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3A59C1DD" w14:textId="77777777" w:rsidTr="00180EB3">
        <w:tc>
          <w:tcPr>
            <w:tcW w:w="5670" w:type="dxa"/>
          </w:tcPr>
          <w:p w14:paraId="47F3FA14" w14:textId="77777777" w:rsidR="00666BDD" w:rsidRDefault="00666BDD" w:rsidP="00180EB3">
            <w:pPr>
              <w:pStyle w:val="af3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06F132E" wp14:editId="1251E12A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7B9C6849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6FDEE905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72EBF210" w14:textId="7AB79513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01FF1EB" w14:textId="78DC74FC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C80D9D0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490AA80" w14:textId="536FA5F3" w:rsidR="00334165" w:rsidRPr="00A204BB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0CE9BA28" w14:textId="5AD7009F" w:rsidR="00832EBB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="000D7B0D" w:rsidRPr="000D7B0D">
            <w:rPr>
              <w:rFonts w:ascii="Times New Roman" w:eastAsia="Arial Unicode MS" w:hAnsi="Times New Roman" w:cs="Times New Roman"/>
              <w:sz w:val="40"/>
              <w:szCs w:val="40"/>
            </w:rPr>
            <w:t>СТРУКТУРИРОВАННЫЕ КАБЕЛЬНЫЕ СИСТЕМЫ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124DB274" w14:textId="67B85A56" w:rsidR="00180EB3" w:rsidRPr="00D83E4E" w:rsidRDefault="00AE323A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 w:rsidRPr="00AE323A">
            <w:rPr>
              <w:rFonts w:ascii="Times New Roman" w:eastAsia="Arial Unicode MS" w:hAnsi="Times New Roman" w:cs="Times New Roman"/>
              <w:sz w:val="36"/>
              <w:szCs w:val="36"/>
            </w:rPr>
            <w:t>Финала Чемпионата по профессиональному мастерству «Профессионалы» в 2024 г.</w:t>
          </w:r>
        </w:p>
        <w:p w14:paraId="7D975935" w14:textId="07C379DD" w:rsidR="00334165" w:rsidRPr="00A204BB" w:rsidRDefault="00DF5232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32464DCD" w14:textId="6E034DD8" w:rsidR="006C6D6D" w:rsidRDefault="006C6D6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FCE54D4" w14:textId="7998F824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C7486F1" w14:textId="1D69D426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FFC6E5F" w14:textId="12233809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C297F1E" w14:textId="77CA71BA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C79DC97" w14:textId="77777777" w:rsidR="00AE323A" w:rsidRDefault="00AE323A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8084380" w14:textId="3630DA8D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B3D32D6" w14:textId="45D3E68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2BDF402" w14:textId="144CE1E4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E63A18F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FE53A15" w14:textId="3F49CD72" w:rsidR="009B18A2" w:rsidRPr="00180EB3" w:rsidRDefault="00180EB3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180EB3">
        <w:rPr>
          <w:rFonts w:ascii="Times New Roman" w:hAnsi="Times New Roman" w:cs="Times New Roman"/>
          <w:sz w:val="28"/>
          <w:szCs w:val="28"/>
          <w:lang w:bidi="en-US"/>
        </w:rPr>
        <w:t>2024</w:t>
      </w:r>
      <w:r w:rsidR="009E5BD9" w:rsidRPr="00180EB3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4E237B94" w14:textId="6482947C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3098138E" w:rsidR="00DE39D8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79C62949" w14:textId="1AF31445" w:rsidR="009D11F2" w:rsidRPr="009D11F2" w:rsidRDefault="0029547E">
      <w:pPr>
        <w:pStyle w:val="11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r w:rsidRPr="00A4187F">
        <w:rPr>
          <w:rFonts w:ascii="Times New Roman" w:hAnsi="Times New Roman"/>
          <w:szCs w:val="24"/>
          <w:lang w:val="ru-RU" w:eastAsia="ru-RU"/>
        </w:rPr>
        <w:fldChar w:fldCharType="begin"/>
      </w:r>
      <w:r w:rsidRPr="00A4187F"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 w:rsidRPr="00A4187F"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166773982" w:history="1">
        <w:r w:rsidR="009D11F2" w:rsidRPr="009D11F2">
          <w:rPr>
            <w:rStyle w:val="af0"/>
            <w:rFonts w:ascii="Times New Roman" w:hAnsi="Times New Roman"/>
            <w:noProof/>
            <w:sz w:val="28"/>
          </w:rPr>
          <w:t>1. ОСНОВНЫЕ ТРЕБОВАНИЯ КОМПЕТЕНЦИИ</w:t>
        </w:r>
        <w:r w:rsidR="009D11F2" w:rsidRPr="009D11F2">
          <w:rPr>
            <w:rFonts w:ascii="Times New Roman" w:hAnsi="Times New Roman"/>
            <w:noProof/>
            <w:webHidden/>
            <w:sz w:val="28"/>
          </w:rPr>
          <w:tab/>
        </w:r>
        <w:r w:rsidR="009D11F2" w:rsidRPr="009D11F2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9D11F2" w:rsidRPr="009D11F2">
          <w:rPr>
            <w:rFonts w:ascii="Times New Roman" w:hAnsi="Times New Roman"/>
            <w:noProof/>
            <w:webHidden/>
            <w:sz w:val="28"/>
          </w:rPr>
          <w:instrText xml:space="preserve"> PAGEREF _Toc166773982 \h </w:instrText>
        </w:r>
        <w:r w:rsidR="009D11F2" w:rsidRPr="009D11F2">
          <w:rPr>
            <w:rFonts w:ascii="Times New Roman" w:hAnsi="Times New Roman"/>
            <w:noProof/>
            <w:webHidden/>
            <w:sz w:val="28"/>
          </w:rPr>
        </w:r>
        <w:r w:rsidR="009D11F2" w:rsidRPr="009D11F2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9D11F2" w:rsidRPr="009D11F2">
          <w:rPr>
            <w:rFonts w:ascii="Times New Roman" w:hAnsi="Times New Roman"/>
            <w:noProof/>
            <w:webHidden/>
            <w:sz w:val="28"/>
          </w:rPr>
          <w:t>5</w:t>
        </w:r>
        <w:r w:rsidR="009D11F2" w:rsidRPr="009D11F2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422AC3F7" w14:textId="58630ACF" w:rsidR="009D11F2" w:rsidRPr="009D11F2" w:rsidRDefault="00DF5232">
      <w:pPr>
        <w:pStyle w:val="27"/>
        <w:rPr>
          <w:rFonts w:eastAsiaTheme="minorEastAsia"/>
          <w:noProof/>
          <w:sz w:val="28"/>
          <w:szCs w:val="28"/>
        </w:rPr>
      </w:pPr>
      <w:hyperlink w:anchor="_Toc166773983" w:history="1">
        <w:r w:rsidR="009D11F2" w:rsidRPr="009D11F2">
          <w:rPr>
            <w:rStyle w:val="af0"/>
            <w:noProof/>
            <w:sz w:val="28"/>
            <w:szCs w:val="28"/>
          </w:rPr>
          <w:t>1.1. ОБЩИЕ СВЕДЕНИЯ О ТРЕБОВАНИЯХ КОМПЕТЕНЦИИ</w:t>
        </w:r>
        <w:r w:rsidR="009D11F2" w:rsidRPr="009D11F2">
          <w:rPr>
            <w:noProof/>
            <w:webHidden/>
            <w:sz w:val="28"/>
            <w:szCs w:val="28"/>
          </w:rPr>
          <w:tab/>
        </w:r>
        <w:r w:rsidR="009D11F2" w:rsidRPr="009D11F2">
          <w:rPr>
            <w:noProof/>
            <w:webHidden/>
            <w:sz w:val="28"/>
            <w:szCs w:val="28"/>
          </w:rPr>
          <w:fldChar w:fldCharType="begin"/>
        </w:r>
        <w:r w:rsidR="009D11F2" w:rsidRPr="009D11F2">
          <w:rPr>
            <w:noProof/>
            <w:webHidden/>
            <w:sz w:val="28"/>
            <w:szCs w:val="28"/>
          </w:rPr>
          <w:instrText xml:space="preserve"> PAGEREF _Toc166773983 \h </w:instrText>
        </w:r>
        <w:r w:rsidR="009D11F2" w:rsidRPr="009D11F2">
          <w:rPr>
            <w:noProof/>
            <w:webHidden/>
            <w:sz w:val="28"/>
            <w:szCs w:val="28"/>
          </w:rPr>
        </w:r>
        <w:r w:rsidR="009D11F2" w:rsidRPr="009D11F2">
          <w:rPr>
            <w:noProof/>
            <w:webHidden/>
            <w:sz w:val="28"/>
            <w:szCs w:val="28"/>
          </w:rPr>
          <w:fldChar w:fldCharType="separate"/>
        </w:r>
        <w:r w:rsidR="009D11F2" w:rsidRPr="009D11F2">
          <w:rPr>
            <w:noProof/>
            <w:webHidden/>
            <w:sz w:val="28"/>
            <w:szCs w:val="28"/>
          </w:rPr>
          <w:t>5</w:t>
        </w:r>
        <w:r w:rsidR="009D11F2" w:rsidRPr="009D11F2">
          <w:rPr>
            <w:noProof/>
            <w:webHidden/>
            <w:sz w:val="28"/>
            <w:szCs w:val="28"/>
          </w:rPr>
          <w:fldChar w:fldCharType="end"/>
        </w:r>
      </w:hyperlink>
    </w:p>
    <w:p w14:paraId="7DACAAAD" w14:textId="4668938E" w:rsidR="009D11F2" w:rsidRPr="009D11F2" w:rsidRDefault="00DF5232">
      <w:pPr>
        <w:pStyle w:val="27"/>
        <w:rPr>
          <w:rFonts w:eastAsiaTheme="minorEastAsia"/>
          <w:noProof/>
          <w:sz w:val="28"/>
          <w:szCs w:val="28"/>
        </w:rPr>
      </w:pPr>
      <w:hyperlink w:anchor="_Toc166773984" w:history="1">
        <w:r w:rsidR="009D11F2" w:rsidRPr="009D11F2">
          <w:rPr>
            <w:rStyle w:val="af0"/>
            <w:noProof/>
            <w:sz w:val="28"/>
            <w:szCs w:val="28"/>
          </w:rPr>
          <w:t>1.2. ПЕРЕЧЕНЬ ПРОФЕССИОНАЛЬНЫХ ЗАДАЧ СПЕЦИАЛИСТА ПО КОМПЕТЕНЦИИ «Структурированные кабельные системы»</w:t>
        </w:r>
        <w:r w:rsidR="009D11F2" w:rsidRPr="009D11F2">
          <w:rPr>
            <w:noProof/>
            <w:webHidden/>
            <w:sz w:val="28"/>
            <w:szCs w:val="28"/>
          </w:rPr>
          <w:tab/>
        </w:r>
        <w:r w:rsidR="009D11F2" w:rsidRPr="009D11F2">
          <w:rPr>
            <w:noProof/>
            <w:webHidden/>
            <w:sz w:val="28"/>
            <w:szCs w:val="28"/>
          </w:rPr>
          <w:fldChar w:fldCharType="begin"/>
        </w:r>
        <w:r w:rsidR="009D11F2" w:rsidRPr="009D11F2">
          <w:rPr>
            <w:noProof/>
            <w:webHidden/>
            <w:sz w:val="28"/>
            <w:szCs w:val="28"/>
          </w:rPr>
          <w:instrText xml:space="preserve"> PAGEREF _Toc166773984 \h </w:instrText>
        </w:r>
        <w:r w:rsidR="009D11F2" w:rsidRPr="009D11F2">
          <w:rPr>
            <w:noProof/>
            <w:webHidden/>
            <w:sz w:val="28"/>
            <w:szCs w:val="28"/>
          </w:rPr>
        </w:r>
        <w:r w:rsidR="009D11F2" w:rsidRPr="009D11F2">
          <w:rPr>
            <w:noProof/>
            <w:webHidden/>
            <w:sz w:val="28"/>
            <w:szCs w:val="28"/>
          </w:rPr>
          <w:fldChar w:fldCharType="separate"/>
        </w:r>
        <w:r w:rsidR="009D11F2" w:rsidRPr="009D11F2">
          <w:rPr>
            <w:noProof/>
            <w:webHidden/>
            <w:sz w:val="28"/>
            <w:szCs w:val="28"/>
          </w:rPr>
          <w:t>5</w:t>
        </w:r>
        <w:r w:rsidR="009D11F2" w:rsidRPr="009D11F2">
          <w:rPr>
            <w:noProof/>
            <w:webHidden/>
            <w:sz w:val="28"/>
            <w:szCs w:val="28"/>
          </w:rPr>
          <w:fldChar w:fldCharType="end"/>
        </w:r>
      </w:hyperlink>
    </w:p>
    <w:p w14:paraId="641CA7C8" w14:textId="331CDB75" w:rsidR="009D11F2" w:rsidRPr="009D11F2" w:rsidRDefault="00DF5232">
      <w:pPr>
        <w:pStyle w:val="27"/>
        <w:rPr>
          <w:rFonts w:eastAsiaTheme="minorEastAsia"/>
          <w:noProof/>
          <w:sz w:val="28"/>
          <w:szCs w:val="28"/>
        </w:rPr>
      </w:pPr>
      <w:hyperlink w:anchor="_Toc166773985" w:history="1">
        <w:r w:rsidR="009D11F2" w:rsidRPr="009D11F2">
          <w:rPr>
            <w:rStyle w:val="af0"/>
            <w:noProof/>
            <w:sz w:val="28"/>
            <w:szCs w:val="28"/>
          </w:rPr>
          <w:t>1.3. ТРЕБОВАНИЯ К СХЕМЕ ОЦЕНКИ</w:t>
        </w:r>
        <w:r w:rsidR="009D11F2" w:rsidRPr="009D11F2">
          <w:rPr>
            <w:noProof/>
            <w:webHidden/>
            <w:sz w:val="28"/>
            <w:szCs w:val="28"/>
          </w:rPr>
          <w:tab/>
        </w:r>
        <w:r w:rsidR="009D11F2" w:rsidRPr="009D11F2">
          <w:rPr>
            <w:noProof/>
            <w:webHidden/>
            <w:sz w:val="28"/>
            <w:szCs w:val="28"/>
          </w:rPr>
          <w:fldChar w:fldCharType="begin"/>
        </w:r>
        <w:r w:rsidR="009D11F2" w:rsidRPr="009D11F2">
          <w:rPr>
            <w:noProof/>
            <w:webHidden/>
            <w:sz w:val="28"/>
            <w:szCs w:val="28"/>
          </w:rPr>
          <w:instrText xml:space="preserve"> PAGEREF _Toc166773985 \h </w:instrText>
        </w:r>
        <w:r w:rsidR="009D11F2" w:rsidRPr="009D11F2">
          <w:rPr>
            <w:noProof/>
            <w:webHidden/>
            <w:sz w:val="28"/>
            <w:szCs w:val="28"/>
          </w:rPr>
        </w:r>
        <w:r w:rsidR="009D11F2" w:rsidRPr="009D11F2">
          <w:rPr>
            <w:noProof/>
            <w:webHidden/>
            <w:sz w:val="28"/>
            <w:szCs w:val="28"/>
          </w:rPr>
          <w:fldChar w:fldCharType="separate"/>
        </w:r>
        <w:r w:rsidR="009D11F2" w:rsidRPr="009D11F2">
          <w:rPr>
            <w:noProof/>
            <w:webHidden/>
            <w:sz w:val="28"/>
            <w:szCs w:val="28"/>
          </w:rPr>
          <w:t>13</w:t>
        </w:r>
        <w:r w:rsidR="009D11F2" w:rsidRPr="009D11F2">
          <w:rPr>
            <w:noProof/>
            <w:webHidden/>
            <w:sz w:val="28"/>
            <w:szCs w:val="28"/>
          </w:rPr>
          <w:fldChar w:fldCharType="end"/>
        </w:r>
      </w:hyperlink>
    </w:p>
    <w:p w14:paraId="3A5D8417" w14:textId="52669F0B" w:rsidR="009D11F2" w:rsidRPr="009D11F2" w:rsidRDefault="00DF5232">
      <w:pPr>
        <w:pStyle w:val="27"/>
        <w:rPr>
          <w:rFonts w:eastAsiaTheme="minorEastAsia"/>
          <w:noProof/>
          <w:sz w:val="28"/>
          <w:szCs w:val="28"/>
        </w:rPr>
      </w:pPr>
      <w:hyperlink w:anchor="_Toc166773986" w:history="1">
        <w:r w:rsidR="009D11F2" w:rsidRPr="009D11F2">
          <w:rPr>
            <w:rStyle w:val="af0"/>
            <w:noProof/>
            <w:sz w:val="28"/>
            <w:szCs w:val="28"/>
          </w:rPr>
          <w:t>1.4. СПЕЦИФИКАЦИЯ ОЦЕНКИ КОМПЕТЕНЦИИ</w:t>
        </w:r>
        <w:r w:rsidR="009D11F2" w:rsidRPr="009D11F2">
          <w:rPr>
            <w:noProof/>
            <w:webHidden/>
            <w:sz w:val="28"/>
            <w:szCs w:val="28"/>
          </w:rPr>
          <w:tab/>
        </w:r>
        <w:r w:rsidR="009D11F2" w:rsidRPr="009D11F2">
          <w:rPr>
            <w:noProof/>
            <w:webHidden/>
            <w:sz w:val="28"/>
            <w:szCs w:val="28"/>
          </w:rPr>
          <w:fldChar w:fldCharType="begin"/>
        </w:r>
        <w:r w:rsidR="009D11F2" w:rsidRPr="009D11F2">
          <w:rPr>
            <w:noProof/>
            <w:webHidden/>
            <w:sz w:val="28"/>
            <w:szCs w:val="28"/>
          </w:rPr>
          <w:instrText xml:space="preserve"> PAGEREF _Toc166773986 \h </w:instrText>
        </w:r>
        <w:r w:rsidR="009D11F2" w:rsidRPr="009D11F2">
          <w:rPr>
            <w:noProof/>
            <w:webHidden/>
            <w:sz w:val="28"/>
            <w:szCs w:val="28"/>
          </w:rPr>
        </w:r>
        <w:r w:rsidR="009D11F2" w:rsidRPr="009D11F2">
          <w:rPr>
            <w:noProof/>
            <w:webHidden/>
            <w:sz w:val="28"/>
            <w:szCs w:val="28"/>
          </w:rPr>
          <w:fldChar w:fldCharType="separate"/>
        </w:r>
        <w:r w:rsidR="009D11F2" w:rsidRPr="009D11F2">
          <w:rPr>
            <w:noProof/>
            <w:webHidden/>
            <w:sz w:val="28"/>
            <w:szCs w:val="28"/>
          </w:rPr>
          <w:t>13</w:t>
        </w:r>
        <w:r w:rsidR="009D11F2" w:rsidRPr="009D11F2">
          <w:rPr>
            <w:noProof/>
            <w:webHidden/>
            <w:sz w:val="28"/>
            <w:szCs w:val="28"/>
          </w:rPr>
          <w:fldChar w:fldCharType="end"/>
        </w:r>
      </w:hyperlink>
    </w:p>
    <w:p w14:paraId="30A1376E" w14:textId="375153A3" w:rsidR="009D11F2" w:rsidRPr="009D11F2" w:rsidRDefault="00DF5232">
      <w:pPr>
        <w:pStyle w:val="27"/>
        <w:rPr>
          <w:rFonts w:eastAsiaTheme="minorEastAsia"/>
          <w:noProof/>
          <w:sz w:val="28"/>
          <w:szCs w:val="28"/>
        </w:rPr>
      </w:pPr>
      <w:hyperlink w:anchor="_Toc166773987" w:history="1">
        <w:r w:rsidR="009D11F2" w:rsidRPr="009D11F2">
          <w:rPr>
            <w:rStyle w:val="af0"/>
            <w:noProof/>
            <w:sz w:val="28"/>
            <w:szCs w:val="28"/>
          </w:rPr>
          <w:t>1.5. КОНКУРСНОЕ ЗАДАНИЕ</w:t>
        </w:r>
        <w:r w:rsidR="009D11F2" w:rsidRPr="009D11F2">
          <w:rPr>
            <w:noProof/>
            <w:webHidden/>
            <w:sz w:val="28"/>
            <w:szCs w:val="28"/>
          </w:rPr>
          <w:tab/>
        </w:r>
        <w:r w:rsidR="009D11F2" w:rsidRPr="009D11F2">
          <w:rPr>
            <w:noProof/>
            <w:webHidden/>
            <w:sz w:val="28"/>
            <w:szCs w:val="28"/>
          </w:rPr>
          <w:fldChar w:fldCharType="begin"/>
        </w:r>
        <w:r w:rsidR="009D11F2" w:rsidRPr="009D11F2">
          <w:rPr>
            <w:noProof/>
            <w:webHidden/>
            <w:sz w:val="28"/>
            <w:szCs w:val="28"/>
          </w:rPr>
          <w:instrText xml:space="preserve"> PAGEREF _Toc166773987 \h </w:instrText>
        </w:r>
        <w:r w:rsidR="009D11F2" w:rsidRPr="009D11F2">
          <w:rPr>
            <w:noProof/>
            <w:webHidden/>
            <w:sz w:val="28"/>
            <w:szCs w:val="28"/>
          </w:rPr>
        </w:r>
        <w:r w:rsidR="009D11F2" w:rsidRPr="009D11F2">
          <w:rPr>
            <w:noProof/>
            <w:webHidden/>
            <w:sz w:val="28"/>
            <w:szCs w:val="28"/>
          </w:rPr>
          <w:fldChar w:fldCharType="separate"/>
        </w:r>
        <w:r w:rsidR="009D11F2" w:rsidRPr="009D11F2">
          <w:rPr>
            <w:noProof/>
            <w:webHidden/>
            <w:sz w:val="28"/>
            <w:szCs w:val="28"/>
          </w:rPr>
          <w:t>15</w:t>
        </w:r>
        <w:r w:rsidR="009D11F2" w:rsidRPr="009D11F2">
          <w:rPr>
            <w:noProof/>
            <w:webHidden/>
            <w:sz w:val="28"/>
            <w:szCs w:val="28"/>
          </w:rPr>
          <w:fldChar w:fldCharType="end"/>
        </w:r>
      </w:hyperlink>
    </w:p>
    <w:p w14:paraId="33D83EF8" w14:textId="53D55BF4" w:rsidR="009D11F2" w:rsidRPr="009D11F2" w:rsidRDefault="00DF5232">
      <w:pPr>
        <w:pStyle w:val="27"/>
        <w:rPr>
          <w:rFonts w:eastAsiaTheme="minorEastAsia"/>
          <w:noProof/>
          <w:sz w:val="28"/>
          <w:szCs w:val="28"/>
        </w:rPr>
      </w:pPr>
      <w:hyperlink w:anchor="_Toc166773988" w:history="1">
        <w:r w:rsidR="009D11F2" w:rsidRPr="009D11F2">
          <w:rPr>
            <w:rStyle w:val="af0"/>
            <w:noProof/>
            <w:sz w:val="28"/>
            <w:szCs w:val="28"/>
          </w:rPr>
          <w:t>1.5.1. Разработка/выбор конкурсного задания</w:t>
        </w:r>
        <w:r w:rsidR="009D11F2" w:rsidRPr="009D11F2">
          <w:rPr>
            <w:noProof/>
            <w:webHidden/>
            <w:sz w:val="28"/>
            <w:szCs w:val="28"/>
          </w:rPr>
          <w:tab/>
        </w:r>
        <w:r w:rsidR="009D11F2" w:rsidRPr="009D11F2">
          <w:rPr>
            <w:noProof/>
            <w:webHidden/>
            <w:sz w:val="28"/>
            <w:szCs w:val="28"/>
          </w:rPr>
          <w:fldChar w:fldCharType="begin"/>
        </w:r>
        <w:r w:rsidR="009D11F2" w:rsidRPr="009D11F2">
          <w:rPr>
            <w:noProof/>
            <w:webHidden/>
            <w:sz w:val="28"/>
            <w:szCs w:val="28"/>
          </w:rPr>
          <w:instrText xml:space="preserve"> PAGEREF _Toc166773988 \h </w:instrText>
        </w:r>
        <w:r w:rsidR="009D11F2" w:rsidRPr="009D11F2">
          <w:rPr>
            <w:noProof/>
            <w:webHidden/>
            <w:sz w:val="28"/>
            <w:szCs w:val="28"/>
          </w:rPr>
        </w:r>
        <w:r w:rsidR="009D11F2" w:rsidRPr="009D11F2">
          <w:rPr>
            <w:noProof/>
            <w:webHidden/>
            <w:sz w:val="28"/>
            <w:szCs w:val="28"/>
          </w:rPr>
          <w:fldChar w:fldCharType="separate"/>
        </w:r>
        <w:r w:rsidR="009D11F2" w:rsidRPr="009D11F2">
          <w:rPr>
            <w:noProof/>
            <w:webHidden/>
            <w:sz w:val="28"/>
            <w:szCs w:val="28"/>
          </w:rPr>
          <w:t>15</w:t>
        </w:r>
        <w:r w:rsidR="009D11F2" w:rsidRPr="009D11F2">
          <w:rPr>
            <w:noProof/>
            <w:webHidden/>
            <w:sz w:val="28"/>
            <w:szCs w:val="28"/>
          </w:rPr>
          <w:fldChar w:fldCharType="end"/>
        </w:r>
      </w:hyperlink>
    </w:p>
    <w:p w14:paraId="09F478ED" w14:textId="5B8D9CA0" w:rsidR="009D11F2" w:rsidRPr="009D11F2" w:rsidRDefault="00DF5232">
      <w:pPr>
        <w:pStyle w:val="27"/>
        <w:rPr>
          <w:rFonts w:eastAsiaTheme="minorEastAsia"/>
          <w:noProof/>
          <w:sz w:val="28"/>
          <w:szCs w:val="28"/>
        </w:rPr>
      </w:pPr>
      <w:hyperlink w:anchor="_Toc166773989" w:history="1">
        <w:r w:rsidR="009D11F2" w:rsidRPr="009D11F2">
          <w:rPr>
            <w:rStyle w:val="af0"/>
            <w:noProof/>
            <w:sz w:val="28"/>
            <w:szCs w:val="28"/>
          </w:rPr>
          <w:t>1.5.2. Структура модулей конкурсного задания</w:t>
        </w:r>
        <w:r w:rsidR="009D11F2" w:rsidRPr="009D11F2">
          <w:rPr>
            <w:noProof/>
            <w:webHidden/>
            <w:sz w:val="28"/>
            <w:szCs w:val="28"/>
          </w:rPr>
          <w:tab/>
        </w:r>
        <w:r w:rsidR="009D11F2" w:rsidRPr="009D11F2">
          <w:rPr>
            <w:noProof/>
            <w:webHidden/>
            <w:sz w:val="28"/>
            <w:szCs w:val="28"/>
          </w:rPr>
          <w:fldChar w:fldCharType="begin"/>
        </w:r>
        <w:r w:rsidR="009D11F2" w:rsidRPr="009D11F2">
          <w:rPr>
            <w:noProof/>
            <w:webHidden/>
            <w:sz w:val="28"/>
            <w:szCs w:val="28"/>
          </w:rPr>
          <w:instrText xml:space="preserve"> PAGEREF _Toc166773989 \h </w:instrText>
        </w:r>
        <w:r w:rsidR="009D11F2" w:rsidRPr="009D11F2">
          <w:rPr>
            <w:noProof/>
            <w:webHidden/>
            <w:sz w:val="28"/>
            <w:szCs w:val="28"/>
          </w:rPr>
        </w:r>
        <w:r w:rsidR="009D11F2" w:rsidRPr="009D11F2">
          <w:rPr>
            <w:noProof/>
            <w:webHidden/>
            <w:sz w:val="28"/>
            <w:szCs w:val="28"/>
          </w:rPr>
          <w:fldChar w:fldCharType="separate"/>
        </w:r>
        <w:r w:rsidR="009D11F2" w:rsidRPr="009D11F2">
          <w:rPr>
            <w:noProof/>
            <w:webHidden/>
            <w:sz w:val="28"/>
            <w:szCs w:val="28"/>
          </w:rPr>
          <w:t>15</w:t>
        </w:r>
        <w:r w:rsidR="009D11F2" w:rsidRPr="009D11F2">
          <w:rPr>
            <w:noProof/>
            <w:webHidden/>
            <w:sz w:val="28"/>
            <w:szCs w:val="28"/>
          </w:rPr>
          <w:fldChar w:fldCharType="end"/>
        </w:r>
      </w:hyperlink>
    </w:p>
    <w:p w14:paraId="02CFE4DB" w14:textId="617D93BC" w:rsidR="009D11F2" w:rsidRPr="009D11F2" w:rsidRDefault="00DF5232">
      <w:pPr>
        <w:pStyle w:val="11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hyperlink w:anchor="_Toc166773990" w:history="1">
        <w:r w:rsidR="009D11F2" w:rsidRPr="009D11F2">
          <w:rPr>
            <w:rStyle w:val="af0"/>
            <w:rFonts w:ascii="Times New Roman" w:hAnsi="Times New Roman"/>
            <w:noProof/>
            <w:sz w:val="28"/>
          </w:rPr>
          <w:t>2. СПЕЦИАЛЬНЫЕ ПРАВИЛА КОМПЕТЕНЦИИ</w:t>
        </w:r>
        <w:r w:rsidR="009D11F2" w:rsidRPr="009D11F2">
          <w:rPr>
            <w:rFonts w:ascii="Times New Roman" w:hAnsi="Times New Roman"/>
            <w:noProof/>
            <w:webHidden/>
            <w:sz w:val="28"/>
          </w:rPr>
          <w:tab/>
        </w:r>
        <w:r w:rsidR="009D11F2">
          <w:rPr>
            <w:rFonts w:ascii="Times New Roman" w:hAnsi="Times New Roman"/>
            <w:noProof/>
            <w:webHidden/>
            <w:sz w:val="28"/>
            <w:lang w:val="ru-RU"/>
          </w:rPr>
          <w:t>31</w:t>
        </w:r>
      </w:hyperlink>
    </w:p>
    <w:p w14:paraId="6139320F" w14:textId="136B2013" w:rsidR="009D11F2" w:rsidRPr="009D11F2" w:rsidRDefault="00DF5232" w:rsidP="009D11F2">
      <w:pPr>
        <w:pStyle w:val="27"/>
        <w:rPr>
          <w:rFonts w:eastAsiaTheme="minorEastAsia"/>
          <w:noProof/>
          <w:sz w:val="28"/>
          <w:szCs w:val="28"/>
        </w:rPr>
      </w:pPr>
      <w:hyperlink w:anchor="_Toc166773991" w:history="1">
        <w:r w:rsidR="009D11F2" w:rsidRPr="009D11F2">
          <w:rPr>
            <w:rStyle w:val="af0"/>
            <w:noProof/>
            <w:sz w:val="28"/>
            <w:szCs w:val="28"/>
          </w:rPr>
          <w:t>2.1. Личный инструмент конкурсанта</w:t>
        </w:r>
        <w:r w:rsidR="009D11F2" w:rsidRPr="009D11F2">
          <w:rPr>
            <w:noProof/>
            <w:webHidden/>
            <w:sz w:val="28"/>
            <w:szCs w:val="28"/>
          </w:rPr>
          <w:tab/>
        </w:r>
        <w:r w:rsidR="009D11F2">
          <w:rPr>
            <w:noProof/>
            <w:webHidden/>
            <w:sz w:val="28"/>
            <w:szCs w:val="28"/>
          </w:rPr>
          <w:t>31</w:t>
        </w:r>
      </w:hyperlink>
    </w:p>
    <w:p w14:paraId="6A424FCD" w14:textId="2EEAB1BD" w:rsidR="009D11F2" w:rsidRPr="009D11F2" w:rsidRDefault="00DF5232">
      <w:pPr>
        <w:pStyle w:val="27"/>
        <w:rPr>
          <w:rFonts w:eastAsiaTheme="minorEastAsia"/>
          <w:noProof/>
          <w:sz w:val="28"/>
          <w:szCs w:val="28"/>
        </w:rPr>
      </w:pPr>
      <w:hyperlink w:anchor="_Toc166773994" w:history="1">
        <w:r w:rsidR="009D11F2" w:rsidRPr="009D11F2">
          <w:rPr>
            <w:rStyle w:val="af0"/>
            <w:noProof/>
            <w:sz w:val="28"/>
            <w:szCs w:val="28"/>
          </w:rPr>
          <w:t>2.2.</w:t>
        </w:r>
        <w:r w:rsidR="009D11F2" w:rsidRPr="009D11F2">
          <w:rPr>
            <w:rStyle w:val="af0"/>
            <w:i/>
            <w:noProof/>
            <w:sz w:val="28"/>
            <w:szCs w:val="28"/>
          </w:rPr>
          <w:t xml:space="preserve"> </w:t>
        </w:r>
        <w:r w:rsidR="009D11F2" w:rsidRPr="009D11F2">
          <w:rPr>
            <w:rStyle w:val="af0"/>
            <w:noProof/>
            <w:sz w:val="28"/>
            <w:szCs w:val="28"/>
          </w:rPr>
          <w:t>Материалы, оборудование и инструменты, запрещенные на площадке</w:t>
        </w:r>
        <w:r w:rsidR="009D11F2" w:rsidRPr="009D11F2">
          <w:rPr>
            <w:noProof/>
            <w:webHidden/>
            <w:sz w:val="28"/>
            <w:szCs w:val="28"/>
          </w:rPr>
          <w:tab/>
        </w:r>
        <w:r w:rsidR="009D11F2">
          <w:rPr>
            <w:noProof/>
            <w:webHidden/>
            <w:sz w:val="28"/>
            <w:szCs w:val="28"/>
          </w:rPr>
          <w:t>33</w:t>
        </w:r>
      </w:hyperlink>
    </w:p>
    <w:p w14:paraId="0CFC49F6" w14:textId="3D2C97C6" w:rsidR="009D11F2" w:rsidRDefault="00DF5232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166773995" w:history="1">
        <w:r w:rsidR="009D11F2" w:rsidRPr="009D11F2">
          <w:rPr>
            <w:rStyle w:val="af0"/>
            <w:rFonts w:ascii="Times New Roman" w:hAnsi="Times New Roman"/>
            <w:noProof/>
            <w:sz w:val="28"/>
          </w:rPr>
          <w:t>3. Приложения</w:t>
        </w:r>
        <w:r w:rsidR="009D11F2" w:rsidRPr="009D11F2">
          <w:rPr>
            <w:rFonts w:ascii="Times New Roman" w:hAnsi="Times New Roman"/>
            <w:noProof/>
            <w:webHidden/>
            <w:sz w:val="28"/>
          </w:rPr>
          <w:tab/>
        </w:r>
        <w:r w:rsidR="009D11F2">
          <w:rPr>
            <w:rFonts w:ascii="Times New Roman" w:hAnsi="Times New Roman"/>
            <w:noProof/>
            <w:webHidden/>
            <w:sz w:val="28"/>
            <w:lang w:val="ru-RU"/>
          </w:rPr>
          <w:t>33</w:t>
        </w:r>
      </w:hyperlink>
    </w:p>
    <w:p w14:paraId="7B839BA8" w14:textId="5BB45244" w:rsidR="009B18A2" w:rsidRDefault="0029547E" w:rsidP="00F8160E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4187F"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14:paraId="6A158ABF" w14:textId="5778BE85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1D987FF" w14:textId="4B46EA42" w:rsidR="00E32023" w:rsidRDefault="00E32023">
      <w:pP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hAnsi="Times New Roman"/>
          <w:bCs/>
          <w:sz w:val="24"/>
          <w:szCs w:val="20"/>
          <w:lang w:eastAsia="ru-RU"/>
        </w:rPr>
        <w:br w:type="page"/>
      </w:r>
    </w:p>
    <w:p w14:paraId="04B31DD1" w14:textId="1EB754FA" w:rsidR="00A204BB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lastRenderedPageBreak/>
        <w:t>ИСПОЛЬЗУЕМЫЕ СОКРАЩЕНИЯ</w:t>
      </w:r>
    </w:p>
    <w:p w14:paraId="3B5BBFB2" w14:textId="77777777" w:rsidR="00180EB3" w:rsidRPr="0037085B" w:rsidRDefault="00180EB3" w:rsidP="00180EB3">
      <w:pPr>
        <w:pStyle w:val="bullet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7085B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53F7637E" w14:textId="42366209" w:rsidR="00180EB3" w:rsidRPr="0037085B" w:rsidRDefault="00180EB3" w:rsidP="00180EB3">
      <w:pPr>
        <w:pStyle w:val="bullet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7085B"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14:paraId="310281EE" w14:textId="46EE08DA" w:rsidR="00180EB3" w:rsidRPr="0037085B" w:rsidRDefault="00180EB3" w:rsidP="008579E9">
      <w:pPr>
        <w:pStyle w:val="bullet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7085B"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14:paraId="34D66F82" w14:textId="6FAE65B0" w:rsidR="00180EB3" w:rsidRPr="00776CE6" w:rsidRDefault="00180EB3" w:rsidP="008579E9">
      <w:pPr>
        <w:pStyle w:val="bullet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7085B"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14:paraId="10800095" w14:textId="0DB6054F" w:rsidR="00776CE6" w:rsidRPr="0037085B" w:rsidRDefault="00776CE6" w:rsidP="008579E9">
      <w:pPr>
        <w:pStyle w:val="bullet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ТЗ – Техническое задание</w:t>
      </w:r>
    </w:p>
    <w:p w14:paraId="0DFA78A0" w14:textId="16F6AA17" w:rsidR="00180EB3" w:rsidRPr="0037085B" w:rsidRDefault="00180EB3" w:rsidP="00180EB3">
      <w:pPr>
        <w:pStyle w:val="bullet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7085B">
        <w:rPr>
          <w:rFonts w:ascii="Times New Roman" w:hAnsi="Times New Roman"/>
          <w:sz w:val="28"/>
          <w:szCs w:val="28"/>
          <w:lang w:val="ru-RU"/>
        </w:rPr>
        <w:t xml:space="preserve">ТК - </w:t>
      </w:r>
      <w:proofErr w:type="spellStart"/>
      <w:r w:rsidRPr="0037085B">
        <w:rPr>
          <w:rFonts w:ascii="Times New Roman" w:hAnsi="Times New Roman"/>
          <w:sz w:val="28"/>
          <w:szCs w:val="28"/>
        </w:rPr>
        <w:t>Требования</w:t>
      </w:r>
      <w:proofErr w:type="spellEnd"/>
      <w:r w:rsidRPr="003708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085B">
        <w:rPr>
          <w:rFonts w:ascii="Times New Roman" w:hAnsi="Times New Roman"/>
          <w:sz w:val="28"/>
          <w:szCs w:val="28"/>
        </w:rPr>
        <w:t>компетенции</w:t>
      </w:r>
      <w:proofErr w:type="spellEnd"/>
    </w:p>
    <w:p w14:paraId="5A499646" w14:textId="77777777" w:rsidR="0087354B" w:rsidRPr="0037085B" w:rsidRDefault="0087354B" w:rsidP="0087354B">
      <w:pPr>
        <w:pStyle w:val="bullet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7085B">
        <w:rPr>
          <w:rFonts w:ascii="Times New Roman" w:hAnsi="Times New Roman"/>
          <w:bCs/>
          <w:sz w:val="28"/>
          <w:szCs w:val="28"/>
          <w:lang w:val="ru-RU" w:eastAsia="ru-RU"/>
        </w:rPr>
        <w:t xml:space="preserve">СКС - </w:t>
      </w:r>
      <w:proofErr w:type="spellStart"/>
      <w:r w:rsidRPr="0037085B">
        <w:rPr>
          <w:rFonts w:ascii="Times New Roman" w:hAnsi="Times New Roman"/>
          <w:sz w:val="28"/>
          <w:szCs w:val="28"/>
        </w:rPr>
        <w:t>Структурированные</w:t>
      </w:r>
      <w:proofErr w:type="spellEnd"/>
      <w:r w:rsidRPr="003708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085B">
        <w:rPr>
          <w:rFonts w:ascii="Times New Roman" w:hAnsi="Times New Roman"/>
          <w:sz w:val="28"/>
          <w:szCs w:val="28"/>
        </w:rPr>
        <w:t>кабельные</w:t>
      </w:r>
      <w:proofErr w:type="spellEnd"/>
      <w:r w:rsidRPr="003708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085B">
        <w:rPr>
          <w:rFonts w:ascii="Times New Roman" w:hAnsi="Times New Roman"/>
          <w:sz w:val="28"/>
          <w:szCs w:val="28"/>
        </w:rPr>
        <w:t>системы</w:t>
      </w:r>
      <w:proofErr w:type="spellEnd"/>
    </w:p>
    <w:p w14:paraId="0C73590F" w14:textId="77777777" w:rsidR="0087354B" w:rsidRPr="0037085B" w:rsidRDefault="0087354B" w:rsidP="0087354B">
      <w:pPr>
        <w:pStyle w:val="bullet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7085B">
        <w:rPr>
          <w:rFonts w:ascii="Times New Roman" w:hAnsi="Times New Roman"/>
          <w:color w:val="000000"/>
          <w:sz w:val="28"/>
          <w:szCs w:val="28"/>
          <w:lang w:val="ru-RU"/>
        </w:rPr>
        <w:t>ПУЭ - Правила устройства электроустановок</w:t>
      </w:r>
    </w:p>
    <w:p w14:paraId="3A7E1FD0" w14:textId="5416DEEF" w:rsidR="0087354B" w:rsidRPr="0037085B" w:rsidRDefault="0087354B" w:rsidP="0087354B">
      <w:pPr>
        <w:pStyle w:val="bullet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7085B">
        <w:rPr>
          <w:rFonts w:ascii="Times New Roman" w:hAnsi="Times New Roman"/>
          <w:color w:val="000000"/>
          <w:sz w:val="28"/>
          <w:szCs w:val="28"/>
          <w:lang w:val="ru-RU"/>
        </w:rPr>
        <w:t>ГОСТ - Государственный стандарт</w:t>
      </w:r>
    </w:p>
    <w:p w14:paraId="06C8E72B" w14:textId="43D5B5FD" w:rsidR="0087354B" w:rsidRPr="00CC3C8D" w:rsidRDefault="0087354B" w:rsidP="00180EB3">
      <w:pPr>
        <w:pStyle w:val="bullet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7085B">
        <w:rPr>
          <w:rFonts w:ascii="Times New Roman" w:hAnsi="Times New Roman"/>
          <w:color w:val="000000"/>
          <w:sz w:val="28"/>
          <w:szCs w:val="28"/>
        </w:rPr>
        <w:t>СП</w:t>
      </w:r>
      <w:r w:rsidRPr="0037085B">
        <w:rPr>
          <w:rFonts w:ascii="Times New Roman" w:hAnsi="Times New Roman"/>
          <w:color w:val="000000"/>
          <w:sz w:val="28"/>
          <w:szCs w:val="28"/>
          <w:lang w:val="ru-RU"/>
        </w:rPr>
        <w:t xml:space="preserve"> – Свод правил</w:t>
      </w:r>
    </w:p>
    <w:p w14:paraId="78B38CB0" w14:textId="7140DC80" w:rsidR="00CC3C8D" w:rsidRPr="00B40758" w:rsidRDefault="00CC3C8D" w:rsidP="00180EB3">
      <w:pPr>
        <w:pStyle w:val="bullet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ТБ – Техника безопасности</w:t>
      </w:r>
    </w:p>
    <w:p w14:paraId="6E1A87C9" w14:textId="3126483B" w:rsidR="00B40758" w:rsidRPr="0037085B" w:rsidRDefault="00CC3C8D" w:rsidP="00180EB3">
      <w:pPr>
        <w:pStyle w:val="bullet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СМП – строительно-монтажное предприятие</w:t>
      </w:r>
    </w:p>
    <w:p w14:paraId="6863BAE1" w14:textId="6EC0019F" w:rsidR="0087354B" w:rsidRPr="0037085B" w:rsidRDefault="0087354B" w:rsidP="00180EB3">
      <w:pPr>
        <w:pStyle w:val="bullet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CC3C8D">
        <w:rPr>
          <w:rFonts w:ascii="Times New Roman" w:hAnsi="Times New Roman"/>
          <w:color w:val="000000"/>
          <w:sz w:val="28"/>
          <w:szCs w:val="28"/>
          <w:lang w:val="ru-RU"/>
        </w:rPr>
        <w:t>СНиП</w:t>
      </w:r>
      <w:r w:rsidRPr="0037085B">
        <w:rPr>
          <w:rFonts w:ascii="Times New Roman" w:hAnsi="Times New Roman"/>
          <w:color w:val="000000"/>
          <w:sz w:val="28"/>
          <w:szCs w:val="28"/>
          <w:lang w:val="ru-RU"/>
        </w:rPr>
        <w:t xml:space="preserve"> – Строительные нормы и правила</w:t>
      </w:r>
    </w:p>
    <w:p w14:paraId="6C236108" w14:textId="4111C9D5" w:rsidR="0087354B" w:rsidRPr="0037085B" w:rsidRDefault="0087354B" w:rsidP="00180EB3">
      <w:pPr>
        <w:pStyle w:val="bullet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7085B">
        <w:rPr>
          <w:rFonts w:ascii="Times New Roman" w:hAnsi="Times New Roman"/>
          <w:color w:val="000000"/>
          <w:sz w:val="28"/>
          <w:szCs w:val="28"/>
        </w:rPr>
        <w:t>РД</w:t>
      </w:r>
      <w:r w:rsidRPr="0037085B">
        <w:rPr>
          <w:rFonts w:ascii="Times New Roman" w:hAnsi="Times New Roman"/>
          <w:color w:val="000000"/>
          <w:sz w:val="28"/>
          <w:szCs w:val="28"/>
          <w:lang w:val="ru-RU"/>
        </w:rPr>
        <w:t xml:space="preserve"> – Руководящий документ</w:t>
      </w:r>
    </w:p>
    <w:p w14:paraId="38054E28" w14:textId="77777777" w:rsidR="00180EB3" w:rsidRPr="0037085B" w:rsidRDefault="00180EB3" w:rsidP="00180EB3">
      <w:pPr>
        <w:pStyle w:val="bullet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7085B">
        <w:rPr>
          <w:rFonts w:ascii="Times New Roman" w:hAnsi="Times New Roman"/>
          <w:bCs/>
          <w:sz w:val="28"/>
          <w:szCs w:val="28"/>
          <w:lang w:val="ru-RU" w:eastAsia="ru-RU"/>
        </w:rPr>
        <w:t>ВОЛС – Волоконно-оптическая линия связи</w:t>
      </w:r>
    </w:p>
    <w:p w14:paraId="5994837E" w14:textId="589A42D3" w:rsidR="000D7B0D" w:rsidRPr="0037085B" w:rsidRDefault="000D7B0D" w:rsidP="008579E9">
      <w:pPr>
        <w:pStyle w:val="bullet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7085B">
        <w:rPr>
          <w:rFonts w:ascii="Times New Roman" w:hAnsi="Times New Roman"/>
          <w:bCs/>
          <w:sz w:val="28"/>
          <w:szCs w:val="28"/>
          <w:lang w:val="ru-RU" w:eastAsia="ru-RU"/>
        </w:rPr>
        <w:t>ВОК – Волоконно-оптический кабель</w:t>
      </w:r>
    </w:p>
    <w:p w14:paraId="3185687E" w14:textId="77777777" w:rsidR="000D7B0D" w:rsidRPr="0037085B" w:rsidRDefault="000D7B0D" w:rsidP="008579E9">
      <w:pPr>
        <w:pStyle w:val="bullet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7085B">
        <w:rPr>
          <w:rFonts w:ascii="Times New Roman" w:hAnsi="Times New Roman"/>
          <w:bCs/>
          <w:sz w:val="28"/>
          <w:szCs w:val="28"/>
          <w:lang w:val="ru-RU" w:eastAsia="ru-RU"/>
        </w:rPr>
        <w:t>СТК – Стойка телекоммуникационная</w:t>
      </w:r>
    </w:p>
    <w:p w14:paraId="66067CF1" w14:textId="77777777" w:rsidR="000D7B0D" w:rsidRPr="0037085B" w:rsidRDefault="000D7B0D" w:rsidP="008579E9">
      <w:pPr>
        <w:pStyle w:val="bullet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7085B">
        <w:rPr>
          <w:rFonts w:ascii="Times New Roman" w:hAnsi="Times New Roman"/>
          <w:bCs/>
          <w:sz w:val="28"/>
          <w:szCs w:val="28"/>
          <w:lang w:val="ru-RU" w:eastAsia="ru-RU"/>
        </w:rPr>
        <w:t>ШТК – Шкаф телекоммуникационный</w:t>
      </w:r>
    </w:p>
    <w:p w14:paraId="2CC4FBE0" w14:textId="77777777" w:rsidR="000D7B0D" w:rsidRPr="0037085B" w:rsidRDefault="000D7B0D" w:rsidP="008579E9">
      <w:pPr>
        <w:pStyle w:val="bullet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7085B">
        <w:rPr>
          <w:rFonts w:ascii="Times New Roman" w:hAnsi="Times New Roman"/>
          <w:bCs/>
          <w:sz w:val="28"/>
          <w:szCs w:val="28"/>
          <w:lang w:val="ru-RU" w:eastAsia="ru-RU"/>
        </w:rPr>
        <w:t>ШКОС – Кросс оптический стоечный</w:t>
      </w:r>
    </w:p>
    <w:p w14:paraId="24BFBD89" w14:textId="6FAE50BC" w:rsidR="005220E4" w:rsidRDefault="005220E4" w:rsidP="008579E9">
      <w:pPr>
        <w:pStyle w:val="bullet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ТКП – технико-коммерческое предложение</w:t>
      </w:r>
    </w:p>
    <w:p w14:paraId="284A176E" w14:textId="77777777" w:rsidR="00C414AD" w:rsidRDefault="00C414AD" w:rsidP="00C414AD">
      <w:pPr>
        <w:pStyle w:val="bullet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ПК – персональный компьютер</w:t>
      </w:r>
    </w:p>
    <w:p w14:paraId="3BDDD1AF" w14:textId="2BE26BB0" w:rsidR="00C414AD" w:rsidRPr="00C414AD" w:rsidRDefault="00C414AD" w:rsidP="00C414AD">
      <w:pPr>
        <w:pStyle w:val="bullet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C414AD">
        <w:rPr>
          <w:rFonts w:ascii="Times New Roman" w:hAnsi="Times New Roman"/>
          <w:bCs/>
          <w:sz w:val="28"/>
          <w:szCs w:val="28"/>
          <w:lang w:val="ru-RU" w:eastAsia="ru-RU"/>
        </w:rPr>
        <w:t>ООО - Общество с ограниченной ответственностью</w:t>
      </w:r>
    </w:p>
    <w:p w14:paraId="4E4B0882" w14:textId="77777777" w:rsidR="00D95F21" w:rsidRDefault="00D95F21" w:rsidP="00D95F21">
      <w:pPr>
        <w:pStyle w:val="bullet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en-US" w:eastAsia="ru-RU"/>
        </w:rPr>
        <w:t xml:space="preserve">IT – 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информационные технологии</w:t>
      </w:r>
    </w:p>
    <w:p w14:paraId="4993EF8F" w14:textId="77777777" w:rsidR="00D95F21" w:rsidRDefault="00D95F21" w:rsidP="00D95F21">
      <w:pPr>
        <w:pStyle w:val="bullet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D95F21">
        <w:rPr>
          <w:rFonts w:ascii="Times New Roman" w:hAnsi="Times New Roman"/>
          <w:bCs/>
          <w:sz w:val="28"/>
          <w:szCs w:val="28"/>
          <w:lang w:val="en-US" w:eastAsia="ru-RU"/>
        </w:rPr>
        <w:t>Wi</w:t>
      </w:r>
      <w:r w:rsidRPr="00D95F21">
        <w:rPr>
          <w:rFonts w:ascii="Times New Roman" w:hAnsi="Times New Roman"/>
          <w:bCs/>
          <w:sz w:val="28"/>
          <w:szCs w:val="28"/>
          <w:lang w:val="ru-RU" w:eastAsia="ru-RU"/>
        </w:rPr>
        <w:t>-</w:t>
      </w:r>
      <w:r w:rsidRPr="00D95F21">
        <w:rPr>
          <w:rFonts w:ascii="Times New Roman" w:hAnsi="Times New Roman"/>
          <w:bCs/>
          <w:sz w:val="28"/>
          <w:szCs w:val="28"/>
          <w:lang w:val="en-US" w:eastAsia="ru-RU"/>
        </w:rPr>
        <w:t>Fi</w:t>
      </w:r>
      <w:r w:rsidRPr="00D95F21">
        <w:rPr>
          <w:rFonts w:ascii="Times New Roman" w:hAnsi="Times New Roman"/>
          <w:bCs/>
          <w:sz w:val="28"/>
          <w:szCs w:val="28"/>
          <w:lang w:val="ru-RU" w:eastAsia="ru-RU"/>
        </w:rPr>
        <w:t xml:space="preserve"> - технология беспроводной локальной сети</w:t>
      </w:r>
    </w:p>
    <w:p w14:paraId="0402A3F5" w14:textId="77777777" w:rsidR="00D95F21" w:rsidRDefault="00D95F21" w:rsidP="00D95F21">
      <w:pPr>
        <w:pStyle w:val="bullet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proofErr w:type="spellStart"/>
      <w:r w:rsidRPr="00D95F21">
        <w:rPr>
          <w:rFonts w:ascii="Times New Roman" w:hAnsi="Times New Roman"/>
          <w:bCs/>
          <w:sz w:val="28"/>
          <w:szCs w:val="28"/>
          <w:lang w:val="en-US" w:eastAsia="ru-RU"/>
        </w:rPr>
        <w:t>PoE</w:t>
      </w:r>
      <w:proofErr w:type="spellEnd"/>
      <w:r w:rsidRPr="00D95F21">
        <w:rPr>
          <w:rFonts w:ascii="Times New Roman" w:hAnsi="Times New Roman"/>
          <w:bCs/>
          <w:sz w:val="28"/>
          <w:szCs w:val="28"/>
          <w:lang w:val="ru-RU" w:eastAsia="ru-RU"/>
        </w:rPr>
        <w:t xml:space="preserve"> - технология, позволяющая п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ередавать удалённому устройству </w:t>
      </w:r>
      <w:r w:rsidRPr="00D95F21">
        <w:rPr>
          <w:rFonts w:ascii="Times New Roman" w:hAnsi="Times New Roman"/>
          <w:bCs/>
          <w:sz w:val="28"/>
          <w:szCs w:val="28"/>
          <w:lang w:val="ru-RU" w:eastAsia="ru-RU"/>
        </w:rPr>
        <w:t xml:space="preserve">электрическую энергию вместе с данными через стандартную витую пару в сети </w:t>
      </w:r>
      <w:r w:rsidRPr="00D95F21">
        <w:rPr>
          <w:rFonts w:ascii="Times New Roman" w:hAnsi="Times New Roman"/>
          <w:bCs/>
          <w:sz w:val="28"/>
          <w:szCs w:val="28"/>
          <w:lang w:val="en-US" w:eastAsia="ru-RU"/>
        </w:rPr>
        <w:t>Ethernet</w:t>
      </w:r>
    </w:p>
    <w:p w14:paraId="2DEC3D2F" w14:textId="77777777" w:rsidR="00D95F21" w:rsidRDefault="00D95F21" w:rsidP="00D95F21">
      <w:pPr>
        <w:pStyle w:val="bullet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proofErr w:type="spellStart"/>
      <w:r w:rsidRPr="00D95F21">
        <w:rPr>
          <w:rFonts w:ascii="Times New Roman" w:hAnsi="Times New Roman"/>
          <w:bCs/>
          <w:sz w:val="28"/>
          <w:szCs w:val="28"/>
          <w:lang w:val="en-US" w:eastAsia="ru-RU"/>
        </w:rPr>
        <w:t>PPPoE</w:t>
      </w:r>
      <w:proofErr w:type="spellEnd"/>
      <w:r w:rsidRPr="00D95F21">
        <w:rPr>
          <w:rFonts w:ascii="Times New Roman" w:hAnsi="Times New Roman"/>
          <w:bCs/>
          <w:sz w:val="28"/>
          <w:szCs w:val="28"/>
          <w:lang w:val="ru-RU" w:eastAsia="ru-RU"/>
        </w:rPr>
        <w:t xml:space="preserve"> - сетевой протокол канального уровня (второй уровень сетевой модели </w:t>
      </w:r>
      <w:r w:rsidRPr="00D95F21">
        <w:rPr>
          <w:rFonts w:ascii="Times New Roman" w:hAnsi="Times New Roman"/>
          <w:bCs/>
          <w:sz w:val="28"/>
          <w:szCs w:val="28"/>
          <w:lang w:val="en-US" w:eastAsia="ru-RU"/>
        </w:rPr>
        <w:t>OSI</w:t>
      </w:r>
      <w:r w:rsidRPr="00D95F21">
        <w:rPr>
          <w:rFonts w:ascii="Times New Roman" w:hAnsi="Times New Roman"/>
          <w:bCs/>
          <w:sz w:val="28"/>
          <w:szCs w:val="28"/>
          <w:lang w:val="ru-RU" w:eastAsia="ru-RU"/>
        </w:rPr>
        <w:t xml:space="preserve">) передачи кадров </w:t>
      </w:r>
      <w:r w:rsidRPr="00D95F21">
        <w:rPr>
          <w:rFonts w:ascii="Times New Roman" w:hAnsi="Times New Roman"/>
          <w:bCs/>
          <w:sz w:val="28"/>
          <w:szCs w:val="28"/>
          <w:lang w:val="en-US" w:eastAsia="ru-RU"/>
        </w:rPr>
        <w:t>PPP</w:t>
      </w:r>
      <w:r w:rsidRPr="00D95F21">
        <w:rPr>
          <w:rFonts w:ascii="Times New Roman" w:hAnsi="Times New Roman"/>
          <w:bCs/>
          <w:sz w:val="28"/>
          <w:szCs w:val="28"/>
          <w:lang w:val="ru-RU" w:eastAsia="ru-RU"/>
        </w:rPr>
        <w:t xml:space="preserve"> через </w:t>
      </w:r>
      <w:r w:rsidRPr="00D95F21">
        <w:rPr>
          <w:rFonts w:ascii="Times New Roman" w:hAnsi="Times New Roman"/>
          <w:bCs/>
          <w:sz w:val="28"/>
          <w:szCs w:val="28"/>
          <w:lang w:val="en-US" w:eastAsia="ru-RU"/>
        </w:rPr>
        <w:t>Ethernet</w:t>
      </w:r>
    </w:p>
    <w:p w14:paraId="062F6040" w14:textId="0EFF8AC8" w:rsidR="00D95F21" w:rsidRDefault="00D95F21" w:rsidP="00D95F21">
      <w:pPr>
        <w:pStyle w:val="bullet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D95F21">
        <w:rPr>
          <w:rFonts w:ascii="Times New Roman" w:hAnsi="Times New Roman"/>
          <w:bCs/>
          <w:sz w:val="28"/>
          <w:szCs w:val="28"/>
          <w:lang w:val="en-US" w:eastAsia="ru-RU"/>
        </w:rPr>
        <w:t>IP</w:t>
      </w:r>
      <w:r w:rsidRPr="00D95F21">
        <w:rPr>
          <w:rFonts w:ascii="Times New Roman" w:hAnsi="Times New Roman"/>
          <w:bCs/>
          <w:sz w:val="28"/>
          <w:szCs w:val="28"/>
          <w:lang w:val="ru-RU" w:eastAsia="ru-RU"/>
        </w:rPr>
        <w:t xml:space="preserve"> - маршрутизируемый протокол сетевого уровня стека </w:t>
      </w:r>
      <w:r w:rsidRPr="00D95F21">
        <w:rPr>
          <w:rFonts w:ascii="Times New Roman" w:hAnsi="Times New Roman"/>
          <w:bCs/>
          <w:sz w:val="28"/>
          <w:szCs w:val="28"/>
          <w:lang w:val="en-US" w:eastAsia="ru-RU"/>
        </w:rPr>
        <w:t>TCP</w:t>
      </w:r>
      <w:r w:rsidRPr="00D95F21">
        <w:rPr>
          <w:rFonts w:ascii="Times New Roman" w:hAnsi="Times New Roman"/>
          <w:bCs/>
          <w:sz w:val="28"/>
          <w:szCs w:val="28"/>
          <w:lang w:val="ru-RU" w:eastAsia="ru-RU"/>
        </w:rPr>
        <w:t>/</w:t>
      </w:r>
      <w:r w:rsidRPr="00D95F21">
        <w:rPr>
          <w:rFonts w:ascii="Times New Roman" w:hAnsi="Times New Roman"/>
          <w:bCs/>
          <w:sz w:val="28"/>
          <w:szCs w:val="28"/>
          <w:lang w:val="en-US" w:eastAsia="ru-RU"/>
        </w:rPr>
        <w:t>IP</w:t>
      </w:r>
    </w:p>
    <w:p w14:paraId="7C7BE62E" w14:textId="11A5C04D" w:rsidR="00D95F21" w:rsidRDefault="00D95F21" w:rsidP="00D95F21">
      <w:pPr>
        <w:pStyle w:val="bullet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en-US" w:eastAsia="ru-RU"/>
        </w:rPr>
        <w:t xml:space="preserve">IDS – 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Система обнаружения вторжений</w:t>
      </w:r>
    </w:p>
    <w:p w14:paraId="1ECF058B" w14:textId="0B740FD4" w:rsidR="00D95F21" w:rsidRPr="00D95F21" w:rsidRDefault="00D95F21" w:rsidP="00D95F21">
      <w:pPr>
        <w:pStyle w:val="bullet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en-US" w:eastAsia="ru-RU"/>
        </w:rPr>
        <w:t xml:space="preserve">IPS 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– Система предотвращения вторжений</w:t>
      </w:r>
    </w:p>
    <w:p w14:paraId="36CF0D09" w14:textId="77777777" w:rsidR="000D7B0D" w:rsidRPr="0037085B" w:rsidRDefault="000D7B0D" w:rsidP="008579E9">
      <w:pPr>
        <w:pStyle w:val="bullet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7085B">
        <w:rPr>
          <w:rFonts w:ascii="Times New Roman" w:hAnsi="Times New Roman"/>
          <w:bCs/>
          <w:sz w:val="28"/>
          <w:szCs w:val="28"/>
          <w:lang w:val="en-US" w:eastAsia="ru-RU"/>
        </w:rPr>
        <w:t>F</w:t>
      </w:r>
      <w:r w:rsidRPr="0037085B">
        <w:rPr>
          <w:rFonts w:ascii="Times New Roman" w:hAnsi="Times New Roman"/>
          <w:bCs/>
          <w:sz w:val="28"/>
          <w:szCs w:val="28"/>
          <w:lang w:val="ru-RU" w:eastAsia="ru-RU"/>
        </w:rPr>
        <w:t xml:space="preserve"> – Волоконно-оптический распределитель</w:t>
      </w:r>
    </w:p>
    <w:p w14:paraId="4033D6AE" w14:textId="77777777" w:rsidR="000D7B0D" w:rsidRPr="0037085B" w:rsidRDefault="000D7B0D" w:rsidP="008579E9">
      <w:pPr>
        <w:pStyle w:val="bullet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7085B">
        <w:rPr>
          <w:rFonts w:ascii="Times New Roman" w:hAnsi="Times New Roman"/>
          <w:bCs/>
          <w:sz w:val="28"/>
          <w:szCs w:val="28"/>
          <w:lang w:val="ru-RU" w:eastAsia="ru-RU"/>
        </w:rPr>
        <w:t xml:space="preserve">А, </w:t>
      </w:r>
      <w:r w:rsidRPr="0037085B">
        <w:rPr>
          <w:rFonts w:ascii="Times New Roman" w:hAnsi="Times New Roman"/>
          <w:bCs/>
          <w:sz w:val="28"/>
          <w:szCs w:val="28"/>
          <w:lang w:val="en-US" w:eastAsia="ru-RU"/>
        </w:rPr>
        <w:t>B</w:t>
      </w:r>
      <w:r w:rsidRPr="0037085B">
        <w:rPr>
          <w:rFonts w:ascii="Times New Roman" w:hAnsi="Times New Roman"/>
          <w:bCs/>
          <w:sz w:val="28"/>
          <w:szCs w:val="28"/>
          <w:lang w:val="ru-RU" w:eastAsia="ru-RU"/>
        </w:rPr>
        <w:t xml:space="preserve">, </w:t>
      </w:r>
      <w:r w:rsidRPr="0037085B">
        <w:rPr>
          <w:rFonts w:ascii="Times New Roman" w:hAnsi="Times New Roman"/>
          <w:bCs/>
          <w:sz w:val="28"/>
          <w:szCs w:val="28"/>
          <w:lang w:val="en-US" w:eastAsia="ru-RU"/>
        </w:rPr>
        <w:t>C</w:t>
      </w:r>
      <w:r w:rsidRPr="0037085B">
        <w:rPr>
          <w:rFonts w:ascii="Times New Roman" w:hAnsi="Times New Roman"/>
          <w:bCs/>
          <w:sz w:val="28"/>
          <w:szCs w:val="28"/>
          <w:lang w:val="ru-RU" w:eastAsia="ru-RU"/>
        </w:rPr>
        <w:t xml:space="preserve">, </w:t>
      </w:r>
      <w:r w:rsidRPr="0037085B">
        <w:rPr>
          <w:rFonts w:ascii="Times New Roman" w:hAnsi="Times New Roman"/>
          <w:bCs/>
          <w:sz w:val="28"/>
          <w:szCs w:val="28"/>
          <w:lang w:val="en-US" w:eastAsia="ru-RU"/>
        </w:rPr>
        <w:t>D</w:t>
      </w:r>
      <w:r w:rsidRPr="0037085B">
        <w:rPr>
          <w:rFonts w:ascii="Times New Roman" w:hAnsi="Times New Roman"/>
          <w:bCs/>
          <w:sz w:val="28"/>
          <w:szCs w:val="28"/>
          <w:lang w:val="ru-RU" w:eastAsia="ru-RU"/>
        </w:rPr>
        <w:t xml:space="preserve"> – </w:t>
      </w:r>
      <w:proofErr w:type="spellStart"/>
      <w:r w:rsidRPr="0037085B">
        <w:rPr>
          <w:rFonts w:ascii="Times New Roman" w:hAnsi="Times New Roman"/>
          <w:bCs/>
          <w:sz w:val="28"/>
          <w:szCs w:val="28"/>
          <w:lang w:val="ru-RU" w:eastAsia="ru-RU"/>
        </w:rPr>
        <w:t>Медножильный</w:t>
      </w:r>
      <w:proofErr w:type="spellEnd"/>
      <w:r w:rsidRPr="0037085B">
        <w:rPr>
          <w:rFonts w:ascii="Times New Roman" w:hAnsi="Times New Roman"/>
          <w:bCs/>
          <w:sz w:val="28"/>
          <w:szCs w:val="28"/>
          <w:lang w:val="ru-RU" w:eastAsia="ru-RU"/>
        </w:rPr>
        <w:t xml:space="preserve"> распределитель</w:t>
      </w:r>
    </w:p>
    <w:p w14:paraId="1FBFA4D5" w14:textId="3CC2C09C" w:rsidR="000D7B0D" w:rsidRPr="0037085B" w:rsidRDefault="000D7B0D" w:rsidP="008579E9">
      <w:pPr>
        <w:pStyle w:val="bullet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7085B">
        <w:rPr>
          <w:rFonts w:ascii="Times New Roman" w:hAnsi="Times New Roman"/>
          <w:bCs/>
          <w:sz w:val="28"/>
          <w:szCs w:val="28"/>
          <w:lang w:val="ru-RU" w:eastAsia="ru-RU"/>
        </w:rPr>
        <w:t>С</w:t>
      </w:r>
      <w:r w:rsidRPr="0037085B">
        <w:rPr>
          <w:rFonts w:ascii="Times New Roman" w:hAnsi="Times New Roman"/>
          <w:bCs/>
          <w:sz w:val="28"/>
          <w:szCs w:val="28"/>
          <w:lang w:val="en-US" w:eastAsia="ru-RU"/>
        </w:rPr>
        <w:t>O</w:t>
      </w:r>
      <w:r w:rsidRPr="0037085B">
        <w:rPr>
          <w:rFonts w:ascii="Times New Roman" w:hAnsi="Times New Roman"/>
          <w:bCs/>
          <w:sz w:val="28"/>
          <w:szCs w:val="28"/>
          <w:lang w:val="ru-RU" w:eastAsia="ru-RU"/>
        </w:rPr>
        <w:t xml:space="preserve"> – Пучок </w:t>
      </w:r>
      <w:proofErr w:type="spellStart"/>
      <w:r w:rsidRPr="0037085B">
        <w:rPr>
          <w:rFonts w:ascii="Times New Roman" w:hAnsi="Times New Roman"/>
          <w:bCs/>
          <w:sz w:val="28"/>
          <w:szCs w:val="28"/>
          <w:lang w:val="ru-RU" w:eastAsia="ru-RU"/>
        </w:rPr>
        <w:t>медножильных</w:t>
      </w:r>
      <w:proofErr w:type="spellEnd"/>
      <w:r w:rsidRPr="0037085B">
        <w:rPr>
          <w:rFonts w:ascii="Times New Roman" w:hAnsi="Times New Roman"/>
          <w:bCs/>
          <w:sz w:val="28"/>
          <w:szCs w:val="28"/>
          <w:lang w:val="ru-RU" w:eastAsia="ru-RU"/>
        </w:rPr>
        <w:t xml:space="preserve"> кабелей</w:t>
      </w:r>
    </w:p>
    <w:p w14:paraId="16234E22" w14:textId="150F9F72" w:rsidR="000D7B0D" w:rsidRPr="0037085B" w:rsidRDefault="000D7B0D" w:rsidP="008579E9">
      <w:pPr>
        <w:pStyle w:val="bullet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7085B">
        <w:rPr>
          <w:rFonts w:ascii="Times New Roman" w:hAnsi="Times New Roman"/>
          <w:bCs/>
          <w:sz w:val="28"/>
          <w:szCs w:val="28"/>
          <w:lang w:val="en-US" w:eastAsia="ru-RU"/>
        </w:rPr>
        <w:t>FO</w:t>
      </w:r>
      <w:r w:rsidRPr="0037085B">
        <w:rPr>
          <w:rFonts w:ascii="Times New Roman" w:hAnsi="Times New Roman"/>
          <w:bCs/>
          <w:sz w:val="28"/>
          <w:szCs w:val="28"/>
          <w:lang w:val="ru-RU" w:eastAsia="ru-RU"/>
        </w:rPr>
        <w:t xml:space="preserve"> – Пучок волоконно-оптических кабелей</w:t>
      </w:r>
    </w:p>
    <w:p w14:paraId="63791E27" w14:textId="143A9149" w:rsidR="000D7B0D" w:rsidRPr="0037085B" w:rsidRDefault="000D7B0D" w:rsidP="008579E9">
      <w:pPr>
        <w:pStyle w:val="bullet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Cs/>
          <w:sz w:val="28"/>
          <w:szCs w:val="28"/>
          <w:lang w:val="en-US" w:eastAsia="ru-RU"/>
        </w:rPr>
      </w:pPr>
      <w:r w:rsidRPr="0037085B">
        <w:rPr>
          <w:rFonts w:ascii="Times New Roman" w:hAnsi="Times New Roman"/>
          <w:bCs/>
          <w:sz w:val="28"/>
          <w:szCs w:val="28"/>
          <w:lang w:val="en-US" w:eastAsia="ru-RU"/>
        </w:rPr>
        <w:t>UTP</w:t>
      </w:r>
      <w:r w:rsidRPr="0037085B">
        <w:rPr>
          <w:rFonts w:ascii="Times New Roman" w:hAnsi="Times New Roman"/>
          <w:bCs/>
          <w:sz w:val="28"/>
          <w:szCs w:val="28"/>
          <w:lang w:val="ru-RU" w:eastAsia="ru-RU"/>
        </w:rPr>
        <w:t xml:space="preserve"> – Кабель «витая пара»</w:t>
      </w:r>
    </w:p>
    <w:p w14:paraId="239B5BB0" w14:textId="77777777" w:rsidR="000D7B0D" w:rsidRPr="0037085B" w:rsidRDefault="000D7B0D" w:rsidP="008579E9">
      <w:pPr>
        <w:pStyle w:val="bullet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7085B">
        <w:rPr>
          <w:rFonts w:ascii="Times New Roman" w:hAnsi="Times New Roman"/>
          <w:bCs/>
          <w:sz w:val="28"/>
          <w:szCs w:val="28"/>
          <w:lang w:val="en-US" w:eastAsia="ru-RU"/>
        </w:rPr>
        <w:t>TO</w:t>
      </w:r>
      <w:r w:rsidRPr="0037085B">
        <w:rPr>
          <w:rFonts w:ascii="Times New Roman" w:hAnsi="Times New Roman"/>
          <w:bCs/>
          <w:sz w:val="28"/>
          <w:szCs w:val="28"/>
          <w:lang w:val="ru-RU" w:eastAsia="ru-RU"/>
        </w:rPr>
        <w:t xml:space="preserve"> – телекоммуникационная розетка</w:t>
      </w:r>
    </w:p>
    <w:p w14:paraId="1A192ACF" w14:textId="77777777" w:rsidR="000D7B0D" w:rsidRPr="0037085B" w:rsidRDefault="000D7B0D" w:rsidP="008579E9">
      <w:pPr>
        <w:pStyle w:val="bullet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7085B">
        <w:rPr>
          <w:rFonts w:ascii="Times New Roman" w:hAnsi="Times New Roman"/>
          <w:bCs/>
          <w:sz w:val="28"/>
          <w:szCs w:val="28"/>
          <w:lang w:val="en-US" w:eastAsia="ru-RU"/>
        </w:rPr>
        <w:t>BD</w:t>
      </w:r>
      <w:r w:rsidRPr="0037085B">
        <w:rPr>
          <w:rFonts w:ascii="Times New Roman" w:hAnsi="Times New Roman"/>
          <w:bCs/>
          <w:sz w:val="28"/>
          <w:szCs w:val="28"/>
          <w:lang w:val="ru-RU" w:eastAsia="ru-RU"/>
        </w:rPr>
        <w:t xml:space="preserve"> – Распределитель здания</w:t>
      </w:r>
    </w:p>
    <w:p w14:paraId="528BFFB2" w14:textId="77777777" w:rsidR="000D7B0D" w:rsidRPr="0037085B" w:rsidRDefault="000D7B0D" w:rsidP="008579E9">
      <w:pPr>
        <w:pStyle w:val="bullet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7085B">
        <w:rPr>
          <w:rFonts w:ascii="Times New Roman" w:hAnsi="Times New Roman"/>
          <w:bCs/>
          <w:sz w:val="28"/>
          <w:szCs w:val="28"/>
          <w:lang w:val="en-US" w:eastAsia="ru-RU"/>
        </w:rPr>
        <w:lastRenderedPageBreak/>
        <w:t>CD</w:t>
      </w:r>
      <w:r w:rsidRPr="0037085B">
        <w:rPr>
          <w:rFonts w:ascii="Times New Roman" w:hAnsi="Times New Roman"/>
          <w:bCs/>
          <w:sz w:val="28"/>
          <w:szCs w:val="28"/>
          <w:lang w:val="ru-RU" w:eastAsia="ru-RU"/>
        </w:rPr>
        <w:t xml:space="preserve"> – Распределитель кампуса</w:t>
      </w:r>
    </w:p>
    <w:p w14:paraId="5FDD27DA" w14:textId="77777777" w:rsidR="000D7B0D" w:rsidRPr="0037085B" w:rsidRDefault="000D7B0D" w:rsidP="008579E9">
      <w:pPr>
        <w:pStyle w:val="bullet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7085B">
        <w:rPr>
          <w:rFonts w:ascii="Times New Roman" w:hAnsi="Times New Roman"/>
          <w:bCs/>
          <w:sz w:val="28"/>
          <w:szCs w:val="28"/>
          <w:lang w:val="en-US" w:eastAsia="ru-RU"/>
        </w:rPr>
        <w:t>CP</w:t>
      </w:r>
      <w:r w:rsidRPr="0037085B">
        <w:rPr>
          <w:rFonts w:ascii="Times New Roman" w:hAnsi="Times New Roman"/>
          <w:bCs/>
          <w:sz w:val="28"/>
          <w:szCs w:val="28"/>
          <w:lang w:val="ru-RU" w:eastAsia="ru-RU"/>
        </w:rPr>
        <w:t xml:space="preserve"> – Точка консолидации</w:t>
      </w:r>
    </w:p>
    <w:p w14:paraId="424ECE61" w14:textId="77777777" w:rsidR="000D7B0D" w:rsidRPr="0037085B" w:rsidRDefault="000D7B0D" w:rsidP="008579E9">
      <w:pPr>
        <w:pStyle w:val="bullet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7085B">
        <w:rPr>
          <w:rFonts w:ascii="Times New Roman" w:hAnsi="Times New Roman"/>
          <w:bCs/>
          <w:sz w:val="28"/>
          <w:szCs w:val="28"/>
          <w:lang w:val="en-US" w:eastAsia="ru-RU"/>
        </w:rPr>
        <w:t>PL</w:t>
      </w:r>
      <w:r w:rsidRPr="0037085B">
        <w:rPr>
          <w:rFonts w:ascii="Times New Roman" w:hAnsi="Times New Roman"/>
          <w:bCs/>
          <w:sz w:val="28"/>
          <w:szCs w:val="28"/>
          <w:lang w:val="ru-RU" w:eastAsia="ru-RU"/>
        </w:rPr>
        <w:t xml:space="preserve"> –</w:t>
      </w:r>
      <w:r w:rsidRPr="0037085B">
        <w:rPr>
          <w:rFonts w:ascii="Times New Roman" w:hAnsi="Times New Roman"/>
          <w:bCs/>
          <w:sz w:val="28"/>
          <w:szCs w:val="28"/>
          <w:lang w:val="en-US" w:eastAsia="ru-RU"/>
        </w:rPr>
        <w:t xml:space="preserve"> </w:t>
      </w:r>
      <w:r w:rsidRPr="0037085B">
        <w:rPr>
          <w:rFonts w:ascii="Times New Roman" w:hAnsi="Times New Roman"/>
          <w:bCs/>
          <w:sz w:val="28"/>
          <w:szCs w:val="28"/>
          <w:lang w:val="ru-RU" w:eastAsia="ru-RU"/>
        </w:rPr>
        <w:t>Постоянная линия</w:t>
      </w:r>
    </w:p>
    <w:p w14:paraId="64504690" w14:textId="77777777" w:rsidR="000D7B0D" w:rsidRPr="0037085B" w:rsidRDefault="000D7B0D" w:rsidP="008579E9">
      <w:pPr>
        <w:pStyle w:val="bullet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7085B">
        <w:rPr>
          <w:rFonts w:ascii="Times New Roman" w:hAnsi="Times New Roman"/>
          <w:bCs/>
          <w:sz w:val="28"/>
          <w:szCs w:val="28"/>
          <w:lang w:val="en-US" w:eastAsia="ru-RU"/>
        </w:rPr>
        <w:t>CH</w:t>
      </w:r>
      <w:r w:rsidRPr="0037085B">
        <w:rPr>
          <w:rFonts w:ascii="Times New Roman" w:hAnsi="Times New Roman"/>
          <w:bCs/>
          <w:sz w:val="28"/>
          <w:szCs w:val="28"/>
          <w:lang w:val="ru-RU" w:eastAsia="ru-RU"/>
        </w:rPr>
        <w:t xml:space="preserve"> – Канал</w:t>
      </w:r>
    </w:p>
    <w:p w14:paraId="566395E5" w14:textId="77777777" w:rsidR="000D7B0D" w:rsidRPr="0037085B" w:rsidRDefault="000D7B0D" w:rsidP="008579E9">
      <w:pPr>
        <w:pStyle w:val="bullet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7085B">
        <w:rPr>
          <w:rFonts w:ascii="Times New Roman" w:hAnsi="Times New Roman"/>
          <w:bCs/>
          <w:sz w:val="28"/>
          <w:szCs w:val="28"/>
          <w:lang w:val="en-US" w:eastAsia="ru-RU"/>
        </w:rPr>
        <w:t>VFL</w:t>
      </w:r>
      <w:r w:rsidRPr="0037085B">
        <w:rPr>
          <w:rFonts w:ascii="Times New Roman" w:hAnsi="Times New Roman"/>
          <w:bCs/>
          <w:sz w:val="28"/>
          <w:szCs w:val="28"/>
          <w:lang w:val="ru-RU" w:eastAsia="ru-RU"/>
        </w:rPr>
        <w:t xml:space="preserve"> – Источник видимого оптического излучения</w:t>
      </w:r>
    </w:p>
    <w:p w14:paraId="457A5D90" w14:textId="77777777" w:rsidR="000D7B0D" w:rsidRPr="0037085B" w:rsidRDefault="000D7B0D" w:rsidP="008579E9">
      <w:pPr>
        <w:pStyle w:val="bullet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7085B">
        <w:rPr>
          <w:rFonts w:ascii="Times New Roman" w:hAnsi="Times New Roman"/>
          <w:bCs/>
          <w:sz w:val="28"/>
          <w:szCs w:val="28"/>
          <w:lang w:val="en-US" w:eastAsia="ru-RU"/>
        </w:rPr>
        <w:t>SW</w:t>
      </w:r>
      <w:r w:rsidRPr="0037085B">
        <w:rPr>
          <w:rFonts w:ascii="Times New Roman" w:hAnsi="Times New Roman"/>
          <w:bCs/>
          <w:sz w:val="28"/>
          <w:szCs w:val="28"/>
          <w:lang w:val="ru-RU" w:eastAsia="ru-RU"/>
        </w:rPr>
        <w:t xml:space="preserve"> – коммутатор</w:t>
      </w:r>
    </w:p>
    <w:p w14:paraId="02644252" w14:textId="77777777" w:rsidR="000D7B0D" w:rsidRPr="0037085B" w:rsidRDefault="000D7B0D" w:rsidP="008579E9">
      <w:pPr>
        <w:pStyle w:val="bullet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7085B">
        <w:rPr>
          <w:rFonts w:ascii="Times New Roman" w:hAnsi="Times New Roman"/>
          <w:bCs/>
          <w:sz w:val="28"/>
          <w:szCs w:val="28"/>
          <w:lang w:val="en-US" w:eastAsia="ru-RU"/>
        </w:rPr>
        <w:t>R</w:t>
      </w:r>
      <w:r w:rsidRPr="0037085B">
        <w:rPr>
          <w:rFonts w:ascii="Times New Roman" w:hAnsi="Times New Roman"/>
          <w:bCs/>
          <w:sz w:val="28"/>
          <w:szCs w:val="28"/>
          <w:lang w:val="ru-RU" w:eastAsia="ru-RU"/>
        </w:rPr>
        <w:t xml:space="preserve"> – Роутер</w:t>
      </w:r>
    </w:p>
    <w:p w14:paraId="5B50F192" w14:textId="77777777" w:rsidR="000D7B0D" w:rsidRPr="0037085B" w:rsidRDefault="000D7B0D" w:rsidP="008579E9">
      <w:pPr>
        <w:pStyle w:val="bullet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7085B">
        <w:rPr>
          <w:rFonts w:ascii="Times New Roman" w:hAnsi="Times New Roman"/>
          <w:bCs/>
          <w:sz w:val="28"/>
          <w:szCs w:val="28"/>
          <w:lang w:val="en-US" w:eastAsia="ru-RU"/>
        </w:rPr>
        <w:t>SH</w:t>
      </w:r>
      <w:r w:rsidRPr="0037085B">
        <w:rPr>
          <w:rFonts w:ascii="Times New Roman" w:hAnsi="Times New Roman"/>
          <w:bCs/>
          <w:sz w:val="28"/>
          <w:szCs w:val="28"/>
          <w:lang w:val="ru-RU" w:eastAsia="ru-RU"/>
        </w:rPr>
        <w:t xml:space="preserve"> – Контроллер домашней автоматизации</w:t>
      </w:r>
    </w:p>
    <w:p w14:paraId="4B504735" w14:textId="77777777" w:rsidR="000D7B0D" w:rsidRPr="0037085B" w:rsidRDefault="000D7B0D" w:rsidP="008579E9">
      <w:pPr>
        <w:pStyle w:val="bullet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7085B">
        <w:rPr>
          <w:rFonts w:ascii="Times New Roman" w:hAnsi="Times New Roman"/>
          <w:bCs/>
          <w:sz w:val="28"/>
          <w:szCs w:val="28"/>
          <w:lang w:val="en-US" w:eastAsia="ru-RU"/>
        </w:rPr>
        <w:t>DVR</w:t>
      </w:r>
      <w:r w:rsidRPr="0037085B">
        <w:rPr>
          <w:rFonts w:ascii="Times New Roman" w:hAnsi="Times New Roman"/>
          <w:bCs/>
          <w:sz w:val="28"/>
          <w:szCs w:val="28"/>
          <w:lang w:val="ru-RU" w:eastAsia="ru-RU"/>
        </w:rPr>
        <w:t xml:space="preserve"> – Цифровой видеорегистратор</w:t>
      </w:r>
    </w:p>
    <w:p w14:paraId="61C88C93" w14:textId="77777777" w:rsidR="000D7B0D" w:rsidRPr="0037085B" w:rsidRDefault="000D7B0D" w:rsidP="008579E9">
      <w:pPr>
        <w:pStyle w:val="bullet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7085B">
        <w:rPr>
          <w:rFonts w:ascii="Times New Roman" w:hAnsi="Times New Roman"/>
          <w:bCs/>
          <w:sz w:val="28"/>
          <w:szCs w:val="28"/>
          <w:lang w:val="en-US" w:eastAsia="ru-RU"/>
        </w:rPr>
        <w:t>PBX</w:t>
      </w:r>
      <w:r w:rsidRPr="0037085B">
        <w:rPr>
          <w:rFonts w:ascii="Times New Roman" w:hAnsi="Times New Roman"/>
          <w:bCs/>
          <w:sz w:val="28"/>
          <w:szCs w:val="28"/>
          <w:lang w:val="ru-RU" w:eastAsia="ru-RU"/>
        </w:rPr>
        <w:t xml:space="preserve"> – Программно-аппаратная автоматическая телефонная станция</w:t>
      </w:r>
    </w:p>
    <w:p w14:paraId="65C5D8D0" w14:textId="77777777" w:rsidR="000D7B0D" w:rsidRPr="0037085B" w:rsidRDefault="000D7B0D" w:rsidP="008579E9">
      <w:pPr>
        <w:pStyle w:val="bullet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7085B">
        <w:rPr>
          <w:rFonts w:ascii="Times New Roman" w:hAnsi="Times New Roman"/>
          <w:bCs/>
          <w:sz w:val="28"/>
          <w:szCs w:val="28"/>
          <w:lang w:val="ru-RU" w:eastAsia="ru-RU"/>
        </w:rPr>
        <w:t>ТА – телефонный аппарат</w:t>
      </w:r>
    </w:p>
    <w:p w14:paraId="721B959A" w14:textId="77777777" w:rsidR="000D7B0D" w:rsidRPr="0037085B" w:rsidRDefault="000D7B0D" w:rsidP="008579E9">
      <w:pPr>
        <w:pStyle w:val="bullet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7085B">
        <w:rPr>
          <w:rFonts w:ascii="Times New Roman" w:hAnsi="Times New Roman"/>
          <w:bCs/>
          <w:sz w:val="28"/>
          <w:szCs w:val="28"/>
          <w:lang w:val="ru-RU" w:eastAsia="ru-RU"/>
        </w:rPr>
        <w:t>ОПС – охранно-пожарная сигнализация;</w:t>
      </w:r>
    </w:p>
    <w:p w14:paraId="27472052" w14:textId="77777777" w:rsidR="000D7B0D" w:rsidRPr="0037085B" w:rsidRDefault="000D7B0D" w:rsidP="008579E9">
      <w:pPr>
        <w:pStyle w:val="bullet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7085B">
        <w:rPr>
          <w:rFonts w:ascii="Times New Roman" w:hAnsi="Times New Roman"/>
          <w:bCs/>
          <w:sz w:val="28"/>
          <w:szCs w:val="28"/>
          <w:lang w:val="ru-RU" w:eastAsia="ru-RU"/>
        </w:rPr>
        <w:t>СКУД – системы контроля и управления доступом;</w:t>
      </w:r>
    </w:p>
    <w:p w14:paraId="6EAFA880" w14:textId="77777777" w:rsidR="000D7B0D" w:rsidRPr="0037085B" w:rsidRDefault="000D7B0D" w:rsidP="008579E9">
      <w:pPr>
        <w:pStyle w:val="bullet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7085B">
        <w:rPr>
          <w:rFonts w:ascii="Times New Roman" w:hAnsi="Times New Roman"/>
          <w:bCs/>
          <w:sz w:val="28"/>
          <w:szCs w:val="28"/>
          <w:lang w:val="ru-RU" w:eastAsia="ru-RU"/>
        </w:rPr>
        <w:t>ДРС – домовая распределительная сеть</w:t>
      </w:r>
    </w:p>
    <w:p w14:paraId="63E037F9" w14:textId="77777777" w:rsidR="000D7B0D" w:rsidRPr="0037085B" w:rsidRDefault="000D7B0D" w:rsidP="008579E9">
      <w:pPr>
        <w:pStyle w:val="bullet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7085B">
        <w:rPr>
          <w:rFonts w:ascii="Times New Roman" w:hAnsi="Times New Roman"/>
          <w:bCs/>
          <w:sz w:val="28"/>
          <w:szCs w:val="28"/>
          <w:lang w:val="en-US" w:eastAsia="ru-RU"/>
        </w:rPr>
        <w:t>FTTB</w:t>
      </w:r>
      <w:r w:rsidRPr="0037085B">
        <w:rPr>
          <w:rFonts w:ascii="Times New Roman" w:hAnsi="Times New Roman"/>
          <w:bCs/>
          <w:sz w:val="28"/>
          <w:szCs w:val="28"/>
          <w:lang w:val="ru-RU" w:eastAsia="ru-RU"/>
        </w:rPr>
        <w:t xml:space="preserve"> – технология «Оптика в дом»</w:t>
      </w:r>
    </w:p>
    <w:p w14:paraId="2BD046DE" w14:textId="77777777" w:rsidR="000D7B0D" w:rsidRPr="0037085B" w:rsidRDefault="000D7B0D" w:rsidP="008579E9">
      <w:pPr>
        <w:pStyle w:val="bullet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7085B">
        <w:rPr>
          <w:rFonts w:ascii="Times New Roman" w:hAnsi="Times New Roman"/>
          <w:bCs/>
          <w:sz w:val="28"/>
          <w:szCs w:val="28"/>
          <w:lang w:val="en-US" w:eastAsia="ru-RU"/>
        </w:rPr>
        <w:t>FTTH</w:t>
      </w:r>
      <w:r w:rsidRPr="0037085B">
        <w:rPr>
          <w:rFonts w:ascii="Times New Roman" w:hAnsi="Times New Roman"/>
          <w:bCs/>
          <w:sz w:val="28"/>
          <w:szCs w:val="28"/>
          <w:lang w:val="ru-RU" w:eastAsia="ru-RU"/>
        </w:rPr>
        <w:t xml:space="preserve"> – технология «Оптика в квартиру»</w:t>
      </w:r>
    </w:p>
    <w:p w14:paraId="703B6C57" w14:textId="77777777" w:rsidR="000D7B0D" w:rsidRPr="0037085B" w:rsidRDefault="000D7B0D" w:rsidP="008579E9">
      <w:pPr>
        <w:pStyle w:val="bullet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7085B">
        <w:rPr>
          <w:rFonts w:ascii="Times New Roman" w:hAnsi="Times New Roman"/>
          <w:bCs/>
          <w:sz w:val="28"/>
          <w:szCs w:val="28"/>
          <w:lang w:val="ru-RU" w:eastAsia="ru-RU"/>
        </w:rPr>
        <w:t>Е1 – цифровой поток</w:t>
      </w:r>
    </w:p>
    <w:p w14:paraId="32B84090" w14:textId="77777777" w:rsidR="000D7B0D" w:rsidRPr="0037085B" w:rsidRDefault="000D7B0D" w:rsidP="008579E9">
      <w:pPr>
        <w:pStyle w:val="bullet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proofErr w:type="spellStart"/>
      <w:r w:rsidRPr="0037085B">
        <w:rPr>
          <w:rFonts w:ascii="Times New Roman" w:hAnsi="Times New Roman"/>
          <w:bCs/>
          <w:sz w:val="28"/>
          <w:szCs w:val="28"/>
          <w:lang w:val="ru-RU" w:eastAsia="ru-RU"/>
        </w:rPr>
        <w:t>IoT</w:t>
      </w:r>
      <w:proofErr w:type="spellEnd"/>
      <w:r w:rsidRPr="0037085B">
        <w:rPr>
          <w:rFonts w:ascii="Times New Roman" w:hAnsi="Times New Roman"/>
          <w:bCs/>
          <w:sz w:val="28"/>
          <w:szCs w:val="28"/>
          <w:lang w:val="ru-RU" w:eastAsia="ru-RU"/>
        </w:rPr>
        <w:t xml:space="preserve"> - Интернет вещей</w:t>
      </w:r>
    </w:p>
    <w:p w14:paraId="6191B0FF" w14:textId="77777777" w:rsidR="000D7B0D" w:rsidRPr="0037085B" w:rsidRDefault="000D7B0D" w:rsidP="008579E9">
      <w:pPr>
        <w:pStyle w:val="bullet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7085B">
        <w:rPr>
          <w:rFonts w:ascii="Times New Roman" w:hAnsi="Times New Roman"/>
          <w:bCs/>
          <w:sz w:val="28"/>
          <w:szCs w:val="28"/>
          <w:lang w:val="en-US" w:eastAsia="ru-RU"/>
        </w:rPr>
        <w:t xml:space="preserve">PON – </w:t>
      </w:r>
      <w:r w:rsidRPr="0037085B">
        <w:rPr>
          <w:rFonts w:ascii="Times New Roman" w:hAnsi="Times New Roman"/>
          <w:bCs/>
          <w:sz w:val="28"/>
          <w:szCs w:val="28"/>
          <w:lang w:val="ru-RU" w:eastAsia="ru-RU"/>
        </w:rPr>
        <w:t>Пассивная оптическая сеть</w:t>
      </w:r>
    </w:p>
    <w:p w14:paraId="05B35169" w14:textId="77777777" w:rsidR="00E32023" w:rsidRPr="0037085B" w:rsidRDefault="000D7B0D" w:rsidP="00E32023">
      <w:pPr>
        <w:pStyle w:val="bullet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7085B">
        <w:rPr>
          <w:rFonts w:ascii="Times New Roman" w:hAnsi="Times New Roman"/>
          <w:bCs/>
          <w:sz w:val="28"/>
          <w:szCs w:val="28"/>
          <w:lang w:val="en-US" w:eastAsia="ru-RU"/>
        </w:rPr>
        <w:t>GPON</w:t>
      </w:r>
      <w:r w:rsidRPr="0037085B">
        <w:rPr>
          <w:rFonts w:ascii="Times New Roman" w:hAnsi="Times New Roman"/>
          <w:bCs/>
          <w:sz w:val="28"/>
          <w:szCs w:val="28"/>
          <w:lang w:val="ru-RU" w:eastAsia="ru-RU"/>
        </w:rPr>
        <w:t xml:space="preserve"> – Гигабитная пассивная оптическая сеть</w:t>
      </w:r>
    </w:p>
    <w:p w14:paraId="77CD9834" w14:textId="58A67A6B" w:rsidR="00F50AC5" w:rsidRPr="0037085B" w:rsidRDefault="000D7B0D" w:rsidP="00E32023">
      <w:pPr>
        <w:pStyle w:val="bullet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7085B">
        <w:rPr>
          <w:rFonts w:ascii="Times New Roman" w:hAnsi="Times New Roman"/>
          <w:bCs/>
          <w:sz w:val="28"/>
          <w:szCs w:val="28"/>
          <w:lang w:val="ru-RU" w:eastAsia="ru-RU"/>
        </w:rPr>
        <w:t>МО – муфта оптическая</w:t>
      </w:r>
    </w:p>
    <w:p w14:paraId="0E9CD1CA" w14:textId="0A84F0CB" w:rsidR="00E04FDF" w:rsidRPr="0037085B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37085B">
        <w:rPr>
          <w:rFonts w:ascii="Times New Roman" w:hAnsi="Times New Roman" w:cs="Times New Roman"/>
          <w:b/>
          <w:bCs/>
        </w:rPr>
        <w:br w:type="page"/>
      </w:r>
      <w:bookmarkEnd w:id="0"/>
    </w:p>
    <w:p w14:paraId="6266C26B" w14:textId="2F9878DE" w:rsidR="00DE39D8" w:rsidRPr="00A204BB" w:rsidRDefault="00D37DEA" w:rsidP="009E5BD9">
      <w:pPr>
        <w:pStyle w:val="-1"/>
        <w:spacing w:after="0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1" w:name="_Toc166773982"/>
      <w:r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 w:rsidR="00DE39D8" w:rsidRPr="00A204BB"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D1713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14:paraId="1B3D6E78" w14:textId="3DD32D8E" w:rsidR="00DE39D8" w:rsidRPr="00D17132" w:rsidRDefault="00D37DEA" w:rsidP="009E5BD9">
      <w:pPr>
        <w:pStyle w:val="-2"/>
        <w:spacing w:after="240"/>
        <w:jc w:val="center"/>
        <w:rPr>
          <w:rFonts w:ascii="Times New Roman" w:hAnsi="Times New Roman"/>
          <w:sz w:val="24"/>
        </w:rPr>
      </w:pPr>
      <w:bookmarkStart w:id="2" w:name="_Toc166773983"/>
      <w:r>
        <w:rPr>
          <w:rFonts w:ascii="Times New Roman" w:hAnsi="Times New Roman"/>
          <w:sz w:val="24"/>
        </w:rPr>
        <w:t>1</w:t>
      </w:r>
      <w:r w:rsidR="00DE39D8" w:rsidRPr="00D17132">
        <w:rPr>
          <w:rFonts w:ascii="Times New Roman" w:hAnsi="Times New Roman"/>
          <w:sz w:val="24"/>
        </w:rPr>
        <w:t xml:space="preserve">.1. </w:t>
      </w:r>
      <w:r w:rsidR="005C6A23" w:rsidRPr="00D17132">
        <w:rPr>
          <w:rFonts w:ascii="Times New Roman" w:hAnsi="Times New Roman"/>
          <w:sz w:val="24"/>
        </w:rPr>
        <w:t xml:space="preserve">ОБЩИЕ СВЕДЕНИЯ О </w:t>
      </w:r>
      <w:r>
        <w:rPr>
          <w:rFonts w:ascii="Times New Roman" w:hAnsi="Times New Roman"/>
          <w:sz w:val="24"/>
        </w:rPr>
        <w:t>ТРЕБОВАНИЯХ</w:t>
      </w:r>
      <w:r w:rsidR="00976338" w:rsidRPr="00D17132">
        <w:rPr>
          <w:rFonts w:ascii="Times New Roman" w:hAnsi="Times New Roman"/>
          <w:sz w:val="24"/>
        </w:rPr>
        <w:t xml:space="preserve"> </w:t>
      </w:r>
      <w:r w:rsidR="00E0407E" w:rsidRPr="00D17132">
        <w:rPr>
          <w:rFonts w:ascii="Times New Roman" w:hAnsi="Times New Roman"/>
          <w:sz w:val="24"/>
        </w:rPr>
        <w:t>КОМПЕТЕНЦИИ</w:t>
      </w:r>
      <w:bookmarkEnd w:id="2"/>
    </w:p>
    <w:p w14:paraId="1EC3C524" w14:textId="00D7F86C" w:rsidR="00E857D6" w:rsidRPr="00A204BB" w:rsidRDefault="00D37DE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0D7B0D" w:rsidRPr="000D7B0D">
        <w:rPr>
          <w:rFonts w:ascii="Times New Roman" w:hAnsi="Times New Roman" w:cs="Times New Roman"/>
          <w:sz w:val="28"/>
          <w:szCs w:val="28"/>
        </w:rPr>
        <w:t>Структурированные кабельные системы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23050441"/>
      <w:r w:rsidR="00E857D6" w:rsidRPr="00A204B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>т знани</w:t>
      </w:r>
      <w:r w:rsidR="00E0407E">
        <w:rPr>
          <w:rFonts w:ascii="Times New Roman" w:hAnsi="Times New Roman" w:cs="Times New Roman"/>
          <w:sz w:val="28"/>
          <w:szCs w:val="28"/>
        </w:rPr>
        <w:t>я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, </w:t>
      </w:r>
      <w:r w:rsidR="00E0407E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14:paraId="6CBD56C3" w14:textId="5EB9EDDF" w:rsidR="00C56A9B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14:paraId="576EBDDC" w14:textId="600B2AF8" w:rsidR="00E857D6" w:rsidRPr="00A204BB" w:rsidRDefault="00C56A9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37D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0244DA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</w:rPr>
        <w:t>явля</w:t>
      </w:r>
      <w:r w:rsidR="00D37DEA"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51897489" w:rsidR="00E857D6" w:rsidRPr="00A204BB" w:rsidRDefault="00E857D6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204BB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051E8" w:rsidRPr="009E37D3">
        <w:rPr>
          <w:rFonts w:ascii="Times New Roman" w:hAnsi="Times New Roman" w:cs="Times New Roman"/>
          <w:sz w:val="28"/>
          <w:szCs w:val="28"/>
        </w:rPr>
        <w:t>знаний</w:t>
      </w:r>
      <w:r w:rsidR="009E37D3" w:rsidRPr="009E37D3">
        <w:rPr>
          <w:rFonts w:ascii="Times New Roman" w:hAnsi="Times New Roman" w:cs="Times New Roman"/>
          <w:sz w:val="28"/>
          <w:szCs w:val="28"/>
        </w:rPr>
        <w:t>, умени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>, навык</w:t>
      </w:r>
      <w:r w:rsidR="009E37D3">
        <w:rPr>
          <w:rFonts w:ascii="Times New Roman" w:hAnsi="Times New Roman" w:cs="Times New Roman"/>
          <w:sz w:val="28"/>
          <w:szCs w:val="28"/>
        </w:rPr>
        <w:t>ов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 w:rsidR="009E37D3">
        <w:rPr>
          <w:rFonts w:ascii="Times New Roman" w:hAnsi="Times New Roman" w:cs="Times New Roman"/>
          <w:sz w:val="28"/>
          <w:szCs w:val="28"/>
        </w:rPr>
        <w:t>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="00180EB3">
        <w:rPr>
          <w:rFonts w:ascii="Times New Roman" w:hAnsi="Times New Roman" w:cs="Times New Roman"/>
          <w:sz w:val="28"/>
          <w:szCs w:val="28"/>
        </w:rPr>
        <w:t>работы.</w:t>
      </w:r>
    </w:p>
    <w:p w14:paraId="65A06252" w14:textId="166C890F" w:rsidR="00E857D6" w:rsidRPr="00A204BB" w:rsidRDefault="00D37DEA" w:rsidP="00C56A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>
        <w:rPr>
          <w:rFonts w:ascii="Times New Roman" w:hAnsi="Times New Roman" w:cs="Times New Roman"/>
          <w:sz w:val="28"/>
          <w:szCs w:val="28"/>
        </w:rPr>
        <w:t>, к</w:t>
      </w:r>
      <w:r w:rsidR="00E857D6"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>
        <w:rPr>
          <w:rFonts w:ascii="Times New Roman" w:hAnsi="Times New Roman" w:cs="Times New Roman"/>
          <w:sz w:val="28"/>
          <w:szCs w:val="28"/>
        </w:rPr>
        <w:t>, с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638B9950" w14:textId="0400CF37" w:rsidR="000244DA" w:rsidRPr="00D83E4E" w:rsidRDefault="00270E01" w:rsidP="009E5BD9">
      <w:pPr>
        <w:pStyle w:val="-2"/>
        <w:ind w:firstLine="709"/>
        <w:jc w:val="center"/>
        <w:rPr>
          <w:rFonts w:ascii="Times New Roman" w:hAnsi="Times New Roman"/>
          <w:sz w:val="24"/>
        </w:rPr>
      </w:pPr>
      <w:bookmarkStart w:id="4" w:name="_Toc78885652"/>
      <w:bookmarkStart w:id="5" w:name="_Toc166773984"/>
      <w:r w:rsidRPr="00D83E4E">
        <w:rPr>
          <w:rFonts w:ascii="Times New Roman" w:hAnsi="Times New Roman"/>
          <w:sz w:val="24"/>
        </w:rPr>
        <w:t>1</w:t>
      </w:r>
      <w:r w:rsidR="00D17132" w:rsidRPr="00D83E4E">
        <w:rPr>
          <w:rFonts w:ascii="Times New Roman" w:hAnsi="Times New Roman"/>
          <w:sz w:val="24"/>
        </w:rPr>
        <w:t>.</w:t>
      </w:r>
      <w:bookmarkEnd w:id="4"/>
      <w:r w:rsidRPr="00D83E4E">
        <w:rPr>
          <w:rFonts w:ascii="Times New Roman" w:hAnsi="Times New Roman"/>
          <w:sz w:val="24"/>
        </w:rPr>
        <w:t>2. ПЕРЕЧЕНЬ ПРОФЕССИОНАЛЬНЫХ</w:t>
      </w:r>
      <w:r w:rsidR="00D17132" w:rsidRPr="00D83E4E">
        <w:rPr>
          <w:rFonts w:ascii="Times New Roman" w:hAnsi="Times New Roman"/>
          <w:sz w:val="24"/>
        </w:rPr>
        <w:t xml:space="preserve"> </w:t>
      </w:r>
      <w:r w:rsidRPr="00D83E4E">
        <w:rPr>
          <w:rFonts w:ascii="Times New Roman" w:hAnsi="Times New Roman"/>
          <w:sz w:val="24"/>
        </w:rPr>
        <w:t>ЗАДАЧ СПЕЦИАЛИСТА ПО КОМПЕТЕНЦИИ «</w:t>
      </w:r>
      <w:r w:rsidR="000D7B0D" w:rsidRPr="000D7B0D">
        <w:rPr>
          <w:rFonts w:ascii="Times New Roman" w:hAnsi="Times New Roman"/>
          <w:sz w:val="24"/>
        </w:rPr>
        <w:t>Структурированные кабельные системы</w:t>
      </w:r>
      <w:r w:rsidRPr="00D83E4E">
        <w:rPr>
          <w:rFonts w:ascii="Times New Roman" w:hAnsi="Times New Roman"/>
          <w:sz w:val="24"/>
        </w:rPr>
        <w:t>»</w:t>
      </w:r>
      <w:bookmarkEnd w:id="5"/>
    </w:p>
    <w:p w14:paraId="38842FEA" w14:textId="71DAB404" w:rsidR="003242E1" w:rsidRDefault="003242E1" w:rsidP="0023760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Перечень </w:t>
      </w:r>
      <w:r w:rsidR="00270E01">
        <w:rPr>
          <w:rFonts w:ascii="Times New Roman" w:hAnsi="Times New Roman" w:cs="Times New Roman"/>
          <w:i/>
          <w:iCs/>
          <w:sz w:val="20"/>
          <w:szCs w:val="20"/>
        </w:rPr>
        <w:t>видов профессиональной деятельности,</w:t>
      </w:r>
      <w:r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 умений и </w:t>
      </w:r>
      <w:r w:rsidR="00270E01" w:rsidRPr="00270E01">
        <w:rPr>
          <w:rFonts w:ascii="Times New Roman" w:hAnsi="Times New Roman" w:cs="Times New Roman"/>
          <w:i/>
          <w:iCs/>
          <w:sz w:val="20"/>
          <w:szCs w:val="20"/>
        </w:rPr>
        <w:t>знаний</w:t>
      </w:r>
      <w:r w:rsidR="009E5BD9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270E01">
        <w:rPr>
          <w:rFonts w:ascii="Times New Roman" w:hAnsi="Times New Roman" w:cs="Times New Roman"/>
          <w:i/>
          <w:iCs/>
          <w:sz w:val="20"/>
          <w:szCs w:val="20"/>
        </w:rPr>
        <w:t xml:space="preserve"> и</w:t>
      </w:r>
      <w:r w:rsidR="00270E01"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 профессиональных трудовых функций специалиста</w:t>
      </w:r>
      <w:r w:rsidR="00270E01">
        <w:rPr>
          <w:rFonts w:ascii="Times New Roman" w:hAnsi="Times New Roman" w:cs="Times New Roman"/>
          <w:i/>
          <w:iCs/>
          <w:sz w:val="20"/>
          <w:szCs w:val="20"/>
        </w:rPr>
        <w:t xml:space="preserve"> (из ФГОС/ПС/ЕТКС.)</w:t>
      </w:r>
      <w:r w:rsidR="0023760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270E01" w:rsidRPr="00270E01">
        <w:rPr>
          <w:rFonts w:ascii="Times New Roman" w:hAnsi="Times New Roman" w:cs="Times New Roman"/>
          <w:i/>
          <w:iCs/>
          <w:sz w:val="20"/>
          <w:szCs w:val="20"/>
        </w:rPr>
        <w:t>и базируется на требованиях современного рынка труда к данному специалисту</w:t>
      </w:r>
    </w:p>
    <w:p w14:paraId="1D7BF307" w14:textId="153882B2" w:rsidR="00C56A9B" w:rsidRPr="00C42C8A" w:rsidRDefault="00C56A9B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42C8A">
        <w:rPr>
          <w:rFonts w:ascii="Times New Roman" w:hAnsi="Times New Roman" w:cs="Times New Roman"/>
          <w:i/>
          <w:iCs/>
          <w:sz w:val="28"/>
          <w:szCs w:val="28"/>
        </w:rPr>
        <w:t xml:space="preserve">Таблица </w:t>
      </w:r>
      <w:r w:rsidR="00640E46" w:rsidRPr="00C42C8A">
        <w:rPr>
          <w:rFonts w:ascii="Times New Roman" w:hAnsi="Times New Roman" w:cs="Times New Roman"/>
          <w:i/>
          <w:iCs/>
          <w:sz w:val="28"/>
          <w:szCs w:val="28"/>
        </w:rPr>
        <w:t>№1</w:t>
      </w:r>
    </w:p>
    <w:p w14:paraId="33FA92DF" w14:textId="77777777" w:rsidR="00640E46" w:rsidRDefault="00640E46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1877A994" w14:textId="75D931B5" w:rsidR="00640E46" w:rsidRPr="00640E46" w:rsidRDefault="00640E46" w:rsidP="00640E4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14:paraId="159207BF" w14:textId="7F4224FE" w:rsidR="00640E46" w:rsidRDefault="00640E46" w:rsidP="00640E4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17"/>
        <w:gridCol w:w="7416"/>
        <w:gridCol w:w="1457"/>
      </w:tblGrid>
      <w:tr w:rsidR="00035858" w:rsidRPr="009411D5" w14:paraId="66D38D45" w14:textId="77777777" w:rsidTr="00180EB3">
        <w:tc>
          <w:tcPr>
            <w:tcW w:w="330" w:type="pct"/>
            <w:shd w:val="clear" w:color="auto" w:fill="92D050"/>
            <w:vAlign w:val="center"/>
          </w:tcPr>
          <w:p w14:paraId="2FADE900" w14:textId="77777777" w:rsidR="00035858" w:rsidRPr="009411D5" w:rsidRDefault="00035858" w:rsidP="00180EB3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3913" w:type="pct"/>
            <w:shd w:val="clear" w:color="auto" w:fill="92D050"/>
            <w:vAlign w:val="center"/>
          </w:tcPr>
          <w:p w14:paraId="3DD0721A" w14:textId="77777777" w:rsidR="00035858" w:rsidRPr="009411D5" w:rsidRDefault="00035858" w:rsidP="00180EB3">
            <w:pPr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 w:rsidRPr="009411D5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757" w:type="pct"/>
            <w:shd w:val="clear" w:color="auto" w:fill="92D050"/>
            <w:vAlign w:val="center"/>
          </w:tcPr>
          <w:p w14:paraId="00B625C4" w14:textId="77777777" w:rsidR="00035858" w:rsidRPr="009411D5" w:rsidRDefault="00035858" w:rsidP="00180EB3">
            <w:pPr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:rsidR="00035858" w:rsidRPr="009411D5" w14:paraId="023ECA43" w14:textId="77777777" w:rsidTr="00180EB3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5CDF6B54" w14:textId="77777777" w:rsidR="00035858" w:rsidRPr="009411D5" w:rsidRDefault="00035858" w:rsidP="00180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13" w:type="pct"/>
            <w:shd w:val="clear" w:color="auto" w:fill="auto"/>
            <w:vAlign w:val="center"/>
          </w:tcPr>
          <w:p w14:paraId="022563F7" w14:textId="77777777" w:rsidR="00035858" w:rsidRPr="009411D5" w:rsidRDefault="00035858" w:rsidP="00180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работы, охрана труда и техника безопасности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6F78A42A" w14:textId="77777777" w:rsidR="00035858" w:rsidRPr="009411D5" w:rsidRDefault="00035858" w:rsidP="00180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411D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</w:tr>
      <w:tr w:rsidR="00035858" w:rsidRPr="009411D5" w14:paraId="6D337199" w14:textId="77777777" w:rsidTr="00180EB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3DE21F37" w14:textId="77777777" w:rsidR="00035858" w:rsidRPr="009411D5" w:rsidRDefault="00035858" w:rsidP="00180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pct"/>
            <w:shd w:val="clear" w:color="auto" w:fill="auto"/>
            <w:vAlign w:val="center"/>
          </w:tcPr>
          <w:p w14:paraId="26D467A3" w14:textId="77777777" w:rsidR="00035858" w:rsidRPr="009411D5" w:rsidRDefault="00035858" w:rsidP="00180EB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должен знать и понимать:</w:t>
            </w:r>
          </w:p>
          <w:p w14:paraId="3D989CDA" w14:textId="77777777" w:rsidR="00035858" w:rsidRPr="009411D5" w:rsidRDefault="00035858" w:rsidP="008579E9">
            <w:pPr>
              <w:pStyle w:val="aff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Сущность и социальную значимость своей профессии;</w:t>
            </w:r>
          </w:p>
          <w:p w14:paraId="22C6195C" w14:textId="77777777" w:rsidR="00035858" w:rsidRPr="009411D5" w:rsidRDefault="00035858" w:rsidP="008579E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Законодательство в области охраны труда;</w:t>
            </w:r>
          </w:p>
          <w:p w14:paraId="24C7A0CF" w14:textId="77777777" w:rsidR="00035858" w:rsidRPr="009411D5" w:rsidRDefault="00035858" w:rsidP="008579E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 оказания первой медицинской помощи;</w:t>
            </w:r>
          </w:p>
          <w:p w14:paraId="1970FC7E" w14:textId="77777777" w:rsidR="00035858" w:rsidRPr="009411D5" w:rsidRDefault="00035858" w:rsidP="008579E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Последствия влияния неустойчивой и ненадёжной сетевой инфраструктуры на бизнес-процессы организации;</w:t>
            </w:r>
          </w:p>
          <w:p w14:paraId="1E9338B4" w14:textId="77777777" w:rsidR="00035858" w:rsidRPr="009411D5" w:rsidRDefault="00035858" w:rsidP="008579E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 безопасной работы с лазерными установками;</w:t>
            </w:r>
          </w:p>
          <w:p w14:paraId="10F31D72" w14:textId="77777777" w:rsidR="00035858" w:rsidRPr="009411D5" w:rsidRDefault="00035858" w:rsidP="008579E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 безопасного использования, обслуживания и хранения оборудования;</w:t>
            </w:r>
          </w:p>
          <w:p w14:paraId="59BD5FE6" w14:textId="77777777" w:rsidR="00035858" w:rsidRPr="009411D5" w:rsidRDefault="00035858" w:rsidP="008579E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Важность обеспечения безопасности при работе с пользовательскими данными;</w:t>
            </w:r>
          </w:p>
          <w:p w14:paraId="5114F151" w14:textId="77777777" w:rsidR="00035858" w:rsidRPr="009411D5" w:rsidRDefault="00035858" w:rsidP="008579E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Важность правильной утилизации и переработки отходов;</w:t>
            </w:r>
          </w:p>
          <w:p w14:paraId="2B7A8672" w14:textId="77777777" w:rsidR="00035858" w:rsidRPr="009411D5" w:rsidRDefault="00035858" w:rsidP="008579E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Важность разработки новых методов и техник;</w:t>
            </w:r>
          </w:p>
          <w:p w14:paraId="16848AF9" w14:textId="77777777" w:rsidR="00035858" w:rsidRPr="009411D5" w:rsidRDefault="00035858" w:rsidP="008579E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Значимость собственного профессионального роста;</w:t>
            </w:r>
          </w:p>
          <w:p w14:paraId="5DCF0EDD" w14:textId="77777777" w:rsidR="00180EB3" w:rsidRDefault="00035858" w:rsidP="00180EB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Технологии бережливого производства;</w:t>
            </w:r>
          </w:p>
          <w:p w14:paraId="696F1496" w14:textId="258E43E2" w:rsidR="00035858" w:rsidRPr="00180EB3" w:rsidRDefault="00035858" w:rsidP="00180EB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E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Математику, физику, электронику, электротехнику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6575A478" w14:textId="77777777" w:rsidR="00035858" w:rsidRPr="009411D5" w:rsidRDefault="00035858" w:rsidP="00180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5858" w:rsidRPr="009411D5" w14:paraId="2FEFB1D5" w14:textId="77777777" w:rsidTr="00180EB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6999EAE6" w14:textId="77777777" w:rsidR="00035858" w:rsidRPr="009411D5" w:rsidRDefault="00035858" w:rsidP="00180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pct"/>
            <w:shd w:val="clear" w:color="auto" w:fill="auto"/>
            <w:vAlign w:val="center"/>
          </w:tcPr>
          <w:p w14:paraId="50D55E2F" w14:textId="77777777" w:rsidR="00035858" w:rsidRPr="009411D5" w:rsidRDefault="00035858" w:rsidP="00180EB3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248B08BE" w14:textId="77777777" w:rsidR="00035858" w:rsidRPr="009411D5" w:rsidRDefault="00035858" w:rsidP="008579E9">
            <w:pPr>
              <w:pStyle w:val="aff3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      </w:r>
          </w:p>
          <w:p w14:paraId="04DB286F" w14:textId="77777777" w:rsidR="00035858" w:rsidRPr="009411D5" w:rsidRDefault="00035858" w:rsidP="008579E9">
            <w:pPr>
              <w:pStyle w:val="aff3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Проявлять к своей профессии устойчивый интерес;</w:t>
            </w:r>
          </w:p>
          <w:p w14:paraId="66AAE1C5" w14:textId="77777777" w:rsidR="00035858" w:rsidRPr="009411D5" w:rsidRDefault="00035858" w:rsidP="008579E9">
            <w:pPr>
              <w:pStyle w:val="aff3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поиск информации, необходимой для эффективного выполнения профессиональных задач, профессионального и личностного развития;</w:t>
            </w:r>
          </w:p>
          <w:p w14:paraId="44A42C4A" w14:textId="77777777" w:rsidR="00035858" w:rsidRPr="009411D5" w:rsidRDefault="00035858" w:rsidP="008579E9">
            <w:pPr>
              <w:pStyle w:val="aff3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Ориентироваться в условиях частой смены технологий в профессиональной деятельности;</w:t>
            </w:r>
          </w:p>
          <w:p w14:paraId="4EA33C14" w14:textId="77777777" w:rsidR="00180EB3" w:rsidRDefault="00035858" w:rsidP="00180EB3">
            <w:pPr>
              <w:pStyle w:val="aff3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Организовать и выполнять работы по монтажу слаботочных сетей;</w:t>
            </w:r>
          </w:p>
          <w:p w14:paraId="6F8F5359" w14:textId="58910615" w:rsidR="00035858" w:rsidRPr="00180EB3" w:rsidRDefault="00035858" w:rsidP="00180EB3">
            <w:pPr>
              <w:pStyle w:val="aff3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EB3">
              <w:rPr>
                <w:rFonts w:ascii="Times New Roman" w:hAnsi="Times New Roman"/>
                <w:color w:val="000000"/>
                <w:sz w:val="28"/>
                <w:szCs w:val="28"/>
              </w:rPr>
              <w:t>Своевременно решать вопросы, связанные с эксплуатацией слаботочных сетей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687D749E" w14:textId="77777777" w:rsidR="00035858" w:rsidRPr="009411D5" w:rsidRDefault="00035858" w:rsidP="00180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5858" w:rsidRPr="009411D5" w14:paraId="364EAEF9" w14:textId="77777777" w:rsidTr="00CC3C8D">
        <w:trPr>
          <w:trHeight w:val="319"/>
        </w:trPr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19860974" w14:textId="77777777" w:rsidR="00035858" w:rsidRPr="009411D5" w:rsidRDefault="00035858" w:rsidP="00180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13" w:type="pct"/>
            <w:shd w:val="clear" w:color="auto" w:fill="auto"/>
            <w:vAlign w:val="center"/>
          </w:tcPr>
          <w:p w14:paraId="46256F26" w14:textId="77777777" w:rsidR="00035858" w:rsidRPr="009411D5" w:rsidRDefault="00035858" w:rsidP="00CC3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Коммуникация и менеджмент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2525CDA3" w14:textId="77777777" w:rsidR="00035858" w:rsidRPr="009411D5" w:rsidRDefault="00035858" w:rsidP="00180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411D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</w:tr>
      <w:tr w:rsidR="00035858" w:rsidRPr="009411D5" w14:paraId="7493267C" w14:textId="77777777" w:rsidTr="00180EB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039B4840" w14:textId="77777777" w:rsidR="00035858" w:rsidRPr="009411D5" w:rsidRDefault="00035858" w:rsidP="00180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pct"/>
            <w:shd w:val="clear" w:color="auto" w:fill="auto"/>
            <w:vAlign w:val="center"/>
          </w:tcPr>
          <w:p w14:paraId="772F5ECB" w14:textId="77777777" w:rsidR="00035858" w:rsidRPr="009411D5" w:rsidRDefault="00035858" w:rsidP="00180EB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должен знать и понимать:</w:t>
            </w:r>
          </w:p>
          <w:p w14:paraId="6F547DA4" w14:textId="77777777" w:rsidR="00035858" w:rsidRPr="009411D5" w:rsidRDefault="00035858" w:rsidP="008579E9">
            <w:pPr>
              <w:pStyle w:val="aff3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Правила делового общения и деловой переписки;</w:t>
            </w:r>
          </w:p>
          <w:p w14:paraId="1764EC00" w14:textId="77777777" w:rsidR="00035858" w:rsidRPr="009411D5" w:rsidRDefault="00035858" w:rsidP="008579E9">
            <w:pPr>
              <w:pStyle w:val="aff3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Важность построения и поддержания продуктивных рабочих взаимоотношений с коллегами и управляющими;</w:t>
            </w:r>
          </w:p>
          <w:p w14:paraId="15BE7360" w14:textId="77777777" w:rsidR="00035858" w:rsidRPr="009411D5" w:rsidRDefault="00035858" w:rsidP="008579E9">
            <w:pPr>
              <w:pStyle w:val="aff3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Техники эффективной командной работы;</w:t>
            </w:r>
          </w:p>
          <w:p w14:paraId="1AA41796" w14:textId="77777777" w:rsidR="00180EB3" w:rsidRDefault="00035858" w:rsidP="00180EB3">
            <w:pPr>
              <w:pStyle w:val="aff3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Техники разрешения недопонимания и конфликтных ситуаций;</w:t>
            </w:r>
          </w:p>
          <w:p w14:paraId="74FAA7F9" w14:textId="7D1B47F2" w:rsidR="00035858" w:rsidRPr="00180EB3" w:rsidRDefault="00035858" w:rsidP="00180EB3">
            <w:pPr>
              <w:pStyle w:val="aff3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EB3">
              <w:rPr>
                <w:rFonts w:ascii="Times New Roman" w:hAnsi="Times New Roman"/>
                <w:color w:val="000000"/>
                <w:sz w:val="28"/>
                <w:szCs w:val="28"/>
              </w:rPr>
              <w:t>Методы самоконтроля и разрешения конфликтных ситуаций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4F0B0387" w14:textId="77777777" w:rsidR="00035858" w:rsidRPr="009411D5" w:rsidRDefault="00035858" w:rsidP="00180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5858" w:rsidRPr="009411D5" w14:paraId="5CCD407B" w14:textId="77777777" w:rsidTr="00180EB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4C385816" w14:textId="77777777" w:rsidR="00035858" w:rsidRPr="009411D5" w:rsidRDefault="00035858" w:rsidP="00180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pct"/>
            <w:shd w:val="clear" w:color="auto" w:fill="auto"/>
            <w:vAlign w:val="center"/>
          </w:tcPr>
          <w:p w14:paraId="28981358" w14:textId="77777777" w:rsidR="00035858" w:rsidRPr="009411D5" w:rsidRDefault="00035858" w:rsidP="00180EB3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6D2AD827" w14:textId="77777777" w:rsidR="00035858" w:rsidRPr="009411D5" w:rsidRDefault="00035858" w:rsidP="008579E9">
            <w:pPr>
              <w:pStyle w:val="aff3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Работать в коллективе и в команде, эффективно общаться с коллегами, руководством, пользователями;</w:t>
            </w:r>
          </w:p>
          <w:p w14:paraId="1FB3516C" w14:textId="77777777" w:rsidR="00035858" w:rsidRPr="009411D5" w:rsidRDefault="00035858" w:rsidP="008579E9">
            <w:pPr>
              <w:pStyle w:val="aff3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Взаимодействовать со специалистами смежного профиля при разработке методов, средств и технологий применения объектов профессиональной деятельности;</w:t>
            </w:r>
          </w:p>
          <w:p w14:paraId="3D475C73" w14:textId="77777777" w:rsidR="00035858" w:rsidRPr="009411D5" w:rsidRDefault="00035858" w:rsidP="008579E9">
            <w:pPr>
              <w:pStyle w:val="aff3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Проводить технические и коммерческие переговоры с заказчиками и подрядчиками;</w:t>
            </w:r>
          </w:p>
          <w:p w14:paraId="75B274CD" w14:textId="77777777" w:rsidR="00035858" w:rsidRPr="009411D5" w:rsidRDefault="00035858" w:rsidP="008579E9">
            <w:pPr>
              <w:pStyle w:val="aff3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Взаимодействовать с инженерами внутри компании, которые готовят технические решения;</w:t>
            </w:r>
          </w:p>
          <w:p w14:paraId="1802C80C" w14:textId="77777777" w:rsidR="00180EB3" w:rsidRDefault="00035858" w:rsidP="00180EB3">
            <w:pPr>
              <w:pStyle w:val="aff3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Проводить консультации внешних заказчиков по вопросам организации сети передачи данных, конфигурации сетевого оборудования;</w:t>
            </w:r>
          </w:p>
          <w:p w14:paraId="2A873CB4" w14:textId="40690572" w:rsidR="00035858" w:rsidRPr="00180EB3" w:rsidRDefault="00035858" w:rsidP="00180EB3">
            <w:pPr>
              <w:pStyle w:val="aff3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EB3">
              <w:rPr>
                <w:rFonts w:ascii="Times New Roman" w:hAnsi="Times New Roman"/>
                <w:color w:val="000000"/>
                <w:sz w:val="28"/>
                <w:szCs w:val="28"/>
              </w:rPr>
              <w:t>Работать с заказчиком на стадии разработки проекта, обработки первичных запросов заказчиков и формирования ТЗ проекта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213080E3" w14:textId="77777777" w:rsidR="00035858" w:rsidRPr="009411D5" w:rsidRDefault="00035858" w:rsidP="00180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5858" w:rsidRPr="009411D5" w14:paraId="77A0D984" w14:textId="77777777" w:rsidTr="00180EB3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492F9B7B" w14:textId="77777777" w:rsidR="00035858" w:rsidRPr="009411D5" w:rsidRDefault="00035858" w:rsidP="00180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3913" w:type="pct"/>
            <w:shd w:val="clear" w:color="auto" w:fill="auto"/>
            <w:vAlign w:val="center"/>
          </w:tcPr>
          <w:p w14:paraId="426C8DA2" w14:textId="77777777" w:rsidR="00035858" w:rsidRPr="009411D5" w:rsidRDefault="00035858" w:rsidP="00180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b/>
                <w:sz w:val="28"/>
                <w:szCs w:val="28"/>
              </w:rPr>
              <w:t>Проектная и исполнительная документация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5982526C" w14:textId="77777777" w:rsidR="00035858" w:rsidRPr="009411D5" w:rsidRDefault="00035858" w:rsidP="00180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411D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</w:t>
            </w:r>
          </w:p>
        </w:tc>
      </w:tr>
      <w:tr w:rsidR="00035858" w:rsidRPr="009411D5" w14:paraId="18285319" w14:textId="77777777" w:rsidTr="00180EB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70C58673" w14:textId="77777777" w:rsidR="00035858" w:rsidRPr="009411D5" w:rsidRDefault="00035858" w:rsidP="00180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pct"/>
            <w:shd w:val="clear" w:color="auto" w:fill="auto"/>
            <w:vAlign w:val="center"/>
          </w:tcPr>
          <w:p w14:paraId="64C3E063" w14:textId="77777777" w:rsidR="00035858" w:rsidRPr="009411D5" w:rsidRDefault="00035858" w:rsidP="00180EB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должен знать и понимать:</w:t>
            </w:r>
          </w:p>
          <w:p w14:paraId="4984247C" w14:textId="77777777" w:rsidR="00035858" w:rsidRPr="009411D5" w:rsidRDefault="00035858" w:rsidP="008579E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Правила построения структурированных кабельных систем;</w:t>
            </w:r>
          </w:p>
          <w:p w14:paraId="6D787FD0" w14:textId="77777777" w:rsidR="00035858" w:rsidRPr="009411D5" w:rsidRDefault="00035858" w:rsidP="008579E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Этапы производства работ по проектированию и монтажу кабельных систем;</w:t>
            </w:r>
          </w:p>
          <w:p w14:paraId="42CC3570" w14:textId="77777777" w:rsidR="00035858" w:rsidRPr="009411D5" w:rsidRDefault="00035858" w:rsidP="008579E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Терминологию и условные графические обозначения, используемые в отраслевых спецификациях и чертежах;</w:t>
            </w:r>
          </w:p>
          <w:p w14:paraId="2F2AF2AA" w14:textId="77777777" w:rsidR="00035858" w:rsidRPr="009411D5" w:rsidRDefault="00035858" w:rsidP="008579E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 исполнительной документации и порядок сдачи объектов связи в эксплуатацию;</w:t>
            </w:r>
          </w:p>
          <w:p w14:paraId="1DAC2998" w14:textId="77777777" w:rsidR="00035858" w:rsidRPr="009411D5" w:rsidRDefault="00035858" w:rsidP="008579E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Методы планирования, составления расписании и расстановки приоритетов;</w:t>
            </w:r>
          </w:p>
          <w:p w14:paraId="70C46AC8" w14:textId="77777777" w:rsidR="00035858" w:rsidRPr="009411D5" w:rsidRDefault="00035858" w:rsidP="008579E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Методику расчёта бюджета затухания на кабельных линиях связи;</w:t>
            </w:r>
          </w:p>
          <w:p w14:paraId="3A416E32" w14:textId="77777777" w:rsidR="00035858" w:rsidRPr="009411D5" w:rsidRDefault="00035858" w:rsidP="008579E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Методику расчета производительности сети;</w:t>
            </w:r>
          </w:p>
          <w:p w14:paraId="0772DDDC" w14:textId="77777777" w:rsidR="00180EB3" w:rsidRDefault="00035858" w:rsidP="00180EB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Знать нормативную документацию (ПУЭ, ГОСТы, СП, СНиПы, РД);</w:t>
            </w:r>
          </w:p>
          <w:p w14:paraId="14A047D5" w14:textId="7552E046" w:rsidR="00035858" w:rsidRPr="00180EB3" w:rsidRDefault="00035858" w:rsidP="00180EB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E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Возможные последствия для бизнес-процессов в результате сетевых неполадок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63F0638F" w14:textId="77777777" w:rsidR="00035858" w:rsidRPr="009411D5" w:rsidRDefault="00035858" w:rsidP="00180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5858" w:rsidRPr="009411D5" w14:paraId="58EEAAAA" w14:textId="77777777" w:rsidTr="00180EB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5E089A01" w14:textId="77777777" w:rsidR="00035858" w:rsidRPr="009411D5" w:rsidRDefault="00035858" w:rsidP="00180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pct"/>
            <w:shd w:val="clear" w:color="auto" w:fill="auto"/>
            <w:vAlign w:val="center"/>
          </w:tcPr>
          <w:p w14:paraId="0B0913D9" w14:textId="77777777" w:rsidR="00035858" w:rsidRPr="009411D5" w:rsidRDefault="00035858" w:rsidP="00180EB3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764B2C7E" w14:textId="77777777" w:rsidR="00035858" w:rsidRPr="009411D5" w:rsidRDefault="00035858" w:rsidP="008579E9">
            <w:pPr>
              <w:pStyle w:val="aff3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Выполнять проектирование кабельной структуры компьютерной сети;</w:t>
            </w:r>
          </w:p>
          <w:p w14:paraId="3CF6D49C" w14:textId="77777777" w:rsidR="00035858" w:rsidRPr="009411D5" w:rsidRDefault="00035858" w:rsidP="008579E9">
            <w:pPr>
              <w:pStyle w:val="aff3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выбор технологии, инструментальных средств и средств вычислительной техники при организации процесса разработки и исследования объектов профессиональной деятельности;</w:t>
            </w:r>
          </w:p>
          <w:p w14:paraId="644741CE" w14:textId="77777777" w:rsidR="00035858" w:rsidRPr="009411D5" w:rsidRDefault="00035858" w:rsidP="008579E9">
            <w:pPr>
              <w:pStyle w:val="aff3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Выполнять требования нормативно-технической документации, иметь опыт оформления проектной и исполнительной документации;</w:t>
            </w:r>
          </w:p>
          <w:p w14:paraId="1CB47393" w14:textId="77777777" w:rsidR="00035858" w:rsidRPr="009411D5" w:rsidRDefault="00035858" w:rsidP="008579E9">
            <w:pPr>
              <w:pStyle w:val="aff3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контроль выполненных монтажных работ;</w:t>
            </w:r>
          </w:p>
          <w:p w14:paraId="51C28BEB" w14:textId="77777777" w:rsidR="00035858" w:rsidRPr="009411D5" w:rsidRDefault="00035858" w:rsidP="008579E9">
            <w:pPr>
              <w:pStyle w:val="aff3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В соответствии с действующими стандартами и нормативными документами разрабатывать проекты и схемы по техническому заданию;</w:t>
            </w:r>
          </w:p>
          <w:p w14:paraId="2F7E9515" w14:textId="77777777" w:rsidR="00035858" w:rsidRPr="009411D5" w:rsidRDefault="00035858" w:rsidP="008579E9">
            <w:pPr>
              <w:pStyle w:val="aff3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Принимать оптимальные решения по созданию информационных систем и сетей на основе информационных потребностей пользователей;</w:t>
            </w:r>
          </w:p>
          <w:p w14:paraId="262A10E2" w14:textId="77777777" w:rsidR="00035858" w:rsidRPr="009411D5" w:rsidRDefault="00035858" w:rsidP="008579E9">
            <w:pPr>
              <w:pStyle w:val="aff3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Решать технические задачи в области эксплуатации телекоммуникационных систем;</w:t>
            </w:r>
          </w:p>
          <w:p w14:paraId="36D6882B" w14:textId="77777777" w:rsidR="00035858" w:rsidRPr="009411D5" w:rsidRDefault="00035858" w:rsidP="008579E9">
            <w:pPr>
              <w:pStyle w:val="aff3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Подготовить технико-коммерческие предложения;</w:t>
            </w:r>
          </w:p>
          <w:p w14:paraId="5F3299D5" w14:textId="77777777" w:rsidR="00035858" w:rsidRPr="009411D5" w:rsidRDefault="00035858" w:rsidP="008579E9">
            <w:pPr>
              <w:pStyle w:val="aff3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Проводить </w:t>
            </w:r>
            <w:proofErr w:type="spellStart"/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предпроектное</w:t>
            </w:r>
            <w:proofErr w:type="spellEnd"/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обследование объектов (замеры, фото и </w:t>
            </w:r>
            <w:proofErr w:type="spellStart"/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видеофиксация</w:t>
            </w:r>
            <w:proofErr w:type="spellEnd"/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, определение способов и методов прокладки кабельных трасс, составление ситуационных планов, схем организации связи, функциональных и структурных схем;</w:t>
            </w:r>
          </w:p>
          <w:p w14:paraId="334473C5" w14:textId="77777777" w:rsidR="00035858" w:rsidRPr="009411D5" w:rsidRDefault="00035858" w:rsidP="008579E9">
            <w:pPr>
              <w:pStyle w:val="aff3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Читать техническую и проектную документацию;</w:t>
            </w:r>
          </w:p>
          <w:p w14:paraId="641A1BEA" w14:textId="77777777" w:rsidR="00035858" w:rsidRPr="009411D5" w:rsidRDefault="00035858" w:rsidP="008579E9">
            <w:pPr>
              <w:pStyle w:val="aff3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Составлять графики, отчеты, технические задания, инструкции</w:t>
            </w:r>
          </w:p>
          <w:p w14:paraId="58ADC78F" w14:textId="77777777" w:rsidR="00035858" w:rsidRPr="009411D5" w:rsidRDefault="00035858" w:rsidP="008579E9">
            <w:pPr>
              <w:pStyle w:val="aff3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Правильно организовать свою работу и работу подрядчиков в условиях многозадачности;</w:t>
            </w:r>
          </w:p>
          <w:p w14:paraId="1DCD93D7" w14:textId="77777777" w:rsidR="00035858" w:rsidRPr="009411D5" w:rsidRDefault="00035858" w:rsidP="008579E9">
            <w:pPr>
              <w:pStyle w:val="aff3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Брать на себя ответственность за работу членов команды (подчиненных), за результат выполнения заданий;</w:t>
            </w:r>
          </w:p>
          <w:p w14:paraId="72AD5F3E" w14:textId="77777777" w:rsidR="00035858" w:rsidRPr="009411D5" w:rsidRDefault="00035858" w:rsidP="008579E9">
            <w:pPr>
              <w:pStyle w:val="aff3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квалификации;</w:t>
            </w:r>
          </w:p>
          <w:p w14:paraId="002BB9F3" w14:textId="77777777" w:rsidR="00035858" w:rsidRPr="009411D5" w:rsidRDefault="00035858" w:rsidP="008579E9">
            <w:pPr>
              <w:pStyle w:val="aff3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Контролировать устранение недостатков, допущенных при строительстве и модернизации слаботочных сетей;</w:t>
            </w:r>
          </w:p>
          <w:p w14:paraId="28894C76" w14:textId="77777777" w:rsidR="00035858" w:rsidRPr="009411D5" w:rsidRDefault="00035858" w:rsidP="008579E9">
            <w:pPr>
              <w:pStyle w:val="aff3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Проводить инвентаризации оборудования</w:t>
            </w:r>
          </w:p>
          <w:p w14:paraId="364712A7" w14:textId="77777777" w:rsidR="00035858" w:rsidRPr="009411D5" w:rsidRDefault="00035858" w:rsidP="008579E9">
            <w:pPr>
              <w:pStyle w:val="aff3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ответственность;</w:t>
            </w:r>
          </w:p>
          <w:p w14:paraId="5FA352FA" w14:textId="77777777" w:rsidR="00035858" w:rsidRPr="009411D5" w:rsidRDefault="00035858" w:rsidP="008579E9">
            <w:pPr>
              <w:pStyle w:val="aff3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Принимать решения в процессе эксплуатации специализированных изделий и систем телекоммуникаций и информационных технологий, их устройств;</w:t>
            </w:r>
          </w:p>
          <w:p w14:paraId="17B33782" w14:textId="77777777" w:rsidR="00035858" w:rsidRPr="009411D5" w:rsidRDefault="00035858" w:rsidP="008579E9">
            <w:pPr>
              <w:pStyle w:val="aff3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Принимать участие в приемо-сдаточных испытаниях компьютерных сетей и сетевого оборудования различного уровня и в оценке качества и экономической эффективности сетевой топологии;</w:t>
            </w:r>
          </w:p>
          <w:p w14:paraId="51654546" w14:textId="77777777" w:rsidR="00035858" w:rsidRPr="009411D5" w:rsidRDefault="00035858" w:rsidP="008579E9">
            <w:pPr>
              <w:pStyle w:val="aff3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Заполнять протокол измерений физических характеристик измеряемых кабелей, обрабатывать и хранить его в электронном виде;</w:t>
            </w:r>
          </w:p>
          <w:p w14:paraId="351F8079" w14:textId="77777777" w:rsidR="00035858" w:rsidRPr="009411D5" w:rsidRDefault="00035858" w:rsidP="008579E9">
            <w:pPr>
              <w:pStyle w:val="aff3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Осуществлять расчёт стоимости проектных, монтажных, пуско-наладочных и ремонтно-восстановительных работ, а также эксплуатации и гарантийных обязательств;</w:t>
            </w:r>
          </w:p>
          <w:p w14:paraId="149066F8" w14:textId="77777777" w:rsidR="00035858" w:rsidRPr="009411D5" w:rsidRDefault="00035858" w:rsidP="008579E9">
            <w:pPr>
              <w:pStyle w:val="aff3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Контролировать и анализировать функционирование параметров систем и средств телекоммуникаций в процессе эксплуатации;</w:t>
            </w:r>
          </w:p>
          <w:p w14:paraId="7292CDAB" w14:textId="77777777" w:rsidR="00180EB3" w:rsidRDefault="00035858" w:rsidP="00180EB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Методы обеспечения информационной безопасности и защиты от сетевых атак;</w:t>
            </w:r>
          </w:p>
          <w:p w14:paraId="3F685E71" w14:textId="12D0E2A0" w:rsidR="00035858" w:rsidRPr="00180EB3" w:rsidRDefault="00035858" w:rsidP="00180EB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0E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Давать оценку влияния инцидентов на бизнес-процессы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21FBEE38" w14:textId="77777777" w:rsidR="00035858" w:rsidRPr="009411D5" w:rsidRDefault="00035858" w:rsidP="00180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5858" w:rsidRPr="009411D5" w14:paraId="01497A36" w14:textId="77777777" w:rsidTr="00180EB3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5716312B" w14:textId="77777777" w:rsidR="00035858" w:rsidRPr="009411D5" w:rsidRDefault="00035858" w:rsidP="00180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3913" w:type="pct"/>
            <w:shd w:val="clear" w:color="auto" w:fill="auto"/>
            <w:vAlign w:val="center"/>
          </w:tcPr>
          <w:p w14:paraId="096930AA" w14:textId="77777777" w:rsidR="00035858" w:rsidRPr="009411D5" w:rsidRDefault="00035858" w:rsidP="00180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Кабели и </w:t>
            </w:r>
            <w:proofErr w:type="spellStart"/>
            <w:r w:rsidRPr="009411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кабеленесущие</w:t>
            </w:r>
            <w:proofErr w:type="spellEnd"/>
            <w:r w:rsidRPr="009411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системы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237CAEC5" w14:textId="77777777" w:rsidR="00035858" w:rsidRPr="009411D5" w:rsidRDefault="00035858" w:rsidP="00180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411D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</w:tr>
      <w:tr w:rsidR="00035858" w:rsidRPr="009411D5" w14:paraId="5E53E1CF" w14:textId="77777777" w:rsidTr="00180EB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7AE21765" w14:textId="77777777" w:rsidR="00035858" w:rsidRPr="009411D5" w:rsidRDefault="00035858" w:rsidP="00180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pct"/>
            <w:shd w:val="clear" w:color="auto" w:fill="auto"/>
            <w:vAlign w:val="center"/>
          </w:tcPr>
          <w:p w14:paraId="4EA87D38" w14:textId="77777777" w:rsidR="00035858" w:rsidRPr="009411D5" w:rsidRDefault="00035858" w:rsidP="00180EB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должен знать и понимать:</w:t>
            </w:r>
          </w:p>
          <w:p w14:paraId="30D8B891" w14:textId="77777777" w:rsidR="00035858" w:rsidRPr="009411D5" w:rsidRDefault="00035858" w:rsidP="008579E9">
            <w:pPr>
              <w:pStyle w:val="aff3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Различные типы кабелей, их характеристики, область применения и влияние на другие аспекты сети;</w:t>
            </w:r>
          </w:p>
          <w:p w14:paraId="052D69BF" w14:textId="77777777" w:rsidR="00035858" w:rsidRPr="009411D5" w:rsidRDefault="00035858" w:rsidP="008579E9">
            <w:pPr>
              <w:pStyle w:val="aff3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Правила и методы эффективной укладки кабелей в </w:t>
            </w:r>
            <w:proofErr w:type="spellStart"/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кабеленесущих</w:t>
            </w:r>
            <w:proofErr w:type="spellEnd"/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системах;</w:t>
            </w:r>
          </w:p>
          <w:p w14:paraId="0E4A610D" w14:textId="77777777" w:rsidR="00180EB3" w:rsidRDefault="00035858" w:rsidP="00180EB3">
            <w:pPr>
              <w:pStyle w:val="aff3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Стандарты по маркировке пучков кабелей и отдельных кабелей;</w:t>
            </w:r>
          </w:p>
          <w:p w14:paraId="09EAE690" w14:textId="1BEA8058" w:rsidR="00035858" w:rsidRPr="00180EB3" w:rsidRDefault="00035858" w:rsidP="00180EB3">
            <w:pPr>
              <w:pStyle w:val="aff3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EB3">
              <w:rPr>
                <w:rFonts w:ascii="Times New Roman" w:hAnsi="Times New Roman"/>
                <w:color w:val="000000"/>
                <w:sz w:val="28"/>
                <w:szCs w:val="28"/>
              </w:rPr>
              <w:t>Правила и способы крепления пучков кабелей и отдельных кабелей в кабельных лотках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139BE2AE" w14:textId="77777777" w:rsidR="00035858" w:rsidRPr="009411D5" w:rsidRDefault="00035858" w:rsidP="00180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5858" w:rsidRPr="009411D5" w14:paraId="61010A14" w14:textId="77777777" w:rsidTr="00180EB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530AAFAB" w14:textId="77777777" w:rsidR="00035858" w:rsidRPr="009411D5" w:rsidRDefault="00035858" w:rsidP="00180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pct"/>
            <w:shd w:val="clear" w:color="auto" w:fill="auto"/>
            <w:vAlign w:val="center"/>
          </w:tcPr>
          <w:p w14:paraId="5C021B6B" w14:textId="77777777" w:rsidR="00035858" w:rsidRPr="009411D5" w:rsidRDefault="00035858" w:rsidP="00180EB3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57E2D214" w14:textId="77777777" w:rsidR="00035858" w:rsidRPr="009411D5" w:rsidRDefault="00035858" w:rsidP="008579E9">
            <w:pPr>
              <w:pStyle w:val="aff3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Проводить работы по строительству волоконно-оптических и медно-жильных кабельных линий связи (прокладку в грунт, кабельную канализацию, пластиковые трубопроводы, по опорам);</w:t>
            </w:r>
          </w:p>
          <w:p w14:paraId="33A22CEC" w14:textId="77777777" w:rsidR="00035858" w:rsidRPr="009411D5" w:rsidRDefault="00035858" w:rsidP="008579E9">
            <w:pPr>
              <w:pStyle w:val="aff3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Проводить работы по монтажу волоконно-оптических и медно-жильных кабелей связи;</w:t>
            </w:r>
          </w:p>
          <w:p w14:paraId="15690421" w14:textId="77777777" w:rsidR="00180EB3" w:rsidRDefault="00035858" w:rsidP="00180EB3">
            <w:pPr>
              <w:pStyle w:val="aff3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Выполнять работы, связанные с паспортизацией трасс;</w:t>
            </w:r>
          </w:p>
          <w:p w14:paraId="3A3A3BC0" w14:textId="03C0C598" w:rsidR="00035858" w:rsidRPr="00180EB3" w:rsidRDefault="00035858" w:rsidP="00180EB3">
            <w:pPr>
              <w:pStyle w:val="aff3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EB3">
              <w:rPr>
                <w:rFonts w:ascii="Times New Roman" w:hAnsi="Times New Roman"/>
                <w:color w:val="000000"/>
                <w:sz w:val="28"/>
                <w:szCs w:val="28"/>
              </w:rPr>
              <w:t>Выполнять монтаж, демонтаж и техническое обслуживание кабелей связи и оконечных структурированных кабельных устройств в соответствии с действующими отраслевыми стандартами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67130DB0" w14:textId="77777777" w:rsidR="00035858" w:rsidRPr="009411D5" w:rsidRDefault="00035858" w:rsidP="00180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5858" w:rsidRPr="009411D5" w14:paraId="258E37EC" w14:textId="77777777" w:rsidTr="00180EB3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7FEC85BE" w14:textId="77777777" w:rsidR="00035858" w:rsidRPr="009411D5" w:rsidRDefault="00035858" w:rsidP="00180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13" w:type="pct"/>
            <w:shd w:val="clear" w:color="auto" w:fill="auto"/>
            <w:vAlign w:val="center"/>
          </w:tcPr>
          <w:p w14:paraId="2FD3BA1E" w14:textId="77777777" w:rsidR="00035858" w:rsidRPr="009411D5" w:rsidRDefault="00035858" w:rsidP="00180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b/>
                <w:sz w:val="28"/>
                <w:szCs w:val="28"/>
              </w:rPr>
              <w:t>Магистральные подсистемы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6897E08C" w14:textId="77777777" w:rsidR="00035858" w:rsidRPr="009411D5" w:rsidRDefault="00035858" w:rsidP="00180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035858" w:rsidRPr="009411D5" w14:paraId="1EB4B0AC" w14:textId="77777777" w:rsidTr="00180EB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5C042323" w14:textId="77777777" w:rsidR="00035858" w:rsidRPr="009411D5" w:rsidRDefault="00035858" w:rsidP="00180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pct"/>
            <w:shd w:val="clear" w:color="auto" w:fill="auto"/>
            <w:vAlign w:val="center"/>
          </w:tcPr>
          <w:p w14:paraId="25C4DDB8" w14:textId="77777777" w:rsidR="00035858" w:rsidRPr="009411D5" w:rsidRDefault="00035858" w:rsidP="00180EB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должен знать и понимать:</w:t>
            </w:r>
          </w:p>
          <w:p w14:paraId="0C7A93D2" w14:textId="77777777" w:rsidR="00035858" w:rsidRPr="009411D5" w:rsidRDefault="00035858" w:rsidP="008579E9">
            <w:pPr>
              <w:pStyle w:val="aff3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Виды, конструкции, назначение и характеристики волоконно-оптических кабелей;</w:t>
            </w:r>
          </w:p>
          <w:p w14:paraId="558586B3" w14:textId="77777777" w:rsidR="00035858" w:rsidRPr="009411D5" w:rsidRDefault="00035858" w:rsidP="008579E9">
            <w:pPr>
              <w:pStyle w:val="aff3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Виды, конструкции, назначение и характеристики волоконно-оптических оконечных устройств;</w:t>
            </w:r>
          </w:p>
          <w:p w14:paraId="7E8D6FB1" w14:textId="77777777" w:rsidR="00035858" w:rsidRPr="009411D5" w:rsidRDefault="00035858" w:rsidP="008579E9">
            <w:pPr>
              <w:pStyle w:val="aff3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Виды, назначение и характеристики волоконно-оптических систем передач;</w:t>
            </w:r>
          </w:p>
          <w:p w14:paraId="3C64FD99" w14:textId="77777777" w:rsidR="00180EB3" w:rsidRDefault="00035858" w:rsidP="00180EB3">
            <w:pPr>
              <w:pStyle w:val="aff3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Правила монтажа волоконно-оптических оконечных устройств;</w:t>
            </w:r>
          </w:p>
          <w:p w14:paraId="70FFC8C8" w14:textId="7149EF0F" w:rsidR="00035858" w:rsidRPr="00180EB3" w:rsidRDefault="00035858" w:rsidP="00180EB3">
            <w:pPr>
              <w:pStyle w:val="aff3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EB3">
              <w:rPr>
                <w:rFonts w:ascii="Times New Roman" w:hAnsi="Times New Roman"/>
                <w:color w:val="000000"/>
                <w:sz w:val="28"/>
                <w:szCs w:val="28"/>
              </w:rPr>
              <w:t>Способы сращивания оптических волокон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1FC68A4F" w14:textId="77777777" w:rsidR="00035858" w:rsidRPr="009411D5" w:rsidRDefault="00035858" w:rsidP="00180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5858" w:rsidRPr="009411D5" w14:paraId="66C40B2C" w14:textId="77777777" w:rsidTr="00180EB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14EA8443" w14:textId="77777777" w:rsidR="00035858" w:rsidRPr="009411D5" w:rsidRDefault="00035858" w:rsidP="00180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pct"/>
            <w:shd w:val="clear" w:color="auto" w:fill="auto"/>
            <w:vAlign w:val="center"/>
          </w:tcPr>
          <w:p w14:paraId="03E0C6A6" w14:textId="77777777" w:rsidR="00035858" w:rsidRPr="009411D5" w:rsidRDefault="00035858" w:rsidP="00180EB3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61318CA5" w14:textId="77777777" w:rsidR="00035858" w:rsidRPr="009411D5" w:rsidRDefault="00035858" w:rsidP="008579E9">
            <w:pPr>
              <w:pStyle w:val="aff3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Выбирать материалы, инструмент и приборы для строительства, монтажа волоконно-оптических линий связи</w:t>
            </w:r>
          </w:p>
          <w:p w14:paraId="44ED7493" w14:textId="77777777" w:rsidR="00035858" w:rsidRPr="009411D5" w:rsidRDefault="00035858" w:rsidP="008579E9">
            <w:pPr>
              <w:pStyle w:val="aff3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Выполнять монтаж и техническое обслуживание кабелей связи и оконечных волоконно-оптических кабельных устройств;</w:t>
            </w:r>
          </w:p>
          <w:p w14:paraId="649E150D" w14:textId="77777777" w:rsidR="00035858" w:rsidRPr="009411D5" w:rsidRDefault="00035858" w:rsidP="008579E9">
            <w:pPr>
              <w:pStyle w:val="aff3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Выполнять монтаж и первичную инсталляцию волоконно-оптических систем передачи;</w:t>
            </w:r>
          </w:p>
          <w:p w14:paraId="75F4EFBE" w14:textId="77777777" w:rsidR="00180EB3" w:rsidRDefault="00035858" w:rsidP="00180EB3">
            <w:pPr>
              <w:pStyle w:val="aff3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Обслуживать волоконно-оптические оконечные кабельные устройства;</w:t>
            </w:r>
          </w:p>
          <w:p w14:paraId="0310B77D" w14:textId="365F02A3" w:rsidR="00035858" w:rsidRPr="00180EB3" w:rsidRDefault="00035858" w:rsidP="00180EB3">
            <w:pPr>
              <w:pStyle w:val="aff3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EB3">
              <w:rPr>
                <w:rFonts w:ascii="Times New Roman" w:hAnsi="Times New Roman"/>
                <w:color w:val="000000"/>
                <w:sz w:val="28"/>
                <w:szCs w:val="28"/>
              </w:rPr>
              <w:t>Обеспечивать выполнение различных видов монтажа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335BE099" w14:textId="77777777" w:rsidR="00035858" w:rsidRPr="009411D5" w:rsidRDefault="00035858" w:rsidP="00180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5858" w:rsidRPr="009411D5" w14:paraId="677BF628" w14:textId="77777777" w:rsidTr="00180EB3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09ED93AB" w14:textId="77777777" w:rsidR="00035858" w:rsidRPr="009411D5" w:rsidRDefault="00035858" w:rsidP="00180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3913" w:type="pct"/>
            <w:shd w:val="clear" w:color="auto" w:fill="auto"/>
            <w:vAlign w:val="center"/>
          </w:tcPr>
          <w:p w14:paraId="7A46C42F" w14:textId="77777777" w:rsidR="00035858" w:rsidRPr="009411D5" w:rsidRDefault="00035858" w:rsidP="00180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b/>
                <w:sz w:val="28"/>
                <w:szCs w:val="28"/>
              </w:rPr>
              <w:t>Горизонтальные подсистемы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07E140B4" w14:textId="77777777" w:rsidR="00035858" w:rsidRPr="009411D5" w:rsidRDefault="00035858" w:rsidP="00180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035858" w:rsidRPr="009411D5" w14:paraId="43002886" w14:textId="77777777" w:rsidTr="00180EB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199F4249" w14:textId="77777777" w:rsidR="00035858" w:rsidRPr="009411D5" w:rsidRDefault="00035858" w:rsidP="00180E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13" w:type="pct"/>
            <w:shd w:val="clear" w:color="auto" w:fill="auto"/>
            <w:vAlign w:val="center"/>
          </w:tcPr>
          <w:p w14:paraId="0DBEB7A0" w14:textId="77777777" w:rsidR="00035858" w:rsidRPr="009411D5" w:rsidRDefault="00035858" w:rsidP="00180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должен знать и понимать:</w:t>
            </w:r>
          </w:p>
          <w:p w14:paraId="68972514" w14:textId="77777777" w:rsidR="00035858" w:rsidRPr="009411D5" w:rsidRDefault="00035858" w:rsidP="008579E9">
            <w:pPr>
              <w:pStyle w:val="aff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Виды и характеристики </w:t>
            </w:r>
            <w:proofErr w:type="spellStart"/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медножильных</w:t>
            </w:r>
            <w:proofErr w:type="spellEnd"/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кабелей;</w:t>
            </w:r>
          </w:p>
          <w:p w14:paraId="097653B3" w14:textId="77777777" w:rsidR="00035858" w:rsidRPr="009411D5" w:rsidRDefault="00035858" w:rsidP="008579E9">
            <w:pPr>
              <w:pStyle w:val="aff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Правила построения структурированных кабельных систем (СКС);</w:t>
            </w:r>
          </w:p>
          <w:p w14:paraId="1B75AEEE" w14:textId="77777777" w:rsidR="00035858" w:rsidRPr="009411D5" w:rsidRDefault="00035858" w:rsidP="008579E9">
            <w:pPr>
              <w:pStyle w:val="aff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Виды, конструкции, назначение и характеристики </w:t>
            </w:r>
            <w:proofErr w:type="spellStart"/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медножильных</w:t>
            </w:r>
            <w:proofErr w:type="spellEnd"/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оконечных устройств;</w:t>
            </w:r>
          </w:p>
          <w:p w14:paraId="0CC49D15" w14:textId="77777777" w:rsidR="00035858" w:rsidRPr="009411D5" w:rsidRDefault="00035858" w:rsidP="008579E9">
            <w:pPr>
              <w:pStyle w:val="aff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Виды, назначение и характеристики </w:t>
            </w:r>
            <w:proofErr w:type="spellStart"/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медножильных</w:t>
            </w:r>
            <w:proofErr w:type="spellEnd"/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систем передачи;</w:t>
            </w:r>
          </w:p>
          <w:p w14:paraId="117D9D74" w14:textId="77777777" w:rsidR="00180EB3" w:rsidRDefault="00035858" w:rsidP="00180EB3">
            <w:pPr>
              <w:pStyle w:val="aff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Правила монтажа </w:t>
            </w:r>
            <w:proofErr w:type="spellStart"/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медножильных</w:t>
            </w:r>
            <w:proofErr w:type="spellEnd"/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оконечных устройств;</w:t>
            </w:r>
          </w:p>
          <w:p w14:paraId="1B035AFA" w14:textId="65268307" w:rsidR="00035858" w:rsidRPr="00180EB3" w:rsidRDefault="00035858" w:rsidP="00180EB3">
            <w:pPr>
              <w:pStyle w:val="aff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E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Способы </w:t>
            </w:r>
            <w:proofErr w:type="spellStart"/>
            <w:r w:rsidRPr="00180EB3">
              <w:rPr>
                <w:rFonts w:ascii="Times New Roman" w:hAnsi="Times New Roman"/>
                <w:color w:val="000000"/>
                <w:sz w:val="28"/>
                <w:szCs w:val="28"/>
              </w:rPr>
              <w:t>терминирования</w:t>
            </w:r>
            <w:proofErr w:type="spellEnd"/>
            <w:r w:rsidRPr="00180E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0EB3">
              <w:rPr>
                <w:rFonts w:ascii="Times New Roman" w:hAnsi="Times New Roman"/>
                <w:color w:val="000000"/>
                <w:sz w:val="28"/>
                <w:szCs w:val="28"/>
              </w:rPr>
              <w:t>медножильных</w:t>
            </w:r>
            <w:proofErr w:type="spellEnd"/>
            <w:r w:rsidRPr="00180E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кабелей связи;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6AC5D819" w14:textId="77777777" w:rsidR="00035858" w:rsidRPr="009411D5" w:rsidRDefault="00035858" w:rsidP="00180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5858" w:rsidRPr="009411D5" w14:paraId="2CAE9DB8" w14:textId="77777777" w:rsidTr="00180EB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781F76D1" w14:textId="77777777" w:rsidR="00035858" w:rsidRPr="009411D5" w:rsidRDefault="00035858" w:rsidP="00180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pct"/>
            <w:shd w:val="clear" w:color="auto" w:fill="auto"/>
            <w:vAlign w:val="center"/>
          </w:tcPr>
          <w:p w14:paraId="6A1E1D78" w14:textId="77777777" w:rsidR="00035858" w:rsidRPr="009411D5" w:rsidRDefault="00035858" w:rsidP="00180EB3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205D7404" w14:textId="77777777" w:rsidR="00035858" w:rsidRPr="009411D5" w:rsidRDefault="00035858" w:rsidP="008579E9">
            <w:pPr>
              <w:pStyle w:val="aff3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Выбирать материалы, инструменты и приборы для строительства и монтажа медно-жильных кабельных линий связи;</w:t>
            </w:r>
          </w:p>
          <w:p w14:paraId="3C3874C0" w14:textId="77777777" w:rsidR="00035858" w:rsidRPr="009411D5" w:rsidRDefault="00035858" w:rsidP="008579E9">
            <w:pPr>
              <w:pStyle w:val="aff3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Выполнять монтаж и техническое обслуживание кабелей связи и оконечных </w:t>
            </w:r>
            <w:proofErr w:type="spellStart"/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медножильных</w:t>
            </w:r>
            <w:proofErr w:type="spellEnd"/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кабельных устройств;</w:t>
            </w:r>
          </w:p>
          <w:p w14:paraId="5CE3C589" w14:textId="77777777" w:rsidR="00035858" w:rsidRPr="009411D5" w:rsidRDefault="00035858" w:rsidP="008579E9">
            <w:pPr>
              <w:pStyle w:val="aff3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Выполнять монтаж и первичную инсталляцию цифровых систем передачи;</w:t>
            </w:r>
          </w:p>
          <w:p w14:paraId="6D069900" w14:textId="77777777" w:rsidR="00180EB3" w:rsidRDefault="00035858" w:rsidP="00180EB3">
            <w:pPr>
              <w:pStyle w:val="aff3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Обслуживать </w:t>
            </w:r>
            <w:proofErr w:type="spellStart"/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медножильные</w:t>
            </w:r>
            <w:proofErr w:type="spellEnd"/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оконечные кабельные устройства;</w:t>
            </w:r>
          </w:p>
          <w:p w14:paraId="7FDF5A96" w14:textId="00238088" w:rsidR="00035858" w:rsidRPr="00180EB3" w:rsidRDefault="00035858" w:rsidP="00180EB3">
            <w:pPr>
              <w:pStyle w:val="aff3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EB3">
              <w:rPr>
                <w:rFonts w:ascii="Times New Roman" w:hAnsi="Times New Roman"/>
                <w:color w:val="000000"/>
                <w:sz w:val="28"/>
                <w:szCs w:val="28"/>
              </w:rPr>
              <w:t>Обеспечивать выполнение различных видов монтажа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36A32AD2" w14:textId="77777777" w:rsidR="00035858" w:rsidRPr="009411D5" w:rsidRDefault="00035858" w:rsidP="00180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5858" w:rsidRPr="009411D5" w14:paraId="558033DF" w14:textId="77777777" w:rsidTr="00180EB3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41E5771B" w14:textId="77777777" w:rsidR="00035858" w:rsidRPr="009411D5" w:rsidRDefault="00035858" w:rsidP="00180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913" w:type="pct"/>
            <w:shd w:val="clear" w:color="auto" w:fill="auto"/>
            <w:vAlign w:val="center"/>
          </w:tcPr>
          <w:p w14:paraId="1B1729CB" w14:textId="77777777" w:rsidR="00035858" w:rsidRPr="009411D5" w:rsidRDefault="00035858" w:rsidP="00180EB3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b/>
                <w:sz w:val="28"/>
                <w:szCs w:val="28"/>
              </w:rPr>
              <w:t>Слаботочные системы и сетевое оборудование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62AB0232" w14:textId="77777777" w:rsidR="00035858" w:rsidRPr="009411D5" w:rsidRDefault="00035858" w:rsidP="00180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035858" w:rsidRPr="009411D5" w14:paraId="08E6089C" w14:textId="77777777" w:rsidTr="00180EB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3252C795" w14:textId="77777777" w:rsidR="00035858" w:rsidRPr="009411D5" w:rsidRDefault="00035858" w:rsidP="00180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13" w:type="pct"/>
            <w:shd w:val="clear" w:color="auto" w:fill="auto"/>
            <w:vAlign w:val="center"/>
          </w:tcPr>
          <w:p w14:paraId="2CBF633D" w14:textId="77777777" w:rsidR="00035858" w:rsidRPr="009411D5" w:rsidRDefault="00035858" w:rsidP="00180EB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должен знать и понимать:</w:t>
            </w:r>
          </w:p>
          <w:p w14:paraId="454EF945" w14:textId="77777777" w:rsidR="00035858" w:rsidRPr="009411D5" w:rsidRDefault="00035858" w:rsidP="008579E9">
            <w:pPr>
              <w:pStyle w:val="af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Стандарты и протоколы проводной и беспроводной связи;</w:t>
            </w:r>
          </w:p>
          <w:p w14:paraId="01BDAB4E" w14:textId="77777777" w:rsidR="00035858" w:rsidRPr="009411D5" w:rsidRDefault="00035858" w:rsidP="008579E9">
            <w:pPr>
              <w:pStyle w:val="af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Принципы построения </w:t>
            </w:r>
            <w:proofErr w:type="spellStart"/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мультисервисных</w:t>
            </w:r>
            <w:proofErr w:type="spellEnd"/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сетей;</w:t>
            </w:r>
          </w:p>
          <w:p w14:paraId="64617DA4" w14:textId="77777777" w:rsidR="00035858" w:rsidRPr="009411D5" w:rsidRDefault="00035858" w:rsidP="008579E9">
            <w:pPr>
              <w:pStyle w:val="af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Виды, характеристики, алгоритмы настройки активного сетевого оборудования;</w:t>
            </w:r>
          </w:p>
          <w:p w14:paraId="0B1DE02A" w14:textId="77777777" w:rsidR="00035858" w:rsidRPr="009411D5" w:rsidRDefault="00035858" w:rsidP="008579E9">
            <w:pPr>
              <w:pStyle w:val="af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Виды, характеристики, алгоритмы настройки систем домашней и промышленной автоматизации и обеспечения безопасности (контроллеры, датчики, и исполнительные устройства);</w:t>
            </w:r>
          </w:p>
          <w:p w14:paraId="142D5EBD" w14:textId="77777777" w:rsidR="00035858" w:rsidRPr="009411D5" w:rsidRDefault="00035858" w:rsidP="008579E9">
            <w:pPr>
              <w:pStyle w:val="af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Принципы </w:t>
            </w:r>
            <w:proofErr w:type="spellStart"/>
            <w:r w:rsidRPr="009411D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IoT</w:t>
            </w:r>
            <w:proofErr w:type="spellEnd"/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(Интернет вещей) и </w:t>
            </w:r>
            <w:proofErr w:type="spellStart"/>
            <w:r w:rsidRPr="009411D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IIoT</w:t>
            </w:r>
            <w:proofErr w:type="spellEnd"/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(Промышленный Интернет вещей);</w:t>
            </w:r>
          </w:p>
          <w:p w14:paraId="2B9823F8" w14:textId="77777777" w:rsidR="00035858" w:rsidRPr="009411D5" w:rsidRDefault="00035858" w:rsidP="008579E9">
            <w:pPr>
              <w:pStyle w:val="af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Принципы построения систем «умный дом»;</w:t>
            </w:r>
          </w:p>
          <w:p w14:paraId="06A8BA7D" w14:textId="77777777" w:rsidR="00035858" w:rsidRPr="009411D5" w:rsidRDefault="00035858" w:rsidP="008579E9">
            <w:pPr>
              <w:pStyle w:val="af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Влияние повреждений на функционирование элементов сети;</w:t>
            </w:r>
          </w:p>
          <w:p w14:paraId="7EFB8355" w14:textId="77777777" w:rsidR="00180EB3" w:rsidRDefault="00035858" w:rsidP="00180EB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Организацию сетей </w:t>
            </w:r>
            <w:r w:rsidRPr="009411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FTT</w:t>
            </w:r>
            <w:r w:rsidRPr="009411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х, </w:t>
            </w:r>
            <w:r w:rsidRPr="009411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PON</w:t>
            </w:r>
            <w:r w:rsidRPr="009411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 GPON;</w:t>
            </w:r>
          </w:p>
          <w:p w14:paraId="2FFC4A2F" w14:textId="33F95340" w:rsidR="00035858" w:rsidRPr="00180EB3" w:rsidRDefault="00035858" w:rsidP="00180EB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0E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Принципы построения беспроводных сетей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7CB6B90C" w14:textId="77777777" w:rsidR="00035858" w:rsidRPr="009411D5" w:rsidRDefault="00035858" w:rsidP="00180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5858" w:rsidRPr="009411D5" w14:paraId="731FDDC5" w14:textId="77777777" w:rsidTr="00180EB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7BE4F6E6" w14:textId="77777777" w:rsidR="00035858" w:rsidRPr="009411D5" w:rsidRDefault="00035858" w:rsidP="00180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13" w:type="pct"/>
            <w:shd w:val="clear" w:color="auto" w:fill="auto"/>
            <w:vAlign w:val="center"/>
          </w:tcPr>
          <w:p w14:paraId="19E0D888" w14:textId="77777777" w:rsidR="00035858" w:rsidRPr="009411D5" w:rsidRDefault="00035858" w:rsidP="00180EB3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61DFA05D" w14:textId="77777777" w:rsidR="00035858" w:rsidRPr="009411D5" w:rsidRDefault="00035858" w:rsidP="008579E9">
            <w:pPr>
              <w:pStyle w:val="aff3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Выполнять монтаж и первичную инсталляцию компьютерных сетей;</w:t>
            </w:r>
          </w:p>
          <w:p w14:paraId="5B17EA26" w14:textId="77777777" w:rsidR="00035858" w:rsidRPr="009411D5" w:rsidRDefault="00035858" w:rsidP="008579E9">
            <w:pPr>
              <w:pStyle w:val="aff3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Инсталлировать и настраивать компьютерные платформы для организации услуг связи;</w:t>
            </w:r>
          </w:p>
          <w:p w14:paraId="3F7E8FE4" w14:textId="77777777" w:rsidR="00035858" w:rsidRPr="009411D5" w:rsidRDefault="00035858" w:rsidP="008579E9">
            <w:pPr>
              <w:pStyle w:val="aff3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Производить администрирование сетевого оборудования;</w:t>
            </w:r>
          </w:p>
          <w:p w14:paraId="756300BB" w14:textId="77777777" w:rsidR="00035858" w:rsidRPr="009411D5" w:rsidRDefault="00035858" w:rsidP="008579E9">
            <w:pPr>
              <w:pStyle w:val="aff3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Выполнять монтаж и производить настройку сетей проводного и беспроводного абонентского доступа;</w:t>
            </w:r>
          </w:p>
          <w:p w14:paraId="721FFD24" w14:textId="77777777" w:rsidR="00035858" w:rsidRPr="009411D5" w:rsidRDefault="00035858" w:rsidP="008579E9">
            <w:pPr>
              <w:pStyle w:val="aff3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работы с сетевыми протоколами;</w:t>
            </w:r>
          </w:p>
          <w:p w14:paraId="503F4DFB" w14:textId="77777777" w:rsidR="00035858" w:rsidRPr="009411D5" w:rsidRDefault="00035858" w:rsidP="008579E9">
            <w:pPr>
              <w:pStyle w:val="aff3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Обеспечивать работоспособность оборудования </w:t>
            </w:r>
            <w:proofErr w:type="spellStart"/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мультисервисных</w:t>
            </w:r>
            <w:proofErr w:type="spellEnd"/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сетей;</w:t>
            </w:r>
          </w:p>
          <w:p w14:paraId="279F726C" w14:textId="77777777" w:rsidR="00035858" w:rsidRPr="009411D5" w:rsidRDefault="00035858" w:rsidP="008579E9">
            <w:pPr>
              <w:pStyle w:val="aff3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Осуществлять текущее обслуживание оборудования </w:t>
            </w:r>
            <w:proofErr w:type="spellStart"/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мультисервисных</w:t>
            </w:r>
            <w:proofErr w:type="spellEnd"/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сетей доступа;</w:t>
            </w:r>
          </w:p>
          <w:p w14:paraId="2AF563B7" w14:textId="77777777" w:rsidR="00035858" w:rsidRPr="009411D5" w:rsidRDefault="00035858" w:rsidP="008579E9">
            <w:pPr>
              <w:pStyle w:val="aff3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Решать задачи по организации подсетей;</w:t>
            </w:r>
          </w:p>
          <w:p w14:paraId="22FF2C17" w14:textId="77777777" w:rsidR="00035858" w:rsidRPr="009411D5" w:rsidRDefault="00035858" w:rsidP="008579E9">
            <w:pPr>
              <w:pStyle w:val="aff3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Выполнять монтаж, первичную инсталляцию, настройку систем видеонаблюдения, ОПС, СКУД, </w:t>
            </w:r>
            <w:r w:rsidRPr="009411D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IP</w:t>
            </w: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телефонии, </w:t>
            </w:r>
            <w:proofErr w:type="spellStart"/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домофонных</w:t>
            </w:r>
            <w:proofErr w:type="spellEnd"/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систем и систем безопасности в соответствии с действующими отраслевыми стандартами;</w:t>
            </w:r>
          </w:p>
          <w:p w14:paraId="4F564D8C" w14:textId="77777777" w:rsidR="00180EB3" w:rsidRDefault="00035858" w:rsidP="00180EB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Принципы построения сетей спутникового и кабельного телевидения (CCTV), охранно-пожарных систем (ОПС), систем контроля и управления доступом (СКУД), систем </w:t>
            </w:r>
            <w:r w:rsidRPr="009411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IP</w:t>
            </w:r>
            <w:r w:rsidRPr="009411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телефонии, фиксированной и мобильной связи и домашней автоматизации (</w:t>
            </w:r>
            <w:r w:rsidRPr="009411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Smart</w:t>
            </w:r>
            <w:r w:rsidRPr="009411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411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Home</w:t>
            </w:r>
            <w:r w:rsidRPr="009411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);</w:t>
            </w:r>
          </w:p>
          <w:p w14:paraId="076C1968" w14:textId="36B4C0D4" w:rsidR="00035858" w:rsidRPr="00180EB3" w:rsidRDefault="00035858" w:rsidP="00180EB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0E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59176F90" w14:textId="77777777" w:rsidR="00035858" w:rsidRPr="009411D5" w:rsidRDefault="00035858" w:rsidP="00180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5858" w:rsidRPr="009411D5" w14:paraId="28590F7F" w14:textId="77777777" w:rsidTr="00180EB3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288BD570" w14:textId="77777777" w:rsidR="00035858" w:rsidRPr="009411D5" w:rsidRDefault="00035858" w:rsidP="00180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913" w:type="pct"/>
            <w:shd w:val="clear" w:color="auto" w:fill="auto"/>
            <w:vAlign w:val="center"/>
          </w:tcPr>
          <w:p w14:paraId="178801BB" w14:textId="77777777" w:rsidR="00035858" w:rsidRPr="009411D5" w:rsidRDefault="00035858" w:rsidP="00180EB3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 поиска и устранения неисправностей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57B726D1" w14:textId="77777777" w:rsidR="00035858" w:rsidRPr="009411D5" w:rsidRDefault="00035858" w:rsidP="00180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035858" w:rsidRPr="009411D5" w14:paraId="4B1A691F" w14:textId="77777777" w:rsidTr="00180EB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7BB4405E" w14:textId="77777777" w:rsidR="00035858" w:rsidRPr="009411D5" w:rsidRDefault="00035858" w:rsidP="00180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13" w:type="pct"/>
            <w:shd w:val="clear" w:color="auto" w:fill="auto"/>
            <w:vAlign w:val="center"/>
          </w:tcPr>
          <w:p w14:paraId="4D16500E" w14:textId="77777777" w:rsidR="00035858" w:rsidRPr="009411D5" w:rsidRDefault="00035858" w:rsidP="00180EB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должен знать и понимать:</w:t>
            </w:r>
          </w:p>
          <w:p w14:paraId="099CD897" w14:textId="77777777" w:rsidR="00180EB3" w:rsidRDefault="00035858" w:rsidP="00180EB3">
            <w:pPr>
              <w:pStyle w:val="aff3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Алгоритмы поиска неисправностей;</w:t>
            </w:r>
          </w:p>
          <w:p w14:paraId="5A2CEC97" w14:textId="3D589019" w:rsidR="00035858" w:rsidRPr="00180EB3" w:rsidRDefault="00035858" w:rsidP="00180EB3">
            <w:pPr>
              <w:pStyle w:val="aff3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EB3">
              <w:rPr>
                <w:rFonts w:ascii="Times New Roman" w:hAnsi="Times New Roman"/>
                <w:color w:val="000000"/>
                <w:sz w:val="28"/>
                <w:szCs w:val="28"/>
              </w:rPr>
              <w:t>Способы определения характера повреждения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087D545F" w14:textId="77777777" w:rsidR="00035858" w:rsidRPr="009411D5" w:rsidRDefault="00035858" w:rsidP="00180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5858" w:rsidRPr="009411D5" w14:paraId="04143EEB" w14:textId="77777777" w:rsidTr="00180EB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4F3FB555" w14:textId="77777777" w:rsidR="00035858" w:rsidRPr="009411D5" w:rsidRDefault="00035858" w:rsidP="00180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13" w:type="pct"/>
            <w:shd w:val="clear" w:color="auto" w:fill="auto"/>
            <w:vAlign w:val="center"/>
          </w:tcPr>
          <w:p w14:paraId="5A1C6D5F" w14:textId="77777777" w:rsidR="00035858" w:rsidRPr="009411D5" w:rsidRDefault="00035858" w:rsidP="00180EB3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0F9CBA25" w14:textId="77777777" w:rsidR="00035858" w:rsidRPr="009411D5" w:rsidRDefault="00035858" w:rsidP="008579E9">
            <w:pPr>
              <w:pStyle w:val="aff3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Выполнять мониторинг и диагностику цифровых и волоконно-оптических систем передачи;</w:t>
            </w:r>
          </w:p>
          <w:p w14:paraId="0A9DCEBF" w14:textId="77777777" w:rsidR="00035858" w:rsidRPr="009411D5" w:rsidRDefault="00035858" w:rsidP="008579E9">
            <w:pPr>
              <w:pStyle w:val="aff3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Устранять аварии и повреждения оборудования многоканальных телекоммуникационных систем, выбирать методы восстановления его работоспособности;</w:t>
            </w:r>
          </w:p>
          <w:p w14:paraId="63113CCB" w14:textId="77777777" w:rsidR="00035858" w:rsidRPr="009411D5" w:rsidRDefault="00035858" w:rsidP="008579E9">
            <w:pPr>
              <w:pStyle w:val="aff3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Проводить мониторинг и диагностику цифровых систем коммутации;</w:t>
            </w:r>
          </w:p>
          <w:p w14:paraId="2756158F" w14:textId="77777777" w:rsidR="00035858" w:rsidRPr="009411D5" w:rsidRDefault="00035858" w:rsidP="008579E9">
            <w:pPr>
              <w:pStyle w:val="aff3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Проводить профилактические работы на объектах сетевой инфраструктуры и рабочих станциях;</w:t>
            </w:r>
          </w:p>
          <w:p w14:paraId="2C85D250" w14:textId="77777777" w:rsidR="00035858" w:rsidRPr="009411D5" w:rsidRDefault="00035858" w:rsidP="008579E9">
            <w:pPr>
              <w:pStyle w:val="aff3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Устранять аварии и повреждения оборудования инфокоммуникационных систем;</w:t>
            </w:r>
          </w:p>
          <w:p w14:paraId="40001045" w14:textId="77777777" w:rsidR="00180EB3" w:rsidRDefault="00035858" w:rsidP="00180EB3">
            <w:pPr>
              <w:pStyle w:val="aff3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Проводить техническое обслуживание оборудования транспортной сети и ВОЛС;</w:t>
            </w:r>
          </w:p>
          <w:p w14:paraId="0E075E48" w14:textId="2D30B0EC" w:rsidR="00035858" w:rsidRPr="00180EB3" w:rsidRDefault="00035858" w:rsidP="00180EB3">
            <w:pPr>
              <w:pStyle w:val="aff3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EB3">
              <w:rPr>
                <w:rFonts w:ascii="Times New Roman" w:hAnsi="Times New Roman"/>
                <w:color w:val="000000"/>
                <w:sz w:val="28"/>
                <w:szCs w:val="28"/>
              </w:rPr>
              <w:t>Проводить техническое обслуживание систем безопасности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4BB89AB7" w14:textId="77777777" w:rsidR="00035858" w:rsidRPr="009411D5" w:rsidRDefault="00035858" w:rsidP="00180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5858" w:rsidRPr="009411D5" w14:paraId="4209501D" w14:textId="77777777" w:rsidTr="00180EB3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17BE6815" w14:textId="77777777" w:rsidR="00035858" w:rsidRPr="009411D5" w:rsidRDefault="00035858" w:rsidP="00180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3913" w:type="pct"/>
            <w:shd w:val="clear" w:color="auto" w:fill="auto"/>
            <w:vAlign w:val="center"/>
          </w:tcPr>
          <w:p w14:paraId="7EABB5A2" w14:textId="77777777" w:rsidR="00035858" w:rsidRPr="009411D5" w:rsidRDefault="00035858" w:rsidP="00180EB3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b/>
                <w:sz w:val="28"/>
                <w:szCs w:val="28"/>
              </w:rPr>
              <w:t>Измерительные устройства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1C63F70C" w14:textId="77777777" w:rsidR="00035858" w:rsidRPr="009411D5" w:rsidRDefault="00035858" w:rsidP="00180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035858" w:rsidRPr="009411D5" w14:paraId="4607234A" w14:textId="77777777" w:rsidTr="00180EB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7A5350AF" w14:textId="77777777" w:rsidR="00035858" w:rsidRPr="009411D5" w:rsidRDefault="00035858" w:rsidP="00180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13" w:type="pct"/>
            <w:shd w:val="clear" w:color="auto" w:fill="auto"/>
            <w:vAlign w:val="center"/>
          </w:tcPr>
          <w:p w14:paraId="694B35D8" w14:textId="77777777" w:rsidR="00035858" w:rsidRPr="009411D5" w:rsidRDefault="00035858" w:rsidP="00180EB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должен знать и понимать:</w:t>
            </w:r>
          </w:p>
          <w:p w14:paraId="6EC95B61" w14:textId="77777777" w:rsidR="00180EB3" w:rsidRDefault="00035858" w:rsidP="00180EB3">
            <w:pPr>
              <w:pStyle w:val="aff3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Принципы работы и назначение измерительных устройств;</w:t>
            </w:r>
          </w:p>
          <w:p w14:paraId="70BB3E12" w14:textId="45CD447D" w:rsidR="00035858" w:rsidRPr="00180EB3" w:rsidRDefault="00035858" w:rsidP="00180EB3">
            <w:pPr>
              <w:pStyle w:val="aff3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EB3">
              <w:rPr>
                <w:rFonts w:ascii="Times New Roman" w:hAnsi="Times New Roman"/>
                <w:color w:val="000000"/>
                <w:sz w:val="28"/>
                <w:szCs w:val="28"/>
              </w:rPr>
              <w:t>Методы измерения параметров цифровых каналов, трактов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5A493871" w14:textId="77777777" w:rsidR="00035858" w:rsidRPr="009411D5" w:rsidRDefault="00035858" w:rsidP="00180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5858" w:rsidRPr="009411D5" w14:paraId="04BA4798" w14:textId="77777777" w:rsidTr="00180EB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1AE1985D" w14:textId="77777777" w:rsidR="00035858" w:rsidRPr="009411D5" w:rsidRDefault="00035858" w:rsidP="00180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13" w:type="pct"/>
            <w:shd w:val="clear" w:color="auto" w:fill="auto"/>
            <w:vAlign w:val="center"/>
          </w:tcPr>
          <w:p w14:paraId="5B9EF064" w14:textId="77777777" w:rsidR="00035858" w:rsidRPr="009411D5" w:rsidRDefault="00035858" w:rsidP="00180EB3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1D5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7B79068A" w14:textId="77777777" w:rsidR="00035858" w:rsidRPr="009411D5" w:rsidRDefault="00035858" w:rsidP="008579E9">
            <w:pPr>
              <w:pStyle w:val="aff3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Проводить измерения и </w:t>
            </w:r>
            <w:proofErr w:type="spellStart"/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прозвонку</w:t>
            </w:r>
            <w:proofErr w:type="spellEnd"/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волоконно-оптических и медно-жильных кабельных линиях связи;</w:t>
            </w:r>
          </w:p>
          <w:p w14:paraId="6CFCD0A5" w14:textId="77777777" w:rsidR="00035858" w:rsidRPr="009411D5" w:rsidRDefault="00035858" w:rsidP="008579E9">
            <w:pPr>
              <w:pStyle w:val="aff3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Проводить измерения параметров цифровых каналов, трактов, анализировать результаты измерений;</w:t>
            </w:r>
          </w:p>
          <w:p w14:paraId="057223B8" w14:textId="77777777" w:rsidR="00180EB3" w:rsidRDefault="00035858" w:rsidP="00180EB3">
            <w:pPr>
              <w:pStyle w:val="aff3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1D5">
              <w:rPr>
                <w:rFonts w:ascii="Times New Roman" w:hAnsi="Times New Roman"/>
                <w:color w:val="000000"/>
                <w:sz w:val="28"/>
                <w:szCs w:val="28"/>
              </w:rPr>
              <w:t>Снимать и анализировать показания измерительных приборов;</w:t>
            </w:r>
          </w:p>
          <w:p w14:paraId="764D6365" w14:textId="2F8110E6" w:rsidR="00035858" w:rsidRPr="00180EB3" w:rsidRDefault="00035858" w:rsidP="00180EB3">
            <w:pPr>
              <w:pStyle w:val="aff3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EB3">
              <w:rPr>
                <w:rFonts w:ascii="Times New Roman" w:hAnsi="Times New Roman"/>
                <w:color w:val="000000"/>
                <w:sz w:val="28"/>
                <w:szCs w:val="28"/>
              </w:rPr>
              <w:t>Интерпретировать результаты измерений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11EB236A" w14:textId="77777777" w:rsidR="00035858" w:rsidRPr="009411D5" w:rsidRDefault="00035858" w:rsidP="00180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7922A2C" w14:textId="77777777" w:rsidR="00035858" w:rsidRPr="00270E01" w:rsidRDefault="00035858" w:rsidP="00035858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292260F9" w14:textId="77777777" w:rsidR="00A204BB" w:rsidRDefault="00A204B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C09BC4" w14:textId="239BFB12" w:rsidR="007274B8" w:rsidRPr="00D83E4E" w:rsidRDefault="00F8340A" w:rsidP="009E5BD9">
      <w:pPr>
        <w:pStyle w:val="-2"/>
        <w:jc w:val="center"/>
        <w:rPr>
          <w:rFonts w:ascii="Times New Roman" w:hAnsi="Times New Roman"/>
          <w:sz w:val="24"/>
        </w:rPr>
      </w:pPr>
      <w:bookmarkStart w:id="6" w:name="_Toc78885655"/>
      <w:bookmarkStart w:id="7" w:name="_Toc166773985"/>
      <w:r w:rsidRPr="00D83E4E">
        <w:rPr>
          <w:rFonts w:ascii="Times New Roman" w:hAnsi="Times New Roman"/>
          <w:sz w:val="24"/>
        </w:rPr>
        <w:lastRenderedPageBreak/>
        <w:t>1</w:t>
      </w:r>
      <w:r w:rsidR="00D17132" w:rsidRPr="00D83E4E">
        <w:rPr>
          <w:rFonts w:ascii="Times New Roman" w:hAnsi="Times New Roman"/>
          <w:sz w:val="24"/>
        </w:rPr>
        <w:t>.</w:t>
      </w:r>
      <w:r w:rsidRPr="00D83E4E">
        <w:rPr>
          <w:rFonts w:ascii="Times New Roman" w:hAnsi="Times New Roman"/>
          <w:sz w:val="24"/>
        </w:rPr>
        <w:t>3</w:t>
      </w:r>
      <w:r w:rsidR="00D17132" w:rsidRPr="00D83E4E">
        <w:rPr>
          <w:rFonts w:ascii="Times New Roman" w:hAnsi="Times New Roman"/>
          <w:sz w:val="24"/>
        </w:rPr>
        <w:t>. ТРЕБОВАНИЯ К СХЕМЕ ОЦЕНКИ</w:t>
      </w:r>
      <w:bookmarkEnd w:id="6"/>
      <w:bookmarkEnd w:id="7"/>
    </w:p>
    <w:p w14:paraId="3F465272" w14:textId="65C12749" w:rsidR="00DE39D8" w:rsidRDefault="00AE6AB7" w:rsidP="007274B8">
      <w:pPr>
        <w:pStyle w:val="af3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3BE3CFE7" w:rsidR="00C56A9B" w:rsidRDefault="00640E46" w:rsidP="00640E46">
      <w:pPr>
        <w:pStyle w:val="af3"/>
        <w:widowControl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023A63FC" w14:textId="7F248E69" w:rsidR="007274B8" w:rsidRPr="00035858" w:rsidRDefault="007274B8" w:rsidP="00035858">
      <w:pPr>
        <w:pStyle w:val="af3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640E46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1"/>
        <w:tblW w:w="5000" w:type="pct"/>
        <w:jc w:val="center"/>
        <w:tblLook w:val="04A0" w:firstRow="1" w:lastRow="0" w:firstColumn="1" w:lastColumn="0" w:noHBand="0" w:noVBand="1"/>
      </w:tblPr>
      <w:tblGrid>
        <w:gridCol w:w="2551"/>
        <w:gridCol w:w="356"/>
        <w:gridCol w:w="805"/>
        <w:gridCol w:w="805"/>
        <w:gridCol w:w="806"/>
        <w:gridCol w:w="806"/>
        <w:gridCol w:w="810"/>
        <w:gridCol w:w="2551"/>
      </w:tblGrid>
      <w:tr w:rsidR="00035858" w:rsidRPr="009411D5" w14:paraId="381BC71F" w14:textId="77777777" w:rsidTr="00180EB3">
        <w:trPr>
          <w:trHeight w:val="1538"/>
          <w:jc w:val="center"/>
        </w:trPr>
        <w:tc>
          <w:tcPr>
            <w:tcW w:w="3935" w:type="pct"/>
            <w:gridSpan w:val="7"/>
            <w:shd w:val="clear" w:color="auto" w:fill="92D050"/>
            <w:vAlign w:val="center"/>
          </w:tcPr>
          <w:p w14:paraId="73FBB799" w14:textId="77777777" w:rsidR="00035858" w:rsidRPr="009411D5" w:rsidRDefault="00035858" w:rsidP="00180EB3">
            <w:pPr>
              <w:jc w:val="center"/>
              <w:rPr>
                <w:b/>
                <w:sz w:val="28"/>
                <w:szCs w:val="28"/>
              </w:rPr>
            </w:pPr>
            <w:r w:rsidRPr="009411D5">
              <w:rPr>
                <w:b/>
                <w:sz w:val="28"/>
                <w:szCs w:val="28"/>
              </w:rPr>
              <w:t>Критерий/Модуль</w:t>
            </w:r>
          </w:p>
        </w:tc>
        <w:tc>
          <w:tcPr>
            <w:tcW w:w="1065" w:type="pct"/>
            <w:shd w:val="clear" w:color="auto" w:fill="92D050"/>
            <w:vAlign w:val="center"/>
          </w:tcPr>
          <w:p w14:paraId="1ABF4DE3" w14:textId="77777777" w:rsidR="00035858" w:rsidRPr="009411D5" w:rsidRDefault="00035858" w:rsidP="00180EB3">
            <w:pPr>
              <w:jc w:val="center"/>
              <w:rPr>
                <w:b/>
                <w:sz w:val="28"/>
                <w:szCs w:val="28"/>
              </w:rPr>
            </w:pPr>
            <w:r w:rsidRPr="009411D5">
              <w:rPr>
                <w:b/>
                <w:sz w:val="28"/>
                <w:szCs w:val="28"/>
              </w:rPr>
              <w:t>Итого баллов за раздел ТРЕБОВАНИЙ КОМПЕТЕНЦИИ</w:t>
            </w:r>
          </w:p>
        </w:tc>
      </w:tr>
      <w:tr w:rsidR="00035858" w:rsidRPr="009411D5" w14:paraId="79909F37" w14:textId="77777777" w:rsidTr="00180EB3">
        <w:trPr>
          <w:trHeight w:val="50"/>
          <w:jc w:val="center"/>
        </w:trPr>
        <w:tc>
          <w:tcPr>
            <w:tcW w:w="1065" w:type="pct"/>
            <w:vMerge w:val="restart"/>
            <w:shd w:val="clear" w:color="auto" w:fill="92D050"/>
            <w:vAlign w:val="center"/>
          </w:tcPr>
          <w:p w14:paraId="1CB2B8F2" w14:textId="77777777" w:rsidR="00035858" w:rsidRPr="009411D5" w:rsidRDefault="00035858" w:rsidP="00180EB3">
            <w:pPr>
              <w:jc w:val="center"/>
              <w:rPr>
                <w:b/>
                <w:sz w:val="28"/>
                <w:szCs w:val="28"/>
              </w:rPr>
            </w:pPr>
            <w:r w:rsidRPr="009411D5">
              <w:rPr>
                <w:b/>
                <w:sz w:val="28"/>
                <w:szCs w:val="28"/>
              </w:rPr>
              <w:t>Разделы ТРЕБОВАНИЙ КОМПЕТЕНЦИИ</w:t>
            </w:r>
          </w:p>
        </w:tc>
        <w:tc>
          <w:tcPr>
            <w:tcW w:w="169" w:type="pct"/>
            <w:shd w:val="clear" w:color="auto" w:fill="92D050"/>
            <w:vAlign w:val="center"/>
          </w:tcPr>
          <w:p w14:paraId="0F6DD6BC" w14:textId="77777777" w:rsidR="00035858" w:rsidRPr="009411D5" w:rsidRDefault="00035858" w:rsidP="00180EB3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540" w:type="pct"/>
            <w:shd w:val="clear" w:color="auto" w:fill="00B050"/>
            <w:vAlign w:val="center"/>
          </w:tcPr>
          <w:p w14:paraId="03D3B454" w14:textId="77777777" w:rsidR="00035858" w:rsidRPr="009411D5" w:rsidRDefault="00035858" w:rsidP="00180EB3">
            <w:pPr>
              <w:jc w:val="center"/>
              <w:rPr>
                <w:b/>
                <w:color w:val="FFFFFF" w:themeColor="background1"/>
                <w:sz w:val="28"/>
                <w:szCs w:val="28"/>
                <w:lang w:val="en-US"/>
              </w:rPr>
            </w:pPr>
            <w:r w:rsidRPr="009411D5">
              <w:rPr>
                <w:b/>
                <w:color w:val="FFFFFF" w:themeColor="background1"/>
                <w:sz w:val="28"/>
                <w:szCs w:val="28"/>
                <w:lang w:val="en-US"/>
              </w:rPr>
              <w:t>A</w:t>
            </w:r>
          </w:p>
        </w:tc>
        <w:tc>
          <w:tcPr>
            <w:tcW w:w="540" w:type="pct"/>
            <w:shd w:val="clear" w:color="auto" w:fill="00B050"/>
            <w:vAlign w:val="center"/>
          </w:tcPr>
          <w:p w14:paraId="6BB9BFAC" w14:textId="77777777" w:rsidR="00035858" w:rsidRPr="009411D5" w:rsidRDefault="00035858" w:rsidP="00180EB3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9411D5">
              <w:rPr>
                <w:b/>
                <w:color w:val="FFFFFF" w:themeColor="background1"/>
                <w:sz w:val="28"/>
                <w:szCs w:val="28"/>
              </w:rPr>
              <w:t>Б</w:t>
            </w:r>
          </w:p>
        </w:tc>
        <w:tc>
          <w:tcPr>
            <w:tcW w:w="540" w:type="pct"/>
            <w:shd w:val="clear" w:color="auto" w:fill="00B050"/>
            <w:vAlign w:val="center"/>
          </w:tcPr>
          <w:p w14:paraId="4FFB1C6C" w14:textId="77777777" w:rsidR="00035858" w:rsidRPr="009411D5" w:rsidRDefault="00035858" w:rsidP="00180EB3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9411D5">
              <w:rPr>
                <w:b/>
                <w:color w:val="FFFFFF" w:themeColor="background1"/>
                <w:sz w:val="28"/>
                <w:szCs w:val="28"/>
              </w:rPr>
              <w:t>В</w:t>
            </w:r>
          </w:p>
        </w:tc>
        <w:tc>
          <w:tcPr>
            <w:tcW w:w="540" w:type="pct"/>
            <w:shd w:val="clear" w:color="auto" w:fill="00B050"/>
            <w:vAlign w:val="center"/>
          </w:tcPr>
          <w:p w14:paraId="6F7E4DA6" w14:textId="77777777" w:rsidR="00035858" w:rsidRPr="009411D5" w:rsidRDefault="00035858" w:rsidP="00180EB3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9411D5">
              <w:rPr>
                <w:b/>
                <w:color w:val="FFFFFF" w:themeColor="background1"/>
                <w:sz w:val="28"/>
                <w:szCs w:val="28"/>
              </w:rPr>
              <w:t>Г</w:t>
            </w:r>
          </w:p>
        </w:tc>
        <w:tc>
          <w:tcPr>
            <w:tcW w:w="542" w:type="pct"/>
            <w:shd w:val="clear" w:color="auto" w:fill="00B050"/>
            <w:vAlign w:val="center"/>
          </w:tcPr>
          <w:p w14:paraId="5B75C127" w14:textId="77777777" w:rsidR="00035858" w:rsidRPr="009411D5" w:rsidRDefault="00035858" w:rsidP="00180EB3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9411D5">
              <w:rPr>
                <w:b/>
                <w:color w:val="FFFFFF" w:themeColor="background1"/>
                <w:sz w:val="28"/>
                <w:szCs w:val="28"/>
              </w:rPr>
              <w:t>Д</w:t>
            </w:r>
          </w:p>
        </w:tc>
        <w:tc>
          <w:tcPr>
            <w:tcW w:w="1065" w:type="pct"/>
            <w:shd w:val="clear" w:color="auto" w:fill="00B050"/>
            <w:vAlign w:val="center"/>
          </w:tcPr>
          <w:p w14:paraId="4F7FEC14" w14:textId="77777777" w:rsidR="00035858" w:rsidRPr="009411D5" w:rsidRDefault="00035858" w:rsidP="00180EB3">
            <w:pPr>
              <w:ind w:right="172" w:hanging="176"/>
              <w:jc w:val="both"/>
              <w:rPr>
                <w:b/>
                <w:sz w:val="28"/>
                <w:szCs w:val="28"/>
              </w:rPr>
            </w:pPr>
          </w:p>
        </w:tc>
      </w:tr>
      <w:tr w:rsidR="00035858" w:rsidRPr="009411D5" w14:paraId="43E9F5B9" w14:textId="77777777" w:rsidTr="00180EB3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3C390D06" w14:textId="77777777" w:rsidR="00035858" w:rsidRPr="009411D5" w:rsidRDefault="00035858" w:rsidP="00180EB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14:paraId="73B56562" w14:textId="77777777" w:rsidR="00035858" w:rsidRPr="009411D5" w:rsidRDefault="00035858" w:rsidP="00180EB3">
            <w:pPr>
              <w:jc w:val="center"/>
              <w:rPr>
                <w:b/>
                <w:color w:val="FFFFFF" w:themeColor="background1"/>
                <w:sz w:val="28"/>
                <w:szCs w:val="28"/>
                <w:lang w:val="en-US"/>
              </w:rPr>
            </w:pPr>
            <w:r w:rsidRPr="009411D5">
              <w:rPr>
                <w:b/>
                <w:color w:val="FFFFFF" w:themeColor="background1"/>
                <w:sz w:val="28"/>
                <w:szCs w:val="28"/>
                <w:lang w:val="en-US"/>
              </w:rPr>
              <w:t>1</w:t>
            </w:r>
          </w:p>
        </w:tc>
        <w:tc>
          <w:tcPr>
            <w:tcW w:w="540" w:type="pct"/>
            <w:vAlign w:val="center"/>
          </w:tcPr>
          <w:p w14:paraId="10FF6860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  <w:lang w:val="en-US"/>
              </w:rPr>
              <w:t>1</w:t>
            </w:r>
            <w:r w:rsidRPr="009411D5">
              <w:rPr>
                <w:sz w:val="28"/>
                <w:szCs w:val="28"/>
              </w:rPr>
              <w:t>,0</w:t>
            </w:r>
          </w:p>
        </w:tc>
        <w:tc>
          <w:tcPr>
            <w:tcW w:w="540" w:type="pct"/>
            <w:vAlign w:val="center"/>
          </w:tcPr>
          <w:p w14:paraId="3153E372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0,6</w:t>
            </w:r>
          </w:p>
        </w:tc>
        <w:tc>
          <w:tcPr>
            <w:tcW w:w="540" w:type="pct"/>
            <w:vAlign w:val="center"/>
          </w:tcPr>
          <w:p w14:paraId="7A496B92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1,1</w:t>
            </w:r>
          </w:p>
        </w:tc>
        <w:tc>
          <w:tcPr>
            <w:tcW w:w="540" w:type="pct"/>
            <w:vAlign w:val="center"/>
          </w:tcPr>
          <w:p w14:paraId="6DB0B41A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2,3</w:t>
            </w:r>
          </w:p>
        </w:tc>
        <w:tc>
          <w:tcPr>
            <w:tcW w:w="542" w:type="pct"/>
            <w:vAlign w:val="center"/>
          </w:tcPr>
          <w:p w14:paraId="2EFA3139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0,0</w:t>
            </w: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4F3F2136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035858" w:rsidRPr="009411D5" w14:paraId="3C1AB2AE" w14:textId="77777777" w:rsidTr="00180EB3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0184A3A3" w14:textId="77777777" w:rsidR="00035858" w:rsidRPr="009411D5" w:rsidRDefault="00035858" w:rsidP="00180EB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14:paraId="58864721" w14:textId="77777777" w:rsidR="00035858" w:rsidRPr="009411D5" w:rsidRDefault="00035858" w:rsidP="00180EB3">
            <w:pPr>
              <w:jc w:val="center"/>
              <w:rPr>
                <w:b/>
                <w:color w:val="FFFFFF" w:themeColor="background1"/>
                <w:sz w:val="28"/>
                <w:szCs w:val="28"/>
                <w:lang w:val="en-US"/>
              </w:rPr>
            </w:pPr>
            <w:r w:rsidRPr="009411D5">
              <w:rPr>
                <w:b/>
                <w:color w:val="FFFFFF" w:themeColor="background1"/>
                <w:sz w:val="28"/>
                <w:szCs w:val="28"/>
                <w:lang w:val="en-US"/>
              </w:rPr>
              <w:t>2</w:t>
            </w:r>
          </w:p>
        </w:tc>
        <w:tc>
          <w:tcPr>
            <w:tcW w:w="540" w:type="pct"/>
            <w:vAlign w:val="center"/>
          </w:tcPr>
          <w:p w14:paraId="3263AF8E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2,2</w:t>
            </w:r>
          </w:p>
        </w:tc>
        <w:tc>
          <w:tcPr>
            <w:tcW w:w="540" w:type="pct"/>
            <w:vAlign w:val="center"/>
          </w:tcPr>
          <w:p w14:paraId="3552B57A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0,4</w:t>
            </w:r>
          </w:p>
        </w:tc>
        <w:tc>
          <w:tcPr>
            <w:tcW w:w="540" w:type="pct"/>
            <w:vAlign w:val="center"/>
          </w:tcPr>
          <w:p w14:paraId="4108C976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0,0</w:t>
            </w:r>
          </w:p>
        </w:tc>
        <w:tc>
          <w:tcPr>
            <w:tcW w:w="540" w:type="pct"/>
            <w:vAlign w:val="center"/>
          </w:tcPr>
          <w:p w14:paraId="092579EE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2,0</w:t>
            </w:r>
          </w:p>
        </w:tc>
        <w:tc>
          <w:tcPr>
            <w:tcW w:w="542" w:type="pct"/>
            <w:vAlign w:val="center"/>
          </w:tcPr>
          <w:p w14:paraId="7DC34C90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0,4</w:t>
            </w: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485D3DDA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035858" w:rsidRPr="009411D5" w14:paraId="20A5B25C" w14:textId="77777777" w:rsidTr="00180EB3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674598EC" w14:textId="77777777" w:rsidR="00035858" w:rsidRPr="009411D5" w:rsidRDefault="00035858" w:rsidP="00180EB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14:paraId="74087C29" w14:textId="77777777" w:rsidR="00035858" w:rsidRPr="009411D5" w:rsidRDefault="00035858" w:rsidP="00180EB3">
            <w:pPr>
              <w:jc w:val="center"/>
              <w:rPr>
                <w:b/>
                <w:color w:val="FFFFFF" w:themeColor="background1"/>
                <w:sz w:val="28"/>
                <w:szCs w:val="28"/>
                <w:lang w:val="en-US"/>
              </w:rPr>
            </w:pPr>
            <w:r w:rsidRPr="009411D5">
              <w:rPr>
                <w:b/>
                <w:color w:val="FFFFFF" w:themeColor="background1"/>
                <w:sz w:val="28"/>
                <w:szCs w:val="28"/>
                <w:lang w:val="en-US"/>
              </w:rPr>
              <w:t>3</w:t>
            </w:r>
          </w:p>
        </w:tc>
        <w:tc>
          <w:tcPr>
            <w:tcW w:w="540" w:type="pct"/>
            <w:vAlign w:val="center"/>
          </w:tcPr>
          <w:p w14:paraId="0490165A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  <w:lang w:val="en-US"/>
              </w:rPr>
              <w:t>6,9</w:t>
            </w:r>
          </w:p>
        </w:tc>
        <w:tc>
          <w:tcPr>
            <w:tcW w:w="540" w:type="pct"/>
            <w:vAlign w:val="center"/>
          </w:tcPr>
          <w:p w14:paraId="26B62C13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  <w:lang w:val="en-US"/>
              </w:rPr>
              <w:t>7,1</w:t>
            </w:r>
          </w:p>
        </w:tc>
        <w:tc>
          <w:tcPr>
            <w:tcW w:w="540" w:type="pct"/>
            <w:vAlign w:val="center"/>
          </w:tcPr>
          <w:p w14:paraId="35C5A347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0,0</w:t>
            </w:r>
          </w:p>
        </w:tc>
        <w:tc>
          <w:tcPr>
            <w:tcW w:w="540" w:type="pct"/>
            <w:vAlign w:val="center"/>
          </w:tcPr>
          <w:p w14:paraId="7A15B47B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1,0</w:t>
            </w:r>
          </w:p>
        </w:tc>
        <w:tc>
          <w:tcPr>
            <w:tcW w:w="542" w:type="pct"/>
            <w:vAlign w:val="center"/>
          </w:tcPr>
          <w:p w14:paraId="2DB9BCC9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0,0</w:t>
            </w: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498C264A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b/>
                <w:bCs/>
                <w:sz w:val="28"/>
                <w:szCs w:val="28"/>
              </w:rPr>
              <w:t>15</w:t>
            </w:r>
          </w:p>
        </w:tc>
      </w:tr>
      <w:tr w:rsidR="00035858" w:rsidRPr="009411D5" w14:paraId="59528290" w14:textId="77777777" w:rsidTr="00180EB3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0FB84639" w14:textId="77777777" w:rsidR="00035858" w:rsidRPr="009411D5" w:rsidRDefault="00035858" w:rsidP="00180EB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14:paraId="2B6AA12B" w14:textId="77777777" w:rsidR="00035858" w:rsidRPr="009411D5" w:rsidRDefault="00035858" w:rsidP="00180EB3">
            <w:pPr>
              <w:jc w:val="center"/>
              <w:rPr>
                <w:b/>
                <w:color w:val="FFFFFF" w:themeColor="background1"/>
                <w:sz w:val="28"/>
                <w:szCs w:val="28"/>
                <w:lang w:val="en-US"/>
              </w:rPr>
            </w:pPr>
            <w:r w:rsidRPr="009411D5">
              <w:rPr>
                <w:b/>
                <w:color w:val="FFFFFF" w:themeColor="background1"/>
                <w:sz w:val="28"/>
                <w:szCs w:val="28"/>
                <w:lang w:val="en-US"/>
              </w:rPr>
              <w:t>4</w:t>
            </w:r>
          </w:p>
        </w:tc>
        <w:tc>
          <w:tcPr>
            <w:tcW w:w="540" w:type="pct"/>
            <w:vAlign w:val="center"/>
          </w:tcPr>
          <w:p w14:paraId="34B5CBC2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1,2</w:t>
            </w:r>
          </w:p>
        </w:tc>
        <w:tc>
          <w:tcPr>
            <w:tcW w:w="540" w:type="pct"/>
            <w:vAlign w:val="center"/>
          </w:tcPr>
          <w:p w14:paraId="3D56A2D9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8,8</w:t>
            </w:r>
          </w:p>
        </w:tc>
        <w:tc>
          <w:tcPr>
            <w:tcW w:w="540" w:type="pct"/>
            <w:vAlign w:val="center"/>
          </w:tcPr>
          <w:p w14:paraId="3FB242B6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0,0</w:t>
            </w:r>
          </w:p>
        </w:tc>
        <w:tc>
          <w:tcPr>
            <w:tcW w:w="540" w:type="pct"/>
            <w:vAlign w:val="center"/>
          </w:tcPr>
          <w:p w14:paraId="34B61ED4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0,0</w:t>
            </w:r>
          </w:p>
        </w:tc>
        <w:tc>
          <w:tcPr>
            <w:tcW w:w="542" w:type="pct"/>
            <w:vAlign w:val="center"/>
          </w:tcPr>
          <w:p w14:paraId="49C97545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0,0</w:t>
            </w: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50A4B221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035858" w:rsidRPr="009411D5" w14:paraId="34698603" w14:textId="77777777" w:rsidTr="00180EB3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4D67C1B4" w14:textId="77777777" w:rsidR="00035858" w:rsidRPr="009411D5" w:rsidRDefault="00035858" w:rsidP="00180EB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14:paraId="207EE5BE" w14:textId="77777777" w:rsidR="00035858" w:rsidRPr="009411D5" w:rsidRDefault="00035858" w:rsidP="00180EB3">
            <w:pPr>
              <w:jc w:val="center"/>
              <w:rPr>
                <w:b/>
                <w:color w:val="FFFFFF" w:themeColor="background1"/>
                <w:sz w:val="28"/>
                <w:szCs w:val="28"/>
                <w:lang w:val="en-US"/>
              </w:rPr>
            </w:pPr>
            <w:r w:rsidRPr="009411D5">
              <w:rPr>
                <w:b/>
                <w:color w:val="FFFFFF" w:themeColor="background1"/>
                <w:sz w:val="28"/>
                <w:szCs w:val="28"/>
                <w:lang w:val="en-US"/>
              </w:rPr>
              <w:t>5</w:t>
            </w:r>
          </w:p>
        </w:tc>
        <w:tc>
          <w:tcPr>
            <w:tcW w:w="540" w:type="pct"/>
            <w:vAlign w:val="center"/>
          </w:tcPr>
          <w:p w14:paraId="3F406B36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9,5</w:t>
            </w:r>
          </w:p>
        </w:tc>
        <w:tc>
          <w:tcPr>
            <w:tcW w:w="540" w:type="pct"/>
            <w:vAlign w:val="center"/>
          </w:tcPr>
          <w:p w14:paraId="255DD182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0,0</w:t>
            </w:r>
          </w:p>
        </w:tc>
        <w:tc>
          <w:tcPr>
            <w:tcW w:w="540" w:type="pct"/>
            <w:vAlign w:val="center"/>
          </w:tcPr>
          <w:p w14:paraId="1B3B285E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0,0</w:t>
            </w:r>
          </w:p>
        </w:tc>
        <w:tc>
          <w:tcPr>
            <w:tcW w:w="540" w:type="pct"/>
            <w:vAlign w:val="center"/>
          </w:tcPr>
          <w:p w14:paraId="47886435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5,5</w:t>
            </w:r>
          </w:p>
        </w:tc>
        <w:tc>
          <w:tcPr>
            <w:tcW w:w="542" w:type="pct"/>
            <w:vAlign w:val="center"/>
          </w:tcPr>
          <w:p w14:paraId="567918B9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0,0</w:t>
            </w: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7EB65861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b/>
                <w:bCs/>
                <w:sz w:val="28"/>
                <w:szCs w:val="28"/>
              </w:rPr>
              <w:t>15</w:t>
            </w:r>
          </w:p>
        </w:tc>
      </w:tr>
      <w:tr w:rsidR="00035858" w:rsidRPr="009411D5" w14:paraId="0BDE9CD6" w14:textId="77777777" w:rsidTr="00180EB3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4F46F5D5" w14:textId="77777777" w:rsidR="00035858" w:rsidRPr="009411D5" w:rsidRDefault="00035858" w:rsidP="00180EB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14:paraId="7051D6ED" w14:textId="77777777" w:rsidR="00035858" w:rsidRPr="009411D5" w:rsidRDefault="00035858" w:rsidP="00180EB3">
            <w:pPr>
              <w:jc w:val="center"/>
              <w:rPr>
                <w:b/>
                <w:color w:val="FFFFFF" w:themeColor="background1"/>
                <w:sz w:val="28"/>
                <w:szCs w:val="28"/>
                <w:lang w:val="en-US"/>
              </w:rPr>
            </w:pPr>
            <w:r w:rsidRPr="009411D5">
              <w:rPr>
                <w:b/>
                <w:color w:val="FFFFFF" w:themeColor="background1"/>
                <w:sz w:val="28"/>
                <w:szCs w:val="28"/>
                <w:lang w:val="en-US"/>
              </w:rPr>
              <w:t>6</w:t>
            </w:r>
          </w:p>
        </w:tc>
        <w:tc>
          <w:tcPr>
            <w:tcW w:w="540" w:type="pct"/>
            <w:vAlign w:val="center"/>
          </w:tcPr>
          <w:p w14:paraId="0EAF272E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0,0</w:t>
            </w:r>
          </w:p>
        </w:tc>
        <w:tc>
          <w:tcPr>
            <w:tcW w:w="540" w:type="pct"/>
            <w:vAlign w:val="center"/>
          </w:tcPr>
          <w:p w14:paraId="707EC488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10,0</w:t>
            </w:r>
          </w:p>
        </w:tc>
        <w:tc>
          <w:tcPr>
            <w:tcW w:w="540" w:type="pct"/>
            <w:vAlign w:val="center"/>
          </w:tcPr>
          <w:p w14:paraId="4A4697C8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0,0</w:t>
            </w:r>
          </w:p>
        </w:tc>
        <w:tc>
          <w:tcPr>
            <w:tcW w:w="540" w:type="pct"/>
            <w:vAlign w:val="center"/>
          </w:tcPr>
          <w:p w14:paraId="1139AF99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5</w:t>
            </w:r>
          </w:p>
        </w:tc>
        <w:tc>
          <w:tcPr>
            <w:tcW w:w="542" w:type="pct"/>
            <w:vAlign w:val="center"/>
          </w:tcPr>
          <w:p w14:paraId="6D122F2F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0,0</w:t>
            </w: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6DA91D86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b/>
                <w:bCs/>
                <w:sz w:val="28"/>
                <w:szCs w:val="28"/>
              </w:rPr>
              <w:t>15</w:t>
            </w:r>
          </w:p>
        </w:tc>
      </w:tr>
      <w:tr w:rsidR="00035858" w:rsidRPr="009411D5" w14:paraId="5B5F01E8" w14:textId="77777777" w:rsidTr="00180EB3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76337AA8" w14:textId="77777777" w:rsidR="00035858" w:rsidRPr="009411D5" w:rsidRDefault="00035858" w:rsidP="00180EB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14:paraId="2FF572B9" w14:textId="77777777" w:rsidR="00035858" w:rsidRPr="009411D5" w:rsidRDefault="00035858" w:rsidP="00180EB3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9411D5">
              <w:rPr>
                <w:b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540" w:type="pct"/>
            <w:vAlign w:val="center"/>
          </w:tcPr>
          <w:p w14:paraId="763EE810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0,0</w:t>
            </w:r>
          </w:p>
        </w:tc>
        <w:tc>
          <w:tcPr>
            <w:tcW w:w="540" w:type="pct"/>
            <w:vAlign w:val="center"/>
          </w:tcPr>
          <w:p w14:paraId="6659AB3E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0,0</w:t>
            </w:r>
          </w:p>
        </w:tc>
        <w:tc>
          <w:tcPr>
            <w:tcW w:w="540" w:type="pct"/>
            <w:vAlign w:val="center"/>
          </w:tcPr>
          <w:p w14:paraId="190B4610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15,0</w:t>
            </w:r>
          </w:p>
        </w:tc>
        <w:tc>
          <w:tcPr>
            <w:tcW w:w="540" w:type="pct"/>
            <w:vAlign w:val="center"/>
          </w:tcPr>
          <w:p w14:paraId="608B93CD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0,0</w:t>
            </w:r>
          </w:p>
        </w:tc>
        <w:tc>
          <w:tcPr>
            <w:tcW w:w="542" w:type="pct"/>
            <w:vAlign w:val="center"/>
          </w:tcPr>
          <w:p w14:paraId="65B1FDF5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0,0</w:t>
            </w: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78687BB7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b/>
                <w:bCs/>
                <w:sz w:val="28"/>
                <w:szCs w:val="28"/>
              </w:rPr>
              <w:t>15</w:t>
            </w:r>
          </w:p>
        </w:tc>
      </w:tr>
      <w:tr w:rsidR="00035858" w:rsidRPr="009411D5" w14:paraId="17C5E362" w14:textId="77777777" w:rsidTr="00180EB3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66D906CF" w14:textId="77777777" w:rsidR="00035858" w:rsidRPr="009411D5" w:rsidRDefault="00035858" w:rsidP="00180EB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14:paraId="2EE711C3" w14:textId="77777777" w:rsidR="00035858" w:rsidRPr="009411D5" w:rsidRDefault="00035858" w:rsidP="00180EB3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9411D5">
              <w:rPr>
                <w:b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540" w:type="pct"/>
            <w:vAlign w:val="center"/>
          </w:tcPr>
          <w:p w14:paraId="71A12228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0,0</w:t>
            </w:r>
          </w:p>
        </w:tc>
        <w:tc>
          <w:tcPr>
            <w:tcW w:w="540" w:type="pct"/>
            <w:vAlign w:val="center"/>
          </w:tcPr>
          <w:p w14:paraId="4DA83AD6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0,0</w:t>
            </w:r>
          </w:p>
        </w:tc>
        <w:tc>
          <w:tcPr>
            <w:tcW w:w="540" w:type="pct"/>
            <w:vAlign w:val="center"/>
          </w:tcPr>
          <w:p w14:paraId="49E60992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0,0</w:t>
            </w:r>
          </w:p>
        </w:tc>
        <w:tc>
          <w:tcPr>
            <w:tcW w:w="540" w:type="pct"/>
            <w:vAlign w:val="center"/>
          </w:tcPr>
          <w:p w14:paraId="1909FA1C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2,0</w:t>
            </w:r>
          </w:p>
        </w:tc>
        <w:tc>
          <w:tcPr>
            <w:tcW w:w="542" w:type="pct"/>
            <w:vAlign w:val="center"/>
          </w:tcPr>
          <w:p w14:paraId="2ECCD65F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  <w:lang w:val="en-US"/>
              </w:rPr>
              <w:t>8,0</w:t>
            </w: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0348B7F5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035858" w:rsidRPr="009411D5" w14:paraId="271A0557" w14:textId="77777777" w:rsidTr="00180EB3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1DB0F4FB" w14:textId="77777777" w:rsidR="00035858" w:rsidRPr="009411D5" w:rsidRDefault="00035858" w:rsidP="00180EB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14:paraId="28B30B84" w14:textId="77777777" w:rsidR="00035858" w:rsidRPr="009411D5" w:rsidRDefault="00035858" w:rsidP="00180EB3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9411D5">
              <w:rPr>
                <w:b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540" w:type="pct"/>
            <w:vAlign w:val="center"/>
          </w:tcPr>
          <w:p w14:paraId="77CD819E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0,0</w:t>
            </w:r>
          </w:p>
        </w:tc>
        <w:tc>
          <w:tcPr>
            <w:tcW w:w="540" w:type="pct"/>
            <w:vAlign w:val="center"/>
          </w:tcPr>
          <w:p w14:paraId="21F29338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0,3</w:t>
            </w:r>
          </w:p>
        </w:tc>
        <w:tc>
          <w:tcPr>
            <w:tcW w:w="540" w:type="pct"/>
            <w:vAlign w:val="center"/>
          </w:tcPr>
          <w:p w14:paraId="720698E4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0,0</w:t>
            </w:r>
          </w:p>
        </w:tc>
        <w:tc>
          <w:tcPr>
            <w:tcW w:w="540" w:type="pct"/>
            <w:vAlign w:val="center"/>
          </w:tcPr>
          <w:p w14:paraId="022462F6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0,0</w:t>
            </w:r>
          </w:p>
        </w:tc>
        <w:tc>
          <w:tcPr>
            <w:tcW w:w="542" w:type="pct"/>
            <w:vAlign w:val="center"/>
          </w:tcPr>
          <w:p w14:paraId="48F51BDB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9,7</w:t>
            </w: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7E3A8C01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035858" w:rsidRPr="009411D5" w14:paraId="7707C780" w14:textId="77777777" w:rsidTr="00180EB3">
        <w:trPr>
          <w:trHeight w:val="50"/>
          <w:jc w:val="center"/>
        </w:trPr>
        <w:tc>
          <w:tcPr>
            <w:tcW w:w="1234" w:type="pct"/>
            <w:gridSpan w:val="2"/>
            <w:shd w:val="clear" w:color="auto" w:fill="00B050"/>
            <w:vAlign w:val="center"/>
          </w:tcPr>
          <w:p w14:paraId="2C4BA190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b/>
                <w:sz w:val="28"/>
                <w:szCs w:val="28"/>
              </w:rPr>
              <w:t>Итого баллов за критерий/модуль</w:t>
            </w:r>
          </w:p>
        </w:tc>
        <w:tc>
          <w:tcPr>
            <w:tcW w:w="540" w:type="pct"/>
            <w:shd w:val="clear" w:color="auto" w:fill="F2F2F2" w:themeFill="background1" w:themeFillShade="F2"/>
            <w:vAlign w:val="center"/>
          </w:tcPr>
          <w:p w14:paraId="6C81EBAC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b/>
                <w:bCs/>
                <w:sz w:val="28"/>
                <w:szCs w:val="28"/>
              </w:rPr>
              <w:t>20,8</w:t>
            </w:r>
          </w:p>
        </w:tc>
        <w:tc>
          <w:tcPr>
            <w:tcW w:w="540" w:type="pct"/>
            <w:shd w:val="clear" w:color="auto" w:fill="F2F2F2" w:themeFill="background1" w:themeFillShade="F2"/>
            <w:vAlign w:val="center"/>
          </w:tcPr>
          <w:p w14:paraId="4F3B27EF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b/>
                <w:bCs/>
                <w:sz w:val="28"/>
                <w:szCs w:val="28"/>
              </w:rPr>
              <w:t>27,2</w:t>
            </w:r>
          </w:p>
        </w:tc>
        <w:tc>
          <w:tcPr>
            <w:tcW w:w="540" w:type="pct"/>
            <w:shd w:val="clear" w:color="auto" w:fill="F2F2F2" w:themeFill="background1" w:themeFillShade="F2"/>
            <w:vAlign w:val="center"/>
          </w:tcPr>
          <w:p w14:paraId="2B77DECE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b/>
                <w:bCs/>
                <w:sz w:val="28"/>
                <w:szCs w:val="28"/>
              </w:rPr>
              <w:t>16,1</w:t>
            </w:r>
          </w:p>
        </w:tc>
        <w:tc>
          <w:tcPr>
            <w:tcW w:w="540" w:type="pct"/>
            <w:shd w:val="clear" w:color="auto" w:fill="F2F2F2" w:themeFill="background1" w:themeFillShade="F2"/>
            <w:vAlign w:val="center"/>
          </w:tcPr>
          <w:p w14:paraId="30AB5CA7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b/>
                <w:bCs/>
                <w:sz w:val="28"/>
                <w:szCs w:val="28"/>
              </w:rPr>
              <w:t>17,8</w:t>
            </w:r>
          </w:p>
        </w:tc>
        <w:tc>
          <w:tcPr>
            <w:tcW w:w="542" w:type="pct"/>
            <w:shd w:val="clear" w:color="auto" w:fill="F2F2F2" w:themeFill="background1" w:themeFillShade="F2"/>
            <w:vAlign w:val="center"/>
          </w:tcPr>
          <w:p w14:paraId="390E4803" w14:textId="77777777" w:rsidR="00035858" w:rsidRPr="009411D5" w:rsidRDefault="00035858" w:rsidP="00180EB3">
            <w:pPr>
              <w:jc w:val="center"/>
              <w:rPr>
                <w:sz w:val="28"/>
                <w:szCs w:val="28"/>
              </w:rPr>
            </w:pPr>
            <w:r w:rsidRPr="009411D5">
              <w:rPr>
                <w:b/>
                <w:bCs/>
                <w:sz w:val="28"/>
                <w:szCs w:val="28"/>
                <w:lang w:val="en-US"/>
              </w:rPr>
              <w:t>1</w:t>
            </w:r>
            <w:r w:rsidRPr="009411D5">
              <w:rPr>
                <w:b/>
                <w:bCs/>
                <w:sz w:val="28"/>
                <w:szCs w:val="28"/>
              </w:rPr>
              <w:t>8,1</w:t>
            </w: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73ED70A8" w14:textId="77777777" w:rsidR="00035858" w:rsidRPr="009411D5" w:rsidRDefault="00035858" w:rsidP="00180EB3">
            <w:pPr>
              <w:jc w:val="center"/>
              <w:rPr>
                <w:b/>
                <w:sz w:val="28"/>
                <w:szCs w:val="28"/>
              </w:rPr>
            </w:pPr>
            <w:r w:rsidRPr="009411D5">
              <w:rPr>
                <w:b/>
                <w:sz w:val="28"/>
                <w:szCs w:val="28"/>
              </w:rPr>
              <w:t>100</w:t>
            </w:r>
          </w:p>
        </w:tc>
      </w:tr>
    </w:tbl>
    <w:p w14:paraId="44213CA5" w14:textId="77777777" w:rsidR="009715DA" w:rsidRDefault="009715DA" w:rsidP="00C17B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84660C" w14:textId="5785C4F7" w:rsidR="008E5424" w:rsidRDefault="008E5424" w:rsidP="00C17B01">
      <w:pPr>
        <w:pStyle w:val="-2"/>
        <w:spacing w:before="0" w:after="0" w:line="240" w:lineRule="auto"/>
        <w:ind w:firstLine="709"/>
        <w:rPr>
          <w:rFonts w:ascii="Times New Roman" w:hAnsi="Times New Roman"/>
          <w:szCs w:val="28"/>
        </w:rPr>
      </w:pPr>
    </w:p>
    <w:p w14:paraId="274BACA2" w14:textId="566AAF07" w:rsidR="00DE39D8" w:rsidRPr="007604F9" w:rsidRDefault="00F8340A" w:rsidP="009E5BD9">
      <w:pPr>
        <w:pStyle w:val="-2"/>
        <w:spacing w:before="0" w:after="240"/>
        <w:ind w:firstLine="709"/>
        <w:jc w:val="center"/>
        <w:rPr>
          <w:rFonts w:ascii="Times New Roman" w:hAnsi="Times New Roman"/>
          <w:sz w:val="24"/>
        </w:rPr>
      </w:pPr>
      <w:bookmarkStart w:id="8" w:name="_Toc166773986"/>
      <w:r>
        <w:rPr>
          <w:rFonts w:ascii="Times New Roman" w:hAnsi="Times New Roman"/>
          <w:sz w:val="24"/>
        </w:rPr>
        <w:t>1</w:t>
      </w:r>
      <w:r w:rsidR="00643A8A"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="00AA2B8A" w:rsidRPr="007604F9">
        <w:rPr>
          <w:rFonts w:ascii="Times New Roman" w:hAnsi="Times New Roman"/>
          <w:sz w:val="24"/>
        </w:rPr>
        <w:t xml:space="preserve">. </w:t>
      </w:r>
      <w:r w:rsidR="007A6888" w:rsidRPr="007604F9">
        <w:rPr>
          <w:rFonts w:ascii="Times New Roman" w:hAnsi="Times New Roman"/>
          <w:sz w:val="24"/>
        </w:rPr>
        <w:t>СПЕЦИФИКАЦИЯ ОЦЕНКИ КОМПЕТЕНЦИИ</w:t>
      </w:r>
      <w:bookmarkEnd w:id="8"/>
    </w:p>
    <w:p w14:paraId="1D2A8743" w14:textId="52187DCA" w:rsidR="00DE39D8" w:rsidRDefault="00DE39D8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14:paraId="3E39591A" w14:textId="61933130" w:rsid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6D2EDDB" w14:textId="4BDA24A9" w:rsidR="00640E46" w:rsidRP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535"/>
        <w:gridCol w:w="2978"/>
        <w:gridCol w:w="5977"/>
      </w:tblGrid>
      <w:tr w:rsidR="00035858" w:rsidRPr="009411D5" w14:paraId="44FFDE43" w14:textId="77777777" w:rsidTr="00180EB3">
        <w:tc>
          <w:tcPr>
            <w:tcW w:w="1851" w:type="pct"/>
            <w:gridSpan w:val="2"/>
            <w:shd w:val="clear" w:color="auto" w:fill="92D050"/>
          </w:tcPr>
          <w:p w14:paraId="11E2FAD6" w14:textId="77777777" w:rsidR="00035858" w:rsidRPr="009411D5" w:rsidRDefault="00035858" w:rsidP="00180EB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411D5">
              <w:rPr>
                <w:b/>
                <w:sz w:val="28"/>
                <w:szCs w:val="28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4BBDA215" w14:textId="77777777" w:rsidR="00035858" w:rsidRPr="009411D5" w:rsidRDefault="00035858" w:rsidP="00180EB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411D5">
              <w:rPr>
                <w:b/>
                <w:sz w:val="28"/>
                <w:szCs w:val="28"/>
              </w:rPr>
              <w:t>Методика проверки навыков в критерии</w:t>
            </w:r>
          </w:p>
        </w:tc>
      </w:tr>
      <w:tr w:rsidR="00035858" w:rsidRPr="009411D5" w14:paraId="295D0C32" w14:textId="77777777" w:rsidTr="00180EB3">
        <w:tc>
          <w:tcPr>
            <w:tcW w:w="282" w:type="pct"/>
            <w:shd w:val="clear" w:color="auto" w:fill="00B050"/>
            <w:vAlign w:val="center"/>
          </w:tcPr>
          <w:p w14:paraId="26FE99FE" w14:textId="77777777" w:rsidR="00035858" w:rsidRPr="009411D5" w:rsidRDefault="00035858" w:rsidP="00180EB3">
            <w:pPr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9411D5">
              <w:rPr>
                <w:b/>
                <w:color w:val="FFFFFF" w:themeColor="background1"/>
                <w:sz w:val="28"/>
                <w:szCs w:val="28"/>
              </w:rPr>
              <w:t>А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10665D19" w14:textId="77777777" w:rsidR="00035858" w:rsidRPr="009411D5" w:rsidRDefault="00035858" w:rsidP="00180EB3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9411D5">
              <w:rPr>
                <w:b/>
                <w:sz w:val="28"/>
                <w:szCs w:val="28"/>
              </w:rPr>
              <w:t>Монтаж магистральных линий связи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420E47EC" w14:textId="77777777" w:rsidR="00035858" w:rsidRPr="009411D5" w:rsidRDefault="00035858" w:rsidP="00180EB3">
            <w:pPr>
              <w:jc w:val="both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Оценивается:</w:t>
            </w:r>
          </w:p>
          <w:p w14:paraId="38E9F948" w14:textId="77777777" w:rsidR="00035858" w:rsidRPr="009411D5" w:rsidRDefault="00035858" w:rsidP="00180EB3">
            <w:pPr>
              <w:jc w:val="both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- полнота и качество выполненной документации;</w:t>
            </w:r>
          </w:p>
          <w:p w14:paraId="030D231D" w14:textId="77777777" w:rsidR="00035858" w:rsidRPr="009411D5" w:rsidRDefault="00035858" w:rsidP="00180EB3">
            <w:pPr>
              <w:jc w:val="both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- соответствие выполненной документации заданию;</w:t>
            </w:r>
          </w:p>
          <w:p w14:paraId="2A08CEDA" w14:textId="77777777" w:rsidR="00035858" w:rsidRPr="009411D5" w:rsidRDefault="00035858" w:rsidP="00180EB3">
            <w:pPr>
              <w:jc w:val="both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- качество и завершённость монтажа;</w:t>
            </w:r>
          </w:p>
          <w:p w14:paraId="2EF44755" w14:textId="77777777" w:rsidR="00035858" w:rsidRPr="009411D5" w:rsidRDefault="00035858" w:rsidP="00180EB3">
            <w:pPr>
              <w:jc w:val="both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- следование участника инструкциям производителей оборудования и расходных материалов при работе с ними;</w:t>
            </w:r>
          </w:p>
          <w:p w14:paraId="6C6152F4" w14:textId="77777777" w:rsidR="00035858" w:rsidRPr="009411D5" w:rsidRDefault="00035858" w:rsidP="00180EB3">
            <w:pPr>
              <w:jc w:val="both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lastRenderedPageBreak/>
              <w:t>- соблюдение участником технического процесса при работе с оборудованием и расходными материалами;</w:t>
            </w:r>
          </w:p>
          <w:p w14:paraId="6CB85AFE" w14:textId="77777777" w:rsidR="00035858" w:rsidRPr="009411D5" w:rsidRDefault="00035858" w:rsidP="00180EB3">
            <w:pPr>
              <w:jc w:val="both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- соблюдение участником требований техники безопасности и пожарной безопасности;</w:t>
            </w:r>
          </w:p>
          <w:p w14:paraId="7787A1F4" w14:textId="77777777" w:rsidR="00035858" w:rsidRPr="009411D5" w:rsidRDefault="00035858" w:rsidP="00180E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- умение участников организовывать своё рабочее место и поддерживать его в чистоте.</w:t>
            </w:r>
          </w:p>
        </w:tc>
      </w:tr>
      <w:tr w:rsidR="00035858" w:rsidRPr="009411D5" w14:paraId="6F2973B4" w14:textId="77777777" w:rsidTr="00180EB3">
        <w:tc>
          <w:tcPr>
            <w:tcW w:w="282" w:type="pct"/>
            <w:shd w:val="clear" w:color="auto" w:fill="00B050"/>
            <w:vAlign w:val="center"/>
          </w:tcPr>
          <w:p w14:paraId="71A9AC0F" w14:textId="77777777" w:rsidR="00035858" w:rsidRPr="009411D5" w:rsidRDefault="00035858" w:rsidP="00180EB3">
            <w:pPr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9411D5">
              <w:rPr>
                <w:b/>
                <w:color w:val="FFFFFF" w:themeColor="background1"/>
                <w:sz w:val="28"/>
                <w:szCs w:val="28"/>
              </w:rPr>
              <w:lastRenderedPageBreak/>
              <w:t>Б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153AA9BF" w14:textId="77777777" w:rsidR="00035858" w:rsidRPr="009411D5" w:rsidRDefault="00035858" w:rsidP="00180EB3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9411D5">
              <w:rPr>
                <w:b/>
                <w:sz w:val="28"/>
                <w:szCs w:val="28"/>
              </w:rPr>
              <w:t>Монтаж распределительных и локальных линий связи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068EC641" w14:textId="77777777" w:rsidR="00035858" w:rsidRPr="009411D5" w:rsidRDefault="00035858" w:rsidP="00180EB3">
            <w:pPr>
              <w:jc w:val="both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Оценивается:</w:t>
            </w:r>
          </w:p>
          <w:p w14:paraId="2E585221" w14:textId="77777777" w:rsidR="00035858" w:rsidRPr="009411D5" w:rsidRDefault="00035858" w:rsidP="00180EB3">
            <w:pPr>
              <w:jc w:val="both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- полнота и качество выполненной документации;</w:t>
            </w:r>
          </w:p>
          <w:p w14:paraId="0D537D67" w14:textId="77777777" w:rsidR="00035858" w:rsidRPr="009411D5" w:rsidRDefault="00035858" w:rsidP="00180EB3">
            <w:pPr>
              <w:jc w:val="both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- соответствие выполненной документации заданию;</w:t>
            </w:r>
          </w:p>
          <w:p w14:paraId="56FEA1D9" w14:textId="77777777" w:rsidR="00035858" w:rsidRPr="009411D5" w:rsidRDefault="00035858" w:rsidP="00180EB3">
            <w:pPr>
              <w:jc w:val="both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- качество и завершённость монтажа;</w:t>
            </w:r>
          </w:p>
          <w:p w14:paraId="0193DBFA" w14:textId="77777777" w:rsidR="00035858" w:rsidRPr="009411D5" w:rsidRDefault="00035858" w:rsidP="00180EB3">
            <w:pPr>
              <w:jc w:val="both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- следование участника инструкциям производителей оборудования и расходных материалов при работе с ними;</w:t>
            </w:r>
          </w:p>
          <w:p w14:paraId="206AA6A4" w14:textId="77777777" w:rsidR="00035858" w:rsidRPr="009411D5" w:rsidRDefault="00035858" w:rsidP="00180EB3">
            <w:pPr>
              <w:jc w:val="both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- соблюдение участником технического процесса при работе с оборудованием и расходными материалами;</w:t>
            </w:r>
          </w:p>
          <w:p w14:paraId="3687AA7C" w14:textId="77777777" w:rsidR="00035858" w:rsidRPr="009411D5" w:rsidRDefault="00035858" w:rsidP="00180EB3">
            <w:pPr>
              <w:jc w:val="both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- соблюдение участником требований техники безопасности и пожарной безопасности;</w:t>
            </w:r>
          </w:p>
          <w:p w14:paraId="0DA43247" w14:textId="77777777" w:rsidR="00035858" w:rsidRPr="009411D5" w:rsidRDefault="00035858" w:rsidP="00180E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- умение участников организовывать своё рабочее место и поддерживать его в чистоте.</w:t>
            </w:r>
          </w:p>
        </w:tc>
      </w:tr>
      <w:tr w:rsidR="00035858" w:rsidRPr="009411D5" w14:paraId="699D6F6F" w14:textId="77777777" w:rsidTr="00180EB3">
        <w:tc>
          <w:tcPr>
            <w:tcW w:w="282" w:type="pct"/>
            <w:shd w:val="clear" w:color="auto" w:fill="00B050"/>
            <w:vAlign w:val="center"/>
          </w:tcPr>
          <w:p w14:paraId="2448BD26" w14:textId="77777777" w:rsidR="00035858" w:rsidRPr="009411D5" w:rsidRDefault="00035858" w:rsidP="00180EB3">
            <w:pPr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9411D5">
              <w:rPr>
                <w:b/>
                <w:color w:val="FFFFFF" w:themeColor="background1"/>
                <w:sz w:val="28"/>
                <w:szCs w:val="28"/>
              </w:rPr>
              <w:t>В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158D1EEB" w14:textId="77777777" w:rsidR="00035858" w:rsidRPr="009411D5" w:rsidRDefault="00035858" w:rsidP="00180EB3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9411D5">
              <w:rPr>
                <w:b/>
                <w:sz w:val="28"/>
                <w:szCs w:val="28"/>
              </w:rPr>
              <w:t>Монтаж слаботочных систем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61E7D51E" w14:textId="77777777" w:rsidR="00035858" w:rsidRPr="009411D5" w:rsidRDefault="00035858" w:rsidP="00180EB3">
            <w:pPr>
              <w:jc w:val="both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Оценивается:</w:t>
            </w:r>
          </w:p>
          <w:p w14:paraId="15E7BF23" w14:textId="77777777" w:rsidR="00035858" w:rsidRPr="009411D5" w:rsidRDefault="00035858" w:rsidP="00180EB3">
            <w:pPr>
              <w:jc w:val="both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- полнота и качество выполненной документации;</w:t>
            </w:r>
          </w:p>
          <w:p w14:paraId="769C5004" w14:textId="77777777" w:rsidR="00035858" w:rsidRPr="009411D5" w:rsidRDefault="00035858" w:rsidP="00180EB3">
            <w:pPr>
              <w:jc w:val="both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- соответствие выполненной документации заданию;</w:t>
            </w:r>
          </w:p>
          <w:p w14:paraId="65B6B365" w14:textId="77777777" w:rsidR="00035858" w:rsidRPr="009411D5" w:rsidRDefault="00035858" w:rsidP="00180EB3">
            <w:pPr>
              <w:jc w:val="both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- работоспособность заданных сервисов;</w:t>
            </w:r>
          </w:p>
          <w:p w14:paraId="2D0D12F8" w14:textId="77777777" w:rsidR="00035858" w:rsidRPr="009411D5" w:rsidRDefault="00035858" w:rsidP="00180E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- соответствие настроек сервисов заданию.</w:t>
            </w:r>
          </w:p>
        </w:tc>
      </w:tr>
      <w:tr w:rsidR="00035858" w:rsidRPr="009411D5" w14:paraId="0D658BE1" w14:textId="77777777" w:rsidTr="00180EB3">
        <w:tc>
          <w:tcPr>
            <w:tcW w:w="282" w:type="pct"/>
            <w:shd w:val="clear" w:color="auto" w:fill="00B050"/>
            <w:vAlign w:val="center"/>
          </w:tcPr>
          <w:p w14:paraId="57C8F021" w14:textId="77777777" w:rsidR="00035858" w:rsidRPr="009411D5" w:rsidRDefault="00035858" w:rsidP="00180EB3">
            <w:pPr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9411D5">
              <w:rPr>
                <w:b/>
                <w:color w:val="FFFFFF" w:themeColor="background1"/>
                <w:sz w:val="28"/>
                <w:szCs w:val="28"/>
              </w:rPr>
              <w:t>Г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52B11707" w14:textId="77777777" w:rsidR="00035858" w:rsidRPr="009411D5" w:rsidRDefault="00035858" w:rsidP="00180EB3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9411D5">
              <w:rPr>
                <w:b/>
                <w:sz w:val="28"/>
                <w:szCs w:val="28"/>
              </w:rPr>
              <w:t>Тест производительности труда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6ECD36BD" w14:textId="77777777" w:rsidR="00035858" w:rsidRPr="009411D5" w:rsidRDefault="00035858" w:rsidP="00180EB3">
            <w:pPr>
              <w:jc w:val="both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Оценивается:</w:t>
            </w:r>
          </w:p>
          <w:p w14:paraId="51B9F0A3" w14:textId="77777777" w:rsidR="00035858" w:rsidRPr="009411D5" w:rsidRDefault="00035858" w:rsidP="00180EB3">
            <w:pPr>
              <w:jc w:val="both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- умение участников планировать своё рабочее время;</w:t>
            </w:r>
          </w:p>
          <w:p w14:paraId="65518058" w14:textId="77777777" w:rsidR="00035858" w:rsidRPr="009411D5" w:rsidRDefault="00035858" w:rsidP="00180EB3">
            <w:pPr>
              <w:jc w:val="both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 xml:space="preserve">- скорость выполнения элементарных операций (сварки оптических волокон и </w:t>
            </w:r>
            <w:proofErr w:type="spellStart"/>
            <w:r w:rsidRPr="009411D5">
              <w:rPr>
                <w:sz w:val="28"/>
                <w:szCs w:val="28"/>
              </w:rPr>
              <w:t>терминирования</w:t>
            </w:r>
            <w:proofErr w:type="spellEnd"/>
            <w:r w:rsidRPr="009411D5">
              <w:rPr>
                <w:sz w:val="28"/>
                <w:szCs w:val="28"/>
              </w:rPr>
              <w:t xml:space="preserve"> витой пары);</w:t>
            </w:r>
          </w:p>
          <w:p w14:paraId="02B595BA" w14:textId="77777777" w:rsidR="00035858" w:rsidRPr="009411D5" w:rsidRDefault="00035858" w:rsidP="00180EB3">
            <w:pPr>
              <w:jc w:val="both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- соблюдение участником технического процесса при работе с оборудованием и расходными материалами;</w:t>
            </w:r>
          </w:p>
          <w:p w14:paraId="0B3DA750" w14:textId="77777777" w:rsidR="00035858" w:rsidRPr="009411D5" w:rsidRDefault="00035858" w:rsidP="00180EB3">
            <w:pPr>
              <w:jc w:val="both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- соблюдение участником требований техники безопасности и пожарной безопасности;</w:t>
            </w:r>
          </w:p>
          <w:p w14:paraId="57485805" w14:textId="77777777" w:rsidR="00035858" w:rsidRPr="009411D5" w:rsidRDefault="00035858" w:rsidP="00180E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- умение участников организовывать своё рабочее место и поддерживать его в чистоте.</w:t>
            </w:r>
          </w:p>
        </w:tc>
      </w:tr>
      <w:tr w:rsidR="00035858" w:rsidRPr="009411D5" w14:paraId="48AF635E" w14:textId="77777777" w:rsidTr="00180EB3">
        <w:tc>
          <w:tcPr>
            <w:tcW w:w="282" w:type="pct"/>
            <w:shd w:val="clear" w:color="auto" w:fill="00B050"/>
            <w:vAlign w:val="center"/>
          </w:tcPr>
          <w:p w14:paraId="0BB3F9A7" w14:textId="77777777" w:rsidR="00035858" w:rsidRPr="009411D5" w:rsidRDefault="00035858" w:rsidP="00180EB3">
            <w:pPr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9411D5">
              <w:rPr>
                <w:b/>
                <w:color w:val="FFFFFF" w:themeColor="background1"/>
                <w:sz w:val="28"/>
                <w:szCs w:val="28"/>
              </w:rPr>
              <w:t>Д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127D3704" w14:textId="77777777" w:rsidR="00035858" w:rsidRPr="009411D5" w:rsidRDefault="00035858" w:rsidP="00180EB3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9411D5">
              <w:rPr>
                <w:b/>
                <w:sz w:val="28"/>
                <w:szCs w:val="28"/>
              </w:rPr>
              <w:t>Поиск и устранение неисправностей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68B44288" w14:textId="77777777" w:rsidR="00035858" w:rsidRPr="009411D5" w:rsidRDefault="00035858" w:rsidP="00180EB3">
            <w:pPr>
              <w:jc w:val="both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Оценивается:</w:t>
            </w:r>
          </w:p>
          <w:p w14:paraId="66695071" w14:textId="77777777" w:rsidR="00035858" w:rsidRPr="009411D5" w:rsidRDefault="00035858" w:rsidP="00180EB3">
            <w:pPr>
              <w:jc w:val="both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lastRenderedPageBreak/>
              <w:t>- умение участников формировать экспертное мнение и давать профессиональные консультации;</w:t>
            </w:r>
          </w:p>
          <w:p w14:paraId="713FF49C" w14:textId="77777777" w:rsidR="00035858" w:rsidRPr="009411D5" w:rsidRDefault="00035858" w:rsidP="00180EB3">
            <w:pPr>
              <w:jc w:val="both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- умение участников настраивать измерительное оборудование и выполнять его калибровку;</w:t>
            </w:r>
          </w:p>
          <w:p w14:paraId="3D9804A6" w14:textId="77777777" w:rsidR="00035858" w:rsidRPr="009411D5" w:rsidRDefault="00035858" w:rsidP="00180EB3">
            <w:pPr>
              <w:jc w:val="both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- умение участников анализировать данные, полученные с измерительных приборов;</w:t>
            </w:r>
          </w:p>
          <w:p w14:paraId="0BF73770" w14:textId="77777777" w:rsidR="00035858" w:rsidRPr="009411D5" w:rsidRDefault="00035858" w:rsidP="00180EB3">
            <w:pPr>
              <w:jc w:val="both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- умение участников выполнять поиск неисправностей в СКС и ВОЛС;</w:t>
            </w:r>
          </w:p>
          <w:p w14:paraId="26168314" w14:textId="77777777" w:rsidR="00035858" w:rsidRPr="009411D5" w:rsidRDefault="00035858" w:rsidP="00180E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1D5">
              <w:rPr>
                <w:sz w:val="28"/>
                <w:szCs w:val="28"/>
              </w:rPr>
              <w:t>- умение участников устранять обнаруженные неисправности.</w:t>
            </w:r>
          </w:p>
        </w:tc>
      </w:tr>
    </w:tbl>
    <w:p w14:paraId="49D462FF" w14:textId="393EDB37" w:rsidR="0037535C" w:rsidRDefault="0037535C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6CA5D9" w14:textId="636E65E5" w:rsidR="005A1625" w:rsidRPr="00D83E4E" w:rsidRDefault="005A1625" w:rsidP="009E5BD9">
      <w:pPr>
        <w:pStyle w:val="-2"/>
        <w:jc w:val="center"/>
        <w:rPr>
          <w:rFonts w:ascii="Times New Roman" w:hAnsi="Times New Roman"/>
          <w:sz w:val="24"/>
        </w:rPr>
      </w:pPr>
      <w:bookmarkStart w:id="9" w:name="_Toc166773987"/>
      <w:r w:rsidRPr="00D83E4E">
        <w:rPr>
          <w:rFonts w:ascii="Times New Roman" w:hAnsi="Times New Roman"/>
          <w:sz w:val="24"/>
        </w:rPr>
        <w:t>1.5. КОНКУРСНОЕ ЗАДАНИЕ</w:t>
      </w:r>
      <w:bookmarkEnd w:id="9"/>
    </w:p>
    <w:p w14:paraId="33CA20EA" w14:textId="29F9AEAB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8E4CA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CD0917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ч.</w:t>
      </w:r>
    </w:p>
    <w:p w14:paraId="04FBA5D7" w14:textId="1D1DBFFB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8E4CA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35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8E4CA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14:paraId="4515EBCB" w14:textId="2D85417B" w:rsidR="009E52E7" w:rsidRPr="00A204BB" w:rsidRDefault="009E52E7" w:rsidP="009E5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1D4800BF" w14:textId="10A205A1" w:rsidR="009E52E7" w:rsidRDefault="009E52E7" w:rsidP="009E52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</w:t>
      </w:r>
      <w:r w:rsidR="00F35F4F">
        <w:rPr>
          <w:rFonts w:ascii="Times New Roman" w:hAnsi="Times New Roman" w:cs="Times New Roman"/>
          <w:sz w:val="28"/>
          <w:szCs w:val="28"/>
        </w:rPr>
        <w:t>.</w:t>
      </w:r>
    </w:p>
    <w:p w14:paraId="7D303044" w14:textId="6A46AE51" w:rsidR="005A1625" w:rsidRPr="00A4187F" w:rsidRDefault="005A1625" w:rsidP="009E5BD9">
      <w:pPr>
        <w:pStyle w:val="-2"/>
        <w:jc w:val="center"/>
        <w:rPr>
          <w:rFonts w:ascii="Times New Roman" w:hAnsi="Times New Roman"/>
        </w:rPr>
      </w:pPr>
      <w:bookmarkStart w:id="10" w:name="_Toc166773988"/>
      <w:r w:rsidRPr="00A4187F">
        <w:rPr>
          <w:rFonts w:ascii="Times New Roman" w:hAnsi="Times New Roman"/>
        </w:rPr>
        <w:t xml:space="preserve">1.5.1. </w:t>
      </w:r>
      <w:r w:rsidR="008C41F7" w:rsidRPr="00A4187F">
        <w:rPr>
          <w:rFonts w:ascii="Times New Roman" w:hAnsi="Times New Roman"/>
        </w:rPr>
        <w:t>Разработка/выбор конкурсного задания</w:t>
      </w:r>
      <w:bookmarkEnd w:id="10"/>
    </w:p>
    <w:p w14:paraId="2E5E60CA" w14:textId="03F31EF8" w:rsidR="008C41F7" w:rsidRDefault="008C41F7" w:rsidP="008C41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C52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обязательную к выполнению часть (инвариант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C52DA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2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C52DA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вариативную 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2DA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2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C52DA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14:paraId="06418B25" w14:textId="771C23C2" w:rsidR="00730AE0" w:rsidRPr="00A4187F" w:rsidRDefault="00730AE0" w:rsidP="00A4187F">
      <w:pPr>
        <w:pStyle w:val="-2"/>
        <w:jc w:val="center"/>
        <w:rPr>
          <w:rFonts w:ascii="Times New Roman" w:hAnsi="Times New Roman"/>
        </w:rPr>
      </w:pPr>
      <w:bookmarkStart w:id="11" w:name="_Toc166773989"/>
      <w:r w:rsidRPr="00A4187F">
        <w:rPr>
          <w:rFonts w:ascii="Times New Roman" w:hAnsi="Times New Roman"/>
        </w:rPr>
        <w:t>1.5.2. Структура модулей конкурсного задания</w:t>
      </w:r>
      <w:bookmarkEnd w:id="11"/>
    </w:p>
    <w:p w14:paraId="29B79F6C" w14:textId="4B2CE8E6" w:rsidR="00730AE0" w:rsidRPr="00C97E44" w:rsidRDefault="00730AE0" w:rsidP="00730A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36735" w:rsidRPr="003367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Монтаж магистральных линий связи (инвариант)</w:t>
      </w:r>
    </w:p>
    <w:p w14:paraId="1DFE742B" w14:textId="3DDBCB26" w:rsidR="00905C73" w:rsidRPr="00905C73" w:rsidRDefault="00730AE0" w:rsidP="00905C7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336735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r w:rsidR="00180EB3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336735">
        <w:rPr>
          <w:rFonts w:ascii="Times New Roman" w:eastAsia="Times New Roman" w:hAnsi="Times New Roman" w:cs="Times New Roman"/>
          <w:bCs/>
          <w:sz w:val="28"/>
          <w:szCs w:val="28"/>
        </w:rPr>
        <w:t>ч.</w:t>
      </w:r>
    </w:p>
    <w:p w14:paraId="47221444" w14:textId="1DAFD3D7" w:rsidR="00776CE6" w:rsidRDefault="000B753D" w:rsidP="006A7C7A">
      <w:pPr>
        <w:pStyle w:val="af3"/>
        <w:ind w:firstLine="708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Вам необходимо </w:t>
      </w:r>
      <w:r w:rsidR="00F326E5">
        <w:rPr>
          <w:rFonts w:ascii="Times New Roman" w:hAnsi="Times New Roman"/>
          <w:sz w:val="28"/>
          <w:szCs w:val="28"/>
          <w:lang w:val="ru-RU"/>
        </w:rPr>
        <w:t>организова</w:t>
      </w:r>
      <w:r>
        <w:rPr>
          <w:rFonts w:ascii="Times New Roman" w:hAnsi="Times New Roman"/>
          <w:sz w:val="28"/>
          <w:szCs w:val="28"/>
          <w:lang w:val="ru-RU"/>
        </w:rPr>
        <w:t>ть</w:t>
      </w:r>
      <w:r w:rsidR="00F326E5">
        <w:rPr>
          <w:rFonts w:ascii="Times New Roman" w:hAnsi="Times New Roman"/>
          <w:sz w:val="28"/>
          <w:szCs w:val="28"/>
          <w:lang w:val="ru-RU"/>
        </w:rPr>
        <w:t xml:space="preserve"> волоконно-оптические </w:t>
      </w:r>
      <w:r w:rsidR="00B65735">
        <w:rPr>
          <w:rFonts w:ascii="Times New Roman" w:hAnsi="Times New Roman"/>
          <w:sz w:val="28"/>
          <w:szCs w:val="28"/>
          <w:lang w:val="ru-RU"/>
        </w:rPr>
        <w:t>линии</w:t>
      </w:r>
      <w:r w:rsidR="00F326E5">
        <w:rPr>
          <w:rFonts w:ascii="Times New Roman" w:hAnsi="Times New Roman"/>
          <w:sz w:val="28"/>
          <w:szCs w:val="28"/>
          <w:lang w:val="ru-RU"/>
        </w:rPr>
        <w:t xml:space="preserve"> связи от серверной до межэтажного узла доступа и далее до </w:t>
      </w:r>
      <w:r w:rsidR="00B65735">
        <w:rPr>
          <w:rFonts w:ascii="Times New Roman" w:hAnsi="Times New Roman"/>
          <w:sz w:val="28"/>
          <w:szCs w:val="28"/>
          <w:lang w:val="ru-RU"/>
        </w:rPr>
        <w:t xml:space="preserve">этажного </w:t>
      </w:r>
      <w:r w:rsidR="00F326E5">
        <w:rPr>
          <w:rFonts w:ascii="Times New Roman" w:hAnsi="Times New Roman"/>
          <w:sz w:val="28"/>
          <w:szCs w:val="28"/>
          <w:lang w:val="ru-RU"/>
        </w:rPr>
        <w:t>настенног</w:t>
      </w:r>
      <w:r w:rsidR="007876C1">
        <w:rPr>
          <w:rFonts w:ascii="Times New Roman" w:hAnsi="Times New Roman"/>
          <w:sz w:val="28"/>
          <w:szCs w:val="28"/>
          <w:lang w:val="ru-RU"/>
        </w:rPr>
        <w:t xml:space="preserve">о волоконно-оптического кросса. </w:t>
      </w:r>
      <w:r w:rsidR="00776CE6">
        <w:rPr>
          <w:rFonts w:ascii="Times New Roman" w:hAnsi="Times New Roman"/>
          <w:sz w:val="28"/>
          <w:szCs w:val="28"/>
          <w:lang w:val="ru-RU"/>
        </w:rPr>
        <w:t xml:space="preserve">В процессе </w:t>
      </w:r>
      <w:r w:rsidR="007876C1">
        <w:rPr>
          <w:rFonts w:ascii="Times New Roman" w:hAnsi="Times New Roman"/>
          <w:sz w:val="28"/>
          <w:szCs w:val="28"/>
          <w:lang w:val="ru-RU"/>
        </w:rPr>
        <w:t xml:space="preserve">решения поставленных задач </w:t>
      </w:r>
      <w:r w:rsidR="007876C1">
        <w:rPr>
          <w:rFonts w:ascii="Times New Roman" w:hAnsi="Times New Roman"/>
          <w:sz w:val="28"/>
          <w:szCs w:val="28"/>
          <w:lang w:val="ru-RU"/>
        </w:rPr>
        <w:lastRenderedPageBreak/>
        <w:t xml:space="preserve">категорически </w:t>
      </w:r>
      <w:r w:rsidR="00776CE6">
        <w:rPr>
          <w:rFonts w:ascii="Times New Roman" w:hAnsi="Times New Roman"/>
          <w:sz w:val="28"/>
          <w:szCs w:val="28"/>
          <w:lang w:val="ru-RU"/>
        </w:rPr>
        <w:t xml:space="preserve">необходимо </w:t>
      </w:r>
      <w:r w:rsidR="00776CE6" w:rsidRPr="00776CE6">
        <w:rPr>
          <w:rFonts w:ascii="Times New Roman" w:hAnsi="Times New Roman"/>
          <w:sz w:val="28"/>
          <w:szCs w:val="28"/>
          <w:lang w:val="ru-RU"/>
        </w:rPr>
        <w:t>соблюда</w:t>
      </w:r>
      <w:r w:rsidR="00776CE6">
        <w:rPr>
          <w:rFonts w:ascii="Times New Roman" w:hAnsi="Times New Roman"/>
          <w:sz w:val="28"/>
          <w:szCs w:val="28"/>
          <w:lang w:val="ru-RU"/>
        </w:rPr>
        <w:t>ть</w:t>
      </w:r>
      <w:r w:rsidR="00776CE6" w:rsidRPr="00776CE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76CE6">
        <w:rPr>
          <w:rFonts w:ascii="Times New Roman" w:hAnsi="Times New Roman"/>
          <w:sz w:val="28"/>
          <w:szCs w:val="28"/>
          <w:lang w:val="ru-RU"/>
        </w:rPr>
        <w:t xml:space="preserve">требования ТЗ и последовательно </w:t>
      </w:r>
      <w:r w:rsidR="00776CE6" w:rsidRPr="00776CE6">
        <w:rPr>
          <w:rFonts w:ascii="Times New Roman" w:hAnsi="Times New Roman"/>
          <w:sz w:val="28"/>
          <w:szCs w:val="28"/>
          <w:lang w:val="ru-RU"/>
        </w:rPr>
        <w:t>вып</w:t>
      </w:r>
      <w:r w:rsidR="00776CE6">
        <w:rPr>
          <w:rFonts w:ascii="Times New Roman" w:hAnsi="Times New Roman"/>
          <w:sz w:val="28"/>
          <w:szCs w:val="28"/>
          <w:lang w:val="ru-RU"/>
        </w:rPr>
        <w:t>олнить следующий комплекс работ</w:t>
      </w:r>
      <w:r w:rsidR="00776CE6" w:rsidRPr="00776CE6">
        <w:rPr>
          <w:rFonts w:ascii="Times New Roman" w:hAnsi="Times New Roman"/>
          <w:sz w:val="28"/>
          <w:szCs w:val="28"/>
          <w:lang w:val="ru-RU"/>
        </w:rPr>
        <w:t>:</w:t>
      </w:r>
    </w:p>
    <w:p w14:paraId="130C0609" w14:textId="6483756A" w:rsidR="00C230A3" w:rsidRDefault="00FE6580" w:rsidP="006A7C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Стадия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FE658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5220E4">
        <w:rPr>
          <w:rFonts w:ascii="Times New Roman" w:hAnsi="Times New Roman"/>
          <w:sz w:val="28"/>
          <w:szCs w:val="28"/>
        </w:rPr>
        <w:t>Шаг 1. Разработать ТКП</w:t>
      </w:r>
      <w:r w:rsidR="00D03D94">
        <w:rPr>
          <w:rFonts w:ascii="Times New Roman" w:hAnsi="Times New Roman"/>
          <w:sz w:val="28"/>
          <w:szCs w:val="28"/>
        </w:rPr>
        <w:t xml:space="preserve"> включающее: </w:t>
      </w:r>
      <w:r w:rsidR="00C230A3">
        <w:rPr>
          <w:rFonts w:ascii="Times New Roman" w:hAnsi="Times New Roman"/>
          <w:sz w:val="28"/>
          <w:szCs w:val="28"/>
        </w:rPr>
        <w:t xml:space="preserve">план график </w:t>
      </w:r>
      <w:r w:rsidR="005220E4" w:rsidRPr="00202520">
        <w:rPr>
          <w:rFonts w:ascii="Times New Roman" w:hAnsi="Times New Roman"/>
          <w:sz w:val="28"/>
          <w:szCs w:val="28"/>
        </w:rPr>
        <w:t>со сроками исполнения</w:t>
      </w:r>
      <w:r w:rsidR="00D03D94">
        <w:rPr>
          <w:rFonts w:ascii="Times New Roman" w:hAnsi="Times New Roman"/>
          <w:sz w:val="28"/>
          <w:szCs w:val="28"/>
        </w:rPr>
        <w:t>, план кабельных трасс, с</w:t>
      </w:r>
      <w:r w:rsidR="00C230A3">
        <w:rPr>
          <w:rFonts w:ascii="Times New Roman" w:hAnsi="Times New Roman"/>
          <w:sz w:val="28"/>
          <w:szCs w:val="28"/>
        </w:rPr>
        <w:t>хем</w:t>
      </w:r>
      <w:r w:rsidR="0038681D">
        <w:rPr>
          <w:rFonts w:ascii="Times New Roman" w:hAnsi="Times New Roman"/>
          <w:sz w:val="28"/>
          <w:szCs w:val="28"/>
        </w:rPr>
        <w:t>у</w:t>
      </w:r>
      <w:r w:rsidR="00D03D94">
        <w:rPr>
          <w:rFonts w:ascii="Times New Roman" w:hAnsi="Times New Roman"/>
          <w:sz w:val="28"/>
          <w:szCs w:val="28"/>
        </w:rPr>
        <w:t xml:space="preserve"> фасадов, схем</w:t>
      </w:r>
      <w:r w:rsidR="0038681D">
        <w:rPr>
          <w:rFonts w:ascii="Times New Roman" w:hAnsi="Times New Roman"/>
          <w:sz w:val="28"/>
          <w:szCs w:val="28"/>
        </w:rPr>
        <w:t>у</w:t>
      </w:r>
      <w:r w:rsidR="00C230A3">
        <w:rPr>
          <w:rFonts w:ascii="Times New Roman" w:hAnsi="Times New Roman"/>
          <w:sz w:val="28"/>
          <w:szCs w:val="28"/>
        </w:rPr>
        <w:t xml:space="preserve"> распределен</w:t>
      </w:r>
      <w:r w:rsidR="00D03D94">
        <w:rPr>
          <w:rFonts w:ascii="Times New Roman" w:hAnsi="Times New Roman"/>
          <w:sz w:val="28"/>
          <w:szCs w:val="28"/>
        </w:rPr>
        <w:t>ия ОВ, с</w:t>
      </w:r>
      <w:r w:rsidR="00C230A3" w:rsidRPr="00202520">
        <w:rPr>
          <w:rFonts w:ascii="Times New Roman" w:hAnsi="Times New Roman"/>
          <w:sz w:val="28"/>
          <w:szCs w:val="28"/>
        </w:rPr>
        <w:t>пецификаци</w:t>
      </w:r>
      <w:r w:rsidR="00D03D94">
        <w:rPr>
          <w:rFonts w:ascii="Times New Roman" w:hAnsi="Times New Roman"/>
          <w:sz w:val="28"/>
          <w:szCs w:val="28"/>
        </w:rPr>
        <w:t>ю</w:t>
      </w:r>
      <w:r w:rsidR="00C230A3" w:rsidRPr="00202520">
        <w:rPr>
          <w:rFonts w:ascii="Times New Roman" w:hAnsi="Times New Roman"/>
          <w:sz w:val="28"/>
          <w:szCs w:val="28"/>
        </w:rPr>
        <w:t xml:space="preserve"> оборудовани</w:t>
      </w:r>
      <w:r w:rsidR="00D03D94">
        <w:rPr>
          <w:rFonts w:ascii="Times New Roman" w:hAnsi="Times New Roman"/>
          <w:sz w:val="28"/>
          <w:szCs w:val="28"/>
        </w:rPr>
        <w:t>я и</w:t>
      </w:r>
      <w:r w:rsidR="00C230A3" w:rsidRPr="00202520">
        <w:rPr>
          <w:rFonts w:ascii="Times New Roman" w:hAnsi="Times New Roman"/>
          <w:sz w:val="28"/>
          <w:szCs w:val="28"/>
        </w:rPr>
        <w:t xml:space="preserve"> расходных материалов</w:t>
      </w:r>
      <w:r w:rsidR="00D03D94">
        <w:rPr>
          <w:rFonts w:ascii="Times New Roman" w:hAnsi="Times New Roman"/>
          <w:sz w:val="28"/>
          <w:szCs w:val="28"/>
        </w:rPr>
        <w:t xml:space="preserve"> для работ и последующего</w:t>
      </w:r>
      <w:r w:rsidR="00D03D94" w:rsidRPr="00D03D94">
        <w:rPr>
          <w:rFonts w:ascii="Times New Roman" w:hAnsi="Times New Roman"/>
          <w:sz w:val="28"/>
          <w:szCs w:val="28"/>
        </w:rPr>
        <w:t xml:space="preserve"> технического обслуживания</w:t>
      </w:r>
      <w:r w:rsidR="00F929C1">
        <w:rPr>
          <w:rFonts w:ascii="Times New Roman" w:hAnsi="Times New Roman"/>
          <w:sz w:val="28"/>
          <w:szCs w:val="28"/>
        </w:rPr>
        <w:t>;</w:t>
      </w:r>
    </w:p>
    <w:p w14:paraId="0685FB84" w14:textId="6A3108DE" w:rsidR="00776CE6" w:rsidRPr="00776CE6" w:rsidRDefault="00776CE6" w:rsidP="006A7C7A">
      <w:pPr>
        <w:pStyle w:val="af3"/>
        <w:ind w:firstLine="708"/>
        <w:contextualSpacing/>
        <w:rPr>
          <w:rFonts w:ascii="Times New Roman" w:hAnsi="Times New Roman"/>
          <w:sz w:val="28"/>
          <w:szCs w:val="28"/>
          <w:lang w:val="ru-RU"/>
        </w:rPr>
      </w:pPr>
      <w:r w:rsidRPr="00776CE6">
        <w:rPr>
          <w:rFonts w:ascii="Times New Roman" w:hAnsi="Times New Roman"/>
          <w:sz w:val="28"/>
          <w:szCs w:val="28"/>
          <w:lang w:val="ru-RU"/>
        </w:rPr>
        <w:t>Шаг</w:t>
      </w:r>
      <w:r w:rsidR="00D03D9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6CE6">
        <w:rPr>
          <w:rFonts w:ascii="Times New Roman" w:hAnsi="Times New Roman"/>
          <w:sz w:val="28"/>
          <w:szCs w:val="28"/>
          <w:lang w:val="ru-RU"/>
        </w:rPr>
        <w:t>2.</w:t>
      </w:r>
      <w:r w:rsidR="00D03D9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6CE6">
        <w:rPr>
          <w:rFonts w:ascii="Times New Roman" w:hAnsi="Times New Roman"/>
          <w:sz w:val="28"/>
          <w:szCs w:val="28"/>
          <w:lang w:val="ru-RU"/>
        </w:rPr>
        <w:t>Произвести проклад</w:t>
      </w:r>
      <w:r w:rsidR="00D03D94">
        <w:rPr>
          <w:rFonts w:ascii="Times New Roman" w:hAnsi="Times New Roman"/>
          <w:sz w:val="28"/>
          <w:szCs w:val="28"/>
          <w:lang w:val="ru-RU"/>
        </w:rPr>
        <w:t>ку волоконно-оптических кабелей</w:t>
      </w:r>
      <w:r w:rsidR="004072C6">
        <w:rPr>
          <w:rFonts w:ascii="Times New Roman" w:hAnsi="Times New Roman"/>
          <w:sz w:val="28"/>
          <w:szCs w:val="28"/>
          <w:lang w:val="ru-RU"/>
        </w:rPr>
        <w:t xml:space="preserve"> от главного кросса </w:t>
      </w:r>
      <w:r w:rsidR="007876C1">
        <w:rPr>
          <w:rFonts w:ascii="Times New Roman" w:hAnsi="Times New Roman"/>
          <w:sz w:val="28"/>
          <w:szCs w:val="28"/>
          <w:lang w:val="ru-RU"/>
        </w:rPr>
        <w:t>серверной</w:t>
      </w:r>
      <w:r w:rsidR="004072C6">
        <w:rPr>
          <w:rFonts w:ascii="Times New Roman" w:hAnsi="Times New Roman"/>
          <w:sz w:val="28"/>
          <w:szCs w:val="28"/>
          <w:lang w:val="ru-RU"/>
        </w:rPr>
        <w:t xml:space="preserve"> до </w:t>
      </w:r>
      <w:r w:rsidR="007876C1" w:rsidRPr="007876C1">
        <w:rPr>
          <w:rFonts w:ascii="Times New Roman" w:hAnsi="Times New Roman"/>
          <w:sz w:val="28"/>
          <w:szCs w:val="28"/>
          <w:lang w:val="ru-RU"/>
        </w:rPr>
        <w:t>межэтажного узла доступа и далее до настенного волоконно-оптического кросса</w:t>
      </w:r>
      <w:r w:rsidR="00F929C1">
        <w:rPr>
          <w:rFonts w:ascii="Times New Roman" w:hAnsi="Times New Roman"/>
          <w:sz w:val="28"/>
          <w:szCs w:val="28"/>
          <w:lang w:val="ru-RU"/>
        </w:rPr>
        <w:t>;</w:t>
      </w:r>
    </w:p>
    <w:p w14:paraId="5D0EA868" w14:textId="52620CC8" w:rsidR="00776CE6" w:rsidRDefault="00776CE6" w:rsidP="006A7C7A">
      <w:pPr>
        <w:pStyle w:val="af3"/>
        <w:ind w:firstLine="708"/>
        <w:contextualSpacing/>
        <w:rPr>
          <w:rFonts w:ascii="Times New Roman" w:hAnsi="Times New Roman"/>
          <w:sz w:val="28"/>
          <w:szCs w:val="28"/>
          <w:lang w:val="ru-RU"/>
        </w:rPr>
      </w:pPr>
      <w:r w:rsidRPr="00776CE6">
        <w:rPr>
          <w:rFonts w:ascii="Times New Roman" w:hAnsi="Times New Roman"/>
          <w:sz w:val="28"/>
          <w:szCs w:val="28"/>
          <w:lang w:val="ru-RU"/>
        </w:rPr>
        <w:t>Шаг</w:t>
      </w:r>
      <w:r w:rsidR="00D03D9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6CE6">
        <w:rPr>
          <w:rFonts w:ascii="Times New Roman" w:hAnsi="Times New Roman"/>
          <w:sz w:val="28"/>
          <w:szCs w:val="28"/>
          <w:lang w:val="ru-RU"/>
        </w:rPr>
        <w:t xml:space="preserve">3. Произвести монтаж </w:t>
      </w:r>
      <w:r w:rsidR="007876C1" w:rsidRPr="007876C1">
        <w:rPr>
          <w:rFonts w:ascii="Times New Roman" w:hAnsi="Times New Roman"/>
          <w:sz w:val="28"/>
          <w:szCs w:val="28"/>
          <w:lang w:val="ru-RU"/>
        </w:rPr>
        <w:t>главного кросса</w:t>
      </w:r>
      <w:r w:rsidR="00F929C1">
        <w:rPr>
          <w:rFonts w:ascii="Times New Roman" w:hAnsi="Times New Roman"/>
          <w:sz w:val="28"/>
          <w:szCs w:val="28"/>
          <w:lang w:val="ru-RU"/>
        </w:rPr>
        <w:t>;</w:t>
      </w:r>
    </w:p>
    <w:p w14:paraId="3D29C64B" w14:textId="5837AF73" w:rsidR="007876C1" w:rsidRPr="00776CE6" w:rsidRDefault="007876C1" w:rsidP="006A7C7A">
      <w:pPr>
        <w:pStyle w:val="af3"/>
        <w:ind w:firstLine="708"/>
        <w:contextualSpacing/>
        <w:rPr>
          <w:rFonts w:ascii="Times New Roman" w:hAnsi="Times New Roman"/>
          <w:sz w:val="28"/>
          <w:szCs w:val="28"/>
          <w:lang w:val="ru-RU"/>
        </w:rPr>
      </w:pPr>
      <w:r w:rsidRPr="00776CE6">
        <w:rPr>
          <w:rFonts w:ascii="Times New Roman" w:hAnsi="Times New Roman"/>
          <w:sz w:val="28"/>
          <w:szCs w:val="28"/>
          <w:lang w:val="ru-RU"/>
        </w:rPr>
        <w:t>Шаг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A26DE">
        <w:rPr>
          <w:rFonts w:ascii="Times New Roman" w:hAnsi="Times New Roman"/>
          <w:sz w:val="28"/>
          <w:szCs w:val="28"/>
          <w:lang w:val="ru-RU"/>
        </w:rPr>
        <w:t>4</w:t>
      </w:r>
      <w:r w:rsidRPr="00776CE6">
        <w:rPr>
          <w:rFonts w:ascii="Times New Roman" w:hAnsi="Times New Roman"/>
          <w:sz w:val="28"/>
          <w:szCs w:val="28"/>
          <w:lang w:val="ru-RU"/>
        </w:rPr>
        <w:t xml:space="preserve">. Произвести монтаж </w:t>
      </w:r>
      <w:r w:rsidR="00FE6580" w:rsidRPr="00FE6580">
        <w:rPr>
          <w:rFonts w:ascii="Times New Roman" w:hAnsi="Times New Roman"/>
          <w:sz w:val="28"/>
          <w:szCs w:val="28"/>
          <w:lang w:val="ru-RU"/>
        </w:rPr>
        <w:t>настенного волоконно-оптического кросса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14:paraId="13B5B9FE" w14:textId="09A369CB" w:rsidR="00FE6580" w:rsidRDefault="00FE6580" w:rsidP="006A7C7A">
      <w:pPr>
        <w:pStyle w:val="af3"/>
        <w:ind w:firstLine="708"/>
        <w:contextualSpacing/>
        <w:rPr>
          <w:rFonts w:ascii="Times New Roman" w:hAnsi="Times New Roman"/>
          <w:sz w:val="28"/>
          <w:szCs w:val="28"/>
          <w:lang w:val="ru-RU"/>
        </w:rPr>
      </w:pPr>
      <w:r w:rsidRPr="00FE6580">
        <w:rPr>
          <w:rFonts w:ascii="Times New Roman" w:hAnsi="Times New Roman"/>
          <w:sz w:val="28"/>
          <w:szCs w:val="28"/>
          <w:lang w:val="ru-RU"/>
        </w:rPr>
        <w:t xml:space="preserve">Шаг </w:t>
      </w:r>
      <w:r w:rsidRPr="00230F01">
        <w:rPr>
          <w:rFonts w:ascii="Times New Roman" w:hAnsi="Times New Roman"/>
          <w:sz w:val="28"/>
          <w:szCs w:val="28"/>
          <w:lang w:val="ru-RU"/>
        </w:rPr>
        <w:t>5</w:t>
      </w:r>
      <w:r w:rsidRPr="00FE6580">
        <w:rPr>
          <w:rFonts w:ascii="Times New Roman" w:hAnsi="Times New Roman"/>
          <w:sz w:val="28"/>
          <w:szCs w:val="28"/>
          <w:lang w:val="ru-RU"/>
        </w:rPr>
        <w:t xml:space="preserve">. При помощи VFL произвести тестирование </w:t>
      </w:r>
      <w:r w:rsidR="00230F01">
        <w:rPr>
          <w:rFonts w:ascii="Times New Roman" w:hAnsi="Times New Roman"/>
          <w:sz w:val="28"/>
          <w:szCs w:val="28"/>
          <w:lang w:val="ru-RU"/>
        </w:rPr>
        <w:t xml:space="preserve">шести </w:t>
      </w:r>
      <w:r w:rsidRPr="00FE6580">
        <w:rPr>
          <w:rFonts w:ascii="Times New Roman" w:hAnsi="Times New Roman"/>
          <w:sz w:val="28"/>
          <w:szCs w:val="28"/>
          <w:lang w:val="ru-RU"/>
        </w:rPr>
        <w:t xml:space="preserve">созданных волоконно-оптических </w:t>
      </w:r>
      <w:r w:rsidR="00230F01">
        <w:rPr>
          <w:rFonts w:ascii="Times New Roman" w:hAnsi="Times New Roman"/>
          <w:sz w:val="28"/>
          <w:szCs w:val="28"/>
          <w:lang w:val="ru-RU"/>
        </w:rPr>
        <w:t>линий</w:t>
      </w:r>
      <w:r w:rsidRPr="00FE6580">
        <w:rPr>
          <w:rFonts w:ascii="Times New Roman" w:hAnsi="Times New Roman"/>
          <w:sz w:val="28"/>
          <w:szCs w:val="28"/>
          <w:lang w:val="ru-RU"/>
        </w:rPr>
        <w:t xml:space="preserve"> связи. Сформировать и заполнить таблицу с результатами тестирования, где «</w:t>
      </w:r>
      <w:proofErr w:type="spellStart"/>
      <w:r w:rsidRPr="00FE6580">
        <w:rPr>
          <w:rFonts w:ascii="Times New Roman" w:hAnsi="Times New Roman"/>
          <w:sz w:val="28"/>
          <w:szCs w:val="28"/>
          <w:lang w:val="ru-RU"/>
        </w:rPr>
        <w:t>Pass</w:t>
      </w:r>
      <w:proofErr w:type="spellEnd"/>
      <w:r w:rsidRPr="00FE6580">
        <w:rPr>
          <w:rFonts w:ascii="Times New Roman" w:hAnsi="Times New Roman"/>
          <w:sz w:val="28"/>
          <w:szCs w:val="28"/>
          <w:lang w:val="ru-RU"/>
        </w:rPr>
        <w:t>» - ОВ целое</w:t>
      </w:r>
      <w:r w:rsidR="00230F0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230F01">
        <w:rPr>
          <w:rFonts w:ascii="Times New Roman" w:hAnsi="Times New Roman"/>
          <w:sz w:val="28"/>
          <w:szCs w:val="28"/>
          <w:lang w:val="ru-RU"/>
        </w:rPr>
        <w:t>Fail</w:t>
      </w:r>
      <w:proofErr w:type="spellEnd"/>
      <w:r w:rsidR="00230F01">
        <w:rPr>
          <w:rFonts w:ascii="Times New Roman" w:hAnsi="Times New Roman"/>
          <w:sz w:val="28"/>
          <w:szCs w:val="28"/>
          <w:lang w:val="ru-RU"/>
        </w:rPr>
        <w:t xml:space="preserve"> – обрыв ОВ</w:t>
      </w:r>
      <w:r w:rsidRPr="00FE6580">
        <w:rPr>
          <w:rFonts w:ascii="Times New Roman" w:hAnsi="Times New Roman"/>
          <w:sz w:val="28"/>
          <w:szCs w:val="28"/>
          <w:lang w:val="ru-RU"/>
        </w:rPr>
        <w:t>;</w:t>
      </w:r>
    </w:p>
    <w:p w14:paraId="41CDAC3F" w14:textId="04B43930" w:rsidR="00776CE6" w:rsidRDefault="00FE6580" w:rsidP="006A7C7A">
      <w:pPr>
        <w:pStyle w:val="af3"/>
        <w:ind w:firstLine="708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Этап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FE6580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76CE6" w:rsidRPr="00776CE6">
        <w:rPr>
          <w:rFonts w:ascii="Times New Roman" w:hAnsi="Times New Roman"/>
          <w:sz w:val="28"/>
          <w:szCs w:val="28"/>
          <w:lang w:val="ru-RU"/>
        </w:rPr>
        <w:t>Шаг</w:t>
      </w:r>
      <w:r w:rsidR="00D03D9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6</w:t>
      </w:r>
      <w:r w:rsidR="00D03D94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E6580">
        <w:rPr>
          <w:rFonts w:ascii="Times New Roman" w:hAnsi="Times New Roman"/>
          <w:sz w:val="28"/>
          <w:szCs w:val="28"/>
          <w:lang w:val="ru-RU"/>
        </w:rPr>
        <w:t xml:space="preserve">Произвести монтаж </w:t>
      </w:r>
      <w:r w:rsidRPr="007876C1">
        <w:rPr>
          <w:rFonts w:ascii="Times New Roman" w:hAnsi="Times New Roman"/>
          <w:sz w:val="28"/>
          <w:szCs w:val="28"/>
          <w:lang w:val="ru-RU"/>
        </w:rPr>
        <w:t>межэтажного узла доступа</w:t>
      </w:r>
      <w:r>
        <w:rPr>
          <w:rFonts w:ascii="Times New Roman" w:hAnsi="Times New Roman"/>
          <w:sz w:val="28"/>
          <w:szCs w:val="28"/>
          <w:lang w:val="ru-RU"/>
        </w:rPr>
        <w:t xml:space="preserve"> без разрыва активн</w:t>
      </w:r>
      <w:r w:rsidR="00230F01">
        <w:rPr>
          <w:rFonts w:ascii="Times New Roman" w:hAnsi="Times New Roman"/>
          <w:sz w:val="28"/>
          <w:szCs w:val="28"/>
          <w:lang w:val="ru-RU"/>
        </w:rPr>
        <w:t>ых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30F01">
        <w:rPr>
          <w:rFonts w:ascii="Times New Roman" w:hAnsi="Times New Roman"/>
          <w:sz w:val="28"/>
          <w:szCs w:val="28"/>
          <w:lang w:val="ru-RU"/>
        </w:rPr>
        <w:t xml:space="preserve">линий </w:t>
      </w:r>
      <w:r>
        <w:rPr>
          <w:rFonts w:ascii="Times New Roman" w:hAnsi="Times New Roman"/>
          <w:sz w:val="28"/>
          <w:szCs w:val="28"/>
          <w:lang w:val="ru-RU"/>
        </w:rPr>
        <w:t>связи</w:t>
      </w:r>
      <w:r w:rsidR="00230F01">
        <w:rPr>
          <w:rFonts w:ascii="Times New Roman" w:hAnsi="Times New Roman"/>
          <w:sz w:val="28"/>
          <w:szCs w:val="28"/>
          <w:lang w:val="ru-RU"/>
        </w:rPr>
        <w:t xml:space="preserve"> первого этапа</w:t>
      </w:r>
      <w:r w:rsidR="00F929C1">
        <w:rPr>
          <w:rFonts w:ascii="Times New Roman" w:hAnsi="Times New Roman"/>
          <w:sz w:val="28"/>
          <w:szCs w:val="28"/>
          <w:lang w:val="ru-RU"/>
        </w:rPr>
        <w:t>;</w:t>
      </w:r>
    </w:p>
    <w:p w14:paraId="43933D69" w14:textId="589420E8" w:rsidR="00F929C1" w:rsidRDefault="008A26DE" w:rsidP="006A7C7A">
      <w:pPr>
        <w:pStyle w:val="af3"/>
        <w:ind w:firstLine="708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Шаг </w:t>
      </w:r>
      <w:r w:rsidR="00FE6580">
        <w:rPr>
          <w:rFonts w:ascii="Times New Roman" w:hAnsi="Times New Roman"/>
          <w:sz w:val="28"/>
          <w:szCs w:val="28"/>
          <w:lang w:val="ru-RU"/>
        </w:rPr>
        <w:t>7</w:t>
      </w:r>
      <w:r w:rsidR="00F929C1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F929C1" w:rsidRPr="00F929C1">
        <w:rPr>
          <w:rFonts w:ascii="Times New Roman" w:hAnsi="Times New Roman"/>
          <w:sz w:val="28"/>
          <w:szCs w:val="28"/>
          <w:lang w:val="ru-RU"/>
        </w:rPr>
        <w:t xml:space="preserve">При помощи </w:t>
      </w:r>
      <w:r w:rsidR="00F929C1" w:rsidRPr="001F3C15">
        <w:rPr>
          <w:rFonts w:ascii="Times New Roman" w:hAnsi="Times New Roman"/>
          <w:sz w:val="28"/>
          <w:szCs w:val="28"/>
          <w:lang w:val="en-US"/>
        </w:rPr>
        <w:t>VFL</w:t>
      </w:r>
      <w:r w:rsidR="00F929C1" w:rsidRPr="00F929C1">
        <w:rPr>
          <w:rFonts w:ascii="Times New Roman" w:hAnsi="Times New Roman"/>
          <w:sz w:val="28"/>
          <w:szCs w:val="28"/>
          <w:lang w:val="ru-RU"/>
        </w:rPr>
        <w:t xml:space="preserve"> произвести тестирование созданн</w:t>
      </w:r>
      <w:r w:rsidR="00230F01">
        <w:rPr>
          <w:rFonts w:ascii="Times New Roman" w:hAnsi="Times New Roman"/>
          <w:sz w:val="28"/>
          <w:szCs w:val="28"/>
          <w:lang w:val="ru-RU"/>
        </w:rPr>
        <w:t>ой</w:t>
      </w:r>
      <w:r w:rsidR="00F929C1" w:rsidRPr="00F929C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30F01">
        <w:rPr>
          <w:rFonts w:ascii="Times New Roman" w:hAnsi="Times New Roman"/>
          <w:sz w:val="28"/>
          <w:szCs w:val="28"/>
          <w:lang w:val="ru-RU"/>
        </w:rPr>
        <w:t xml:space="preserve">максимально возможной </w:t>
      </w:r>
      <w:r>
        <w:rPr>
          <w:rFonts w:ascii="Times New Roman" w:hAnsi="Times New Roman"/>
          <w:sz w:val="28"/>
          <w:szCs w:val="28"/>
          <w:lang w:val="ru-RU"/>
        </w:rPr>
        <w:t>волоконно-оптическ</w:t>
      </w:r>
      <w:r w:rsidR="00230F01">
        <w:rPr>
          <w:rFonts w:ascii="Times New Roman" w:hAnsi="Times New Roman"/>
          <w:sz w:val="28"/>
          <w:szCs w:val="28"/>
          <w:lang w:val="ru-RU"/>
        </w:rPr>
        <w:t>ой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30F01">
        <w:rPr>
          <w:rFonts w:ascii="Times New Roman" w:hAnsi="Times New Roman"/>
          <w:sz w:val="28"/>
          <w:szCs w:val="28"/>
          <w:lang w:val="ru-RU"/>
        </w:rPr>
        <w:t>линий</w:t>
      </w:r>
      <w:r>
        <w:rPr>
          <w:rFonts w:ascii="Times New Roman" w:hAnsi="Times New Roman"/>
          <w:sz w:val="28"/>
          <w:szCs w:val="28"/>
          <w:lang w:val="ru-RU"/>
        </w:rPr>
        <w:t xml:space="preserve"> связи</w:t>
      </w:r>
      <w:r w:rsidR="00F929C1">
        <w:rPr>
          <w:rFonts w:ascii="Times New Roman" w:hAnsi="Times New Roman"/>
          <w:sz w:val="28"/>
          <w:szCs w:val="28"/>
          <w:lang w:val="ru-RU"/>
        </w:rPr>
        <w:t>.</w:t>
      </w:r>
      <w:r w:rsidR="00F929C1" w:rsidRPr="00F929C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Если </w:t>
      </w:r>
      <w:r w:rsidRPr="001F3C15">
        <w:rPr>
          <w:rFonts w:ascii="Times New Roman" w:hAnsi="Times New Roman"/>
          <w:sz w:val="28"/>
          <w:szCs w:val="28"/>
          <w:lang w:val="en-US"/>
        </w:rPr>
        <w:t>VFL</w:t>
      </w:r>
      <w:r w:rsidR="00230F01">
        <w:rPr>
          <w:rFonts w:ascii="Times New Roman" w:hAnsi="Times New Roman"/>
          <w:sz w:val="28"/>
          <w:szCs w:val="28"/>
          <w:lang w:val="ru-RU"/>
        </w:rPr>
        <w:t xml:space="preserve"> тест</w:t>
      </w:r>
      <w:r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F929C1">
        <w:rPr>
          <w:rFonts w:ascii="Times New Roman" w:hAnsi="Times New Roman"/>
          <w:sz w:val="28"/>
          <w:szCs w:val="28"/>
          <w:lang w:val="ru-RU"/>
        </w:rPr>
        <w:t>«</w:t>
      </w:r>
      <w:r w:rsidRPr="001F3C15">
        <w:rPr>
          <w:rFonts w:ascii="Times New Roman" w:hAnsi="Times New Roman"/>
          <w:sz w:val="28"/>
          <w:szCs w:val="28"/>
          <w:lang w:val="en-US"/>
        </w:rPr>
        <w:t>Pass</w:t>
      </w:r>
      <w:r w:rsidRPr="00F929C1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 xml:space="preserve">, то далее произвести тестирование методом </w:t>
      </w:r>
      <w:r>
        <w:rPr>
          <w:rFonts w:ascii="Times New Roman" w:hAnsi="Times New Roman"/>
          <w:sz w:val="28"/>
          <w:szCs w:val="28"/>
          <w:lang w:val="en-US"/>
        </w:rPr>
        <w:t>OTDR</w:t>
      </w:r>
      <w:r>
        <w:rPr>
          <w:rFonts w:ascii="Times New Roman" w:hAnsi="Times New Roman"/>
          <w:sz w:val="28"/>
          <w:szCs w:val="28"/>
          <w:lang w:val="ru-RU"/>
        </w:rPr>
        <w:t xml:space="preserve"> с сохранением результатов</w:t>
      </w:r>
      <w:r w:rsidR="00230F01">
        <w:rPr>
          <w:rFonts w:ascii="Times New Roman" w:hAnsi="Times New Roman"/>
          <w:sz w:val="28"/>
          <w:szCs w:val="28"/>
          <w:lang w:val="ru-RU"/>
        </w:rPr>
        <w:t>.</w:t>
      </w:r>
    </w:p>
    <w:p w14:paraId="39935F29" w14:textId="6D0262D4" w:rsidR="00F929C1" w:rsidRDefault="004B3633" w:rsidP="006A7C7A">
      <w:pPr>
        <w:pStyle w:val="af3"/>
        <w:ind w:firstLine="708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Примечание. </w:t>
      </w:r>
      <w:r w:rsidR="00A51EEB" w:rsidRPr="00F929C1">
        <w:rPr>
          <w:rFonts w:ascii="Times New Roman" w:hAnsi="Times New Roman"/>
          <w:sz w:val="28"/>
          <w:szCs w:val="28"/>
          <w:lang w:val="ru-RU"/>
        </w:rPr>
        <w:t>Все схемы должны содержать легенду с принятыми условно-графическими изображениями с их расшифровкой</w:t>
      </w:r>
      <w:r w:rsidR="004072C6" w:rsidRPr="00F929C1">
        <w:rPr>
          <w:rFonts w:ascii="Times New Roman" w:hAnsi="Times New Roman"/>
          <w:sz w:val="28"/>
          <w:szCs w:val="28"/>
          <w:lang w:val="ru-RU"/>
        </w:rPr>
        <w:t xml:space="preserve"> в соответствии с действующими стандартами СКС</w:t>
      </w:r>
      <w:r w:rsidR="00A51EEB" w:rsidRPr="00F929C1">
        <w:rPr>
          <w:rFonts w:ascii="Times New Roman" w:hAnsi="Times New Roman"/>
          <w:sz w:val="28"/>
          <w:szCs w:val="28"/>
          <w:lang w:val="ru-RU"/>
        </w:rPr>
        <w:t>.</w:t>
      </w:r>
    </w:p>
    <w:p w14:paraId="161BE860" w14:textId="77777777" w:rsidR="00F929C1" w:rsidRDefault="00F929C1" w:rsidP="006A7C7A">
      <w:pPr>
        <w:pStyle w:val="af3"/>
        <w:ind w:firstLine="708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</w:t>
      </w:r>
      <w:r w:rsidR="00A51EEB" w:rsidRPr="00F929C1">
        <w:rPr>
          <w:rFonts w:ascii="Times New Roman" w:hAnsi="Times New Roman"/>
          <w:sz w:val="28"/>
          <w:szCs w:val="28"/>
          <w:lang w:val="ru-RU"/>
        </w:rPr>
        <w:t>аркировк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A51EEB" w:rsidRPr="00F929C1">
        <w:rPr>
          <w:rFonts w:ascii="Times New Roman" w:hAnsi="Times New Roman"/>
          <w:sz w:val="28"/>
          <w:szCs w:val="28"/>
          <w:lang w:val="ru-RU"/>
        </w:rPr>
        <w:t xml:space="preserve"> кабелей </w:t>
      </w:r>
      <w:r>
        <w:rPr>
          <w:rFonts w:ascii="Times New Roman" w:hAnsi="Times New Roman"/>
          <w:sz w:val="28"/>
          <w:szCs w:val="28"/>
          <w:lang w:val="ru-RU"/>
        </w:rPr>
        <w:t xml:space="preserve">должна быть </w:t>
      </w:r>
      <w:r w:rsidR="00A51EEB" w:rsidRPr="00F929C1">
        <w:rPr>
          <w:rFonts w:ascii="Times New Roman" w:hAnsi="Times New Roman"/>
          <w:sz w:val="28"/>
          <w:szCs w:val="28"/>
          <w:lang w:val="ru-RU"/>
        </w:rPr>
        <w:t xml:space="preserve">на выходе из </w:t>
      </w:r>
      <w:proofErr w:type="spellStart"/>
      <w:r w:rsidR="00A51EEB" w:rsidRPr="00F929C1">
        <w:rPr>
          <w:rFonts w:ascii="Times New Roman" w:hAnsi="Times New Roman"/>
          <w:sz w:val="28"/>
          <w:szCs w:val="28"/>
          <w:lang w:val="ru-RU"/>
        </w:rPr>
        <w:t>кабеленесущей</w:t>
      </w:r>
      <w:proofErr w:type="spellEnd"/>
      <w:r w:rsidR="00A51EEB" w:rsidRPr="00F929C1">
        <w:rPr>
          <w:rFonts w:ascii="Times New Roman" w:hAnsi="Times New Roman"/>
          <w:sz w:val="28"/>
          <w:szCs w:val="28"/>
          <w:lang w:val="ru-RU"/>
        </w:rPr>
        <w:t xml:space="preserve"> системы</w:t>
      </w:r>
      <w:r>
        <w:rPr>
          <w:rFonts w:ascii="Times New Roman" w:hAnsi="Times New Roman"/>
          <w:sz w:val="28"/>
          <w:szCs w:val="28"/>
          <w:lang w:val="ru-RU"/>
        </w:rPr>
        <w:t xml:space="preserve"> и непосредственно у ввода в распределительное устройство</w:t>
      </w:r>
      <w:r w:rsidR="00A51EEB" w:rsidRPr="00F929C1">
        <w:rPr>
          <w:rFonts w:ascii="Times New Roman" w:hAnsi="Times New Roman"/>
          <w:sz w:val="28"/>
          <w:szCs w:val="28"/>
          <w:lang w:val="ru-RU"/>
        </w:rPr>
        <w:t>.</w:t>
      </w:r>
    </w:p>
    <w:p w14:paraId="6E8823CB" w14:textId="1728D529" w:rsidR="002807CB" w:rsidRDefault="00A51EEB" w:rsidP="002807CB">
      <w:pPr>
        <w:pStyle w:val="af3"/>
        <w:ind w:firstLine="708"/>
        <w:contextualSpacing/>
        <w:rPr>
          <w:rFonts w:ascii="Times New Roman" w:hAnsi="Times New Roman"/>
          <w:sz w:val="28"/>
          <w:szCs w:val="28"/>
          <w:lang w:val="ru-RU"/>
        </w:rPr>
      </w:pPr>
      <w:r w:rsidRPr="00F929C1">
        <w:rPr>
          <w:rFonts w:ascii="Times New Roman" w:hAnsi="Times New Roman"/>
          <w:sz w:val="28"/>
          <w:szCs w:val="28"/>
          <w:lang w:val="ru-RU"/>
        </w:rPr>
        <w:t xml:space="preserve">В процессе сварки ОВ производить заполнение </w:t>
      </w:r>
      <w:r w:rsidR="00F929C1">
        <w:rPr>
          <w:rFonts w:ascii="Times New Roman" w:hAnsi="Times New Roman"/>
          <w:sz w:val="28"/>
          <w:szCs w:val="28"/>
          <w:lang w:val="ru-RU"/>
        </w:rPr>
        <w:t>соответствующих протоколов</w:t>
      </w:r>
      <w:r w:rsidRPr="00F929C1">
        <w:rPr>
          <w:rFonts w:ascii="Times New Roman" w:hAnsi="Times New Roman"/>
          <w:sz w:val="28"/>
          <w:szCs w:val="28"/>
          <w:lang w:val="ru-RU"/>
        </w:rPr>
        <w:t xml:space="preserve"> монтажа</w:t>
      </w:r>
      <w:r w:rsidR="00F929C1">
        <w:rPr>
          <w:rFonts w:ascii="Times New Roman" w:hAnsi="Times New Roman"/>
          <w:sz w:val="28"/>
          <w:szCs w:val="28"/>
          <w:lang w:val="ru-RU"/>
        </w:rPr>
        <w:t xml:space="preserve"> распределительных устройств</w:t>
      </w:r>
      <w:r w:rsidRPr="00F929C1">
        <w:rPr>
          <w:rFonts w:ascii="Times New Roman" w:hAnsi="Times New Roman"/>
          <w:sz w:val="28"/>
          <w:szCs w:val="28"/>
          <w:lang w:val="ru-RU"/>
        </w:rPr>
        <w:t xml:space="preserve">. Кольца запасов ОК </w:t>
      </w:r>
      <w:r w:rsidR="002807CB">
        <w:rPr>
          <w:rFonts w:ascii="Times New Roman" w:hAnsi="Times New Roman"/>
          <w:sz w:val="28"/>
          <w:szCs w:val="28"/>
          <w:lang w:val="ru-RU"/>
        </w:rPr>
        <w:t xml:space="preserve">должны быть у всех распределительных устройств. Кольца запасов ОК </w:t>
      </w:r>
      <w:r w:rsidRPr="00F929C1">
        <w:rPr>
          <w:rFonts w:ascii="Times New Roman" w:hAnsi="Times New Roman"/>
          <w:sz w:val="28"/>
          <w:szCs w:val="28"/>
          <w:lang w:val="ru-RU"/>
        </w:rPr>
        <w:t xml:space="preserve">уложить </w:t>
      </w:r>
      <w:r w:rsidR="00F929C1">
        <w:rPr>
          <w:rFonts w:ascii="Times New Roman" w:hAnsi="Times New Roman"/>
          <w:sz w:val="28"/>
          <w:szCs w:val="28"/>
          <w:lang w:val="ru-RU"/>
        </w:rPr>
        <w:t>вертикально в боковых стенках СТК</w:t>
      </w:r>
      <w:r w:rsidRPr="00F929C1">
        <w:rPr>
          <w:rFonts w:ascii="Times New Roman" w:hAnsi="Times New Roman"/>
          <w:sz w:val="28"/>
          <w:szCs w:val="28"/>
          <w:lang w:val="ru-RU"/>
        </w:rPr>
        <w:t>.</w:t>
      </w:r>
    </w:p>
    <w:p w14:paraId="19143094" w14:textId="1292853A" w:rsidR="002807CB" w:rsidRPr="00641916" w:rsidRDefault="002807CB" w:rsidP="00641916">
      <w:pPr>
        <w:pStyle w:val="af3"/>
        <w:ind w:firstLine="708"/>
        <w:contextualSpacing/>
        <w:rPr>
          <w:rFonts w:ascii="Times New Roman" w:hAnsi="Times New Roman"/>
          <w:sz w:val="28"/>
          <w:szCs w:val="28"/>
          <w:lang w:val="ru-RU"/>
        </w:rPr>
      </w:pPr>
      <w:r w:rsidRPr="002807CB">
        <w:rPr>
          <w:rFonts w:ascii="Times New Roman" w:hAnsi="Times New Roman"/>
          <w:sz w:val="28"/>
          <w:szCs w:val="28"/>
          <w:lang w:val="ru-RU"/>
        </w:rPr>
        <w:t>Обеспечить наличие кабельных организаторов, которые в свою очередь должны быть расположены под распреде</w:t>
      </w:r>
      <w:r w:rsidR="00641916">
        <w:rPr>
          <w:rFonts w:ascii="Times New Roman" w:hAnsi="Times New Roman"/>
          <w:sz w:val="28"/>
          <w:szCs w:val="28"/>
          <w:lang w:val="ru-RU"/>
        </w:rPr>
        <w:t xml:space="preserve">лительными устройствами </w:t>
      </w:r>
      <w:r w:rsidRPr="002807CB">
        <w:rPr>
          <w:rFonts w:ascii="Times New Roman" w:hAnsi="Times New Roman"/>
          <w:sz w:val="28"/>
          <w:szCs w:val="28"/>
          <w:lang w:val="ru-RU"/>
        </w:rPr>
        <w:t xml:space="preserve">для </w:t>
      </w:r>
      <w:r w:rsidRPr="002807CB">
        <w:rPr>
          <w:rFonts w:ascii="Times New Roman" w:hAnsi="Times New Roman"/>
          <w:sz w:val="28"/>
          <w:szCs w:val="28"/>
          <w:lang w:val="ru-RU"/>
        </w:rPr>
        <w:lastRenderedPageBreak/>
        <w:t xml:space="preserve">удобства эксплуатации сети. </w:t>
      </w:r>
      <w:r w:rsidR="008A26DE">
        <w:rPr>
          <w:rFonts w:ascii="Times New Roman" w:hAnsi="Times New Roman"/>
          <w:sz w:val="28"/>
          <w:szCs w:val="28"/>
          <w:lang w:val="ru-RU"/>
        </w:rPr>
        <w:t>Настенный волоконно-оптический кросс</w:t>
      </w:r>
      <w:r w:rsidRPr="00641916">
        <w:rPr>
          <w:rFonts w:ascii="Times New Roman" w:hAnsi="Times New Roman"/>
          <w:sz w:val="28"/>
          <w:szCs w:val="28"/>
          <w:lang w:val="ru-RU"/>
        </w:rPr>
        <w:t xml:space="preserve"> разместить в середине имитации кабеле несущей системы, н</w:t>
      </w:r>
      <w:r w:rsidR="00545C7D">
        <w:rPr>
          <w:rFonts w:ascii="Times New Roman" w:hAnsi="Times New Roman"/>
          <w:sz w:val="28"/>
          <w:szCs w:val="28"/>
          <w:lang w:val="ru-RU"/>
        </w:rPr>
        <w:t>а</w:t>
      </w:r>
      <w:r w:rsidRPr="0064191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45C7D">
        <w:rPr>
          <w:rFonts w:ascii="Times New Roman" w:hAnsi="Times New Roman"/>
          <w:sz w:val="28"/>
          <w:szCs w:val="28"/>
          <w:lang w:val="ru-RU"/>
        </w:rPr>
        <w:t>высоте</w:t>
      </w:r>
      <w:r w:rsidRPr="0064191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65735">
        <w:rPr>
          <w:rFonts w:ascii="Times New Roman" w:hAnsi="Times New Roman"/>
          <w:sz w:val="28"/>
          <w:szCs w:val="28"/>
          <w:lang w:val="ru-RU"/>
        </w:rPr>
        <w:t>3</w:t>
      </w:r>
      <w:r w:rsidR="00545C7D">
        <w:rPr>
          <w:rFonts w:ascii="Times New Roman" w:hAnsi="Times New Roman"/>
          <w:sz w:val="28"/>
          <w:szCs w:val="28"/>
          <w:lang w:val="ru-RU"/>
        </w:rPr>
        <w:t xml:space="preserve">00мм от уровня </w:t>
      </w:r>
      <w:proofErr w:type="spellStart"/>
      <w:r w:rsidR="00B65735">
        <w:rPr>
          <w:rFonts w:ascii="Times New Roman" w:hAnsi="Times New Roman"/>
          <w:sz w:val="28"/>
          <w:szCs w:val="28"/>
          <w:lang w:val="ru-RU"/>
        </w:rPr>
        <w:t>кабеленесушей</w:t>
      </w:r>
      <w:proofErr w:type="spellEnd"/>
      <w:r w:rsidR="00B65735">
        <w:rPr>
          <w:rFonts w:ascii="Times New Roman" w:hAnsi="Times New Roman"/>
          <w:sz w:val="28"/>
          <w:szCs w:val="28"/>
          <w:lang w:val="ru-RU"/>
        </w:rPr>
        <w:t xml:space="preserve"> системы</w:t>
      </w:r>
      <w:r w:rsidR="00641916">
        <w:rPr>
          <w:rFonts w:ascii="Times New Roman" w:hAnsi="Times New Roman"/>
          <w:sz w:val="28"/>
          <w:szCs w:val="28"/>
          <w:lang w:val="ru-RU"/>
        </w:rPr>
        <w:t xml:space="preserve">. Схема распределения оптических волокон должна быть спроектирована таким образом, чтобы </w:t>
      </w:r>
      <w:r w:rsidR="00230F01">
        <w:rPr>
          <w:rFonts w:ascii="Times New Roman" w:hAnsi="Times New Roman"/>
          <w:sz w:val="28"/>
          <w:szCs w:val="28"/>
          <w:lang w:val="ru-RU"/>
        </w:rPr>
        <w:t>шесть линий связи между узлами были минимальными</w:t>
      </w:r>
      <w:r w:rsidR="0064191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30F01">
        <w:rPr>
          <w:rFonts w:ascii="Times New Roman" w:hAnsi="Times New Roman"/>
          <w:sz w:val="28"/>
          <w:szCs w:val="28"/>
          <w:lang w:val="ru-RU"/>
        </w:rPr>
        <w:t>и</w:t>
      </w:r>
      <w:r w:rsidR="0064191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30F01">
        <w:rPr>
          <w:rFonts w:ascii="Times New Roman" w:hAnsi="Times New Roman"/>
          <w:sz w:val="28"/>
          <w:szCs w:val="28"/>
          <w:lang w:val="ru-RU"/>
        </w:rPr>
        <w:t>одна максимально возможн</w:t>
      </w:r>
      <w:r w:rsidR="00B65735">
        <w:rPr>
          <w:rFonts w:ascii="Times New Roman" w:hAnsi="Times New Roman"/>
          <w:sz w:val="28"/>
          <w:szCs w:val="28"/>
          <w:lang w:val="ru-RU"/>
        </w:rPr>
        <w:t>ой</w:t>
      </w:r>
      <w:r w:rsidR="00641916">
        <w:rPr>
          <w:rFonts w:ascii="Times New Roman" w:hAnsi="Times New Roman"/>
          <w:sz w:val="28"/>
          <w:szCs w:val="28"/>
          <w:lang w:val="ru-RU"/>
        </w:rPr>
        <w:t>.</w:t>
      </w:r>
    </w:p>
    <w:p w14:paraId="5DD9B1F3" w14:textId="77777777" w:rsidR="001F3C15" w:rsidRDefault="001F3C1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57F81A6A" w14:textId="4212948D" w:rsidR="00A51EEB" w:rsidRPr="00EF1A8D" w:rsidRDefault="00A51EEB" w:rsidP="00A51EE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1A8D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Наименование объекта___________________________________________</w:t>
      </w:r>
    </w:p>
    <w:p w14:paraId="641A3876" w14:textId="77777777" w:rsidR="00A51EEB" w:rsidRPr="00EF1A8D" w:rsidRDefault="00A51EEB" w:rsidP="00A51EEB">
      <w:pPr>
        <w:pStyle w:val="50"/>
        <w:spacing w:before="300" w:after="300"/>
        <w:ind w:left="764" w:right="764"/>
        <w:jc w:val="center"/>
        <w:rPr>
          <w:rFonts w:ascii="Times New Roman" w:hAnsi="Times New Roman"/>
          <w:color w:val="000000" w:themeColor="text1"/>
          <w:sz w:val="24"/>
          <w:lang w:val="ru-RU"/>
        </w:rPr>
      </w:pPr>
      <w:r w:rsidRPr="00EF1A8D">
        <w:rPr>
          <w:rFonts w:ascii="Times New Roman" w:hAnsi="Times New Roman"/>
          <w:color w:val="000000" w:themeColor="text1"/>
          <w:sz w:val="24"/>
          <w:lang w:val="ru-RU"/>
        </w:rPr>
        <w:t>Протокол</w:t>
      </w:r>
      <w:r w:rsidRPr="00EF1A8D">
        <w:rPr>
          <w:rFonts w:ascii="Times New Roman" w:hAnsi="Times New Roman"/>
          <w:color w:val="000000" w:themeColor="text1"/>
          <w:sz w:val="24"/>
          <w:lang w:val="ru-RU"/>
        </w:rPr>
        <w:br/>
        <w:t>монтажа оптического кросса на объекте</w:t>
      </w:r>
    </w:p>
    <w:p w14:paraId="5CF4EC8B" w14:textId="41F6CDAA" w:rsidR="00A51EEB" w:rsidRPr="00EF1A8D" w:rsidRDefault="00A51EEB" w:rsidP="00CC3C8D">
      <w:pPr>
        <w:pStyle w:val="affa"/>
        <w:jc w:val="both"/>
        <w:rPr>
          <w:color w:val="000000"/>
        </w:rPr>
      </w:pPr>
      <w:r w:rsidRPr="00EF1A8D">
        <w:rPr>
          <w:color w:val="000000"/>
        </w:rPr>
        <w:t>Строительно-монтажное предприятие_______________________________________</w:t>
      </w:r>
      <w:r w:rsidR="009810C0">
        <w:rPr>
          <w:color w:val="000000"/>
        </w:rPr>
        <w:t>_______</w:t>
      </w:r>
    </w:p>
    <w:p w14:paraId="3B237CFE" w14:textId="7FFD4357" w:rsidR="00A51EEB" w:rsidRPr="00EF1A8D" w:rsidRDefault="00A51EEB" w:rsidP="00CC3C8D">
      <w:pPr>
        <w:pStyle w:val="affa"/>
        <w:jc w:val="both"/>
        <w:rPr>
          <w:color w:val="000000"/>
        </w:rPr>
      </w:pPr>
      <w:r w:rsidRPr="00EF1A8D">
        <w:rPr>
          <w:color w:val="000000"/>
        </w:rPr>
        <w:t>Наименование ВОЛП____________________________________________________</w:t>
      </w:r>
      <w:r w:rsidR="005C4A3E">
        <w:rPr>
          <w:color w:val="000000"/>
        </w:rPr>
        <w:t>_</w:t>
      </w:r>
      <w:r w:rsidR="009810C0">
        <w:rPr>
          <w:color w:val="000000"/>
        </w:rPr>
        <w:t>_______</w:t>
      </w:r>
    </w:p>
    <w:p w14:paraId="5B7EF6B6" w14:textId="171EDE6B" w:rsidR="00A51EEB" w:rsidRPr="00EF1A8D" w:rsidRDefault="00A51EEB" w:rsidP="00CC3C8D">
      <w:pPr>
        <w:pStyle w:val="affa"/>
        <w:jc w:val="both"/>
        <w:rPr>
          <w:color w:val="000000"/>
        </w:rPr>
      </w:pPr>
      <w:r w:rsidRPr="00EF1A8D">
        <w:rPr>
          <w:color w:val="000000"/>
        </w:rPr>
        <w:t>Марка ОК_____________________________________________________________</w:t>
      </w:r>
      <w:r w:rsidR="005C4A3E">
        <w:rPr>
          <w:color w:val="000000"/>
        </w:rPr>
        <w:t>__</w:t>
      </w:r>
      <w:r w:rsidR="009810C0">
        <w:rPr>
          <w:color w:val="000000"/>
        </w:rPr>
        <w:t>_______</w:t>
      </w:r>
    </w:p>
    <w:p w14:paraId="30CB872C" w14:textId="56D48D7B" w:rsidR="00A51EEB" w:rsidRPr="00EF1A8D" w:rsidRDefault="005C4A3E" w:rsidP="00CC3C8D">
      <w:pPr>
        <w:pStyle w:val="affa"/>
        <w:jc w:val="both"/>
        <w:rPr>
          <w:color w:val="000000"/>
        </w:rPr>
      </w:pPr>
      <w:r>
        <w:rPr>
          <w:color w:val="000000"/>
        </w:rPr>
        <w:t xml:space="preserve">Наименование кросса: </w:t>
      </w:r>
      <w:r w:rsidR="00A51EEB" w:rsidRPr="00EF1A8D">
        <w:rPr>
          <w:color w:val="000000"/>
        </w:rPr>
        <w:t>_____________</w:t>
      </w:r>
      <w:r w:rsidRPr="00EF1A8D">
        <w:rPr>
          <w:color w:val="000000"/>
        </w:rPr>
        <w:t>__________________________________</w:t>
      </w:r>
      <w:r>
        <w:rPr>
          <w:color w:val="000000"/>
        </w:rPr>
        <w:t>_____</w:t>
      </w:r>
      <w:r w:rsidR="009810C0">
        <w:rPr>
          <w:color w:val="000000"/>
        </w:rPr>
        <w:t>_______</w:t>
      </w:r>
    </w:p>
    <w:p w14:paraId="203833CA" w14:textId="4EE0AF72" w:rsidR="00A51EEB" w:rsidRPr="00EF1A8D" w:rsidRDefault="00A51EEB" w:rsidP="00CC3C8D">
      <w:pPr>
        <w:pStyle w:val="affa"/>
        <w:jc w:val="both"/>
        <w:rPr>
          <w:color w:val="000000"/>
        </w:rPr>
      </w:pPr>
      <w:r w:rsidRPr="00EF1A8D">
        <w:rPr>
          <w:color w:val="000000"/>
        </w:rPr>
        <w:t>Сварочное устройство (тип, зав.</w:t>
      </w:r>
      <w:proofErr w:type="gramStart"/>
      <w:r w:rsidRPr="00EF1A8D">
        <w:rPr>
          <w:color w:val="000000"/>
        </w:rPr>
        <w:t>№)_</w:t>
      </w:r>
      <w:proofErr w:type="gramEnd"/>
      <w:r w:rsidRPr="00EF1A8D">
        <w:rPr>
          <w:color w:val="000000"/>
        </w:rPr>
        <w:t>____________________________________________</w:t>
      </w:r>
      <w:r w:rsidR="00CC3C8D">
        <w:rPr>
          <w:color w:val="000000"/>
        </w:rPr>
        <w:t>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"/>
        <w:gridCol w:w="1216"/>
        <w:gridCol w:w="1591"/>
        <w:gridCol w:w="5468"/>
      </w:tblGrid>
      <w:tr w:rsidR="006A7C7A" w:rsidRPr="00A8225A" w14:paraId="094C206A" w14:textId="77777777" w:rsidTr="006A7C7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3B552228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№№ волокон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4C0C23FC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Модуля</w:t>
            </w: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08CD5105" w14:textId="77777777" w:rsidR="006A7C7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</w:t>
            </w:r>
          </w:p>
          <w:p w14:paraId="47A9D175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ОВ</w:t>
            </w:r>
          </w:p>
        </w:tc>
        <w:tc>
          <w:tcPr>
            <w:tcW w:w="28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58D54886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Затухание на сростках по показаниям сварочного устройства**, дБ</w:t>
            </w:r>
          </w:p>
        </w:tc>
      </w:tr>
      <w:tr w:rsidR="006A7C7A" w:rsidRPr="00A8225A" w14:paraId="4176F9DC" w14:textId="77777777" w:rsidTr="006A7C7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48842CEB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11BC05DF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7539EEF6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4A9140FD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7A" w:rsidRPr="00A8225A" w14:paraId="5710EE2E" w14:textId="77777777" w:rsidTr="006A7C7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14:paraId="0C5C3F7F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49FCA50E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7C54F395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621191BD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7A" w:rsidRPr="00A8225A" w14:paraId="3AEF72AF" w14:textId="77777777" w:rsidTr="006A7C7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3F8E317A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4D0CFC32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0633F311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1200920B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7A" w:rsidRPr="00A8225A" w14:paraId="785CF607" w14:textId="77777777" w:rsidTr="006A7C7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14:paraId="0F0F7061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5E56F3AE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48CF4E20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53F4FB63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7A" w:rsidRPr="00A8225A" w14:paraId="68CE86B6" w14:textId="77777777" w:rsidTr="006A7C7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21576E6B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3233CCB9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0841A47C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594FE344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7A" w:rsidRPr="00A8225A" w14:paraId="66B5FF3B" w14:textId="77777777" w:rsidTr="006A7C7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5612DA3E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2C4B6C78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648CF94E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0F450AA4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7A" w:rsidRPr="00A8225A" w14:paraId="24F5A509" w14:textId="77777777" w:rsidTr="006A7C7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6F0D697A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70944E80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049474F9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4E581A4C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7A" w:rsidRPr="00A8225A" w14:paraId="01D86D43" w14:textId="77777777" w:rsidTr="006A7C7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7EC9126C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02D4B65E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3564F4D0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7D10A009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7A" w:rsidRPr="00A8225A" w14:paraId="7A8BA8B4" w14:textId="77777777" w:rsidTr="006A7C7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66E45DB5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61EBD5B3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2F7228EB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499880A2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7A" w:rsidRPr="00A8225A" w14:paraId="49F9FC22" w14:textId="77777777" w:rsidTr="006A7C7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5AD40A22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1395A73A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6F3D0C9F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141A2494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7A" w:rsidRPr="00A8225A" w14:paraId="5CC192CB" w14:textId="77777777" w:rsidTr="006A7C7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164A914D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45B4EE7F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492E4877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0F9EDE44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7A" w:rsidRPr="00A8225A" w14:paraId="7D36B7D4" w14:textId="77777777" w:rsidTr="006A7C7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09296984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14C1926C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611AE5D1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5FEF5FAF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7A" w:rsidRPr="00A8225A" w14:paraId="278F9D69" w14:textId="77777777" w:rsidTr="006A7C7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37373880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5C7F6356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1E12B61B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4EE0F7CF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7A" w:rsidRPr="00A8225A" w14:paraId="69358AEC" w14:textId="77777777" w:rsidTr="006A7C7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4B969D7C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6C247DCE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4EFB26EB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1410F28B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7A" w:rsidRPr="00A8225A" w14:paraId="60CC5C5E" w14:textId="77777777" w:rsidTr="006A7C7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461F6410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3D4E9BF8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0BC250FD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38A9AFDC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7A" w:rsidRPr="00A8225A" w14:paraId="67612C02" w14:textId="77777777" w:rsidTr="006A7C7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1B006D00" w14:textId="77777777" w:rsidR="006A7C7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7A624D39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283974B3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3F3ECD92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7A" w:rsidRPr="00A8225A" w14:paraId="266EC722" w14:textId="77777777" w:rsidTr="006A7C7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15E23DFE" w14:textId="77777777" w:rsidR="006A7C7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2370F704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3FC121B4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6F36DAA4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7A" w:rsidRPr="00A8225A" w14:paraId="225B972C" w14:textId="77777777" w:rsidTr="006A7C7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02DA1914" w14:textId="77777777" w:rsidR="006A7C7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0400D0D0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2E57660D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69F2CAD1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7A" w:rsidRPr="00A8225A" w14:paraId="08E45BE7" w14:textId="77777777" w:rsidTr="006A7C7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2EC329AF" w14:textId="77777777" w:rsidR="006A7C7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1022E8FB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2650A6D3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7F1CA49F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7A" w:rsidRPr="00A8225A" w14:paraId="3B001359" w14:textId="77777777" w:rsidTr="006A7C7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3BA67560" w14:textId="77777777" w:rsidR="006A7C7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7BF1B026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01FF9E90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4672BE6C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7A" w:rsidRPr="00A8225A" w14:paraId="2B0D098B" w14:textId="77777777" w:rsidTr="006A7C7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0CF30D36" w14:textId="77777777" w:rsidR="006A7C7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634E75DB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540C36F6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73A5647D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7A" w:rsidRPr="00A8225A" w14:paraId="6E8738AB" w14:textId="77777777" w:rsidTr="006A7C7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2E33F655" w14:textId="77777777" w:rsidR="006A7C7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1A7DF6BE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6D6FA505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6F1AB463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7A" w:rsidRPr="00A8225A" w14:paraId="556E5041" w14:textId="77777777" w:rsidTr="006A7C7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5495D7F4" w14:textId="77777777" w:rsidR="006A7C7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138A91C5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4606FC25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1503FF85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7A" w:rsidRPr="00A8225A" w14:paraId="010EB5A1" w14:textId="77777777" w:rsidTr="006A7C7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0409BDA3" w14:textId="77777777" w:rsidR="006A7C7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04BCB889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57001A96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3A08DCE3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7A" w:rsidRPr="00A8225A" w14:paraId="14302DE9" w14:textId="77777777" w:rsidTr="006A7C7A">
        <w:tc>
          <w:tcPr>
            <w:tcW w:w="2118" w:type="pct"/>
            <w:gridSpan w:val="3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053CE795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0C8CE4BF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 - в случае разъемных соеди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нителей указывается затухание</w:t>
            </w:r>
            <w:r w:rsidRPr="00A8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измеренное рефлектометром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04DEB247" w14:textId="77777777" w:rsidR="006A7C7A" w:rsidRDefault="006A7C7A" w:rsidP="00A51EEB">
      <w:pPr>
        <w:pStyle w:val="affa"/>
        <w:ind w:firstLine="367"/>
        <w:rPr>
          <w:color w:val="000000"/>
        </w:rPr>
      </w:pPr>
    </w:p>
    <w:p w14:paraId="5DD7A4BE" w14:textId="7040E6AF" w:rsidR="00A51EEB" w:rsidRPr="00EF1A8D" w:rsidRDefault="00A51EEB" w:rsidP="00A51EEB">
      <w:pPr>
        <w:pStyle w:val="affa"/>
        <w:ind w:firstLine="367"/>
        <w:rPr>
          <w:color w:val="000000"/>
        </w:rPr>
      </w:pPr>
      <w:r w:rsidRPr="00EF1A8D">
        <w:rPr>
          <w:color w:val="000000"/>
        </w:rPr>
        <w:t>Монтаж выполнил_______________________________________________ /__________/</w:t>
      </w:r>
      <w:r w:rsidRPr="00EF1A8D">
        <w:rPr>
          <w:color w:val="000000"/>
        </w:rPr>
        <w:br/>
        <w:t>                                                       (должность, Ф.И.О.)                                             (подпись)</w:t>
      </w:r>
    </w:p>
    <w:p w14:paraId="34D7F8C5" w14:textId="77777777" w:rsidR="00A51EEB" w:rsidRPr="00EF1A8D" w:rsidRDefault="00A51EEB" w:rsidP="00A51EEB">
      <w:pPr>
        <w:pStyle w:val="affa"/>
        <w:ind w:firstLine="367"/>
        <w:jc w:val="both"/>
        <w:rPr>
          <w:rFonts w:ascii="Verdana" w:hAnsi="Verdana"/>
          <w:color w:val="000000"/>
        </w:rPr>
      </w:pPr>
      <w:r w:rsidRPr="00EF1A8D">
        <w:rPr>
          <w:color w:val="000000"/>
        </w:rPr>
        <w:t>"____ " ________________ 20_____г.</w:t>
      </w:r>
    </w:p>
    <w:p w14:paraId="5C6F7F0C" w14:textId="2CF699B3" w:rsidR="00A51EEB" w:rsidRDefault="00A51EEB" w:rsidP="00A51EE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276DBAE" w14:textId="77777777" w:rsidR="006A7C7A" w:rsidRPr="00A8225A" w:rsidRDefault="006A7C7A" w:rsidP="006A7C7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8225A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Наименование объекта___________________________________________</w:t>
      </w:r>
    </w:p>
    <w:p w14:paraId="34D688B7" w14:textId="6D57CF7F" w:rsidR="006A7C7A" w:rsidRPr="008215A2" w:rsidRDefault="006A7C7A" w:rsidP="006A7C7A">
      <w:pPr>
        <w:pStyle w:val="50"/>
        <w:spacing w:before="300" w:after="300"/>
        <w:ind w:left="764" w:right="764"/>
        <w:jc w:val="center"/>
        <w:rPr>
          <w:rFonts w:ascii="Times New Roman" w:hAnsi="Times New Roman"/>
          <w:color w:val="000000" w:themeColor="text1"/>
          <w:sz w:val="24"/>
          <w:lang w:val="ru-RU"/>
        </w:rPr>
      </w:pPr>
      <w:r w:rsidRPr="008215A2">
        <w:rPr>
          <w:rFonts w:ascii="Times New Roman" w:hAnsi="Times New Roman"/>
          <w:color w:val="000000" w:themeColor="text1"/>
          <w:sz w:val="24"/>
          <w:lang w:val="ru-RU"/>
        </w:rPr>
        <w:t>Протокол</w:t>
      </w:r>
      <w:r w:rsidRPr="008215A2">
        <w:rPr>
          <w:rFonts w:ascii="Times New Roman" w:hAnsi="Times New Roman"/>
          <w:color w:val="000000" w:themeColor="text1"/>
          <w:sz w:val="24"/>
          <w:lang w:val="ru-RU"/>
        </w:rPr>
        <w:br/>
        <w:t xml:space="preserve">монтажа </w:t>
      </w:r>
      <w:r w:rsidR="00545C7D" w:rsidRPr="00545C7D">
        <w:rPr>
          <w:rFonts w:ascii="Times New Roman" w:hAnsi="Times New Roman"/>
          <w:color w:val="000000" w:themeColor="text1"/>
          <w:sz w:val="24"/>
          <w:lang w:val="ru-RU"/>
        </w:rPr>
        <w:t>оптического кросса</w:t>
      </w:r>
      <w:r w:rsidRPr="008215A2">
        <w:rPr>
          <w:rFonts w:ascii="Times New Roman" w:hAnsi="Times New Roman"/>
          <w:color w:val="000000" w:themeColor="text1"/>
          <w:sz w:val="24"/>
          <w:lang w:val="ru-RU"/>
        </w:rPr>
        <w:t xml:space="preserve"> на объекте</w:t>
      </w:r>
    </w:p>
    <w:p w14:paraId="25479A8A" w14:textId="5BDAACE4" w:rsidR="006A7C7A" w:rsidRPr="00A8225A" w:rsidRDefault="006A7C7A" w:rsidP="009810C0">
      <w:pPr>
        <w:pStyle w:val="affa"/>
        <w:rPr>
          <w:color w:val="000000"/>
        </w:rPr>
      </w:pPr>
      <w:r w:rsidRPr="00A8225A">
        <w:rPr>
          <w:color w:val="000000"/>
        </w:rPr>
        <w:t>Строительно-монтажное предприятие_______________________________________</w:t>
      </w:r>
      <w:r w:rsidR="005C4A3E">
        <w:rPr>
          <w:color w:val="000000"/>
        </w:rPr>
        <w:t>__</w:t>
      </w:r>
      <w:r w:rsidR="009810C0">
        <w:rPr>
          <w:color w:val="000000"/>
        </w:rPr>
        <w:t>____</w:t>
      </w:r>
    </w:p>
    <w:p w14:paraId="4700739A" w14:textId="5C6FE97B" w:rsidR="006A7C7A" w:rsidRPr="00A8225A" w:rsidRDefault="006A7C7A" w:rsidP="009810C0">
      <w:pPr>
        <w:pStyle w:val="affa"/>
        <w:rPr>
          <w:color w:val="000000"/>
        </w:rPr>
      </w:pPr>
      <w:r w:rsidRPr="00A8225A">
        <w:rPr>
          <w:color w:val="000000"/>
        </w:rPr>
        <w:t>Наименование ВОЛП____________________________________________________</w:t>
      </w:r>
      <w:r w:rsidR="005C4A3E">
        <w:rPr>
          <w:color w:val="000000"/>
        </w:rPr>
        <w:t>___</w:t>
      </w:r>
      <w:r w:rsidR="009810C0">
        <w:rPr>
          <w:color w:val="000000"/>
        </w:rPr>
        <w:t>____</w:t>
      </w:r>
    </w:p>
    <w:p w14:paraId="775FC21E" w14:textId="64CD831A" w:rsidR="006A7C7A" w:rsidRPr="00A8225A" w:rsidRDefault="006A7C7A" w:rsidP="009810C0">
      <w:pPr>
        <w:pStyle w:val="affa"/>
        <w:rPr>
          <w:color w:val="000000"/>
        </w:rPr>
      </w:pPr>
      <w:r w:rsidRPr="00A8225A">
        <w:rPr>
          <w:color w:val="000000"/>
        </w:rPr>
        <w:t xml:space="preserve">Наименование </w:t>
      </w:r>
      <w:r w:rsidR="00545C7D" w:rsidRPr="00545C7D">
        <w:rPr>
          <w:color w:val="000000"/>
        </w:rPr>
        <w:t xml:space="preserve">оптического </w:t>
      </w:r>
      <w:proofErr w:type="gramStart"/>
      <w:r w:rsidR="00545C7D" w:rsidRPr="00545C7D">
        <w:rPr>
          <w:color w:val="000000"/>
        </w:rPr>
        <w:t>кросса</w:t>
      </w:r>
      <w:r>
        <w:rPr>
          <w:color w:val="000000"/>
        </w:rPr>
        <w:t>:</w:t>
      </w:r>
      <w:r w:rsidRPr="00A8225A">
        <w:rPr>
          <w:color w:val="000000"/>
        </w:rPr>
        <w:t>_</w:t>
      </w:r>
      <w:proofErr w:type="gramEnd"/>
      <w:r w:rsidR="00545C7D">
        <w:rPr>
          <w:color w:val="000000"/>
        </w:rPr>
        <w:t>_</w:t>
      </w:r>
      <w:r>
        <w:rPr>
          <w:color w:val="000000"/>
        </w:rPr>
        <w:t>_</w:t>
      </w:r>
      <w:r w:rsidR="005C4A3E">
        <w:rPr>
          <w:color w:val="000000"/>
        </w:rPr>
        <w:t>_________________________________________</w:t>
      </w:r>
      <w:r w:rsidR="009810C0">
        <w:rPr>
          <w:color w:val="000000"/>
        </w:rPr>
        <w:t>____</w:t>
      </w:r>
    </w:p>
    <w:p w14:paraId="2FA6FDAC" w14:textId="0FD69F22" w:rsidR="006A7C7A" w:rsidRPr="00A8225A" w:rsidRDefault="006A7C7A" w:rsidP="009810C0">
      <w:pPr>
        <w:pStyle w:val="affa"/>
        <w:rPr>
          <w:color w:val="000000"/>
        </w:rPr>
      </w:pPr>
      <w:r w:rsidRPr="00A8225A">
        <w:rPr>
          <w:color w:val="000000"/>
        </w:rPr>
        <w:t>Сварочное устройство (тип, зав.№)</w:t>
      </w:r>
      <w:r>
        <w:rPr>
          <w:color w:val="000000"/>
        </w:rPr>
        <w:t xml:space="preserve"> _</w:t>
      </w:r>
      <w:r w:rsidRPr="00A8225A">
        <w:rPr>
          <w:color w:val="000000"/>
        </w:rPr>
        <w:t>______________________________________</w:t>
      </w:r>
      <w:r>
        <w:rPr>
          <w:color w:val="000000"/>
        </w:rPr>
        <w:t>_____</w:t>
      </w:r>
      <w:r w:rsidR="009810C0">
        <w:rPr>
          <w:color w:val="000000"/>
        </w:rPr>
        <w:t>____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4"/>
        <w:gridCol w:w="1161"/>
        <w:gridCol w:w="1277"/>
        <w:gridCol w:w="1297"/>
        <w:gridCol w:w="1296"/>
        <w:gridCol w:w="1436"/>
        <w:gridCol w:w="1863"/>
      </w:tblGrid>
      <w:tr w:rsidR="006A7C7A" w:rsidRPr="00A8225A" w14:paraId="73FA4534" w14:textId="77777777" w:rsidTr="00F8160E">
        <w:tc>
          <w:tcPr>
            <w:tcW w:w="1894" w:type="pct"/>
            <w:gridSpan w:val="3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14:paraId="345E843B" w14:textId="77777777" w:rsidR="006A7C7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ОК ___________________</w:t>
            </w:r>
          </w:p>
          <w:p w14:paraId="29038F9F" w14:textId="77777777" w:rsidR="006A7C7A" w:rsidRDefault="006A7C7A" w:rsidP="00F816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Маркировка ОК______________</w:t>
            </w:r>
          </w:p>
        </w:tc>
        <w:tc>
          <w:tcPr>
            <w:tcW w:w="2124" w:type="pct"/>
            <w:gridSpan w:val="3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14:paraId="08A9857B" w14:textId="77777777" w:rsidR="006A7C7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ОК ___________________</w:t>
            </w:r>
          </w:p>
          <w:p w14:paraId="6A72746E" w14:textId="77777777" w:rsidR="006A7C7A" w:rsidRDefault="006A7C7A" w:rsidP="00F816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Маркировка ОК________________</w:t>
            </w:r>
          </w:p>
        </w:tc>
        <w:tc>
          <w:tcPr>
            <w:tcW w:w="9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43E99B5E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C7A" w:rsidRPr="00A8225A" w14:paraId="1101C445" w14:textId="77777777" w:rsidTr="006A7C7A">
        <w:tc>
          <w:tcPr>
            <w:tcW w:w="60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633DD6D9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№№ волокон</w:t>
            </w:r>
          </w:p>
        </w:tc>
        <w:tc>
          <w:tcPr>
            <w:tcW w:w="61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56681F84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Модуля</w:t>
            </w:r>
          </w:p>
        </w:tc>
        <w:tc>
          <w:tcPr>
            <w:tcW w:w="67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738DFF3D" w14:textId="77777777" w:rsidR="006A7C7A" w:rsidRDefault="006A7C7A" w:rsidP="00F816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85C3C5" w14:textId="77777777" w:rsidR="006A7C7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</w:t>
            </w:r>
          </w:p>
          <w:p w14:paraId="0BB412BE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684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163FC304" w14:textId="77777777" w:rsidR="006A7C7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№№</w:t>
            </w:r>
          </w:p>
          <w:p w14:paraId="27292894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волокон</w:t>
            </w:r>
          </w:p>
        </w:tc>
        <w:tc>
          <w:tcPr>
            <w:tcW w:w="68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14:paraId="71066B1D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Модуля</w:t>
            </w:r>
          </w:p>
        </w:tc>
        <w:tc>
          <w:tcPr>
            <w:tcW w:w="75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1E481DF7" w14:textId="77777777" w:rsidR="006A7C7A" w:rsidRDefault="006A7C7A" w:rsidP="00F816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B24BE5" w14:textId="77777777" w:rsidR="006A7C7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</w:t>
            </w:r>
          </w:p>
          <w:p w14:paraId="06166EC1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9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25A39E6F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Затухание на сростках по показаниям сварочного устройства**, дБ</w:t>
            </w:r>
          </w:p>
        </w:tc>
      </w:tr>
      <w:tr w:rsidR="006A7C7A" w:rsidRPr="00A8225A" w14:paraId="74DD4794" w14:textId="77777777" w:rsidTr="006A7C7A">
        <w:tc>
          <w:tcPr>
            <w:tcW w:w="60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14:paraId="0BD34A89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43DF177A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60947584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3A6D2CC2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095AE639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7F3EC0B7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25742C89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7A" w:rsidRPr="00A8225A" w14:paraId="28CA5AF9" w14:textId="77777777" w:rsidTr="006A7C7A">
        <w:tc>
          <w:tcPr>
            <w:tcW w:w="60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680FE15D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44459C81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3D91D409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1E802893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35A157EF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09B73F13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55FB67CF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7A" w:rsidRPr="00A8225A" w14:paraId="083FBD4D" w14:textId="77777777" w:rsidTr="006A7C7A">
        <w:tc>
          <w:tcPr>
            <w:tcW w:w="60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14:paraId="7610D613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7EF18C03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13954BB3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6185C833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645E32E1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0CD2C03A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0C25266C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7A" w:rsidRPr="00A8225A" w14:paraId="516F44EB" w14:textId="77777777" w:rsidTr="006A7C7A">
        <w:tc>
          <w:tcPr>
            <w:tcW w:w="60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104DF211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194C2768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19908139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57BA2346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1AE81DC8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55CB43F7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71FB516A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7A" w:rsidRPr="00A8225A" w14:paraId="6E02B770" w14:textId="77777777" w:rsidTr="006A7C7A">
        <w:tc>
          <w:tcPr>
            <w:tcW w:w="60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34B3DD7D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7344D062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31FB46D9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0FD9C76E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30C47D36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7D044792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283AACC5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7A" w:rsidRPr="00A8225A" w14:paraId="767F6516" w14:textId="77777777" w:rsidTr="006A7C7A">
        <w:tc>
          <w:tcPr>
            <w:tcW w:w="60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79443487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48A00E29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3F4C231F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66EC2923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0CF30B7E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630CAA34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77EA6707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7A" w:rsidRPr="00A8225A" w14:paraId="227DD1E4" w14:textId="77777777" w:rsidTr="006A7C7A">
        <w:tc>
          <w:tcPr>
            <w:tcW w:w="60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1055EC6A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4B5B55E1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09FA7B7F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69607A0C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35370011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1A0A609F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1B298270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7A" w:rsidRPr="00A8225A" w14:paraId="51ABE609" w14:textId="77777777" w:rsidTr="006A7C7A">
        <w:tc>
          <w:tcPr>
            <w:tcW w:w="60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4FE9CB14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5720A165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19DC8572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3BF83384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3BDD2545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2DEBAB7F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451F0266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7A" w:rsidRPr="00A8225A" w14:paraId="70674BA6" w14:textId="77777777" w:rsidTr="006A7C7A">
        <w:tc>
          <w:tcPr>
            <w:tcW w:w="60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4AA4BF16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2D438456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1238ACD0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234A6BAD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79118397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2FF23D74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7B2C5FE2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7A" w:rsidRPr="00A8225A" w14:paraId="2F9B750F" w14:textId="77777777" w:rsidTr="006A7C7A">
        <w:tc>
          <w:tcPr>
            <w:tcW w:w="60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45CE0488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0B90BE89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4AEA3B2D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16ED0A09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1EA6C933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7F815967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204FC73F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7A" w:rsidRPr="00A8225A" w14:paraId="0311C175" w14:textId="77777777" w:rsidTr="006A7C7A">
        <w:tc>
          <w:tcPr>
            <w:tcW w:w="60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79E68AA0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1C611596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5385DFE7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51EB748A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50E2A0E2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2142D445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1BD63090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7A" w:rsidRPr="00A8225A" w14:paraId="207AA672" w14:textId="77777777" w:rsidTr="006A7C7A">
        <w:tc>
          <w:tcPr>
            <w:tcW w:w="60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5B37615F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769F585F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5A0E23B4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6B7C9F82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27002661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4BCD1D4C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16E9C015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7A" w:rsidRPr="00A8225A" w14:paraId="2463E7B1" w14:textId="77777777" w:rsidTr="006A7C7A">
        <w:tc>
          <w:tcPr>
            <w:tcW w:w="60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1C501B77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483A529C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00801539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4CBAEA6C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39C00C59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17A692D8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6C5C1A25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7A" w:rsidRPr="00A8225A" w14:paraId="14783B9A" w14:textId="77777777" w:rsidTr="006A7C7A">
        <w:tc>
          <w:tcPr>
            <w:tcW w:w="60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27BC3AA8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7B231233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0B7E2032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00A5E6C6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7792EDC7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5AB8DFCE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016ED89A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7A" w:rsidRPr="00A8225A" w14:paraId="31F615EA" w14:textId="77777777" w:rsidTr="006A7C7A">
        <w:tc>
          <w:tcPr>
            <w:tcW w:w="60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63934A80" w14:textId="77777777" w:rsidR="006A7C7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249E07C0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5D9C1A7A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48B0B055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3D6989F1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14DDACF5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1740F4A5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7A" w:rsidRPr="00A8225A" w14:paraId="3176DC97" w14:textId="77777777" w:rsidTr="006A7C7A">
        <w:tc>
          <w:tcPr>
            <w:tcW w:w="60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48B37FC8" w14:textId="77777777" w:rsidR="006A7C7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293A0A54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32AAF6DB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63CD0E31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4CA65773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2475B4F7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52AC2792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7A" w:rsidRPr="00A8225A" w14:paraId="3900E000" w14:textId="77777777" w:rsidTr="006A7C7A">
        <w:tc>
          <w:tcPr>
            <w:tcW w:w="60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37F94A73" w14:textId="77777777" w:rsidR="006A7C7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71A9DD17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1C93A7DB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679B30A2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47A599E8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370E3811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3789B566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7A" w:rsidRPr="00A8225A" w14:paraId="5307E4DD" w14:textId="77777777" w:rsidTr="006A7C7A">
        <w:tc>
          <w:tcPr>
            <w:tcW w:w="60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719E2096" w14:textId="77777777" w:rsidR="006A7C7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5A550A5C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0B7B4C9B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1436A057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0EB1EEC5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5B21A1C7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3448418F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7A" w:rsidRPr="00A8225A" w14:paraId="7F133A63" w14:textId="77777777" w:rsidTr="006A7C7A">
        <w:tc>
          <w:tcPr>
            <w:tcW w:w="60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70E3CAEC" w14:textId="77777777" w:rsidR="006A7C7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6DECBB5D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2DDCD3E6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0BB9F4CD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77F11291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76624A6B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33CDF3EA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7A" w:rsidRPr="00A8225A" w14:paraId="7FFB8AD9" w14:textId="77777777" w:rsidTr="006A7C7A">
        <w:tc>
          <w:tcPr>
            <w:tcW w:w="60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1FB3D4C3" w14:textId="77777777" w:rsidR="006A7C7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50F60CCA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0A5573F5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0B4E37ED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52C4423C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4E2DC80B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4D603C71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7A" w:rsidRPr="00A8225A" w14:paraId="17EDC1D1" w14:textId="77777777" w:rsidTr="006A7C7A">
        <w:tc>
          <w:tcPr>
            <w:tcW w:w="60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700A91D4" w14:textId="77777777" w:rsidR="006A7C7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60895A8A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106348F6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4BF2BD43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3A53A083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35418E05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2EF213C9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7A" w:rsidRPr="00A8225A" w14:paraId="7D7E38DA" w14:textId="77777777" w:rsidTr="006A7C7A">
        <w:tc>
          <w:tcPr>
            <w:tcW w:w="60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17312075" w14:textId="77777777" w:rsidR="006A7C7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52B6DE74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4C80D996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06283A58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5052F631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19BBA6CC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4EFA904A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7A" w:rsidRPr="00A8225A" w14:paraId="0DC512CE" w14:textId="77777777" w:rsidTr="006A7C7A">
        <w:tc>
          <w:tcPr>
            <w:tcW w:w="60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6E57F875" w14:textId="77777777" w:rsidR="006A7C7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3FE384AF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166601DF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626288BF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79250530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1C4501AB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1E5DC115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7A" w:rsidRPr="00A8225A" w14:paraId="0DEF1FFA" w14:textId="77777777" w:rsidTr="006A7C7A">
        <w:trPr>
          <w:trHeight w:val="167"/>
        </w:trPr>
        <w:tc>
          <w:tcPr>
            <w:tcW w:w="60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5C6F29F2" w14:textId="77777777" w:rsidR="006A7C7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2FA92333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06B81FCA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60A84E11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33C7B92B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10177C0B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6FFE682B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7A" w:rsidRPr="00A8225A" w14:paraId="39A418D0" w14:textId="77777777" w:rsidTr="00F8160E">
        <w:tc>
          <w:tcPr>
            <w:tcW w:w="1894" w:type="pct"/>
            <w:gridSpan w:val="3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5BA4BAB4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6" w:type="pct"/>
            <w:gridSpan w:val="4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599B65FA" w14:textId="77777777" w:rsidR="006A7C7A" w:rsidRPr="00A8225A" w:rsidRDefault="006A7C7A" w:rsidP="00F81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 - в случае разъемных соеди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нителей указывается затухание</w:t>
            </w:r>
            <w:r w:rsidRPr="00A8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измеренное рефлектометром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6758BA1A" w14:textId="77777777" w:rsidR="006A7C7A" w:rsidRPr="00A8225A" w:rsidRDefault="006A7C7A" w:rsidP="006A7C7A">
      <w:pPr>
        <w:pStyle w:val="affa"/>
        <w:ind w:firstLine="367"/>
        <w:rPr>
          <w:color w:val="000000"/>
        </w:rPr>
      </w:pPr>
      <w:r>
        <w:rPr>
          <w:color w:val="000000"/>
        </w:rPr>
        <w:t>Монтаж выполнил</w:t>
      </w:r>
      <w:r w:rsidRPr="00A8225A">
        <w:rPr>
          <w:color w:val="000000"/>
        </w:rPr>
        <w:t>_____________________</w:t>
      </w:r>
      <w:r>
        <w:rPr>
          <w:color w:val="000000"/>
        </w:rPr>
        <w:t>__________________________</w:t>
      </w:r>
      <w:r w:rsidRPr="00A8225A">
        <w:rPr>
          <w:color w:val="000000"/>
        </w:rPr>
        <w:t xml:space="preserve"> /__________/</w:t>
      </w:r>
      <w:r w:rsidRPr="00A8225A">
        <w:rPr>
          <w:color w:val="000000"/>
        </w:rPr>
        <w:br/>
        <w:t>                                                       (должность, Ф.И.О.)        </w:t>
      </w:r>
      <w:r>
        <w:rPr>
          <w:color w:val="000000"/>
        </w:rPr>
        <w:t xml:space="preserve">                                  </w:t>
      </w:r>
      <w:r w:rsidRPr="00A8225A">
        <w:rPr>
          <w:color w:val="000000"/>
        </w:rPr>
        <w:t xml:space="preserve">   (подпись)</w:t>
      </w:r>
    </w:p>
    <w:p w14:paraId="51E86FC8" w14:textId="77777777" w:rsidR="006A7C7A" w:rsidRDefault="006A7C7A" w:rsidP="006A7C7A">
      <w:pPr>
        <w:pStyle w:val="affa"/>
        <w:ind w:firstLine="367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>"____ " ________________ 20____</w:t>
      </w:r>
      <w:r w:rsidRPr="00A8225A">
        <w:rPr>
          <w:color w:val="000000"/>
        </w:rPr>
        <w:t>_г.</w:t>
      </w:r>
    </w:p>
    <w:p w14:paraId="0B733C40" w14:textId="77777777" w:rsidR="006A7C7A" w:rsidRDefault="006A7C7A" w:rsidP="00A51EEB">
      <w:pPr>
        <w:rPr>
          <w:rFonts w:ascii="Times New Roman" w:hAnsi="Times New Roman" w:cs="Times New Roman"/>
          <w:b/>
          <w:sz w:val="24"/>
          <w:szCs w:val="24"/>
        </w:rPr>
      </w:pPr>
    </w:p>
    <w:p w14:paraId="100AFE18" w14:textId="0AB020C0" w:rsidR="00730AE0" w:rsidRPr="00D50520" w:rsidRDefault="00730AE0" w:rsidP="00730A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F3C15" w:rsidRPr="001F3C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Монтаж распределительных и локальных линий связи</w:t>
      </w:r>
      <w:r w:rsidR="00D50520" w:rsidRPr="00D505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50520" w:rsidRPr="003367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10C29A71" w14:textId="4A060906" w:rsidR="00730AE0" w:rsidRPr="00C97E44" w:rsidRDefault="00730AE0" w:rsidP="00CC3C8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5020B4" w:rsidRPr="005020B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5020B4">
        <w:rPr>
          <w:rFonts w:ascii="Times New Roman" w:eastAsia="Times New Roman" w:hAnsi="Times New Roman" w:cs="Times New Roman"/>
          <w:bCs/>
          <w:sz w:val="28"/>
          <w:szCs w:val="28"/>
        </w:rPr>
        <w:t xml:space="preserve">– </w:t>
      </w:r>
      <w:r w:rsidR="00CD0917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5020B4">
        <w:rPr>
          <w:rFonts w:ascii="Times New Roman" w:eastAsia="Times New Roman" w:hAnsi="Times New Roman" w:cs="Times New Roman"/>
          <w:bCs/>
          <w:sz w:val="28"/>
          <w:szCs w:val="28"/>
        </w:rPr>
        <w:t>ч.</w:t>
      </w:r>
    </w:p>
    <w:p w14:paraId="1DB35486" w14:textId="2C0B2727" w:rsidR="00F113AD" w:rsidRDefault="000B753D" w:rsidP="00CC3C8D">
      <w:pPr>
        <w:pStyle w:val="af3"/>
        <w:ind w:left="142" w:firstLine="566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Произвести монтаж СКС в соответствии с планом</w:t>
      </w:r>
      <w:r w:rsidR="00F113AD">
        <w:rPr>
          <w:rFonts w:ascii="Times New Roman" w:hAnsi="Times New Roman"/>
          <w:sz w:val="28"/>
          <w:szCs w:val="28"/>
          <w:lang w:val="ru-RU"/>
        </w:rPr>
        <w:t>:</w:t>
      </w:r>
    </w:p>
    <w:p w14:paraId="24D792F2" w14:textId="7D2D032F" w:rsidR="00F113AD" w:rsidRPr="000B753D" w:rsidRDefault="005020B4" w:rsidP="00CC3C8D">
      <w:pPr>
        <w:pStyle w:val="af3"/>
        <w:numPr>
          <w:ilvl w:val="0"/>
          <w:numId w:val="32"/>
        </w:numPr>
        <w:contextualSpacing/>
        <w:rPr>
          <w:rFonts w:ascii="Times New Roman" w:hAnsi="Times New Roman"/>
          <w:sz w:val="28"/>
          <w:szCs w:val="28"/>
          <w:lang w:val="ru-RU"/>
        </w:rPr>
      </w:pPr>
      <w:r w:rsidRPr="00F113AD">
        <w:rPr>
          <w:rFonts w:ascii="Times New Roman" w:hAnsi="Times New Roman"/>
          <w:sz w:val="28"/>
          <w:szCs w:val="28"/>
          <w:lang w:val="ru-RU"/>
        </w:rPr>
        <w:t xml:space="preserve">Нарисовать схемы медно-жильных подключений для: </w:t>
      </w:r>
      <w:r w:rsidRPr="000B753D">
        <w:rPr>
          <w:rFonts w:ascii="Times New Roman" w:hAnsi="Times New Roman"/>
          <w:sz w:val="28"/>
          <w:szCs w:val="28"/>
          <w:lang w:val="en-US"/>
        </w:rPr>
        <w:t>Cat</w:t>
      </w:r>
      <w:r w:rsidRPr="000B753D">
        <w:rPr>
          <w:rFonts w:ascii="Times New Roman" w:hAnsi="Times New Roman"/>
          <w:sz w:val="28"/>
          <w:szCs w:val="28"/>
          <w:lang w:val="ru-RU"/>
        </w:rPr>
        <w:t xml:space="preserve"> 3, </w:t>
      </w:r>
      <w:r w:rsidRPr="000B753D">
        <w:rPr>
          <w:rFonts w:ascii="Times New Roman" w:hAnsi="Times New Roman"/>
          <w:sz w:val="28"/>
          <w:szCs w:val="28"/>
        </w:rPr>
        <w:t>Cat</w:t>
      </w:r>
      <w:r w:rsidRPr="000B753D">
        <w:rPr>
          <w:rFonts w:ascii="Times New Roman" w:hAnsi="Times New Roman"/>
          <w:sz w:val="28"/>
          <w:szCs w:val="28"/>
          <w:lang w:val="ru-RU"/>
        </w:rPr>
        <w:t xml:space="preserve"> 5</w:t>
      </w:r>
      <w:r w:rsidRPr="000B753D">
        <w:rPr>
          <w:rFonts w:ascii="Times New Roman" w:hAnsi="Times New Roman"/>
          <w:sz w:val="28"/>
          <w:szCs w:val="28"/>
        </w:rPr>
        <w:t>e</w:t>
      </w:r>
      <w:r w:rsidRPr="000B753D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B753D">
        <w:rPr>
          <w:rFonts w:ascii="Times New Roman" w:hAnsi="Times New Roman"/>
          <w:sz w:val="28"/>
          <w:szCs w:val="28"/>
          <w:lang w:val="en-US"/>
        </w:rPr>
        <w:t>Cat</w:t>
      </w:r>
      <w:r w:rsidRPr="000B753D">
        <w:rPr>
          <w:rFonts w:ascii="Times New Roman" w:hAnsi="Times New Roman"/>
          <w:sz w:val="28"/>
          <w:szCs w:val="28"/>
          <w:lang w:val="ru-RU"/>
        </w:rPr>
        <w:t xml:space="preserve"> 6</w:t>
      </w:r>
      <w:r w:rsidRPr="000B753D">
        <w:rPr>
          <w:rFonts w:ascii="Times New Roman" w:hAnsi="Times New Roman"/>
          <w:sz w:val="28"/>
          <w:szCs w:val="28"/>
          <w:lang w:val="en-US"/>
        </w:rPr>
        <w:t>a</w:t>
      </w:r>
      <w:r w:rsidRPr="000B753D">
        <w:rPr>
          <w:rFonts w:ascii="Times New Roman" w:hAnsi="Times New Roman"/>
          <w:sz w:val="28"/>
          <w:szCs w:val="28"/>
          <w:lang w:val="ru-RU"/>
        </w:rPr>
        <w:t>;</w:t>
      </w:r>
    </w:p>
    <w:p w14:paraId="51CEC4F8" w14:textId="6D202124" w:rsidR="00F113AD" w:rsidRPr="00F113AD" w:rsidRDefault="00046D30" w:rsidP="00CC3C8D">
      <w:pPr>
        <w:pStyle w:val="af3"/>
        <w:numPr>
          <w:ilvl w:val="0"/>
          <w:numId w:val="32"/>
        </w:numPr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Нарисовать схемы фасадов СТК и </w:t>
      </w:r>
      <w:r w:rsidR="005020B4" w:rsidRPr="00F113AD">
        <w:rPr>
          <w:rFonts w:ascii="Times New Roman" w:hAnsi="Times New Roman"/>
          <w:sz w:val="28"/>
          <w:szCs w:val="28"/>
          <w:lang w:val="ru-RU"/>
        </w:rPr>
        <w:t>Ш</w:t>
      </w:r>
      <w:r>
        <w:rPr>
          <w:rFonts w:ascii="Times New Roman" w:hAnsi="Times New Roman"/>
          <w:sz w:val="28"/>
          <w:szCs w:val="28"/>
          <w:lang w:val="ru-RU"/>
        </w:rPr>
        <w:t>ТК</w:t>
      </w:r>
      <w:r w:rsidR="005020B4" w:rsidRPr="00F113AD">
        <w:rPr>
          <w:rFonts w:ascii="Times New Roman" w:hAnsi="Times New Roman"/>
          <w:sz w:val="28"/>
          <w:szCs w:val="28"/>
          <w:lang w:val="ru-RU"/>
        </w:rPr>
        <w:t>;</w:t>
      </w:r>
    </w:p>
    <w:p w14:paraId="5F2438EB" w14:textId="0EB1B2B5" w:rsidR="005020B4" w:rsidRDefault="005020B4" w:rsidP="00CC3C8D">
      <w:pPr>
        <w:pStyle w:val="af3"/>
        <w:numPr>
          <w:ilvl w:val="0"/>
          <w:numId w:val="32"/>
        </w:numPr>
        <w:contextualSpacing/>
        <w:rPr>
          <w:rFonts w:ascii="Times New Roman" w:hAnsi="Times New Roman"/>
          <w:sz w:val="28"/>
          <w:szCs w:val="28"/>
          <w:lang w:val="ru-RU"/>
        </w:rPr>
      </w:pPr>
      <w:r w:rsidRPr="00F113AD">
        <w:rPr>
          <w:rFonts w:ascii="Times New Roman" w:hAnsi="Times New Roman"/>
          <w:sz w:val="28"/>
          <w:szCs w:val="28"/>
          <w:lang w:val="ru-RU"/>
        </w:rPr>
        <w:t xml:space="preserve">Произвести </w:t>
      </w:r>
      <w:r w:rsidR="006D3CE0">
        <w:rPr>
          <w:rFonts w:ascii="Times New Roman" w:hAnsi="Times New Roman"/>
          <w:sz w:val="28"/>
          <w:szCs w:val="28"/>
          <w:lang w:val="ru-RU"/>
        </w:rPr>
        <w:t xml:space="preserve">укладку, фиксацию и маркировку пучков </w:t>
      </w:r>
      <w:r w:rsidR="000B753D" w:rsidRPr="000B753D">
        <w:rPr>
          <w:rFonts w:ascii="Times New Roman" w:hAnsi="Times New Roman"/>
          <w:sz w:val="28"/>
          <w:szCs w:val="28"/>
          <w:lang w:val="en-US"/>
        </w:rPr>
        <w:t>Cat</w:t>
      </w:r>
      <w:r w:rsidR="000B753D" w:rsidRPr="000B753D">
        <w:rPr>
          <w:rFonts w:ascii="Times New Roman" w:hAnsi="Times New Roman"/>
          <w:sz w:val="28"/>
          <w:szCs w:val="28"/>
          <w:lang w:val="ru-RU"/>
        </w:rPr>
        <w:t xml:space="preserve"> 6</w:t>
      </w:r>
      <w:r w:rsidR="000B753D" w:rsidRPr="000B753D">
        <w:rPr>
          <w:rFonts w:ascii="Times New Roman" w:hAnsi="Times New Roman"/>
          <w:sz w:val="28"/>
          <w:szCs w:val="28"/>
          <w:lang w:val="en-US"/>
        </w:rPr>
        <w:t>a</w:t>
      </w:r>
      <w:r w:rsidR="000B753D" w:rsidRPr="000B753D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="000B753D" w:rsidRPr="005020B4">
        <w:rPr>
          <w:rFonts w:ascii="Times New Roman" w:hAnsi="Times New Roman"/>
          <w:sz w:val="28"/>
          <w:szCs w:val="28"/>
        </w:rPr>
        <w:t>Cat</w:t>
      </w:r>
      <w:r w:rsidR="000B753D" w:rsidRPr="00F113AD">
        <w:rPr>
          <w:rFonts w:ascii="Times New Roman" w:hAnsi="Times New Roman"/>
          <w:sz w:val="28"/>
          <w:szCs w:val="28"/>
          <w:lang w:val="ru-RU"/>
        </w:rPr>
        <w:t xml:space="preserve"> 5</w:t>
      </w:r>
      <w:r w:rsidR="000B753D" w:rsidRPr="005020B4">
        <w:rPr>
          <w:rFonts w:ascii="Times New Roman" w:hAnsi="Times New Roman"/>
          <w:sz w:val="28"/>
          <w:szCs w:val="28"/>
        </w:rPr>
        <w:t>e</w:t>
      </w:r>
      <w:r w:rsidR="00F113AD">
        <w:rPr>
          <w:rFonts w:ascii="Times New Roman" w:hAnsi="Times New Roman"/>
          <w:sz w:val="28"/>
          <w:szCs w:val="28"/>
          <w:lang w:val="ru-RU"/>
        </w:rPr>
        <w:t>;</w:t>
      </w:r>
    </w:p>
    <w:p w14:paraId="4FF11666" w14:textId="7A116A15" w:rsidR="006D3CE0" w:rsidRDefault="006D3CE0" w:rsidP="00CC3C8D">
      <w:pPr>
        <w:pStyle w:val="af3"/>
        <w:numPr>
          <w:ilvl w:val="0"/>
          <w:numId w:val="32"/>
        </w:numPr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Произвести монтаж модульных ПП (1-</w:t>
      </w:r>
      <w:r w:rsidR="00CD0917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 xml:space="preserve"> порт </w:t>
      </w:r>
      <w:r w:rsidRPr="000B753D">
        <w:rPr>
          <w:rFonts w:ascii="Times New Roman" w:hAnsi="Times New Roman"/>
          <w:sz w:val="28"/>
          <w:szCs w:val="28"/>
          <w:lang w:val="en-US"/>
        </w:rPr>
        <w:t>Cat</w:t>
      </w:r>
      <w:r w:rsidRPr="000B753D">
        <w:rPr>
          <w:rFonts w:ascii="Times New Roman" w:hAnsi="Times New Roman"/>
          <w:sz w:val="28"/>
          <w:szCs w:val="28"/>
          <w:lang w:val="ru-RU"/>
        </w:rPr>
        <w:t xml:space="preserve"> 6</w:t>
      </w:r>
      <w:r w:rsidRPr="000B753D"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  <w:lang w:val="ru-RU"/>
        </w:rPr>
        <w:t xml:space="preserve">, далее </w:t>
      </w:r>
      <w:r w:rsidR="00CD0917">
        <w:rPr>
          <w:rFonts w:ascii="Times New Roman" w:hAnsi="Times New Roman"/>
          <w:sz w:val="28"/>
          <w:szCs w:val="28"/>
          <w:lang w:val="ru-RU"/>
        </w:rPr>
        <w:t xml:space="preserve">аналогично </w:t>
      </w:r>
      <w:r w:rsidRPr="005020B4">
        <w:rPr>
          <w:rFonts w:ascii="Times New Roman" w:hAnsi="Times New Roman"/>
          <w:sz w:val="28"/>
          <w:szCs w:val="28"/>
        </w:rPr>
        <w:t>Cat</w:t>
      </w:r>
      <w:r w:rsidRPr="00F113AD">
        <w:rPr>
          <w:rFonts w:ascii="Times New Roman" w:hAnsi="Times New Roman"/>
          <w:sz w:val="28"/>
          <w:szCs w:val="28"/>
          <w:lang w:val="ru-RU"/>
        </w:rPr>
        <w:t xml:space="preserve"> 5</w:t>
      </w:r>
      <w:r w:rsidRPr="005020B4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  <w:lang w:val="ru-RU"/>
        </w:rPr>
        <w:t>);</w:t>
      </w:r>
    </w:p>
    <w:p w14:paraId="07A28BD7" w14:textId="5D873C17" w:rsidR="00C414AD" w:rsidRDefault="00C414AD" w:rsidP="00CC3C8D">
      <w:pPr>
        <w:pStyle w:val="af3"/>
        <w:numPr>
          <w:ilvl w:val="0"/>
          <w:numId w:val="32"/>
        </w:numPr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Произвести тестирование </w:t>
      </w:r>
      <w:r w:rsidR="000B753D" w:rsidRPr="000B753D">
        <w:rPr>
          <w:rFonts w:ascii="Times New Roman" w:hAnsi="Times New Roman"/>
          <w:sz w:val="28"/>
          <w:szCs w:val="28"/>
          <w:lang w:val="en-US"/>
        </w:rPr>
        <w:t>Cat</w:t>
      </w:r>
      <w:r w:rsidR="000B753D" w:rsidRPr="000B753D">
        <w:rPr>
          <w:rFonts w:ascii="Times New Roman" w:hAnsi="Times New Roman"/>
          <w:sz w:val="28"/>
          <w:szCs w:val="28"/>
          <w:lang w:val="ru-RU"/>
        </w:rPr>
        <w:t xml:space="preserve"> 6</w:t>
      </w:r>
      <w:r w:rsidR="000B753D" w:rsidRPr="000B753D">
        <w:rPr>
          <w:rFonts w:ascii="Times New Roman" w:hAnsi="Times New Roman"/>
          <w:sz w:val="28"/>
          <w:szCs w:val="28"/>
          <w:lang w:val="en-US"/>
        </w:rPr>
        <w:t>a</w:t>
      </w:r>
      <w:r w:rsidR="000B753D" w:rsidRPr="000B753D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="000B753D" w:rsidRPr="005020B4">
        <w:rPr>
          <w:rFonts w:ascii="Times New Roman" w:hAnsi="Times New Roman"/>
          <w:sz w:val="28"/>
          <w:szCs w:val="28"/>
        </w:rPr>
        <w:t>Cat</w:t>
      </w:r>
      <w:r w:rsidR="000B753D" w:rsidRPr="00F113AD">
        <w:rPr>
          <w:rFonts w:ascii="Times New Roman" w:hAnsi="Times New Roman"/>
          <w:sz w:val="28"/>
          <w:szCs w:val="28"/>
          <w:lang w:val="ru-RU"/>
        </w:rPr>
        <w:t xml:space="preserve"> 5</w:t>
      </w:r>
      <w:r w:rsidR="000B753D" w:rsidRPr="005020B4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14:paraId="7A39B753" w14:textId="77777777" w:rsidR="006D3CE0" w:rsidRDefault="000B753D" w:rsidP="00CC3C8D">
      <w:pPr>
        <w:pStyle w:val="af3"/>
        <w:numPr>
          <w:ilvl w:val="0"/>
          <w:numId w:val="32"/>
        </w:numPr>
        <w:contextualSpacing/>
        <w:rPr>
          <w:rFonts w:ascii="Times New Roman" w:hAnsi="Times New Roman"/>
          <w:sz w:val="28"/>
          <w:szCs w:val="28"/>
          <w:lang w:val="ru-RU"/>
        </w:rPr>
      </w:pPr>
      <w:r w:rsidRPr="00F113AD">
        <w:rPr>
          <w:rFonts w:ascii="Times New Roman" w:hAnsi="Times New Roman"/>
          <w:sz w:val="28"/>
          <w:szCs w:val="28"/>
          <w:lang w:val="ru-RU"/>
        </w:rPr>
        <w:t xml:space="preserve">Произвести </w:t>
      </w:r>
      <w:r w:rsidR="006D3CE0">
        <w:rPr>
          <w:rFonts w:ascii="Times New Roman" w:hAnsi="Times New Roman"/>
          <w:sz w:val="28"/>
          <w:szCs w:val="28"/>
          <w:lang w:val="ru-RU"/>
        </w:rPr>
        <w:t>укладку кабеля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B753D">
        <w:rPr>
          <w:rFonts w:ascii="Times New Roman" w:hAnsi="Times New Roman"/>
          <w:sz w:val="28"/>
          <w:szCs w:val="28"/>
          <w:lang w:val="en-US"/>
        </w:rPr>
        <w:t>Cat</w:t>
      </w:r>
      <w:r w:rsidRPr="000B753D">
        <w:rPr>
          <w:rFonts w:ascii="Times New Roman" w:hAnsi="Times New Roman"/>
          <w:sz w:val="28"/>
          <w:szCs w:val="28"/>
          <w:lang w:val="ru-RU"/>
        </w:rPr>
        <w:t xml:space="preserve"> 3</w:t>
      </w:r>
      <w:r w:rsidR="006D3CE0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="006D3CE0">
        <w:rPr>
          <w:rFonts w:ascii="Times New Roman" w:hAnsi="Times New Roman"/>
          <w:sz w:val="28"/>
          <w:szCs w:val="28"/>
          <w:lang w:val="ru-RU"/>
        </w:rPr>
        <w:t>гофротрубе</w:t>
      </w:r>
      <w:proofErr w:type="spellEnd"/>
      <w:r w:rsidR="006D3CE0">
        <w:rPr>
          <w:rFonts w:ascii="Times New Roman" w:hAnsi="Times New Roman"/>
          <w:sz w:val="28"/>
          <w:szCs w:val="28"/>
          <w:lang w:val="ru-RU"/>
        </w:rPr>
        <w:t xml:space="preserve"> с фиксацией к стенам при помощи клипс.</w:t>
      </w:r>
    </w:p>
    <w:p w14:paraId="28192B14" w14:textId="54C8C639" w:rsidR="000B753D" w:rsidRDefault="006D3CE0" w:rsidP="00CC3C8D">
      <w:pPr>
        <w:pStyle w:val="af3"/>
        <w:numPr>
          <w:ilvl w:val="0"/>
          <w:numId w:val="32"/>
        </w:numPr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Произвести монтаж ПП кат.3</w:t>
      </w:r>
      <w:r w:rsidR="000B753D">
        <w:rPr>
          <w:rFonts w:ascii="Times New Roman" w:hAnsi="Times New Roman"/>
          <w:sz w:val="28"/>
          <w:szCs w:val="28"/>
          <w:lang w:val="ru-RU"/>
        </w:rPr>
        <w:t>;</w:t>
      </w:r>
    </w:p>
    <w:p w14:paraId="43DE43FD" w14:textId="767101CD" w:rsidR="00F113AD" w:rsidRDefault="00F113AD" w:rsidP="00CC3C8D">
      <w:pPr>
        <w:pStyle w:val="af3"/>
        <w:numPr>
          <w:ilvl w:val="0"/>
          <w:numId w:val="32"/>
        </w:numPr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Заполнить кабельный журнал</w:t>
      </w:r>
      <w:r w:rsidR="00046D30">
        <w:rPr>
          <w:rFonts w:ascii="Times New Roman" w:hAnsi="Times New Roman"/>
          <w:sz w:val="28"/>
          <w:szCs w:val="28"/>
          <w:lang w:val="ru-RU"/>
        </w:rPr>
        <w:t>;</w:t>
      </w:r>
    </w:p>
    <w:p w14:paraId="685F1C91" w14:textId="07885039" w:rsidR="00046D30" w:rsidRPr="00F113AD" w:rsidRDefault="00046D30" w:rsidP="00CC3C8D">
      <w:pPr>
        <w:pStyle w:val="af3"/>
        <w:numPr>
          <w:ilvl w:val="0"/>
          <w:numId w:val="32"/>
        </w:numPr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Составить спецификацию созданной СКС</w:t>
      </w:r>
    </w:p>
    <w:p w14:paraId="0BA87341" w14:textId="2B532E91" w:rsidR="005020B4" w:rsidRPr="005020B4" w:rsidRDefault="005020B4" w:rsidP="00CC3C8D">
      <w:pPr>
        <w:widowControl w:val="0"/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20B4">
        <w:rPr>
          <w:rFonts w:ascii="Times New Roman" w:hAnsi="Times New Roman"/>
          <w:sz w:val="28"/>
          <w:szCs w:val="28"/>
        </w:rPr>
        <w:tab/>
      </w:r>
      <w:r w:rsidR="000B753D">
        <w:rPr>
          <w:rFonts w:ascii="Times New Roman" w:hAnsi="Times New Roman"/>
          <w:sz w:val="28"/>
          <w:szCs w:val="28"/>
        </w:rPr>
        <w:t>Примечание</w:t>
      </w:r>
      <w:r w:rsidRPr="005020B4">
        <w:rPr>
          <w:rFonts w:ascii="Times New Roman" w:hAnsi="Times New Roman"/>
          <w:sz w:val="28"/>
          <w:szCs w:val="28"/>
        </w:rPr>
        <w:t>:</w:t>
      </w:r>
    </w:p>
    <w:p w14:paraId="585A3CF5" w14:textId="4574B57E" w:rsidR="005020B4" w:rsidRPr="005020B4" w:rsidRDefault="005020B4" w:rsidP="00CC3C8D">
      <w:pPr>
        <w:pStyle w:val="aff3"/>
        <w:widowControl w:val="0"/>
        <w:numPr>
          <w:ilvl w:val="0"/>
          <w:numId w:val="24"/>
        </w:numPr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20B4">
        <w:rPr>
          <w:rFonts w:ascii="Times New Roman" w:hAnsi="Times New Roman"/>
          <w:sz w:val="28"/>
          <w:szCs w:val="28"/>
        </w:rPr>
        <w:t>все схемы должны содержать ФИО монтажника, дату и подпись;</w:t>
      </w:r>
    </w:p>
    <w:p w14:paraId="18E173A0" w14:textId="44EFB9FA" w:rsidR="005020B4" w:rsidRPr="005020B4" w:rsidRDefault="005020B4" w:rsidP="00CC3C8D">
      <w:pPr>
        <w:pStyle w:val="aff3"/>
        <w:widowControl w:val="0"/>
        <w:numPr>
          <w:ilvl w:val="0"/>
          <w:numId w:val="24"/>
        </w:numPr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20B4">
        <w:rPr>
          <w:rFonts w:ascii="Times New Roman" w:hAnsi="Times New Roman"/>
          <w:sz w:val="28"/>
          <w:szCs w:val="28"/>
        </w:rPr>
        <w:lastRenderedPageBreak/>
        <w:t>построенная СКС и маркировка всех компонентов</w:t>
      </w:r>
      <w:r w:rsidRPr="005020B4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5020B4">
        <w:rPr>
          <w:rFonts w:ascii="Times New Roman" w:hAnsi="Times New Roman"/>
          <w:sz w:val="28"/>
          <w:szCs w:val="28"/>
        </w:rPr>
        <w:t>должны</w:t>
      </w:r>
      <w:r w:rsidRPr="005020B4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5020B4">
        <w:rPr>
          <w:rFonts w:ascii="Times New Roman" w:hAnsi="Times New Roman"/>
          <w:sz w:val="28"/>
          <w:szCs w:val="28"/>
        </w:rPr>
        <w:t>быть</w:t>
      </w:r>
      <w:r w:rsidRPr="005020B4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5020B4">
        <w:rPr>
          <w:rFonts w:ascii="Times New Roman" w:hAnsi="Times New Roman"/>
          <w:sz w:val="28"/>
          <w:szCs w:val="28"/>
        </w:rPr>
        <w:t>в</w:t>
      </w:r>
      <w:r w:rsidRPr="005020B4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5020B4">
        <w:rPr>
          <w:rFonts w:ascii="Times New Roman" w:hAnsi="Times New Roman"/>
          <w:sz w:val="28"/>
          <w:szCs w:val="28"/>
        </w:rPr>
        <w:t>соответствии</w:t>
      </w:r>
      <w:r w:rsidRPr="005020B4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5020B4">
        <w:rPr>
          <w:rFonts w:ascii="Times New Roman" w:hAnsi="Times New Roman"/>
          <w:sz w:val="28"/>
          <w:szCs w:val="28"/>
        </w:rPr>
        <w:t>с</w:t>
      </w:r>
      <w:r w:rsidRPr="005020B4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5020B4">
        <w:rPr>
          <w:rFonts w:ascii="Times New Roman" w:hAnsi="Times New Roman"/>
          <w:sz w:val="28"/>
          <w:szCs w:val="28"/>
        </w:rPr>
        <w:t>разработанными схемами, а они в свою очередь в соответствии с кабельным журналом;</w:t>
      </w:r>
    </w:p>
    <w:p w14:paraId="1C1D74D4" w14:textId="77777777" w:rsidR="005020B4" w:rsidRPr="005020B4" w:rsidRDefault="005020B4" w:rsidP="00CC3C8D">
      <w:pPr>
        <w:pStyle w:val="aff3"/>
        <w:widowControl w:val="0"/>
        <w:numPr>
          <w:ilvl w:val="0"/>
          <w:numId w:val="24"/>
        </w:numPr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20B4">
        <w:rPr>
          <w:rFonts w:ascii="Times New Roman" w:hAnsi="Times New Roman"/>
          <w:sz w:val="28"/>
          <w:szCs w:val="28"/>
        </w:rPr>
        <w:t>монтаж</w:t>
      </w:r>
      <w:r w:rsidRPr="005020B4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5020B4">
        <w:rPr>
          <w:rFonts w:ascii="Times New Roman" w:hAnsi="Times New Roman"/>
          <w:sz w:val="28"/>
          <w:szCs w:val="28"/>
        </w:rPr>
        <w:t>оконечных</w:t>
      </w:r>
      <w:r w:rsidRPr="005020B4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5020B4">
        <w:rPr>
          <w:rFonts w:ascii="Times New Roman" w:hAnsi="Times New Roman"/>
          <w:sz w:val="28"/>
          <w:szCs w:val="28"/>
        </w:rPr>
        <w:t>устройств</w:t>
      </w:r>
      <w:r w:rsidRPr="005020B4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5020B4">
        <w:rPr>
          <w:rFonts w:ascii="Times New Roman" w:hAnsi="Times New Roman"/>
          <w:sz w:val="28"/>
          <w:szCs w:val="28"/>
        </w:rPr>
        <w:t>должен</w:t>
      </w:r>
      <w:r w:rsidRPr="005020B4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5020B4">
        <w:rPr>
          <w:rFonts w:ascii="Times New Roman" w:hAnsi="Times New Roman"/>
          <w:sz w:val="28"/>
          <w:szCs w:val="28"/>
        </w:rPr>
        <w:t>быть</w:t>
      </w:r>
      <w:r w:rsidRPr="005020B4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5020B4">
        <w:rPr>
          <w:rFonts w:ascii="Times New Roman" w:hAnsi="Times New Roman"/>
          <w:sz w:val="28"/>
          <w:szCs w:val="28"/>
        </w:rPr>
        <w:t>выполнен</w:t>
      </w:r>
      <w:r w:rsidRPr="005020B4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5020B4">
        <w:rPr>
          <w:rFonts w:ascii="Times New Roman" w:hAnsi="Times New Roman"/>
          <w:sz w:val="28"/>
          <w:szCs w:val="28"/>
        </w:rPr>
        <w:t>в</w:t>
      </w:r>
      <w:r w:rsidRPr="005020B4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5020B4">
        <w:rPr>
          <w:rFonts w:ascii="Times New Roman" w:hAnsi="Times New Roman"/>
          <w:sz w:val="28"/>
          <w:szCs w:val="28"/>
        </w:rPr>
        <w:t>соответствии</w:t>
      </w:r>
      <w:r w:rsidRPr="005020B4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5020B4">
        <w:rPr>
          <w:rFonts w:ascii="Times New Roman" w:hAnsi="Times New Roman"/>
          <w:sz w:val="28"/>
          <w:szCs w:val="28"/>
        </w:rPr>
        <w:t>с ГОСТ</w:t>
      </w:r>
      <w:r w:rsidRPr="005020B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020B4">
        <w:rPr>
          <w:rFonts w:ascii="Times New Roman" w:hAnsi="Times New Roman"/>
          <w:sz w:val="28"/>
          <w:szCs w:val="28"/>
        </w:rPr>
        <w:t>Р</w:t>
      </w:r>
      <w:r w:rsidRPr="005020B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020B4">
        <w:rPr>
          <w:rFonts w:ascii="Times New Roman" w:hAnsi="Times New Roman"/>
          <w:sz w:val="28"/>
          <w:szCs w:val="28"/>
        </w:rPr>
        <w:t>53246-2008</w:t>
      </w:r>
      <w:r w:rsidRPr="005020B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020B4">
        <w:rPr>
          <w:rFonts w:ascii="Times New Roman" w:hAnsi="Times New Roman"/>
          <w:sz w:val="28"/>
          <w:szCs w:val="28"/>
        </w:rPr>
        <w:t>и инструкциями производителей;</w:t>
      </w:r>
    </w:p>
    <w:p w14:paraId="3117A93B" w14:textId="77777777" w:rsidR="005020B4" w:rsidRPr="005020B4" w:rsidRDefault="005020B4" w:rsidP="00CC3C8D">
      <w:pPr>
        <w:pStyle w:val="aff3"/>
        <w:widowControl w:val="0"/>
        <w:numPr>
          <w:ilvl w:val="0"/>
          <w:numId w:val="24"/>
        </w:numPr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20B4">
        <w:rPr>
          <w:rFonts w:ascii="Times New Roman" w:hAnsi="Times New Roman"/>
          <w:sz w:val="28"/>
          <w:szCs w:val="28"/>
        </w:rPr>
        <w:t>маркировка</w:t>
      </w:r>
      <w:r w:rsidRPr="005020B4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5020B4">
        <w:rPr>
          <w:rFonts w:ascii="Times New Roman" w:hAnsi="Times New Roman"/>
          <w:sz w:val="28"/>
          <w:szCs w:val="28"/>
        </w:rPr>
        <w:t>должна</w:t>
      </w:r>
      <w:r w:rsidRPr="005020B4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5020B4">
        <w:rPr>
          <w:rFonts w:ascii="Times New Roman" w:hAnsi="Times New Roman"/>
          <w:sz w:val="28"/>
          <w:szCs w:val="28"/>
        </w:rPr>
        <w:t>быть</w:t>
      </w:r>
      <w:r w:rsidRPr="005020B4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5020B4">
        <w:rPr>
          <w:rFonts w:ascii="Times New Roman" w:hAnsi="Times New Roman"/>
          <w:sz w:val="28"/>
          <w:szCs w:val="28"/>
        </w:rPr>
        <w:t>нанесена</w:t>
      </w:r>
      <w:r w:rsidRPr="005020B4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5020B4">
        <w:rPr>
          <w:rFonts w:ascii="Times New Roman" w:hAnsi="Times New Roman"/>
          <w:sz w:val="28"/>
          <w:szCs w:val="28"/>
        </w:rPr>
        <w:t>на</w:t>
      </w:r>
      <w:r w:rsidRPr="005020B4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5020B4">
        <w:rPr>
          <w:rFonts w:ascii="Times New Roman" w:hAnsi="Times New Roman"/>
          <w:sz w:val="28"/>
          <w:szCs w:val="28"/>
        </w:rPr>
        <w:t>все</w:t>
      </w:r>
      <w:r w:rsidRPr="005020B4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5020B4">
        <w:rPr>
          <w:rFonts w:ascii="Times New Roman" w:hAnsi="Times New Roman"/>
          <w:sz w:val="28"/>
          <w:szCs w:val="28"/>
        </w:rPr>
        <w:t>оконечные</w:t>
      </w:r>
      <w:r w:rsidRPr="005020B4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5020B4">
        <w:rPr>
          <w:rFonts w:ascii="Times New Roman" w:hAnsi="Times New Roman"/>
          <w:sz w:val="28"/>
          <w:szCs w:val="28"/>
        </w:rPr>
        <w:t>устройства,</w:t>
      </w:r>
      <w:r w:rsidRPr="005020B4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5020B4">
        <w:rPr>
          <w:rFonts w:ascii="Times New Roman" w:hAnsi="Times New Roman"/>
          <w:sz w:val="28"/>
          <w:szCs w:val="28"/>
        </w:rPr>
        <w:t>кабели, пучки</w:t>
      </w:r>
      <w:r w:rsidRPr="005020B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020B4">
        <w:rPr>
          <w:rFonts w:ascii="Times New Roman" w:hAnsi="Times New Roman"/>
          <w:sz w:val="28"/>
          <w:szCs w:val="28"/>
        </w:rPr>
        <w:t xml:space="preserve">кабелей. Маркировка пучков должна быть при помощи маркерных стяжек с фиксацией за ленту-липучку на выходах с </w:t>
      </w:r>
      <w:proofErr w:type="spellStart"/>
      <w:r w:rsidRPr="005020B4">
        <w:rPr>
          <w:rFonts w:ascii="Times New Roman" w:hAnsi="Times New Roman"/>
          <w:sz w:val="28"/>
          <w:szCs w:val="28"/>
        </w:rPr>
        <w:t>кабеленесущей</w:t>
      </w:r>
      <w:proofErr w:type="spellEnd"/>
      <w:r w:rsidRPr="005020B4">
        <w:rPr>
          <w:rFonts w:ascii="Times New Roman" w:hAnsi="Times New Roman"/>
          <w:sz w:val="28"/>
          <w:szCs w:val="28"/>
        </w:rPr>
        <w:t xml:space="preserve"> системы (лотка сетчатого типа) и у ввода пучков в органайзеры распределительных устройств. Маркировка кабелей в пучке должна быть размещена непосредственно у</w:t>
      </w:r>
      <w:r w:rsidRPr="005020B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020B4">
        <w:rPr>
          <w:rFonts w:ascii="Times New Roman" w:hAnsi="Times New Roman"/>
          <w:sz w:val="28"/>
          <w:szCs w:val="28"/>
        </w:rPr>
        <w:t>ввода</w:t>
      </w:r>
      <w:r w:rsidRPr="005020B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020B4">
        <w:rPr>
          <w:rFonts w:ascii="Times New Roman" w:hAnsi="Times New Roman"/>
          <w:sz w:val="28"/>
          <w:szCs w:val="28"/>
        </w:rPr>
        <w:t>кабеля</w:t>
      </w:r>
      <w:r w:rsidRPr="005020B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020B4">
        <w:rPr>
          <w:rFonts w:ascii="Times New Roman" w:hAnsi="Times New Roman"/>
          <w:sz w:val="28"/>
          <w:szCs w:val="28"/>
        </w:rPr>
        <w:t>в</w:t>
      </w:r>
      <w:r w:rsidRPr="005020B4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5020B4">
        <w:rPr>
          <w:rFonts w:ascii="Times New Roman" w:hAnsi="Times New Roman"/>
          <w:sz w:val="28"/>
          <w:szCs w:val="28"/>
        </w:rPr>
        <w:t>патч</w:t>
      </w:r>
      <w:proofErr w:type="spellEnd"/>
      <w:r w:rsidRPr="005020B4">
        <w:rPr>
          <w:rFonts w:ascii="Times New Roman" w:hAnsi="Times New Roman"/>
          <w:sz w:val="28"/>
          <w:szCs w:val="28"/>
        </w:rPr>
        <w:t>-панель,</w:t>
      </w:r>
      <w:r w:rsidRPr="005020B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020B4">
        <w:rPr>
          <w:rFonts w:ascii="Times New Roman" w:hAnsi="Times New Roman"/>
          <w:sz w:val="28"/>
          <w:szCs w:val="28"/>
        </w:rPr>
        <w:t>в</w:t>
      </w:r>
      <w:r w:rsidRPr="005020B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020B4">
        <w:rPr>
          <w:rFonts w:ascii="Times New Roman" w:hAnsi="Times New Roman"/>
          <w:sz w:val="28"/>
          <w:szCs w:val="28"/>
        </w:rPr>
        <w:t>формате:</w:t>
      </w:r>
      <w:r w:rsidRPr="005020B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020B4">
        <w:rPr>
          <w:rFonts w:ascii="Times New Roman" w:hAnsi="Times New Roman"/>
          <w:sz w:val="28"/>
          <w:szCs w:val="28"/>
        </w:rPr>
        <w:t>(№</w:t>
      </w:r>
      <w:r w:rsidRPr="005020B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020B4">
        <w:rPr>
          <w:rFonts w:ascii="Times New Roman" w:hAnsi="Times New Roman"/>
          <w:sz w:val="28"/>
          <w:szCs w:val="28"/>
        </w:rPr>
        <w:t>кабеля</w:t>
      </w:r>
      <w:r w:rsidRPr="005020B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020B4">
        <w:rPr>
          <w:rFonts w:ascii="Times New Roman" w:hAnsi="Times New Roman"/>
          <w:sz w:val="28"/>
          <w:szCs w:val="28"/>
        </w:rPr>
        <w:t>в</w:t>
      </w:r>
      <w:r w:rsidRPr="005020B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020B4">
        <w:rPr>
          <w:rFonts w:ascii="Times New Roman" w:hAnsi="Times New Roman"/>
          <w:sz w:val="28"/>
          <w:szCs w:val="28"/>
        </w:rPr>
        <w:t>пучке)</w:t>
      </w:r>
      <w:proofErr w:type="gramStart"/>
      <w:r w:rsidRPr="005020B4">
        <w:rPr>
          <w:rFonts w:ascii="Times New Roman" w:hAnsi="Times New Roman"/>
          <w:sz w:val="28"/>
          <w:szCs w:val="28"/>
        </w:rPr>
        <w:t>/(</w:t>
      </w:r>
      <w:proofErr w:type="gramEnd"/>
      <w:r w:rsidRPr="005020B4">
        <w:rPr>
          <w:rFonts w:ascii="Times New Roman" w:hAnsi="Times New Roman"/>
          <w:sz w:val="28"/>
          <w:szCs w:val="28"/>
        </w:rPr>
        <w:t>№</w:t>
      </w:r>
      <w:r w:rsidRPr="005020B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020B4">
        <w:rPr>
          <w:rFonts w:ascii="Times New Roman" w:hAnsi="Times New Roman"/>
          <w:sz w:val="28"/>
          <w:szCs w:val="28"/>
        </w:rPr>
        <w:t xml:space="preserve">удалённой </w:t>
      </w:r>
      <w:proofErr w:type="spellStart"/>
      <w:r w:rsidRPr="005020B4">
        <w:rPr>
          <w:rFonts w:ascii="Times New Roman" w:hAnsi="Times New Roman"/>
          <w:sz w:val="28"/>
          <w:szCs w:val="28"/>
        </w:rPr>
        <w:t>патч</w:t>
      </w:r>
      <w:proofErr w:type="spellEnd"/>
      <w:r w:rsidRPr="005020B4">
        <w:rPr>
          <w:rFonts w:ascii="Times New Roman" w:hAnsi="Times New Roman"/>
          <w:sz w:val="28"/>
          <w:szCs w:val="28"/>
        </w:rPr>
        <w:t>-панели)–(№</w:t>
      </w:r>
      <w:r w:rsidRPr="005020B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020B4">
        <w:rPr>
          <w:rFonts w:ascii="Times New Roman" w:hAnsi="Times New Roman"/>
          <w:sz w:val="28"/>
          <w:szCs w:val="28"/>
        </w:rPr>
        <w:t>порта</w:t>
      </w:r>
      <w:r w:rsidRPr="005020B4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5020B4">
        <w:rPr>
          <w:rFonts w:ascii="Times New Roman" w:hAnsi="Times New Roman"/>
          <w:sz w:val="28"/>
          <w:szCs w:val="28"/>
        </w:rPr>
        <w:t xml:space="preserve">удалённой </w:t>
      </w:r>
      <w:proofErr w:type="spellStart"/>
      <w:r w:rsidRPr="005020B4">
        <w:rPr>
          <w:rFonts w:ascii="Times New Roman" w:hAnsi="Times New Roman"/>
          <w:sz w:val="28"/>
          <w:szCs w:val="28"/>
        </w:rPr>
        <w:t>патч</w:t>
      </w:r>
      <w:proofErr w:type="spellEnd"/>
      <w:r w:rsidRPr="005020B4">
        <w:rPr>
          <w:rFonts w:ascii="Times New Roman" w:hAnsi="Times New Roman"/>
          <w:sz w:val="28"/>
          <w:szCs w:val="28"/>
        </w:rPr>
        <w:t>-панели);</w:t>
      </w:r>
    </w:p>
    <w:p w14:paraId="73C40975" w14:textId="77777777" w:rsidR="005020B4" w:rsidRPr="005020B4" w:rsidRDefault="005020B4" w:rsidP="00CC3C8D">
      <w:pPr>
        <w:pStyle w:val="aff3"/>
        <w:widowControl w:val="0"/>
        <w:numPr>
          <w:ilvl w:val="0"/>
          <w:numId w:val="24"/>
        </w:numPr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20B4">
        <w:rPr>
          <w:rFonts w:ascii="Times New Roman" w:hAnsi="Times New Roman"/>
          <w:sz w:val="28"/>
          <w:szCs w:val="28"/>
        </w:rPr>
        <w:t>для</w:t>
      </w:r>
      <w:r w:rsidRPr="005020B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020B4">
        <w:rPr>
          <w:rFonts w:ascii="Times New Roman" w:hAnsi="Times New Roman"/>
          <w:sz w:val="28"/>
          <w:szCs w:val="28"/>
        </w:rPr>
        <w:t>формирования пучков кабелей</w:t>
      </w:r>
      <w:r w:rsidRPr="005020B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020B4">
        <w:rPr>
          <w:rFonts w:ascii="Times New Roman" w:hAnsi="Times New Roman"/>
          <w:sz w:val="28"/>
          <w:szCs w:val="28"/>
        </w:rPr>
        <w:t>допускается применение</w:t>
      </w:r>
      <w:r w:rsidRPr="005020B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020B4">
        <w:rPr>
          <w:rFonts w:ascii="Times New Roman" w:hAnsi="Times New Roman"/>
          <w:sz w:val="28"/>
          <w:szCs w:val="28"/>
        </w:rPr>
        <w:t>только</w:t>
      </w:r>
      <w:r w:rsidRPr="005020B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020B4">
        <w:rPr>
          <w:rFonts w:ascii="Times New Roman" w:hAnsi="Times New Roman"/>
          <w:sz w:val="28"/>
          <w:szCs w:val="28"/>
        </w:rPr>
        <w:t xml:space="preserve">ленты-липучки. Сформированные в </w:t>
      </w:r>
      <w:proofErr w:type="spellStart"/>
      <w:r w:rsidRPr="005020B4">
        <w:rPr>
          <w:rFonts w:ascii="Times New Roman" w:hAnsi="Times New Roman"/>
          <w:sz w:val="28"/>
          <w:szCs w:val="28"/>
        </w:rPr>
        <w:t>кабеленесущей</w:t>
      </w:r>
      <w:proofErr w:type="spellEnd"/>
      <w:r w:rsidRPr="005020B4">
        <w:rPr>
          <w:rFonts w:ascii="Times New Roman" w:hAnsi="Times New Roman"/>
          <w:sz w:val="28"/>
          <w:szCs w:val="28"/>
        </w:rPr>
        <w:t xml:space="preserve"> системе пучки кабелей должны быть зафиксированы при помощи нейлоновых стяжек за ленту-липучку к секциям кабельного лотка;</w:t>
      </w:r>
    </w:p>
    <w:p w14:paraId="42ABC337" w14:textId="77777777" w:rsidR="005020B4" w:rsidRPr="005020B4" w:rsidRDefault="005020B4" w:rsidP="00CC3C8D">
      <w:pPr>
        <w:pStyle w:val="aff3"/>
        <w:widowControl w:val="0"/>
        <w:numPr>
          <w:ilvl w:val="0"/>
          <w:numId w:val="24"/>
        </w:numPr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20B4">
        <w:rPr>
          <w:rFonts w:ascii="Times New Roman" w:hAnsi="Times New Roman"/>
          <w:sz w:val="28"/>
          <w:szCs w:val="28"/>
        </w:rPr>
        <w:t>в ТС и ТШ должны быть запасы кабелей, которые необходимо аккуратно уложить кольцами;</w:t>
      </w:r>
    </w:p>
    <w:p w14:paraId="526CFC9B" w14:textId="77777777" w:rsidR="005020B4" w:rsidRPr="005020B4" w:rsidRDefault="005020B4" w:rsidP="00CC3C8D">
      <w:pPr>
        <w:pStyle w:val="aff3"/>
        <w:widowControl w:val="0"/>
        <w:numPr>
          <w:ilvl w:val="0"/>
          <w:numId w:val="24"/>
        </w:numPr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20B4">
        <w:rPr>
          <w:rFonts w:ascii="Times New Roman" w:hAnsi="Times New Roman"/>
          <w:sz w:val="28"/>
          <w:szCs w:val="28"/>
        </w:rPr>
        <w:t>непосредственно под каждым распределительным устройством установить кабельный органайзер.</w:t>
      </w:r>
    </w:p>
    <w:p w14:paraId="1AD19B03" w14:textId="0114998B" w:rsidR="005020B4" w:rsidRPr="00F113AD" w:rsidRDefault="005020B4" w:rsidP="00CC3C8D">
      <w:pPr>
        <w:pStyle w:val="aff3"/>
        <w:widowControl w:val="0"/>
        <w:numPr>
          <w:ilvl w:val="0"/>
          <w:numId w:val="24"/>
        </w:numPr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5020B4" w:rsidRPr="00F113AD" w:rsidSect="00180EB3">
          <w:footerReference w:type="default" r:id="rId9"/>
          <w:pgSz w:w="11910" w:h="16840"/>
          <w:pgMar w:top="697" w:right="992" w:bottom="567" w:left="1418" w:header="0" w:footer="1106" w:gutter="0"/>
          <w:cols w:space="720"/>
          <w:docGrid w:linePitch="299"/>
        </w:sectPr>
      </w:pPr>
      <w:r w:rsidRPr="005020B4">
        <w:rPr>
          <w:rFonts w:ascii="Times New Roman" w:hAnsi="Times New Roman"/>
          <w:sz w:val="28"/>
          <w:szCs w:val="28"/>
        </w:rPr>
        <w:t xml:space="preserve">При помощи лан-тестера проверить правильность схем </w:t>
      </w:r>
      <w:proofErr w:type="spellStart"/>
      <w:r w:rsidRPr="005020B4">
        <w:rPr>
          <w:rFonts w:ascii="Times New Roman" w:hAnsi="Times New Roman"/>
          <w:sz w:val="28"/>
          <w:szCs w:val="28"/>
        </w:rPr>
        <w:t>терминирования</w:t>
      </w:r>
      <w:proofErr w:type="spellEnd"/>
      <w:r w:rsidRPr="005020B4">
        <w:rPr>
          <w:rFonts w:ascii="Times New Roman" w:hAnsi="Times New Roman"/>
          <w:sz w:val="28"/>
          <w:szCs w:val="28"/>
        </w:rPr>
        <w:t xml:space="preserve"> и записать результат в соответствующий столбец кабельного журнала, где: </w:t>
      </w:r>
      <w:r w:rsidRPr="005020B4">
        <w:rPr>
          <w:rFonts w:ascii="Times New Roman" w:hAnsi="Times New Roman"/>
          <w:sz w:val="28"/>
          <w:szCs w:val="28"/>
          <w:lang w:val="en-US"/>
        </w:rPr>
        <w:t>Pass</w:t>
      </w:r>
      <w:r w:rsidRPr="005020B4">
        <w:rPr>
          <w:rFonts w:ascii="Times New Roman" w:hAnsi="Times New Roman"/>
          <w:sz w:val="28"/>
          <w:szCs w:val="28"/>
        </w:rPr>
        <w:t xml:space="preserve">-соответствует схеме, </w:t>
      </w:r>
      <w:r w:rsidRPr="005020B4">
        <w:rPr>
          <w:rFonts w:ascii="Times New Roman" w:hAnsi="Times New Roman"/>
          <w:sz w:val="28"/>
          <w:szCs w:val="28"/>
          <w:lang w:val="en-US"/>
        </w:rPr>
        <w:t>Fail</w:t>
      </w:r>
      <w:r w:rsidRPr="005020B4">
        <w:rPr>
          <w:rFonts w:ascii="Times New Roman" w:hAnsi="Times New Roman"/>
          <w:sz w:val="28"/>
          <w:szCs w:val="28"/>
        </w:rPr>
        <w:t xml:space="preserve"> – не соответствует схеме.</w:t>
      </w:r>
      <w:r w:rsidR="00EC4729">
        <w:rPr>
          <w:rFonts w:ascii="Times New Roman" w:hAnsi="Times New Roman"/>
          <w:sz w:val="28"/>
          <w:szCs w:val="28"/>
        </w:rPr>
        <w:t xml:space="preserve">  Если все результаты </w:t>
      </w:r>
      <w:r w:rsidR="00EC4729" w:rsidRPr="005020B4">
        <w:rPr>
          <w:rFonts w:ascii="Times New Roman" w:hAnsi="Times New Roman"/>
          <w:sz w:val="28"/>
          <w:szCs w:val="28"/>
          <w:lang w:val="en-US"/>
        </w:rPr>
        <w:t>Pas</w:t>
      </w:r>
      <w:r w:rsidR="00EC4729">
        <w:rPr>
          <w:rFonts w:ascii="Times New Roman" w:hAnsi="Times New Roman"/>
          <w:sz w:val="28"/>
          <w:szCs w:val="28"/>
          <w:lang w:val="en-US"/>
        </w:rPr>
        <w:t>s</w:t>
      </w:r>
      <w:r w:rsidR="00EC4729" w:rsidRPr="00EC4729">
        <w:rPr>
          <w:rFonts w:ascii="Times New Roman" w:hAnsi="Times New Roman"/>
          <w:sz w:val="28"/>
          <w:szCs w:val="28"/>
        </w:rPr>
        <w:t xml:space="preserve"> – </w:t>
      </w:r>
      <w:r w:rsidR="00EC4729">
        <w:rPr>
          <w:rFonts w:ascii="Times New Roman" w:hAnsi="Times New Roman"/>
          <w:sz w:val="28"/>
          <w:szCs w:val="28"/>
        </w:rPr>
        <w:t>произвести сертификацию созданной  СКС при помощи кабельного анализатора с сохранением результатов.</w:t>
      </w:r>
    </w:p>
    <w:p w14:paraId="15CAB128" w14:textId="33D05B1B" w:rsidR="00F113AD" w:rsidRDefault="005020B4" w:rsidP="009F4E3F">
      <w:pPr>
        <w:pStyle w:val="aff3"/>
        <w:widowControl w:val="0"/>
        <w:tabs>
          <w:tab w:val="left" w:pos="284"/>
        </w:tabs>
        <w:autoSpaceDE w:val="0"/>
        <w:autoSpaceDN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020B4">
        <w:rPr>
          <w:rFonts w:ascii="Times New Roman" w:hAnsi="Times New Roman"/>
          <w:b/>
          <w:sz w:val="28"/>
          <w:szCs w:val="28"/>
        </w:rPr>
        <w:lastRenderedPageBreak/>
        <w:t>Кабельный журнал</w:t>
      </w:r>
    </w:p>
    <w:p w14:paraId="5B43E224" w14:textId="1562882F" w:rsidR="00B40758" w:rsidRPr="00C42C8A" w:rsidRDefault="00B40758" w:rsidP="00B40758">
      <w:pPr>
        <w:pStyle w:val="aff3"/>
        <w:widowControl w:val="0"/>
        <w:tabs>
          <w:tab w:val="left" w:pos="284"/>
        </w:tabs>
        <w:autoSpaceDE w:val="0"/>
        <w:autoSpaceDN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C42C8A">
        <w:rPr>
          <w:rFonts w:ascii="Times New Roman" w:hAnsi="Times New Roman"/>
          <w:sz w:val="24"/>
          <w:szCs w:val="24"/>
        </w:rPr>
        <w:t>Объект:</w:t>
      </w:r>
    </w:p>
    <w:tbl>
      <w:tblPr>
        <w:tblStyle w:val="TableNormal"/>
        <w:tblW w:w="14319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1276"/>
        <w:gridCol w:w="851"/>
        <w:gridCol w:w="992"/>
        <w:gridCol w:w="1701"/>
        <w:gridCol w:w="1843"/>
        <w:gridCol w:w="1701"/>
        <w:gridCol w:w="992"/>
        <w:gridCol w:w="1701"/>
        <w:gridCol w:w="1701"/>
      </w:tblGrid>
      <w:tr w:rsidR="005020B4" w:rsidRPr="00EF1A8D" w14:paraId="4B72FC05" w14:textId="77777777" w:rsidTr="001375CE">
        <w:trPr>
          <w:trHeight w:val="577"/>
        </w:trPr>
        <w:tc>
          <w:tcPr>
            <w:tcW w:w="2837" w:type="dxa"/>
            <w:gridSpan w:val="2"/>
            <w:tcBorders>
              <w:bottom w:val="single" w:sz="4" w:space="0" w:color="000000"/>
            </w:tcBorders>
            <w:vAlign w:val="center"/>
          </w:tcPr>
          <w:p w14:paraId="5EC5F481" w14:textId="77777777" w:rsidR="005020B4" w:rsidRPr="009F4E3F" w:rsidRDefault="005020B4" w:rsidP="00180EB3">
            <w:pPr>
              <w:pStyle w:val="TableParagraph"/>
              <w:spacing w:line="225" w:lineRule="exact"/>
              <w:ind w:left="362" w:right="343"/>
              <w:jc w:val="center"/>
            </w:pPr>
            <w:r w:rsidRPr="009F4E3F">
              <w:br w:type="page"/>
            </w:r>
            <w:r w:rsidRPr="009F4E3F">
              <w:rPr>
                <w:lang w:val="ru-RU"/>
              </w:rPr>
              <w:t>Условное о</w:t>
            </w:r>
            <w:proofErr w:type="spellStart"/>
            <w:r w:rsidRPr="009F4E3F">
              <w:t>бозначение</w:t>
            </w:r>
            <w:proofErr w:type="spellEnd"/>
          </w:p>
        </w:tc>
        <w:tc>
          <w:tcPr>
            <w:tcW w:w="1843" w:type="dxa"/>
            <w:gridSpan w:val="2"/>
            <w:vAlign w:val="center"/>
          </w:tcPr>
          <w:p w14:paraId="6B41F1CC" w14:textId="77777777" w:rsidR="005020B4" w:rsidRPr="009F4E3F" w:rsidRDefault="005020B4" w:rsidP="00180EB3">
            <w:pPr>
              <w:pStyle w:val="TableParagraph"/>
              <w:ind w:left="0"/>
              <w:jc w:val="center"/>
              <w:rPr>
                <w:lang w:val="ru-RU"/>
              </w:rPr>
            </w:pPr>
            <w:r w:rsidRPr="009F4E3F">
              <w:rPr>
                <w:lang w:val="ru-RU"/>
              </w:rPr>
              <w:t>Расположение распределительных устройств</w:t>
            </w:r>
          </w:p>
        </w:tc>
        <w:tc>
          <w:tcPr>
            <w:tcW w:w="1701" w:type="dxa"/>
            <w:vMerge w:val="restart"/>
            <w:vAlign w:val="center"/>
          </w:tcPr>
          <w:p w14:paraId="5BE5FF64" w14:textId="77777777" w:rsidR="005020B4" w:rsidRPr="009F4E3F" w:rsidRDefault="005020B4" w:rsidP="00180EB3">
            <w:pPr>
              <w:pStyle w:val="TableParagraph"/>
              <w:ind w:left="0"/>
              <w:jc w:val="center"/>
              <w:rPr>
                <w:lang w:val="ru-RU"/>
              </w:rPr>
            </w:pPr>
            <w:r w:rsidRPr="009F4E3F">
              <w:rPr>
                <w:lang w:val="ru-RU"/>
              </w:rPr>
              <w:t>Наименование кабельных трасс (откуда-куда/номер кабельного пучка)</w:t>
            </w:r>
          </w:p>
        </w:tc>
        <w:tc>
          <w:tcPr>
            <w:tcW w:w="4536" w:type="dxa"/>
            <w:gridSpan w:val="3"/>
            <w:tcBorders>
              <w:bottom w:val="single" w:sz="4" w:space="0" w:color="000000"/>
            </w:tcBorders>
            <w:vAlign w:val="center"/>
          </w:tcPr>
          <w:p w14:paraId="218388E7" w14:textId="77777777" w:rsidR="005020B4" w:rsidRPr="009F4E3F" w:rsidRDefault="005020B4" w:rsidP="00180EB3">
            <w:pPr>
              <w:pStyle w:val="TableParagraph"/>
              <w:ind w:left="0"/>
              <w:jc w:val="center"/>
            </w:pPr>
            <w:proofErr w:type="spellStart"/>
            <w:r w:rsidRPr="009F4E3F">
              <w:t>Кабель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4E27DD22" w14:textId="77777777" w:rsidR="005020B4" w:rsidRPr="009F4E3F" w:rsidRDefault="005020B4" w:rsidP="00180EB3">
            <w:pPr>
              <w:pStyle w:val="TableParagraph"/>
              <w:ind w:left="0"/>
              <w:jc w:val="center"/>
              <w:rPr>
                <w:lang w:val="ru-RU"/>
              </w:rPr>
            </w:pPr>
            <w:r w:rsidRPr="009F4E3F">
              <w:rPr>
                <w:lang w:val="ru-RU"/>
              </w:rPr>
              <w:t xml:space="preserve">Схема </w:t>
            </w:r>
            <w:proofErr w:type="spellStart"/>
            <w:r w:rsidRPr="009F4E3F">
              <w:rPr>
                <w:lang w:val="ru-RU"/>
              </w:rPr>
              <w:t>терминирования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6A5B4BAC" w14:textId="77777777" w:rsidR="005020B4" w:rsidRPr="009F4E3F" w:rsidRDefault="005020B4" w:rsidP="00180EB3">
            <w:pPr>
              <w:pStyle w:val="TableParagraph"/>
              <w:ind w:left="0"/>
              <w:jc w:val="center"/>
              <w:rPr>
                <w:lang w:val="ru-RU"/>
              </w:rPr>
            </w:pPr>
            <w:r w:rsidRPr="009F4E3F">
              <w:rPr>
                <w:lang w:val="ru-RU"/>
              </w:rPr>
              <w:t>Результат тестирования</w:t>
            </w:r>
          </w:p>
        </w:tc>
      </w:tr>
      <w:tr w:rsidR="005020B4" w:rsidRPr="00EF1A8D" w14:paraId="6B36300E" w14:textId="77777777" w:rsidTr="00180EB3">
        <w:trPr>
          <w:trHeight w:val="65"/>
        </w:trPr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3B334C" w14:textId="77777777" w:rsidR="005020B4" w:rsidRPr="009F4E3F" w:rsidRDefault="005020B4" w:rsidP="00180EB3">
            <w:pPr>
              <w:pStyle w:val="TableParagraph"/>
              <w:ind w:left="0"/>
              <w:jc w:val="center"/>
              <w:rPr>
                <w:lang w:val="ru-RU"/>
              </w:rPr>
            </w:pPr>
            <w:r w:rsidRPr="009F4E3F">
              <w:rPr>
                <w:lang w:val="ru-RU"/>
              </w:rPr>
              <w:t>Начало (помещение-</w:t>
            </w:r>
            <w:proofErr w:type="spellStart"/>
            <w:r w:rsidRPr="009F4E3F">
              <w:rPr>
                <w:lang w:val="ru-RU"/>
              </w:rPr>
              <w:t>распред.устройство</w:t>
            </w:r>
            <w:proofErr w:type="spellEnd"/>
            <w:r w:rsidRPr="009F4E3F">
              <w:rPr>
                <w:lang w:val="ru-RU"/>
              </w:rPr>
              <w:t>/порт)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2B982B" w14:textId="77777777" w:rsidR="005020B4" w:rsidRPr="009F4E3F" w:rsidRDefault="005020B4" w:rsidP="00180EB3">
            <w:pPr>
              <w:pStyle w:val="TableParagraph"/>
              <w:ind w:left="0"/>
              <w:jc w:val="center"/>
              <w:rPr>
                <w:lang w:val="ru-RU"/>
              </w:rPr>
            </w:pPr>
            <w:r w:rsidRPr="009F4E3F">
              <w:rPr>
                <w:lang w:val="ru-RU"/>
              </w:rPr>
              <w:t>Конец</w:t>
            </w:r>
          </w:p>
          <w:p w14:paraId="72796DE1" w14:textId="77777777" w:rsidR="005020B4" w:rsidRPr="009F4E3F" w:rsidRDefault="005020B4" w:rsidP="00180EB3">
            <w:pPr>
              <w:pStyle w:val="TableParagraph"/>
              <w:ind w:left="0"/>
              <w:jc w:val="center"/>
              <w:rPr>
                <w:lang w:val="ru-RU"/>
              </w:rPr>
            </w:pPr>
            <w:r w:rsidRPr="009F4E3F">
              <w:rPr>
                <w:lang w:val="ru-RU"/>
              </w:rPr>
              <w:t>(помещение-</w:t>
            </w:r>
            <w:proofErr w:type="spellStart"/>
            <w:r w:rsidRPr="009F4E3F">
              <w:rPr>
                <w:lang w:val="ru-RU"/>
              </w:rPr>
              <w:t>распред.устройство</w:t>
            </w:r>
            <w:proofErr w:type="spellEnd"/>
            <w:r w:rsidRPr="009F4E3F">
              <w:rPr>
                <w:lang w:val="ru-RU"/>
              </w:rPr>
              <w:t>/порт)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14:paraId="37793CC9" w14:textId="77777777" w:rsidR="005020B4" w:rsidRPr="009F4E3F" w:rsidRDefault="005020B4" w:rsidP="00180EB3">
            <w:pPr>
              <w:pStyle w:val="TableParagraph"/>
              <w:ind w:left="0"/>
              <w:jc w:val="center"/>
              <w:rPr>
                <w:lang w:val="ru-RU"/>
              </w:rPr>
            </w:pPr>
            <w:r w:rsidRPr="009F4E3F">
              <w:rPr>
                <w:lang w:val="ru-RU"/>
              </w:rPr>
              <w:t>ТС (начало)</w:t>
            </w:r>
          </w:p>
        </w:tc>
        <w:tc>
          <w:tcPr>
            <w:tcW w:w="992" w:type="dxa"/>
            <w:vAlign w:val="center"/>
          </w:tcPr>
          <w:p w14:paraId="411DC229" w14:textId="77777777" w:rsidR="005020B4" w:rsidRPr="009F4E3F" w:rsidRDefault="005020B4" w:rsidP="00180EB3">
            <w:pPr>
              <w:pStyle w:val="TableParagraph"/>
              <w:ind w:left="0"/>
              <w:jc w:val="center"/>
              <w:rPr>
                <w:lang w:val="ru-RU"/>
              </w:rPr>
            </w:pPr>
            <w:r w:rsidRPr="009F4E3F">
              <w:rPr>
                <w:lang w:val="ru-RU"/>
              </w:rPr>
              <w:t>ТШ (к</w:t>
            </w:r>
            <w:proofErr w:type="spellStart"/>
            <w:r w:rsidRPr="009F4E3F">
              <w:t>онец</w:t>
            </w:r>
            <w:proofErr w:type="spellEnd"/>
            <w:r w:rsidRPr="009F4E3F">
              <w:rPr>
                <w:lang w:val="ru-RU"/>
              </w:rPr>
              <w:t>)</w:t>
            </w: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2DAE8240" w14:textId="77777777" w:rsidR="005020B4" w:rsidRPr="009F4E3F" w:rsidRDefault="005020B4" w:rsidP="00180E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C7A58C" w14:textId="77777777" w:rsidR="005020B4" w:rsidRPr="009F4E3F" w:rsidRDefault="005020B4" w:rsidP="00180EB3">
            <w:pPr>
              <w:pStyle w:val="TableParagraph"/>
              <w:ind w:left="0"/>
              <w:jc w:val="center"/>
              <w:rPr>
                <w:lang w:val="ru-RU"/>
              </w:rPr>
            </w:pPr>
            <w:r w:rsidRPr="009F4E3F">
              <w:rPr>
                <w:lang w:val="ru-RU"/>
              </w:rPr>
              <w:t>Тип и категория кабеля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26AC98" w14:textId="77777777" w:rsidR="005020B4" w:rsidRPr="009F4E3F" w:rsidRDefault="005020B4" w:rsidP="00180EB3">
            <w:pPr>
              <w:pStyle w:val="TableParagraph"/>
              <w:ind w:left="0"/>
              <w:jc w:val="center"/>
              <w:rPr>
                <w:lang w:val="ru-RU"/>
              </w:rPr>
            </w:pPr>
            <w:r w:rsidRPr="009F4E3F">
              <w:rPr>
                <w:lang w:val="ru-RU"/>
              </w:rPr>
              <w:t>Кол-во жил/калибр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B84105" w14:textId="77777777" w:rsidR="005020B4" w:rsidRPr="009F4E3F" w:rsidRDefault="005020B4" w:rsidP="00180EB3">
            <w:pPr>
              <w:pStyle w:val="TableParagraph"/>
              <w:ind w:left="0"/>
              <w:jc w:val="center"/>
            </w:pPr>
            <w:proofErr w:type="spellStart"/>
            <w:r w:rsidRPr="009F4E3F">
              <w:t>Длина</w:t>
            </w:r>
            <w:proofErr w:type="spellEnd"/>
            <w:r w:rsidRPr="009F4E3F">
              <w:rPr>
                <w:spacing w:val="2"/>
                <w:lang w:val="ru-RU"/>
              </w:rPr>
              <w:t xml:space="preserve">, </w:t>
            </w:r>
            <w:r w:rsidRPr="009F4E3F">
              <w:t>м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14:paraId="7DA35C1E" w14:textId="77777777" w:rsidR="005020B4" w:rsidRPr="009F4E3F" w:rsidRDefault="005020B4" w:rsidP="00180EB3">
            <w:pPr>
              <w:pStyle w:val="TableParagraph"/>
              <w:ind w:left="0" w:right="2964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14:paraId="7F11DC1D" w14:textId="77777777" w:rsidR="005020B4" w:rsidRPr="009F4E3F" w:rsidRDefault="005020B4" w:rsidP="00180EB3">
            <w:pPr>
              <w:pStyle w:val="TableParagraph"/>
              <w:ind w:left="0" w:right="2964"/>
              <w:jc w:val="center"/>
            </w:pPr>
          </w:p>
        </w:tc>
      </w:tr>
      <w:tr w:rsidR="005020B4" w:rsidRPr="00EF1A8D" w14:paraId="66B97395" w14:textId="77777777" w:rsidTr="00180EB3">
        <w:trPr>
          <w:trHeight w:val="276"/>
        </w:trPr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14:paraId="18DE7C1B" w14:textId="5441F729" w:rsidR="005020B4" w:rsidRPr="009F4E3F" w:rsidRDefault="005020B4" w:rsidP="00180EB3">
            <w:pPr>
              <w:pStyle w:val="TableParagraph"/>
              <w:ind w:left="226" w:right="199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2A4BC465" w14:textId="01813103" w:rsidR="005020B4" w:rsidRPr="009F4E3F" w:rsidRDefault="005020B4" w:rsidP="00180EB3">
            <w:pPr>
              <w:pStyle w:val="TableParagraph"/>
              <w:ind w:left="152" w:right="130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37BA0D17" w14:textId="77F15CC7" w:rsidR="005020B4" w:rsidRPr="009F4E3F" w:rsidRDefault="005020B4" w:rsidP="00180EB3">
            <w:pPr>
              <w:pStyle w:val="TableParagraph"/>
              <w:ind w:left="212" w:right="193"/>
              <w:jc w:val="center"/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7795003F" w14:textId="23EA8B5E" w:rsidR="005020B4" w:rsidRPr="009F4E3F" w:rsidRDefault="005020B4" w:rsidP="00180EB3">
            <w:pPr>
              <w:pStyle w:val="TableParagraph"/>
              <w:ind w:left="373" w:right="345"/>
              <w:jc w:val="center"/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2A376960" w14:textId="431F541C" w:rsidR="005020B4" w:rsidRPr="009F4E3F" w:rsidRDefault="005020B4" w:rsidP="00180EB3">
            <w:pPr>
              <w:pStyle w:val="TableParagraph"/>
              <w:tabs>
                <w:tab w:val="left" w:pos="1703"/>
              </w:tabs>
              <w:ind w:left="0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2AD23E59" w14:textId="746ADFF9" w:rsidR="005020B4" w:rsidRPr="009F4E3F" w:rsidRDefault="005020B4" w:rsidP="00180EB3">
            <w:pPr>
              <w:pStyle w:val="TableParagraph"/>
              <w:ind w:left="319" w:right="30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5EAEB831" w14:textId="3BE251DA" w:rsidR="005020B4" w:rsidRPr="009F4E3F" w:rsidRDefault="005020B4" w:rsidP="00180EB3">
            <w:pPr>
              <w:pStyle w:val="TableParagraph"/>
              <w:ind w:left="373" w:right="345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6FDD2429" w14:textId="06E936A7" w:rsidR="005020B4" w:rsidRPr="009F4E3F" w:rsidRDefault="005020B4" w:rsidP="00180EB3">
            <w:pPr>
              <w:pStyle w:val="TableParagraph"/>
              <w:ind w:left="335" w:right="312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11C13C79" w14:textId="140B0C72" w:rsidR="005020B4" w:rsidRPr="009F4E3F" w:rsidRDefault="005020B4" w:rsidP="00180EB3">
            <w:pPr>
              <w:pStyle w:val="TableParagraph"/>
              <w:ind w:left="335" w:right="312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3D399FEF" w14:textId="77777777" w:rsidR="005020B4" w:rsidRPr="009F4E3F" w:rsidRDefault="005020B4" w:rsidP="00180EB3">
            <w:pPr>
              <w:pStyle w:val="TableParagraph"/>
              <w:ind w:left="335" w:right="312"/>
              <w:jc w:val="center"/>
            </w:pPr>
          </w:p>
        </w:tc>
      </w:tr>
      <w:tr w:rsidR="005020B4" w:rsidRPr="00EF1A8D" w14:paraId="292482FD" w14:textId="77777777" w:rsidTr="00180EB3">
        <w:trPr>
          <w:trHeight w:val="275"/>
        </w:trPr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14:paraId="7393FA36" w14:textId="56BAE74A" w:rsidR="005020B4" w:rsidRPr="009F4E3F" w:rsidRDefault="005020B4" w:rsidP="00180EB3">
            <w:pPr>
              <w:pStyle w:val="TableParagraph"/>
              <w:spacing w:before="34"/>
              <w:ind w:left="226" w:right="199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0EF2D6B7" w14:textId="3DB1529B" w:rsidR="005020B4" w:rsidRPr="009F4E3F" w:rsidRDefault="005020B4" w:rsidP="00180EB3">
            <w:pPr>
              <w:pStyle w:val="TableParagraph"/>
              <w:spacing w:before="34"/>
              <w:ind w:left="152" w:right="129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523EFF1" w14:textId="6B9B3E48" w:rsidR="005020B4" w:rsidRPr="009F4E3F" w:rsidRDefault="005020B4" w:rsidP="00180EB3">
            <w:pPr>
              <w:pStyle w:val="TableParagraph"/>
              <w:spacing w:before="34"/>
              <w:ind w:left="212" w:right="19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1EB8B2A4" w14:textId="5AF45CDC" w:rsidR="005020B4" w:rsidRPr="009F4E3F" w:rsidRDefault="005020B4" w:rsidP="00180EB3">
            <w:pPr>
              <w:pStyle w:val="TableParagraph"/>
              <w:spacing w:before="34"/>
              <w:ind w:left="373" w:right="34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2EA9F8FF" w14:textId="3A11E113" w:rsidR="005020B4" w:rsidRPr="009F4E3F" w:rsidRDefault="005020B4" w:rsidP="00180EB3">
            <w:pPr>
              <w:pStyle w:val="TableParagraph"/>
              <w:ind w:left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49C22A0D" w14:textId="6C094110" w:rsidR="005020B4" w:rsidRPr="009F4E3F" w:rsidRDefault="005020B4" w:rsidP="00180EB3">
            <w:pPr>
              <w:pStyle w:val="TableParagraph"/>
              <w:spacing w:before="34"/>
              <w:ind w:left="319" w:right="30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38D3FF47" w14:textId="2E4A1B62" w:rsidR="005020B4" w:rsidRPr="009F4E3F" w:rsidRDefault="005020B4" w:rsidP="00180EB3">
            <w:pPr>
              <w:pStyle w:val="TableParagraph"/>
              <w:spacing w:before="34"/>
              <w:ind w:left="373" w:right="345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37F5165E" w14:textId="69D1BCEF" w:rsidR="005020B4" w:rsidRPr="009F4E3F" w:rsidRDefault="005020B4" w:rsidP="00180EB3">
            <w:pPr>
              <w:pStyle w:val="TableParagraph"/>
              <w:spacing w:before="34"/>
              <w:ind w:left="335" w:right="312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5067EA3E" w14:textId="01B3CD25" w:rsidR="005020B4" w:rsidRPr="009F4E3F" w:rsidRDefault="005020B4" w:rsidP="00180EB3">
            <w:pPr>
              <w:pStyle w:val="TableParagraph"/>
              <w:spacing w:before="34"/>
              <w:ind w:left="335" w:right="312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3D921B0C" w14:textId="77777777" w:rsidR="005020B4" w:rsidRPr="009F4E3F" w:rsidRDefault="005020B4" w:rsidP="00180EB3">
            <w:pPr>
              <w:pStyle w:val="TableParagraph"/>
              <w:spacing w:before="34"/>
              <w:ind w:left="335" w:right="312"/>
              <w:jc w:val="center"/>
            </w:pPr>
          </w:p>
        </w:tc>
      </w:tr>
      <w:tr w:rsidR="005020B4" w:rsidRPr="00EF1A8D" w14:paraId="0632B50D" w14:textId="77777777" w:rsidTr="00180EB3">
        <w:trPr>
          <w:trHeight w:val="266"/>
        </w:trPr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14:paraId="78C1DF66" w14:textId="47922C6A" w:rsidR="005020B4" w:rsidRPr="009F4E3F" w:rsidRDefault="005020B4" w:rsidP="00180EB3">
            <w:pPr>
              <w:pStyle w:val="TableParagraph"/>
              <w:spacing w:before="34"/>
              <w:ind w:left="226" w:right="199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40A454CD" w14:textId="270A0C9A" w:rsidR="005020B4" w:rsidRPr="009F4E3F" w:rsidRDefault="005020B4" w:rsidP="00180EB3">
            <w:pPr>
              <w:pStyle w:val="TableParagraph"/>
              <w:spacing w:before="34"/>
              <w:ind w:left="152" w:right="13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7B5602FA" w14:textId="05299371" w:rsidR="005020B4" w:rsidRPr="009F4E3F" w:rsidRDefault="005020B4" w:rsidP="00180EB3">
            <w:pPr>
              <w:pStyle w:val="TableParagraph"/>
              <w:spacing w:before="34"/>
              <w:ind w:left="212" w:right="19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2DBD2E1A" w14:textId="2EC2E074" w:rsidR="005020B4" w:rsidRPr="009F4E3F" w:rsidRDefault="005020B4" w:rsidP="00180EB3">
            <w:pPr>
              <w:pStyle w:val="TableParagraph"/>
              <w:spacing w:before="34"/>
              <w:ind w:left="373" w:right="34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4D9E69E5" w14:textId="08152897" w:rsidR="005020B4" w:rsidRPr="009F4E3F" w:rsidRDefault="005020B4" w:rsidP="00180EB3">
            <w:pPr>
              <w:pStyle w:val="TableParagraph"/>
              <w:ind w:left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515156D9" w14:textId="2EAB98E4" w:rsidR="005020B4" w:rsidRPr="009F4E3F" w:rsidRDefault="005020B4" w:rsidP="00180EB3">
            <w:pPr>
              <w:pStyle w:val="TableParagraph"/>
              <w:spacing w:before="34"/>
              <w:ind w:left="319" w:right="30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387DA8CF" w14:textId="79117B14" w:rsidR="005020B4" w:rsidRPr="009F4E3F" w:rsidRDefault="005020B4" w:rsidP="00180EB3">
            <w:pPr>
              <w:pStyle w:val="TableParagraph"/>
              <w:spacing w:before="34"/>
              <w:ind w:left="373" w:right="345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47C1EF35" w14:textId="6E777D5E" w:rsidR="005020B4" w:rsidRPr="009F4E3F" w:rsidRDefault="005020B4" w:rsidP="00180EB3">
            <w:pPr>
              <w:pStyle w:val="TableParagraph"/>
              <w:spacing w:before="34"/>
              <w:ind w:left="335" w:right="312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76028E35" w14:textId="5B47D9B3" w:rsidR="005020B4" w:rsidRPr="009F4E3F" w:rsidRDefault="005020B4" w:rsidP="00180EB3">
            <w:pPr>
              <w:pStyle w:val="TableParagraph"/>
              <w:spacing w:before="34"/>
              <w:ind w:left="335" w:right="312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5B166BCE" w14:textId="77777777" w:rsidR="005020B4" w:rsidRPr="009F4E3F" w:rsidRDefault="005020B4" w:rsidP="00180EB3">
            <w:pPr>
              <w:pStyle w:val="TableParagraph"/>
              <w:spacing w:before="34"/>
              <w:ind w:left="335" w:right="312"/>
              <w:jc w:val="center"/>
            </w:pPr>
          </w:p>
        </w:tc>
      </w:tr>
      <w:tr w:rsidR="005020B4" w:rsidRPr="00EF1A8D" w14:paraId="5293558B" w14:textId="77777777" w:rsidTr="00180EB3">
        <w:trPr>
          <w:trHeight w:val="283"/>
        </w:trPr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14:paraId="625866D2" w14:textId="572D9976" w:rsidR="005020B4" w:rsidRPr="009F4E3F" w:rsidRDefault="005020B4" w:rsidP="00180EB3">
            <w:pPr>
              <w:pStyle w:val="TableParagraph"/>
              <w:spacing w:before="29"/>
              <w:ind w:left="226" w:right="199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746D81D8" w14:textId="0EEDE317" w:rsidR="005020B4" w:rsidRPr="009F4E3F" w:rsidRDefault="005020B4" w:rsidP="00180EB3">
            <w:pPr>
              <w:pStyle w:val="TableParagraph"/>
              <w:spacing w:before="29"/>
              <w:ind w:left="152" w:right="12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281B2977" w14:textId="0334780B" w:rsidR="005020B4" w:rsidRPr="009F4E3F" w:rsidRDefault="005020B4" w:rsidP="00180EB3">
            <w:pPr>
              <w:pStyle w:val="TableParagraph"/>
              <w:spacing w:before="29"/>
              <w:ind w:left="212" w:right="19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35128695" w14:textId="0EB65055" w:rsidR="005020B4" w:rsidRPr="009F4E3F" w:rsidRDefault="005020B4" w:rsidP="00180EB3">
            <w:pPr>
              <w:pStyle w:val="TableParagraph"/>
              <w:spacing w:before="29"/>
              <w:ind w:left="373" w:right="34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22C1DF7E" w14:textId="61016CC3" w:rsidR="005020B4" w:rsidRPr="009F4E3F" w:rsidRDefault="005020B4" w:rsidP="00180EB3">
            <w:pPr>
              <w:pStyle w:val="TableParagraph"/>
              <w:ind w:left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02A7A4B1" w14:textId="39C8A226" w:rsidR="005020B4" w:rsidRPr="009F4E3F" w:rsidRDefault="005020B4" w:rsidP="00180EB3">
            <w:pPr>
              <w:pStyle w:val="TableParagraph"/>
              <w:spacing w:before="29"/>
              <w:ind w:left="319" w:right="30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7465CB73" w14:textId="357DE50B" w:rsidR="005020B4" w:rsidRPr="009F4E3F" w:rsidRDefault="005020B4" w:rsidP="00180EB3">
            <w:pPr>
              <w:pStyle w:val="TableParagraph"/>
              <w:spacing w:before="29"/>
              <w:ind w:left="373" w:right="345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003B00FB" w14:textId="264EBB8D" w:rsidR="005020B4" w:rsidRPr="009F4E3F" w:rsidRDefault="005020B4" w:rsidP="00180EB3">
            <w:pPr>
              <w:pStyle w:val="TableParagraph"/>
              <w:spacing w:before="29"/>
              <w:ind w:left="335" w:right="312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72A14D82" w14:textId="4DBEA863" w:rsidR="005020B4" w:rsidRPr="009F4E3F" w:rsidRDefault="005020B4" w:rsidP="00180EB3">
            <w:pPr>
              <w:pStyle w:val="TableParagraph"/>
              <w:spacing w:before="29"/>
              <w:ind w:left="335" w:right="312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31277A80" w14:textId="77777777" w:rsidR="005020B4" w:rsidRPr="009F4E3F" w:rsidRDefault="005020B4" w:rsidP="00180EB3">
            <w:pPr>
              <w:pStyle w:val="TableParagraph"/>
              <w:spacing w:before="29"/>
              <w:ind w:left="335" w:right="312"/>
              <w:jc w:val="center"/>
            </w:pPr>
          </w:p>
        </w:tc>
      </w:tr>
      <w:tr w:rsidR="005020B4" w:rsidRPr="00EF1A8D" w14:paraId="3DA28F3B" w14:textId="77777777" w:rsidTr="00180EB3">
        <w:trPr>
          <w:trHeight w:val="274"/>
        </w:trPr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14:paraId="7945958D" w14:textId="76746D1B" w:rsidR="005020B4" w:rsidRPr="009F4E3F" w:rsidRDefault="005020B4" w:rsidP="00180EB3">
            <w:pPr>
              <w:pStyle w:val="TableParagraph"/>
              <w:spacing w:before="34"/>
              <w:ind w:left="226" w:right="199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7D873D2D" w14:textId="4A95F8BE" w:rsidR="005020B4" w:rsidRPr="009F4E3F" w:rsidRDefault="005020B4" w:rsidP="00180EB3">
            <w:pPr>
              <w:pStyle w:val="TableParagraph"/>
              <w:spacing w:before="34"/>
              <w:ind w:left="152" w:right="12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4842EA66" w14:textId="03B4CFD6" w:rsidR="005020B4" w:rsidRPr="009F4E3F" w:rsidRDefault="005020B4" w:rsidP="00180EB3">
            <w:pPr>
              <w:pStyle w:val="TableParagraph"/>
              <w:spacing w:before="34"/>
              <w:ind w:left="212" w:right="19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4A27190E" w14:textId="2559DE60" w:rsidR="005020B4" w:rsidRPr="009F4E3F" w:rsidRDefault="005020B4" w:rsidP="00180EB3">
            <w:pPr>
              <w:pStyle w:val="TableParagraph"/>
              <w:spacing w:before="34"/>
              <w:ind w:left="373" w:right="34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58F90B4C" w14:textId="787115AF" w:rsidR="005020B4" w:rsidRPr="009F4E3F" w:rsidRDefault="005020B4" w:rsidP="00180EB3">
            <w:pPr>
              <w:pStyle w:val="TableParagraph"/>
              <w:ind w:left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65333AF3" w14:textId="6E095E3C" w:rsidR="005020B4" w:rsidRPr="009F4E3F" w:rsidRDefault="005020B4" w:rsidP="00180EB3">
            <w:pPr>
              <w:pStyle w:val="TableParagraph"/>
              <w:spacing w:before="34"/>
              <w:ind w:left="320" w:right="30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79695C08" w14:textId="162D9713" w:rsidR="005020B4" w:rsidRPr="009F4E3F" w:rsidRDefault="005020B4" w:rsidP="00180EB3">
            <w:pPr>
              <w:pStyle w:val="TableParagraph"/>
              <w:spacing w:before="34"/>
              <w:ind w:left="373" w:right="345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59FCA45A" w14:textId="426ACC54" w:rsidR="005020B4" w:rsidRPr="009F4E3F" w:rsidRDefault="005020B4" w:rsidP="00180EB3">
            <w:pPr>
              <w:pStyle w:val="TableParagraph"/>
              <w:spacing w:before="34"/>
              <w:ind w:left="335" w:right="312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4C39FDDE" w14:textId="0B6525E0" w:rsidR="005020B4" w:rsidRPr="009F4E3F" w:rsidRDefault="005020B4" w:rsidP="00180EB3">
            <w:pPr>
              <w:pStyle w:val="TableParagraph"/>
              <w:spacing w:before="34"/>
              <w:ind w:left="335" w:right="312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67CCFA13" w14:textId="77777777" w:rsidR="005020B4" w:rsidRPr="009F4E3F" w:rsidRDefault="005020B4" w:rsidP="00180EB3">
            <w:pPr>
              <w:pStyle w:val="TableParagraph"/>
              <w:spacing w:before="34"/>
              <w:ind w:left="335" w:right="312"/>
              <w:jc w:val="center"/>
            </w:pPr>
          </w:p>
        </w:tc>
      </w:tr>
      <w:tr w:rsidR="005020B4" w:rsidRPr="00EF1A8D" w14:paraId="18CDB54F" w14:textId="77777777" w:rsidTr="00180EB3">
        <w:trPr>
          <w:trHeight w:val="277"/>
        </w:trPr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14:paraId="205DAC98" w14:textId="560D6FF2" w:rsidR="005020B4" w:rsidRPr="009F4E3F" w:rsidRDefault="005020B4" w:rsidP="00180EB3">
            <w:pPr>
              <w:pStyle w:val="TableParagraph"/>
              <w:spacing w:before="29"/>
              <w:ind w:left="225" w:right="203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44B2F4BF" w14:textId="2969AC8D" w:rsidR="005020B4" w:rsidRPr="009F4E3F" w:rsidRDefault="005020B4" w:rsidP="00180EB3">
            <w:pPr>
              <w:pStyle w:val="TableParagraph"/>
              <w:spacing w:before="29"/>
              <w:ind w:left="152" w:right="12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20641FB3" w14:textId="00FDF341" w:rsidR="005020B4" w:rsidRPr="009F4E3F" w:rsidRDefault="005020B4" w:rsidP="00180EB3">
            <w:pPr>
              <w:pStyle w:val="TableParagraph"/>
              <w:spacing w:before="29"/>
              <w:ind w:left="212" w:right="19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3C20E77A" w14:textId="64969C7A" w:rsidR="005020B4" w:rsidRPr="009F4E3F" w:rsidRDefault="005020B4" w:rsidP="00180EB3">
            <w:pPr>
              <w:pStyle w:val="TableParagraph"/>
              <w:spacing w:before="29"/>
              <w:ind w:left="373" w:right="34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555CF7CE" w14:textId="2F1570D6" w:rsidR="005020B4" w:rsidRPr="009F4E3F" w:rsidRDefault="005020B4" w:rsidP="00180EB3">
            <w:pPr>
              <w:pStyle w:val="TableParagraph"/>
              <w:ind w:left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6A9B746C" w14:textId="755A9510" w:rsidR="005020B4" w:rsidRPr="009F4E3F" w:rsidRDefault="005020B4" w:rsidP="00180EB3">
            <w:pPr>
              <w:pStyle w:val="TableParagraph"/>
              <w:spacing w:before="29"/>
              <w:ind w:left="319" w:right="30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68CE4439" w14:textId="6D086012" w:rsidR="005020B4" w:rsidRPr="009F4E3F" w:rsidRDefault="005020B4" w:rsidP="00180EB3">
            <w:pPr>
              <w:pStyle w:val="TableParagraph"/>
              <w:spacing w:before="29"/>
              <w:ind w:left="373" w:right="345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4C1C3B9D" w14:textId="4245061D" w:rsidR="005020B4" w:rsidRPr="009F4E3F" w:rsidRDefault="005020B4" w:rsidP="00180EB3">
            <w:pPr>
              <w:pStyle w:val="TableParagraph"/>
              <w:spacing w:before="29"/>
              <w:ind w:left="335" w:right="312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7227C801" w14:textId="6B8AAE13" w:rsidR="005020B4" w:rsidRPr="009F4E3F" w:rsidRDefault="005020B4" w:rsidP="00180EB3">
            <w:pPr>
              <w:pStyle w:val="TableParagraph"/>
              <w:spacing w:before="29"/>
              <w:ind w:left="335" w:right="312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7B30C39F" w14:textId="77777777" w:rsidR="005020B4" w:rsidRPr="009F4E3F" w:rsidRDefault="005020B4" w:rsidP="00180EB3">
            <w:pPr>
              <w:pStyle w:val="TableParagraph"/>
              <w:spacing w:before="29"/>
              <w:ind w:left="335" w:right="312"/>
              <w:jc w:val="center"/>
            </w:pPr>
          </w:p>
        </w:tc>
      </w:tr>
      <w:tr w:rsidR="005020B4" w:rsidRPr="00EF1A8D" w14:paraId="49A6C9C3" w14:textId="77777777" w:rsidTr="00180EB3">
        <w:trPr>
          <w:trHeight w:val="268"/>
        </w:trPr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14:paraId="26B145A2" w14:textId="5DBDB6C0" w:rsidR="005020B4" w:rsidRPr="009F4E3F" w:rsidRDefault="005020B4" w:rsidP="00180EB3">
            <w:pPr>
              <w:pStyle w:val="TableParagraph"/>
              <w:spacing w:before="29"/>
              <w:ind w:left="225" w:right="203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79C91896" w14:textId="327F6E78" w:rsidR="005020B4" w:rsidRPr="009F4E3F" w:rsidRDefault="005020B4" w:rsidP="00180EB3">
            <w:pPr>
              <w:pStyle w:val="TableParagraph"/>
              <w:spacing w:before="29"/>
              <w:ind w:left="152" w:right="12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32C1304C" w14:textId="3F1C0F30" w:rsidR="005020B4" w:rsidRPr="009F4E3F" w:rsidRDefault="005020B4" w:rsidP="00180EB3">
            <w:pPr>
              <w:pStyle w:val="TableParagraph"/>
              <w:spacing w:before="29"/>
              <w:ind w:left="212" w:right="19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3866AC8D" w14:textId="5F1EE3F5" w:rsidR="005020B4" w:rsidRPr="009F4E3F" w:rsidRDefault="005020B4" w:rsidP="00180EB3">
            <w:pPr>
              <w:pStyle w:val="TableParagraph"/>
              <w:spacing w:before="29"/>
              <w:ind w:left="373" w:right="34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55F66800" w14:textId="454765F3" w:rsidR="005020B4" w:rsidRPr="009F4E3F" w:rsidRDefault="005020B4" w:rsidP="00180EB3">
            <w:pPr>
              <w:pStyle w:val="TableParagraph"/>
              <w:ind w:left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6900AC7A" w14:textId="31EF52C7" w:rsidR="005020B4" w:rsidRPr="009F4E3F" w:rsidRDefault="005020B4" w:rsidP="00180EB3">
            <w:pPr>
              <w:pStyle w:val="TableParagraph"/>
              <w:spacing w:before="29"/>
              <w:ind w:left="319" w:right="30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59E5B469" w14:textId="518D39CD" w:rsidR="005020B4" w:rsidRPr="009F4E3F" w:rsidRDefault="005020B4" w:rsidP="00180EB3">
            <w:pPr>
              <w:pStyle w:val="TableParagraph"/>
              <w:spacing w:before="29"/>
              <w:ind w:left="373" w:right="345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5C471628" w14:textId="11D5C903" w:rsidR="005020B4" w:rsidRPr="009F4E3F" w:rsidRDefault="005020B4" w:rsidP="00180EB3">
            <w:pPr>
              <w:pStyle w:val="TableParagraph"/>
              <w:spacing w:before="29"/>
              <w:ind w:left="335" w:right="312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2E29D998" w14:textId="5C8C6A45" w:rsidR="005020B4" w:rsidRPr="009F4E3F" w:rsidRDefault="005020B4" w:rsidP="00180EB3">
            <w:pPr>
              <w:pStyle w:val="TableParagraph"/>
              <w:spacing w:before="29"/>
              <w:ind w:left="335" w:right="312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168D66A0" w14:textId="77777777" w:rsidR="005020B4" w:rsidRPr="009F4E3F" w:rsidRDefault="005020B4" w:rsidP="00180EB3">
            <w:pPr>
              <w:pStyle w:val="TableParagraph"/>
              <w:spacing w:before="29"/>
              <w:ind w:left="335" w:right="312"/>
              <w:jc w:val="center"/>
            </w:pPr>
          </w:p>
        </w:tc>
      </w:tr>
      <w:tr w:rsidR="005020B4" w:rsidRPr="00EF1A8D" w14:paraId="3DD54A7B" w14:textId="77777777" w:rsidTr="00180EB3">
        <w:trPr>
          <w:trHeight w:val="271"/>
        </w:trPr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14:paraId="1E971C2D" w14:textId="788308D3" w:rsidR="005020B4" w:rsidRPr="009F4E3F" w:rsidRDefault="005020B4" w:rsidP="00180EB3">
            <w:pPr>
              <w:pStyle w:val="TableParagraph"/>
              <w:spacing w:before="34"/>
              <w:ind w:left="226" w:right="198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2620B820" w14:textId="490C50C2" w:rsidR="005020B4" w:rsidRPr="009F4E3F" w:rsidRDefault="005020B4" w:rsidP="00180EB3">
            <w:pPr>
              <w:pStyle w:val="TableParagraph"/>
              <w:spacing w:before="34"/>
              <w:ind w:left="152" w:right="125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50446BEE" w14:textId="2DE86F8D" w:rsidR="005020B4" w:rsidRPr="009F4E3F" w:rsidRDefault="005020B4" w:rsidP="00180EB3">
            <w:pPr>
              <w:pStyle w:val="TableParagraph"/>
              <w:spacing w:before="34"/>
              <w:ind w:left="212" w:right="19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6BED6E2A" w14:textId="7AF1EB9A" w:rsidR="005020B4" w:rsidRPr="009F4E3F" w:rsidRDefault="005020B4" w:rsidP="00180EB3">
            <w:pPr>
              <w:pStyle w:val="TableParagraph"/>
              <w:spacing w:before="34"/>
              <w:ind w:left="373" w:right="34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0EA81FE5" w14:textId="6DA8AC96" w:rsidR="005020B4" w:rsidRPr="009F4E3F" w:rsidRDefault="005020B4" w:rsidP="00180E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62DC578D" w14:textId="6D18DB79" w:rsidR="005020B4" w:rsidRPr="009F4E3F" w:rsidRDefault="005020B4" w:rsidP="00180EB3">
            <w:pPr>
              <w:pStyle w:val="TableParagraph"/>
              <w:spacing w:before="34"/>
              <w:ind w:left="319" w:right="30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3A17A160" w14:textId="440774CE" w:rsidR="005020B4" w:rsidRPr="009F4E3F" w:rsidRDefault="005020B4" w:rsidP="00180EB3">
            <w:pPr>
              <w:pStyle w:val="TableParagraph"/>
              <w:spacing w:before="34"/>
              <w:ind w:left="373" w:right="345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3796C1F5" w14:textId="1DF11035" w:rsidR="005020B4" w:rsidRPr="009F4E3F" w:rsidRDefault="005020B4" w:rsidP="00180EB3">
            <w:pPr>
              <w:pStyle w:val="TableParagraph"/>
              <w:spacing w:before="34"/>
              <w:ind w:left="335" w:right="312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2D9BA4EE" w14:textId="5218D6B0" w:rsidR="005020B4" w:rsidRPr="009F4E3F" w:rsidRDefault="005020B4" w:rsidP="00180EB3">
            <w:pPr>
              <w:pStyle w:val="TableParagraph"/>
              <w:spacing w:before="34"/>
              <w:ind w:left="335" w:right="312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4712F888" w14:textId="77777777" w:rsidR="005020B4" w:rsidRPr="009F4E3F" w:rsidRDefault="005020B4" w:rsidP="00180EB3">
            <w:pPr>
              <w:pStyle w:val="TableParagraph"/>
              <w:spacing w:before="34"/>
              <w:ind w:left="335" w:right="312"/>
              <w:jc w:val="center"/>
            </w:pPr>
          </w:p>
        </w:tc>
      </w:tr>
      <w:tr w:rsidR="005020B4" w:rsidRPr="00EF1A8D" w14:paraId="79D42E55" w14:textId="77777777" w:rsidTr="00180EB3">
        <w:trPr>
          <w:trHeight w:val="240"/>
        </w:trPr>
        <w:tc>
          <w:tcPr>
            <w:tcW w:w="1561" w:type="dxa"/>
            <w:tcBorders>
              <w:top w:val="single" w:sz="4" w:space="0" w:color="000000"/>
              <w:bottom w:val="single" w:sz="4" w:space="0" w:color="auto"/>
            </w:tcBorders>
          </w:tcPr>
          <w:p w14:paraId="3A9718B1" w14:textId="7BBE5BD7" w:rsidR="005020B4" w:rsidRPr="009F4E3F" w:rsidRDefault="005020B4" w:rsidP="00180EB3">
            <w:pPr>
              <w:pStyle w:val="TableParagraph"/>
              <w:spacing w:before="29"/>
              <w:ind w:left="226" w:right="198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</w:tcPr>
          <w:p w14:paraId="519B0721" w14:textId="277983B4" w:rsidR="005020B4" w:rsidRPr="009F4E3F" w:rsidRDefault="005020B4" w:rsidP="00180EB3">
            <w:pPr>
              <w:pStyle w:val="TableParagraph"/>
              <w:spacing w:before="29"/>
              <w:ind w:left="152" w:right="124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auto"/>
            </w:tcBorders>
          </w:tcPr>
          <w:p w14:paraId="436D6C1B" w14:textId="77F25A27" w:rsidR="005020B4" w:rsidRPr="009F4E3F" w:rsidRDefault="005020B4" w:rsidP="00180EB3">
            <w:pPr>
              <w:pStyle w:val="TableParagraph"/>
              <w:spacing w:before="29"/>
              <w:ind w:left="212" w:right="19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57D92FF5" w14:textId="50E18D30" w:rsidR="005020B4" w:rsidRPr="009F4E3F" w:rsidRDefault="005020B4" w:rsidP="00180EB3">
            <w:pPr>
              <w:pStyle w:val="TableParagraph"/>
              <w:spacing w:before="29"/>
              <w:ind w:left="373" w:right="34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14:paraId="4211B647" w14:textId="6DFAFDA5" w:rsidR="005020B4" w:rsidRPr="009F4E3F" w:rsidRDefault="005020B4" w:rsidP="00180EB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auto"/>
            </w:tcBorders>
          </w:tcPr>
          <w:p w14:paraId="3C8A8754" w14:textId="429BCC57" w:rsidR="005020B4" w:rsidRPr="009F4E3F" w:rsidRDefault="005020B4" w:rsidP="00180EB3">
            <w:pPr>
              <w:pStyle w:val="TableParagraph"/>
              <w:spacing w:before="29"/>
              <w:ind w:left="319" w:right="30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14:paraId="29766A93" w14:textId="6F69A2EA" w:rsidR="005020B4" w:rsidRPr="009F4E3F" w:rsidRDefault="005020B4" w:rsidP="00180EB3">
            <w:pPr>
              <w:pStyle w:val="TableParagraph"/>
              <w:spacing w:before="29"/>
              <w:ind w:left="373" w:right="345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3EE340B3" w14:textId="6E528949" w:rsidR="005020B4" w:rsidRPr="009F4E3F" w:rsidRDefault="005020B4" w:rsidP="00180EB3">
            <w:pPr>
              <w:pStyle w:val="TableParagraph"/>
              <w:spacing w:before="29"/>
              <w:ind w:left="335" w:right="312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14:paraId="2F35EED1" w14:textId="55F68B80" w:rsidR="005020B4" w:rsidRPr="009F4E3F" w:rsidRDefault="005020B4" w:rsidP="00180EB3">
            <w:pPr>
              <w:pStyle w:val="TableParagraph"/>
              <w:spacing w:before="29"/>
              <w:ind w:left="335" w:right="312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14:paraId="43178EF5" w14:textId="77777777" w:rsidR="005020B4" w:rsidRPr="009F4E3F" w:rsidRDefault="005020B4" w:rsidP="00180EB3">
            <w:pPr>
              <w:pStyle w:val="TableParagraph"/>
              <w:spacing w:before="29"/>
              <w:ind w:left="335" w:right="312"/>
              <w:jc w:val="center"/>
            </w:pPr>
          </w:p>
        </w:tc>
      </w:tr>
      <w:tr w:rsidR="005020B4" w:rsidRPr="00EF1A8D" w14:paraId="30A94446" w14:textId="77777777" w:rsidTr="00180EB3">
        <w:trPr>
          <w:trHeight w:val="240"/>
        </w:trPr>
        <w:tc>
          <w:tcPr>
            <w:tcW w:w="1561" w:type="dxa"/>
            <w:tcBorders>
              <w:top w:val="single" w:sz="4" w:space="0" w:color="000000"/>
              <w:bottom w:val="single" w:sz="4" w:space="0" w:color="auto"/>
            </w:tcBorders>
          </w:tcPr>
          <w:p w14:paraId="5C027135" w14:textId="3A3A3A0D" w:rsidR="005020B4" w:rsidRPr="009F4E3F" w:rsidRDefault="005020B4" w:rsidP="00180EB3">
            <w:pPr>
              <w:pStyle w:val="TableParagraph"/>
              <w:spacing w:before="29"/>
              <w:ind w:left="226" w:right="198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</w:tcPr>
          <w:p w14:paraId="64BDE1AF" w14:textId="2E6D82A8" w:rsidR="005020B4" w:rsidRPr="009F4E3F" w:rsidRDefault="005020B4" w:rsidP="00180EB3">
            <w:pPr>
              <w:pStyle w:val="TableParagraph"/>
              <w:spacing w:before="29"/>
              <w:ind w:left="152" w:right="124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auto"/>
            </w:tcBorders>
          </w:tcPr>
          <w:p w14:paraId="6387D1D6" w14:textId="18E1EDD3" w:rsidR="005020B4" w:rsidRPr="009F4E3F" w:rsidRDefault="005020B4" w:rsidP="00180EB3">
            <w:pPr>
              <w:pStyle w:val="TableParagraph"/>
              <w:spacing w:before="29"/>
              <w:ind w:left="212" w:right="19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6C89E1B8" w14:textId="6A13E916" w:rsidR="005020B4" w:rsidRPr="009F4E3F" w:rsidRDefault="005020B4" w:rsidP="00180EB3">
            <w:pPr>
              <w:pStyle w:val="TableParagraph"/>
              <w:spacing w:before="29"/>
              <w:ind w:left="373" w:right="34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14:paraId="00A54E07" w14:textId="2BA813FF" w:rsidR="005020B4" w:rsidRPr="009F4E3F" w:rsidRDefault="005020B4" w:rsidP="00180EB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auto"/>
            </w:tcBorders>
          </w:tcPr>
          <w:p w14:paraId="60AF1185" w14:textId="145212CE" w:rsidR="005020B4" w:rsidRPr="009F4E3F" w:rsidRDefault="005020B4" w:rsidP="00180EB3">
            <w:pPr>
              <w:pStyle w:val="TableParagraph"/>
              <w:spacing w:before="29"/>
              <w:ind w:left="319" w:right="30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14:paraId="37401740" w14:textId="5D4DFF90" w:rsidR="005020B4" w:rsidRPr="009F4E3F" w:rsidRDefault="005020B4" w:rsidP="00180EB3">
            <w:pPr>
              <w:pStyle w:val="TableParagraph"/>
              <w:spacing w:before="29"/>
              <w:ind w:left="373" w:right="345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30C8C1D3" w14:textId="46F91957" w:rsidR="005020B4" w:rsidRPr="009F4E3F" w:rsidRDefault="005020B4" w:rsidP="00180EB3">
            <w:pPr>
              <w:pStyle w:val="TableParagraph"/>
              <w:spacing w:before="29"/>
              <w:ind w:left="335" w:right="312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14:paraId="20C091BF" w14:textId="50D643EF" w:rsidR="005020B4" w:rsidRPr="009F4E3F" w:rsidRDefault="005020B4" w:rsidP="00180EB3">
            <w:pPr>
              <w:pStyle w:val="TableParagraph"/>
              <w:spacing w:before="29"/>
              <w:ind w:left="335" w:right="312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14:paraId="16A41AEA" w14:textId="77777777" w:rsidR="005020B4" w:rsidRPr="009F4E3F" w:rsidRDefault="005020B4" w:rsidP="00180EB3">
            <w:pPr>
              <w:pStyle w:val="TableParagraph"/>
              <w:spacing w:before="29"/>
              <w:ind w:left="335" w:right="312"/>
              <w:jc w:val="center"/>
            </w:pPr>
          </w:p>
        </w:tc>
      </w:tr>
      <w:tr w:rsidR="005020B4" w:rsidRPr="00EF1A8D" w14:paraId="0D0B99BA" w14:textId="77777777" w:rsidTr="00180EB3">
        <w:trPr>
          <w:trHeight w:val="240"/>
        </w:trPr>
        <w:tc>
          <w:tcPr>
            <w:tcW w:w="1561" w:type="dxa"/>
            <w:tcBorders>
              <w:top w:val="single" w:sz="4" w:space="0" w:color="000000"/>
              <w:bottom w:val="single" w:sz="4" w:space="0" w:color="auto"/>
            </w:tcBorders>
          </w:tcPr>
          <w:p w14:paraId="68ACECEC" w14:textId="0BC7BA4E" w:rsidR="005020B4" w:rsidRPr="009F4E3F" w:rsidRDefault="005020B4" w:rsidP="00180EB3">
            <w:pPr>
              <w:pStyle w:val="TableParagraph"/>
              <w:spacing w:before="29"/>
              <w:ind w:left="226" w:right="198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</w:tcPr>
          <w:p w14:paraId="4D09FC1D" w14:textId="18EB0912" w:rsidR="005020B4" w:rsidRPr="009F4E3F" w:rsidRDefault="005020B4" w:rsidP="00180EB3">
            <w:pPr>
              <w:pStyle w:val="TableParagraph"/>
              <w:spacing w:before="29"/>
              <w:ind w:left="152" w:right="124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auto"/>
            </w:tcBorders>
          </w:tcPr>
          <w:p w14:paraId="1319D156" w14:textId="12A9D8B3" w:rsidR="005020B4" w:rsidRPr="009F4E3F" w:rsidRDefault="005020B4" w:rsidP="00180EB3">
            <w:pPr>
              <w:pStyle w:val="TableParagraph"/>
              <w:spacing w:before="29"/>
              <w:ind w:left="212" w:right="19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608079D3" w14:textId="57B33FF7" w:rsidR="005020B4" w:rsidRPr="009F4E3F" w:rsidRDefault="005020B4" w:rsidP="00180EB3">
            <w:pPr>
              <w:pStyle w:val="TableParagraph"/>
              <w:spacing w:before="29"/>
              <w:ind w:left="373" w:right="34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14:paraId="3BCE8C96" w14:textId="0725FEF9" w:rsidR="005020B4" w:rsidRPr="009F4E3F" w:rsidRDefault="005020B4" w:rsidP="00180EB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auto"/>
            </w:tcBorders>
          </w:tcPr>
          <w:p w14:paraId="7DF436C6" w14:textId="32306F2E" w:rsidR="005020B4" w:rsidRPr="009F4E3F" w:rsidRDefault="005020B4" w:rsidP="00180EB3">
            <w:pPr>
              <w:pStyle w:val="TableParagraph"/>
              <w:spacing w:before="29"/>
              <w:ind w:left="319" w:right="30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14:paraId="1CE6336E" w14:textId="3BAB3581" w:rsidR="005020B4" w:rsidRPr="009F4E3F" w:rsidRDefault="005020B4" w:rsidP="00180EB3">
            <w:pPr>
              <w:pStyle w:val="TableParagraph"/>
              <w:spacing w:before="29"/>
              <w:ind w:left="373" w:right="345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464FD336" w14:textId="1DCF7AEA" w:rsidR="005020B4" w:rsidRPr="009F4E3F" w:rsidRDefault="005020B4" w:rsidP="00180EB3">
            <w:pPr>
              <w:pStyle w:val="TableParagraph"/>
              <w:spacing w:before="29"/>
              <w:ind w:left="335" w:right="312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14:paraId="7F6686B2" w14:textId="66D1E873" w:rsidR="005020B4" w:rsidRPr="009F4E3F" w:rsidRDefault="005020B4" w:rsidP="00180EB3">
            <w:pPr>
              <w:pStyle w:val="TableParagraph"/>
              <w:spacing w:before="29"/>
              <w:ind w:left="335" w:right="312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14:paraId="1B4A50D4" w14:textId="77777777" w:rsidR="005020B4" w:rsidRPr="009F4E3F" w:rsidRDefault="005020B4" w:rsidP="00180EB3">
            <w:pPr>
              <w:pStyle w:val="TableParagraph"/>
              <w:spacing w:before="29"/>
              <w:ind w:left="335" w:right="312"/>
              <w:jc w:val="center"/>
            </w:pPr>
          </w:p>
        </w:tc>
      </w:tr>
      <w:tr w:rsidR="005020B4" w:rsidRPr="00EF1A8D" w14:paraId="6905F371" w14:textId="77777777" w:rsidTr="00180EB3">
        <w:trPr>
          <w:trHeight w:val="120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11153DB4" w14:textId="0F7A269E" w:rsidR="005020B4" w:rsidRPr="009F4E3F" w:rsidRDefault="005020B4" w:rsidP="00180EB3">
            <w:pPr>
              <w:pStyle w:val="TableParagraph"/>
              <w:spacing w:before="29"/>
              <w:ind w:left="226" w:right="198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ECE0A7" w14:textId="2953D0B3" w:rsidR="005020B4" w:rsidRPr="009F4E3F" w:rsidRDefault="005020B4" w:rsidP="00180EB3">
            <w:pPr>
              <w:pStyle w:val="TableParagraph"/>
              <w:spacing w:before="29"/>
              <w:ind w:left="152" w:right="124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7364B2" w14:textId="65953D0C" w:rsidR="005020B4" w:rsidRPr="009F4E3F" w:rsidRDefault="005020B4" w:rsidP="00180EB3">
            <w:pPr>
              <w:pStyle w:val="TableParagraph"/>
              <w:spacing w:before="29"/>
              <w:ind w:left="212" w:right="193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DEAEE95" w14:textId="2AE31B26" w:rsidR="005020B4" w:rsidRPr="009F4E3F" w:rsidRDefault="005020B4" w:rsidP="00180EB3">
            <w:pPr>
              <w:pStyle w:val="TableParagraph"/>
              <w:spacing w:before="29"/>
              <w:ind w:left="373" w:right="34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8CFB5F4" w14:textId="5901889F" w:rsidR="005020B4" w:rsidRPr="009F4E3F" w:rsidRDefault="005020B4" w:rsidP="00180EB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38413CE" w14:textId="1ED1283E" w:rsidR="005020B4" w:rsidRPr="009F4E3F" w:rsidRDefault="005020B4" w:rsidP="00180EB3">
            <w:pPr>
              <w:pStyle w:val="TableParagraph"/>
              <w:spacing w:before="29"/>
              <w:ind w:left="319" w:right="30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CF88839" w14:textId="53CA9C0B" w:rsidR="005020B4" w:rsidRPr="009F4E3F" w:rsidRDefault="005020B4" w:rsidP="00180EB3">
            <w:pPr>
              <w:pStyle w:val="TableParagraph"/>
              <w:spacing w:before="29"/>
              <w:ind w:left="373" w:right="34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8EC9FF" w14:textId="0AF428B7" w:rsidR="005020B4" w:rsidRPr="009F4E3F" w:rsidRDefault="005020B4" w:rsidP="00180EB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1E82CEF" w14:textId="0842EFBF" w:rsidR="005020B4" w:rsidRPr="009F4E3F" w:rsidRDefault="005020B4" w:rsidP="00180EB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3107283" w14:textId="77777777" w:rsidR="005020B4" w:rsidRPr="009F4E3F" w:rsidRDefault="005020B4" w:rsidP="00180EB3">
            <w:pPr>
              <w:jc w:val="center"/>
            </w:pPr>
          </w:p>
        </w:tc>
      </w:tr>
      <w:tr w:rsidR="005020B4" w:rsidRPr="00EF1A8D" w14:paraId="71EE2976" w14:textId="77777777" w:rsidTr="00180EB3">
        <w:trPr>
          <w:trHeight w:val="124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24591D74" w14:textId="68FBA3E0" w:rsidR="005020B4" w:rsidRPr="009F4E3F" w:rsidRDefault="005020B4" w:rsidP="00180EB3">
            <w:pPr>
              <w:pStyle w:val="TableParagraph"/>
              <w:spacing w:before="29"/>
              <w:ind w:left="226" w:right="198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9CBB818" w14:textId="14ADC217" w:rsidR="005020B4" w:rsidRPr="009F4E3F" w:rsidRDefault="005020B4" w:rsidP="00180EB3">
            <w:pPr>
              <w:pStyle w:val="TableParagraph"/>
              <w:spacing w:before="29"/>
              <w:ind w:left="152" w:right="124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623919" w14:textId="3F900F75" w:rsidR="005020B4" w:rsidRPr="009F4E3F" w:rsidRDefault="005020B4" w:rsidP="00180EB3">
            <w:pPr>
              <w:pStyle w:val="TableParagraph"/>
              <w:spacing w:before="29"/>
              <w:ind w:left="212" w:right="193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355FC1" w14:textId="3C7A6C0D" w:rsidR="005020B4" w:rsidRPr="009F4E3F" w:rsidRDefault="005020B4" w:rsidP="00180EB3">
            <w:pPr>
              <w:pStyle w:val="TableParagraph"/>
              <w:spacing w:before="29"/>
              <w:ind w:left="373" w:right="34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0A749A1" w14:textId="3479B751" w:rsidR="005020B4" w:rsidRPr="009F4E3F" w:rsidRDefault="005020B4" w:rsidP="00180EB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CC06926" w14:textId="1BC3755A" w:rsidR="005020B4" w:rsidRPr="009F4E3F" w:rsidRDefault="005020B4" w:rsidP="00180EB3">
            <w:pPr>
              <w:pStyle w:val="TableParagraph"/>
              <w:spacing w:before="29"/>
              <w:ind w:left="319" w:right="30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C8EB179" w14:textId="628ECFB6" w:rsidR="005020B4" w:rsidRPr="009F4E3F" w:rsidRDefault="005020B4" w:rsidP="00180EB3">
            <w:pPr>
              <w:pStyle w:val="TableParagraph"/>
              <w:spacing w:before="29"/>
              <w:ind w:left="373" w:right="34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93B1A30" w14:textId="0BAF63A8" w:rsidR="005020B4" w:rsidRPr="009F4E3F" w:rsidRDefault="005020B4" w:rsidP="00180EB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B689C39" w14:textId="5C2828BB" w:rsidR="005020B4" w:rsidRPr="009F4E3F" w:rsidRDefault="005020B4" w:rsidP="00180E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73E090F" w14:textId="77777777" w:rsidR="005020B4" w:rsidRPr="009F4E3F" w:rsidRDefault="005020B4" w:rsidP="00180EB3">
            <w:pPr>
              <w:jc w:val="center"/>
            </w:pPr>
          </w:p>
        </w:tc>
      </w:tr>
      <w:tr w:rsidR="005020B4" w:rsidRPr="00EF1A8D" w14:paraId="332BEDD9" w14:textId="77777777" w:rsidTr="00180EB3">
        <w:trPr>
          <w:trHeight w:val="124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58B989BA" w14:textId="1325F96E" w:rsidR="005020B4" w:rsidRPr="009F4E3F" w:rsidRDefault="005020B4" w:rsidP="00180EB3">
            <w:pPr>
              <w:pStyle w:val="TableParagraph"/>
              <w:spacing w:before="29"/>
              <w:ind w:left="226" w:right="19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0E59A22" w14:textId="42CB7A77" w:rsidR="005020B4" w:rsidRPr="009F4E3F" w:rsidRDefault="005020B4" w:rsidP="00180EB3">
            <w:pPr>
              <w:pStyle w:val="TableParagraph"/>
              <w:spacing w:before="29"/>
              <w:ind w:left="152" w:right="124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356E3F7" w14:textId="79B57EB9" w:rsidR="005020B4" w:rsidRPr="009F4E3F" w:rsidRDefault="005020B4" w:rsidP="00180EB3">
            <w:pPr>
              <w:pStyle w:val="TableParagraph"/>
              <w:spacing w:before="29"/>
              <w:ind w:left="212" w:right="193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745DDD" w14:textId="1A4C3C64" w:rsidR="005020B4" w:rsidRPr="009F4E3F" w:rsidRDefault="005020B4" w:rsidP="00180EB3">
            <w:pPr>
              <w:pStyle w:val="TableParagraph"/>
              <w:spacing w:before="29"/>
              <w:ind w:left="373" w:right="34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641A6AC" w14:textId="55077625" w:rsidR="005020B4" w:rsidRPr="009F4E3F" w:rsidRDefault="005020B4" w:rsidP="00180EB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FA407F2" w14:textId="561DEC84" w:rsidR="005020B4" w:rsidRPr="009F4E3F" w:rsidRDefault="005020B4" w:rsidP="00180EB3">
            <w:pPr>
              <w:pStyle w:val="TableParagraph"/>
              <w:spacing w:before="29"/>
              <w:ind w:left="319" w:right="30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2D1CB98" w14:textId="629DADB5" w:rsidR="005020B4" w:rsidRPr="009F4E3F" w:rsidRDefault="005020B4" w:rsidP="00180EB3">
            <w:pPr>
              <w:pStyle w:val="TableParagraph"/>
              <w:spacing w:before="29"/>
              <w:ind w:left="373" w:right="34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57C69A6" w14:textId="342AA235" w:rsidR="005020B4" w:rsidRPr="009F4E3F" w:rsidRDefault="005020B4" w:rsidP="00180EB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0EDE092" w14:textId="18CAB912" w:rsidR="005020B4" w:rsidRPr="009F4E3F" w:rsidRDefault="005020B4" w:rsidP="00180E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0CCFDA8" w14:textId="77777777" w:rsidR="005020B4" w:rsidRPr="009F4E3F" w:rsidRDefault="005020B4" w:rsidP="00180E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20B4" w:rsidRPr="00EF1A8D" w14:paraId="4053DF05" w14:textId="77777777" w:rsidTr="00180EB3">
        <w:trPr>
          <w:trHeight w:val="153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3750732D" w14:textId="18487BDE" w:rsidR="005020B4" w:rsidRPr="009F4E3F" w:rsidRDefault="005020B4" w:rsidP="00180EB3">
            <w:pPr>
              <w:pStyle w:val="TableParagraph"/>
              <w:spacing w:before="29"/>
              <w:ind w:left="226" w:right="198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45F5AEB" w14:textId="6219F13C" w:rsidR="005020B4" w:rsidRPr="009F4E3F" w:rsidRDefault="005020B4" w:rsidP="00180EB3">
            <w:pPr>
              <w:pStyle w:val="TableParagraph"/>
              <w:spacing w:before="29"/>
              <w:ind w:left="152" w:right="124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92FAD7A" w14:textId="2923EBCD" w:rsidR="005020B4" w:rsidRPr="009F4E3F" w:rsidRDefault="005020B4" w:rsidP="00180E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51F25CB" w14:textId="477D3340" w:rsidR="005020B4" w:rsidRPr="009F4E3F" w:rsidRDefault="005020B4" w:rsidP="00180E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6F9BBFC" w14:textId="73D18235" w:rsidR="005020B4" w:rsidRPr="009F4E3F" w:rsidRDefault="005020B4" w:rsidP="00180EB3">
            <w:pPr>
              <w:pStyle w:val="TableParagraph"/>
              <w:ind w:left="0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5AD60DB" w14:textId="43F39CC1" w:rsidR="005020B4" w:rsidRPr="009F4E3F" w:rsidRDefault="005020B4" w:rsidP="00180EB3">
            <w:pPr>
              <w:pStyle w:val="TableParagraph"/>
              <w:ind w:left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7696EC6" w14:textId="502F5C45" w:rsidR="005020B4" w:rsidRPr="009F4E3F" w:rsidRDefault="005020B4" w:rsidP="00180EB3">
            <w:pPr>
              <w:pStyle w:val="TableParagraph"/>
              <w:ind w:left="0"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CB8B22" w14:textId="23D57D29" w:rsidR="005020B4" w:rsidRPr="009F4E3F" w:rsidRDefault="005020B4" w:rsidP="00180EB3">
            <w:pPr>
              <w:pStyle w:val="TableParagraph"/>
              <w:ind w:left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5A54BBA" w14:textId="32DEAE67" w:rsidR="005020B4" w:rsidRPr="009F4E3F" w:rsidRDefault="005020B4" w:rsidP="00180EB3">
            <w:pPr>
              <w:pStyle w:val="TableParagraph"/>
              <w:ind w:left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156F723" w14:textId="77777777" w:rsidR="005020B4" w:rsidRPr="009F4E3F" w:rsidRDefault="005020B4" w:rsidP="00180EB3">
            <w:pPr>
              <w:pStyle w:val="TableParagraph"/>
              <w:ind w:left="0"/>
              <w:jc w:val="center"/>
            </w:pPr>
          </w:p>
        </w:tc>
      </w:tr>
      <w:tr w:rsidR="001375CE" w:rsidRPr="00EF1A8D" w14:paraId="2A298B08" w14:textId="77777777" w:rsidTr="00180EB3">
        <w:trPr>
          <w:trHeight w:val="153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3EFEEB20" w14:textId="77777777" w:rsidR="001375CE" w:rsidRPr="009F4E3F" w:rsidRDefault="001375CE" w:rsidP="00180EB3">
            <w:pPr>
              <w:pStyle w:val="TableParagraph"/>
              <w:spacing w:before="29"/>
              <w:ind w:left="226" w:right="19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8EFE78" w14:textId="77777777" w:rsidR="001375CE" w:rsidRPr="009F4E3F" w:rsidRDefault="001375CE" w:rsidP="00180EB3">
            <w:pPr>
              <w:pStyle w:val="TableParagraph"/>
              <w:spacing w:before="29"/>
              <w:ind w:left="152" w:right="124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C52540" w14:textId="77777777" w:rsidR="001375CE" w:rsidRPr="009F4E3F" w:rsidRDefault="001375CE" w:rsidP="00180E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32D20F" w14:textId="77777777" w:rsidR="001375CE" w:rsidRPr="009F4E3F" w:rsidRDefault="001375CE" w:rsidP="00180E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2B139B3" w14:textId="77777777" w:rsidR="001375CE" w:rsidRPr="009F4E3F" w:rsidRDefault="001375CE" w:rsidP="00180EB3">
            <w:pPr>
              <w:pStyle w:val="TableParagraph"/>
              <w:ind w:left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3FF8756" w14:textId="77777777" w:rsidR="001375CE" w:rsidRPr="009F4E3F" w:rsidRDefault="001375CE" w:rsidP="00180EB3">
            <w:pPr>
              <w:pStyle w:val="TableParagraph"/>
              <w:ind w:left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CF7A9A9" w14:textId="77777777" w:rsidR="001375CE" w:rsidRPr="009F4E3F" w:rsidRDefault="001375CE" w:rsidP="00180EB3">
            <w:pPr>
              <w:pStyle w:val="TableParagraph"/>
              <w:ind w:left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3493CE" w14:textId="77777777" w:rsidR="001375CE" w:rsidRPr="009F4E3F" w:rsidRDefault="001375CE" w:rsidP="00180EB3">
            <w:pPr>
              <w:pStyle w:val="TableParagraph"/>
              <w:ind w:left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01736C2" w14:textId="77777777" w:rsidR="001375CE" w:rsidRPr="009F4E3F" w:rsidRDefault="001375CE" w:rsidP="00180EB3">
            <w:pPr>
              <w:pStyle w:val="TableParagraph"/>
              <w:ind w:left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59C59B1" w14:textId="77777777" w:rsidR="001375CE" w:rsidRPr="009F4E3F" w:rsidRDefault="001375CE" w:rsidP="00180EB3">
            <w:pPr>
              <w:pStyle w:val="TableParagraph"/>
              <w:ind w:left="0"/>
              <w:jc w:val="center"/>
            </w:pPr>
          </w:p>
        </w:tc>
      </w:tr>
      <w:tr w:rsidR="001375CE" w:rsidRPr="00EF1A8D" w14:paraId="1CAB03CA" w14:textId="77777777" w:rsidTr="00180EB3">
        <w:trPr>
          <w:trHeight w:val="153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61DCE223" w14:textId="77777777" w:rsidR="001375CE" w:rsidRPr="009F4E3F" w:rsidRDefault="001375CE" w:rsidP="00180EB3">
            <w:pPr>
              <w:pStyle w:val="TableParagraph"/>
              <w:spacing w:before="29"/>
              <w:ind w:left="226" w:right="19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1DC3852" w14:textId="77777777" w:rsidR="001375CE" w:rsidRPr="009F4E3F" w:rsidRDefault="001375CE" w:rsidP="00180EB3">
            <w:pPr>
              <w:pStyle w:val="TableParagraph"/>
              <w:spacing w:before="29"/>
              <w:ind w:left="152" w:right="124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69994D" w14:textId="77777777" w:rsidR="001375CE" w:rsidRPr="009F4E3F" w:rsidRDefault="001375CE" w:rsidP="00180E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62AEE05" w14:textId="77777777" w:rsidR="001375CE" w:rsidRPr="009F4E3F" w:rsidRDefault="001375CE" w:rsidP="00180E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7FA27DB" w14:textId="77777777" w:rsidR="001375CE" w:rsidRPr="009F4E3F" w:rsidRDefault="001375CE" w:rsidP="00180EB3">
            <w:pPr>
              <w:pStyle w:val="TableParagraph"/>
              <w:ind w:left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2D7E816" w14:textId="77777777" w:rsidR="001375CE" w:rsidRPr="009F4E3F" w:rsidRDefault="001375CE" w:rsidP="00180EB3">
            <w:pPr>
              <w:pStyle w:val="TableParagraph"/>
              <w:ind w:left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FEF3A35" w14:textId="77777777" w:rsidR="001375CE" w:rsidRPr="009F4E3F" w:rsidRDefault="001375CE" w:rsidP="00180EB3">
            <w:pPr>
              <w:pStyle w:val="TableParagraph"/>
              <w:ind w:left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798CF2A" w14:textId="77777777" w:rsidR="001375CE" w:rsidRPr="009F4E3F" w:rsidRDefault="001375CE" w:rsidP="00180EB3">
            <w:pPr>
              <w:pStyle w:val="TableParagraph"/>
              <w:ind w:left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C502274" w14:textId="77777777" w:rsidR="001375CE" w:rsidRPr="009F4E3F" w:rsidRDefault="001375CE" w:rsidP="00180EB3">
            <w:pPr>
              <w:pStyle w:val="TableParagraph"/>
              <w:ind w:left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9466559" w14:textId="77777777" w:rsidR="001375CE" w:rsidRPr="009F4E3F" w:rsidRDefault="001375CE" w:rsidP="00180EB3">
            <w:pPr>
              <w:pStyle w:val="TableParagraph"/>
              <w:ind w:left="0"/>
              <w:jc w:val="center"/>
            </w:pPr>
          </w:p>
        </w:tc>
      </w:tr>
    </w:tbl>
    <w:p w14:paraId="6077CC90" w14:textId="48175BAC" w:rsidR="001375CE" w:rsidRPr="00A8225A" w:rsidRDefault="001375CE" w:rsidP="00C42C8A">
      <w:pPr>
        <w:pStyle w:val="affa"/>
        <w:ind w:left="142"/>
        <w:rPr>
          <w:color w:val="000000"/>
        </w:rPr>
      </w:pPr>
      <w:r>
        <w:rPr>
          <w:color w:val="000000"/>
        </w:rPr>
        <w:t xml:space="preserve">Исполнитель </w:t>
      </w:r>
      <w:r w:rsidRPr="00A8225A">
        <w:rPr>
          <w:color w:val="000000"/>
        </w:rPr>
        <w:t>_____________________</w:t>
      </w:r>
      <w:r>
        <w:rPr>
          <w:color w:val="000000"/>
        </w:rPr>
        <w:t>__________________________</w:t>
      </w:r>
      <w:r w:rsidR="00B40758">
        <w:rPr>
          <w:color w:val="000000"/>
        </w:rPr>
        <w:t>____________________________________</w:t>
      </w:r>
      <w:r w:rsidRPr="00A8225A">
        <w:rPr>
          <w:color w:val="000000"/>
        </w:rPr>
        <w:t xml:space="preserve"> /__________</w:t>
      </w:r>
      <w:r w:rsidR="009810C0">
        <w:rPr>
          <w:color w:val="000000"/>
        </w:rPr>
        <w:t>_________</w:t>
      </w:r>
      <w:r w:rsidRPr="00A8225A">
        <w:rPr>
          <w:color w:val="000000"/>
        </w:rPr>
        <w:t>/</w:t>
      </w:r>
      <w:r w:rsidRPr="00A8225A">
        <w:rPr>
          <w:color w:val="000000"/>
        </w:rPr>
        <w:br/>
        <w:t>                                                       (</w:t>
      </w:r>
      <w:r w:rsidR="00B40758">
        <w:rPr>
          <w:color w:val="000000"/>
        </w:rPr>
        <w:t xml:space="preserve">СМП, </w:t>
      </w:r>
      <w:r w:rsidR="009810C0">
        <w:rPr>
          <w:color w:val="000000"/>
        </w:rPr>
        <w:t>должность, ФИО</w:t>
      </w:r>
      <w:r w:rsidRPr="00A8225A">
        <w:rPr>
          <w:color w:val="000000"/>
        </w:rPr>
        <w:t>)        </w:t>
      </w:r>
      <w:r>
        <w:rPr>
          <w:color w:val="000000"/>
        </w:rPr>
        <w:t xml:space="preserve">                 </w:t>
      </w:r>
      <w:r w:rsidR="00B40758">
        <w:rPr>
          <w:color w:val="000000"/>
        </w:rPr>
        <w:t xml:space="preserve">                                                      </w:t>
      </w:r>
      <w:r>
        <w:rPr>
          <w:color w:val="000000"/>
        </w:rPr>
        <w:t xml:space="preserve">     </w:t>
      </w:r>
      <w:r w:rsidR="009810C0">
        <w:rPr>
          <w:color w:val="000000"/>
        </w:rPr>
        <w:t xml:space="preserve">          </w:t>
      </w:r>
      <w:r>
        <w:rPr>
          <w:color w:val="000000"/>
        </w:rPr>
        <w:t xml:space="preserve"> </w:t>
      </w:r>
      <w:r w:rsidR="009810C0">
        <w:rPr>
          <w:color w:val="000000"/>
        </w:rPr>
        <w:t xml:space="preserve">          </w:t>
      </w:r>
      <w:r w:rsidRPr="00A8225A">
        <w:rPr>
          <w:color w:val="000000"/>
        </w:rPr>
        <w:t>(подпись)</w:t>
      </w:r>
    </w:p>
    <w:p w14:paraId="6EEFA0DA" w14:textId="77777777" w:rsidR="001375CE" w:rsidRDefault="001375CE" w:rsidP="001375CE">
      <w:pPr>
        <w:pStyle w:val="affa"/>
        <w:ind w:firstLine="367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>"____ " ________________ 20____</w:t>
      </w:r>
      <w:r w:rsidRPr="00A8225A">
        <w:rPr>
          <w:color w:val="000000"/>
        </w:rPr>
        <w:t>_г.</w:t>
      </w:r>
    </w:p>
    <w:p w14:paraId="1A0F6E21" w14:textId="4C41F8A1" w:rsidR="001375CE" w:rsidRDefault="001375CE" w:rsidP="005020B4">
      <w:pPr>
        <w:rPr>
          <w:sz w:val="24"/>
          <w:szCs w:val="24"/>
        </w:rPr>
      </w:pPr>
    </w:p>
    <w:p w14:paraId="19EC0FB5" w14:textId="77777777" w:rsidR="001375CE" w:rsidRPr="00EF1A8D" w:rsidRDefault="001375CE" w:rsidP="005020B4">
      <w:pPr>
        <w:rPr>
          <w:sz w:val="24"/>
          <w:szCs w:val="24"/>
        </w:rPr>
        <w:sectPr w:rsidR="001375CE" w:rsidRPr="00EF1A8D" w:rsidSect="00180EB3">
          <w:pgSz w:w="16840" w:h="11910" w:orient="landscape"/>
          <w:pgMar w:top="851" w:right="697" w:bottom="993" w:left="1582" w:header="0" w:footer="1106" w:gutter="0"/>
          <w:cols w:space="720"/>
          <w:docGrid w:linePitch="299"/>
        </w:sectPr>
      </w:pPr>
    </w:p>
    <w:p w14:paraId="6E319CE1" w14:textId="280EC5C8" w:rsidR="00730AE0" w:rsidRPr="00C97E44" w:rsidRDefault="00730AE0" w:rsidP="005020B4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Модуль В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0020B" w:rsidRPr="007002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Монтаж слаботочных систем (</w:t>
      </w:r>
      <w:proofErr w:type="spellStart"/>
      <w:r w:rsidR="0070020B" w:rsidRPr="007002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</w:t>
      </w:r>
      <w:proofErr w:type="spellEnd"/>
      <w:r w:rsidR="0070020B" w:rsidRPr="007002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005C521D" w14:textId="2CCF79BA" w:rsidR="00730AE0" w:rsidRPr="00C97E44" w:rsidRDefault="00730AE0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70020B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r w:rsidR="00111BCB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70020B">
        <w:rPr>
          <w:rFonts w:ascii="Times New Roman" w:eastAsia="Times New Roman" w:hAnsi="Times New Roman" w:cs="Times New Roman"/>
          <w:bCs/>
          <w:sz w:val="28"/>
          <w:szCs w:val="28"/>
        </w:rPr>
        <w:t>ч.</w:t>
      </w:r>
    </w:p>
    <w:p w14:paraId="1A5ACC3F" w14:textId="77777777" w:rsidR="00E14C09" w:rsidRDefault="00E14C09" w:rsidP="009810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21705A">
        <w:rPr>
          <w:rFonts w:ascii="Times New Roman" w:hAnsi="Times New Roman" w:cs="Times New Roman"/>
          <w:sz w:val="28"/>
        </w:rPr>
        <w:t>Конкурсное задание по модулю состоит из следующих последовательно выполняемых шагов:</w:t>
      </w:r>
    </w:p>
    <w:p w14:paraId="469360DA" w14:textId="21127786" w:rsidR="00E14C09" w:rsidRDefault="00E14C09" w:rsidP="009810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21705A">
        <w:rPr>
          <w:rFonts w:ascii="Times New Roman" w:hAnsi="Times New Roman" w:cs="Times New Roman"/>
          <w:sz w:val="28"/>
        </w:rPr>
        <w:t xml:space="preserve">Шаг </w:t>
      </w:r>
      <w:r w:rsidR="009F4E3F">
        <w:rPr>
          <w:rFonts w:ascii="Times New Roman" w:hAnsi="Times New Roman" w:cs="Times New Roman"/>
          <w:sz w:val="28"/>
        </w:rPr>
        <w:t>1</w:t>
      </w:r>
      <w:r w:rsidRPr="0021705A">
        <w:rPr>
          <w:rFonts w:ascii="Times New Roman" w:hAnsi="Times New Roman" w:cs="Times New Roman"/>
          <w:sz w:val="28"/>
        </w:rPr>
        <w:t xml:space="preserve">: </w:t>
      </w:r>
      <w:r w:rsidR="00904BA4" w:rsidRPr="00904BA4">
        <w:rPr>
          <w:rFonts w:ascii="Times New Roman" w:hAnsi="Times New Roman" w:cs="Times New Roman"/>
          <w:sz w:val="28"/>
        </w:rPr>
        <w:t>Решение задач по организации подсетей IPv4</w:t>
      </w:r>
    </w:p>
    <w:p w14:paraId="734894E7" w14:textId="6BFB450A" w:rsidR="00E14C09" w:rsidRDefault="00E14C09" w:rsidP="009810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данном этапе необходимо решить</w:t>
      </w:r>
      <w:r w:rsidRPr="00ED4763">
        <w:rPr>
          <w:rFonts w:ascii="Times New Roman" w:hAnsi="Times New Roman" w:cs="Times New Roman"/>
          <w:sz w:val="28"/>
        </w:rPr>
        <w:t xml:space="preserve"> практическ</w:t>
      </w:r>
      <w:r w:rsidR="0017323C">
        <w:rPr>
          <w:rFonts w:ascii="Times New Roman" w:hAnsi="Times New Roman" w:cs="Times New Roman"/>
          <w:sz w:val="28"/>
        </w:rPr>
        <w:t>ие</w:t>
      </w:r>
      <w:r w:rsidRPr="00ED4763">
        <w:rPr>
          <w:rFonts w:ascii="Times New Roman" w:hAnsi="Times New Roman" w:cs="Times New Roman"/>
          <w:sz w:val="28"/>
        </w:rPr>
        <w:t xml:space="preserve"> задач</w:t>
      </w:r>
      <w:r w:rsidR="0017323C">
        <w:rPr>
          <w:rFonts w:ascii="Times New Roman" w:hAnsi="Times New Roman" w:cs="Times New Roman"/>
          <w:sz w:val="28"/>
        </w:rPr>
        <w:t>и</w:t>
      </w:r>
      <w:r w:rsidRPr="00ED4763">
        <w:rPr>
          <w:rFonts w:ascii="Times New Roman" w:hAnsi="Times New Roman" w:cs="Times New Roman"/>
          <w:sz w:val="28"/>
        </w:rPr>
        <w:t>, котор</w:t>
      </w:r>
      <w:r w:rsidR="0017323C">
        <w:rPr>
          <w:rFonts w:ascii="Times New Roman" w:hAnsi="Times New Roman" w:cs="Times New Roman"/>
          <w:sz w:val="28"/>
        </w:rPr>
        <w:t>ые</w:t>
      </w:r>
      <w:r w:rsidRPr="00ED476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сгенерирован</w:t>
      </w:r>
      <w:r w:rsidR="0017323C">
        <w:rPr>
          <w:rFonts w:ascii="Times New Roman" w:hAnsi="Times New Roman" w:cs="Times New Roman"/>
          <w:sz w:val="28"/>
        </w:rPr>
        <w:t>ы</w:t>
      </w:r>
      <w:r w:rsidRPr="00ED4763">
        <w:rPr>
          <w:rFonts w:ascii="Times New Roman" w:hAnsi="Times New Roman" w:cs="Times New Roman"/>
          <w:sz w:val="28"/>
        </w:rPr>
        <w:t xml:space="preserve"> экспертами </w:t>
      </w:r>
      <w:r>
        <w:rPr>
          <w:rFonts w:ascii="Times New Roman" w:hAnsi="Times New Roman" w:cs="Times New Roman"/>
          <w:sz w:val="28"/>
        </w:rPr>
        <w:t>в мобильном приложении «</w:t>
      </w:r>
      <w:r>
        <w:rPr>
          <w:rFonts w:ascii="Times New Roman" w:hAnsi="Times New Roman" w:cs="Times New Roman"/>
          <w:sz w:val="28"/>
          <w:lang w:val="en-US"/>
        </w:rPr>
        <w:t>IP</w:t>
      </w:r>
      <w:r w:rsidRPr="00ED4763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задачник» и выдан</w:t>
      </w:r>
      <w:r w:rsidR="0017323C">
        <w:rPr>
          <w:rFonts w:ascii="Times New Roman" w:hAnsi="Times New Roman" w:cs="Times New Roman"/>
          <w:sz w:val="28"/>
        </w:rPr>
        <w:t xml:space="preserve">ы </w:t>
      </w:r>
      <w:r>
        <w:rPr>
          <w:rFonts w:ascii="Times New Roman" w:hAnsi="Times New Roman" w:cs="Times New Roman"/>
          <w:sz w:val="28"/>
        </w:rPr>
        <w:t>после</w:t>
      </w:r>
      <w:r w:rsidRPr="00ED4763">
        <w:rPr>
          <w:rFonts w:ascii="Times New Roman" w:hAnsi="Times New Roman" w:cs="Times New Roman"/>
          <w:sz w:val="28"/>
        </w:rPr>
        <w:t xml:space="preserve"> жеребьёвки </w:t>
      </w:r>
      <w:r>
        <w:rPr>
          <w:rFonts w:ascii="Times New Roman" w:hAnsi="Times New Roman" w:cs="Times New Roman"/>
          <w:sz w:val="28"/>
        </w:rPr>
        <w:t>ранее сгенерированных задач.</w:t>
      </w:r>
    </w:p>
    <w:p w14:paraId="08276B7B" w14:textId="2FB3ED9F" w:rsidR="00E14C09" w:rsidRDefault="00E14C09" w:rsidP="00AA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705A">
        <w:rPr>
          <w:rFonts w:ascii="Times New Roman" w:hAnsi="Times New Roman" w:cs="Times New Roman"/>
          <w:sz w:val="28"/>
        </w:rPr>
        <w:t xml:space="preserve">Шаг </w:t>
      </w:r>
      <w:r w:rsidR="009F4E3F">
        <w:rPr>
          <w:rFonts w:ascii="Times New Roman" w:hAnsi="Times New Roman" w:cs="Times New Roman"/>
          <w:sz w:val="28"/>
        </w:rPr>
        <w:t>2</w:t>
      </w:r>
      <w:r w:rsidRPr="0021705A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 xml:space="preserve">Решение задач по эксплуатации </w:t>
      </w:r>
      <w:r w:rsidR="00FB5588">
        <w:rPr>
          <w:rFonts w:ascii="Times New Roman" w:hAnsi="Times New Roman" w:cs="Times New Roman"/>
          <w:sz w:val="28"/>
        </w:rPr>
        <w:t>СКС</w:t>
      </w:r>
    </w:p>
    <w:p w14:paraId="566AC47B" w14:textId="2275C73E" w:rsidR="00FB5588" w:rsidRPr="00956290" w:rsidRDefault="00D44A7E" w:rsidP="00FB5588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Объект: </w:t>
      </w:r>
      <w:r w:rsidR="00956290" w:rsidRPr="008850C8">
        <w:rPr>
          <w:rFonts w:ascii="Times New Roman" w:eastAsia="Times New Roman" w:hAnsi="Times New Roman" w:cs="Times New Roman"/>
          <w:sz w:val="28"/>
          <w:szCs w:val="28"/>
          <w:lang w:eastAsia="ar-SA"/>
        </w:rPr>
        <w:t>г. Санкт-Петербург</w:t>
      </w:r>
      <w:r w:rsidR="009562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FB5588" w:rsidRPr="008850C8">
        <w:rPr>
          <w:rFonts w:ascii="Times New Roman" w:eastAsia="Times New Roman" w:hAnsi="Times New Roman" w:cs="Times New Roman"/>
          <w:sz w:val="28"/>
          <w:szCs w:val="28"/>
          <w:lang w:eastAsia="ar-SA"/>
        </w:rPr>
        <w:t>КВЦ «</w:t>
      </w:r>
      <w:proofErr w:type="spellStart"/>
      <w:r w:rsidR="00FB5588" w:rsidRPr="008850C8">
        <w:rPr>
          <w:rFonts w:ascii="Times New Roman" w:eastAsia="Times New Roman" w:hAnsi="Times New Roman" w:cs="Times New Roman"/>
          <w:sz w:val="28"/>
          <w:szCs w:val="28"/>
          <w:lang w:eastAsia="ar-SA"/>
        </w:rPr>
        <w:t>ЭкспоФорум</w:t>
      </w:r>
      <w:proofErr w:type="spellEnd"/>
      <w:r w:rsidR="00FB5588" w:rsidRPr="008850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», </w:t>
      </w:r>
      <w:r w:rsidR="00956290">
        <w:rPr>
          <w:rFonts w:ascii="Times New Roman" w:eastAsia="Times New Roman" w:hAnsi="Times New Roman" w:cs="Times New Roman"/>
          <w:sz w:val="28"/>
          <w:szCs w:val="28"/>
          <w:lang w:eastAsia="ar-SA"/>
        </w:rPr>
        <w:t>Петербургское ш., 64/1</w:t>
      </w:r>
      <w:r w:rsidR="00FB5588" w:rsidRPr="008850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этаж 1, павильон </w:t>
      </w:r>
      <w:r w:rsidR="00FB5588" w:rsidRPr="008850C8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H</w:t>
      </w:r>
      <w:r w:rsidR="00FB5588" w:rsidRPr="008850C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9008F41" w14:textId="77777777" w:rsidR="00FB5588" w:rsidRPr="00FB5588" w:rsidRDefault="00FB5588" w:rsidP="00FB5588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55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Создаваемая СКС должна охватывать все необходимые помещения, быть реализована как кабельная система с централизованной архитектурой, построенной по топологии «звезда» с центром коммутации, расположенным в отдельном </w:t>
      </w:r>
      <w:r w:rsidRPr="008850C8">
        <w:rPr>
          <w:rFonts w:ascii="Times New Roman" w:eastAsia="Times New Roman" w:hAnsi="Times New Roman" w:cs="Times New Roman"/>
          <w:sz w:val="28"/>
          <w:szCs w:val="28"/>
          <w:lang w:eastAsia="ar-SA"/>
        </w:rPr>
        <w:t>помещении (серверная)</w:t>
      </w:r>
      <w:r w:rsidRPr="00FB55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состоять из следующих подсистем:</w:t>
      </w:r>
    </w:p>
    <w:p w14:paraId="05849206" w14:textId="6AA99183" w:rsidR="00FB5588" w:rsidRDefault="00FB5588" w:rsidP="00FB5588">
      <w:pPr>
        <w:widowControl w:val="0"/>
        <w:numPr>
          <w:ilvl w:val="0"/>
          <w:numId w:val="34"/>
        </w:numPr>
        <w:suppressAutoHyphens/>
        <w:autoSpaceDE w:val="0"/>
        <w:spacing w:before="20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5588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горизонтальная подсистема</w:t>
      </w:r>
      <w:r w:rsidR="008850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(подсистема внутренних магистралей)</w:t>
      </w:r>
      <w:r w:rsidRPr="00FB5588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30897981" w14:textId="00114B4D" w:rsidR="008850C8" w:rsidRPr="00FB5588" w:rsidRDefault="008850C8" w:rsidP="00FB5588">
      <w:pPr>
        <w:widowControl w:val="0"/>
        <w:numPr>
          <w:ilvl w:val="0"/>
          <w:numId w:val="34"/>
        </w:numPr>
        <w:suppressAutoHyphens/>
        <w:autoSpaceDE w:val="0"/>
        <w:spacing w:before="20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вертикальная</w:t>
      </w:r>
      <w:r w:rsidRPr="00FB55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подсистема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8A63458" w14:textId="1C391E0D" w:rsidR="00FB5588" w:rsidRPr="00FB5588" w:rsidRDefault="00FB5588" w:rsidP="00FB5588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5588"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Создаваемая СКС должна обеспечивать работу локальной вычислительной сети (ЛВС) и обеспечивать физическую среду передачи данны</w:t>
      </w:r>
      <w:r w:rsidR="008850C8">
        <w:rPr>
          <w:rFonts w:ascii="Times New Roman" w:eastAsia="Times New Roman" w:hAnsi="Times New Roman" w:cs="Times New Roman"/>
          <w:sz w:val="28"/>
          <w:szCs w:val="28"/>
          <w:lang w:eastAsia="ar-SA"/>
        </w:rPr>
        <w:t>х ЛВС со скоростью не менее 10</w:t>
      </w:r>
      <w:r w:rsidRPr="00FB55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850C8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Pr="00FB5588">
        <w:rPr>
          <w:rFonts w:ascii="Times New Roman" w:eastAsia="Times New Roman" w:hAnsi="Times New Roman" w:cs="Times New Roman"/>
          <w:sz w:val="28"/>
          <w:szCs w:val="28"/>
          <w:lang w:eastAsia="ar-SA"/>
        </w:rPr>
        <w:t>б</w:t>
      </w:r>
      <w:r w:rsidR="008850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ит/с для внутренних магистралей и вертикальной </w:t>
      </w:r>
      <w:proofErr w:type="spellStart"/>
      <w:r w:rsidR="008850C8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подстстемы</w:t>
      </w:r>
      <w:proofErr w:type="spellEnd"/>
      <w:r w:rsidR="008850C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FB55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СКС должна базироваться на единой информационной кабельной системе с целью обеспечения возможности развития СКС, модернизации оборудования и совместимости с самыми новыми разработками в области информационных технологий. Номенклатура материалов и комплектующих СКС должна полностью соответствовать требованиям действующих международных стандартов.</w:t>
      </w:r>
    </w:p>
    <w:p w14:paraId="7B32FBAB" w14:textId="3F0FFB1C" w:rsidR="00FB5588" w:rsidRPr="00FB5588" w:rsidRDefault="00FB5588" w:rsidP="00FB5588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5588">
        <w:rPr>
          <w:rFonts w:ascii="Times New Roman" w:eastAsia="Times New Roman" w:hAnsi="Times New Roman" w:cs="Times New Roman"/>
          <w:sz w:val="28"/>
          <w:szCs w:val="28"/>
          <w:lang w:eastAsia="ar-SA"/>
        </w:rPr>
        <w:t>СКС должна являться законченным техническим решением, строиться по технологии структурированных кабельных систем в соответствии с требованиями</w:t>
      </w:r>
      <w:r w:rsidR="001D6A5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751356D" w14:textId="2133B3A2" w:rsidR="00FB5588" w:rsidRPr="00FB5588" w:rsidRDefault="00FB5588" w:rsidP="00D82054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558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Магистральные трассы должны быть</w:t>
      </w:r>
      <w:r w:rsidR="00D820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уложены в действующую </w:t>
      </w:r>
      <w:proofErr w:type="spellStart"/>
      <w:r w:rsidR="00D82054">
        <w:rPr>
          <w:rFonts w:ascii="Times New Roman" w:eastAsia="Times New Roman" w:hAnsi="Times New Roman" w:cs="Times New Roman"/>
          <w:sz w:val="28"/>
          <w:szCs w:val="28"/>
          <w:lang w:eastAsia="ar-SA"/>
        </w:rPr>
        <w:t>кабеленесущую</w:t>
      </w:r>
      <w:proofErr w:type="spellEnd"/>
      <w:r w:rsidR="00D820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систему для п</w:t>
      </w:r>
      <w:r w:rsidRPr="00FB55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ерехода </w:t>
      </w:r>
      <w:r w:rsidR="00D820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 которой </w:t>
      </w:r>
      <w:r w:rsidRPr="00FB55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использовать гофрированные трубы из </w:t>
      </w:r>
      <w:proofErr w:type="spellStart"/>
      <w:r w:rsidRPr="00FB5588">
        <w:rPr>
          <w:rFonts w:ascii="Times New Roman" w:eastAsia="Times New Roman" w:hAnsi="Times New Roman" w:cs="Times New Roman"/>
          <w:sz w:val="28"/>
          <w:szCs w:val="28"/>
          <w:lang w:eastAsia="ar-SA"/>
        </w:rPr>
        <w:t>самозатухающего</w:t>
      </w:r>
      <w:proofErr w:type="spellEnd"/>
      <w:r w:rsidRPr="00FB55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ПВХ пластиката.</w:t>
      </w:r>
    </w:p>
    <w:p w14:paraId="485E814E" w14:textId="36C0883A" w:rsidR="00FB5588" w:rsidRPr="00FB5588" w:rsidRDefault="00FB5588" w:rsidP="00FB5588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55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Каждое рабочее место локальной сети со стороны пользователя </w:t>
      </w:r>
      <w:proofErr w:type="spellStart"/>
      <w:r w:rsidRPr="00FB5588">
        <w:rPr>
          <w:rFonts w:ascii="Times New Roman" w:eastAsia="Times New Roman" w:hAnsi="Times New Roman" w:cs="Times New Roman"/>
          <w:sz w:val="28"/>
          <w:szCs w:val="28"/>
          <w:lang w:eastAsia="ar-SA"/>
        </w:rPr>
        <w:t>оконечивается</w:t>
      </w:r>
      <w:proofErr w:type="spellEnd"/>
      <w:r w:rsidRPr="00FB55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82054">
        <w:rPr>
          <w:rFonts w:ascii="Times New Roman" w:eastAsia="Times New Roman" w:hAnsi="Times New Roman" w:cs="Times New Roman"/>
          <w:sz w:val="28"/>
          <w:szCs w:val="28"/>
          <w:lang w:eastAsia="ar-SA"/>
        </w:rPr>
        <w:t>двойной розеткой</w:t>
      </w:r>
      <w:r w:rsidR="00D82054" w:rsidRPr="00D820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RJ45. </w:t>
      </w:r>
      <w:r w:rsidRPr="00D8205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проектировании должно учитываться создание дополнительных портов для возможности подключения дополнительных периферийных устройств в локальную сеть (принтеров, ноутбуков).</w:t>
      </w:r>
    </w:p>
    <w:p w14:paraId="6C937928" w14:textId="1336F935" w:rsidR="00FB5588" w:rsidRPr="00FB5588" w:rsidRDefault="00FB5588" w:rsidP="00FB5588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55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Элементы </w:t>
      </w:r>
      <w:proofErr w:type="spellStart"/>
      <w:r w:rsidRPr="00FB5588">
        <w:rPr>
          <w:rFonts w:ascii="Times New Roman" w:eastAsia="Times New Roman" w:hAnsi="Times New Roman" w:cs="Times New Roman"/>
          <w:sz w:val="28"/>
          <w:szCs w:val="28"/>
          <w:lang w:eastAsia="ar-SA"/>
        </w:rPr>
        <w:t>кабелепроводов</w:t>
      </w:r>
      <w:proofErr w:type="spellEnd"/>
      <w:r w:rsidRPr="00FB55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должны учитывать перспективу развития СКС в объёме не менее 20%.</w:t>
      </w:r>
    </w:p>
    <w:p w14:paraId="709BDBFB" w14:textId="26CE848D" w:rsidR="00FB5588" w:rsidRPr="00FB5588" w:rsidRDefault="00FB5588" w:rsidP="00FB5588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2054">
        <w:rPr>
          <w:rFonts w:ascii="Times New Roman" w:eastAsia="Times New Roman" w:hAnsi="Times New Roman" w:cs="Times New Roman"/>
          <w:sz w:val="28"/>
          <w:szCs w:val="28"/>
          <w:lang w:eastAsia="ar-SA"/>
        </w:rPr>
        <w:t>В телекоммуникационном шкафу предусм</w:t>
      </w:r>
      <w:r w:rsidR="00D82054">
        <w:rPr>
          <w:rFonts w:ascii="Times New Roman" w:eastAsia="Times New Roman" w:hAnsi="Times New Roman" w:cs="Times New Roman"/>
          <w:sz w:val="28"/>
          <w:szCs w:val="28"/>
          <w:lang w:eastAsia="ar-SA"/>
        </w:rPr>
        <w:t>отреть запас кабеля не менее 3</w:t>
      </w:r>
      <w:r w:rsidRPr="00D82054">
        <w:rPr>
          <w:rFonts w:ascii="Times New Roman" w:eastAsia="Times New Roman" w:hAnsi="Times New Roman" w:cs="Times New Roman"/>
          <w:sz w:val="28"/>
          <w:szCs w:val="28"/>
          <w:lang w:eastAsia="ar-SA"/>
        </w:rPr>
        <w:t>м.</w:t>
      </w:r>
    </w:p>
    <w:p w14:paraId="26530E1E" w14:textId="66CB73C6" w:rsidR="00FB5588" w:rsidRPr="00FB5588" w:rsidRDefault="00D82054" w:rsidP="00FB5588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Все пассивное оборудование и расходные материалы проектируемой СК </w:t>
      </w:r>
      <w:r w:rsidR="00FB5588" w:rsidRPr="00D8205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должн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FB5588" w:rsidRPr="00D820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быть от одного </w:t>
      </w:r>
      <w:r w:rsidRPr="00D820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отечественного </w:t>
      </w:r>
      <w:r w:rsidR="00FB5588" w:rsidRPr="00D8205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производителя.</w:t>
      </w:r>
    </w:p>
    <w:p w14:paraId="5AA841A5" w14:textId="7A6DF2DD" w:rsidR="00FB5588" w:rsidRPr="00FB5588" w:rsidRDefault="00D82054" w:rsidP="00D82054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серверной разместить напольный телекоммуникационный шкаф 42U 800х1000мм. с</w:t>
      </w:r>
      <w:r w:rsidR="00FB5588" w:rsidRPr="00FB55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обеспеч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ением</w:t>
      </w:r>
      <w:r w:rsidR="00FB5588" w:rsidRPr="00FB55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свободн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  <w:r w:rsidR="00FB5588" w:rsidRPr="00FB55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доступ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FB5588" w:rsidRPr="00FB55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нему специалистов для проведения регламентных работ с фронтальной, тыльной и боковых сторон шкафа (с учетом открытия дверей).</w:t>
      </w:r>
    </w:p>
    <w:p w14:paraId="03EB4983" w14:textId="77777777" w:rsidR="00FB5588" w:rsidRPr="00FB5588" w:rsidRDefault="00FB5588" w:rsidP="00FB5588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5588">
        <w:rPr>
          <w:rFonts w:ascii="Times New Roman" w:eastAsia="Times New Roman" w:hAnsi="Times New Roman" w:cs="Times New Roman"/>
          <w:sz w:val="28"/>
          <w:szCs w:val="28"/>
          <w:lang w:eastAsia="ar-SA"/>
        </w:rPr>
        <w:t>В ТШ предусмотреть необходимое количество пассивного коммутационного оборудования СКС (коммутационные панели, кабельные органайзеры и др.)</w:t>
      </w:r>
    </w:p>
    <w:p w14:paraId="746FCFA6" w14:textId="77777777" w:rsidR="00FB5588" w:rsidRPr="00FB5588" w:rsidRDefault="00FB5588" w:rsidP="00FB5588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5588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коммутации активного сетевого оборудования с коммутационными панелями в подсистеме телекоммуникационного помещения, а также для коммутации серверов, ПК АРМ, сетевых принтеров и т.д. с телекоммуникационными розетками в подсистеме рабочего места предусмотреть медные коммуникационные шнуры RJ45-RJ45 в количестве, обеспечивающим функционирование всего устанавливаемого оборудования и рабочих мест.</w:t>
      </w:r>
    </w:p>
    <w:p w14:paraId="007E01D4" w14:textId="77777777" w:rsidR="00FB5588" w:rsidRPr="00FB5588" w:rsidRDefault="00FB5588" w:rsidP="00FB5588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55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После монтажа коммутационных, кроссовых панелей и вспомогательного оборудования в ТШ должно оставаться не менее 30% резерв установочного пространства, для последующей установки необходимого активного сетевого </w:t>
      </w:r>
      <w:r w:rsidRPr="00FB558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оборудования, источника бесперебойного электропитания (ИБП), оборудования для телефонии и др.</w:t>
      </w:r>
    </w:p>
    <w:p w14:paraId="7D18D27E" w14:textId="6C53891C" w:rsidR="00FB5588" w:rsidRPr="00FB5588" w:rsidRDefault="00FB5588" w:rsidP="00FB5588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B55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результатам </w:t>
      </w:r>
      <w:r w:rsidR="00D44A7E">
        <w:rPr>
          <w:rFonts w:ascii="Times New Roman" w:eastAsia="Times New Roman" w:hAnsi="Times New Roman" w:cs="Times New Roman"/>
          <w:sz w:val="28"/>
          <w:szCs w:val="28"/>
          <w:lang w:eastAsia="ar-SA"/>
        </w:rPr>
        <w:t>должна быть разработан следующий пакет проектной документации</w:t>
      </w:r>
      <w:r w:rsidRPr="00FB55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r w:rsidR="00D44A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описание объекта, схема организации связи, </w:t>
      </w:r>
      <w:r w:rsidRPr="00FB55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план </w:t>
      </w:r>
      <w:r w:rsidRPr="00FB558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размещения оборудования в телекоммуникационных шкафах, </w:t>
      </w:r>
      <w:r w:rsidR="00D44A7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план кабельных трасс, </w:t>
      </w:r>
      <w:r w:rsidRPr="00FB558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кабельный журнал, спецификация оборудования, изделий и материалов.</w:t>
      </w:r>
    </w:p>
    <w:p w14:paraId="3C50199F" w14:textId="7050156C" w:rsidR="00FB5588" w:rsidRPr="00D44A7E" w:rsidRDefault="00FB5588" w:rsidP="00FB5588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558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Проект должен быть выполнен </w:t>
      </w:r>
      <w:r w:rsidR="0095629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 помощи ПО </w:t>
      </w:r>
      <w:proofErr w:type="spellStart"/>
      <w:r w:rsidR="00956290" w:rsidRPr="0095629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nanoCAD</w:t>
      </w:r>
      <w:proofErr w:type="spellEnd"/>
      <w:r w:rsidR="00956290" w:rsidRPr="0095629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BIM СКС </w:t>
      </w:r>
      <w:r w:rsidRPr="00FB558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соответствии с ГОСТ 53246-2008, ГОСТ 211703</w:t>
      </w:r>
      <w:r w:rsidR="00D44A7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</w:t>
      </w:r>
      <w:r w:rsidR="00D44A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ГОСТ 58238, ГОСТ 21.210-2014, </w:t>
      </w:r>
      <w:r w:rsidR="00D44A7E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ISO</w:t>
      </w:r>
      <w:r w:rsidR="00D44A7E" w:rsidRPr="00D44A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11801.</w:t>
      </w:r>
    </w:p>
    <w:p w14:paraId="14835FFE" w14:textId="323CF32A" w:rsidR="00730AE0" w:rsidRPr="00276D0C" w:rsidRDefault="00E14C09" w:rsidP="00276D0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0F065F54" w14:textId="32B2D13D" w:rsidR="00730AE0" w:rsidRPr="00C97E44" w:rsidRDefault="00730AE0" w:rsidP="00730A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Модуль </w:t>
      </w:r>
      <w:r w:rsidR="00700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0020B" w:rsidRPr="007002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Тест производительности труда </w:t>
      </w:r>
      <w:r w:rsidR="007002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70020B" w:rsidRPr="003367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инвариант</w:t>
      </w:r>
      <w:r w:rsidR="007002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0283DB02" w14:textId="1DC43025" w:rsidR="00730AE0" w:rsidRPr="00C97E44" w:rsidRDefault="00730AE0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70020B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r w:rsidR="00CD0917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901066">
        <w:rPr>
          <w:rFonts w:ascii="Times New Roman" w:eastAsia="Times New Roman" w:hAnsi="Times New Roman" w:cs="Times New Roman"/>
          <w:bCs/>
          <w:sz w:val="28"/>
          <w:szCs w:val="28"/>
        </w:rPr>
        <w:t>ч</w:t>
      </w:r>
      <w:r w:rsidR="0070020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6E2276E" w14:textId="692C0ED6" w:rsidR="000B753D" w:rsidRPr="00CD0917" w:rsidRDefault="00D5621E" w:rsidP="00CD0917">
      <w:pPr>
        <w:pStyle w:val="Docsubtitle2"/>
        <w:ind w:firstLine="709"/>
        <w:jc w:val="both"/>
        <w:rPr>
          <w:rFonts w:ascii="Times New Roman" w:hAnsi="Times New Roman"/>
          <w:szCs w:val="28"/>
          <w:lang w:val="ru-RU" w:eastAsia="ja-JP"/>
        </w:rPr>
      </w:pPr>
      <w:r>
        <w:rPr>
          <w:rFonts w:ascii="Times New Roman" w:hAnsi="Times New Roman"/>
          <w:szCs w:val="28"/>
          <w:lang w:val="ru-RU" w:eastAsia="ja-JP"/>
        </w:rPr>
        <w:t>В отведенное время конкурсантам необходимо произвести монтаж</w:t>
      </w:r>
      <w:r w:rsidR="008579E9" w:rsidRPr="00B21ABB">
        <w:rPr>
          <w:rFonts w:ascii="Times New Roman" w:hAnsi="Times New Roman"/>
          <w:szCs w:val="28"/>
          <w:lang w:val="ru-RU" w:eastAsia="ja-JP"/>
        </w:rPr>
        <w:t xml:space="preserve"> </w:t>
      </w:r>
      <w:proofErr w:type="spellStart"/>
      <w:r w:rsidR="000B753D">
        <w:rPr>
          <w:rFonts w:ascii="Times New Roman" w:hAnsi="Times New Roman"/>
          <w:szCs w:val="28"/>
          <w:lang w:val="ru-RU" w:eastAsia="ja-JP"/>
        </w:rPr>
        <w:t>патч</w:t>
      </w:r>
      <w:proofErr w:type="spellEnd"/>
      <w:r w:rsidR="000B753D">
        <w:rPr>
          <w:rFonts w:ascii="Times New Roman" w:hAnsi="Times New Roman"/>
          <w:szCs w:val="28"/>
          <w:lang w:val="ru-RU" w:eastAsia="ja-JP"/>
        </w:rPr>
        <w:t>-панели</w:t>
      </w:r>
      <w:r>
        <w:rPr>
          <w:rFonts w:ascii="Times New Roman" w:hAnsi="Times New Roman"/>
          <w:szCs w:val="28"/>
          <w:lang w:val="ru-RU" w:eastAsia="ja-JP"/>
        </w:rPr>
        <w:t xml:space="preserve"> (ПП), </w:t>
      </w:r>
      <w:r w:rsidR="00901066">
        <w:rPr>
          <w:rFonts w:ascii="Times New Roman" w:hAnsi="Times New Roman"/>
          <w:szCs w:val="28"/>
          <w:lang w:val="ru-RU" w:eastAsia="ja-JP"/>
        </w:rPr>
        <w:t>изготов</w:t>
      </w:r>
      <w:r>
        <w:rPr>
          <w:rFonts w:ascii="Times New Roman" w:hAnsi="Times New Roman"/>
          <w:szCs w:val="28"/>
          <w:lang w:val="ru-RU" w:eastAsia="ja-JP"/>
        </w:rPr>
        <w:t>ить</w:t>
      </w:r>
      <w:r w:rsidR="00901066">
        <w:rPr>
          <w:rFonts w:ascii="Times New Roman" w:hAnsi="Times New Roman"/>
          <w:szCs w:val="28"/>
          <w:lang w:val="ru-RU" w:eastAsia="ja-JP"/>
        </w:rPr>
        <w:t xml:space="preserve"> соединительны</w:t>
      </w:r>
      <w:r>
        <w:rPr>
          <w:rFonts w:ascii="Times New Roman" w:hAnsi="Times New Roman"/>
          <w:szCs w:val="28"/>
          <w:lang w:val="ru-RU" w:eastAsia="ja-JP"/>
        </w:rPr>
        <w:t>е</w:t>
      </w:r>
      <w:r w:rsidR="00901066">
        <w:rPr>
          <w:rFonts w:ascii="Times New Roman" w:hAnsi="Times New Roman"/>
          <w:szCs w:val="28"/>
          <w:lang w:val="ru-RU" w:eastAsia="ja-JP"/>
        </w:rPr>
        <w:t xml:space="preserve"> шнур</w:t>
      </w:r>
      <w:r>
        <w:rPr>
          <w:rFonts w:ascii="Times New Roman" w:hAnsi="Times New Roman"/>
          <w:szCs w:val="28"/>
          <w:lang w:val="ru-RU" w:eastAsia="ja-JP"/>
        </w:rPr>
        <w:t>ы и подключить их к портам ПП для последующего тестирования экспертами</w:t>
      </w:r>
      <w:r w:rsidR="000B753D">
        <w:rPr>
          <w:rFonts w:ascii="Times New Roman" w:hAnsi="Times New Roman"/>
          <w:szCs w:val="28"/>
          <w:lang w:val="ru-RU" w:eastAsia="ja-JP"/>
        </w:rPr>
        <w:t>.</w:t>
      </w:r>
      <w:r w:rsidR="00CD0917">
        <w:rPr>
          <w:rFonts w:ascii="Times New Roman" w:hAnsi="Times New Roman"/>
          <w:szCs w:val="28"/>
          <w:lang w:val="ru-RU" w:eastAsia="ja-JP"/>
        </w:rPr>
        <w:t xml:space="preserve"> </w:t>
      </w:r>
      <w:proofErr w:type="spellStart"/>
      <w:r w:rsidR="008579E9" w:rsidRPr="008579E9">
        <w:rPr>
          <w:rFonts w:ascii="Times New Roman" w:hAnsi="Times New Roman"/>
          <w:szCs w:val="28"/>
        </w:rPr>
        <w:t>По</w:t>
      </w:r>
      <w:proofErr w:type="spellEnd"/>
      <w:r w:rsidR="008579E9" w:rsidRPr="008579E9">
        <w:rPr>
          <w:rFonts w:ascii="Times New Roman" w:hAnsi="Times New Roman"/>
          <w:szCs w:val="28"/>
        </w:rPr>
        <w:t xml:space="preserve"> </w:t>
      </w:r>
      <w:proofErr w:type="spellStart"/>
      <w:r w:rsidR="008579E9" w:rsidRPr="008579E9">
        <w:rPr>
          <w:rFonts w:ascii="Times New Roman" w:hAnsi="Times New Roman"/>
          <w:szCs w:val="28"/>
        </w:rPr>
        <w:t>стандарту</w:t>
      </w:r>
      <w:proofErr w:type="spellEnd"/>
      <w:r w:rsidR="008579E9" w:rsidRPr="008579E9">
        <w:rPr>
          <w:rFonts w:ascii="Times New Roman" w:hAnsi="Times New Roman"/>
          <w:szCs w:val="28"/>
        </w:rPr>
        <w:t xml:space="preserve"> </w:t>
      </w:r>
      <w:r w:rsidR="008579E9" w:rsidRPr="008579E9">
        <w:rPr>
          <w:rFonts w:ascii="Times New Roman" w:hAnsi="Times New Roman"/>
          <w:szCs w:val="28"/>
          <w:lang w:val="en-US"/>
        </w:rPr>
        <w:t>TIA</w:t>
      </w:r>
      <w:r w:rsidR="008579E9" w:rsidRPr="008579E9">
        <w:rPr>
          <w:rFonts w:ascii="Times New Roman" w:hAnsi="Times New Roman"/>
          <w:szCs w:val="28"/>
        </w:rPr>
        <w:t>/</w:t>
      </w:r>
      <w:r w:rsidR="008579E9" w:rsidRPr="008579E9">
        <w:rPr>
          <w:rFonts w:ascii="Times New Roman" w:hAnsi="Times New Roman"/>
          <w:szCs w:val="28"/>
          <w:lang w:val="en-US"/>
        </w:rPr>
        <w:t>EIA</w:t>
      </w:r>
      <w:r w:rsidR="008579E9" w:rsidRPr="008579E9">
        <w:rPr>
          <w:rFonts w:ascii="Times New Roman" w:hAnsi="Times New Roman"/>
          <w:szCs w:val="28"/>
        </w:rPr>
        <w:t xml:space="preserve">568 </w:t>
      </w:r>
      <w:r w:rsidR="008579E9" w:rsidRPr="008579E9">
        <w:rPr>
          <w:rFonts w:ascii="Times New Roman" w:hAnsi="Times New Roman"/>
          <w:szCs w:val="28"/>
          <w:lang w:eastAsia="ja-JP"/>
        </w:rPr>
        <w:t xml:space="preserve">произвести </w:t>
      </w:r>
      <w:proofErr w:type="spellStart"/>
      <w:r w:rsidR="00901066">
        <w:rPr>
          <w:rFonts w:ascii="Times New Roman" w:hAnsi="Times New Roman"/>
          <w:szCs w:val="28"/>
          <w:lang w:eastAsia="ja-JP"/>
        </w:rPr>
        <w:t>терминирование</w:t>
      </w:r>
      <w:proofErr w:type="spellEnd"/>
      <w:r w:rsidR="00901066">
        <w:rPr>
          <w:rFonts w:ascii="Times New Roman" w:hAnsi="Times New Roman"/>
          <w:szCs w:val="28"/>
          <w:lang w:eastAsia="ja-JP"/>
        </w:rPr>
        <w:t xml:space="preserve"> </w:t>
      </w:r>
      <w:r w:rsidR="000B753D">
        <w:rPr>
          <w:rFonts w:ascii="Times New Roman" w:hAnsi="Times New Roman"/>
          <w:szCs w:val="28"/>
          <w:lang w:eastAsia="ja-JP"/>
        </w:rPr>
        <w:t xml:space="preserve">портов </w:t>
      </w:r>
      <w:proofErr w:type="spellStart"/>
      <w:r w:rsidR="000B753D">
        <w:rPr>
          <w:rFonts w:ascii="Times New Roman" w:hAnsi="Times New Roman"/>
          <w:szCs w:val="28"/>
          <w:lang w:eastAsia="ja-JP"/>
        </w:rPr>
        <w:t>патч</w:t>
      </w:r>
      <w:proofErr w:type="spellEnd"/>
      <w:r w:rsidR="000B753D">
        <w:rPr>
          <w:rFonts w:ascii="Times New Roman" w:hAnsi="Times New Roman"/>
          <w:szCs w:val="28"/>
          <w:lang w:eastAsia="ja-JP"/>
        </w:rPr>
        <w:t xml:space="preserve"> панели</w:t>
      </w:r>
      <w:r>
        <w:rPr>
          <w:rFonts w:ascii="Times New Roman" w:hAnsi="Times New Roman"/>
          <w:szCs w:val="28"/>
          <w:lang w:eastAsia="ja-JP"/>
        </w:rPr>
        <w:t xml:space="preserve">. Произвести маркировку кабелей с каждой стороны по формату «№порта (откуда) - №порта (куда)», сформировать пучок и закрепить его на органайзере ПП. </w:t>
      </w:r>
      <w:r w:rsidR="00901066" w:rsidRPr="00CD0917">
        <w:rPr>
          <w:rFonts w:ascii="Times New Roman" w:hAnsi="Times New Roman"/>
          <w:szCs w:val="28"/>
          <w:lang w:val="ru-RU" w:eastAsia="ja-JP"/>
        </w:rPr>
        <w:t xml:space="preserve">Изготовить и подключить </w:t>
      </w:r>
      <w:r w:rsidRPr="00CD0917">
        <w:rPr>
          <w:rFonts w:ascii="Times New Roman" w:hAnsi="Times New Roman"/>
          <w:szCs w:val="28"/>
          <w:lang w:val="ru-RU" w:eastAsia="ja-JP"/>
        </w:rPr>
        <w:t xml:space="preserve">к портам </w:t>
      </w:r>
      <w:proofErr w:type="spellStart"/>
      <w:r w:rsidRPr="00CD0917">
        <w:rPr>
          <w:rFonts w:ascii="Times New Roman" w:hAnsi="Times New Roman"/>
          <w:szCs w:val="28"/>
          <w:lang w:val="ru-RU" w:eastAsia="ja-JP"/>
        </w:rPr>
        <w:t>патч</w:t>
      </w:r>
      <w:proofErr w:type="spellEnd"/>
      <w:r w:rsidRPr="00CD0917">
        <w:rPr>
          <w:rFonts w:ascii="Times New Roman" w:hAnsi="Times New Roman"/>
          <w:szCs w:val="28"/>
          <w:lang w:val="ru-RU" w:eastAsia="ja-JP"/>
        </w:rPr>
        <w:t xml:space="preserve">-панели </w:t>
      </w:r>
      <w:r w:rsidR="00901066" w:rsidRPr="00CD0917">
        <w:rPr>
          <w:rFonts w:ascii="Times New Roman" w:hAnsi="Times New Roman"/>
          <w:szCs w:val="28"/>
          <w:lang w:val="ru-RU" w:eastAsia="ja-JP"/>
        </w:rPr>
        <w:t>соединительные шнуры (0.5м)</w:t>
      </w:r>
      <w:r w:rsidRPr="00CD0917">
        <w:rPr>
          <w:rFonts w:ascii="Times New Roman" w:hAnsi="Times New Roman"/>
          <w:szCs w:val="28"/>
          <w:lang w:val="ru-RU" w:eastAsia="ja-JP"/>
        </w:rPr>
        <w:t xml:space="preserve"> в соответствии с направлением тестирования порт 1–13, порт 2–14 и т.д.</w:t>
      </w:r>
    </w:p>
    <w:p w14:paraId="76156051" w14:textId="364465C2" w:rsidR="0070020B" w:rsidRDefault="0070020B" w:rsidP="008579E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7AEF1E2" w14:textId="106771B1" w:rsidR="0070020B" w:rsidRPr="00C97E44" w:rsidRDefault="0070020B" w:rsidP="0070020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Д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F09DE" w:rsidRPr="007F09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Поиск и устранение неисправностей</w:t>
      </w:r>
      <w:r w:rsidRPr="007002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spellStart"/>
      <w:r w:rsidRPr="007002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0D826E28" w14:textId="35D28E4C" w:rsidR="0070020B" w:rsidRPr="00C97E44" w:rsidRDefault="0070020B" w:rsidP="00B21AB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r w:rsidR="00CD0917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111BCB">
        <w:rPr>
          <w:rFonts w:ascii="Times New Roman" w:eastAsia="Times New Roman" w:hAnsi="Times New Roman" w:cs="Times New Roman"/>
          <w:bCs/>
          <w:sz w:val="28"/>
          <w:szCs w:val="28"/>
        </w:rPr>
        <w:t>ч</w:t>
      </w:r>
      <w:r w:rsidR="0038342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92C8D0D" w14:textId="161A3D70" w:rsidR="007F09DE" w:rsidRPr="007F09DE" w:rsidRDefault="007F09DE" w:rsidP="00B21A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9DE">
        <w:rPr>
          <w:rFonts w:ascii="Times New Roman" w:hAnsi="Times New Roman" w:cs="Times New Roman"/>
          <w:sz w:val="28"/>
          <w:szCs w:val="28"/>
        </w:rPr>
        <w:t xml:space="preserve">В данном модуле </w:t>
      </w:r>
      <w:r w:rsidR="00935823">
        <w:rPr>
          <w:rFonts w:ascii="Times New Roman" w:hAnsi="Times New Roman" w:cs="Times New Roman"/>
          <w:sz w:val="28"/>
          <w:szCs w:val="28"/>
        </w:rPr>
        <w:t xml:space="preserve">конкурсантам необходимо </w:t>
      </w:r>
      <w:r w:rsidRPr="007F09DE">
        <w:rPr>
          <w:rFonts w:ascii="Times New Roman" w:hAnsi="Times New Roman" w:cs="Times New Roman"/>
          <w:sz w:val="28"/>
          <w:szCs w:val="28"/>
        </w:rPr>
        <w:t>продемонстрировать навыки по интерпретации результатов произведенных измерений.</w:t>
      </w:r>
    </w:p>
    <w:p w14:paraId="651BE366" w14:textId="3B1F50E9" w:rsidR="007F09DE" w:rsidRPr="007F09DE" w:rsidRDefault="007F09DE" w:rsidP="00B21A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9DE">
        <w:rPr>
          <w:rFonts w:ascii="Times New Roman" w:hAnsi="Times New Roman" w:cs="Times New Roman"/>
          <w:sz w:val="28"/>
          <w:szCs w:val="28"/>
        </w:rPr>
        <w:t>В процессе выполнения данного модуля необходимо использовать средства индивидуальной защиты, поддерживать в чистоте конкурсное место. Бережно относиться к предоставленному оборудованию и материалам.</w:t>
      </w:r>
    </w:p>
    <w:p w14:paraId="40103528" w14:textId="1E49099B" w:rsidR="007F09DE" w:rsidRPr="00935823" w:rsidRDefault="007F09DE" w:rsidP="009358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9DE">
        <w:rPr>
          <w:rFonts w:ascii="Times New Roman" w:hAnsi="Times New Roman"/>
          <w:sz w:val="28"/>
          <w:szCs w:val="28"/>
        </w:rPr>
        <w:t xml:space="preserve">При помощи кабельного анализатора произвести сертификационное тестирование </w:t>
      </w:r>
      <w:r w:rsidR="00935823">
        <w:rPr>
          <w:rFonts w:ascii="Times New Roman" w:hAnsi="Times New Roman"/>
          <w:sz w:val="28"/>
          <w:szCs w:val="28"/>
        </w:rPr>
        <w:t>СКС</w:t>
      </w:r>
      <w:r w:rsidRPr="007F09DE">
        <w:rPr>
          <w:rFonts w:ascii="Times New Roman" w:hAnsi="Times New Roman"/>
          <w:sz w:val="28"/>
          <w:szCs w:val="28"/>
        </w:rPr>
        <w:t>, сохранить результаты тестирования и заполнить протоколы измерений с описанием характера неисправностей, места их возникновения и возможных способов их устранения.</w:t>
      </w:r>
      <w:bookmarkStart w:id="12" w:name="_GoBack"/>
      <w:bookmarkEnd w:id="12"/>
    </w:p>
    <w:p w14:paraId="62A9EF15" w14:textId="77777777" w:rsidR="009E5BD9" w:rsidRDefault="009E5BD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28B6497F" w14:textId="1B669E00" w:rsidR="00D17132" w:rsidRPr="00D83E4E" w:rsidRDefault="0060658F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3" w:name="_Toc78885643"/>
      <w:bookmarkStart w:id="14" w:name="_Toc166773990"/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3"/>
      <w:bookmarkEnd w:id="14"/>
    </w:p>
    <w:p w14:paraId="1D6C555A" w14:textId="77777777" w:rsidR="00446EF1" w:rsidRDefault="00446EF1" w:rsidP="00B21AB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42F">
        <w:rPr>
          <w:rFonts w:ascii="Times New Roman" w:eastAsia="Times New Roman" w:hAnsi="Times New Roman" w:cs="Times New Roman"/>
          <w:sz w:val="28"/>
          <w:szCs w:val="28"/>
        </w:rPr>
        <w:t>Специальные правила компетенции отсутствуют.</w:t>
      </w:r>
    </w:p>
    <w:p w14:paraId="245CDCAC" w14:textId="3300886E" w:rsidR="00E15F2A" w:rsidRPr="00A4187F" w:rsidRDefault="00A11569" w:rsidP="00B21ABB">
      <w:pPr>
        <w:pStyle w:val="-2"/>
        <w:ind w:firstLine="709"/>
        <w:rPr>
          <w:rFonts w:ascii="Times New Roman" w:hAnsi="Times New Roman"/>
        </w:rPr>
      </w:pPr>
      <w:bookmarkStart w:id="15" w:name="_Toc78885659"/>
      <w:bookmarkStart w:id="16" w:name="_Toc166773991"/>
      <w:r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5"/>
      <w:r w:rsidRPr="00A4187F">
        <w:rPr>
          <w:rFonts w:ascii="Times New Roman" w:hAnsi="Times New Roman"/>
        </w:rPr>
        <w:t>Личный инструмент конкурсанта</w:t>
      </w:r>
      <w:bookmarkEnd w:id="16"/>
    </w:p>
    <w:p w14:paraId="14BF42FB" w14:textId="77777777" w:rsidR="00446EF1" w:rsidRPr="00C11A91" w:rsidRDefault="00446EF1" w:rsidP="00B21ABB">
      <w:pPr>
        <w:pStyle w:val="-2"/>
        <w:spacing w:before="0" w:after="0"/>
        <w:jc w:val="both"/>
        <w:rPr>
          <w:rFonts w:ascii="Times New Roman" w:hAnsi="Times New Roman"/>
          <w:bCs/>
          <w:iCs/>
          <w:szCs w:val="28"/>
        </w:rPr>
      </w:pPr>
      <w:bookmarkStart w:id="17" w:name="_Toc166773992"/>
      <w:bookmarkStart w:id="18" w:name="_Toc78885660"/>
      <w:r w:rsidRPr="00C11A91">
        <w:rPr>
          <w:rFonts w:ascii="Times New Roman" w:hAnsi="Times New Roman"/>
          <w:bCs/>
          <w:iCs/>
          <w:szCs w:val="28"/>
        </w:rPr>
        <w:t>Личный инструмент конкурсанта</w:t>
      </w:r>
      <w:bookmarkEnd w:id="17"/>
    </w:p>
    <w:p w14:paraId="087940D9" w14:textId="445E8846" w:rsidR="00446EF1" w:rsidRDefault="00446EF1" w:rsidP="00B21ABB">
      <w:pPr>
        <w:pStyle w:val="-2"/>
        <w:spacing w:before="0" w:after="0"/>
        <w:jc w:val="both"/>
        <w:rPr>
          <w:rFonts w:ascii="Times New Roman" w:hAnsi="Times New Roman"/>
          <w:b w:val="0"/>
          <w:szCs w:val="28"/>
        </w:rPr>
      </w:pPr>
      <w:bookmarkStart w:id="19" w:name="_Toc137541316"/>
      <w:bookmarkStart w:id="20" w:name="_Toc166773993"/>
      <w:proofErr w:type="spellStart"/>
      <w:r w:rsidRPr="00C11A91">
        <w:rPr>
          <w:rFonts w:ascii="Times New Roman" w:hAnsi="Times New Roman"/>
          <w:b w:val="0"/>
          <w:szCs w:val="28"/>
        </w:rPr>
        <w:t>Тулбокс</w:t>
      </w:r>
      <w:proofErr w:type="spellEnd"/>
      <w:r w:rsidRPr="00C11A91">
        <w:rPr>
          <w:rFonts w:ascii="Times New Roman" w:hAnsi="Times New Roman"/>
          <w:b w:val="0"/>
          <w:szCs w:val="28"/>
        </w:rPr>
        <w:t xml:space="preserve"> определённый – </w:t>
      </w:r>
      <w:r w:rsidR="004A2F88">
        <w:rPr>
          <w:rFonts w:ascii="Times New Roman" w:hAnsi="Times New Roman"/>
          <w:b w:val="0"/>
          <w:szCs w:val="28"/>
        </w:rPr>
        <w:t>конкурсант</w:t>
      </w:r>
      <w:r w:rsidRPr="00C11A91">
        <w:rPr>
          <w:rFonts w:ascii="Times New Roman" w:hAnsi="Times New Roman"/>
          <w:b w:val="0"/>
          <w:szCs w:val="28"/>
        </w:rPr>
        <w:t xml:space="preserve"> должен привезти с собой на соревновательное мероприятие.</w:t>
      </w:r>
      <w:bookmarkEnd w:id="19"/>
      <w:bookmarkEnd w:id="20"/>
    </w:p>
    <w:p w14:paraId="7BB78DDD" w14:textId="48688E7B" w:rsidR="00C42C8A" w:rsidRPr="00C42C8A" w:rsidRDefault="00C42C8A" w:rsidP="00C42C8A">
      <w:pPr>
        <w:pStyle w:val="-2"/>
        <w:spacing w:before="0" w:after="0"/>
        <w:jc w:val="right"/>
        <w:rPr>
          <w:rFonts w:ascii="Times New Roman" w:hAnsi="Times New Roman"/>
          <w:b w:val="0"/>
          <w:szCs w:val="28"/>
        </w:rPr>
      </w:pPr>
      <w:r w:rsidRPr="00C42C8A">
        <w:rPr>
          <w:rFonts w:ascii="Times New Roman" w:hAnsi="Times New Roman"/>
          <w:b w:val="0"/>
          <w:i/>
          <w:iCs/>
          <w:szCs w:val="28"/>
        </w:rPr>
        <w:t>Таблица №4</w:t>
      </w:r>
    </w:p>
    <w:tbl>
      <w:tblPr>
        <w:tblStyle w:val="TableNormal1"/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7346"/>
        <w:gridCol w:w="1734"/>
      </w:tblGrid>
      <w:tr w:rsidR="00446EF1" w:rsidRPr="00C11A91" w14:paraId="75B60C54" w14:textId="77777777" w:rsidTr="00935823">
        <w:trPr>
          <w:trHeight w:val="645"/>
          <w:jc w:val="center"/>
        </w:trPr>
        <w:tc>
          <w:tcPr>
            <w:tcW w:w="554" w:type="dxa"/>
            <w:shd w:val="clear" w:color="auto" w:fill="92D050"/>
            <w:vAlign w:val="center"/>
          </w:tcPr>
          <w:p w14:paraId="2EB97802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C11A91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7346" w:type="dxa"/>
            <w:shd w:val="clear" w:color="auto" w:fill="92D050"/>
            <w:vAlign w:val="center"/>
          </w:tcPr>
          <w:p w14:paraId="1C3DC0E4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11A91">
              <w:rPr>
                <w:b/>
                <w:bCs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1734" w:type="dxa"/>
            <w:shd w:val="clear" w:color="auto" w:fill="92D050"/>
            <w:vAlign w:val="center"/>
          </w:tcPr>
          <w:p w14:paraId="081DAE58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11A91">
              <w:rPr>
                <w:b/>
                <w:bCs/>
                <w:sz w:val="28"/>
                <w:szCs w:val="28"/>
              </w:rPr>
              <w:t>Обязательно</w:t>
            </w:r>
            <w:proofErr w:type="spellEnd"/>
            <w:r w:rsidRPr="00C11A91">
              <w:rPr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C11A91">
              <w:rPr>
                <w:b/>
                <w:bCs/>
                <w:sz w:val="28"/>
                <w:szCs w:val="28"/>
              </w:rPr>
              <w:t>да</w:t>
            </w:r>
            <w:proofErr w:type="spellEnd"/>
            <w:r w:rsidRPr="00C11A91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C11A91">
              <w:rPr>
                <w:b/>
                <w:bCs/>
                <w:sz w:val="28"/>
                <w:szCs w:val="28"/>
              </w:rPr>
              <w:t>нет</w:t>
            </w:r>
            <w:proofErr w:type="spellEnd"/>
          </w:p>
        </w:tc>
      </w:tr>
      <w:tr w:rsidR="00446EF1" w:rsidRPr="00C11A91" w14:paraId="7BCF2315" w14:textId="77777777" w:rsidTr="00935823">
        <w:trPr>
          <w:trHeight w:val="642"/>
          <w:jc w:val="center"/>
        </w:trPr>
        <w:tc>
          <w:tcPr>
            <w:tcW w:w="554" w:type="dxa"/>
            <w:vAlign w:val="center"/>
          </w:tcPr>
          <w:p w14:paraId="6403F2B7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11A91">
              <w:rPr>
                <w:sz w:val="28"/>
                <w:szCs w:val="28"/>
              </w:rPr>
              <w:t>1</w:t>
            </w:r>
          </w:p>
        </w:tc>
        <w:tc>
          <w:tcPr>
            <w:tcW w:w="7346" w:type="dxa"/>
            <w:vAlign w:val="center"/>
          </w:tcPr>
          <w:p w14:paraId="06834E98" w14:textId="7CA1BD68" w:rsidR="00446EF1" w:rsidRPr="00C11A91" w:rsidRDefault="00446EF1" w:rsidP="00B21AB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C11A91">
              <w:rPr>
                <w:sz w:val="28"/>
                <w:szCs w:val="28"/>
                <w:lang w:val="ru-RU"/>
              </w:rPr>
              <w:t xml:space="preserve">Аппарат для сварки оптических волокон, в комплекте: аппарат, </w:t>
            </w:r>
            <w:proofErr w:type="spellStart"/>
            <w:r w:rsidRPr="00C11A91">
              <w:rPr>
                <w:sz w:val="28"/>
                <w:szCs w:val="28"/>
                <w:lang w:val="ru-RU"/>
              </w:rPr>
              <w:t>скалыватель</w:t>
            </w:r>
            <w:proofErr w:type="spellEnd"/>
            <w:r w:rsidRPr="00C11A91">
              <w:rPr>
                <w:sz w:val="28"/>
                <w:szCs w:val="28"/>
                <w:lang w:val="ru-RU"/>
              </w:rPr>
              <w:t>, источник питания</w:t>
            </w:r>
            <w:r w:rsidR="00D02D89">
              <w:rPr>
                <w:sz w:val="28"/>
                <w:szCs w:val="28"/>
                <w:lang w:val="ru-RU"/>
              </w:rPr>
              <w:t>, запасные электроды</w:t>
            </w:r>
          </w:p>
        </w:tc>
        <w:tc>
          <w:tcPr>
            <w:tcW w:w="1734" w:type="dxa"/>
            <w:vAlign w:val="center"/>
          </w:tcPr>
          <w:p w14:paraId="766AD736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C11A91">
              <w:rPr>
                <w:sz w:val="28"/>
                <w:szCs w:val="28"/>
              </w:rPr>
              <w:t>да</w:t>
            </w:r>
            <w:proofErr w:type="spellEnd"/>
          </w:p>
        </w:tc>
      </w:tr>
      <w:tr w:rsidR="00446EF1" w:rsidRPr="00C11A91" w14:paraId="06D158C0" w14:textId="77777777" w:rsidTr="00935823">
        <w:trPr>
          <w:trHeight w:val="50"/>
          <w:jc w:val="center"/>
        </w:trPr>
        <w:tc>
          <w:tcPr>
            <w:tcW w:w="554" w:type="dxa"/>
            <w:vAlign w:val="center"/>
          </w:tcPr>
          <w:p w14:paraId="5481CF31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11A91">
              <w:rPr>
                <w:sz w:val="28"/>
                <w:szCs w:val="28"/>
              </w:rPr>
              <w:t>2</w:t>
            </w:r>
          </w:p>
        </w:tc>
        <w:tc>
          <w:tcPr>
            <w:tcW w:w="7346" w:type="dxa"/>
            <w:vAlign w:val="center"/>
          </w:tcPr>
          <w:p w14:paraId="12F680AB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C11A91">
              <w:rPr>
                <w:sz w:val="28"/>
                <w:szCs w:val="28"/>
                <w:lang w:val="ru-RU"/>
              </w:rPr>
              <w:t>Спецодежда: куртка, штаны, кепка, закрытая обувь, перчатки</w:t>
            </w:r>
          </w:p>
        </w:tc>
        <w:tc>
          <w:tcPr>
            <w:tcW w:w="1734" w:type="dxa"/>
            <w:vAlign w:val="center"/>
          </w:tcPr>
          <w:p w14:paraId="15B2C8E3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C11A91">
              <w:rPr>
                <w:sz w:val="28"/>
                <w:szCs w:val="28"/>
              </w:rPr>
              <w:t>да</w:t>
            </w:r>
            <w:proofErr w:type="spellEnd"/>
          </w:p>
        </w:tc>
      </w:tr>
      <w:tr w:rsidR="00446EF1" w:rsidRPr="00C11A91" w14:paraId="012CD608" w14:textId="77777777" w:rsidTr="00935823">
        <w:trPr>
          <w:trHeight w:val="50"/>
          <w:jc w:val="center"/>
        </w:trPr>
        <w:tc>
          <w:tcPr>
            <w:tcW w:w="554" w:type="dxa"/>
            <w:vAlign w:val="center"/>
          </w:tcPr>
          <w:p w14:paraId="28467EA4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11A91">
              <w:rPr>
                <w:sz w:val="28"/>
                <w:szCs w:val="28"/>
              </w:rPr>
              <w:t>3</w:t>
            </w:r>
          </w:p>
        </w:tc>
        <w:tc>
          <w:tcPr>
            <w:tcW w:w="7346" w:type="dxa"/>
            <w:vAlign w:val="center"/>
          </w:tcPr>
          <w:p w14:paraId="33751898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C11A91">
              <w:rPr>
                <w:sz w:val="28"/>
                <w:szCs w:val="28"/>
                <w:lang w:val="ru-RU"/>
              </w:rPr>
              <w:t>Защитные очки (ГОСТ Р 12.4.013-97 ССБТ)</w:t>
            </w:r>
          </w:p>
        </w:tc>
        <w:tc>
          <w:tcPr>
            <w:tcW w:w="1734" w:type="dxa"/>
            <w:vAlign w:val="center"/>
          </w:tcPr>
          <w:p w14:paraId="2E3D4FD8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C11A91">
              <w:rPr>
                <w:sz w:val="28"/>
                <w:szCs w:val="28"/>
              </w:rPr>
              <w:t>да</w:t>
            </w:r>
            <w:proofErr w:type="spellEnd"/>
          </w:p>
        </w:tc>
      </w:tr>
      <w:tr w:rsidR="00D02D89" w:rsidRPr="00C11A91" w14:paraId="0C013754" w14:textId="77777777" w:rsidTr="00935823">
        <w:trPr>
          <w:trHeight w:val="50"/>
          <w:jc w:val="center"/>
        </w:trPr>
        <w:tc>
          <w:tcPr>
            <w:tcW w:w="554" w:type="dxa"/>
            <w:vAlign w:val="center"/>
          </w:tcPr>
          <w:p w14:paraId="583A43FE" w14:textId="33B4CE41" w:rsidR="00D02D89" w:rsidRPr="004D62DE" w:rsidRDefault="004D62DE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346" w:type="dxa"/>
            <w:vAlign w:val="center"/>
          </w:tcPr>
          <w:p w14:paraId="4E4F5485" w14:textId="2E540072" w:rsidR="00D02D89" w:rsidRPr="00D02D89" w:rsidRDefault="00D02D89" w:rsidP="00B21AB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Сумка для инструментов</w:t>
            </w:r>
          </w:p>
        </w:tc>
        <w:tc>
          <w:tcPr>
            <w:tcW w:w="1734" w:type="dxa"/>
            <w:vAlign w:val="center"/>
          </w:tcPr>
          <w:p w14:paraId="546A45B6" w14:textId="77777777" w:rsidR="00D02D89" w:rsidRPr="00C11A91" w:rsidRDefault="00D02D89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46EF1" w:rsidRPr="00C11A91" w14:paraId="4957828C" w14:textId="77777777" w:rsidTr="00935823">
        <w:trPr>
          <w:trHeight w:val="50"/>
          <w:jc w:val="center"/>
        </w:trPr>
        <w:tc>
          <w:tcPr>
            <w:tcW w:w="554" w:type="dxa"/>
            <w:vAlign w:val="center"/>
          </w:tcPr>
          <w:p w14:paraId="301BAC1A" w14:textId="444EC361" w:rsidR="00446EF1" w:rsidRPr="004D62DE" w:rsidRDefault="004D62DE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346" w:type="dxa"/>
            <w:vAlign w:val="center"/>
          </w:tcPr>
          <w:p w14:paraId="30A627F5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C11A91">
              <w:rPr>
                <w:sz w:val="28"/>
                <w:szCs w:val="28"/>
                <w:lang w:val="ru-RU"/>
              </w:rPr>
              <w:t>Ножовка по металлу с запасным полотном</w:t>
            </w:r>
          </w:p>
        </w:tc>
        <w:tc>
          <w:tcPr>
            <w:tcW w:w="1734" w:type="dxa"/>
            <w:vAlign w:val="center"/>
          </w:tcPr>
          <w:p w14:paraId="71579E0E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C11A91">
              <w:rPr>
                <w:sz w:val="28"/>
                <w:szCs w:val="28"/>
              </w:rPr>
              <w:t>да</w:t>
            </w:r>
            <w:proofErr w:type="spellEnd"/>
          </w:p>
        </w:tc>
      </w:tr>
      <w:tr w:rsidR="00446EF1" w:rsidRPr="00C11A91" w14:paraId="188110F8" w14:textId="77777777" w:rsidTr="00935823">
        <w:trPr>
          <w:trHeight w:val="50"/>
          <w:jc w:val="center"/>
        </w:trPr>
        <w:tc>
          <w:tcPr>
            <w:tcW w:w="554" w:type="dxa"/>
            <w:vAlign w:val="center"/>
          </w:tcPr>
          <w:p w14:paraId="3D38160B" w14:textId="26BB7C1A" w:rsidR="00446EF1" w:rsidRPr="004D62DE" w:rsidRDefault="004D62DE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346" w:type="dxa"/>
            <w:vAlign w:val="center"/>
          </w:tcPr>
          <w:p w14:paraId="2BB26E07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C11A91">
              <w:rPr>
                <w:sz w:val="28"/>
                <w:szCs w:val="28"/>
              </w:rPr>
              <w:t>Тросокусы</w:t>
            </w:r>
            <w:proofErr w:type="spellEnd"/>
            <w:r w:rsidRPr="00C11A91">
              <w:rPr>
                <w:sz w:val="28"/>
                <w:szCs w:val="28"/>
              </w:rPr>
              <w:t xml:space="preserve"> </w:t>
            </w:r>
            <w:proofErr w:type="spellStart"/>
            <w:r w:rsidRPr="00C11A91">
              <w:rPr>
                <w:sz w:val="28"/>
                <w:szCs w:val="28"/>
              </w:rPr>
              <w:t>для</w:t>
            </w:r>
            <w:proofErr w:type="spellEnd"/>
            <w:r w:rsidRPr="00C11A91">
              <w:rPr>
                <w:sz w:val="28"/>
                <w:szCs w:val="28"/>
              </w:rPr>
              <w:t xml:space="preserve"> </w:t>
            </w:r>
            <w:proofErr w:type="spellStart"/>
            <w:r w:rsidRPr="00C11A91">
              <w:rPr>
                <w:sz w:val="28"/>
                <w:szCs w:val="28"/>
              </w:rPr>
              <w:t>стального</w:t>
            </w:r>
            <w:proofErr w:type="spellEnd"/>
            <w:r w:rsidRPr="00C11A91">
              <w:rPr>
                <w:sz w:val="28"/>
                <w:szCs w:val="28"/>
              </w:rPr>
              <w:t xml:space="preserve"> </w:t>
            </w:r>
            <w:proofErr w:type="spellStart"/>
            <w:r w:rsidRPr="00C11A91">
              <w:rPr>
                <w:sz w:val="28"/>
                <w:szCs w:val="28"/>
              </w:rPr>
              <w:t>троса</w:t>
            </w:r>
            <w:proofErr w:type="spellEnd"/>
          </w:p>
        </w:tc>
        <w:tc>
          <w:tcPr>
            <w:tcW w:w="1734" w:type="dxa"/>
            <w:vAlign w:val="center"/>
          </w:tcPr>
          <w:p w14:paraId="7733C7B3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C11A91">
              <w:rPr>
                <w:sz w:val="28"/>
                <w:szCs w:val="28"/>
              </w:rPr>
              <w:t>да</w:t>
            </w:r>
            <w:proofErr w:type="spellEnd"/>
          </w:p>
        </w:tc>
      </w:tr>
      <w:tr w:rsidR="00446EF1" w:rsidRPr="00C11A91" w14:paraId="732B71F5" w14:textId="77777777" w:rsidTr="00935823">
        <w:trPr>
          <w:trHeight w:val="50"/>
          <w:jc w:val="center"/>
        </w:trPr>
        <w:tc>
          <w:tcPr>
            <w:tcW w:w="554" w:type="dxa"/>
            <w:vAlign w:val="center"/>
          </w:tcPr>
          <w:p w14:paraId="2A74C626" w14:textId="5D4068DF" w:rsidR="00446EF1" w:rsidRPr="00C11A91" w:rsidRDefault="004D62DE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346" w:type="dxa"/>
            <w:vAlign w:val="center"/>
          </w:tcPr>
          <w:p w14:paraId="5CE2614A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C11A91">
              <w:rPr>
                <w:sz w:val="28"/>
                <w:szCs w:val="28"/>
              </w:rPr>
              <w:t>Бокорезы</w:t>
            </w:r>
            <w:proofErr w:type="spellEnd"/>
          </w:p>
        </w:tc>
        <w:tc>
          <w:tcPr>
            <w:tcW w:w="1734" w:type="dxa"/>
            <w:vAlign w:val="center"/>
          </w:tcPr>
          <w:p w14:paraId="73BB4AA4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C11A91">
              <w:rPr>
                <w:sz w:val="28"/>
                <w:szCs w:val="28"/>
              </w:rPr>
              <w:t>да</w:t>
            </w:r>
            <w:proofErr w:type="spellEnd"/>
          </w:p>
        </w:tc>
      </w:tr>
      <w:tr w:rsidR="00446EF1" w:rsidRPr="00C11A91" w14:paraId="1C6E710E" w14:textId="77777777" w:rsidTr="00935823">
        <w:trPr>
          <w:trHeight w:val="50"/>
          <w:jc w:val="center"/>
        </w:trPr>
        <w:tc>
          <w:tcPr>
            <w:tcW w:w="554" w:type="dxa"/>
            <w:vAlign w:val="center"/>
          </w:tcPr>
          <w:p w14:paraId="64BFB1EC" w14:textId="2B2DB506" w:rsidR="00446EF1" w:rsidRPr="00C11A91" w:rsidRDefault="004D62DE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346" w:type="dxa"/>
            <w:vAlign w:val="center"/>
          </w:tcPr>
          <w:p w14:paraId="2919968F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C11A91">
              <w:rPr>
                <w:sz w:val="28"/>
                <w:szCs w:val="28"/>
              </w:rPr>
              <w:t>Плоскогубцы</w:t>
            </w:r>
            <w:proofErr w:type="spellEnd"/>
          </w:p>
        </w:tc>
        <w:tc>
          <w:tcPr>
            <w:tcW w:w="1734" w:type="dxa"/>
            <w:vAlign w:val="center"/>
          </w:tcPr>
          <w:p w14:paraId="55B1AE09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C11A91">
              <w:rPr>
                <w:sz w:val="28"/>
                <w:szCs w:val="28"/>
              </w:rPr>
              <w:t>да</w:t>
            </w:r>
            <w:proofErr w:type="spellEnd"/>
          </w:p>
        </w:tc>
      </w:tr>
      <w:tr w:rsidR="00446EF1" w:rsidRPr="00C11A91" w14:paraId="52DB8FAB" w14:textId="77777777" w:rsidTr="00935823">
        <w:trPr>
          <w:trHeight w:val="50"/>
          <w:jc w:val="center"/>
        </w:trPr>
        <w:tc>
          <w:tcPr>
            <w:tcW w:w="554" w:type="dxa"/>
            <w:vAlign w:val="center"/>
          </w:tcPr>
          <w:p w14:paraId="53F3DB22" w14:textId="4738D885" w:rsidR="00446EF1" w:rsidRPr="00C11A91" w:rsidRDefault="004D62DE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346" w:type="dxa"/>
            <w:vAlign w:val="center"/>
          </w:tcPr>
          <w:p w14:paraId="4D2A9845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C11A91">
              <w:rPr>
                <w:sz w:val="28"/>
                <w:szCs w:val="28"/>
              </w:rPr>
              <w:t>Отвёртка</w:t>
            </w:r>
            <w:proofErr w:type="spellEnd"/>
            <w:r w:rsidRPr="00C11A91">
              <w:rPr>
                <w:sz w:val="28"/>
                <w:szCs w:val="28"/>
              </w:rPr>
              <w:t xml:space="preserve"> </w:t>
            </w:r>
            <w:proofErr w:type="spellStart"/>
            <w:r w:rsidRPr="00C11A91">
              <w:rPr>
                <w:sz w:val="28"/>
                <w:szCs w:val="28"/>
              </w:rPr>
              <w:t>крестовая</w:t>
            </w:r>
            <w:proofErr w:type="spellEnd"/>
            <w:r w:rsidRPr="00C11A91">
              <w:rPr>
                <w:sz w:val="28"/>
                <w:szCs w:val="28"/>
              </w:rPr>
              <w:t xml:space="preserve"> </w:t>
            </w:r>
            <w:proofErr w:type="spellStart"/>
            <w:r w:rsidRPr="00C11A91">
              <w:rPr>
                <w:sz w:val="28"/>
                <w:szCs w:val="28"/>
              </w:rPr>
              <w:t>малая</w:t>
            </w:r>
            <w:proofErr w:type="spellEnd"/>
          </w:p>
        </w:tc>
        <w:tc>
          <w:tcPr>
            <w:tcW w:w="1734" w:type="dxa"/>
            <w:vAlign w:val="center"/>
          </w:tcPr>
          <w:p w14:paraId="76205EA3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C11A91">
              <w:rPr>
                <w:sz w:val="28"/>
                <w:szCs w:val="28"/>
              </w:rPr>
              <w:t>да</w:t>
            </w:r>
            <w:proofErr w:type="spellEnd"/>
          </w:p>
        </w:tc>
      </w:tr>
      <w:tr w:rsidR="00446EF1" w:rsidRPr="00C11A91" w14:paraId="00A9F5CF" w14:textId="77777777" w:rsidTr="00935823">
        <w:trPr>
          <w:trHeight w:val="50"/>
          <w:jc w:val="center"/>
        </w:trPr>
        <w:tc>
          <w:tcPr>
            <w:tcW w:w="554" w:type="dxa"/>
            <w:vAlign w:val="center"/>
          </w:tcPr>
          <w:p w14:paraId="4C238815" w14:textId="5315F104" w:rsidR="00446EF1" w:rsidRPr="00C11A91" w:rsidRDefault="004D62DE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346" w:type="dxa"/>
            <w:vAlign w:val="center"/>
          </w:tcPr>
          <w:p w14:paraId="0A287C3A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C11A91">
              <w:rPr>
                <w:sz w:val="28"/>
                <w:szCs w:val="28"/>
              </w:rPr>
              <w:t>Отвёртка</w:t>
            </w:r>
            <w:proofErr w:type="spellEnd"/>
            <w:r w:rsidRPr="00C11A91">
              <w:rPr>
                <w:sz w:val="28"/>
                <w:szCs w:val="28"/>
              </w:rPr>
              <w:t xml:space="preserve"> </w:t>
            </w:r>
            <w:proofErr w:type="spellStart"/>
            <w:r w:rsidRPr="00C11A91">
              <w:rPr>
                <w:sz w:val="28"/>
                <w:szCs w:val="28"/>
              </w:rPr>
              <w:t>крестовая</w:t>
            </w:r>
            <w:proofErr w:type="spellEnd"/>
            <w:r w:rsidRPr="00C11A91">
              <w:rPr>
                <w:sz w:val="28"/>
                <w:szCs w:val="28"/>
              </w:rPr>
              <w:t xml:space="preserve"> </w:t>
            </w:r>
            <w:proofErr w:type="spellStart"/>
            <w:r w:rsidRPr="00C11A91">
              <w:rPr>
                <w:sz w:val="28"/>
                <w:szCs w:val="28"/>
              </w:rPr>
              <w:t>большая</w:t>
            </w:r>
            <w:proofErr w:type="spellEnd"/>
          </w:p>
        </w:tc>
        <w:tc>
          <w:tcPr>
            <w:tcW w:w="1734" w:type="dxa"/>
            <w:vAlign w:val="center"/>
          </w:tcPr>
          <w:p w14:paraId="4E327471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C11A91">
              <w:rPr>
                <w:sz w:val="28"/>
                <w:szCs w:val="28"/>
              </w:rPr>
              <w:t>да</w:t>
            </w:r>
            <w:proofErr w:type="spellEnd"/>
          </w:p>
        </w:tc>
      </w:tr>
      <w:tr w:rsidR="00446EF1" w:rsidRPr="00C11A91" w14:paraId="0E5BC9F0" w14:textId="77777777" w:rsidTr="00935823">
        <w:trPr>
          <w:trHeight w:val="50"/>
          <w:jc w:val="center"/>
        </w:trPr>
        <w:tc>
          <w:tcPr>
            <w:tcW w:w="554" w:type="dxa"/>
            <w:vAlign w:val="center"/>
          </w:tcPr>
          <w:p w14:paraId="1347C91D" w14:textId="6CFAC23B" w:rsidR="00446EF1" w:rsidRPr="00C11A91" w:rsidRDefault="004D62DE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346" w:type="dxa"/>
            <w:vAlign w:val="center"/>
          </w:tcPr>
          <w:p w14:paraId="43FB18E1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C11A91">
              <w:rPr>
                <w:sz w:val="28"/>
                <w:szCs w:val="28"/>
              </w:rPr>
              <w:t>Отвёртка</w:t>
            </w:r>
            <w:proofErr w:type="spellEnd"/>
            <w:r w:rsidRPr="00C11A91">
              <w:rPr>
                <w:sz w:val="28"/>
                <w:szCs w:val="28"/>
              </w:rPr>
              <w:t xml:space="preserve"> </w:t>
            </w:r>
            <w:proofErr w:type="spellStart"/>
            <w:r w:rsidRPr="00C11A91">
              <w:rPr>
                <w:sz w:val="28"/>
                <w:szCs w:val="28"/>
              </w:rPr>
              <w:t>шлиц</w:t>
            </w:r>
            <w:proofErr w:type="spellEnd"/>
            <w:r w:rsidRPr="00C11A91">
              <w:rPr>
                <w:sz w:val="28"/>
                <w:szCs w:val="28"/>
              </w:rPr>
              <w:t xml:space="preserve"> </w:t>
            </w:r>
            <w:proofErr w:type="spellStart"/>
            <w:r w:rsidRPr="00C11A91">
              <w:rPr>
                <w:sz w:val="28"/>
                <w:szCs w:val="28"/>
              </w:rPr>
              <w:t>малая</w:t>
            </w:r>
            <w:proofErr w:type="spellEnd"/>
          </w:p>
        </w:tc>
        <w:tc>
          <w:tcPr>
            <w:tcW w:w="1734" w:type="dxa"/>
            <w:vAlign w:val="center"/>
          </w:tcPr>
          <w:p w14:paraId="12F64FB0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C11A91">
              <w:rPr>
                <w:sz w:val="28"/>
                <w:szCs w:val="28"/>
              </w:rPr>
              <w:t>да</w:t>
            </w:r>
            <w:proofErr w:type="spellEnd"/>
          </w:p>
        </w:tc>
      </w:tr>
      <w:tr w:rsidR="00446EF1" w:rsidRPr="00C11A91" w14:paraId="6FDD7B94" w14:textId="77777777" w:rsidTr="00935823">
        <w:trPr>
          <w:trHeight w:val="50"/>
          <w:jc w:val="center"/>
        </w:trPr>
        <w:tc>
          <w:tcPr>
            <w:tcW w:w="554" w:type="dxa"/>
            <w:vAlign w:val="center"/>
          </w:tcPr>
          <w:p w14:paraId="725EBC19" w14:textId="050F7A95" w:rsidR="00446EF1" w:rsidRPr="00C11A91" w:rsidRDefault="004D62DE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346" w:type="dxa"/>
            <w:vAlign w:val="center"/>
          </w:tcPr>
          <w:p w14:paraId="376308F6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C11A91">
              <w:rPr>
                <w:sz w:val="28"/>
                <w:szCs w:val="28"/>
              </w:rPr>
              <w:t>Отвёртка</w:t>
            </w:r>
            <w:proofErr w:type="spellEnd"/>
            <w:r w:rsidRPr="00C11A91">
              <w:rPr>
                <w:sz w:val="28"/>
                <w:szCs w:val="28"/>
              </w:rPr>
              <w:t xml:space="preserve"> </w:t>
            </w:r>
            <w:proofErr w:type="spellStart"/>
            <w:r w:rsidRPr="00C11A91">
              <w:rPr>
                <w:sz w:val="28"/>
                <w:szCs w:val="28"/>
              </w:rPr>
              <w:t>шлиц</w:t>
            </w:r>
            <w:proofErr w:type="spellEnd"/>
            <w:r w:rsidRPr="00C11A91">
              <w:rPr>
                <w:sz w:val="28"/>
                <w:szCs w:val="28"/>
              </w:rPr>
              <w:t xml:space="preserve"> </w:t>
            </w:r>
            <w:proofErr w:type="spellStart"/>
            <w:r w:rsidRPr="00C11A91">
              <w:rPr>
                <w:sz w:val="28"/>
                <w:szCs w:val="28"/>
              </w:rPr>
              <w:t>большая</w:t>
            </w:r>
            <w:proofErr w:type="spellEnd"/>
          </w:p>
        </w:tc>
        <w:tc>
          <w:tcPr>
            <w:tcW w:w="1734" w:type="dxa"/>
            <w:vAlign w:val="center"/>
          </w:tcPr>
          <w:p w14:paraId="6D5BA533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C11A91">
              <w:rPr>
                <w:sz w:val="28"/>
                <w:szCs w:val="28"/>
              </w:rPr>
              <w:t>да</w:t>
            </w:r>
            <w:proofErr w:type="spellEnd"/>
          </w:p>
        </w:tc>
      </w:tr>
      <w:tr w:rsidR="00446EF1" w:rsidRPr="00C11A91" w14:paraId="23F337E2" w14:textId="77777777" w:rsidTr="00935823">
        <w:trPr>
          <w:trHeight w:val="50"/>
          <w:jc w:val="center"/>
        </w:trPr>
        <w:tc>
          <w:tcPr>
            <w:tcW w:w="554" w:type="dxa"/>
            <w:vAlign w:val="center"/>
          </w:tcPr>
          <w:p w14:paraId="1EDAC5E4" w14:textId="33363B66" w:rsidR="00446EF1" w:rsidRPr="00C11A91" w:rsidRDefault="004D62DE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346" w:type="dxa"/>
            <w:vAlign w:val="center"/>
          </w:tcPr>
          <w:p w14:paraId="49E68FAC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C11A91">
              <w:rPr>
                <w:sz w:val="28"/>
                <w:szCs w:val="28"/>
              </w:rPr>
              <w:t>Рулетка</w:t>
            </w:r>
            <w:proofErr w:type="spellEnd"/>
          </w:p>
        </w:tc>
        <w:tc>
          <w:tcPr>
            <w:tcW w:w="1734" w:type="dxa"/>
            <w:vAlign w:val="center"/>
          </w:tcPr>
          <w:p w14:paraId="2D229D24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C11A91">
              <w:rPr>
                <w:sz w:val="28"/>
                <w:szCs w:val="28"/>
              </w:rPr>
              <w:t>да</w:t>
            </w:r>
            <w:proofErr w:type="spellEnd"/>
          </w:p>
        </w:tc>
      </w:tr>
      <w:tr w:rsidR="00446EF1" w:rsidRPr="00C11A91" w14:paraId="4C4D8996" w14:textId="77777777" w:rsidTr="00935823">
        <w:trPr>
          <w:trHeight w:val="50"/>
          <w:jc w:val="center"/>
        </w:trPr>
        <w:tc>
          <w:tcPr>
            <w:tcW w:w="554" w:type="dxa"/>
            <w:vAlign w:val="center"/>
          </w:tcPr>
          <w:p w14:paraId="44B3AFB8" w14:textId="479751D4" w:rsidR="00446EF1" w:rsidRPr="00C11A91" w:rsidRDefault="004D62DE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346" w:type="dxa"/>
            <w:vAlign w:val="center"/>
          </w:tcPr>
          <w:p w14:paraId="3C68FEC9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C11A91">
              <w:rPr>
                <w:sz w:val="28"/>
                <w:szCs w:val="28"/>
                <w:lang w:val="ru-RU"/>
              </w:rPr>
              <w:t>Нож для разделки внешней оболочки кабеля с запасным лезвием</w:t>
            </w:r>
          </w:p>
        </w:tc>
        <w:tc>
          <w:tcPr>
            <w:tcW w:w="1734" w:type="dxa"/>
            <w:vAlign w:val="center"/>
          </w:tcPr>
          <w:p w14:paraId="23032FCD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C11A91">
              <w:rPr>
                <w:sz w:val="28"/>
                <w:szCs w:val="28"/>
              </w:rPr>
              <w:t>да</w:t>
            </w:r>
            <w:proofErr w:type="spellEnd"/>
          </w:p>
        </w:tc>
      </w:tr>
      <w:tr w:rsidR="00446EF1" w:rsidRPr="00C11A91" w14:paraId="66C42E7B" w14:textId="77777777" w:rsidTr="00935823">
        <w:trPr>
          <w:trHeight w:val="321"/>
          <w:jc w:val="center"/>
        </w:trPr>
        <w:tc>
          <w:tcPr>
            <w:tcW w:w="554" w:type="dxa"/>
            <w:vAlign w:val="center"/>
          </w:tcPr>
          <w:p w14:paraId="55A42F95" w14:textId="411E0B68" w:rsidR="00446EF1" w:rsidRPr="00C11A91" w:rsidRDefault="004D62DE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346" w:type="dxa"/>
            <w:vAlign w:val="center"/>
          </w:tcPr>
          <w:p w14:paraId="16C25D25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C11A91">
              <w:rPr>
                <w:sz w:val="28"/>
                <w:szCs w:val="28"/>
                <w:lang w:val="ru-RU"/>
              </w:rPr>
              <w:t>Стриппер для снятия оболочек 0,4-1,3мм/16-24</w:t>
            </w:r>
            <w:r w:rsidRPr="00C11A91">
              <w:rPr>
                <w:sz w:val="28"/>
                <w:szCs w:val="28"/>
              </w:rPr>
              <w:t>AWG</w:t>
            </w:r>
            <w:r w:rsidRPr="00C11A91">
              <w:rPr>
                <w:sz w:val="28"/>
                <w:szCs w:val="28"/>
                <w:lang w:val="ru-RU"/>
              </w:rPr>
              <w:t xml:space="preserve"> (</w:t>
            </w:r>
            <w:r w:rsidRPr="00C11A91">
              <w:rPr>
                <w:sz w:val="28"/>
                <w:szCs w:val="28"/>
              </w:rPr>
              <w:t>T</w:t>
            </w:r>
            <w:r w:rsidRPr="00C11A91">
              <w:rPr>
                <w:sz w:val="28"/>
                <w:szCs w:val="28"/>
                <w:lang w:val="ru-RU"/>
              </w:rPr>
              <w:t>-типа)</w:t>
            </w:r>
          </w:p>
        </w:tc>
        <w:tc>
          <w:tcPr>
            <w:tcW w:w="1734" w:type="dxa"/>
            <w:vAlign w:val="center"/>
          </w:tcPr>
          <w:p w14:paraId="397C0B24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C11A91">
              <w:rPr>
                <w:sz w:val="28"/>
                <w:szCs w:val="28"/>
              </w:rPr>
              <w:t>да</w:t>
            </w:r>
            <w:proofErr w:type="spellEnd"/>
          </w:p>
        </w:tc>
      </w:tr>
      <w:tr w:rsidR="00446EF1" w:rsidRPr="00C11A91" w14:paraId="60E71AB0" w14:textId="77777777" w:rsidTr="00935823">
        <w:trPr>
          <w:trHeight w:val="50"/>
          <w:jc w:val="center"/>
        </w:trPr>
        <w:tc>
          <w:tcPr>
            <w:tcW w:w="554" w:type="dxa"/>
            <w:vAlign w:val="center"/>
          </w:tcPr>
          <w:p w14:paraId="0F380CB0" w14:textId="7C9B065B" w:rsidR="00446EF1" w:rsidRPr="00C11A91" w:rsidRDefault="004D62DE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346" w:type="dxa"/>
            <w:vAlign w:val="center"/>
          </w:tcPr>
          <w:p w14:paraId="744B73E8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C11A91">
              <w:rPr>
                <w:sz w:val="28"/>
                <w:szCs w:val="28"/>
                <w:lang w:val="ru-RU"/>
              </w:rPr>
              <w:t xml:space="preserve">Стриппер для удаления 250 мкм покрытия волокна и буфера </w:t>
            </w:r>
            <w:r w:rsidRPr="00C11A91">
              <w:rPr>
                <w:sz w:val="28"/>
                <w:szCs w:val="28"/>
                <w:lang w:val="ru-RU"/>
              </w:rPr>
              <w:lastRenderedPageBreak/>
              <w:t>900 мкм.</w:t>
            </w:r>
          </w:p>
        </w:tc>
        <w:tc>
          <w:tcPr>
            <w:tcW w:w="1734" w:type="dxa"/>
            <w:vAlign w:val="center"/>
          </w:tcPr>
          <w:p w14:paraId="0DAA7F6C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C11A91">
              <w:rPr>
                <w:sz w:val="28"/>
                <w:szCs w:val="28"/>
              </w:rPr>
              <w:lastRenderedPageBreak/>
              <w:t>да</w:t>
            </w:r>
            <w:proofErr w:type="spellEnd"/>
          </w:p>
        </w:tc>
      </w:tr>
      <w:tr w:rsidR="00446EF1" w:rsidRPr="00C11A91" w14:paraId="11E7C19B" w14:textId="77777777" w:rsidTr="00935823">
        <w:trPr>
          <w:trHeight w:val="50"/>
          <w:jc w:val="center"/>
        </w:trPr>
        <w:tc>
          <w:tcPr>
            <w:tcW w:w="554" w:type="dxa"/>
            <w:vAlign w:val="center"/>
          </w:tcPr>
          <w:p w14:paraId="1CF7C495" w14:textId="31A14B75" w:rsidR="00446EF1" w:rsidRPr="00C11A91" w:rsidRDefault="004D62DE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7346" w:type="dxa"/>
            <w:vAlign w:val="center"/>
          </w:tcPr>
          <w:p w14:paraId="683D3828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C11A91">
              <w:rPr>
                <w:sz w:val="28"/>
                <w:szCs w:val="28"/>
                <w:lang w:val="ru-RU"/>
              </w:rPr>
              <w:t>Стриппер-прищепка для удаления модулей 900мкм-2мм.</w:t>
            </w:r>
          </w:p>
        </w:tc>
        <w:tc>
          <w:tcPr>
            <w:tcW w:w="1734" w:type="dxa"/>
            <w:vAlign w:val="center"/>
          </w:tcPr>
          <w:p w14:paraId="0FA040EF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C11A91">
              <w:rPr>
                <w:sz w:val="28"/>
                <w:szCs w:val="28"/>
              </w:rPr>
              <w:t>да</w:t>
            </w:r>
            <w:proofErr w:type="spellEnd"/>
          </w:p>
        </w:tc>
      </w:tr>
      <w:tr w:rsidR="00446EF1" w:rsidRPr="00C11A91" w14:paraId="78085A5A" w14:textId="77777777" w:rsidTr="00935823">
        <w:trPr>
          <w:trHeight w:val="50"/>
          <w:jc w:val="center"/>
        </w:trPr>
        <w:tc>
          <w:tcPr>
            <w:tcW w:w="554" w:type="dxa"/>
            <w:vAlign w:val="center"/>
          </w:tcPr>
          <w:p w14:paraId="02FB144E" w14:textId="4601CC90" w:rsidR="00446EF1" w:rsidRPr="00C11A91" w:rsidRDefault="004D62DE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346" w:type="dxa"/>
            <w:vAlign w:val="center"/>
          </w:tcPr>
          <w:p w14:paraId="7546A244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C11A91">
              <w:rPr>
                <w:sz w:val="28"/>
                <w:szCs w:val="28"/>
              </w:rPr>
              <w:t>Ножницы</w:t>
            </w:r>
            <w:proofErr w:type="spellEnd"/>
            <w:r w:rsidRPr="00C11A91">
              <w:rPr>
                <w:sz w:val="28"/>
                <w:szCs w:val="28"/>
              </w:rPr>
              <w:t xml:space="preserve"> </w:t>
            </w:r>
            <w:proofErr w:type="spellStart"/>
            <w:r w:rsidRPr="00C11A91">
              <w:rPr>
                <w:sz w:val="28"/>
                <w:szCs w:val="28"/>
              </w:rPr>
              <w:t>для</w:t>
            </w:r>
            <w:proofErr w:type="spellEnd"/>
            <w:r w:rsidRPr="00C11A91">
              <w:rPr>
                <w:sz w:val="28"/>
                <w:szCs w:val="28"/>
              </w:rPr>
              <w:t xml:space="preserve"> </w:t>
            </w:r>
            <w:proofErr w:type="spellStart"/>
            <w:r w:rsidRPr="00C11A91">
              <w:rPr>
                <w:sz w:val="28"/>
                <w:szCs w:val="28"/>
              </w:rPr>
              <w:t>кевлара</w:t>
            </w:r>
            <w:proofErr w:type="spellEnd"/>
          </w:p>
        </w:tc>
        <w:tc>
          <w:tcPr>
            <w:tcW w:w="1734" w:type="dxa"/>
            <w:vAlign w:val="center"/>
          </w:tcPr>
          <w:p w14:paraId="31CBF1CF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C11A91">
              <w:rPr>
                <w:sz w:val="28"/>
                <w:szCs w:val="28"/>
              </w:rPr>
              <w:t>да</w:t>
            </w:r>
            <w:proofErr w:type="spellEnd"/>
          </w:p>
        </w:tc>
      </w:tr>
      <w:tr w:rsidR="00446EF1" w:rsidRPr="00C11A91" w14:paraId="3935B182" w14:textId="77777777" w:rsidTr="00935823">
        <w:trPr>
          <w:trHeight w:val="50"/>
          <w:jc w:val="center"/>
        </w:trPr>
        <w:tc>
          <w:tcPr>
            <w:tcW w:w="554" w:type="dxa"/>
            <w:vAlign w:val="center"/>
          </w:tcPr>
          <w:p w14:paraId="737F2BD3" w14:textId="45863967" w:rsidR="00446EF1" w:rsidRPr="00C11A91" w:rsidRDefault="004D62DE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346" w:type="dxa"/>
            <w:vAlign w:val="center"/>
          </w:tcPr>
          <w:p w14:paraId="70C124AD" w14:textId="7695265F" w:rsidR="00446EF1" w:rsidRPr="002B24AA" w:rsidRDefault="00446EF1" w:rsidP="00B21AB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2B24AA">
              <w:rPr>
                <w:sz w:val="28"/>
                <w:szCs w:val="28"/>
                <w:lang w:val="ru-RU"/>
              </w:rPr>
              <w:t>Нож монт</w:t>
            </w:r>
            <w:r w:rsidR="002B24AA">
              <w:rPr>
                <w:sz w:val="28"/>
                <w:szCs w:val="28"/>
                <w:lang w:val="ru-RU"/>
              </w:rPr>
              <w:t>ерский</w:t>
            </w:r>
          </w:p>
        </w:tc>
        <w:tc>
          <w:tcPr>
            <w:tcW w:w="1734" w:type="dxa"/>
            <w:vAlign w:val="center"/>
          </w:tcPr>
          <w:p w14:paraId="3CA8F7C2" w14:textId="77777777" w:rsidR="00446EF1" w:rsidRPr="002B24AA" w:rsidRDefault="00446EF1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2B24AA">
              <w:rPr>
                <w:sz w:val="28"/>
                <w:szCs w:val="28"/>
                <w:lang w:val="ru-RU"/>
              </w:rPr>
              <w:t>да</w:t>
            </w:r>
          </w:p>
        </w:tc>
      </w:tr>
      <w:tr w:rsidR="00446EF1" w:rsidRPr="00C11A91" w14:paraId="1B85E903" w14:textId="77777777" w:rsidTr="00935823">
        <w:trPr>
          <w:trHeight w:val="50"/>
          <w:jc w:val="center"/>
        </w:trPr>
        <w:tc>
          <w:tcPr>
            <w:tcW w:w="554" w:type="dxa"/>
            <w:vAlign w:val="center"/>
          </w:tcPr>
          <w:p w14:paraId="5BE78E82" w14:textId="78DF66D8" w:rsidR="00446EF1" w:rsidRPr="002B24AA" w:rsidRDefault="004D62DE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2B24AA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7346" w:type="dxa"/>
            <w:vAlign w:val="center"/>
          </w:tcPr>
          <w:p w14:paraId="5D52F99A" w14:textId="77777777" w:rsidR="00446EF1" w:rsidRPr="002B24AA" w:rsidRDefault="00446EF1" w:rsidP="00B21AB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2B24AA">
              <w:rPr>
                <w:sz w:val="28"/>
                <w:szCs w:val="28"/>
                <w:lang w:val="ru-RU"/>
              </w:rPr>
              <w:t>Пинцет</w:t>
            </w:r>
          </w:p>
        </w:tc>
        <w:tc>
          <w:tcPr>
            <w:tcW w:w="1734" w:type="dxa"/>
            <w:vAlign w:val="center"/>
          </w:tcPr>
          <w:p w14:paraId="533E63C2" w14:textId="77777777" w:rsidR="00446EF1" w:rsidRPr="002B24AA" w:rsidRDefault="00446EF1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2B24AA">
              <w:rPr>
                <w:sz w:val="28"/>
                <w:szCs w:val="28"/>
                <w:lang w:val="ru-RU"/>
              </w:rPr>
              <w:t>да</w:t>
            </w:r>
          </w:p>
        </w:tc>
      </w:tr>
      <w:tr w:rsidR="00446EF1" w:rsidRPr="00C11A91" w14:paraId="197B4ABE" w14:textId="77777777" w:rsidTr="00935823">
        <w:trPr>
          <w:trHeight w:val="98"/>
          <w:jc w:val="center"/>
        </w:trPr>
        <w:tc>
          <w:tcPr>
            <w:tcW w:w="554" w:type="dxa"/>
            <w:vAlign w:val="center"/>
          </w:tcPr>
          <w:p w14:paraId="7B48E244" w14:textId="6C2F914C" w:rsidR="00446EF1" w:rsidRPr="002B24AA" w:rsidRDefault="004D62DE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2B24AA"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7346" w:type="dxa"/>
            <w:vAlign w:val="center"/>
          </w:tcPr>
          <w:p w14:paraId="361D442A" w14:textId="473B5BCE" w:rsidR="00446EF1" w:rsidRPr="002B24AA" w:rsidRDefault="00111BCB" w:rsidP="00B21AB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="00446EF1" w:rsidRPr="002B24AA">
              <w:rPr>
                <w:sz w:val="28"/>
                <w:szCs w:val="28"/>
                <w:lang w:val="ru-RU"/>
              </w:rPr>
              <w:t>инейка</w:t>
            </w:r>
          </w:p>
        </w:tc>
        <w:tc>
          <w:tcPr>
            <w:tcW w:w="1734" w:type="dxa"/>
            <w:vAlign w:val="center"/>
          </w:tcPr>
          <w:p w14:paraId="1BCCC3AB" w14:textId="77777777" w:rsidR="00446EF1" w:rsidRPr="002B24AA" w:rsidRDefault="00446EF1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2B24AA">
              <w:rPr>
                <w:sz w:val="28"/>
                <w:szCs w:val="28"/>
                <w:lang w:val="ru-RU"/>
              </w:rPr>
              <w:t>да</w:t>
            </w:r>
          </w:p>
        </w:tc>
      </w:tr>
      <w:tr w:rsidR="00446EF1" w:rsidRPr="00C11A91" w14:paraId="0F2E8DE9" w14:textId="77777777" w:rsidTr="00935823">
        <w:trPr>
          <w:trHeight w:val="50"/>
          <w:jc w:val="center"/>
        </w:trPr>
        <w:tc>
          <w:tcPr>
            <w:tcW w:w="554" w:type="dxa"/>
            <w:vAlign w:val="center"/>
          </w:tcPr>
          <w:p w14:paraId="29EF29C6" w14:textId="3B5D89A2" w:rsidR="00446EF1" w:rsidRPr="002B24AA" w:rsidRDefault="004D62DE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2B24AA"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7346" w:type="dxa"/>
            <w:vAlign w:val="center"/>
          </w:tcPr>
          <w:p w14:paraId="57226719" w14:textId="77777777" w:rsidR="00446EF1" w:rsidRPr="002B24AA" w:rsidRDefault="00446EF1" w:rsidP="00B21AB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2B24AA">
              <w:rPr>
                <w:sz w:val="28"/>
                <w:szCs w:val="28"/>
                <w:lang w:val="ru-RU"/>
              </w:rPr>
              <w:t xml:space="preserve">Дозатор для </w:t>
            </w:r>
            <w:proofErr w:type="spellStart"/>
            <w:r w:rsidRPr="002B24AA">
              <w:rPr>
                <w:sz w:val="28"/>
                <w:szCs w:val="28"/>
                <w:lang w:val="ru-RU"/>
              </w:rPr>
              <w:t>пропанола</w:t>
            </w:r>
            <w:proofErr w:type="spellEnd"/>
          </w:p>
        </w:tc>
        <w:tc>
          <w:tcPr>
            <w:tcW w:w="1734" w:type="dxa"/>
            <w:vAlign w:val="center"/>
          </w:tcPr>
          <w:p w14:paraId="5DD9FF93" w14:textId="77777777" w:rsidR="00446EF1" w:rsidRPr="002B24AA" w:rsidRDefault="00446EF1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2B24AA">
              <w:rPr>
                <w:sz w:val="28"/>
                <w:szCs w:val="28"/>
                <w:lang w:val="ru-RU"/>
              </w:rPr>
              <w:t>да</w:t>
            </w:r>
          </w:p>
        </w:tc>
      </w:tr>
      <w:tr w:rsidR="00446EF1" w:rsidRPr="00C11A91" w14:paraId="0A4FBDEB" w14:textId="77777777" w:rsidTr="00935823">
        <w:trPr>
          <w:trHeight w:val="50"/>
          <w:jc w:val="center"/>
        </w:trPr>
        <w:tc>
          <w:tcPr>
            <w:tcW w:w="554" w:type="dxa"/>
            <w:vAlign w:val="center"/>
          </w:tcPr>
          <w:p w14:paraId="0806DF84" w14:textId="025A304B" w:rsidR="00446EF1" w:rsidRPr="002B24AA" w:rsidRDefault="004D62DE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2B24AA"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7346" w:type="dxa"/>
            <w:vAlign w:val="center"/>
          </w:tcPr>
          <w:p w14:paraId="0AB98374" w14:textId="4AF80054" w:rsidR="00446EF1" w:rsidRPr="00111BCB" w:rsidRDefault="00111BCB" w:rsidP="00B21AB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LAN</w:t>
            </w:r>
            <w:r w:rsidRPr="002B24AA">
              <w:rPr>
                <w:sz w:val="28"/>
                <w:szCs w:val="28"/>
                <w:lang w:val="ru-RU"/>
              </w:rPr>
              <w:t xml:space="preserve"> - </w:t>
            </w:r>
            <w:r>
              <w:rPr>
                <w:sz w:val="28"/>
                <w:szCs w:val="28"/>
                <w:lang w:val="ru-RU"/>
              </w:rPr>
              <w:t>тестер</w:t>
            </w:r>
          </w:p>
        </w:tc>
        <w:tc>
          <w:tcPr>
            <w:tcW w:w="1734" w:type="dxa"/>
            <w:vAlign w:val="center"/>
          </w:tcPr>
          <w:p w14:paraId="09F4AAF9" w14:textId="77777777" w:rsidR="00446EF1" w:rsidRPr="002B24AA" w:rsidRDefault="00446EF1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2B24AA">
              <w:rPr>
                <w:sz w:val="28"/>
                <w:szCs w:val="28"/>
                <w:lang w:val="ru-RU"/>
              </w:rPr>
              <w:t>да</w:t>
            </w:r>
          </w:p>
        </w:tc>
      </w:tr>
      <w:tr w:rsidR="00446EF1" w:rsidRPr="00C11A91" w14:paraId="7C3E0B55" w14:textId="77777777" w:rsidTr="00935823">
        <w:trPr>
          <w:trHeight w:val="50"/>
          <w:jc w:val="center"/>
        </w:trPr>
        <w:tc>
          <w:tcPr>
            <w:tcW w:w="554" w:type="dxa"/>
            <w:vAlign w:val="center"/>
          </w:tcPr>
          <w:p w14:paraId="3035A156" w14:textId="35B0DCF8" w:rsidR="00446EF1" w:rsidRPr="002B24AA" w:rsidRDefault="004D62DE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2B24AA"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7346" w:type="dxa"/>
            <w:vAlign w:val="center"/>
          </w:tcPr>
          <w:p w14:paraId="147B263A" w14:textId="77777777" w:rsidR="00446EF1" w:rsidRPr="002B24AA" w:rsidRDefault="00446EF1" w:rsidP="00B21AB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2B24AA">
              <w:rPr>
                <w:sz w:val="28"/>
                <w:szCs w:val="28"/>
                <w:lang w:val="ru-RU"/>
              </w:rPr>
              <w:t>Визуальный локатор повреждений</w:t>
            </w:r>
          </w:p>
        </w:tc>
        <w:tc>
          <w:tcPr>
            <w:tcW w:w="1734" w:type="dxa"/>
            <w:vAlign w:val="center"/>
          </w:tcPr>
          <w:p w14:paraId="53764B92" w14:textId="77777777" w:rsidR="00446EF1" w:rsidRPr="002B24AA" w:rsidRDefault="00446EF1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2B24AA">
              <w:rPr>
                <w:sz w:val="28"/>
                <w:szCs w:val="28"/>
                <w:lang w:val="ru-RU"/>
              </w:rPr>
              <w:t>да</w:t>
            </w:r>
          </w:p>
        </w:tc>
      </w:tr>
      <w:tr w:rsidR="00446EF1" w:rsidRPr="00C11A91" w14:paraId="6A1BECE2" w14:textId="77777777" w:rsidTr="00935823">
        <w:trPr>
          <w:trHeight w:val="50"/>
          <w:jc w:val="center"/>
        </w:trPr>
        <w:tc>
          <w:tcPr>
            <w:tcW w:w="554" w:type="dxa"/>
            <w:vAlign w:val="center"/>
          </w:tcPr>
          <w:p w14:paraId="34D1259A" w14:textId="77777777" w:rsidR="00446EF1" w:rsidRPr="002B24AA" w:rsidRDefault="00446EF1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2B24AA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7346" w:type="dxa"/>
            <w:vAlign w:val="center"/>
          </w:tcPr>
          <w:p w14:paraId="569C4AC7" w14:textId="54C5B828" w:rsidR="00446EF1" w:rsidRPr="00C11A91" w:rsidRDefault="00111BCB" w:rsidP="00B21AB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</w:t>
            </w:r>
            <w:r w:rsidR="00446EF1" w:rsidRPr="00C11A91">
              <w:rPr>
                <w:sz w:val="28"/>
                <w:szCs w:val="28"/>
                <w:lang w:val="ru-RU"/>
              </w:rPr>
              <w:t>ональный генератор для кабеля «вит</w:t>
            </w:r>
            <w:r>
              <w:rPr>
                <w:sz w:val="28"/>
                <w:szCs w:val="28"/>
                <w:lang w:val="ru-RU"/>
              </w:rPr>
              <w:t>ая</w:t>
            </w:r>
            <w:r w:rsidR="00446EF1" w:rsidRPr="00C11A91">
              <w:rPr>
                <w:sz w:val="28"/>
                <w:szCs w:val="28"/>
                <w:lang w:val="ru-RU"/>
              </w:rPr>
              <w:t xml:space="preserve"> пар</w:t>
            </w:r>
            <w:r>
              <w:rPr>
                <w:sz w:val="28"/>
                <w:szCs w:val="28"/>
                <w:lang w:val="ru-RU"/>
              </w:rPr>
              <w:t>а</w:t>
            </w:r>
            <w:r w:rsidR="00446EF1" w:rsidRPr="00C11A91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1734" w:type="dxa"/>
            <w:vAlign w:val="center"/>
          </w:tcPr>
          <w:p w14:paraId="44ED9939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C11A91">
              <w:rPr>
                <w:sz w:val="28"/>
                <w:szCs w:val="28"/>
              </w:rPr>
              <w:t>да</w:t>
            </w:r>
            <w:proofErr w:type="spellEnd"/>
          </w:p>
        </w:tc>
      </w:tr>
      <w:tr w:rsidR="004D62DE" w:rsidRPr="00C11A91" w14:paraId="33779AAB" w14:textId="77777777" w:rsidTr="00935823">
        <w:trPr>
          <w:trHeight w:val="50"/>
          <w:jc w:val="center"/>
        </w:trPr>
        <w:tc>
          <w:tcPr>
            <w:tcW w:w="554" w:type="dxa"/>
            <w:vAlign w:val="center"/>
          </w:tcPr>
          <w:p w14:paraId="677BBE2B" w14:textId="2F3BCB0D" w:rsidR="004D62DE" w:rsidRPr="004D62DE" w:rsidRDefault="004D62DE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7346" w:type="dxa"/>
            <w:vAlign w:val="center"/>
          </w:tcPr>
          <w:p w14:paraId="113B5C54" w14:textId="06240FCF" w:rsidR="004D62DE" w:rsidRPr="004D62DE" w:rsidRDefault="004D62DE" w:rsidP="00B21AB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Комплект запасных батареек</w:t>
            </w:r>
          </w:p>
        </w:tc>
        <w:tc>
          <w:tcPr>
            <w:tcW w:w="1734" w:type="dxa"/>
            <w:vAlign w:val="center"/>
          </w:tcPr>
          <w:p w14:paraId="2D51BACA" w14:textId="3426BC3F" w:rsidR="004D62DE" w:rsidRPr="004D62DE" w:rsidRDefault="004D62DE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нет</w:t>
            </w:r>
          </w:p>
        </w:tc>
      </w:tr>
      <w:tr w:rsidR="00446EF1" w:rsidRPr="00C11A91" w14:paraId="6B2A1002" w14:textId="77777777" w:rsidTr="00935823">
        <w:trPr>
          <w:trHeight w:val="150"/>
          <w:jc w:val="center"/>
        </w:trPr>
        <w:tc>
          <w:tcPr>
            <w:tcW w:w="554" w:type="dxa"/>
            <w:vAlign w:val="center"/>
          </w:tcPr>
          <w:p w14:paraId="022D804D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11A91">
              <w:rPr>
                <w:sz w:val="28"/>
                <w:szCs w:val="28"/>
              </w:rPr>
              <w:t>27</w:t>
            </w:r>
          </w:p>
        </w:tc>
        <w:tc>
          <w:tcPr>
            <w:tcW w:w="7346" w:type="dxa"/>
            <w:vAlign w:val="center"/>
          </w:tcPr>
          <w:p w14:paraId="269FB6B5" w14:textId="05D94267" w:rsidR="00446EF1" w:rsidRPr="00C11A91" w:rsidRDefault="00446EF1" w:rsidP="00B21AB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C11A91">
              <w:rPr>
                <w:sz w:val="28"/>
                <w:szCs w:val="28"/>
                <w:lang w:val="ru-RU"/>
              </w:rPr>
              <w:t xml:space="preserve">Набор инструментов для работы с </w:t>
            </w:r>
            <w:r w:rsidRPr="00C11A91">
              <w:rPr>
                <w:sz w:val="28"/>
                <w:szCs w:val="28"/>
              </w:rPr>
              <w:t>UTP</w:t>
            </w:r>
            <w:r w:rsidRPr="00C11A91">
              <w:rPr>
                <w:sz w:val="28"/>
                <w:szCs w:val="28"/>
                <w:lang w:val="ru-RU"/>
              </w:rPr>
              <w:t xml:space="preserve"> кабелем: инструмент для обжима коннекторов, инструмент для </w:t>
            </w:r>
            <w:proofErr w:type="spellStart"/>
            <w:r w:rsidR="00111BCB">
              <w:rPr>
                <w:sz w:val="28"/>
                <w:szCs w:val="28"/>
                <w:lang w:val="ru-RU"/>
              </w:rPr>
              <w:t>терминирования</w:t>
            </w:r>
            <w:proofErr w:type="spellEnd"/>
            <w:r w:rsidR="00111BCB">
              <w:rPr>
                <w:sz w:val="28"/>
                <w:szCs w:val="28"/>
                <w:lang w:val="ru-RU"/>
              </w:rPr>
              <w:t xml:space="preserve"> портов </w:t>
            </w:r>
            <w:proofErr w:type="spellStart"/>
            <w:r w:rsidR="00111BCB">
              <w:rPr>
                <w:sz w:val="28"/>
                <w:szCs w:val="28"/>
                <w:lang w:val="ru-RU"/>
              </w:rPr>
              <w:t>патч</w:t>
            </w:r>
            <w:proofErr w:type="spellEnd"/>
            <w:r w:rsidR="00111BCB">
              <w:rPr>
                <w:sz w:val="28"/>
                <w:szCs w:val="28"/>
                <w:lang w:val="ru-RU"/>
              </w:rPr>
              <w:t>-панелей</w:t>
            </w:r>
          </w:p>
        </w:tc>
        <w:tc>
          <w:tcPr>
            <w:tcW w:w="1734" w:type="dxa"/>
            <w:vAlign w:val="center"/>
          </w:tcPr>
          <w:p w14:paraId="58310217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C11A91">
              <w:rPr>
                <w:sz w:val="28"/>
                <w:szCs w:val="28"/>
              </w:rPr>
              <w:t>да</w:t>
            </w:r>
            <w:proofErr w:type="spellEnd"/>
          </w:p>
        </w:tc>
      </w:tr>
      <w:tr w:rsidR="00446EF1" w:rsidRPr="00C11A91" w14:paraId="67F61ABF" w14:textId="77777777" w:rsidTr="00935823">
        <w:trPr>
          <w:trHeight w:val="50"/>
          <w:jc w:val="center"/>
        </w:trPr>
        <w:tc>
          <w:tcPr>
            <w:tcW w:w="554" w:type="dxa"/>
            <w:vAlign w:val="center"/>
          </w:tcPr>
          <w:p w14:paraId="47B50CE5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11A91">
              <w:rPr>
                <w:sz w:val="28"/>
                <w:szCs w:val="28"/>
              </w:rPr>
              <w:t>28</w:t>
            </w:r>
          </w:p>
        </w:tc>
        <w:tc>
          <w:tcPr>
            <w:tcW w:w="7346" w:type="dxa"/>
            <w:vAlign w:val="center"/>
          </w:tcPr>
          <w:p w14:paraId="07BC83E3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C11A91">
              <w:rPr>
                <w:sz w:val="28"/>
                <w:szCs w:val="28"/>
                <w:lang w:val="ru-RU"/>
              </w:rPr>
              <w:t xml:space="preserve">Клещи обжимные для модулей </w:t>
            </w:r>
            <w:r w:rsidRPr="00C11A91">
              <w:rPr>
                <w:sz w:val="28"/>
                <w:szCs w:val="28"/>
              </w:rPr>
              <w:t>Keystone</w:t>
            </w:r>
          </w:p>
        </w:tc>
        <w:tc>
          <w:tcPr>
            <w:tcW w:w="1734" w:type="dxa"/>
            <w:vAlign w:val="center"/>
          </w:tcPr>
          <w:p w14:paraId="661C5502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C11A91">
              <w:rPr>
                <w:sz w:val="28"/>
                <w:szCs w:val="28"/>
              </w:rPr>
              <w:t>да</w:t>
            </w:r>
            <w:proofErr w:type="spellEnd"/>
          </w:p>
        </w:tc>
      </w:tr>
      <w:tr w:rsidR="00446EF1" w:rsidRPr="00C11A91" w14:paraId="70B33189" w14:textId="77777777" w:rsidTr="00935823">
        <w:trPr>
          <w:trHeight w:val="248"/>
          <w:jc w:val="center"/>
        </w:trPr>
        <w:tc>
          <w:tcPr>
            <w:tcW w:w="554" w:type="dxa"/>
            <w:vAlign w:val="center"/>
          </w:tcPr>
          <w:p w14:paraId="676CF63D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11A91">
              <w:rPr>
                <w:sz w:val="28"/>
                <w:szCs w:val="28"/>
              </w:rPr>
              <w:t>29</w:t>
            </w:r>
          </w:p>
        </w:tc>
        <w:tc>
          <w:tcPr>
            <w:tcW w:w="7346" w:type="dxa"/>
            <w:vAlign w:val="center"/>
          </w:tcPr>
          <w:p w14:paraId="5A2F6EBB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C11A91">
              <w:rPr>
                <w:sz w:val="28"/>
                <w:szCs w:val="28"/>
                <w:lang w:val="ru-RU"/>
              </w:rPr>
              <w:t>Комплект для уборки рабочего места (щетка, совок)</w:t>
            </w:r>
          </w:p>
        </w:tc>
        <w:tc>
          <w:tcPr>
            <w:tcW w:w="1734" w:type="dxa"/>
            <w:vAlign w:val="center"/>
          </w:tcPr>
          <w:p w14:paraId="68B7DD57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C11A91">
              <w:rPr>
                <w:sz w:val="28"/>
                <w:szCs w:val="28"/>
              </w:rPr>
              <w:t>да</w:t>
            </w:r>
            <w:proofErr w:type="spellEnd"/>
          </w:p>
        </w:tc>
      </w:tr>
      <w:tr w:rsidR="00446EF1" w:rsidRPr="00C11A91" w14:paraId="5443B49E" w14:textId="77777777" w:rsidTr="00935823">
        <w:trPr>
          <w:trHeight w:val="50"/>
          <w:jc w:val="center"/>
        </w:trPr>
        <w:tc>
          <w:tcPr>
            <w:tcW w:w="554" w:type="dxa"/>
            <w:vAlign w:val="center"/>
          </w:tcPr>
          <w:p w14:paraId="54EC2241" w14:textId="52DB25D3" w:rsidR="00446EF1" w:rsidRPr="004D62DE" w:rsidRDefault="00446EF1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C11A91">
              <w:rPr>
                <w:sz w:val="28"/>
                <w:szCs w:val="28"/>
              </w:rPr>
              <w:t>3</w:t>
            </w:r>
            <w:r w:rsidR="004D62DE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7346" w:type="dxa"/>
            <w:vAlign w:val="center"/>
          </w:tcPr>
          <w:p w14:paraId="01EAFF65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C11A91">
              <w:rPr>
                <w:sz w:val="28"/>
                <w:szCs w:val="28"/>
                <w:lang w:val="ru-RU"/>
              </w:rPr>
              <w:t>Аккумуляторная дрель-</w:t>
            </w:r>
            <w:proofErr w:type="spellStart"/>
            <w:r w:rsidRPr="00C11A91">
              <w:rPr>
                <w:sz w:val="28"/>
                <w:szCs w:val="28"/>
                <w:lang w:val="ru-RU"/>
              </w:rPr>
              <w:t>шуруповерт</w:t>
            </w:r>
            <w:proofErr w:type="spellEnd"/>
            <w:r w:rsidRPr="00C11A91">
              <w:rPr>
                <w:sz w:val="28"/>
                <w:szCs w:val="28"/>
                <w:lang w:val="ru-RU"/>
              </w:rPr>
              <w:t xml:space="preserve"> с набором бит</w:t>
            </w:r>
          </w:p>
        </w:tc>
        <w:tc>
          <w:tcPr>
            <w:tcW w:w="1734" w:type="dxa"/>
            <w:vAlign w:val="center"/>
          </w:tcPr>
          <w:p w14:paraId="2F5468C2" w14:textId="4F89F2FB" w:rsidR="00446EF1" w:rsidRPr="00111BCB" w:rsidRDefault="00111BCB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</w:t>
            </w:r>
          </w:p>
        </w:tc>
      </w:tr>
      <w:tr w:rsidR="00446EF1" w:rsidRPr="00C11A91" w14:paraId="749EF23E" w14:textId="77777777" w:rsidTr="00935823">
        <w:trPr>
          <w:trHeight w:val="50"/>
          <w:jc w:val="center"/>
        </w:trPr>
        <w:tc>
          <w:tcPr>
            <w:tcW w:w="554" w:type="dxa"/>
            <w:vAlign w:val="center"/>
          </w:tcPr>
          <w:p w14:paraId="4CFEB1E6" w14:textId="24E75AD4" w:rsidR="00446EF1" w:rsidRPr="004D62DE" w:rsidRDefault="00446EF1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C11A91">
              <w:rPr>
                <w:sz w:val="28"/>
                <w:szCs w:val="28"/>
              </w:rPr>
              <w:t>3</w:t>
            </w:r>
            <w:r w:rsidR="004D62D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346" w:type="dxa"/>
            <w:vAlign w:val="center"/>
          </w:tcPr>
          <w:p w14:paraId="61FBB10D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C11A91">
              <w:rPr>
                <w:sz w:val="28"/>
                <w:szCs w:val="28"/>
                <w:lang w:val="ru-RU"/>
              </w:rPr>
              <w:t xml:space="preserve">Устройство для чистки </w:t>
            </w:r>
            <w:r w:rsidRPr="00C11A91">
              <w:rPr>
                <w:sz w:val="28"/>
                <w:szCs w:val="28"/>
              </w:rPr>
              <w:t>SC</w:t>
            </w:r>
            <w:r w:rsidRPr="00C11A91">
              <w:rPr>
                <w:sz w:val="28"/>
                <w:szCs w:val="28"/>
                <w:lang w:val="ru-RU"/>
              </w:rPr>
              <w:t xml:space="preserve"> коннекторов и адаптеров</w:t>
            </w:r>
          </w:p>
        </w:tc>
        <w:tc>
          <w:tcPr>
            <w:tcW w:w="1734" w:type="dxa"/>
            <w:vAlign w:val="center"/>
          </w:tcPr>
          <w:p w14:paraId="0FC4312B" w14:textId="1FAAA190" w:rsidR="00446EF1" w:rsidRPr="00111BCB" w:rsidRDefault="00111BCB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</w:t>
            </w:r>
          </w:p>
        </w:tc>
      </w:tr>
      <w:tr w:rsidR="00446EF1" w:rsidRPr="00C11A91" w14:paraId="44B0E9BE" w14:textId="77777777" w:rsidTr="00935823">
        <w:trPr>
          <w:trHeight w:val="50"/>
          <w:jc w:val="center"/>
        </w:trPr>
        <w:tc>
          <w:tcPr>
            <w:tcW w:w="554" w:type="dxa"/>
            <w:vAlign w:val="center"/>
          </w:tcPr>
          <w:p w14:paraId="0516F7F7" w14:textId="32F3D8E3" w:rsidR="00446EF1" w:rsidRPr="004D62DE" w:rsidRDefault="00446EF1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C11A91">
              <w:rPr>
                <w:sz w:val="28"/>
                <w:szCs w:val="28"/>
              </w:rPr>
              <w:t>3</w:t>
            </w:r>
            <w:r w:rsidR="004D62D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346" w:type="dxa"/>
            <w:vAlign w:val="center"/>
          </w:tcPr>
          <w:p w14:paraId="5D337CFF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C11A91">
              <w:rPr>
                <w:sz w:val="28"/>
                <w:szCs w:val="28"/>
              </w:rPr>
              <w:t>Контейнер</w:t>
            </w:r>
            <w:proofErr w:type="spellEnd"/>
            <w:r w:rsidRPr="00C11A91">
              <w:rPr>
                <w:sz w:val="28"/>
                <w:szCs w:val="28"/>
              </w:rPr>
              <w:t xml:space="preserve"> </w:t>
            </w:r>
            <w:proofErr w:type="spellStart"/>
            <w:r w:rsidRPr="00C11A91">
              <w:rPr>
                <w:sz w:val="28"/>
                <w:szCs w:val="28"/>
              </w:rPr>
              <w:t>для</w:t>
            </w:r>
            <w:proofErr w:type="spellEnd"/>
            <w:r w:rsidRPr="00C11A91">
              <w:rPr>
                <w:sz w:val="28"/>
                <w:szCs w:val="28"/>
              </w:rPr>
              <w:t xml:space="preserve"> КДЗС</w:t>
            </w:r>
          </w:p>
        </w:tc>
        <w:tc>
          <w:tcPr>
            <w:tcW w:w="1734" w:type="dxa"/>
            <w:vAlign w:val="center"/>
          </w:tcPr>
          <w:p w14:paraId="1B4F1A4E" w14:textId="2055733F" w:rsidR="00446EF1" w:rsidRPr="00111BCB" w:rsidRDefault="00111BCB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</w:t>
            </w:r>
          </w:p>
        </w:tc>
      </w:tr>
      <w:tr w:rsidR="00446EF1" w:rsidRPr="00C11A91" w14:paraId="5FD955D0" w14:textId="77777777" w:rsidTr="00935823">
        <w:trPr>
          <w:trHeight w:val="321"/>
          <w:jc w:val="center"/>
        </w:trPr>
        <w:tc>
          <w:tcPr>
            <w:tcW w:w="554" w:type="dxa"/>
            <w:vAlign w:val="center"/>
          </w:tcPr>
          <w:p w14:paraId="5203FBD5" w14:textId="43903363" w:rsidR="00446EF1" w:rsidRPr="004D62DE" w:rsidRDefault="00446EF1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C11A91">
              <w:rPr>
                <w:sz w:val="28"/>
                <w:szCs w:val="28"/>
              </w:rPr>
              <w:t>3</w:t>
            </w:r>
            <w:r w:rsidR="004D62DE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346" w:type="dxa"/>
            <w:vAlign w:val="center"/>
          </w:tcPr>
          <w:p w14:paraId="7DE10419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C11A91">
              <w:rPr>
                <w:sz w:val="28"/>
                <w:szCs w:val="28"/>
              </w:rPr>
              <w:t>Контейнер</w:t>
            </w:r>
            <w:proofErr w:type="spellEnd"/>
            <w:r w:rsidRPr="00C11A91">
              <w:rPr>
                <w:sz w:val="28"/>
                <w:szCs w:val="28"/>
              </w:rPr>
              <w:t xml:space="preserve"> </w:t>
            </w:r>
            <w:proofErr w:type="spellStart"/>
            <w:r w:rsidRPr="00C11A91">
              <w:rPr>
                <w:sz w:val="28"/>
                <w:szCs w:val="28"/>
              </w:rPr>
              <w:t>для</w:t>
            </w:r>
            <w:proofErr w:type="spellEnd"/>
            <w:r w:rsidRPr="00C11A91">
              <w:rPr>
                <w:sz w:val="28"/>
                <w:szCs w:val="28"/>
              </w:rPr>
              <w:t xml:space="preserve"> </w:t>
            </w:r>
            <w:proofErr w:type="spellStart"/>
            <w:r w:rsidRPr="00C11A91">
              <w:rPr>
                <w:sz w:val="28"/>
                <w:szCs w:val="28"/>
              </w:rPr>
              <w:t>безворсовых</w:t>
            </w:r>
            <w:proofErr w:type="spellEnd"/>
            <w:r w:rsidRPr="00C11A91">
              <w:rPr>
                <w:sz w:val="28"/>
                <w:szCs w:val="28"/>
              </w:rPr>
              <w:t xml:space="preserve"> </w:t>
            </w:r>
            <w:proofErr w:type="spellStart"/>
            <w:r w:rsidRPr="00C11A91">
              <w:rPr>
                <w:sz w:val="28"/>
                <w:szCs w:val="28"/>
              </w:rPr>
              <w:t>салфеток</w:t>
            </w:r>
            <w:proofErr w:type="spellEnd"/>
          </w:p>
        </w:tc>
        <w:tc>
          <w:tcPr>
            <w:tcW w:w="1734" w:type="dxa"/>
            <w:vAlign w:val="center"/>
          </w:tcPr>
          <w:p w14:paraId="3C673E99" w14:textId="64210BAE" w:rsidR="00446EF1" w:rsidRPr="00111BCB" w:rsidRDefault="00111BCB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</w:t>
            </w:r>
          </w:p>
        </w:tc>
      </w:tr>
      <w:tr w:rsidR="00446EF1" w:rsidRPr="00C11A91" w14:paraId="38C13133" w14:textId="77777777" w:rsidTr="00935823">
        <w:trPr>
          <w:trHeight w:val="50"/>
          <w:jc w:val="center"/>
        </w:trPr>
        <w:tc>
          <w:tcPr>
            <w:tcW w:w="554" w:type="dxa"/>
            <w:vAlign w:val="center"/>
          </w:tcPr>
          <w:p w14:paraId="2FBDEB6C" w14:textId="5B751D9C" w:rsidR="00446EF1" w:rsidRPr="004D62DE" w:rsidRDefault="00446EF1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C11A91">
              <w:rPr>
                <w:sz w:val="28"/>
                <w:szCs w:val="28"/>
              </w:rPr>
              <w:t>3</w:t>
            </w:r>
            <w:r w:rsidR="004D62DE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346" w:type="dxa"/>
            <w:vAlign w:val="center"/>
          </w:tcPr>
          <w:p w14:paraId="23FD666D" w14:textId="5C1EEFF6" w:rsidR="00446EF1" w:rsidRPr="00111BCB" w:rsidRDefault="00111BCB" w:rsidP="00B21AB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КДЗС 40 и 60мм</w:t>
            </w:r>
          </w:p>
        </w:tc>
        <w:tc>
          <w:tcPr>
            <w:tcW w:w="1734" w:type="dxa"/>
            <w:vAlign w:val="center"/>
          </w:tcPr>
          <w:p w14:paraId="4B4F356B" w14:textId="648E3999" w:rsidR="00446EF1" w:rsidRPr="00111BCB" w:rsidRDefault="00111BCB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</w:t>
            </w:r>
          </w:p>
        </w:tc>
      </w:tr>
      <w:tr w:rsidR="00446EF1" w:rsidRPr="00C11A91" w14:paraId="36381EB4" w14:textId="77777777" w:rsidTr="00935823">
        <w:trPr>
          <w:trHeight w:val="50"/>
          <w:jc w:val="center"/>
        </w:trPr>
        <w:tc>
          <w:tcPr>
            <w:tcW w:w="554" w:type="dxa"/>
            <w:vAlign w:val="center"/>
          </w:tcPr>
          <w:p w14:paraId="66893782" w14:textId="279EF339" w:rsidR="00446EF1" w:rsidRPr="004D62DE" w:rsidRDefault="00446EF1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C11A91">
              <w:rPr>
                <w:sz w:val="28"/>
                <w:szCs w:val="28"/>
              </w:rPr>
              <w:t>3</w:t>
            </w:r>
            <w:r w:rsidR="004D62DE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346" w:type="dxa"/>
            <w:vAlign w:val="center"/>
          </w:tcPr>
          <w:p w14:paraId="39236918" w14:textId="4B04C469" w:rsidR="00446EF1" w:rsidRPr="00111BCB" w:rsidRDefault="00111BCB" w:rsidP="00B21AB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Безворсовые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салфетки</w:t>
            </w:r>
          </w:p>
        </w:tc>
        <w:tc>
          <w:tcPr>
            <w:tcW w:w="1734" w:type="dxa"/>
            <w:vAlign w:val="center"/>
          </w:tcPr>
          <w:p w14:paraId="1E8382A8" w14:textId="79E573B1" w:rsidR="00446EF1" w:rsidRPr="00111BCB" w:rsidRDefault="00111BCB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</w:t>
            </w:r>
          </w:p>
        </w:tc>
      </w:tr>
      <w:tr w:rsidR="00446EF1" w:rsidRPr="00C11A91" w14:paraId="2B3B5D7F" w14:textId="77777777" w:rsidTr="00935823">
        <w:trPr>
          <w:trHeight w:val="50"/>
          <w:jc w:val="center"/>
        </w:trPr>
        <w:tc>
          <w:tcPr>
            <w:tcW w:w="554" w:type="dxa"/>
            <w:vAlign w:val="center"/>
          </w:tcPr>
          <w:p w14:paraId="21FEB7A9" w14:textId="416749F5" w:rsidR="00446EF1" w:rsidRPr="00C11A91" w:rsidRDefault="004D62DE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7346" w:type="dxa"/>
            <w:vAlign w:val="center"/>
          </w:tcPr>
          <w:p w14:paraId="43D880D2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C11A91">
              <w:rPr>
                <w:sz w:val="28"/>
                <w:szCs w:val="28"/>
              </w:rPr>
              <w:t>Угольник</w:t>
            </w:r>
            <w:proofErr w:type="spellEnd"/>
            <w:r w:rsidRPr="00C11A91">
              <w:rPr>
                <w:sz w:val="28"/>
                <w:szCs w:val="28"/>
              </w:rPr>
              <w:t xml:space="preserve"> 90°</w:t>
            </w:r>
          </w:p>
        </w:tc>
        <w:tc>
          <w:tcPr>
            <w:tcW w:w="1734" w:type="dxa"/>
            <w:vAlign w:val="center"/>
          </w:tcPr>
          <w:p w14:paraId="63D2DB7E" w14:textId="55B03FC9" w:rsidR="00446EF1" w:rsidRPr="00D42A55" w:rsidRDefault="00D42A55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</w:t>
            </w:r>
          </w:p>
        </w:tc>
      </w:tr>
      <w:tr w:rsidR="00446EF1" w:rsidRPr="00C11A91" w14:paraId="273564DD" w14:textId="77777777" w:rsidTr="00935823">
        <w:trPr>
          <w:trHeight w:val="50"/>
          <w:jc w:val="center"/>
        </w:trPr>
        <w:tc>
          <w:tcPr>
            <w:tcW w:w="554" w:type="dxa"/>
            <w:vAlign w:val="center"/>
          </w:tcPr>
          <w:p w14:paraId="1F7E9A1F" w14:textId="5D0D64F6" w:rsidR="00446EF1" w:rsidRPr="004D62DE" w:rsidRDefault="004D62DE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7346" w:type="dxa"/>
            <w:vAlign w:val="center"/>
          </w:tcPr>
          <w:p w14:paraId="56EB4797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C11A91">
              <w:rPr>
                <w:sz w:val="28"/>
                <w:szCs w:val="28"/>
              </w:rPr>
              <w:t>Пояс</w:t>
            </w:r>
            <w:proofErr w:type="spellEnd"/>
            <w:r w:rsidRPr="00C11A91">
              <w:rPr>
                <w:sz w:val="28"/>
                <w:szCs w:val="28"/>
              </w:rPr>
              <w:t xml:space="preserve"> </w:t>
            </w:r>
            <w:proofErr w:type="spellStart"/>
            <w:r w:rsidRPr="00C11A91">
              <w:rPr>
                <w:sz w:val="28"/>
                <w:szCs w:val="28"/>
              </w:rPr>
              <w:t>для</w:t>
            </w:r>
            <w:proofErr w:type="spellEnd"/>
            <w:r w:rsidRPr="00C11A91">
              <w:rPr>
                <w:sz w:val="28"/>
                <w:szCs w:val="28"/>
              </w:rPr>
              <w:t xml:space="preserve"> </w:t>
            </w:r>
            <w:proofErr w:type="spellStart"/>
            <w:r w:rsidRPr="00C11A91">
              <w:rPr>
                <w:sz w:val="28"/>
                <w:szCs w:val="28"/>
              </w:rPr>
              <w:t>инструмента</w:t>
            </w:r>
            <w:proofErr w:type="spellEnd"/>
          </w:p>
        </w:tc>
        <w:tc>
          <w:tcPr>
            <w:tcW w:w="1734" w:type="dxa"/>
            <w:vAlign w:val="center"/>
          </w:tcPr>
          <w:p w14:paraId="1B264BC4" w14:textId="7A0E8987" w:rsidR="00446EF1" w:rsidRPr="00D42A55" w:rsidRDefault="00D42A55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</w:t>
            </w:r>
          </w:p>
        </w:tc>
      </w:tr>
      <w:tr w:rsidR="00446EF1" w:rsidRPr="00C11A91" w14:paraId="14505E38" w14:textId="77777777" w:rsidTr="00935823">
        <w:trPr>
          <w:trHeight w:val="50"/>
          <w:jc w:val="center"/>
        </w:trPr>
        <w:tc>
          <w:tcPr>
            <w:tcW w:w="554" w:type="dxa"/>
            <w:vAlign w:val="center"/>
          </w:tcPr>
          <w:p w14:paraId="466B30C6" w14:textId="7A7AC397" w:rsidR="00446EF1" w:rsidRPr="004D62DE" w:rsidRDefault="004D62DE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7346" w:type="dxa"/>
            <w:vAlign w:val="center"/>
          </w:tcPr>
          <w:p w14:paraId="193B0881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C11A91">
              <w:rPr>
                <w:sz w:val="28"/>
                <w:szCs w:val="28"/>
              </w:rPr>
              <w:t>Складное</w:t>
            </w:r>
            <w:proofErr w:type="spellEnd"/>
            <w:r w:rsidRPr="00C11A91">
              <w:rPr>
                <w:sz w:val="28"/>
                <w:szCs w:val="28"/>
              </w:rPr>
              <w:t xml:space="preserve"> </w:t>
            </w:r>
            <w:proofErr w:type="spellStart"/>
            <w:r w:rsidRPr="00C11A91">
              <w:rPr>
                <w:sz w:val="28"/>
                <w:szCs w:val="28"/>
              </w:rPr>
              <w:t>ведро</w:t>
            </w:r>
            <w:proofErr w:type="spellEnd"/>
          </w:p>
        </w:tc>
        <w:tc>
          <w:tcPr>
            <w:tcW w:w="1734" w:type="dxa"/>
            <w:vAlign w:val="center"/>
          </w:tcPr>
          <w:p w14:paraId="08C1F7E9" w14:textId="6E1C2A1F" w:rsidR="00446EF1" w:rsidRPr="00D42A55" w:rsidRDefault="00D02D89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нет</w:t>
            </w:r>
          </w:p>
        </w:tc>
      </w:tr>
      <w:tr w:rsidR="00446EF1" w:rsidRPr="00C11A91" w14:paraId="67E1BF19" w14:textId="77777777" w:rsidTr="00935823">
        <w:trPr>
          <w:trHeight w:val="50"/>
          <w:jc w:val="center"/>
        </w:trPr>
        <w:tc>
          <w:tcPr>
            <w:tcW w:w="554" w:type="dxa"/>
            <w:vAlign w:val="center"/>
          </w:tcPr>
          <w:p w14:paraId="6A3B4323" w14:textId="14CD3CD5" w:rsidR="00446EF1" w:rsidRPr="004D62DE" w:rsidRDefault="004D62DE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7346" w:type="dxa"/>
            <w:vAlign w:val="center"/>
          </w:tcPr>
          <w:p w14:paraId="7E8B89C6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C11A91">
              <w:rPr>
                <w:sz w:val="28"/>
                <w:szCs w:val="28"/>
                <w:lang w:val="ru-RU"/>
              </w:rPr>
              <w:t>Органайзер для укладки КДЗС в процессе сварки</w:t>
            </w:r>
          </w:p>
        </w:tc>
        <w:tc>
          <w:tcPr>
            <w:tcW w:w="1734" w:type="dxa"/>
            <w:vAlign w:val="center"/>
          </w:tcPr>
          <w:p w14:paraId="4A317EFE" w14:textId="637D6256" w:rsidR="00446EF1" w:rsidRPr="00D42A55" w:rsidRDefault="00D42A55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</w:t>
            </w:r>
          </w:p>
        </w:tc>
      </w:tr>
      <w:tr w:rsidR="00446EF1" w:rsidRPr="00C11A91" w14:paraId="3539032C" w14:textId="77777777" w:rsidTr="00935823">
        <w:trPr>
          <w:trHeight w:val="50"/>
          <w:jc w:val="center"/>
        </w:trPr>
        <w:tc>
          <w:tcPr>
            <w:tcW w:w="554" w:type="dxa"/>
            <w:vAlign w:val="center"/>
          </w:tcPr>
          <w:p w14:paraId="5A6D0057" w14:textId="0B55927A" w:rsidR="00446EF1" w:rsidRPr="004D62DE" w:rsidRDefault="00446EF1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C11A91">
              <w:rPr>
                <w:sz w:val="28"/>
                <w:szCs w:val="28"/>
              </w:rPr>
              <w:t>4</w:t>
            </w:r>
            <w:r w:rsidR="004D62DE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7346" w:type="dxa"/>
            <w:vAlign w:val="center"/>
          </w:tcPr>
          <w:p w14:paraId="22B2F6C7" w14:textId="01C7C3CA" w:rsidR="00446EF1" w:rsidRPr="00D42A55" w:rsidRDefault="00D42A55" w:rsidP="00B21AB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Защитные перчатки</w:t>
            </w:r>
          </w:p>
        </w:tc>
        <w:tc>
          <w:tcPr>
            <w:tcW w:w="1734" w:type="dxa"/>
            <w:vAlign w:val="center"/>
          </w:tcPr>
          <w:p w14:paraId="46B1FCB8" w14:textId="2D41C183" w:rsidR="00446EF1" w:rsidRPr="00D42A55" w:rsidRDefault="00D42A55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</w:t>
            </w:r>
          </w:p>
        </w:tc>
      </w:tr>
      <w:tr w:rsidR="00446EF1" w:rsidRPr="00C11A91" w14:paraId="753B863A" w14:textId="77777777" w:rsidTr="00935823">
        <w:trPr>
          <w:trHeight w:val="50"/>
          <w:jc w:val="center"/>
        </w:trPr>
        <w:tc>
          <w:tcPr>
            <w:tcW w:w="554" w:type="dxa"/>
            <w:vAlign w:val="center"/>
          </w:tcPr>
          <w:p w14:paraId="673B9123" w14:textId="76E75602" w:rsidR="00446EF1" w:rsidRPr="004D62DE" w:rsidRDefault="00446EF1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C11A91">
              <w:rPr>
                <w:sz w:val="28"/>
                <w:szCs w:val="28"/>
              </w:rPr>
              <w:t>4</w:t>
            </w:r>
            <w:r w:rsidR="004D62D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346" w:type="dxa"/>
            <w:vAlign w:val="center"/>
          </w:tcPr>
          <w:p w14:paraId="733BE9F7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C11A91">
              <w:rPr>
                <w:sz w:val="28"/>
                <w:szCs w:val="28"/>
              </w:rPr>
              <w:t>Напольный</w:t>
            </w:r>
            <w:proofErr w:type="spellEnd"/>
            <w:r w:rsidRPr="00C11A91">
              <w:rPr>
                <w:sz w:val="28"/>
                <w:szCs w:val="28"/>
              </w:rPr>
              <w:t xml:space="preserve"> </w:t>
            </w:r>
            <w:proofErr w:type="spellStart"/>
            <w:r w:rsidRPr="00C11A91">
              <w:rPr>
                <w:sz w:val="28"/>
                <w:szCs w:val="28"/>
              </w:rPr>
              <w:t>коврик</w:t>
            </w:r>
            <w:proofErr w:type="spellEnd"/>
          </w:p>
        </w:tc>
        <w:tc>
          <w:tcPr>
            <w:tcW w:w="1734" w:type="dxa"/>
            <w:vAlign w:val="center"/>
          </w:tcPr>
          <w:p w14:paraId="5C8BAB67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C11A91">
              <w:rPr>
                <w:sz w:val="28"/>
                <w:szCs w:val="28"/>
              </w:rPr>
              <w:t>нет</w:t>
            </w:r>
            <w:proofErr w:type="spellEnd"/>
          </w:p>
        </w:tc>
      </w:tr>
      <w:tr w:rsidR="00446EF1" w:rsidRPr="00C11A91" w14:paraId="4DE451F6" w14:textId="77777777" w:rsidTr="00935823">
        <w:trPr>
          <w:trHeight w:val="50"/>
          <w:jc w:val="center"/>
        </w:trPr>
        <w:tc>
          <w:tcPr>
            <w:tcW w:w="554" w:type="dxa"/>
            <w:vAlign w:val="center"/>
          </w:tcPr>
          <w:p w14:paraId="079949EC" w14:textId="09422F43" w:rsidR="00446EF1" w:rsidRPr="004D62DE" w:rsidRDefault="00446EF1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C11A91">
              <w:rPr>
                <w:sz w:val="28"/>
                <w:szCs w:val="28"/>
              </w:rPr>
              <w:t>4</w:t>
            </w:r>
            <w:r w:rsidR="004D62D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346" w:type="dxa"/>
            <w:vAlign w:val="center"/>
          </w:tcPr>
          <w:p w14:paraId="1EB5971D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C11A91">
              <w:rPr>
                <w:sz w:val="28"/>
                <w:szCs w:val="28"/>
              </w:rPr>
              <w:t>Таймер</w:t>
            </w:r>
            <w:proofErr w:type="spellEnd"/>
          </w:p>
        </w:tc>
        <w:tc>
          <w:tcPr>
            <w:tcW w:w="1734" w:type="dxa"/>
            <w:vAlign w:val="center"/>
          </w:tcPr>
          <w:p w14:paraId="3772E5BD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C11A91">
              <w:rPr>
                <w:sz w:val="28"/>
                <w:szCs w:val="28"/>
              </w:rPr>
              <w:t>нет</w:t>
            </w:r>
            <w:proofErr w:type="spellEnd"/>
          </w:p>
        </w:tc>
      </w:tr>
      <w:tr w:rsidR="00446EF1" w:rsidRPr="00C11A91" w14:paraId="0CA19561" w14:textId="77777777" w:rsidTr="00935823">
        <w:trPr>
          <w:trHeight w:val="50"/>
          <w:jc w:val="center"/>
        </w:trPr>
        <w:tc>
          <w:tcPr>
            <w:tcW w:w="554" w:type="dxa"/>
            <w:vAlign w:val="center"/>
          </w:tcPr>
          <w:p w14:paraId="4B291D16" w14:textId="74259DAC" w:rsidR="00446EF1" w:rsidRPr="004D62DE" w:rsidRDefault="00446EF1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C11A91">
              <w:rPr>
                <w:sz w:val="28"/>
                <w:szCs w:val="28"/>
              </w:rPr>
              <w:lastRenderedPageBreak/>
              <w:t>4</w:t>
            </w:r>
            <w:r w:rsidR="004D62DE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346" w:type="dxa"/>
            <w:vAlign w:val="center"/>
          </w:tcPr>
          <w:p w14:paraId="034DC337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C11A91">
              <w:rPr>
                <w:sz w:val="28"/>
                <w:szCs w:val="28"/>
              </w:rPr>
              <w:t>Прорезиненный</w:t>
            </w:r>
            <w:proofErr w:type="spellEnd"/>
            <w:r w:rsidRPr="00C11A91">
              <w:rPr>
                <w:sz w:val="28"/>
                <w:szCs w:val="28"/>
              </w:rPr>
              <w:t xml:space="preserve"> </w:t>
            </w:r>
            <w:proofErr w:type="spellStart"/>
            <w:r w:rsidRPr="00C11A91">
              <w:rPr>
                <w:sz w:val="28"/>
                <w:szCs w:val="28"/>
              </w:rPr>
              <w:t>фартук</w:t>
            </w:r>
            <w:proofErr w:type="spellEnd"/>
            <w:r w:rsidRPr="00C11A91">
              <w:rPr>
                <w:sz w:val="28"/>
                <w:szCs w:val="28"/>
              </w:rPr>
              <w:t xml:space="preserve"> (ГОСТ 12.4029-76)</w:t>
            </w:r>
          </w:p>
        </w:tc>
        <w:tc>
          <w:tcPr>
            <w:tcW w:w="1734" w:type="dxa"/>
            <w:vAlign w:val="center"/>
          </w:tcPr>
          <w:p w14:paraId="5946CFDF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C11A91">
              <w:rPr>
                <w:sz w:val="28"/>
                <w:szCs w:val="28"/>
              </w:rPr>
              <w:t>нет</w:t>
            </w:r>
            <w:proofErr w:type="spellEnd"/>
          </w:p>
        </w:tc>
      </w:tr>
      <w:tr w:rsidR="00446EF1" w:rsidRPr="00C11A91" w14:paraId="67AF834E" w14:textId="77777777" w:rsidTr="00935823">
        <w:trPr>
          <w:trHeight w:val="50"/>
          <w:jc w:val="center"/>
        </w:trPr>
        <w:tc>
          <w:tcPr>
            <w:tcW w:w="554" w:type="dxa"/>
            <w:vAlign w:val="center"/>
          </w:tcPr>
          <w:p w14:paraId="2DEC5BEB" w14:textId="0DD2356D" w:rsidR="00446EF1" w:rsidRPr="004D62DE" w:rsidRDefault="00446EF1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C11A91">
              <w:rPr>
                <w:sz w:val="28"/>
                <w:szCs w:val="28"/>
              </w:rPr>
              <w:t>4</w:t>
            </w:r>
            <w:r w:rsidR="004D62DE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346" w:type="dxa"/>
            <w:vAlign w:val="center"/>
          </w:tcPr>
          <w:p w14:paraId="5F8F0A41" w14:textId="1FC13E42" w:rsidR="00446EF1" w:rsidRPr="00D42A55" w:rsidRDefault="00D42A55" w:rsidP="00B21AB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Карандаш</w:t>
            </w:r>
          </w:p>
        </w:tc>
        <w:tc>
          <w:tcPr>
            <w:tcW w:w="1734" w:type="dxa"/>
            <w:vAlign w:val="center"/>
          </w:tcPr>
          <w:p w14:paraId="0D894F2F" w14:textId="5866F4D5" w:rsidR="00446EF1" w:rsidRPr="00D42A55" w:rsidRDefault="00D42A55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</w:t>
            </w:r>
          </w:p>
        </w:tc>
      </w:tr>
      <w:tr w:rsidR="00446EF1" w:rsidRPr="00C11A91" w14:paraId="30472044" w14:textId="77777777" w:rsidTr="00935823">
        <w:trPr>
          <w:trHeight w:val="50"/>
          <w:jc w:val="center"/>
        </w:trPr>
        <w:tc>
          <w:tcPr>
            <w:tcW w:w="554" w:type="dxa"/>
            <w:vAlign w:val="center"/>
          </w:tcPr>
          <w:p w14:paraId="534D413E" w14:textId="3312E1DB" w:rsidR="00446EF1" w:rsidRPr="004D62DE" w:rsidRDefault="00446EF1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C11A91">
              <w:rPr>
                <w:sz w:val="28"/>
                <w:szCs w:val="28"/>
              </w:rPr>
              <w:t>4</w:t>
            </w:r>
            <w:r w:rsidR="004D62DE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346" w:type="dxa"/>
            <w:vAlign w:val="center"/>
          </w:tcPr>
          <w:p w14:paraId="55CCD5AB" w14:textId="18A79CC1" w:rsidR="00446EF1" w:rsidRPr="00D42A55" w:rsidRDefault="00D42A55" w:rsidP="00B21AB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Ластик</w:t>
            </w:r>
          </w:p>
        </w:tc>
        <w:tc>
          <w:tcPr>
            <w:tcW w:w="1734" w:type="dxa"/>
            <w:vAlign w:val="center"/>
          </w:tcPr>
          <w:p w14:paraId="2E2DDB69" w14:textId="77777777" w:rsidR="00446EF1" w:rsidRPr="00C11A91" w:rsidRDefault="00446EF1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C11A91">
              <w:rPr>
                <w:sz w:val="28"/>
                <w:szCs w:val="28"/>
              </w:rPr>
              <w:t>нет</w:t>
            </w:r>
            <w:proofErr w:type="spellEnd"/>
          </w:p>
        </w:tc>
      </w:tr>
      <w:tr w:rsidR="00446EF1" w:rsidRPr="00C11A91" w14:paraId="4635E42F" w14:textId="77777777" w:rsidTr="00935823">
        <w:trPr>
          <w:trHeight w:val="50"/>
          <w:jc w:val="center"/>
        </w:trPr>
        <w:tc>
          <w:tcPr>
            <w:tcW w:w="554" w:type="dxa"/>
            <w:vAlign w:val="center"/>
          </w:tcPr>
          <w:p w14:paraId="33AD915E" w14:textId="53073D96" w:rsidR="00446EF1" w:rsidRPr="004D62DE" w:rsidRDefault="004D62DE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346" w:type="dxa"/>
            <w:vAlign w:val="center"/>
          </w:tcPr>
          <w:p w14:paraId="24AE93A0" w14:textId="0D390514" w:rsidR="00446EF1" w:rsidRPr="00D42A55" w:rsidRDefault="00D42A55" w:rsidP="00B21AB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Ручка шариковая</w:t>
            </w:r>
          </w:p>
        </w:tc>
        <w:tc>
          <w:tcPr>
            <w:tcW w:w="1734" w:type="dxa"/>
            <w:vAlign w:val="center"/>
          </w:tcPr>
          <w:p w14:paraId="586217BF" w14:textId="480D6CE1" w:rsidR="00446EF1" w:rsidRPr="00D02D89" w:rsidRDefault="00D02D89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</w:t>
            </w:r>
          </w:p>
        </w:tc>
      </w:tr>
      <w:tr w:rsidR="00D02D89" w:rsidRPr="00C11A91" w14:paraId="71C94243" w14:textId="77777777" w:rsidTr="00935823">
        <w:trPr>
          <w:trHeight w:val="50"/>
          <w:jc w:val="center"/>
        </w:trPr>
        <w:tc>
          <w:tcPr>
            <w:tcW w:w="554" w:type="dxa"/>
            <w:vAlign w:val="center"/>
          </w:tcPr>
          <w:p w14:paraId="2A113EE5" w14:textId="4DC5323D" w:rsidR="00D02D89" w:rsidRPr="004D62DE" w:rsidRDefault="004D62DE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346" w:type="dxa"/>
            <w:vAlign w:val="center"/>
          </w:tcPr>
          <w:p w14:paraId="72A69B13" w14:textId="50B0A8EE" w:rsidR="00D02D89" w:rsidRPr="00D02D89" w:rsidRDefault="00D02D89" w:rsidP="00B21AB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Маркер перманентный</w:t>
            </w:r>
          </w:p>
        </w:tc>
        <w:tc>
          <w:tcPr>
            <w:tcW w:w="1734" w:type="dxa"/>
            <w:vAlign w:val="center"/>
          </w:tcPr>
          <w:p w14:paraId="7C981778" w14:textId="56DE21F1" w:rsidR="00D02D89" w:rsidRDefault="00D02D89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да</w:t>
            </w:r>
          </w:p>
        </w:tc>
      </w:tr>
      <w:tr w:rsidR="00D02D89" w:rsidRPr="00C11A91" w14:paraId="1183BB00" w14:textId="77777777" w:rsidTr="00935823">
        <w:trPr>
          <w:trHeight w:val="50"/>
          <w:jc w:val="center"/>
        </w:trPr>
        <w:tc>
          <w:tcPr>
            <w:tcW w:w="554" w:type="dxa"/>
            <w:vAlign w:val="center"/>
          </w:tcPr>
          <w:p w14:paraId="5FD20E87" w14:textId="542D6A1D" w:rsidR="00D02D89" w:rsidRPr="004D62DE" w:rsidRDefault="004D62DE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346" w:type="dxa"/>
            <w:vAlign w:val="center"/>
          </w:tcPr>
          <w:p w14:paraId="1884397F" w14:textId="1FD9757A" w:rsidR="00D02D89" w:rsidRPr="00D02D89" w:rsidRDefault="00D02D89" w:rsidP="00B21AB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Зажим</w:t>
            </w:r>
            <w:r w:rsidR="004D62DE">
              <w:rPr>
                <w:sz w:val="28"/>
                <w:szCs w:val="28"/>
                <w:lang w:val="ru-RU"/>
              </w:rPr>
              <w:t>ы</w:t>
            </w:r>
            <w:r>
              <w:rPr>
                <w:sz w:val="28"/>
                <w:szCs w:val="28"/>
                <w:lang w:val="ru-RU"/>
              </w:rPr>
              <w:t xml:space="preserve"> для </w:t>
            </w:r>
            <w:r w:rsidR="004D62DE">
              <w:rPr>
                <w:sz w:val="28"/>
                <w:szCs w:val="28"/>
                <w:lang w:val="ru-RU"/>
              </w:rPr>
              <w:t xml:space="preserve">фиксации </w:t>
            </w:r>
            <w:r>
              <w:rPr>
                <w:sz w:val="28"/>
                <w:szCs w:val="28"/>
                <w:lang w:val="ru-RU"/>
              </w:rPr>
              <w:t>кабеля</w:t>
            </w:r>
          </w:p>
        </w:tc>
        <w:tc>
          <w:tcPr>
            <w:tcW w:w="1734" w:type="dxa"/>
            <w:vAlign w:val="center"/>
          </w:tcPr>
          <w:p w14:paraId="239E788F" w14:textId="6E4E7C9D" w:rsidR="00D02D89" w:rsidRPr="00C11A91" w:rsidRDefault="00D02D89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C11A91">
              <w:rPr>
                <w:sz w:val="28"/>
                <w:szCs w:val="28"/>
              </w:rPr>
              <w:t>нет</w:t>
            </w:r>
            <w:proofErr w:type="spellEnd"/>
          </w:p>
        </w:tc>
      </w:tr>
      <w:tr w:rsidR="00D02D89" w:rsidRPr="00C11A91" w14:paraId="48BCD0C6" w14:textId="77777777" w:rsidTr="00935823">
        <w:trPr>
          <w:trHeight w:val="50"/>
          <w:jc w:val="center"/>
        </w:trPr>
        <w:tc>
          <w:tcPr>
            <w:tcW w:w="554" w:type="dxa"/>
            <w:vAlign w:val="center"/>
          </w:tcPr>
          <w:p w14:paraId="5B94AB18" w14:textId="4D433506" w:rsidR="00D02D89" w:rsidRPr="004D62DE" w:rsidRDefault="004D62DE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346" w:type="dxa"/>
            <w:vAlign w:val="center"/>
          </w:tcPr>
          <w:p w14:paraId="717495FA" w14:textId="38D931E1" w:rsidR="00D02D89" w:rsidRPr="00D02D89" w:rsidRDefault="00D02D89" w:rsidP="00B21AB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Органайзер для мелочей</w:t>
            </w:r>
          </w:p>
        </w:tc>
        <w:tc>
          <w:tcPr>
            <w:tcW w:w="1734" w:type="dxa"/>
            <w:vAlign w:val="center"/>
          </w:tcPr>
          <w:p w14:paraId="20AA84FE" w14:textId="73D00901" w:rsidR="00D02D89" w:rsidRPr="00D02D89" w:rsidRDefault="00D02D89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нет</w:t>
            </w:r>
          </w:p>
        </w:tc>
      </w:tr>
      <w:tr w:rsidR="00EA3219" w:rsidRPr="00C11A91" w14:paraId="75908FC7" w14:textId="77777777" w:rsidTr="00935823">
        <w:trPr>
          <w:trHeight w:val="50"/>
          <w:jc w:val="center"/>
        </w:trPr>
        <w:tc>
          <w:tcPr>
            <w:tcW w:w="554" w:type="dxa"/>
            <w:vAlign w:val="center"/>
          </w:tcPr>
          <w:p w14:paraId="0187E755" w14:textId="40857E07" w:rsidR="00EA3219" w:rsidRPr="00EA3219" w:rsidRDefault="00EA3219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7346" w:type="dxa"/>
            <w:vAlign w:val="center"/>
          </w:tcPr>
          <w:p w14:paraId="55C251C3" w14:textId="253AD3DA" w:rsidR="00EA3219" w:rsidRPr="00EA3219" w:rsidRDefault="00EA3219" w:rsidP="00B21AB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Лента-липучка (</w:t>
            </w:r>
            <w:proofErr w:type="spellStart"/>
            <w:r>
              <w:rPr>
                <w:sz w:val="28"/>
                <w:szCs w:val="28"/>
                <w:lang w:val="ru-RU"/>
              </w:rPr>
              <w:t>Велкро</w:t>
            </w:r>
            <w:proofErr w:type="spellEnd"/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734" w:type="dxa"/>
            <w:vAlign w:val="center"/>
          </w:tcPr>
          <w:p w14:paraId="1AC7944A" w14:textId="1BC86289" w:rsidR="00EA3219" w:rsidRPr="00EA3219" w:rsidRDefault="00EA3219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</w:t>
            </w:r>
          </w:p>
        </w:tc>
      </w:tr>
      <w:tr w:rsidR="00D02D89" w:rsidRPr="00C11A91" w14:paraId="3217C532" w14:textId="77777777" w:rsidTr="00935823">
        <w:trPr>
          <w:trHeight w:val="50"/>
          <w:jc w:val="center"/>
        </w:trPr>
        <w:tc>
          <w:tcPr>
            <w:tcW w:w="554" w:type="dxa"/>
            <w:vAlign w:val="center"/>
          </w:tcPr>
          <w:p w14:paraId="70A0DC48" w14:textId="40C34920" w:rsidR="00D02D89" w:rsidRPr="004D62DE" w:rsidRDefault="004D62DE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EA321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346" w:type="dxa"/>
            <w:vAlign w:val="center"/>
          </w:tcPr>
          <w:p w14:paraId="662F9AB5" w14:textId="405A8B9E" w:rsidR="00D02D89" w:rsidRPr="00D02D89" w:rsidRDefault="00D02D89" w:rsidP="00B21AB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Стяжки нейлоновые</w:t>
            </w:r>
          </w:p>
        </w:tc>
        <w:tc>
          <w:tcPr>
            <w:tcW w:w="1734" w:type="dxa"/>
            <w:vAlign w:val="center"/>
          </w:tcPr>
          <w:p w14:paraId="4B4F08F7" w14:textId="41B307A2" w:rsidR="00D02D89" w:rsidRDefault="00D02D89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нет</w:t>
            </w:r>
          </w:p>
        </w:tc>
      </w:tr>
      <w:tr w:rsidR="00935823" w:rsidRPr="00C11A91" w14:paraId="383621F2" w14:textId="77777777" w:rsidTr="00935823">
        <w:trPr>
          <w:trHeight w:val="50"/>
          <w:jc w:val="center"/>
        </w:trPr>
        <w:tc>
          <w:tcPr>
            <w:tcW w:w="554" w:type="dxa"/>
            <w:vAlign w:val="center"/>
          </w:tcPr>
          <w:p w14:paraId="24BA4116" w14:textId="7DD8D388" w:rsidR="00935823" w:rsidRPr="00935823" w:rsidRDefault="00935823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</w:t>
            </w:r>
          </w:p>
        </w:tc>
        <w:tc>
          <w:tcPr>
            <w:tcW w:w="7346" w:type="dxa"/>
            <w:vAlign w:val="center"/>
          </w:tcPr>
          <w:p w14:paraId="185FADB4" w14:textId="1549BC6F" w:rsidR="00935823" w:rsidRPr="00935823" w:rsidRDefault="00935823" w:rsidP="00B21AB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Кабельный анализатор </w:t>
            </w:r>
            <w:r>
              <w:rPr>
                <w:sz w:val="28"/>
                <w:szCs w:val="28"/>
              </w:rPr>
              <w:t>Fluke</w:t>
            </w:r>
            <w:r w:rsidRPr="0093582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DSX</w:t>
            </w:r>
            <w:r w:rsidRPr="00935823">
              <w:rPr>
                <w:sz w:val="28"/>
                <w:szCs w:val="28"/>
                <w:lang w:val="ru-RU"/>
              </w:rPr>
              <w:t xml:space="preserve"> 5000 </w:t>
            </w:r>
            <w:r>
              <w:rPr>
                <w:sz w:val="28"/>
                <w:szCs w:val="28"/>
                <w:lang w:val="ru-RU"/>
              </w:rPr>
              <w:t>либо аналог</w:t>
            </w:r>
          </w:p>
        </w:tc>
        <w:tc>
          <w:tcPr>
            <w:tcW w:w="1734" w:type="dxa"/>
            <w:vAlign w:val="center"/>
          </w:tcPr>
          <w:p w14:paraId="29979B86" w14:textId="20834E04" w:rsidR="00935823" w:rsidRPr="00935823" w:rsidRDefault="00935823" w:rsidP="00B21AB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</w:t>
            </w:r>
          </w:p>
        </w:tc>
      </w:tr>
      <w:tr w:rsidR="00935823" w:rsidRPr="00C11A91" w14:paraId="20805BFE" w14:textId="77777777" w:rsidTr="00935823">
        <w:trPr>
          <w:trHeight w:val="50"/>
          <w:jc w:val="center"/>
        </w:trPr>
        <w:tc>
          <w:tcPr>
            <w:tcW w:w="554" w:type="dxa"/>
            <w:vAlign w:val="center"/>
          </w:tcPr>
          <w:p w14:paraId="7F8ED235" w14:textId="32F01C82" w:rsidR="00935823" w:rsidRPr="00935823" w:rsidRDefault="00935823" w:rsidP="00935823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7346" w:type="dxa"/>
            <w:vAlign w:val="center"/>
          </w:tcPr>
          <w:p w14:paraId="252346D9" w14:textId="36D0A1D2" w:rsidR="00935823" w:rsidRPr="00935823" w:rsidRDefault="00935823" w:rsidP="00935823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Волоконно-оптический рефлектометр </w:t>
            </w:r>
            <w:r>
              <w:rPr>
                <w:sz w:val="28"/>
                <w:szCs w:val="28"/>
              </w:rPr>
              <w:t>Fluke</w:t>
            </w:r>
            <w:r w:rsidRPr="0093582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DSX</w:t>
            </w:r>
            <w:r w:rsidRPr="00935823">
              <w:rPr>
                <w:sz w:val="28"/>
                <w:szCs w:val="28"/>
                <w:lang w:val="ru-RU"/>
              </w:rPr>
              <w:t xml:space="preserve"> 5000 </w:t>
            </w:r>
            <w:r>
              <w:rPr>
                <w:sz w:val="28"/>
                <w:szCs w:val="28"/>
              </w:rPr>
              <w:t>OTDR</w:t>
            </w:r>
            <w:r w:rsidRPr="0093582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SM</w:t>
            </w:r>
            <w:r>
              <w:rPr>
                <w:sz w:val="28"/>
                <w:szCs w:val="28"/>
                <w:lang w:val="ru-RU"/>
              </w:rPr>
              <w:t xml:space="preserve"> либо аналог</w:t>
            </w:r>
          </w:p>
        </w:tc>
        <w:tc>
          <w:tcPr>
            <w:tcW w:w="1734" w:type="dxa"/>
            <w:vAlign w:val="center"/>
          </w:tcPr>
          <w:p w14:paraId="5561B598" w14:textId="77777777" w:rsidR="00935823" w:rsidRPr="00935823" w:rsidRDefault="00935823" w:rsidP="00935823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1C7FCB33" w14:textId="77777777" w:rsidR="00446EF1" w:rsidRPr="003732A7" w:rsidRDefault="00446EF1" w:rsidP="00B21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6F2">
        <w:rPr>
          <w:rFonts w:ascii="Times New Roman" w:hAnsi="Times New Roman" w:cs="Times New Roman"/>
          <w:sz w:val="28"/>
          <w:szCs w:val="28"/>
        </w:rPr>
        <w:t>А также другие материалы, оборудование и инструменты, которые эксперты признают имеющими отношение к наилучшим доступным технологиям (НДТ)</w:t>
      </w:r>
    </w:p>
    <w:p w14:paraId="112A6605" w14:textId="210BECE8" w:rsidR="00E15F2A" w:rsidRPr="00A4187F" w:rsidRDefault="00A11569" w:rsidP="00A4187F">
      <w:pPr>
        <w:pStyle w:val="-2"/>
        <w:ind w:firstLine="709"/>
        <w:rPr>
          <w:rFonts w:ascii="Times New Roman" w:hAnsi="Times New Roman"/>
        </w:rPr>
      </w:pPr>
      <w:bookmarkStart w:id="21" w:name="_Toc166773994"/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FB022D" w:rsidRPr="00A4187F">
        <w:rPr>
          <w:rFonts w:ascii="Times New Roman" w:hAnsi="Times New Roman"/>
          <w:i/>
        </w:rPr>
        <w:t xml:space="preserve"> </w:t>
      </w:r>
      <w:r w:rsidR="00E15F2A" w:rsidRPr="00A4187F">
        <w:rPr>
          <w:rFonts w:ascii="Times New Roman" w:hAnsi="Times New Roman"/>
        </w:rPr>
        <w:t>Материалы, оборудование и инструменты, запрещенные на площадке</w:t>
      </w:r>
      <w:bookmarkEnd w:id="18"/>
      <w:bookmarkEnd w:id="21"/>
    </w:p>
    <w:p w14:paraId="06C16D74" w14:textId="2194BC2A" w:rsidR="001375FD" w:rsidRPr="00323BA6" w:rsidRDefault="001375FD" w:rsidP="00B21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256F2">
        <w:rPr>
          <w:rFonts w:ascii="Times New Roman" w:eastAsia="Times New Roman" w:hAnsi="Times New Roman" w:cs="Times New Roman"/>
          <w:sz w:val="28"/>
          <w:szCs w:val="28"/>
        </w:rPr>
        <w:t xml:space="preserve">Эксперты имеют право запретить использование любые материалы, оборудование и инструменты, которые не перечислены в списке </w:t>
      </w:r>
      <w:proofErr w:type="spellStart"/>
      <w:r w:rsidRPr="00B256F2">
        <w:rPr>
          <w:rFonts w:ascii="Times New Roman" w:eastAsia="Times New Roman" w:hAnsi="Times New Roman" w:cs="Times New Roman"/>
          <w:sz w:val="28"/>
          <w:szCs w:val="28"/>
        </w:rPr>
        <w:t>тулбокса</w:t>
      </w:r>
      <w:proofErr w:type="spellEnd"/>
      <w:r w:rsidRPr="00B256F2">
        <w:rPr>
          <w:rFonts w:ascii="Times New Roman" w:eastAsia="Times New Roman" w:hAnsi="Times New Roman" w:cs="Times New Roman"/>
          <w:sz w:val="28"/>
          <w:szCs w:val="28"/>
        </w:rPr>
        <w:t xml:space="preserve">, если примут решение, что они могут дать </w:t>
      </w:r>
      <w:r w:rsidR="004A2F88">
        <w:rPr>
          <w:rFonts w:ascii="Times New Roman" w:eastAsia="Times New Roman" w:hAnsi="Times New Roman" w:cs="Times New Roman"/>
          <w:sz w:val="28"/>
          <w:szCs w:val="28"/>
        </w:rPr>
        <w:t>конкурсанту</w:t>
      </w:r>
      <w:r w:rsidRPr="00B256F2">
        <w:rPr>
          <w:rFonts w:ascii="Times New Roman" w:eastAsia="Times New Roman" w:hAnsi="Times New Roman" w:cs="Times New Roman"/>
          <w:sz w:val="28"/>
          <w:szCs w:val="28"/>
        </w:rPr>
        <w:t xml:space="preserve"> несправедливое преимущество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196394" w14:textId="5B970BBB" w:rsidR="00B37579" w:rsidRPr="00D83E4E" w:rsidRDefault="00A11569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2" w:name="_Toc166773995"/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22"/>
    </w:p>
    <w:p w14:paraId="229D45A2" w14:textId="4060A426" w:rsidR="00945E13" w:rsidRDefault="00A11569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B37579">
        <w:rPr>
          <w:rFonts w:ascii="Times New Roman" w:hAnsi="Times New Roman" w:cs="Times New Roman"/>
          <w:sz w:val="28"/>
          <w:szCs w:val="28"/>
        </w:rPr>
        <w:t xml:space="preserve">1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3061DB38" w14:textId="1CDE1307" w:rsidR="00B37579" w:rsidRDefault="00945E13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№2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1F6A2793" w14:textId="57D4DF6E" w:rsidR="002B3DBB" w:rsidRPr="001375FD" w:rsidRDefault="00B37579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111BCB">
        <w:rPr>
          <w:rFonts w:ascii="Times New Roman" w:hAnsi="Times New Roman" w:cs="Times New Roman"/>
          <w:sz w:val="28"/>
          <w:szCs w:val="28"/>
        </w:rPr>
        <w:t>3</w:t>
      </w:r>
      <w:r w:rsidR="007B3FD5" w:rsidRPr="007B3FD5">
        <w:rPr>
          <w:rFonts w:ascii="Times New Roman" w:hAnsi="Times New Roman" w:cs="Times New Roman"/>
          <w:sz w:val="28"/>
          <w:szCs w:val="28"/>
        </w:rPr>
        <w:t xml:space="preserve"> </w:t>
      </w:r>
      <w:r w:rsidR="00111BCB"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sectPr w:rsidR="002B3DBB" w:rsidRPr="001375FD" w:rsidSect="005020B4">
      <w:footerReference w:type="default" r:id="rId10"/>
      <w:pgSz w:w="11906" w:h="16838"/>
      <w:pgMar w:top="1134" w:right="849" w:bottom="1134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9EC0A" w14:textId="77777777" w:rsidR="00DF5232" w:rsidRDefault="00DF5232" w:rsidP="00970F49">
      <w:pPr>
        <w:spacing w:after="0" w:line="240" w:lineRule="auto"/>
      </w:pPr>
      <w:r>
        <w:separator/>
      </w:r>
    </w:p>
  </w:endnote>
  <w:endnote w:type="continuationSeparator" w:id="0">
    <w:p w14:paraId="4446F2F3" w14:textId="77777777" w:rsidR="00DF5232" w:rsidRDefault="00DF5232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51753" w14:textId="77777777" w:rsidR="00FB5588" w:rsidRDefault="00FB5588">
    <w:pPr>
      <w:pStyle w:val="af3"/>
      <w:spacing w:line="14" w:lineRule="auto"/>
      <w:rPr>
        <w:sz w:val="20"/>
      </w:rPr>
    </w:pPr>
    <w:r>
      <w:rPr>
        <w:noProof/>
        <w:sz w:val="28"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2622515" wp14:editId="0A353919">
              <wp:simplePos x="0" y="0"/>
              <wp:positionH relativeFrom="page">
                <wp:posOffset>5489575</wp:posOffset>
              </wp:positionH>
              <wp:positionV relativeFrom="page">
                <wp:posOffset>6666230</wp:posOffset>
              </wp:positionV>
              <wp:extent cx="253365" cy="221615"/>
              <wp:effectExtent l="3175" t="0" r="635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49209" w14:textId="77777777" w:rsidR="00FB5588" w:rsidRDefault="00FB5588">
                          <w:pPr>
                            <w:pStyle w:val="af3"/>
                            <w:spacing w:before="6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62251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432.25pt;margin-top:524.9pt;width:19.95pt;height:17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" filled="f" stroked="f">
              <v:textbox inset="0,0,0,0">
                <w:txbxContent>
                  <w:p w14:paraId="76349209" w14:textId="77777777" w:rsidR="00FB5588" w:rsidRDefault="00FB5588">
                    <w:pPr>
                      <w:pStyle w:val="af3"/>
                      <w:spacing w:before="6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16D67" w14:textId="652E68C3" w:rsidR="00FB5588" w:rsidRPr="00A4187F" w:rsidRDefault="00FB5588">
    <w:pPr>
      <w:pStyle w:val="a9"/>
      <w:jc w:val="right"/>
      <w:rPr>
        <w:rFonts w:ascii="Times New Roman" w:hAnsi="Times New Roman" w:cs="Times New Roman"/>
      </w:rPr>
    </w:pPr>
  </w:p>
  <w:p w14:paraId="4954A654" w14:textId="77777777" w:rsidR="00FB5588" w:rsidRDefault="00FB558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4ED0D" w14:textId="77777777" w:rsidR="00DF5232" w:rsidRDefault="00DF5232" w:rsidP="00970F49">
      <w:pPr>
        <w:spacing w:after="0" w:line="240" w:lineRule="auto"/>
      </w:pPr>
      <w:r>
        <w:separator/>
      </w:r>
    </w:p>
  </w:footnote>
  <w:footnote w:type="continuationSeparator" w:id="0">
    <w:p w14:paraId="281D8872" w14:textId="77777777" w:rsidR="00DF5232" w:rsidRDefault="00DF5232" w:rsidP="00970F49">
      <w:pPr>
        <w:spacing w:after="0" w:line="240" w:lineRule="auto"/>
      </w:pPr>
      <w:r>
        <w:continuationSeparator/>
      </w:r>
    </w:p>
  </w:footnote>
  <w:footnote w:id="1">
    <w:p w14:paraId="2C418BAC" w14:textId="77777777" w:rsidR="00FB5588" w:rsidRDefault="00FB5588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310C4F32" w14:textId="77777777" w:rsidR="00FB5588" w:rsidRDefault="00FB5588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458E"/>
    <w:multiLevelType w:val="hybridMultilevel"/>
    <w:tmpl w:val="B6A8D2A8"/>
    <w:lvl w:ilvl="0" w:tplc="1F3ED8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E671C3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1C0E41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1741DC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62113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8DB30C7"/>
    <w:multiLevelType w:val="hybridMultilevel"/>
    <w:tmpl w:val="F7C02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92721C5"/>
    <w:multiLevelType w:val="hybridMultilevel"/>
    <w:tmpl w:val="1B40C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F6E9C"/>
    <w:multiLevelType w:val="multilevel"/>
    <w:tmpl w:val="62F4BAF0"/>
    <w:styleLink w:val="ListNumbers"/>
    <w:lvl w:ilvl="0">
      <w:start w:val="1"/>
      <w:numFmt w:val="decimal"/>
      <w:pStyle w:val="a0"/>
      <w:lvlText w:val="%1."/>
      <w:lvlJc w:val="left"/>
      <w:pPr>
        <w:ind w:left="568" w:hanging="284"/>
      </w:pPr>
      <w:rPr>
        <w:rFonts w:hint="default"/>
      </w:rPr>
    </w:lvl>
    <w:lvl w:ilvl="1">
      <w:start w:val="1"/>
      <w:numFmt w:val="lowerLetter"/>
      <w:pStyle w:val="2"/>
      <w:lvlText w:val="(%2)"/>
      <w:lvlJc w:val="left"/>
      <w:pPr>
        <w:ind w:left="852" w:hanging="284"/>
      </w:pPr>
      <w:rPr>
        <w:rFonts w:hint="default"/>
      </w:rPr>
    </w:lvl>
    <w:lvl w:ilvl="2">
      <w:start w:val="1"/>
      <w:numFmt w:val="lowerRoman"/>
      <w:pStyle w:val="3"/>
      <w:lvlText w:val="(%3)"/>
      <w:lvlJc w:val="left"/>
      <w:pPr>
        <w:ind w:left="1136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556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0" w:hanging="284"/>
      </w:pPr>
      <w:rPr>
        <w:rFonts w:hint="default"/>
      </w:rPr>
    </w:lvl>
  </w:abstractNum>
  <w:abstractNum w:abstractNumId="10" w15:restartNumberingAfterBreak="0">
    <w:nsid w:val="1DD34C83"/>
    <w:multiLevelType w:val="hybridMultilevel"/>
    <w:tmpl w:val="176C0B48"/>
    <w:lvl w:ilvl="0" w:tplc="0504BE1A">
      <w:start w:val="1"/>
      <w:numFmt w:val="bullet"/>
      <w:pStyle w:val="a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A2610"/>
    <w:multiLevelType w:val="multilevel"/>
    <w:tmpl w:val="D28AB720"/>
    <w:styleLink w:val="ListBullets"/>
    <w:lvl w:ilvl="0">
      <w:start w:val="1"/>
      <w:numFmt w:val="decimal"/>
      <w:pStyle w:val="a2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20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30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pStyle w:val="4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pStyle w:val="5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34351362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DCB6227"/>
    <w:multiLevelType w:val="multilevel"/>
    <w:tmpl w:val="62F4BAF0"/>
    <w:numStyleLink w:val="ListNumbers"/>
  </w:abstractNum>
  <w:abstractNum w:abstractNumId="14" w15:restartNumberingAfterBreak="0">
    <w:nsid w:val="42AA24CD"/>
    <w:multiLevelType w:val="hybridMultilevel"/>
    <w:tmpl w:val="22322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DF2C67"/>
    <w:multiLevelType w:val="hybridMultilevel"/>
    <w:tmpl w:val="A4A6EE54"/>
    <w:lvl w:ilvl="0" w:tplc="E662ED00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2EF0CAA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50C1686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52F5C8A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7F67042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25710B6"/>
    <w:multiLevelType w:val="hybridMultilevel"/>
    <w:tmpl w:val="E572D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B0AF3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4662056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5463874"/>
    <w:multiLevelType w:val="hybridMultilevel"/>
    <w:tmpl w:val="D49AB8E0"/>
    <w:lvl w:ilvl="0" w:tplc="966C24B6">
      <w:start w:val="1"/>
      <w:numFmt w:val="bullet"/>
      <w:suff w:val="space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57604AEF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7970A04"/>
    <w:multiLevelType w:val="multilevel"/>
    <w:tmpl w:val="DCD43064"/>
    <w:lvl w:ilvl="0">
      <w:start w:val="1"/>
      <w:numFmt w:val="decimal"/>
      <w:lvlText w:val="%1."/>
      <w:lvlJc w:val="left"/>
      <w:pPr>
        <w:ind w:left="568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(%2)"/>
      <w:lvlJc w:val="left"/>
      <w:pPr>
        <w:ind w:left="852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136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556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0" w:hanging="284"/>
      </w:pPr>
      <w:rPr>
        <w:rFonts w:hint="default"/>
      </w:rPr>
    </w:lvl>
  </w:abstractNum>
  <w:abstractNum w:abstractNumId="28" w15:restartNumberingAfterBreak="0">
    <w:nsid w:val="5F7C6BEC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2173415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6F60696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8477D76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91B6663"/>
    <w:multiLevelType w:val="hybridMultilevel"/>
    <w:tmpl w:val="87B83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4"/>
  </w:num>
  <w:num w:numId="5">
    <w:abstractNumId w:val="7"/>
  </w:num>
  <w:num w:numId="6">
    <w:abstractNumId w:val="24"/>
  </w:num>
  <w:num w:numId="7">
    <w:abstractNumId w:val="23"/>
  </w:num>
  <w:num w:numId="8">
    <w:abstractNumId w:val="6"/>
  </w:num>
  <w:num w:numId="9">
    <w:abstractNumId w:val="30"/>
  </w:num>
  <w:num w:numId="10">
    <w:abstractNumId w:val="16"/>
  </w:num>
  <w:num w:numId="11">
    <w:abstractNumId w:val="26"/>
  </w:num>
  <w:num w:numId="12">
    <w:abstractNumId w:val="17"/>
  </w:num>
  <w:num w:numId="13">
    <w:abstractNumId w:val="28"/>
  </w:num>
  <w:num w:numId="14">
    <w:abstractNumId w:val="18"/>
  </w:num>
  <w:num w:numId="15">
    <w:abstractNumId w:val="29"/>
  </w:num>
  <w:num w:numId="16">
    <w:abstractNumId w:val="1"/>
  </w:num>
  <w:num w:numId="17">
    <w:abstractNumId w:val="2"/>
  </w:num>
  <w:num w:numId="18">
    <w:abstractNumId w:val="3"/>
  </w:num>
  <w:num w:numId="19">
    <w:abstractNumId w:val="31"/>
  </w:num>
  <w:num w:numId="20">
    <w:abstractNumId w:val="12"/>
  </w:num>
  <w:num w:numId="21">
    <w:abstractNumId w:val="19"/>
  </w:num>
  <w:num w:numId="22">
    <w:abstractNumId w:val="11"/>
    <w:lvlOverride w:ilvl="0">
      <w:lvl w:ilvl="0">
        <w:start w:val="1"/>
        <w:numFmt w:val="decimal"/>
        <w:pStyle w:val="a2"/>
        <w:lvlText w:val="%1."/>
        <w:lvlJc w:val="left"/>
        <w:pPr>
          <w:ind w:left="284" w:hanging="284"/>
        </w:pPr>
        <w:rPr>
          <w:rFonts w:hint="default"/>
        </w:rPr>
      </w:lvl>
    </w:lvlOverride>
  </w:num>
  <w:num w:numId="23">
    <w:abstractNumId w:val="8"/>
  </w:num>
  <w:num w:numId="24">
    <w:abstractNumId w:val="32"/>
  </w:num>
  <w:num w:numId="25">
    <w:abstractNumId w:val="13"/>
  </w:num>
  <w:num w:numId="26">
    <w:abstractNumId w:val="27"/>
  </w:num>
  <w:num w:numId="27">
    <w:abstractNumId w:val="9"/>
  </w:num>
  <w:num w:numId="28">
    <w:abstractNumId w:val="14"/>
  </w:num>
  <w:num w:numId="29">
    <w:abstractNumId w:val="0"/>
  </w:num>
  <w:num w:numId="30">
    <w:abstractNumId w:val="11"/>
  </w:num>
  <w:num w:numId="31">
    <w:abstractNumId w:val="21"/>
  </w:num>
  <w:num w:numId="32">
    <w:abstractNumId w:val="15"/>
  </w:num>
  <w:num w:numId="33">
    <w:abstractNumId w:val="22"/>
  </w:num>
  <w:num w:numId="34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51E8"/>
    <w:rsid w:val="0001578D"/>
    <w:rsid w:val="00021CCE"/>
    <w:rsid w:val="000244DA"/>
    <w:rsid w:val="00024F7D"/>
    <w:rsid w:val="00035858"/>
    <w:rsid w:val="00041A78"/>
    <w:rsid w:val="00046D30"/>
    <w:rsid w:val="00054C98"/>
    <w:rsid w:val="00056CDE"/>
    <w:rsid w:val="00067386"/>
    <w:rsid w:val="000732FF"/>
    <w:rsid w:val="00081D65"/>
    <w:rsid w:val="000A1F96"/>
    <w:rsid w:val="000B3397"/>
    <w:rsid w:val="000B55A2"/>
    <w:rsid w:val="000B753D"/>
    <w:rsid w:val="000C2FBF"/>
    <w:rsid w:val="000D258B"/>
    <w:rsid w:val="000D43CC"/>
    <w:rsid w:val="000D4C46"/>
    <w:rsid w:val="000D74AA"/>
    <w:rsid w:val="000D7B0D"/>
    <w:rsid w:val="000F0FC3"/>
    <w:rsid w:val="00100FE1"/>
    <w:rsid w:val="001024BE"/>
    <w:rsid w:val="00106738"/>
    <w:rsid w:val="00111BCB"/>
    <w:rsid w:val="00114D79"/>
    <w:rsid w:val="00127743"/>
    <w:rsid w:val="00137545"/>
    <w:rsid w:val="001375CE"/>
    <w:rsid w:val="001375FD"/>
    <w:rsid w:val="0015561E"/>
    <w:rsid w:val="001627D5"/>
    <w:rsid w:val="0017323C"/>
    <w:rsid w:val="0017612A"/>
    <w:rsid w:val="00180EB3"/>
    <w:rsid w:val="001A50CA"/>
    <w:rsid w:val="001B4B65"/>
    <w:rsid w:val="001C1282"/>
    <w:rsid w:val="001C63E7"/>
    <w:rsid w:val="001D6A53"/>
    <w:rsid w:val="001E1DF9"/>
    <w:rsid w:val="001F3C15"/>
    <w:rsid w:val="00202520"/>
    <w:rsid w:val="00213BDD"/>
    <w:rsid w:val="00220E70"/>
    <w:rsid w:val="002228E8"/>
    <w:rsid w:val="00230F01"/>
    <w:rsid w:val="00237603"/>
    <w:rsid w:val="00246B79"/>
    <w:rsid w:val="00247E8C"/>
    <w:rsid w:val="002652C6"/>
    <w:rsid w:val="00270E01"/>
    <w:rsid w:val="00276D0C"/>
    <w:rsid w:val="002776A1"/>
    <w:rsid w:val="002807CB"/>
    <w:rsid w:val="0029547E"/>
    <w:rsid w:val="002B1426"/>
    <w:rsid w:val="002B24AA"/>
    <w:rsid w:val="002B3DBB"/>
    <w:rsid w:val="002F2906"/>
    <w:rsid w:val="003242E1"/>
    <w:rsid w:val="00333911"/>
    <w:rsid w:val="00334165"/>
    <w:rsid w:val="00336735"/>
    <w:rsid w:val="003531E7"/>
    <w:rsid w:val="003601A4"/>
    <w:rsid w:val="0037085B"/>
    <w:rsid w:val="0037535C"/>
    <w:rsid w:val="003815C7"/>
    <w:rsid w:val="00383422"/>
    <w:rsid w:val="0038681D"/>
    <w:rsid w:val="003934F8"/>
    <w:rsid w:val="00397A1B"/>
    <w:rsid w:val="003A21C8"/>
    <w:rsid w:val="003C1D7A"/>
    <w:rsid w:val="003C5F97"/>
    <w:rsid w:val="003D1E51"/>
    <w:rsid w:val="003E7043"/>
    <w:rsid w:val="004072C6"/>
    <w:rsid w:val="004254FE"/>
    <w:rsid w:val="00436FFC"/>
    <w:rsid w:val="00437D28"/>
    <w:rsid w:val="0044354A"/>
    <w:rsid w:val="00446EF1"/>
    <w:rsid w:val="00454353"/>
    <w:rsid w:val="00461AC6"/>
    <w:rsid w:val="0047429B"/>
    <w:rsid w:val="00486F22"/>
    <w:rsid w:val="004904C5"/>
    <w:rsid w:val="004917C4"/>
    <w:rsid w:val="004A07A5"/>
    <w:rsid w:val="004A2F88"/>
    <w:rsid w:val="004B3633"/>
    <w:rsid w:val="004B692B"/>
    <w:rsid w:val="004C3CAF"/>
    <w:rsid w:val="004C703E"/>
    <w:rsid w:val="004D096E"/>
    <w:rsid w:val="004D62DE"/>
    <w:rsid w:val="004E6308"/>
    <w:rsid w:val="004E785E"/>
    <w:rsid w:val="004E7905"/>
    <w:rsid w:val="004F268F"/>
    <w:rsid w:val="005020B4"/>
    <w:rsid w:val="005055FF"/>
    <w:rsid w:val="00510059"/>
    <w:rsid w:val="00517CC9"/>
    <w:rsid w:val="005220E4"/>
    <w:rsid w:val="00545C7D"/>
    <w:rsid w:val="00551279"/>
    <w:rsid w:val="00554CBB"/>
    <w:rsid w:val="005560AC"/>
    <w:rsid w:val="00557CC0"/>
    <w:rsid w:val="0056194A"/>
    <w:rsid w:val="00565B7C"/>
    <w:rsid w:val="00570365"/>
    <w:rsid w:val="005A1625"/>
    <w:rsid w:val="005A203B"/>
    <w:rsid w:val="005B05D5"/>
    <w:rsid w:val="005B0DEC"/>
    <w:rsid w:val="005B66FC"/>
    <w:rsid w:val="005C4A3E"/>
    <w:rsid w:val="005C6A23"/>
    <w:rsid w:val="005E30DC"/>
    <w:rsid w:val="00605DD7"/>
    <w:rsid w:val="0060658F"/>
    <w:rsid w:val="006066D7"/>
    <w:rsid w:val="00613219"/>
    <w:rsid w:val="0062789A"/>
    <w:rsid w:val="006337E5"/>
    <w:rsid w:val="0063396F"/>
    <w:rsid w:val="00640E46"/>
    <w:rsid w:val="0064179C"/>
    <w:rsid w:val="00641916"/>
    <w:rsid w:val="00643A8A"/>
    <w:rsid w:val="0064491A"/>
    <w:rsid w:val="00653B50"/>
    <w:rsid w:val="00666BDD"/>
    <w:rsid w:val="006776B4"/>
    <w:rsid w:val="006873B8"/>
    <w:rsid w:val="006A4EFB"/>
    <w:rsid w:val="006A7C7A"/>
    <w:rsid w:val="006B0FEA"/>
    <w:rsid w:val="006C6D6D"/>
    <w:rsid w:val="006C7A3B"/>
    <w:rsid w:val="006C7CE4"/>
    <w:rsid w:val="006D3CE0"/>
    <w:rsid w:val="006F4464"/>
    <w:rsid w:val="0070020B"/>
    <w:rsid w:val="00714CA4"/>
    <w:rsid w:val="007250D9"/>
    <w:rsid w:val="007274B8"/>
    <w:rsid w:val="00727F97"/>
    <w:rsid w:val="00730AE0"/>
    <w:rsid w:val="007358A9"/>
    <w:rsid w:val="0074372D"/>
    <w:rsid w:val="00744655"/>
    <w:rsid w:val="00755D30"/>
    <w:rsid w:val="007604F9"/>
    <w:rsid w:val="00764773"/>
    <w:rsid w:val="00767346"/>
    <w:rsid w:val="007735DC"/>
    <w:rsid w:val="00776CE6"/>
    <w:rsid w:val="0078311A"/>
    <w:rsid w:val="0078362F"/>
    <w:rsid w:val="007876C1"/>
    <w:rsid w:val="00791D70"/>
    <w:rsid w:val="007A61C5"/>
    <w:rsid w:val="007A6888"/>
    <w:rsid w:val="007B0DCC"/>
    <w:rsid w:val="007B2222"/>
    <w:rsid w:val="007B3FD5"/>
    <w:rsid w:val="007D3601"/>
    <w:rsid w:val="007D6C20"/>
    <w:rsid w:val="007E73B4"/>
    <w:rsid w:val="007F09DE"/>
    <w:rsid w:val="00812516"/>
    <w:rsid w:val="00832EBB"/>
    <w:rsid w:val="00834734"/>
    <w:rsid w:val="00835BF6"/>
    <w:rsid w:val="008579E9"/>
    <w:rsid w:val="0087354B"/>
    <w:rsid w:val="008761F3"/>
    <w:rsid w:val="00881DD2"/>
    <w:rsid w:val="00882B54"/>
    <w:rsid w:val="008850C8"/>
    <w:rsid w:val="008912AE"/>
    <w:rsid w:val="008A26DE"/>
    <w:rsid w:val="008B0F23"/>
    <w:rsid w:val="008B560B"/>
    <w:rsid w:val="008C41F7"/>
    <w:rsid w:val="008D6DCF"/>
    <w:rsid w:val="008E291F"/>
    <w:rsid w:val="008E4CAA"/>
    <w:rsid w:val="008E5424"/>
    <w:rsid w:val="00900604"/>
    <w:rsid w:val="00901066"/>
    <w:rsid w:val="00901689"/>
    <w:rsid w:val="009018F0"/>
    <w:rsid w:val="00904BA4"/>
    <w:rsid w:val="00905C73"/>
    <w:rsid w:val="00906E82"/>
    <w:rsid w:val="009203A8"/>
    <w:rsid w:val="00935823"/>
    <w:rsid w:val="00945E13"/>
    <w:rsid w:val="00953113"/>
    <w:rsid w:val="00954B97"/>
    <w:rsid w:val="00955127"/>
    <w:rsid w:val="00956290"/>
    <w:rsid w:val="00956BC9"/>
    <w:rsid w:val="00961DA0"/>
    <w:rsid w:val="00970F49"/>
    <w:rsid w:val="009715DA"/>
    <w:rsid w:val="00976338"/>
    <w:rsid w:val="009810C0"/>
    <w:rsid w:val="00992D9C"/>
    <w:rsid w:val="009931F0"/>
    <w:rsid w:val="009955F8"/>
    <w:rsid w:val="009A1CBC"/>
    <w:rsid w:val="009A36AD"/>
    <w:rsid w:val="009B18A2"/>
    <w:rsid w:val="009D04EE"/>
    <w:rsid w:val="009D11F2"/>
    <w:rsid w:val="009E37D3"/>
    <w:rsid w:val="009E52E7"/>
    <w:rsid w:val="009E5BD9"/>
    <w:rsid w:val="009F4E3F"/>
    <w:rsid w:val="009F57C0"/>
    <w:rsid w:val="00A0510D"/>
    <w:rsid w:val="00A11569"/>
    <w:rsid w:val="00A204BB"/>
    <w:rsid w:val="00A20A67"/>
    <w:rsid w:val="00A27EE4"/>
    <w:rsid w:val="00A36EE2"/>
    <w:rsid w:val="00A4187F"/>
    <w:rsid w:val="00A51EEB"/>
    <w:rsid w:val="00A57976"/>
    <w:rsid w:val="00A636B8"/>
    <w:rsid w:val="00A8496D"/>
    <w:rsid w:val="00A85D42"/>
    <w:rsid w:val="00A87627"/>
    <w:rsid w:val="00A91D4B"/>
    <w:rsid w:val="00A962D4"/>
    <w:rsid w:val="00A9790B"/>
    <w:rsid w:val="00AA16FB"/>
    <w:rsid w:val="00AA2B8A"/>
    <w:rsid w:val="00AB60E6"/>
    <w:rsid w:val="00AD2200"/>
    <w:rsid w:val="00AE323A"/>
    <w:rsid w:val="00AE6AB7"/>
    <w:rsid w:val="00AE7A32"/>
    <w:rsid w:val="00B162B5"/>
    <w:rsid w:val="00B21ABB"/>
    <w:rsid w:val="00B236AD"/>
    <w:rsid w:val="00B30A26"/>
    <w:rsid w:val="00B330F5"/>
    <w:rsid w:val="00B3384D"/>
    <w:rsid w:val="00B37579"/>
    <w:rsid w:val="00B40758"/>
    <w:rsid w:val="00B40FFB"/>
    <w:rsid w:val="00B4196F"/>
    <w:rsid w:val="00B45392"/>
    <w:rsid w:val="00B45AA4"/>
    <w:rsid w:val="00B610A2"/>
    <w:rsid w:val="00B65735"/>
    <w:rsid w:val="00B8593D"/>
    <w:rsid w:val="00BA2CF0"/>
    <w:rsid w:val="00BC3813"/>
    <w:rsid w:val="00BC7808"/>
    <w:rsid w:val="00BE099A"/>
    <w:rsid w:val="00C06EBC"/>
    <w:rsid w:val="00C0723F"/>
    <w:rsid w:val="00C121F9"/>
    <w:rsid w:val="00C17B01"/>
    <w:rsid w:val="00C21E3A"/>
    <w:rsid w:val="00C230A3"/>
    <w:rsid w:val="00C26C83"/>
    <w:rsid w:val="00C31CA1"/>
    <w:rsid w:val="00C414AD"/>
    <w:rsid w:val="00C42C8A"/>
    <w:rsid w:val="00C52383"/>
    <w:rsid w:val="00C52DAC"/>
    <w:rsid w:val="00C56A9B"/>
    <w:rsid w:val="00C740CF"/>
    <w:rsid w:val="00C8277D"/>
    <w:rsid w:val="00C82C89"/>
    <w:rsid w:val="00C95538"/>
    <w:rsid w:val="00C96567"/>
    <w:rsid w:val="00C97E44"/>
    <w:rsid w:val="00CA6CCD"/>
    <w:rsid w:val="00CC3C8D"/>
    <w:rsid w:val="00CC50B7"/>
    <w:rsid w:val="00CD0917"/>
    <w:rsid w:val="00CD66EF"/>
    <w:rsid w:val="00CE2498"/>
    <w:rsid w:val="00CE36B8"/>
    <w:rsid w:val="00CF0DA9"/>
    <w:rsid w:val="00D02C00"/>
    <w:rsid w:val="00D02D89"/>
    <w:rsid w:val="00D03D94"/>
    <w:rsid w:val="00D1145C"/>
    <w:rsid w:val="00D12ABD"/>
    <w:rsid w:val="00D16F4B"/>
    <w:rsid w:val="00D17132"/>
    <w:rsid w:val="00D2075B"/>
    <w:rsid w:val="00D21988"/>
    <w:rsid w:val="00D229F1"/>
    <w:rsid w:val="00D37CEC"/>
    <w:rsid w:val="00D37DEA"/>
    <w:rsid w:val="00D405D4"/>
    <w:rsid w:val="00D41269"/>
    <w:rsid w:val="00D42A55"/>
    <w:rsid w:val="00D44A7E"/>
    <w:rsid w:val="00D45007"/>
    <w:rsid w:val="00D50520"/>
    <w:rsid w:val="00D5621E"/>
    <w:rsid w:val="00D617CC"/>
    <w:rsid w:val="00D82054"/>
    <w:rsid w:val="00D82186"/>
    <w:rsid w:val="00D83E4E"/>
    <w:rsid w:val="00D87A1E"/>
    <w:rsid w:val="00D95F21"/>
    <w:rsid w:val="00DC5A8F"/>
    <w:rsid w:val="00DE39D8"/>
    <w:rsid w:val="00DE5614"/>
    <w:rsid w:val="00DF5232"/>
    <w:rsid w:val="00E0407E"/>
    <w:rsid w:val="00E04FDF"/>
    <w:rsid w:val="00E13372"/>
    <w:rsid w:val="00E14C09"/>
    <w:rsid w:val="00E15F2A"/>
    <w:rsid w:val="00E279E8"/>
    <w:rsid w:val="00E32023"/>
    <w:rsid w:val="00E56B9F"/>
    <w:rsid w:val="00E579D6"/>
    <w:rsid w:val="00E75567"/>
    <w:rsid w:val="00E857D6"/>
    <w:rsid w:val="00EA0163"/>
    <w:rsid w:val="00EA0C3A"/>
    <w:rsid w:val="00EA30C6"/>
    <w:rsid w:val="00EA3219"/>
    <w:rsid w:val="00EB2779"/>
    <w:rsid w:val="00EC4729"/>
    <w:rsid w:val="00ED18F9"/>
    <w:rsid w:val="00ED53C9"/>
    <w:rsid w:val="00EE197A"/>
    <w:rsid w:val="00EE2AC3"/>
    <w:rsid w:val="00EE7DA3"/>
    <w:rsid w:val="00F113AD"/>
    <w:rsid w:val="00F1662D"/>
    <w:rsid w:val="00F3099C"/>
    <w:rsid w:val="00F326E5"/>
    <w:rsid w:val="00F35F4F"/>
    <w:rsid w:val="00F4006B"/>
    <w:rsid w:val="00F50AC5"/>
    <w:rsid w:val="00F6025D"/>
    <w:rsid w:val="00F672B2"/>
    <w:rsid w:val="00F8160E"/>
    <w:rsid w:val="00F8340A"/>
    <w:rsid w:val="00F83D10"/>
    <w:rsid w:val="00F852D5"/>
    <w:rsid w:val="00F929C1"/>
    <w:rsid w:val="00F93643"/>
    <w:rsid w:val="00F96457"/>
    <w:rsid w:val="00FB022D"/>
    <w:rsid w:val="00FB1F17"/>
    <w:rsid w:val="00FB3492"/>
    <w:rsid w:val="00FB5588"/>
    <w:rsid w:val="00FC415A"/>
    <w:rsid w:val="00FC6098"/>
    <w:rsid w:val="00FD20DE"/>
    <w:rsid w:val="00FE6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E291F"/>
  </w:style>
  <w:style w:type="paragraph" w:styleId="1">
    <w:name w:val="heading 1"/>
    <w:basedOn w:val="a3"/>
    <w:next w:val="a3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1">
    <w:name w:val="heading 2"/>
    <w:basedOn w:val="a3"/>
    <w:next w:val="a3"/>
    <w:link w:val="22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1">
    <w:name w:val="heading 3"/>
    <w:basedOn w:val="a3"/>
    <w:next w:val="a3"/>
    <w:link w:val="32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0">
    <w:name w:val="heading 4"/>
    <w:basedOn w:val="a3"/>
    <w:next w:val="a3"/>
    <w:link w:val="41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0">
    <w:name w:val="heading 5"/>
    <w:basedOn w:val="a3"/>
    <w:next w:val="a3"/>
    <w:link w:val="51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3"/>
    <w:next w:val="a3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3"/>
    <w:next w:val="a3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3"/>
    <w:next w:val="a3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3"/>
    <w:next w:val="a3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4"/>
    <w:link w:val="a7"/>
    <w:uiPriority w:val="99"/>
    <w:rsid w:val="00970F49"/>
  </w:style>
  <w:style w:type="paragraph" w:styleId="a9">
    <w:name w:val="footer"/>
    <w:basedOn w:val="a3"/>
    <w:link w:val="aa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uiPriority w:val="99"/>
    <w:rsid w:val="00970F49"/>
  </w:style>
  <w:style w:type="paragraph" w:styleId="ab">
    <w:name w:val="No Spacing"/>
    <w:link w:val="ac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4"/>
    <w:link w:val="ab"/>
    <w:uiPriority w:val="1"/>
    <w:rsid w:val="00B45AA4"/>
    <w:rPr>
      <w:rFonts w:eastAsiaTheme="minorEastAsia"/>
      <w:lang w:eastAsia="ru-RU"/>
    </w:rPr>
  </w:style>
  <w:style w:type="character" w:styleId="ad">
    <w:name w:val="Placeholder Text"/>
    <w:basedOn w:val="a4"/>
    <w:uiPriority w:val="99"/>
    <w:semiHidden/>
    <w:rsid w:val="00832EBB"/>
    <w:rPr>
      <w:color w:val="808080"/>
    </w:rPr>
  </w:style>
  <w:style w:type="paragraph" w:styleId="ae">
    <w:name w:val="Balloon Text"/>
    <w:basedOn w:val="a3"/>
    <w:link w:val="af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4"/>
    <w:link w:val="ae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4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2">
    <w:name w:val="Заголовок 2 Знак"/>
    <w:basedOn w:val="a4"/>
    <w:link w:val="21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2">
    <w:name w:val="Заголовок 3 Знак"/>
    <w:basedOn w:val="a4"/>
    <w:link w:val="31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1">
    <w:name w:val="Заголовок 4 Знак"/>
    <w:basedOn w:val="a4"/>
    <w:link w:val="40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1">
    <w:name w:val="Заголовок 5 Знак"/>
    <w:basedOn w:val="a4"/>
    <w:link w:val="50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4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4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4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4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f0">
    <w:name w:val="Hyperlink"/>
    <w:uiPriority w:val="99"/>
    <w:rsid w:val="00DE39D8"/>
    <w:rPr>
      <w:color w:val="0000FF"/>
      <w:u w:val="single"/>
    </w:rPr>
  </w:style>
  <w:style w:type="table" w:styleId="af1">
    <w:name w:val="Table Grid"/>
    <w:basedOn w:val="a5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3"/>
    <w:next w:val="a3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3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2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3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3"/>
    <w:link w:val="Docsubtitle2Char"/>
    <w:qFormat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3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3">
    <w:name w:val="Body Text"/>
    <w:basedOn w:val="a3"/>
    <w:link w:val="af4"/>
    <w:qFormat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4">
    <w:name w:val="Основной текст Знак"/>
    <w:basedOn w:val="a4"/>
    <w:link w:val="af3"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3">
    <w:name w:val="Body Text Indent 2"/>
    <w:basedOn w:val="a3"/>
    <w:link w:val="24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4">
    <w:name w:val="Основной текст с отступом 2 Знак"/>
    <w:basedOn w:val="a4"/>
    <w:link w:val="23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5">
    <w:name w:val="Body Text 2"/>
    <w:basedOn w:val="a3"/>
    <w:link w:val="26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6">
    <w:name w:val="Основной текст 2 Знак"/>
    <w:basedOn w:val="a4"/>
    <w:link w:val="25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5">
    <w:name w:val="caption"/>
    <w:basedOn w:val="a3"/>
    <w:next w:val="a3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3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6">
    <w:name w:val="footnote text"/>
    <w:basedOn w:val="a3"/>
    <w:link w:val="af7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7">
    <w:name w:val="Текст сноски Знак"/>
    <w:basedOn w:val="a4"/>
    <w:link w:val="af6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8">
    <w:name w:val="footnote reference"/>
    <w:rsid w:val="00DE39D8"/>
    <w:rPr>
      <w:vertAlign w:val="superscript"/>
    </w:rPr>
  </w:style>
  <w:style w:type="character" w:styleId="af9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3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a">
    <w:name w:val="выделение цвет"/>
    <w:basedOn w:val="a3"/>
    <w:link w:val="afb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c">
    <w:name w:val="цвет в таблице"/>
    <w:rsid w:val="00DE39D8"/>
    <w:rPr>
      <w:color w:val="2C8DE6"/>
    </w:rPr>
  </w:style>
  <w:style w:type="paragraph" w:styleId="afd">
    <w:name w:val="TOC Heading"/>
    <w:basedOn w:val="1"/>
    <w:next w:val="a3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7">
    <w:name w:val="toc 2"/>
    <w:basedOn w:val="a3"/>
    <w:next w:val="a3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3">
    <w:name w:val="toc 3"/>
    <w:basedOn w:val="a3"/>
    <w:next w:val="a3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1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e">
    <w:name w:val="!Текст"/>
    <w:basedOn w:val="a3"/>
    <w:link w:val="aff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f0">
    <w:name w:val="!Синий заголовок текста"/>
    <w:basedOn w:val="afa"/>
    <w:link w:val="aff1"/>
    <w:qFormat/>
    <w:rsid w:val="00DE39D8"/>
  </w:style>
  <w:style w:type="character" w:customStyle="1" w:styleId="aff">
    <w:name w:val="!Текст Знак"/>
    <w:link w:val="afe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1">
    <w:name w:val="!Список с точками"/>
    <w:basedOn w:val="a3"/>
    <w:link w:val="aff2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b">
    <w:name w:val="выделение цвет Знак"/>
    <w:link w:val="afa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1">
    <w:name w:val="!Синий заголовок текста Знак"/>
    <w:link w:val="aff0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3">
    <w:name w:val="List Paragraph"/>
    <w:basedOn w:val="a3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2">
    <w:name w:val="!Список с точками Знак"/>
    <w:link w:val="a1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4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5">
    <w:name w:val="annotation reference"/>
    <w:basedOn w:val="a4"/>
    <w:semiHidden/>
    <w:unhideWhenUsed/>
    <w:rsid w:val="00DE39D8"/>
    <w:rPr>
      <w:sz w:val="16"/>
      <w:szCs w:val="16"/>
    </w:rPr>
  </w:style>
  <w:style w:type="paragraph" w:styleId="aff6">
    <w:name w:val="annotation text"/>
    <w:basedOn w:val="a3"/>
    <w:link w:val="aff7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Текст примечания Знак"/>
    <w:basedOn w:val="a4"/>
    <w:link w:val="aff6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subject"/>
    <w:basedOn w:val="aff6"/>
    <w:next w:val="aff6"/>
    <w:link w:val="aff9"/>
    <w:semiHidden/>
    <w:unhideWhenUsed/>
    <w:rsid w:val="00DE39D8"/>
    <w:rPr>
      <w:b/>
      <w:bCs/>
    </w:rPr>
  </w:style>
  <w:style w:type="character" w:customStyle="1" w:styleId="aff9">
    <w:name w:val="Тема примечания Знак"/>
    <w:basedOn w:val="aff7"/>
    <w:link w:val="aff8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3"/>
    <w:uiPriority w:val="1"/>
    <w:qFormat/>
    <w:rsid w:val="00DE39D8"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4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3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4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8">
    <w:name w:val="Неразрешенное упоминание2"/>
    <w:basedOn w:val="a4"/>
    <w:uiPriority w:val="99"/>
    <w:semiHidden/>
    <w:unhideWhenUsed/>
    <w:rsid w:val="00F35F4F"/>
    <w:rPr>
      <w:color w:val="605E5C"/>
      <w:shd w:val="clear" w:color="auto" w:fill="E1DFDD"/>
    </w:rPr>
  </w:style>
  <w:style w:type="numbering" w:customStyle="1" w:styleId="ListBullets">
    <w:name w:val="ListBullets"/>
    <w:uiPriority w:val="99"/>
    <w:rsid w:val="006337E5"/>
    <w:pPr>
      <w:numPr>
        <w:numId w:val="30"/>
      </w:numPr>
    </w:pPr>
  </w:style>
  <w:style w:type="paragraph" w:styleId="a2">
    <w:name w:val="List Bullet"/>
    <w:basedOn w:val="a3"/>
    <w:uiPriority w:val="99"/>
    <w:unhideWhenUsed/>
    <w:qFormat/>
    <w:rsid w:val="006337E5"/>
    <w:pPr>
      <w:numPr>
        <w:numId w:val="22"/>
      </w:numPr>
      <w:spacing w:after="80"/>
      <w:contextualSpacing/>
    </w:pPr>
    <w:rPr>
      <w:rFonts w:ascii="Arial" w:eastAsiaTheme="minorEastAsia" w:hAnsi="Arial"/>
      <w:sz w:val="20"/>
      <w:lang w:val="en-GB"/>
    </w:rPr>
  </w:style>
  <w:style w:type="paragraph" w:styleId="20">
    <w:name w:val="List Bullet 2"/>
    <w:basedOn w:val="a3"/>
    <w:uiPriority w:val="99"/>
    <w:unhideWhenUsed/>
    <w:rsid w:val="006337E5"/>
    <w:pPr>
      <w:numPr>
        <w:ilvl w:val="1"/>
        <w:numId w:val="22"/>
      </w:numPr>
      <w:spacing w:after="80"/>
      <w:contextualSpacing/>
    </w:pPr>
    <w:rPr>
      <w:rFonts w:ascii="Arial" w:eastAsiaTheme="minorEastAsia" w:hAnsi="Arial"/>
      <w:sz w:val="20"/>
      <w:lang w:val="en-GB"/>
    </w:rPr>
  </w:style>
  <w:style w:type="paragraph" w:styleId="30">
    <w:name w:val="List Bullet 3"/>
    <w:basedOn w:val="a3"/>
    <w:uiPriority w:val="99"/>
    <w:unhideWhenUsed/>
    <w:rsid w:val="006337E5"/>
    <w:pPr>
      <w:numPr>
        <w:ilvl w:val="2"/>
        <w:numId w:val="22"/>
      </w:numPr>
      <w:spacing w:after="80"/>
      <w:ind w:left="851"/>
      <w:contextualSpacing/>
    </w:pPr>
    <w:rPr>
      <w:rFonts w:ascii="Arial" w:eastAsiaTheme="minorEastAsia" w:hAnsi="Arial"/>
      <w:sz w:val="20"/>
      <w:lang w:val="en-GB"/>
    </w:rPr>
  </w:style>
  <w:style w:type="paragraph" w:styleId="4">
    <w:name w:val="List Bullet 4"/>
    <w:basedOn w:val="a3"/>
    <w:uiPriority w:val="99"/>
    <w:unhideWhenUsed/>
    <w:rsid w:val="006337E5"/>
    <w:pPr>
      <w:numPr>
        <w:ilvl w:val="3"/>
        <w:numId w:val="22"/>
      </w:numPr>
      <w:spacing w:after="80"/>
      <w:ind w:left="1135"/>
      <w:contextualSpacing/>
    </w:pPr>
    <w:rPr>
      <w:rFonts w:ascii="Arial" w:eastAsiaTheme="minorEastAsia" w:hAnsi="Arial"/>
      <w:sz w:val="20"/>
      <w:lang w:val="en-GB"/>
    </w:rPr>
  </w:style>
  <w:style w:type="paragraph" w:styleId="5">
    <w:name w:val="List Bullet 5"/>
    <w:basedOn w:val="a3"/>
    <w:uiPriority w:val="99"/>
    <w:unhideWhenUsed/>
    <w:rsid w:val="006337E5"/>
    <w:pPr>
      <w:numPr>
        <w:ilvl w:val="4"/>
        <w:numId w:val="22"/>
      </w:numPr>
      <w:spacing w:after="80"/>
      <w:ind w:left="1418"/>
      <w:contextualSpacing/>
    </w:pPr>
    <w:rPr>
      <w:rFonts w:ascii="Arial" w:eastAsiaTheme="minorEastAsia" w:hAnsi="Arial"/>
      <w:sz w:val="20"/>
      <w:lang w:val="en-GB"/>
    </w:rPr>
  </w:style>
  <w:style w:type="paragraph" w:styleId="affa">
    <w:name w:val="Normal (Web)"/>
    <w:basedOn w:val="a3"/>
    <w:uiPriority w:val="99"/>
    <w:unhideWhenUsed/>
    <w:rsid w:val="00A5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3"/>
    <w:uiPriority w:val="1"/>
    <w:qFormat/>
    <w:rsid w:val="005020B4"/>
    <w:pPr>
      <w:widowControl w:val="0"/>
      <w:autoSpaceDE w:val="0"/>
      <w:autoSpaceDN w:val="0"/>
      <w:spacing w:after="0" w:line="240" w:lineRule="auto"/>
      <w:ind w:left="826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5020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Numbers">
    <w:name w:val="ListNumbers"/>
    <w:uiPriority w:val="99"/>
    <w:rsid w:val="00E14C09"/>
    <w:pPr>
      <w:numPr>
        <w:numId w:val="27"/>
      </w:numPr>
    </w:pPr>
  </w:style>
  <w:style w:type="paragraph" w:styleId="a0">
    <w:name w:val="List Number"/>
    <w:basedOn w:val="a3"/>
    <w:uiPriority w:val="99"/>
    <w:unhideWhenUsed/>
    <w:qFormat/>
    <w:rsid w:val="00E14C09"/>
    <w:pPr>
      <w:numPr>
        <w:numId w:val="25"/>
      </w:numPr>
      <w:spacing w:after="80"/>
      <w:contextualSpacing/>
    </w:pPr>
    <w:rPr>
      <w:rFonts w:ascii="Arial" w:eastAsia="MS Mincho" w:hAnsi="Arial" w:cs="Times New Roman"/>
      <w:sz w:val="20"/>
      <w:lang w:val="en-GB"/>
    </w:rPr>
  </w:style>
  <w:style w:type="paragraph" w:styleId="2">
    <w:name w:val="List Number 2"/>
    <w:basedOn w:val="a3"/>
    <w:uiPriority w:val="99"/>
    <w:unhideWhenUsed/>
    <w:rsid w:val="00E14C09"/>
    <w:pPr>
      <w:numPr>
        <w:ilvl w:val="1"/>
        <w:numId w:val="25"/>
      </w:numPr>
      <w:spacing w:after="80"/>
      <w:contextualSpacing/>
    </w:pPr>
    <w:rPr>
      <w:rFonts w:ascii="Arial" w:eastAsia="MS Mincho" w:hAnsi="Arial" w:cs="Times New Roman"/>
      <w:sz w:val="20"/>
      <w:lang w:val="en-GB"/>
    </w:rPr>
  </w:style>
  <w:style w:type="paragraph" w:styleId="3">
    <w:name w:val="List Number 3"/>
    <w:basedOn w:val="a3"/>
    <w:uiPriority w:val="99"/>
    <w:unhideWhenUsed/>
    <w:rsid w:val="00E14C09"/>
    <w:pPr>
      <w:numPr>
        <w:ilvl w:val="2"/>
        <w:numId w:val="25"/>
      </w:numPr>
      <w:spacing w:after="80"/>
      <w:contextualSpacing/>
    </w:pPr>
    <w:rPr>
      <w:rFonts w:ascii="Arial" w:eastAsia="MS Mincho" w:hAnsi="Arial" w:cs="Times New Roman"/>
      <w:sz w:val="20"/>
      <w:lang w:val="en-GB"/>
    </w:rPr>
  </w:style>
  <w:style w:type="table" w:customStyle="1" w:styleId="TableNormal1">
    <w:name w:val="Table Normal1"/>
    <w:uiPriority w:val="2"/>
    <w:unhideWhenUsed/>
    <w:qFormat/>
    <w:rsid w:val="00E14C0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ocsubtitle2Char">
    <w:name w:val="Doc subtitle2 Char"/>
    <w:link w:val="Docsubtitle2"/>
    <w:rsid w:val="008579E9"/>
    <w:rPr>
      <w:rFonts w:ascii="Arial" w:eastAsia="Times New Roman" w:hAnsi="Arial" w:cs="Times New Roman"/>
      <w:sz w:val="28"/>
      <w:szCs w:val="24"/>
      <w:lang w:val="en-GB"/>
    </w:rPr>
  </w:style>
  <w:style w:type="table" w:customStyle="1" w:styleId="34">
    <w:name w:val="Сетка таблицы3"/>
    <w:basedOn w:val="a5"/>
    <w:next w:val="af1"/>
    <w:uiPriority w:val="39"/>
    <w:rsid w:val="007F09DE"/>
    <w:pPr>
      <w:spacing w:after="0" w:line="240" w:lineRule="auto"/>
    </w:pPr>
    <w:rPr>
      <w:rFonts w:ascii="Calibri" w:eastAsia="MS Mincho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EDE6D-83B5-4B02-80A7-2273258D4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30</Pages>
  <Words>5365</Words>
  <Characters>30582</Characters>
  <Application>Microsoft Office Word</Application>
  <DocSecurity>0</DocSecurity>
  <Lines>254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wsr</dc:creator>
  <cp:lastModifiedBy>wsr</cp:lastModifiedBy>
  <cp:revision>15</cp:revision>
  <dcterms:created xsi:type="dcterms:W3CDTF">2024-09-07T05:29:00Z</dcterms:created>
  <dcterms:modified xsi:type="dcterms:W3CDTF">2024-09-09T08:37:00Z</dcterms:modified>
</cp:coreProperties>
</file>