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2B1FED" w14:paraId="0D61AE5B" w14:textId="77777777" w:rsidTr="002B1FED">
        <w:tc>
          <w:tcPr>
            <w:tcW w:w="5419" w:type="dxa"/>
          </w:tcPr>
          <w:p w14:paraId="3F1F5C7F" w14:textId="77777777" w:rsidR="002B1FED" w:rsidRDefault="002B1FED" w:rsidP="00AD750D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42E2DAD0" wp14:editId="13F1341C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312C5911" w14:textId="77777777" w:rsidR="002B1FED" w:rsidRDefault="002B1FED" w:rsidP="00AD750D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2768C1C8" wp14:editId="517B9838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76A8FFA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14:paraId="4E226F7E" w14:textId="77777777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1A1C106A" w14:textId="77777777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1AE6B9A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B62DC85" w14:textId="77777777" w:rsidR="00334165" w:rsidRPr="00B95B16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14:paraId="7AB2B188" w14:textId="3361FE08" w:rsidR="00832EBB" w:rsidRPr="00B95B16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 w:rsidR="007A2E19">
            <w:rPr>
              <w:rFonts w:ascii="Times New Roman" w:eastAsia="Arial Unicode MS" w:hAnsi="Times New Roman" w:cs="Times New Roman"/>
              <w:sz w:val="40"/>
              <w:szCs w:val="40"/>
            </w:rPr>
            <w:t>К</w:t>
          </w:r>
          <w:r w:rsidR="007A2E19" w:rsidRPr="007515E0">
            <w:rPr>
              <w:rFonts w:ascii="Times New Roman" w:eastAsia="Arial Unicode MS" w:hAnsi="Times New Roman" w:cs="Times New Roman"/>
              <w:sz w:val="40"/>
              <w:szCs w:val="40"/>
            </w:rPr>
            <w:t>онструктивная информационная безопасность автономных транспортных систем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14:paraId="345198BB" w14:textId="77777777" w:rsidR="00D83E4E" w:rsidRPr="00B95B16" w:rsidRDefault="003052A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Финала</w:t>
          </w:r>
          <w:r w:rsidR="00BE2ED0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ч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емпионата </w:t>
          </w:r>
          <w:r w:rsidR="002B1FED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высоких технологий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в </w:t>
          </w:r>
          <w:r w:rsidR="00BB6199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2026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</w:p>
      </w:sdtContent>
    </w:sdt>
    <w:p w14:paraId="395D0E2F" w14:textId="77777777" w:rsidR="009B18A2" w:rsidRPr="003052AF" w:rsidRDefault="003052AF" w:rsidP="00BE2ED0">
      <w:pPr>
        <w:spacing w:after="0" w:line="360" w:lineRule="auto"/>
        <w:jc w:val="center"/>
        <w:rPr>
          <w:rFonts w:ascii="Times New Roman" w:hAnsi="Times New Roman" w:cs="Times New Roman"/>
          <w:b/>
          <w:lang w:bidi="en-US"/>
        </w:rPr>
      </w:pPr>
      <w:r w:rsidRPr="003052AF">
        <w:rPr>
          <w:rFonts w:ascii="Times New Roman" w:eastAsia="Arial Unicode MS" w:hAnsi="Times New Roman" w:cs="Times New Roman"/>
          <w:b/>
          <w:sz w:val="40"/>
          <w:szCs w:val="40"/>
        </w:rPr>
        <w:t>г.</w:t>
      </w:r>
      <w:r w:rsidR="008D16C5">
        <w:rPr>
          <w:rFonts w:ascii="Times New Roman" w:eastAsia="Arial Unicode MS" w:hAnsi="Times New Roman" w:cs="Times New Roman"/>
          <w:b/>
          <w:sz w:val="40"/>
          <w:szCs w:val="40"/>
        </w:rPr>
        <w:t xml:space="preserve"> </w:t>
      </w:r>
      <w:r w:rsidR="002B1FED">
        <w:rPr>
          <w:rFonts w:ascii="Times New Roman" w:eastAsia="Arial Unicode MS" w:hAnsi="Times New Roman" w:cs="Times New Roman"/>
          <w:b/>
          <w:sz w:val="40"/>
          <w:szCs w:val="40"/>
        </w:rPr>
        <w:t>Великий Новгород</w:t>
      </w:r>
    </w:p>
    <w:p w14:paraId="41F5E928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1FE7355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99B4883" w14:textId="77777777"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539B21E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172EB4A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0B926D1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A12C47D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D08E1D4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8CC4EF7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0FE4879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62F35C7" w14:textId="77777777" w:rsidR="002B1FED" w:rsidRDefault="002B1FE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C2EFBBF" w14:textId="77777777" w:rsidR="003052AF" w:rsidRDefault="003052AF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17C89CE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1BF7F40" w14:textId="77777777" w:rsidR="003052AF" w:rsidRDefault="003052AF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A8184CE" w14:textId="77777777" w:rsidR="009B18A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BB6199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5FF36C3C" w14:textId="5F31C1A3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9E5BA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9E5BA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188C2EC3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5362599C" w14:textId="7CD62912" w:rsidR="00465470" w:rsidRPr="003758A0" w:rsidRDefault="009B18A2" w:rsidP="003758A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  <w:r w:rsidR="003758A0" w:rsidRPr="00A204BB">
        <w:rPr>
          <w:rFonts w:ascii="Times New Roman" w:hAnsi="Times New Roman"/>
          <w:bCs/>
          <w:sz w:val="24"/>
          <w:szCs w:val="20"/>
          <w:lang w:val="ru-RU" w:eastAsia="ru-RU"/>
        </w:rPr>
        <w:t xml:space="preserve"> 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532504873"/>
        <w:docPartObj>
          <w:docPartGallery w:val="Table of Contents"/>
          <w:docPartUnique/>
        </w:docPartObj>
      </w:sdtPr>
      <w:sdtContent>
        <w:p w14:paraId="09620D69" w14:textId="5F7653A6" w:rsidR="003758A0" w:rsidRPr="000D25AF" w:rsidRDefault="003758A0">
          <w:pPr>
            <w:pStyle w:val="afb"/>
            <w:rPr>
              <w:rFonts w:ascii="Times New Roman" w:hAnsi="Times New Roman"/>
              <w:sz w:val="2"/>
              <w:szCs w:val="2"/>
              <w:lang w:val="en-US"/>
            </w:rPr>
          </w:pPr>
        </w:p>
        <w:p w14:paraId="0A6E2F68" w14:textId="64D79CC0" w:rsidR="009471B8" w:rsidRPr="009471B8" w:rsidRDefault="003758A0" w:rsidP="009471B8">
          <w:pPr>
            <w:pStyle w:val="11"/>
            <w:spacing w:line="276" w:lineRule="auto"/>
            <w:rPr>
              <w:rFonts w:ascii="Times New Roman" w:eastAsiaTheme="minorEastAsia" w:hAnsi="Times New Roman"/>
              <w:bCs w:val="0"/>
              <w:noProof/>
              <w:kern w:val="2"/>
              <w:sz w:val="28"/>
              <w:lang w:val="ru-RU" w:eastAsia="ru-RU"/>
              <w14:ligatures w14:val="standardContextual"/>
            </w:rPr>
          </w:pPr>
          <w:r w:rsidRPr="009471B8">
            <w:rPr>
              <w:rFonts w:ascii="Times New Roman" w:hAnsi="Times New Roman"/>
              <w:sz w:val="28"/>
            </w:rPr>
            <w:fldChar w:fldCharType="begin"/>
          </w:r>
          <w:r w:rsidRPr="009471B8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9471B8">
            <w:rPr>
              <w:rFonts w:ascii="Times New Roman" w:hAnsi="Times New Roman"/>
              <w:sz w:val="28"/>
            </w:rPr>
            <w:fldChar w:fldCharType="separate"/>
          </w:r>
          <w:hyperlink w:anchor="_Toc238901303" w:history="1">
            <w:r w:rsidR="009471B8" w:rsidRPr="009471B8">
              <w:rPr>
                <w:rStyle w:val="ae"/>
                <w:rFonts w:ascii="Times New Roman" w:hAnsi="Times New Roman"/>
                <w:noProof/>
                <w:sz w:val="28"/>
              </w:rPr>
              <w:t>1.ОСНОВНЫЕ ТРЕБОВАНИЯ КОМПЕТЕНЦИИ</w:t>
            </w:r>
            <w:r w:rsidR="009471B8" w:rsidRPr="009471B8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471B8" w:rsidRPr="009471B8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471B8" w:rsidRPr="009471B8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_Toc238901303 \h </w:instrText>
            </w:r>
            <w:r w:rsidR="009471B8" w:rsidRPr="009471B8">
              <w:rPr>
                <w:rFonts w:ascii="Times New Roman" w:hAnsi="Times New Roman"/>
                <w:noProof/>
                <w:webHidden/>
                <w:sz w:val="28"/>
              </w:rPr>
            </w:r>
            <w:r w:rsidR="009471B8" w:rsidRPr="009471B8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9471B8" w:rsidRPr="009471B8">
              <w:rPr>
                <w:rFonts w:ascii="Times New Roman" w:hAnsi="Times New Roman"/>
                <w:noProof/>
                <w:webHidden/>
                <w:sz w:val="28"/>
              </w:rPr>
              <w:t>4</w:t>
            </w:r>
            <w:r w:rsidR="009471B8" w:rsidRPr="009471B8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401D60D4" w14:textId="570ADDB7" w:rsidR="009471B8" w:rsidRPr="009471B8" w:rsidRDefault="009471B8" w:rsidP="009471B8">
          <w:pPr>
            <w:pStyle w:val="25"/>
            <w:spacing w:line="276" w:lineRule="auto"/>
            <w:ind w:left="851" w:hanging="567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8901304" w:history="1">
            <w:r w:rsidRPr="009471B8">
              <w:rPr>
                <w:rStyle w:val="ae"/>
                <w:noProof/>
                <w:sz w:val="28"/>
                <w:szCs w:val="28"/>
              </w:rPr>
              <w:t>1.1. Общие сведения о требованиях компетенции</w:t>
            </w:r>
            <w:r w:rsidRPr="009471B8">
              <w:rPr>
                <w:noProof/>
                <w:webHidden/>
                <w:sz w:val="28"/>
                <w:szCs w:val="28"/>
              </w:rPr>
              <w:tab/>
            </w:r>
            <w:r w:rsidRPr="009471B8">
              <w:rPr>
                <w:noProof/>
                <w:webHidden/>
                <w:sz w:val="28"/>
                <w:szCs w:val="28"/>
              </w:rPr>
              <w:fldChar w:fldCharType="begin"/>
            </w:r>
            <w:r w:rsidRPr="009471B8">
              <w:rPr>
                <w:noProof/>
                <w:webHidden/>
                <w:sz w:val="28"/>
                <w:szCs w:val="28"/>
              </w:rPr>
              <w:instrText xml:space="preserve"> PAGEREF _Toc238901304 \h </w:instrText>
            </w:r>
            <w:r w:rsidRPr="009471B8">
              <w:rPr>
                <w:noProof/>
                <w:webHidden/>
                <w:sz w:val="28"/>
                <w:szCs w:val="28"/>
              </w:rPr>
            </w:r>
            <w:r w:rsidRPr="009471B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noProof/>
                <w:webHidden/>
                <w:sz w:val="28"/>
                <w:szCs w:val="28"/>
              </w:rPr>
              <w:t>4</w:t>
            </w:r>
            <w:r w:rsidRPr="009471B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1879C2" w14:textId="6312326A" w:rsidR="009471B8" w:rsidRPr="009471B8" w:rsidRDefault="009471B8" w:rsidP="009471B8">
          <w:pPr>
            <w:pStyle w:val="25"/>
            <w:spacing w:line="276" w:lineRule="auto"/>
            <w:ind w:left="851" w:hanging="567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8901305" w:history="1">
            <w:r w:rsidRPr="009471B8">
              <w:rPr>
                <w:rStyle w:val="ae"/>
                <w:noProof/>
                <w:sz w:val="28"/>
                <w:szCs w:val="28"/>
              </w:rPr>
              <w:t>1.2. Перечень профессиональных задач специалиста по компетенции «Конструктивная информационная безопасность автономных транспортных систем»</w:t>
            </w:r>
            <w:r w:rsidRPr="009471B8">
              <w:rPr>
                <w:noProof/>
                <w:webHidden/>
                <w:sz w:val="28"/>
                <w:szCs w:val="28"/>
              </w:rPr>
              <w:tab/>
            </w:r>
            <w:r w:rsidRPr="009471B8">
              <w:rPr>
                <w:noProof/>
                <w:webHidden/>
                <w:sz w:val="28"/>
                <w:szCs w:val="28"/>
              </w:rPr>
              <w:fldChar w:fldCharType="begin"/>
            </w:r>
            <w:r w:rsidRPr="009471B8">
              <w:rPr>
                <w:noProof/>
                <w:webHidden/>
                <w:sz w:val="28"/>
                <w:szCs w:val="28"/>
              </w:rPr>
              <w:instrText xml:space="preserve"> PAGEREF _Toc238901305 \h </w:instrText>
            </w:r>
            <w:r w:rsidRPr="009471B8">
              <w:rPr>
                <w:noProof/>
                <w:webHidden/>
                <w:sz w:val="28"/>
                <w:szCs w:val="28"/>
              </w:rPr>
            </w:r>
            <w:r w:rsidRPr="009471B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noProof/>
                <w:webHidden/>
                <w:sz w:val="28"/>
                <w:szCs w:val="28"/>
              </w:rPr>
              <w:t>4</w:t>
            </w:r>
            <w:r w:rsidRPr="009471B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03F206" w14:textId="411E198D" w:rsidR="009471B8" w:rsidRPr="009471B8" w:rsidRDefault="009471B8" w:rsidP="009471B8">
          <w:pPr>
            <w:pStyle w:val="25"/>
            <w:spacing w:line="276" w:lineRule="auto"/>
            <w:ind w:left="284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8901306" w:history="1">
            <w:r w:rsidRPr="009471B8">
              <w:rPr>
                <w:rStyle w:val="ae"/>
                <w:noProof/>
                <w:sz w:val="28"/>
                <w:szCs w:val="28"/>
              </w:rPr>
              <w:t>1.3. Требования к схеме оценки</w:t>
            </w:r>
            <w:r w:rsidRPr="009471B8">
              <w:rPr>
                <w:noProof/>
                <w:webHidden/>
                <w:sz w:val="28"/>
                <w:szCs w:val="28"/>
              </w:rPr>
              <w:tab/>
            </w:r>
            <w:r w:rsidRPr="009471B8">
              <w:rPr>
                <w:noProof/>
                <w:webHidden/>
                <w:sz w:val="28"/>
                <w:szCs w:val="28"/>
              </w:rPr>
              <w:fldChar w:fldCharType="begin"/>
            </w:r>
            <w:r w:rsidRPr="009471B8">
              <w:rPr>
                <w:noProof/>
                <w:webHidden/>
                <w:sz w:val="28"/>
                <w:szCs w:val="28"/>
              </w:rPr>
              <w:instrText xml:space="preserve"> PAGEREF _Toc238901306 \h </w:instrText>
            </w:r>
            <w:r w:rsidRPr="009471B8">
              <w:rPr>
                <w:noProof/>
                <w:webHidden/>
                <w:sz w:val="28"/>
                <w:szCs w:val="28"/>
              </w:rPr>
            </w:r>
            <w:r w:rsidRPr="009471B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noProof/>
                <w:webHidden/>
                <w:sz w:val="28"/>
                <w:szCs w:val="28"/>
              </w:rPr>
              <w:t>7</w:t>
            </w:r>
            <w:r w:rsidRPr="009471B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68B541" w14:textId="03CB2FF3" w:rsidR="009471B8" w:rsidRPr="009471B8" w:rsidRDefault="009471B8" w:rsidP="009471B8">
          <w:pPr>
            <w:pStyle w:val="25"/>
            <w:spacing w:line="276" w:lineRule="auto"/>
            <w:ind w:left="284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8901307" w:history="1">
            <w:r w:rsidRPr="009471B8">
              <w:rPr>
                <w:rStyle w:val="ae"/>
                <w:noProof/>
                <w:sz w:val="28"/>
                <w:szCs w:val="28"/>
              </w:rPr>
              <w:t>1.4. Спецификация оценки компетенции</w:t>
            </w:r>
            <w:r w:rsidRPr="009471B8">
              <w:rPr>
                <w:noProof/>
                <w:webHidden/>
                <w:sz w:val="28"/>
                <w:szCs w:val="28"/>
              </w:rPr>
              <w:tab/>
            </w:r>
            <w:r w:rsidRPr="009471B8">
              <w:rPr>
                <w:noProof/>
                <w:webHidden/>
                <w:sz w:val="28"/>
                <w:szCs w:val="28"/>
              </w:rPr>
              <w:fldChar w:fldCharType="begin"/>
            </w:r>
            <w:r w:rsidRPr="009471B8">
              <w:rPr>
                <w:noProof/>
                <w:webHidden/>
                <w:sz w:val="28"/>
                <w:szCs w:val="28"/>
              </w:rPr>
              <w:instrText xml:space="preserve"> PAGEREF _Toc238901307 \h </w:instrText>
            </w:r>
            <w:r w:rsidRPr="009471B8">
              <w:rPr>
                <w:noProof/>
                <w:webHidden/>
                <w:sz w:val="28"/>
                <w:szCs w:val="28"/>
              </w:rPr>
            </w:r>
            <w:r w:rsidRPr="009471B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noProof/>
                <w:webHidden/>
                <w:sz w:val="28"/>
                <w:szCs w:val="28"/>
              </w:rPr>
              <w:t>7</w:t>
            </w:r>
            <w:r w:rsidRPr="009471B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FE8017" w14:textId="560E10D1" w:rsidR="009471B8" w:rsidRPr="009471B8" w:rsidRDefault="009471B8" w:rsidP="009471B8">
          <w:pPr>
            <w:pStyle w:val="25"/>
            <w:spacing w:line="276" w:lineRule="auto"/>
            <w:ind w:left="284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8901308" w:history="1">
            <w:r w:rsidRPr="009471B8">
              <w:rPr>
                <w:rStyle w:val="ae"/>
                <w:noProof/>
                <w:sz w:val="28"/>
                <w:szCs w:val="28"/>
              </w:rPr>
              <w:t>1.5. Содержание конкурсного задания</w:t>
            </w:r>
            <w:r w:rsidRPr="009471B8">
              <w:rPr>
                <w:noProof/>
                <w:webHidden/>
                <w:sz w:val="28"/>
                <w:szCs w:val="28"/>
              </w:rPr>
              <w:tab/>
            </w:r>
            <w:r w:rsidRPr="009471B8">
              <w:rPr>
                <w:noProof/>
                <w:webHidden/>
                <w:sz w:val="28"/>
                <w:szCs w:val="28"/>
              </w:rPr>
              <w:fldChar w:fldCharType="begin"/>
            </w:r>
            <w:r w:rsidRPr="009471B8">
              <w:rPr>
                <w:noProof/>
                <w:webHidden/>
                <w:sz w:val="28"/>
                <w:szCs w:val="28"/>
              </w:rPr>
              <w:instrText xml:space="preserve"> PAGEREF _Toc238901308 \h </w:instrText>
            </w:r>
            <w:r w:rsidRPr="009471B8">
              <w:rPr>
                <w:noProof/>
                <w:webHidden/>
                <w:sz w:val="28"/>
                <w:szCs w:val="28"/>
              </w:rPr>
            </w:r>
            <w:r w:rsidRPr="009471B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noProof/>
                <w:webHidden/>
                <w:sz w:val="28"/>
                <w:szCs w:val="28"/>
              </w:rPr>
              <w:t>9</w:t>
            </w:r>
            <w:r w:rsidRPr="009471B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84C765" w14:textId="6B0524C9" w:rsidR="009471B8" w:rsidRPr="009471B8" w:rsidRDefault="009471B8" w:rsidP="009471B8">
          <w:pPr>
            <w:pStyle w:val="25"/>
            <w:spacing w:line="276" w:lineRule="auto"/>
            <w:ind w:left="284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8901309" w:history="1">
            <w:r w:rsidRPr="009471B8">
              <w:rPr>
                <w:rStyle w:val="ae"/>
                <w:noProof/>
                <w:sz w:val="28"/>
                <w:szCs w:val="28"/>
              </w:rPr>
              <w:t>1.5.1. Разработка/выбор конкурсного задания</w:t>
            </w:r>
            <w:r w:rsidRPr="009471B8">
              <w:rPr>
                <w:noProof/>
                <w:webHidden/>
                <w:sz w:val="28"/>
                <w:szCs w:val="28"/>
              </w:rPr>
              <w:tab/>
            </w:r>
            <w:r w:rsidRPr="009471B8">
              <w:rPr>
                <w:noProof/>
                <w:webHidden/>
                <w:sz w:val="28"/>
                <w:szCs w:val="28"/>
              </w:rPr>
              <w:fldChar w:fldCharType="begin"/>
            </w:r>
            <w:r w:rsidRPr="009471B8">
              <w:rPr>
                <w:noProof/>
                <w:webHidden/>
                <w:sz w:val="28"/>
                <w:szCs w:val="28"/>
              </w:rPr>
              <w:instrText xml:space="preserve"> PAGEREF _Toc238901309 \h </w:instrText>
            </w:r>
            <w:r w:rsidRPr="009471B8">
              <w:rPr>
                <w:noProof/>
                <w:webHidden/>
                <w:sz w:val="28"/>
                <w:szCs w:val="28"/>
              </w:rPr>
            </w:r>
            <w:r w:rsidRPr="009471B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noProof/>
                <w:webHidden/>
                <w:sz w:val="28"/>
                <w:szCs w:val="28"/>
              </w:rPr>
              <w:t>9</w:t>
            </w:r>
            <w:r w:rsidRPr="009471B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E2741D" w14:textId="0F5E5ECD" w:rsidR="009471B8" w:rsidRPr="009471B8" w:rsidRDefault="009471B8" w:rsidP="009471B8">
          <w:pPr>
            <w:pStyle w:val="25"/>
            <w:spacing w:line="276" w:lineRule="auto"/>
            <w:ind w:left="284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8901310" w:history="1">
            <w:r w:rsidRPr="009471B8">
              <w:rPr>
                <w:rStyle w:val="ae"/>
                <w:noProof/>
                <w:sz w:val="28"/>
                <w:szCs w:val="28"/>
              </w:rPr>
              <w:t>1.5.2. Структура конкурсного задания</w:t>
            </w:r>
            <w:r w:rsidRPr="009471B8">
              <w:rPr>
                <w:noProof/>
                <w:webHidden/>
                <w:sz w:val="28"/>
                <w:szCs w:val="28"/>
              </w:rPr>
              <w:tab/>
            </w:r>
            <w:r w:rsidRPr="009471B8">
              <w:rPr>
                <w:noProof/>
                <w:webHidden/>
                <w:sz w:val="28"/>
                <w:szCs w:val="28"/>
              </w:rPr>
              <w:fldChar w:fldCharType="begin"/>
            </w:r>
            <w:r w:rsidRPr="009471B8">
              <w:rPr>
                <w:noProof/>
                <w:webHidden/>
                <w:sz w:val="28"/>
                <w:szCs w:val="28"/>
              </w:rPr>
              <w:instrText xml:space="preserve"> PAGEREF _Toc238901310 \h </w:instrText>
            </w:r>
            <w:r w:rsidRPr="009471B8">
              <w:rPr>
                <w:noProof/>
                <w:webHidden/>
                <w:sz w:val="28"/>
                <w:szCs w:val="28"/>
              </w:rPr>
            </w:r>
            <w:r w:rsidRPr="009471B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noProof/>
                <w:webHidden/>
                <w:sz w:val="28"/>
                <w:szCs w:val="28"/>
              </w:rPr>
              <w:t>9</w:t>
            </w:r>
            <w:r w:rsidRPr="009471B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8D5147" w14:textId="4C1474E7" w:rsidR="009471B8" w:rsidRPr="009471B8" w:rsidRDefault="009471B8" w:rsidP="009471B8">
          <w:pPr>
            <w:pStyle w:val="25"/>
            <w:spacing w:line="276" w:lineRule="auto"/>
            <w:ind w:left="284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8901311" w:history="1">
            <w:r w:rsidRPr="009471B8">
              <w:rPr>
                <w:rStyle w:val="ae"/>
                <w:noProof/>
                <w:sz w:val="28"/>
                <w:szCs w:val="28"/>
              </w:rPr>
              <w:t>1.5.3. Требования к выполнению КЗ</w:t>
            </w:r>
            <w:r w:rsidRPr="009471B8">
              <w:rPr>
                <w:noProof/>
                <w:webHidden/>
                <w:sz w:val="28"/>
                <w:szCs w:val="28"/>
              </w:rPr>
              <w:tab/>
            </w:r>
            <w:r w:rsidRPr="009471B8">
              <w:rPr>
                <w:noProof/>
                <w:webHidden/>
                <w:sz w:val="28"/>
                <w:szCs w:val="28"/>
              </w:rPr>
              <w:fldChar w:fldCharType="begin"/>
            </w:r>
            <w:r w:rsidRPr="009471B8">
              <w:rPr>
                <w:noProof/>
                <w:webHidden/>
                <w:sz w:val="28"/>
                <w:szCs w:val="28"/>
              </w:rPr>
              <w:instrText xml:space="preserve"> PAGEREF _Toc238901311 \h </w:instrText>
            </w:r>
            <w:r w:rsidRPr="009471B8">
              <w:rPr>
                <w:noProof/>
                <w:webHidden/>
                <w:sz w:val="28"/>
                <w:szCs w:val="28"/>
              </w:rPr>
            </w:r>
            <w:r w:rsidRPr="009471B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noProof/>
                <w:webHidden/>
                <w:sz w:val="28"/>
                <w:szCs w:val="28"/>
              </w:rPr>
              <w:t>14</w:t>
            </w:r>
            <w:r w:rsidRPr="009471B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73FB57" w14:textId="6AB67CC6" w:rsidR="009471B8" w:rsidRPr="009471B8" w:rsidRDefault="009471B8" w:rsidP="009471B8">
          <w:pPr>
            <w:pStyle w:val="25"/>
            <w:spacing w:line="276" w:lineRule="auto"/>
            <w:ind w:left="284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8901312" w:history="1">
            <w:r w:rsidRPr="009471B8">
              <w:rPr>
                <w:rStyle w:val="ae"/>
                <w:noProof/>
                <w:sz w:val="28"/>
                <w:szCs w:val="28"/>
              </w:rPr>
              <w:t>1.5.4. Условия выполнения и проверки КЗ</w:t>
            </w:r>
            <w:r w:rsidRPr="009471B8">
              <w:rPr>
                <w:noProof/>
                <w:webHidden/>
                <w:sz w:val="28"/>
                <w:szCs w:val="28"/>
              </w:rPr>
              <w:tab/>
            </w:r>
            <w:r w:rsidRPr="009471B8">
              <w:rPr>
                <w:noProof/>
                <w:webHidden/>
                <w:sz w:val="28"/>
                <w:szCs w:val="28"/>
              </w:rPr>
              <w:fldChar w:fldCharType="begin"/>
            </w:r>
            <w:r w:rsidRPr="009471B8">
              <w:rPr>
                <w:noProof/>
                <w:webHidden/>
                <w:sz w:val="28"/>
                <w:szCs w:val="28"/>
              </w:rPr>
              <w:instrText xml:space="preserve"> PAGEREF _Toc238901312 \h </w:instrText>
            </w:r>
            <w:r w:rsidRPr="009471B8">
              <w:rPr>
                <w:noProof/>
                <w:webHidden/>
                <w:sz w:val="28"/>
                <w:szCs w:val="28"/>
              </w:rPr>
            </w:r>
            <w:r w:rsidRPr="009471B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noProof/>
                <w:webHidden/>
                <w:sz w:val="28"/>
                <w:szCs w:val="28"/>
              </w:rPr>
              <w:t>15</w:t>
            </w:r>
            <w:r w:rsidRPr="009471B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7E1DAF" w14:textId="52810978" w:rsidR="009471B8" w:rsidRPr="009471B8" w:rsidRDefault="009471B8" w:rsidP="009471B8">
          <w:pPr>
            <w:pStyle w:val="25"/>
            <w:spacing w:line="276" w:lineRule="auto"/>
            <w:ind w:left="284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8901313" w:history="1">
            <w:r w:rsidRPr="009471B8">
              <w:rPr>
                <w:rStyle w:val="ae"/>
                <w:noProof/>
                <w:sz w:val="28"/>
                <w:szCs w:val="28"/>
              </w:rPr>
              <w:t>1.5.5 Легенда и описание КЗ</w:t>
            </w:r>
            <w:r w:rsidRPr="009471B8">
              <w:rPr>
                <w:noProof/>
                <w:webHidden/>
                <w:sz w:val="28"/>
                <w:szCs w:val="28"/>
              </w:rPr>
              <w:tab/>
            </w:r>
            <w:r w:rsidRPr="009471B8">
              <w:rPr>
                <w:noProof/>
                <w:webHidden/>
                <w:sz w:val="28"/>
                <w:szCs w:val="28"/>
              </w:rPr>
              <w:fldChar w:fldCharType="begin"/>
            </w:r>
            <w:r w:rsidRPr="009471B8">
              <w:rPr>
                <w:noProof/>
                <w:webHidden/>
                <w:sz w:val="28"/>
                <w:szCs w:val="28"/>
              </w:rPr>
              <w:instrText xml:space="preserve"> PAGEREF _Toc238901313 \h </w:instrText>
            </w:r>
            <w:r w:rsidRPr="009471B8">
              <w:rPr>
                <w:noProof/>
                <w:webHidden/>
                <w:sz w:val="28"/>
                <w:szCs w:val="28"/>
              </w:rPr>
            </w:r>
            <w:r w:rsidRPr="009471B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noProof/>
                <w:webHidden/>
                <w:sz w:val="28"/>
                <w:szCs w:val="28"/>
              </w:rPr>
              <w:t>16</w:t>
            </w:r>
            <w:r w:rsidRPr="009471B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459DB0" w14:textId="4979B64A" w:rsidR="009471B8" w:rsidRPr="009471B8" w:rsidRDefault="009471B8" w:rsidP="009471B8">
          <w:pPr>
            <w:pStyle w:val="25"/>
            <w:spacing w:line="276" w:lineRule="auto"/>
            <w:ind w:left="284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8901314" w:history="1">
            <w:r w:rsidRPr="009471B8">
              <w:rPr>
                <w:rStyle w:val="ae"/>
                <w:noProof/>
                <w:sz w:val="28"/>
                <w:szCs w:val="28"/>
              </w:rPr>
              <w:t>1.5.6 Цели и предположения безопасности</w:t>
            </w:r>
            <w:r w:rsidRPr="009471B8">
              <w:rPr>
                <w:noProof/>
                <w:webHidden/>
                <w:sz w:val="28"/>
                <w:szCs w:val="28"/>
              </w:rPr>
              <w:tab/>
            </w:r>
            <w:r w:rsidRPr="009471B8">
              <w:rPr>
                <w:noProof/>
                <w:webHidden/>
                <w:sz w:val="28"/>
                <w:szCs w:val="28"/>
              </w:rPr>
              <w:fldChar w:fldCharType="begin"/>
            </w:r>
            <w:r w:rsidRPr="009471B8">
              <w:rPr>
                <w:noProof/>
                <w:webHidden/>
                <w:sz w:val="28"/>
                <w:szCs w:val="28"/>
              </w:rPr>
              <w:instrText xml:space="preserve"> PAGEREF _Toc238901314 \h </w:instrText>
            </w:r>
            <w:r w:rsidRPr="009471B8">
              <w:rPr>
                <w:noProof/>
                <w:webHidden/>
                <w:sz w:val="28"/>
                <w:szCs w:val="28"/>
              </w:rPr>
            </w:r>
            <w:r w:rsidRPr="009471B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noProof/>
                <w:webHidden/>
                <w:sz w:val="28"/>
                <w:szCs w:val="28"/>
              </w:rPr>
              <w:t>17</w:t>
            </w:r>
            <w:r w:rsidRPr="009471B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BF3DFB" w14:textId="596AFE38" w:rsidR="009471B8" w:rsidRPr="009471B8" w:rsidRDefault="009471B8" w:rsidP="009471B8">
          <w:pPr>
            <w:pStyle w:val="25"/>
            <w:spacing w:line="276" w:lineRule="auto"/>
            <w:ind w:left="284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8901315" w:history="1">
            <w:r w:rsidRPr="009471B8">
              <w:rPr>
                <w:rStyle w:val="ae"/>
                <w:noProof/>
                <w:sz w:val="28"/>
                <w:szCs w:val="28"/>
              </w:rPr>
              <w:t>1.5.7 Содержание задач конкурсантов</w:t>
            </w:r>
            <w:r w:rsidRPr="009471B8">
              <w:rPr>
                <w:noProof/>
                <w:webHidden/>
                <w:sz w:val="28"/>
                <w:szCs w:val="28"/>
              </w:rPr>
              <w:tab/>
            </w:r>
            <w:r w:rsidRPr="009471B8">
              <w:rPr>
                <w:noProof/>
                <w:webHidden/>
                <w:sz w:val="28"/>
                <w:szCs w:val="28"/>
              </w:rPr>
              <w:fldChar w:fldCharType="begin"/>
            </w:r>
            <w:r w:rsidRPr="009471B8">
              <w:rPr>
                <w:noProof/>
                <w:webHidden/>
                <w:sz w:val="28"/>
                <w:szCs w:val="28"/>
              </w:rPr>
              <w:instrText xml:space="preserve"> PAGEREF _Toc238901315 \h </w:instrText>
            </w:r>
            <w:r w:rsidRPr="009471B8">
              <w:rPr>
                <w:noProof/>
                <w:webHidden/>
                <w:sz w:val="28"/>
                <w:szCs w:val="28"/>
              </w:rPr>
            </w:r>
            <w:r w:rsidRPr="009471B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noProof/>
                <w:webHidden/>
                <w:sz w:val="28"/>
                <w:szCs w:val="28"/>
              </w:rPr>
              <w:t>19</w:t>
            </w:r>
            <w:r w:rsidRPr="009471B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B9A63E" w14:textId="4EAC038E" w:rsidR="009471B8" w:rsidRPr="009471B8" w:rsidRDefault="009471B8" w:rsidP="009471B8">
          <w:pPr>
            <w:pStyle w:val="25"/>
            <w:spacing w:line="276" w:lineRule="auto"/>
            <w:ind w:left="284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8901316" w:history="1">
            <w:r w:rsidRPr="009471B8">
              <w:rPr>
                <w:rStyle w:val="ae"/>
                <w:noProof/>
                <w:sz w:val="28"/>
                <w:szCs w:val="28"/>
              </w:rPr>
              <w:t>1.5.8. Описание модулей конкурсного задания</w:t>
            </w:r>
            <w:r w:rsidRPr="009471B8">
              <w:rPr>
                <w:noProof/>
                <w:webHidden/>
                <w:sz w:val="28"/>
                <w:szCs w:val="28"/>
              </w:rPr>
              <w:tab/>
            </w:r>
            <w:r w:rsidRPr="009471B8">
              <w:rPr>
                <w:noProof/>
                <w:webHidden/>
                <w:sz w:val="28"/>
                <w:szCs w:val="28"/>
              </w:rPr>
              <w:fldChar w:fldCharType="begin"/>
            </w:r>
            <w:r w:rsidRPr="009471B8">
              <w:rPr>
                <w:noProof/>
                <w:webHidden/>
                <w:sz w:val="28"/>
                <w:szCs w:val="28"/>
              </w:rPr>
              <w:instrText xml:space="preserve"> PAGEREF _Toc238901316 \h </w:instrText>
            </w:r>
            <w:r w:rsidRPr="009471B8">
              <w:rPr>
                <w:noProof/>
                <w:webHidden/>
                <w:sz w:val="28"/>
                <w:szCs w:val="28"/>
              </w:rPr>
            </w:r>
            <w:r w:rsidRPr="009471B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noProof/>
                <w:webHidden/>
                <w:sz w:val="28"/>
                <w:szCs w:val="28"/>
              </w:rPr>
              <w:t>28</w:t>
            </w:r>
            <w:r w:rsidRPr="009471B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2B6D1F" w14:textId="07DC7D34" w:rsidR="009471B8" w:rsidRPr="009471B8" w:rsidRDefault="009471B8" w:rsidP="009471B8">
          <w:pPr>
            <w:pStyle w:val="11"/>
            <w:spacing w:line="276" w:lineRule="auto"/>
            <w:rPr>
              <w:rFonts w:ascii="Times New Roman" w:eastAsiaTheme="minorEastAsia" w:hAnsi="Times New Roman"/>
              <w:bCs w:val="0"/>
              <w:noProof/>
              <w:kern w:val="2"/>
              <w:sz w:val="28"/>
              <w:lang w:val="ru-RU" w:eastAsia="ru-RU"/>
              <w14:ligatures w14:val="standardContextual"/>
            </w:rPr>
          </w:pPr>
          <w:hyperlink w:anchor="_Toc238901317" w:history="1">
            <w:r w:rsidRPr="009471B8">
              <w:rPr>
                <w:rStyle w:val="ae"/>
                <w:rFonts w:ascii="Times New Roman" w:hAnsi="Times New Roman"/>
                <w:noProof/>
                <w:sz w:val="28"/>
              </w:rPr>
              <w:t>2. СПЕЦИАЛЬНЫЕ ПРАВИЛА КОМПЕТЕНЦИ</w:t>
            </w:r>
            <w:r w:rsidRPr="009471B8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9471B8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9471B8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_Toc238901317 \h </w:instrText>
            </w:r>
            <w:r w:rsidRPr="009471B8">
              <w:rPr>
                <w:rFonts w:ascii="Times New Roman" w:hAnsi="Times New Roman"/>
                <w:noProof/>
                <w:webHidden/>
                <w:sz w:val="28"/>
              </w:rPr>
            </w:r>
            <w:r w:rsidRPr="009471B8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Pr="009471B8">
              <w:rPr>
                <w:rFonts w:ascii="Times New Roman" w:hAnsi="Times New Roman"/>
                <w:noProof/>
                <w:webHidden/>
                <w:sz w:val="28"/>
              </w:rPr>
              <w:t>32</w:t>
            </w:r>
            <w:r w:rsidRPr="009471B8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7805F482" w14:textId="353480F9" w:rsidR="009471B8" w:rsidRPr="009471B8" w:rsidRDefault="009471B8" w:rsidP="009471B8">
          <w:pPr>
            <w:pStyle w:val="25"/>
            <w:spacing w:line="276" w:lineRule="auto"/>
            <w:ind w:left="851" w:hanging="567"/>
            <w:rPr>
              <w:rStyle w:val="ae"/>
              <w:sz w:val="28"/>
              <w:szCs w:val="28"/>
            </w:rPr>
          </w:pPr>
          <w:hyperlink w:anchor="_Toc238901318" w:history="1">
            <w:r w:rsidRPr="009471B8">
              <w:rPr>
                <w:rStyle w:val="ae"/>
                <w:noProof/>
                <w:sz w:val="28"/>
                <w:szCs w:val="28"/>
              </w:rPr>
              <w:t>2.1. Личный инструмент конкурсанта</w:t>
            </w:r>
            <w:r w:rsidRPr="009471B8">
              <w:rPr>
                <w:rStyle w:val="ae"/>
                <w:webHidden/>
                <w:sz w:val="28"/>
                <w:szCs w:val="28"/>
              </w:rPr>
              <w:tab/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begin"/>
            </w:r>
            <w:r w:rsidRPr="009471B8">
              <w:rPr>
                <w:rStyle w:val="ae"/>
                <w:webHidden/>
                <w:sz w:val="28"/>
                <w:szCs w:val="28"/>
              </w:rPr>
              <w:instrText xml:space="preserve"> PAGEREF _Toc238901318 \h </w:instrText>
            </w:r>
            <w:r w:rsidRPr="009471B8">
              <w:rPr>
                <w:rStyle w:val="ae"/>
                <w:webHidden/>
                <w:sz w:val="28"/>
                <w:szCs w:val="28"/>
              </w:rPr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rStyle w:val="ae"/>
                <w:webHidden/>
                <w:sz w:val="28"/>
                <w:szCs w:val="28"/>
              </w:rPr>
              <w:t>32</w:t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end"/>
            </w:r>
          </w:hyperlink>
        </w:p>
        <w:p w14:paraId="17820C8D" w14:textId="78BA13FF" w:rsidR="009471B8" w:rsidRPr="009471B8" w:rsidRDefault="009471B8" w:rsidP="009471B8">
          <w:pPr>
            <w:pStyle w:val="25"/>
            <w:spacing w:line="276" w:lineRule="auto"/>
            <w:ind w:left="851" w:hanging="567"/>
            <w:rPr>
              <w:rStyle w:val="ae"/>
              <w:sz w:val="28"/>
              <w:szCs w:val="28"/>
            </w:rPr>
          </w:pPr>
          <w:hyperlink w:anchor="_Toc238901319" w:history="1">
            <w:r w:rsidRPr="009471B8">
              <w:rPr>
                <w:rStyle w:val="ae"/>
                <w:noProof/>
                <w:sz w:val="28"/>
                <w:szCs w:val="28"/>
              </w:rPr>
              <w:t xml:space="preserve">2.2. Материалы, оборудование и инструменты, разрешённые на </w:t>
            </w:r>
            <w:r w:rsidRPr="009471B8">
              <w:rPr>
                <w:rStyle w:val="ae"/>
                <w:noProof/>
                <w:sz w:val="28"/>
                <w:szCs w:val="28"/>
              </w:rPr>
              <w:br/>
              <w:t>площадке</w:t>
            </w:r>
            <w:r w:rsidRPr="009471B8">
              <w:rPr>
                <w:rStyle w:val="ae"/>
                <w:webHidden/>
                <w:sz w:val="28"/>
                <w:szCs w:val="28"/>
              </w:rPr>
              <w:tab/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begin"/>
            </w:r>
            <w:r w:rsidRPr="009471B8">
              <w:rPr>
                <w:rStyle w:val="ae"/>
                <w:webHidden/>
                <w:sz w:val="28"/>
                <w:szCs w:val="28"/>
              </w:rPr>
              <w:instrText xml:space="preserve"> PAGEREF _Toc238901319 \h </w:instrText>
            </w:r>
            <w:r w:rsidRPr="009471B8">
              <w:rPr>
                <w:rStyle w:val="ae"/>
                <w:webHidden/>
                <w:sz w:val="28"/>
                <w:szCs w:val="28"/>
              </w:rPr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rStyle w:val="ae"/>
                <w:webHidden/>
                <w:sz w:val="28"/>
                <w:szCs w:val="28"/>
              </w:rPr>
              <w:t>33</w:t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end"/>
            </w:r>
          </w:hyperlink>
        </w:p>
        <w:p w14:paraId="7328314C" w14:textId="203E4032" w:rsidR="009471B8" w:rsidRPr="009471B8" w:rsidRDefault="009471B8" w:rsidP="009471B8">
          <w:pPr>
            <w:pStyle w:val="25"/>
            <w:spacing w:line="276" w:lineRule="auto"/>
            <w:ind w:left="851" w:hanging="567"/>
            <w:rPr>
              <w:rStyle w:val="ae"/>
              <w:sz w:val="28"/>
              <w:szCs w:val="28"/>
            </w:rPr>
          </w:pPr>
          <w:hyperlink w:anchor="_Toc238901320" w:history="1">
            <w:r w:rsidRPr="009471B8">
              <w:rPr>
                <w:rStyle w:val="ae"/>
                <w:noProof/>
                <w:sz w:val="28"/>
                <w:szCs w:val="28"/>
              </w:rPr>
              <w:t>2.3 Правила решения соревновательного задания и сдачи решения</w:t>
            </w:r>
            <w:r w:rsidRPr="009471B8">
              <w:rPr>
                <w:rStyle w:val="ae"/>
                <w:webHidden/>
                <w:sz w:val="28"/>
                <w:szCs w:val="28"/>
              </w:rPr>
              <w:tab/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begin"/>
            </w:r>
            <w:r w:rsidRPr="009471B8">
              <w:rPr>
                <w:rStyle w:val="ae"/>
                <w:webHidden/>
                <w:sz w:val="28"/>
                <w:szCs w:val="28"/>
              </w:rPr>
              <w:instrText xml:space="preserve"> PAGEREF _Toc238901320 \h </w:instrText>
            </w:r>
            <w:r w:rsidRPr="009471B8">
              <w:rPr>
                <w:rStyle w:val="ae"/>
                <w:webHidden/>
                <w:sz w:val="28"/>
                <w:szCs w:val="28"/>
              </w:rPr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rStyle w:val="ae"/>
                <w:webHidden/>
                <w:sz w:val="28"/>
                <w:szCs w:val="28"/>
              </w:rPr>
              <w:t>33</w:t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end"/>
            </w:r>
          </w:hyperlink>
        </w:p>
        <w:p w14:paraId="67F813AA" w14:textId="7779D6E5" w:rsidR="009471B8" w:rsidRPr="009471B8" w:rsidRDefault="009471B8" w:rsidP="009471B8">
          <w:pPr>
            <w:pStyle w:val="25"/>
            <w:spacing w:line="276" w:lineRule="auto"/>
            <w:ind w:left="851" w:hanging="567"/>
            <w:rPr>
              <w:rStyle w:val="ae"/>
              <w:sz w:val="28"/>
              <w:szCs w:val="28"/>
            </w:rPr>
          </w:pPr>
          <w:hyperlink w:anchor="_Toc238901321" w:history="1">
            <w:r w:rsidRPr="009471B8">
              <w:rPr>
                <w:rStyle w:val="ae"/>
                <w:noProof/>
                <w:sz w:val="28"/>
                <w:szCs w:val="28"/>
              </w:rPr>
              <w:t>2.4.</w:t>
            </w:r>
            <w:r w:rsidRPr="009471B8">
              <w:rPr>
                <w:rStyle w:val="ae"/>
                <w:sz w:val="28"/>
                <w:szCs w:val="28"/>
              </w:rPr>
              <w:tab/>
            </w:r>
            <w:r w:rsidRPr="009471B8">
              <w:rPr>
                <w:rStyle w:val="ae"/>
                <w:noProof/>
                <w:sz w:val="28"/>
                <w:szCs w:val="28"/>
              </w:rPr>
              <w:t>В ходе соревнований конкурсантам разрешается</w:t>
            </w:r>
            <w:r w:rsidRPr="009471B8">
              <w:rPr>
                <w:rStyle w:val="ae"/>
                <w:webHidden/>
                <w:sz w:val="28"/>
                <w:szCs w:val="28"/>
              </w:rPr>
              <w:tab/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begin"/>
            </w:r>
            <w:r w:rsidRPr="009471B8">
              <w:rPr>
                <w:rStyle w:val="ae"/>
                <w:webHidden/>
                <w:sz w:val="28"/>
                <w:szCs w:val="28"/>
              </w:rPr>
              <w:instrText xml:space="preserve"> PAGEREF _Toc238901321 \h </w:instrText>
            </w:r>
            <w:r w:rsidRPr="009471B8">
              <w:rPr>
                <w:rStyle w:val="ae"/>
                <w:webHidden/>
                <w:sz w:val="28"/>
                <w:szCs w:val="28"/>
              </w:rPr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rStyle w:val="ae"/>
                <w:webHidden/>
                <w:sz w:val="28"/>
                <w:szCs w:val="28"/>
              </w:rPr>
              <w:t>34</w:t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end"/>
            </w:r>
          </w:hyperlink>
        </w:p>
        <w:p w14:paraId="33173FB1" w14:textId="6B1DACCD" w:rsidR="009471B8" w:rsidRPr="009471B8" w:rsidRDefault="009471B8" w:rsidP="009471B8">
          <w:pPr>
            <w:pStyle w:val="25"/>
            <w:spacing w:line="276" w:lineRule="auto"/>
            <w:ind w:left="851" w:hanging="567"/>
            <w:rPr>
              <w:rStyle w:val="ae"/>
              <w:sz w:val="28"/>
              <w:szCs w:val="28"/>
            </w:rPr>
          </w:pPr>
          <w:hyperlink w:anchor="_Toc238901322" w:history="1">
            <w:r w:rsidRPr="009471B8">
              <w:rPr>
                <w:rStyle w:val="ae"/>
                <w:noProof/>
                <w:sz w:val="28"/>
                <w:szCs w:val="28"/>
              </w:rPr>
              <w:t>2.5 В ходе соревнований конкурсантам запрещается</w:t>
            </w:r>
            <w:r w:rsidRPr="009471B8">
              <w:rPr>
                <w:rStyle w:val="ae"/>
                <w:webHidden/>
                <w:sz w:val="28"/>
                <w:szCs w:val="28"/>
              </w:rPr>
              <w:tab/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begin"/>
            </w:r>
            <w:r w:rsidRPr="009471B8">
              <w:rPr>
                <w:rStyle w:val="ae"/>
                <w:webHidden/>
                <w:sz w:val="28"/>
                <w:szCs w:val="28"/>
              </w:rPr>
              <w:instrText xml:space="preserve"> PAGEREF _Toc238901322 \h </w:instrText>
            </w:r>
            <w:r w:rsidRPr="009471B8">
              <w:rPr>
                <w:rStyle w:val="ae"/>
                <w:webHidden/>
                <w:sz w:val="28"/>
                <w:szCs w:val="28"/>
              </w:rPr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separate"/>
            </w:r>
            <w:r w:rsidRPr="009471B8">
              <w:rPr>
                <w:rStyle w:val="ae"/>
                <w:webHidden/>
                <w:sz w:val="28"/>
                <w:szCs w:val="28"/>
              </w:rPr>
              <w:t>35</w:t>
            </w:r>
            <w:r w:rsidRPr="009471B8">
              <w:rPr>
                <w:rStyle w:val="ae"/>
                <w:webHidden/>
                <w:sz w:val="28"/>
                <w:szCs w:val="28"/>
              </w:rPr>
              <w:fldChar w:fldCharType="end"/>
            </w:r>
          </w:hyperlink>
        </w:p>
        <w:p w14:paraId="1DF34876" w14:textId="4CCECC1C" w:rsidR="009471B8" w:rsidRPr="009471B8" w:rsidRDefault="009471B8" w:rsidP="009471B8">
          <w:pPr>
            <w:pStyle w:val="11"/>
            <w:spacing w:line="276" w:lineRule="auto"/>
            <w:rPr>
              <w:rFonts w:ascii="Times New Roman" w:eastAsiaTheme="minorEastAsia" w:hAnsi="Times New Roman"/>
              <w:bCs w:val="0"/>
              <w:noProof/>
              <w:kern w:val="2"/>
              <w:sz w:val="28"/>
              <w:lang w:val="ru-RU" w:eastAsia="ru-RU"/>
              <w14:ligatures w14:val="standardContextual"/>
            </w:rPr>
          </w:pPr>
          <w:hyperlink w:anchor="_Toc238901323" w:history="1">
            <w:r w:rsidRPr="009471B8">
              <w:rPr>
                <w:rStyle w:val="ae"/>
                <w:rFonts w:ascii="Times New Roman" w:hAnsi="Times New Roman"/>
                <w:noProof/>
                <w:sz w:val="28"/>
              </w:rPr>
              <w:t>3. Приложения</w:t>
            </w:r>
            <w:r w:rsidRPr="009471B8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9471B8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Pr="009471B8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_Toc238901323 \h </w:instrText>
            </w:r>
            <w:r w:rsidRPr="009471B8">
              <w:rPr>
                <w:rFonts w:ascii="Times New Roman" w:hAnsi="Times New Roman"/>
                <w:noProof/>
                <w:webHidden/>
                <w:sz w:val="28"/>
              </w:rPr>
            </w:r>
            <w:r w:rsidRPr="009471B8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Pr="009471B8">
              <w:rPr>
                <w:rFonts w:ascii="Times New Roman" w:hAnsi="Times New Roman"/>
                <w:noProof/>
                <w:webHidden/>
                <w:sz w:val="28"/>
              </w:rPr>
              <w:t>36</w:t>
            </w:r>
            <w:r w:rsidRPr="009471B8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11A939DB" w14:textId="192FA492" w:rsidR="003758A0" w:rsidRDefault="003758A0" w:rsidP="009471B8">
          <w:pPr>
            <w:spacing w:line="276" w:lineRule="auto"/>
          </w:pPr>
          <w:r w:rsidRPr="009471B8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7F14A589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7E1CF30" w14:textId="77777777" w:rsidR="003758A0" w:rsidRDefault="003758A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14:paraId="561F803D" w14:textId="1753E0BF" w:rsidR="00A204BB" w:rsidRPr="00AF76E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CCD40A8" w14:textId="77777777" w:rsidR="007A2E19" w:rsidRPr="00AF76EA" w:rsidRDefault="007A2E19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69366CC8" w14:textId="77777777" w:rsidR="007A2E19" w:rsidRDefault="007A2E19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17FC014D" w14:textId="78DFE666" w:rsidR="00EB6C56" w:rsidRPr="00AF76EA" w:rsidRDefault="00EB6C56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ЕТКС – </w:t>
      </w:r>
      <w:r w:rsidR="000D4AD2" w:rsidRPr="000D4AD2">
        <w:rPr>
          <w:rFonts w:ascii="Times New Roman" w:eastAsia="Segoe UI" w:hAnsi="Times New Roman"/>
          <w:sz w:val="28"/>
          <w:szCs w:val="28"/>
          <w:lang w:val="ru-RU" w:bidi="en-US"/>
        </w:rPr>
        <w:t>Единый тарифно-квалификационный справочник работ и профессий рабочих</w:t>
      </w:r>
    </w:p>
    <w:p w14:paraId="67F82951" w14:textId="77777777" w:rsidR="007A2E19" w:rsidRPr="00AF76EA" w:rsidRDefault="007A2E19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64EBC324" w14:textId="77777777" w:rsidR="00060EB2" w:rsidRDefault="007A2E19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62712AB1" w14:textId="4A136C37" w:rsidR="00EB6C56" w:rsidRPr="00060EB2" w:rsidRDefault="00EB6C56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ТК – Требования компетенции</w:t>
      </w:r>
    </w:p>
    <w:p w14:paraId="050DD4DE" w14:textId="40B4DA75" w:rsidR="00060EB2" w:rsidRPr="00060EB2" w:rsidRDefault="00060EB2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4318B9">
        <w:rPr>
          <w:rFonts w:ascii="Times New Roman" w:hAnsi="Times New Roman"/>
          <w:sz w:val="28"/>
          <w:szCs w:val="28"/>
          <w:lang w:val="ru-RU"/>
        </w:rPr>
        <w:t xml:space="preserve">АНТС – </w:t>
      </w:r>
      <w:r w:rsidR="004318B9">
        <w:rPr>
          <w:rFonts w:ascii="Times New Roman" w:hAnsi="Times New Roman"/>
          <w:sz w:val="28"/>
          <w:szCs w:val="28"/>
          <w:lang w:val="ru-RU"/>
        </w:rPr>
        <w:t>А</w:t>
      </w:r>
      <w:r w:rsidRPr="004318B9">
        <w:rPr>
          <w:rFonts w:ascii="Times New Roman" w:hAnsi="Times New Roman"/>
          <w:sz w:val="28"/>
          <w:szCs w:val="28"/>
          <w:lang w:val="ru-RU"/>
        </w:rPr>
        <w:t>втономное наземное транспортное средство</w:t>
      </w:r>
    </w:p>
    <w:p w14:paraId="67D9D4E2" w14:textId="6FD78EB1" w:rsidR="00060EB2" w:rsidRPr="00060EB2" w:rsidRDefault="00060EB2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60EB2">
        <w:rPr>
          <w:rFonts w:ascii="Times New Roman" w:hAnsi="Times New Roman"/>
          <w:sz w:val="28"/>
          <w:szCs w:val="28"/>
        </w:rPr>
        <w:t xml:space="preserve">РТК – </w:t>
      </w:r>
      <w:r w:rsidR="004318B9">
        <w:rPr>
          <w:rFonts w:ascii="Times New Roman" w:hAnsi="Times New Roman"/>
          <w:sz w:val="28"/>
          <w:szCs w:val="28"/>
          <w:lang w:val="ru-RU"/>
        </w:rPr>
        <w:t>Р</w:t>
      </w:r>
      <w:proofErr w:type="spellStart"/>
      <w:r w:rsidRPr="00060EB2">
        <w:rPr>
          <w:rFonts w:ascii="Times New Roman" w:hAnsi="Times New Roman"/>
          <w:sz w:val="28"/>
          <w:szCs w:val="28"/>
        </w:rPr>
        <w:t>обототехнический</w:t>
      </w:r>
      <w:proofErr w:type="spellEnd"/>
      <w:r w:rsidRPr="00060E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60EB2">
        <w:rPr>
          <w:rFonts w:ascii="Times New Roman" w:hAnsi="Times New Roman"/>
          <w:sz w:val="28"/>
          <w:szCs w:val="28"/>
        </w:rPr>
        <w:t>комплекс</w:t>
      </w:r>
      <w:proofErr w:type="spellEnd"/>
    </w:p>
    <w:p w14:paraId="1C84C673" w14:textId="399FF333" w:rsidR="007A2E19" w:rsidRDefault="007A2E19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54B0">
        <w:rPr>
          <w:rFonts w:ascii="Times New Roman" w:hAnsi="Times New Roman"/>
          <w:sz w:val="28"/>
          <w:szCs w:val="28"/>
        </w:rPr>
        <w:t xml:space="preserve">ПО – </w:t>
      </w:r>
      <w:r w:rsidR="004318B9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>рограммное обеспечение</w:t>
      </w:r>
    </w:p>
    <w:p w14:paraId="2EED15D5" w14:textId="1F9F08EA" w:rsidR="00C71195" w:rsidRDefault="007A2E19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235A5">
        <w:rPr>
          <w:rFonts w:ascii="Times New Roman" w:eastAsia="Segoe UI" w:hAnsi="Times New Roman"/>
          <w:sz w:val="28"/>
          <w:szCs w:val="28"/>
          <w:lang w:val="ru-RU" w:bidi="en-US"/>
        </w:rPr>
        <w:t xml:space="preserve">ТАП – </w:t>
      </w:r>
      <w:r w:rsidR="004318B9">
        <w:rPr>
          <w:rFonts w:ascii="Times New Roman" w:eastAsia="Segoe UI" w:hAnsi="Times New Roman"/>
          <w:sz w:val="28"/>
          <w:szCs w:val="28"/>
          <w:lang w:val="ru-RU" w:bidi="en-US"/>
        </w:rPr>
        <w:t>Т</w:t>
      </w:r>
      <w:r w:rsidRPr="00D235A5">
        <w:rPr>
          <w:rFonts w:ascii="Times New Roman" w:eastAsia="Segoe UI" w:hAnsi="Times New Roman"/>
          <w:sz w:val="28"/>
          <w:szCs w:val="28"/>
          <w:lang w:val="ru-RU" w:bidi="en-US"/>
        </w:rPr>
        <w:t>ехнический администратор площадки</w:t>
      </w:r>
    </w:p>
    <w:p w14:paraId="5FA34F58" w14:textId="4BCC0F60" w:rsidR="00C71195" w:rsidRPr="00F85A10" w:rsidRDefault="00C71195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C71195">
        <w:rPr>
          <w:rFonts w:ascii="Times New Roman" w:hAnsi="Times New Roman"/>
          <w:sz w:val="28"/>
          <w:szCs w:val="28"/>
          <w:lang w:val="ru-RU"/>
        </w:rPr>
        <w:t xml:space="preserve">ГЭ – </w:t>
      </w:r>
      <w:r w:rsidR="004318B9">
        <w:rPr>
          <w:rFonts w:ascii="Times New Roman" w:hAnsi="Times New Roman"/>
          <w:sz w:val="28"/>
          <w:szCs w:val="28"/>
          <w:lang w:val="ru-RU"/>
        </w:rPr>
        <w:t>Г</w:t>
      </w:r>
      <w:r w:rsidRPr="00C71195">
        <w:rPr>
          <w:rFonts w:ascii="Times New Roman" w:hAnsi="Times New Roman"/>
          <w:sz w:val="28"/>
          <w:szCs w:val="28"/>
          <w:lang w:val="ru-RU"/>
        </w:rPr>
        <w:t>лавный эксперт</w:t>
      </w:r>
      <w:bookmarkStart w:id="0" w:name="_Toc450204622"/>
    </w:p>
    <w:p w14:paraId="1A4C8857" w14:textId="5C36DA85" w:rsidR="00060EB2" w:rsidRPr="00060EB2" w:rsidRDefault="00F85A10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ЖД – </w:t>
      </w:r>
      <w:r w:rsidR="004318B9">
        <w:rPr>
          <w:rFonts w:ascii="Times New Roman" w:hAnsi="Times New Roman"/>
          <w:sz w:val="28"/>
          <w:szCs w:val="28"/>
          <w:lang w:val="ru-RU"/>
        </w:rPr>
        <w:t>Ж</w:t>
      </w:r>
      <w:r>
        <w:rPr>
          <w:rFonts w:ascii="Times New Roman" w:hAnsi="Times New Roman"/>
          <w:sz w:val="28"/>
          <w:szCs w:val="28"/>
          <w:lang w:val="ru-RU"/>
        </w:rPr>
        <w:t>елезная дорога</w:t>
      </w:r>
      <w:r w:rsidR="00EB6C56">
        <w:rPr>
          <w:rFonts w:ascii="Times New Roman" w:hAnsi="Times New Roman"/>
          <w:sz w:val="28"/>
          <w:szCs w:val="28"/>
          <w:lang w:val="ru-RU"/>
        </w:rPr>
        <w:t>, или железнодорожный (см. по контексту)</w:t>
      </w:r>
    </w:p>
    <w:p w14:paraId="0A3AAC87" w14:textId="30DD1241" w:rsidR="00060EB2" w:rsidRPr="00060EB2" w:rsidRDefault="00060EB2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060EB2">
        <w:rPr>
          <w:rFonts w:ascii="Times New Roman" w:eastAsia="Segoe UI" w:hAnsi="Times New Roman"/>
          <w:sz w:val="28"/>
          <w:szCs w:val="28"/>
          <w:lang w:val="ru-RU" w:bidi="en-US"/>
        </w:rPr>
        <w:t xml:space="preserve">АРМ – </w:t>
      </w:r>
      <w:r w:rsidR="004318B9">
        <w:rPr>
          <w:rFonts w:ascii="Times New Roman" w:eastAsia="Segoe UI" w:hAnsi="Times New Roman"/>
          <w:sz w:val="28"/>
          <w:szCs w:val="28"/>
          <w:lang w:val="ru-RU" w:bidi="en-US"/>
        </w:rPr>
        <w:t>А</w:t>
      </w:r>
      <w:r w:rsidRPr="00060EB2">
        <w:rPr>
          <w:rFonts w:ascii="Times New Roman" w:eastAsia="Segoe UI" w:hAnsi="Times New Roman"/>
          <w:sz w:val="28"/>
          <w:szCs w:val="28"/>
          <w:lang w:val="ru-RU" w:bidi="en-US"/>
        </w:rPr>
        <w:t>втоматизированное рабочее место</w:t>
      </w:r>
    </w:p>
    <w:p w14:paraId="3401152E" w14:textId="77777777" w:rsidR="00C71195" w:rsidRPr="00C71195" w:rsidRDefault="00C71195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C71195">
        <w:rPr>
          <w:rFonts w:ascii="Times New Roman" w:hAnsi="Times New Roman"/>
          <w:sz w:val="28"/>
          <w:szCs w:val="28"/>
          <w:lang w:val="ru-RU"/>
        </w:rPr>
        <w:t>Система – Комбинация взаимодействующих элементов, организованных для достижения одной или нескольких поставленных целей</w:t>
      </w:r>
    </w:p>
    <w:p w14:paraId="396D2A2C" w14:textId="77777777" w:rsidR="00C71195" w:rsidRPr="00C71195" w:rsidRDefault="00C71195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C71195">
        <w:rPr>
          <w:rFonts w:ascii="Times New Roman" w:hAnsi="Times New Roman"/>
          <w:sz w:val="28"/>
          <w:szCs w:val="28"/>
          <w:lang w:val="ru-RU"/>
        </w:rPr>
        <w:t>Системный элемент – Представитель совокупности элементов, образующих систему</w:t>
      </w:r>
    </w:p>
    <w:p w14:paraId="1184C920" w14:textId="77777777" w:rsidR="00C71195" w:rsidRPr="00C71195" w:rsidRDefault="00C71195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C71195">
        <w:rPr>
          <w:rFonts w:ascii="Times New Roman" w:hAnsi="Times New Roman"/>
          <w:sz w:val="28"/>
          <w:szCs w:val="28"/>
          <w:lang w:val="ru-RU"/>
        </w:rPr>
        <w:t>Автоматизированная система – Система, состоящая из комплекса средств автоматизации, реализующего информационную технологию выполнения установленных функций, и персонала, обеспечивающего его функционирование</w:t>
      </w:r>
    </w:p>
    <w:p w14:paraId="6C4517DC" w14:textId="77777777" w:rsidR="00C71195" w:rsidRPr="00C71195" w:rsidRDefault="00C71195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C71195">
        <w:rPr>
          <w:rFonts w:ascii="Times New Roman" w:hAnsi="Times New Roman"/>
          <w:sz w:val="28"/>
          <w:szCs w:val="28"/>
          <w:lang w:val="ru-RU"/>
        </w:rPr>
        <w:t>Цели безопасности – Изложенное намерение обеспечить определенные характеристики (свойства) безопасности системы, выполнение которого проверяется в соответствии с набором согласованных критериев</w:t>
      </w:r>
    </w:p>
    <w:p w14:paraId="2E901B58" w14:textId="605E4BE9" w:rsidR="00E04FDF" w:rsidRPr="000D4AD2" w:rsidRDefault="00C71195" w:rsidP="000D4AD2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C71195">
        <w:rPr>
          <w:rFonts w:ascii="Times New Roman" w:hAnsi="Times New Roman"/>
          <w:sz w:val="28"/>
          <w:szCs w:val="28"/>
          <w:lang w:val="ru-RU"/>
        </w:rPr>
        <w:t>Предположения безопасности – Ограничения и допущения, принимаемые в контексте определения целей безопасности и дополняющие цели безопасности</w:t>
      </w:r>
      <w:bookmarkEnd w:id="0"/>
    </w:p>
    <w:p w14:paraId="6975CC84" w14:textId="77777777"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42037183"/>
      <w:bookmarkStart w:id="2" w:name="_Toc238901303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r w:rsidRPr="00AF76E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B95B1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F76EA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  <w:bookmarkEnd w:id="2"/>
    </w:p>
    <w:p w14:paraId="6733E414" w14:textId="77777777" w:rsidR="00DE39D8" w:rsidRPr="00AF76EA" w:rsidRDefault="00D37DEA" w:rsidP="00FB5508">
      <w:pPr>
        <w:pStyle w:val="-2"/>
      </w:pPr>
      <w:bookmarkStart w:id="3" w:name="_Toc142037184"/>
      <w:bookmarkStart w:id="4" w:name="_Toc238901304"/>
      <w:r w:rsidRPr="00AF76EA">
        <w:t>1</w:t>
      </w:r>
      <w:r w:rsidR="00DE39D8" w:rsidRPr="00AF76EA">
        <w:t xml:space="preserve">.1. </w:t>
      </w:r>
      <w:r w:rsidR="00AF76EA" w:rsidRPr="00AF76EA">
        <w:t>Общие сведения о требованиях</w:t>
      </w:r>
      <w:r w:rsidR="00AF76EA">
        <w:t xml:space="preserve"> </w:t>
      </w:r>
      <w:r w:rsidR="00AF76EA" w:rsidRPr="00AF76EA">
        <w:t>компетенции</w:t>
      </w:r>
      <w:bookmarkEnd w:id="3"/>
      <w:bookmarkEnd w:id="4"/>
    </w:p>
    <w:p w14:paraId="4CC1C455" w14:textId="7C0EB208"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 «</w:t>
      </w:r>
      <w:r w:rsidR="00A44394">
        <w:rPr>
          <w:rFonts w:ascii="Times New Roman" w:hAnsi="Times New Roman" w:cs="Times New Roman"/>
          <w:sz w:val="28"/>
          <w:szCs w:val="28"/>
        </w:rPr>
        <w:t>К</w:t>
      </w:r>
      <w:r w:rsidR="00A44394" w:rsidRPr="00D87D2A">
        <w:rPr>
          <w:rFonts w:ascii="Times New Roman" w:hAnsi="Times New Roman" w:cs="Times New Roman"/>
          <w:sz w:val="28"/>
          <w:szCs w:val="28"/>
        </w:rPr>
        <w:t>онструктивная информационная безопасность автономных транспортных систем</w:t>
      </w:r>
      <w:r w:rsidRPr="00AF76EA">
        <w:rPr>
          <w:rFonts w:ascii="Times New Roman" w:hAnsi="Times New Roman" w:cs="Times New Roman"/>
          <w:sz w:val="28"/>
          <w:szCs w:val="28"/>
        </w:rPr>
        <w:t>»</w:t>
      </w:r>
      <w:bookmarkStart w:id="5" w:name="_Hlk123050441"/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определя</w:t>
      </w:r>
      <w:r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F76EA">
        <w:rPr>
          <w:rFonts w:ascii="Times New Roman" w:hAnsi="Times New Roman" w:cs="Times New Roman"/>
          <w:sz w:val="28"/>
          <w:szCs w:val="28"/>
        </w:rPr>
        <w:t>я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F76EA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 w:rsidR="008B0F23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F76EA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F76EA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4095CE64" w14:textId="77777777" w:rsidR="00C56A9B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F76EA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4E1BA02E" w14:textId="77777777" w:rsidR="00E857D6" w:rsidRPr="00AF76EA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</w:t>
      </w:r>
      <w:r w:rsidR="00D37DEA" w:rsidRPr="00AF76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явля</w:t>
      </w:r>
      <w:r w:rsidR="00D37DEA"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F76EA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14DCD3FD" w14:textId="77777777" w:rsidR="00E857D6" w:rsidRPr="00AF76EA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F76EA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F76EA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трудовых функций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F76EA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76BD4B20" w14:textId="77777777"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F76EA">
        <w:rPr>
          <w:rFonts w:ascii="Times New Roman" w:hAnsi="Times New Roman" w:cs="Times New Roman"/>
          <w:sz w:val="28"/>
          <w:szCs w:val="28"/>
        </w:rPr>
        <w:t>ы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056CDE" w:rsidRPr="00AF76EA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AF76EA">
        <w:rPr>
          <w:rFonts w:ascii="Times New Roman" w:hAnsi="Times New Roman" w:cs="Times New Roman"/>
          <w:sz w:val="28"/>
          <w:szCs w:val="28"/>
        </w:rPr>
        <w:t>, к</w:t>
      </w:r>
      <w:r w:rsidR="00E857D6" w:rsidRPr="00AF76EA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F76EA">
        <w:rPr>
          <w:rFonts w:ascii="Times New Roman" w:hAnsi="Times New Roman" w:cs="Times New Roman"/>
          <w:sz w:val="28"/>
          <w:szCs w:val="28"/>
        </w:rPr>
        <w:t>, с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F76E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F76EA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058A8FC5" w14:textId="025C96C6" w:rsidR="000244DA" w:rsidRPr="00AF76EA" w:rsidRDefault="00270E01" w:rsidP="002E545F">
      <w:pPr>
        <w:pStyle w:val="-2"/>
      </w:pPr>
      <w:bookmarkStart w:id="6" w:name="_Toc78885652"/>
      <w:bookmarkStart w:id="7" w:name="_Toc142037185"/>
      <w:bookmarkStart w:id="8" w:name="_Toc238901305"/>
      <w:r w:rsidRPr="00AF76EA">
        <w:t>1</w:t>
      </w:r>
      <w:r w:rsidR="00D17132" w:rsidRPr="00AF76EA">
        <w:t>.</w:t>
      </w:r>
      <w:bookmarkEnd w:id="6"/>
      <w:r w:rsidR="00AF76EA" w:rsidRPr="00AF76EA">
        <w:t>2. Перечень профессиональных</w:t>
      </w:r>
      <w:r w:rsidR="00AF76EA">
        <w:t xml:space="preserve"> </w:t>
      </w:r>
      <w:r w:rsidR="00AF76EA" w:rsidRPr="00AF76EA">
        <w:t xml:space="preserve">задач специалиста по компетенции </w:t>
      </w:r>
      <w:r w:rsidRPr="00AF76EA">
        <w:t>«</w:t>
      </w:r>
      <w:r w:rsidR="00A44394">
        <w:t>К</w:t>
      </w:r>
      <w:r w:rsidR="00A44394" w:rsidRPr="00D87D2A">
        <w:t>онструктивная информационная безопасность автономных транспортных систем</w:t>
      </w:r>
      <w:r w:rsidRPr="00AF76EA">
        <w:t>»</w:t>
      </w:r>
      <w:bookmarkEnd w:id="7"/>
      <w:bookmarkEnd w:id="8"/>
    </w:p>
    <w:p w14:paraId="7656333A" w14:textId="77777777" w:rsidR="0093581C" w:rsidRDefault="0093581C" w:rsidP="0093581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>Перечень видов профессиональной деятельности,</w:t>
      </w:r>
      <w:r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iCs/>
          <w:sz w:val="28"/>
          <w:szCs w:val="28"/>
        </w:rPr>
        <w:t>и</w:t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F10695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11C8AFBC" w14:textId="77777777" w:rsidR="00C56A9B" w:rsidRPr="00AF76EA" w:rsidRDefault="00C56A9B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AF76EA">
        <w:rPr>
          <w:rFonts w:ascii="Times New Roman" w:hAnsi="Times New Roman" w:cs="Times New Roman"/>
          <w:iCs/>
          <w:sz w:val="28"/>
          <w:szCs w:val="28"/>
        </w:rPr>
        <w:t>1</w:t>
      </w:r>
    </w:p>
    <w:p w14:paraId="5B0A7E3C" w14:textId="77777777" w:rsidR="00640E46" w:rsidRPr="00AF76EA" w:rsidRDefault="00640E46" w:rsidP="00AF76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76EA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7"/>
        <w:gridCol w:w="7379"/>
        <w:gridCol w:w="1349"/>
      </w:tblGrid>
      <w:tr w:rsidR="000244DA" w:rsidRPr="00AF76EA" w14:paraId="69EA63E0" w14:textId="77777777" w:rsidTr="00AF76EA">
        <w:trPr>
          <w:tblHeader/>
        </w:trPr>
        <w:tc>
          <w:tcPr>
            <w:tcW w:w="330" w:type="pct"/>
            <w:shd w:val="clear" w:color="auto" w:fill="92D050"/>
            <w:vAlign w:val="center"/>
          </w:tcPr>
          <w:p w14:paraId="3C99B3D1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48" w:type="pct"/>
            <w:shd w:val="clear" w:color="auto" w:fill="92D050"/>
            <w:vAlign w:val="center"/>
          </w:tcPr>
          <w:p w14:paraId="6F94219B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22" w:type="pct"/>
            <w:shd w:val="clear" w:color="auto" w:fill="92D050"/>
            <w:vAlign w:val="center"/>
          </w:tcPr>
          <w:p w14:paraId="20DA187E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026CAB" w:rsidRPr="00AF76EA" w14:paraId="69D46AB7" w14:textId="77777777" w:rsidTr="00846002">
        <w:tc>
          <w:tcPr>
            <w:tcW w:w="330" w:type="pct"/>
            <w:shd w:val="clear" w:color="auto" w:fill="BFBFBF" w:themeFill="background1" w:themeFillShade="BF"/>
          </w:tcPr>
          <w:p w14:paraId="262926BE" w14:textId="1EA3542F" w:rsidR="00026CAB" w:rsidRPr="00AF76EA" w:rsidRDefault="00026CAB" w:rsidP="00026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8" w:type="pct"/>
            <w:vAlign w:val="center"/>
          </w:tcPr>
          <w:p w14:paraId="46F13261" w14:textId="77777777" w:rsidR="00026CAB" w:rsidRPr="006B6930" w:rsidRDefault="00026CAB" w:rsidP="00026CAB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Запуск и работа с робототехнической системой</w:t>
            </w:r>
          </w:p>
          <w:p w14:paraId="2E26803A" w14:textId="77777777" w:rsidR="00026CAB" w:rsidRPr="006B6930" w:rsidRDefault="00026CAB" w:rsidP="00026CAB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6121015" w14:textId="77777777" w:rsidR="00026CAB" w:rsidRPr="006B6930" w:rsidRDefault="00026CAB">
            <w:pPr>
              <w:pStyle w:val="aff1"/>
              <w:numPr>
                <w:ilvl w:val="0"/>
                <w:numId w:val="16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Архитектуру робототехнической системы, включая аппаратные и программные компоненты РТК.</w:t>
            </w:r>
          </w:p>
          <w:p w14:paraId="4DFFB564" w14:textId="77777777" w:rsidR="00026CAB" w:rsidRPr="006B6930" w:rsidRDefault="00026CAB">
            <w:pPr>
              <w:pStyle w:val="aff1"/>
              <w:numPr>
                <w:ilvl w:val="0"/>
                <w:numId w:val="16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Этапы процесса запуска и инициализации РТК: от подачи питания до инициализации алгоритмов управления.</w:t>
            </w:r>
          </w:p>
          <w:p w14:paraId="65DEAD45" w14:textId="77777777" w:rsidR="00026CAB" w:rsidRPr="006B6930" w:rsidRDefault="00026CAB">
            <w:pPr>
              <w:pStyle w:val="aff1"/>
              <w:numPr>
                <w:ilvl w:val="0"/>
                <w:numId w:val="16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Особенности взаимодействия с системами цифрового дублирования и симуляции РТК.</w:t>
            </w:r>
          </w:p>
          <w:p w14:paraId="2AAA1825" w14:textId="77777777" w:rsidR="00026CAB" w:rsidRPr="006B6930" w:rsidRDefault="00026CAB" w:rsidP="00026CAB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A6D0261" w14:textId="77777777" w:rsidR="00026CAB" w:rsidRPr="006B6930" w:rsidRDefault="00026CAB">
            <w:pPr>
              <w:pStyle w:val="aff1"/>
              <w:numPr>
                <w:ilvl w:val="0"/>
                <w:numId w:val="1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Выполнять запуск и инициализацию робототехнической системы.</w:t>
            </w:r>
          </w:p>
          <w:p w14:paraId="23013342" w14:textId="77777777" w:rsidR="00026CAB" w:rsidRPr="006B6930" w:rsidRDefault="00026CAB">
            <w:pPr>
              <w:pStyle w:val="aff1"/>
              <w:numPr>
                <w:ilvl w:val="0"/>
                <w:numId w:val="1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Читать и применять документацию к программно-аппаратным комплексам.</w:t>
            </w:r>
          </w:p>
          <w:p w14:paraId="001833A9" w14:textId="77777777" w:rsidR="00026CAB" w:rsidRPr="006B6930" w:rsidRDefault="00026CAB">
            <w:pPr>
              <w:pStyle w:val="aff1"/>
              <w:numPr>
                <w:ilvl w:val="0"/>
                <w:numId w:val="1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Проводить диагностику и устранять типовые неисправности на этапе старта.</w:t>
            </w:r>
          </w:p>
          <w:p w14:paraId="3B829537" w14:textId="77777777" w:rsidR="00026CAB" w:rsidRPr="006B6930" w:rsidRDefault="00026CAB">
            <w:pPr>
              <w:pStyle w:val="aff1"/>
              <w:numPr>
                <w:ilvl w:val="0"/>
                <w:numId w:val="1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Читать и интерпретировать журнал (лог) запуска для анализа состояния системы.</w:t>
            </w:r>
          </w:p>
          <w:p w14:paraId="4B1BA294" w14:textId="1BA32903" w:rsidR="00026CAB" w:rsidRPr="00846002" w:rsidRDefault="00026CAB">
            <w:pPr>
              <w:pStyle w:val="aff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Разрабатывать ПО и структуры данных по заданным критериям и документации.</w:t>
            </w:r>
          </w:p>
        </w:tc>
        <w:tc>
          <w:tcPr>
            <w:tcW w:w="722" w:type="pct"/>
            <w:vAlign w:val="center"/>
          </w:tcPr>
          <w:p w14:paraId="7E38F322" w14:textId="07E97ACE" w:rsidR="00026CAB" w:rsidRPr="00AF76EA" w:rsidRDefault="000407D9" w:rsidP="00026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</w:tr>
      <w:tr w:rsidR="00846002" w:rsidRPr="00AF76EA" w14:paraId="71308465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150EE8FE" w14:textId="7AE14817" w:rsidR="00846002" w:rsidRPr="00AF76EA" w:rsidRDefault="00887A57" w:rsidP="00846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8" w:type="pct"/>
            <w:vAlign w:val="center"/>
          </w:tcPr>
          <w:p w14:paraId="1274B380" w14:textId="77777777" w:rsidR="009C7645" w:rsidRPr="006B6930" w:rsidRDefault="009C7645" w:rsidP="009C764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Формулировка целей безопасности автоматизированной системы</w:t>
            </w:r>
          </w:p>
          <w:p w14:paraId="221703CD" w14:textId="77777777" w:rsidR="009C7645" w:rsidRPr="006B6930" w:rsidRDefault="009C7645" w:rsidP="009C764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7F9A231" w14:textId="77777777" w:rsidR="009C7645" w:rsidRPr="006B6930" w:rsidRDefault="009C7645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Триаду безопасности (Конфиденциальность, Целостность, Доступность).</w:t>
            </w:r>
          </w:p>
          <w:p w14:paraId="6ED02005" w14:textId="77777777" w:rsidR="009C7645" w:rsidRPr="006B6930" w:rsidRDefault="009C7645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Ключевые критерии формулировок Целей Безопасности.</w:t>
            </w:r>
          </w:p>
          <w:p w14:paraId="41694113" w14:textId="77777777" w:rsidR="009C7645" w:rsidRPr="006B6930" w:rsidRDefault="009C7645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Типовые примеры Целей Безопасности.</w:t>
            </w:r>
          </w:p>
          <w:p w14:paraId="7DF2470C" w14:textId="77777777" w:rsidR="009C7645" w:rsidRPr="006B6930" w:rsidRDefault="009C7645" w:rsidP="009C764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29C8CB2" w14:textId="77777777" w:rsidR="009C7645" w:rsidRPr="006B6930" w:rsidRDefault="009C7645">
            <w:pPr>
              <w:pStyle w:val="aff1"/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Анализировать функционал системы и определять ключевые ценности/активы в ней.</w:t>
            </w:r>
          </w:p>
          <w:p w14:paraId="5ACE73E3" w14:textId="77777777" w:rsidR="009C7645" w:rsidRPr="006B6930" w:rsidRDefault="009C7645">
            <w:pPr>
              <w:pStyle w:val="aff1"/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 xml:space="preserve">Моделировать последствия нарушения Целей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езопасности для оценки ущерба,</w:t>
            </w:r>
          </w:p>
          <w:p w14:paraId="276EB796" w14:textId="3D40A288" w:rsidR="00846002" w:rsidRPr="00846002" w:rsidRDefault="009C7645">
            <w:pPr>
              <w:pStyle w:val="aff1"/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Определять приоритетные угрозы, ущерб и ценность активов (работа с представителями бизнеса).</w:t>
            </w:r>
          </w:p>
        </w:tc>
        <w:tc>
          <w:tcPr>
            <w:tcW w:w="722" w:type="pct"/>
            <w:vAlign w:val="center"/>
          </w:tcPr>
          <w:p w14:paraId="5D85CDAE" w14:textId="2318E24A" w:rsidR="00846002" w:rsidRPr="00AF76EA" w:rsidRDefault="000407D9" w:rsidP="00846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6002" w:rsidRPr="00AF76EA" w14:paraId="6CC4DC83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6D53FE04" w14:textId="6761827D" w:rsidR="00846002" w:rsidRPr="00F10695" w:rsidRDefault="00887A57" w:rsidP="00846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48" w:type="pct"/>
            <w:vAlign w:val="center"/>
          </w:tcPr>
          <w:p w14:paraId="716F465B" w14:textId="77777777" w:rsidR="009C7645" w:rsidRDefault="009C7645" w:rsidP="00846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Выделение критического функционала автоматизированной системы </w:t>
            </w:r>
          </w:p>
          <w:p w14:paraId="5C832876" w14:textId="77777777" w:rsidR="00057153" w:rsidRPr="006B6930" w:rsidRDefault="00057153" w:rsidP="00057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9F0AB67" w14:textId="77777777" w:rsidR="00057153" w:rsidRDefault="00057153">
            <w:pPr>
              <w:pStyle w:val="aff1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Методику определения функций, важных для достижения заданных целей безопасности.</w:t>
            </w:r>
          </w:p>
          <w:p w14:paraId="30A3FA17" w14:textId="24B8A077" w:rsidR="00057153" w:rsidRPr="00057153" w:rsidRDefault="00057153">
            <w:pPr>
              <w:pStyle w:val="aff1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7153">
              <w:rPr>
                <w:rFonts w:ascii="Times New Roman" w:eastAsia="Times New Roman" w:hAnsi="Times New Roman"/>
                <w:sz w:val="24"/>
                <w:szCs w:val="24"/>
              </w:rPr>
              <w:t>Основы моделирования угроз.</w:t>
            </w:r>
          </w:p>
          <w:p w14:paraId="24E368FF" w14:textId="0096B4D5" w:rsidR="009C7645" w:rsidRPr="006B6930" w:rsidRDefault="009C7645" w:rsidP="00057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99C08E1" w14:textId="26F0179E" w:rsidR="007829C1" w:rsidRDefault="007829C1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Анализировать архитектуру системы и выделять критический программный код и аппаратные ресурсы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E250E41" w14:textId="6CB93E68" w:rsidR="009C7645" w:rsidRPr="006B6930" w:rsidRDefault="009C7645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Интерпретировать описание целей безопасности в порядок действия для их выполнения.</w:t>
            </w:r>
          </w:p>
          <w:p w14:paraId="4A44CBE0" w14:textId="6EA0D59D" w:rsidR="00846002" w:rsidRPr="00846002" w:rsidRDefault="009C7645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Обосновывать архитектурные решения в формате таблиц принятия решения.</w:t>
            </w:r>
          </w:p>
        </w:tc>
        <w:tc>
          <w:tcPr>
            <w:tcW w:w="722" w:type="pct"/>
            <w:vAlign w:val="center"/>
          </w:tcPr>
          <w:p w14:paraId="4C4E23EB" w14:textId="0CAE063B" w:rsidR="00846002" w:rsidRPr="00AF76EA" w:rsidRDefault="000407D9" w:rsidP="00846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6002" w:rsidRPr="00AF76EA" w14:paraId="3DD3E3AC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574C8E3E" w14:textId="4EA0A01E" w:rsidR="00846002" w:rsidRPr="00F10695" w:rsidRDefault="00887A57" w:rsidP="008460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948" w:type="pct"/>
            <w:vAlign w:val="center"/>
          </w:tcPr>
          <w:p w14:paraId="00B10C12" w14:textId="77777777" w:rsidR="005428CC" w:rsidRDefault="005428CC" w:rsidP="00846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Внедрение/подключение и настройка встраиваемых систем безопасности</w:t>
            </w:r>
            <w:r w:rsidRPr="00B822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5C87F5" w14:textId="77777777" w:rsidR="005428CC" w:rsidRPr="006B6930" w:rsidRDefault="005428CC" w:rsidP="0054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4DB55DD" w14:textId="77777777" w:rsidR="005428CC" w:rsidRDefault="005428CC">
            <w:pPr>
              <w:pStyle w:val="aff1"/>
              <w:numPr>
                <w:ilvl w:val="0"/>
                <w:numId w:val="18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Ключевые особенности встраиваемых систем безопасности, принципы разделения и контроля взаимодействия.</w:t>
            </w:r>
          </w:p>
          <w:p w14:paraId="7CC5C2EE" w14:textId="77777777" w:rsidR="00846002" w:rsidRDefault="005428CC">
            <w:pPr>
              <w:pStyle w:val="aff1"/>
              <w:numPr>
                <w:ilvl w:val="0"/>
                <w:numId w:val="18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8CC">
              <w:rPr>
                <w:rFonts w:ascii="Times New Roman" w:eastAsia="Times New Roman" w:hAnsi="Times New Roman"/>
                <w:sz w:val="24"/>
                <w:szCs w:val="24"/>
              </w:rPr>
              <w:t>Принципы работы с доверенными системными элементами и доверенным кодом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14A769D" w14:textId="77777777" w:rsidR="005428CC" w:rsidRPr="006B6930" w:rsidRDefault="005428CC" w:rsidP="0054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0B53FC7" w14:textId="77777777" w:rsidR="005428CC" w:rsidRPr="006B6930" w:rsidRDefault="005428CC">
            <w:pPr>
              <w:pStyle w:val="aff1"/>
              <w:numPr>
                <w:ilvl w:val="0"/>
                <w:numId w:val="11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Разрабатывать и отлаживать код для модуля безопасности для реализации заданной политики архитектуры на языке </w:t>
            </w:r>
            <w:r w:rsidRPr="006B693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Python</w:t>
            </w: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5A56D88" w14:textId="77777777" w:rsidR="005428CC" w:rsidRDefault="005428CC">
            <w:pPr>
              <w:pStyle w:val="aff1"/>
              <w:numPr>
                <w:ilvl w:val="0"/>
                <w:numId w:val="11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Работать с многопоточной (опционально – многопроцессной) архитектурой ПО.</w:t>
            </w:r>
          </w:p>
          <w:p w14:paraId="2EF9B5B8" w14:textId="0667C903" w:rsidR="005428CC" w:rsidRPr="005428CC" w:rsidRDefault="005428CC">
            <w:pPr>
              <w:pStyle w:val="aff1"/>
              <w:numPr>
                <w:ilvl w:val="0"/>
                <w:numId w:val="11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28CC">
              <w:rPr>
                <w:rFonts w:ascii="Times New Roman" w:eastAsia="Times New Roman" w:hAnsi="Times New Roman"/>
                <w:sz w:val="24"/>
                <w:szCs w:val="24"/>
              </w:rPr>
              <w:t>Работать с математическими конструкциями логики, базовой алгебры и геометрии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" w:type="pct"/>
            <w:vAlign w:val="center"/>
          </w:tcPr>
          <w:p w14:paraId="3CBD1B7A" w14:textId="0CEBBBB1" w:rsidR="00846002" w:rsidRPr="00AF76EA" w:rsidRDefault="000407D9" w:rsidP="00846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7A57" w:rsidRPr="00AF76EA" w14:paraId="48EC41C0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04D21AD9" w14:textId="3525A372" w:rsidR="00887A57" w:rsidRPr="00F10695" w:rsidRDefault="00887A57" w:rsidP="0088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48" w:type="pct"/>
            <w:vAlign w:val="center"/>
          </w:tcPr>
          <w:p w14:paraId="1C93B504" w14:textId="77777777" w:rsidR="00247182" w:rsidRPr="00723D45" w:rsidRDefault="00247182" w:rsidP="00247182">
            <w:pPr>
              <w:pBdr>
                <w:top w:val="nil"/>
                <w:left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Верификация работы встраиваемых систем безопасности</w:t>
            </w:r>
          </w:p>
          <w:p w14:paraId="69942AED" w14:textId="77777777" w:rsidR="00247182" w:rsidRPr="00AC25CA" w:rsidRDefault="00247182" w:rsidP="00247182">
            <w:pPr>
              <w:pBdr>
                <w:top w:val="nil"/>
                <w:left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5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43FA315" w14:textId="77777777" w:rsidR="00247182" w:rsidRPr="00AC25CA" w:rsidRDefault="00247182">
            <w:pPr>
              <w:pStyle w:val="aff1"/>
              <w:numPr>
                <w:ilvl w:val="0"/>
                <w:numId w:val="20"/>
              </w:numPr>
              <w:pBdr>
                <w:top w:val="nil"/>
                <w:left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5CA">
              <w:rPr>
                <w:rFonts w:ascii="Times New Roman" w:eastAsia="Times New Roman" w:hAnsi="Times New Roman"/>
                <w:sz w:val="24"/>
                <w:szCs w:val="24"/>
              </w:rPr>
              <w:t>Логику разработки автоматизированных и ручных тестов.</w:t>
            </w:r>
          </w:p>
          <w:p w14:paraId="4860466D" w14:textId="77777777" w:rsidR="00247182" w:rsidRPr="00AC25CA" w:rsidRDefault="00247182">
            <w:pPr>
              <w:pStyle w:val="aff1"/>
              <w:numPr>
                <w:ilvl w:val="0"/>
                <w:numId w:val="20"/>
              </w:numPr>
              <w:pBdr>
                <w:top w:val="nil"/>
                <w:left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5CA">
              <w:rPr>
                <w:rFonts w:ascii="Times New Roman" w:eastAsia="Times New Roman" w:hAnsi="Times New Roman"/>
                <w:sz w:val="24"/>
                <w:szCs w:val="24"/>
              </w:rPr>
              <w:t>Особенности тестирования для определения выполнения целей безопасности РТК.</w:t>
            </w:r>
          </w:p>
          <w:p w14:paraId="307AAFB8" w14:textId="77777777" w:rsidR="00247182" w:rsidRPr="00AC25CA" w:rsidRDefault="00247182">
            <w:pPr>
              <w:pStyle w:val="aff1"/>
              <w:numPr>
                <w:ilvl w:val="0"/>
                <w:numId w:val="20"/>
              </w:numPr>
              <w:pBdr>
                <w:top w:val="nil"/>
                <w:left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5CA">
              <w:rPr>
                <w:rFonts w:ascii="Times New Roman" w:eastAsia="Times New Roman" w:hAnsi="Times New Roman"/>
                <w:sz w:val="24"/>
                <w:szCs w:val="24"/>
              </w:rPr>
              <w:t>Технологии разработки автоматизированных тестов с использованием языка программирования Python.</w:t>
            </w:r>
          </w:p>
          <w:p w14:paraId="6DB403CD" w14:textId="77777777" w:rsidR="00247182" w:rsidRPr="00AC25CA" w:rsidRDefault="00247182">
            <w:pPr>
              <w:pStyle w:val="aff1"/>
              <w:numPr>
                <w:ilvl w:val="0"/>
                <w:numId w:val="20"/>
              </w:numPr>
              <w:pBdr>
                <w:top w:val="nil"/>
                <w:left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5CA">
              <w:rPr>
                <w:rFonts w:ascii="Times New Roman" w:eastAsia="Times New Roman" w:hAnsi="Times New Roman"/>
                <w:sz w:val="24"/>
                <w:szCs w:val="24"/>
              </w:rPr>
              <w:t>Требования техники безопасности для осуществления тестовых поездок.</w:t>
            </w:r>
          </w:p>
          <w:p w14:paraId="2E02C722" w14:textId="77777777" w:rsidR="00247182" w:rsidRPr="00AC25CA" w:rsidRDefault="00247182">
            <w:pPr>
              <w:pStyle w:val="aff1"/>
              <w:numPr>
                <w:ilvl w:val="0"/>
                <w:numId w:val="20"/>
              </w:numPr>
              <w:pBdr>
                <w:top w:val="nil"/>
                <w:left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5CA">
              <w:rPr>
                <w:rFonts w:ascii="Times New Roman" w:eastAsia="Times New Roman" w:hAnsi="Times New Roman"/>
                <w:sz w:val="24"/>
                <w:szCs w:val="24"/>
              </w:rPr>
              <w:t>Особенности разработки тестов для фрагментов ПО.</w:t>
            </w:r>
          </w:p>
          <w:p w14:paraId="3B9E4057" w14:textId="77777777" w:rsidR="00247182" w:rsidRPr="00AC25CA" w:rsidRDefault="00247182" w:rsidP="00247182">
            <w:pPr>
              <w:pBdr>
                <w:top w:val="nil"/>
                <w:left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5C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1170D0B" w14:textId="77777777" w:rsidR="00247182" w:rsidRPr="00AC25CA" w:rsidRDefault="00247182">
            <w:pPr>
              <w:pStyle w:val="aff1"/>
              <w:numPr>
                <w:ilvl w:val="0"/>
                <w:numId w:val="19"/>
              </w:numPr>
              <w:pBdr>
                <w:top w:val="nil"/>
                <w:left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5CA">
              <w:rPr>
                <w:rFonts w:ascii="Times New Roman" w:eastAsia="Times New Roman" w:hAnsi="Times New Roman"/>
                <w:sz w:val="24"/>
                <w:szCs w:val="24"/>
              </w:rPr>
              <w:t>Писать методику тестирования для проверки работы политик безопасности системы.</w:t>
            </w:r>
          </w:p>
          <w:p w14:paraId="56BC5068" w14:textId="77777777" w:rsidR="00247182" w:rsidRDefault="00247182">
            <w:pPr>
              <w:pStyle w:val="aff1"/>
              <w:numPr>
                <w:ilvl w:val="0"/>
                <w:numId w:val="19"/>
              </w:numPr>
              <w:pBdr>
                <w:top w:val="nil"/>
                <w:left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5CA">
              <w:rPr>
                <w:rFonts w:ascii="Times New Roman" w:eastAsia="Times New Roman" w:hAnsi="Times New Roman"/>
                <w:sz w:val="24"/>
                <w:szCs w:val="24"/>
              </w:rPr>
              <w:t>Собирать результаты тестирования и готовить отч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AC25CA">
              <w:rPr>
                <w:rFonts w:ascii="Times New Roman" w:eastAsia="Times New Roman" w:hAnsi="Times New Roman"/>
                <w:sz w:val="24"/>
                <w:szCs w:val="24"/>
              </w:rPr>
              <w:t>ты.</w:t>
            </w:r>
          </w:p>
          <w:p w14:paraId="0B5CB6C0" w14:textId="7F00A4B9" w:rsidR="00887A57" w:rsidRPr="00247182" w:rsidRDefault="00247182">
            <w:pPr>
              <w:pStyle w:val="aff1"/>
              <w:numPr>
                <w:ilvl w:val="0"/>
                <w:numId w:val="19"/>
              </w:numPr>
              <w:pBdr>
                <w:top w:val="nil"/>
                <w:left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182">
              <w:rPr>
                <w:rFonts w:ascii="Times New Roman" w:eastAsia="Times New Roman" w:hAnsi="Times New Roman"/>
                <w:sz w:val="24"/>
                <w:szCs w:val="24"/>
              </w:rPr>
              <w:t>Осуществлять тестовые поездки конструктивно защищенного РТК с соблюдением заданных ограничений и техники безопасности.</w:t>
            </w:r>
          </w:p>
        </w:tc>
        <w:tc>
          <w:tcPr>
            <w:tcW w:w="722" w:type="pct"/>
            <w:vAlign w:val="center"/>
          </w:tcPr>
          <w:p w14:paraId="7EDB94E6" w14:textId="4A8C2D0C" w:rsidR="00887A57" w:rsidRPr="00AF76EA" w:rsidRDefault="000407D9" w:rsidP="00887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7A57" w:rsidRPr="00AF76EA" w14:paraId="540BC3CD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2AA348E1" w14:textId="45358FD5" w:rsidR="00887A57" w:rsidRPr="00F10695" w:rsidRDefault="00887A57" w:rsidP="0088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48" w:type="pct"/>
            <w:vAlign w:val="center"/>
          </w:tcPr>
          <w:p w14:paraId="060EC7ED" w14:textId="77777777" w:rsidR="00247182" w:rsidRPr="006B6930" w:rsidRDefault="00247182" w:rsidP="00247182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Охрана труда при эксплуатации автономных систем</w:t>
            </w:r>
          </w:p>
          <w:p w14:paraId="00187CCF" w14:textId="77777777" w:rsidR="00247182" w:rsidRPr="006B6930" w:rsidRDefault="00247182" w:rsidP="00247182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4678BD08" w14:textId="77777777" w:rsidR="00247182" w:rsidRPr="006B6930" w:rsidRDefault="00247182">
            <w:pPr>
              <w:pStyle w:val="aff1"/>
              <w:numPr>
                <w:ilvl w:val="0"/>
                <w:numId w:val="12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bCs/>
                <w:sz w:val="24"/>
                <w:szCs w:val="24"/>
              </w:rPr>
              <w:t>Риски на производстве: возгорания, утечки химикатов, сбои алгоритмов автоматики.</w:t>
            </w:r>
          </w:p>
          <w:p w14:paraId="20F8BFB7" w14:textId="77777777" w:rsidR="00247182" w:rsidRPr="006B6930" w:rsidRDefault="00247182">
            <w:pPr>
              <w:pStyle w:val="aff1"/>
              <w:numPr>
                <w:ilvl w:val="0"/>
                <w:numId w:val="12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безопасного запуска автономных систем.</w:t>
            </w:r>
          </w:p>
          <w:p w14:paraId="01DF8E80" w14:textId="77777777" w:rsidR="00247182" w:rsidRPr="006B6930" w:rsidRDefault="00247182">
            <w:pPr>
              <w:pStyle w:val="aff1"/>
              <w:numPr>
                <w:ilvl w:val="0"/>
                <w:numId w:val="12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bCs/>
                <w:sz w:val="24"/>
                <w:szCs w:val="24"/>
              </w:rPr>
              <w:t>Процедуры экстренной остановки автономных систем.</w:t>
            </w:r>
          </w:p>
          <w:p w14:paraId="786A6EC2" w14:textId="77777777" w:rsidR="00247182" w:rsidRPr="006B6930" w:rsidRDefault="00247182">
            <w:pPr>
              <w:pStyle w:val="aff1"/>
              <w:numPr>
                <w:ilvl w:val="0"/>
                <w:numId w:val="12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организации рабочего места.</w:t>
            </w:r>
          </w:p>
          <w:p w14:paraId="2627F367" w14:textId="77777777" w:rsidR="00247182" w:rsidRPr="006B6930" w:rsidRDefault="00247182" w:rsidP="00247182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65B1889D" w14:textId="77777777" w:rsidR="00247182" w:rsidRPr="006B6930" w:rsidRDefault="00247182">
            <w:pPr>
              <w:numPr>
                <w:ilvl w:val="0"/>
                <w:numId w:val="13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Работать с автономными системами по внутренним регламентам производства.</w:t>
            </w:r>
          </w:p>
          <w:p w14:paraId="334251BC" w14:textId="77777777" w:rsidR="00247182" w:rsidRDefault="00247182">
            <w:pPr>
              <w:numPr>
                <w:ilvl w:val="0"/>
                <w:numId w:val="13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Синтезировать алгоритмы действий автономных систем в случае нештатных ситуаций.</w:t>
            </w:r>
          </w:p>
          <w:p w14:paraId="552FA951" w14:textId="6A89605A" w:rsidR="00887A57" w:rsidRPr="00247182" w:rsidRDefault="00247182">
            <w:pPr>
              <w:numPr>
                <w:ilvl w:val="0"/>
                <w:numId w:val="13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1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Фиксировать признаки возникновения нештатных ситуаций.</w:t>
            </w:r>
          </w:p>
        </w:tc>
        <w:tc>
          <w:tcPr>
            <w:tcW w:w="722" w:type="pct"/>
            <w:vAlign w:val="center"/>
          </w:tcPr>
          <w:p w14:paraId="207F7081" w14:textId="7EA90497" w:rsidR="00887A57" w:rsidRPr="00AF76EA" w:rsidRDefault="000407D9" w:rsidP="00887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887A57" w:rsidRPr="00AF76EA" w14:paraId="4991862E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62637F7D" w14:textId="32DDC684" w:rsidR="00887A57" w:rsidRPr="00846002" w:rsidRDefault="00887A57" w:rsidP="00887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48" w:type="pct"/>
            <w:vAlign w:val="center"/>
          </w:tcPr>
          <w:p w14:paraId="09B1B9BA" w14:textId="77777777" w:rsidR="00247182" w:rsidRPr="006B6930" w:rsidRDefault="00247182" w:rsidP="00247182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Бережливое производство в разработке автономных систем</w:t>
            </w:r>
          </w:p>
          <w:p w14:paraId="022EC773" w14:textId="77777777" w:rsidR="00247182" w:rsidRPr="006B6930" w:rsidRDefault="00247182" w:rsidP="00247182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7A64711" w14:textId="77777777" w:rsidR="00247182" w:rsidRPr="006B6930" w:rsidRDefault="00247182">
            <w:pPr>
              <w:pStyle w:val="aff1"/>
              <w:numPr>
                <w:ilvl w:val="0"/>
                <w:numId w:val="14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Принципы Lean: устранение потерь (время, ресурсы, запросы).</w:t>
            </w:r>
          </w:p>
          <w:p w14:paraId="21012B2D" w14:textId="77777777" w:rsidR="00247182" w:rsidRPr="006B6930" w:rsidRDefault="00247182">
            <w:pPr>
              <w:pStyle w:val="aff1"/>
              <w:numPr>
                <w:ilvl w:val="0"/>
                <w:numId w:val="14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Ограничения встраиваемых вычислительных устройств автономных систем.</w:t>
            </w:r>
          </w:p>
          <w:p w14:paraId="44E21937" w14:textId="77777777" w:rsidR="00247182" w:rsidRPr="006B6930" w:rsidRDefault="00247182" w:rsidP="00247182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8203E7A" w14:textId="77777777" w:rsidR="00247182" w:rsidRDefault="00247182">
            <w:pPr>
              <w:pStyle w:val="aff1"/>
              <w:numPr>
                <w:ilvl w:val="0"/>
                <w:numId w:val="15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930">
              <w:rPr>
                <w:rFonts w:ascii="Times New Roman" w:eastAsia="Times New Roman" w:hAnsi="Times New Roman"/>
                <w:sz w:val="24"/>
                <w:szCs w:val="24"/>
              </w:rPr>
              <w:t>Оптимизировать алгоритмы работы автономных систем для снижения времени простоя.</w:t>
            </w:r>
          </w:p>
          <w:p w14:paraId="1E1ECD75" w14:textId="4AB68BDB" w:rsidR="00887A57" w:rsidRPr="00247182" w:rsidRDefault="00247182">
            <w:pPr>
              <w:pStyle w:val="aff1"/>
              <w:numPr>
                <w:ilvl w:val="0"/>
                <w:numId w:val="15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182">
              <w:rPr>
                <w:rFonts w:ascii="Times New Roman" w:eastAsia="Times New Roman" w:hAnsi="Times New Roman"/>
                <w:sz w:val="24"/>
                <w:szCs w:val="24"/>
              </w:rPr>
              <w:t>Оперировать исключительно требуемыми данными в процессе коммуникации между элементами автономных систем.</w:t>
            </w:r>
          </w:p>
        </w:tc>
        <w:tc>
          <w:tcPr>
            <w:tcW w:w="722" w:type="pct"/>
            <w:vAlign w:val="center"/>
          </w:tcPr>
          <w:p w14:paraId="1EBCBC53" w14:textId="35220FE4" w:rsidR="00887A57" w:rsidRPr="00AF76EA" w:rsidRDefault="000407D9" w:rsidP="00887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5EF3B575" w14:textId="77777777" w:rsidR="002E545F" w:rsidRDefault="002E545F" w:rsidP="002E545F">
      <w:pPr>
        <w:pStyle w:val="afc"/>
      </w:pPr>
      <w:bookmarkStart w:id="9" w:name="_Toc78885655"/>
      <w:bookmarkStart w:id="10" w:name="_Toc142037186"/>
    </w:p>
    <w:p w14:paraId="41D5D8E2" w14:textId="77777777" w:rsidR="004318B9" w:rsidRDefault="004318B9" w:rsidP="002E545F">
      <w:pPr>
        <w:pStyle w:val="afc"/>
      </w:pPr>
    </w:p>
    <w:p w14:paraId="53A77EED" w14:textId="4904F9E6" w:rsidR="007274B8" w:rsidRPr="00AF76EA" w:rsidRDefault="00F8340A" w:rsidP="00FB5508">
      <w:pPr>
        <w:pStyle w:val="-2"/>
      </w:pPr>
      <w:bookmarkStart w:id="11" w:name="_Toc238901306"/>
      <w:r w:rsidRPr="00AF76EA">
        <w:t>1</w:t>
      </w:r>
      <w:r w:rsidR="00D17132" w:rsidRPr="00AF76EA">
        <w:t>.</w:t>
      </w:r>
      <w:r w:rsidRPr="00AF76EA">
        <w:t>3</w:t>
      </w:r>
      <w:r w:rsidR="00AF76EA" w:rsidRPr="00AF76EA">
        <w:t>. Требования к схеме оценки</w:t>
      </w:r>
      <w:bookmarkEnd w:id="9"/>
      <w:bookmarkEnd w:id="10"/>
      <w:bookmarkEnd w:id="11"/>
    </w:p>
    <w:p w14:paraId="5BBD31F2" w14:textId="77777777" w:rsidR="00DE39D8" w:rsidRPr="00AF76EA" w:rsidRDefault="00AE6AB7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F76E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>
        <w:rPr>
          <w:rFonts w:ascii="Times New Roman" w:hAnsi="Times New Roman"/>
          <w:sz w:val="28"/>
          <w:szCs w:val="28"/>
          <w:lang w:val="ru-RU"/>
        </w:rPr>
        <w:t> </w:t>
      </w:r>
      <w:r w:rsidRPr="00AF76EA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AF76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AF76EA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.</w:t>
      </w:r>
    </w:p>
    <w:p w14:paraId="043207AE" w14:textId="77777777" w:rsidR="00C56A9B" w:rsidRPr="00AF76EA" w:rsidRDefault="00AF76EA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AF76EA">
        <w:rPr>
          <w:rFonts w:ascii="Times New Roman" w:hAnsi="Times New Roman"/>
          <w:bCs/>
          <w:iCs/>
          <w:sz w:val="28"/>
          <w:szCs w:val="28"/>
          <w:lang w:val="ru-RU"/>
        </w:rPr>
        <w:t xml:space="preserve">Таблица </w:t>
      </w:r>
      <w:r w:rsidR="00640E46" w:rsidRPr="00AF76EA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14:paraId="0E5D4DDE" w14:textId="77777777" w:rsidR="007274B8" w:rsidRPr="00AF76EA" w:rsidRDefault="007274B8" w:rsidP="00AF76E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AF76EA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40" w:type="pct"/>
        <w:jc w:val="center"/>
        <w:tblLayout w:type="fixed"/>
        <w:tblLook w:val="04A0" w:firstRow="1" w:lastRow="0" w:firstColumn="1" w:lastColumn="0" w:noHBand="0" w:noVBand="1"/>
      </w:tblPr>
      <w:tblGrid>
        <w:gridCol w:w="1643"/>
        <w:gridCol w:w="567"/>
        <w:gridCol w:w="859"/>
        <w:gridCol w:w="859"/>
        <w:gridCol w:w="859"/>
        <w:gridCol w:w="859"/>
        <w:gridCol w:w="859"/>
        <w:gridCol w:w="863"/>
        <w:gridCol w:w="2052"/>
      </w:tblGrid>
      <w:tr w:rsidR="00F10695" w:rsidRPr="00F10695" w14:paraId="2256E7A5" w14:textId="77777777" w:rsidTr="002E545F">
        <w:trPr>
          <w:trHeight w:val="1482"/>
          <w:tblHeader/>
          <w:jc w:val="center"/>
        </w:trPr>
        <w:tc>
          <w:tcPr>
            <w:tcW w:w="3911" w:type="pct"/>
            <w:gridSpan w:val="8"/>
            <w:shd w:val="clear" w:color="auto" w:fill="92D050"/>
            <w:vAlign w:val="center"/>
          </w:tcPr>
          <w:p w14:paraId="2C810535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089" w:type="pct"/>
            <w:vMerge w:val="restart"/>
            <w:shd w:val="clear" w:color="auto" w:fill="92D050"/>
            <w:vAlign w:val="center"/>
          </w:tcPr>
          <w:p w14:paraId="6CB187A3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 xml:space="preserve">Итого баллов </w:t>
            </w:r>
          </w:p>
          <w:p w14:paraId="71AD59B2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F10695" w:rsidRPr="00F10695" w14:paraId="5DA5A585" w14:textId="77777777" w:rsidTr="002E545F">
        <w:trPr>
          <w:trHeight w:val="77"/>
          <w:jc w:val="center"/>
        </w:trPr>
        <w:tc>
          <w:tcPr>
            <w:tcW w:w="872" w:type="pct"/>
            <w:vMerge w:val="restart"/>
            <w:shd w:val="clear" w:color="auto" w:fill="92D050"/>
            <w:vAlign w:val="center"/>
          </w:tcPr>
          <w:p w14:paraId="7B0160A8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300" w:type="pct"/>
            <w:shd w:val="clear" w:color="auto" w:fill="92D050"/>
            <w:vAlign w:val="center"/>
          </w:tcPr>
          <w:p w14:paraId="7EE60450" w14:textId="77777777" w:rsidR="00F10695" w:rsidRPr="00F10695" w:rsidRDefault="00F10695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shd w:val="clear" w:color="auto" w:fill="00B050"/>
            <w:vAlign w:val="center"/>
          </w:tcPr>
          <w:p w14:paraId="594077DB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19430412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3AFFF584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087A8DAB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60997BE3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457" w:type="pct"/>
            <w:shd w:val="clear" w:color="auto" w:fill="00B050"/>
            <w:vAlign w:val="center"/>
          </w:tcPr>
          <w:p w14:paraId="7B329817" w14:textId="549074B5" w:rsidR="00F10695" w:rsidRPr="00E40C3E" w:rsidRDefault="00E40C3E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089" w:type="pct"/>
            <w:vMerge/>
            <w:shd w:val="clear" w:color="auto" w:fill="00B050"/>
            <w:vAlign w:val="center"/>
          </w:tcPr>
          <w:p w14:paraId="5F01A862" w14:textId="77777777" w:rsidR="00F10695" w:rsidRPr="00F10695" w:rsidRDefault="00F10695" w:rsidP="00AF76EA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0407D9" w:rsidRPr="00F10695" w14:paraId="1DBFB309" w14:textId="77777777" w:rsidTr="002E545F">
        <w:trPr>
          <w:trHeight w:val="77"/>
          <w:jc w:val="center"/>
        </w:trPr>
        <w:tc>
          <w:tcPr>
            <w:tcW w:w="872" w:type="pct"/>
            <w:vMerge/>
            <w:shd w:val="clear" w:color="auto" w:fill="92D050"/>
            <w:vAlign w:val="center"/>
          </w:tcPr>
          <w:p w14:paraId="36CBCB10" w14:textId="77777777" w:rsidR="000407D9" w:rsidRPr="00F10695" w:rsidRDefault="000407D9" w:rsidP="000407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14:paraId="433A064B" w14:textId="77777777" w:rsidR="000407D9" w:rsidRPr="00F10695" w:rsidRDefault="000407D9" w:rsidP="000407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pct"/>
            <w:vAlign w:val="bottom"/>
          </w:tcPr>
          <w:p w14:paraId="24105127" w14:textId="5F9A7B36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13,5</w:t>
            </w:r>
          </w:p>
        </w:tc>
        <w:tc>
          <w:tcPr>
            <w:tcW w:w="456" w:type="pct"/>
            <w:vAlign w:val="bottom"/>
          </w:tcPr>
          <w:p w14:paraId="2105F9D8" w14:textId="4475A64D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456" w:type="pct"/>
            <w:vAlign w:val="bottom"/>
          </w:tcPr>
          <w:p w14:paraId="7D4EA18A" w14:textId="7079B016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56" w:type="pct"/>
            <w:vAlign w:val="bottom"/>
          </w:tcPr>
          <w:p w14:paraId="4C9835AD" w14:textId="07652D36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456" w:type="pct"/>
            <w:vAlign w:val="bottom"/>
          </w:tcPr>
          <w:p w14:paraId="06500225" w14:textId="4F8435C6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57" w:type="pct"/>
            <w:vAlign w:val="bottom"/>
          </w:tcPr>
          <w:p w14:paraId="466F062E" w14:textId="1E0FDFDF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9" w:type="pct"/>
            <w:shd w:val="clear" w:color="auto" w:fill="F2F2F2" w:themeFill="background1" w:themeFillShade="F2"/>
            <w:vAlign w:val="bottom"/>
          </w:tcPr>
          <w:p w14:paraId="2C4CEA27" w14:textId="0A169FED" w:rsidR="000407D9" w:rsidRPr="00F10695" w:rsidRDefault="000407D9" w:rsidP="000407D9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0407D9" w:rsidRPr="00F10695" w14:paraId="1D3183A4" w14:textId="77777777" w:rsidTr="002E545F">
        <w:trPr>
          <w:trHeight w:val="77"/>
          <w:jc w:val="center"/>
        </w:trPr>
        <w:tc>
          <w:tcPr>
            <w:tcW w:w="872" w:type="pct"/>
            <w:vMerge/>
            <w:shd w:val="clear" w:color="auto" w:fill="92D050"/>
            <w:vAlign w:val="center"/>
          </w:tcPr>
          <w:p w14:paraId="5E442414" w14:textId="77777777" w:rsidR="000407D9" w:rsidRPr="00F10695" w:rsidRDefault="000407D9" w:rsidP="000407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14:paraId="7728FBDD" w14:textId="77777777" w:rsidR="000407D9" w:rsidRPr="00F10695" w:rsidRDefault="000407D9" w:rsidP="000407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pct"/>
            <w:vAlign w:val="bottom"/>
          </w:tcPr>
          <w:p w14:paraId="7A533D00" w14:textId="2101F960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56" w:type="pct"/>
            <w:vAlign w:val="bottom"/>
          </w:tcPr>
          <w:p w14:paraId="6658229B" w14:textId="63C8AD24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456" w:type="pct"/>
            <w:vAlign w:val="bottom"/>
          </w:tcPr>
          <w:p w14:paraId="5E348D04" w14:textId="24A7330B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" w:type="pct"/>
            <w:vAlign w:val="bottom"/>
          </w:tcPr>
          <w:p w14:paraId="2112C432" w14:textId="3D5DF53A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56" w:type="pct"/>
            <w:vAlign w:val="bottom"/>
          </w:tcPr>
          <w:p w14:paraId="67FD81A9" w14:textId="58958FCE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457" w:type="pct"/>
            <w:vAlign w:val="bottom"/>
          </w:tcPr>
          <w:p w14:paraId="036425E3" w14:textId="7CBAB497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9" w:type="pct"/>
            <w:shd w:val="clear" w:color="auto" w:fill="F2F2F2" w:themeFill="background1" w:themeFillShade="F2"/>
            <w:vAlign w:val="bottom"/>
          </w:tcPr>
          <w:p w14:paraId="340E21C0" w14:textId="4EF249C5" w:rsidR="000407D9" w:rsidRPr="00F10695" w:rsidRDefault="000407D9" w:rsidP="000407D9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0407D9" w:rsidRPr="00F10695" w14:paraId="5A7D12B9" w14:textId="77777777" w:rsidTr="002E545F">
        <w:trPr>
          <w:trHeight w:val="77"/>
          <w:jc w:val="center"/>
        </w:trPr>
        <w:tc>
          <w:tcPr>
            <w:tcW w:w="872" w:type="pct"/>
            <w:vMerge/>
            <w:shd w:val="clear" w:color="auto" w:fill="92D050"/>
            <w:vAlign w:val="center"/>
          </w:tcPr>
          <w:p w14:paraId="0F93E999" w14:textId="77777777" w:rsidR="000407D9" w:rsidRPr="00F10695" w:rsidRDefault="000407D9" w:rsidP="000407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14:paraId="38753CD8" w14:textId="77777777" w:rsidR="000407D9" w:rsidRPr="00F10695" w:rsidRDefault="000407D9" w:rsidP="000407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6" w:type="pct"/>
            <w:vAlign w:val="bottom"/>
          </w:tcPr>
          <w:p w14:paraId="04ABEF08" w14:textId="4004E5FB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0,75</w:t>
            </w:r>
          </w:p>
        </w:tc>
        <w:tc>
          <w:tcPr>
            <w:tcW w:w="456" w:type="pct"/>
            <w:vAlign w:val="bottom"/>
          </w:tcPr>
          <w:p w14:paraId="52FDC119" w14:textId="16F798BD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" w:type="pct"/>
            <w:vAlign w:val="bottom"/>
          </w:tcPr>
          <w:p w14:paraId="6BE5C8F3" w14:textId="33AB5A3C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56" w:type="pct"/>
            <w:vAlign w:val="bottom"/>
          </w:tcPr>
          <w:p w14:paraId="695B0F8E" w14:textId="4FB185E4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0,75</w:t>
            </w:r>
          </w:p>
        </w:tc>
        <w:tc>
          <w:tcPr>
            <w:tcW w:w="456" w:type="pct"/>
            <w:vAlign w:val="bottom"/>
          </w:tcPr>
          <w:p w14:paraId="6570AF66" w14:textId="686A4A5A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57" w:type="pct"/>
            <w:vAlign w:val="bottom"/>
          </w:tcPr>
          <w:p w14:paraId="2F05BCB7" w14:textId="50B34652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9" w:type="pct"/>
            <w:shd w:val="clear" w:color="auto" w:fill="F2F2F2" w:themeFill="background1" w:themeFillShade="F2"/>
            <w:vAlign w:val="bottom"/>
          </w:tcPr>
          <w:p w14:paraId="0A257819" w14:textId="211C3153" w:rsidR="000407D9" w:rsidRPr="00F10695" w:rsidRDefault="000407D9" w:rsidP="000407D9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407D9" w:rsidRPr="00F10695" w14:paraId="47FDB78D" w14:textId="77777777" w:rsidTr="002E545F">
        <w:trPr>
          <w:trHeight w:val="77"/>
          <w:jc w:val="center"/>
        </w:trPr>
        <w:tc>
          <w:tcPr>
            <w:tcW w:w="872" w:type="pct"/>
            <w:vMerge/>
            <w:shd w:val="clear" w:color="auto" w:fill="92D050"/>
            <w:vAlign w:val="center"/>
          </w:tcPr>
          <w:p w14:paraId="0B443387" w14:textId="77777777" w:rsidR="000407D9" w:rsidRPr="00F10695" w:rsidRDefault="000407D9" w:rsidP="000407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14:paraId="5279803C" w14:textId="77777777" w:rsidR="000407D9" w:rsidRPr="00F10695" w:rsidRDefault="000407D9" w:rsidP="000407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56" w:type="pct"/>
            <w:vAlign w:val="bottom"/>
          </w:tcPr>
          <w:p w14:paraId="1A394E7F" w14:textId="519D0396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3,25</w:t>
            </w:r>
          </w:p>
        </w:tc>
        <w:tc>
          <w:tcPr>
            <w:tcW w:w="456" w:type="pct"/>
            <w:vAlign w:val="bottom"/>
          </w:tcPr>
          <w:p w14:paraId="238529AB" w14:textId="0F9F6172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6" w:type="pct"/>
            <w:vAlign w:val="bottom"/>
          </w:tcPr>
          <w:p w14:paraId="469C3C31" w14:textId="7069FE9E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" w:type="pct"/>
            <w:vAlign w:val="bottom"/>
          </w:tcPr>
          <w:p w14:paraId="72BE110B" w14:textId="2D59FA0C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5,25</w:t>
            </w:r>
          </w:p>
        </w:tc>
        <w:tc>
          <w:tcPr>
            <w:tcW w:w="456" w:type="pct"/>
            <w:vAlign w:val="bottom"/>
          </w:tcPr>
          <w:p w14:paraId="00A0CCC2" w14:textId="6FDA6191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457" w:type="pct"/>
            <w:vAlign w:val="bottom"/>
          </w:tcPr>
          <w:p w14:paraId="33DBE866" w14:textId="27DDF542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9" w:type="pct"/>
            <w:shd w:val="clear" w:color="auto" w:fill="F2F2F2" w:themeFill="background1" w:themeFillShade="F2"/>
            <w:vAlign w:val="bottom"/>
          </w:tcPr>
          <w:p w14:paraId="166F5432" w14:textId="455BCF5C" w:rsidR="000407D9" w:rsidRPr="00F10695" w:rsidRDefault="000407D9" w:rsidP="000407D9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0407D9" w:rsidRPr="00F10695" w14:paraId="4ED84185" w14:textId="77777777" w:rsidTr="002E545F">
        <w:trPr>
          <w:trHeight w:val="77"/>
          <w:jc w:val="center"/>
        </w:trPr>
        <w:tc>
          <w:tcPr>
            <w:tcW w:w="872" w:type="pct"/>
            <w:vMerge/>
            <w:shd w:val="clear" w:color="auto" w:fill="92D050"/>
            <w:vAlign w:val="center"/>
          </w:tcPr>
          <w:p w14:paraId="6B7772F3" w14:textId="77777777" w:rsidR="000407D9" w:rsidRPr="00F10695" w:rsidRDefault="000407D9" w:rsidP="000407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14:paraId="6081CAD0" w14:textId="77777777" w:rsidR="000407D9" w:rsidRPr="00F10695" w:rsidRDefault="000407D9" w:rsidP="000407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56" w:type="pct"/>
            <w:vAlign w:val="bottom"/>
          </w:tcPr>
          <w:p w14:paraId="6E4E7530" w14:textId="6E2EE3E5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" w:type="pct"/>
            <w:vAlign w:val="bottom"/>
          </w:tcPr>
          <w:p w14:paraId="52F2944B" w14:textId="17E9C27A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" w:type="pct"/>
            <w:vAlign w:val="bottom"/>
          </w:tcPr>
          <w:p w14:paraId="3F2FE3C7" w14:textId="7DD68694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6" w:type="pct"/>
            <w:vAlign w:val="bottom"/>
          </w:tcPr>
          <w:p w14:paraId="2B421DAA" w14:textId="29F5C7D0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" w:type="pct"/>
            <w:vAlign w:val="bottom"/>
          </w:tcPr>
          <w:p w14:paraId="2278CA77" w14:textId="54FF4DB4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7" w:type="pct"/>
            <w:vAlign w:val="bottom"/>
          </w:tcPr>
          <w:p w14:paraId="0EFC0A8E" w14:textId="6154D5BE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9" w:type="pct"/>
            <w:shd w:val="clear" w:color="auto" w:fill="F2F2F2" w:themeFill="background1" w:themeFillShade="F2"/>
            <w:vAlign w:val="bottom"/>
          </w:tcPr>
          <w:p w14:paraId="762D9C76" w14:textId="1823FE51" w:rsidR="000407D9" w:rsidRPr="00F10695" w:rsidRDefault="000407D9" w:rsidP="000407D9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0407D9" w:rsidRPr="00F10695" w14:paraId="011E0ED7" w14:textId="77777777" w:rsidTr="002E545F">
        <w:trPr>
          <w:trHeight w:val="77"/>
          <w:jc w:val="center"/>
        </w:trPr>
        <w:tc>
          <w:tcPr>
            <w:tcW w:w="872" w:type="pct"/>
            <w:vMerge/>
            <w:shd w:val="clear" w:color="auto" w:fill="92D050"/>
            <w:vAlign w:val="center"/>
          </w:tcPr>
          <w:p w14:paraId="59565F76" w14:textId="77777777" w:rsidR="000407D9" w:rsidRPr="00F10695" w:rsidRDefault="000407D9" w:rsidP="000407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14:paraId="61990B08" w14:textId="77777777" w:rsidR="000407D9" w:rsidRPr="00F10695" w:rsidRDefault="000407D9" w:rsidP="000407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56" w:type="pct"/>
            <w:vAlign w:val="bottom"/>
          </w:tcPr>
          <w:p w14:paraId="47491197" w14:textId="37E01A81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56" w:type="pct"/>
            <w:vAlign w:val="bottom"/>
          </w:tcPr>
          <w:p w14:paraId="5934A5F8" w14:textId="2B659FBB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56" w:type="pct"/>
            <w:vAlign w:val="bottom"/>
          </w:tcPr>
          <w:p w14:paraId="53D00C4F" w14:textId="74AD8CBE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56" w:type="pct"/>
            <w:vAlign w:val="bottom"/>
          </w:tcPr>
          <w:p w14:paraId="6F751E25" w14:textId="40FD3DA0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56" w:type="pct"/>
            <w:vAlign w:val="bottom"/>
          </w:tcPr>
          <w:p w14:paraId="7B125D69" w14:textId="4E31EC7B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57" w:type="pct"/>
            <w:vAlign w:val="bottom"/>
          </w:tcPr>
          <w:p w14:paraId="0A967B9C" w14:textId="6C49FDDA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89" w:type="pct"/>
            <w:shd w:val="clear" w:color="auto" w:fill="F2F2F2" w:themeFill="background1" w:themeFillShade="F2"/>
            <w:vAlign w:val="bottom"/>
          </w:tcPr>
          <w:p w14:paraId="4A10C9E4" w14:textId="28C837E4" w:rsidR="000407D9" w:rsidRPr="00F10695" w:rsidRDefault="000407D9" w:rsidP="000407D9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407D9" w:rsidRPr="00F10695" w14:paraId="0E906DED" w14:textId="77777777" w:rsidTr="002E545F">
        <w:trPr>
          <w:trHeight w:val="77"/>
          <w:jc w:val="center"/>
        </w:trPr>
        <w:tc>
          <w:tcPr>
            <w:tcW w:w="872" w:type="pct"/>
            <w:vMerge/>
            <w:shd w:val="clear" w:color="auto" w:fill="92D050"/>
            <w:vAlign w:val="center"/>
          </w:tcPr>
          <w:p w14:paraId="792C0DDE" w14:textId="77777777" w:rsidR="000407D9" w:rsidRPr="00F10695" w:rsidRDefault="000407D9" w:rsidP="000407D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00B050"/>
            <w:vAlign w:val="center"/>
          </w:tcPr>
          <w:p w14:paraId="2A1CED98" w14:textId="1C589D0F" w:rsidR="000407D9" w:rsidRPr="00AA040E" w:rsidRDefault="00AA040E" w:rsidP="000407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56" w:type="pct"/>
            <w:vAlign w:val="bottom"/>
          </w:tcPr>
          <w:p w14:paraId="32D3AD79" w14:textId="2415001E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456" w:type="pct"/>
            <w:vAlign w:val="bottom"/>
          </w:tcPr>
          <w:p w14:paraId="7DB2B8D8" w14:textId="54B25404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456" w:type="pct"/>
            <w:vAlign w:val="bottom"/>
          </w:tcPr>
          <w:p w14:paraId="4C6A3805" w14:textId="584E047A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456" w:type="pct"/>
            <w:vAlign w:val="bottom"/>
          </w:tcPr>
          <w:p w14:paraId="21F3F3E8" w14:textId="440EB328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456" w:type="pct"/>
            <w:vAlign w:val="bottom"/>
          </w:tcPr>
          <w:p w14:paraId="26E0C7D3" w14:textId="02FBE285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457" w:type="pct"/>
            <w:vAlign w:val="bottom"/>
          </w:tcPr>
          <w:p w14:paraId="185EBA81" w14:textId="142DCBC1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089" w:type="pct"/>
            <w:shd w:val="clear" w:color="auto" w:fill="F2F2F2" w:themeFill="background1" w:themeFillShade="F2"/>
            <w:vAlign w:val="bottom"/>
          </w:tcPr>
          <w:p w14:paraId="052599F8" w14:textId="456D0FFA" w:rsidR="000407D9" w:rsidRPr="00F10695" w:rsidRDefault="000407D9" w:rsidP="000407D9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0407D9" w:rsidRPr="00F10695" w14:paraId="2149933F" w14:textId="77777777" w:rsidTr="002E545F">
        <w:trPr>
          <w:trHeight w:val="77"/>
          <w:jc w:val="center"/>
        </w:trPr>
        <w:tc>
          <w:tcPr>
            <w:tcW w:w="1173" w:type="pct"/>
            <w:gridSpan w:val="2"/>
            <w:shd w:val="clear" w:color="auto" w:fill="00B050"/>
            <w:vAlign w:val="center"/>
          </w:tcPr>
          <w:p w14:paraId="55D5E4BA" w14:textId="77777777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bottom"/>
          </w:tcPr>
          <w:p w14:paraId="725C1BE1" w14:textId="7ADE645E" w:rsidR="000407D9" w:rsidRPr="00F10695" w:rsidRDefault="000407D9" w:rsidP="000407D9">
            <w:pPr>
              <w:ind w:left="-116" w:right="-77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bottom"/>
          </w:tcPr>
          <w:p w14:paraId="52A66D04" w14:textId="40BD693A" w:rsidR="000407D9" w:rsidRPr="00F10695" w:rsidRDefault="000407D9" w:rsidP="000407D9">
            <w:pPr>
              <w:ind w:left="-139" w:right="-55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bottom"/>
          </w:tcPr>
          <w:p w14:paraId="55B10A0B" w14:textId="3D7AB24F" w:rsidR="000407D9" w:rsidRPr="00F10695" w:rsidRDefault="000407D9" w:rsidP="000407D9">
            <w:pPr>
              <w:ind w:left="-161" w:right="-174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bottom"/>
          </w:tcPr>
          <w:p w14:paraId="03DB2ECD" w14:textId="27174B2E" w:rsidR="000407D9" w:rsidRPr="00F10695" w:rsidRDefault="000407D9" w:rsidP="000407D9">
            <w:pPr>
              <w:ind w:left="-42" w:right="-151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bottom"/>
          </w:tcPr>
          <w:p w14:paraId="0A9F2A0B" w14:textId="43ABEC51" w:rsidR="000407D9" w:rsidRPr="00F10695" w:rsidRDefault="000407D9" w:rsidP="000407D9">
            <w:pPr>
              <w:ind w:left="-65" w:right="-129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57" w:type="pct"/>
            <w:shd w:val="clear" w:color="auto" w:fill="F2F2F2" w:themeFill="background1" w:themeFillShade="F2"/>
            <w:vAlign w:val="bottom"/>
          </w:tcPr>
          <w:p w14:paraId="171CAAFC" w14:textId="4BFF96BA" w:rsidR="000407D9" w:rsidRPr="00F10695" w:rsidRDefault="000407D9" w:rsidP="00040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89" w:type="pct"/>
            <w:shd w:val="clear" w:color="auto" w:fill="F2F2F2" w:themeFill="background1" w:themeFillShade="F2"/>
            <w:vAlign w:val="bottom"/>
          </w:tcPr>
          <w:p w14:paraId="41D847DC" w14:textId="073DB77E" w:rsidR="000407D9" w:rsidRPr="00F10695" w:rsidRDefault="000407D9" w:rsidP="000407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</w:tbl>
    <w:p w14:paraId="5DD70DE7" w14:textId="77777777" w:rsidR="00F15C5F" w:rsidRDefault="00F15C5F" w:rsidP="002E545F">
      <w:pPr>
        <w:pStyle w:val="afc"/>
      </w:pPr>
      <w:bookmarkStart w:id="12" w:name="_Toc142037187"/>
    </w:p>
    <w:p w14:paraId="2C37052C" w14:textId="77777777" w:rsidR="00F15C5F" w:rsidRDefault="00F15C5F" w:rsidP="002E545F">
      <w:pPr>
        <w:pStyle w:val="afc"/>
      </w:pPr>
    </w:p>
    <w:p w14:paraId="60EB10DD" w14:textId="377E79A1" w:rsidR="00DE39D8" w:rsidRPr="00F10695" w:rsidRDefault="00F8340A" w:rsidP="00FB5508">
      <w:pPr>
        <w:pStyle w:val="-2"/>
      </w:pPr>
      <w:bookmarkStart w:id="13" w:name="_Toc238901307"/>
      <w:r w:rsidRPr="00F10695">
        <w:lastRenderedPageBreak/>
        <w:t>1</w:t>
      </w:r>
      <w:r w:rsidR="00643A8A" w:rsidRPr="00F10695">
        <w:t>.</w:t>
      </w:r>
      <w:r w:rsidRPr="00F10695">
        <w:t>4</w:t>
      </w:r>
      <w:r w:rsidR="00AA2B8A" w:rsidRPr="00F10695">
        <w:t xml:space="preserve">. </w:t>
      </w:r>
      <w:r w:rsidR="00F10695" w:rsidRPr="00F10695">
        <w:t>Спецификация оценки компетенции</w:t>
      </w:r>
      <w:bookmarkEnd w:id="12"/>
      <w:bookmarkEnd w:id="13"/>
    </w:p>
    <w:p w14:paraId="34F2D9A9" w14:textId="77777777" w:rsidR="00DE39D8" w:rsidRPr="00F10695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F10695">
        <w:rPr>
          <w:rFonts w:ascii="Times New Roman" w:hAnsi="Times New Roman" w:cs="Times New Roman"/>
          <w:sz w:val="28"/>
          <w:szCs w:val="28"/>
        </w:rPr>
        <w:t>К</w:t>
      </w:r>
      <w:r w:rsidRPr="00F10695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F10695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F10695">
        <w:rPr>
          <w:rFonts w:ascii="Times New Roman" w:hAnsi="Times New Roman" w:cs="Times New Roman"/>
          <w:sz w:val="28"/>
          <w:szCs w:val="28"/>
        </w:rPr>
        <w:t>3</w:t>
      </w:r>
      <w:r w:rsidR="00F10695" w:rsidRPr="00F10695">
        <w:rPr>
          <w:rFonts w:ascii="Times New Roman" w:hAnsi="Times New Roman" w:cs="Times New Roman"/>
          <w:sz w:val="28"/>
          <w:szCs w:val="28"/>
        </w:rPr>
        <w:t>.</w:t>
      </w:r>
    </w:p>
    <w:p w14:paraId="6394E708" w14:textId="77777777" w:rsidR="00640E46" w:rsidRPr="00F10695" w:rsidRDefault="00F10695" w:rsidP="00F1069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F10695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F10695">
        <w:rPr>
          <w:rFonts w:ascii="Times New Roman" w:hAnsi="Times New Roman" w:cs="Times New Roman"/>
          <w:iCs/>
          <w:sz w:val="28"/>
          <w:szCs w:val="28"/>
        </w:rPr>
        <w:t>3</w:t>
      </w:r>
    </w:p>
    <w:p w14:paraId="6270186A" w14:textId="77777777" w:rsidR="00640E46" w:rsidRPr="00F10695" w:rsidRDefault="00640E46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29"/>
        <w:gridCol w:w="6270"/>
        <w:gridCol w:w="2546"/>
      </w:tblGrid>
      <w:tr w:rsidR="008761F3" w:rsidRPr="009D04EE" w14:paraId="004FE2BE" w14:textId="77777777" w:rsidTr="00D5329C">
        <w:trPr>
          <w:tblHeader/>
        </w:trPr>
        <w:tc>
          <w:tcPr>
            <w:tcW w:w="3638" w:type="pct"/>
            <w:gridSpan w:val="2"/>
            <w:shd w:val="clear" w:color="auto" w:fill="92D050"/>
          </w:tcPr>
          <w:p w14:paraId="016573AD" w14:textId="77777777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1362" w:type="pct"/>
            <w:shd w:val="clear" w:color="auto" w:fill="92D050"/>
          </w:tcPr>
          <w:p w14:paraId="2C136D2B" w14:textId="77777777" w:rsidR="008761F3" w:rsidRPr="00397638" w:rsidRDefault="008761F3" w:rsidP="0039763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</w:t>
            </w:r>
            <w:r w:rsidR="00397638">
              <w:rPr>
                <w:b/>
                <w:sz w:val="24"/>
                <w:szCs w:val="24"/>
              </w:rPr>
              <w:t>ы</w:t>
            </w:r>
            <w:r w:rsidRPr="00437D28">
              <w:rPr>
                <w:b/>
                <w:sz w:val="24"/>
                <w:szCs w:val="24"/>
              </w:rPr>
              <w:t xml:space="preserve">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  <w:r w:rsidR="00397638" w:rsidRPr="00397638">
              <w:rPr>
                <w:b/>
                <w:sz w:val="24"/>
                <w:szCs w:val="24"/>
              </w:rPr>
              <w:t>/</w:t>
            </w:r>
            <w:r w:rsidR="00397638">
              <w:rPr>
                <w:b/>
                <w:sz w:val="24"/>
                <w:szCs w:val="24"/>
              </w:rPr>
              <w:t>модуле</w:t>
            </w:r>
          </w:p>
        </w:tc>
      </w:tr>
      <w:tr w:rsidR="00887A57" w:rsidRPr="009D04EE" w14:paraId="042F39EF" w14:textId="77777777" w:rsidTr="00D5329C">
        <w:tc>
          <w:tcPr>
            <w:tcW w:w="283" w:type="pct"/>
            <w:shd w:val="clear" w:color="auto" w:fill="00B050"/>
          </w:tcPr>
          <w:p w14:paraId="13BA4305" w14:textId="77777777" w:rsidR="00887A57" w:rsidRPr="00473C4A" w:rsidRDefault="00887A57" w:rsidP="00887A5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bookmarkStart w:id="14" w:name="_Hlk232279838"/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3355" w:type="pct"/>
            <w:shd w:val="clear" w:color="auto" w:fill="92D050"/>
          </w:tcPr>
          <w:p w14:paraId="6BA9C42F" w14:textId="6B0FC30D" w:rsidR="00887A57" w:rsidRPr="004904C5" w:rsidRDefault="00A17647" w:rsidP="00887A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7647">
              <w:rPr>
                <w:b/>
                <w:sz w:val="24"/>
                <w:szCs w:val="24"/>
              </w:rPr>
              <w:t>Инициализация устройств, обработка входной информации</w:t>
            </w:r>
          </w:p>
        </w:tc>
        <w:tc>
          <w:tcPr>
            <w:tcW w:w="1362" w:type="pct"/>
          </w:tcPr>
          <w:p w14:paraId="6AD839D3" w14:textId="2F4724CF" w:rsidR="00887A57" w:rsidRPr="009D04EE" w:rsidRDefault="00EA0A46" w:rsidP="00887A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</w:t>
            </w:r>
          </w:p>
        </w:tc>
      </w:tr>
      <w:tr w:rsidR="00887A57" w:rsidRPr="009D04EE" w14:paraId="147E1C06" w14:textId="77777777" w:rsidTr="00D5329C">
        <w:tc>
          <w:tcPr>
            <w:tcW w:w="283" w:type="pct"/>
            <w:shd w:val="clear" w:color="auto" w:fill="00B050"/>
          </w:tcPr>
          <w:p w14:paraId="22CE370E" w14:textId="77777777" w:rsidR="00887A57" w:rsidRPr="00473C4A" w:rsidRDefault="00887A57" w:rsidP="00887A5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3355" w:type="pct"/>
            <w:shd w:val="clear" w:color="auto" w:fill="92D050"/>
          </w:tcPr>
          <w:p w14:paraId="5C22D486" w14:textId="1A76DF81" w:rsidR="00887A57" w:rsidRPr="00D5329C" w:rsidRDefault="00B21426" w:rsidP="00887A5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B21426">
              <w:rPr>
                <w:b/>
                <w:bCs/>
                <w:sz w:val="24"/>
                <w:szCs w:val="24"/>
              </w:rPr>
              <w:t xml:space="preserve">Эксплуатация сети устройств, внедрение базового </w:t>
            </w:r>
            <w:proofErr w:type="spellStart"/>
            <w:r w:rsidRPr="00B21426">
              <w:rPr>
                <w:b/>
                <w:bCs/>
                <w:sz w:val="24"/>
                <w:szCs w:val="24"/>
              </w:rPr>
              <w:t>кибериммунитета</w:t>
            </w:r>
            <w:proofErr w:type="spellEnd"/>
          </w:p>
        </w:tc>
        <w:tc>
          <w:tcPr>
            <w:tcW w:w="1362" w:type="pct"/>
          </w:tcPr>
          <w:p w14:paraId="3F3FFA9D" w14:textId="7C5F859F" w:rsidR="00887A57" w:rsidRPr="009D04EE" w:rsidRDefault="00EA0A46" w:rsidP="00887A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</w:t>
            </w:r>
          </w:p>
        </w:tc>
      </w:tr>
      <w:tr w:rsidR="00887A57" w:rsidRPr="009D04EE" w14:paraId="08336008" w14:textId="77777777" w:rsidTr="00D5329C">
        <w:tc>
          <w:tcPr>
            <w:tcW w:w="283" w:type="pct"/>
            <w:shd w:val="clear" w:color="auto" w:fill="00B050"/>
          </w:tcPr>
          <w:p w14:paraId="4505D47E" w14:textId="77777777" w:rsidR="00887A57" w:rsidRPr="00473C4A" w:rsidRDefault="00887A57" w:rsidP="00887A5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3355" w:type="pct"/>
            <w:shd w:val="clear" w:color="auto" w:fill="92D050"/>
          </w:tcPr>
          <w:p w14:paraId="0BB5B61A" w14:textId="64EAB01F" w:rsidR="00887A57" w:rsidRPr="004904C5" w:rsidRDefault="00B21426" w:rsidP="00887A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1426">
              <w:rPr>
                <w:b/>
                <w:sz w:val="24"/>
                <w:szCs w:val="24"/>
              </w:rPr>
              <w:t>Расширенная эксплуатация физического варианта</w:t>
            </w:r>
            <w:r w:rsidR="00067F71">
              <w:rPr>
                <w:b/>
                <w:sz w:val="24"/>
                <w:szCs w:val="24"/>
              </w:rPr>
              <w:t xml:space="preserve"> системы</w:t>
            </w:r>
          </w:p>
        </w:tc>
        <w:tc>
          <w:tcPr>
            <w:tcW w:w="1362" w:type="pct"/>
          </w:tcPr>
          <w:p w14:paraId="5517AC21" w14:textId="5A500C53" w:rsidR="00887A57" w:rsidRPr="009D04EE" w:rsidRDefault="00EA0A46" w:rsidP="00887A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</w:t>
            </w:r>
          </w:p>
        </w:tc>
      </w:tr>
      <w:tr w:rsidR="00887A57" w:rsidRPr="009D04EE" w14:paraId="1587FAF7" w14:textId="77777777" w:rsidTr="00D5329C">
        <w:tc>
          <w:tcPr>
            <w:tcW w:w="283" w:type="pct"/>
            <w:shd w:val="clear" w:color="auto" w:fill="00B050"/>
          </w:tcPr>
          <w:p w14:paraId="35F7D7EB" w14:textId="77777777" w:rsidR="00887A57" w:rsidRPr="00473C4A" w:rsidRDefault="00887A57" w:rsidP="00887A5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3355" w:type="pct"/>
            <w:shd w:val="clear" w:color="auto" w:fill="92D050"/>
          </w:tcPr>
          <w:p w14:paraId="00231104" w14:textId="36711FFF" w:rsidR="00887A57" w:rsidRPr="004904C5" w:rsidRDefault="00067F71" w:rsidP="00887A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7F71">
              <w:rPr>
                <w:b/>
                <w:sz w:val="24"/>
                <w:szCs w:val="24"/>
              </w:rPr>
              <w:t>Разработка продвинутых алгоритмов управления процессами</w:t>
            </w:r>
          </w:p>
        </w:tc>
        <w:tc>
          <w:tcPr>
            <w:tcW w:w="1362" w:type="pct"/>
          </w:tcPr>
          <w:p w14:paraId="5C50743C" w14:textId="2E8920CB" w:rsidR="00887A57" w:rsidRPr="004904C5" w:rsidRDefault="00EA0A46" w:rsidP="00887A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</w:t>
            </w:r>
          </w:p>
        </w:tc>
      </w:tr>
      <w:tr w:rsidR="00E40C3E" w:rsidRPr="009D04EE" w14:paraId="3BEDB227" w14:textId="77777777" w:rsidTr="00D5329C">
        <w:tc>
          <w:tcPr>
            <w:tcW w:w="283" w:type="pct"/>
            <w:shd w:val="clear" w:color="auto" w:fill="00B050"/>
          </w:tcPr>
          <w:p w14:paraId="03817FDD" w14:textId="725EFA04" w:rsidR="00E40C3E" w:rsidRPr="00473C4A" w:rsidRDefault="00E40C3E" w:rsidP="00887A5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3355" w:type="pct"/>
            <w:shd w:val="clear" w:color="auto" w:fill="92D050"/>
          </w:tcPr>
          <w:p w14:paraId="1A12F297" w14:textId="37695103" w:rsidR="00E40C3E" w:rsidRDefault="00B21426" w:rsidP="00887A57">
            <w:pPr>
              <w:autoSpaceDE w:val="0"/>
              <w:autoSpaceDN w:val="0"/>
              <w:adjustRightInd w:val="0"/>
              <w:jc w:val="both"/>
              <w:rPr>
                <w:rStyle w:val="aff3"/>
              </w:rPr>
            </w:pPr>
            <w:r w:rsidRPr="00B21426">
              <w:rPr>
                <w:b/>
                <w:bCs/>
                <w:sz w:val="24"/>
                <w:szCs w:val="24"/>
              </w:rPr>
              <w:t xml:space="preserve">Внедрение продвинутых механизмов </w:t>
            </w:r>
            <w:proofErr w:type="spellStart"/>
            <w:r w:rsidRPr="00B21426">
              <w:rPr>
                <w:b/>
                <w:bCs/>
                <w:sz w:val="24"/>
                <w:szCs w:val="24"/>
              </w:rPr>
              <w:t>кибериммунитета</w:t>
            </w:r>
            <w:proofErr w:type="spellEnd"/>
          </w:p>
        </w:tc>
        <w:tc>
          <w:tcPr>
            <w:tcW w:w="1362" w:type="pct"/>
          </w:tcPr>
          <w:p w14:paraId="63F15243" w14:textId="3245C798" w:rsidR="00E40C3E" w:rsidRPr="004904C5" w:rsidRDefault="00EA0A46" w:rsidP="00887A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</w:t>
            </w:r>
          </w:p>
        </w:tc>
      </w:tr>
      <w:tr w:rsidR="00E40C3E" w:rsidRPr="009D04EE" w14:paraId="1C6E7642" w14:textId="77777777" w:rsidTr="00D5329C">
        <w:tc>
          <w:tcPr>
            <w:tcW w:w="283" w:type="pct"/>
            <w:shd w:val="clear" w:color="auto" w:fill="00B050"/>
          </w:tcPr>
          <w:p w14:paraId="3A809ACF" w14:textId="40AA5FF8" w:rsidR="00E40C3E" w:rsidRPr="00473C4A" w:rsidRDefault="00E40C3E" w:rsidP="00887A5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3355" w:type="pct"/>
            <w:shd w:val="clear" w:color="auto" w:fill="92D050"/>
          </w:tcPr>
          <w:p w14:paraId="72BFD7A1" w14:textId="008C7B0A" w:rsidR="00E40C3E" w:rsidRDefault="00067F71" w:rsidP="00887A57">
            <w:pPr>
              <w:autoSpaceDE w:val="0"/>
              <w:autoSpaceDN w:val="0"/>
              <w:adjustRightInd w:val="0"/>
              <w:jc w:val="both"/>
              <w:rPr>
                <w:rStyle w:val="aff3"/>
              </w:rPr>
            </w:pPr>
            <w:r>
              <w:rPr>
                <w:b/>
                <w:sz w:val="24"/>
                <w:szCs w:val="24"/>
              </w:rPr>
              <w:t>Обеспечение комплексного выполнения задач порта</w:t>
            </w:r>
          </w:p>
        </w:tc>
        <w:tc>
          <w:tcPr>
            <w:tcW w:w="1362" w:type="pct"/>
          </w:tcPr>
          <w:p w14:paraId="44C032ED" w14:textId="49CA0B99" w:rsidR="00E40C3E" w:rsidRPr="004904C5" w:rsidRDefault="00EA0A46" w:rsidP="00887A5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</w:t>
            </w:r>
          </w:p>
        </w:tc>
      </w:tr>
      <w:bookmarkEnd w:id="14"/>
    </w:tbl>
    <w:p w14:paraId="01DECB9A" w14:textId="401A11B3" w:rsidR="00650E7E" w:rsidRDefault="00650E7E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25D91E" w14:textId="77777777" w:rsidR="00650E7E" w:rsidRDefault="00650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B3577CF" w14:textId="77777777" w:rsidR="005A1625" w:rsidRPr="00F10695" w:rsidRDefault="00F10695" w:rsidP="00FB5508">
      <w:pPr>
        <w:pStyle w:val="-2"/>
      </w:pPr>
      <w:bookmarkStart w:id="15" w:name="_Toc142037188"/>
      <w:bookmarkStart w:id="16" w:name="_Toc238901308"/>
      <w:r w:rsidRPr="00B33456">
        <w:lastRenderedPageBreak/>
        <w:t>1.5. Содержание конкурсного задани</w:t>
      </w:r>
      <w:bookmarkEnd w:id="15"/>
      <w:r w:rsidRPr="00B33456">
        <w:t>я</w:t>
      </w:r>
      <w:bookmarkEnd w:id="16"/>
    </w:p>
    <w:p w14:paraId="2D422821" w14:textId="776A29BF" w:rsidR="009E52E7" w:rsidRPr="002B1FED" w:rsidRDefault="009E52E7" w:rsidP="002B1F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="00F10695" w:rsidRPr="002B1FED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 w:rsidR="00204708">
        <w:rPr>
          <w:rFonts w:ascii="Times New Roman" w:eastAsia="Times New Roman" w:hAnsi="Times New Roman"/>
          <w:color w:val="000000"/>
          <w:sz w:val="28"/>
          <w:szCs w:val="28"/>
        </w:rPr>
        <w:t>21</w:t>
      </w:r>
      <w:r w:rsidR="00C57BE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F10695" w:rsidRPr="002B1FED">
        <w:rPr>
          <w:rFonts w:ascii="Times New Roman" w:eastAsia="Times New Roman" w:hAnsi="Times New Roman"/>
          <w:color w:val="000000"/>
          <w:sz w:val="28"/>
          <w:szCs w:val="28"/>
        </w:rPr>
        <w:t>час</w:t>
      </w:r>
      <w:r w:rsidR="00204708">
        <w:rPr>
          <w:rFonts w:ascii="Times New Roman" w:eastAsia="Times New Roman" w:hAnsi="Times New Roman"/>
          <w:color w:val="000000"/>
          <w:sz w:val="28"/>
          <w:szCs w:val="28"/>
        </w:rPr>
        <w:t xml:space="preserve"> 30 минут</w:t>
      </w:r>
      <w:r w:rsidR="00EA0A4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5E0A41FE" w14:textId="1E204061"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3052AF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  <w:r w:rsidR="00EA0A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A929C77" w14:textId="77777777" w:rsidR="009E52E7" w:rsidRPr="00F10695" w:rsidRDefault="009E52E7" w:rsidP="00F10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>КЗ включа</w:t>
      </w:r>
      <w:r w:rsidR="00F10695"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Pr="00F10695">
        <w:rPr>
          <w:rFonts w:ascii="Times New Roman" w:hAnsi="Times New Roman" w:cs="Times New Roman"/>
          <w:sz w:val="28"/>
          <w:szCs w:val="28"/>
        </w:rPr>
        <w:t xml:space="preserve">каждому из разделов </w:t>
      </w:r>
      <w:r w:rsidR="00F35F4F" w:rsidRPr="00F10695">
        <w:rPr>
          <w:rFonts w:ascii="Times New Roman" w:hAnsi="Times New Roman" w:cs="Times New Roman"/>
          <w:sz w:val="28"/>
          <w:szCs w:val="28"/>
        </w:rPr>
        <w:t>требований</w:t>
      </w:r>
      <w:r w:rsidRPr="00F10695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75897059" w14:textId="77777777" w:rsidR="009E52E7" w:rsidRPr="00F10695" w:rsidRDefault="009E52E7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561024" w:rsidRPr="00F10695">
        <w:rPr>
          <w:rFonts w:ascii="Times New Roman" w:hAnsi="Times New Roman" w:cs="Times New Roman"/>
          <w:sz w:val="28"/>
          <w:szCs w:val="28"/>
        </w:rPr>
        <w:t>конкурсанта</w:t>
      </w:r>
      <w:r w:rsidRP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F10695"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 xml:space="preserve">ся через практическое выполнение Конкурсного задания. </w:t>
      </w:r>
    </w:p>
    <w:p w14:paraId="34A7EE7C" w14:textId="77777777" w:rsidR="005A1625" w:rsidRDefault="005A1625" w:rsidP="00FB5508">
      <w:pPr>
        <w:pStyle w:val="-2"/>
      </w:pPr>
      <w:bookmarkStart w:id="17" w:name="_Toc142037189"/>
      <w:bookmarkStart w:id="18" w:name="_Toc238901309"/>
      <w:r w:rsidRPr="00F10695">
        <w:t>1.</w:t>
      </w:r>
      <w:r w:rsidRPr="00FB5508">
        <w:t xml:space="preserve">5.1. </w:t>
      </w:r>
      <w:r w:rsidR="008C41F7" w:rsidRPr="00FB5508">
        <w:t>Разработка/выбор конкурсного</w:t>
      </w:r>
      <w:r w:rsidR="008C41F7" w:rsidRPr="00F10695">
        <w:t xml:space="preserve"> задания</w:t>
      </w:r>
      <w:bookmarkEnd w:id="17"/>
      <w:bookmarkEnd w:id="18"/>
    </w:p>
    <w:p w14:paraId="2974D11B" w14:textId="34E5F117" w:rsidR="008C41F7" w:rsidRDefault="008C41F7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E40C3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 модулей</w:t>
      </w:r>
      <w:r w:rsidR="00640E46"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887A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A4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</w:t>
      </w:r>
      <w:r w:rsidR="00887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887A5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887A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A4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887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EA0A4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9525A7E" w14:textId="4952C868" w:rsidR="000D7584" w:rsidRDefault="000D7584" w:rsidP="00FB5508">
      <w:pPr>
        <w:pStyle w:val="-2"/>
        <w:rPr>
          <w:lang w:eastAsia="ru-RU"/>
        </w:rPr>
      </w:pPr>
      <w:bookmarkStart w:id="19" w:name="_Toc238901310"/>
      <w:r>
        <w:rPr>
          <w:lang w:eastAsia="ru-RU"/>
        </w:rPr>
        <w:t>1.5.2. Структура конкурсного задания</w:t>
      </w:r>
      <w:bookmarkEnd w:id="19"/>
    </w:p>
    <w:p w14:paraId="39C46203" w14:textId="0423C390" w:rsidR="00AA040E" w:rsidRDefault="00AA040E" w:rsidP="00F15C5F">
      <w:pPr>
        <w:spacing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BC4">
        <w:rPr>
          <w:rFonts w:ascii="Times New Roman" w:hAnsi="Times New Roman" w:cs="Times New Roman"/>
          <w:sz w:val="28"/>
          <w:szCs w:val="28"/>
        </w:rPr>
        <w:t xml:space="preserve">В данном разделе перечислены основные объекты, понятия и требования, </w:t>
      </w:r>
      <w:r w:rsidR="00F63BC4" w:rsidRPr="00F63BC4">
        <w:rPr>
          <w:rFonts w:ascii="Times New Roman" w:hAnsi="Times New Roman" w:cs="Times New Roman"/>
          <w:sz w:val="28"/>
          <w:szCs w:val="28"/>
        </w:rPr>
        <w:t>используемые и применяемые при решении задач конкурсного задания.</w:t>
      </w:r>
    </w:p>
    <w:p w14:paraId="0488CE1A" w14:textId="73F52ACB" w:rsidR="004318B9" w:rsidRPr="00F63BC4" w:rsidRDefault="004318B9" w:rsidP="00F15C5F">
      <w:pPr>
        <w:spacing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2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Автопилот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6D02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АП</w:t>
      </w:r>
      <w:r>
        <w:rPr>
          <w:rFonts w:ascii="Times New Roman" w:hAnsi="Times New Roman" w:cs="Times New Roman"/>
          <w:sz w:val="28"/>
          <w:szCs w:val="28"/>
        </w:rPr>
        <w:t xml:space="preserve">) – цифровой компонент ПО </w:t>
      </w:r>
      <w:r w:rsidR="006D02C7">
        <w:rPr>
          <w:rFonts w:ascii="Times New Roman" w:hAnsi="Times New Roman" w:cs="Times New Roman"/>
          <w:sz w:val="28"/>
          <w:szCs w:val="28"/>
        </w:rPr>
        <w:t>используемых РТК, отвечающий за выполнение основных задач на полигоне.</w:t>
      </w:r>
    </w:p>
    <w:p w14:paraId="26B3B9E7" w14:textId="3ED62E8B" w:rsidR="00FB5508" w:rsidRDefault="00FB5508" w:rsidP="00FB5508">
      <w:pPr>
        <w:spacing w:before="240"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4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Цифровой двойник </w:t>
      </w:r>
      <w:r w:rsidRPr="00E3047A">
        <w:rPr>
          <w:rFonts w:ascii="Times New Roman" w:hAnsi="Times New Roman" w:cs="Times New Roman"/>
          <w:sz w:val="28"/>
          <w:szCs w:val="28"/>
        </w:rPr>
        <w:t>(</w:t>
      </w:r>
      <w:r w:rsidRPr="00476135">
        <w:rPr>
          <w:rFonts w:ascii="Times New Roman" w:hAnsi="Times New Roman" w:cs="Times New Roman"/>
          <w:sz w:val="28"/>
          <w:szCs w:val="28"/>
        </w:rPr>
        <w:t>далее -</w:t>
      </w:r>
      <w:r w:rsidRPr="004761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04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ЦД</w:t>
      </w:r>
      <w:r w:rsidRPr="00E304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цифровая среда (приложение), включающая в себя симулятор робота и полигона. Абсолютное соответствие цифрового двойника и физической реализации робота и полигона не гарантируется.</w:t>
      </w:r>
    </w:p>
    <w:p w14:paraId="7B11D873" w14:textId="5DCD6722" w:rsidR="00FB5508" w:rsidRDefault="00FB5508" w:rsidP="00FB5508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3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6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Автоматизированная система отслеживания</w:t>
      </w:r>
      <w:r w:rsidRPr="004F66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далее – </w:t>
      </w:r>
      <w:r w:rsidRPr="004F66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АСО</w:t>
      </w:r>
      <w:r w:rsidRPr="004F66E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B2993">
        <w:rPr>
          <w:rFonts w:ascii="Times New Roman" w:eastAsia="Times New Roman" w:hAnsi="Times New Roman" w:cs="Times New Roman"/>
          <w:sz w:val="28"/>
          <w:szCs w:val="28"/>
        </w:rPr>
        <w:t xml:space="preserve"> – ПО, регистрирующее местоположение, текущий статус работы,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прогресс </w:t>
      </w:r>
      <w:r w:rsidRPr="00AB2993">
        <w:rPr>
          <w:rFonts w:ascii="Times New Roman" w:eastAsia="Times New Roman" w:hAnsi="Times New Roman" w:cs="Times New Roman"/>
          <w:sz w:val="28"/>
          <w:szCs w:val="28"/>
        </w:rPr>
        <w:t>выполнени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B2993">
        <w:rPr>
          <w:rFonts w:ascii="Times New Roman" w:eastAsia="Times New Roman" w:hAnsi="Times New Roman" w:cs="Times New Roman"/>
          <w:sz w:val="28"/>
          <w:szCs w:val="28"/>
        </w:rPr>
        <w:t xml:space="preserve"> задач, соблюдение целей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>, актив</w:t>
      </w:r>
      <w:r w:rsidR="00F36F4A">
        <w:rPr>
          <w:rFonts w:ascii="Times New Roman" w:eastAsia="Times New Roman" w:hAnsi="Times New Roman" w:cs="Times New Roman"/>
          <w:sz w:val="28"/>
          <w:szCs w:val="28"/>
        </w:rPr>
        <w:t>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6F4A">
        <w:rPr>
          <w:rFonts w:ascii="Times New Roman" w:eastAsia="Times New Roman" w:hAnsi="Times New Roman" w:cs="Times New Roman"/>
          <w:sz w:val="28"/>
          <w:szCs w:val="28"/>
        </w:rPr>
        <w:t>задач кибериммунности</w:t>
      </w:r>
      <w:r w:rsidRPr="00AB2993">
        <w:rPr>
          <w:rFonts w:ascii="Times New Roman" w:eastAsia="Times New Roman" w:hAnsi="Times New Roman" w:cs="Times New Roman"/>
          <w:sz w:val="28"/>
          <w:szCs w:val="28"/>
        </w:rPr>
        <w:t xml:space="preserve"> и другие параметры </w:t>
      </w:r>
      <w:r>
        <w:rPr>
          <w:rFonts w:ascii="Times New Roman" w:eastAsia="Times New Roman" w:hAnsi="Times New Roman" w:cs="Times New Roman"/>
          <w:sz w:val="28"/>
          <w:szCs w:val="28"/>
        </w:rPr>
        <w:t>элементов полигона</w:t>
      </w:r>
      <w:r w:rsidRPr="00AB299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Работает совместно с ЦД, в рамках одной цифровой среды (приложения), а также совместно с физическим полигоном.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Диспетчер </w:t>
      </w:r>
      <w:r w:rsidRPr="00A1293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виртуальная </w:t>
      </w:r>
      <w:r w:rsidRPr="00A12935">
        <w:rPr>
          <w:rFonts w:ascii="Times New Roman" w:eastAsia="Times New Roman" w:hAnsi="Times New Roman" w:cs="Times New Roman"/>
          <w:sz w:val="28"/>
          <w:szCs w:val="28"/>
        </w:rPr>
        <w:t xml:space="preserve">часть АСО, которая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имитирует центр координации всех действий элементов полигона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используется для обмена данными, верификации и других задач (по необходимости и согласно заданиям)</w:t>
      </w:r>
      <w:r w:rsidRPr="00A1293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09214D" w14:textId="12FD8F3C" w:rsidR="006718D6" w:rsidRPr="006718D6" w:rsidRDefault="006718D6" w:rsidP="00FB5508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3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A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Груз</w:t>
      </w:r>
      <w:r w:rsidR="000C33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C33D5" w:rsidRPr="000C33D5">
        <w:rPr>
          <w:rFonts w:ascii="Times New Roman" w:eastAsia="Times New Roman" w:hAnsi="Times New Roman" w:cs="Times New Roman"/>
          <w:sz w:val="28"/>
          <w:szCs w:val="28"/>
        </w:rPr>
        <w:t>(</w:t>
      </w:r>
      <w:r w:rsidR="000C33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контейнер</w:t>
      </w:r>
      <w:r w:rsidR="000C33D5" w:rsidRPr="000C33D5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условный соревновательный объект, оснащённый опознавательными знаками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r w:rsidRPr="006718D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код) и используемый для демонстрации </w:t>
      </w:r>
      <w:r w:rsidR="00267A0C">
        <w:rPr>
          <w:rFonts w:ascii="Times New Roman" w:eastAsia="Times New Roman" w:hAnsi="Times New Roman" w:cs="Times New Roman"/>
          <w:sz w:val="28"/>
          <w:szCs w:val="28"/>
        </w:rPr>
        <w:t>реальных грузовых контейнеров, которые должны быть отсортированы и перемещены в необходимое для задачи место.</w:t>
      </w:r>
    </w:p>
    <w:p w14:paraId="1270206E" w14:textId="173ED11F" w:rsidR="00B470F0" w:rsidRDefault="00B470F0" w:rsidP="00B470F0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3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0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Железнодорожный состав</w:t>
      </w:r>
      <w:r w:rsidR="00326B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26B57" w:rsidRPr="00326B57">
        <w:rPr>
          <w:rFonts w:ascii="Times New Roman" w:eastAsia="Times New Roman" w:hAnsi="Times New Roman" w:cs="Times New Roman"/>
          <w:sz w:val="28"/>
          <w:szCs w:val="28"/>
        </w:rPr>
        <w:t xml:space="preserve">(далее - </w:t>
      </w:r>
      <w:r w:rsidR="00326B57" w:rsidRPr="00326B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ЖД состав</w:t>
      </w:r>
      <w:r w:rsidR="00326B57" w:rsidRPr="00326B5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6B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мехатронное устройство (как элемент ЦД или в физическом виде), движущееся по рельсовым направляющим в обе стороны, оснащ</w:t>
      </w:r>
      <w:r w:rsidR="0095593A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нное платформой погрузки, </w:t>
      </w:r>
      <w:r w:rsidR="006718D6">
        <w:rPr>
          <w:rFonts w:ascii="Times New Roman" w:eastAsia="Times New Roman" w:hAnsi="Times New Roman" w:cs="Times New Roman"/>
          <w:sz w:val="28"/>
          <w:szCs w:val="28"/>
        </w:rPr>
        <w:t>предназначенное для перемещения грузов по полигону.</w:t>
      </w:r>
    </w:p>
    <w:p w14:paraId="09DB86A8" w14:textId="541AFCF2" w:rsidR="00326B57" w:rsidRDefault="00326B57" w:rsidP="00326B57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3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B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Автоматическое Разгрузочно-Погрузочное Устройство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267A0C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6B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АР</w:t>
      </w:r>
      <w:r w:rsidR="005877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</w:t>
      </w:r>
      <w:r w:rsidRPr="00326B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- мехатронное устройство (как элемент ЦД или в физическом виде), </w:t>
      </w:r>
      <w:r w:rsidR="00AE65E0">
        <w:rPr>
          <w:rFonts w:ascii="Times New Roman" w:eastAsia="Times New Roman" w:hAnsi="Times New Roman" w:cs="Times New Roman"/>
          <w:sz w:val="28"/>
          <w:szCs w:val="28"/>
        </w:rPr>
        <w:t>представляющ</w:t>
      </w:r>
      <w:r w:rsidR="0095593A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AE65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637B">
        <w:rPr>
          <w:rFonts w:ascii="Times New Roman" w:eastAsia="Times New Roman" w:hAnsi="Times New Roman" w:cs="Times New Roman"/>
          <w:sz w:val="28"/>
          <w:szCs w:val="28"/>
        </w:rPr>
        <w:t>из себя</w:t>
      </w:r>
      <w:r w:rsidR="00AE65E0">
        <w:rPr>
          <w:rFonts w:ascii="Times New Roman" w:eastAsia="Times New Roman" w:hAnsi="Times New Roman" w:cs="Times New Roman"/>
          <w:sz w:val="28"/>
          <w:szCs w:val="28"/>
        </w:rPr>
        <w:t xml:space="preserve"> кран-балку, оснащ</w:t>
      </w:r>
      <w:r w:rsidR="0095593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E65E0">
        <w:rPr>
          <w:rFonts w:ascii="Times New Roman" w:eastAsia="Times New Roman" w:hAnsi="Times New Roman" w:cs="Times New Roman"/>
          <w:sz w:val="28"/>
          <w:szCs w:val="28"/>
        </w:rPr>
        <w:t>нную камерой</w:t>
      </w:r>
      <w:r w:rsidR="009C637B">
        <w:rPr>
          <w:rFonts w:ascii="Times New Roman" w:eastAsia="Times New Roman" w:hAnsi="Times New Roman" w:cs="Times New Roman"/>
          <w:sz w:val="28"/>
          <w:szCs w:val="28"/>
        </w:rPr>
        <w:t xml:space="preserve"> и магнитным захватом</w:t>
      </w:r>
      <w:r w:rsidR="00AE65E0">
        <w:rPr>
          <w:rFonts w:ascii="Times New Roman" w:eastAsia="Times New Roman" w:hAnsi="Times New Roman" w:cs="Times New Roman"/>
          <w:sz w:val="28"/>
          <w:szCs w:val="28"/>
        </w:rPr>
        <w:t xml:space="preserve">. Магнитный захват перемещается по </w:t>
      </w:r>
      <w:r w:rsidR="00CF672D">
        <w:rPr>
          <w:rFonts w:ascii="Times New Roman" w:eastAsia="Times New Roman" w:hAnsi="Times New Roman" w:cs="Times New Roman"/>
          <w:sz w:val="28"/>
          <w:szCs w:val="28"/>
        </w:rPr>
        <w:t>трём</w:t>
      </w:r>
      <w:r w:rsidR="00D15574">
        <w:rPr>
          <w:rFonts w:ascii="Times New Roman" w:eastAsia="Times New Roman" w:hAnsi="Times New Roman" w:cs="Times New Roman"/>
          <w:sz w:val="28"/>
          <w:szCs w:val="28"/>
        </w:rPr>
        <w:t xml:space="preserve"> осям и ограничен площадью зоны разгрузки (и физическими ограничениями механизма).</w:t>
      </w:r>
    </w:p>
    <w:p w14:paraId="4995BF0A" w14:textId="60A1C74B" w:rsidR="00326B57" w:rsidRDefault="00326B57" w:rsidP="00D15574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3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Робот (АНТС)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мехатронное устройство (как элемент ЦД или в физическом виде), оснащенное четырьмя колесами Илона, магнитным захватом, светодиодными индикаторами и виртуальными датчиками, выполняющее </w:t>
      </w:r>
      <w:r w:rsidR="00192691">
        <w:rPr>
          <w:rFonts w:ascii="Times New Roman" w:eastAsia="Times New Roman" w:hAnsi="Times New Roman" w:cs="Times New Roman"/>
          <w:sz w:val="28"/>
          <w:szCs w:val="28"/>
        </w:rPr>
        <w:t xml:space="preserve">как задачи перемещения грузов (под управлением кода участников), так и дополнительные сервисные задачи (например, инспекция ЖД составов, см. далее). </w:t>
      </w:r>
      <w:r w:rsidRPr="00E519B6">
        <w:rPr>
          <w:rFonts w:ascii="Times New Roman" w:eastAsia="Times New Roman" w:hAnsi="Times New Roman" w:cs="Times New Roman"/>
          <w:sz w:val="28"/>
          <w:szCs w:val="28"/>
        </w:rPr>
        <w:t>Робот</w:t>
      </w:r>
      <w:r w:rsidR="00D15574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519B6">
        <w:rPr>
          <w:rFonts w:ascii="Times New Roman" w:eastAsia="Times New Roman" w:hAnsi="Times New Roman" w:cs="Times New Roman"/>
          <w:sz w:val="28"/>
          <w:szCs w:val="28"/>
        </w:rPr>
        <w:t xml:space="preserve"> получа</w:t>
      </w:r>
      <w:r w:rsidR="00D15574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E519B6">
        <w:rPr>
          <w:rFonts w:ascii="Times New Roman" w:eastAsia="Times New Roman" w:hAnsi="Times New Roman" w:cs="Times New Roman"/>
          <w:sz w:val="28"/>
          <w:szCs w:val="28"/>
        </w:rPr>
        <w:t xml:space="preserve">т данные </w:t>
      </w:r>
      <w:r w:rsidR="00D15574">
        <w:rPr>
          <w:rFonts w:ascii="Times New Roman" w:eastAsia="Times New Roman" w:hAnsi="Times New Roman" w:cs="Times New Roman"/>
          <w:sz w:val="28"/>
          <w:szCs w:val="28"/>
        </w:rPr>
        <w:t>о своём</w:t>
      </w:r>
      <w:r w:rsidRPr="00E519B6">
        <w:rPr>
          <w:rFonts w:ascii="Times New Roman" w:eastAsia="Times New Roman" w:hAnsi="Times New Roman" w:cs="Times New Roman"/>
          <w:sz w:val="28"/>
          <w:szCs w:val="28"/>
        </w:rPr>
        <w:t xml:space="preserve"> местоположени</w:t>
      </w:r>
      <w:r w:rsidR="00D1557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519B6">
        <w:rPr>
          <w:rFonts w:ascii="Times New Roman" w:eastAsia="Times New Roman" w:hAnsi="Times New Roman" w:cs="Times New Roman"/>
          <w:sz w:val="28"/>
          <w:szCs w:val="28"/>
        </w:rPr>
        <w:t xml:space="preserve"> от внешней системы</w:t>
      </w:r>
      <w:r w:rsidR="00D15574">
        <w:rPr>
          <w:rFonts w:ascii="Times New Roman" w:eastAsia="Times New Roman" w:hAnsi="Times New Roman" w:cs="Times New Roman"/>
          <w:sz w:val="28"/>
          <w:szCs w:val="28"/>
        </w:rPr>
        <w:t xml:space="preserve"> условно-глобальной</w:t>
      </w:r>
      <w:r w:rsidRPr="00E519B6">
        <w:rPr>
          <w:rFonts w:ascii="Times New Roman" w:eastAsia="Times New Roman" w:hAnsi="Times New Roman" w:cs="Times New Roman"/>
          <w:sz w:val="28"/>
          <w:szCs w:val="28"/>
        </w:rPr>
        <w:t xml:space="preserve"> навигации</w:t>
      </w:r>
      <w:r w:rsidR="00D1557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CA9EDB" w14:textId="16D0A006" w:rsidR="00326B57" w:rsidRDefault="00326B57" w:rsidP="00326B57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3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A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Полигон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территория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 xml:space="preserve"> (в </w:t>
      </w:r>
      <w:r>
        <w:rPr>
          <w:rFonts w:ascii="Times New Roman" w:eastAsia="Times New Roman" w:hAnsi="Times New Roman" w:cs="Times New Roman"/>
          <w:sz w:val="28"/>
          <w:szCs w:val="28"/>
        </w:rPr>
        <w:t>ЦД или физической версии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размером 3600х3600 мм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>, на которо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расположена </w:t>
      </w:r>
      <w:r w:rsidR="005076DD">
        <w:rPr>
          <w:rFonts w:ascii="Times New Roman" w:eastAsia="Times New Roman" w:hAnsi="Times New Roman" w:cs="Times New Roman"/>
          <w:sz w:val="28"/>
          <w:szCs w:val="28"/>
        </w:rPr>
        <w:t xml:space="preserve">модель </w:t>
      </w:r>
      <w:r>
        <w:rPr>
          <w:rFonts w:ascii="Times New Roman" w:eastAsia="Times New Roman" w:hAnsi="Times New Roman" w:cs="Times New Roman"/>
          <w:sz w:val="28"/>
          <w:szCs w:val="28"/>
        </w:rPr>
        <w:t>инфраструктур</w:t>
      </w:r>
      <w:r w:rsidR="005076DD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морского порта</w:t>
      </w:r>
      <w:r w:rsidR="005076DD">
        <w:rPr>
          <w:rFonts w:ascii="Times New Roman" w:eastAsia="Times New Roman" w:hAnsi="Times New Roman" w:cs="Times New Roman"/>
          <w:sz w:val="28"/>
          <w:szCs w:val="28"/>
        </w:rPr>
        <w:t>. На 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>конкурсанты демонстрирую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64B99">
        <w:rPr>
          <w:rFonts w:ascii="Times New Roman" w:eastAsia="Times New Roman" w:hAnsi="Times New Roman" w:cs="Times New Roman"/>
          <w:sz w:val="28"/>
          <w:szCs w:val="28"/>
        </w:rPr>
        <w:t xml:space="preserve"> свои решения.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Полигон разделен на отдельные </w:t>
      </w:r>
      <w:r w:rsidRPr="00F55B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клетки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(ячейки)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размером </w:t>
      </w:r>
      <w:r w:rsidRPr="007331DB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FC3159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7331DB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FC3159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мм.</w:t>
      </w:r>
      <w:r w:rsidRPr="000525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Нумерация клеток начинается с левого нижнего угла (с 1) и продолжается построчно до правого верхнего угла (с переносом номера клетки на крайнюю левую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ячейку новой строки). Полигон включает в себя подложку (баннер), декорации, специальные зоны (см. «Зона полигона») со всем наполнением </w:t>
      </w:r>
      <w:r w:rsidRPr="00F904B6">
        <w:rPr>
          <w:rFonts w:ascii="Times New Roman" w:eastAsia="Times New Roman" w:hAnsi="Times New Roman" w:cs="Times New Roman"/>
          <w:sz w:val="28"/>
          <w:szCs w:val="28"/>
        </w:rPr>
        <w:t>и подиум с внешним ограждением по периметру полигона (платформа 3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904B6">
        <w:rPr>
          <w:rFonts w:ascii="Times New Roman" w:eastAsia="Times New Roman" w:hAnsi="Times New Roman" w:cs="Times New Roman"/>
          <w:sz w:val="28"/>
          <w:szCs w:val="28"/>
        </w:rPr>
        <w:t>00х3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904B6">
        <w:rPr>
          <w:rFonts w:ascii="Times New Roman" w:eastAsia="Times New Roman" w:hAnsi="Times New Roman" w:cs="Times New Roman"/>
          <w:sz w:val="28"/>
          <w:szCs w:val="28"/>
        </w:rPr>
        <w:t>00х</w:t>
      </w:r>
      <w:r w:rsidR="005076D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904B6">
        <w:rPr>
          <w:rFonts w:ascii="Times New Roman" w:eastAsia="Times New Roman" w:hAnsi="Times New Roman" w:cs="Times New Roman"/>
          <w:sz w:val="28"/>
          <w:szCs w:val="28"/>
        </w:rPr>
        <w:t>500 мм, только для физической версии)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A04E09" w14:textId="77777777" w:rsidR="00FB5508" w:rsidRDefault="00FB5508" w:rsidP="00FB550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Схематичный макет полигона представлен на рисунке 1. </w:t>
      </w:r>
    </w:p>
    <w:p w14:paraId="7393A6AC" w14:textId="77777777" w:rsidR="00FB5508" w:rsidRDefault="00FB5508" w:rsidP="00FB550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полигоне, используемом в рамках проведения чемпионатного мероприятия, относительные размеры и взаиморасположение ключевых точек и особых зон будут сохранены. Цветовая маркировка элементов полигона может быть изменена (с сохранением функционального смысла).</w:t>
      </w:r>
    </w:p>
    <w:p w14:paraId="71E4B499" w14:textId="289FDFEA" w:rsidR="00FB5508" w:rsidRPr="000E699F" w:rsidRDefault="00A53FDC" w:rsidP="00A721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схематичном макете полигона </w:t>
      </w:r>
      <w:r w:rsidR="006349B8">
        <w:rPr>
          <w:rFonts w:ascii="Times New Roman" w:eastAsia="Times New Roman" w:hAnsi="Times New Roman" w:cs="Times New Roman"/>
          <w:sz w:val="28"/>
          <w:szCs w:val="28"/>
        </w:rPr>
        <w:t>присутствуют шлагбаумы для ЖД состава, они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обозначены красными линиями.</w:t>
      </w:r>
    </w:p>
    <w:p w14:paraId="3DD67FD9" w14:textId="26A6C93F" w:rsidR="00FB5508" w:rsidRDefault="009A5F0C" w:rsidP="0066198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8338A5" wp14:editId="20E56114">
            <wp:extent cx="4206444" cy="4427220"/>
            <wp:effectExtent l="0" t="0" r="3810" b="0"/>
            <wp:docPr id="16585339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3394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4863" cy="443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C9679" w14:textId="77777777" w:rsidR="00343605" w:rsidRDefault="00343605" w:rsidP="00343605">
      <w:pPr>
        <w:pStyle w:val="a9"/>
        <w:contextualSpacing/>
        <w:jc w:val="center"/>
        <w:rPr>
          <w:rFonts w:ascii="Times New Roman" w:hAnsi="Times New Roman"/>
          <w:sz w:val="28"/>
          <w:szCs w:val="28"/>
        </w:rPr>
      </w:pPr>
      <w:r w:rsidRPr="0091386B">
        <w:rPr>
          <w:rFonts w:ascii="Times New Roman" w:hAnsi="Times New Roman"/>
          <w:sz w:val="28"/>
          <w:szCs w:val="28"/>
        </w:rPr>
        <w:t>Рисунок 1. Схематичный макет полигона</w:t>
      </w:r>
    </w:p>
    <w:p w14:paraId="3AB8D95D" w14:textId="4CC9EF69" w:rsidR="00343605" w:rsidRDefault="00343605" w:rsidP="005076DD">
      <w:pPr>
        <w:pStyle w:val="a9"/>
        <w:spacing w:before="24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D5A13">
        <w:rPr>
          <w:rFonts w:ascii="Times New Roman" w:hAnsi="Times New Roman"/>
          <w:b/>
          <w:bCs/>
          <w:i/>
          <w:iCs/>
          <w:sz w:val="28"/>
          <w:szCs w:val="28"/>
        </w:rPr>
        <w:t>Зона полигона (специальная зона)</w:t>
      </w:r>
      <w:r>
        <w:rPr>
          <w:rFonts w:ascii="Times New Roman" w:hAnsi="Times New Roman"/>
          <w:sz w:val="28"/>
          <w:szCs w:val="28"/>
        </w:rPr>
        <w:t xml:space="preserve"> – целые клетки полигона (одна клетка или несколько), </w:t>
      </w:r>
      <w:r w:rsidRPr="00F55B73">
        <w:rPr>
          <w:rFonts w:ascii="Times New Roman" w:hAnsi="Times New Roman"/>
          <w:b/>
          <w:bCs/>
          <w:sz w:val="28"/>
          <w:szCs w:val="28"/>
        </w:rPr>
        <w:t>ограниченные внешними границами составляющих клеток</w:t>
      </w:r>
      <w:r>
        <w:rPr>
          <w:rFonts w:ascii="Times New Roman" w:hAnsi="Times New Roman"/>
          <w:sz w:val="28"/>
          <w:szCs w:val="28"/>
        </w:rPr>
        <w:t xml:space="preserve"> и выделенные на схематичном макете цветом, </w:t>
      </w:r>
      <w:r>
        <w:rPr>
          <w:rFonts w:ascii="Times New Roman" w:hAnsi="Times New Roman"/>
          <w:sz w:val="28"/>
          <w:szCs w:val="28"/>
        </w:rPr>
        <w:lastRenderedPageBreak/>
        <w:t>отличным от фонового (</w:t>
      </w:r>
      <w:r w:rsidR="004F4898">
        <w:rPr>
          <w:rFonts w:ascii="Times New Roman" w:hAnsi="Times New Roman"/>
          <w:sz w:val="28"/>
          <w:szCs w:val="28"/>
        </w:rPr>
        <w:t>светло-серого</w:t>
      </w:r>
      <w:r w:rsidR="00A72172">
        <w:rPr>
          <w:rFonts w:ascii="Times New Roman" w:hAnsi="Times New Roman"/>
          <w:sz w:val="28"/>
          <w:szCs w:val="28"/>
        </w:rPr>
        <w:t>, синего</w:t>
      </w:r>
      <w:r>
        <w:rPr>
          <w:rFonts w:ascii="Times New Roman" w:hAnsi="Times New Roman"/>
          <w:sz w:val="28"/>
          <w:szCs w:val="28"/>
        </w:rPr>
        <w:t>). В случае, если зона занимает несколько клеток, все клетки, промаркированные одним цветом, считаются единой зоной</w:t>
      </w:r>
      <w:r w:rsidR="00DC0B06">
        <w:rPr>
          <w:rFonts w:ascii="Times New Roman" w:hAnsi="Times New Roman"/>
          <w:sz w:val="28"/>
          <w:szCs w:val="28"/>
        </w:rPr>
        <w:t>.</w:t>
      </w:r>
      <w:r w:rsidR="005F4BA2">
        <w:rPr>
          <w:rFonts w:ascii="Times New Roman" w:hAnsi="Times New Roman"/>
          <w:sz w:val="28"/>
          <w:szCs w:val="28"/>
        </w:rPr>
        <w:t xml:space="preserve"> Если </w:t>
      </w:r>
      <w:r w:rsidR="00865FBA">
        <w:rPr>
          <w:rFonts w:ascii="Times New Roman" w:hAnsi="Times New Roman"/>
          <w:sz w:val="28"/>
          <w:szCs w:val="28"/>
        </w:rPr>
        <w:t xml:space="preserve">специальная </w:t>
      </w:r>
      <w:r w:rsidR="005F4BA2">
        <w:rPr>
          <w:rFonts w:ascii="Times New Roman" w:hAnsi="Times New Roman"/>
          <w:sz w:val="28"/>
          <w:szCs w:val="28"/>
        </w:rPr>
        <w:t>зона</w:t>
      </w:r>
      <w:r w:rsidR="00A95498">
        <w:rPr>
          <w:rFonts w:ascii="Times New Roman" w:hAnsi="Times New Roman"/>
          <w:sz w:val="28"/>
          <w:szCs w:val="28"/>
        </w:rPr>
        <w:t xml:space="preserve"> указана только для улучшения понимания легенды, она называется </w:t>
      </w:r>
      <w:r w:rsidR="00A95498" w:rsidRPr="00A95498">
        <w:rPr>
          <w:rFonts w:ascii="Times New Roman" w:hAnsi="Times New Roman"/>
          <w:b/>
          <w:bCs/>
          <w:i/>
          <w:iCs/>
          <w:sz w:val="28"/>
          <w:szCs w:val="28"/>
        </w:rPr>
        <w:t>областью</w:t>
      </w:r>
      <w:r w:rsidR="00A95498">
        <w:rPr>
          <w:rFonts w:ascii="Times New Roman" w:hAnsi="Times New Roman"/>
          <w:sz w:val="28"/>
          <w:szCs w:val="28"/>
        </w:rPr>
        <w:t>.</w:t>
      </w:r>
    </w:p>
    <w:p w14:paraId="60778E70" w14:textId="5A1AD61C" w:rsidR="00343605" w:rsidRDefault="00343605" w:rsidP="003436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63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схематичном макете полигона (рис</w:t>
      </w:r>
      <w:r w:rsidR="00DC0B0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</w:t>
      </w:r>
      <w:r w:rsidRPr="0007663C">
        <w:rPr>
          <w:rFonts w:ascii="Times New Roman" w:eastAsia="Times New Roman" w:hAnsi="Times New Roman" w:cs="Times New Roman"/>
          <w:sz w:val="28"/>
          <w:szCs w:val="28"/>
        </w:rPr>
        <w:t xml:space="preserve"> присутству</w:t>
      </w:r>
      <w:r>
        <w:rPr>
          <w:rFonts w:ascii="Times New Roman" w:eastAsia="Times New Roman" w:hAnsi="Times New Roman" w:cs="Times New Roman"/>
          <w:sz w:val="28"/>
          <w:szCs w:val="28"/>
        </w:rPr>
        <w:t>ют следующие зоны:</w:t>
      </w:r>
    </w:p>
    <w:p w14:paraId="36A57675" w14:textId="0F8A319C" w:rsidR="00343605" w:rsidRPr="00B229F8" w:rsidRDefault="00343605">
      <w:pPr>
        <w:pStyle w:val="aff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B229F8">
        <w:rPr>
          <w:rFonts w:ascii="Times New Roman" w:eastAsia="Times New Roman" w:hAnsi="Times New Roman"/>
          <w:sz w:val="28"/>
          <w:szCs w:val="28"/>
          <w:u w:val="single"/>
        </w:rPr>
        <w:t xml:space="preserve">Зона </w:t>
      </w:r>
      <w:r w:rsidR="00566C5D">
        <w:rPr>
          <w:rFonts w:ascii="Times New Roman" w:eastAsia="Times New Roman" w:hAnsi="Times New Roman"/>
          <w:sz w:val="28"/>
          <w:szCs w:val="28"/>
          <w:u w:val="single"/>
        </w:rPr>
        <w:t>швартовки</w:t>
      </w:r>
      <w:r w:rsidR="00DC0B06" w:rsidRPr="005C440A">
        <w:rPr>
          <w:rFonts w:ascii="Times New Roman" w:eastAsia="Times New Roman" w:hAnsi="Times New Roman"/>
          <w:sz w:val="28"/>
          <w:szCs w:val="28"/>
        </w:rPr>
        <w:t xml:space="preserve"> (ж</w:t>
      </w:r>
      <w:r w:rsidR="00F4430B">
        <w:rPr>
          <w:rFonts w:ascii="Times New Roman" w:eastAsia="Times New Roman" w:hAnsi="Times New Roman"/>
          <w:sz w:val="28"/>
          <w:szCs w:val="28"/>
        </w:rPr>
        <w:t>е</w:t>
      </w:r>
      <w:r w:rsidR="00DC0B06" w:rsidRPr="005C440A">
        <w:rPr>
          <w:rFonts w:ascii="Times New Roman" w:eastAsia="Times New Roman" w:hAnsi="Times New Roman"/>
          <w:sz w:val="28"/>
          <w:szCs w:val="28"/>
        </w:rPr>
        <w:t>лтый)</w:t>
      </w:r>
    </w:p>
    <w:p w14:paraId="3A1DFA8C" w14:textId="4E9A4D08" w:rsidR="00343605" w:rsidRDefault="00343605" w:rsidP="00CE096C">
      <w:pPr>
        <w:pStyle w:val="aff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 xml:space="preserve">Зона </w:t>
      </w:r>
      <w:r w:rsidR="00111C26">
        <w:rPr>
          <w:rFonts w:ascii="Times New Roman" w:eastAsia="Times New Roman" w:hAnsi="Times New Roman"/>
          <w:sz w:val="28"/>
          <w:szCs w:val="28"/>
          <w:u w:val="single"/>
        </w:rPr>
        <w:t>раз</w:t>
      </w:r>
      <w:r w:rsidR="00CE096C">
        <w:rPr>
          <w:rFonts w:ascii="Times New Roman" w:eastAsia="Times New Roman" w:hAnsi="Times New Roman"/>
          <w:sz w:val="28"/>
          <w:szCs w:val="28"/>
          <w:u w:val="single"/>
        </w:rPr>
        <w:t>грузки</w:t>
      </w:r>
      <w:r w:rsidR="00DC0B06" w:rsidRPr="005C440A">
        <w:rPr>
          <w:rFonts w:ascii="Times New Roman" w:eastAsia="Times New Roman" w:hAnsi="Times New Roman"/>
          <w:sz w:val="28"/>
          <w:szCs w:val="28"/>
        </w:rPr>
        <w:t xml:space="preserve"> (оранжевый)</w:t>
      </w:r>
    </w:p>
    <w:p w14:paraId="6D0300B0" w14:textId="6C2948FB" w:rsidR="00343605" w:rsidRDefault="00343605">
      <w:pPr>
        <w:pStyle w:val="aff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 xml:space="preserve">Зона ЖД </w:t>
      </w:r>
      <w:r w:rsidR="004F47D1">
        <w:rPr>
          <w:rFonts w:ascii="Times New Roman" w:eastAsia="Times New Roman" w:hAnsi="Times New Roman"/>
          <w:sz w:val="28"/>
          <w:szCs w:val="28"/>
          <w:u w:val="single"/>
        </w:rPr>
        <w:t>инспекции</w:t>
      </w:r>
      <w:r w:rsidR="00164EE5" w:rsidRPr="00164EE5">
        <w:rPr>
          <w:rFonts w:ascii="Times New Roman" w:eastAsia="Times New Roman" w:hAnsi="Times New Roman"/>
          <w:sz w:val="28"/>
          <w:szCs w:val="28"/>
        </w:rPr>
        <w:t xml:space="preserve"> (</w:t>
      </w:r>
      <w:r w:rsidR="003815DA">
        <w:rPr>
          <w:rFonts w:ascii="Times New Roman" w:eastAsia="Times New Roman" w:hAnsi="Times New Roman"/>
          <w:sz w:val="28"/>
          <w:szCs w:val="28"/>
        </w:rPr>
        <w:t>розовый, 2 шт.)</w:t>
      </w:r>
    </w:p>
    <w:p w14:paraId="40329A45" w14:textId="1DCFDE14" w:rsidR="00343605" w:rsidRDefault="00343605">
      <w:pPr>
        <w:pStyle w:val="aff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Зона хранения</w:t>
      </w:r>
      <w:r w:rsidR="003815DA" w:rsidRPr="005C440A">
        <w:rPr>
          <w:rFonts w:ascii="Times New Roman" w:eastAsia="Times New Roman" w:hAnsi="Times New Roman"/>
          <w:sz w:val="28"/>
          <w:szCs w:val="28"/>
        </w:rPr>
        <w:t xml:space="preserve"> (т</w:t>
      </w:r>
      <w:r w:rsidR="00F4430B">
        <w:rPr>
          <w:rFonts w:ascii="Times New Roman" w:eastAsia="Times New Roman" w:hAnsi="Times New Roman"/>
          <w:sz w:val="28"/>
          <w:szCs w:val="28"/>
        </w:rPr>
        <w:t>е</w:t>
      </w:r>
      <w:r w:rsidR="003815DA" w:rsidRPr="005C440A">
        <w:rPr>
          <w:rFonts w:ascii="Times New Roman" w:eastAsia="Times New Roman" w:hAnsi="Times New Roman"/>
          <w:sz w:val="28"/>
          <w:szCs w:val="28"/>
        </w:rPr>
        <w:t>мно-</w:t>
      </w:r>
      <w:r w:rsidR="00087ED7">
        <w:rPr>
          <w:rFonts w:ascii="Times New Roman" w:eastAsia="Times New Roman" w:hAnsi="Times New Roman"/>
          <w:sz w:val="28"/>
          <w:szCs w:val="28"/>
        </w:rPr>
        <w:t>зел</w:t>
      </w:r>
      <w:r w:rsidR="00F4430B">
        <w:rPr>
          <w:rFonts w:ascii="Times New Roman" w:eastAsia="Times New Roman" w:hAnsi="Times New Roman"/>
          <w:sz w:val="28"/>
          <w:szCs w:val="28"/>
        </w:rPr>
        <w:t>е</w:t>
      </w:r>
      <w:r w:rsidR="00087ED7">
        <w:rPr>
          <w:rFonts w:ascii="Times New Roman" w:eastAsia="Times New Roman" w:hAnsi="Times New Roman"/>
          <w:sz w:val="28"/>
          <w:szCs w:val="28"/>
        </w:rPr>
        <w:t>ный</w:t>
      </w:r>
      <w:r w:rsidR="003815DA" w:rsidRPr="005C440A">
        <w:rPr>
          <w:rFonts w:ascii="Times New Roman" w:eastAsia="Times New Roman" w:hAnsi="Times New Roman"/>
          <w:sz w:val="28"/>
          <w:szCs w:val="28"/>
        </w:rPr>
        <w:t>)</w:t>
      </w:r>
    </w:p>
    <w:p w14:paraId="24BEE232" w14:textId="4320F53E" w:rsidR="00DB69C8" w:rsidRPr="00CE096C" w:rsidRDefault="00343605" w:rsidP="00CE096C">
      <w:pPr>
        <w:pStyle w:val="aff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300" w:hanging="11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Зона карантина</w:t>
      </w:r>
      <w:r w:rsidR="003815DA" w:rsidRPr="005C440A">
        <w:rPr>
          <w:rFonts w:ascii="Times New Roman" w:eastAsia="Times New Roman" w:hAnsi="Times New Roman"/>
          <w:sz w:val="28"/>
          <w:szCs w:val="28"/>
        </w:rPr>
        <w:t xml:space="preserve"> (т</w:t>
      </w:r>
      <w:r w:rsidR="00F4430B">
        <w:rPr>
          <w:rFonts w:ascii="Times New Roman" w:eastAsia="Times New Roman" w:hAnsi="Times New Roman"/>
          <w:sz w:val="28"/>
          <w:szCs w:val="28"/>
        </w:rPr>
        <w:t>е</w:t>
      </w:r>
      <w:r w:rsidR="003815DA" w:rsidRPr="005C440A">
        <w:rPr>
          <w:rFonts w:ascii="Times New Roman" w:eastAsia="Times New Roman" w:hAnsi="Times New Roman"/>
          <w:sz w:val="28"/>
          <w:szCs w:val="28"/>
        </w:rPr>
        <w:t>мно-</w:t>
      </w:r>
      <w:r w:rsidR="00087ED7">
        <w:rPr>
          <w:rFonts w:ascii="Times New Roman" w:eastAsia="Times New Roman" w:hAnsi="Times New Roman"/>
          <w:sz w:val="28"/>
          <w:szCs w:val="28"/>
        </w:rPr>
        <w:t>красный</w:t>
      </w:r>
      <w:r w:rsidR="003815DA" w:rsidRPr="005C440A">
        <w:rPr>
          <w:rFonts w:ascii="Times New Roman" w:eastAsia="Times New Roman" w:hAnsi="Times New Roman"/>
          <w:sz w:val="28"/>
          <w:szCs w:val="28"/>
        </w:rPr>
        <w:t>)</w:t>
      </w:r>
    </w:p>
    <w:p w14:paraId="54303F62" w14:textId="76CA854A" w:rsidR="00F85A10" w:rsidRDefault="00F85A10" w:rsidP="00F85A10">
      <w:pPr>
        <w:pStyle w:val="a9"/>
        <w:spacing w:before="24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87ED7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ab/>
      </w:r>
      <w:r w:rsidR="005F4BA2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Область</w:t>
      </w:r>
      <w:r w:rsidRPr="00087ED7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движения </w:t>
      </w:r>
      <w:r w:rsidR="00F60D7E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инспекционного робота</w:t>
      </w:r>
      <w:r w:rsidR="00987874" w:rsidRPr="00F85A10">
        <w:rPr>
          <w:rFonts w:ascii="Times New Roman" w:eastAsia="Times New Roman" w:hAnsi="Times New Roman"/>
          <w:sz w:val="28"/>
          <w:szCs w:val="28"/>
        </w:rPr>
        <w:t xml:space="preserve"> </w:t>
      </w:r>
      <w:r w:rsidR="00987874">
        <w:rPr>
          <w:rFonts w:ascii="Times New Roman" w:eastAsia="Times New Roman" w:hAnsi="Times New Roman"/>
          <w:sz w:val="28"/>
          <w:szCs w:val="28"/>
        </w:rPr>
        <w:t>–</w:t>
      </w:r>
      <w:r w:rsidRPr="00F85A10">
        <w:rPr>
          <w:rFonts w:ascii="Times New Roman" w:eastAsia="Times New Roman" w:hAnsi="Times New Roman"/>
          <w:sz w:val="28"/>
          <w:szCs w:val="28"/>
        </w:rPr>
        <w:t xml:space="preserve"> коричневая </w:t>
      </w:r>
      <w:r w:rsidRPr="00F85A10">
        <w:rPr>
          <w:rFonts w:ascii="Times New Roman" w:hAnsi="Times New Roman"/>
          <w:sz w:val="28"/>
          <w:szCs w:val="28"/>
        </w:rPr>
        <w:t>(пример – на схематичном макете полигона)</w:t>
      </w:r>
      <w:r>
        <w:rPr>
          <w:rFonts w:ascii="Times New Roman" w:hAnsi="Times New Roman"/>
          <w:sz w:val="28"/>
          <w:szCs w:val="28"/>
        </w:rPr>
        <w:t xml:space="preserve"> область полигона, занимающая целые клетки и имеющая границы, </w:t>
      </w:r>
      <w:r w:rsidRPr="0027485C">
        <w:rPr>
          <w:rFonts w:ascii="Times New Roman" w:hAnsi="Times New Roman"/>
          <w:b/>
          <w:bCs/>
          <w:sz w:val="28"/>
          <w:szCs w:val="28"/>
        </w:rPr>
        <w:t xml:space="preserve">обозначенные </w:t>
      </w:r>
      <w:r>
        <w:rPr>
          <w:rFonts w:ascii="Times New Roman" w:hAnsi="Times New Roman"/>
          <w:b/>
          <w:bCs/>
          <w:sz w:val="28"/>
          <w:szCs w:val="28"/>
        </w:rPr>
        <w:t xml:space="preserve">внешними </w:t>
      </w:r>
      <w:r w:rsidRPr="0027485C">
        <w:rPr>
          <w:rFonts w:ascii="Times New Roman" w:hAnsi="Times New Roman"/>
          <w:b/>
          <w:bCs/>
          <w:sz w:val="28"/>
          <w:szCs w:val="28"/>
        </w:rPr>
        <w:t>границами клеток</w:t>
      </w:r>
      <w:r>
        <w:rPr>
          <w:rFonts w:ascii="Times New Roman" w:hAnsi="Times New Roman"/>
          <w:sz w:val="28"/>
          <w:szCs w:val="28"/>
        </w:rPr>
        <w:t xml:space="preserve">. Любая маркировка, находящаяся внутри целых клеток, не считается за границу </w:t>
      </w:r>
      <w:r w:rsidR="005F4BA2">
        <w:rPr>
          <w:rFonts w:ascii="Times New Roman" w:hAnsi="Times New Roman"/>
          <w:sz w:val="28"/>
          <w:szCs w:val="28"/>
        </w:rPr>
        <w:t>этой области</w:t>
      </w:r>
      <w:r>
        <w:rPr>
          <w:rFonts w:ascii="Times New Roman" w:hAnsi="Times New Roman"/>
          <w:sz w:val="28"/>
          <w:szCs w:val="28"/>
        </w:rPr>
        <w:t>.</w:t>
      </w:r>
      <w:r w:rsidR="004425D6">
        <w:rPr>
          <w:rFonts w:ascii="Times New Roman" w:hAnsi="Times New Roman"/>
          <w:sz w:val="28"/>
          <w:szCs w:val="28"/>
        </w:rPr>
        <w:t xml:space="preserve"> </w:t>
      </w:r>
      <w:r w:rsidR="004F47D1">
        <w:rPr>
          <w:rFonts w:ascii="Times New Roman" w:hAnsi="Times New Roman"/>
          <w:sz w:val="28"/>
          <w:szCs w:val="28"/>
        </w:rPr>
        <w:t>Инспекционный</w:t>
      </w:r>
      <w:r w:rsidR="004425D6">
        <w:rPr>
          <w:rFonts w:ascii="Times New Roman" w:hAnsi="Times New Roman"/>
          <w:sz w:val="28"/>
          <w:szCs w:val="28"/>
        </w:rPr>
        <w:t xml:space="preserve"> </w:t>
      </w:r>
      <w:r w:rsidR="00F4221F">
        <w:rPr>
          <w:rFonts w:ascii="Times New Roman" w:hAnsi="Times New Roman"/>
          <w:sz w:val="28"/>
          <w:szCs w:val="28"/>
        </w:rPr>
        <w:t>робот</w:t>
      </w:r>
      <w:r w:rsidR="004425D6">
        <w:rPr>
          <w:rFonts w:ascii="Times New Roman" w:hAnsi="Times New Roman"/>
          <w:sz w:val="28"/>
          <w:szCs w:val="28"/>
        </w:rPr>
        <w:t xml:space="preserve"> (робот, не находящийся под управлением конкурсанта) может перемещаться по этой </w:t>
      </w:r>
      <w:r w:rsidR="00865FBA">
        <w:rPr>
          <w:rFonts w:ascii="Times New Roman" w:hAnsi="Times New Roman"/>
          <w:sz w:val="28"/>
          <w:szCs w:val="28"/>
        </w:rPr>
        <w:t>области</w:t>
      </w:r>
      <w:r w:rsidR="004425D6">
        <w:rPr>
          <w:rFonts w:ascii="Times New Roman" w:hAnsi="Times New Roman"/>
          <w:sz w:val="28"/>
          <w:szCs w:val="28"/>
        </w:rPr>
        <w:t xml:space="preserve"> в произвольном порядке.</w:t>
      </w:r>
    </w:p>
    <w:p w14:paraId="530DA662" w14:textId="444B4CD0" w:rsidR="00987874" w:rsidRDefault="005F4BA2" w:rsidP="00234686">
      <w:pPr>
        <w:pStyle w:val="a9"/>
        <w:spacing w:before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Область</w:t>
      </w:r>
      <w:r w:rsidR="00987874">
        <w:rPr>
          <w:rFonts w:ascii="Times New Roman" w:hAnsi="Times New Roman"/>
          <w:b/>
          <w:bCs/>
          <w:i/>
          <w:iCs/>
          <w:sz w:val="28"/>
          <w:szCs w:val="28"/>
        </w:rPr>
        <w:t xml:space="preserve"> движения ЖД состава</w:t>
      </w:r>
      <w:r w:rsidR="00987874">
        <w:rPr>
          <w:rFonts w:ascii="Times New Roman" w:hAnsi="Times New Roman"/>
          <w:sz w:val="28"/>
          <w:szCs w:val="28"/>
        </w:rPr>
        <w:t xml:space="preserve"> –</w:t>
      </w:r>
      <w:r w:rsidR="00F4430B">
        <w:rPr>
          <w:rFonts w:ascii="Times New Roman" w:hAnsi="Times New Roman"/>
          <w:sz w:val="28"/>
          <w:szCs w:val="28"/>
        </w:rPr>
        <w:t xml:space="preserve"> темно</w:t>
      </w:r>
      <w:r w:rsidR="00987874">
        <w:rPr>
          <w:rFonts w:ascii="Times New Roman" w:hAnsi="Times New Roman"/>
          <w:sz w:val="28"/>
          <w:szCs w:val="28"/>
        </w:rPr>
        <w:t xml:space="preserve">-серая </w:t>
      </w:r>
      <w:r w:rsidR="00987874" w:rsidRPr="00A1746A">
        <w:rPr>
          <w:rFonts w:ascii="Times New Roman" w:hAnsi="Times New Roman"/>
          <w:sz w:val="28"/>
          <w:szCs w:val="28"/>
        </w:rPr>
        <w:t>(</w:t>
      </w:r>
      <w:r w:rsidR="00987874">
        <w:rPr>
          <w:rFonts w:ascii="Times New Roman" w:hAnsi="Times New Roman"/>
          <w:sz w:val="28"/>
          <w:szCs w:val="28"/>
        </w:rPr>
        <w:t xml:space="preserve">пример – </w:t>
      </w:r>
      <w:r w:rsidR="00987874" w:rsidRPr="00A1746A">
        <w:rPr>
          <w:rFonts w:ascii="Times New Roman" w:hAnsi="Times New Roman"/>
          <w:sz w:val="28"/>
          <w:szCs w:val="28"/>
        </w:rPr>
        <w:t>на схематичном макете полигона)</w:t>
      </w:r>
      <w:r w:rsidR="00987874">
        <w:rPr>
          <w:rFonts w:ascii="Times New Roman" w:hAnsi="Times New Roman"/>
          <w:sz w:val="28"/>
          <w:szCs w:val="28"/>
        </w:rPr>
        <w:t xml:space="preserve"> область полигона, занимающая целые клетки и имеющая границы, </w:t>
      </w:r>
      <w:r w:rsidR="00987874" w:rsidRPr="0027485C">
        <w:rPr>
          <w:rFonts w:ascii="Times New Roman" w:hAnsi="Times New Roman"/>
          <w:b/>
          <w:bCs/>
          <w:sz w:val="28"/>
          <w:szCs w:val="28"/>
        </w:rPr>
        <w:t xml:space="preserve">обозначенные </w:t>
      </w:r>
      <w:r w:rsidR="00987874">
        <w:rPr>
          <w:rFonts w:ascii="Times New Roman" w:hAnsi="Times New Roman"/>
          <w:b/>
          <w:bCs/>
          <w:sz w:val="28"/>
          <w:szCs w:val="28"/>
        </w:rPr>
        <w:t xml:space="preserve">внешними </w:t>
      </w:r>
      <w:r w:rsidR="00987874" w:rsidRPr="0027485C">
        <w:rPr>
          <w:rFonts w:ascii="Times New Roman" w:hAnsi="Times New Roman"/>
          <w:b/>
          <w:bCs/>
          <w:sz w:val="28"/>
          <w:szCs w:val="28"/>
        </w:rPr>
        <w:t>границами клеток</w:t>
      </w:r>
      <w:r w:rsidR="00987874">
        <w:rPr>
          <w:rFonts w:ascii="Times New Roman" w:hAnsi="Times New Roman"/>
          <w:sz w:val="28"/>
          <w:szCs w:val="28"/>
        </w:rPr>
        <w:t xml:space="preserve">. Любая маркировка, находящаяся внутри целых клеток </w:t>
      </w:r>
      <w:r w:rsidR="008626BB">
        <w:rPr>
          <w:rFonts w:ascii="Times New Roman" w:hAnsi="Times New Roman"/>
          <w:sz w:val="28"/>
          <w:szCs w:val="28"/>
        </w:rPr>
        <w:t>области</w:t>
      </w:r>
      <w:r w:rsidR="00987874">
        <w:rPr>
          <w:rFonts w:ascii="Times New Roman" w:hAnsi="Times New Roman"/>
          <w:sz w:val="28"/>
          <w:szCs w:val="28"/>
        </w:rPr>
        <w:t xml:space="preserve">, не считается за границу </w:t>
      </w:r>
      <w:r w:rsidR="008626BB">
        <w:rPr>
          <w:rFonts w:ascii="Times New Roman" w:hAnsi="Times New Roman"/>
          <w:sz w:val="28"/>
          <w:szCs w:val="28"/>
        </w:rPr>
        <w:t>области</w:t>
      </w:r>
      <w:r w:rsidR="00987874">
        <w:rPr>
          <w:rFonts w:ascii="Times New Roman" w:hAnsi="Times New Roman"/>
          <w:sz w:val="28"/>
          <w:szCs w:val="28"/>
        </w:rPr>
        <w:t>.</w:t>
      </w:r>
    </w:p>
    <w:p w14:paraId="145A8E8B" w14:textId="3F4F1FE2" w:rsidR="00987874" w:rsidRPr="002B07C8" w:rsidRDefault="00987874" w:rsidP="00987874">
      <w:pPr>
        <w:pStyle w:val="a9"/>
        <w:spacing w:before="24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B07C8">
        <w:rPr>
          <w:rFonts w:ascii="Times New Roman" w:hAnsi="Times New Roman"/>
          <w:b/>
          <w:bCs/>
          <w:i/>
          <w:iCs/>
          <w:sz w:val="28"/>
          <w:szCs w:val="28"/>
        </w:rPr>
        <w:t>Рабочие материалы по модулю</w:t>
      </w:r>
      <w:r>
        <w:rPr>
          <w:rFonts w:ascii="Times New Roman" w:hAnsi="Times New Roman"/>
          <w:sz w:val="28"/>
          <w:szCs w:val="28"/>
        </w:rPr>
        <w:t xml:space="preserve"> – набор документов, файлов, табличных данных, готовых приложений (включает в себя АСО со всеми разделами, ЦД и все остальное ПО) и другой информации в цифровом (например, в виде </w:t>
      </w:r>
      <w:r w:rsidRPr="002B07C8">
        <w:rPr>
          <w:rFonts w:ascii="Times New Roman" w:hAnsi="Times New Roman"/>
          <w:sz w:val="28"/>
          <w:szCs w:val="28"/>
        </w:rPr>
        <w:t>git</w:t>
      </w:r>
      <w:r w:rsidRPr="00EA09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репозитория) или печатном виде, выдаваемый участникам на момент начала решения конкретного модуля. </w:t>
      </w:r>
    </w:p>
    <w:p w14:paraId="46539236" w14:textId="311C0966" w:rsidR="00987874" w:rsidRPr="00624C07" w:rsidRDefault="00987874" w:rsidP="00624C07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right="300" w:firstLine="709"/>
        <w:jc w:val="both"/>
        <w:rPr>
          <w:rFonts w:ascii="Times New Roman" w:hAnsi="Times New Roman"/>
          <w:sz w:val="28"/>
          <w:szCs w:val="28"/>
        </w:rPr>
      </w:pPr>
      <w:r w:rsidRPr="00624C07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Журнал (лог)</w:t>
      </w:r>
      <w:r w:rsidRPr="00624C07">
        <w:rPr>
          <w:rFonts w:ascii="Times New Roman" w:hAnsi="Times New Roman"/>
          <w:sz w:val="28"/>
          <w:szCs w:val="28"/>
        </w:rPr>
        <w:t xml:space="preserve"> – база данных с интерфейсом внутри АСО, позволяющая добавлять и просматривать сообщения, создаваемые пользователем (конкурсантом) или системой, а также внешними приложениями. Вся программная оснастка для осуществления </w:t>
      </w:r>
      <w:r w:rsidRPr="00624C07">
        <w:rPr>
          <w:rFonts w:ascii="Times New Roman" w:hAnsi="Times New Roman"/>
          <w:b/>
          <w:bCs/>
          <w:i/>
          <w:iCs/>
          <w:sz w:val="28"/>
          <w:szCs w:val="28"/>
        </w:rPr>
        <w:t>журналирования/логирования</w:t>
      </w:r>
      <w:r w:rsidRPr="00624C07">
        <w:rPr>
          <w:rFonts w:ascii="Times New Roman" w:hAnsi="Times New Roman"/>
          <w:sz w:val="28"/>
          <w:szCs w:val="28"/>
        </w:rPr>
        <w:t xml:space="preserve"> (действия добавления сообщения в журнал/лог) в рамках соревновательных задач уже подготовлена. </w:t>
      </w:r>
    </w:p>
    <w:p w14:paraId="60B998B4" w14:textId="43B592CE" w:rsidR="003758A0" w:rsidRDefault="00987874" w:rsidP="003758A0">
      <w:pPr>
        <w:pStyle w:val="a9"/>
        <w:spacing w:before="24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01620">
        <w:rPr>
          <w:rFonts w:ascii="Times New Roman" w:hAnsi="Times New Roman"/>
          <w:b/>
          <w:bCs/>
          <w:i/>
          <w:iCs/>
          <w:sz w:val="28"/>
          <w:szCs w:val="28"/>
        </w:rPr>
        <w:t>Модуль безопасности (МБ)</w:t>
      </w:r>
      <w:r>
        <w:rPr>
          <w:rFonts w:ascii="Times New Roman" w:hAnsi="Times New Roman"/>
          <w:sz w:val="28"/>
          <w:szCs w:val="28"/>
        </w:rPr>
        <w:t xml:space="preserve"> – программно-аппаратный комплекс, интегрированный в контур</w:t>
      </w:r>
      <w:r w:rsidR="0030755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управления </w:t>
      </w:r>
      <w:r w:rsidR="00307559" w:rsidRPr="00307559">
        <w:rPr>
          <w:rFonts w:ascii="Times New Roman" w:eastAsia="Times New Roman" w:hAnsi="Times New Roman" w:cs="Times New Roman"/>
          <w:sz w:val="28"/>
          <w:szCs w:val="28"/>
        </w:rPr>
        <w:t>АР</w:t>
      </w:r>
      <w:r w:rsidR="005877D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07559" w:rsidRPr="00307559">
        <w:rPr>
          <w:rFonts w:ascii="Times New Roman" w:eastAsia="Times New Roman" w:hAnsi="Times New Roman" w:cs="Times New Roman"/>
          <w:sz w:val="28"/>
          <w:szCs w:val="28"/>
        </w:rPr>
        <w:t>У, АНТС, ЖД состав</w:t>
      </w:r>
      <w:r w:rsidR="008626BB">
        <w:rPr>
          <w:rFonts w:ascii="Times New Roman" w:eastAsia="Times New Roman" w:hAnsi="Times New Roman" w:cs="Times New Roman"/>
          <w:sz w:val="28"/>
          <w:szCs w:val="28"/>
        </w:rPr>
        <w:t>а и</w:t>
      </w:r>
      <w:r w:rsidR="00307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26BB">
        <w:rPr>
          <w:rFonts w:ascii="Times New Roman" w:eastAsia="Times New Roman" w:hAnsi="Times New Roman" w:cs="Times New Roman"/>
          <w:sz w:val="28"/>
          <w:szCs w:val="28"/>
        </w:rPr>
        <w:t>диспетчера</w:t>
      </w:r>
      <w:r w:rsidR="008626B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входящий в доверенный домен безопасности (считается, что вся аппаратная и программная составляющая этого комплекса были проверены и гарантировано не имеют точек сбоев или уязвимостей). Включает в себя виртуальную аппаратную составляющую (отдельный вычислитель и механизмы аппаратного прерывания эффектов) и программный код (тот, который пишут конкурсанты с целью обеспечить выполнение целей безопасности).</w:t>
      </w:r>
    </w:p>
    <w:p w14:paraId="0CCF9993" w14:textId="77777777" w:rsidR="004E7A65" w:rsidRDefault="004E7A65" w:rsidP="004E7A65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F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Попытка</w:t>
      </w:r>
      <w:r w:rsidRPr="00E00C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выполнение соревновательного задания</w:t>
      </w:r>
      <w:r w:rsidRPr="00E00C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полигоне.</w:t>
      </w:r>
    </w:p>
    <w:p w14:paraId="13436550" w14:textId="00417D69" w:rsidR="004E7A65" w:rsidRPr="004E7A65" w:rsidRDefault="004E7A65" w:rsidP="004E7A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E7A65">
        <w:rPr>
          <w:rFonts w:ascii="Times New Roman" w:eastAsia="Times New Roman" w:hAnsi="Times New Roman"/>
          <w:sz w:val="28"/>
          <w:szCs w:val="28"/>
        </w:rPr>
        <w:t xml:space="preserve">Попытка считается </w:t>
      </w:r>
      <w:r w:rsidRPr="004E7A65">
        <w:rPr>
          <w:rFonts w:ascii="Times New Roman" w:eastAsia="Times New Roman" w:hAnsi="Times New Roman"/>
          <w:i/>
          <w:iCs/>
          <w:sz w:val="28"/>
          <w:szCs w:val="28"/>
        </w:rPr>
        <w:t>начатой</w:t>
      </w:r>
      <w:r w:rsidRPr="004E7A65">
        <w:rPr>
          <w:rFonts w:ascii="Times New Roman" w:eastAsia="Times New Roman" w:hAnsi="Times New Roman"/>
          <w:sz w:val="28"/>
          <w:szCs w:val="28"/>
        </w:rPr>
        <w:t xml:space="preserve"> после нажатия кнопки «Запустить» (на панели управления </w:t>
      </w:r>
      <w:r w:rsidR="00734C75">
        <w:rPr>
          <w:rFonts w:ascii="Times New Roman" w:eastAsia="Times New Roman" w:hAnsi="Times New Roman"/>
          <w:sz w:val="28"/>
          <w:szCs w:val="28"/>
        </w:rPr>
        <w:t>попыткой</w:t>
      </w:r>
      <w:r w:rsidRPr="004E7A65">
        <w:rPr>
          <w:rFonts w:ascii="Times New Roman" w:eastAsia="Times New Roman" w:hAnsi="Times New Roman"/>
          <w:sz w:val="28"/>
          <w:szCs w:val="28"/>
        </w:rPr>
        <w:t xml:space="preserve"> в АСО или на физическом пульте управления). Конкретные спецификации кнопки предоставляются конкурсантам в рабочих материалах по модулю.</w:t>
      </w:r>
    </w:p>
    <w:p w14:paraId="1B92576D" w14:textId="77777777" w:rsidR="004E7A65" w:rsidRPr="004E7A65" w:rsidRDefault="004E7A65" w:rsidP="004E7A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E7A65">
        <w:rPr>
          <w:rFonts w:ascii="Times New Roman" w:eastAsia="Times New Roman" w:hAnsi="Times New Roman"/>
          <w:sz w:val="28"/>
          <w:szCs w:val="28"/>
        </w:rPr>
        <w:t xml:space="preserve">Попытка считается </w:t>
      </w:r>
      <w:r w:rsidRPr="004E7A65">
        <w:rPr>
          <w:rFonts w:ascii="Times New Roman" w:eastAsia="Times New Roman" w:hAnsi="Times New Roman"/>
          <w:i/>
          <w:iCs/>
          <w:sz w:val="28"/>
          <w:szCs w:val="28"/>
        </w:rPr>
        <w:t>завершенной</w:t>
      </w:r>
      <w:r w:rsidRPr="004E7A65">
        <w:rPr>
          <w:rFonts w:ascii="Times New Roman" w:eastAsia="Times New Roman" w:hAnsi="Times New Roman"/>
          <w:sz w:val="28"/>
          <w:szCs w:val="28"/>
        </w:rPr>
        <w:t xml:space="preserve"> в одном из трех случаев:</w:t>
      </w:r>
    </w:p>
    <w:p w14:paraId="5830AE43" w14:textId="77777777" w:rsidR="004E7A65" w:rsidRPr="004F66EA" w:rsidRDefault="004E7A65" w:rsidP="004E7A65">
      <w:pPr>
        <w:pStyle w:val="aff1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/>
          <w:sz w:val="28"/>
          <w:szCs w:val="28"/>
        </w:rPr>
      </w:pPr>
      <w:r w:rsidRPr="004F66EA">
        <w:rPr>
          <w:rFonts w:ascii="Times New Roman" w:eastAsia="Times New Roman" w:hAnsi="Times New Roman"/>
          <w:sz w:val="28"/>
          <w:szCs w:val="28"/>
        </w:rPr>
        <w:t xml:space="preserve">После истечения </w:t>
      </w:r>
      <w:r>
        <w:rPr>
          <w:rFonts w:ascii="Times New Roman" w:eastAsia="Times New Roman" w:hAnsi="Times New Roman"/>
          <w:sz w:val="28"/>
          <w:szCs w:val="28"/>
        </w:rPr>
        <w:t>отведенного времени</w:t>
      </w:r>
      <w:r w:rsidRPr="004F66EA">
        <w:rPr>
          <w:rFonts w:ascii="Times New Roman" w:eastAsia="Times New Roman" w:hAnsi="Times New Roman"/>
          <w:sz w:val="28"/>
          <w:szCs w:val="28"/>
        </w:rPr>
        <w:t xml:space="preserve"> с момента </w:t>
      </w:r>
      <w:r>
        <w:rPr>
          <w:rFonts w:ascii="Times New Roman" w:eastAsia="Times New Roman" w:hAnsi="Times New Roman"/>
          <w:sz w:val="28"/>
          <w:szCs w:val="28"/>
        </w:rPr>
        <w:t>начала</w:t>
      </w:r>
      <w:r w:rsidRPr="004F66E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попытки</w:t>
      </w:r>
      <w:r w:rsidRPr="004F66EA">
        <w:rPr>
          <w:rFonts w:ascii="Times New Roman" w:eastAsia="Times New Roman" w:hAnsi="Times New Roman"/>
          <w:sz w:val="28"/>
          <w:szCs w:val="28"/>
        </w:rPr>
        <w:t xml:space="preserve"> (время завершения фиксируется автоматически при помощи 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4F66EA">
        <w:rPr>
          <w:rFonts w:ascii="Times New Roman" w:eastAsia="Times New Roman" w:hAnsi="Times New Roman"/>
          <w:sz w:val="28"/>
          <w:szCs w:val="28"/>
        </w:rPr>
        <w:t>СО).</w:t>
      </w:r>
    </w:p>
    <w:p w14:paraId="5E9A2CFC" w14:textId="0963CDD9" w:rsidR="004E7A65" w:rsidRPr="004F66EA" w:rsidRDefault="004E7A65" w:rsidP="004E7A65">
      <w:pPr>
        <w:pStyle w:val="aff1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/>
          <w:sz w:val="28"/>
          <w:szCs w:val="28"/>
        </w:rPr>
      </w:pPr>
      <w:r w:rsidRPr="004F66EA">
        <w:rPr>
          <w:rFonts w:ascii="Times New Roman" w:eastAsia="Times New Roman" w:hAnsi="Times New Roman"/>
          <w:sz w:val="28"/>
          <w:szCs w:val="28"/>
        </w:rPr>
        <w:t>При</w:t>
      </w:r>
      <w:r>
        <w:rPr>
          <w:rFonts w:ascii="Times New Roman" w:eastAsia="Times New Roman" w:hAnsi="Times New Roman"/>
          <w:sz w:val="28"/>
          <w:szCs w:val="28"/>
        </w:rPr>
        <w:t xml:space="preserve"> завершении выполнения всех задач модуля </w:t>
      </w:r>
      <w:r w:rsidRPr="004F66EA">
        <w:rPr>
          <w:rFonts w:ascii="Times New Roman" w:eastAsia="Times New Roman" w:hAnsi="Times New Roman"/>
          <w:sz w:val="28"/>
          <w:szCs w:val="28"/>
        </w:rPr>
        <w:t xml:space="preserve">(время завершения фиксируется автоматически при помощи 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4F66EA">
        <w:rPr>
          <w:rFonts w:ascii="Times New Roman" w:eastAsia="Times New Roman" w:hAnsi="Times New Roman"/>
          <w:sz w:val="28"/>
          <w:szCs w:val="28"/>
        </w:rPr>
        <w:t>СО</w:t>
      </w:r>
      <w:r>
        <w:rPr>
          <w:rFonts w:ascii="Times New Roman" w:eastAsia="Times New Roman" w:hAnsi="Times New Roman"/>
          <w:sz w:val="28"/>
          <w:szCs w:val="28"/>
        </w:rPr>
        <w:t xml:space="preserve">, момент </w:t>
      </w:r>
      <w:r w:rsidR="00BE1532">
        <w:rPr>
          <w:rFonts w:ascii="Times New Roman" w:eastAsia="Times New Roman" w:hAnsi="Times New Roman"/>
          <w:sz w:val="28"/>
          <w:szCs w:val="28"/>
        </w:rPr>
        <w:t>завершения</w:t>
      </w:r>
      <w:r>
        <w:rPr>
          <w:rFonts w:ascii="Times New Roman" w:eastAsia="Times New Roman" w:hAnsi="Times New Roman"/>
          <w:sz w:val="28"/>
          <w:szCs w:val="28"/>
        </w:rPr>
        <w:t xml:space="preserve"> определяется с помощью АСО или визуально экспертами</w:t>
      </w:r>
      <w:r w:rsidRPr="004F66EA">
        <w:rPr>
          <w:rFonts w:ascii="Times New Roman" w:eastAsia="Times New Roman" w:hAnsi="Times New Roman"/>
          <w:sz w:val="28"/>
          <w:szCs w:val="28"/>
        </w:rPr>
        <w:t>).</w:t>
      </w:r>
    </w:p>
    <w:p w14:paraId="5BBCA7EC" w14:textId="2535ACD9" w:rsidR="004E7A65" w:rsidRPr="0014485A" w:rsidRDefault="004E7A65" w:rsidP="004E7A65">
      <w:pPr>
        <w:pStyle w:val="aff1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/>
        <w:jc w:val="both"/>
        <w:rPr>
          <w:rFonts w:ascii="Times New Roman" w:eastAsia="Times New Roman" w:hAnsi="Times New Roman"/>
          <w:sz w:val="28"/>
          <w:szCs w:val="28"/>
        </w:rPr>
      </w:pPr>
      <w:r w:rsidRPr="004F66EA">
        <w:rPr>
          <w:rFonts w:ascii="Times New Roman" w:eastAsia="Times New Roman" w:hAnsi="Times New Roman"/>
          <w:sz w:val="28"/>
          <w:szCs w:val="28"/>
        </w:rPr>
        <w:t>По команде «</w:t>
      </w:r>
      <w:r w:rsidR="00734C75">
        <w:rPr>
          <w:rFonts w:ascii="Times New Roman" w:eastAsia="Times New Roman" w:hAnsi="Times New Roman"/>
          <w:sz w:val="28"/>
          <w:szCs w:val="28"/>
        </w:rPr>
        <w:t>попытка</w:t>
      </w:r>
      <w:r w:rsidRPr="004F66EA">
        <w:rPr>
          <w:rFonts w:ascii="Times New Roman" w:eastAsia="Times New Roman" w:hAnsi="Times New Roman"/>
          <w:sz w:val="28"/>
          <w:szCs w:val="28"/>
        </w:rPr>
        <w:t xml:space="preserve"> </w:t>
      </w:r>
      <w:r w:rsidR="00734C75">
        <w:rPr>
          <w:rFonts w:ascii="Times New Roman" w:eastAsia="Times New Roman" w:hAnsi="Times New Roman"/>
          <w:sz w:val="28"/>
          <w:szCs w:val="28"/>
        </w:rPr>
        <w:t>о</w:t>
      </w:r>
      <w:r w:rsidRPr="004F66EA">
        <w:rPr>
          <w:rFonts w:ascii="Times New Roman" w:eastAsia="Times New Roman" w:hAnsi="Times New Roman"/>
          <w:sz w:val="28"/>
          <w:szCs w:val="28"/>
        </w:rPr>
        <w:t>кончен</w:t>
      </w:r>
      <w:r w:rsidR="00734C75">
        <w:rPr>
          <w:rFonts w:ascii="Times New Roman" w:eastAsia="Times New Roman" w:hAnsi="Times New Roman"/>
          <w:sz w:val="28"/>
          <w:szCs w:val="28"/>
        </w:rPr>
        <w:t>а</w:t>
      </w:r>
      <w:r w:rsidRPr="004F66EA">
        <w:rPr>
          <w:rFonts w:ascii="Times New Roman" w:eastAsia="Times New Roman" w:hAnsi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/>
          <w:sz w:val="28"/>
          <w:szCs w:val="28"/>
        </w:rPr>
        <w:t>озвученной</w:t>
      </w:r>
      <w:r w:rsidRPr="004F66EA">
        <w:rPr>
          <w:rFonts w:ascii="Times New Roman" w:eastAsia="Times New Roman" w:hAnsi="Times New Roman"/>
          <w:sz w:val="28"/>
          <w:szCs w:val="28"/>
        </w:rPr>
        <w:t xml:space="preserve"> конкурсантом группе оц</w:t>
      </w:r>
      <w:r>
        <w:rPr>
          <w:rFonts w:ascii="Times New Roman" w:eastAsia="Times New Roman" w:hAnsi="Times New Roman"/>
          <w:sz w:val="28"/>
          <w:szCs w:val="28"/>
        </w:rPr>
        <w:t>енки</w:t>
      </w:r>
      <w:r w:rsidRPr="004F66EA">
        <w:rPr>
          <w:rFonts w:ascii="Times New Roman" w:eastAsia="Times New Roman" w:hAnsi="Times New Roman"/>
          <w:sz w:val="28"/>
          <w:szCs w:val="28"/>
        </w:rPr>
        <w:t xml:space="preserve"> в ходе </w:t>
      </w:r>
      <w:r w:rsidR="00734C75">
        <w:rPr>
          <w:rFonts w:ascii="Times New Roman" w:eastAsia="Times New Roman" w:hAnsi="Times New Roman"/>
          <w:sz w:val="28"/>
          <w:szCs w:val="28"/>
        </w:rPr>
        <w:t>попытки</w:t>
      </w:r>
      <w:r>
        <w:rPr>
          <w:rFonts w:ascii="Times New Roman" w:eastAsia="Times New Roman" w:hAnsi="Times New Roman"/>
          <w:sz w:val="28"/>
          <w:szCs w:val="28"/>
        </w:rPr>
        <w:t xml:space="preserve"> (время </w:t>
      </w:r>
      <w:r w:rsidRPr="004F66EA">
        <w:rPr>
          <w:rFonts w:ascii="Times New Roman" w:eastAsia="Times New Roman" w:hAnsi="Times New Roman"/>
          <w:sz w:val="28"/>
          <w:szCs w:val="28"/>
        </w:rPr>
        <w:t xml:space="preserve">завершения </w:t>
      </w:r>
      <w:r w:rsidR="00734C75">
        <w:rPr>
          <w:rFonts w:ascii="Times New Roman" w:eastAsia="Times New Roman" w:hAnsi="Times New Roman"/>
          <w:sz w:val="28"/>
          <w:szCs w:val="28"/>
        </w:rPr>
        <w:t>попытки</w:t>
      </w:r>
      <w:r w:rsidRPr="004F66EA">
        <w:rPr>
          <w:rFonts w:ascii="Times New Roman" w:eastAsia="Times New Roman" w:hAnsi="Times New Roman"/>
          <w:sz w:val="28"/>
          <w:szCs w:val="28"/>
        </w:rPr>
        <w:t xml:space="preserve"> фиксируется 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4F66EA">
        <w:rPr>
          <w:rFonts w:ascii="Times New Roman" w:eastAsia="Times New Roman" w:hAnsi="Times New Roman"/>
          <w:sz w:val="28"/>
          <w:szCs w:val="28"/>
        </w:rPr>
        <w:t>СО по нажатию кнопки «</w:t>
      </w:r>
      <w:r>
        <w:rPr>
          <w:rFonts w:ascii="Times New Roman" w:eastAsia="Times New Roman" w:hAnsi="Times New Roman"/>
          <w:sz w:val="28"/>
          <w:szCs w:val="28"/>
        </w:rPr>
        <w:t>Остановить</w:t>
      </w:r>
      <w:r w:rsidRPr="004F66EA">
        <w:rPr>
          <w:rFonts w:ascii="Times New Roman" w:eastAsia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Pr="004F66EA"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z w:val="28"/>
          <w:szCs w:val="28"/>
        </w:rPr>
        <w:t xml:space="preserve"> панели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управления </w:t>
      </w:r>
      <w:r w:rsidR="00734C75">
        <w:rPr>
          <w:rFonts w:ascii="Times New Roman" w:eastAsia="Times New Roman" w:hAnsi="Times New Roman"/>
          <w:sz w:val="28"/>
          <w:szCs w:val="28"/>
        </w:rPr>
        <w:t>попыткой</w:t>
      </w:r>
      <w:r>
        <w:rPr>
          <w:rFonts w:ascii="Times New Roman" w:eastAsia="Times New Roman" w:hAnsi="Times New Roman"/>
          <w:sz w:val="28"/>
          <w:szCs w:val="28"/>
        </w:rPr>
        <w:t xml:space="preserve"> в АСО или на физическом пульте управления)</w:t>
      </w:r>
      <w:r w:rsidRPr="004F66EA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Конкретные спецификации кнопки предоставляются конкурсантам в рабочих материалах по модулю.</w:t>
      </w:r>
    </w:p>
    <w:p w14:paraId="64F7ADB3" w14:textId="49D42171" w:rsidR="004E7A65" w:rsidRDefault="004E7A65" w:rsidP="004E7A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1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E7A65">
        <w:rPr>
          <w:rFonts w:ascii="Times New Roman" w:eastAsia="Times New Roman" w:hAnsi="Times New Roman"/>
          <w:sz w:val="28"/>
          <w:szCs w:val="28"/>
        </w:rPr>
        <w:t xml:space="preserve">В случае, если конкурсант не может разрешить одну или несколько задач кибериммунности, он может отключить их эффекты (включение и отключение эффектов задач кибериммунности выполняется конкурсантом в </w:t>
      </w:r>
      <w:r w:rsidRPr="004E7A65">
        <w:rPr>
          <w:rFonts w:ascii="Times New Roman" w:eastAsia="Times New Roman" w:hAnsi="Times New Roman"/>
          <w:sz w:val="28"/>
          <w:szCs w:val="28"/>
          <w:lang w:val="en-US"/>
        </w:rPr>
        <w:t>Jupyter</w:t>
      </w:r>
      <w:r w:rsidRPr="004E7A65">
        <w:rPr>
          <w:rFonts w:ascii="Times New Roman" w:eastAsia="Times New Roman" w:hAnsi="Times New Roman"/>
          <w:sz w:val="28"/>
          <w:szCs w:val="28"/>
        </w:rPr>
        <w:t xml:space="preserve"> </w:t>
      </w:r>
      <w:r w:rsidRPr="004E7A65">
        <w:rPr>
          <w:rFonts w:ascii="Times New Roman" w:eastAsia="Times New Roman" w:hAnsi="Times New Roman"/>
          <w:sz w:val="28"/>
          <w:szCs w:val="28"/>
          <w:lang w:val="en-US"/>
        </w:rPr>
        <w:t>Notebook</w:t>
      </w:r>
      <w:r w:rsidRPr="004E7A65">
        <w:rPr>
          <w:rFonts w:ascii="Times New Roman" w:eastAsia="Times New Roman" w:hAnsi="Times New Roman"/>
          <w:sz w:val="28"/>
          <w:szCs w:val="28"/>
        </w:rPr>
        <w:t xml:space="preserve"> по модулю). Баллы за критерии, привязанные к конкретным задачам кибериммунности, будут аннулированы в случае выключения соответствующих задач кибериммунности.</w:t>
      </w:r>
    </w:p>
    <w:p w14:paraId="2262574F" w14:textId="6A3B5CA7" w:rsidR="004E7A65" w:rsidRPr="004E7A65" w:rsidRDefault="004E7A65" w:rsidP="004E7A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E7A65">
        <w:rPr>
          <w:rFonts w:ascii="Times New Roman" w:eastAsia="Times New Roman" w:hAnsi="Times New Roman"/>
          <w:sz w:val="28"/>
          <w:szCs w:val="28"/>
        </w:rPr>
        <w:t xml:space="preserve">Попытка считается </w:t>
      </w:r>
      <w:r w:rsidRPr="004E7A65">
        <w:rPr>
          <w:rFonts w:ascii="Times New Roman" w:eastAsia="Times New Roman" w:hAnsi="Times New Roman"/>
          <w:i/>
          <w:iCs/>
          <w:sz w:val="28"/>
          <w:szCs w:val="28"/>
        </w:rPr>
        <w:t>успешной</w:t>
      </w:r>
      <w:r w:rsidRPr="004E7A65">
        <w:rPr>
          <w:rFonts w:ascii="Times New Roman" w:eastAsia="Times New Roman" w:hAnsi="Times New Roman"/>
          <w:sz w:val="28"/>
          <w:szCs w:val="28"/>
        </w:rPr>
        <w:t xml:space="preserve"> в случае выполнения всех требований соревновательного задания </w:t>
      </w:r>
      <w:r w:rsidRPr="004E7A65">
        <w:rPr>
          <w:rFonts w:ascii="Times New Roman" w:eastAsia="Times New Roman" w:hAnsi="Times New Roman"/>
          <w:b/>
          <w:bCs/>
          <w:sz w:val="28"/>
          <w:szCs w:val="28"/>
        </w:rPr>
        <w:t>(см. раздел «Требования к выполнению КЗ» далее)</w:t>
      </w:r>
      <w:r w:rsidRPr="004E7A65">
        <w:rPr>
          <w:rFonts w:ascii="Times New Roman" w:eastAsia="Times New Roman" w:hAnsi="Times New Roman"/>
          <w:sz w:val="28"/>
          <w:szCs w:val="28"/>
        </w:rPr>
        <w:t xml:space="preserve">. Терминология </w:t>
      </w:r>
      <w:r w:rsidRPr="004E7A65">
        <w:rPr>
          <w:rFonts w:ascii="Times New Roman" w:eastAsia="Times New Roman" w:hAnsi="Times New Roman"/>
          <w:i/>
          <w:iCs/>
          <w:sz w:val="28"/>
          <w:szCs w:val="28"/>
        </w:rPr>
        <w:t>«неуспешный»</w:t>
      </w:r>
      <w:r w:rsidRPr="004E7A65">
        <w:rPr>
          <w:rFonts w:ascii="Times New Roman" w:eastAsia="Times New Roman" w:hAnsi="Times New Roman"/>
          <w:sz w:val="28"/>
          <w:szCs w:val="28"/>
        </w:rPr>
        <w:t xml:space="preserve">, относительно попытки, обозначает отсутствие признания попытки </w:t>
      </w:r>
      <w:r w:rsidRPr="004E7A65">
        <w:rPr>
          <w:rFonts w:ascii="Times New Roman" w:eastAsia="Times New Roman" w:hAnsi="Times New Roman"/>
          <w:i/>
          <w:iCs/>
          <w:sz w:val="28"/>
          <w:szCs w:val="28"/>
        </w:rPr>
        <w:t>успешной</w:t>
      </w:r>
      <w:r w:rsidRPr="004E7A65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52F8BEA9" w14:textId="2AD01C01" w:rsidR="004E7A65" w:rsidRDefault="004E7A65" w:rsidP="004E7A65">
      <w:pPr>
        <w:pStyle w:val="-2"/>
      </w:pPr>
      <w:bookmarkStart w:id="20" w:name="_Toc238901311"/>
      <w:r>
        <w:t>1.5.3. Требования к выполнению КЗ</w:t>
      </w:r>
      <w:bookmarkEnd w:id="20"/>
    </w:p>
    <w:p w14:paraId="2BB73076" w14:textId="7ED03AB6" w:rsidR="004E7A65" w:rsidRDefault="004E7A65" w:rsidP="00400585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разделе описано, каким образом должны выполняться задачи (или всё задание в целом). В случае, если </w:t>
      </w:r>
      <w:r w:rsidR="00400585">
        <w:rPr>
          <w:rFonts w:ascii="Times New Roman" w:hAnsi="Times New Roman" w:cs="Times New Roman"/>
          <w:sz w:val="28"/>
          <w:szCs w:val="28"/>
        </w:rPr>
        <w:t xml:space="preserve">какое-либо из требований не выполняется, попытка автоматически признаётся </w:t>
      </w:r>
      <w:r w:rsidR="00400585" w:rsidRPr="00400585">
        <w:rPr>
          <w:rFonts w:ascii="Times New Roman" w:hAnsi="Times New Roman" w:cs="Times New Roman"/>
          <w:i/>
          <w:iCs/>
          <w:sz w:val="28"/>
          <w:szCs w:val="28"/>
        </w:rPr>
        <w:t>неуспешной</w:t>
      </w:r>
      <w:r w:rsidR="00400585">
        <w:rPr>
          <w:rFonts w:ascii="Times New Roman" w:hAnsi="Times New Roman" w:cs="Times New Roman"/>
          <w:sz w:val="28"/>
          <w:szCs w:val="28"/>
        </w:rPr>
        <w:t>.</w:t>
      </w:r>
    </w:p>
    <w:p w14:paraId="028E34A6" w14:textId="03827CBB" w:rsidR="00400585" w:rsidRPr="00400585" w:rsidRDefault="00400585" w:rsidP="00400585">
      <w:pPr>
        <w:pStyle w:val="a9"/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0585">
        <w:rPr>
          <w:rFonts w:ascii="Times New Roman" w:hAnsi="Times New Roman" w:cs="Times New Roman"/>
          <w:b/>
          <w:bCs/>
          <w:sz w:val="28"/>
          <w:szCs w:val="28"/>
        </w:rPr>
        <w:t xml:space="preserve">Движение </w:t>
      </w:r>
      <w:r w:rsidR="00C92CF9">
        <w:rPr>
          <w:rFonts w:ascii="Times New Roman" w:hAnsi="Times New Roman" w:cs="Times New Roman"/>
          <w:b/>
          <w:bCs/>
          <w:sz w:val="28"/>
          <w:szCs w:val="28"/>
        </w:rPr>
        <w:t>объектов</w:t>
      </w:r>
      <w:r w:rsidRPr="00400585">
        <w:rPr>
          <w:rFonts w:ascii="Times New Roman" w:hAnsi="Times New Roman" w:cs="Times New Roman"/>
          <w:b/>
          <w:bCs/>
          <w:sz w:val="28"/>
          <w:szCs w:val="28"/>
        </w:rPr>
        <w:t xml:space="preserve"> под управлением конкурсанта:</w:t>
      </w:r>
    </w:p>
    <w:p w14:paraId="2DCAFB41" w14:textId="45F5689B" w:rsidR="004E7A65" w:rsidRPr="00DA34BA" w:rsidRDefault="004E7A65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34BA">
        <w:rPr>
          <w:rFonts w:ascii="Times New Roman" w:hAnsi="Times New Roman" w:cs="Times New Roman"/>
          <w:sz w:val="28"/>
          <w:szCs w:val="28"/>
        </w:rPr>
        <w:t>Робот</w:t>
      </w:r>
      <w:r w:rsidR="00EB0F48">
        <w:rPr>
          <w:rFonts w:ascii="Times New Roman" w:hAnsi="Times New Roman" w:cs="Times New Roman"/>
          <w:sz w:val="28"/>
          <w:szCs w:val="28"/>
        </w:rPr>
        <w:t>ы</w:t>
      </w:r>
      <w:r w:rsidRPr="00DA34BA">
        <w:rPr>
          <w:rFonts w:ascii="Times New Roman" w:hAnsi="Times New Roman" w:cs="Times New Roman"/>
          <w:sz w:val="28"/>
          <w:szCs w:val="28"/>
        </w:rPr>
        <w:t xml:space="preserve"> (АНТС) долж</w:t>
      </w:r>
      <w:r w:rsidR="00EB0F48">
        <w:rPr>
          <w:rFonts w:ascii="Times New Roman" w:hAnsi="Times New Roman" w:cs="Times New Roman"/>
          <w:sz w:val="28"/>
          <w:szCs w:val="28"/>
        </w:rPr>
        <w:t>ны</w:t>
      </w:r>
      <w:r w:rsidRPr="00DA34BA">
        <w:rPr>
          <w:rFonts w:ascii="Times New Roman" w:hAnsi="Times New Roman" w:cs="Times New Roman"/>
          <w:sz w:val="28"/>
          <w:szCs w:val="28"/>
        </w:rPr>
        <w:t xml:space="preserve"> перемещаться только внутри </w:t>
      </w:r>
      <w:r w:rsidR="00C92CF9" w:rsidRPr="00EB0F48">
        <w:rPr>
          <w:rFonts w:ascii="Times New Roman" w:hAnsi="Times New Roman" w:cs="Times New Roman"/>
          <w:i/>
          <w:iCs/>
          <w:sz w:val="28"/>
          <w:szCs w:val="28"/>
          <w:u w:val="single"/>
        </w:rPr>
        <w:t>зоны карантина</w:t>
      </w:r>
      <w:r w:rsidR="00C92CF9">
        <w:rPr>
          <w:rFonts w:ascii="Times New Roman" w:hAnsi="Times New Roman" w:cs="Times New Roman"/>
          <w:sz w:val="28"/>
          <w:szCs w:val="28"/>
        </w:rPr>
        <w:t xml:space="preserve"> или </w:t>
      </w:r>
      <w:r w:rsidR="00C92CF9" w:rsidRPr="00EB0F48">
        <w:rPr>
          <w:rFonts w:ascii="Times New Roman" w:hAnsi="Times New Roman" w:cs="Times New Roman"/>
          <w:i/>
          <w:iCs/>
          <w:sz w:val="28"/>
          <w:szCs w:val="28"/>
          <w:u w:val="single"/>
        </w:rPr>
        <w:t>зоны хранения</w:t>
      </w:r>
      <w:r w:rsidR="00C92CF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C32608" w14:textId="14371451" w:rsidR="004E7A65" w:rsidRPr="00490B32" w:rsidRDefault="004E7A65">
      <w:pPr>
        <w:pStyle w:val="a9"/>
        <w:numPr>
          <w:ilvl w:val="1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34BA">
        <w:rPr>
          <w:rFonts w:ascii="Times New Roman" w:hAnsi="Times New Roman" w:cs="Times New Roman"/>
          <w:sz w:val="28"/>
          <w:szCs w:val="28"/>
        </w:rPr>
        <w:t>Выездом с разреш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A34BA">
        <w:rPr>
          <w:rFonts w:ascii="Times New Roman" w:hAnsi="Times New Roman" w:cs="Times New Roman"/>
          <w:sz w:val="28"/>
          <w:szCs w:val="28"/>
        </w:rPr>
        <w:t xml:space="preserve">нной </w:t>
      </w:r>
      <w:r w:rsidR="00EB0F48">
        <w:rPr>
          <w:rFonts w:ascii="Times New Roman" w:hAnsi="Times New Roman" w:cs="Times New Roman"/>
          <w:sz w:val="28"/>
          <w:szCs w:val="28"/>
        </w:rPr>
        <w:t>области</w:t>
      </w:r>
      <w:r w:rsidRPr="00DA34BA">
        <w:rPr>
          <w:rFonts w:ascii="Times New Roman" w:hAnsi="Times New Roman" w:cs="Times New Roman"/>
          <w:sz w:val="28"/>
          <w:szCs w:val="28"/>
        </w:rPr>
        <w:t xml:space="preserve"> считается такое положение </w:t>
      </w:r>
      <w:r w:rsidR="00EB0F48">
        <w:rPr>
          <w:rFonts w:ascii="Times New Roman" w:hAnsi="Times New Roman" w:cs="Times New Roman"/>
          <w:sz w:val="28"/>
          <w:szCs w:val="28"/>
        </w:rPr>
        <w:t>робота</w:t>
      </w:r>
      <w:r w:rsidRPr="00DA34BA">
        <w:rPr>
          <w:rFonts w:ascii="Times New Roman" w:hAnsi="Times New Roman" w:cs="Times New Roman"/>
          <w:sz w:val="28"/>
          <w:szCs w:val="28"/>
        </w:rPr>
        <w:t>, при котором</w:t>
      </w:r>
      <w:r w:rsidR="00490B32">
        <w:rPr>
          <w:rFonts w:ascii="Times New Roman" w:hAnsi="Times New Roman" w:cs="Times New Roman"/>
          <w:sz w:val="28"/>
          <w:szCs w:val="28"/>
        </w:rPr>
        <w:t xml:space="preserve"> </w:t>
      </w:r>
      <w:r w:rsidRPr="00490B32">
        <w:rPr>
          <w:rFonts w:ascii="Times New Roman" w:hAnsi="Times New Roman" w:cs="Times New Roman"/>
          <w:sz w:val="28"/>
          <w:szCs w:val="28"/>
        </w:rPr>
        <w:t xml:space="preserve">хотя бы одно колесо или перевозимый груз (в проекции на плоскость полигона) </w:t>
      </w:r>
      <w:r w:rsidR="001302DA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Pr="00490B32">
        <w:rPr>
          <w:rFonts w:ascii="Times New Roman" w:hAnsi="Times New Roman" w:cs="Times New Roman"/>
          <w:sz w:val="28"/>
          <w:szCs w:val="28"/>
        </w:rPr>
        <w:t>находится за границами разрешенной области;</w:t>
      </w:r>
    </w:p>
    <w:p w14:paraId="6E840363" w14:textId="77777777" w:rsidR="004E7A65" w:rsidRDefault="004E7A65">
      <w:pPr>
        <w:pStyle w:val="a9"/>
        <w:numPr>
          <w:ilvl w:val="1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34BA">
        <w:rPr>
          <w:rFonts w:ascii="Times New Roman" w:hAnsi="Times New Roman" w:cs="Times New Roman"/>
          <w:sz w:val="28"/>
          <w:szCs w:val="28"/>
        </w:rPr>
        <w:t>Данные о положении определяются по АСО или визуальной оценке экспертов. При расхождении приоритет имеет коллективное мнение группы оценки.</w:t>
      </w:r>
    </w:p>
    <w:p w14:paraId="74368734" w14:textId="58D3E434" w:rsidR="004F7B49" w:rsidRDefault="004F7B49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ЖД состав не должен сталкиваться со шлагбаумами, </w:t>
      </w:r>
      <w:r w:rsidR="001302DA">
        <w:rPr>
          <w:rFonts w:ascii="Times New Roman" w:hAnsi="Times New Roman" w:cs="Times New Roman"/>
          <w:sz w:val="28"/>
          <w:szCs w:val="28"/>
        </w:rPr>
        <w:t xml:space="preserve">роботами или ограничителями в конце </w:t>
      </w:r>
      <w:r w:rsidR="00D655B7">
        <w:rPr>
          <w:rFonts w:ascii="Times New Roman" w:hAnsi="Times New Roman" w:cs="Times New Roman"/>
          <w:sz w:val="28"/>
          <w:szCs w:val="28"/>
        </w:rPr>
        <w:t>путей.</w:t>
      </w:r>
    </w:p>
    <w:p w14:paraId="3435F182" w14:textId="1C788F99" w:rsidR="0039139A" w:rsidRDefault="00D655B7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АР</w:t>
      </w:r>
      <w:r w:rsidR="005877D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 не должен размещать грузы в любых позициях за пределами зоны разгрузки</w:t>
      </w:r>
      <w:r w:rsidR="00DC52E2">
        <w:rPr>
          <w:rFonts w:ascii="Times New Roman" w:hAnsi="Times New Roman" w:cs="Times New Roman"/>
          <w:sz w:val="28"/>
          <w:szCs w:val="28"/>
        </w:rPr>
        <w:t xml:space="preserve">, а также ронять их или сталкивать с любыми объектами. </w:t>
      </w:r>
    </w:p>
    <w:p w14:paraId="4DC637AE" w14:textId="1BE2DE17" w:rsidR="00D655B7" w:rsidRPr="00DA34BA" w:rsidRDefault="00DC52E2">
      <w:pPr>
        <w:pStyle w:val="a9"/>
        <w:numPr>
          <w:ilvl w:val="1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груз покидает требуемую зону, сталкивается с чем-либо или </w:t>
      </w:r>
      <w:r w:rsidR="0039139A">
        <w:rPr>
          <w:rFonts w:ascii="Times New Roman" w:hAnsi="Times New Roman" w:cs="Times New Roman"/>
          <w:sz w:val="28"/>
          <w:szCs w:val="28"/>
        </w:rPr>
        <w:t>падает, все баллы за критерии, которые учитывают наличие конкретно этого (или количества) груза, будут аннулированы.</w:t>
      </w:r>
    </w:p>
    <w:p w14:paraId="2FE85A11" w14:textId="1365C5F1" w:rsidR="0039139A" w:rsidRPr="0039139A" w:rsidRDefault="0039139A" w:rsidP="0039139A">
      <w:pPr>
        <w:pStyle w:val="a9"/>
        <w:spacing w:before="24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9139A">
        <w:rPr>
          <w:rFonts w:ascii="Times New Roman" w:hAnsi="Times New Roman" w:cs="Times New Roman"/>
          <w:b/>
          <w:bCs/>
          <w:sz w:val="28"/>
          <w:szCs w:val="28"/>
        </w:rPr>
        <w:t>Общие требования:</w:t>
      </w:r>
    </w:p>
    <w:p w14:paraId="3FA90A31" w14:textId="235E3B0C" w:rsidR="004E7A65" w:rsidRPr="0039139A" w:rsidRDefault="004E7A65" w:rsidP="0039139A">
      <w:pPr>
        <w:pStyle w:val="a9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34BA">
        <w:rPr>
          <w:rFonts w:ascii="Times New Roman" w:hAnsi="Times New Roman" w:cs="Times New Roman"/>
          <w:sz w:val="28"/>
          <w:szCs w:val="28"/>
        </w:rPr>
        <w:t>Если задание требует разместить комментарии, пояснения или описание алгоритма в «ячейке Jupyter Notebook», имеется в виду заранее подготовленная и озаглавленная ячейка (</w:t>
      </w:r>
      <w:proofErr w:type="spellStart"/>
      <w:r w:rsidRPr="00DA34BA">
        <w:rPr>
          <w:rFonts w:ascii="Times New Roman" w:hAnsi="Times New Roman" w:cs="Times New Roman"/>
          <w:sz w:val="28"/>
          <w:szCs w:val="28"/>
        </w:rPr>
        <w:t>cell</w:t>
      </w:r>
      <w:proofErr w:type="spellEnd"/>
      <w:r w:rsidRPr="00DA34BA">
        <w:rPr>
          <w:rFonts w:ascii="Times New Roman" w:hAnsi="Times New Roman" w:cs="Times New Roman"/>
          <w:sz w:val="28"/>
          <w:szCs w:val="28"/>
        </w:rPr>
        <w:t>) в соответствующем файле модуля. Конкурсант должен использовать именно указанную ячейку, не создавая новых без необходимости.</w:t>
      </w:r>
    </w:p>
    <w:p w14:paraId="42F78F46" w14:textId="024A1F4B" w:rsidR="003758A0" w:rsidRPr="00827B15" w:rsidRDefault="003758A0" w:rsidP="003758A0">
      <w:pPr>
        <w:pStyle w:val="-2"/>
      </w:pPr>
      <w:bookmarkStart w:id="21" w:name="_Toc238901312"/>
      <w:r>
        <w:t>1.5.</w:t>
      </w:r>
      <w:r w:rsidR="004E7A65">
        <w:t>4</w:t>
      </w:r>
      <w:r>
        <w:t xml:space="preserve">. </w:t>
      </w:r>
      <w:bookmarkStart w:id="22" w:name="_Toc227954003"/>
      <w:r w:rsidRPr="00827B15">
        <w:t>Условия выполнения и проверки КЗ</w:t>
      </w:r>
      <w:bookmarkEnd w:id="21"/>
      <w:bookmarkEnd w:id="22"/>
    </w:p>
    <w:p w14:paraId="370FD7DA" w14:textId="43CB25D7" w:rsidR="00FD738D" w:rsidRPr="008366F3" w:rsidRDefault="00FD738D" w:rsidP="003500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0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12C">
        <w:rPr>
          <w:rFonts w:ascii="Times New Roman" w:eastAsia="Times New Roman" w:hAnsi="Times New Roman" w:cs="Times New Roman"/>
          <w:sz w:val="28"/>
          <w:szCs w:val="28"/>
        </w:rPr>
        <w:t>В конце каждого модуля конкурсанты должны сдавать свои решения «в зач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0012C">
        <w:rPr>
          <w:rFonts w:ascii="Times New Roman" w:eastAsia="Times New Roman" w:hAnsi="Times New Roman" w:cs="Times New Roman"/>
          <w:sz w:val="28"/>
          <w:szCs w:val="28"/>
        </w:rPr>
        <w:t>т».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7CB">
        <w:rPr>
          <w:rFonts w:ascii="Times New Roman" w:eastAsia="Times New Roman" w:hAnsi="Times New Roman" w:cs="Times New Roman"/>
          <w:sz w:val="28"/>
          <w:szCs w:val="28"/>
        </w:rPr>
        <w:t>В рамках модуля проводится одна попытка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«в зачет</w:t>
      </w:r>
      <w:r w:rsidR="002C37C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выполняемая под управлением кода конкурсантов (в ЦД или на физическом полигоне, в соответствии с заданием), которая оценивается группой оценки.</w:t>
      </w:r>
      <w:r w:rsidR="003500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139A">
        <w:rPr>
          <w:rFonts w:ascii="Times New Roman" w:eastAsia="Times New Roman" w:hAnsi="Times New Roman" w:cs="Times New Roman"/>
          <w:sz w:val="28"/>
          <w:szCs w:val="28"/>
        </w:rPr>
        <w:t>Для ЦД регламент сдачи решений определяется рабочими материалами по модулю и может включать в себя автоматическую проверку АСО (с подтверждением группой оценки). Для физического полигона к</w:t>
      </w:r>
      <w:r w:rsidR="0035003F">
        <w:rPr>
          <w:rFonts w:ascii="Times New Roman" w:eastAsia="Times New Roman" w:hAnsi="Times New Roman" w:cs="Times New Roman"/>
          <w:sz w:val="28"/>
          <w:szCs w:val="28"/>
        </w:rPr>
        <w:t xml:space="preserve">онкурсанты заранее записываются </w:t>
      </w:r>
      <w:r w:rsidR="0028097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3500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0971">
        <w:rPr>
          <w:rFonts w:ascii="Times New Roman" w:eastAsia="Times New Roman" w:hAnsi="Times New Roman" w:cs="Times New Roman"/>
          <w:sz w:val="28"/>
          <w:szCs w:val="28"/>
        </w:rPr>
        <w:t xml:space="preserve">демонстрацию </w:t>
      </w:r>
      <w:r w:rsidR="0035003F">
        <w:rPr>
          <w:rFonts w:ascii="Times New Roman" w:eastAsia="Times New Roman" w:hAnsi="Times New Roman" w:cs="Times New Roman"/>
          <w:sz w:val="28"/>
          <w:szCs w:val="28"/>
        </w:rPr>
        <w:t>попытки</w:t>
      </w:r>
      <w:r w:rsidR="0039139A">
        <w:rPr>
          <w:rFonts w:ascii="Times New Roman" w:eastAsia="Times New Roman" w:hAnsi="Times New Roman" w:cs="Times New Roman"/>
          <w:sz w:val="28"/>
          <w:szCs w:val="28"/>
        </w:rPr>
        <w:t xml:space="preserve"> (в ходе выполнения модуля)</w:t>
      </w:r>
      <w:r w:rsidR="0035003F">
        <w:rPr>
          <w:rFonts w:ascii="Times New Roman" w:eastAsia="Times New Roman" w:hAnsi="Times New Roman" w:cs="Times New Roman"/>
          <w:sz w:val="28"/>
          <w:szCs w:val="28"/>
        </w:rPr>
        <w:t xml:space="preserve">. Если конкурсант </w:t>
      </w:r>
      <w:r w:rsidR="0039139A">
        <w:rPr>
          <w:rFonts w:ascii="Times New Roman" w:eastAsia="Times New Roman" w:hAnsi="Times New Roman" w:cs="Times New Roman"/>
          <w:sz w:val="28"/>
          <w:szCs w:val="28"/>
        </w:rPr>
        <w:t>пропускает свою попытку (или она оказывается неуспешной</w:t>
      </w:r>
      <w:r w:rsidR="003500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116C">
        <w:rPr>
          <w:rFonts w:ascii="Times New Roman" w:eastAsia="Times New Roman" w:hAnsi="Times New Roman" w:cs="Times New Roman"/>
          <w:sz w:val="28"/>
          <w:szCs w:val="28"/>
        </w:rPr>
        <w:t>по любой причине</w:t>
      </w:r>
      <w:r w:rsidR="00644CBB">
        <w:rPr>
          <w:rFonts w:ascii="Times New Roman" w:eastAsia="Times New Roman" w:hAnsi="Times New Roman" w:cs="Times New Roman"/>
          <w:sz w:val="28"/>
          <w:szCs w:val="28"/>
        </w:rPr>
        <w:t>)</w:t>
      </w:r>
      <w:r w:rsidR="0014116C">
        <w:rPr>
          <w:rFonts w:ascii="Times New Roman" w:eastAsia="Times New Roman" w:hAnsi="Times New Roman" w:cs="Times New Roman"/>
          <w:sz w:val="28"/>
          <w:szCs w:val="28"/>
        </w:rPr>
        <w:t>, дополнительное время на сдачу может быть выделено по решению ГЭ (в случае, если обстоятельства не зависят от конкурсанта).</w:t>
      </w:r>
    </w:p>
    <w:p w14:paraId="0F8F2CD4" w14:textId="2068FE49" w:rsidR="00FD738D" w:rsidRDefault="00FD738D" w:rsidP="00FD738D">
      <w:pPr>
        <w:pStyle w:val="a9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местоположения </w:t>
      </w:r>
      <w:r w:rsidR="00643CB2">
        <w:rPr>
          <w:rFonts w:ascii="Times New Roman" w:hAnsi="Times New Roman"/>
          <w:sz w:val="28"/>
          <w:szCs w:val="28"/>
        </w:rPr>
        <w:t>подвижных агентов</w:t>
      </w:r>
      <w:r>
        <w:rPr>
          <w:rFonts w:ascii="Times New Roman" w:hAnsi="Times New Roman"/>
          <w:sz w:val="28"/>
          <w:szCs w:val="28"/>
        </w:rPr>
        <w:t xml:space="preserve"> (в том числе для критериев примерного вида «робот должен доехать до зоны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», где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 – название зоны) определяется согласно данным АСО или визуальной оценке </w:t>
      </w:r>
      <w:r>
        <w:rPr>
          <w:rFonts w:ascii="Times New Roman" w:hAnsi="Times New Roman"/>
          <w:sz w:val="28"/>
          <w:szCs w:val="28"/>
        </w:rPr>
        <w:lastRenderedPageBreak/>
        <w:t>экспертов и подразумевает под собой нахождение как минимум двух из четырех колес робота в требуемой зоне (исключения и требования прописаны в каждом задании).</w:t>
      </w:r>
    </w:p>
    <w:p w14:paraId="02B77997" w14:textId="77777777" w:rsidR="00FD738D" w:rsidRDefault="00FD738D" w:rsidP="00FD738D">
      <w:pPr>
        <w:pStyle w:val="a9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данные АСО и наблюдения экспертов различаются, то верным считается коллективное мнение группы оценки.</w:t>
      </w:r>
    </w:p>
    <w:p w14:paraId="02E456DB" w14:textId="34CB1767" w:rsidR="00FD738D" w:rsidRDefault="003572F8" w:rsidP="003572F8">
      <w:pPr>
        <w:pStyle w:val="a9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за модуль зависит от количества выполненных задач (включая задачи робота</w:t>
      </w:r>
      <w:r w:rsidR="003F305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задачи кибериммунности</w:t>
      </w:r>
      <w:r w:rsidR="003F305B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дополнительные задачи), а также от времени выполнения </w:t>
      </w:r>
      <w:r w:rsidR="00005D0F">
        <w:rPr>
          <w:rFonts w:ascii="Times New Roman" w:hAnsi="Times New Roman"/>
          <w:sz w:val="28"/>
          <w:szCs w:val="28"/>
        </w:rPr>
        <w:t>этих задач (в зависимости от формулировки задания модуля). У</w:t>
      </w:r>
      <w:r w:rsidR="00FD738D">
        <w:rPr>
          <w:rFonts w:ascii="Times New Roman" w:hAnsi="Times New Roman"/>
          <w:sz w:val="28"/>
          <w:szCs w:val="28"/>
        </w:rPr>
        <w:t xml:space="preserve">словия, автоматически генерируемые задачами </w:t>
      </w:r>
      <w:r w:rsidR="00005D0F">
        <w:rPr>
          <w:rFonts w:ascii="Times New Roman" w:hAnsi="Times New Roman"/>
          <w:sz w:val="28"/>
          <w:szCs w:val="28"/>
        </w:rPr>
        <w:t>полигона</w:t>
      </w:r>
      <w:r w:rsidR="00FD738D">
        <w:rPr>
          <w:rFonts w:ascii="Times New Roman" w:hAnsi="Times New Roman"/>
          <w:sz w:val="28"/>
          <w:szCs w:val="28"/>
        </w:rPr>
        <w:t xml:space="preserve"> и </w:t>
      </w:r>
      <w:r w:rsidR="00005D0F">
        <w:rPr>
          <w:rFonts w:ascii="Times New Roman" w:hAnsi="Times New Roman"/>
          <w:sz w:val="28"/>
          <w:szCs w:val="28"/>
        </w:rPr>
        <w:t>кибериммунности</w:t>
      </w:r>
      <w:r w:rsidR="00FD738D">
        <w:rPr>
          <w:rFonts w:ascii="Times New Roman" w:hAnsi="Times New Roman"/>
          <w:sz w:val="28"/>
          <w:szCs w:val="28"/>
        </w:rPr>
        <w:t>, гарантирован</w:t>
      </w:r>
      <w:r w:rsidR="0095593A">
        <w:rPr>
          <w:rFonts w:ascii="Times New Roman" w:hAnsi="Times New Roman"/>
          <w:sz w:val="28"/>
          <w:szCs w:val="28"/>
        </w:rPr>
        <w:t>н</w:t>
      </w:r>
      <w:r w:rsidR="00FD738D">
        <w:rPr>
          <w:rFonts w:ascii="Times New Roman" w:hAnsi="Times New Roman"/>
          <w:sz w:val="28"/>
          <w:szCs w:val="28"/>
        </w:rPr>
        <w:t>о эквивалентны для каждо</w:t>
      </w:r>
      <w:r w:rsidR="00005D0F">
        <w:rPr>
          <w:rFonts w:ascii="Times New Roman" w:hAnsi="Times New Roman"/>
          <w:sz w:val="28"/>
          <w:szCs w:val="28"/>
        </w:rPr>
        <w:t>й попытки</w:t>
      </w:r>
      <w:r w:rsidR="00FD738D">
        <w:rPr>
          <w:rFonts w:ascii="Times New Roman" w:hAnsi="Times New Roman"/>
          <w:sz w:val="28"/>
          <w:szCs w:val="28"/>
        </w:rPr>
        <w:t>.</w:t>
      </w:r>
    </w:p>
    <w:p w14:paraId="33863F8D" w14:textId="5544B8A2" w:rsidR="007F141C" w:rsidRDefault="007F141C" w:rsidP="00FD738D">
      <w:pPr>
        <w:pStyle w:val="a9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попытку в каждом модуле отводится различное количество времени:</w:t>
      </w:r>
    </w:p>
    <w:p w14:paraId="0D0F1CFA" w14:textId="10CF1E23" w:rsidR="007F141C" w:rsidRDefault="007F141C">
      <w:pPr>
        <w:pStyle w:val="a9"/>
        <w:numPr>
          <w:ilvl w:val="0"/>
          <w:numId w:val="3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А – 4 минуты;</w:t>
      </w:r>
    </w:p>
    <w:p w14:paraId="1A380B3B" w14:textId="1E7AF7BC" w:rsidR="007F141C" w:rsidRDefault="007F141C">
      <w:pPr>
        <w:pStyle w:val="a9"/>
        <w:numPr>
          <w:ilvl w:val="0"/>
          <w:numId w:val="3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Б – 5 минут:</w:t>
      </w:r>
    </w:p>
    <w:p w14:paraId="0EC458E6" w14:textId="081E8105" w:rsidR="007F141C" w:rsidRDefault="007F141C">
      <w:pPr>
        <w:pStyle w:val="a9"/>
        <w:numPr>
          <w:ilvl w:val="0"/>
          <w:numId w:val="3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В - 6 минут:</w:t>
      </w:r>
    </w:p>
    <w:p w14:paraId="1FFBE98D" w14:textId="405EC59D" w:rsidR="007F141C" w:rsidRDefault="007F141C">
      <w:pPr>
        <w:pStyle w:val="a9"/>
        <w:numPr>
          <w:ilvl w:val="0"/>
          <w:numId w:val="3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Г - </w:t>
      </w:r>
      <w:r w:rsidR="00761B71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минут:</w:t>
      </w:r>
    </w:p>
    <w:p w14:paraId="4B301DF2" w14:textId="58AD44FF" w:rsidR="00761B71" w:rsidRDefault="00761B71">
      <w:pPr>
        <w:pStyle w:val="a9"/>
        <w:numPr>
          <w:ilvl w:val="0"/>
          <w:numId w:val="3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Д - 9 минут:</w:t>
      </w:r>
    </w:p>
    <w:p w14:paraId="13B5ADFB" w14:textId="5CA19CCB" w:rsidR="007F141C" w:rsidRDefault="00761B71">
      <w:pPr>
        <w:pStyle w:val="a9"/>
        <w:numPr>
          <w:ilvl w:val="0"/>
          <w:numId w:val="33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Е - 10 минут:</w:t>
      </w:r>
    </w:p>
    <w:p w14:paraId="0CE4C8F5" w14:textId="5BC9B2FD" w:rsidR="00FD738D" w:rsidRDefault="00FD738D" w:rsidP="00FD738D">
      <w:pPr>
        <w:pStyle w:val="a9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67A5E">
        <w:rPr>
          <w:rFonts w:ascii="Times New Roman" w:hAnsi="Times New Roman"/>
          <w:b/>
          <w:bCs/>
          <w:sz w:val="28"/>
          <w:szCs w:val="28"/>
        </w:rPr>
        <w:t>Важно!</w:t>
      </w:r>
      <w:r>
        <w:rPr>
          <w:rFonts w:ascii="Times New Roman" w:hAnsi="Times New Roman"/>
          <w:sz w:val="28"/>
          <w:szCs w:val="28"/>
        </w:rPr>
        <w:t xml:space="preserve"> Конкурсанты должны уложить свои решения в код</w:t>
      </w:r>
      <w:r w:rsidR="00A53E5E">
        <w:rPr>
          <w:rFonts w:ascii="Times New Roman" w:hAnsi="Times New Roman"/>
          <w:sz w:val="28"/>
          <w:szCs w:val="28"/>
        </w:rPr>
        <w:t xml:space="preserve"> размером не более </w:t>
      </w:r>
      <w:r w:rsidR="007F3AA5">
        <w:rPr>
          <w:rFonts w:ascii="Times New Roman" w:hAnsi="Times New Roman"/>
          <w:sz w:val="28"/>
          <w:szCs w:val="28"/>
        </w:rPr>
        <w:t xml:space="preserve">24 </w:t>
      </w:r>
      <w:proofErr w:type="spellStart"/>
      <w:r w:rsidR="007F3AA5">
        <w:rPr>
          <w:rFonts w:ascii="Times New Roman" w:hAnsi="Times New Roman"/>
          <w:sz w:val="28"/>
          <w:szCs w:val="28"/>
        </w:rPr>
        <w:t>кБ</w:t>
      </w:r>
      <w:proofErr w:type="spellEnd"/>
      <w:r>
        <w:rPr>
          <w:rFonts w:ascii="Times New Roman" w:hAnsi="Times New Roman"/>
          <w:sz w:val="28"/>
          <w:szCs w:val="28"/>
        </w:rPr>
        <w:t xml:space="preserve"> (оцениваться будет длина всего пользовательского кода</w:t>
      </w:r>
      <w:r w:rsidR="004F0A01">
        <w:rPr>
          <w:rFonts w:ascii="Times New Roman" w:hAnsi="Times New Roman"/>
          <w:sz w:val="28"/>
          <w:szCs w:val="28"/>
        </w:rPr>
        <w:t xml:space="preserve"> и строк</w:t>
      </w:r>
      <w:r>
        <w:rPr>
          <w:rFonts w:ascii="Times New Roman" w:hAnsi="Times New Roman"/>
          <w:sz w:val="28"/>
          <w:szCs w:val="28"/>
        </w:rPr>
        <w:t xml:space="preserve"> в файле для конкретного модуля). Код, длина которого будет больше, считается неэффективным с точки зрения правил конструктивной безопасности и ведет к автоматическому признанию </w:t>
      </w:r>
      <w:r w:rsidR="00EF30EE">
        <w:rPr>
          <w:rFonts w:ascii="Times New Roman" w:hAnsi="Times New Roman"/>
          <w:sz w:val="28"/>
          <w:szCs w:val="28"/>
        </w:rPr>
        <w:t>попытки</w:t>
      </w:r>
      <w:r>
        <w:rPr>
          <w:rFonts w:ascii="Times New Roman" w:hAnsi="Times New Roman"/>
          <w:sz w:val="28"/>
          <w:szCs w:val="28"/>
        </w:rPr>
        <w:t xml:space="preserve"> неуспешн</w:t>
      </w:r>
      <w:r w:rsidR="00EF30EE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>.</w:t>
      </w:r>
    </w:p>
    <w:p w14:paraId="3D4D047A" w14:textId="40831DD8" w:rsidR="00DA34BA" w:rsidRPr="007F3AA5" w:rsidRDefault="00FD738D" w:rsidP="007F3AA5">
      <w:pPr>
        <w:pStyle w:val="a9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27CC9">
        <w:rPr>
          <w:rFonts w:ascii="Times New Roman" w:hAnsi="Times New Roman"/>
          <w:b/>
          <w:bCs/>
          <w:sz w:val="28"/>
          <w:szCs w:val="28"/>
        </w:rPr>
        <w:t>Важно!</w:t>
      </w:r>
      <w:r>
        <w:rPr>
          <w:rFonts w:ascii="Times New Roman" w:hAnsi="Times New Roman"/>
          <w:sz w:val="28"/>
          <w:szCs w:val="28"/>
        </w:rPr>
        <w:t xml:space="preserve"> Симулятор (ЦД) может иметь отличия от физического полигона как механически, так и в вопросах логики работы (что продиктовано физическими ограничениями используемых мехатронных систем), и участникам необходимо адаптировать свои решения для работы на физическом полигоне в тех модулях, где это необходимо.</w:t>
      </w:r>
    </w:p>
    <w:p w14:paraId="440FC3C4" w14:textId="149E4728" w:rsidR="00F85A10" w:rsidRDefault="000F2C39" w:rsidP="000F2C39">
      <w:pPr>
        <w:pStyle w:val="-2"/>
      </w:pPr>
      <w:bookmarkStart w:id="23" w:name="_Toc238901313"/>
      <w:r>
        <w:t>1.5.5 Легенда и описание КЗ</w:t>
      </w:r>
      <w:bookmarkEnd w:id="23"/>
    </w:p>
    <w:p w14:paraId="7BBEF4EE" w14:textId="5171CEF8" w:rsidR="000F2C39" w:rsidRDefault="000F2C39" w:rsidP="000F2C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C39">
        <w:rPr>
          <w:rFonts w:ascii="Times New Roman" w:hAnsi="Times New Roman" w:cs="Times New Roman"/>
          <w:sz w:val="28"/>
          <w:szCs w:val="28"/>
        </w:rPr>
        <w:t xml:space="preserve">Конкурсное (соревновательное) задание основано на сценарии использования автоматизированной портовой системы обработки грузов в </w:t>
      </w:r>
      <w:r w:rsidRPr="000F2C39">
        <w:rPr>
          <w:rFonts w:ascii="Times New Roman" w:hAnsi="Times New Roman" w:cs="Times New Roman"/>
          <w:sz w:val="28"/>
          <w:szCs w:val="28"/>
        </w:rPr>
        <w:lastRenderedPageBreak/>
        <w:t>транспортно-логистическом центре. Система включает кран-балку (АР</w:t>
      </w:r>
      <w:r w:rsidR="005877D1">
        <w:rPr>
          <w:rFonts w:ascii="Times New Roman" w:hAnsi="Times New Roman" w:cs="Times New Roman"/>
          <w:sz w:val="28"/>
          <w:szCs w:val="28"/>
        </w:rPr>
        <w:t>П</w:t>
      </w:r>
      <w:r w:rsidRPr="000F2C39">
        <w:rPr>
          <w:rFonts w:ascii="Times New Roman" w:hAnsi="Times New Roman" w:cs="Times New Roman"/>
          <w:sz w:val="28"/>
          <w:szCs w:val="28"/>
        </w:rPr>
        <w:t xml:space="preserve">У), </w:t>
      </w:r>
      <w:r w:rsidR="00141E48">
        <w:rPr>
          <w:rFonts w:ascii="Times New Roman" w:hAnsi="Times New Roman" w:cs="Times New Roman"/>
          <w:sz w:val="28"/>
          <w:szCs w:val="28"/>
        </w:rPr>
        <w:t>ЖД</w:t>
      </w:r>
      <w:r w:rsidRPr="000F2C39">
        <w:rPr>
          <w:rFonts w:ascii="Times New Roman" w:hAnsi="Times New Roman" w:cs="Times New Roman"/>
          <w:sz w:val="28"/>
          <w:szCs w:val="28"/>
        </w:rPr>
        <w:t xml:space="preserve"> состав и </w:t>
      </w:r>
      <w:r>
        <w:rPr>
          <w:rFonts w:ascii="Times New Roman" w:hAnsi="Times New Roman" w:cs="Times New Roman"/>
          <w:sz w:val="28"/>
          <w:szCs w:val="28"/>
        </w:rPr>
        <w:t>нескольких</w:t>
      </w:r>
      <w:r w:rsidRPr="000F2C39">
        <w:rPr>
          <w:rFonts w:ascii="Times New Roman" w:hAnsi="Times New Roman" w:cs="Times New Roman"/>
          <w:sz w:val="28"/>
          <w:szCs w:val="28"/>
        </w:rPr>
        <w:t xml:space="preserve"> мобильн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F2C39">
        <w:rPr>
          <w:rFonts w:ascii="Times New Roman" w:hAnsi="Times New Roman" w:cs="Times New Roman"/>
          <w:sz w:val="28"/>
          <w:szCs w:val="28"/>
        </w:rPr>
        <w:t xml:space="preserve"> робот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F2C39">
        <w:rPr>
          <w:rFonts w:ascii="Times New Roman" w:hAnsi="Times New Roman" w:cs="Times New Roman"/>
          <w:sz w:val="28"/>
          <w:szCs w:val="28"/>
        </w:rPr>
        <w:t xml:space="preserve"> (АНТС), которые совместно выполняют разгрузку прибывающих контейнеров, их сортировку и доставку.</w:t>
      </w:r>
    </w:p>
    <w:p w14:paraId="4F9EEB19" w14:textId="0A4ACD0B" w:rsidR="000F2C39" w:rsidRPr="000F2C39" w:rsidRDefault="00141E48" w:rsidP="000F2C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задания заключается в </w:t>
      </w:r>
      <w:r w:rsidR="00E144D1">
        <w:rPr>
          <w:rFonts w:ascii="Times New Roman" w:hAnsi="Times New Roman" w:cs="Times New Roman"/>
          <w:sz w:val="28"/>
          <w:szCs w:val="28"/>
        </w:rPr>
        <w:t>обеспечении</w:t>
      </w:r>
      <w:r w:rsidR="000F2C39">
        <w:rPr>
          <w:rFonts w:ascii="Times New Roman" w:hAnsi="Times New Roman" w:cs="Times New Roman"/>
          <w:sz w:val="28"/>
          <w:szCs w:val="28"/>
        </w:rPr>
        <w:t xml:space="preserve"> </w:t>
      </w:r>
      <w:r w:rsidR="00751B5E">
        <w:rPr>
          <w:rFonts w:ascii="Times New Roman" w:hAnsi="Times New Roman" w:cs="Times New Roman"/>
          <w:sz w:val="28"/>
          <w:szCs w:val="28"/>
        </w:rPr>
        <w:t>бесперебойн</w:t>
      </w:r>
      <w:r w:rsidR="00E144D1">
        <w:rPr>
          <w:rFonts w:ascii="Times New Roman" w:hAnsi="Times New Roman" w:cs="Times New Roman"/>
          <w:sz w:val="28"/>
          <w:szCs w:val="28"/>
        </w:rPr>
        <w:t xml:space="preserve">ой и </w:t>
      </w:r>
      <w:r w:rsidR="00751B5E">
        <w:rPr>
          <w:rFonts w:ascii="Times New Roman" w:hAnsi="Times New Roman" w:cs="Times New Roman"/>
          <w:sz w:val="28"/>
          <w:szCs w:val="28"/>
        </w:rPr>
        <w:t>эффективн</w:t>
      </w:r>
      <w:r w:rsidR="00E144D1">
        <w:rPr>
          <w:rFonts w:ascii="Times New Roman" w:hAnsi="Times New Roman" w:cs="Times New Roman"/>
          <w:sz w:val="28"/>
          <w:szCs w:val="28"/>
        </w:rPr>
        <w:t>ой</w:t>
      </w:r>
      <w:r w:rsidR="000F2C39" w:rsidRPr="000F2C39">
        <w:rPr>
          <w:rFonts w:ascii="Times New Roman" w:hAnsi="Times New Roman" w:cs="Times New Roman"/>
          <w:sz w:val="28"/>
          <w:szCs w:val="28"/>
        </w:rPr>
        <w:t xml:space="preserve"> </w:t>
      </w:r>
      <w:r w:rsidR="000F2C39">
        <w:rPr>
          <w:rFonts w:ascii="Times New Roman" w:hAnsi="Times New Roman" w:cs="Times New Roman"/>
          <w:sz w:val="28"/>
          <w:szCs w:val="28"/>
        </w:rPr>
        <w:t>работ</w:t>
      </w:r>
      <w:r w:rsidR="00E144D1">
        <w:rPr>
          <w:rFonts w:ascii="Times New Roman" w:hAnsi="Times New Roman" w:cs="Times New Roman"/>
          <w:sz w:val="28"/>
          <w:szCs w:val="28"/>
        </w:rPr>
        <w:t>ы</w:t>
      </w:r>
      <w:r w:rsidR="000F2C39">
        <w:rPr>
          <w:rFonts w:ascii="Times New Roman" w:hAnsi="Times New Roman" w:cs="Times New Roman"/>
          <w:sz w:val="28"/>
          <w:szCs w:val="28"/>
        </w:rPr>
        <w:t xml:space="preserve"> </w:t>
      </w:r>
      <w:r w:rsidR="00751B5E">
        <w:rPr>
          <w:rFonts w:ascii="Times New Roman" w:hAnsi="Times New Roman" w:cs="Times New Roman"/>
          <w:sz w:val="28"/>
          <w:szCs w:val="28"/>
        </w:rPr>
        <w:t>портовых систем</w:t>
      </w:r>
      <w:r w:rsidR="000F2C39" w:rsidRPr="000F2C39">
        <w:rPr>
          <w:rFonts w:ascii="Times New Roman" w:hAnsi="Times New Roman" w:cs="Times New Roman"/>
          <w:sz w:val="28"/>
          <w:szCs w:val="28"/>
        </w:rPr>
        <w:t xml:space="preserve">. Конкурсантам необходимо </w:t>
      </w:r>
      <w:r w:rsidR="00E144D1">
        <w:rPr>
          <w:rFonts w:ascii="Times New Roman" w:hAnsi="Times New Roman" w:cs="Times New Roman"/>
          <w:sz w:val="28"/>
          <w:szCs w:val="28"/>
        </w:rPr>
        <w:t>спланировать</w:t>
      </w:r>
      <w:r w:rsidR="000F2C39" w:rsidRPr="000F2C39">
        <w:rPr>
          <w:rFonts w:ascii="Times New Roman" w:hAnsi="Times New Roman" w:cs="Times New Roman"/>
          <w:sz w:val="28"/>
          <w:szCs w:val="28"/>
        </w:rPr>
        <w:t xml:space="preserve"> корректную разгрузку </w:t>
      </w:r>
      <w:r w:rsidR="000C33D5">
        <w:rPr>
          <w:rFonts w:ascii="Times New Roman" w:hAnsi="Times New Roman" w:cs="Times New Roman"/>
          <w:sz w:val="28"/>
          <w:szCs w:val="28"/>
        </w:rPr>
        <w:t>контейнеров</w:t>
      </w:r>
      <w:r w:rsidR="00E144D1">
        <w:rPr>
          <w:rFonts w:ascii="Times New Roman" w:hAnsi="Times New Roman" w:cs="Times New Roman"/>
          <w:sz w:val="28"/>
          <w:szCs w:val="28"/>
        </w:rPr>
        <w:t xml:space="preserve"> с борта корабля, организовать </w:t>
      </w:r>
      <w:r w:rsidR="007C3C83">
        <w:rPr>
          <w:rFonts w:ascii="Times New Roman" w:hAnsi="Times New Roman" w:cs="Times New Roman"/>
          <w:sz w:val="28"/>
          <w:szCs w:val="28"/>
        </w:rPr>
        <w:t>транспортировку нужного количества груза на склад и отправить остальные контейнеры в карантин.</w:t>
      </w:r>
    </w:p>
    <w:p w14:paraId="1EADEFE8" w14:textId="7373ED60" w:rsidR="000F2C39" w:rsidRPr="000F2C39" w:rsidRDefault="000F2C39" w:rsidP="000F2C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C39">
        <w:rPr>
          <w:rFonts w:ascii="Times New Roman" w:hAnsi="Times New Roman" w:cs="Times New Roman"/>
          <w:sz w:val="28"/>
          <w:szCs w:val="28"/>
        </w:rPr>
        <w:t xml:space="preserve">Успешное </w:t>
      </w:r>
      <w:r w:rsidR="007C3C83">
        <w:rPr>
          <w:rFonts w:ascii="Times New Roman" w:hAnsi="Times New Roman" w:cs="Times New Roman"/>
          <w:sz w:val="28"/>
          <w:szCs w:val="28"/>
        </w:rPr>
        <w:t>завершение</w:t>
      </w:r>
      <w:r w:rsidRPr="000F2C39">
        <w:rPr>
          <w:rFonts w:ascii="Times New Roman" w:hAnsi="Times New Roman" w:cs="Times New Roman"/>
          <w:sz w:val="28"/>
          <w:szCs w:val="28"/>
        </w:rPr>
        <w:t xml:space="preserve"> </w:t>
      </w:r>
      <w:r w:rsidR="00734C75">
        <w:rPr>
          <w:rFonts w:ascii="Times New Roman" w:hAnsi="Times New Roman" w:cs="Times New Roman"/>
          <w:sz w:val="28"/>
          <w:szCs w:val="28"/>
        </w:rPr>
        <w:t>попытки</w:t>
      </w:r>
      <w:r w:rsidRPr="000F2C39">
        <w:rPr>
          <w:rFonts w:ascii="Times New Roman" w:hAnsi="Times New Roman" w:cs="Times New Roman"/>
          <w:sz w:val="28"/>
          <w:szCs w:val="28"/>
        </w:rPr>
        <w:t xml:space="preserve"> требует не только выполнения логистических задач, но и обеспечения целей безопасности. На работу устройств могут повлиять как внутренние сбои, так и внешние кибератаки.</w:t>
      </w:r>
    </w:p>
    <w:p w14:paraId="2800C82C" w14:textId="516EF24D" w:rsidR="000F2C39" w:rsidRDefault="000F2C39" w:rsidP="000F2C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C39">
        <w:rPr>
          <w:rFonts w:ascii="Times New Roman" w:hAnsi="Times New Roman" w:cs="Times New Roman"/>
          <w:sz w:val="28"/>
          <w:szCs w:val="28"/>
        </w:rPr>
        <w:t>У конкурсантов есть две главные задачи – разработать алгоритмы работы для крана, ЖД состава и робот</w:t>
      </w:r>
      <w:r>
        <w:rPr>
          <w:rFonts w:ascii="Times New Roman" w:hAnsi="Times New Roman" w:cs="Times New Roman"/>
          <w:sz w:val="28"/>
          <w:szCs w:val="28"/>
        </w:rPr>
        <w:t>ов в складских зонах</w:t>
      </w:r>
      <w:r w:rsidRPr="000F2C39">
        <w:rPr>
          <w:rFonts w:ascii="Times New Roman" w:hAnsi="Times New Roman" w:cs="Times New Roman"/>
          <w:sz w:val="28"/>
          <w:szCs w:val="28"/>
        </w:rPr>
        <w:t>, позволяющие выполнить все операции по обработке грузов, а также разработать и интегрировать в модул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F2C39">
        <w:rPr>
          <w:rFonts w:ascii="Times New Roman" w:hAnsi="Times New Roman" w:cs="Times New Roman"/>
          <w:sz w:val="28"/>
          <w:szCs w:val="28"/>
        </w:rPr>
        <w:t xml:space="preserve"> безопасности код, который обеспечит устойчивость систем к киберугрозам и сбоям, тем самым предотвращая нарушение целей безопасности.</w:t>
      </w:r>
      <w:r w:rsidR="0043233A">
        <w:rPr>
          <w:rFonts w:ascii="Times New Roman" w:hAnsi="Times New Roman" w:cs="Times New Roman"/>
          <w:sz w:val="28"/>
          <w:szCs w:val="28"/>
        </w:rPr>
        <w:t xml:space="preserve"> </w:t>
      </w:r>
      <w:r w:rsidR="00993C64">
        <w:rPr>
          <w:rFonts w:ascii="Times New Roman" w:hAnsi="Times New Roman" w:cs="Times New Roman"/>
          <w:sz w:val="28"/>
          <w:szCs w:val="28"/>
        </w:rPr>
        <w:t>Архитектура система управления портом предусматривает наличие нескольких модулей бе</w:t>
      </w:r>
      <w:r w:rsidRPr="000F2C39">
        <w:rPr>
          <w:rFonts w:ascii="Times New Roman" w:hAnsi="Times New Roman" w:cs="Times New Roman"/>
          <w:sz w:val="28"/>
          <w:szCs w:val="28"/>
        </w:rPr>
        <w:t>зопасности,</w:t>
      </w:r>
      <w:r w:rsidR="00993C64">
        <w:rPr>
          <w:rFonts w:ascii="Times New Roman" w:hAnsi="Times New Roman" w:cs="Times New Roman"/>
          <w:sz w:val="28"/>
          <w:szCs w:val="28"/>
        </w:rPr>
        <w:t xml:space="preserve"> интегрированных в каждый исполнительный блок на аппаратном уровне</w:t>
      </w:r>
      <w:r w:rsidR="00A824BC">
        <w:rPr>
          <w:rFonts w:ascii="Times New Roman" w:hAnsi="Times New Roman" w:cs="Times New Roman"/>
          <w:sz w:val="28"/>
          <w:szCs w:val="28"/>
        </w:rPr>
        <w:t xml:space="preserve">. </w:t>
      </w:r>
      <w:r w:rsidR="00993C64">
        <w:rPr>
          <w:rFonts w:ascii="Times New Roman" w:hAnsi="Times New Roman" w:cs="Times New Roman"/>
          <w:sz w:val="28"/>
          <w:szCs w:val="28"/>
        </w:rPr>
        <w:t xml:space="preserve">Блоки представляют из себя </w:t>
      </w:r>
      <w:r w:rsidR="00A824BC">
        <w:rPr>
          <w:rFonts w:ascii="Times New Roman" w:hAnsi="Times New Roman" w:cs="Times New Roman"/>
          <w:sz w:val="28"/>
          <w:szCs w:val="28"/>
        </w:rPr>
        <w:t xml:space="preserve">системы, </w:t>
      </w:r>
      <w:r w:rsidRPr="000F2C39">
        <w:rPr>
          <w:rFonts w:ascii="Times New Roman" w:hAnsi="Times New Roman" w:cs="Times New Roman"/>
          <w:sz w:val="28"/>
          <w:szCs w:val="28"/>
        </w:rPr>
        <w:t>контролирующ</w:t>
      </w:r>
      <w:r w:rsidR="00A824BC">
        <w:rPr>
          <w:rFonts w:ascii="Times New Roman" w:hAnsi="Times New Roman" w:cs="Times New Roman"/>
          <w:sz w:val="28"/>
          <w:szCs w:val="28"/>
        </w:rPr>
        <w:t>ие</w:t>
      </w:r>
      <w:r w:rsidRPr="000F2C39">
        <w:rPr>
          <w:rFonts w:ascii="Times New Roman" w:hAnsi="Times New Roman" w:cs="Times New Roman"/>
          <w:sz w:val="28"/>
          <w:szCs w:val="28"/>
        </w:rPr>
        <w:t xml:space="preserve"> целостность программного обеспечения, аутентичность</w:t>
      </w:r>
      <w:r>
        <w:rPr>
          <w:rFonts w:ascii="Times New Roman" w:hAnsi="Times New Roman" w:cs="Times New Roman"/>
          <w:sz w:val="28"/>
          <w:szCs w:val="28"/>
        </w:rPr>
        <w:t xml:space="preserve"> кодов</w:t>
      </w:r>
      <w:r w:rsidRPr="000F2C39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5640DF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Pr="000F2C39">
        <w:rPr>
          <w:rFonts w:ascii="Times New Roman" w:hAnsi="Times New Roman" w:cs="Times New Roman"/>
          <w:sz w:val="28"/>
          <w:szCs w:val="28"/>
        </w:rPr>
        <w:t xml:space="preserve"> и корректность работы исполнительных механизмов.</w:t>
      </w:r>
    </w:p>
    <w:p w14:paraId="4D39D9D8" w14:textId="53F3784C" w:rsidR="005640DF" w:rsidRDefault="005640DF" w:rsidP="005640DF">
      <w:pPr>
        <w:pStyle w:val="-2"/>
      </w:pPr>
      <w:bookmarkStart w:id="24" w:name="_Toc238901314"/>
      <w:r>
        <w:t>1.5.6 Цели и предположения безопасности</w:t>
      </w:r>
      <w:bookmarkEnd w:id="24"/>
      <w:r>
        <w:t xml:space="preserve"> </w:t>
      </w:r>
    </w:p>
    <w:p w14:paraId="46756E71" w14:textId="77777777" w:rsidR="005640DF" w:rsidRPr="00E531AD" w:rsidRDefault="005640DF" w:rsidP="005640DF">
      <w:pPr>
        <w:pStyle w:val="a9"/>
        <w:spacing w:line="36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531AD">
        <w:rPr>
          <w:rFonts w:ascii="Times New Roman" w:hAnsi="Times New Roman"/>
          <w:b/>
          <w:sz w:val="28"/>
          <w:szCs w:val="28"/>
        </w:rPr>
        <w:t xml:space="preserve">Цели </w:t>
      </w:r>
      <w:r>
        <w:rPr>
          <w:rFonts w:ascii="Times New Roman" w:hAnsi="Times New Roman"/>
          <w:b/>
          <w:sz w:val="28"/>
          <w:szCs w:val="28"/>
        </w:rPr>
        <w:t>безопасности</w:t>
      </w:r>
    </w:p>
    <w:p w14:paraId="221ACE07" w14:textId="13F643B6" w:rsidR="005640DF" w:rsidRPr="00E531AD" w:rsidRDefault="005640DF" w:rsidP="005640DF">
      <w:pPr>
        <w:pStyle w:val="a9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531AD">
        <w:rPr>
          <w:rFonts w:ascii="Times New Roman" w:hAnsi="Times New Roman"/>
          <w:sz w:val="28"/>
          <w:szCs w:val="28"/>
        </w:rPr>
        <w:t>Устойчивость кибериммунных систем к атакам</w:t>
      </w:r>
      <w:r>
        <w:rPr>
          <w:rFonts w:ascii="Times New Roman" w:hAnsi="Times New Roman"/>
          <w:sz w:val="28"/>
          <w:szCs w:val="28"/>
        </w:rPr>
        <w:t xml:space="preserve"> и сбоям</w:t>
      </w:r>
      <w:r w:rsidRPr="00E531AD">
        <w:rPr>
          <w:rFonts w:ascii="Times New Roman" w:hAnsi="Times New Roman"/>
          <w:sz w:val="28"/>
          <w:szCs w:val="28"/>
        </w:rPr>
        <w:t xml:space="preserve"> выражается в том, что поставленные цели безопасности не нарушаются </w:t>
      </w:r>
      <w:r>
        <w:rPr>
          <w:rFonts w:ascii="Times New Roman" w:hAnsi="Times New Roman"/>
          <w:sz w:val="28"/>
          <w:szCs w:val="28"/>
        </w:rPr>
        <w:t xml:space="preserve">ни при каких условиях (то есть – </w:t>
      </w:r>
      <w:r w:rsidRPr="00062CB7">
        <w:rPr>
          <w:rFonts w:ascii="Times New Roman" w:hAnsi="Times New Roman"/>
          <w:b/>
          <w:bCs/>
          <w:sz w:val="28"/>
          <w:szCs w:val="28"/>
        </w:rPr>
        <w:t>выполняются задачи кибериммунности</w:t>
      </w:r>
      <w:r>
        <w:rPr>
          <w:rFonts w:ascii="Times New Roman" w:hAnsi="Times New Roman"/>
          <w:sz w:val="28"/>
          <w:szCs w:val="28"/>
        </w:rPr>
        <w:t xml:space="preserve">). </w:t>
      </w:r>
      <w:r w:rsidRPr="00E531AD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АНТС, АР</w:t>
      </w:r>
      <w:r w:rsidR="005877D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У и ЖД состава предъявлены</w:t>
      </w:r>
      <w:r w:rsidRPr="00E531AD">
        <w:rPr>
          <w:rFonts w:ascii="Times New Roman" w:hAnsi="Times New Roman"/>
          <w:sz w:val="28"/>
          <w:szCs w:val="28"/>
        </w:rPr>
        <w:t xml:space="preserve"> следующие ЦБ:</w:t>
      </w:r>
    </w:p>
    <w:p w14:paraId="2325F37E" w14:textId="2458771F" w:rsidR="00A621D3" w:rsidRDefault="00A621D3">
      <w:pPr>
        <w:pStyle w:val="aff1"/>
        <w:numPr>
          <w:ilvl w:val="0"/>
          <w:numId w:val="23"/>
        </w:numPr>
        <w:spacing w:line="360" w:lineRule="auto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A621D3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Аутентичность и целостность исполняемого кода </w:t>
      </w:r>
      <w:r w:rsidR="00BE5631">
        <w:rPr>
          <w:rFonts w:ascii="Times New Roman" w:hAnsi="Times New Roman"/>
          <w:sz w:val="28"/>
          <w:szCs w:val="28"/>
        </w:rPr>
        <w:t>–</w:t>
      </w:r>
      <w:r w:rsidRPr="00A621D3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 каждый исполнительный механизм (кран, ЖД состав, робот) выполняет задачи </w:t>
      </w:r>
      <w:r w:rsidRPr="00A621D3">
        <w:rPr>
          <w:rFonts w:ascii="Times New Roman" w:eastAsiaTheme="minorEastAsia" w:hAnsi="Times New Roman" w:cstheme="minorBidi"/>
          <w:sz w:val="28"/>
          <w:szCs w:val="28"/>
          <w:lang w:eastAsia="ru-RU"/>
        </w:rPr>
        <w:lastRenderedPageBreak/>
        <w:t>только под управлением аутентичного программного обеспечения, верифицированного модулем безопасности.</w:t>
      </w:r>
    </w:p>
    <w:p w14:paraId="50FE713A" w14:textId="55435906" w:rsidR="00A621D3" w:rsidRPr="00A621D3" w:rsidRDefault="00A621D3">
      <w:pPr>
        <w:pStyle w:val="aff1"/>
        <w:numPr>
          <w:ilvl w:val="0"/>
          <w:numId w:val="23"/>
        </w:numPr>
        <w:spacing w:line="360" w:lineRule="auto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A621D3">
        <w:rPr>
          <w:rFonts w:ascii="Times New Roman" w:hAnsi="Times New Roman"/>
          <w:sz w:val="28"/>
          <w:szCs w:val="28"/>
        </w:rPr>
        <w:t xml:space="preserve">Корректность логистических операций </w:t>
      </w:r>
      <w:r w:rsidR="00BE5631">
        <w:rPr>
          <w:rFonts w:ascii="Times New Roman" w:hAnsi="Times New Roman"/>
          <w:sz w:val="28"/>
          <w:szCs w:val="28"/>
        </w:rPr>
        <w:t>–</w:t>
      </w:r>
      <w:r w:rsidRPr="00A621D3">
        <w:rPr>
          <w:rFonts w:ascii="Times New Roman" w:hAnsi="Times New Roman"/>
          <w:sz w:val="28"/>
          <w:szCs w:val="28"/>
        </w:rPr>
        <w:t xml:space="preserve"> система при любых обстоятельствах соблюдает правила сортировки грузов (карантин/</w:t>
      </w:r>
      <w:r w:rsidR="008673D1">
        <w:rPr>
          <w:rFonts w:ascii="Times New Roman" w:hAnsi="Times New Roman"/>
          <w:sz w:val="28"/>
          <w:szCs w:val="28"/>
        </w:rPr>
        <w:t>хранение</w:t>
      </w:r>
      <w:r w:rsidRPr="00A621D3">
        <w:rPr>
          <w:rFonts w:ascii="Times New Roman" w:hAnsi="Times New Roman"/>
          <w:sz w:val="28"/>
          <w:szCs w:val="28"/>
        </w:rPr>
        <w:t>), выполняет штатные остановки и действует согласно сигналам светофора на переездах.</w:t>
      </w:r>
    </w:p>
    <w:p w14:paraId="42B974C3" w14:textId="5965D300" w:rsidR="00A621D3" w:rsidRPr="00A621D3" w:rsidRDefault="00A621D3">
      <w:pPr>
        <w:pStyle w:val="aff1"/>
        <w:numPr>
          <w:ilvl w:val="0"/>
          <w:numId w:val="23"/>
        </w:numPr>
        <w:spacing w:line="360" w:lineRule="auto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A621D3">
        <w:rPr>
          <w:rFonts w:ascii="Times New Roman" w:eastAsiaTheme="minorEastAsia" w:hAnsi="Times New Roman" w:cstheme="minorBidi"/>
          <w:sz w:val="28"/>
          <w:szCs w:val="28"/>
          <w:lang w:eastAsia="ru-RU"/>
        </w:rPr>
        <w:t>Отказоустойчивость при внутренних и внешних аномалиях</w:t>
      </w:r>
      <w:r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 –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п</w:t>
      </w:r>
      <w:r w:rsidRPr="00A621D3">
        <w:rPr>
          <w:rFonts w:ascii="Times New Roman" w:eastAsiaTheme="minorEastAsia" w:hAnsi="Times New Roman"/>
          <w:sz w:val="28"/>
          <w:szCs w:val="28"/>
          <w:lang w:eastAsia="ru-RU"/>
        </w:rPr>
        <w:t xml:space="preserve">ри возникновении любых сбоев (датчиков, каналов связи, исполнительных механизмов) система </w:t>
      </w:r>
      <w:r w:rsidR="006271A4">
        <w:rPr>
          <w:rFonts w:ascii="Times New Roman" w:eastAsiaTheme="minorEastAsia" w:hAnsi="Times New Roman"/>
          <w:sz w:val="28"/>
          <w:szCs w:val="28"/>
          <w:lang w:eastAsia="ru-RU"/>
        </w:rPr>
        <w:t xml:space="preserve">имеет возможность </w:t>
      </w:r>
      <w:r w:rsidRPr="00A621D3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продолжать целевую операцию в безопасном режиме, </w:t>
      </w:r>
      <w:r w:rsidR="006271A4">
        <w:rPr>
          <w:rFonts w:ascii="Times New Roman" w:eastAsiaTheme="minorEastAsia" w:hAnsi="Times New Roman"/>
          <w:sz w:val="28"/>
          <w:szCs w:val="28"/>
          <w:lang w:eastAsia="ru-RU"/>
        </w:rPr>
        <w:t>или</w:t>
      </w:r>
      <w:r w:rsidRPr="00A621D3">
        <w:rPr>
          <w:rFonts w:ascii="Times New Roman" w:eastAsiaTheme="minorEastAsia" w:hAnsi="Times New Roman"/>
          <w:sz w:val="28"/>
          <w:szCs w:val="28"/>
          <w:lang w:eastAsia="ru-RU"/>
        </w:rPr>
        <w:t xml:space="preserve"> корректно завершить е</w:t>
      </w:r>
      <w:r w:rsidR="0095593A">
        <w:rPr>
          <w:rFonts w:ascii="Times New Roman" w:eastAsiaTheme="minorEastAsia" w:hAnsi="Times New Roman"/>
          <w:sz w:val="28"/>
          <w:szCs w:val="28"/>
          <w:lang w:eastAsia="ru-RU"/>
        </w:rPr>
        <w:t>е</w:t>
      </w:r>
      <w:r w:rsidRPr="00A621D3">
        <w:rPr>
          <w:rFonts w:ascii="Times New Roman" w:eastAsiaTheme="minorEastAsia" w:hAnsi="Times New Roman"/>
          <w:sz w:val="28"/>
          <w:szCs w:val="28"/>
          <w:lang w:eastAsia="ru-RU"/>
        </w:rPr>
        <w:t xml:space="preserve"> без повреждения оборудования, грузов и нарушения целостности информации.</w:t>
      </w:r>
    </w:p>
    <w:p w14:paraId="6C2DBE25" w14:textId="6518D8BB" w:rsidR="00A621D3" w:rsidRPr="00A621D3" w:rsidRDefault="00A621D3" w:rsidP="00A621D3">
      <w:pPr>
        <w:spacing w:before="240"/>
        <w:ind w:left="3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A621D3">
        <w:rPr>
          <w:rFonts w:ascii="Times New Roman" w:hAnsi="Times New Roman"/>
          <w:b/>
          <w:bCs/>
          <w:sz w:val="28"/>
          <w:szCs w:val="28"/>
        </w:rPr>
        <w:t>Предположения безопасности</w:t>
      </w:r>
    </w:p>
    <w:p w14:paraId="7F19D3D6" w14:textId="11187D5B" w:rsidR="00A621D3" w:rsidRPr="001906BB" w:rsidRDefault="00A621D3" w:rsidP="00A621D3">
      <w:pPr>
        <w:pStyle w:val="a9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Гипотетическими разработчиками базового ПО модуля безопасности</w:t>
      </w:r>
      <w:r w:rsidRPr="001906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согласованы </w:t>
      </w:r>
      <w:r w:rsidRPr="001906BB">
        <w:rPr>
          <w:rFonts w:ascii="Times New Roman" w:hAnsi="Times New Roman"/>
          <w:sz w:val="28"/>
          <w:szCs w:val="28"/>
        </w:rPr>
        <w:t>следующие предположения безопасности (</w:t>
      </w:r>
      <w:r>
        <w:rPr>
          <w:rFonts w:ascii="Times New Roman" w:hAnsi="Times New Roman"/>
          <w:sz w:val="28"/>
          <w:szCs w:val="28"/>
        </w:rPr>
        <w:t xml:space="preserve">далее </w:t>
      </w:r>
      <w:r w:rsidR="00BE563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ПБ) </w:t>
      </w:r>
      <w:r w:rsidR="00BE563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утверждения </w:t>
      </w:r>
      <w:r w:rsidRPr="001906BB">
        <w:rPr>
          <w:rFonts w:ascii="Times New Roman" w:hAnsi="Times New Roman"/>
          <w:sz w:val="28"/>
          <w:szCs w:val="28"/>
        </w:rPr>
        <w:t xml:space="preserve">о смежных системах, которые снимают с разработчиков часть задач для обеспечения </w:t>
      </w:r>
      <w:r>
        <w:rPr>
          <w:rFonts w:ascii="Times New Roman" w:hAnsi="Times New Roman"/>
          <w:sz w:val="28"/>
          <w:szCs w:val="28"/>
        </w:rPr>
        <w:t>ЦБ</w:t>
      </w:r>
      <w:r w:rsidRPr="001906BB">
        <w:rPr>
          <w:rFonts w:ascii="Times New Roman" w:hAnsi="Times New Roman"/>
          <w:sz w:val="28"/>
          <w:szCs w:val="28"/>
        </w:rPr>
        <w:t xml:space="preserve">: </w:t>
      </w:r>
    </w:p>
    <w:p w14:paraId="12192DF5" w14:textId="31E2C357" w:rsidR="00BE5631" w:rsidRDefault="00BE5631">
      <w:pPr>
        <w:pStyle w:val="a9"/>
        <w:numPr>
          <w:ilvl w:val="0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4494E">
        <w:rPr>
          <w:rFonts w:ascii="Times New Roman" w:hAnsi="Times New Roman"/>
          <w:sz w:val="28"/>
          <w:szCs w:val="28"/>
        </w:rPr>
        <w:t>Только авторизованный персонал имеет физический доступ к критическим узлам и внешним вспомогательным системам, что исключает их компрометацию</w:t>
      </w:r>
      <w:r>
        <w:rPr>
          <w:rFonts w:ascii="Times New Roman" w:hAnsi="Times New Roman"/>
          <w:sz w:val="28"/>
          <w:szCs w:val="28"/>
        </w:rPr>
        <w:t>.</w:t>
      </w:r>
    </w:p>
    <w:p w14:paraId="6B04DDA1" w14:textId="77777777" w:rsidR="00BE5631" w:rsidRDefault="00BE5631">
      <w:pPr>
        <w:pStyle w:val="a9"/>
        <w:numPr>
          <w:ilvl w:val="0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1641">
        <w:rPr>
          <w:rFonts w:ascii="Times New Roman" w:hAnsi="Times New Roman"/>
          <w:sz w:val="28"/>
          <w:szCs w:val="28"/>
        </w:rPr>
        <w:t>Только авторизованные операторы имеют доступ к системе планирования заданий. Эти операторы обладают необходимой квалификацией и благонад</w:t>
      </w:r>
      <w:r>
        <w:rPr>
          <w:rFonts w:ascii="Times New Roman" w:hAnsi="Times New Roman"/>
          <w:sz w:val="28"/>
          <w:szCs w:val="28"/>
        </w:rPr>
        <w:t>е</w:t>
      </w:r>
      <w:r w:rsidRPr="00911641">
        <w:rPr>
          <w:rFonts w:ascii="Times New Roman" w:hAnsi="Times New Roman"/>
          <w:sz w:val="28"/>
          <w:szCs w:val="28"/>
        </w:rPr>
        <w:t>жны, не имея намерений причинить ущерб системе или третьим лицам.</w:t>
      </w:r>
    </w:p>
    <w:p w14:paraId="34B74A39" w14:textId="77777777" w:rsidR="00BE5631" w:rsidRDefault="00BE5631">
      <w:pPr>
        <w:pStyle w:val="a9"/>
        <w:numPr>
          <w:ilvl w:val="0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519B6">
        <w:rPr>
          <w:rFonts w:ascii="Times New Roman" w:hAnsi="Times New Roman"/>
          <w:sz w:val="28"/>
          <w:szCs w:val="28"/>
        </w:rPr>
        <w:t>Диспетчер считается доверенным корневым элементом, система связи с диспетчером считается доверенной.</w:t>
      </w:r>
    </w:p>
    <w:p w14:paraId="53FDED39" w14:textId="77777777" w:rsidR="00BE5631" w:rsidRPr="00A05CD5" w:rsidRDefault="00BE5631" w:rsidP="00BE5631">
      <w:pPr>
        <w:spacing w:before="24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05CD5">
        <w:rPr>
          <w:rFonts w:ascii="Times New Roman" w:hAnsi="Times New Roman" w:cs="Times New Roman"/>
          <w:b/>
          <w:bCs/>
          <w:sz w:val="28"/>
          <w:szCs w:val="28"/>
        </w:rPr>
        <w:t>Допущения, принятые в рамках учебной инфраструктуры</w:t>
      </w:r>
    </w:p>
    <w:p w14:paraId="4F828D5B" w14:textId="77777777" w:rsidR="00BE5631" w:rsidRPr="00F4670E" w:rsidRDefault="00BE5631" w:rsidP="00BE5631">
      <w:pPr>
        <w:pStyle w:val="a9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4670E">
        <w:rPr>
          <w:rFonts w:ascii="Times New Roman" w:hAnsi="Times New Roman"/>
          <w:sz w:val="28"/>
          <w:szCs w:val="28"/>
        </w:rPr>
        <w:t>В рамках работы с учебной инфраструктурой, необходимой для выполнения КЗ, задача для конкурсантов была облегчена пут</w:t>
      </w:r>
      <w:r>
        <w:rPr>
          <w:rFonts w:ascii="Times New Roman" w:hAnsi="Times New Roman"/>
          <w:sz w:val="28"/>
          <w:szCs w:val="28"/>
        </w:rPr>
        <w:t>е</w:t>
      </w:r>
      <w:r w:rsidRPr="00F4670E">
        <w:rPr>
          <w:rFonts w:ascii="Times New Roman" w:hAnsi="Times New Roman"/>
          <w:sz w:val="28"/>
          <w:szCs w:val="28"/>
        </w:rPr>
        <w:t>м вн</w:t>
      </w:r>
      <w:r>
        <w:rPr>
          <w:rFonts w:ascii="Times New Roman" w:hAnsi="Times New Roman"/>
          <w:sz w:val="28"/>
          <w:szCs w:val="28"/>
        </w:rPr>
        <w:t>есения</w:t>
      </w:r>
      <w:r w:rsidRPr="00F4670E">
        <w:rPr>
          <w:rFonts w:ascii="Times New Roman" w:hAnsi="Times New Roman"/>
          <w:sz w:val="28"/>
          <w:szCs w:val="28"/>
        </w:rPr>
        <w:t xml:space="preserve"> </w:t>
      </w:r>
      <w:r w:rsidRPr="00F4670E">
        <w:rPr>
          <w:rFonts w:ascii="Times New Roman" w:hAnsi="Times New Roman"/>
          <w:sz w:val="28"/>
          <w:szCs w:val="28"/>
        </w:rPr>
        <w:lastRenderedPageBreak/>
        <w:t xml:space="preserve">следующих допущений (не являющихся правильными </w:t>
      </w:r>
      <w:r w:rsidRPr="00E72DC6">
        <w:rPr>
          <w:rFonts w:ascii="Times New Roman" w:hAnsi="Times New Roman"/>
          <w:i/>
          <w:iCs/>
          <w:sz w:val="28"/>
          <w:szCs w:val="28"/>
        </w:rPr>
        <w:t>предположениями безопасности</w:t>
      </w:r>
      <w:r w:rsidRPr="00F4670E">
        <w:rPr>
          <w:rFonts w:ascii="Times New Roman" w:hAnsi="Times New Roman"/>
          <w:sz w:val="28"/>
          <w:szCs w:val="28"/>
        </w:rPr>
        <w:t>, но приемлемыми в учебном случае):</w:t>
      </w:r>
    </w:p>
    <w:p w14:paraId="5E75BA3E" w14:textId="77777777" w:rsidR="00BE5631" w:rsidRDefault="00BE5631">
      <w:pPr>
        <w:pStyle w:val="a9"/>
        <w:numPr>
          <w:ilvl w:val="0"/>
          <w:numId w:val="2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350908">
        <w:rPr>
          <w:rFonts w:ascii="Times New Roman" w:hAnsi="Times New Roman"/>
          <w:sz w:val="28"/>
          <w:szCs w:val="28"/>
        </w:rPr>
        <w:t>ппаратное обеспечение модуля безопасности и его исполнительные узлы являются доверенными компонентами</w:t>
      </w:r>
      <w:r>
        <w:rPr>
          <w:rFonts w:ascii="Times New Roman" w:hAnsi="Times New Roman"/>
          <w:sz w:val="28"/>
          <w:szCs w:val="28"/>
        </w:rPr>
        <w:t>.</w:t>
      </w:r>
    </w:p>
    <w:p w14:paraId="6576C2B9" w14:textId="77777777" w:rsidR="00BE5631" w:rsidRPr="00D82DEC" w:rsidRDefault="00BE5631">
      <w:pPr>
        <w:pStyle w:val="a9"/>
        <w:numPr>
          <w:ilvl w:val="0"/>
          <w:numId w:val="2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модуля безопасности также является доверенным (исходя из условностей соревновательной задачи).</w:t>
      </w:r>
    </w:p>
    <w:p w14:paraId="18192A1F" w14:textId="77777777" w:rsidR="00BE5631" w:rsidRPr="00A05CD5" w:rsidRDefault="00BE5631" w:rsidP="00BE5631">
      <w:pPr>
        <w:spacing w:before="24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05CD5">
        <w:rPr>
          <w:rFonts w:ascii="Times New Roman" w:hAnsi="Times New Roman" w:cs="Times New Roman"/>
          <w:b/>
          <w:bCs/>
          <w:sz w:val="28"/>
          <w:szCs w:val="28"/>
        </w:rPr>
        <w:t>Доверенные и недоверенные системные элементы</w:t>
      </w:r>
    </w:p>
    <w:p w14:paraId="1871A4DB" w14:textId="77777777" w:rsidR="00BE5631" w:rsidRPr="005C37BC" w:rsidRDefault="00BE5631" w:rsidP="00BE5631">
      <w:pPr>
        <w:pStyle w:val="a9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C37BC">
        <w:rPr>
          <w:rFonts w:ascii="Times New Roman" w:hAnsi="Times New Roman"/>
          <w:sz w:val="28"/>
          <w:szCs w:val="28"/>
        </w:rPr>
        <w:t>Согласно используемой архитектуре безопасности, системные элементы АНТС были разделены на два домена безопасности:</w:t>
      </w:r>
    </w:p>
    <w:p w14:paraId="5ACE24DF" w14:textId="77777777" w:rsidR="00BE5631" w:rsidRPr="007144CC" w:rsidRDefault="00BE5631" w:rsidP="006271A4">
      <w:pPr>
        <w:pStyle w:val="a9"/>
        <w:spacing w:before="24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144CC">
        <w:rPr>
          <w:rFonts w:ascii="Times New Roman" w:hAnsi="Times New Roman"/>
          <w:i/>
          <w:iCs/>
          <w:sz w:val="28"/>
          <w:szCs w:val="28"/>
        </w:rPr>
        <w:t>Доверенные системные элементы:</w:t>
      </w:r>
    </w:p>
    <w:p w14:paraId="31696B82" w14:textId="77777777" w:rsidR="00BE5631" w:rsidRPr="002839F5" w:rsidRDefault="00BE5631">
      <w:pPr>
        <w:pStyle w:val="a9"/>
        <w:numPr>
          <w:ilvl w:val="0"/>
          <w:numId w:val="2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ПО и аппаратная составляющая модуля безопасности</w:t>
      </w:r>
      <w:r>
        <w:rPr>
          <w:rFonts w:ascii="Times New Roman" w:hAnsi="Times New Roman"/>
          <w:sz w:val="28"/>
          <w:szCs w:val="28"/>
        </w:rPr>
        <w:t>.</w:t>
      </w:r>
    </w:p>
    <w:p w14:paraId="344E34AB" w14:textId="77777777" w:rsidR="00BE5631" w:rsidRPr="002839F5" w:rsidRDefault="00BE5631">
      <w:pPr>
        <w:pStyle w:val="a9"/>
        <w:numPr>
          <w:ilvl w:val="0"/>
          <w:numId w:val="2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 xml:space="preserve">Хранилище данных </w:t>
      </w:r>
      <w:r>
        <w:rPr>
          <w:rFonts w:ascii="Times New Roman" w:hAnsi="Times New Roman"/>
          <w:sz w:val="28"/>
          <w:szCs w:val="28"/>
        </w:rPr>
        <w:t>модуля безопасности.</w:t>
      </w:r>
    </w:p>
    <w:p w14:paraId="374740D0" w14:textId="2B7CB139" w:rsidR="00BE5631" w:rsidRPr="00E519B6" w:rsidRDefault="00BE5631">
      <w:pPr>
        <w:pStyle w:val="a9"/>
        <w:numPr>
          <w:ilvl w:val="0"/>
          <w:numId w:val="25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 xml:space="preserve">Система связи </w:t>
      </w:r>
      <w:r w:rsidR="006B0595">
        <w:rPr>
          <w:rFonts w:ascii="Times New Roman" w:hAnsi="Times New Roman"/>
          <w:sz w:val="28"/>
          <w:szCs w:val="28"/>
        </w:rPr>
        <w:t>полигон</w:t>
      </w:r>
      <w:r w:rsidRPr="002839F5">
        <w:rPr>
          <w:rFonts w:ascii="Times New Roman" w:hAnsi="Times New Roman"/>
          <w:sz w:val="28"/>
          <w:szCs w:val="28"/>
        </w:rPr>
        <w:t>-Диспетчер</w:t>
      </w:r>
      <w:r>
        <w:rPr>
          <w:rFonts w:ascii="Times New Roman" w:hAnsi="Times New Roman"/>
          <w:sz w:val="28"/>
          <w:szCs w:val="28"/>
        </w:rPr>
        <w:t>.</w:t>
      </w:r>
    </w:p>
    <w:p w14:paraId="438E4A59" w14:textId="77777777" w:rsidR="00BE5631" w:rsidRPr="002839F5" w:rsidRDefault="00BE5631" w:rsidP="006271A4">
      <w:pPr>
        <w:pStyle w:val="a9"/>
        <w:spacing w:before="24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839F5">
        <w:rPr>
          <w:rFonts w:ascii="Times New Roman" w:hAnsi="Times New Roman"/>
          <w:i/>
          <w:iCs/>
          <w:sz w:val="28"/>
          <w:szCs w:val="28"/>
        </w:rPr>
        <w:t>Недоверенные системные элементы</w:t>
      </w:r>
      <w:r w:rsidRPr="005C37BC">
        <w:rPr>
          <w:rFonts w:ascii="Times New Roman" w:hAnsi="Times New Roman"/>
          <w:i/>
          <w:iCs/>
          <w:sz w:val="28"/>
          <w:szCs w:val="28"/>
        </w:rPr>
        <w:t>:</w:t>
      </w:r>
    </w:p>
    <w:p w14:paraId="44C7098E" w14:textId="639E244A" w:rsidR="00BE5631" w:rsidRPr="002839F5" w:rsidRDefault="00BE5631">
      <w:pPr>
        <w:pStyle w:val="a9"/>
        <w:numPr>
          <w:ilvl w:val="0"/>
          <w:numId w:val="26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ПО автопилота АНТС</w:t>
      </w:r>
      <w:r w:rsidR="00377C01">
        <w:rPr>
          <w:rFonts w:ascii="Times New Roman" w:hAnsi="Times New Roman"/>
          <w:sz w:val="28"/>
          <w:szCs w:val="28"/>
        </w:rPr>
        <w:t>, ЖД состава, АР</w:t>
      </w:r>
      <w:r w:rsidR="005877D1">
        <w:rPr>
          <w:rFonts w:ascii="Times New Roman" w:hAnsi="Times New Roman"/>
          <w:sz w:val="28"/>
          <w:szCs w:val="28"/>
        </w:rPr>
        <w:t>П</w:t>
      </w:r>
      <w:r w:rsidR="00377C0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(включая хранилище данных).</w:t>
      </w:r>
    </w:p>
    <w:p w14:paraId="22C66288" w14:textId="612E7BC3" w:rsidR="00BE5631" w:rsidRDefault="00BE5631">
      <w:pPr>
        <w:pStyle w:val="a9"/>
        <w:numPr>
          <w:ilvl w:val="0"/>
          <w:numId w:val="26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Исполнительные механизмы (приводы, захват)</w:t>
      </w:r>
      <w:r>
        <w:rPr>
          <w:rFonts w:ascii="Times New Roman" w:hAnsi="Times New Roman"/>
          <w:sz w:val="28"/>
          <w:szCs w:val="28"/>
        </w:rPr>
        <w:t>.</w:t>
      </w:r>
    </w:p>
    <w:p w14:paraId="0F4A6C8F" w14:textId="5CE325CB" w:rsidR="00BF151D" w:rsidRDefault="00BF151D">
      <w:pPr>
        <w:pStyle w:val="a9"/>
        <w:numPr>
          <w:ilvl w:val="0"/>
          <w:numId w:val="26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Датчики (камера, положени</w:t>
      </w:r>
      <w:r w:rsidR="004669E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ЖД состава)</w:t>
      </w:r>
    </w:p>
    <w:p w14:paraId="2FBEBBFF" w14:textId="77777777" w:rsidR="00BE5631" w:rsidRPr="002839F5" w:rsidRDefault="00BE5631" w:rsidP="006271A4">
      <w:pPr>
        <w:pStyle w:val="a9"/>
        <w:spacing w:before="24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доверенными считаются следующие смежные внешние системы:</w:t>
      </w:r>
    </w:p>
    <w:p w14:paraId="433EEF24" w14:textId="77777777" w:rsidR="00BE5631" w:rsidRPr="005D7F9F" w:rsidRDefault="00BE5631">
      <w:pPr>
        <w:pStyle w:val="a9"/>
        <w:numPr>
          <w:ilvl w:val="0"/>
          <w:numId w:val="2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D7F9F">
        <w:rPr>
          <w:rFonts w:ascii="Times New Roman" w:hAnsi="Times New Roman"/>
          <w:sz w:val="28"/>
          <w:szCs w:val="28"/>
        </w:rPr>
        <w:t>Система планирования заданий (интерфейс конкурсанта).</w:t>
      </w:r>
    </w:p>
    <w:p w14:paraId="6069192F" w14:textId="1CA50BD1" w:rsidR="00BE5631" w:rsidRDefault="00BE5631">
      <w:pPr>
        <w:pStyle w:val="a9"/>
        <w:numPr>
          <w:ilvl w:val="0"/>
          <w:numId w:val="2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39F5">
        <w:rPr>
          <w:rFonts w:ascii="Times New Roman" w:hAnsi="Times New Roman"/>
          <w:sz w:val="28"/>
          <w:szCs w:val="28"/>
        </w:rPr>
        <w:t>Диспетчер</w:t>
      </w:r>
      <w:r w:rsidR="00BF151D">
        <w:rPr>
          <w:rFonts w:ascii="Times New Roman" w:hAnsi="Times New Roman"/>
          <w:sz w:val="28"/>
          <w:szCs w:val="28"/>
        </w:rPr>
        <w:t xml:space="preserve"> порта</w:t>
      </w:r>
      <w:r>
        <w:rPr>
          <w:rFonts w:ascii="Times New Roman" w:hAnsi="Times New Roman"/>
          <w:sz w:val="28"/>
          <w:szCs w:val="28"/>
        </w:rPr>
        <w:t>.</w:t>
      </w:r>
    </w:p>
    <w:p w14:paraId="60025183" w14:textId="126A40A9" w:rsidR="00BE5631" w:rsidRPr="00BE5631" w:rsidRDefault="00BE5631">
      <w:pPr>
        <w:pStyle w:val="a9"/>
        <w:numPr>
          <w:ilvl w:val="0"/>
          <w:numId w:val="2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Среда симуляции (ЦД).</w:t>
      </w:r>
    </w:p>
    <w:p w14:paraId="0FDD750E" w14:textId="09BAD818" w:rsidR="00A621D3" w:rsidRDefault="00BF151D" w:rsidP="00BF151D">
      <w:pPr>
        <w:pStyle w:val="-2"/>
        <w:rPr>
          <w:rFonts w:eastAsiaTheme="minorEastAsia"/>
          <w:lang w:eastAsia="ru-RU"/>
        </w:rPr>
      </w:pPr>
      <w:bookmarkStart w:id="25" w:name="_Toc238901315"/>
      <w:r>
        <w:rPr>
          <w:rFonts w:eastAsiaTheme="minorEastAsia"/>
          <w:lang w:eastAsia="ru-RU"/>
        </w:rPr>
        <w:t>1.5.7 Содержание задач конкурсант</w:t>
      </w:r>
      <w:r w:rsidR="00716A46">
        <w:rPr>
          <w:rFonts w:eastAsiaTheme="minorEastAsia"/>
          <w:lang w:eastAsia="ru-RU"/>
        </w:rPr>
        <w:t>ов</w:t>
      </w:r>
      <w:bookmarkEnd w:id="25"/>
    </w:p>
    <w:p w14:paraId="18E210A0" w14:textId="48F16230" w:rsidR="00A67550" w:rsidRPr="00A67550" w:rsidRDefault="00A67550" w:rsidP="002A0D4C">
      <w:pPr>
        <w:pStyle w:val="a9"/>
        <w:spacing w:after="240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A67550">
        <w:rPr>
          <w:rFonts w:ascii="Times New Roman" w:hAnsi="Times New Roman" w:cs="Times New Roman"/>
          <w:b/>
          <w:bCs/>
          <w:sz w:val="28"/>
          <w:szCs w:val="28"/>
        </w:rPr>
        <w:t xml:space="preserve">Задача конкурсантов: задачи </w:t>
      </w:r>
      <w:r w:rsidR="00157A16">
        <w:rPr>
          <w:rFonts w:ascii="Times New Roman" w:hAnsi="Times New Roman" w:cs="Times New Roman"/>
          <w:b/>
          <w:bCs/>
          <w:sz w:val="28"/>
          <w:szCs w:val="28"/>
        </w:rPr>
        <w:t>полигона</w:t>
      </w:r>
    </w:p>
    <w:p w14:paraId="6F877003" w14:textId="579A37F3" w:rsidR="004669EA" w:rsidRDefault="004669EA" w:rsidP="004669EA">
      <w:pPr>
        <w:pStyle w:val="a9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67BF7">
        <w:rPr>
          <w:rFonts w:ascii="Times New Roman" w:hAnsi="Times New Roman"/>
          <w:sz w:val="28"/>
          <w:szCs w:val="28"/>
        </w:rPr>
        <w:t>Конкурсанты получают доступ к необходимым программным модулям и командам для автопилота и модуля безопасности</w:t>
      </w:r>
      <w:r>
        <w:rPr>
          <w:rFonts w:ascii="Times New Roman" w:hAnsi="Times New Roman"/>
          <w:sz w:val="28"/>
          <w:szCs w:val="28"/>
        </w:rPr>
        <w:t xml:space="preserve">, с помощью которых создают программное обеспечение для выполнения задач </w:t>
      </w:r>
      <w:r w:rsidR="00716A46">
        <w:rPr>
          <w:rFonts w:ascii="Times New Roman" w:hAnsi="Times New Roman"/>
          <w:sz w:val="28"/>
          <w:szCs w:val="28"/>
        </w:rPr>
        <w:t>полигона</w:t>
      </w:r>
      <w:r>
        <w:rPr>
          <w:rFonts w:ascii="Times New Roman" w:hAnsi="Times New Roman"/>
          <w:sz w:val="28"/>
          <w:szCs w:val="28"/>
        </w:rPr>
        <w:t xml:space="preserve"> и борьбы с кибератаками и внутренними сбоями.</w:t>
      </w:r>
      <w:r w:rsidRPr="008D6D9B">
        <w:rPr>
          <w:rFonts w:ascii="Times New Roman" w:hAnsi="Times New Roman"/>
          <w:sz w:val="28"/>
          <w:szCs w:val="28"/>
        </w:rPr>
        <w:t xml:space="preserve"> </w:t>
      </w:r>
      <w:r w:rsidR="0038677C">
        <w:rPr>
          <w:rFonts w:ascii="Times New Roman" w:hAnsi="Times New Roman"/>
          <w:sz w:val="28"/>
          <w:szCs w:val="28"/>
        </w:rPr>
        <w:t xml:space="preserve">Задачей конкурсантов является не </w:t>
      </w:r>
      <w:r w:rsidR="0038677C">
        <w:rPr>
          <w:rFonts w:ascii="Times New Roman" w:hAnsi="Times New Roman"/>
          <w:sz w:val="28"/>
          <w:szCs w:val="28"/>
        </w:rPr>
        <w:lastRenderedPageBreak/>
        <w:t xml:space="preserve">только наладка процесса работы автоматизированного порта, но и оптимизация процессов </w:t>
      </w:r>
      <w:r w:rsidR="00AD16AD">
        <w:rPr>
          <w:rFonts w:ascii="Times New Roman" w:hAnsi="Times New Roman"/>
          <w:sz w:val="28"/>
          <w:szCs w:val="28"/>
        </w:rPr>
        <w:t>по</w:t>
      </w:r>
      <w:r w:rsidR="0038677C">
        <w:rPr>
          <w:rFonts w:ascii="Times New Roman" w:hAnsi="Times New Roman"/>
          <w:sz w:val="28"/>
          <w:szCs w:val="28"/>
        </w:rPr>
        <w:t xml:space="preserve"> времени.</w:t>
      </w:r>
      <w:r w:rsidR="003800BE">
        <w:rPr>
          <w:rFonts w:ascii="Times New Roman" w:hAnsi="Times New Roman"/>
          <w:sz w:val="28"/>
          <w:szCs w:val="28"/>
        </w:rPr>
        <w:t xml:space="preserve"> Для синхронизации работы всех элементов системы (АР</w:t>
      </w:r>
      <w:r w:rsidR="005877D1">
        <w:rPr>
          <w:rFonts w:ascii="Times New Roman" w:hAnsi="Times New Roman"/>
          <w:sz w:val="28"/>
          <w:szCs w:val="28"/>
        </w:rPr>
        <w:t>П</w:t>
      </w:r>
      <w:r w:rsidR="003800BE">
        <w:rPr>
          <w:rFonts w:ascii="Times New Roman" w:hAnsi="Times New Roman"/>
          <w:sz w:val="28"/>
          <w:szCs w:val="28"/>
        </w:rPr>
        <w:t>У, АНТС, ЖД состав)</w:t>
      </w:r>
      <w:r w:rsidR="00F14212">
        <w:rPr>
          <w:rFonts w:ascii="Times New Roman" w:hAnsi="Times New Roman"/>
          <w:sz w:val="28"/>
          <w:szCs w:val="28"/>
        </w:rPr>
        <w:t>, создателями системы был</w:t>
      </w:r>
      <w:r w:rsidR="003800BE">
        <w:rPr>
          <w:rFonts w:ascii="Times New Roman" w:hAnsi="Times New Roman"/>
          <w:sz w:val="28"/>
          <w:szCs w:val="28"/>
        </w:rPr>
        <w:t xml:space="preserve"> реализован</w:t>
      </w:r>
      <w:r w:rsidR="00F14212">
        <w:rPr>
          <w:rFonts w:ascii="Times New Roman" w:hAnsi="Times New Roman"/>
          <w:sz w:val="28"/>
          <w:szCs w:val="28"/>
        </w:rPr>
        <w:t xml:space="preserve"> сервис </w:t>
      </w:r>
      <w:r w:rsidR="003800BE">
        <w:rPr>
          <w:rFonts w:ascii="Times New Roman" w:hAnsi="Times New Roman"/>
          <w:sz w:val="28"/>
          <w:szCs w:val="28"/>
        </w:rPr>
        <w:t>обмена</w:t>
      </w:r>
      <w:r w:rsidR="00F14212">
        <w:rPr>
          <w:rFonts w:ascii="Times New Roman" w:hAnsi="Times New Roman"/>
          <w:sz w:val="28"/>
          <w:szCs w:val="28"/>
        </w:rPr>
        <w:t xml:space="preserve"> </w:t>
      </w:r>
      <w:r w:rsidR="00FD047E">
        <w:rPr>
          <w:rFonts w:ascii="Times New Roman" w:hAnsi="Times New Roman"/>
          <w:sz w:val="28"/>
          <w:szCs w:val="28"/>
        </w:rPr>
        <w:t xml:space="preserve">сообщениями </w:t>
      </w:r>
      <w:r w:rsidR="00F14212">
        <w:rPr>
          <w:rFonts w:ascii="Times New Roman" w:hAnsi="Times New Roman"/>
          <w:sz w:val="28"/>
          <w:szCs w:val="28"/>
        </w:rPr>
        <w:t>через</w:t>
      </w:r>
      <w:r w:rsidR="00FD047E">
        <w:rPr>
          <w:rFonts w:ascii="Times New Roman" w:hAnsi="Times New Roman"/>
          <w:sz w:val="28"/>
          <w:szCs w:val="28"/>
        </w:rPr>
        <w:t xml:space="preserve"> диспетчера</w:t>
      </w:r>
      <w:r w:rsidR="00F14212">
        <w:rPr>
          <w:rFonts w:ascii="Times New Roman" w:hAnsi="Times New Roman"/>
          <w:sz w:val="28"/>
          <w:szCs w:val="28"/>
        </w:rPr>
        <w:t>, которым участником необходимо пользоваться</w:t>
      </w:r>
      <w:r w:rsidR="00531D88">
        <w:rPr>
          <w:rFonts w:ascii="Times New Roman" w:hAnsi="Times New Roman"/>
          <w:sz w:val="28"/>
          <w:szCs w:val="28"/>
        </w:rPr>
        <w:t xml:space="preserve"> во время решения задач</w:t>
      </w:r>
      <w:r w:rsidR="003800BE">
        <w:rPr>
          <w:rFonts w:ascii="Times New Roman" w:hAnsi="Times New Roman"/>
          <w:sz w:val="28"/>
          <w:szCs w:val="28"/>
        </w:rPr>
        <w:t xml:space="preserve">. </w:t>
      </w:r>
    </w:p>
    <w:p w14:paraId="3FBA7142" w14:textId="60E9BDE5" w:rsidR="00DB0BC8" w:rsidRPr="004C56F8" w:rsidRDefault="00DB0BC8" w:rsidP="004669EA">
      <w:pPr>
        <w:pStyle w:val="a9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действий, которые необходимо выполнить для решения каждой задачи</w:t>
      </w:r>
      <w:r w:rsidR="004C56F8">
        <w:rPr>
          <w:rFonts w:ascii="Times New Roman" w:hAnsi="Times New Roman"/>
          <w:sz w:val="28"/>
          <w:szCs w:val="28"/>
        </w:rPr>
        <w:t xml:space="preserve">, указано в </w:t>
      </w:r>
      <w:r w:rsidR="004C56F8">
        <w:rPr>
          <w:rFonts w:ascii="Times New Roman" w:hAnsi="Times New Roman"/>
          <w:sz w:val="28"/>
          <w:szCs w:val="28"/>
          <w:lang w:val="en-US"/>
        </w:rPr>
        <w:t>Jupyter</w:t>
      </w:r>
      <w:r w:rsidR="004C56F8" w:rsidRPr="004C56F8">
        <w:rPr>
          <w:rFonts w:ascii="Times New Roman" w:hAnsi="Times New Roman"/>
          <w:sz w:val="28"/>
          <w:szCs w:val="28"/>
        </w:rPr>
        <w:t xml:space="preserve"> </w:t>
      </w:r>
      <w:r w:rsidR="004C56F8">
        <w:rPr>
          <w:rFonts w:ascii="Times New Roman" w:hAnsi="Times New Roman"/>
          <w:sz w:val="28"/>
          <w:szCs w:val="28"/>
        </w:rPr>
        <w:t xml:space="preserve">ноутбуках по модулям. </w:t>
      </w:r>
      <w:r w:rsidR="00FB41AB">
        <w:rPr>
          <w:rFonts w:ascii="Times New Roman" w:hAnsi="Times New Roman"/>
          <w:sz w:val="28"/>
          <w:szCs w:val="28"/>
        </w:rPr>
        <w:t>Такие указания считаются приоритетными, расширяющими базовые инструкции, данные в этом документе.</w:t>
      </w:r>
    </w:p>
    <w:p w14:paraId="39E10506" w14:textId="77777777" w:rsidR="004669EA" w:rsidRDefault="004669EA" w:rsidP="00FD047E">
      <w:pPr>
        <w:pStyle w:val="a9"/>
        <w:spacing w:before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список задач робота входят следующие технические задачи:</w:t>
      </w:r>
    </w:p>
    <w:p w14:paraId="5FE5B560" w14:textId="01EC2895" w:rsidR="00D62754" w:rsidRPr="007269EE" w:rsidRDefault="00D62754" w:rsidP="00FD047E">
      <w:pPr>
        <w:pStyle w:val="a9"/>
        <w:numPr>
          <w:ilvl w:val="0"/>
          <w:numId w:val="29"/>
        </w:numPr>
        <w:spacing w:before="240" w:line="360" w:lineRule="auto"/>
        <w:ind w:left="714" w:hanging="357"/>
        <w:jc w:val="both"/>
        <w:rPr>
          <w:rFonts w:ascii="Times New Roman" w:hAnsi="Times New Roman"/>
          <w:i/>
          <w:iCs/>
          <w:sz w:val="28"/>
          <w:szCs w:val="28"/>
        </w:rPr>
      </w:pPr>
      <w:r w:rsidRPr="007269EE">
        <w:rPr>
          <w:rFonts w:ascii="Times New Roman" w:hAnsi="Times New Roman"/>
          <w:i/>
          <w:iCs/>
          <w:sz w:val="28"/>
          <w:szCs w:val="28"/>
        </w:rPr>
        <w:t xml:space="preserve">Реализация </w:t>
      </w:r>
      <w:r w:rsidR="00E50031" w:rsidRPr="007269EE">
        <w:rPr>
          <w:rFonts w:ascii="Times New Roman" w:hAnsi="Times New Roman"/>
          <w:i/>
          <w:iCs/>
          <w:sz w:val="28"/>
          <w:szCs w:val="28"/>
        </w:rPr>
        <w:t>журналирования</w:t>
      </w:r>
      <w:r w:rsidRPr="007269E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E50031" w:rsidRPr="007269EE">
        <w:rPr>
          <w:rFonts w:ascii="Times New Roman" w:hAnsi="Times New Roman"/>
          <w:i/>
          <w:iCs/>
          <w:sz w:val="28"/>
          <w:szCs w:val="28"/>
        </w:rPr>
        <w:t>действий</w:t>
      </w:r>
      <w:r w:rsidRPr="007269EE">
        <w:rPr>
          <w:rFonts w:ascii="Times New Roman" w:hAnsi="Times New Roman"/>
          <w:i/>
          <w:iCs/>
          <w:sz w:val="28"/>
          <w:szCs w:val="28"/>
        </w:rPr>
        <w:t xml:space="preserve"> и </w:t>
      </w:r>
      <w:r w:rsidR="00E50031" w:rsidRPr="007269EE">
        <w:rPr>
          <w:rFonts w:ascii="Times New Roman" w:hAnsi="Times New Roman"/>
          <w:i/>
          <w:iCs/>
          <w:sz w:val="28"/>
          <w:szCs w:val="28"/>
        </w:rPr>
        <w:t>намерени</w:t>
      </w:r>
      <w:r w:rsidR="00FD047E">
        <w:rPr>
          <w:rFonts w:ascii="Times New Roman" w:hAnsi="Times New Roman"/>
          <w:i/>
          <w:iCs/>
          <w:sz w:val="28"/>
          <w:szCs w:val="28"/>
        </w:rPr>
        <w:t>й</w:t>
      </w:r>
      <w:r w:rsidRPr="007269EE">
        <w:rPr>
          <w:rFonts w:ascii="Times New Roman" w:hAnsi="Times New Roman"/>
          <w:i/>
          <w:iCs/>
          <w:sz w:val="28"/>
          <w:szCs w:val="28"/>
        </w:rPr>
        <w:t xml:space="preserve"> устройств</w:t>
      </w:r>
    </w:p>
    <w:p w14:paraId="53E37632" w14:textId="56D16821" w:rsidR="00E50031" w:rsidRDefault="00E50031" w:rsidP="00E50031">
      <w:pPr>
        <w:pStyle w:val="aff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36B5">
        <w:rPr>
          <w:rFonts w:ascii="Times New Roman" w:hAnsi="Times New Roman"/>
          <w:sz w:val="28"/>
          <w:szCs w:val="28"/>
        </w:rPr>
        <w:t xml:space="preserve">Конкурсанты обязаны реализовать систему журналирования действий и намерений </w:t>
      </w:r>
      <w:r>
        <w:rPr>
          <w:rFonts w:ascii="Times New Roman" w:hAnsi="Times New Roman"/>
          <w:sz w:val="28"/>
          <w:szCs w:val="28"/>
        </w:rPr>
        <w:t>систем порта</w:t>
      </w:r>
      <w:r w:rsidRPr="00E936B5">
        <w:rPr>
          <w:rFonts w:ascii="Times New Roman" w:hAnsi="Times New Roman"/>
          <w:sz w:val="28"/>
          <w:szCs w:val="28"/>
        </w:rPr>
        <w:t xml:space="preserve">, используя функционал предоставленных библиотек и фрагментов кода. В журнал должны заноситься все инциденты (и при возможности – близкие к ним состояния), действия и намерения </w:t>
      </w:r>
      <w:r w:rsidR="00531D88">
        <w:rPr>
          <w:rFonts w:ascii="Times New Roman" w:hAnsi="Times New Roman"/>
          <w:sz w:val="28"/>
          <w:szCs w:val="28"/>
        </w:rPr>
        <w:t>элементов системы (например</w:t>
      </w:r>
      <w:r w:rsidR="00B361FF">
        <w:rPr>
          <w:rFonts w:ascii="Times New Roman" w:hAnsi="Times New Roman"/>
          <w:sz w:val="28"/>
          <w:szCs w:val="28"/>
        </w:rPr>
        <w:t>, оповещения о том, что разгрузка завершена и т. д.)</w:t>
      </w:r>
      <w:r>
        <w:rPr>
          <w:rFonts w:ascii="Times New Roman" w:hAnsi="Times New Roman"/>
          <w:sz w:val="28"/>
          <w:szCs w:val="28"/>
        </w:rPr>
        <w:t>.</w:t>
      </w:r>
    </w:p>
    <w:p w14:paraId="686DA693" w14:textId="77777777" w:rsidR="004669EA" w:rsidRDefault="004669EA" w:rsidP="00FD047E">
      <w:pPr>
        <w:pStyle w:val="a9"/>
        <w:numPr>
          <w:ilvl w:val="0"/>
          <w:numId w:val="29"/>
        </w:numPr>
        <w:spacing w:before="240" w:line="360" w:lineRule="auto"/>
        <w:ind w:left="714" w:hanging="35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Подготовка к разгрузке грузового судна</w:t>
      </w:r>
    </w:p>
    <w:p w14:paraId="6335994D" w14:textId="29F9DB1D" w:rsidR="00CE5867" w:rsidRDefault="004669EA" w:rsidP="004669EA">
      <w:pPr>
        <w:pStyle w:val="a9"/>
        <w:spacing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началом</w:t>
      </w:r>
      <w:r w:rsidRPr="004669EA">
        <w:rPr>
          <w:rFonts w:ascii="Times New Roman" w:hAnsi="Times New Roman"/>
          <w:sz w:val="28"/>
          <w:szCs w:val="28"/>
        </w:rPr>
        <w:t xml:space="preserve"> работы порта необходимо провести комплекс действий, который подготовит его к работе и позволит провести</w:t>
      </w:r>
      <w:r>
        <w:rPr>
          <w:rFonts w:ascii="Times New Roman" w:hAnsi="Times New Roman"/>
          <w:sz w:val="28"/>
          <w:szCs w:val="28"/>
        </w:rPr>
        <w:t xml:space="preserve"> разгрузку.</w:t>
      </w:r>
      <w:r w:rsidR="00BA4F3F">
        <w:rPr>
          <w:rFonts w:ascii="Times New Roman" w:hAnsi="Times New Roman"/>
          <w:sz w:val="28"/>
          <w:szCs w:val="28"/>
        </w:rPr>
        <w:t xml:space="preserve"> </w:t>
      </w:r>
      <w:r w:rsidR="00FD047E">
        <w:rPr>
          <w:rFonts w:ascii="Times New Roman" w:hAnsi="Times New Roman"/>
          <w:sz w:val="28"/>
          <w:szCs w:val="28"/>
        </w:rPr>
        <w:t xml:space="preserve">При инициализации </w:t>
      </w:r>
      <w:r w:rsidR="003E1033">
        <w:rPr>
          <w:rFonts w:ascii="Times New Roman" w:hAnsi="Times New Roman"/>
          <w:sz w:val="28"/>
          <w:szCs w:val="28"/>
        </w:rPr>
        <w:t>попытки</w:t>
      </w:r>
      <w:r w:rsidR="00FD047E">
        <w:rPr>
          <w:rFonts w:ascii="Times New Roman" w:hAnsi="Times New Roman"/>
          <w:sz w:val="28"/>
          <w:szCs w:val="28"/>
        </w:rPr>
        <w:t>, АР</w:t>
      </w:r>
      <w:r w:rsidR="005877D1">
        <w:rPr>
          <w:rFonts w:ascii="Times New Roman" w:hAnsi="Times New Roman"/>
          <w:sz w:val="28"/>
          <w:szCs w:val="28"/>
        </w:rPr>
        <w:t>П</w:t>
      </w:r>
      <w:r w:rsidR="00FD047E">
        <w:rPr>
          <w:rFonts w:ascii="Times New Roman" w:hAnsi="Times New Roman"/>
          <w:sz w:val="28"/>
          <w:szCs w:val="28"/>
        </w:rPr>
        <w:t>У</w:t>
      </w:r>
      <w:r w:rsidR="00DB0BC8">
        <w:rPr>
          <w:rFonts w:ascii="Times New Roman" w:hAnsi="Times New Roman"/>
          <w:sz w:val="28"/>
          <w:szCs w:val="28"/>
        </w:rPr>
        <w:t xml:space="preserve"> и </w:t>
      </w:r>
      <w:r w:rsidR="00BA4F3F">
        <w:rPr>
          <w:rFonts w:ascii="Times New Roman" w:hAnsi="Times New Roman"/>
          <w:sz w:val="28"/>
          <w:szCs w:val="28"/>
        </w:rPr>
        <w:t>ЖД состав</w:t>
      </w:r>
      <w:r w:rsidR="00DB0BC8">
        <w:rPr>
          <w:rFonts w:ascii="Times New Roman" w:hAnsi="Times New Roman"/>
          <w:sz w:val="28"/>
          <w:szCs w:val="28"/>
        </w:rPr>
        <w:t xml:space="preserve"> </w:t>
      </w:r>
      <w:r w:rsidR="00BA4F3F">
        <w:rPr>
          <w:rFonts w:ascii="Times New Roman" w:hAnsi="Times New Roman"/>
          <w:sz w:val="28"/>
          <w:szCs w:val="28"/>
        </w:rPr>
        <w:t>находятся в случайных положениях.</w:t>
      </w:r>
      <w:r>
        <w:rPr>
          <w:rFonts w:ascii="Times New Roman" w:hAnsi="Times New Roman"/>
          <w:sz w:val="28"/>
          <w:szCs w:val="28"/>
        </w:rPr>
        <w:t xml:space="preserve"> Необходимо </w:t>
      </w:r>
      <w:r w:rsidR="0036271C">
        <w:rPr>
          <w:rFonts w:ascii="Times New Roman" w:hAnsi="Times New Roman"/>
          <w:sz w:val="28"/>
          <w:szCs w:val="28"/>
        </w:rPr>
        <w:t>привести</w:t>
      </w:r>
      <w:r w:rsidR="00BA4F3F">
        <w:rPr>
          <w:rFonts w:ascii="Times New Roman" w:hAnsi="Times New Roman"/>
          <w:sz w:val="28"/>
          <w:szCs w:val="28"/>
        </w:rPr>
        <w:t xml:space="preserve"> ЖД состав и АР</w:t>
      </w:r>
      <w:r w:rsidR="005877D1">
        <w:rPr>
          <w:rFonts w:ascii="Times New Roman" w:hAnsi="Times New Roman"/>
          <w:sz w:val="28"/>
          <w:szCs w:val="28"/>
        </w:rPr>
        <w:t>П</w:t>
      </w:r>
      <w:r w:rsidR="00BA4F3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в </w:t>
      </w:r>
      <w:r w:rsidR="0036271C">
        <w:rPr>
          <w:rFonts w:ascii="Times New Roman" w:hAnsi="Times New Roman"/>
          <w:sz w:val="28"/>
          <w:szCs w:val="28"/>
        </w:rPr>
        <w:t>домашнее</w:t>
      </w:r>
      <w:r>
        <w:rPr>
          <w:rFonts w:ascii="Times New Roman" w:hAnsi="Times New Roman"/>
          <w:sz w:val="28"/>
          <w:szCs w:val="28"/>
        </w:rPr>
        <w:t xml:space="preserve"> положение (спозиционировать) в </w:t>
      </w:r>
      <w:r w:rsidRPr="0036271C">
        <w:rPr>
          <w:rFonts w:ascii="Times New Roman" w:hAnsi="Times New Roman"/>
          <w:i/>
          <w:iCs/>
          <w:sz w:val="28"/>
          <w:szCs w:val="28"/>
          <w:u w:val="single"/>
        </w:rPr>
        <w:t>зоне разгрузки</w:t>
      </w:r>
      <w:r w:rsidR="00BA4F3F">
        <w:rPr>
          <w:rFonts w:ascii="Times New Roman" w:hAnsi="Times New Roman"/>
          <w:sz w:val="28"/>
          <w:szCs w:val="28"/>
        </w:rPr>
        <w:t xml:space="preserve"> так, чтобы можно было провести процесс разгрузки</w:t>
      </w:r>
      <w:r w:rsidR="00CE5867">
        <w:rPr>
          <w:rFonts w:ascii="Times New Roman" w:hAnsi="Times New Roman"/>
          <w:sz w:val="28"/>
          <w:szCs w:val="28"/>
        </w:rPr>
        <w:t>.</w:t>
      </w:r>
    </w:p>
    <w:p w14:paraId="3D344C38" w14:textId="683A3C0B" w:rsidR="004669EA" w:rsidRDefault="004669EA" w:rsidP="00CE5867">
      <w:pPr>
        <w:pStyle w:val="a9"/>
        <w:numPr>
          <w:ilvl w:val="0"/>
          <w:numId w:val="29"/>
        </w:numPr>
        <w:spacing w:before="240" w:line="360" w:lineRule="auto"/>
        <w:ind w:left="714" w:hanging="357"/>
        <w:jc w:val="both"/>
        <w:rPr>
          <w:rFonts w:ascii="Times New Roman" w:hAnsi="Times New Roman"/>
          <w:i/>
          <w:iCs/>
          <w:sz w:val="28"/>
          <w:szCs w:val="28"/>
        </w:rPr>
      </w:pPr>
      <w:r w:rsidRPr="004669EA">
        <w:rPr>
          <w:rFonts w:ascii="Times New Roman" w:hAnsi="Times New Roman"/>
          <w:i/>
          <w:iCs/>
          <w:sz w:val="28"/>
          <w:szCs w:val="28"/>
        </w:rPr>
        <w:t>Разгрузка грузового судна</w:t>
      </w:r>
    </w:p>
    <w:p w14:paraId="0AE4DD75" w14:textId="4DF2F96F" w:rsidR="00BA4F3F" w:rsidRPr="00BA4F3F" w:rsidRDefault="003168A6" w:rsidP="00BA4F3F">
      <w:pPr>
        <w:pStyle w:val="a9"/>
        <w:spacing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прибытия в </w:t>
      </w:r>
      <w:r w:rsidRPr="003168A6">
        <w:rPr>
          <w:rFonts w:ascii="Times New Roman" w:hAnsi="Times New Roman"/>
          <w:i/>
          <w:iCs/>
          <w:sz w:val="28"/>
          <w:szCs w:val="28"/>
          <w:u w:val="single"/>
        </w:rPr>
        <w:t>зону швартовки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523A83">
        <w:rPr>
          <w:rFonts w:ascii="Times New Roman" w:hAnsi="Times New Roman"/>
          <w:sz w:val="28"/>
          <w:szCs w:val="28"/>
        </w:rPr>
        <w:t>корабль</w:t>
      </w:r>
      <w:r w:rsidR="00BA4F3F">
        <w:rPr>
          <w:rFonts w:ascii="Times New Roman" w:hAnsi="Times New Roman"/>
          <w:sz w:val="28"/>
          <w:szCs w:val="28"/>
        </w:rPr>
        <w:t xml:space="preserve"> </w:t>
      </w:r>
      <w:r w:rsidR="0036783D">
        <w:rPr>
          <w:rFonts w:ascii="Times New Roman" w:hAnsi="Times New Roman"/>
          <w:sz w:val="28"/>
          <w:szCs w:val="28"/>
        </w:rPr>
        <w:t>отправит</w:t>
      </w:r>
      <w:r>
        <w:rPr>
          <w:rFonts w:ascii="Times New Roman" w:hAnsi="Times New Roman"/>
          <w:sz w:val="28"/>
          <w:szCs w:val="28"/>
        </w:rPr>
        <w:t xml:space="preserve"> Диспетчеру </w:t>
      </w:r>
      <w:r w:rsidR="00BA4F3F">
        <w:rPr>
          <w:rFonts w:ascii="Times New Roman" w:hAnsi="Times New Roman"/>
          <w:sz w:val="28"/>
          <w:szCs w:val="28"/>
        </w:rPr>
        <w:t xml:space="preserve">сигнал о готовности к разгрузке. </w:t>
      </w:r>
      <w:r w:rsidR="0036783D">
        <w:rPr>
          <w:rFonts w:ascii="Times New Roman" w:hAnsi="Times New Roman"/>
          <w:sz w:val="28"/>
          <w:szCs w:val="28"/>
        </w:rPr>
        <w:t>Конкурсантам необходимо его определить,</w:t>
      </w:r>
      <w:r w:rsidR="00127A47">
        <w:rPr>
          <w:rFonts w:ascii="Times New Roman" w:hAnsi="Times New Roman"/>
          <w:sz w:val="28"/>
          <w:szCs w:val="28"/>
        </w:rPr>
        <w:t xml:space="preserve"> использовать подготовленное АР</w:t>
      </w:r>
      <w:r w:rsidR="005877D1">
        <w:rPr>
          <w:rFonts w:ascii="Times New Roman" w:hAnsi="Times New Roman"/>
          <w:sz w:val="28"/>
          <w:szCs w:val="28"/>
        </w:rPr>
        <w:t>П</w:t>
      </w:r>
      <w:r w:rsidR="00127A47">
        <w:rPr>
          <w:rFonts w:ascii="Times New Roman" w:hAnsi="Times New Roman"/>
          <w:sz w:val="28"/>
          <w:szCs w:val="28"/>
        </w:rPr>
        <w:t xml:space="preserve">У для перемещения магнитного </w:t>
      </w:r>
      <w:r w:rsidR="00127A47">
        <w:rPr>
          <w:rFonts w:ascii="Times New Roman" w:hAnsi="Times New Roman"/>
          <w:sz w:val="28"/>
          <w:szCs w:val="28"/>
        </w:rPr>
        <w:lastRenderedPageBreak/>
        <w:t>захвата с камерой,</w:t>
      </w:r>
      <w:r w:rsidR="004925CB">
        <w:rPr>
          <w:rFonts w:ascii="Times New Roman" w:hAnsi="Times New Roman"/>
          <w:sz w:val="28"/>
          <w:szCs w:val="28"/>
        </w:rPr>
        <w:t xml:space="preserve"> </w:t>
      </w:r>
      <w:r w:rsidR="00BA4F3F">
        <w:rPr>
          <w:rFonts w:ascii="Times New Roman" w:hAnsi="Times New Roman"/>
          <w:sz w:val="28"/>
          <w:szCs w:val="28"/>
        </w:rPr>
        <w:t xml:space="preserve">считать маркировку </w:t>
      </w:r>
      <w:r w:rsidR="00066289">
        <w:rPr>
          <w:rFonts w:ascii="Times New Roman" w:hAnsi="Times New Roman"/>
          <w:sz w:val="28"/>
          <w:szCs w:val="28"/>
        </w:rPr>
        <w:t xml:space="preserve">всех </w:t>
      </w:r>
      <w:r w:rsidR="00BA4F3F">
        <w:rPr>
          <w:rFonts w:ascii="Times New Roman" w:hAnsi="Times New Roman"/>
          <w:sz w:val="28"/>
          <w:szCs w:val="28"/>
        </w:rPr>
        <w:t>контейнеров</w:t>
      </w:r>
      <w:r w:rsidRPr="003168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помощью компьютерного зрения</w:t>
      </w:r>
      <w:r w:rsidR="00066289">
        <w:rPr>
          <w:rFonts w:ascii="Times New Roman" w:hAnsi="Times New Roman"/>
          <w:sz w:val="28"/>
          <w:szCs w:val="28"/>
        </w:rPr>
        <w:t xml:space="preserve"> и внести в базу данных </w:t>
      </w:r>
      <w:r w:rsidR="00BB1C08">
        <w:rPr>
          <w:rFonts w:ascii="Times New Roman" w:hAnsi="Times New Roman"/>
          <w:sz w:val="28"/>
          <w:szCs w:val="28"/>
        </w:rPr>
        <w:t xml:space="preserve">их состав. Также, необходимо определить, какие из контейнеров должны быть направлены в </w:t>
      </w:r>
      <w:r w:rsidR="00BB1C08" w:rsidRPr="00BB1C08">
        <w:rPr>
          <w:rFonts w:ascii="Times New Roman" w:hAnsi="Times New Roman"/>
          <w:i/>
          <w:iCs/>
          <w:sz w:val="28"/>
          <w:szCs w:val="28"/>
          <w:u w:val="single"/>
        </w:rPr>
        <w:t xml:space="preserve">зону </w:t>
      </w:r>
      <w:r w:rsidR="008673D1">
        <w:rPr>
          <w:rFonts w:ascii="Times New Roman" w:hAnsi="Times New Roman"/>
          <w:i/>
          <w:iCs/>
          <w:sz w:val="28"/>
          <w:szCs w:val="28"/>
          <w:u w:val="single"/>
        </w:rPr>
        <w:t>хранения</w:t>
      </w:r>
      <w:r w:rsidR="00BB1C08">
        <w:rPr>
          <w:rFonts w:ascii="Times New Roman" w:hAnsi="Times New Roman"/>
          <w:sz w:val="28"/>
          <w:szCs w:val="28"/>
        </w:rPr>
        <w:t xml:space="preserve">, а какие – в </w:t>
      </w:r>
      <w:r w:rsidR="00BB1C08" w:rsidRPr="00BB1C08">
        <w:rPr>
          <w:rFonts w:ascii="Times New Roman" w:hAnsi="Times New Roman"/>
          <w:i/>
          <w:iCs/>
          <w:sz w:val="28"/>
          <w:szCs w:val="28"/>
          <w:u w:val="single"/>
        </w:rPr>
        <w:t>зону карантина</w:t>
      </w:r>
      <w:r w:rsidR="00BB1C08">
        <w:rPr>
          <w:rFonts w:ascii="Times New Roman" w:hAnsi="Times New Roman"/>
          <w:sz w:val="28"/>
          <w:szCs w:val="28"/>
        </w:rPr>
        <w:t xml:space="preserve"> </w:t>
      </w:r>
      <w:r w:rsidR="000662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(данные о количестве и типе требуемого груза </w:t>
      </w:r>
      <w:r w:rsidR="00A445F7">
        <w:rPr>
          <w:rFonts w:ascii="Times New Roman" w:hAnsi="Times New Roman"/>
          <w:sz w:val="28"/>
          <w:szCs w:val="28"/>
        </w:rPr>
        <w:t>также можно запросить у Диспетчера)</w:t>
      </w:r>
      <w:r w:rsidR="00BA4F3F">
        <w:rPr>
          <w:rFonts w:ascii="Times New Roman" w:hAnsi="Times New Roman"/>
          <w:sz w:val="28"/>
          <w:szCs w:val="28"/>
        </w:rPr>
        <w:t xml:space="preserve">. </w:t>
      </w:r>
      <w:r w:rsidR="00A445F7">
        <w:rPr>
          <w:rFonts w:ascii="Times New Roman" w:hAnsi="Times New Roman"/>
          <w:sz w:val="28"/>
          <w:szCs w:val="28"/>
        </w:rPr>
        <w:t xml:space="preserve">Затем, необходимо как можно быстрее разгрузить </w:t>
      </w:r>
      <w:r w:rsidR="00523A83">
        <w:rPr>
          <w:rFonts w:ascii="Times New Roman" w:hAnsi="Times New Roman"/>
          <w:sz w:val="28"/>
          <w:szCs w:val="28"/>
        </w:rPr>
        <w:t>корабль</w:t>
      </w:r>
      <w:r w:rsidR="00A445F7">
        <w:rPr>
          <w:rFonts w:ascii="Times New Roman" w:hAnsi="Times New Roman"/>
          <w:sz w:val="28"/>
          <w:szCs w:val="28"/>
        </w:rPr>
        <w:t xml:space="preserve"> и передать Диспетчеру сигнал об окончании разгрузки. Допускается буферное хранение грузов на вспомогательных платформах</w:t>
      </w:r>
      <w:r w:rsidR="0057250A">
        <w:rPr>
          <w:rFonts w:ascii="Times New Roman" w:hAnsi="Times New Roman"/>
          <w:sz w:val="28"/>
          <w:szCs w:val="28"/>
        </w:rPr>
        <w:t xml:space="preserve"> </w:t>
      </w:r>
      <w:r w:rsidR="0057250A" w:rsidRPr="0057250A">
        <w:rPr>
          <w:rFonts w:ascii="Times New Roman" w:hAnsi="Times New Roman"/>
          <w:i/>
          <w:iCs/>
          <w:sz w:val="28"/>
          <w:szCs w:val="28"/>
          <w:u w:val="single"/>
        </w:rPr>
        <w:t>зоны разгрузки</w:t>
      </w:r>
      <w:r w:rsidR="0057250A">
        <w:rPr>
          <w:rFonts w:ascii="Times New Roman" w:hAnsi="Times New Roman"/>
          <w:sz w:val="28"/>
          <w:szCs w:val="28"/>
        </w:rPr>
        <w:t xml:space="preserve">. </w:t>
      </w:r>
      <w:r w:rsidR="0038677C">
        <w:rPr>
          <w:rFonts w:ascii="Times New Roman" w:hAnsi="Times New Roman"/>
          <w:sz w:val="28"/>
          <w:szCs w:val="28"/>
        </w:rPr>
        <w:t xml:space="preserve">На разгрузку отводится </w:t>
      </w:r>
      <w:r w:rsidR="00E50031">
        <w:rPr>
          <w:rFonts w:ascii="Times New Roman" w:hAnsi="Times New Roman"/>
          <w:sz w:val="28"/>
          <w:szCs w:val="28"/>
        </w:rPr>
        <w:t>3</w:t>
      </w:r>
      <w:r w:rsidR="0037646A">
        <w:rPr>
          <w:rFonts w:ascii="Times New Roman" w:hAnsi="Times New Roman"/>
          <w:sz w:val="28"/>
          <w:szCs w:val="28"/>
        </w:rPr>
        <w:t xml:space="preserve"> минут</w:t>
      </w:r>
      <w:r w:rsidR="00E50031">
        <w:rPr>
          <w:rFonts w:ascii="Times New Roman" w:hAnsi="Times New Roman"/>
          <w:sz w:val="28"/>
          <w:szCs w:val="28"/>
        </w:rPr>
        <w:t>ы</w:t>
      </w:r>
      <w:r w:rsidR="00523A83">
        <w:rPr>
          <w:rFonts w:ascii="Times New Roman" w:hAnsi="Times New Roman"/>
          <w:sz w:val="28"/>
          <w:szCs w:val="28"/>
        </w:rPr>
        <w:t>, количество баллов за задание также зависит от скорости разгрузки корабля.</w:t>
      </w:r>
    </w:p>
    <w:p w14:paraId="5042CAAC" w14:textId="5B70550B" w:rsidR="004669EA" w:rsidRDefault="004669EA" w:rsidP="00CE6CA5">
      <w:pPr>
        <w:pStyle w:val="a9"/>
        <w:numPr>
          <w:ilvl w:val="0"/>
          <w:numId w:val="29"/>
        </w:numPr>
        <w:spacing w:before="240" w:line="360" w:lineRule="auto"/>
        <w:ind w:left="714" w:hanging="357"/>
        <w:jc w:val="both"/>
        <w:rPr>
          <w:rFonts w:ascii="Times New Roman" w:hAnsi="Times New Roman"/>
          <w:i/>
          <w:iCs/>
          <w:sz w:val="28"/>
          <w:szCs w:val="28"/>
        </w:rPr>
      </w:pPr>
      <w:r w:rsidRPr="004669EA">
        <w:rPr>
          <w:rFonts w:ascii="Times New Roman" w:hAnsi="Times New Roman"/>
          <w:i/>
          <w:iCs/>
          <w:sz w:val="28"/>
          <w:szCs w:val="28"/>
        </w:rPr>
        <w:t xml:space="preserve">Доставка </w:t>
      </w:r>
      <w:r w:rsidR="009A1B7A">
        <w:rPr>
          <w:rFonts w:ascii="Times New Roman" w:hAnsi="Times New Roman"/>
          <w:i/>
          <w:iCs/>
          <w:sz w:val="28"/>
          <w:szCs w:val="28"/>
        </w:rPr>
        <w:t>основной</w:t>
      </w:r>
      <w:r w:rsidR="0038677C">
        <w:rPr>
          <w:rFonts w:ascii="Times New Roman" w:hAnsi="Times New Roman"/>
          <w:i/>
          <w:iCs/>
          <w:sz w:val="28"/>
          <w:szCs w:val="28"/>
        </w:rPr>
        <w:t xml:space="preserve"> партии </w:t>
      </w:r>
      <w:r w:rsidR="008B5EFD">
        <w:rPr>
          <w:rFonts w:ascii="Times New Roman" w:hAnsi="Times New Roman"/>
          <w:i/>
          <w:iCs/>
          <w:sz w:val="28"/>
          <w:szCs w:val="28"/>
        </w:rPr>
        <w:t>груза</w:t>
      </w:r>
    </w:p>
    <w:p w14:paraId="169E8245" w14:textId="34EAC5FA" w:rsidR="003B66A8" w:rsidRPr="0038677C" w:rsidRDefault="003B66A8" w:rsidP="003B66A8">
      <w:pPr>
        <w:pStyle w:val="a9"/>
        <w:spacing w:line="360" w:lineRule="auto"/>
        <w:ind w:left="72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</w:t>
      </w:r>
      <w:r w:rsidR="004925CB">
        <w:rPr>
          <w:rFonts w:ascii="Times New Roman" w:hAnsi="Times New Roman"/>
          <w:sz w:val="28"/>
          <w:szCs w:val="28"/>
        </w:rPr>
        <w:t xml:space="preserve">реализовать </w:t>
      </w:r>
      <w:r w:rsidR="007C0F94">
        <w:rPr>
          <w:rFonts w:ascii="Times New Roman" w:hAnsi="Times New Roman"/>
          <w:sz w:val="28"/>
          <w:szCs w:val="28"/>
        </w:rPr>
        <w:t>механики</w:t>
      </w:r>
      <w:r w:rsidR="004925CB">
        <w:rPr>
          <w:rFonts w:ascii="Times New Roman" w:hAnsi="Times New Roman"/>
          <w:sz w:val="28"/>
          <w:szCs w:val="28"/>
        </w:rPr>
        <w:t xml:space="preserve"> </w:t>
      </w:r>
      <w:r w:rsidR="007C0F94">
        <w:rPr>
          <w:rFonts w:ascii="Times New Roman" w:hAnsi="Times New Roman"/>
          <w:sz w:val="28"/>
          <w:szCs w:val="28"/>
        </w:rPr>
        <w:t>перемещения</w:t>
      </w:r>
      <w:r w:rsidR="00C6043D">
        <w:rPr>
          <w:rFonts w:ascii="Times New Roman" w:hAnsi="Times New Roman"/>
          <w:sz w:val="28"/>
          <w:szCs w:val="28"/>
        </w:rPr>
        <w:t xml:space="preserve"> (с </w:t>
      </w:r>
      <w:r w:rsidR="004925CB">
        <w:rPr>
          <w:rFonts w:ascii="Times New Roman" w:hAnsi="Times New Roman"/>
          <w:sz w:val="28"/>
          <w:szCs w:val="28"/>
        </w:rPr>
        <w:t>отслеживани</w:t>
      </w:r>
      <w:r w:rsidR="00C6043D">
        <w:rPr>
          <w:rFonts w:ascii="Times New Roman" w:hAnsi="Times New Roman"/>
          <w:sz w:val="28"/>
          <w:szCs w:val="28"/>
        </w:rPr>
        <w:t>ем</w:t>
      </w:r>
      <w:r w:rsidR="004925CB">
        <w:rPr>
          <w:rFonts w:ascii="Times New Roman" w:hAnsi="Times New Roman"/>
          <w:sz w:val="28"/>
          <w:szCs w:val="28"/>
        </w:rPr>
        <w:t xml:space="preserve"> положения</w:t>
      </w:r>
      <w:r w:rsidR="00C6043D">
        <w:rPr>
          <w:rFonts w:ascii="Times New Roman" w:hAnsi="Times New Roman"/>
          <w:sz w:val="28"/>
          <w:szCs w:val="28"/>
        </w:rPr>
        <w:t>)</w:t>
      </w:r>
      <w:r w:rsidR="004925CB">
        <w:rPr>
          <w:rFonts w:ascii="Times New Roman" w:hAnsi="Times New Roman"/>
          <w:sz w:val="28"/>
          <w:szCs w:val="28"/>
        </w:rPr>
        <w:t xml:space="preserve"> ЖД состава </w:t>
      </w:r>
      <w:r w:rsidR="00C6043D">
        <w:rPr>
          <w:rFonts w:ascii="Times New Roman" w:hAnsi="Times New Roman"/>
          <w:sz w:val="28"/>
          <w:szCs w:val="28"/>
        </w:rPr>
        <w:t>с использованием</w:t>
      </w:r>
      <w:r w:rsidR="004925CB">
        <w:rPr>
          <w:rFonts w:ascii="Times New Roman" w:hAnsi="Times New Roman"/>
          <w:sz w:val="28"/>
          <w:szCs w:val="28"/>
        </w:rPr>
        <w:t xml:space="preserve"> маршрутных средств порта</w:t>
      </w:r>
      <w:r w:rsidR="00C6043D">
        <w:rPr>
          <w:rFonts w:ascii="Times New Roman" w:hAnsi="Times New Roman"/>
          <w:sz w:val="28"/>
          <w:szCs w:val="28"/>
        </w:rPr>
        <w:t xml:space="preserve"> (через запросы к диспетчеру и смежным системам). Затем, необходимо привезти </w:t>
      </w:r>
      <w:r w:rsidR="008B5EFD">
        <w:rPr>
          <w:rFonts w:ascii="Times New Roman" w:hAnsi="Times New Roman"/>
          <w:sz w:val="28"/>
          <w:szCs w:val="28"/>
        </w:rPr>
        <w:t>подготовленные</w:t>
      </w:r>
      <w:r w:rsidR="002E3389">
        <w:rPr>
          <w:rFonts w:ascii="Times New Roman" w:hAnsi="Times New Roman"/>
          <w:sz w:val="28"/>
          <w:szCs w:val="28"/>
        </w:rPr>
        <w:t xml:space="preserve"> </w:t>
      </w:r>
      <w:r w:rsidR="008B5EFD">
        <w:rPr>
          <w:rFonts w:ascii="Times New Roman" w:hAnsi="Times New Roman"/>
          <w:sz w:val="28"/>
          <w:szCs w:val="28"/>
        </w:rPr>
        <w:t>контейнеры</w:t>
      </w:r>
      <w:r w:rsidR="002E3389">
        <w:rPr>
          <w:rFonts w:ascii="Times New Roman" w:hAnsi="Times New Roman"/>
          <w:sz w:val="28"/>
          <w:szCs w:val="28"/>
        </w:rPr>
        <w:t xml:space="preserve"> в </w:t>
      </w:r>
      <w:r w:rsidR="002E3389" w:rsidRPr="002E3389">
        <w:rPr>
          <w:rFonts w:ascii="Times New Roman" w:hAnsi="Times New Roman"/>
          <w:i/>
          <w:iCs/>
          <w:sz w:val="28"/>
          <w:szCs w:val="28"/>
          <w:u w:val="single"/>
        </w:rPr>
        <w:t xml:space="preserve">зону </w:t>
      </w:r>
      <w:r w:rsidR="00064E49">
        <w:rPr>
          <w:rFonts w:ascii="Times New Roman" w:hAnsi="Times New Roman"/>
          <w:i/>
          <w:iCs/>
          <w:sz w:val="28"/>
          <w:szCs w:val="28"/>
          <w:u w:val="single"/>
        </w:rPr>
        <w:t>хранения</w:t>
      </w:r>
      <w:r w:rsidR="002E3389">
        <w:rPr>
          <w:rFonts w:ascii="Times New Roman" w:hAnsi="Times New Roman"/>
          <w:sz w:val="28"/>
          <w:szCs w:val="28"/>
        </w:rPr>
        <w:t xml:space="preserve">. </w:t>
      </w:r>
      <w:r w:rsidR="00A85CC4">
        <w:rPr>
          <w:rFonts w:ascii="Times New Roman" w:hAnsi="Times New Roman"/>
          <w:sz w:val="28"/>
          <w:szCs w:val="28"/>
        </w:rPr>
        <w:t xml:space="preserve">Когда ЖД состав прибывает </w:t>
      </w:r>
      <w:r w:rsidR="00CE6CA5">
        <w:rPr>
          <w:rFonts w:ascii="Times New Roman" w:hAnsi="Times New Roman"/>
          <w:sz w:val="28"/>
          <w:szCs w:val="28"/>
        </w:rPr>
        <w:t>в какую-либо из специальных зон (</w:t>
      </w:r>
      <w:r w:rsidR="00CE6CA5" w:rsidRPr="00CE6CA5">
        <w:rPr>
          <w:rFonts w:ascii="Times New Roman" w:hAnsi="Times New Roman"/>
          <w:i/>
          <w:iCs/>
          <w:sz w:val="28"/>
          <w:szCs w:val="28"/>
          <w:u w:val="single"/>
        </w:rPr>
        <w:t>зону разгрузки</w:t>
      </w:r>
      <w:r w:rsidR="00CE6CA5">
        <w:rPr>
          <w:rFonts w:ascii="Times New Roman" w:hAnsi="Times New Roman"/>
          <w:sz w:val="28"/>
          <w:szCs w:val="28"/>
        </w:rPr>
        <w:t xml:space="preserve">, </w:t>
      </w:r>
      <w:r w:rsidR="00CE6CA5" w:rsidRPr="00CE6CA5">
        <w:rPr>
          <w:rFonts w:ascii="Times New Roman" w:hAnsi="Times New Roman"/>
          <w:i/>
          <w:iCs/>
          <w:sz w:val="28"/>
          <w:szCs w:val="28"/>
          <w:u w:val="single"/>
        </w:rPr>
        <w:t xml:space="preserve">зону </w:t>
      </w:r>
      <w:r w:rsidR="00064E49">
        <w:rPr>
          <w:rFonts w:ascii="Times New Roman" w:hAnsi="Times New Roman"/>
          <w:i/>
          <w:iCs/>
          <w:sz w:val="28"/>
          <w:szCs w:val="28"/>
          <w:u w:val="single"/>
        </w:rPr>
        <w:t>хранения</w:t>
      </w:r>
      <w:r w:rsidR="00CE6CA5">
        <w:rPr>
          <w:rFonts w:ascii="Times New Roman" w:hAnsi="Times New Roman"/>
          <w:sz w:val="28"/>
          <w:szCs w:val="28"/>
        </w:rPr>
        <w:t xml:space="preserve">, </w:t>
      </w:r>
      <w:r w:rsidR="00CE6CA5" w:rsidRPr="00CE6CA5">
        <w:rPr>
          <w:rFonts w:ascii="Times New Roman" w:hAnsi="Times New Roman"/>
          <w:i/>
          <w:iCs/>
          <w:sz w:val="28"/>
          <w:szCs w:val="28"/>
          <w:u w:val="single"/>
        </w:rPr>
        <w:t>зону карантина</w:t>
      </w:r>
      <w:r w:rsidR="00CE6CA5">
        <w:rPr>
          <w:rFonts w:ascii="Times New Roman" w:hAnsi="Times New Roman"/>
          <w:sz w:val="28"/>
          <w:szCs w:val="28"/>
        </w:rPr>
        <w:t>)</w:t>
      </w:r>
      <w:r w:rsidR="00A85CC4">
        <w:rPr>
          <w:rFonts w:ascii="Times New Roman" w:hAnsi="Times New Roman"/>
          <w:sz w:val="28"/>
          <w:szCs w:val="28"/>
        </w:rPr>
        <w:t xml:space="preserve">, необходимо </w:t>
      </w:r>
      <w:r w:rsidR="00CE6CA5">
        <w:rPr>
          <w:rFonts w:ascii="Times New Roman" w:hAnsi="Times New Roman"/>
          <w:sz w:val="28"/>
          <w:szCs w:val="28"/>
        </w:rPr>
        <w:t>оповещать</w:t>
      </w:r>
      <w:r w:rsidR="00A85CC4">
        <w:rPr>
          <w:rFonts w:ascii="Times New Roman" w:hAnsi="Times New Roman"/>
          <w:sz w:val="28"/>
          <w:szCs w:val="28"/>
        </w:rPr>
        <w:t xml:space="preserve"> </w:t>
      </w:r>
      <w:r w:rsidR="00CE6CA5">
        <w:rPr>
          <w:rFonts w:ascii="Times New Roman" w:hAnsi="Times New Roman"/>
          <w:sz w:val="28"/>
          <w:szCs w:val="28"/>
        </w:rPr>
        <w:t>Диспетчера</w:t>
      </w:r>
      <w:r w:rsidR="00A85CC4">
        <w:rPr>
          <w:rFonts w:ascii="Times New Roman" w:hAnsi="Times New Roman"/>
          <w:sz w:val="28"/>
          <w:szCs w:val="28"/>
        </w:rPr>
        <w:t xml:space="preserve"> о готовности </w:t>
      </w:r>
      <w:r w:rsidR="00CE6CA5">
        <w:rPr>
          <w:rFonts w:ascii="Times New Roman" w:hAnsi="Times New Roman"/>
          <w:sz w:val="28"/>
          <w:szCs w:val="28"/>
        </w:rPr>
        <w:t xml:space="preserve">ЖД </w:t>
      </w:r>
      <w:r w:rsidR="00A85CC4">
        <w:rPr>
          <w:rFonts w:ascii="Times New Roman" w:hAnsi="Times New Roman"/>
          <w:sz w:val="28"/>
          <w:szCs w:val="28"/>
        </w:rPr>
        <w:t xml:space="preserve">состава к </w:t>
      </w:r>
      <w:r w:rsidR="00CE6CA5">
        <w:rPr>
          <w:rFonts w:ascii="Times New Roman" w:hAnsi="Times New Roman"/>
          <w:sz w:val="28"/>
          <w:szCs w:val="28"/>
        </w:rPr>
        <w:t>выполнению задачи</w:t>
      </w:r>
      <w:r w:rsidR="007C0AF0">
        <w:rPr>
          <w:rFonts w:ascii="Times New Roman" w:hAnsi="Times New Roman"/>
          <w:sz w:val="28"/>
          <w:szCs w:val="28"/>
        </w:rPr>
        <w:t xml:space="preserve"> – это необходимо, чтобы программы, управляющие АР</w:t>
      </w:r>
      <w:r w:rsidR="005877D1">
        <w:rPr>
          <w:rFonts w:ascii="Times New Roman" w:hAnsi="Times New Roman"/>
          <w:sz w:val="28"/>
          <w:szCs w:val="28"/>
        </w:rPr>
        <w:t>П</w:t>
      </w:r>
      <w:r w:rsidR="007C0AF0">
        <w:rPr>
          <w:rFonts w:ascii="Times New Roman" w:hAnsi="Times New Roman"/>
          <w:sz w:val="28"/>
          <w:szCs w:val="28"/>
        </w:rPr>
        <w:t>У и АНТС вовремя запускались.</w:t>
      </w:r>
    </w:p>
    <w:p w14:paraId="02B585B7" w14:textId="61851231" w:rsidR="004669EA" w:rsidRDefault="004669EA" w:rsidP="00CE6CA5">
      <w:pPr>
        <w:pStyle w:val="a9"/>
        <w:numPr>
          <w:ilvl w:val="0"/>
          <w:numId w:val="29"/>
        </w:numPr>
        <w:spacing w:before="240" w:line="360" w:lineRule="auto"/>
        <w:ind w:left="714" w:hanging="35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Разгрузка</w:t>
      </w:r>
      <w:r w:rsidR="0038677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A1B7A">
        <w:rPr>
          <w:rFonts w:ascii="Times New Roman" w:hAnsi="Times New Roman"/>
          <w:i/>
          <w:iCs/>
          <w:sz w:val="28"/>
          <w:szCs w:val="28"/>
        </w:rPr>
        <w:t>основной</w:t>
      </w:r>
      <w:r w:rsidR="0038677C">
        <w:rPr>
          <w:rFonts w:ascii="Times New Roman" w:hAnsi="Times New Roman"/>
          <w:i/>
          <w:iCs/>
          <w:sz w:val="28"/>
          <w:szCs w:val="28"/>
        </w:rPr>
        <w:t xml:space="preserve"> партии </w:t>
      </w:r>
      <w:r w:rsidR="008B5EFD">
        <w:rPr>
          <w:rFonts w:ascii="Times New Roman" w:hAnsi="Times New Roman"/>
          <w:i/>
          <w:iCs/>
          <w:sz w:val="28"/>
          <w:szCs w:val="28"/>
        </w:rPr>
        <w:t>груза</w:t>
      </w:r>
    </w:p>
    <w:p w14:paraId="34E4E848" w14:textId="405F78CF" w:rsidR="00E87031" w:rsidRPr="00E87031" w:rsidRDefault="00E87031" w:rsidP="00E87031">
      <w:pPr>
        <w:pStyle w:val="a9"/>
        <w:spacing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E87031">
        <w:rPr>
          <w:rFonts w:ascii="Times New Roman" w:hAnsi="Times New Roman"/>
          <w:sz w:val="28"/>
          <w:szCs w:val="28"/>
        </w:rPr>
        <w:t>После того</w:t>
      </w:r>
      <w:r w:rsidR="001F1FFB">
        <w:rPr>
          <w:rFonts w:ascii="Times New Roman" w:hAnsi="Times New Roman"/>
          <w:sz w:val="28"/>
          <w:szCs w:val="28"/>
        </w:rPr>
        <w:t>,</w:t>
      </w:r>
      <w:r w:rsidRPr="00E87031">
        <w:rPr>
          <w:rFonts w:ascii="Times New Roman" w:hAnsi="Times New Roman"/>
          <w:sz w:val="28"/>
          <w:szCs w:val="28"/>
        </w:rPr>
        <w:t xml:space="preserve"> как </w:t>
      </w:r>
      <w:r w:rsidR="00DB69C8">
        <w:rPr>
          <w:rFonts w:ascii="Times New Roman" w:hAnsi="Times New Roman"/>
          <w:sz w:val="28"/>
          <w:szCs w:val="28"/>
        </w:rPr>
        <w:t>контейнеры</w:t>
      </w:r>
      <w:r w:rsidRPr="00E87031">
        <w:rPr>
          <w:rFonts w:ascii="Times New Roman" w:hAnsi="Times New Roman"/>
          <w:sz w:val="28"/>
          <w:szCs w:val="28"/>
        </w:rPr>
        <w:t xml:space="preserve"> окажутся </w:t>
      </w:r>
      <w:r>
        <w:rPr>
          <w:rFonts w:ascii="Times New Roman" w:hAnsi="Times New Roman"/>
          <w:sz w:val="28"/>
          <w:szCs w:val="28"/>
        </w:rPr>
        <w:t xml:space="preserve">в </w:t>
      </w:r>
      <w:r w:rsidR="00EF44B6" w:rsidRPr="00884922">
        <w:rPr>
          <w:rFonts w:ascii="Times New Roman" w:hAnsi="Times New Roman"/>
          <w:i/>
          <w:iCs/>
          <w:sz w:val="28"/>
          <w:szCs w:val="28"/>
          <w:u w:val="single"/>
        </w:rPr>
        <w:t xml:space="preserve">зоне </w:t>
      </w:r>
      <w:r w:rsidR="00064E49">
        <w:rPr>
          <w:rFonts w:ascii="Times New Roman" w:hAnsi="Times New Roman"/>
          <w:i/>
          <w:iCs/>
          <w:sz w:val="28"/>
          <w:szCs w:val="28"/>
          <w:u w:val="single"/>
        </w:rPr>
        <w:t>хранения</w:t>
      </w:r>
      <w:r w:rsidR="00DB69C8">
        <w:rPr>
          <w:rFonts w:ascii="Times New Roman" w:hAnsi="Times New Roman"/>
          <w:sz w:val="28"/>
          <w:szCs w:val="28"/>
        </w:rPr>
        <w:t>, необходимо провести разгрузку</w:t>
      </w:r>
      <w:r w:rsidR="00884922">
        <w:rPr>
          <w:rFonts w:ascii="Times New Roman" w:hAnsi="Times New Roman"/>
          <w:sz w:val="28"/>
          <w:szCs w:val="28"/>
        </w:rPr>
        <w:t xml:space="preserve"> ЖД состава с помощью АНТС</w:t>
      </w:r>
      <w:r w:rsidR="00DB69C8">
        <w:rPr>
          <w:rFonts w:ascii="Times New Roman" w:hAnsi="Times New Roman"/>
          <w:sz w:val="28"/>
          <w:szCs w:val="28"/>
        </w:rPr>
        <w:t>, оставив их в свободном пространстве</w:t>
      </w:r>
      <w:r w:rsidR="007C0AF0">
        <w:rPr>
          <w:rFonts w:ascii="Times New Roman" w:hAnsi="Times New Roman"/>
          <w:sz w:val="28"/>
          <w:szCs w:val="28"/>
        </w:rPr>
        <w:t xml:space="preserve"> за </w:t>
      </w:r>
      <w:r w:rsidR="00914024">
        <w:rPr>
          <w:rFonts w:ascii="Times New Roman" w:hAnsi="Times New Roman"/>
          <w:sz w:val="28"/>
          <w:szCs w:val="28"/>
        </w:rPr>
        <w:t xml:space="preserve">ограничительной (чёрно-жёлтой)  линией. </w:t>
      </w:r>
      <w:r w:rsidR="00884922">
        <w:rPr>
          <w:rFonts w:ascii="Times New Roman" w:hAnsi="Times New Roman"/>
          <w:sz w:val="28"/>
          <w:szCs w:val="28"/>
        </w:rPr>
        <w:t>По окончании</w:t>
      </w:r>
      <w:r w:rsidR="003800BE">
        <w:rPr>
          <w:rFonts w:ascii="Times New Roman" w:hAnsi="Times New Roman"/>
          <w:sz w:val="28"/>
          <w:szCs w:val="28"/>
        </w:rPr>
        <w:t xml:space="preserve"> разгрузки АНТС должно </w:t>
      </w:r>
      <w:r w:rsidR="00914024">
        <w:rPr>
          <w:rFonts w:ascii="Times New Roman" w:hAnsi="Times New Roman"/>
          <w:sz w:val="28"/>
          <w:szCs w:val="28"/>
        </w:rPr>
        <w:t>оповещать</w:t>
      </w:r>
      <w:r w:rsidR="003800BE">
        <w:rPr>
          <w:rFonts w:ascii="Times New Roman" w:hAnsi="Times New Roman"/>
          <w:sz w:val="28"/>
          <w:szCs w:val="28"/>
        </w:rPr>
        <w:t xml:space="preserve"> </w:t>
      </w:r>
      <w:r w:rsidR="00884922">
        <w:rPr>
          <w:rFonts w:ascii="Times New Roman" w:hAnsi="Times New Roman"/>
          <w:sz w:val="28"/>
          <w:szCs w:val="28"/>
        </w:rPr>
        <w:t>Диспетчер</w:t>
      </w:r>
      <w:r w:rsidR="00914024">
        <w:rPr>
          <w:rFonts w:ascii="Times New Roman" w:hAnsi="Times New Roman"/>
          <w:sz w:val="28"/>
          <w:szCs w:val="28"/>
        </w:rPr>
        <w:t>а</w:t>
      </w:r>
      <w:r w:rsidR="003800BE">
        <w:rPr>
          <w:rFonts w:ascii="Times New Roman" w:hAnsi="Times New Roman"/>
          <w:sz w:val="28"/>
          <w:szCs w:val="28"/>
        </w:rPr>
        <w:t xml:space="preserve"> о завершении процесса</w:t>
      </w:r>
      <w:r w:rsidR="00884922">
        <w:rPr>
          <w:rFonts w:ascii="Times New Roman" w:hAnsi="Times New Roman"/>
          <w:sz w:val="28"/>
          <w:szCs w:val="28"/>
        </w:rPr>
        <w:t>. На разгрузку отводится 1 минута, количество баллов за задание также зависит от скорости разгрузки.</w:t>
      </w:r>
    </w:p>
    <w:p w14:paraId="6BC41A86" w14:textId="750C30DE" w:rsidR="004669EA" w:rsidRDefault="0038677C" w:rsidP="00884922">
      <w:pPr>
        <w:pStyle w:val="a9"/>
        <w:numPr>
          <w:ilvl w:val="0"/>
          <w:numId w:val="29"/>
        </w:numPr>
        <w:spacing w:before="240" w:line="360" w:lineRule="auto"/>
        <w:ind w:left="714" w:hanging="35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Доставка и разгрузка </w:t>
      </w:r>
      <w:r w:rsidR="0047466B">
        <w:rPr>
          <w:rFonts w:ascii="Times New Roman" w:hAnsi="Times New Roman"/>
          <w:i/>
          <w:iCs/>
          <w:sz w:val="28"/>
          <w:szCs w:val="28"/>
        </w:rPr>
        <w:t>карантинной</w:t>
      </w:r>
      <w:r>
        <w:rPr>
          <w:rFonts w:ascii="Times New Roman" w:hAnsi="Times New Roman"/>
          <w:i/>
          <w:iCs/>
          <w:sz w:val="28"/>
          <w:szCs w:val="28"/>
        </w:rPr>
        <w:t xml:space="preserve"> партии груз</w:t>
      </w:r>
      <w:r w:rsidR="0047466B">
        <w:rPr>
          <w:rFonts w:ascii="Times New Roman" w:hAnsi="Times New Roman"/>
          <w:i/>
          <w:iCs/>
          <w:sz w:val="28"/>
          <w:szCs w:val="28"/>
        </w:rPr>
        <w:t>а</w:t>
      </w:r>
    </w:p>
    <w:p w14:paraId="481211A0" w14:textId="4496F51F" w:rsidR="00DB69C8" w:rsidRPr="00DB69C8" w:rsidRDefault="00DB69C8" w:rsidP="00DB69C8">
      <w:pPr>
        <w:pStyle w:val="a9"/>
        <w:spacing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После того</w:t>
      </w:r>
      <w:r w:rsidR="001F1FF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как </w:t>
      </w:r>
      <w:r w:rsidR="0047466B">
        <w:rPr>
          <w:rFonts w:ascii="Times New Roman" w:hAnsi="Times New Roman"/>
          <w:sz w:val="28"/>
          <w:szCs w:val="28"/>
        </w:rPr>
        <w:t>требуемый на</w:t>
      </w:r>
      <w:r w:rsidR="001620CB">
        <w:rPr>
          <w:rFonts w:ascii="Times New Roman" w:hAnsi="Times New Roman"/>
          <w:sz w:val="28"/>
          <w:szCs w:val="28"/>
        </w:rPr>
        <w:t>бор грузов</w:t>
      </w:r>
      <w:r>
        <w:rPr>
          <w:rFonts w:ascii="Times New Roman" w:hAnsi="Times New Roman"/>
          <w:sz w:val="28"/>
          <w:szCs w:val="28"/>
        </w:rPr>
        <w:t xml:space="preserve"> был доставлен в </w:t>
      </w:r>
      <w:r w:rsidR="00385E46" w:rsidRPr="00385E46">
        <w:rPr>
          <w:rFonts w:ascii="Times New Roman" w:hAnsi="Times New Roman"/>
          <w:i/>
          <w:iCs/>
          <w:sz w:val="28"/>
          <w:szCs w:val="28"/>
          <w:u w:val="single"/>
        </w:rPr>
        <w:t xml:space="preserve">зону </w:t>
      </w:r>
      <w:r w:rsidR="00064E49">
        <w:rPr>
          <w:rFonts w:ascii="Times New Roman" w:hAnsi="Times New Roman"/>
          <w:i/>
          <w:iCs/>
          <w:sz w:val="28"/>
          <w:szCs w:val="28"/>
          <w:u w:val="single"/>
        </w:rPr>
        <w:t>хранения</w:t>
      </w:r>
      <w:r w:rsidR="00A67550">
        <w:rPr>
          <w:rFonts w:ascii="Times New Roman" w:hAnsi="Times New Roman"/>
          <w:sz w:val="28"/>
          <w:szCs w:val="28"/>
        </w:rPr>
        <w:t>, требуется реализовать аналогичный процесс</w:t>
      </w:r>
      <w:r w:rsidR="00385E46">
        <w:rPr>
          <w:rFonts w:ascii="Times New Roman" w:hAnsi="Times New Roman"/>
          <w:sz w:val="28"/>
          <w:szCs w:val="28"/>
        </w:rPr>
        <w:t xml:space="preserve"> для всех оставшихся грузов, но отвезти их необходимо в </w:t>
      </w:r>
      <w:r w:rsidR="00385E46" w:rsidRPr="00385E46">
        <w:rPr>
          <w:rFonts w:ascii="Times New Roman" w:hAnsi="Times New Roman"/>
          <w:i/>
          <w:iCs/>
          <w:sz w:val="28"/>
          <w:szCs w:val="28"/>
          <w:u w:val="single"/>
        </w:rPr>
        <w:t>зону карантина</w:t>
      </w:r>
      <w:r w:rsidR="00385E46">
        <w:rPr>
          <w:rFonts w:ascii="Times New Roman" w:hAnsi="Times New Roman"/>
          <w:sz w:val="28"/>
          <w:szCs w:val="28"/>
        </w:rPr>
        <w:t>.</w:t>
      </w:r>
    </w:p>
    <w:p w14:paraId="027DA7EE" w14:textId="6968BE45" w:rsidR="0038677C" w:rsidRDefault="0038677C" w:rsidP="00385E46">
      <w:pPr>
        <w:pStyle w:val="a9"/>
        <w:numPr>
          <w:ilvl w:val="0"/>
          <w:numId w:val="29"/>
        </w:numPr>
        <w:spacing w:before="240" w:line="360" w:lineRule="auto"/>
        <w:ind w:left="714" w:hanging="35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Безопасное движение </w:t>
      </w:r>
      <w:r w:rsidR="00064E49">
        <w:rPr>
          <w:rFonts w:ascii="Times New Roman" w:hAnsi="Times New Roman"/>
          <w:i/>
          <w:iCs/>
          <w:sz w:val="28"/>
          <w:szCs w:val="28"/>
        </w:rPr>
        <w:t>в процессе ЖД инспекции</w:t>
      </w:r>
    </w:p>
    <w:p w14:paraId="050993A8" w14:textId="7F48769B" w:rsidR="00AC0EC1" w:rsidRDefault="00187B07" w:rsidP="00AC0EC1">
      <w:pPr>
        <w:pStyle w:val="a9"/>
        <w:spacing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Рядом с зоной ЖД инспекции</w:t>
      </w:r>
      <w:r w:rsidR="00AC0E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может находиться</w:t>
      </w:r>
      <w:r w:rsidR="00AC0E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инспекционный робот</w:t>
      </w:r>
      <w:r w:rsidR="00AC0EC1">
        <w:rPr>
          <w:rFonts w:ascii="Times New Roman" w:hAnsi="Times New Roman"/>
          <w:sz w:val="28"/>
          <w:szCs w:val="28"/>
        </w:rPr>
        <w:t xml:space="preserve">. В моменты, когда он </w:t>
      </w:r>
      <w:r>
        <w:rPr>
          <w:rFonts w:ascii="Times New Roman" w:hAnsi="Times New Roman"/>
          <w:sz w:val="28"/>
          <w:szCs w:val="28"/>
        </w:rPr>
        <w:t>подъезжает к составу</w:t>
      </w:r>
      <w:r w:rsidR="00AC0EC1">
        <w:rPr>
          <w:rFonts w:ascii="Times New Roman" w:hAnsi="Times New Roman"/>
          <w:sz w:val="28"/>
          <w:szCs w:val="28"/>
        </w:rPr>
        <w:t xml:space="preserve">, </w:t>
      </w:r>
      <w:r w:rsidR="008C5BC6">
        <w:rPr>
          <w:rFonts w:ascii="Times New Roman" w:hAnsi="Times New Roman"/>
          <w:sz w:val="28"/>
          <w:szCs w:val="28"/>
        </w:rPr>
        <w:t xml:space="preserve">сигнал светофора переключается на красный, что предписывает ЖД составу прекратить движение до </w:t>
      </w:r>
      <w:r w:rsidR="00BF0CE7">
        <w:rPr>
          <w:rFonts w:ascii="Times New Roman" w:hAnsi="Times New Roman"/>
          <w:sz w:val="28"/>
          <w:szCs w:val="28"/>
        </w:rPr>
        <w:t>завершения проверки</w:t>
      </w:r>
      <w:r w:rsidR="00AC0EC1">
        <w:rPr>
          <w:rFonts w:ascii="Times New Roman" w:hAnsi="Times New Roman"/>
          <w:sz w:val="28"/>
          <w:szCs w:val="28"/>
        </w:rPr>
        <w:t>. Необходимо остановиться и пересечь переезд только при наличии разрешающего сигнала светофора</w:t>
      </w:r>
      <w:r w:rsidR="00BF0CE7">
        <w:rPr>
          <w:rFonts w:ascii="Times New Roman" w:hAnsi="Times New Roman"/>
          <w:sz w:val="28"/>
          <w:szCs w:val="28"/>
        </w:rPr>
        <w:t>, запросив у Диспетчера открытие соответствующего шлагбаума</w:t>
      </w:r>
      <w:r w:rsidR="00AC0EC1">
        <w:rPr>
          <w:rFonts w:ascii="Times New Roman" w:hAnsi="Times New Roman"/>
          <w:sz w:val="28"/>
          <w:szCs w:val="28"/>
        </w:rPr>
        <w:t>.</w:t>
      </w:r>
    </w:p>
    <w:p w14:paraId="2C4A5B59" w14:textId="4B5B34E8" w:rsidR="00A67550" w:rsidRPr="00AC0EC1" w:rsidRDefault="00A67550" w:rsidP="00AA759D">
      <w:pPr>
        <w:pStyle w:val="a9"/>
        <w:spacing w:before="24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A0D4C">
        <w:rPr>
          <w:rFonts w:ascii="Times New Roman" w:hAnsi="Times New Roman" w:cs="Times New Roman"/>
          <w:b/>
          <w:bCs/>
          <w:sz w:val="28"/>
          <w:szCs w:val="28"/>
        </w:rPr>
        <w:t>Задача конкурсантов: задачи кибериммунности</w:t>
      </w:r>
    </w:p>
    <w:p w14:paraId="1DF66F0F" w14:textId="743917FE" w:rsidR="003427C4" w:rsidRPr="003427C4" w:rsidRDefault="00AA759D" w:rsidP="003427C4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3427C4" w:rsidRPr="003427C4">
        <w:rPr>
          <w:rFonts w:ascii="Times New Roman" w:hAnsi="Times New Roman" w:cs="Times New Roman"/>
          <w:bCs/>
          <w:sz w:val="28"/>
          <w:szCs w:val="28"/>
        </w:rPr>
        <w:t>Устройства порта должны соблюдать цели безопасности из п. 1.5.6. На это работают сбои и атаки в недоверенном ПО и оборудовании. Конкурсант обрабатывает их кодом модуля безопасности (далее — МБ): обнаруживает событие, выполняет указанные действия и пишет запись в журнал.</w:t>
      </w:r>
    </w:p>
    <w:p w14:paraId="70B7F2B9" w14:textId="60553C07" w:rsidR="003427C4" w:rsidRPr="003427C4" w:rsidRDefault="003427C4" w:rsidP="003427C4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3427C4">
        <w:rPr>
          <w:rFonts w:ascii="Times New Roman" w:hAnsi="Times New Roman" w:cs="Times New Roman"/>
          <w:bCs/>
          <w:sz w:val="28"/>
          <w:szCs w:val="28"/>
        </w:rPr>
        <w:t>Инциденты заранее встроены в недоверенные компоненты. Слово «случайно» в этом разделе означает автоматический выбор из заранее заданного списка равнозначных вариантов, а не произвол симулятора. Набор и параметры инцидентов одинаковы для всех участников.</w:t>
      </w:r>
    </w:p>
    <w:p w14:paraId="70EFFE90" w14:textId="40ECAFC3" w:rsidR="000E6F98" w:rsidRDefault="003427C4" w:rsidP="003427C4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3427C4">
        <w:rPr>
          <w:rFonts w:ascii="Times New Roman" w:hAnsi="Times New Roman" w:cs="Times New Roman"/>
          <w:bCs/>
          <w:sz w:val="28"/>
          <w:szCs w:val="28"/>
        </w:rPr>
        <w:t>Если конкурсант не может обработать задачу, её эффект можно отключить в Jupyter Notebook модуля. Баллы по связанным критериям в этом случае не начисляются.</w:t>
      </w:r>
    </w:p>
    <w:p w14:paraId="1BC3C5EC" w14:textId="282B1065" w:rsidR="00812DBB" w:rsidRPr="00DD149A" w:rsidRDefault="00812DBB" w:rsidP="00812DBB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D149A">
        <w:rPr>
          <w:rFonts w:ascii="Times New Roman" w:hAnsi="Times New Roman"/>
          <w:sz w:val="28"/>
          <w:szCs w:val="28"/>
        </w:rPr>
        <w:t>Инцидент нельзя считать разрешённым, если его обработал только автопилот или другое недоверенное ПО. Нужны действия МБ.</w:t>
      </w:r>
    </w:p>
    <w:p w14:paraId="3DA5C6AE" w14:textId="5A09BA45" w:rsidR="00812DBB" w:rsidRPr="00812DBB" w:rsidRDefault="00812DBB" w:rsidP="003427C4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D149A">
        <w:rPr>
          <w:rFonts w:ascii="Times New Roman" w:hAnsi="Times New Roman"/>
          <w:sz w:val="28"/>
          <w:szCs w:val="28"/>
        </w:rPr>
        <w:t xml:space="preserve">Рекомендуемые шаблоны проектирования </w:t>
      </w:r>
      <w:r>
        <w:rPr>
          <w:rFonts w:ascii="Times New Roman" w:hAnsi="Times New Roman"/>
          <w:sz w:val="28"/>
          <w:szCs w:val="28"/>
        </w:rPr>
        <w:t>–</w:t>
      </w:r>
      <w:r w:rsidRPr="00DD149A">
        <w:rPr>
          <w:rFonts w:ascii="Times New Roman" w:hAnsi="Times New Roman"/>
          <w:sz w:val="28"/>
          <w:szCs w:val="28"/>
        </w:rPr>
        <w:t xml:space="preserve"> в рабочих материалах, с опорой на ГОСТ Р 72118–2025 «Защита информации. Системы с конструктивной информационной безопасностью. Методология разработки».</w:t>
      </w:r>
    </w:p>
    <w:p w14:paraId="7BE5E93A" w14:textId="0AD5E346" w:rsidR="005335F9" w:rsidRDefault="005335F9" w:rsidP="003427C4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335F9">
        <w:rPr>
          <w:rFonts w:ascii="Times New Roman" w:hAnsi="Times New Roman"/>
          <w:sz w:val="28"/>
          <w:szCs w:val="28"/>
        </w:rPr>
        <w:t>У каждой задачи есть:</w:t>
      </w:r>
    </w:p>
    <w:p w14:paraId="6BBA909B" w14:textId="5A7FA640" w:rsidR="005335F9" w:rsidRPr="005335F9" w:rsidRDefault="005335F9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5335F9">
        <w:rPr>
          <w:rFonts w:ascii="Times New Roman" w:hAnsi="Times New Roman"/>
          <w:sz w:val="28"/>
          <w:szCs w:val="28"/>
        </w:rPr>
        <w:lastRenderedPageBreak/>
        <w:t>Идентификатор – Строка вида CybP_01. Её обязательно указывать в журнале</w:t>
      </w:r>
    </w:p>
    <w:p w14:paraId="6F4A7528" w14:textId="38DC26AF" w:rsidR="005335F9" w:rsidRPr="005335F9" w:rsidRDefault="005335F9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5335F9">
        <w:rPr>
          <w:rFonts w:ascii="Times New Roman" w:hAnsi="Times New Roman"/>
          <w:sz w:val="28"/>
          <w:szCs w:val="28"/>
        </w:rPr>
        <w:t>Уровень – Низкий / средний / высокий, задаёт минимальный набор действий</w:t>
      </w:r>
    </w:p>
    <w:p w14:paraId="167D7133" w14:textId="6FA31C02" w:rsidR="005335F9" w:rsidRPr="005335F9" w:rsidRDefault="005335F9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5335F9">
        <w:rPr>
          <w:rFonts w:ascii="Times New Roman" w:hAnsi="Times New Roman"/>
          <w:sz w:val="28"/>
          <w:szCs w:val="28"/>
        </w:rPr>
        <w:t>Если не обработать – Чем грозит системе (срыв сортировки, потеря времени, вред инфраструктуре)</w:t>
      </w:r>
    </w:p>
    <w:p w14:paraId="25B6862D" w14:textId="718D2EB7" w:rsidR="00812DBB" w:rsidRDefault="005335F9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5335F9">
        <w:rPr>
          <w:rFonts w:ascii="Times New Roman" w:hAnsi="Times New Roman"/>
          <w:sz w:val="28"/>
          <w:szCs w:val="28"/>
        </w:rPr>
        <w:t>Что сделать – Конкретные действия сверх требований уровня</w:t>
      </w:r>
    </w:p>
    <w:p w14:paraId="2C5754A3" w14:textId="7AAA156B" w:rsidR="008923DD" w:rsidRPr="008923DD" w:rsidRDefault="00F9570B" w:rsidP="00F9570B">
      <w:pPr>
        <w:tabs>
          <w:tab w:val="left" w:pos="993"/>
        </w:tabs>
        <w:spacing w:before="24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Как было указано ранее, у каждой задачи есть уровень, диктующий что и как делать по умолчанию:</w:t>
      </w:r>
    </w:p>
    <w:p w14:paraId="3010DBD8" w14:textId="4E0406AC" w:rsidR="00812DBB" w:rsidRPr="00F9570B" w:rsidRDefault="00812DBB">
      <w:pPr>
        <w:pStyle w:val="aff1"/>
        <w:numPr>
          <w:ilvl w:val="0"/>
          <w:numId w:val="34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9570B">
        <w:rPr>
          <w:rFonts w:ascii="Times New Roman" w:hAnsi="Times New Roman"/>
          <w:sz w:val="28"/>
          <w:szCs w:val="28"/>
        </w:rPr>
        <w:t>Низкий. Обнаружить событие, сообщить связанным узлам, что нужно сделать, записать это в журнал. Инцидент сам выключается, когда заканчивается задача, в рамках которой мог сработать. Исключение: если в описании сказано, что действует весь заезд.</w:t>
      </w:r>
    </w:p>
    <w:p w14:paraId="443419B5" w14:textId="2A5895F7" w:rsidR="00812DBB" w:rsidRPr="00F9570B" w:rsidRDefault="00812DBB">
      <w:pPr>
        <w:pStyle w:val="aff1"/>
        <w:numPr>
          <w:ilvl w:val="0"/>
          <w:numId w:val="34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9570B">
        <w:rPr>
          <w:rFonts w:ascii="Times New Roman" w:hAnsi="Times New Roman"/>
          <w:sz w:val="28"/>
          <w:szCs w:val="28"/>
        </w:rPr>
        <w:t>Средний. Всё то же, плюс запись в журнал с явной пометкой «предупреждение» и действия из описания задачи. Инцидент заканчивается по условию в описании задачи.</w:t>
      </w:r>
    </w:p>
    <w:p w14:paraId="53D0E15A" w14:textId="1DCB1843" w:rsidR="00687CC0" w:rsidRDefault="00812DBB">
      <w:pPr>
        <w:pStyle w:val="aff1"/>
        <w:numPr>
          <w:ilvl w:val="0"/>
          <w:numId w:val="34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9570B">
        <w:rPr>
          <w:rFonts w:ascii="Times New Roman" w:hAnsi="Times New Roman"/>
          <w:sz w:val="28"/>
          <w:szCs w:val="28"/>
        </w:rPr>
        <w:t>Высокий. Полностью остановить работу затронутого устройства (или всей системы — если так сказано в задаче) и не возобновлять её, пока код конкурсанта не устранит причину. Запись в журнал обязательна. Инцидент сам не выключается — нужны действия кода конкурсанта.</w:t>
      </w:r>
    </w:p>
    <w:p w14:paraId="3D0D4E3F" w14:textId="57BDABF9" w:rsidR="001C135E" w:rsidRPr="001C135E" w:rsidRDefault="001C135E" w:rsidP="001C135E">
      <w:pPr>
        <w:tabs>
          <w:tab w:val="left" w:pos="993"/>
        </w:tabs>
        <w:spacing w:before="24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C135E">
        <w:rPr>
          <w:rFonts w:ascii="Times New Roman" w:hAnsi="Times New Roman"/>
          <w:sz w:val="28"/>
          <w:szCs w:val="28"/>
        </w:rPr>
        <w:t>Уровень задаёт только минимум. Если в карточке задачи перечислено больше действий — выполнять и их тоже.</w:t>
      </w:r>
    </w:p>
    <w:p w14:paraId="4A958C28" w14:textId="553D9845" w:rsidR="001C135E" w:rsidRDefault="001C135E" w:rsidP="001C135E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C135E">
        <w:rPr>
          <w:rFonts w:ascii="Times New Roman" w:hAnsi="Times New Roman"/>
          <w:sz w:val="28"/>
          <w:szCs w:val="28"/>
        </w:rPr>
        <w:t>Для задач с пометкой «вред инфраструктуре» инцидент засчитывается как разрешённый, только если нужные действия выполнены не позднее чем через 2 секунды после активации.</w:t>
      </w:r>
    </w:p>
    <w:p w14:paraId="1440CFF8" w14:textId="337EED3F" w:rsidR="00BB128E" w:rsidRPr="00BB128E" w:rsidRDefault="00BB128E" w:rsidP="00BB128E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B128E">
        <w:rPr>
          <w:rFonts w:ascii="Times New Roman" w:hAnsi="Times New Roman"/>
          <w:sz w:val="28"/>
          <w:szCs w:val="28"/>
        </w:rPr>
        <w:t>Задача считается активированной, когда соответствующая информация появилась на панели управления цифрового двойника или физического устройства.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128E">
        <w:rPr>
          <w:rFonts w:ascii="Times New Roman" w:hAnsi="Times New Roman"/>
          <w:sz w:val="28"/>
          <w:szCs w:val="28"/>
        </w:rPr>
        <w:t xml:space="preserve">Задача считается деактивированной, когда </w:t>
      </w:r>
      <w:r w:rsidRPr="00BB128E">
        <w:rPr>
          <w:rFonts w:ascii="Times New Roman" w:hAnsi="Times New Roman"/>
          <w:sz w:val="28"/>
          <w:szCs w:val="28"/>
        </w:rPr>
        <w:lastRenderedPageBreak/>
        <w:t>выполнено условие из описания уровня или из карточки этой задачи.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128E">
        <w:rPr>
          <w:rFonts w:ascii="Times New Roman" w:hAnsi="Times New Roman"/>
          <w:sz w:val="28"/>
          <w:szCs w:val="28"/>
        </w:rPr>
        <w:t>Промежуток от активации до деактивации — инцидент.</w:t>
      </w:r>
    </w:p>
    <w:p w14:paraId="2F702017" w14:textId="319B64B3" w:rsidR="00BB128E" w:rsidRDefault="00BB128E" w:rsidP="00BB128E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B128E">
        <w:rPr>
          <w:rFonts w:ascii="Times New Roman" w:hAnsi="Times New Roman"/>
          <w:sz w:val="28"/>
          <w:szCs w:val="28"/>
        </w:rPr>
        <w:t xml:space="preserve">Условия, по которым МБ вообще может заметить задачу (и по которым она включается и выключается), срабатывают только если конкурсант включил соответствующие триггеры в Jupyter Notebook модуля. Спецификация триггеров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BB128E">
        <w:rPr>
          <w:rFonts w:ascii="Times New Roman" w:hAnsi="Times New Roman"/>
          <w:sz w:val="28"/>
          <w:szCs w:val="28"/>
        </w:rPr>
        <w:t>в рабочих материалах.</w:t>
      </w:r>
    </w:p>
    <w:p w14:paraId="1BC2D9D6" w14:textId="5B995CF4" w:rsidR="00AF4CA4" w:rsidRPr="00AF4CA4" w:rsidRDefault="00AF4CA4" w:rsidP="00AF4CA4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F4CA4">
        <w:rPr>
          <w:rFonts w:ascii="Times New Roman" w:hAnsi="Times New Roman"/>
          <w:sz w:val="28"/>
          <w:szCs w:val="28"/>
        </w:rPr>
        <w:t>При каждом обнаружении активации МБ обязан добавить запись в журнал. Без корректной записи критерии по этой задаче не засчитываются: нельзя однозначно установить, что именно сделал МБ.</w:t>
      </w:r>
    </w:p>
    <w:p w14:paraId="2EDBF017" w14:textId="3ACDDE23" w:rsidR="00AF4CA4" w:rsidRPr="00AF4CA4" w:rsidRDefault="00AF4CA4" w:rsidP="00AF4CA4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F4CA4">
        <w:rPr>
          <w:rFonts w:ascii="Times New Roman" w:hAnsi="Times New Roman"/>
          <w:sz w:val="28"/>
          <w:szCs w:val="28"/>
        </w:rPr>
        <w:t>В записи обязательно указать:</w:t>
      </w:r>
    </w:p>
    <w:p w14:paraId="4696809D" w14:textId="77777777" w:rsidR="00AF4CA4" w:rsidRPr="00AF4CA4" w:rsidRDefault="00AF4CA4">
      <w:pPr>
        <w:pStyle w:val="aff1"/>
        <w:numPr>
          <w:ilvl w:val="0"/>
          <w:numId w:val="3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F4CA4">
        <w:rPr>
          <w:rFonts w:ascii="Times New Roman" w:hAnsi="Times New Roman"/>
          <w:sz w:val="28"/>
          <w:szCs w:val="28"/>
        </w:rPr>
        <w:t>уровень (низкий / средний / высокий);</w:t>
      </w:r>
    </w:p>
    <w:p w14:paraId="16D0F435" w14:textId="175E392D" w:rsidR="00AF4CA4" w:rsidRPr="00AF4CA4" w:rsidRDefault="00AF4CA4">
      <w:pPr>
        <w:pStyle w:val="aff1"/>
        <w:numPr>
          <w:ilvl w:val="0"/>
          <w:numId w:val="3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F4CA4">
        <w:rPr>
          <w:rFonts w:ascii="Times New Roman" w:hAnsi="Times New Roman"/>
          <w:sz w:val="28"/>
          <w:szCs w:val="28"/>
        </w:rPr>
        <w:t xml:space="preserve">идентификатор задачи (CybP_01 </w:t>
      </w:r>
      <w:r>
        <w:rPr>
          <w:rFonts w:ascii="Times New Roman" w:hAnsi="Times New Roman"/>
          <w:sz w:val="28"/>
          <w:szCs w:val="28"/>
        </w:rPr>
        <w:t>…</w:t>
      </w:r>
      <w:r w:rsidRPr="00AF4CA4">
        <w:rPr>
          <w:rFonts w:ascii="Times New Roman" w:hAnsi="Times New Roman"/>
          <w:sz w:val="28"/>
          <w:szCs w:val="28"/>
        </w:rPr>
        <w:t xml:space="preserve"> CybP_05);</w:t>
      </w:r>
    </w:p>
    <w:p w14:paraId="693561AE" w14:textId="322EC3E4" w:rsidR="00AF4CA4" w:rsidRPr="00AF4CA4" w:rsidRDefault="00AF4CA4">
      <w:pPr>
        <w:pStyle w:val="aff1"/>
        <w:numPr>
          <w:ilvl w:val="0"/>
          <w:numId w:val="3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F4CA4">
        <w:rPr>
          <w:rFonts w:ascii="Times New Roman" w:hAnsi="Times New Roman"/>
          <w:sz w:val="28"/>
          <w:szCs w:val="28"/>
        </w:rPr>
        <w:t>то, что дополнительно требует задач</w:t>
      </w:r>
      <w:r>
        <w:rPr>
          <w:rFonts w:ascii="Times New Roman" w:hAnsi="Times New Roman"/>
          <w:sz w:val="28"/>
          <w:szCs w:val="28"/>
        </w:rPr>
        <w:t>а</w:t>
      </w:r>
      <w:r w:rsidRPr="00AF4CA4">
        <w:rPr>
          <w:rFonts w:ascii="Times New Roman" w:hAnsi="Times New Roman"/>
          <w:sz w:val="28"/>
          <w:szCs w:val="28"/>
        </w:rPr>
        <w:t xml:space="preserve"> (для ложных команд — причина отбраковки пакета и ID устройства).</w:t>
      </w:r>
    </w:p>
    <w:p w14:paraId="7FFF2FDE" w14:textId="471DC3EA" w:rsidR="00AF4CA4" w:rsidRDefault="00AF4CA4" w:rsidP="00AF4CA4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F4CA4">
        <w:rPr>
          <w:rFonts w:ascii="Times New Roman" w:hAnsi="Times New Roman"/>
          <w:sz w:val="28"/>
          <w:szCs w:val="28"/>
        </w:rPr>
        <w:t>Для среднего уровня в записи должна быть пометка, что это именно предупреждение.</w:t>
      </w:r>
    </w:p>
    <w:p w14:paraId="26D015D4" w14:textId="3305CFCE" w:rsidR="0009275D" w:rsidRPr="0009275D" w:rsidRDefault="0009275D" w:rsidP="0009275D">
      <w:pPr>
        <w:tabs>
          <w:tab w:val="left" w:pos="993"/>
        </w:tabs>
        <w:spacing w:before="240"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9275D">
        <w:rPr>
          <w:rFonts w:ascii="Times New Roman" w:hAnsi="Times New Roman"/>
          <w:b/>
          <w:bCs/>
          <w:i/>
          <w:iCs/>
          <w:sz w:val="28"/>
          <w:szCs w:val="28"/>
        </w:rPr>
        <w:t>Список задач кибериммунности:</w:t>
      </w:r>
    </w:p>
    <w:p w14:paraId="19544F87" w14:textId="61F140B7" w:rsidR="0009275D" w:rsidRPr="00993217" w:rsidRDefault="0009275D">
      <w:pPr>
        <w:pStyle w:val="aff1"/>
        <w:numPr>
          <w:ilvl w:val="0"/>
          <w:numId w:val="3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CybP_01</w:t>
      </w:r>
      <w:r w:rsidRPr="00993217">
        <w:rPr>
          <w:rFonts w:ascii="Times New Roman" w:hAnsi="Times New Roman"/>
          <w:sz w:val="28"/>
          <w:szCs w:val="28"/>
        </w:rPr>
        <w:t>. Сбой компьютерного зрения</w:t>
      </w:r>
    </w:p>
    <w:p w14:paraId="6B85E1C5" w14:textId="536C0964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Уровень</w:t>
      </w:r>
      <w:r w:rsidRPr="0009275D">
        <w:rPr>
          <w:rFonts w:ascii="Times New Roman" w:hAnsi="Times New Roman"/>
          <w:sz w:val="28"/>
          <w:szCs w:val="28"/>
        </w:rPr>
        <w:t>: средний.</w:t>
      </w:r>
    </w:p>
    <w:p w14:paraId="0A334159" w14:textId="77777777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9275D">
        <w:rPr>
          <w:rFonts w:ascii="Times New Roman" w:hAnsi="Times New Roman"/>
          <w:sz w:val="28"/>
          <w:szCs w:val="28"/>
        </w:rPr>
        <w:t>Если не обработать: контейнеры будут распознаны неверно, груз уйдёт не в ту зону.</w:t>
      </w:r>
    </w:p>
    <w:p w14:paraId="1B0C7DBF" w14:textId="344AD3A3" w:rsidR="0009275D" w:rsidRPr="0009275D" w:rsidRDefault="00993217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Описание</w:t>
      </w:r>
      <w:r>
        <w:rPr>
          <w:rFonts w:ascii="Times New Roman" w:hAnsi="Times New Roman"/>
          <w:sz w:val="28"/>
          <w:szCs w:val="28"/>
        </w:rPr>
        <w:t xml:space="preserve">: </w:t>
      </w:r>
      <w:r w:rsidR="0009275D" w:rsidRPr="0009275D">
        <w:rPr>
          <w:rFonts w:ascii="Times New Roman" w:hAnsi="Times New Roman"/>
          <w:sz w:val="28"/>
          <w:szCs w:val="28"/>
        </w:rPr>
        <w:t>В недоверенном ПО зрения при чтении ArUco-маркеров контейнеров в момент предобработки с вероятностью 30% возникает сбой: часть кадра сдвигается по горизонтали или по вертикали.</w:t>
      </w:r>
    </w:p>
    <w:p w14:paraId="57B54DF1" w14:textId="6E28A32D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Что сделать</w:t>
      </w:r>
      <w:r w:rsidR="00993217">
        <w:rPr>
          <w:rFonts w:ascii="Times New Roman" w:hAnsi="Times New Roman"/>
          <w:sz w:val="28"/>
          <w:szCs w:val="28"/>
        </w:rPr>
        <w:t>:</w:t>
      </w:r>
      <w:r w:rsidRPr="0009275D">
        <w:rPr>
          <w:rFonts w:ascii="Times New Roman" w:hAnsi="Times New Roman"/>
          <w:sz w:val="28"/>
          <w:szCs w:val="28"/>
        </w:rPr>
        <w:t xml:space="preserve"> Проверить входной видеопоток и при необходимости восстановить целостность кадра, прежде чем использовать его для сортировки.</w:t>
      </w:r>
    </w:p>
    <w:p w14:paraId="6C574BC3" w14:textId="2264A013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Можно опираться на то, что</w:t>
      </w:r>
      <w:r w:rsidRPr="0009275D">
        <w:rPr>
          <w:rFonts w:ascii="Times New Roman" w:hAnsi="Times New Roman"/>
          <w:sz w:val="28"/>
          <w:szCs w:val="28"/>
        </w:rPr>
        <w:t>:</w:t>
      </w:r>
    </w:p>
    <w:p w14:paraId="6C0271F8" w14:textId="0BFA1F35" w:rsidR="0009275D" w:rsidRPr="00993217" w:rsidRDefault="0009275D">
      <w:pPr>
        <w:pStyle w:val="aff1"/>
        <w:numPr>
          <w:ilvl w:val="0"/>
          <w:numId w:val="3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sz w:val="28"/>
          <w:szCs w:val="28"/>
        </w:rPr>
        <w:t xml:space="preserve">МБ имеет доступ к </w:t>
      </w:r>
      <w:r w:rsidR="00993217" w:rsidRPr="00993217">
        <w:rPr>
          <w:rFonts w:ascii="Times New Roman" w:hAnsi="Times New Roman"/>
          <w:sz w:val="28"/>
          <w:szCs w:val="28"/>
        </w:rPr>
        <w:t>метаданным</w:t>
      </w:r>
      <w:r w:rsidRPr="00993217">
        <w:rPr>
          <w:rFonts w:ascii="Times New Roman" w:hAnsi="Times New Roman"/>
          <w:sz w:val="28"/>
          <w:szCs w:val="28"/>
        </w:rPr>
        <w:t xml:space="preserve"> сырых кадров;</w:t>
      </w:r>
    </w:p>
    <w:p w14:paraId="34DB3A4B" w14:textId="77777777" w:rsidR="0009275D" w:rsidRPr="00993217" w:rsidRDefault="0009275D">
      <w:pPr>
        <w:pStyle w:val="aff1"/>
        <w:numPr>
          <w:ilvl w:val="0"/>
          <w:numId w:val="3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sz w:val="28"/>
          <w:szCs w:val="28"/>
        </w:rPr>
        <w:lastRenderedPageBreak/>
        <w:t>формат маркировки и протокол получения кадров известны;</w:t>
      </w:r>
    </w:p>
    <w:p w14:paraId="59582B2F" w14:textId="77777777" w:rsidR="0009275D" w:rsidRPr="00993217" w:rsidRDefault="0009275D">
      <w:pPr>
        <w:pStyle w:val="aff1"/>
        <w:numPr>
          <w:ilvl w:val="0"/>
          <w:numId w:val="37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sz w:val="28"/>
          <w:szCs w:val="28"/>
        </w:rPr>
        <w:t>физический доступ к камерам исключён (общее предположение безопасности № 1).</w:t>
      </w:r>
    </w:p>
    <w:p w14:paraId="267D7F0B" w14:textId="77777777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Цель</w:t>
      </w:r>
      <w:r w:rsidRPr="0009275D">
        <w:rPr>
          <w:rFonts w:ascii="Times New Roman" w:hAnsi="Times New Roman"/>
          <w:sz w:val="28"/>
          <w:szCs w:val="28"/>
        </w:rPr>
        <w:t>: целостность и подлинность картинки, по которой система решает, куда везти контейнер.</w:t>
      </w:r>
    </w:p>
    <w:p w14:paraId="3679FEB5" w14:textId="77777777" w:rsidR="0009275D" w:rsidRPr="00993217" w:rsidRDefault="0009275D">
      <w:pPr>
        <w:pStyle w:val="aff1"/>
        <w:numPr>
          <w:ilvl w:val="0"/>
          <w:numId w:val="36"/>
        </w:numPr>
        <w:tabs>
          <w:tab w:val="left" w:pos="993"/>
        </w:tabs>
        <w:spacing w:before="24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CybP_02</w:t>
      </w:r>
      <w:r w:rsidRPr="00993217">
        <w:rPr>
          <w:rFonts w:ascii="Times New Roman" w:hAnsi="Times New Roman"/>
          <w:sz w:val="28"/>
          <w:szCs w:val="28"/>
        </w:rPr>
        <w:t>. Перегрев двигателей ЖД состава</w:t>
      </w:r>
    </w:p>
    <w:p w14:paraId="3BFBEA55" w14:textId="010CE94F" w:rsidR="00993217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Уровень</w:t>
      </w:r>
      <w:r w:rsidRPr="0009275D">
        <w:rPr>
          <w:rFonts w:ascii="Times New Roman" w:hAnsi="Times New Roman"/>
          <w:sz w:val="28"/>
          <w:szCs w:val="28"/>
        </w:rPr>
        <w:t>: низкий.</w:t>
      </w:r>
    </w:p>
    <w:p w14:paraId="5D83EFB8" w14:textId="77777777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Если не обработать</w:t>
      </w:r>
      <w:r w:rsidRPr="0009275D">
        <w:rPr>
          <w:rFonts w:ascii="Times New Roman" w:hAnsi="Times New Roman"/>
          <w:sz w:val="28"/>
          <w:szCs w:val="28"/>
        </w:rPr>
        <w:t>: состав будет тормозить, останавливаться и терять время на маршруте.</w:t>
      </w:r>
    </w:p>
    <w:p w14:paraId="75211AFF" w14:textId="06935646" w:rsidR="0009275D" w:rsidRPr="0009275D" w:rsidRDefault="00993217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Описание</w:t>
      </w:r>
      <w:r>
        <w:rPr>
          <w:rFonts w:ascii="Times New Roman" w:hAnsi="Times New Roman"/>
          <w:sz w:val="28"/>
          <w:szCs w:val="28"/>
        </w:rPr>
        <w:t xml:space="preserve">: </w:t>
      </w:r>
      <w:r w:rsidR="0009275D" w:rsidRPr="0009275D">
        <w:rPr>
          <w:rFonts w:ascii="Times New Roman" w:hAnsi="Times New Roman"/>
          <w:sz w:val="28"/>
          <w:szCs w:val="28"/>
        </w:rPr>
        <w:t>При движении с повышенной скоростью тяговые двигатели перегреваются. Выше среднего порога температуры нужно снизить скорость. Выше критического — экстренная остановка на 1 минуту.</w:t>
      </w:r>
    </w:p>
    <w:p w14:paraId="655CA205" w14:textId="0AA0E0E4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9275D">
        <w:rPr>
          <w:rFonts w:ascii="Times New Roman" w:hAnsi="Times New Roman"/>
          <w:sz w:val="28"/>
          <w:szCs w:val="28"/>
        </w:rPr>
        <w:t>Состав инерционен: команда на новую скорость применяется не сразу. Есть минимальная рабочая скорость: ниже неё состав не трогается или останавливается на ходу. Пороги температуры и скорости — в рабочих материалах.</w:t>
      </w:r>
    </w:p>
    <w:p w14:paraId="4BEDDC85" w14:textId="4B34619C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Что сделать</w:t>
      </w:r>
      <w:r w:rsidR="00993217">
        <w:rPr>
          <w:rFonts w:ascii="Times New Roman" w:hAnsi="Times New Roman"/>
          <w:sz w:val="28"/>
          <w:szCs w:val="28"/>
        </w:rPr>
        <w:t>:</w:t>
      </w:r>
      <w:r w:rsidRPr="0009275D">
        <w:rPr>
          <w:rFonts w:ascii="Times New Roman" w:hAnsi="Times New Roman"/>
          <w:sz w:val="28"/>
          <w:szCs w:val="28"/>
        </w:rPr>
        <w:t xml:space="preserve"> Регулятор по датчику скорости (и температуры) держит двигатели в допустимом режиме и не даёт им перегреться. В журнал </w:t>
      </w:r>
      <w:r w:rsidR="00993217">
        <w:rPr>
          <w:rFonts w:ascii="Times New Roman" w:hAnsi="Times New Roman"/>
          <w:sz w:val="28"/>
          <w:szCs w:val="28"/>
        </w:rPr>
        <w:t>заносится</w:t>
      </w:r>
      <w:r w:rsidRPr="0009275D">
        <w:rPr>
          <w:rFonts w:ascii="Times New Roman" w:hAnsi="Times New Roman"/>
          <w:sz w:val="28"/>
          <w:szCs w:val="28"/>
        </w:rPr>
        <w:t xml:space="preserve"> каждый аварийный случай и каждое намерение изменить скорость (разгон, торможение, удержание).</w:t>
      </w:r>
    </w:p>
    <w:p w14:paraId="32ECFC47" w14:textId="3D3716E4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Можно опираться на то, что</w:t>
      </w:r>
      <w:r w:rsidRPr="0009275D">
        <w:rPr>
          <w:rFonts w:ascii="Times New Roman" w:hAnsi="Times New Roman"/>
          <w:sz w:val="28"/>
          <w:szCs w:val="28"/>
        </w:rPr>
        <w:t>:</w:t>
      </w:r>
    </w:p>
    <w:p w14:paraId="48970E21" w14:textId="77777777" w:rsidR="0009275D" w:rsidRPr="00993217" w:rsidRDefault="0009275D">
      <w:pPr>
        <w:pStyle w:val="aff1"/>
        <w:numPr>
          <w:ilvl w:val="0"/>
          <w:numId w:val="38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sz w:val="28"/>
          <w:szCs w:val="28"/>
        </w:rPr>
        <w:t>датчики температуры двигателей и скорости состава входят в доверенный домен;</w:t>
      </w:r>
    </w:p>
    <w:p w14:paraId="6605D5C3" w14:textId="77777777" w:rsidR="0009275D" w:rsidRPr="00993217" w:rsidRDefault="0009275D">
      <w:pPr>
        <w:pStyle w:val="aff1"/>
        <w:numPr>
          <w:ilvl w:val="0"/>
          <w:numId w:val="38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sz w:val="28"/>
          <w:szCs w:val="28"/>
        </w:rPr>
        <w:t>канал связи с этими датчиками доверенный.</w:t>
      </w:r>
    </w:p>
    <w:p w14:paraId="08E68883" w14:textId="77777777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Цель</w:t>
      </w:r>
      <w:r w:rsidRPr="0009275D">
        <w:rPr>
          <w:rFonts w:ascii="Times New Roman" w:hAnsi="Times New Roman"/>
          <w:sz w:val="28"/>
          <w:szCs w:val="28"/>
        </w:rPr>
        <w:t>: не повредить двигатели и не выйти за динамически допустимую скорость.</w:t>
      </w:r>
    </w:p>
    <w:p w14:paraId="6B75D418" w14:textId="205315C0" w:rsidR="0009275D" w:rsidRPr="00993217" w:rsidRDefault="0009275D">
      <w:pPr>
        <w:pStyle w:val="aff1"/>
        <w:numPr>
          <w:ilvl w:val="0"/>
          <w:numId w:val="36"/>
        </w:numPr>
        <w:tabs>
          <w:tab w:val="left" w:pos="993"/>
        </w:tabs>
        <w:spacing w:before="24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CybP_03</w:t>
      </w:r>
      <w:r w:rsidRPr="00993217">
        <w:rPr>
          <w:rFonts w:ascii="Times New Roman" w:hAnsi="Times New Roman"/>
          <w:sz w:val="28"/>
          <w:szCs w:val="28"/>
        </w:rPr>
        <w:t>. Ложные команды от недоверенных устройств</w:t>
      </w:r>
    </w:p>
    <w:p w14:paraId="6C6DA27B" w14:textId="4D7D160D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Уровень</w:t>
      </w:r>
      <w:r w:rsidRPr="0009275D">
        <w:rPr>
          <w:rFonts w:ascii="Times New Roman" w:hAnsi="Times New Roman"/>
          <w:sz w:val="28"/>
          <w:szCs w:val="28"/>
        </w:rPr>
        <w:t>: высокий.</w:t>
      </w:r>
    </w:p>
    <w:p w14:paraId="0ECD331D" w14:textId="4084E5BD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t>Если не обработать</w:t>
      </w:r>
      <w:r w:rsidRPr="0009275D">
        <w:rPr>
          <w:rFonts w:ascii="Times New Roman" w:hAnsi="Times New Roman"/>
          <w:sz w:val="28"/>
          <w:szCs w:val="28"/>
        </w:rPr>
        <w:t xml:space="preserve">: вред инфраструктуре (окно на реакцию — 2 секунды). </w:t>
      </w:r>
    </w:p>
    <w:p w14:paraId="36AFB038" w14:textId="1798B47A" w:rsidR="0062036E" w:rsidRDefault="00993217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93217">
        <w:rPr>
          <w:rFonts w:ascii="Times New Roman" w:hAnsi="Times New Roman"/>
          <w:b/>
          <w:bCs/>
          <w:sz w:val="28"/>
          <w:szCs w:val="28"/>
        </w:rPr>
        <w:lastRenderedPageBreak/>
        <w:t>Описание</w:t>
      </w:r>
      <w:r>
        <w:rPr>
          <w:rFonts w:ascii="Times New Roman" w:hAnsi="Times New Roman"/>
          <w:sz w:val="28"/>
          <w:szCs w:val="28"/>
        </w:rPr>
        <w:t xml:space="preserve">: </w:t>
      </w:r>
      <w:r w:rsidR="0009275D" w:rsidRPr="0009275D">
        <w:rPr>
          <w:rFonts w:ascii="Times New Roman" w:hAnsi="Times New Roman"/>
          <w:sz w:val="28"/>
          <w:szCs w:val="28"/>
        </w:rPr>
        <w:t>Любой недоверенный элемент (АНТС, ЖД состав, АР</w:t>
      </w:r>
      <w:r w:rsidR="005877D1">
        <w:rPr>
          <w:rFonts w:ascii="Times New Roman" w:hAnsi="Times New Roman"/>
          <w:sz w:val="28"/>
          <w:szCs w:val="28"/>
        </w:rPr>
        <w:t>П</w:t>
      </w:r>
      <w:r w:rsidR="0009275D" w:rsidRPr="0009275D">
        <w:rPr>
          <w:rFonts w:ascii="Times New Roman" w:hAnsi="Times New Roman"/>
          <w:sz w:val="28"/>
          <w:szCs w:val="28"/>
        </w:rPr>
        <w:t xml:space="preserve">У, датчики положения ЖД состава) может начать </w:t>
      </w:r>
      <w:r w:rsidR="0062036E">
        <w:rPr>
          <w:rFonts w:ascii="Times New Roman" w:hAnsi="Times New Roman"/>
          <w:sz w:val="28"/>
          <w:szCs w:val="28"/>
        </w:rPr>
        <w:t>отправлять</w:t>
      </w:r>
      <w:r w:rsidR="0009275D" w:rsidRPr="0009275D">
        <w:rPr>
          <w:rFonts w:ascii="Times New Roman" w:hAnsi="Times New Roman"/>
          <w:sz w:val="28"/>
          <w:szCs w:val="28"/>
        </w:rPr>
        <w:t xml:space="preserve"> через Диспетчера ложные сообщения «под штатные». </w:t>
      </w:r>
    </w:p>
    <w:p w14:paraId="20C2632C" w14:textId="26556FD3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9275D">
        <w:rPr>
          <w:rFonts w:ascii="Times New Roman" w:hAnsi="Times New Roman"/>
          <w:sz w:val="28"/>
          <w:szCs w:val="28"/>
        </w:rPr>
        <w:t>У ложного пакета:</w:t>
      </w:r>
    </w:p>
    <w:p w14:paraId="5C635318" w14:textId="77777777" w:rsidR="0009275D" w:rsidRPr="0062036E" w:rsidRDefault="0009275D">
      <w:pPr>
        <w:pStyle w:val="aff1"/>
        <w:numPr>
          <w:ilvl w:val="0"/>
          <w:numId w:val="39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sz w:val="28"/>
          <w:szCs w:val="28"/>
        </w:rPr>
        <w:t>код команды и ID устройства — как у настоящего;</w:t>
      </w:r>
    </w:p>
    <w:p w14:paraId="69779DD4" w14:textId="77777777" w:rsidR="0009275D" w:rsidRPr="0062036E" w:rsidRDefault="0009275D">
      <w:pPr>
        <w:pStyle w:val="aff1"/>
        <w:numPr>
          <w:ilvl w:val="0"/>
          <w:numId w:val="39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sz w:val="28"/>
          <w:szCs w:val="28"/>
        </w:rPr>
        <w:t>метаданные не сходятся с содержимым или не сходится контрольная сумма CRC8.</w:t>
      </w:r>
    </w:p>
    <w:p w14:paraId="5B7944EB" w14:textId="3D888BCE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9275D">
        <w:rPr>
          <w:rFonts w:ascii="Times New Roman" w:hAnsi="Times New Roman"/>
          <w:sz w:val="28"/>
          <w:szCs w:val="28"/>
        </w:rPr>
        <w:t>Подделать свой аппаратный идентификатор и код команды скомпрометированное устройство не может.</w:t>
      </w:r>
    </w:p>
    <w:p w14:paraId="34F1297A" w14:textId="0764BDB1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b/>
          <w:bCs/>
          <w:sz w:val="28"/>
          <w:szCs w:val="28"/>
        </w:rPr>
        <w:t>Что сделать</w:t>
      </w:r>
      <w:r w:rsidR="0062036E">
        <w:rPr>
          <w:rFonts w:ascii="Times New Roman" w:hAnsi="Times New Roman"/>
          <w:sz w:val="28"/>
          <w:szCs w:val="28"/>
        </w:rPr>
        <w:t>:</w:t>
      </w:r>
      <w:r w:rsidRPr="0009275D">
        <w:rPr>
          <w:rFonts w:ascii="Times New Roman" w:hAnsi="Times New Roman"/>
          <w:sz w:val="28"/>
          <w:szCs w:val="28"/>
        </w:rPr>
        <w:t xml:space="preserve"> На каждом устройстве проверять входящие команды. Отбракованный пакет не исполнять. Сообщить Диспетчеру, какое устройство скомпрометировано. В журнале — причина отбраковки и ID этого устройства. Пока причина не устранена, деятельность затронутого контура останавливается (требование высокого уровня).</w:t>
      </w:r>
    </w:p>
    <w:p w14:paraId="482F0004" w14:textId="32A07288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9275D">
        <w:rPr>
          <w:rFonts w:ascii="Times New Roman" w:hAnsi="Times New Roman"/>
          <w:sz w:val="28"/>
          <w:szCs w:val="28"/>
        </w:rPr>
        <w:t>Изолировать или «просто игнорировать» устройство нельзя — см. CybP_04.</w:t>
      </w:r>
    </w:p>
    <w:p w14:paraId="4C3929D5" w14:textId="3396F013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b/>
          <w:bCs/>
          <w:sz w:val="28"/>
          <w:szCs w:val="28"/>
        </w:rPr>
        <w:t>Можно опираться на то, что</w:t>
      </w:r>
      <w:r w:rsidRPr="0009275D">
        <w:rPr>
          <w:rFonts w:ascii="Times New Roman" w:hAnsi="Times New Roman"/>
          <w:sz w:val="28"/>
          <w:szCs w:val="28"/>
        </w:rPr>
        <w:t>: Диспетчеру могут прийти неверные данные, если отправитель уже скомпрометирован.</w:t>
      </w:r>
    </w:p>
    <w:p w14:paraId="4806BE99" w14:textId="77777777" w:rsidR="0009275D" w:rsidRPr="0009275D" w:rsidRDefault="0009275D" w:rsidP="0099321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b/>
          <w:bCs/>
          <w:sz w:val="28"/>
          <w:szCs w:val="28"/>
        </w:rPr>
        <w:t>Цель</w:t>
      </w:r>
      <w:r w:rsidRPr="0009275D">
        <w:rPr>
          <w:rFonts w:ascii="Times New Roman" w:hAnsi="Times New Roman"/>
          <w:sz w:val="28"/>
          <w:szCs w:val="28"/>
        </w:rPr>
        <w:t>: подлинность и целостность сообщений; не дать компрометации перейти в доверенный контур.</w:t>
      </w:r>
    </w:p>
    <w:p w14:paraId="11540D1B" w14:textId="698AE1E6" w:rsidR="0009275D" w:rsidRPr="0062036E" w:rsidRDefault="0009275D">
      <w:pPr>
        <w:pStyle w:val="aff1"/>
        <w:numPr>
          <w:ilvl w:val="0"/>
          <w:numId w:val="36"/>
        </w:numPr>
        <w:tabs>
          <w:tab w:val="left" w:pos="993"/>
        </w:tabs>
        <w:spacing w:before="24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b/>
          <w:bCs/>
          <w:sz w:val="28"/>
          <w:szCs w:val="28"/>
        </w:rPr>
        <w:t>CybP_04</w:t>
      </w:r>
      <w:r w:rsidRPr="0062036E">
        <w:rPr>
          <w:rFonts w:ascii="Times New Roman" w:hAnsi="Times New Roman"/>
          <w:sz w:val="28"/>
          <w:szCs w:val="28"/>
        </w:rPr>
        <w:t>. Восстановление ПО после компрометации</w:t>
      </w:r>
    </w:p>
    <w:p w14:paraId="4A26A2C8" w14:textId="54C73885" w:rsidR="0009275D" w:rsidRPr="0009275D" w:rsidRDefault="0009275D" w:rsidP="0062036E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b/>
          <w:bCs/>
          <w:sz w:val="28"/>
          <w:szCs w:val="28"/>
        </w:rPr>
        <w:t>Уровень</w:t>
      </w:r>
      <w:r w:rsidRPr="0009275D">
        <w:rPr>
          <w:rFonts w:ascii="Times New Roman" w:hAnsi="Times New Roman"/>
          <w:sz w:val="28"/>
          <w:szCs w:val="28"/>
        </w:rPr>
        <w:t>: средний.</w:t>
      </w:r>
    </w:p>
    <w:p w14:paraId="73EB51B9" w14:textId="4DCEAC33" w:rsidR="0009275D" w:rsidRDefault="0009275D" w:rsidP="0062036E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b/>
          <w:bCs/>
          <w:sz w:val="28"/>
          <w:szCs w:val="28"/>
        </w:rPr>
        <w:t>Если не обработать</w:t>
      </w:r>
      <w:r w:rsidRPr="0009275D">
        <w:rPr>
          <w:rFonts w:ascii="Times New Roman" w:hAnsi="Times New Roman"/>
          <w:sz w:val="28"/>
          <w:szCs w:val="28"/>
        </w:rPr>
        <w:t>: вред инфраструктуре (окно на реакцию — 2 секунды).</w:t>
      </w:r>
      <w:r w:rsidR="0062036E">
        <w:rPr>
          <w:rFonts w:ascii="Times New Roman" w:hAnsi="Times New Roman"/>
          <w:sz w:val="28"/>
          <w:szCs w:val="28"/>
        </w:rPr>
        <w:t xml:space="preserve"> </w:t>
      </w:r>
      <w:r w:rsidRPr="0009275D">
        <w:rPr>
          <w:rFonts w:ascii="Times New Roman" w:hAnsi="Times New Roman"/>
          <w:sz w:val="28"/>
          <w:szCs w:val="28"/>
        </w:rPr>
        <w:t>Устройство либо останется источником ложных команд, либо выпадет из работы.</w:t>
      </w:r>
    </w:p>
    <w:p w14:paraId="32073AA7" w14:textId="2540D8AF" w:rsidR="0009275D" w:rsidRPr="0009275D" w:rsidRDefault="0062036E" w:rsidP="0062036E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Описание</w:t>
      </w:r>
      <w:r w:rsidRPr="0062036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09275D" w:rsidRPr="0009275D">
        <w:rPr>
          <w:rFonts w:ascii="Times New Roman" w:hAnsi="Times New Roman"/>
          <w:sz w:val="28"/>
          <w:szCs w:val="28"/>
        </w:rPr>
        <w:t>После CybP_03 нельзя ни отключить устройство, ни продолжать принимать от него команды как ни в чём не бывало. Единственный допустимый способ — принудительно обновить ПО скомпрометированного устройства до заведомо доверенной версии.</w:t>
      </w:r>
    </w:p>
    <w:p w14:paraId="7AC0D579" w14:textId="06A2CC9A" w:rsidR="0009275D" w:rsidRPr="0009275D" w:rsidRDefault="0009275D" w:rsidP="0062036E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9275D">
        <w:rPr>
          <w:rFonts w:ascii="Times New Roman" w:hAnsi="Times New Roman"/>
          <w:sz w:val="28"/>
          <w:szCs w:val="28"/>
        </w:rPr>
        <w:lastRenderedPageBreak/>
        <w:t>Обновление выполняют</w:t>
      </w:r>
      <w:r w:rsidR="0062036E">
        <w:rPr>
          <w:rFonts w:ascii="Times New Roman" w:hAnsi="Times New Roman"/>
          <w:sz w:val="28"/>
          <w:szCs w:val="28"/>
        </w:rPr>
        <w:t xml:space="preserve"> в одном из двух случаев</w:t>
      </w:r>
      <w:r w:rsidRPr="0009275D">
        <w:rPr>
          <w:rFonts w:ascii="Times New Roman" w:hAnsi="Times New Roman"/>
          <w:sz w:val="28"/>
          <w:szCs w:val="28"/>
        </w:rPr>
        <w:t>:</w:t>
      </w:r>
    </w:p>
    <w:p w14:paraId="52CA7BBE" w14:textId="20070407" w:rsidR="0009275D" w:rsidRPr="0062036E" w:rsidRDefault="0009275D">
      <w:pPr>
        <w:pStyle w:val="aff1"/>
        <w:numPr>
          <w:ilvl w:val="0"/>
          <w:numId w:val="4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sz w:val="28"/>
          <w:szCs w:val="28"/>
        </w:rPr>
        <w:t>локально, только на затронутом элементе, без остановки всей системы</w:t>
      </w:r>
    </w:p>
    <w:p w14:paraId="3CF9FA5F" w14:textId="77777777" w:rsidR="0009275D" w:rsidRPr="0062036E" w:rsidRDefault="0009275D">
      <w:pPr>
        <w:pStyle w:val="aff1"/>
        <w:numPr>
          <w:ilvl w:val="0"/>
          <w:numId w:val="4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sz w:val="28"/>
          <w:szCs w:val="28"/>
        </w:rPr>
        <w:t>когда система в безопасном состоянии: простой не создаёт аварии.</w:t>
      </w:r>
    </w:p>
    <w:p w14:paraId="6AE1CF53" w14:textId="12D8F333" w:rsidR="0009275D" w:rsidRPr="0009275D" w:rsidRDefault="0009275D" w:rsidP="002E2CB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b/>
          <w:bCs/>
          <w:sz w:val="28"/>
          <w:szCs w:val="28"/>
        </w:rPr>
        <w:t>Можно опираться на то, что</w:t>
      </w:r>
      <w:r w:rsidRPr="0009275D">
        <w:rPr>
          <w:rFonts w:ascii="Times New Roman" w:hAnsi="Times New Roman"/>
          <w:sz w:val="28"/>
          <w:szCs w:val="28"/>
        </w:rPr>
        <w:t>:</w:t>
      </w:r>
    </w:p>
    <w:p w14:paraId="73DB98A3" w14:textId="77777777" w:rsidR="0009275D" w:rsidRPr="0062036E" w:rsidRDefault="0009275D">
      <w:pPr>
        <w:pStyle w:val="aff1"/>
        <w:numPr>
          <w:ilvl w:val="0"/>
          <w:numId w:val="4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sz w:val="28"/>
          <w:szCs w:val="28"/>
        </w:rPr>
        <w:t>репозиторий обновлений и канал до него доверенные;</w:t>
      </w:r>
    </w:p>
    <w:p w14:paraId="4A7B9E39" w14:textId="77777777" w:rsidR="0009275D" w:rsidRPr="0062036E" w:rsidRDefault="0009275D">
      <w:pPr>
        <w:pStyle w:val="aff1"/>
        <w:numPr>
          <w:ilvl w:val="0"/>
          <w:numId w:val="4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sz w:val="28"/>
          <w:szCs w:val="28"/>
        </w:rPr>
        <w:t>МБ остаётся работоспособен на всём протяжении обновления;</w:t>
      </w:r>
    </w:p>
    <w:p w14:paraId="0371D80A" w14:textId="77777777" w:rsidR="0009275D" w:rsidRPr="0062036E" w:rsidRDefault="0009275D">
      <w:pPr>
        <w:pStyle w:val="aff1"/>
        <w:numPr>
          <w:ilvl w:val="0"/>
          <w:numId w:val="4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sz w:val="28"/>
          <w:szCs w:val="28"/>
        </w:rPr>
        <w:t>сама процедура прошивки не создаёт дополнительных рисков для оборудования.</w:t>
      </w:r>
    </w:p>
    <w:p w14:paraId="41799741" w14:textId="77777777" w:rsidR="0009275D" w:rsidRPr="0009275D" w:rsidRDefault="0009275D" w:rsidP="0062036E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2036E">
        <w:rPr>
          <w:rFonts w:ascii="Times New Roman" w:hAnsi="Times New Roman"/>
          <w:b/>
          <w:bCs/>
          <w:sz w:val="28"/>
          <w:szCs w:val="28"/>
        </w:rPr>
        <w:t>Цель</w:t>
      </w:r>
      <w:r w:rsidRPr="0009275D">
        <w:rPr>
          <w:rFonts w:ascii="Times New Roman" w:hAnsi="Times New Roman"/>
          <w:sz w:val="28"/>
          <w:szCs w:val="28"/>
        </w:rPr>
        <w:t>: вернуть устройство в доверенное состояние, не потеряв функцию и не прошив поддельное ПО.</w:t>
      </w:r>
    </w:p>
    <w:p w14:paraId="20AFF4D6" w14:textId="37A156C0" w:rsidR="0009275D" w:rsidRPr="0062036E" w:rsidRDefault="0009275D">
      <w:pPr>
        <w:pStyle w:val="aff1"/>
        <w:numPr>
          <w:ilvl w:val="0"/>
          <w:numId w:val="36"/>
        </w:numPr>
        <w:tabs>
          <w:tab w:val="left" w:pos="993"/>
        </w:tabs>
        <w:spacing w:before="24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2CB7">
        <w:rPr>
          <w:rFonts w:ascii="Times New Roman" w:hAnsi="Times New Roman"/>
          <w:b/>
          <w:bCs/>
          <w:sz w:val="28"/>
          <w:szCs w:val="28"/>
        </w:rPr>
        <w:t>CybP_05</w:t>
      </w:r>
      <w:r w:rsidRPr="0062036E">
        <w:rPr>
          <w:rFonts w:ascii="Times New Roman" w:hAnsi="Times New Roman"/>
          <w:sz w:val="28"/>
          <w:szCs w:val="28"/>
        </w:rPr>
        <w:t>. Перегрузка процессора автопилота</w:t>
      </w:r>
    </w:p>
    <w:p w14:paraId="3D8253C6" w14:textId="6BA939A1" w:rsidR="0009275D" w:rsidRPr="0009275D" w:rsidRDefault="0009275D" w:rsidP="002E2CB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E2CB7">
        <w:rPr>
          <w:rFonts w:ascii="Times New Roman" w:hAnsi="Times New Roman"/>
          <w:b/>
          <w:bCs/>
          <w:sz w:val="28"/>
          <w:szCs w:val="28"/>
        </w:rPr>
        <w:t>Уровень</w:t>
      </w:r>
      <w:r w:rsidRPr="0009275D">
        <w:rPr>
          <w:rFonts w:ascii="Times New Roman" w:hAnsi="Times New Roman"/>
          <w:sz w:val="28"/>
          <w:szCs w:val="28"/>
        </w:rPr>
        <w:t>: низкий.</w:t>
      </w:r>
    </w:p>
    <w:p w14:paraId="38CC950D" w14:textId="34C3B1A9" w:rsidR="0009275D" w:rsidRPr="0009275D" w:rsidRDefault="0009275D" w:rsidP="002E2CB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E2CB7">
        <w:rPr>
          <w:rFonts w:ascii="Times New Roman" w:hAnsi="Times New Roman"/>
          <w:b/>
          <w:bCs/>
          <w:sz w:val="28"/>
          <w:szCs w:val="28"/>
        </w:rPr>
        <w:t>Если не обработать</w:t>
      </w:r>
      <w:r w:rsidRPr="0009275D">
        <w:rPr>
          <w:rFonts w:ascii="Times New Roman" w:hAnsi="Times New Roman"/>
          <w:sz w:val="28"/>
          <w:szCs w:val="28"/>
        </w:rPr>
        <w:t>: движение, захват и связь с Диспетчером начнут идти с непредсказуемыми задержками.</w:t>
      </w:r>
    </w:p>
    <w:p w14:paraId="6C81209B" w14:textId="25914293" w:rsidR="0009275D" w:rsidRPr="0009275D" w:rsidRDefault="002E2CB7" w:rsidP="002E2CB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E2CB7">
        <w:rPr>
          <w:rFonts w:ascii="Times New Roman" w:hAnsi="Times New Roman"/>
          <w:b/>
          <w:bCs/>
          <w:sz w:val="28"/>
          <w:szCs w:val="28"/>
        </w:rPr>
        <w:t>Описание</w:t>
      </w:r>
      <w:r>
        <w:rPr>
          <w:rFonts w:ascii="Times New Roman" w:hAnsi="Times New Roman"/>
          <w:sz w:val="28"/>
          <w:szCs w:val="28"/>
        </w:rPr>
        <w:t xml:space="preserve">: </w:t>
      </w:r>
      <w:r w:rsidR="0009275D" w:rsidRPr="0009275D">
        <w:rPr>
          <w:rFonts w:ascii="Times New Roman" w:hAnsi="Times New Roman"/>
          <w:sz w:val="28"/>
          <w:szCs w:val="28"/>
        </w:rPr>
        <w:t>Сбой одной из подпрограмм автопилота может загрузить процессор до 100%. Критический поток управления (движение, захват, связь с Диспетчером) при этом деградирует.</w:t>
      </w:r>
    </w:p>
    <w:p w14:paraId="3D6EEAC5" w14:textId="004EE07A" w:rsidR="0009275D" w:rsidRPr="0009275D" w:rsidRDefault="0009275D" w:rsidP="002E2CB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E2CB7">
        <w:rPr>
          <w:rFonts w:ascii="Times New Roman" w:hAnsi="Times New Roman"/>
          <w:b/>
          <w:bCs/>
          <w:sz w:val="28"/>
          <w:szCs w:val="28"/>
        </w:rPr>
        <w:t>Что сделать</w:t>
      </w:r>
      <w:r w:rsidR="002E2CB7">
        <w:rPr>
          <w:rFonts w:ascii="Times New Roman" w:hAnsi="Times New Roman"/>
          <w:sz w:val="28"/>
          <w:szCs w:val="28"/>
        </w:rPr>
        <w:t>:</w:t>
      </w:r>
      <w:r w:rsidRPr="0009275D">
        <w:rPr>
          <w:rFonts w:ascii="Times New Roman" w:hAnsi="Times New Roman"/>
          <w:sz w:val="28"/>
          <w:szCs w:val="28"/>
        </w:rPr>
        <w:t xml:space="preserve"> Контролировать загрузку процессора. Если подпрограмма неисправна </w:t>
      </w:r>
      <w:r w:rsidR="002E2CB7">
        <w:rPr>
          <w:rFonts w:ascii="Times New Roman" w:hAnsi="Times New Roman"/>
          <w:sz w:val="28"/>
          <w:szCs w:val="28"/>
        </w:rPr>
        <w:t>–</w:t>
      </w:r>
      <w:r w:rsidRPr="0009275D">
        <w:rPr>
          <w:rFonts w:ascii="Times New Roman" w:hAnsi="Times New Roman"/>
          <w:sz w:val="28"/>
          <w:szCs w:val="28"/>
        </w:rPr>
        <w:t xml:space="preserve"> </w:t>
      </w:r>
      <w:r w:rsidR="002E2CB7">
        <w:rPr>
          <w:rFonts w:ascii="Times New Roman" w:hAnsi="Times New Roman"/>
          <w:sz w:val="28"/>
          <w:szCs w:val="28"/>
        </w:rPr>
        <w:t>перезапустить</w:t>
      </w:r>
      <w:r w:rsidRPr="0009275D">
        <w:rPr>
          <w:rFonts w:ascii="Times New Roman" w:hAnsi="Times New Roman"/>
          <w:sz w:val="28"/>
          <w:szCs w:val="28"/>
        </w:rPr>
        <w:t xml:space="preserve"> её средствами МБ.</w:t>
      </w:r>
    </w:p>
    <w:p w14:paraId="769E1988" w14:textId="2A7FDF5F" w:rsidR="0009275D" w:rsidRPr="0009275D" w:rsidRDefault="0009275D" w:rsidP="002E2CB7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E2CB7">
        <w:rPr>
          <w:rFonts w:ascii="Times New Roman" w:hAnsi="Times New Roman"/>
          <w:b/>
          <w:bCs/>
          <w:sz w:val="28"/>
          <w:szCs w:val="28"/>
        </w:rPr>
        <w:t>Можно опираться на то, что</w:t>
      </w:r>
      <w:r w:rsidRPr="0009275D">
        <w:rPr>
          <w:rFonts w:ascii="Times New Roman" w:hAnsi="Times New Roman"/>
          <w:sz w:val="28"/>
          <w:szCs w:val="28"/>
        </w:rPr>
        <w:t>:</w:t>
      </w:r>
    </w:p>
    <w:p w14:paraId="2A46635B" w14:textId="77777777" w:rsidR="0009275D" w:rsidRPr="002E2CB7" w:rsidRDefault="0009275D">
      <w:pPr>
        <w:pStyle w:val="aff1"/>
        <w:numPr>
          <w:ilvl w:val="0"/>
          <w:numId w:val="4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2CB7">
        <w:rPr>
          <w:rFonts w:ascii="Times New Roman" w:hAnsi="Times New Roman"/>
          <w:sz w:val="28"/>
          <w:szCs w:val="28"/>
        </w:rPr>
        <w:t>МБ имеет приоритетный доступ к мониторингу процессов и может завершить любую подпрограмму автопилота;</w:t>
      </w:r>
    </w:p>
    <w:p w14:paraId="695E51BA" w14:textId="77777777" w:rsidR="0009275D" w:rsidRPr="002E2CB7" w:rsidRDefault="0009275D">
      <w:pPr>
        <w:pStyle w:val="aff1"/>
        <w:numPr>
          <w:ilvl w:val="0"/>
          <w:numId w:val="42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2CB7">
        <w:rPr>
          <w:rFonts w:ascii="Times New Roman" w:hAnsi="Times New Roman"/>
          <w:sz w:val="28"/>
          <w:szCs w:val="28"/>
        </w:rPr>
        <w:t>после принудительного завершения автопилот сам перезапускает эту подпрограмму (или штатный аналог). Конкурсанту поднимать её вручную не нужно.</w:t>
      </w:r>
    </w:p>
    <w:p w14:paraId="43554E82" w14:textId="62724B33" w:rsidR="0009275D" w:rsidRPr="001C135E" w:rsidRDefault="0009275D" w:rsidP="0062036E">
      <w:pPr>
        <w:tabs>
          <w:tab w:val="left" w:pos="993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E2CB7">
        <w:rPr>
          <w:rFonts w:ascii="Times New Roman" w:hAnsi="Times New Roman"/>
          <w:b/>
          <w:bCs/>
          <w:sz w:val="28"/>
          <w:szCs w:val="28"/>
        </w:rPr>
        <w:t>Цель</w:t>
      </w:r>
      <w:r w:rsidRPr="0009275D">
        <w:rPr>
          <w:rFonts w:ascii="Times New Roman" w:hAnsi="Times New Roman"/>
          <w:sz w:val="28"/>
          <w:szCs w:val="28"/>
        </w:rPr>
        <w:t>: процессорное время критического управления остаётся доступным; зависшая подпрограмма не делает поведение автопилота непредсказуемым; аномалия фиксируется в журнале.</w:t>
      </w:r>
    </w:p>
    <w:p w14:paraId="652DE418" w14:textId="29AD5D57" w:rsidR="00942B81" w:rsidRPr="00942B81" w:rsidRDefault="00730AE0" w:rsidP="00942B81">
      <w:pPr>
        <w:pStyle w:val="-2"/>
      </w:pPr>
      <w:bookmarkStart w:id="26" w:name="_Toc142037190"/>
      <w:bookmarkStart w:id="27" w:name="_Toc238901316"/>
      <w:r w:rsidRPr="00F10695">
        <w:lastRenderedPageBreak/>
        <w:t>1.5.</w:t>
      </w:r>
      <w:r w:rsidR="00832591">
        <w:t>8</w:t>
      </w:r>
      <w:r w:rsidRPr="00F10695">
        <w:t xml:space="preserve">. </w:t>
      </w:r>
      <w:r w:rsidR="00832591">
        <w:t>Описание</w:t>
      </w:r>
      <w:r w:rsidRPr="00F10695">
        <w:t xml:space="preserve"> модулей конкурсного задания</w:t>
      </w:r>
      <w:bookmarkEnd w:id="26"/>
      <w:bookmarkEnd w:id="27"/>
    </w:p>
    <w:p w14:paraId="53601FB6" w14:textId="78081B77" w:rsidR="00942B81" w:rsidRDefault="00942B81" w:rsidP="00942B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внутри каждого модуля должны выполняться строго в том порядке, в котором они перечислены. </w:t>
      </w:r>
    </w:p>
    <w:p w14:paraId="1DE7D50C" w14:textId="1659B0BD" w:rsidR="00421549" w:rsidRPr="00804288" w:rsidRDefault="00CD58B5" w:rsidP="00487D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5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время на выполнение модуля включает в себя </w:t>
      </w:r>
      <w:r w:rsidR="0080428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время на разработку решения, и время на отладку</w:t>
      </w:r>
      <w:r w:rsidR="00804288" w:rsidRPr="0080428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0428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сдачу решения «в зачёт».</w:t>
      </w:r>
    </w:p>
    <w:p w14:paraId="22383BBC" w14:textId="3BF7822E" w:rsidR="00CD58B5" w:rsidRDefault="00421549" w:rsidP="00487D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20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52048" w:rsidRPr="00C5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выполнения модуля </w:t>
      </w:r>
      <w:r w:rsidR="0093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 </w:t>
      </w:r>
      <w:r w:rsidR="00C52048" w:rsidRPr="00C5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проводить неограниченное количество тестовых </w:t>
      </w:r>
      <w:r w:rsidR="00734C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попыток</w:t>
      </w:r>
      <w:r w:rsidR="00C52048" w:rsidRPr="00C5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59B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52048" w:rsidRPr="00C5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цифровом двойнике и на физическом полигоне</w:t>
      </w:r>
      <w:r w:rsidR="00804288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804288" w:rsidRPr="00C5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физическом полигоне суммарное время всех </w:t>
      </w:r>
      <w:r w:rsidR="00734C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попыток</w:t>
      </w:r>
      <w:r w:rsidR="00C52048" w:rsidRPr="00C5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должно превышать </w:t>
      </w:r>
      <w:r w:rsidR="00C52048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52048" w:rsidRPr="00C5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минут на модуль, а общее количество </w:t>
      </w:r>
      <w:r w:rsidR="00734C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попыток</w:t>
      </w:r>
      <w:r w:rsidR="00C52048" w:rsidRPr="00C5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более </w:t>
      </w:r>
      <w:r w:rsidR="00C520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52048" w:rsidRPr="00C52048">
        <w:rPr>
          <w:rFonts w:ascii="Times New Roman" w:eastAsia="Times New Roman" w:hAnsi="Times New Roman" w:cs="Times New Roman"/>
          <w:sz w:val="28"/>
          <w:szCs w:val="28"/>
          <w:lang w:eastAsia="ru-RU"/>
        </w:rPr>
        <w:t>0 в день. Зач</w:t>
      </w:r>
      <w:r w:rsidR="009559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52048" w:rsidRPr="00C52048">
        <w:rPr>
          <w:rFonts w:ascii="Times New Roman" w:eastAsia="Times New Roman" w:hAnsi="Times New Roman" w:cs="Times New Roman"/>
          <w:sz w:val="28"/>
          <w:szCs w:val="28"/>
          <w:lang w:eastAsia="ru-RU"/>
        </w:rPr>
        <w:t>тные попытки в этот лимит не входят.</w:t>
      </w:r>
    </w:p>
    <w:p w14:paraId="69F41BF7" w14:textId="11BB1AFA" w:rsidR="0057382A" w:rsidRDefault="0057382A" w:rsidP="00487D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модулях, где это требуется, </w:t>
      </w:r>
      <w:r w:rsidRPr="0057382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должно содержать: алгоритм обработки киберпрепятствий с указанием идентификаторов, логику синхронизации устройств, обоснование выбранных пороговых значений (для температур, скорости и т.</w:t>
      </w:r>
      <w:r w:rsidR="00335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382A">
        <w:rPr>
          <w:rFonts w:ascii="Times New Roman" w:eastAsia="Times New Roman" w:hAnsi="Times New Roman" w:cs="Times New Roman"/>
          <w:sz w:val="28"/>
          <w:szCs w:val="28"/>
          <w:lang w:eastAsia="ru-RU"/>
        </w:rPr>
        <w:t>п.), а также пояснения к неочевидным фрагментам кода. Объ</w:t>
      </w:r>
      <w:r w:rsidR="009559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описания – не </w:t>
      </w:r>
      <w:r w:rsidR="001F2AA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Pr="00573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25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7382A">
        <w:rPr>
          <w:rFonts w:ascii="Times New Roman" w:eastAsia="Times New Roman" w:hAnsi="Times New Roman" w:cs="Times New Roman"/>
          <w:sz w:val="28"/>
          <w:szCs w:val="28"/>
          <w:lang w:eastAsia="ru-RU"/>
        </w:rPr>
        <w:t>00 символов.</w:t>
      </w:r>
    </w:p>
    <w:p w14:paraId="52198408" w14:textId="77777777" w:rsidR="00085490" w:rsidRPr="00421549" w:rsidRDefault="00085490" w:rsidP="00487D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7A6F9" w14:textId="7C704D73" w:rsidR="00730AE0" w:rsidRPr="00F10695" w:rsidRDefault="00730AE0" w:rsidP="00F106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573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Инициализация </w:t>
      </w:r>
      <w:r w:rsidR="003B65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устройств, обработка входной информации</w:t>
      </w:r>
      <w:r w:rsidR="00644A07" w:rsidRPr="00644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5CAD5681" w14:textId="432043BD" w:rsidR="00730AE0" w:rsidRPr="0046547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="00465470"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654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5771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208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02086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00DC731D" w14:textId="77777777" w:rsidR="0046547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116350A0" w14:textId="27EDEB57" w:rsidR="00157A16" w:rsidRDefault="00157A16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 xml:space="preserve">Разработать решение задач </w:t>
      </w:r>
      <w:r>
        <w:rPr>
          <w:rFonts w:ascii="Times New Roman" w:hAnsi="Times New Roman"/>
          <w:sz w:val="28"/>
          <w:szCs w:val="28"/>
        </w:rPr>
        <w:t>полигона</w:t>
      </w:r>
      <w:r w:rsidRPr="00C31CEE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31CEE">
        <w:rPr>
          <w:rFonts w:ascii="Times New Roman" w:hAnsi="Times New Roman"/>
          <w:sz w:val="28"/>
          <w:szCs w:val="28"/>
        </w:rPr>
        <w:t>2</w:t>
      </w:r>
      <w:r w:rsidR="007269EE">
        <w:rPr>
          <w:rFonts w:ascii="Times New Roman" w:hAnsi="Times New Roman"/>
          <w:sz w:val="28"/>
          <w:szCs w:val="28"/>
        </w:rPr>
        <w:t>, 3</w:t>
      </w:r>
      <w:r w:rsidRPr="00C31CEE">
        <w:rPr>
          <w:rFonts w:ascii="Times New Roman" w:hAnsi="Times New Roman"/>
          <w:sz w:val="28"/>
          <w:szCs w:val="28"/>
        </w:rPr>
        <w:t>) в ЦД.</w:t>
      </w:r>
    </w:p>
    <w:p w14:paraId="74A50DB9" w14:textId="2860869E" w:rsidR="00157A16" w:rsidRPr="00C31CEE" w:rsidRDefault="00157A16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E04B9A">
        <w:rPr>
          <w:rFonts w:ascii="Times New Roman" w:hAnsi="Times New Roman"/>
          <w:sz w:val="28"/>
          <w:szCs w:val="28"/>
        </w:rPr>
        <w:t xml:space="preserve">Предоставить решение, включающее в себя код для совершения </w:t>
      </w:r>
      <w:r>
        <w:rPr>
          <w:rFonts w:ascii="Times New Roman" w:hAnsi="Times New Roman"/>
          <w:sz w:val="28"/>
          <w:szCs w:val="28"/>
        </w:rPr>
        <w:t>попытки</w:t>
      </w:r>
      <w:r w:rsidRPr="00C31CEE">
        <w:rPr>
          <w:rFonts w:ascii="Times New Roman" w:hAnsi="Times New Roman"/>
          <w:sz w:val="28"/>
          <w:szCs w:val="28"/>
        </w:rPr>
        <w:t xml:space="preserve"> в ЦД с решением задач </w:t>
      </w:r>
      <w:r w:rsidR="00BA470F">
        <w:rPr>
          <w:rFonts w:ascii="Times New Roman" w:hAnsi="Times New Roman"/>
          <w:sz w:val="28"/>
          <w:szCs w:val="28"/>
        </w:rPr>
        <w:t>полигона</w:t>
      </w:r>
      <w:r w:rsidRPr="00C31C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C31C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31CEE">
        <w:rPr>
          <w:rFonts w:ascii="Times New Roman" w:hAnsi="Times New Roman"/>
          <w:sz w:val="28"/>
          <w:szCs w:val="28"/>
        </w:rPr>
        <w:t>2</w:t>
      </w:r>
      <w:r w:rsidR="007269EE">
        <w:rPr>
          <w:rFonts w:ascii="Times New Roman" w:hAnsi="Times New Roman"/>
          <w:sz w:val="28"/>
          <w:szCs w:val="28"/>
        </w:rPr>
        <w:t>, 3</w:t>
      </w:r>
      <w:r>
        <w:rPr>
          <w:rFonts w:ascii="Times New Roman" w:hAnsi="Times New Roman"/>
          <w:sz w:val="28"/>
          <w:szCs w:val="28"/>
        </w:rPr>
        <w:t>)</w:t>
      </w:r>
      <w:r w:rsidRPr="00C31CEE">
        <w:rPr>
          <w:rFonts w:ascii="Times New Roman" w:hAnsi="Times New Roman"/>
          <w:sz w:val="28"/>
          <w:szCs w:val="28"/>
        </w:rPr>
        <w:t>.</w:t>
      </w:r>
    </w:p>
    <w:p w14:paraId="4AFB92E1" w14:textId="77777777" w:rsidR="006350AA" w:rsidRPr="00C31CEE" w:rsidRDefault="006350AA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 xml:space="preserve">Дать описание </w:t>
      </w:r>
      <w:r>
        <w:rPr>
          <w:rFonts w:ascii="Times New Roman" w:hAnsi="Times New Roman"/>
          <w:sz w:val="28"/>
          <w:szCs w:val="28"/>
        </w:rPr>
        <w:t xml:space="preserve">способа </w:t>
      </w:r>
      <w:r w:rsidRPr="00C31CEE">
        <w:rPr>
          <w:rFonts w:ascii="Times New Roman" w:hAnsi="Times New Roman"/>
          <w:sz w:val="28"/>
          <w:szCs w:val="28"/>
        </w:rPr>
        <w:t>решения задач (в соответствующ</w:t>
      </w:r>
      <w:r>
        <w:rPr>
          <w:rFonts w:ascii="Times New Roman" w:hAnsi="Times New Roman"/>
          <w:sz w:val="28"/>
          <w:szCs w:val="28"/>
        </w:rPr>
        <w:t xml:space="preserve">ей кодовой ячейке </w:t>
      </w:r>
      <w:r w:rsidRPr="00C31CEE">
        <w:rPr>
          <w:rFonts w:ascii="Times New Roman" w:hAnsi="Times New Roman"/>
          <w:sz w:val="28"/>
          <w:szCs w:val="28"/>
        </w:rPr>
        <w:t>Jupyter Notebook</w:t>
      </w:r>
      <w:r>
        <w:rPr>
          <w:rFonts w:ascii="Times New Roman" w:hAnsi="Times New Roman"/>
          <w:sz w:val="28"/>
          <w:szCs w:val="28"/>
        </w:rPr>
        <w:t xml:space="preserve"> – указание на ячейку содержится в рабочих материалах по каждому модулю</w:t>
      </w:r>
      <w:r w:rsidRPr="00C31CEE">
        <w:rPr>
          <w:rFonts w:ascii="Times New Roman" w:hAnsi="Times New Roman"/>
          <w:sz w:val="28"/>
          <w:szCs w:val="28"/>
        </w:rPr>
        <w:t>).</w:t>
      </w:r>
    </w:p>
    <w:p w14:paraId="303E8D1E" w14:textId="77777777" w:rsidR="006350AA" w:rsidRPr="00A424F6" w:rsidRDefault="006350AA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>Зафиксировать результаты работ, сделав git commit в</w:t>
      </w:r>
      <w:r>
        <w:rPr>
          <w:rFonts w:ascii="Times New Roman" w:hAnsi="Times New Roman"/>
          <w:sz w:val="28"/>
          <w:szCs w:val="28"/>
        </w:rPr>
        <w:t xml:space="preserve"> используемой директории.</w:t>
      </w:r>
    </w:p>
    <w:p w14:paraId="31F897CB" w14:textId="5DFFC1CB" w:rsidR="00730AE0" w:rsidRPr="006350AA" w:rsidRDefault="006350AA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Оставить после завершения модуля чистое и прибранное рабочее место, а используемое АРМ перевести в режим сна или гибернации.</w:t>
      </w:r>
    </w:p>
    <w:p w14:paraId="28E404E7" w14:textId="194C359B" w:rsidR="00465470" w:rsidRPr="00F10695" w:rsidRDefault="00465470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B67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Эксплуатация сети устройств, внедрение базового кибериммуннитета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4E9CCBF3" w14:textId="35720067"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5771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44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644A0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0490A0B" w14:textId="77777777"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BD30951" w14:textId="511139E1" w:rsidR="00644A07" w:rsidRDefault="00644A07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 xml:space="preserve">Разработать решение задач </w:t>
      </w:r>
      <w:r>
        <w:rPr>
          <w:rFonts w:ascii="Times New Roman" w:hAnsi="Times New Roman"/>
          <w:sz w:val="28"/>
          <w:szCs w:val="28"/>
        </w:rPr>
        <w:t>полигона</w:t>
      </w:r>
      <w:r w:rsidRPr="00C31CEE">
        <w:rPr>
          <w:rFonts w:ascii="Times New Roman" w:hAnsi="Times New Roman"/>
          <w:sz w:val="28"/>
          <w:szCs w:val="28"/>
        </w:rPr>
        <w:t xml:space="preserve"> (</w:t>
      </w:r>
      <w:r w:rsidR="007269EE">
        <w:rPr>
          <w:rFonts w:ascii="Times New Roman" w:hAnsi="Times New Roman"/>
          <w:sz w:val="28"/>
          <w:szCs w:val="28"/>
        </w:rPr>
        <w:t>4</w:t>
      </w:r>
      <w:r w:rsidRPr="00C31CEE">
        <w:rPr>
          <w:rFonts w:ascii="Times New Roman" w:hAnsi="Times New Roman"/>
          <w:sz w:val="28"/>
          <w:szCs w:val="28"/>
        </w:rPr>
        <w:t>) в ЦД.</w:t>
      </w:r>
    </w:p>
    <w:p w14:paraId="24FD67BD" w14:textId="77777777" w:rsidR="00644A07" w:rsidRDefault="00644A07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>Разработать решение задач кибер</w:t>
      </w:r>
      <w:r>
        <w:rPr>
          <w:rFonts w:ascii="Times New Roman" w:hAnsi="Times New Roman"/>
          <w:sz w:val="28"/>
          <w:szCs w:val="28"/>
        </w:rPr>
        <w:t>иммунности</w:t>
      </w:r>
      <w:r w:rsidRPr="00C31CEE">
        <w:rPr>
          <w:rFonts w:ascii="Times New Roman" w:hAnsi="Times New Roman"/>
          <w:sz w:val="28"/>
          <w:szCs w:val="28"/>
        </w:rPr>
        <w:t xml:space="preserve"> (1) в ЦД.</w:t>
      </w:r>
    </w:p>
    <w:p w14:paraId="2173A7B2" w14:textId="38F4B683" w:rsidR="0004597E" w:rsidRPr="0004597E" w:rsidRDefault="0004597E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E04B9A">
        <w:rPr>
          <w:rFonts w:ascii="Times New Roman" w:hAnsi="Times New Roman"/>
          <w:sz w:val="28"/>
          <w:szCs w:val="28"/>
        </w:rPr>
        <w:t xml:space="preserve">Предоставить решение, включающее в себя код для совершения </w:t>
      </w:r>
      <w:r w:rsidR="00734C75">
        <w:rPr>
          <w:rFonts w:ascii="Times New Roman" w:hAnsi="Times New Roman"/>
          <w:sz w:val="28"/>
          <w:szCs w:val="28"/>
        </w:rPr>
        <w:t>попытки</w:t>
      </w:r>
      <w:r w:rsidRPr="00C31CEE">
        <w:rPr>
          <w:rFonts w:ascii="Times New Roman" w:hAnsi="Times New Roman"/>
          <w:sz w:val="28"/>
          <w:szCs w:val="28"/>
        </w:rPr>
        <w:t xml:space="preserve"> в ЦД с решением задач </w:t>
      </w:r>
      <w:r w:rsidR="00BA470F">
        <w:rPr>
          <w:rFonts w:ascii="Times New Roman" w:hAnsi="Times New Roman"/>
          <w:sz w:val="28"/>
          <w:szCs w:val="28"/>
        </w:rPr>
        <w:t>полигона</w:t>
      </w:r>
      <w:r w:rsidRPr="00C31C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9E5BAD" w:rsidRPr="00C31CEE">
        <w:rPr>
          <w:rFonts w:ascii="Times New Roman" w:hAnsi="Times New Roman"/>
          <w:sz w:val="28"/>
          <w:szCs w:val="28"/>
        </w:rPr>
        <w:t>1</w:t>
      </w:r>
      <w:r w:rsidR="009E5BAD" w:rsidRPr="00121BDE">
        <w:rPr>
          <w:rFonts w:ascii="Times New Roman" w:hAnsi="Times New Roman"/>
          <w:sz w:val="28"/>
          <w:szCs w:val="28"/>
        </w:rPr>
        <w:t>–4</w:t>
      </w:r>
      <w:r>
        <w:rPr>
          <w:rFonts w:ascii="Times New Roman" w:hAnsi="Times New Roman"/>
          <w:sz w:val="28"/>
          <w:szCs w:val="28"/>
        </w:rPr>
        <w:t>), задач кибериммунности</w:t>
      </w:r>
      <w:r w:rsidR="00F53EEF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(1)</w:t>
      </w:r>
      <w:r w:rsidRPr="00C31CEE">
        <w:rPr>
          <w:rFonts w:ascii="Times New Roman" w:hAnsi="Times New Roman"/>
          <w:sz w:val="28"/>
          <w:szCs w:val="28"/>
        </w:rPr>
        <w:t>.</w:t>
      </w:r>
    </w:p>
    <w:p w14:paraId="496099B1" w14:textId="77777777" w:rsidR="00644A07" w:rsidRPr="00C31CEE" w:rsidRDefault="00644A07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 xml:space="preserve">Дать описание </w:t>
      </w:r>
      <w:r>
        <w:rPr>
          <w:rFonts w:ascii="Times New Roman" w:hAnsi="Times New Roman"/>
          <w:sz w:val="28"/>
          <w:szCs w:val="28"/>
        </w:rPr>
        <w:t xml:space="preserve">способа </w:t>
      </w:r>
      <w:r w:rsidRPr="00C31CEE">
        <w:rPr>
          <w:rFonts w:ascii="Times New Roman" w:hAnsi="Times New Roman"/>
          <w:sz w:val="28"/>
          <w:szCs w:val="28"/>
        </w:rPr>
        <w:t>решения задач (в соответствующ</w:t>
      </w:r>
      <w:r>
        <w:rPr>
          <w:rFonts w:ascii="Times New Roman" w:hAnsi="Times New Roman"/>
          <w:sz w:val="28"/>
          <w:szCs w:val="28"/>
        </w:rPr>
        <w:t xml:space="preserve">ей кодовой ячейке </w:t>
      </w:r>
      <w:r w:rsidRPr="00C31CEE">
        <w:rPr>
          <w:rFonts w:ascii="Times New Roman" w:hAnsi="Times New Roman"/>
          <w:sz w:val="28"/>
          <w:szCs w:val="28"/>
        </w:rPr>
        <w:t>Jupyter Notebook</w:t>
      </w:r>
      <w:r>
        <w:rPr>
          <w:rFonts w:ascii="Times New Roman" w:hAnsi="Times New Roman"/>
          <w:sz w:val="28"/>
          <w:szCs w:val="28"/>
        </w:rPr>
        <w:t xml:space="preserve"> – указание на ячейку содержится в рабочих материалах по каждому модулю</w:t>
      </w:r>
      <w:r w:rsidRPr="00C31CEE">
        <w:rPr>
          <w:rFonts w:ascii="Times New Roman" w:hAnsi="Times New Roman"/>
          <w:sz w:val="28"/>
          <w:szCs w:val="28"/>
        </w:rPr>
        <w:t>).</w:t>
      </w:r>
    </w:p>
    <w:p w14:paraId="19F4F524" w14:textId="77777777" w:rsidR="00644A07" w:rsidRPr="00A424F6" w:rsidRDefault="00644A07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>Зафиксировать результаты работ, сделав git commit в</w:t>
      </w:r>
      <w:r>
        <w:rPr>
          <w:rFonts w:ascii="Times New Roman" w:hAnsi="Times New Roman"/>
          <w:sz w:val="28"/>
          <w:szCs w:val="28"/>
        </w:rPr>
        <w:t xml:space="preserve"> используемой директории.</w:t>
      </w:r>
    </w:p>
    <w:p w14:paraId="2846F862" w14:textId="24DE2C92" w:rsidR="00465470" w:rsidRPr="00644A07" w:rsidRDefault="00644A07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Оставить после завершения модуля чистое и прибранное рабочее место, а используемое АРМ перевести в режим сна или гибернации.</w:t>
      </w:r>
    </w:p>
    <w:p w14:paraId="45B380FF" w14:textId="02E80CC1" w:rsidR="00465470" w:rsidRPr="00F10695" w:rsidRDefault="00465470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A76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Расширенная эксплуатация физического варианта системы</w:t>
      </w:r>
      <w:r w:rsidR="006E074F" w:rsidRPr="006E07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126895B9" w14:textId="2EC25D22"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0470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53EEF" w:rsidRPr="008D0E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F53E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04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минут</w:t>
      </w:r>
    </w:p>
    <w:p w14:paraId="5144A0F0" w14:textId="77777777"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E7E783A" w14:textId="120036D6" w:rsidR="00956877" w:rsidRDefault="00956877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 xml:space="preserve">Разработать решение задач </w:t>
      </w:r>
      <w:r>
        <w:rPr>
          <w:rFonts w:ascii="Times New Roman" w:hAnsi="Times New Roman"/>
          <w:sz w:val="28"/>
          <w:szCs w:val="28"/>
        </w:rPr>
        <w:t>полигона</w:t>
      </w:r>
      <w:r w:rsidRPr="00C31CEE">
        <w:rPr>
          <w:rFonts w:ascii="Times New Roman" w:hAnsi="Times New Roman"/>
          <w:sz w:val="28"/>
          <w:szCs w:val="28"/>
        </w:rPr>
        <w:t xml:space="preserve"> (</w:t>
      </w:r>
      <w:r w:rsidR="007269EE">
        <w:rPr>
          <w:rFonts w:ascii="Times New Roman" w:hAnsi="Times New Roman"/>
          <w:sz w:val="28"/>
          <w:szCs w:val="28"/>
        </w:rPr>
        <w:t>5</w:t>
      </w:r>
      <w:r w:rsidRPr="00C31CEE">
        <w:rPr>
          <w:rFonts w:ascii="Times New Roman" w:hAnsi="Times New Roman"/>
          <w:sz w:val="28"/>
          <w:szCs w:val="28"/>
        </w:rPr>
        <w:t>) в ЦД.</w:t>
      </w:r>
    </w:p>
    <w:p w14:paraId="74A4981D" w14:textId="064DF4E2" w:rsidR="00BA470F" w:rsidRPr="00770096" w:rsidRDefault="00BA470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Продемонстрировать</w:t>
      </w:r>
      <w:r w:rsidRPr="00E04B9A">
        <w:rPr>
          <w:rFonts w:ascii="Times New Roman" w:hAnsi="Times New Roman"/>
          <w:sz w:val="28"/>
          <w:szCs w:val="28"/>
        </w:rPr>
        <w:t xml:space="preserve"> решение</w:t>
      </w:r>
      <w:r>
        <w:rPr>
          <w:rFonts w:ascii="Times New Roman" w:hAnsi="Times New Roman"/>
          <w:sz w:val="28"/>
          <w:szCs w:val="28"/>
        </w:rPr>
        <w:t xml:space="preserve"> (на физическом полигоне)</w:t>
      </w:r>
      <w:r w:rsidRPr="00E04B9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4B9A">
        <w:rPr>
          <w:rFonts w:ascii="Times New Roman" w:hAnsi="Times New Roman"/>
          <w:sz w:val="28"/>
          <w:szCs w:val="28"/>
        </w:rPr>
        <w:t xml:space="preserve">включающее в себя код для совершения </w:t>
      </w:r>
      <w:r w:rsidR="00734C75">
        <w:rPr>
          <w:rFonts w:ascii="Times New Roman" w:hAnsi="Times New Roman"/>
          <w:sz w:val="28"/>
          <w:szCs w:val="28"/>
        </w:rPr>
        <w:t>попытки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CEE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решением всех задач полигона (</w:t>
      </w:r>
      <w:r w:rsidR="009E5BAD">
        <w:rPr>
          <w:rFonts w:ascii="Times New Roman" w:hAnsi="Times New Roman"/>
          <w:sz w:val="28"/>
          <w:szCs w:val="28"/>
        </w:rPr>
        <w:t>1–5</w:t>
      </w:r>
      <w:r>
        <w:rPr>
          <w:rFonts w:ascii="Times New Roman" w:hAnsi="Times New Roman"/>
          <w:sz w:val="28"/>
          <w:szCs w:val="28"/>
        </w:rPr>
        <w:t>)</w:t>
      </w:r>
      <w:r w:rsidRPr="00C31CE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51FF064" w14:textId="77777777" w:rsidR="00956877" w:rsidRPr="00C31CEE" w:rsidRDefault="00956877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 xml:space="preserve">Дать описание </w:t>
      </w:r>
      <w:r>
        <w:rPr>
          <w:rFonts w:ascii="Times New Roman" w:hAnsi="Times New Roman"/>
          <w:sz w:val="28"/>
          <w:szCs w:val="28"/>
        </w:rPr>
        <w:t xml:space="preserve">способа </w:t>
      </w:r>
      <w:r w:rsidRPr="00C31CEE">
        <w:rPr>
          <w:rFonts w:ascii="Times New Roman" w:hAnsi="Times New Roman"/>
          <w:sz w:val="28"/>
          <w:szCs w:val="28"/>
        </w:rPr>
        <w:t>решения задач (в соответствующ</w:t>
      </w:r>
      <w:r>
        <w:rPr>
          <w:rFonts w:ascii="Times New Roman" w:hAnsi="Times New Roman"/>
          <w:sz w:val="28"/>
          <w:szCs w:val="28"/>
        </w:rPr>
        <w:t xml:space="preserve">ей кодовой ячейке </w:t>
      </w:r>
      <w:r w:rsidRPr="00C31CEE">
        <w:rPr>
          <w:rFonts w:ascii="Times New Roman" w:hAnsi="Times New Roman"/>
          <w:sz w:val="28"/>
          <w:szCs w:val="28"/>
        </w:rPr>
        <w:t>Jupyter Notebook</w:t>
      </w:r>
      <w:r>
        <w:rPr>
          <w:rFonts w:ascii="Times New Roman" w:hAnsi="Times New Roman"/>
          <w:sz w:val="28"/>
          <w:szCs w:val="28"/>
        </w:rPr>
        <w:t xml:space="preserve"> – указание на ячейку содержится в рабочих материалах по каждому модулю</w:t>
      </w:r>
      <w:r w:rsidRPr="00C31CEE">
        <w:rPr>
          <w:rFonts w:ascii="Times New Roman" w:hAnsi="Times New Roman"/>
          <w:sz w:val="28"/>
          <w:szCs w:val="28"/>
        </w:rPr>
        <w:t>).</w:t>
      </w:r>
    </w:p>
    <w:p w14:paraId="3555DDDB" w14:textId="77777777" w:rsidR="00956877" w:rsidRPr="00A424F6" w:rsidRDefault="00956877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>Зафиксировать результаты работ, сделав git commit в</w:t>
      </w:r>
      <w:r>
        <w:rPr>
          <w:rFonts w:ascii="Times New Roman" w:hAnsi="Times New Roman"/>
          <w:sz w:val="28"/>
          <w:szCs w:val="28"/>
        </w:rPr>
        <w:t xml:space="preserve"> используемой директории.</w:t>
      </w:r>
    </w:p>
    <w:p w14:paraId="16834C2E" w14:textId="496D7A36" w:rsidR="00465470" w:rsidRPr="00956877" w:rsidRDefault="00956877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Оставить после завершения модуля чистое и прибранное рабочее место, а используемое АРМ перевести в режим сна или гибернации.</w:t>
      </w:r>
    </w:p>
    <w:p w14:paraId="460E3C21" w14:textId="3B1F1173" w:rsidR="00465470" w:rsidRPr="00F10695" w:rsidRDefault="00465470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6E07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9074D" w:rsidRPr="00290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Разработка продвинутых алгоритмов </w:t>
      </w:r>
      <w:r w:rsidR="00EF6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управления процессами</w:t>
      </w:r>
      <w:r w:rsidR="0029074D" w:rsidRPr="00290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(вариатив)</w:t>
      </w:r>
    </w:p>
    <w:p w14:paraId="2B259967" w14:textId="0A04E0CA"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5771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56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5577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5C7ACEF8" w14:textId="77777777"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B274087" w14:textId="3ABB16A0" w:rsidR="00BA470F" w:rsidRDefault="00BA470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 xml:space="preserve">Разработать решение задач </w:t>
      </w:r>
      <w:r>
        <w:rPr>
          <w:rFonts w:ascii="Times New Roman" w:hAnsi="Times New Roman"/>
          <w:sz w:val="28"/>
          <w:szCs w:val="28"/>
        </w:rPr>
        <w:t>полигона</w:t>
      </w:r>
      <w:r w:rsidRPr="00C31CEE">
        <w:rPr>
          <w:rFonts w:ascii="Times New Roman" w:hAnsi="Times New Roman"/>
          <w:sz w:val="28"/>
          <w:szCs w:val="28"/>
        </w:rPr>
        <w:t xml:space="preserve"> (</w:t>
      </w:r>
      <w:r w:rsidR="007269EE">
        <w:rPr>
          <w:rFonts w:ascii="Times New Roman" w:hAnsi="Times New Roman"/>
          <w:sz w:val="28"/>
          <w:szCs w:val="28"/>
        </w:rPr>
        <w:t>6</w:t>
      </w:r>
      <w:r w:rsidRPr="00C31CEE">
        <w:rPr>
          <w:rFonts w:ascii="Times New Roman" w:hAnsi="Times New Roman"/>
          <w:sz w:val="28"/>
          <w:szCs w:val="28"/>
        </w:rPr>
        <w:t>) в ЦД.</w:t>
      </w:r>
    </w:p>
    <w:p w14:paraId="7BE3236D" w14:textId="77777777" w:rsidR="00BA470F" w:rsidRDefault="00BA470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>Разработать решение задач кибер</w:t>
      </w:r>
      <w:r>
        <w:rPr>
          <w:rFonts w:ascii="Times New Roman" w:hAnsi="Times New Roman"/>
          <w:sz w:val="28"/>
          <w:szCs w:val="28"/>
        </w:rPr>
        <w:t>иммунности</w:t>
      </w:r>
      <w:r w:rsidRPr="00C31CE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2</w:t>
      </w:r>
      <w:r w:rsidRPr="00C31CEE">
        <w:rPr>
          <w:rFonts w:ascii="Times New Roman" w:hAnsi="Times New Roman"/>
          <w:sz w:val="28"/>
          <w:szCs w:val="28"/>
        </w:rPr>
        <w:t>) в ЦД.</w:t>
      </w:r>
    </w:p>
    <w:p w14:paraId="28D32082" w14:textId="563CC60C" w:rsidR="00BA470F" w:rsidRPr="00770096" w:rsidRDefault="00BA470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Продемонстрировать</w:t>
      </w:r>
      <w:r w:rsidRPr="00E04B9A">
        <w:rPr>
          <w:rFonts w:ascii="Times New Roman" w:hAnsi="Times New Roman"/>
          <w:sz w:val="28"/>
          <w:szCs w:val="28"/>
        </w:rPr>
        <w:t xml:space="preserve"> решение</w:t>
      </w:r>
      <w:r>
        <w:rPr>
          <w:rFonts w:ascii="Times New Roman" w:hAnsi="Times New Roman"/>
          <w:sz w:val="28"/>
          <w:szCs w:val="28"/>
        </w:rPr>
        <w:t xml:space="preserve"> (на физическом полигоне)</w:t>
      </w:r>
      <w:r w:rsidRPr="00E04B9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4B9A">
        <w:rPr>
          <w:rFonts w:ascii="Times New Roman" w:hAnsi="Times New Roman"/>
          <w:sz w:val="28"/>
          <w:szCs w:val="28"/>
        </w:rPr>
        <w:t xml:space="preserve">включающее в себя код для совершения </w:t>
      </w:r>
      <w:r w:rsidR="00734C75">
        <w:rPr>
          <w:rFonts w:ascii="Times New Roman" w:hAnsi="Times New Roman"/>
          <w:sz w:val="28"/>
          <w:szCs w:val="28"/>
        </w:rPr>
        <w:t>попытки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CEE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решением всех задач кибериммунности </w:t>
      </w:r>
      <w:r w:rsidRPr="00C31CE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2</w:t>
      </w:r>
      <w:r w:rsidRPr="00C31CEE">
        <w:rPr>
          <w:rFonts w:ascii="Times New Roman" w:hAnsi="Times New Roman"/>
          <w:sz w:val="28"/>
          <w:szCs w:val="28"/>
        </w:rPr>
        <w:t xml:space="preserve">) и задач </w:t>
      </w:r>
      <w:r>
        <w:rPr>
          <w:rFonts w:ascii="Times New Roman" w:hAnsi="Times New Roman"/>
          <w:sz w:val="28"/>
          <w:szCs w:val="28"/>
        </w:rPr>
        <w:t>полигона</w:t>
      </w:r>
      <w:r w:rsidRPr="00C31C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7269E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)</w:t>
      </w:r>
      <w:r w:rsidR="00FA76AF">
        <w:rPr>
          <w:rFonts w:ascii="Times New Roman" w:hAnsi="Times New Roman"/>
          <w:sz w:val="28"/>
          <w:szCs w:val="28"/>
        </w:rPr>
        <w:t>.</w:t>
      </w:r>
    </w:p>
    <w:p w14:paraId="62120CA1" w14:textId="77777777" w:rsidR="00BA470F" w:rsidRPr="00C31CEE" w:rsidRDefault="00BA470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 xml:space="preserve">Дать описание </w:t>
      </w:r>
      <w:r>
        <w:rPr>
          <w:rFonts w:ascii="Times New Roman" w:hAnsi="Times New Roman"/>
          <w:sz w:val="28"/>
          <w:szCs w:val="28"/>
        </w:rPr>
        <w:t xml:space="preserve">способа </w:t>
      </w:r>
      <w:r w:rsidRPr="00C31CEE">
        <w:rPr>
          <w:rFonts w:ascii="Times New Roman" w:hAnsi="Times New Roman"/>
          <w:sz w:val="28"/>
          <w:szCs w:val="28"/>
        </w:rPr>
        <w:t>решения задач (в соответствующ</w:t>
      </w:r>
      <w:r>
        <w:rPr>
          <w:rFonts w:ascii="Times New Roman" w:hAnsi="Times New Roman"/>
          <w:sz w:val="28"/>
          <w:szCs w:val="28"/>
        </w:rPr>
        <w:t xml:space="preserve">ей кодовой ячейке </w:t>
      </w:r>
      <w:r w:rsidRPr="00C31CEE">
        <w:rPr>
          <w:rFonts w:ascii="Times New Roman" w:hAnsi="Times New Roman"/>
          <w:sz w:val="28"/>
          <w:szCs w:val="28"/>
        </w:rPr>
        <w:t>Jupyter Notebook</w:t>
      </w:r>
      <w:r>
        <w:rPr>
          <w:rFonts w:ascii="Times New Roman" w:hAnsi="Times New Roman"/>
          <w:sz w:val="28"/>
          <w:szCs w:val="28"/>
        </w:rPr>
        <w:t xml:space="preserve"> – указание на ячейку содержится в рабочих материалах по каждому модулю</w:t>
      </w:r>
      <w:r w:rsidRPr="00C31CEE">
        <w:rPr>
          <w:rFonts w:ascii="Times New Roman" w:hAnsi="Times New Roman"/>
          <w:sz w:val="28"/>
          <w:szCs w:val="28"/>
        </w:rPr>
        <w:t>).</w:t>
      </w:r>
    </w:p>
    <w:p w14:paraId="697B6DED" w14:textId="77777777" w:rsidR="00BA470F" w:rsidRPr="00A424F6" w:rsidRDefault="00BA470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>Зафиксировать результаты работ, сделав git commit в</w:t>
      </w:r>
      <w:r>
        <w:rPr>
          <w:rFonts w:ascii="Times New Roman" w:hAnsi="Times New Roman"/>
          <w:sz w:val="28"/>
          <w:szCs w:val="28"/>
        </w:rPr>
        <w:t xml:space="preserve"> используемой директории.</w:t>
      </w:r>
    </w:p>
    <w:p w14:paraId="3F351D73" w14:textId="77777777" w:rsidR="00BA470F" w:rsidRPr="00956877" w:rsidRDefault="00BA470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Оставить после завершения модуля чистое и прибранное рабочее место, а используемое АРМ перевести в режим сна или гибернации.</w:t>
      </w:r>
    </w:p>
    <w:p w14:paraId="29E4345D" w14:textId="0D312B1A" w:rsidR="0029074D" w:rsidRPr="00F10695" w:rsidRDefault="0029074D" w:rsidP="0029074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90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Внедрение продвинут</w:t>
      </w:r>
      <w:r w:rsidR="00EF6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ых механизмов </w:t>
      </w:r>
      <w:proofErr w:type="spellStart"/>
      <w:r w:rsidR="00EF6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кибериммунитета</w:t>
      </w:r>
      <w:proofErr w:type="spellEnd"/>
      <w:r w:rsidR="00EF68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32B9A648" w14:textId="56BF0C49" w:rsidR="0029074D" w:rsidRPr="00465470" w:rsidRDefault="0029074D" w:rsidP="0029074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5771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 w:rsidR="005577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172CF179" w14:textId="77777777" w:rsidR="0029074D" w:rsidRDefault="0029074D" w:rsidP="0029074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5512262" w14:textId="74E27CC3" w:rsidR="00586E8E" w:rsidRDefault="00586E8E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>Разработать решение задач кибер</w:t>
      </w:r>
      <w:r>
        <w:rPr>
          <w:rFonts w:ascii="Times New Roman" w:hAnsi="Times New Roman"/>
          <w:sz w:val="28"/>
          <w:szCs w:val="28"/>
        </w:rPr>
        <w:t>иммунности</w:t>
      </w:r>
      <w:r w:rsidRPr="00C31CE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3, 4</w:t>
      </w:r>
      <w:r w:rsidRPr="00C31CEE">
        <w:rPr>
          <w:rFonts w:ascii="Times New Roman" w:hAnsi="Times New Roman"/>
          <w:sz w:val="28"/>
          <w:szCs w:val="28"/>
        </w:rPr>
        <w:t>) в ЦД.</w:t>
      </w:r>
    </w:p>
    <w:p w14:paraId="12E60C72" w14:textId="59DAA151" w:rsidR="00586E8E" w:rsidRPr="0004597E" w:rsidRDefault="00586E8E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E04B9A">
        <w:rPr>
          <w:rFonts w:ascii="Times New Roman" w:hAnsi="Times New Roman"/>
          <w:sz w:val="28"/>
          <w:szCs w:val="28"/>
        </w:rPr>
        <w:t xml:space="preserve">Предоставить решение, включающее в себя код для совершения </w:t>
      </w:r>
      <w:r w:rsidR="00734C75">
        <w:rPr>
          <w:rFonts w:ascii="Times New Roman" w:hAnsi="Times New Roman"/>
          <w:sz w:val="28"/>
          <w:szCs w:val="28"/>
        </w:rPr>
        <w:t>попытки</w:t>
      </w:r>
      <w:r w:rsidRPr="00C31CEE">
        <w:rPr>
          <w:rFonts w:ascii="Times New Roman" w:hAnsi="Times New Roman"/>
          <w:sz w:val="28"/>
          <w:szCs w:val="28"/>
        </w:rPr>
        <w:t xml:space="preserve"> в ЦД с решением </w:t>
      </w:r>
      <w:r>
        <w:rPr>
          <w:rFonts w:ascii="Times New Roman" w:hAnsi="Times New Roman"/>
          <w:sz w:val="28"/>
          <w:szCs w:val="28"/>
        </w:rPr>
        <w:t>задач кибериммунности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(3, 4)</w:t>
      </w:r>
      <w:r w:rsidRPr="00C31CEE">
        <w:rPr>
          <w:rFonts w:ascii="Times New Roman" w:hAnsi="Times New Roman"/>
          <w:sz w:val="28"/>
          <w:szCs w:val="28"/>
        </w:rPr>
        <w:t>.</w:t>
      </w:r>
    </w:p>
    <w:p w14:paraId="3AC0DD8B" w14:textId="77777777" w:rsidR="00586E8E" w:rsidRPr="00C31CEE" w:rsidRDefault="00586E8E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 xml:space="preserve">Дать описание </w:t>
      </w:r>
      <w:r>
        <w:rPr>
          <w:rFonts w:ascii="Times New Roman" w:hAnsi="Times New Roman"/>
          <w:sz w:val="28"/>
          <w:szCs w:val="28"/>
        </w:rPr>
        <w:t xml:space="preserve">способа </w:t>
      </w:r>
      <w:r w:rsidRPr="00C31CEE">
        <w:rPr>
          <w:rFonts w:ascii="Times New Roman" w:hAnsi="Times New Roman"/>
          <w:sz w:val="28"/>
          <w:szCs w:val="28"/>
        </w:rPr>
        <w:t>решения задач (в соответствующ</w:t>
      </w:r>
      <w:r>
        <w:rPr>
          <w:rFonts w:ascii="Times New Roman" w:hAnsi="Times New Roman"/>
          <w:sz w:val="28"/>
          <w:szCs w:val="28"/>
        </w:rPr>
        <w:t xml:space="preserve">ей кодовой ячейке </w:t>
      </w:r>
      <w:r w:rsidRPr="00C31CEE">
        <w:rPr>
          <w:rFonts w:ascii="Times New Roman" w:hAnsi="Times New Roman"/>
          <w:sz w:val="28"/>
          <w:szCs w:val="28"/>
        </w:rPr>
        <w:t>Jupyter Notebook</w:t>
      </w:r>
      <w:r>
        <w:rPr>
          <w:rFonts w:ascii="Times New Roman" w:hAnsi="Times New Roman"/>
          <w:sz w:val="28"/>
          <w:szCs w:val="28"/>
        </w:rPr>
        <w:t xml:space="preserve"> – указание на ячейку содержится в рабочих материалах по каждому модулю</w:t>
      </w:r>
      <w:r w:rsidRPr="00C31CEE">
        <w:rPr>
          <w:rFonts w:ascii="Times New Roman" w:hAnsi="Times New Roman"/>
          <w:sz w:val="28"/>
          <w:szCs w:val="28"/>
        </w:rPr>
        <w:t>).</w:t>
      </w:r>
    </w:p>
    <w:p w14:paraId="13FFF085" w14:textId="77777777" w:rsidR="00586E8E" w:rsidRPr="00A424F6" w:rsidRDefault="00586E8E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>Зафиксировать результаты работ, сделав git commit в</w:t>
      </w:r>
      <w:r>
        <w:rPr>
          <w:rFonts w:ascii="Times New Roman" w:hAnsi="Times New Roman"/>
          <w:sz w:val="28"/>
          <w:szCs w:val="28"/>
        </w:rPr>
        <w:t xml:space="preserve"> используемой директории.</w:t>
      </w:r>
    </w:p>
    <w:p w14:paraId="5CBADBAE" w14:textId="77777777" w:rsidR="00586E8E" w:rsidRPr="00956877" w:rsidRDefault="00586E8E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Оставить после завершения модуля чистое и прибранное рабочее место, а используемое АРМ перевести в режим сна или гибернации.</w:t>
      </w:r>
    </w:p>
    <w:p w14:paraId="794F8F40" w14:textId="08DD5864" w:rsidR="0029074D" w:rsidRPr="00F10695" w:rsidRDefault="0029074D" w:rsidP="0029074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742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 комплексного выполнения задач порта</w:t>
      </w:r>
      <w:r w:rsidRPr="00290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7C37813C" w14:textId="4F34F60A" w:rsidR="0029074D" w:rsidRPr="00465470" w:rsidRDefault="0029074D" w:rsidP="0029074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5771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 w:rsidR="0055771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7865C5B7" w14:textId="77777777" w:rsidR="0029074D" w:rsidRDefault="0029074D" w:rsidP="0029074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1007E65" w14:textId="6AA2B5EB" w:rsidR="00685716" w:rsidRDefault="00685716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bookmarkStart w:id="28" w:name="_Toc78885643"/>
      <w:bookmarkStart w:id="29" w:name="_Toc142037191"/>
      <w:r w:rsidRPr="00C31CEE">
        <w:rPr>
          <w:rFonts w:ascii="Times New Roman" w:hAnsi="Times New Roman"/>
          <w:sz w:val="28"/>
          <w:szCs w:val="28"/>
        </w:rPr>
        <w:t xml:space="preserve">Разработать решение задач </w:t>
      </w:r>
      <w:r>
        <w:rPr>
          <w:rFonts w:ascii="Times New Roman" w:hAnsi="Times New Roman"/>
          <w:sz w:val="28"/>
          <w:szCs w:val="28"/>
        </w:rPr>
        <w:t>полигона</w:t>
      </w:r>
      <w:r w:rsidRPr="00C31CEE">
        <w:rPr>
          <w:rFonts w:ascii="Times New Roman" w:hAnsi="Times New Roman"/>
          <w:sz w:val="28"/>
          <w:szCs w:val="28"/>
        </w:rPr>
        <w:t xml:space="preserve"> (</w:t>
      </w:r>
      <w:r w:rsidR="007269EE">
        <w:rPr>
          <w:rFonts w:ascii="Times New Roman" w:hAnsi="Times New Roman"/>
          <w:sz w:val="28"/>
          <w:szCs w:val="28"/>
        </w:rPr>
        <w:t>7</w:t>
      </w:r>
      <w:r w:rsidRPr="00C31CEE">
        <w:rPr>
          <w:rFonts w:ascii="Times New Roman" w:hAnsi="Times New Roman"/>
          <w:sz w:val="28"/>
          <w:szCs w:val="28"/>
        </w:rPr>
        <w:t>) в ЦД.</w:t>
      </w:r>
    </w:p>
    <w:p w14:paraId="6AFDC946" w14:textId="6CC4DD6B" w:rsidR="00685716" w:rsidRDefault="00685716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>Разработать решение задач кибер</w:t>
      </w:r>
      <w:r>
        <w:rPr>
          <w:rFonts w:ascii="Times New Roman" w:hAnsi="Times New Roman"/>
          <w:sz w:val="28"/>
          <w:szCs w:val="28"/>
        </w:rPr>
        <w:t>иммунности</w:t>
      </w:r>
      <w:r w:rsidRPr="00C31CE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5</w:t>
      </w:r>
      <w:r w:rsidRPr="00C31CEE">
        <w:rPr>
          <w:rFonts w:ascii="Times New Roman" w:hAnsi="Times New Roman"/>
          <w:sz w:val="28"/>
          <w:szCs w:val="28"/>
        </w:rPr>
        <w:t>) в ЦД.</w:t>
      </w:r>
    </w:p>
    <w:p w14:paraId="251F6171" w14:textId="2053254E" w:rsidR="00685716" w:rsidRPr="00770096" w:rsidRDefault="00685716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Продемонстрировать</w:t>
      </w:r>
      <w:r w:rsidRPr="00E04B9A">
        <w:rPr>
          <w:rFonts w:ascii="Times New Roman" w:hAnsi="Times New Roman"/>
          <w:sz w:val="28"/>
          <w:szCs w:val="28"/>
        </w:rPr>
        <w:t xml:space="preserve"> решение</w:t>
      </w:r>
      <w:r>
        <w:rPr>
          <w:rFonts w:ascii="Times New Roman" w:hAnsi="Times New Roman"/>
          <w:sz w:val="28"/>
          <w:szCs w:val="28"/>
        </w:rPr>
        <w:t xml:space="preserve"> (на физическом полигоне)</w:t>
      </w:r>
      <w:r w:rsidRPr="00E04B9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4B9A">
        <w:rPr>
          <w:rFonts w:ascii="Times New Roman" w:hAnsi="Times New Roman"/>
          <w:sz w:val="28"/>
          <w:szCs w:val="28"/>
        </w:rPr>
        <w:t xml:space="preserve">включающее в себя код для совершения </w:t>
      </w:r>
      <w:r w:rsidR="00734C75">
        <w:rPr>
          <w:rFonts w:ascii="Times New Roman" w:hAnsi="Times New Roman"/>
          <w:sz w:val="28"/>
          <w:szCs w:val="28"/>
        </w:rPr>
        <w:t>попытки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CEE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решением всех задач кибериммунности </w:t>
      </w:r>
      <w:r w:rsidRPr="00C31CEE">
        <w:rPr>
          <w:rFonts w:ascii="Times New Roman" w:hAnsi="Times New Roman"/>
          <w:sz w:val="28"/>
          <w:szCs w:val="28"/>
        </w:rPr>
        <w:t>(</w:t>
      </w:r>
      <w:r w:rsidR="008F1479">
        <w:rPr>
          <w:rFonts w:ascii="Times New Roman" w:hAnsi="Times New Roman"/>
          <w:sz w:val="28"/>
          <w:szCs w:val="28"/>
        </w:rPr>
        <w:t>1–5</w:t>
      </w:r>
      <w:r w:rsidRPr="00C31CEE">
        <w:rPr>
          <w:rFonts w:ascii="Times New Roman" w:hAnsi="Times New Roman"/>
          <w:sz w:val="28"/>
          <w:szCs w:val="28"/>
        </w:rPr>
        <w:t xml:space="preserve">) и задач </w:t>
      </w:r>
      <w:r>
        <w:rPr>
          <w:rFonts w:ascii="Times New Roman" w:hAnsi="Times New Roman"/>
          <w:sz w:val="28"/>
          <w:szCs w:val="28"/>
        </w:rPr>
        <w:t>полигона</w:t>
      </w:r>
      <w:r w:rsidRPr="00C31C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8F1479">
        <w:rPr>
          <w:rFonts w:ascii="Times New Roman" w:hAnsi="Times New Roman"/>
          <w:sz w:val="28"/>
          <w:szCs w:val="28"/>
        </w:rPr>
        <w:t>1–7</w:t>
      </w:r>
      <w:r>
        <w:rPr>
          <w:rFonts w:ascii="Times New Roman" w:hAnsi="Times New Roman"/>
          <w:sz w:val="28"/>
          <w:szCs w:val="28"/>
        </w:rPr>
        <w:t>)</w:t>
      </w:r>
      <w:r w:rsidR="003C0757">
        <w:rPr>
          <w:rFonts w:ascii="Times New Roman" w:hAnsi="Times New Roman"/>
          <w:sz w:val="28"/>
          <w:szCs w:val="28"/>
        </w:rPr>
        <w:t>.</w:t>
      </w:r>
    </w:p>
    <w:p w14:paraId="3FE9EBD1" w14:textId="77777777" w:rsidR="00685716" w:rsidRPr="00C31CEE" w:rsidRDefault="00685716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 xml:space="preserve">Дать описание </w:t>
      </w:r>
      <w:r>
        <w:rPr>
          <w:rFonts w:ascii="Times New Roman" w:hAnsi="Times New Roman"/>
          <w:sz w:val="28"/>
          <w:szCs w:val="28"/>
        </w:rPr>
        <w:t xml:space="preserve">способа </w:t>
      </w:r>
      <w:r w:rsidRPr="00C31CEE">
        <w:rPr>
          <w:rFonts w:ascii="Times New Roman" w:hAnsi="Times New Roman"/>
          <w:sz w:val="28"/>
          <w:szCs w:val="28"/>
        </w:rPr>
        <w:t>решения задач (в соответствующ</w:t>
      </w:r>
      <w:r>
        <w:rPr>
          <w:rFonts w:ascii="Times New Roman" w:hAnsi="Times New Roman"/>
          <w:sz w:val="28"/>
          <w:szCs w:val="28"/>
        </w:rPr>
        <w:t xml:space="preserve">ей кодовой ячейке </w:t>
      </w:r>
      <w:r w:rsidRPr="00C31CEE">
        <w:rPr>
          <w:rFonts w:ascii="Times New Roman" w:hAnsi="Times New Roman"/>
          <w:sz w:val="28"/>
          <w:szCs w:val="28"/>
        </w:rPr>
        <w:t>Jupyter Notebook</w:t>
      </w:r>
      <w:r>
        <w:rPr>
          <w:rFonts w:ascii="Times New Roman" w:hAnsi="Times New Roman"/>
          <w:sz w:val="28"/>
          <w:szCs w:val="28"/>
        </w:rPr>
        <w:t xml:space="preserve"> – указание на ячейку содержится в рабочих материалах по каждому модулю</w:t>
      </w:r>
      <w:r w:rsidRPr="00C31CEE">
        <w:rPr>
          <w:rFonts w:ascii="Times New Roman" w:hAnsi="Times New Roman"/>
          <w:sz w:val="28"/>
          <w:szCs w:val="28"/>
        </w:rPr>
        <w:t>).</w:t>
      </w:r>
    </w:p>
    <w:p w14:paraId="0C087A82" w14:textId="77777777" w:rsidR="00685716" w:rsidRPr="00A424F6" w:rsidRDefault="00685716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C31CEE">
        <w:rPr>
          <w:rFonts w:ascii="Times New Roman" w:hAnsi="Times New Roman"/>
          <w:sz w:val="28"/>
          <w:szCs w:val="28"/>
        </w:rPr>
        <w:t>Зафиксировать результаты работ, сделав git commit в</w:t>
      </w:r>
      <w:r>
        <w:rPr>
          <w:rFonts w:ascii="Times New Roman" w:hAnsi="Times New Roman"/>
          <w:sz w:val="28"/>
          <w:szCs w:val="28"/>
        </w:rPr>
        <w:t xml:space="preserve"> используемой директории.</w:t>
      </w:r>
    </w:p>
    <w:p w14:paraId="3C508EF0" w14:textId="77777777" w:rsidR="00685716" w:rsidRDefault="00685716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Оставить после завершения модуля чистое и прибранное рабочее место, а используемое АРМ перевести в режим сна или гибернации.</w:t>
      </w:r>
    </w:p>
    <w:p w14:paraId="149F45FE" w14:textId="46567964" w:rsidR="003C0757" w:rsidRDefault="003C07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127912D" w14:textId="3C82AD29" w:rsidR="00D17132" w:rsidRPr="00D83E4E" w:rsidRDefault="0060658F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30" w:name="_Toc238901317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</w:t>
      </w:r>
      <w:bookmarkEnd w:id="28"/>
      <w:bookmarkEnd w:id="29"/>
      <w:bookmarkEnd w:id="30"/>
    </w:p>
    <w:p w14:paraId="0BCEEA1C" w14:textId="77777777" w:rsidR="00D67028" w:rsidRDefault="00D67028" w:rsidP="00D67028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1" w:name="_Toc78885659"/>
      <w:bookmarkStart w:id="32" w:name="_Toc142037192"/>
      <w:r w:rsidRPr="00D123E8">
        <w:rPr>
          <w:rFonts w:ascii="Times New Roman" w:hAnsi="Times New Roman" w:cs="Times New Roman"/>
          <w:sz w:val="28"/>
          <w:szCs w:val="28"/>
        </w:rPr>
        <w:t>Задания состоят из модулей, выполняемых последовательно. Оценивание производится экспертами</w:t>
      </w:r>
      <w:r>
        <w:rPr>
          <w:rFonts w:ascii="Times New Roman" w:hAnsi="Times New Roman" w:cs="Times New Roman"/>
          <w:sz w:val="28"/>
          <w:szCs w:val="28"/>
        </w:rPr>
        <w:t>: либо</w:t>
      </w:r>
      <w:r w:rsidRPr="00D123E8">
        <w:rPr>
          <w:rFonts w:ascii="Times New Roman" w:hAnsi="Times New Roman" w:cs="Times New Roman"/>
          <w:sz w:val="28"/>
          <w:szCs w:val="28"/>
        </w:rPr>
        <w:t xml:space="preserve"> после сдачи конкурсантами решения </w:t>
      </w:r>
      <w:r>
        <w:rPr>
          <w:rFonts w:ascii="Times New Roman" w:hAnsi="Times New Roman" w:cs="Times New Roman"/>
          <w:sz w:val="28"/>
          <w:szCs w:val="28"/>
        </w:rPr>
        <w:t>каждого модуля, либо после сдачи нескольких модулей</w:t>
      </w:r>
      <w:r w:rsidRPr="00D123E8">
        <w:rPr>
          <w:rFonts w:ascii="Times New Roman" w:hAnsi="Times New Roman" w:cs="Times New Roman"/>
          <w:sz w:val="28"/>
          <w:szCs w:val="28"/>
        </w:rPr>
        <w:t>, согласно критериям оценки.</w:t>
      </w:r>
    </w:p>
    <w:p w14:paraId="1102D708" w14:textId="4A8D14EB" w:rsidR="00D67028" w:rsidRPr="00172D80" w:rsidRDefault="00D67028" w:rsidP="00D67028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непосредственно данного КЗ, конкурсантам необходимо следовать конкурсной информации, размещенной в блоках с пометкой «Важно» в предоставляемых рабочих материалах по модулю. Все описанные в рабочих материалах требования и штрафы применяются аналогично таковым из данного КЗ.</w:t>
      </w:r>
      <w:r w:rsidRPr="00172D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проведения чемпионатного мероприятия рабочие материалы по модулям могут быть дополнены или изменены (с целью исправления недочетов или прояснения условий выполнения задач) с обязательным оповещением конкурсантов и согласованием экспертов.</w:t>
      </w:r>
    </w:p>
    <w:p w14:paraId="3500032E" w14:textId="77777777" w:rsidR="00D67028" w:rsidRPr="00D123E8" w:rsidRDefault="00D67028" w:rsidP="00D67028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23E8">
        <w:rPr>
          <w:rFonts w:ascii="Times New Roman" w:hAnsi="Times New Roman" w:cs="Times New Roman"/>
          <w:sz w:val="28"/>
          <w:szCs w:val="28"/>
        </w:rPr>
        <w:t>Конкурсное задание выполняется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предоставленного</w:t>
      </w:r>
      <w:r w:rsidRPr="00D12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ПО, оборудования и ресурсов (при необходимости). </w:t>
      </w:r>
    </w:p>
    <w:p w14:paraId="5C86DB2B" w14:textId="29CC2CD8" w:rsidR="00D67028" w:rsidRDefault="00D67028" w:rsidP="00D67028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23E8">
        <w:rPr>
          <w:rFonts w:ascii="Times New Roman" w:hAnsi="Times New Roman" w:cs="Times New Roman"/>
          <w:sz w:val="28"/>
          <w:szCs w:val="28"/>
        </w:rPr>
        <w:t>Необходимое программное обеспечение, пояснения к заданию, примеры решений и документация находятся в репозиториях GitFlic по ссылке:</w:t>
      </w:r>
      <w:r w:rsidRPr="00531337">
        <w:t xml:space="preserve"> </w:t>
      </w:r>
      <w:r w:rsidR="005032BC" w:rsidRPr="005032BC">
        <w:rPr>
          <w:rFonts w:ascii="Times New Roman" w:hAnsi="Times New Roman" w:cs="Times New Roman"/>
          <w:sz w:val="28"/>
          <w:szCs w:val="28"/>
        </w:rPr>
        <w:t>https://gitflic.ru/company/materialy-dlya-podgotovki-kibats-2026</w:t>
      </w:r>
      <w:r w:rsidRPr="00D123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92EA32" w14:textId="77777777" w:rsidR="00D67028" w:rsidRPr="000E699F" w:rsidRDefault="00D67028" w:rsidP="00D67028">
      <w:pPr>
        <w:spacing w:after="0" w:line="360" w:lineRule="auto"/>
        <w:ind w:right="30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0D3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Важно!</w:t>
      </w:r>
      <w:r w:rsidRPr="003920D3">
        <w:rPr>
          <w:rFonts w:ascii="Times New Roman" w:eastAsia="Times New Roman" w:hAnsi="Times New Roman" w:cs="Times New Roman"/>
          <w:sz w:val="28"/>
          <w:szCs w:val="28"/>
        </w:rPr>
        <w:t xml:space="preserve"> В случае нарушения любого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 разделов </w:t>
      </w:r>
      <w:r w:rsidRPr="003933B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.1–</w:t>
      </w:r>
      <w:r w:rsidRPr="003933B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.5, </w:t>
      </w:r>
      <w:r w:rsidRPr="003920D3">
        <w:rPr>
          <w:rFonts w:ascii="Times New Roman" w:eastAsia="Times New Roman" w:hAnsi="Times New Roman" w:cs="Times New Roman"/>
          <w:sz w:val="28"/>
          <w:szCs w:val="28"/>
        </w:rPr>
        <w:t>баллы конкурсанта за текущий модуль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рамках которого было совершено нарушение)</w:t>
      </w:r>
      <w:r w:rsidRPr="003920D3">
        <w:rPr>
          <w:rFonts w:ascii="Times New Roman" w:eastAsia="Times New Roman" w:hAnsi="Times New Roman" w:cs="Times New Roman"/>
          <w:sz w:val="28"/>
          <w:szCs w:val="28"/>
        </w:rPr>
        <w:t xml:space="preserve"> будут аннулированы.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Заключение о том, было ли совершено нарушение, и насколько оно соответствует параметрам, выносится коллективным решением группы оценки.</w:t>
      </w:r>
    </w:p>
    <w:p w14:paraId="07758D63" w14:textId="77777777" w:rsidR="00E15F2A" w:rsidRPr="00A4187F" w:rsidRDefault="00A11569" w:rsidP="00FB5508">
      <w:pPr>
        <w:pStyle w:val="-2"/>
      </w:pPr>
      <w:bookmarkStart w:id="33" w:name="_Toc238901318"/>
      <w:r w:rsidRPr="00A4187F">
        <w:rPr>
          <w:color w:val="000000"/>
        </w:rPr>
        <w:t>2</w:t>
      </w:r>
      <w:r w:rsidR="00FB022D" w:rsidRPr="00A4187F">
        <w:rPr>
          <w:color w:val="000000"/>
        </w:rPr>
        <w:t>.</w:t>
      </w:r>
      <w:r w:rsidRPr="00A4187F">
        <w:rPr>
          <w:color w:val="000000"/>
        </w:rPr>
        <w:t>1</w:t>
      </w:r>
      <w:r w:rsidR="00FB022D" w:rsidRPr="00A4187F">
        <w:rPr>
          <w:color w:val="000000"/>
        </w:rPr>
        <w:t xml:space="preserve">. </w:t>
      </w:r>
      <w:bookmarkEnd w:id="31"/>
      <w:r w:rsidRPr="00A4187F">
        <w:t>Личный инструмент конкурсанта</w:t>
      </w:r>
      <w:bookmarkEnd w:id="32"/>
      <w:bookmarkEnd w:id="33"/>
    </w:p>
    <w:p w14:paraId="02CC70E9" w14:textId="77777777" w:rsidR="0018015F" w:rsidRPr="00D123E8" w:rsidRDefault="0018015F" w:rsidP="0018015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4" w:name="_Toc78885660"/>
      <w:bookmarkStart w:id="35" w:name="_Toc142037193"/>
      <w:r w:rsidRPr="00D123E8">
        <w:rPr>
          <w:rFonts w:ascii="Times New Roman" w:hAnsi="Times New Roman" w:cs="Times New Roman"/>
          <w:sz w:val="28"/>
          <w:szCs w:val="28"/>
        </w:rPr>
        <w:t>Конкурсанту разрешается использовать собственные инструменты, указанные в инфраструктурном листе, а также следующие инструменты:</w:t>
      </w:r>
    </w:p>
    <w:p w14:paraId="781447AC" w14:textId="77777777" w:rsidR="0018015F" w:rsidRDefault="0018015F">
      <w:pPr>
        <w:pStyle w:val="aff1"/>
        <w:numPr>
          <w:ilvl w:val="0"/>
          <w:numId w:val="30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123E8">
        <w:rPr>
          <w:rFonts w:ascii="Times New Roman" w:hAnsi="Times New Roman"/>
          <w:sz w:val="28"/>
          <w:szCs w:val="28"/>
        </w:rPr>
        <w:t>лавиатуру на любом языке</w:t>
      </w:r>
      <w:r>
        <w:rPr>
          <w:rFonts w:ascii="Times New Roman" w:hAnsi="Times New Roman"/>
          <w:sz w:val="28"/>
          <w:szCs w:val="28"/>
        </w:rPr>
        <w:t xml:space="preserve"> (проводную)</w:t>
      </w:r>
      <w:r w:rsidRPr="00D123E8">
        <w:rPr>
          <w:rFonts w:ascii="Times New Roman" w:hAnsi="Times New Roman"/>
          <w:sz w:val="28"/>
          <w:szCs w:val="28"/>
        </w:rPr>
        <w:t>. Если конкурсант пользуется своей клавиатурой, и она выходит из строя, организатор предоставляет ему замену</w:t>
      </w:r>
      <w:r>
        <w:rPr>
          <w:rFonts w:ascii="Times New Roman" w:hAnsi="Times New Roman"/>
          <w:sz w:val="28"/>
          <w:szCs w:val="28"/>
        </w:rPr>
        <w:t>.</w:t>
      </w:r>
    </w:p>
    <w:p w14:paraId="3D0E980F" w14:textId="77777777" w:rsidR="0018015F" w:rsidRDefault="0018015F">
      <w:pPr>
        <w:pStyle w:val="aff1"/>
        <w:numPr>
          <w:ilvl w:val="0"/>
          <w:numId w:val="30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r w:rsidRPr="00D123E8">
        <w:rPr>
          <w:rFonts w:ascii="Times New Roman" w:hAnsi="Times New Roman"/>
          <w:sz w:val="28"/>
          <w:szCs w:val="28"/>
        </w:rPr>
        <w:t>зыковые файлы для клавиатуры</w:t>
      </w:r>
      <w:r>
        <w:rPr>
          <w:rFonts w:ascii="Times New Roman" w:hAnsi="Times New Roman"/>
          <w:sz w:val="28"/>
          <w:szCs w:val="28"/>
        </w:rPr>
        <w:t>.</w:t>
      </w:r>
    </w:p>
    <w:p w14:paraId="73EC4AB1" w14:textId="77777777" w:rsidR="0018015F" w:rsidRDefault="0018015F">
      <w:pPr>
        <w:pStyle w:val="aff1"/>
        <w:numPr>
          <w:ilvl w:val="0"/>
          <w:numId w:val="30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</w:t>
      </w:r>
      <w:r w:rsidRPr="00D123E8">
        <w:rPr>
          <w:rFonts w:ascii="Times New Roman" w:hAnsi="Times New Roman"/>
          <w:sz w:val="28"/>
          <w:szCs w:val="28"/>
        </w:rPr>
        <w:t>ышь</w:t>
      </w:r>
      <w:r>
        <w:rPr>
          <w:rFonts w:ascii="Times New Roman" w:hAnsi="Times New Roman"/>
          <w:sz w:val="28"/>
          <w:szCs w:val="28"/>
        </w:rPr>
        <w:t xml:space="preserve"> (проводную).</w:t>
      </w:r>
    </w:p>
    <w:p w14:paraId="4AFA60EF" w14:textId="77777777" w:rsidR="0018015F" w:rsidRDefault="0018015F">
      <w:pPr>
        <w:pStyle w:val="aff1"/>
        <w:numPr>
          <w:ilvl w:val="0"/>
          <w:numId w:val="30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/>
          <w:sz w:val="28"/>
          <w:szCs w:val="28"/>
        </w:rPr>
      </w:pPr>
      <w:r w:rsidRPr="00D123E8">
        <w:rPr>
          <w:rFonts w:ascii="Times New Roman" w:hAnsi="Times New Roman"/>
          <w:sz w:val="28"/>
          <w:szCs w:val="28"/>
        </w:rPr>
        <w:t>USB-накопитель с музыкой</w:t>
      </w:r>
      <w:r>
        <w:rPr>
          <w:rFonts w:ascii="Times New Roman" w:hAnsi="Times New Roman"/>
          <w:sz w:val="28"/>
          <w:szCs w:val="28"/>
        </w:rPr>
        <w:t>.</w:t>
      </w:r>
    </w:p>
    <w:p w14:paraId="02659BC0" w14:textId="77777777" w:rsidR="0018015F" w:rsidRPr="00425957" w:rsidRDefault="0018015F">
      <w:pPr>
        <w:pStyle w:val="aff1"/>
        <w:numPr>
          <w:ilvl w:val="0"/>
          <w:numId w:val="30"/>
        </w:numPr>
        <w:tabs>
          <w:tab w:val="left" w:pos="1134"/>
        </w:tabs>
        <w:spacing w:after="0" w:line="360" w:lineRule="auto"/>
        <w:ind w:left="1134" w:hanging="4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D123E8">
        <w:rPr>
          <w:rFonts w:ascii="Times New Roman" w:hAnsi="Times New Roman"/>
          <w:sz w:val="28"/>
          <w:szCs w:val="28"/>
        </w:rPr>
        <w:t>аушники проводные</w:t>
      </w:r>
      <w:r>
        <w:rPr>
          <w:rFonts w:ascii="Times New Roman" w:hAnsi="Times New Roman"/>
          <w:sz w:val="28"/>
          <w:szCs w:val="28"/>
        </w:rPr>
        <w:t>.</w:t>
      </w:r>
    </w:p>
    <w:p w14:paraId="12BE751A" w14:textId="4986D9A1" w:rsidR="00E15F2A" w:rsidRPr="00A4187F" w:rsidRDefault="00A11569" w:rsidP="00944465">
      <w:pPr>
        <w:pStyle w:val="-2"/>
      </w:pPr>
      <w:bookmarkStart w:id="36" w:name="_Toc238901319"/>
      <w:r w:rsidRPr="00A4187F">
        <w:t>2</w:t>
      </w:r>
      <w:r w:rsidR="00FB022D" w:rsidRPr="00A4187F">
        <w:t>.2.</w:t>
      </w:r>
      <w:r w:rsidR="00B33456">
        <w:t xml:space="preserve"> </w:t>
      </w:r>
      <w:r w:rsidR="00E15F2A" w:rsidRPr="00A4187F">
        <w:t>Материалы, оборудование и инструменты,</w:t>
      </w:r>
      <w:r w:rsidR="00944465">
        <w:t xml:space="preserve"> </w:t>
      </w:r>
      <w:r w:rsidR="005F3AAF">
        <w:t>разрешённые</w:t>
      </w:r>
      <w:r w:rsidR="00E15F2A" w:rsidRPr="00A4187F">
        <w:t xml:space="preserve"> на площадке</w:t>
      </w:r>
      <w:bookmarkEnd w:id="34"/>
      <w:bookmarkEnd w:id="35"/>
      <w:bookmarkEnd w:id="36"/>
    </w:p>
    <w:p w14:paraId="3226C42B" w14:textId="525F675E" w:rsidR="0018015F" w:rsidRDefault="0018015F" w:rsidP="0018015F">
      <w:pPr>
        <w:tabs>
          <w:tab w:val="left" w:pos="993"/>
        </w:tabs>
        <w:spacing w:after="0" w:line="360" w:lineRule="auto"/>
        <w:ind w:right="30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7" w:name="_Toc14203719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предоставляется в равных условиях:</w:t>
      </w:r>
    </w:p>
    <w:p w14:paraId="14406204" w14:textId="0E7F7E68" w:rsidR="0018015F" w:rsidRPr="00096BF3" w:rsidRDefault="0018015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096BF3">
        <w:rPr>
          <w:rFonts w:ascii="Times New Roman" w:hAnsi="Times New Roman"/>
          <w:sz w:val="28"/>
          <w:szCs w:val="28"/>
        </w:rPr>
        <w:t>Документация</w:t>
      </w:r>
      <w:r>
        <w:rPr>
          <w:rFonts w:ascii="Times New Roman" w:hAnsi="Times New Roman"/>
          <w:sz w:val="28"/>
          <w:szCs w:val="28"/>
        </w:rPr>
        <w:t xml:space="preserve"> (в том числе печатные или электронные экземпляры КЗ, а также выдержки из КЗ, требуемые для решения модуля)</w:t>
      </w:r>
      <w:r w:rsidRPr="00096BF3">
        <w:rPr>
          <w:rFonts w:ascii="Times New Roman" w:hAnsi="Times New Roman"/>
          <w:sz w:val="28"/>
          <w:szCs w:val="28"/>
        </w:rPr>
        <w:t>.</w:t>
      </w:r>
    </w:p>
    <w:p w14:paraId="04FCF65E" w14:textId="1774C899" w:rsidR="0018015F" w:rsidRDefault="0018015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096BF3">
        <w:rPr>
          <w:rFonts w:ascii="Times New Roman" w:hAnsi="Times New Roman"/>
          <w:sz w:val="28"/>
          <w:szCs w:val="28"/>
        </w:rPr>
        <w:t xml:space="preserve">Программное обеспечение, необходимое для работы с </w:t>
      </w:r>
      <w:r>
        <w:rPr>
          <w:rFonts w:ascii="Times New Roman" w:hAnsi="Times New Roman"/>
          <w:sz w:val="28"/>
          <w:szCs w:val="28"/>
        </w:rPr>
        <w:t>полигоном</w:t>
      </w:r>
      <w:r w:rsidRPr="00096BF3">
        <w:rPr>
          <w:rFonts w:ascii="Times New Roman" w:hAnsi="Times New Roman"/>
          <w:sz w:val="28"/>
          <w:szCs w:val="28"/>
        </w:rPr>
        <w:t>.</w:t>
      </w:r>
    </w:p>
    <w:p w14:paraId="77842F7D" w14:textId="77777777" w:rsidR="0018015F" w:rsidRDefault="0018015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Рабочие материалы по модулю.</w:t>
      </w:r>
    </w:p>
    <w:p w14:paraId="251EC938" w14:textId="77777777" w:rsidR="0018015F" w:rsidRDefault="0018015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Канцелярские принадлежности (ручка</w:t>
      </w:r>
      <w:r w:rsidRPr="009A48C5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карандаш, бумага).</w:t>
      </w:r>
    </w:p>
    <w:p w14:paraId="56078E71" w14:textId="2C798AB2" w:rsidR="0018015F" w:rsidRPr="0018015F" w:rsidRDefault="0018015F" w:rsidP="0018015F">
      <w:pPr>
        <w:pStyle w:val="-2"/>
      </w:pPr>
      <w:bookmarkStart w:id="38" w:name="_Toc238901320"/>
      <w:r>
        <w:t>2.3 Правила решения соревновательного задания и сдачи решения</w:t>
      </w:r>
      <w:bookmarkEnd w:id="38"/>
    </w:p>
    <w:p w14:paraId="41650859" w14:textId="77777777" w:rsidR="0018015F" w:rsidRDefault="0018015F" w:rsidP="0018015F">
      <w:pPr>
        <w:pStyle w:val="a9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8600F">
        <w:rPr>
          <w:rFonts w:ascii="Times New Roman" w:hAnsi="Times New Roman"/>
          <w:sz w:val="28"/>
          <w:szCs w:val="28"/>
        </w:rPr>
        <w:t xml:space="preserve">В ходе соревнований конкурсанту необходимо изменять код в файлах и </w:t>
      </w:r>
      <w:r>
        <w:rPr>
          <w:rFonts w:ascii="Times New Roman" w:hAnsi="Times New Roman"/>
          <w:sz w:val="28"/>
          <w:szCs w:val="28"/>
        </w:rPr>
        <w:t>тестировать решение в ЦД</w:t>
      </w:r>
      <w:r w:rsidRPr="00A8600F">
        <w:rPr>
          <w:rFonts w:ascii="Times New Roman" w:hAnsi="Times New Roman"/>
          <w:sz w:val="28"/>
          <w:szCs w:val="28"/>
        </w:rPr>
        <w:t>.</w:t>
      </w:r>
    </w:p>
    <w:p w14:paraId="5BFE2043" w14:textId="77777777" w:rsidR="0018015F" w:rsidRDefault="0018015F" w:rsidP="0018015F">
      <w:pPr>
        <w:pStyle w:val="a9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необходимо следовать следующим правилам:</w:t>
      </w:r>
    </w:p>
    <w:p w14:paraId="3F2893B0" w14:textId="77777777" w:rsidR="0018015F" w:rsidRDefault="0018015F">
      <w:pPr>
        <w:pStyle w:val="a9"/>
        <w:numPr>
          <w:ilvl w:val="0"/>
          <w:numId w:val="3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Редактированию подлежат только следующие файлы:</w:t>
      </w:r>
    </w:p>
    <w:p w14:paraId="12B6AF9E" w14:textId="77777777" w:rsidR="0018015F" w:rsidRDefault="0018015F">
      <w:pPr>
        <w:pStyle w:val="a9"/>
        <w:numPr>
          <w:ilvl w:val="1"/>
          <w:numId w:val="3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файлы модулей (названные по шаблону «</w:t>
      </w:r>
      <w:r>
        <w:rPr>
          <w:rFonts w:ascii="Times New Roman" w:hAnsi="Times New Roman"/>
          <w:sz w:val="28"/>
          <w:szCs w:val="28"/>
          <w:lang w:val="en-US"/>
        </w:rPr>
        <w:t>mod</w:t>
      </w:r>
      <w:r w:rsidRPr="007E01BF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D50DF2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  <w:lang w:val="en-US"/>
        </w:rPr>
        <w:t>code</w:t>
      </w:r>
      <w:r w:rsidRPr="008F3F92">
        <w:rPr>
          <w:rFonts w:ascii="Times New Roman" w:hAnsi="Times New Roman"/>
          <w:sz w:val="28"/>
          <w:szCs w:val="28"/>
        </w:rPr>
        <w:t>.</w:t>
      </w:r>
      <w:r w:rsidRPr="00067027">
        <w:rPr>
          <w:rFonts w:ascii="Times New Roman" w:hAnsi="Times New Roman"/>
          <w:b/>
          <w:bCs/>
          <w:sz w:val="28"/>
          <w:szCs w:val="28"/>
          <w:lang w:val="en-US"/>
        </w:rPr>
        <w:t>ipynb</w:t>
      </w:r>
      <w:r>
        <w:rPr>
          <w:rFonts w:ascii="Times New Roman" w:hAnsi="Times New Roman"/>
          <w:sz w:val="28"/>
          <w:szCs w:val="28"/>
        </w:rPr>
        <w:t xml:space="preserve">», где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 – литера модуля</w:t>
      </w:r>
      <w:r w:rsidRPr="001B2E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транслитом).</w:t>
      </w:r>
    </w:p>
    <w:p w14:paraId="057BEA5D" w14:textId="77777777" w:rsidR="0018015F" w:rsidRDefault="0018015F">
      <w:pPr>
        <w:pStyle w:val="a9"/>
        <w:numPr>
          <w:ilvl w:val="0"/>
          <w:numId w:val="3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Блоки с заголовком вида «Важно – конкурсная информация» из основных файлов модулей редактированию не подлежат.</w:t>
      </w:r>
    </w:p>
    <w:p w14:paraId="7DDA9A78" w14:textId="77777777" w:rsidR="0018015F" w:rsidRDefault="0018015F">
      <w:pPr>
        <w:pStyle w:val="a9"/>
        <w:numPr>
          <w:ilvl w:val="0"/>
          <w:numId w:val="3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Строго запрещено создавать или редактировать любые другие директории или файлы. Исключения:</w:t>
      </w:r>
    </w:p>
    <w:p w14:paraId="4664DFA2" w14:textId="4C2112DA" w:rsidR="0018015F" w:rsidRDefault="0018015F">
      <w:pPr>
        <w:pStyle w:val="a9"/>
        <w:numPr>
          <w:ilvl w:val="1"/>
          <w:numId w:val="3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Автоматическое создание файлов и директорий в процессе работы, например</w:t>
      </w:r>
      <w:r w:rsidR="006351A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 инициализации </w:t>
      </w:r>
      <w:r>
        <w:rPr>
          <w:rFonts w:ascii="Times New Roman" w:hAnsi="Times New Roman"/>
          <w:sz w:val="28"/>
          <w:szCs w:val="28"/>
          <w:lang w:val="en-US"/>
        </w:rPr>
        <w:t>git</w:t>
      </w:r>
      <w:r>
        <w:rPr>
          <w:rFonts w:ascii="Times New Roman" w:hAnsi="Times New Roman"/>
          <w:sz w:val="28"/>
          <w:szCs w:val="28"/>
        </w:rPr>
        <w:t xml:space="preserve"> репозитория.</w:t>
      </w:r>
    </w:p>
    <w:p w14:paraId="26E43560" w14:textId="77777777" w:rsidR="0018015F" w:rsidRPr="00435308" w:rsidRDefault="0018015F">
      <w:pPr>
        <w:pStyle w:val="a9"/>
        <w:numPr>
          <w:ilvl w:val="1"/>
          <w:numId w:val="3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Техническая необходимость, подтвержденная ГЭ.</w:t>
      </w:r>
    </w:p>
    <w:p w14:paraId="1BE07074" w14:textId="77777777" w:rsidR="0018015F" w:rsidRDefault="0018015F">
      <w:pPr>
        <w:pStyle w:val="a9"/>
        <w:numPr>
          <w:ilvl w:val="1"/>
          <w:numId w:val="3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дубликатов проектов (например, в случае повреждения файлов основного проекта) – только при помощи АСО и с обязательным уведомлением ГЭ.</w:t>
      </w:r>
    </w:p>
    <w:p w14:paraId="0C46DE0C" w14:textId="77777777" w:rsidR="0018015F" w:rsidRPr="007F1F18" w:rsidRDefault="0018015F">
      <w:pPr>
        <w:pStyle w:val="a9"/>
        <w:numPr>
          <w:ilvl w:val="0"/>
          <w:numId w:val="31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Конкурсантам разрешается делать резервные копии своего кода при помощи инструментов </w:t>
      </w:r>
      <w:r>
        <w:rPr>
          <w:rFonts w:ascii="Times New Roman" w:hAnsi="Times New Roman"/>
          <w:sz w:val="28"/>
          <w:szCs w:val="28"/>
          <w:lang w:val="en-US"/>
        </w:rPr>
        <w:t>git</w:t>
      </w:r>
      <w:r>
        <w:rPr>
          <w:rFonts w:ascii="Times New Roman" w:hAnsi="Times New Roman"/>
          <w:sz w:val="28"/>
          <w:szCs w:val="28"/>
        </w:rPr>
        <w:t>.</w:t>
      </w:r>
    </w:p>
    <w:p w14:paraId="44A132E6" w14:textId="09D32930" w:rsidR="0018015F" w:rsidRPr="0018015F" w:rsidRDefault="0018015F" w:rsidP="0018015F">
      <w:pPr>
        <w:pStyle w:val="-2"/>
      </w:pPr>
      <w:bookmarkStart w:id="39" w:name="_Toc238901321"/>
      <w:r w:rsidRPr="0018015F">
        <w:t>2.4.</w:t>
      </w:r>
      <w:r w:rsidRPr="0018015F">
        <w:tab/>
        <w:t>В ходе соревнований конкурсантам разрешается</w:t>
      </w:r>
      <w:bookmarkEnd w:id="39"/>
    </w:p>
    <w:p w14:paraId="5EA3DAD0" w14:textId="77777777" w:rsidR="0018015F" w:rsidRPr="00691D63" w:rsidRDefault="0018015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 xml:space="preserve">Модифицировать </w:t>
      </w:r>
      <w:r>
        <w:rPr>
          <w:rFonts w:ascii="Times New Roman" w:hAnsi="Times New Roman"/>
          <w:sz w:val="28"/>
          <w:szCs w:val="28"/>
        </w:rPr>
        <w:t>файлы</w:t>
      </w:r>
      <w:r w:rsidRPr="00691D63">
        <w:rPr>
          <w:rFonts w:ascii="Times New Roman" w:hAnsi="Times New Roman"/>
          <w:sz w:val="28"/>
          <w:szCs w:val="28"/>
        </w:rPr>
        <w:t xml:space="preserve">, которые явно разрешены </w:t>
      </w:r>
      <w:r>
        <w:rPr>
          <w:rFonts w:ascii="Times New Roman" w:hAnsi="Times New Roman"/>
          <w:sz w:val="28"/>
          <w:szCs w:val="28"/>
        </w:rPr>
        <w:t>данным КЗ (или описаны в рабочих материалах по модулю)</w:t>
      </w:r>
      <w:r w:rsidRPr="00691D63">
        <w:rPr>
          <w:rFonts w:ascii="Times New Roman" w:hAnsi="Times New Roman"/>
          <w:sz w:val="28"/>
          <w:szCs w:val="28"/>
        </w:rPr>
        <w:t>. При этом ответственность за работоспособность всей системы после внесения любых изменений</w:t>
      </w:r>
      <w:r>
        <w:rPr>
          <w:rFonts w:ascii="Times New Roman" w:hAnsi="Times New Roman"/>
          <w:sz w:val="28"/>
          <w:szCs w:val="28"/>
        </w:rPr>
        <w:t xml:space="preserve"> в любые элементы АРМ</w:t>
      </w:r>
      <w:r w:rsidRPr="00691D63">
        <w:rPr>
          <w:rFonts w:ascii="Times New Roman" w:hAnsi="Times New Roman"/>
          <w:sz w:val="28"/>
          <w:szCs w:val="28"/>
        </w:rPr>
        <w:t>, или возможность/невозможность отменить неудачные изменения лежит полностью на конкурсанте</w:t>
      </w:r>
      <w:r>
        <w:rPr>
          <w:rFonts w:ascii="Times New Roman" w:hAnsi="Times New Roman"/>
          <w:sz w:val="28"/>
          <w:szCs w:val="28"/>
        </w:rPr>
        <w:t xml:space="preserve"> (за исключением зарегистрированных ГЭ случаев технической неисправности АРМ, гарантированно произошедших не по вине конкурсанта)</w:t>
      </w:r>
      <w:r w:rsidRPr="00691D63">
        <w:rPr>
          <w:rFonts w:ascii="Times New Roman" w:hAnsi="Times New Roman"/>
          <w:sz w:val="28"/>
          <w:szCs w:val="28"/>
        </w:rPr>
        <w:t>.</w:t>
      </w:r>
    </w:p>
    <w:p w14:paraId="4F0E482F" w14:textId="77777777" w:rsidR="0018015F" w:rsidRPr="00691D63" w:rsidRDefault="0018015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Использовать интернет-ресурсы по следующим ссылкам</w:t>
      </w:r>
      <w:r>
        <w:rPr>
          <w:rFonts w:ascii="Times New Roman" w:hAnsi="Times New Roman"/>
          <w:sz w:val="28"/>
          <w:szCs w:val="28"/>
        </w:rPr>
        <w:t xml:space="preserve"> (список может быть дополнен и расширен выдаваемыми рабочими материалами по модулям)</w:t>
      </w:r>
      <w:r w:rsidRPr="00691D63">
        <w:rPr>
          <w:rFonts w:ascii="Times New Roman" w:hAnsi="Times New Roman"/>
          <w:sz w:val="28"/>
          <w:szCs w:val="28"/>
        </w:rPr>
        <w:t>:</w:t>
      </w:r>
    </w:p>
    <w:p w14:paraId="71F41F1E" w14:textId="77777777" w:rsidR="0018015F" w:rsidRPr="00691D63" w:rsidRDefault="0018015F">
      <w:pPr>
        <w:pStyle w:val="aff1"/>
        <w:numPr>
          <w:ilvl w:val="1"/>
          <w:numId w:val="30"/>
        </w:numPr>
        <w:tabs>
          <w:tab w:val="left" w:pos="1418"/>
          <w:tab w:val="left" w:pos="1701"/>
          <w:tab w:val="left" w:pos="1843"/>
        </w:tabs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https://docs.python.org/3/</w:t>
      </w:r>
    </w:p>
    <w:p w14:paraId="3D5ABF41" w14:textId="1922FC0D" w:rsidR="0018015F" w:rsidRPr="00B37005" w:rsidRDefault="00923D99">
      <w:pPr>
        <w:pStyle w:val="aff1"/>
        <w:numPr>
          <w:ilvl w:val="1"/>
          <w:numId w:val="30"/>
        </w:numPr>
        <w:tabs>
          <w:tab w:val="left" w:pos="1418"/>
          <w:tab w:val="left" w:pos="1701"/>
          <w:tab w:val="left" w:pos="1843"/>
        </w:tabs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923D99">
        <w:rPr>
          <w:rFonts w:ascii="Times New Roman" w:hAnsi="Times New Roman"/>
          <w:sz w:val="28"/>
          <w:szCs w:val="28"/>
        </w:rPr>
        <w:t>https://gitflic.ru/company/materialy-dlya-podgotovki-kibats-2026</w:t>
      </w:r>
      <w:r w:rsidR="0018015F" w:rsidRPr="00786CB8">
        <w:rPr>
          <w:rFonts w:ascii="Times New Roman" w:hAnsi="Times New Roman"/>
          <w:sz w:val="28"/>
          <w:szCs w:val="28"/>
        </w:rPr>
        <w:t xml:space="preserve"> </w:t>
      </w:r>
      <w:r w:rsidR="0018015F" w:rsidRPr="00B37005">
        <w:rPr>
          <w:rFonts w:ascii="Times New Roman" w:hAnsi="Times New Roman"/>
          <w:sz w:val="28"/>
          <w:szCs w:val="28"/>
        </w:rPr>
        <w:t>(и все вложенные</w:t>
      </w:r>
      <w:r w:rsidR="0018015F">
        <w:rPr>
          <w:rFonts w:ascii="Times New Roman" w:hAnsi="Times New Roman"/>
          <w:sz w:val="28"/>
          <w:szCs w:val="28"/>
        </w:rPr>
        <w:t xml:space="preserve"> проекты</w:t>
      </w:r>
      <w:r w:rsidR="0018015F" w:rsidRPr="00B37005">
        <w:rPr>
          <w:rFonts w:ascii="Times New Roman" w:hAnsi="Times New Roman"/>
          <w:sz w:val="28"/>
          <w:szCs w:val="28"/>
        </w:rPr>
        <w:t>)</w:t>
      </w:r>
    </w:p>
    <w:p w14:paraId="5D67F61B" w14:textId="77777777" w:rsidR="0018015F" w:rsidRDefault="0018015F">
      <w:pPr>
        <w:pStyle w:val="aff1"/>
        <w:numPr>
          <w:ilvl w:val="1"/>
          <w:numId w:val="30"/>
        </w:numPr>
        <w:tabs>
          <w:tab w:val="left" w:pos="1418"/>
          <w:tab w:val="left" w:pos="1701"/>
          <w:tab w:val="left" w:pos="1843"/>
        </w:tabs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786CB8">
        <w:rPr>
          <w:rFonts w:ascii="Times New Roman" w:hAnsi="Times New Roman"/>
          <w:sz w:val="28"/>
          <w:szCs w:val="28"/>
        </w:rPr>
        <w:t>https://docs.jupyter.org/en/latest/</w:t>
      </w:r>
      <w:r>
        <w:rPr>
          <w:rFonts w:ascii="Times New Roman" w:hAnsi="Times New Roman"/>
          <w:sz w:val="28"/>
          <w:szCs w:val="28"/>
        </w:rPr>
        <w:t xml:space="preserve"> (и документация по модулям стандартной библиотеки)</w:t>
      </w:r>
    </w:p>
    <w:p w14:paraId="78594D4F" w14:textId="77777777" w:rsidR="0018015F" w:rsidRPr="00D646DD" w:rsidRDefault="0018015F" w:rsidP="0018015F">
      <w:pPr>
        <w:pStyle w:val="aff1"/>
        <w:tabs>
          <w:tab w:val="left" w:pos="1418"/>
          <w:tab w:val="left" w:pos="1701"/>
          <w:tab w:val="left" w:pos="1843"/>
        </w:tabs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Указанные интернет-ресурсы могут быть недоступны по техническим или другим причинам, а также предоставлены в виде локальных копий, доступных для просмотра.</w:t>
      </w:r>
    </w:p>
    <w:p w14:paraId="14F7D84C" w14:textId="77777777" w:rsidR="0018015F" w:rsidRPr="00691D63" w:rsidRDefault="0018015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Поднимать сигнальные карточки для коммуникации с экспертами.</w:t>
      </w:r>
    </w:p>
    <w:p w14:paraId="0331942F" w14:textId="77777777" w:rsidR="0018015F" w:rsidRPr="00691D63" w:rsidRDefault="0018015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 xml:space="preserve">Сохранять прогресс своей работы при помощи </w:t>
      </w:r>
      <w:r>
        <w:rPr>
          <w:rFonts w:ascii="Times New Roman" w:hAnsi="Times New Roman"/>
          <w:sz w:val="28"/>
          <w:szCs w:val="28"/>
        </w:rPr>
        <w:t xml:space="preserve">команды </w:t>
      </w:r>
      <w:r>
        <w:rPr>
          <w:rFonts w:ascii="Times New Roman" w:hAnsi="Times New Roman"/>
          <w:sz w:val="28"/>
          <w:szCs w:val="28"/>
          <w:lang w:val="en-US"/>
        </w:rPr>
        <w:t>commit</w:t>
      </w:r>
      <w:r w:rsidRPr="00691D63">
        <w:rPr>
          <w:rFonts w:ascii="Times New Roman" w:hAnsi="Times New Roman"/>
          <w:sz w:val="28"/>
          <w:szCs w:val="28"/>
        </w:rPr>
        <w:t xml:space="preserve"> в требуемых репозиториях.</w:t>
      </w:r>
    </w:p>
    <w:p w14:paraId="200E87DF" w14:textId="77777777" w:rsidR="0018015F" w:rsidRDefault="0018015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 xml:space="preserve">Делать пометки в </w:t>
      </w:r>
      <w:r>
        <w:rPr>
          <w:rFonts w:ascii="Times New Roman" w:hAnsi="Times New Roman"/>
          <w:sz w:val="28"/>
          <w:szCs w:val="28"/>
        </w:rPr>
        <w:t>печатных экземплярах</w:t>
      </w:r>
      <w:r w:rsidRPr="00691D63">
        <w:rPr>
          <w:rFonts w:ascii="Times New Roman" w:hAnsi="Times New Roman"/>
          <w:sz w:val="28"/>
          <w:szCs w:val="28"/>
        </w:rPr>
        <w:t xml:space="preserve"> КЗ, которые получают конкурсанты.</w:t>
      </w:r>
    </w:p>
    <w:p w14:paraId="687F43B6" w14:textId="77777777" w:rsidR="0018015F" w:rsidRDefault="0018015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Использовать предустановленные средства (АСО, ЦД, </w:t>
      </w:r>
      <w:r>
        <w:rPr>
          <w:rFonts w:ascii="Times New Roman" w:hAnsi="Times New Roman"/>
          <w:sz w:val="28"/>
          <w:szCs w:val="28"/>
          <w:lang w:val="en-US"/>
        </w:rPr>
        <w:t>Jupyter</w:t>
      </w:r>
      <w:r w:rsidRPr="000019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Notebook</w:t>
      </w:r>
      <w:r w:rsidRPr="00C00E5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Sublime</w:t>
      </w:r>
      <w:r w:rsidRPr="00C00E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Text</w:t>
      </w:r>
      <w:r w:rsidRPr="00C00E55">
        <w:rPr>
          <w:rFonts w:ascii="Times New Roman" w:hAnsi="Times New Roman"/>
          <w:sz w:val="28"/>
          <w:szCs w:val="28"/>
        </w:rPr>
        <w:t xml:space="preserve"> 3</w:t>
      </w:r>
      <w:r w:rsidRPr="000019F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для просмотра и редактирования кода.</w:t>
      </w:r>
    </w:p>
    <w:p w14:paraId="75559BD1" w14:textId="3D6C2CBF" w:rsidR="0018015F" w:rsidRDefault="0018015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Самостоятельно осуществлять как перезапуск любого ПО на своих АРМ, так и перезагрузку самих АРМ в целом (с обязательным привлечением ТАП).</w:t>
      </w:r>
    </w:p>
    <w:p w14:paraId="7047A70B" w14:textId="77777777" w:rsidR="0018015F" w:rsidRPr="00383453" w:rsidRDefault="0018015F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предоставленной документацией (как конкурсной, так и встроенной в операционную систему и установленные приложения).</w:t>
      </w:r>
    </w:p>
    <w:p w14:paraId="0A72ED74" w14:textId="6641CDB4" w:rsidR="002B1FED" w:rsidRPr="005520B2" w:rsidRDefault="005520B2" w:rsidP="005520B2">
      <w:pPr>
        <w:pStyle w:val="-2"/>
      </w:pPr>
      <w:bookmarkStart w:id="40" w:name="_Toc238901322"/>
      <w:r w:rsidRPr="005520B2">
        <w:t>2.</w:t>
      </w:r>
      <w:r>
        <w:t xml:space="preserve">5 </w:t>
      </w:r>
      <w:r w:rsidRPr="005520B2">
        <w:t>В ходе соревнований конкурсантам запрещается</w:t>
      </w:r>
      <w:bookmarkEnd w:id="40"/>
      <w:r w:rsidRPr="005520B2">
        <w:t xml:space="preserve"> </w:t>
      </w:r>
    </w:p>
    <w:p w14:paraId="21010C78" w14:textId="2DA5ECD6" w:rsidR="005520B2" w:rsidRPr="00691D63" w:rsidRDefault="005520B2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</w:t>
      </w:r>
      <w:r w:rsidRPr="00691D63">
        <w:rPr>
          <w:rFonts w:ascii="Times New Roman" w:hAnsi="Times New Roman"/>
          <w:sz w:val="28"/>
          <w:szCs w:val="28"/>
        </w:rPr>
        <w:t>енять</w:t>
      </w:r>
      <w:r>
        <w:rPr>
          <w:rFonts w:ascii="Times New Roman" w:hAnsi="Times New Roman"/>
          <w:sz w:val="28"/>
          <w:szCs w:val="28"/>
        </w:rPr>
        <w:t>, добавлять или удалять</w:t>
      </w:r>
      <w:r w:rsidRPr="00691D63">
        <w:rPr>
          <w:rFonts w:ascii="Times New Roman" w:hAnsi="Times New Roman"/>
          <w:sz w:val="28"/>
          <w:szCs w:val="28"/>
        </w:rPr>
        <w:t xml:space="preserve"> любые элементы</w:t>
      </w:r>
      <w:r>
        <w:rPr>
          <w:rFonts w:ascii="Times New Roman" w:hAnsi="Times New Roman"/>
          <w:sz w:val="28"/>
          <w:szCs w:val="28"/>
        </w:rPr>
        <w:t xml:space="preserve"> и компоненты</w:t>
      </w:r>
      <w:r w:rsidRPr="00691D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операционной системы, файлов, директорий и ЦД</w:t>
      </w:r>
      <w:r w:rsidRPr="00691D63">
        <w:rPr>
          <w:rFonts w:ascii="Times New Roman" w:hAnsi="Times New Roman"/>
          <w:sz w:val="28"/>
          <w:szCs w:val="28"/>
        </w:rPr>
        <w:t xml:space="preserve">, кроме фрагментов, явно указанных конкурсанту в </w:t>
      </w:r>
      <w:r>
        <w:rPr>
          <w:rFonts w:ascii="Times New Roman" w:hAnsi="Times New Roman"/>
          <w:sz w:val="28"/>
          <w:szCs w:val="28"/>
        </w:rPr>
        <w:t>данном КЗ, рабочих материалах по модулю</w:t>
      </w:r>
      <w:r w:rsidRPr="00691D63">
        <w:rPr>
          <w:rFonts w:ascii="Times New Roman" w:hAnsi="Times New Roman"/>
          <w:sz w:val="28"/>
          <w:szCs w:val="28"/>
        </w:rPr>
        <w:t xml:space="preserve"> и/или в интерфейсе пользователя </w:t>
      </w:r>
      <w:r>
        <w:rPr>
          <w:rFonts w:ascii="Times New Roman" w:hAnsi="Times New Roman"/>
          <w:sz w:val="28"/>
          <w:szCs w:val="28"/>
        </w:rPr>
        <w:t>ЦД</w:t>
      </w:r>
      <w:r w:rsidRPr="00691D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Исключение – действия, разрешенные Э</w:t>
      </w:r>
      <w:r w:rsidR="0093581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14:paraId="40482033" w14:textId="5DA2AAF0" w:rsidR="005520B2" w:rsidRDefault="005520B2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 xml:space="preserve">Использовать в коде проверки, которые определяют наступление того или иного </w:t>
      </w:r>
      <w:r w:rsidR="00593F18">
        <w:rPr>
          <w:rFonts w:ascii="Times New Roman" w:hAnsi="Times New Roman"/>
          <w:sz w:val="28"/>
          <w:szCs w:val="28"/>
        </w:rPr>
        <w:t>инцидента киберим</w:t>
      </w:r>
      <w:r w:rsidR="0095593A">
        <w:rPr>
          <w:rFonts w:ascii="Times New Roman" w:hAnsi="Times New Roman"/>
          <w:sz w:val="28"/>
          <w:szCs w:val="28"/>
        </w:rPr>
        <w:t>м</w:t>
      </w:r>
      <w:r w:rsidR="00593F18">
        <w:rPr>
          <w:rFonts w:ascii="Times New Roman" w:hAnsi="Times New Roman"/>
          <w:sz w:val="28"/>
          <w:szCs w:val="28"/>
        </w:rPr>
        <w:t>унности</w:t>
      </w:r>
      <w:r w:rsidRPr="00691D63">
        <w:rPr>
          <w:rFonts w:ascii="Times New Roman" w:hAnsi="Times New Roman"/>
          <w:sz w:val="28"/>
          <w:szCs w:val="28"/>
        </w:rPr>
        <w:t xml:space="preserve"> за сч</w:t>
      </w:r>
      <w:r>
        <w:rPr>
          <w:rFonts w:ascii="Times New Roman" w:hAnsi="Times New Roman"/>
          <w:sz w:val="28"/>
          <w:szCs w:val="28"/>
        </w:rPr>
        <w:t>е</w:t>
      </w:r>
      <w:r w:rsidRPr="00691D63">
        <w:rPr>
          <w:rFonts w:ascii="Times New Roman" w:hAnsi="Times New Roman"/>
          <w:sz w:val="28"/>
          <w:szCs w:val="28"/>
        </w:rPr>
        <w:t>т знания исходного кода автопилота, особенностей полигона</w:t>
      </w:r>
      <w:r>
        <w:rPr>
          <w:rFonts w:ascii="Times New Roman" w:hAnsi="Times New Roman"/>
          <w:sz w:val="28"/>
          <w:szCs w:val="28"/>
        </w:rPr>
        <w:t xml:space="preserve"> (исключением является информация о полигоне, предоставленная в данном КЗ или рабочих материалах по модулю в явном виде)</w:t>
      </w:r>
      <w:r w:rsidRPr="00691D63">
        <w:rPr>
          <w:rFonts w:ascii="Times New Roman" w:hAnsi="Times New Roman"/>
          <w:sz w:val="28"/>
          <w:szCs w:val="28"/>
        </w:rPr>
        <w:t>, времени события, или иных, кроме данных модуля безопасности, частей системы</w:t>
      </w:r>
      <w:r>
        <w:rPr>
          <w:rFonts w:ascii="Times New Roman" w:hAnsi="Times New Roman"/>
          <w:sz w:val="28"/>
          <w:szCs w:val="28"/>
        </w:rPr>
        <w:t>.</w:t>
      </w:r>
    </w:p>
    <w:p w14:paraId="2A081EBE" w14:textId="77777777" w:rsidR="005520B2" w:rsidRPr="00691D63" w:rsidRDefault="005520B2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при решении задач способы, прямо направленные на эксплуатацию неточностей или неоднозначностей в КЗ и критериях оценивания, и не демонстрирующие профессиональные компетенции конкурсанта.</w:t>
      </w:r>
    </w:p>
    <w:p w14:paraId="14902D2D" w14:textId="3DF8D728" w:rsidR="005520B2" w:rsidRPr="00691D63" w:rsidRDefault="005520B2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 xml:space="preserve">Использовать любые (программные, физические или любые иные) средства воздействия на </w:t>
      </w:r>
      <w:r>
        <w:rPr>
          <w:rFonts w:ascii="Times New Roman" w:hAnsi="Times New Roman"/>
          <w:sz w:val="28"/>
          <w:szCs w:val="28"/>
        </w:rPr>
        <w:t>полигон</w:t>
      </w:r>
      <w:r w:rsidRPr="00691D63">
        <w:rPr>
          <w:rFonts w:ascii="Times New Roman" w:hAnsi="Times New Roman"/>
          <w:sz w:val="28"/>
          <w:szCs w:val="28"/>
        </w:rPr>
        <w:t xml:space="preserve"> во время </w:t>
      </w:r>
      <w:r>
        <w:rPr>
          <w:rFonts w:ascii="Times New Roman" w:hAnsi="Times New Roman"/>
          <w:sz w:val="28"/>
          <w:szCs w:val="28"/>
        </w:rPr>
        <w:t>любого незавершенн</w:t>
      </w:r>
      <w:r w:rsidR="00734C75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734C75">
        <w:rPr>
          <w:rFonts w:ascii="Times New Roman" w:hAnsi="Times New Roman"/>
          <w:sz w:val="28"/>
          <w:szCs w:val="28"/>
        </w:rPr>
        <w:t>попытки</w:t>
      </w:r>
      <w:r w:rsidRPr="00691D63">
        <w:rPr>
          <w:rFonts w:ascii="Times New Roman" w:hAnsi="Times New Roman"/>
          <w:sz w:val="28"/>
          <w:szCs w:val="28"/>
        </w:rPr>
        <w:t>, как в симуляции, так и на физическом полигоне</w:t>
      </w:r>
      <w:r>
        <w:rPr>
          <w:rFonts w:ascii="Times New Roman" w:hAnsi="Times New Roman"/>
          <w:sz w:val="28"/>
          <w:szCs w:val="28"/>
        </w:rPr>
        <w:t>, в том числе с помощью третьих лиц, модификации ПО или любых других методов.</w:t>
      </w:r>
    </w:p>
    <w:p w14:paraId="7A21DC21" w14:textId="77777777" w:rsidR="005520B2" w:rsidRDefault="005520B2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Использовать любым способом</w:t>
      </w:r>
      <w:r>
        <w:rPr>
          <w:rFonts w:ascii="Times New Roman" w:hAnsi="Times New Roman"/>
          <w:sz w:val="28"/>
          <w:szCs w:val="28"/>
        </w:rPr>
        <w:t xml:space="preserve"> (в том числе, загружать на АРМ)</w:t>
      </w:r>
      <w:r w:rsidRPr="00691D63">
        <w:rPr>
          <w:rFonts w:ascii="Times New Roman" w:hAnsi="Times New Roman"/>
          <w:sz w:val="28"/>
          <w:szCs w:val="28"/>
        </w:rPr>
        <w:t xml:space="preserve"> все Интернет-ресурсы кроме разреш</w:t>
      </w:r>
      <w:r>
        <w:rPr>
          <w:rFonts w:ascii="Times New Roman" w:hAnsi="Times New Roman"/>
          <w:sz w:val="28"/>
          <w:szCs w:val="28"/>
        </w:rPr>
        <w:t>е</w:t>
      </w:r>
      <w:r w:rsidRPr="00691D63">
        <w:rPr>
          <w:rFonts w:ascii="Times New Roman" w:hAnsi="Times New Roman"/>
          <w:sz w:val="28"/>
          <w:szCs w:val="28"/>
        </w:rPr>
        <w:t>нных.</w:t>
      </w:r>
    </w:p>
    <w:p w14:paraId="0006D474" w14:textId="77777777" w:rsidR="005520B2" w:rsidRPr="00691D63" w:rsidRDefault="005520B2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Создавать открытые и закрытые дубликаты репозиториев документации и ПО и размещать их в сети Интернет.</w:t>
      </w:r>
    </w:p>
    <w:p w14:paraId="2111205D" w14:textId="77777777" w:rsidR="005520B2" w:rsidRPr="00691D63" w:rsidRDefault="005520B2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Проносить и пользоваться любыми мобильными устройствами и аксессуарами</w:t>
      </w:r>
      <w:r>
        <w:rPr>
          <w:rFonts w:ascii="Times New Roman" w:hAnsi="Times New Roman"/>
          <w:sz w:val="28"/>
          <w:szCs w:val="28"/>
        </w:rPr>
        <w:t xml:space="preserve"> (кроме разрешенных данным КЗ)</w:t>
      </w:r>
      <w:r w:rsidRPr="00691D6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91D63">
        <w:rPr>
          <w:rFonts w:ascii="Times New Roman" w:hAnsi="Times New Roman"/>
          <w:sz w:val="28"/>
          <w:szCs w:val="28"/>
        </w:rPr>
        <w:t>микронаушниками</w:t>
      </w:r>
      <w:proofErr w:type="spellEnd"/>
      <w:r w:rsidRPr="00691D63">
        <w:rPr>
          <w:rFonts w:ascii="Times New Roman" w:hAnsi="Times New Roman"/>
          <w:sz w:val="28"/>
          <w:szCs w:val="28"/>
        </w:rPr>
        <w:t>, заготовленным ПО на любых носителях.</w:t>
      </w:r>
    </w:p>
    <w:p w14:paraId="2913486F" w14:textId="77777777" w:rsidR="005520B2" w:rsidRPr="00691D63" w:rsidRDefault="005520B2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Использовать помощь третьих лиц, вербальное и невербальное общение во время модуля при выполнении конкурсного задания.</w:t>
      </w:r>
    </w:p>
    <w:p w14:paraId="63CE97B9" w14:textId="77777777" w:rsidR="005520B2" w:rsidRPr="00691D63" w:rsidRDefault="005520B2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Совершать самостоятельные перемещения без уведомления ГЭ, покида</w:t>
      </w:r>
      <w:r>
        <w:rPr>
          <w:rFonts w:ascii="Times New Roman" w:hAnsi="Times New Roman"/>
          <w:sz w:val="28"/>
          <w:szCs w:val="28"/>
        </w:rPr>
        <w:t>ть</w:t>
      </w:r>
      <w:r w:rsidRPr="00691D63">
        <w:rPr>
          <w:rFonts w:ascii="Times New Roman" w:hAnsi="Times New Roman"/>
          <w:sz w:val="28"/>
          <w:szCs w:val="28"/>
        </w:rPr>
        <w:t xml:space="preserve"> рабоч</w:t>
      </w:r>
      <w:r>
        <w:rPr>
          <w:rFonts w:ascii="Times New Roman" w:hAnsi="Times New Roman"/>
          <w:sz w:val="28"/>
          <w:szCs w:val="28"/>
        </w:rPr>
        <w:t>ее</w:t>
      </w:r>
      <w:r w:rsidRPr="00691D63">
        <w:rPr>
          <w:rFonts w:ascii="Times New Roman" w:hAnsi="Times New Roman"/>
          <w:sz w:val="28"/>
          <w:szCs w:val="28"/>
        </w:rPr>
        <w:t xml:space="preserve"> мест</w:t>
      </w:r>
      <w:r>
        <w:rPr>
          <w:rFonts w:ascii="Times New Roman" w:hAnsi="Times New Roman"/>
          <w:sz w:val="28"/>
          <w:szCs w:val="28"/>
        </w:rPr>
        <w:t>о</w:t>
      </w:r>
      <w:r w:rsidRPr="00691D63">
        <w:rPr>
          <w:rFonts w:ascii="Times New Roman" w:hAnsi="Times New Roman"/>
          <w:sz w:val="28"/>
          <w:szCs w:val="28"/>
        </w:rPr>
        <w:t xml:space="preserve"> (кроме </w:t>
      </w:r>
      <w:r>
        <w:rPr>
          <w:rFonts w:ascii="Times New Roman" w:hAnsi="Times New Roman"/>
          <w:sz w:val="28"/>
          <w:szCs w:val="28"/>
        </w:rPr>
        <w:t>чрезвычайных происшествий)</w:t>
      </w:r>
      <w:r w:rsidRPr="00691D63">
        <w:rPr>
          <w:rFonts w:ascii="Times New Roman" w:hAnsi="Times New Roman"/>
          <w:sz w:val="28"/>
          <w:szCs w:val="28"/>
        </w:rPr>
        <w:t>.</w:t>
      </w:r>
    </w:p>
    <w:p w14:paraId="57EB1DE8" w14:textId="126254DA" w:rsidR="005520B2" w:rsidRPr="005520B2" w:rsidRDefault="005520B2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 xml:space="preserve">Размещать и использовать на </w:t>
      </w:r>
      <w:r>
        <w:rPr>
          <w:rFonts w:ascii="Times New Roman" w:hAnsi="Times New Roman"/>
          <w:sz w:val="28"/>
          <w:szCs w:val="28"/>
        </w:rPr>
        <w:t>АРМ</w:t>
      </w:r>
      <w:r w:rsidRPr="00691D6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691D63">
        <w:rPr>
          <w:rFonts w:ascii="Times New Roman" w:hAnsi="Times New Roman"/>
          <w:sz w:val="28"/>
          <w:szCs w:val="28"/>
        </w:rPr>
        <w:t>-заготов</w:t>
      </w:r>
      <w:r>
        <w:rPr>
          <w:rFonts w:ascii="Times New Roman" w:hAnsi="Times New Roman"/>
          <w:sz w:val="28"/>
          <w:szCs w:val="28"/>
        </w:rPr>
        <w:t>ки</w:t>
      </w:r>
      <w:r w:rsidRPr="00691D63">
        <w:rPr>
          <w:rFonts w:ascii="Times New Roman" w:hAnsi="Times New Roman"/>
          <w:sz w:val="28"/>
          <w:szCs w:val="28"/>
        </w:rPr>
        <w:t>, готов</w:t>
      </w:r>
      <w:r>
        <w:rPr>
          <w:rFonts w:ascii="Times New Roman" w:hAnsi="Times New Roman"/>
          <w:sz w:val="28"/>
          <w:szCs w:val="28"/>
        </w:rPr>
        <w:t>ый</w:t>
      </w:r>
      <w:r w:rsidRPr="00691D63">
        <w:rPr>
          <w:rFonts w:ascii="Times New Roman" w:hAnsi="Times New Roman"/>
          <w:sz w:val="28"/>
          <w:szCs w:val="28"/>
        </w:rPr>
        <w:t xml:space="preserve"> код и любы</w:t>
      </w:r>
      <w:r>
        <w:rPr>
          <w:rFonts w:ascii="Times New Roman" w:hAnsi="Times New Roman"/>
          <w:sz w:val="28"/>
          <w:szCs w:val="28"/>
        </w:rPr>
        <w:t>е</w:t>
      </w:r>
      <w:r w:rsidRPr="00691D63">
        <w:rPr>
          <w:rFonts w:ascii="Times New Roman" w:hAnsi="Times New Roman"/>
          <w:sz w:val="28"/>
          <w:szCs w:val="28"/>
        </w:rPr>
        <w:t xml:space="preserve"> други</w:t>
      </w:r>
      <w:r>
        <w:rPr>
          <w:rFonts w:ascii="Times New Roman" w:hAnsi="Times New Roman"/>
          <w:sz w:val="28"/>
          <w:szCs w:val="28"/>
        </w:rPr>
        <w:t>е</w:t>
      </w:r>
      <w:r w:rsidRPr="00691D63">
        <w:rPr>
          <w:rFonts w:ascii="Times New Roman" w:hAnsi="Times New Roman"/>
          <w:sz w:val="28"/>
          <w:szCs w:val="28"/>
        </w:rPr>
        <w:t xml:space="preserve"> вспомогательных средств</w:t>
      </w:r>
      <w:r>
        <w:rPr>
          <w:rFonts w:ascii="Times New Roman" w:hAnsi="Times New Roman"/>
          <w:sz w:val="28"/>
          <w:szCs w:val="28"/>
        </w:rPr>
        <w:t>а, не предусмотренные данным КЗ</w:t>
      </w:r>
      <w:r w:rsidRPr="00691D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Использование своего собственного кода из </w:t>
      </w:r>
      <w:r w:rsidRPr="000C550E">
        <w:rPr>
          <w:rFonts w:ascii="Times New Roman" w:hAnsi="Times New Roman"/>
          <w:b/>
          <w:bCs/>
          <w:i/>
          <w:iCs/>
          <w:sz w:val="28"/>
          <w:szCs w:val="28"/>
        </w:rPr>
        <w:t>предыдущих</w:t>
      </w:r>
      <w:r>
        <w:rPr>
          <w:rFonts w:ascii="Times New Roman" w:hAnsi="Times New Roman"/>
          <w:sz w:val="28"/>
          <w:szCs w:val="28"/>
        </w:rPr>
        <w:t xml:space="preserve"> модулей разрешено.</w:t>
      </w:r>
    </w:p>
    <w:p w14:paraId="760C3009" w14:textId="77777777" w:rsidR="00B37579" w:rsidRPr="00D83E4E" w:rsidRDefault="00A11569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41" w:name="_Toc238901323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37"/>
      <w:bookmarkEnd w:id="41"/>
    </w:p>
    <w:p w14:paraId="4C9BD29D" w14:textId="77777777" w:rsidR="00945E13" w:rsidRPr="00465470" w:rsidRDefault="00A1156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0EBA8EE" w14:textId="77777777" w:rsidR="00B37579" w:rsidRPr="00465470" w:rsidRDefault="00945E13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BBC6869" w14:textId="77777777" w:rsidR="00FC6098" w:rsidRPr="00B33456" w:rsidRDefault="00B3757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62250FFA" w14:textId="21792EFA" w:rsidR="00AF76EA" w:rsidRPr="005955C5" w:rsidRDefault="008D16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Руководство по оцениванию конкурсного задания</w:t>
      </w:r>
    </w:p>
    <w:sectPr w:rsidR="00AF76EA" w:rsidRPr="005955C5" w:rsidSect="00AF76EA">
      <w:footerReference w:type="default" r:id="rId11"/>
      <w:pgSz w:w="11906" w:h="16838"/>
      <w:pgMar w:top="1134" w:right="850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4C9A5" w14:textId="77777777" w:rsidR="00B63CD2" w:rsidRDefault="00B63CD2" w:rsidP="00970F49">
      <w:pPr>
        <w:spacing w:after="0" w:line="240" w:lineRule="auto"/>
      </w:pPr>
      <w:r>
        <w:separator/>
      </w:r>
    </w:p>
  </w:endnote>
  <w:endnote w:type="continuationSeparator" w:id="0">
    <w:p w14:paraId="0AE9F1C7" w14:textId="77777777" w:rsidR="00B63CD2" w:rsidRDefault="00B63CD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E885008" w14:textId="77777777" w:rsidR="00465470" w:rsidRPr="00AF76EA" w:rsidRDefault="00465470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763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A8337" w14:textId="77777777" w:rsidR="00B63CD2" w:rsidRDefault="00B63CD2" w:rsidP="00970F49">
      <w:pPr>
        <w:spacing w:after="0" w:line="240" w:lineRule="auto"/>
      </w:pPr>
      <w:r>
        <w:separator/>
      </w:r>
    </w:p>
  </w:footnote>
  <w:footnote w:type="continuationSeparator" w:id="0">
    <w:p w14:paraId="28CA9BE6" w14:textId="77777777" w:rsidR="00B63CD2" w:rsidRDefault="00B63CD2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3CE"/>
    <w:multiLevelType w:val="hybridMultilevel"/>
    <w:tmpl w:val="ACB077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9B3A5D"/>
    <w:multiLevelType w:val="hybridMultilevel"/>
    <w:tmpl w:val="86140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172FE"/>
    <w:multiLevelType w:val="hybridMultilevel"/>
    <w:tmpl w:val="B7640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97AE7"/>
    <w:multiLevelType w:val="multilevel"/>
    <w:tmpl w:val="B994F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F7B7F"/>
    <w:multiLevelType w:val="hybridMultilevel"/>
    <w:tmpl w:val="235018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1D22D1"/>
    <w:multiLevelType w:val="multilevel"/>
    <w:tmpl w:val="B994F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45C99"/>
    <w:multiLevelType w:val="hybridMultilevel"/>
    <w:tmpl w:val="5D2CC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7A7594"/>
    <w:multiLevelType w:val="hybridMultilevel"/>
    <w:tmpl w:val="186689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432A87"/>
    <w:multiLevelType w:val="hybridMultilevel"/>
    <w:tmpl w:val="718EC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554B2"/>
    <w:multiLevelType w:val="hybridMultilevel"/>
    <w:tmpl w:val="05D06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B219E"/>
    <w:multiLevelType w:val="hybridMultilevel"/>
    <w:tmpl w:val="A3BC1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64092"/>
    <w:multiLevelType w:val="hybridMultilevel"/>
    <w:tmpl w:val="B468AA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6D6B17"/>
    <w:multiLevelType w:val="hybridMultilevel"/>
    <w:tmpl w:val="3C666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A0BC4"/>
    <w:multiLevelType w:val="hybridMultilevel"/>
    <w:tmpl w:val="335E24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1E6A80"/>
    <w:multiLevelType w:val="hybridMultilevel"/>
    <w:tmpl w:val="F33E48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7A4E47"/>
    <w:multiLevelType w:val="hybridMultilevel"/>
    <w:tmpl w:val="67DA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328D5"/>
    <w:multiLevelType w:val="hybridMultilevel"/>
    <w:tmpl w:val="81B4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8C223D"/>
    <w:multiLevelType w:val="hybridMultilevel"/>
    <w:tmpl w:val="69ECD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35612"/>
    <w:multiLevelType w:val="multilevel"/>
    <w:tmpl w:val="81808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3C67BE"/>
    <w:multiLevelType w:val="hybridMultilevel"/>
    <w:tmpl w:val="B8AA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B3D16"/>
    <w:multiLevelType w:val="hybridMultilevel"/>
    <w:tmpl w:val="676AA4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63600A"/>
    <w:multiLevelType w:val="hybridMultilevel"/>
    <w:tmpl w:val="7108B4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342BBA"/>
    <w:multiLevelType w:val="hybridMultilevel"/>
    <w:tmpl w:val="838E7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CF076E"/>
    <w:multiLevelType w:val="hybridMultilevel"/>
    <w:tmpl w:val="9F52820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CF084F"/>
    <w:multiLevelType w:val="hybridMultilevel"/>
    <w:tmpl w:val="F966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7C446CC"/>
    <w:multiLevelType w:val="hybridMultilevel"/>
    <w:tmpl w:val="99C0E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FC1507"/>
    <w:multiLevelType w:val="hybridMultilevel"/>
    <w:tmpl w:val="B9824D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3D2AC8"/>
    <w:multiLevelType w:val="hybridMultilevel"/>
    <w:tmpl w:val="097AC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A1907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4" w15:restartNumberingAfterBreak="0">
    <w:nsid w:val="61331AA9"/>
    <w:multiLevelType w:val="hybridMultilevel"/>
    <w:tmpl w:val="E9A61F9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2615FAE"/>
    <w:multiLevelType w:val="hybridMultilevel"/>
    <w:tmpl w:val="B276D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B84FDF"/>
    <w:multiLevelType w:val="hybridMultilevel"/>
    <w:tmpl w:val="DD0A7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0530D"/>
    <w:multiLevelType w:val="hybridMultilevel"/>
    <w:tmpl w:val="BA76E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9F4121"/>
    <w:multiLevelType w:val="multilevel"/>
    <w:tmpl w:val="1AB85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72F20D50"/>
    <w:multiLevelType w:val="hybridMultilevel"/>
    <w:tmpl w:val="AAA62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22C60"/>
    <w:multiLevelType w:val="hybridMultilevel"/>
    <w:tmpl w:val="16F4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C77AF"/>
    <w:multiLevelType w:val="hybridMultilevel"/>
    <w:tmpl w:val="6FD0DAD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20952250">
    <w:abstractNumId w:val="23"/>
  </w:num>
  <w:num w:numId="2" w16cid:durableId="2117096953">
    <w:abstractNumId w:val="8"/>
  </w:num>
  <w:num w:numId="3" w16cid:durableId="72162706">
    <w:abstractNumId w:val="5"/>
  </w:num>
  <w:num w:numId="4" w16cid:durableId="357971444">
    <w:abstractNumId w:val="4"/>
  </w:num>
  <w:num w:numId="5" w16cid:durableId="260650598">
    <w:abstractNumId w:val="29"/>
  </w:num>
  <w:num w:numId="6" w16cid:durableId="1122385660">
    <w:abstractNumId w:val="37"/>
  </w:num>
  <w:num w:numId="7" w16cid:durableId="1099451775">
    <w:abstractNumId w:val="20"/>
  </w:num>
  <w:num w:numId="8" w16cid:durableId="490290415">
    <w:abstractNumId w:val="36"/>
  </w:num>
  <w:num w:numId="9" w16cid:durableId="1821267896">
    <w:abstractNumId w:val="40"/>
  </w:num>
  <w:num w:numId="10" w16cid:durableId="1652325932">
    <w:abstractNumId w:val="39"/>
  </w:num>
  <w:num w:numId="11" w16cid:durableId="39986904">
    <w:abstractNumId w:val="26"/>
  </w:num>
  <w:num w:numId="12" w16cid:durableId="368532608">
    <w:abstractNumId w:val="16"/>
  </w:num>
  <w:num w:numId="13" w16cid:durableId="63724961">
    <w:abstractNumId w:val="11"/>
  </w:num>
  <w:num w:numId="14" w16cid:durableId="1005743189">
    <w:abstractNumId w:val="9"/>
  </w:num>
  <w:num w:numId="15" w16cid:durableId="889002387">
    <w:abstractNumId w:val="24"/>
  </w:num>
  <w:num w:numId="16" w16cid:durableId="1970818932">
    <w:abstractNumId w:val="2"/>
  </w:num>
  <w:num w:numId="17" w16cid:durableId="1407999338">
    <w:abstractNumId w:val="18"/>
  </w:num>
  <w:num w:numId="18" w16cid:durableId="1252620667">
    <w:abstractNumId w:val="28"/>
  </w:num>
  <w:num w:numId="19" w16cid:durableId="87434954">
    <w:abstractNumId w:val="1"/>
  </w:num>
  <w:num w:numId="20" w16cid:durableId="915437540">
    <w:abstractNumId w:val="35"/>
  </w:num>
  <w:num w:numId="21" w16cid:durableId="2030640904">
    <w:abstractNumId w:val="13"/>
  </w:num>
  <w:num w:numId="22" w16cid:durableId="442501249">
    <w:abstractNumId w:val="41"/>
  </w:num>
  <w:num w:numId="23" w16cid:durableId="1335763153">
    <w:abstractNumId w:val="33"/>
  </w:num>
  <w:num w:numId="24" w16cid:durableId="401490128">
    <w:abstractNumId w:val="15"/>
  </w:num>
  <w:num w:numId="25" w16cid:durableId="441611355">
    <w:abstractNumId w:val="7"/>
  </w:num>
  <w:num w:numId="26" w16cid:durableId="228462265">
    <w:abstractNumId w:val="21"/>
  </w:num>
  <w:num w:numId="27" w16cid:durableId="2076855708">
    <w:abstractNumId w:val="38"/>
  </w:num>
  <w:num w:numId="28" w16cid:durableId="705761011">
    <w:abstractNumId w:val="3"/>
  </w:num>
  <w:num w:numId="29" w16cid:durableId="255407563">
    <w:abstractNumId w:val="22"/>
  </w:num>
  <w:num w:numId="30" w16cid:durableId="306477505">
    <w:abstractNumId w:val="32"/>
  </w:num>
  <w:num w:numId="31" w16cid:durableId="1253931759">
    <w:abstractNumId w:val="14"/>
  </w:num>
  <w:num w:numId="32" w16cid:durableId="22751957">
    <w:abstractNumId w:val="30"/>
  </w:num>
  <w:num w:numId="33" w16cid:durableId="313220875">
    <w:abstractNumId w:val="34"/>
  </w:num>
  <w:num w:numId="34" w16cid:durableId="1506361766">
    <w:abstractNumId w:val="19"/>
  </w:num>
  <w:num w:numId="35" w16cid:durableId="1386489882">
    <w:abstractNumId w:val="12"/>
  </w:num>
  <w:num w:numId="36" w16cid:durableId="1477792765">
    <w:abstractNumId w:val="27"/>
  </w:num>
  <w:num w:numId="37" w16cid:durableId="793520898">
    <w:abstractNumId w:val="10"/>
  </w:num>
  <w:num w:numId="38" w16cid:durableId="1411124379">
    <w:abstractNumId w:val="17"/>
  </w:num>
  <w:num w:numId="39" w16cid:durableId="2002468089">
    <w:abstractNumId w:val="25"/>
  </w:num>
  <w:num w:numId="40" w16cid:durableId="148837226">
    <w:abstractNumId w:val="0"/>
  </w:num>
  <w:num w:numId="41" w16cid:durableId="1954432541">
    <w:abstractNumId w:val="6"/>
  </w:num>
  <w:num w:numId="42" w16cid:durableId="1252160091">
    <w:abstractNumId w:val="3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379B"/>
    <w:rsid w:val="000051E8"/>
    <w:rsid w:val="00005D0F"/>
    <w:rsid w:val="00007B1E"/>
    <w:rsid w:val="00020867"/>
    <w:rsid w:val="00021CCE"/>
    <w:rsid w:val="000244DA"/>
    <w:rsid w:val="00024F7D"/>
    <w:rsid w:val="00026CAB"/>
    <w:rsid w:val="000325A2"/>
    <w:rsid w:val="000376F8"/>
    <w:rsid w:val="000407D9"/>
    <w:rsid w:val="00041A78"/>
    <w:rsid w:val="00044939"/>
    <w:rsid w:val="0004597E"/>
    <w:rsid w:val="00047A39"/>
    <w:rsid w:val="00050EAD"/>
    <w:rsid w:val="00054C98"/>
    <w:rsid w:val="00056CDE"/>
    <w:rsid w:val="00057153"/>
    <w:rsid w:val="00060EB2"/>
    <w:rsid w:val="00062CB7"/>
    <w:rsid w:val="00064E49"/>
    <w:rsid w:val="00066289"/>
    <w:rsid w:val="00067386"/>
    <w:rsid w:val="00067F71"/>
    <w:rsid w:val="000732FF"/>
    <w:rsid w:val="000746C8"/>
    <w:rsid w:val="00076DEA"/>
    <w:rsid w:val="00081D65"/>
    <w:rsid w:val="00085490"/>
    <w:rsid w:val="00087ED7"/>
    <w:rsid w:val="0009275D"/>
    <w:rsid w:val="00094F0B"/>
    <w:rsid w:val="000A1F96"/>
    <w:rsid w:val="000B3397"/>
    <w:rsid w:val="000B55A2"/>
    <w:rsid w:val="000C2FBF"/>
    <w:rsid w:val="000C33D5"/>
    <w:rsid w:val="000D258B"/>
    <w:rsid w:val="000D25AF"/>
    <w:rsid w:val="000D43CC"/>
    <w:rsid w:val="000D4AD2"/>
    <w:rsid w:val="000D4C46"/>
    <w:rsid w:val="000D74AA"/>
    <w:rsid w:val="000D7584"/>
    <w:rsid w:val="000E6F98"/>
    <w:rsid w:val="000F0FC3"/>
    <w:rsid w:val="000F2C39"/>
    <w:rsid w:val="00100FE1"/>
    <w:rsid w:val="001024BE"/>
    <w:rsid w:val="00106738"/>
    <w:rsid w:val="00111C26"/>
    <w:rsid w:val="00114D79"/>
    <w:rsid w:val="00120C52"/>
    <w:rsid w:val="0012187B"/>
    <w:rsid w:val="00121BDE"/>
    <w:rsid w:val="001229E8"/>
    <w:rsid w:val="00127743"/>
    <w:rsid w:val="00127A47"/>
    <w:rsid w:val="001302DA"/>
    <w:rsid w:val="0013604E"/>
    <w:rsid w:val="00137545"/>
    <w:rsid w:val="0014116C"/>
    <w:rsid w:val="00141CF4"/>
    <w:rsid w:val="00141E48"/>
    <w:rsid w:val="00144EC6"/>
    <w:rsid w:val="00154252"/>
    <w:rsid w:val="0015561E"/>
    <w:rsid w:val="00157A16"/>
    <w:rsid w:val="001620CB"/>
    <w:rsid w:val="001627D5"/>
    <w:rsid w:val="00164EE5"/>
    <w:rsid w:val="0017612A"/>
    <w:rsid w:val="0018015F"/>
    <w:rsid w:val="00181BE5"/>
    <w:rsid w:val="00187B07"/>
    <w:rsid w:val="00192691"/>
    <w:rsid w:val="001943D6"/>
    <w:rsid w:val="001A49C3"/>
    <w:rsid w:val="001A67E0"/>
    <w:rsid w:val="001B08F4"/>
    <w:rsid w:val="001B4B65"/>
    <w:rsid w:val="001B58D4"/>
    <w:rsid w:val="001C1282"/>
    <w:rsid w:val="001C135E"/>
    <w:rsid w:val="001C35C1"/>
    <w:rsid w:val="001C63E7"/>
    <w:rsid w:val="001E1DF9"/>
    <w:rsid w:val="001E34AF"/>
    <w:rsid w:val="001E49F3"/>
    <w:rsid w:val="001F1FFB"/>
    <w:rsid w:val="001F26E3"/>
    <w:rsid w:val="001F2AA9"/>
    <w:rsid w:val="00204708"/>
    <w:rsid w:val="002047C6"/>
    <w:rsid w:val="00207E02"/>
    <w:rsid w:val="00213AF8"/>
    <w:rsid w:val="00220E70"/>
    <w:rsid w:val="002228E8"/>
    <w:rsid w:val="00234686"/>
    <w:rsid w:val="00237603"/>
    <w:rsid w:val="00243ADE"/>
    <w:rsid w:val="00244D76"/>
    <w:rsid w:val="00245F15"/>
    <w:rsid w:val="00247182"/>
    <w:rsid w:val="00247E8C"/>
    <w:rsid w:val="00267A0C"/>
    <w:rsid w:val="00270E01"/>
    <w:rsid w:val="002776A1"/>
    <w:rsid w:val="00280971"/>
    <w:rsid w:val="0029074D"/>
    <w:rsid w:val="0029217F"/>
    <w:rsid w:val="00292E6C"/>
    <w:rsid w:val="00294FF7"/>
    <w:rsid w:val="0029547E"/>
    <w:rsid w:val="002A0D4C"/>
    <w:rsid w:val="002A2935"/>
    <w:rsid w:val="002B1426"/>
    <w:rsid w:val="002B1FED"/>
    <w:rsid w:val="002B3DBB"/>
    <w:rsid w:val="002B57DE"/>
    <w:rsid w:val="002B7F22"/>
    <w:rsid w:val="002C20E2"/>
    <w:rsid w:val="002C37CB"/>
    <w:rsid w:val="002C43B8"/>
    <w:rsid w:val="002E2CB7"/>
    <w:rsid w:val="002E3389"/>
    <w:rsid w:val="002E545F"/>
    <w:rsid w:val="002F0800"/>
    <w:rsid w:val="002F2906"/>
    <w:rsid w:val="003052AF"/>
    <w:rsid w:val="00307559"/>
    <w:rsid w:val="003168A6"/>
    <w:rsid w:val="0032065E"/>
    <w:rsid w:val="00322869"/>
    <w:rsid w:val="003242E1"/>
    <w:rsid w:val="00324DE2"/>
    <w:rsid w:val="00326B57"/>
    <w:rsid w:val="00333911"/>
    <w:rsid w:val="00334165"/>
    <w:rsid w:val="003359B0"/>
    <w:rsid w:val="003427C4"/>
    <w:rsid w:val="00343605"/>
    <w:rsid w:val="0035003F"/>
    <w:rsid w:val="003531E7"/>
    <w:rsid w:val="003572F8"/>
    <w:rsid w:val="003601A4"/>
    <w:rsid w:val="0036271C"/>
    <w:rsid w:val="003667B9"/>
    <w:rsid w:val="0036783D"/>
    <w:rsid w:val="00371B4A"/>
    <w:rsid w:val="0037535C"/>
    <w:rsid w:val="003758A0"/>
    <w:rsid w:val="0037646A"/>
    <w:rsid w:val="00377C01"/>
    <w:rsid w:val="003800BE"/>
    <w:rsid w:val="003815C7"/>
    <w:rsid w:val="003815DA"/>
    <w:rsid w:val="00384703"/>
    <w:rsid w:val="00385CE1"/>
    <w:rsid w:val="00385E46"/>
    <w:rsid w:val="0038677C"/>
    <w:rsid w:val="0039139A"/>
    <w:rsid w:val="003934F8"/>
    <w:rsid w:val="00394C42"/>
    <w:rsid w:val="00397638"/>
    <w:rsid w:val="00397A1B"/>
    <w:rsid w:val="003A21C8"/>
    <w:rsid w:val="003A525F"/>
    <w:rsid w:val="003B6085"/>
    <w:rsid w:val="003B6519"/>
    <w:rsid w:val="003B66A8"/>
    <w:rsid w:val="003C0757"/>
    <w:rsid w:val="003C10FA"/>
    <w:rsid w:val="003C1D7A"/>
    <w:rsid w:val="003C2854"/>
    <w:rsid w:val="003C5F97"/>
    <w:rsid w:val="003D1E51"/>
    <w:rsid w:val="003E1033"/>
    <w:rsid w:val="003F305B"/>
    <w:rsid w:val="00400585"/>
    <w:rsid w:val="00417BCA"/>
    <w:rsid w:val="00421549"/>
    <w:rsid w:val="004254FE"/>
    <w:rsid w:val="004318B9"/>
    <w:rsid w:val="0043233A"/>
    <w:rsid w:val="00436FFC"/>
    <w:rsid w:val="00437D28"/>
    <w:rsid w:val="004425D6"/>
    <w:rsid w:val="0044354A"/>
    <w:rsid w:val="00454353"/>
    <w:rsid w:val="00461AC6"/>
    <w:rsid w:val="00465470"/>
    <w:rsid w:val="004669EA"/>
    <w:rsid w:val="00473C4A"/>
    <w:rsid w:val="0047429B"/>
    <w:rsid w:val="004742E1"/>
    <w:rsid w:val="0047466B"/>
    <w:rsid w:val="004823F7"/>
    <w:rsid w:val="004853E7"/>
    <w:rsid w:val="00486872"/>
    <w:rsid w:val="00487929"/>
    <w:rsid w:val="00487D51"/>
    <w:rsid w:val="004904C5"/>
    <w:rsid w:val="00490B32"/>
    <w:rsid w:val="004917C4"/>
    <w:rsid w:val="004925CB"/>
    <w:rsid w:val="004A07A5"/>
    <w:rsid w:val="004A416F"/>
    <w:rsid w:val="004B692B"/>
    <w:rsid w:val="004C3CAF"/>
    <w:rsid w:val="004C56F8"/>
    <w:rsid w:val="004C703E"/>
    <w:rsid w:val="004D096E"/>
    <w:rsid w:val="004E3C44"/>
    <w:rsid w:val="004E785E"/>
    <w:rsid w:val="004E7905"/>
    <w:rsid w:val="004E7A65"/>
    <w:rsid w:val="004F0A01"/>
    <w:rsid w:val="004F0D85"/>
    <w:rsid w:val="004F47D1"/>
    <w:rsid w:val="004F4898"/>
    <w:rsid w:val="004F7B49"/>
    <w:rsid w:val="005032BC"/>
    <w:rsid w:val="005055FF"/>
    <w:rsid w:val="005076DD"/>
    <w:rsid w:val="00510059"/>
    <w:rsid w:val="0051198F"/>
    <w:rsid w:val="00523A4C"/>
    <w:rsid w:val="00523A83"/>
    <w:rsid w:val="00524B27"/>
    <w:rsid w:val="00531D88"/>
    <w:rsid w:val="005335F9"/>
    <w:rsid w:val="00534565"/>
    <w:rsid w:val="005428CC"/>
    <w:rsid w:val="005520B2"/>
    <w:rsid w:val="00554CBB"/>
    <w:rsid w:val="005560AC"/>
    <w:rsid w:val="0055771B"/>
    <w:rsid w:val="00557CC0"/>
    <w:rsid w:val="00561024"/>
    <w:rsid w:val="0056194A"/>
    <w:rsid w:val="005631C7"/>
    <w:rsid w:val="005640DF"/>
    <w:rsid w:val="00565B7C"/>
    <w:rsid w:val="00565E0B"/>
    <w:rsid w:val="00566C5D"/>
    <w:rsid w:val="0057250A"/>
    <w:rsid w:val="0057382A"/>
    <w:rsid w:val="00586E8E"/>
    <w:rsid w:val="0058714A"/>
    <w:rsid w:val="005877D1"/>
    <w:rsid w:val="00593084"/>
    <w:rsid w:val="00593F18"/>
    <w:rsid w:val="00594370"/>
    <w:rsid w:val="005955C5"/>
    <w:rsid w:val="005975AB"/>
    <w:rsid w:val="005A1625"/>
    <w:rsid w:val="005A203B"/>
    <w:rsid w:val="005B05D5"/>
    <w:rsid w:val="005B0DEC"/>
    <w:rsid w:val="005B5540"/>
    <w:rsid w:val="005B66FC"/>
    <w:rsid w:val="005C440A"/>
    <w:rsid w:val="005C4493"/>
    <w:rsid w:val="005C6A23"/>
    <w:rsid w:val="005D5C21"/>
    <w:rsid w:val="005E30DC"/>
    <w:rsid w:val="005E607F"/>
    <w:rsid w:val="005E7A88"/>
    <w:rsid w:val="005F3AAF"/>
    <w:rsid w:val="005F4BA2"/>
    <w:rsid w:val="00604343"/>
    <w:rsid w:val="00605DD7"/>
    <w:rsid w:val="0060658F"/>
    <w:rsid w:val="00613219"/>
    <w:rsid w:val="006154BE"/>
    <w:rsid w:val="0062036E"/>
    <w:rsid w:val="00624C07"/>
    <w:rsid w:val="006271A4"/>
    <w:rsid w:val="0062789A"/>
    <w:rsid w:val="00631B89"/>
    <w:rsid w:val="00632D41"/>
    <w:rsid w:val="0063396F"/>
    <w:rsid w:val="006349B8"/>
    <w:rsid w:val="006350AA"/>
    <w:rsid w:val="006351A2"/>
    <w:rsid w:val="00635484"/>
    <w:rsid w:val="00640E46"/>
    <w:rsid w:val="0064179C"/>
    <w:rsid w:val="00643A8A"/>
    <w:rsid w:val="00643CB2"/>
    <w:rsid w:val="0064491A"/>
    <w:rsid w:val="00644A07"/>
    <w:rsid w:val="00644CBB"/>
    <w:rsid w:val="00644E7B"/>
    <w:rsid w:val="00650E7E"/>
    <w:rsid w:val="00653B50"/>
    <w:rsid w:val="0066198C"/>
    <w:rsid w:val="0066458B"/>
    <w:rsid w:val="00666BDD"/>
    <w:rsid w:val="006718D6"/>
    <w:rsid w:val="006723E9"/>
    <w:rsid w:val="006776B4"/>
    <w:rsid w:val="00683592"/>
    <w:rsid w:val="00685716"/>
    <w:rsid w:val="006873B8"/>
    <w:rsid w:val="00687CC0"/>
    <w:rsid w:val="00691A30"/>
    <w:rsid w:val="006A4CE5"/>
    <w:rsid w:val="006A4EFB"/>
    <w:rsid w:val="006B0595"/>
    <w:rsid w:val="006B0FEA"/>
    <w:rsid w:val="006B671A"/>
    <w:rsid w:val="006C1710"/>
    <w:rsid w:val="006C380F"/>
    <w:rsid w:val="006C6D6D"/>
    <w:rsid w:val="006C7A3B"/>
    <w:rsid w:val="006C7CE4"/>
    <w:rsid w:val="006D02C7"/>
    <w:rsid w:val="006D409B"/>
    <w:rsid w:val="006E074F"/>
    <w:rsid w:val="006E76B2"/>
    <w:rsid w:val="006F4464"/>
    <w:rsid w:val="006F6BA5"/>
    <w:rsid w:val="00703382"/>
    <w:rsid w:val="0070357B"/>
    <w:rsid w:val="00707AF6"/>
    <w:rsid w:val="007100CF"/>
    <w:rsid w:val="00714CA4"/>
    <w:rsid w:val="00714E34"/>
    <w:rsid w:val="00716A46"/>
    <w:rsid w:val="00720A41"/>
    <w:rsid w:val="007250D9"/>
    <w:rsid w:val="007269EE"/>
    <w:rsid w:val="007274B8"/>
    <w:rsid w:val="00727F97"/>
    <w:rsid w:val="00730AE0"/>
    <w:rsid w:val="00734C75"/>
    <w:rsid w:val="0074372D"/>
    <w:rsid w:val="00743CCA"/>
    <w:rsid w:val="00747C87"/>
    <w:rsid w:val="00751B5E"/>
    <w:rsid w:val="00754DAB"/>
    <w:rsid w:val="00756CC4"/>
    <w:rsid w:val="007604F9"/>
    <w:rsid w:val="00761B71"/>
    <w:rsid w:val="007638C3"/>
    <w:rsid w:val="00764773"/>
    <w:rsid w:val="007735DC"/>
    <w:rsid w:val="007829C1"/>
    <w:rsid w:val="0078311A"/>
    <w:rsid w:val="00787022"/>
    <w:rsid w:val="00787067"/>
    <w:rsid w:val="00791D70"/>
    <w:rsid w:val="00795688"/>
    <w:rsid w:val="007962B7"/>
    <w:rsid w:val="007A22B5"/>
    <w:rsid w:val="007A2E19"/>
    <w:rsid w:val="007A61C5"/>
    <w:rsid w:val="007A6888"/>
    <w:rsid w:val="007B0DCC"/>
    <w:rsid w:val="007B2222"/>
    <w:rsid w:val="007B3FD5"/>
    <w:rsid w:val="007C0AF0"/>
    <w:rsid w:val="007C0F94"/>
    <w:rsid w:val="007C3C83"/>
    <w:rsid w:val="007C3E4F"/>
    <w:rsid w:val="007D0DB3"/>
    <w:rsid w:val="007D3601"/>
    <w:rsid w:val="007D6C20"/>
    <w:rsid w:val="007E73B4"/>
    <w:rsid w:val="007F141C"/>
    <w:rsid w:val="007F3AA5"/>
    <w:rsid w:val="00804288"/>
    <w:rsid w:val="00812516"/>
    <w:rsid w:val="00812DBB"/>
    <w:rsid w:val="00830ADF"/>
    <w:rsid w:val="00832591"/>
    <w:rsid w:val="00832EBB"/>
    <w:rsid w:val="00834734"/>
    <w:rsid w:val="00835BF6"/>
    <w:rsid w:val="00843F79"/>
    <w:rsid w:val="00846002"/>
    <w:rsid w:val="00854909"/>
    <w:rsid w:val="00857C54"/>
    <w:rsid w:val="008626BB"/>
    <w:rsid w:val="00865FBA"/>
    <w:rsid w:val="008673D1"/>
    <w:rsid w:val="008761F3"/>
    <w:rsid w:val="00881DD2"/>
    <w:rsid w:val="00882B54"/>
    <w:rsid w:val="00884922"/>
    <w:rsid w:val="00885131"/>
    <w:rsid w:val="00887A57"/>
    <w:rsid w:val="008912AE"/>
    <w:rsid w:val="0089162A"/>
    <w:rsid w:val="008923DD"/>
    <w:rsid w:val="008A26B2"/>
    <w:rsid w:val="008A4859"/>
    <w:rsid w:val="008B0F23"/>
    <w:rsid w:val="008B560B"/>
    <w:rsid w:val="008B5EFD"/>
    <w:rsid w:val="008C02E8"/>
    <w:rsid w:val="008C41F7"/>
    <w:rsid w:val="008C4269"/>
    <w:rsid w:val="008C5A9A"/>
    <w:rsid w:val="008C5BC6"/>
    <w:rsid w:val="008D0E54"/>
    <w:rsid w:val="008D16C5"/>
    <w:rsid w:val="008D6DCF"/>
    <w:rsid w:val="008E09ED"/>
    <w:rsid w:val="008E5078"/>
    <w:rsid w:val="008E5424"/>
    <w:rsid w:val="008F1479"/>
    <w:rsid w:val="00900604"/>
    <w:rsid w:val="00901689"/>
    <w:rsid w:val="009018F0"/>
    <w:rsid w:val="00906E82"/>
    <w:rsid w:val="009116DB"/>
    <w:rsid w:val="00914024"/>
    <w:rsid w:val="0091638C"/>
    <w:rsid w:val="009169E0"/>
    <w:rsid w:val="00917F0B"/>
    <w:rsid w:val="009203A8"/>
    <w:rsid w:val="00923D99"/>
    <w:rsid w:val="00933AC4"/>
    <w:rsid w:val="0093581C"/>
    <w:rsid w:val="00937D4D"/>
    <w:rsid w:val="00942597"/>
    <w:rsid w:val="00942B81"/>
    <w:rsid w:val="009440D0"/>
    <w:rsid w:val="00944465"/>
    <w:rsid w:val="00945E13"/>
    <w:rsid w:val="009471B8"/>
    <w:rsid w:val="00951F83"/>
    <w:rsid w:val="00953113"/>
    <w:rsid w:val="009531D6"/>
    <w:rsid w:val="00954B97"/>
    <w:rsid w:val="00955127"/>
    <w:rsid w:val="009557FC"/>
    <w:rsid w:val="0095593A"/>
    <w:rsid w:val="00956877"/>
    <w:rsid w:val="00956BC9"/>
    <w:rsid w:val="009606C6"/>
    <w:rsid w:val="00961DA0"/>
    <w:rsid w:val="00961DF4"/>
    <w:rsid w:val="00965BDF"/>
    <w:rsid w:val="00970F49"/>
    <w:rsid w:val="009715DA"/>
    <w:rsid w:val="00976338"/>
    <w:rsid w:val="00987874"/>
    <w:rsid w:val="00987C22"/>
    <w:rsid w:val="00992D9C"/>
    <w:rsid w:val="009931F0"/>
    <w:rsid w:val="00993217"/>
    <w:rsid w:val="00993C64"/>
    <w:rsid w:val="009955F8"/>
    <w:rsid w:val="009A1B7A"/>
    <w:rsid w:val="009A1CBC"/>
    <w:rsid w:val="009A36AD"/>
    <w:rsid w:val="009A5F0C"/>
    <w:rsid w:val="009B18A2"/>
    <w:rsid w:val="009C0E7A"/>
    <w:rsid w:val="009C13AC"/>
    <w:rsid w:val="009C2A25"/>
    <w:rsid w:val="009C6127"/>
    <w:rsid w:val="009C637B"/>
    <w:rsid w:val="009C7645"/>
    <w:rsid w:val="009D04EE"/>
    <w:rsid w:val="009D31AA"/>
    <w:rsid w:val="009D3EFB"/>
    <w:rsid w:val="009E37D3"/>
    <w:rsid w:val="009E52E7"/>
    <w:rsid w:val="009E5BAD"/>
    <w:rsid w:val="009E5BD9"/>
    <w:rsid w:val="009F57C0"/>
    <w:rsid w:val="00A0510D"/>
    <w:rsid w:val="00A11569"/>
    <w:rsid w:val="00A12565"/>
    <w:rsid w:val="00A17647"/>
    <w:rsid w:val="00A204BB"/>
    <w:rsid w:val="00A20A67"/>
    <w:rsid w:val="00A215BA"/>
    <w:rsid w:val="00A27EE4"/>
    <w:rsid w:val="00A36EE2"/>
    <w:rsid w:val="00A4187F"/>
    <w:rsid w:val="00A44394"/>
    <w:rsid w:val="00A445F7"/>
    <w:rsid w:val="00A53E5E"/>
    <w:rsid w:val="00A53FDC"/>
    <w:rsid w:val="00A57976"/>
    <w:rsid w:val="00A621D3"/>
    <w:rsid w:val="00A636B8"/>
    <w:rsid w:val="00A6671B"/>
    <w:rsid w:val="00A67550"/>
    <w:rsid w:val="00A72172"/>
    <w:rsid w:val="00A824BC"/>
    <w:rsid w:val="00A8496D"/>
    <w:rsid w:val="00A84F7C"/>
    <w:rsid w:val="00A85CC4"/>
    <w:rsid w:val="00A85D42"/>
    <w:rsid w:val="00A865A5"/>
    <w:rsid w:val="00A87627"/>
    <w:rsid w:val="00A91D4B"/>
    <w:rsid w:val="00A95498"/>
    <w:rsid w:val="00A962D4"/>
    <w:rsid w:val="00A9790B"/>
    <w:rsid w:val="00AA040E"/>
    <w:rsid w:val="00AA2B8A"/>
    <w:rsid w:val="00AA759D"/>
    <w:rsid w:val="00AB3EDC"/>
    <w:rsid w:val="00AC0EC1"/>
    <w:rsid w:val="00AD16AD"/>
    <w:rsid w:val="00AD2200"/>
    <w:rsid w:val="00AE1C0A"/>
    <w:rsid w:val="00AE65E0"/>
    <w:rsid w:val="00AE6AB7"/>
    <w:rsid w:val="00AE7731"/>
    <w:rsid w:val="00AE7A32"/>
    <w:rsid w:val="00AF4CA4"/>
    <w:rsid w:val="00AF76EA"/>
    <w:rsid w:val="00B040B1"/>
    <w:rsid w:val="00B14724"/>
    <w:rsid w:val="00B162B5"/>
    <w:rsid w:val="00B21426"/>
    <w:rsid w:val="00B236AD"/>
    <w:rsid w:val="00B30A26"/>
    <w:rsid w:val="00B330F5"/>
    <w:rsid w:val="00B33456"/>
    <w:rsid w:val="00B3384D"/>
    <w:rsid w:val="00B361FF"/>
    <w:rsid w:val="00B37579"/>
    <w:rsid w:val="00B40FFB"/>
    <w:rsid w:val="00B4196F"/>
    <w:rsid w:val="00B45392"/>
    <w:rsid w:val="00B45AA4"/>
    <w:rsid w:val="00B470F0"/>
    <w:rsid w:val="00B52C9F"/>
    <w:rsid w:val="00B540DC"/>
    <w:rsid w:val="00B610A2"/>
    <w:rsid w:val="00B62D49"/>
    <w:rsid w:val="00B63CD2"/>
    <w:rsid w:val="00B67F64"/>
    <w:rsid w:val="00B949F4"/>
    <w:rsid w:val="00B95B16"/>
    <w:rsid w:val="00B97386"/>
    <w:rsid w:val="00BA16B4"/>
    <w:rsid w:val="00BA2CF0"/>
    <w:rsid w:val="00BA388A"/>
    <w:rsid w:val="00BA470F"/>
    <w:rsid w:val="00BA4F3F"/>
    <w:rsid w:val="00BB128E"/>
    <w:rsid w:val="00BB1C08"/>
    <w:rsid w:val="00BB6199"/>
    <w:rsid w:val="00BC1555"/>
    <w:rsid w:val="00BC3813"/>
    <w:rsid w:val="00BC4E64"/>
    <w:rsid w:val="00BC7808"/>
    <w:rsid w:val="00BD259C"/>
    <w:rsid w:val="00BE099A"/>
    <w:rsid w:val="00BE1532"/>
    <w:rsid w:val="00BE2ED0"/>
    <w:rsid w:val="00BE5631"/>
    <w:rsid w:val="00BF0CE7"/>
    <w:rsid w:val="00BF151D"/>
    <w:rsid w:val="00BF35F6"/>
    <w:rsid w:val="00C00C0D"/>
    <w:rsid w:val="00C024F6"/>
    <w:rsid w:val="00C06EBC"/>
    <w:rsid w:val="00C0723F"/>
    <w:rsid w:val="00C121F9"/>
    <w:rsid w:val="00C15A98"/>
    <w:rsid w:val="00C17B01"/>
    <w:rsid w:val="00C21E3A"/>
    <w:rsid w:val="00C26C83"/>
    <w:rsid w:val="00C31CA1"/>
    <w:rsid w:val="00C34D0A"/>
    <w:rsid w:val="00C45C5C"/>
    <w:rsid w:val="00C52048"/>
    <w:rsid w:val="00C52383"/>
    <w:rsid w:val="00C56A9B"/>
    <w:rsid w:val="00C57372"/>
    <w:rsid w:val="00C57BEE"/>
    <w:rsid w:val="00C602B4"/>
    <w:rsid w:val="00C6043D"/>
    <w:rsid w:val="00C60D1F"/>
    <w:rsid w:val="00C71195"/>
    <w:rsid w:val="00C740CF"/>
    <w:rsid w:val="00C7798E"/>
    <w:rsid w:val="00C8277D"/>
    <w:rsid w:val="00C86761"/>
    <w:rsid w:val="00C92CF9"/>
    <w:rsid w:val="00C95422"/>
    <w:rsid w:val="00C95538"/>
    <w:rsid w:val="00C96567"/>
    <w:rsid w:val="00C97E44"/>
    <w:rsid w:val="00CA6CCD"/>
    <w:rsid w:val="00CC50B7"/>
    <w:rsid w:val="00CD552E"/>
    <w:rsid w:val="00CD58B5"/>
    <w:rsid w:val="00CD66EF"/>
    <w:rsid w:val="00CE096C"/>
    <w:rsid w:val="00CE2498"/>
    <w:rsid w:val="00CE36B8"/>
    <w:rsid w:val="00CE5867"/>
    <w:rsid w:val="00CE6CA5"/>
    <w:rsid w:val="00CF0DA9"/>
    <w:rsid w:val="00CF3A34"/>
    <w:rsid w:val="00CF672D"/>
    <w:rsid w:val="00CF78C5"/>
    <w:rsid w:val="00D00F1C"/>
    <w:rsid w:val="00D02C00"/>
    <w:rsid w:val="00D03B6B"/>
    <w:rsid w:val="00D0719B"/>
    <w:rsid w:val="00D12ABD"/>
    <w:rsid w:val="00D15574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2C3E"/>
    <w:rsid w:val="00D5329C"/>
    <w:rsid w:val="00D552F3"/>
    <w:rsid w:val="00D616B5"/>
    <w:rsid w:val="00D617CC"/>
    <w:rsid w:val="00D62754"/>
    <w:rsid w:val="00D6502E"/>
    <w:rsid w:val="00D655B7"/>
    <w:rsid w:val="00D67028"/>
    <w:rsid w:val="00D733ED"/>
    <w:rsid w:val="00D7771F"/>
    <w:rsid w:val="00D82186"/>
    <w:rsid w:val="00D83E4E"/>
    <w:rsid w:val="00D87A1E"/>
    <w:rsid w:val="00D901E1"/>
    <w:rsid w:val="00D92ECA"/>
    <w:rsid w:val="00D96994"/>
    <w:rsid w:val="00DA34BA"/>
    <w:rsid w:val="00DB0BC8"/>
    <w:rsid w:val="00DB0E88"/>
    <w:rsid w:val="00DB2FB6"/>
    <w:rsid w:val="00DB69C8"/>
    <w:rsid w:val="00DC0B06"/>
    <w:rsid w:val="00DC52E2"/>
    <w:rsid w:val="00DC52E5"/>
    <w:rsid w:val="00DD149A"/>
    <w:rsid w:val="00DE39D8"/>
    <w:rsid w:val="00DE5614"/>
    <w:rsid w:val="00DE6371"/>
    <w:rsid w:val="00DF4D68"/>
    <w:rsid w:val="00E0060B"/>
    <w:rsid w:val="00E00A29"/>
    <w:rsid w:val="00E0407E"/>
    <w:rsid w:val="00E04FDF"/>
    <w:rsid w:val="00E0759E"/>
    <w:rsid w:val="00E13D2F"/>
    <w:rsid w:val="00E144D1"/>
    <w:rsid w:val="00E15F2A"/>
    <w:rsid w:val="00E279E8"/>
    <w:rsid w:val="00E40C3E"/>
    <w:rsid w:val="00E41CEE"/>
    <w:rsid w:val="00E50031"/>
    <w:rsid w:val="00E579D6"/>
    <w:rsid w:val="00E61309"/>
    <w:rsid w:val="00E75567"/>
    <w:rsid w:val="00E76F7D"/>
    <w:rsid w:val="00E857D6"/>
    <w:rsid w:val="00E87031"/>
    <w:rsid w:val="00EA0163"/>
    <w:rsid w:val="00EA0A46"/>
    <w:rsid w:val="00EA0C3A"/>
    <w:rsid w:val="00EA30C6"/>
    <w:rsid w:val="00EA664E"/>
    <w:rsid w:val="00EB0A75"/>
    <w:rsid w:val="00EB0F48"/>
    <w:rsid w:val="00EB2779"/>
    <w:rsid w:val="00EB4FF8"/>
    <w:rsid w:val="00EB6C56"/>
    <w:rsid w:val="00EC37BE"/>
    <w:rsid w:val="00ED18F9"/>
    <w:rsid w:val="00ED53C9"/>
    <w:rsid w:val="00EE197A"/>
    <w:rsid w:val="00EE7DA3"/>
    <w:rsid w:val="00EF30EE"/>
    <w:rsid w:val="00EF44B6"/>
    <w:rsid w:val="00EF68E4"/>
    <w:rsid w:val="00F10695"/>
    <w:rsid w:val="00F14212"/>
    <w:rsid w:val="00F15C5F"/>
    <w:rsid w:val="00F1662D"/>
    <w:rsid w:val="00F3099C"/>
    <w:rsid w:val="00F35F4F"/>
    <w:rsid w:val="00F36F4A"/>
    <w:rsid w:val="00F37D1A"/>
    <w:rsid w:val="00F4221F"/>
    <w:rsid w:val="00F4430B"/>
    <w:rsid w:val="00F50AC5"/>
    <w:rsid w:val="00F53EEF"/>
    <w:rsid w:val="00F6025D"/>
    <w:rsid w:val="00F60D7E"/>
    <w:rsid w:val="00F63BC4"/>
    <w:rsid w:val="00F65D84"/>
    <w:rsid w:val="00F672B2"/>
    <w:rsid w:val="00F8340A"/>
    <w:rsid w:val="00F83D10"/>
    <w:rsid w:val="00F85A10"/>
    <w:rsid w:val="00F92562"/>
    <w:rsid w:val="00F93643"/>
    <w:rsid w:val="00F93E96"/>
    <w:rsid w:val="00F9570B"/>
    <w:rsid w:val="00F9602E"/>
    <w:rsid w:val="00F96457"/>
    <w:rsid w:val="00FA76AF"/>
    <w:rsid w:val="00FB022D"/>
    <w:rsid w:val="00FB1F17"/>
    <w:rsid w:val="00FB3492"/>
    <w:rsid w:val="00FB41AB"/>
    <w:rsid w:val="00FB5508"/>
    <w:rsid w:val="00FB6B3E"/>
    <w:rsid w:val="00FC17A7"/>
    <w:rsid w:val="00FC415A"/>
    <w:rsid w:val="00FC6098"/>
    <w:rsid w:val="00FD047E"/>
    <w:rsid w:val="00FD20DE"/>
    <w:rsid w:val="00FD4FE9"/>
    <w:rsid w:val="00FD738D"/>
    <w:rsid w:val="00FE1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EE70D"/>
  <w15:docId w15:val="{B955BA18-BF3E-420B-9F38-DD5037B4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22869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FB5508"/>
    <w:pPr>
      <w:spacing w:before="120" w:after="0"/>
      <w:jc w:val="center"/>
    </w:pPr>
    <w:rPr>
      <w:rFonts w:ascii="Times New Roman" w:hAnsi="Times New Roman"/>
      <w:szCs w:val="28"/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FB5508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384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EE4DD-27F8-49B6-A70D-49699D24B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36</Pages>
  <Words>7677</Words>
  <Characters>43764</Characters>
  <Application>Microsoft Office Word</Application>
  <DocSecurity>0</DocSecurity>
  <Lines>364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Microsoft Office User</cp:lastModifiedBy>
  <cp:revision>3</cp:revision>
  <cp:lastPrinted>2026-06-13T23:22:00Z</cp:lastPrinted>
  <dcterms:created xsi:type="dcterms:W3CDTF">2026-08-29T10:12:00Z</dcterms:created>
  <dcterms:modified xsi:type="dcterms:W3CDTF">2026-08-30T19:04:00Z</dcterms:modified>
</cp:coreProperties>
</file>