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D727CC" w14:paraId="56150B67" w14:textId="77777777" w:rsidTr="005D5ABF">
        <w:tc>
          <w:tcPr>
            <w:tcW w:w="5670" w:type="dxa"/>
          </w:tcPr>
          <w:p w14:paraId="158C4C24" w14:textId="77777777" w:rsidR="00D727CC" w:rsidRDefault="00D727CC" w:rsidP="005D5ABF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07F61C87" wp14:editId="07B11E32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4251C590" w14:textId="77777777" w:rsidR="00D727CC" w:rsidRDefault="00D727CC" w:rsidP="005D5ABF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006347BD" w14:textId="77777777" w:rsidR="00D727CC" w:rsidRDefault="00D727CC" w:rsidP="00D727CC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40"/>
          <w:szCs w:val="40"/>
        </w:rPr>
      </w:sdtEndPr>
      <w:sdtContent>
        <w:p w14:paraId="7BC3BE8D" w14:textId="77777777" w:rsidR="00D727CC" w:rsidRDefault="00D727CC" w:rsidP="00D727CC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1F721D77" w14:textId="77777777" w:rsidR="00D727CC" w:rsidRDefault="00D727CC" w:rsidP="00D727CC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77E111DA" w14:textId="77777777" w:rsidR="00D727CC" w:rsidRPr="00A204BB" w:rsidRDefault="00D727CC" w:rsidP="00D727CC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076DE2C" w14:textId="4519CFB1" w:rsidR="00D727CC" w:rsidRPr="0009067F" w:rsidRDefault="00D727CC" w:rsidP="0009067F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09067F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КОНКУРСНОЕ ЗАДАНИЕ КОМПЕТЕНЦИИ</w:t>
          </w:r>
        </w:p>
        <w:p w14:paraId="3B35E8C5" w14:textId="77777777" w:rsidR="00D727CC" w:rsidRPr="0009067F" w:rsidRDefault="00D727CC" w:rsidP="0009067F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09067F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«Пожарная безопасность»</w:t>
          </w:r>
        </w:p>
        <w:p w14:paraId="1E2F9C8B" w14:textId="181C162A" w:rsidR="00D727CC" w:rsidRPr="0009067F" w:rsidRDefault="005C24B9" w:rsidP="0009067F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09067F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Финал</w:t>
          </w:r>
          <w:r w:rsidR="001C4D72" w:rsidRPr="0009067F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 xml:space="preserve"> </w:t>
          </w:r>
          <w:r w:rsidR="00D727CC" w:rsidRPr="0009067F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 xml:space="preserve">Чемпионата по профессиональному мастерству «Профессионалы» </w:t>
          </w:r>
        </w:p>
        <w:p w14:paraId="23954535" w14:textId="1DAC3028" w:rsidR="00D727CC" w:rsidRPr="0009067F" w:rsidRDefault="005C24B9" w:rsidP="0009067F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09067F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г. Калуга</w:t>
          </w:r>
        </w:p>
        <w:p w14:paraId="2463533B" w14:textId="77777777" w:rsidR="00D727CC" w:rsidRPr="0009067F" w:rsidRDefault="00DB6B48" w:rsidP="00D727CC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</w:p>
      </w:sdtContent>
    </w:sdt>
    <w:p w14:paraId="117CD61A" w14:textId="77777777" w:rsidR="00D727CC" w:rsidRDefault="00D727CC" w:rsidP="00D727CC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D2E6AD9" w14:textId="77777777" w:rsidR="00D727CC" w:rsidRDefault="00D727CC" w:rsidP="00D727CC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8C60B01" w14:textId="77777777" w:rsidR="00D727CC" w:rsidRDefault="00D727CC" w:rsidP="00D727CC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EC4E165" w14:textId="77777777" w:rsidR="00D727CC" w:rsidRDefault="00D727CC" w:rsidP="00D727CC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207AC7D" w14:textId="77777777" w:rsidR="00D727CC" w:rsidRDefault="00D727CC" w:rsidP="00D727CC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B713E95" w14:textId="77777777" w:rsidR="00D727CC" w:rsidRDefault="00D727CC" w:rsidP="00D727CC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27AA7AE" w14:textId="74FC5D48" w:rsidR="00D727CC" w:rsidRDefault="00D727CC" w:rsidP="00D727CC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0939B87" w14:textId="72A91BDB" w:rsidR="00145BBF" w:rsidRDefault="00145BBF" w:rsidP="00D727CC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C9EA6E7" w14:textId="4D75DFFB" w:rsidR="0009067F" w:rsidRDefault="0009067F" w:rsidP="00D727CC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E1E87E3" w14:textId="344FD1ED" w:rsidR="0009067F" w:rsidRDefault="0009067F" w:rsidP="00D727CC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5354F5B" w14:textId="1932433B" w:rsidR="0009067F" w:rsidRDefault="0009067F" w:rsidP="00D727CC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849FAF0" w14:textId="77777777" w:rsidR="0009067F" w:rsidRDefault="0009067F" w:rsidP="00D727CC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67F97FA" w14:textId="77777777" w:rsidR="00D727CC" w:rsidRPr="00EB4FF8" w:rsidRDefault="00D727CC" w:rsidP="00D727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>
        <w:rPr>
          <w:rFonts w:ascii="Times New Roman" w:hAnsi="Times New Roman" w:cs="Times New Roman"/>
          <w:sz w:val="28"/>
          <w:szCs w:val="28"/>
          <w:lang w:bidi="en-US"/>
        </w:rPr>
        <w:t>5</w:t>
      </w:r>
      <w:r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4E237B94" w14:textId="1515541B" w:rsidR="009955F8" w:rsidRPr="004C6917" w:rsidRDefault="00D37DEA" w:rsidP="004C6917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C6917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 w:rsidRPr="004C6917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 w:rsidRPr="004C6917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 w:rsidRPr="004C6917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 w:rsidRPr="004C6917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 w:rsidRPr="004C6917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145BBF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 w:rsidRPr="004C6917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 w:rsidRPr="004C6917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 w:rsidRPr="004C6917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 w:rsidRPr="004C6917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 w:rsidRPr="004C6917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4C6917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 w:rsidRPr="004C6917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4C6917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4C6917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145BBF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 w:rsidRPr="004C6917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4C6917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4C6917" w:rsidRDefault="006C6D6D" w:rsidP="004C6917">
      <w:pPr>
        <w:pStyle w:val="143"/>
        <w:shd w:val="clear" w:color="auto" w:fill="auto"/>
        <w:spacing w:line="36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88421A5" w14:textId="3098138E" w:rsidR="00DE39D8" w:rsidRPr="0002562F" w:rsidRDefault="009B18A2" w:rsidP="0002562F">
      <w:pPr>
        <w:pStyle w:val="bullet"/>
        <w:numPr>
          <w:ilvl w:val="0"/>
          <w:numId w:val="0"/>
        </w:numPr>
        <w:ind w:left="360" w:hanging="360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02562F">
        <w:rPr>
          <w:rFonts w:ascii="Times New Roman" w:hAnsi="Times New Roman"/>
          <w:b/>
          <w:bCs/>
          <w:sz w:val="28"/>
          <w:szCs w:val="28"/>
          <w:lang w:val="ru-RU"/>
        </w:rPr>
        <w:t>Конкурсное задание</w:t>
      </w:r>
      <w:r w:rsidR="00DE39D8" w:rsidRPr="0002562F">
        <w:rPr>
          <w:rFonts w:ascii="Times New Roman" w:hAnsi="Times New Roman"/>
          <w:b/>
          <w:bCs/>
          <w:sz w:val="28"/>
          <w:szCs w:val="28"/>
          <w:lang w:val="ru-RU"/>
        </w:rPr>
        <w:t xml:space="preserve"> включает в себя следующие разделы</w:t>
      </w:r>
      <w:r w:rsidR="00DE39D8" w:rsidRPr="0002562F">
        <w:rPr>
          <w:rFonts w:ascii="Times New Roman" w:hAnsi="Times New Roman"/>
          <w:sz w:val="28"/>
          <w:szCs w:val="28"/>
          <w:lang w:val="ru-RU"/>
        </w:rPr>
        <w:t>: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  <w:lang w:eastAsia="en-US"/>
        </w:rPr>
        <w:id w:val="954608472"/>
        <w:docPartObj>
          <w:docPartGallery w:val="Table of Contents"/>
          <w:docPartUnique/>
        </w:docPartObj>
      </w:sdtPr>
      <w:sdtEndPr/>
      <w:sdtContent>
        <w:p w14:paraId="5110F156" w14:textId="34B8EEE7" w:rsidR="0002562F" w:rsidRPr="0002562F" w:rsidRDefault="0002562F" w:rsidP="0002562F">
          <w:pPr>
            <w:pStyle w:val="afb"/>
            <w:spacing w:before="0" w:line="360" w:lineRule="auto"/>
            <w:jc w:val="both"/>
            <w:rPr>
              <w:rFonts w:ascii="Times New Roman" w:hAnsi="Times New Roman"/>
              <w:b w:val="0"/>
              <w:bCs w:val="0"/>
              <w:color w:val="auto"/>
            </w:rPr>
          </w:pPr>
        </w:p>
        <w:p w14:paraId="7FAC411C" w14:textId="1EF68616" w:rsidR="0002562F" w:rsidRPr="0002562F" w:rsidRDefault="0002562F" w:rsidP="0002562F">
          <w:pPr>
            <w:pStyle w:val="11"/>
            <w:contextualSpacing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r w:rsidRPr="0002562F">
            <w:rPr>
              <w:rFonts w:ascii="Times New Roman" w:hAnsi="Times New Roman"/>
              <w:sz w:val="28"/>
            </w:rPr>
            <w:fldChar w:fldCharType="begin"/>
          </w:r>
          <w:r w:rsidRPr="0002562F">
            <w:rPr>
              <w:rFonts w:ascii="Times New Roman" w:hAnsi="Times New Roman"/>
              <w:sz w:val="28"/>
            </w:rPr>
            <w:instrText xml:space="preserve"> TOC \o "1-3" \h \z \u </w:instrText>
          </w:r>
          <w:r w:rsidRPr="0002562F">
            <w:rPr>
              <w:rFonts w:ascii="Times New Roman" w:hAnsi="Times New Roman"/>
              <w:sz w:val="28"/>
            </w:rPr>
            <w:fldChar w:fldCharType="separate"/>
          </w:r>
          <w:hyperlink w:anchor="_Toc180758692" w:history="1">
            <w:r w:rsidRPr="0002562F">
              <w:rPr>
                <w:rStyle w:val="ae"/>
                <w:rFonts w:ascii="Times New Roman" w:hAnsi="Times New Roman"/>
                <w:noProof/>
                <w:color w:val="auto"/>
                <w:sz w:val="28"/>
              </w:rPr>
              <w:t>1. ОСНОВНЫЕ ТРЕБОВАНИЯ КОМПЕТЕНЦИИ</w:t>
            </w:r>
            <w:r w:rsidRPr="0002562F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02562F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02562F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_Toc180758692 \h </w:instrText>
            </w:r>
            <w:r w:rsidRPr="0002562F">
              <w:rPr>
                <w:rFonts w:ascii="Times New Roman" w:hAnsi="Times New Roman"/>
                <w:noProof/>
                <w:webHidden/>
                <w:sz w:val="28"/>
              </w:rPr>
            </w:r>
            <w:r w:rsidRPr="0002562F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09067F">
              <w:rPr>
                <w:rFonts w:ascii="Times New Roman" w:hAnsi="Times New Roman"/>
                <w:noProof/>
                <w:webHidden/>
                <w:sz w:val="28"/>
              </w:rPr>
              <w:t>4</w:t>
            </w:r>
            <w:r w:rsidRPr="0002562F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0E4AD5E5" w14:textId="22F228BA" w:rsidR="0002562F" w:rsidRPr="0002562F" w:rsidRDefault="00DB6B48" w:rsidP="0002562F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180758693" w:history="1">
            <w:r w:rsidR="00397DF9" w:rsidRPr="0002562F">
              <w:rPr>
                <w:rStyle w:val="ae"/>
                <w:noProof/>
                <w:color w:val="auto"/>
                <w:sz w:val="28"/>
                <w:szCs w:val="28"/>
              </w:rPr>
              <w:t>1.1. Общие сведения о требованиях компетенции</w:t>
            </w:r>
            <w:r w:rsidR="0002562F" w:rsidRPr="0002562F">
              <w:rPr>
                <w:noProof/>
                <w:webHidden/>
                <w:sz w:val="28"/>
                <w:szCs w:val="28"/>
              </w:rPr>
              <w:tab/>
            </w:r>
            <w:r w:rsidR="0002562F" w:rsidRPr="0002562F">
              <w:rPr>
                <w:noProof/>
                <w:webHidden/>
                <w:sz w:val="28"/>
                <w:szCs w:val="28"/>
              </w:rPr>
              <w:fldChar w:fldCharType="begin"/>
            </w:r>
            <w:r w:rsidR="0002562F" w:rsidRPr="0002562F">
              <w:rPr>
                <w:noProof/>
                <w:webHidden/>
                <w:sz w:val="28"/>
                <w:szCs w:val="28"/>
              </w:rPr>
              <w:instrText xml:space="preserve"> PAGEREF _Toc180758693 \h </w:instrText>
            </w:r>
            <w:r w:rsidR="0002562F" w:rsidRPr="0002562F">
              <w:rPr>
                <w:noProof/>
                <w:webHidden/>
                <w:sz w:val="28"/>
                <w:szCs w:val="28"/>
              </w:rPr>
            </w:r>
            <w:r w:rsidR="0002562F" w:rsidRPr="0002562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9067F">
              <w:rPr>
                <w:noProof/>
                <w:webHidden/>
                <w:sz w:val="28"/>
                <w:szCs w:val="28"/>
              </w:rPr>
              <w:t>4</w:t>
            </w:r>
            <w:r w:rsidR="0002562F" w:rsidRPr="0002562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FC7C71" w14:textId="0E8C69EE" w:rsidR="0002562F" w:rsidRPr="0002562F" w:rsidRDefault="00DB6B48" w:rsidP="0002562F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180758694" w:history="1">
            <w:r w:rsidR="00397DF9" w:rsidRPr="0002562F">
              <w:rPr>
                <w:rStyle w:val="ae"/>
                <w:noProof/>
                <w:color w:val="auto"/>
                <w:sz w:val="28"/>
                <w:szCs w:val="28"/>
              </w:rPr>
              <w:t>1.2. Перечень профессиональных задач специалиста по компетенции «</w:t>
            </w:r>
            <w:r w:rsidR="00397DF9">
              <w:rPr>
                <w:rStyle w:val="ae"/>
                <w:noProof/>
                <w:color w:val="auto"/>
                <w:sz w:val="28"/>
                <w:szCs w:val="28"/>
              </w:rPr>
              <w:t>П</w:t>
            </w:r>
            <w:r w:rsidR="00397DF9" w:rsidRPr="0002562F">
              <w:rPr>
                <w:rStyle w:val="ae"/>
                <w:noProof/>
                <w:color w:val="auto"/>
                <w:sz w:val="28"/>
                <w:szCs w:val="28"/>
              </w:rPr>
              <w:t>ожарная безопасность»</w:t>
            </w:r>
            <w:r w:rsidR="0002562F" w:rsidRPr="0002562F">
              <w:rPr>
                <w:noProof/>
                <w:webHidden/>
                <w:sz w:val="28"/>
                <w:szCs w:val="28"/>
              </w:rPr>
              <w:tab/>
            </w:r>
            <w:r w:rsidR="0002562F" w:rsidRPr="0002562F">
              <w:rPr>
                <w:noProof/>
                <w:webHidden/>
                <w:sz w:val="28"/>
                <w:szCs w:val="28"/>
              </w:rPr>
              <w:fldChar w:fldCharType="begin"/>
            </w:r>
            <w:r w:rsidR="0002562F" w:rsidRPr="0002562F">
              <w:rPr>
                <w:noProof/>
                <w:webHidden/>
                <w:sz w:val="28"/>
                <w:szCs w:val="28"/>
              </w:rPr>
              <w:instrText xml:space="preserve"> PAGEREF _Toc180758694 \h </w:instrText>
            </w:r>
            <w:r w:rsidR="0002562F" w:rsidRPr="0002562F">
              <w:rPr>
                <w:noProof/>
                <w:webHidden/>
                <w:sz w:val="28"/>
                <w:szCs w:val="28"/>
              </w:rPr>
            </w:r>
            <w:r w:rsidR="0002562F" w:rsidRPr="0002562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9067F">
              <w:rPr>
                <w:noProof/>
                <w:webHidden/>
                <w:sz w:val="28"/>
                <w:szCs w:val="28"/>
              </w:rPr>
              <w:t>4</w:t>
            </w:r>
            <w:r w:rsidR="0002562F" w:rsidRPr="0002562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3EFB7A" w14:textId="18AFA7B4" w:rsidR="0002562F" w:rsidRPr="0002562F" w:rsidRDefault="00DB6B48" w:rsidP="0002562F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180758695" w:history="1">
            <w:r w:rsidR="00397DF9" w:rsidRPr="0002562F">
              <w:rPr>
                <w:rStyle w:val="ae"/>
                <w:noProof/>
                <w:color w:val="auto"/>
                <w:sz w:val="28"/>
                <w:szCs w:val="28"/>
              </w:rPr>
              <w:t>1.3. Требования к схеме оценки</w:t>
            </w:r>
            <w:r w:rsidR="0002562F" w:rsidRPr="0002562F">
              <w:rPr>
                <w:noProof/>
                <w:webHidden/>
                <w:sz w:val="28"/>
                <w:szCs w:val="28"/>
              </w:rPr>
              <w:tab/>
            </w:r>
            <w:r w:rsidR="0002562F" w:rsidRPr="0002562F">
              <w:rPr>
                <w:noProof/>
                <w:webHidden/>
                <w:sz w:val="28"/>
                <w:szCs w:val="28"/>
              </w:rPr>
              <w:fldChar w:fldCharType="begin"/>
            </w:r>
            <w:r w:rsidR="0002562F" w:rsidRPr="0002562F">
              <w:rPr>
                <w:noProof/>
                <w:webHidden/>
                <w:sz w:val="28"/>
                <w:szCs w:val="28"/>
              </w:rPr>
              <w:instrText xml:space="preserve"> PAGEREF _Toc180758695 \h </w:instrText>
            </w:r>
            <w:r w:rsidR="0002562F" w:rsidRPr="0002562F">
              <w:rPr>
                <w:noProof/>
                <w:webHidden/>
                <w:sz w:val="28"/>
                <w:szCs w:val="28"/>
              </w:rPr>
            </w:r>
            <w:r w:rsidR="0002562F" w:rsidRPr="0002562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9067F">
              <w:rPr>
                <w:noProof/>
                <w:webHidden/>
                <w:sz w:val="28"/>
                <w:szCs w:val="28"/>
              </w:rPr>
              <w:t>9</w:t>
            </w:r>
            <w:r w:rsidR="0002562F" w:rsidRPr="0002562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7425DE5" w14:textId="07CD14DF" w:rsidR="0002562F" w:rsidRPr="0002562F" w:rsidRDefault="00DB6B48" w:rsidP="0002562F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180758696" w:history="1">
            <w:r w:rsidR="00397DF9" w:rsidRPr="0002562F">
              <w:rPr>
                <w:rStyle w:val="ae"/>
                <w:noProof/>
                <w:color w:val="auto"/>
                <w:sz w:val="28"/>
                <w:szCs w:val="28"/>
              </w:rPr>
              <w:t>1.4. Спецификация оценки компетенции</w:t>
            </w:r>
            <w:r w:rsidR="0002562F" w:rsidRPr="0002562F">
              <w:rPr>
                <w:noProof/>
                <w:webHidden/>
                <w:sz w:val="28"/>
                <w:szCs w:val="28"/>
              </w:rPr>
              <w:tab/>
            </w:r>
            <w:r w:rsidR="0002562F" w:rsidRPr="0002562F">
              <w:rPr>
                <w:noProof/>
                <w:webHidden/>
                <w:sz w:val="28"/>
                <w:szCs w:val="28"/>
              </w:rPr>
              <w:fldChar w:fldCharType="begin"/>
            </w:r>
            <w:r w:rsidR="0002562F" w:rsidRPr="0002562F">
              <w:rPr>
                <w:noProof/>
                <w:webHidden/>
                <w:sz w:val="28"/>
                <w:szCs w:val="28"/>
              </w:rPr>
              <w:instrText xml:space="preserve"> PAGEREF _Toc180758696 \h </w:instrText>
            </w:r>
            <w:r w:rsidR="0002562F" w:rsidRPr="0002562F">
              <w:rPr>
                <w:noProof/>
                <w:webHidden/>
                <w:sz w:val="28"/>
                <w:szCs w:val="28"/>
              </w:rPr>
            </w:r>
            <w:r w:rsidR="0002562F" w:rsidRPr="0002562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9067F">
              <w:rPr>
                <w:noProof/>
                <w:webHidden/>
                <w:sz w:val="28"/>
                <w:szCs w:val="28"/>
              </w:rPr>
              <w:t>9</w:t>
            </w:r>
            <w:r w:rsidR="0002562F" w:rsidRPr="0002562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8190D95" w14:textId="4B32CF3F" w:rsidR="0002562F" w:rsidRPr="0002562F" w:rsidRDefault="00DB6B48" w:rsidP="0002562F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180758697" w:history="1">
            <w:r w:rsidR="00397DF9" w:rsidRPr="0002562F">
              <w:rPr>
                <w:rStyle w:val="ae"/>
                <w:rFonts w:eastAsia="Calibri"/>
                <w:noProof/>
                <w:color w:val="auto"/>
                <w:sz w:val="28"/>
                <w:szCs w:val="28"/>
              </w:rPr>
              <w:t>1.5. Конкурсное задание</w:t>
            </w:r>
            <w:r w:rsidR="0002562F" w:rsidRPr="0002562F">
              <w:rPr>
                <w:noProof/>
                <w:webHidden/>
                <w:sz w:val="28"/>
                <w:szCs w:val="28"/>
              </w:rPr>
              <w:tab/>
            </w:r>
            <w:r w:rsidR="0009067F" w:rsidRPr="0009067F">
              <w:rPr>
                <w:noProof/>
                <w:webHidden/>
                <w:sz w:val="28"/>
                <w:szCs w:val="28"/>
              </w:rPr>
              <w:t>11</w:t>
            </w:r>
          </w:hyperlink>
        </w:p>
        <w:p w14:paraId="042ADC7B" w14:textId="76223FD0" w:rsidR="0002562F" w:rsidRPr="0002562F" w:rsidRDefault="00DB6B48" w:rsidP="00397DF9">
          <w:pPr>
            <w:pStyle w:val="31"/>
            <w:tabs>
              <w:tab w:val="right" w:leader="dot" w:pos="9344"/>
            </w:tabs>
            <w:spacing w:after="0" w:line="360" w:lineRule="auto"/>
            <w:ind w:left="0"/>
            <w:contextualSpacing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80758698" w:history="1">
            <w:r w:rsidR="0002562F" w:rsidRPr="0002562F">
              <w:rPr>
                <w:rStyle w:val="ae"/>
                <w:rFonts w:ascii="Times New Roman" w:eastAsia="Calibri" w:hAnsi="Times New Roman"/>
                <w:noProof/>
                <w:color w:val="auto"/>
                <w:sz w:val="28"/>
                <w:szCs w:val="28"/>
              </w:rPr>
              <w:t xml:space="preserve">1.5.1. Разработка/выбор конкурсного задания (ссылка на ЯндексДиск с матрицей, заполненной в </w:t>
            </w:r>
            <w:r w:rsidR="0002562F" w:rsidRPr="0002562F">
              <w:rPr>
                <w:rStyle w:val="ae"/>
                <w:rFonts w:ascii="Times New Roman" w:eastAsia="Calibri" w:hAnsi="Times New Roman"/>
                <w:noProof/>
                <w:color w:val="auto"/>
                <w:sz w:val="28"/>
                <w:szCs w:val="28"/>
                <w:lang w:val="en-US"/>
              </w:rPr>
              <w:t>Excel</w:t>
            </w:r>
            <w:r w:rsidR="0002562F" w:rsidRPr="0002562F">
              <w:rPr>
                <w:rStyle w:val="ae"/>
                <w:rFonts w:ascii="Times New Roman" w:eastAsia="Calibri" w:hAnsi="Times New Roman"/>
                <w:noProof/>
                <w:color w:val="auto"/>
                <w:sz w:val="28"/>
                <w:szCs w:val="28"/>
              </w:rPr>
              <w:t>)</w:t>
            </w:r>
            <w:r w:rsidR="0002562F" w:rsidRPr="0002562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09067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</w:t>
            </w:r>
          </w:hyperlink>
        </w:p>
        <w:p w14:paraId="7B591BDE" w14:textId="559FC4AA" w:rsidR="0002562F" w:rsidRPr="0002562F" w:rsidRDefault="00DB6B48" w:rsidP="00397DF9">
          <w:pPr>
            <w:pStyle w:val="31"/>
            <w:tabs>
              <w:tab w:val="right" w:leader="dot" w:pos="9344"/>
            </w:tabs>
            <w:spacing w:after="0" w:line="360" w:lineRule="auto"/>
            <w:ind w:left="0"/>
            <w:contextualSpacing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80758699" w:history="1">
            <w:r w:rsidR="0002562F" w:rsidRPr="0002562F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1.5.2. Структура модулей конкурсного задания (инвариант/вариатив)</w:t>
            </w:r>
            <w:r w:rsidR="0002562F" w:rsidRPr="0002562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02562F" w:rsidRPr="0002562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02562F" w:rsidRPr="0002562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_Toc180758699 \h </w:instrText>
            </w:r>
            <w:r w:rsidR="0002562F" w:rsidRPr="0002562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02562F" w:rsidRPr="0002562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09067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12</w:t>
            </w:r>
            <w:r w:rsidR="0002562F" w:rsidRPr="0002562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48F14E7" w14:textId="1339023D" w:rsidR="0002562F" w:rsidRPr="0002562F" w:rsidRDefault="00DB6B48" w:rsidP="0002562F">
          <w:pPr>
            <w:pStyle w:val="11"/>
            <w:contextualSpacing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hyperlink w:anchor="_Toc180758700" w:history="1">
            <w:r w:rsidR="0002562F" w:rsidRPr="0002562F">
              <w:rPr>
                <w:rStyle w:val="ae"/>
                <w:rFonts w:ascii="Times New Roman" w:hAnsi="Times New Roman"/>
                <w:noProof/>
                <w:color w:val="auto"/>
                <w:sz w:val="28"/>
              </w:rPr>
              <w:t>2. СПЕЦИАЛЬНЫЕ ПРАВИЛА КОМПЕТЕНЦИИ</w:t>
            </w:r>
            <w:r w:rsidR="0002562F" w:rsidRPr="0002562F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02562F" w:rsidRPr="0002562F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02562F" w:rsidRPr="0002562F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_Toc180758700 \h </w:instrText>
            </w:r>
            <w:r w:rsidR="0002562F" w:rsidRPr="0002562F">
              <w:rPr>
                <w:rFonts w:ascii="Times New Roman" w:hAnsi="Times New Roman"/>
                <w:noProof/>
                <w:webHidden/>
                <w:sz w:val="28"/>
              </w:rPr>
            </w:r>
            <w:r w:rsidR="0002562F" w:rsidRPr="0002562F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09067F">
              <w:rPr>
                <w:rFonts w:ascii="Times New Roman" w:hAnsi="Times New Roman"/>
                <w:noProof/>
                <w:webHidden/>
                <w:sz w:val="28"/>
              </w:rPr>
              <w:t>16</w:t>
            </w:r>
            <w:r w:rsidR="0002562F" w:rsidRPr="0002562F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2021A222" w14:textId="5E1DD629" w:rsidR="0002562F" w:rsidRPr="0002562F" w:rsidRDefault="00DB6B48" w:rsidP="0002562F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180758701" w:history="1">
            <w:r w:rsidR="0002562F" w:rsidRPr="0002562F">
              <w:rPr>
                <w:rStyle w:val="ae"/>
                <w:noProof/>
                <w:color w:val="auto"/>
                <w:sz w:val="28"/>
                <w:szCs w:val="28"/>
              </w:rPr>
              <w:t>2.1. Личный инструмент конкурсанта</w:t>
            </w:r>
            <w:r w:rsidR="0002562F" w:rsidRPr="0002562F">
              <w:rPr>
                <w:noProof/>
                <w:webHidden/>
                <w:sz w:val="28"/>
                <w:szCs w:val="28"/>
              </w:rPr>
              <w:tab/>
            </w:r>
            <w:r w:rsidR="0002562F" w:rsidRPr="0002562F">
              <w:rPr>
                <w:noProof/>
                <w:webHidden/>
                <w:sz w:val="28"/>
                <w:szCs w:val="28"/>
              </w:rPr>
              <w:fldChar w:fldCharType="begin"/>
            </w:r>
            <w:r w:rsidR="0002562F" w:rsidRPr="0002562F">
              <w:rPr>
                <w:noProof/>
                <w:webHidden/>
                <w:sz w:val="28"/>
                <w:szCs w:val="28"/>
              </w:rPr>
              <w:instrText xml:space="preserve"> PAGEREF _Toc180758701 \h </w:instrText>
            </w:r>
            <w:r w:rsidR="0002562F" w:rsidRPr="0002562F">
              <w:rPr>
                <w:noProof/>
                <w:webHidden/>
                <w:sz w:val="28"/>
                <w:szCs w:val="28"/>
              </w:rPr>
            </w:r>
            <w:r w:rsidR="0002562F" w:rsidRPr="0002562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9067F">
              <w:rPr>
                <w:noProof/>
                <w:webHidden/>
                <w:sz w:val="28"/>
                <w:szCs w:val="28"/>
              </w:rPr>
              <w:t>16</w:t>
            </w:r>
            <w:r w:rsidR="0002562F" w:rsidRPr="0002562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555BF61" w14:textId="58D80DD9" w:rsidR="0002562F" w:rsidRPr="0002562F" w:rsidRDefault="00DB6B48" w:rsidP="0002562F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180758702" w:history="1">
            <w:r w:rsidR="0002562F" w:rsidRPr="0002562F">
              <w:rPr>
                <w:rStyle w:val="ae"/>
                <w:noProof/>
                <w:color w:val="auto"/>
                <w:sz w:val="28"/>
                <w:szCs w:val="28"/>
              </w:rPr>
              <w:t>2.2.</w:t>
            </w:r>
            <w:r w:rsidR="0002562F" w:rsidRPr="0002562F">
              <w:rPr>
                <w:rStyle w:val="ae"/>
                <w:i/>
                <w:noProof/>
                <w:color w:val="auto"/>
                <w:sz w:val="28"/>
                <w:szCs w:val="28"/>
              </w:rPr>
              <w:t xml:space="preserve"> </w:t>
            </w:r>
            <w:r w:rsidR="0002562F" w:rsidRPr="0002562F">
              <w:rPr>
                <w:rStyle w:val="ae"/>
                <w:noProof/>
                <w:color w:val="auto"/>
                <w:sz w:val="28"/>
                <w:szCs w:val="28"/>
              </w:rPr>
              <w:t>Материалы, оборудование и инструменты, запрещенные на площадке</w:t>
            </w:r>
            <w:r w:rsidR="0002562F" w:rsidRPr="0002562F">
              <w:rPr>
                <w:noProof/>
                <w:webHidden/>
                <w:sz w:val="28"/>
                <w:szCs w:val="28"/>
              </w:rPr>
              <w:tab/>
            </w:r>
            <w:r w:rsidR="0002562F" w:rsidRPr="0002562F">
              <w:rPr>
                <w:noProof/>
                <w:webHidden/>
                <w:sz w:val="28"/>
                <w:szCs w:val="28"/>
              </w:rPr>
              <w:fldChar w:fldCharType="begin"/>
            </w:r>
            <w:r w:rsidR="0002562F" w:rsidRPr="0002562F">
              <w:rPr>
                <w:noProof/>
                <w:webHidden/>
                <w:sz w:val="28"/>
                <w:szCs w:val="28"/>
              </w:rPr>
              <w:instrText xml:space="preserve"> PAGEREF _Toc180758702 \h </w:instrText>
            </w:r>
            <w:r w:rsidR="0002562F" w:rsidRPr="0002562F">
              <w:rPr>
                <w:noProof/>
                <w:webHidden/>
                <w:sz w:val="28"/>
                <w:szCs w:val="28"/>
              </w:rPr>
            </w:r>
            <w:r w:rsidR="0002562F" w:rsidRPr="0002562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9067F">
              <w:rPr>
                <w:noProof/>
                <w:webHidden/>
                <w:sz w:val="28"/>
                <w:szCs w:val="28"/>
              </w:rPr>
              <w:t>17</w:t>
            </w:r>
            <w:r w:rsidR="0002562F" w:rsidRPr="0002562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59BBB97" w14:textId="2E076531" w:rsidR="0002562F" w:rsidRPr="0002562F" w:rsidRDefault="00DB6B48" w:rsidP="0002562F">
          <w:pPr>
            <w:pStyle w:val="11"/>
            <w:contextualSpacing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hyperlink w:anchor="_Toc180758703" w:history="1">
            <w:r w:rsidR="0002562F" w:rsidRPr="0002562F">
              <w:rPr>
                <w:rStyle w:val="ae"/>
                <w:rFonts w:ascii="Times New Roman" w:hAnsi="Times New Roman"/>
                <w:noProof/>
                <w:color w:val="auto"/>
                <w:sz w:val="28"/>
              </w:rPr>
              <w:t xml:space="preserve">3. </w:t>
            </w:r>
            <w:r w:rsidR="00397DF9" w:rsidRPr="0002562F">
              <w:rPr>
                <w:rStyle w:val="ae"/>
                <w:rFonts w:ascii="Times New Roman" w:hAnsi="Times New Roman"/>
                <w:noProof/>
                <w:color w:val="auto"/>
                <w:sz w:val="28"/>
              </w:rPr>
              <w:t>ПРИЛОЖЕНИЯ</w:t>
            </w:r>
            <w:r w:rsidR="0002562F" w:rsidRPr="0002562F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02562F" w:rsidRPr="0002562F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02562F" w:rsidRPr="0002562F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_Toc180758703 \h </w:instrText>
            </w:r>
            <w:r w:rsidR="0002562F" w:rsidRPr="0002562F">
              <w:rPr>
                <w:rFonts w:ascii="Times New Roman" w:hAnsi="Times New Roman"/>
                <w:noProof/>
                <w:webHidden/>
                <w:sz w:val="28"/>
              </w:rPr>
            </w:r>
            <w:r w:rsidR="0002562F" w:rsidRPr="0002562F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09067F">
              <w:rPr>
                <w:rFonts w:ascii="Times New Roman" w:hAnsi="Times New Roman"/>
                <w:noProof/>
                <w:webHidden/>
                <w:sz w:val="28"/>
              </w:rPr>
              <w:t>17</w:t>
            </w:r>
            <w:r w:rsidR="0002562F" w:rsidRPr="0002562F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120745BD" w14:textId="06D0DC74" w:rsidR="0002562F" w:rsidRPr="0002562F" w:rsidRDefault="0002562F" w:rsidP="0002562F">
          <w:pPr>
            <w:spacing w:after="0" w:line="360" w:lineRule="auto"/>
            <w:contextualSpacing/>
            <w:rPr>
              <w:rFonts w:ascii="Times New Roman" w:hAnsi="Times New Roman" w:cs="Times New Roman"/>
              <w:sz w:val="28"/>
              <w:szCs w:val="28"/>
            </w:rPr>
          </w:pPr>
          <w:r w:rsidRPr="0002562F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0D2CABDB" w14:textId="0A080CEB" w:rsidR="00A4187F" w:rsidRPr="0002562F" w:rsidRDefault="0029547E" w:rsidP="0002562F">
      <w:pPr>
        <w:pStyle w:val="11"/>
        <w:contextualSpacing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  <w14:ligatures w14:val="standardContextual"/>
        </w:rPr>
      </w:pPr>
      <w:r w:rsidRPr="0002562F">
        <w:rPr>
          <w:rFonts w:ascii="Times New Roman" w:hAnsi="Times New Roman"/>
          <w:bCs w:val="0"/>
          <w:sz w:val="28"/>
          <w:lang w:val="ru-RU" w:eastAsia="ru-RU"/>
        </w:rPr>
        <w:fldChar w:fldCharType="begin"/>
      </w:r>
      <w:r w:rsidRPr="0002562F">
        <w:rPr>
          <w:rFonts w:ascii="Times New Roman" w:hAnsi="Times New Roman"/>
          <w:bCs w:val="0"/>
          <w:sz w:val="28"/>
          <w:lang w:val="ru-RU" w:eastAsia="ru-RU"/>
        </w:rPr>
        <w:instrText xml:space="preserve"> TOC \o "1-2" \h \z \u </w:instrText>
      </w:r>
      <w:r w:rsidRPr="0002562F">
        <w:rPr>
          <w:rFonts w:ascii="Times New Roman" w:hAnsi="Times New Roman"/>
          <w:bCs w:val="0"/>
          <w:sz w:val="28"/>
          <w:lang w:val="ru-RU" w:eastAsia="ru-RU"/>
        </w:rPr>
        <w:fldChar w:fldCharType="separate"/>
      </w:r>
    </w:p>
    <w:p w14:paraId="36AA3717" w14:textId="05C9AB28" w:rsidR="00AA2B8A" w:rsidRPr="0002562F" w:rsidRDefault="0029547E" w:rsidP="0002562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02562F">
        <w:rPr>
          <w:rFonts w:ascii="Times New Roman" w:hAnsi="Times New Roman"/>
          <w:sz w:val="28"/>
          <w:szCs w:val="28"/>
          <w:lang w:val="ru-RU" w:eastAsia="ru-RU"/>
        </w:rPr>
        <w:fldChar w:fldCharType="end"/>
      </w:r>
    </w:p>
    <w:p w14:paraId="3B104001" w14:textId="77777777" w:rsidR="00AA2B8A" w:rsidRPr="0002562F" w:rsidRDefault="00AA2B8A" w:rsidP="0002562F">
      <w:pPr>
        <w:pStyle w:val="bullet"/>
        <w:numPr>
          <w:ilvl w:val="0"/>
          <w:numId w:val="0"/>
        </w:numPr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7974273F" w14:textId="64E9B801" w:rsidR="000428B9" w:rsidRPr="0002562F" w:rsidRDefault="000428B9" w:rsidP="0002562F">
      <w:pPr>
        <w:pStyle w:val="bullet"/>
        <w:numPr>
          <w:ilvl w:val="0"/>
          <w:numId w:val="0"/>
        </w:numPr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02562F">
        <w:rPr>
          <w:rFonts w:ascii="Times New Roman" w:hAnsi="Times New Roman"/>
          <w:sz w:val="28"/>
          <w:szCs w:val="28"/>
          <w:lang w:val="ru-RU" w:eastAsia="ru-RU"/>
        </w:rPr>
        <w:br w:type="page"/>
      </w:r>
    </w:p>
    <w:p w14:paraId="04B31DD1" w14:textId="1EB754FA" w:rsidR="00A204BB" w:rsidRPr="000428B9" w:rsidRDefault="00D37DEA" w:rsidP="000428B9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0428B9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15AC36B7" w14:textId="77777777" w:rsidR="000428B9" w:rsidRPr="00397DF9" w:rsidRDefault="000428B9" w:rsidP="00397DF9">
      <w:pPr>
        <w:pStyle w:val="bullet"/>
        <w:numPr>
          <w:ilvl w:val="0"/>
          <w:numId w:val="30"/>
        </w:numPr>
        <w:tabs>
          <w:tab w:val="left" w:pos="0"/>
        </w:tabs>
        <w:ind w:left="0" w:firstLine="0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397DF9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0ABBC3A8" w14:textId="77777777" w:rsidR="000428B9" w:rsidRPr="00397DF9" w:rsidRDefault="000428B9" w:rsidP="00397DF9">
      <w:pPr>
        <w:pStyle w:val="bullet"/>
        <w:numPr>
          <w:ilvl w:val="0"/>
          <w:numId w:val="30"/>
        </w:numPr>
        <w:tabs>
          <w:tab w:val="left" w:pos="0"/>
        </w:tabs>
        <w:ind w:left="0" w:firstLine="0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397DF9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14:paraId="604DA7D8" w14:textId="77777777" w:rsidR="000428B9" w:rsidRPr="00397DF9" w:rsidRDefault="000428B9" w:rsidP="00397DF9">
      <w:pPr>
        <w:pStyle w:val="bullet"/>
        <w:numPr>
          <w:ilvl w:val="0"/>
          <w:numId w:val="30"/>
        </w:numPr>
        <w:tabs>
          <w:tab w:val="left" w:pos="0"/>
        </w:tabs>
        <w:ind w:left="0" w:firstLine="0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397DF9"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14:paraId="1E2D02EE" w14:textId="77777777" w:rsidR="000428B9" w:rsidRPr="00397DF9" w:rsidRDefault="000428B9" w:rsidP="00397DF9">
      <w:pPr>
        <w:pStyle w:val="bullet"/>
        <w:numPr>
          <w:ilvl w:val="0"/>
          <w:numId w:val="30"/>
        </w:numPr>
        <w:tabs>
          <w:tab w:val="left" w:pos="0"/>
        </w:tabs>
        <w:ind w:left="0" w:firstLine="0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397DF9"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14:paraId="18FD8A99" w14:textId="77777777" w:rsidR="00C17B01" w:rsidRPr="000428B9" w:rsidRDefault="00C17B01" w:rsidP="000428B9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0E9CD1CA" w14:textId="0A84F0CB" w:rsidR="00E04FDF" w:rsidRPr="000428B9" w:rsidRDefault="00DE39D8" w:rsidP="000428B9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450204622"/>
      <w:r w:rsidRPr="000428B9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End w:id="0"/>
    </w:p>
    <w:p w14:paraId="6266C26B" w14:textId="2F9878DE" w:rsidR="00DE39D8" w:rsidRPr="00930B90" w:rsidRDefault="00D37DEA" w:rsidP="00930B90">
      <w:pPr>
        <w:pStyle w:val="-1"/>
        <w:rPr>
          <w:szCs w:val="28"/>
        </w:rPr>
      </w:pPr>
      <w:bookmarkStart w:id="1" w:name="_Toc142037183"/>
      <w:bookmarkStart w:id="2" w:name="_Toc180758692"/>
      <w:r w:rsidRPr="00930B90">
        <w:rPr>
          <w:szCs w:val="28"/>
        </w:rPr>
        <w:lastRenderedPageBreak/>
        <w:t>1</w:t>
      </w:r>
      <w:r w:rsidR="00DE39D8" w:rsidRPr="00930B90">
        <w:rPr>
          <w:szCs w:val="28"/>
        </w:rPr>
        <w:t xml:space="preserve">. </w:t>
      </w:r>
      <w:r w:rsidRPr="00930B90">
        <w:rPr>
          <w:szCs w:val="28"/>
        </w:rPr>
        <w:t>ОСНОВНЫЕ ТРЕБОВАНИЯ</w:t>
      </w:r>
      <w:r w:rsidR="00976338" w:rsidRPr="00930B90">
        <w:rPr>
          <w:szCs w:val="28"/>
        </w:rPr>
        <w:t xml:space="preserve"> </w:t>
      </w:r>
      <w:r w:rsidR="00E0407E" w:rsidRPr="00930B90">
        <w:rPr>
          <w:szCs w:val="28"/>
        </w:rPr>
        <w:t>КОМПЕТЕНЦИИ</w:t>
      </w:r>
      <w:bookmarkEnd w:id="1"/>
      <w:bookmarkEnd w:id="2"/>
    </w:p>
    <w:p w14:paraId="1B3D6E78" w14:textId="768CE3D7" w:rsidR="00DE39D8" w:rsidRPr="00397DF9" w:rsidRDefault="00D37DEA" w:rsidP="00397DF9">
      <w:pPr>
        <w:pStyle w:val="2"/>
        <w:ind w:firstLine="0"/>
        <w:jc w:val="center"/>
        <w:rPr>
          <w:lang w:val="ru-RU"/>
        </w:rPr>
      </w:pPr>
      <w:bookmarkStart w:id="3" w:name="_Toc142037184"/>
      <w:bookmarkStart w:id="4" w:name="_Toc180758693"/>
      <w:r w:rsidRPr="00397DF9">
        <w:rPr>
          <w:lang w:val="ru-RU"/>
        </w:rPr>
        <w:t>1</w:t>
      </w:r>
      <w:r w:rsidR="00DE39D8" w:rsidRPr="00397DF9">
        <w:rPr>
          <w:lang w:val="ru-RU"/>
        </w:rPr>
        <w:t xml:space="preserve">.1. </w:t>
      </w:r>
      <w:r w:rsidR="00397DF9" w:rsidRPr="00397DF9">
        <w:rPr>
          <w:lang w:val="ru-RU"/>
        </w:rPr>
        <w:t>Общие сведения о требованиях</w:t>
      </w:r>
      <w:r w:rsidR="00976338" w:rsidRPr="00397DF9">
        <w:rPr>
          <w:lang w:val="ru-RU"/>
        </w:rPr>
        <w:t xml:space="preserve"> </w:t>
      </w:r>
      <w:r w:rsidR="00397DF9" w:rsidRPr="00397DF9">
        <w:rPr>
          <w:lang w:val="ru-RU"/>
        </w:rPr>
        <w:t>компетенции</w:t>
      </w:r>
      <w:bookmarkEnd w:id="3"/>
      <w:bookmarkEnd w:id="4"/>
    </w:p>
    <w:p w14:paraId="5816B9FA" w14:textId="7B639AD3" w:rsidR="00016E9D" w:rsidRPr="00930B90" w:rsidRDefault="00016E9D" w:rsidP="00930B9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_Toc78885652"/>
      <w:bookmarkStart w:id="6" w:name="_Toc142037185"/>
      <w:r w:rsidRPr="00930B90">
        <w:rPr>
          <w:rFonts w:ascii="Times New Roman" w:eastAsia="Calibri" w:hAnsi="Times New Roman" w:cs="Times New Roman"/>
          <w:sz w:val="28"/>
          <w:szCs w:val="28"/>
        </w:rPr>
        <w:t xml:space="preserve">Требования компетенции (ТК) «Пожарная безопасность» </w:t>
      </w:r>
      <w:bookmarkStart w:id="7" w:name="_Hlk123050441"/>
      <w:r w:rsidRPr="00930B90">
        <w:rPr>
          <w:rFonts w:ascii="Times New Roman" w:eastAsia="Calibri" w:hAnsi="Times New Roman" w:cs="Times New Roman"/>
          <w:sz w:val="28"/>
          <w:szCs w:val="28"/>
        </w:rPr>
        <w:t>определяют знания, умения, навыки и трудовые функции</w:t>
      </w:r>
      <w:bookmarkEnd w:id="7"/>
      <w:r w:rsidRPr="00930B90">
        <w:rPr>
          <w:rFonts w:ascii="Times New Roman" w:eastAsia="Calibri" w:hAnsi="Times New Roman" w:cs="Times New Roman"/>
          <w:sz w:val="28"/>
          <w:szCs w:val="28"/>
        </w:rPr>
        <w:t>, которые лежат в основе наиболее актуальных требований работодателей отрасли.</w:t>
      </w:r>
    </w:p>
    <w:p w14:paraId="7AE99039" w14:textId="433D949E" w:rsidR="00016E9D" w:rsidRPr="00930B90" w:rsidRDefault="00016E9D" w:rsidP="00930B9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0B90">
        <w:rPr>
          <w:rFonts w:ascii="Times New Roman" w:eastAsia="Calibri" w:hAnsi="Times New Roman" w:cs="Times New Roman"/>
          <w:sz w:val="28"/>
          <w:szCs w:val="28"/>
        </w:rPr>
        <w:t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</w:t>
      </w:r>
    </w:p>
    <w:p w14:paraId="6D4EC3D4" w14:textId="66DF66F4" w:rsidR="00016E9D" w:rsidRPr="00930B90" w:rsidRDefault="00016E9D" w:rsidP="00930B9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0B90">
        <w:rPr>
          <w:rFonts w:ascii="Times New Roman" w:eastAsia="Calibri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</w:t>
      </w:r>
      <w:r w:rsidR="00145BBF">
        <w:rPr>
          <w:rFonts w:ascii="Times New Roman" w:eastAsia="Calibri" w:hAnsi="Times New Roman" w:cs="Times New Roman"/>
          <w:sz w:val="28"/>
          <w:szCs w:val="28"/>
        </w:rPr>
        <w:t> </w:t>
      </w:r>
      <w:r w:rsidRPr="00930B90">
        <w:rPr>
          <w:rFonts w:ascii="Times New Roman" w:eastAsia="Calibri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01BB963A" w14:textId="245DA07D" w:rsidR="00016E9D" w:rsidRPr="00930B90" w:rsidRDefault="00016E9D" w:rsidP="00930B9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0B90">
        <w:rPr>
          <w:rFonts w:ascii="Times New Roman" w:eastAsia="Calibri" w:hAnsi="Times New Roman" w:cs="Times New Roman"/>
          <w:sz w:val="28"/>
          <w:szCs w:val="28"/>
        </w:rPr>
        <w:t>В соревнованиях по компетенции проверка знаний, умений, навыков и</w:t>
      </w:r>
      <w:r w:rsidR="00145BBF">
        <w:rPr>
          <w:rFonts w:ascii="Times New Roman" w:eastAsia="Calibri" w:hAnsi="Times New Roman" w:cs="Times New Roman"/>
          <w:sz w:val="28"/>
          <w:szCs w:val="28"/>
        </w:rPr>
        <w:t> </w:t>
      </w:r>
      <w:r w:rsidRPr="00930B90">
        <w:rPr>
          <w:rFonts w:ascii="Times New Roman" w:eastAsia="Calibri" w:hAnsi="Times New Roman" w:cs="Times New Roman"/>
          <w:sz w:val="28"/>
          <w:szCs w:val="28"/>
        </w:rPr>
        <w:t>трудовых функций осуществляется посредством оценки выполнения практической работы.</w:t>
      </w:r>
    </w:p>
    <w:p w14:paraId="147EEC71" w14:textId="2FE90599" w:rsidR="00016E9D" w:rsidRDefault="00016E9D" w:rsidP="00930B9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0B90">
        <w:rPr>
          <w:rFonts w:ascii="Times New Roman" w:eastAsia="Calibri" w:hAnsi="Times New Roman" w:cs="Times New Roman"/>
          <w:sz w:val="28"/>
          <w:szCs w:val="28"/>
        </w:rPr>
        <w:t xml:space="preserve">Требования компетенции разделены на четкие разделы с номерами </w:t>
      </w:r>
      <w:r w:rsidR="00145B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0B90">
        <w:rPr>
          <w:rFonts w:ascii="Times New Roman" w:eastAsia="Calibri" w:hAnsi="Times New Roman" w:cs="Times New Roman"/>
          <w:sz w:val="28"/>
          <w:szCs w:val="28"/>
        </w:rPr>
        <w:t xml:space="preserve"> заголовками, каждому разделу назначен процент относительной важности, сумма которых составляет 100</w:t>
      </w:r>
      <w:r w:rsidR="007B340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9ADE95D" w14:textId="62AED564" w:rsidR="007B3409" w:rsidRDefault="007B3409" w:rsidP="007B340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C675DB" w14:textId="551F1370" w:rsidR="00016E9D" w:rsidRPr="00F2691F" w:rsidRDefault="00016E9D" w:rsidP="00397DF9">
      <w:pPr>
        <w:pStyle w:val="2"/>
        <w:ind w:firstLine="0"/>
        <w:jc w:val="center"/>
        <w:rPr>
          <w:lang w:val="ru-RU"/>
        </w:rPr>
      </w:pPr>
      <w:bookmarkStart w:id="8" w:name="_Toc124422967"/>
      <w:bookmarkStart w:id="9" w:name="_Toc180758694"/>
      <w:bookmarkEnd w:id="5"/>
      <w:bookmarkEnd w:id="6"/>
      <w:r w:rsidRPr="00F2691F">
        <w:rPr>
          <w:lang w:val="ru-RU"/>
        </w:rPr>
        <w:t xml:space="preserve">1.2. </w:t>
      </w:r>
      <w:bookmarkStart w:id="10" w:name="_Hlk135299273"/>
      <w:r w:rsidR="00397DF9" w:rsidRPr="00F2691F">
        <w:rPr>
          <w:lang w:val="ru-RU"/>
        </w:rPr>
        <w:t xml:space="preserve">Перечень профессиональных задач специалиста по компетенции </w:t>
      </w:r>
      <w:r w:rsidRPr="00F2691F">
        <w:rPr>
          <w:lang w:val="ru-RU"/>
        </w:rPr>
        <w:t>«Пожарная безопасность»</w:t>
      </w:r>
      <w:bookmarkEnd w:id="8"/>
      <w:bookmarkEnd w:id="9"/>
    </w:p>
    <w:bookmarkEnd w:id="10"/>
    <w:p w14:paraId="33FA92DF" w14:textId="2FD99983" w:rsidR="00640E46" w:rsidRPr="00397DF9" w:rsidRDefault="00016E9D" w:rsidP="00930B90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97DF9">
        <w:rPr>
          <w:rFonts w:ascii="Times New Roman" w:eastAsia="Calibri" w:hAnsi="Times New Roman" w:cs="Times New Roman"/>
          <w:sz w:val="28"/>
          <w:szCs w:val="28"/>
        </w:rPr>
        <w:t>Таблица 1</w:t>
      </w:r>
    </w:p>
    <w:p w14:paraId="1877A994" w14:textId="75D931B5" w:rsidR="00640E46" w:rsidRPr="00930B90" w:rsidRDefault="00640E46" w:rsidP="00930B9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30B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12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70"/>
        <w:gridCol w:w="7529"/>
        <w:gridCol w:w="1280"/>
      </w:tblGrid>
      <w:tr w:rsidR="00397DF9" w:rsidRPr="00397DF9" w14:paraId="0BB4BEF3" w14:textId="77777777" w:rsidTr="00397DF9">
        <w:trPr>
          <w:jc w:val="center"/>
        </w:trPr>
        <w:tc>
          <w:tcPr>
            <w:tcW w:w="402" w:type="pct"/>
            <w:shd w:val="clear" w:color="auto" w:fill="92D050"/>
            <w:vAlign w:val="center"/>
          </w:tcPr>
          <w:p w14:paraId="02F1CBE0" w14:textId="77777777" w:rsidR="00016E9D" w:rsidRPr="00397DF9" w:rsidRDefault="00016E9D" w:rsidP="00397D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30" w:type="pct"/>
            <w:shd w:val="clear" w:color="auto" w:fill="92D050"/>
            <w:vAlign w:val="center"/>
          </w:tcPr>
          <w:p w14:paraId="1127049A" w14:textId="77777777" w:rsidR="00016E9D" w:rsidRPr="00397DF9" w:rsidRDefault="00016E9D" w:rsidP="00397D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</w:pPr>
            <w:r w:rsidRPr="0039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68" w:type="pct"/>
            <w:shd w:val="clear" w:color="auto" w:fill="92D050"/>
            <w:vAlign w:val="center"/>
          </w:tcPr>
          <w:p w14:paraId="188E95F7" w14:textId="77777777" w:rsidR="00397DF9" w:rsidRDefault="00016E9D" w:rsidP="00397DF9">
            <w:pPr>
              <w:spacing w:after="0" w:line="240" w:lineRule="auto"/>
              <w:ind w:left="-91" w:right="-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Важность </w:t>
            </w:r>
          </w:p>
          <w:p w14:paraId="20E85294" w14:textId="6B78E8F9" w:rsidR="00016E9D" w:rsidRPr="00397DF9" w:rsidRDefault="00016E9D" w:rsidP="00397DF9">
            <w:pPr>
              <w:spacing w:after="0" w:line="240" w:lineRule="auto"/>
              <w:ind w:left="-91" w:right="-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%</w:t>
            </w:r>
          </w:p>
        </w:tc>
      </w:tr>
      <w:tr w:rsidR="00397DF9" w:rsidRPr="00397DF9" w14:paraId="05B7505D" w14:textId="77777777" w:rsidTr="00397DF9">
        <w:trPr>
          <w:jc w:val="center"/>
        </w:trPr>
        <w:tc>
          <w:tcPr>
            <w:tcW w:w="402" w:type="pct"/>
            <w:shd w:val="clear" w:color="auto" w:fill="BFBFBF"/>
            <w:vAlign w:val="center"/>
          </w:tcPr>
          <w:p w14:paraId="300E392F" w14:textId="77777777" w:rsidR="00016E9D" w:rsidRPr="00397DF9" w:rsidRDefault="00016E9D" w:rsidP="00397D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30" w:type="pct"/>
            <w:shd w:val="clear" w:color="auto" w:fill="auto"/>
            <w:vAlign w:val="center"/>
          </w:tcPr>
          <w:p w14:paraId="2CB48FCD" w14:textId="77777777" w:rsidR="00016E9D" w:rsidRPr="00397DF9" w:rsidRDefault="00016E9D" w:rsidP="00397D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Выполнение работ по осуществлению караульной службы, тушению пожаров, проведение аварийно-спасательных работ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25FD6924" w14:textId="759D6869" w:rsidR="00016E9D" w:rsidRPr="00397DF9" w:rsidRDefault="00A14116" w:rsidP="00397D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  <w:r w:rsidR="005C7D58" w:rsidRPr="00397D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397DF9" w:rsidRPr="00397DF9" w14:paraId="23A57153" w14:textId="77777777" w:rsidTr="00397DF9">
        <w:trPr>
          <w:jc w:val="center"/>
        </w:trPr>
        <w:tc>
          <w:tcPr>
            <w:tcW w:w="402" w:type="pct"/>
            <w:vMerge w:val="restart"/>
            <w:shd w:val="clear" w:color="auto" w:fill="BFBFBF"/>
            <w:vAlign w:val="center"/>
          </w:tcPr>
          <w:p w14:paraId="6492C1CC" w14:textId="77777777" w:rsidR="00397DF9" w:rsidRPr="00397DF9" w:rsidRDefault="00397DF9" w:rsidP="00397D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0" w:type="pct"/>
            <w:shd w:val="clear" w:color="auto" w:fill="auto"/>
            <w:vAlign w:val="center"/>
          </w:tcPr>
          <w:p w14:paraId="6D2189EC" w14:textId="4F13E96A" w:rsidR="00397DF9" w:rsidRPr="00397DF9" w:rsidRDefault="00397DF9" w:rsidP="00397D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3AB50245" w14:textId="77777777" w:rsidR="00397DF9" w:rsidRPr="00397DF9" w:rsidRDefault="00397DF9" w:rsidP="00397DF9">
            <w:pPr>
              <w:numPr>
                <w:ilvl w:val="0"/>
                <w:numId w:val="23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Нормативные правовые акты, регулирующие деятельность пожарной охраны;</w:t>
            </w:r>
          </w:p>
          <w:p w14:paraId="4D24DB52" w14:textId="77777777" w:rsidR="00397DF9" w:rsidRPr="00397DF9" w:rsidRDefault="00397DF9" w:rsidP="00397DF9">
            <w:pPr>
              <w:numPr>
                <w:ilvl w:val="0"/>
                <w:numId w:val="23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Время и порядок выполнения норматива «сбор и выезд по тревоге»;</w:t>
            </w:r>
          </w:p>
          <w:p w14:paraId="19FEB2DB" w14:textId="77777777" w:rsidR="00397DF9" w:rsidRPr="00397DF9" w:rsidRDefault="00397DF9" w:rsidP="00397DF9">
            <w:pPr>
              <w:numPr>
                <w:ilvl w:val="0"/>
                <w:numId w:val="23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Табель боевого расчета отделения;</w:t>
            </w:r>
          </w:p>
          <w:p w14:paraId="5B203BC5" w14:textId="77777777" w:rsidR="00397DF9" w:rsidRPr="00397DF9" w:rsidRDefault="00397DF9" w:rsidP="00397DF9">
            <w:pPr>
              <w:numPr>
                <w:ilvl w:val="0"/>
                <w:numId w:val="23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охраны труда при выполнении действий по тушению пожара;</w:t>
            </w:r>
          </w:p>
          <w:p w14:paraId="7EA1E7F4" w14:textId="77777777" w:rsidR="00397DF9" w:rsidRPr="00397DF9" w:rsidRDefault="00397DF9" w:rsidP="00397DF9">
            <w:pPr>
              <w:numPr>
                <w:ilvl w:val="0"/>
                <w:numId w:val="23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Устройство, правила использования и способы применения мобильных средств пожаротушения, спасательных устройств и </w:t>
            </w: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снаряжения, </w:t>
            </w:r>
            <w:bookmarkStart w:id="11" w:name="_Hlk135126212"/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СИЗ</w:t>
            </w:r>
            <w:bookmarkEnd w:id="11"/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, огнетушащих веществ и специальных агрегатов, приспособлений и средств оказания первой помощи пострадавшим.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</w:tcPr>
          <w:p w14:paraId="244C715B" w14:textId="77777777" w:rsidR="00397DF9" w:rsidRPr="00397DF9" w:rsidRDefault="00397DF9" w:rsidP="00397D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7DF9" w:rsidRPr="00397DF9" w14:paraId="7D973E1E" w14:textId="77777777" w:rsidTr="00397DF9">
        <w:trPr>
          <w:trHeight w:val="3180"/>
          <w:jc w:val="center"/>
        </w:trPr>
        <w:tc>
          <w:tcPr>
            <w:tcW w:w="402" w:type="pct"/>
            <w:vMerge/>
            <w:shd w:val="clear" w:color="auto" w:fill="BFBFBF"/>
            <w:vAlign w:val="center"/>
          </w:tcPr>
          <w:p w14:paraId="1CF938A6" w14:textId="77777777" w:rsidR="00397DF9" w:rsidRPr="00397DF9" w:rsidRDefault="00397DF9" w:rsidP="00397D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0" w:type="pct"/>
            <w:shd w:val="clear" w:color="auto" w:fill="auto"/>
            <w:vAlign w:val="center"/>
          </w:tcPr>
          <w:p w14:paraId="1FFEF453" w14:textId="610BFE6B" w:rsidR="00397DF9" w:rsidRPr="00397DF9" w:rsidRDefault="00397DF9" w:rsidP="00397D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12EFDA97" w14:textId="77777777" w:rsidR="00397DF9" w:rsidRPr="00397DF9" w:rsidRDefault="00397DF9" w:rsidP="00397DF9">
            <w:pPr>
              <w:numPr>
                <w:ilvl w:val="0"/>
                <w:numId w:val="24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содержание боевой одежды пожарного, СИЗОД, закрепленных за отделением, в исправном состоянии;</w:t>
            </w:r>
          </w:p>
          <w:p w14:paraId="16A17C72" w14:textId="77777777" w:rsidR="00397DF9" w:rsidRPr="00397DF9" w:rsidRDefault="00397DF9" w:rsidP="00397DF9">
            <w:pPr>
              <w:numPr>
                <w:ilvl w:val="0"/>
                <w:numId w:val="24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прибытие личного состава отделения к пожарному автомобилю по сигналу «Тревога»;</w:t>
            </w:r>
          </w:p>
          <w:p w14:paraId="4C2FCD9F" w14:textId="77777777" w:rsidR="00397DF9" w:rsidRPr="00397DF9" w:rsidRDefault="00397DF9" w:rsidP="00397DF9">
            <w:pPr>
              <w:numPr>
                <w:ilvl w:val="0"/>
                <w:numId w:val="24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содержание пожарно-технического вооружения и оборудования, закрепленного за отделением, в исправном состоянии;</w:t>
            </w:r>
          </w:p>
          <w:p w14:paraId="60F02D0B" w14:textId="77777777" w:rsidR="00397DF9" w:rsidRPr="00397DF9" w:rsidRDefault="00397DF9" w:rsidP="00397DF9">
            <w:pPr>
              <w:numPr>
                <w:ilvl w:val="0"/>
                <w:numId w:val="24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выполнение норматива «сбор и выезд по тревоге» личным составом отделения;</w:t>
            </w:r>
          </w:p>
          <w:p w14:paraId="78FCE87E" w14:textId="77777777" w:rsidR="00397DF9" w:rsidRPr="00397DF9" w:rsidRDefault="00397DF9" w:rsidP="00397DF9">
            <w:pPr>
              <w:numPr>
                <w:ilvl w:val="0"/>
                <w:numId w:val="24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контроль за выполнением личным составом отделения требований в области охраны труда при сборе, посадке в автомобиль и выезде к месту вызова.</w:t>
            </w:r>
          </w:p>
        </w:tc>
        <w:tc>
          <w:tcPr>
            <w:tcW w:w="668" w:type="pct"/>
            <w:vMerge/>
            <w:shd w:val="clear" w:color="auto" w:fill="auto"/>
            <w:vAlign w:val="center"/>
          </w:tcPr>
          <w:p w14:paraId="19702063" w14:textId="77777777" w:rsidR="00397DF9" w:rsidRPr="00397DF9" w:rsidRDefault="00397DF9" w:rsidP="00397D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7DF9" w:rsidRPr="00397DF9" w14:paraId="46AD6D00" w14:textId="77777777" w:rsidTr="00397DF9">
        <w:trPr>
          <w:trHeight w:val="699"/>
          <w:jc w:val="center"/>
        </w:trPr>
        <w:tc>
          <w:tcPr>
            <w:tcW w:w="402" w:type="pct"/>
            <w:vMerge/>
            <w:shd w:val="clear" w:color="auto" w:fill="BFBFBF"/>
            <w:vAlign w:val="center"/>
          </w:tcPr>
          <w:p w14:paraId="2E370208" w14:textId="77777777" w:rsidR="00397DF9" w:rsidRPr="00397DF9" w:rsidRDefault="00397DF9" w:rsidP="00397D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0" w:type="pct"/>
            <w:shd w:val="clear" w:color="auto" w:fill="auto"/>
          </w:tcPr>
          <w:p w14:paraId="0F55AD93" w14:textId="77777777" w:rsidR="00397DF9" w:rsidRPr="00397DF9" w:rsidRDefault="00397DF9" w:rsidP="00397D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Трудовые функции:</w:t>
            </w:r>
          </w:p>
          <w:p w14:paraId="64F08A83" w14:textId="77777777" w:rsidR="00397DF9" w:rsidRPr="00397DF9" w:rsidRDefault="00397DF9" w:rsidP="00397DF9">
            <w:pPr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караульную службу;</w:t>
            </w:r>
          </w:p>
          <w:p w14:paraId="7AFEA093" w14:textId="77777777" w:rsidR="00397DF9" w:rsidRPr="00397DF9" w:rsidRDefault="00397DF9" w:rsidP="00397DF9">
            <w:pPr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работы по приемке (передаче) и обслуживанию технических средств, пожарного оборудования, инструмента и средств индивидуальной защиты;</w:t>
            </w:r>
          </w:p>
          <w:p w14:paraId="15631134" w14:textId="77777777" w:rsidR="00397DF9" w:rsidRPr="00397DF9" w:rsidRDefault="00397DF9" w:rsidP="00397DF9">
            <w:pPr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контроль выполнения работ по обеспечению готовности отделения к действиям по тушению пожаров;</w:t>
            </w:r>
          </w:p>
          <w:p w14:paraId="1497BDA7" w14:textId="77777777" w:rsidR="00397DF9" w:rsidRPr="00397DF9" w:rsidRDefault="00397DF9" w:rsidP="00397DF9">
            <w:pPr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Организация, контроль и выполнение работ по сбору отделения дежурного караула при поступлении вызова в течение времени, не превышающего нормативное.</w:t>
            </w:r>
          </w:p>
        </w:tc>
        <w:tc>
          <w:tcPr>
            <w:tcW w:w="668" w:type="pct"/>
            <w:vMerge/>
            <w:shd w:val="clear" w:color="auto" w:fill="auto"/>
            <w:vAlign w:val="center"/>
          </w:tcPr>
          <w:p w14:paraId="1C536744" w14:textId="77777777" w:rsidR="00397DF9" w:rsidRPr="00397DF9" w:rsidRDefault="00397DF9" w:rsidP="00397D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7DF9" w:rsidRPr="00397DF9" w14:paraId="297C4A1D" w14:textId="77777777" w:rsidTr="00397DF9">
        <w:trPr>
          <w:trHeight w:val="216"/>
          <w:jc w:val="center"/>
        </w:trPr>
        <w:tc>
          <w:tcPr>
            <w:tcW w:w="402" w:type="pct"/>
            <w:shd w:val="clear" w:color="auto" w:fill="BFBFBF"/>
            <w:vAlign w:val="center"/>
          </w:tcPr>
          <w:p w14:paraId="063B75EA" w14:textId="77777777" w:rsidR="00016E9D" w:rsidRPr="00397DF9" w:rsidRDefault="00016E9D" w:rsidP="00397D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30" w:type="pct"/>
            <w:shd w:val="clear" w:color="auto" w:fill="auto"/>
            <w:vAlign w:val="center"/>
          </w:tcPr>
          <w:p w14:paraId="32274E7A" w14:textId="77777777" w:rsidR="00016E9D" w:rsidRPr="00397DF9" w:rsidRDefault="00016E9D" w:rsidP="00397D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Обеспечение противопожарных мероприятий, предусмотренных требованиями пожарной безопасности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28FA6834" w14:textId="2A3E635F" w:rsidR="00016E9D" w:rsidRPr="00397DF9" w:rsidRDefault="005C7D58" w:rsidP="00397D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397DF9" w:rsidRPr="00397DF9" w14:paraId="404ACCB1" w14:textId="77777777" w:rsidTr="00397DF9">
        <w:trPr>
          <w:trHeight w:val="213"/>
          <w:jc w:val="center"/>
        </w:trPr>
        <w:tc>
          <w:tcPr>
            <w:tcW w:w="402" w:type="pct"/>
            <w:vMerge w:val="restart"/>
            <w:shd w:val="clear" w:color="auto" w:fill="BFBFBF"/>
            <w:vAlign w:val="center"/>
          </w:tcPr>
          <w:p w14:paraId="20340F5B" w14:textId="77777777" w:rsidR="00397DF9" w:rsidRPr="00397DF9" w:rsidRDefault="00397DF9" w:rsidP="00397D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0" w:type="pct"/>
            <w:shd w:val="clear" w:color="auto" w:fill="auto"/>
            <w:vAlign w:val="center"/>
          </w:tcPr>
          <w:p w14:paraId="083DE137" w14:textId="77777777" w:rsidR="00397DF9" w:rsidRPr="00397DF9" w:rsidRDefault="00397DF9" w:rsidP="00397D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48F5B593" w14:textId="122EE308" w:rsidR="00397DF9" w:rsidRPr="00397DF9" w:rsidRDefault="00397DF9" w:rsidP="00397DF9">
            <w:pPr>
              <w:numPr>
                <w:ilvl w:val="0"/>
                <w:numId w:val="26"/>
              </w:numPr>
              <w:spacing w:after="0" w:line="240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Конструктивные особенности, технические характеристики и правила эксплуатации средств противопожарной защиты объекта;</w:t>
            </w:r>
          </w:p>
          <w:p w14:paraId="1543A3E5" w14:textId="2BC86969" w:rsidR="00397DF9" w:rsidRPr="00397DF9" w:rsidRDefault="00397DF9" w:rsidP="00397DF9">
            <w:pPr>
              <w:numPr>
                <w:ilvl w:val="0"/>
                <w:numId w:val="26"/>
              </w:numPr>
              <w:spacing w:after="0" w:line="240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Порядок действий дежурного персонала при получении сигналов о пожаре и неисправности установок (устройств, систем) противопожарной защиты объекта;</w:t>
            </w:r>
          </w:p>
          <w:p w14:paraId="5EF33359" w14:textId="77777777" w:rsidR="00397DF9" w:rsidRPr="00397DF9" w:rsidRDefault="00397DF9" w:rsidP="00397DF9">
            <w:pPr>
              <w:numPr>
                <w:ilvl w:val="0"/>
                <w:numId w:val="26"/>
              </w:numPr>
              <w:spacing w:after="0" w:line="240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Порядок работы с персональной вычислительной техникой</w:t>
            </w:r>
          </w:p>
          <w:p w14:paraId="3305CF26" w14:textId="4280A584" w:rsidR="00397DF9" w:rsidRPr="00397DF9" w:rsidRDefault="00397DF9" w:rsidP="00397DF9">
            <w:pPr>
              <w:numPr>
                <w:ilvl w:val="0"/>
                <w:numId w:val="26"/>
              </w:numPr>
              <w:spacing w:after="0" w:line="240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Регламент по эксплуатации, техническому обслуживанию и ремонту систем противопожарной защиты;</w:t>
            </w:r>
          </w:p>
          <w:p w14:paraId="00E8BB47" w14:textId="5C5A9C45" w:rsidR="00397DF9" w:rsidRPr="00397DF9" w:rsidRDefault="00397DF9" w:rsidP="00397DF9">
            <w:pPr>
              <w:numPr>
                <w:ilvl w:val="0"/>
                <w:numId w:val="26"/>
              </w:numPr>
              <w:spacing w:after="0" w:line="240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Порядок работы с файловой системой;</w:t>
            </w:r>
          </w:p>
          <w:p w14:paraId="7B65376E" w14:textId="1B29E706" w:rsidR="00397DF9" w:rsidRPr="00397DF9" w:rsidRDefault="00397DF9" w:rsidP="00397DF9">
            <w:pPr>
              <w:numPr>
                <w:ilvl w:val="0"/>
                <w:numId w:val="26"/>
              </w:numPr>
              <w:spacing w:after="0" w:line="240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форматы представления электронной графической и текстовой информации;</w:t>
            </w:r>
          </w:p>
          <w:p w14:paraId="750C7058" w14:textId="3190907F" w:rsidR="00397DF9" w:rsidRPr="00397DF9" w:rsidRDefault="00397DF9" w:rsidP="00397DF9">
            <w:pPr>
              <w:numPr>
                <w:ilvl w:val="0"/>
                <w:numId w:val="26"/>
              </w:numPr>
              <w:spacing w:after="0" w:line="240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характеристики прикладных компьютерных программ для просмотра текстовой информации, правила работы в них;</w:t>
            </w:r>
          </w:p>
          <w:p w14:paraId="793ECF3C" w14:textId="12041E46" w:rsidR="00397DF9" w:rsidRPr="00397DF9" w:rsidRDefault="00397DF9" w:rsidP="00397DF9">
            <w:pPr>
              <w:numPr>
                <w:ilvl w:val="0"/>
                <w:numId w:val="26"/>
              </w:numPr>
              <w:spacing w:after="0" w:line="240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характеристики прикладных компьютерных программ для просмотра графической информации, правила работы в них;</w:t>
            </w:r>
          </w:p>
          <w:p w14:paraId="79A126F5" w14:textId="430A1781" w:rsidR="00397DF9" w:rsidRPr="00397DF9" w:rsidRDefault="00397DF9" w:rsidP="00397DF9">
            <w:pPr>
              <w:numPr>
                <w:ilvl w:val="0"/>
                <w:numId w:val="26"/>
              </w:numPr>
              <w:spacing w:after="0" w:line="240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характеристики прикладных компьютерных программ для создания текстовых документов, правила работы в них;</w:t>
            </w:r>
          </w:p>
          <w:p w14:paraId="36607014" w14:textId="753492EA" w:rsidR="00397DF9" w:rsidRPr="00397DF9" w:rsidRDefault="00397DF9" w:rsidP="00397DF9">
            <w:pPr>
              <w:numPr>
                <w:ilvl w:val="0"/>
                <w:numId w:val="26"/>
              </w:numPr>
              <w:spacing w:after="0" w:line="240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характеристики прикладных компьютерных программ для работы с электронными таблицами, правила работы в них;</w:t>
            </w:r>
          </w:p>
          <w:p w14:paraId="2CB87879" w14:textId="7CF52027" w:rsidR="00397DF9" w:rsidRPr="00397DF9" w:rsidRDefault="00397DF9" w:rsidP="00397DF9">
            <w:pPr>
              <w:numPr>
                <w:ilvl w:val="0"/>
                <w:numId w:val="26"/>
              </w:numPr>
              <w:spacing w:after="0" w:line="240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пожарной безопасности с учетом специфики объекта защиты;</w:t>
            </w:r>
          </w:p>
          <w:p w14:paraId="3BF27F31" w14:textId="77777777" w:rsidR="00397DF9" w:rsidRPr="00397DF9" w:rsidRDefault="00397DF9" w:rsidP="00397DF9">
            <w:pPr>
              <w:numPr>
                <w:ilvl w:val="0"/>
                <w:numId w:val="26"/>
              </w:numPr>
              <w:spacing w:after="0" w:line="240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отраслевых и локальных нормативных документов по пожарной безопасности с учетом специфики объекта защиты</w:t>
            </w:r>
          </w:p>
          <w:p w14:paraId="61064E58" w14:textId="3B4D4C11" w:rsidR="00397DF9" w:rsidRPr="00397DF9" w:rsidRDefault="00397DF9" w:rsidP="00397DF9">
            <w:pPr>
              <w:numPr>
                <w:ilvl w:val="0"/>
                <w:numId w:val="26"/>
              </w:numPr>
              <w:spacing w:after="0" w:line="240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Технологические процессы производства и их пожарная опасность;</w:t>
            </w:r>
          </w:p>
          <w:p w14:paraId="49F8741D" w14:textId="1F6C0311" w:rsidR="00397DF9" w:rsidRPr="00397DF9" w:rsidRDefault="00397DF9" w:rsidP="00397DF9">
            <w:pPr>
              <w:numPr>
                <w:ilvl w:val="0"/>
                <w:numId w:val="26"/>
              </w:numPr>
              <w:spacing w:after="0" w:line="240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Порядок аварийной остановки технологического оборудования;</w:t>
            </w:r>
          </w:p>
          <w:p w14:paraId="5B8B56D3" w14:textId="6D3BB768" w:rsidR="00397DF9" w:rsidRPr="00397DF9" w:rsidRDefault="00397DF9" w:rsidP="00397DF9">
            <w:pPr>
              <w:numPr>
                <w:ilvl w:val="0"/>
                <w:numId w:val="26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пожарной безопасности к электроустановкам, системам отопления, вентиляции;</w:t>
            </w:r>
          </w:p>
          <w:p w14:paraId="0B8EB1C6" w14:textId="26F80F69" w:rsidR="00397DF9" w:rsidRPr="00397DF9" w:rsidRDefault="00397DF9" w:rsidP="00397DF9">
            <w:pPr>
              <w:numPr>
                <w:ilvl w:val="0"/>
                <w:numId w:val="26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пожарной безопасности к технологическим установкам, к взрывопожароопасным процессам производства.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</w:tcPr>
          <w:p w14:paraId="7C46B997" w14:textId="77777777" w:rsidR="00397DF9" w:rsidRPr="00397DF9" w:rsidRDefault="00397DF9" w:rsidP="00397D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7DF9" w:rsidRPr="00397DF9" w14:paraId="2F288DCD" w14:textId="77777777" w:rsidTr="00397DF9">
        <w:trPr>
          <w:trHeight w:val="213"/>
          <w:jc w:val="center"/>
        </w:trPr>
        <w:tc>
          <w:tcPr>
            <w:tcW w:w="402" w:type="pct"/>
            <w:vMerge/>
            <w:shd w:val="clear" w:color="auto" w:fill="BFBFBF"/>
            <w:vAlign w:val="center"/>
          </w:tcPr>
          <w:p w14:paraId="109B7F71" w14:textId="77777777" w:rsidR="00397DF9" w:rsidRPr="00397DF9" w:rsidRDefault="00397DF9" w:rsidP="00397D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0" w:type="pct"/>
            <w:shd w:val="clear" w:color="auto" w:fill="auto"/>
            <w:vAlign w:val="center"/>
          </w:tcPr>
          <w:p w14:paraId="3874BD0F" w14:textId="77777777" w:rsidR="00397DF9" w:rsidRPr="00397DF9" w:rsidRDefault="00397DF9" w:rsidP="00397D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7185CC53" w14:textId="77777777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предписания по устранению выявленных нарушений противопожарных норм и правил</w:t>
            </w:r>
          </w:p>
          <w:p w14:paraId="34FC913A" w14:textId="77777777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персональную вычислительную технику для работы с файлами и прикладными программами</w:t>
            </w:r>
          </w:p>
          <w:p w14:paraId="585C2853" w14:textId="77777777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тревожные сигналы приемно-контрольных приборов, поступающие от автоматических систем пожарной сигнализации</w:t>
            </w:r>
          </w:p>
          <w:p w14:paraId="6283D237" w14:textId="77777777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тревожные сигналы приемно-контрольных приборов, поступающие от систем автоматической установки тушения пожара</w:t>
            </w:r>
          </w:p>
          <w:p w14:paraId="76246E8E" w14:textId="77777777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прикладные компьютерные программы для создания текстовых документов</w:t>
            </w:r>
          </w:p>
          <w:p w14:paraId="6EB230F9" w14:textId="77777777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электронные таблицы, выполнять вычисления и обработку результатов с использованием прикладных компьютерных программ</w:t>
            </w:r>
          </w:p>
          <w:p w14:paraId="450DB62B" w14:textId="77777777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Контролировать в пределах своей компетенции технические и организационно-распорядительные документы по вопросам пожарной безопасности</w:t>
            </w:r>
          </w:p>
          <w:p w14:paraId="3A12773F" w14:textId="77777777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совместно с руководством объекта защиты и сторонними организациями мероприятия по профилактике пожаров, оказывать организационную помощь руководителям подразделений в выполнении запланированных мероприятий</w:t>
            </w:r>
          </w:p>
          <w:p w14:paraId="71758DBE" w14:textId="77777777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Обосновывать предложения по повышению противопожарной защиты объекта</w:t>
            </w:r>
          </w:p>
          <w:p w14:paraId="45CB9467" w14:textId="77777777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процедуры (регламенты) проверки технического состояния средств пожаротушения</w:t>
            </w:r>
          </w:p>
        </w:tc>
        <w:tc>
          <w:tcPr>
            <w:tcW w:w="668" w:type="pct"/>
            <w:vMerge/>
            <w:shd w:val="clear" w:color="auto" w:fill="auto"/>
            <w:vAlign w:val="center"/>
          </w:tcPr>
          <w:p w14:paraId="2E09204A" w14:textId="77777777" w:rsidR="00397DF9" w:rsidRPr="00397DF9" w:rsidRDefault="00397DF9" w:rsidP="00397D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7DF9" w:rsidRPr="00397DF9" w14:paraId="7AEAC5B6" w14:textId="77777777" w:rsidTr="00397DF9">
        <w:trPr>
          <w:trHeight w:val="213"/>
          <w:jc w:val="center"/>
        </w:trPr>
        <w:tc>
          <w:tcPr>
            <w:tcW w:w="402" w:type="pct"/>
            <w:vMerge/>
            <w:shd w:val="clear" w:color="auto" w:fill="BFBFBF"/>
            <w:vAlign w:val="center"/>
          </w:tcPr>
          <w:p w14:paraId="41D4BFEC" w14:textId="77777777" w:rsidR="00397DF9" w:rsidRPr="00397DF9" w:rsidRDefault="00397DF9" w:rsidP="00397D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0" w:type="pct"/>
            <w:shd w:val="clear" w:color="auto" w:fill="auto"/>
            <w:vAlign w:val="center"/>
          </w:tcPr>
          <w:p w14:paraId="19D3A165" w14:textId="77777777" w:rsidR="00397DF9" w:rsidRPr="00397DF9" w:rsidRDefault="00397DF9" w:rsidP="00397D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Трудовые функции:</w:t>
            </w:r>
          </w:p>
          <w:p w14:paraId="66E35F4E" w14:textId="77777777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контроль выполнения запланированных противопожарных мероприятий на объекте защиты</w:t>
            </w:r>
          </w:p>
          <w:p w14:paraId="3BCC1558" w14:textId="77777777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проверок противопожарного состояния объекта защиты</w:t>
            </w:r>
          </w:p>
          <w:p w14:paraId="1F5B9AED" w14:textId="77777777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содержания в исправном состоянии систем и средств противопожарной защиты, включая первичные средства тушения пожаров, контроль их использования по прямому назначению</w:t>
            </w:r>
          </w:p>
          <w:p w14:paraId="1853344A" w14:textId="77777777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интересов объекта защиты по вопросам пожарной безопасности в надзорных органах</w:t>
            </w:r>
          </w:p>
          <w:p w14:paraId="4B09CB95" w14:textId="77777777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контроль выполнения графиков работ по проверке средств противопожарной защиты</w:t>
            </w:r>
          </w:p>
          <w:p w14:paraId="51D3DEA8" w14:textId="77777777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Выдача предписаний для устранения выявленных нарушений требований пожарной безопасности руководителям структурных подразделений объекта защиты</w:t>
            </w:r>
          </w:p>
          <w:p w14:paraId="4811B077" w14:textId="77777777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Приостановка полностью или частично работы объектов, агрегатов, помещений, отдельных видов работ при выявлении нарушений, создающих пожароопасную ситуацию и угрожающих безопасности людей</w:t>
            </w:r>
          </w:p>
        </w:tc>
        <w:tc>
          <w:tcPr>
            <w:tcW w:w="668" w:type="pct"/>
            <w:vMerge/>
            <w:shd w:val="clear" w:color="auto" w:fill="auto"/>
            <w:vAlign w:val="center"/>
          </w:tcPr>
          <w:p w14:paraId="69ABB279" w14:textId="77777777" w:rsidR="00397DF9" w:rsidRPr="00397DF9" w:rsidRDefault="00397DF9" w:rsidP="00397D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7DF9" w:rsidRPr="00397DF9" w14:paraId="29C12170" w14:textId="77777777" w:rsidTr="00397DF9">
        <w:trPr>
          <w:trHeight w:val="216"/>
          <w:jc w:val="center"/>
        </w:trPr>
        <w:tc>
          <w:tcPr>
            <w:tcW w:w="402" w:type="pct"/>
            <w:shd w:val="clear" w:color="auto" w:fill="BFBFBF"/>
            <w:vAlign w:val="center"/>
          </w:tcPr>
          <w:p w14:paraId="1BAFDDB1" w14:textId="77777777" w:rsidR="00016E9D" w:rsidRPr="00397DF9" w:rsidRDefault="00016E9D" w:rsidP="00397D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3930" w:type="pct"/>
            <w:shd w:val="clear" w:color="auto" w:fill="auto"/>
            <w:vAlign w:val="center"/>
          </w:tcPr>
          <w:p w14:paraId="44D88B78" w14:textId="77777777" w:rsidR="00016E9D" w:rsidRPr="00397DF9" w:rsidRDefault="00016E9D" w:rsidP="00397D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Выполнение аварийно-спасательных работ и оказание первой помощи пострадавшим при пожаре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426B4EF7" w14:textId="3CBC540C" w:rsidR="00016E9D" w:rsidRPr="00397DF9" w:rsidRDefault="005C7D58" w:rsidP="00397D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397DF9" w:rsidRPr="00397DF9" w14:paraId="298295DD" w14:textId="77777777" w:rsidTr="00397DF9">
        <w:trPr>
          <w:trHeight w:val="216"/>
          <w:jc w:val="center"/>
        </w:trPr>
        <w:tc>
          <w:tcPr>
            <w:tcW w:w="402" w:type="pct"/>
            <w:vMerge w:val="restart"/>
            <w:shd w:val="clear" w:color="auto" w:fill="BFBFBF"/>
            <w:vAlign w:val="center"/>
          </w:tcPr>
          <w:p w14:paraId="35AB491D" w14:textId="77777777" w:rsidR="00397DF9" w:rsidRPr="00397DF9" w:rsidRDefault="00397DF9" w:rsidP="00397D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0" w:type="pct"/>
            <w:shd w:val="clear" w:color="auto" w:fill="auto"/>
            <w:vAlign w:val="center"/>
          </w:tcPr>
          <w:p w14:paraId="068E6FB3" w14:textId="77777777" w:rsidR="00397DF9" w:rsidRPr="00397DF9" w:rsidRDefault="00397DF9" w:rsidP="00397D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46DE192B" w14:textId="6BCD7C30" w:rsidR="00397DF9" w:rsidRPr="00397DF9" w:rsidRDefault="00397DF9" w:rsidP="00397DF9">
            <w:pPr>
              <w:pStyle w:val="aff1"/>
              <w:numPr>
                <w:ilvl w:val="0"/>
                <w:numId w:val="31"/>
              </w:numPr>
              <w:spacing w:after="0" w:line="240" w:lineRule="auto"/>
              <w:ind w:left="259" w:hanging="2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DF9">
              <w:rPr>
                <w:rFonts w:ascii="Times New Roman" w:hAnsi="Times New Roman"/>
                <w:sz w:val="24"/>
                <w:szCs w:val="24"/>
              </w:rPr>
              <w:t>Особенности осмотра и проведения поиска при пожарах и аварийно-спасательных работах;</w:t>
            </w:r>
          </w:p>
          <w:p w14:paraId="6D2B2712" w14:textId="45223373" w:rsidR="00397DF9" w:rsidRPr="00397DF9" w:rsidRDefault="00397DF9" w:rsidP="00397DF9">
            <w:pPr>
              <w:pStyle w:val="aff1"/>
              <w:numPr>
                <w:ilvl w:val="0"/>
                <w:numId w:val="31"/>
              </w:numPr>
              <w:spacing w:after="0" w:line="240" w:lineRule="auto"/>
              <w:ind w:left="259" w:hanging="2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DF9">
              <w:rPr>
                <w:rFonts w:ascii="Times New Roman" w:hAnsi="Times New Roman"/>
                <w:sz w:val="24"/>
                <w:szCs w:val="24"/>
              </w:rPr>
              <w:t>Инструкции, порядок действий, методы и способы спасения людей и имущества;</w:t>
            </w:r>
          </w:p>
          <w:p w14:paraId="7947C83C" w14:textId="4C1C9FEA" w:rsidR="00397DF9" w:rsidRPr="00397DF9" w:rsidRDefault="00397DF9" w:rsidP="00397DF9">
            <w:pPr>
              <w:pStyle w:val="aff1"/>
              <w:numPr>
                <w:ilvl w:val="0"/>
                <w:numId w:val="31"/>
              </w:numPr>
              <w:spacing w:after="0" w:line="240" w:lineRule="auto"/>
              <w:ind w:left="259" w:hanging="2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DF9">
              <w:rPr>
                <w:rFonts w:ascii="Times New Roman" w:hAnsi="Times New Roman"/>
                <w:sz w:val="24"/>
                <w:szCs w:val="24"/>
              </w:rPr>
              <w:t>Инструкции, методические рекомендации по оказанию первой помощи пострадавшим, виды травм, поражений;</w:t>
            </w:r>
          </w:p>
          <w:p w14:paraId="0EF9E165" w14:textId="012FA562" w:rsidR="00397DF9" w:rsidRPr="00397DF9" w:rsidRDefault="00397DF9" w:rsidP="00397DF9">
            <w:pPr>
              <w:pStyle w:val="aff1"/>
              <w:numPr>
                <w:ilvl w:val="0"/>
                <w:numId w:val="31"/>
              </w:numPr>
              <w:spacing w:after="0" w:line="240" w:lineRule="auto"/>
              <w:ind w:left="259" w:hanging="2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DF9">
              <w:rPr>
                <w:rFonts w:ascii="Times New Roman" w:hAnsi="Times New Roman"/>
                <w:sz w:val="24"/>
                <w:szCs w:val="24"/>
              </w:rPr>
              <w:t>Правила оказания первой помощи пострадавшим;</w:t>
            </w:r>
          </w:p>
          <w:p w14:paraId="753E9B42" w14:textId="1BE85E1F" w:rsidR="00397DF9" w:rsidRPr="00397DF9" w:rsidRDefault="00397DF9" w:rsidP="00397DF9">
            <w:pPr>
              <w:pStyle w:val="aff1"/>
              <w:numPr>
                <w:ilvl w:val="0"/>
                <w:numId w:val="31"/>
              </w:numPr>
              <w:spacing w:after="0" w:line="240" w:lineRule="auto"/>
              <w:ind w:left="259" w:hanging="2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DF9">
              <w:rPr>
                <w:rFonts w:ascii="Times New Roman" w:hAnsi="Times New Roman"/>
                <w:sz w:val="24"/>
                <w:szCs w:val="24"/>
              </w:rPr>
              <w:t>Оборудование, приспособления, применяемые при оказании первой помощи, поиске и спасении;</w:t>
            </w:r>
          </w:p>
          <w:p w14:paraId="3E30A8EE" w14:textId="3C6F839C" w:rsidR="00397DF9" w:rsidRPr="00397DF9" w:rsidRDefault="00397DF9" w:rsidP="00397DF9">
            <w:pPr>
              <w:pStyle w:val="aff1"/>
              <w:numPr>
                <w:ilvl w:val="0"/>
                <w:numId w:val="31"/>
              </w:numPr>
              <w:spacing w:after="0" w:line="240" w:lineRule="auto"/>
              <w:ind w:left="259" w:hanging="2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DF9">
              <w:rPr>
                <w:rFonts w:ascii="Times New Roman" w:hAnsi="Times New Roman"/>
                <w:sz w:val="24"/>
                <w:szCs w:val="24"/>
              </w:rPr>
              <w:t>Психологические особенности общения с пострадавшими;</w:t>
            </w:r>
          </w:p>
          <w:p w14:paraId="0720A266" w14:textId="1D18CD6E" w:rsidR="00397DF9" w:rsidRPr="00397DF9" w:rsidRDefault="00397DF9" w:rsidP="00397DF9">
            <w:pPr>
              <w:pStyle w:val="aff1"/>
              <w:numPr>
                <w:ilvl w:val="0"/>
                <w:numId w:val="31"/>
              </w:numPr>
              <w:spacing w:after="0" w:line="240" w:lineRule="auto"/>
              <w:ind w:left="259" w:hanging="2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DF9">
              <w:rPr>
                <w:rFonts w:ascii="Times New Roman" w:hAnsi="Times New Roman"/>
                <w:sz w:val="24"/>
                <w:szCs w:val="24"/>
              </w:rPr>
              <w:t>Способы вскрытия конструкций и разборки завалов.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</w:tcPr>
          <w:p w14:paraId="0A02D3C3" w14:textId="77777777" w:rsidR="00397DF9" w:rsidRPr="00397DF9" w:rsidRDefault="00397DF9" w:rsidP="00397D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7DF9" w:rsidRPr="00397DF9" w14:paraId="154E221C" w14:textId="77777777" w:rsidTr="00397DF9">
        <w:trPr>
          <w:trHeight w:val="213"/>
          <w:jc w:val="center"/>
        </w:trPr>
        <w:tc>
          <w:tcPr>
            <w:tcW w:w="402" w:type="pct"/>
            <w:vMerge/>
            <w:shd w:val="clear" w:color="auto" w:fill="BFBFBF"/>
            <w:vAlign w:val="center"/>
          </w:tcPr>
          <w:p w14:paraId="2B39E0BD" w14:textId="77777777" w:rsidR="00397DF9" w:rsidRPr="00397DF9" w:rsidRDefault="00397DF9" w:rsidP="00397D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0" w:type="pct"/>
            <w:shd w:val="clear" w:color="auto" w:fill="auto"/>
            <w:vAlign w:val="center"/>
          </w:tcPr>
          <w:p w14:paraId="666F70C6" w14:textId="77777777" w:rsidR="00397DF9" w:rsidRPr="00397DF9" w:rsidRDefault="00397DF9" w:rsidP="00397D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5C464C05" w14:textId="2CAD28EF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требования безопасности пребывания на месте проведения аварийно-спасательных работ;</w:t>
            </w:r>
          </w:p>
          <w:p w14:paraId="0FDF51D5" w14:textId="0A08361D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способы спасения;</w:t>
            </w:r>
          </w:p>
          <w:p w14:paraId="05530F15" w14:textId="7810AF7A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зоны безопасности при проведении аварийно-спасательных работ;</w:t>
            </w:r>
          </w:p>
          <w:p w14:paraId="5E763CAB" w14:textId="3328DD52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устранять факторы риска при спасении людей;</w:t>
            </w:r>
          </w:p>
          <w:p w14:paraId="7902541E" w14:textId="41BF7253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основные признаки нарушения жизненно важных функций организма человека;</w:t>
            </w:r>
          </w:p>
          <w:p w14:paraId="69620798" w14:textId="6891A454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подъем на высоту (спуск с высоты);</w:t>
            </w:r>
          </w:p>
          <w:p w14:paraId="70CA466E" w14:textId="365A23FA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средства телефонной и радиосвязи;</w:t>
            </w:r>
          </w:p>
          <w:p w14:paraId="1AFCDF9A" w14:textId="3B22F228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проведения аварийно-спасательных работ при тушении пожаров с применением средств индивидуальной защиты и спасения;</w:t>
            </w:r>
          </w:p>
          <w:p w14:paraId="721AD150" w14:textId="46B0B52F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Правила ведения телефонной и радиосвязи;</w:t>
            </w:r>
          </w:p>
          <w:p w14:paraId="09DCD703" w14:textId="77777777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применения, функциональное назначение и технические характеристики первичных средств пожаротушения, мобильных средств пожаротушения, пожарного оборудования и инструмента, пожарного снаряжения и средств индивидуальной защиты. </w:t>
            </w:r>
          </w:p>
        </w:tc>
        <w:tc>
          <w:tcPr>
            <w:tcW w:w="668" w:type="pct"/>
            <w:vMerge/>
            <w:shd w:val="clear" w:color="auto" w:fill="auto"/>
            <w:vAlign w:val="center"/>
          </w:tcPr>
          <w:p w14:paraId="783145C2" w14:textId="77777777" w:rsidR="00397DF9" w:rsidRPr="00397DF9" w:rsidRDefault="00397DF9" w:rsidP="00397D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7DF9" w:rsidRPr="00397DF9" w14:paraId="541EF2DA" w14:textId="77777777" w:rsidTr="00397DF9">
        <w:trPr>
          <w:trHeight w:val="213"/>
          <w:jc w:val="center"/>
        </w:trPr>
        <w:tc>
          <w:tcPr>
            <w:tcW w:w="402" w:type="pct"/>
            <w:vMerge/>
            <w:shd w:val="clear" w:color="auto" w:fill="BFBFBF"/>
            <w:vAlign w:val="center"/>
          </w:tcPr>
          <w:p w14:paraId="717F3EBF" w14:textId="77777777" w:rsidR="00397DF9" w:rsidRPr="00397DF9" w:rsidRDefault="00397DF9" w:rsidP="00397D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0" w:type="pct"/>
            <w:shd w:val="clear" w:color="auto" w:fill="auto"/>
            <w:vAlign w:val="center"/>
          </w:tcPr>
          <w:p w14:paraId="39971687" w14:textId="77777777" w:rsidR="00397DF9" w:rsidRPr="00397DF9" w:rsidRDefault="00397DF9" w:rsidP="00397D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Трудовые функции:</w:t>
            </w:r>
          </w:p>
          <w:p w14:paraId="74481DAB" w14:textId="4EFED54B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поиска пострадавших в зоне проведения аварийно-спасательных работ;</w:t>
            </w:r>
          </w:p>
          <w:p w14:paraId="0DA72727" w14:textId="21496CA0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требований безопасности при проведении аварийно-спасательных работ;</w:t>
            </w:r>
          </w:p>
          <w:p w14:paraId="6095CAB9" w14:textId="18D8E974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Спасение пострадавших с целью прекращения или ослабления воздействия опасных факторов пожара с применением первичных средств пожаротушения, мобильных средств пожаротушения, пожарного оборудования и инструмента, пожарного снаряжения и средств индивидуальной защиты;</w:t>
            </w:r>
          </w:p>
          <w:p w14:paraId="6D8F06F4" w14:textId="5480CAE0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визуальный осмотр места проведения аварийно-спасательных работ;</w:t>
            </w:r>
          </w:p>
          <w:p w14:paraId="230AA020" w14:textId="6BF3D501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приоритетные зоны поиска и планировать маршруты поиска;</w:t>
            </w:r>
          </w:p>
          <w:p w14:paraId="69ADAB3D" w14:textId="043F7B35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Проводить подъем на высоту (спуск с высоты) с использованием мобильных средств пожаротушения, пожарного оборудования и инструмента, средств связи, средств индивидуальной защиты и </w:t>
            </w: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спасения, огнетушащих веществ и специальных агрегатов, аварийно-спасательной техники;</w:t>
            </w:r>
          </w:p>
          <w:p w14:paraId="468F252B" w14:textId="799E8A80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первичными средствами пожаротушения, мобильными средствами пожаротушения, пожарным оборудованием и инструментом, пожарным снаряжением, применять средства индивидуальной защиты;</w:t>
            </w:r>
          </w:p>
          <w:p w14:paraId="7C91AC92" w14:textId="77777777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317" w:hanging="31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Ориентироваться в условиях ограниченной видимости.</w:t>
            </w:r>
          </w:p>
        </w:tc>
        <w:tc>
          <w:tcPr>
            <w:tcW w:w="668" w:type="pct"/>
            <w:vMerge/>
            <w:shd w:val="clear" w:color="auto" w:fill="auto"/>
            <w:vAlign w:val="center"/>
          </w:tcPr>
          <w:p w14:paraId="7B9667F4" w14:textId="77777777" w:rsidR="00397DF9" w:rsidRPr="00397DF9" w:rsidRDefault="00397DF9" w:rsidP="00397D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7DF9" w:rsidRPr="00397DF9" w14:paraId="53DB2DF7" w14:textId="77777777" w:rsidTr="00397DF9">
        <w:trPr>
          <w:trHeight w:val="216"/>
          <w:jc w:val="center"/>
        </w:trPr>
        <w:tc>
          <w:tcPr>
            <w:tcW w:w="402" w:type="pct"/>
            <w:shd w:val="clear" w:color="auto" w:fill="BFBFBF"/>
            <w:vAlign w:val="center"/>
          </w:tcPr>
          <w:p w14:paraId="42576EBC" w14:textId="77777777" w:rsidR="00016E9D" w:rsidRPr="00397DF9" w:rsidRDefault="00016E9D" w:rsidP="00397D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30" w:type="pct"/>
            <w:shd w:val="clear" w:color="auto" w:fill="auto"/>
            <w:vAlign w:val="center"/>
          </w:tcPr>
          <w:p w14:paraId="2F3FFE76" w14:textId="77777777" w:rsidR="00016E9D" w:rsidRPr="00397DF9" w:rsidRDefault="00016E9D" w:rsidP="00397D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Планирование пожарно-профилактической работы на объекте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4511B861" w14:textId="071C67D8" w:rsidR="00016E9D" w:rsidRPr="00397DF9" w:rsidRDefault="00A14116" w:rsidP="00397D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397DF9" w:rsidRPr="00397DF9" w14:paraId="1C2B39C8" w14:textId="77777777" w:rsidTr="00397DF9">
        <w:trPr>
          <w:trHeight w:val="213"/>
          <w:jc w:val="center"/>
        </w:trPr>
        <w:tc>
          <w:tcPr>
            <w:tcW w:w="402" w:type="pct"/>
            <w:vMerge w:val="restart"/>
            <w:shd w:val="clear" w:color="auto" w:fill="BFBFBF"/>
            <w:vAlign w:val="center"/>
          </w:tcPr>
          <w:p w14:paraId="1A7F3692" w14:textId="77777777" w:rsidR="00397DF9" w:rsidRPr="00397DF9" w:rsidRDefault="00397DF9" w:rsidP="00397D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0" w:type="pct"/>
            <w:shd w:val="clear" w:color="auto" w:fill="auto"/>
            <w:vAlign w:val="center"/>
          </w:tcPr>
          <w:p w14:paraId="1D5D50B7" w14:textId="77777777" w:rsidR="00397DF9" w:rsidRPr="00397DF9" w:rsidRDefault="00397DF9" w:rsidP="00397D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1FEE2F82" w14:textId="77777777" w:rsidR="00397DF9" w:rsidRPr="00397DF9" w:rsidRDefault="00397DF9" w:rsidP="00397DF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Нормы и правила обеспечения первичными средствами пожаротушения объектов защиты</w:t>
            </w:r>
          </w:p>
          <w:p w14:paraId="0FA15C74" w14:textId="77777777" w:rsidR="00397DF9" w:rsidRPr="00397DF9" w:rsidRDefault="00397DF9" w:rsidP="00397DF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Правила размещения знаков пожарной безопасности</w:t>
            </w:r>
          </w:p>
          <w:p w14:paraId="3C6499E5" w14:textId="77777777" w:rsidR="00397DF9" w:rsidRPr="00397DF9" w:rsidRDefault="00397DF9" w:rsidP="00397DF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пожарной безопасности с учетом специфики объекта защиты</w:t>
            </w:r>
          </w:p>
          <w:p w14:paraId="7A70B22A" w14:textId="77777777" w:rsidR="00397DF9" w:rsidRPr="00397DF9" w:rsidRDefault="00397DF9" w:rsidP="00397DF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Порядок действий и обязанности работников объекта защиты при пожарах</w:t>
            </w:r>
          </w:p>
          <w:p w14:paraId="506FFC81" w14:textId="77777777" w:rsidR="00397DF9" w:rsidRPr="00397DF9" w:rsidRDefault="00397DF9" w:rsidP="00397DF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Порядок работы с персональной вычислительной техникой</w:t>
            </w:r>
          </w:p>
          <w:p w14:paraId="7336B574" w14:textId="77777777" w:rsidR="00397DF9" w:rsidRPr="00397DF9" w:rsidRDefault="00397DF9" w:rsidP="00397DF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Организационные основы обеспечения пожарной безопасности на объекте защиты</w:t>
            </w:r>
          </w:p>
          <w:p w14:paraId="14DC261E" w14:textId="77777777" w:rsidR="00397DF9" w:rsidRPr="00397DF9" w:rsidRDefault="00397DF9" w:rsidP="00397DF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системы, принципы поиска информации</w:t>
            </w:r>
          </w:p>
          <w:p w14:paraId="5CAF13DB" w14:textId="77777777" w:rsidR="00397DF9" w:rsidRPr="00397DF9" w:rsidRDefault="00397DF9" w:rsidP="00397DF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Порядок работы с файловой системой</w:t>
            </w:r>
          </w:p>
          <w:p w14:paraId="439992EC" w14:textId="77777777" w:rsidR="00397DF9" w:rsidRPr="00397DF9" w:rsidRDefault="00397DF9" w:rsidP="00397DF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форматы представления электронной графической и текстовой информации</w:t>
            </w:r>
          </w:p>
          <w:p w14:paraId="75A643D1" w14:textId="77777777" w:rsidR="00397DF9" w:rsidRPr="00397DF9" w:rsidRDefault="00397DF9" w:rsidP="00397DF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характеристики прикладных компьютерных программ для просмотра текстовой информации, правила работы в них</w:t>
            </w:r>
          </w:p>
          <w:p w14:paraId="0684B233" w14:textId="77777777" w:rsidR="00397DF9" w:rsidRPr="00397DF9" w:rsidRDefault="00397DF9" w:rsidP="00397DF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характеристики прикладных компьютерных программ для просмотра графической информации, правила работы в них</w:t>
            </w:r>
          </w:p>
          <w:p w14:paraId="2BB4F903" w14:textId="77777777" w:rsidR="00397DF9" w:rsidRPr="00397DF9" w:rsidRDefault="00397DF9" w:rsidP="00397DF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характеристики прикладных компьютерных программ для создания текстовых документов, правила работы в них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</w:tcPr>
          <w:p w14:paraId="58C1C18E" w14:textId="77777777" w:rsidR="00397DF9" w:rsidRPr="00397DF9" w:rsidRDefault="00397DF9" w:rsidP="00397D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7DF9" w:rsidRPr="00397DF9" w14:paraId="3C55D0D0" w14:textId="77777777" w:rsidTr="00397DF9">
        <w:trPr>
          <w:trHeight w:val="213"/>
          <w:jc w:val="center"/>
        </w:trPr>
        <w:tc>
          <w:tcPr>
            <w:tcW w:w="402" w:type="pct"/>
            <w:vMerge/>
            <w:shd w:val="clear" w:color="auto" w:fill="BFBFBF"/>
            <w:vAlign w:val="center"/>
          </w:tcPr>
          <w:p w14:paraId="4154754A" w14:textId="77777777" w:rsidR="00397DF9" w:rsidRPr="00397DF9" w:rsidRDefault="00397DF9" w:rsidP="00397D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0" w:type="pct"/>
            <w:shd w:val="clear" w:color="auto" w:fill="auto"/>
            <w:vAlign w:val="center"/>
          </w:tcPr>
          <w:p w14:paraId="6024643C" w14:textId="77777777" w:rsidR="00397DF9" w:rsidRPr="00397DF9" w:rsidRDefault="00397DF9" w:rsidP="00397D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6F262F28" w14:textId="77777777" w:rsidR="00397DF9" w:rsidRPr="00397DF9" w:rsidRDefault="00397DF9" w:rsidP="00397DF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персональную вычислительную технику для работы с файлами и прикладными программами</w:t>
            </w:r>
          </w:p>
          <w:p w14:paraId="26EBF7CF" w14:textId="77777777" w:rsidR="00397DF9" w:rsidRPr="00397DF9" w:rsidRDefault="00397DF9" w:rsidP="00397DF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локальные нормативные акты объекта защиты в соответствии со спецификой его пожарной опасности</w:t>
            </w:r>
          </w:p>
          <w:p w14:paraId="458E97CA" w14:textId="77777777" w:rsidR="00397DF9" w:rsidRPr="00397DF9" w:rsidRDefault="00397DF9" w:rsidP="00397DF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пожарно-техническое обследование объектов</w:t>
            </w:r>
          </w:p>
          <w:p w14:paraId="0A620730" w14:textId="77777777" w:rsidR="00397DF9" w:rsidRPr="00397DF9" w:rsidRDefault="00397DF9" w:rsidP="00397DF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прикладные компьютерные программы для создания текстовых документов</w:t>
            </w:r>
          </w:p>
          <w:p w14:paraId="6DBA7801" w14:textId="77777777" w:rsidR="00397DF9" w:rsidRPr="00397DF9" w:rsidRDefault="00397DF9" w:rsidP="00397DF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Оформлять необходимые документы для получения заключения о соответствии объектов защиты требованиям пожарной безопасности</w:t>
            </w:r>
          </w:p>
          <w:p w14:paraId="259AA7B7" w14:textId="77777777" w:rsidR="00397DF9" w:rsidRPr="00397DF9" w:rsidRDefault="00397DF9" w:rsidP="00397DF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информационно-правовыми системами</w:t>
            </w:r>
          </w:p>
        </w:tc>
        <w:tc>
          <w:tcPr>
            <w:tcW w:w="668" w:type="pct"/>
            <w:vMerge/>
            <w:shd w:val="clear" w:color="auto" w:fill="auto"/>
            <w:vAlign w:val="center"/>
          </w:tcPr>
          <w:p w14:paraId="3920D9F1" w14:textId="77777777" w:rsidR="00397DF9" w:rsidRPr="00397DF9" w:rsidRDefault="00397DF9" w:rsidP="00397D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7DF9" w:rsidRPr="00397DF9" w14:paraId="040746DF" w14:textId="77777777" w:rsidTr="00397DF9">
        <w:trPr>
          <w:trHeight w:val="213"/>
          <w:jc w:val="center"/>
        </w:trPr>
        <w:tc>
          <w:tcPr>
            <w:tcW w:w="402" w:type="pct"/>
            <w:vMerge/>
            <w:shd w:val="clear" w:color="auto" w:fill="BFBFBF"/>
            <w:vAlign w:val="center"/>
          </w:tcPr>
          <w:p w14:paraId="4338825F" w14:textId="77777777" w:rsidR="00397DF9" w:rsidRPr="00397DF9" w:rsidRDefault="00397DF9" w:rsidP="00397D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0" w:type="pct"/>
            <w:shd w:val="clear" w:color="auto" w:fill="auto"/>
            <w:vAlign w:val="center"/>
          </w:tcPr>
          <w:p w14:paraId="69EE42F0" w14:textId="77777777" w:rsidR="00397DF9" w:rsidRPr="00397DF9" w:rsidRDefault="00397DF9" w:rsidP="00397D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Трудовые функции:</w:t>
            </w:r>
          </w:p>
          <w:p w14:paraId="748AD583" w14:textId="77777777" w:rsidR="00397DF9" w:rsidRPr="00397DF9" w:rsidRDefault="00397DF9" w:rsidP="00397DF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объекта защиты знаками пожарной безопасности</w:t>
            </w:r>
          </w:p>
          <w:p w14:paraId="0D2E0B1D" w14:textId="77777777" w:rsidR="00397DF9" w:rsidRPr="00397DF9" w:rsidRDefault="00397DF9" w:rsidP="00397DF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исполнения работниками объекта защиты локальных нормативных актов в области пожарной безопасности</w:t>
            </w:r>
          </w:p>
        </w:tc>
        <w:tc>
          <w:tcPr>
            <w:tcW w:w="668" w:type="pct"/>
            <w:vMerge/>
            <w:shd w:val="clear" w:color="auto" w:fill="auto"/>
            <w:vAlign w:val="center"/>
          </w:tcPr>
          <w:p w14:paraId="3A6D0937" w14:textId="77777777" w:rsidR="00397DF9" w:rsidRPr="00397DF9" w:rsidRDefault="00397DF9" w:rsidP="00397D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59207BF" w14:textId="77777777" w:rsidR="00640E46" w:rsidRPr="001B22F4" w:rsidRDefault="00640E46" w:rsidP="00FE6F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C09BC4" w14:textId="12A9844A" w:rsidR="007274B8" w:rsidRPr="00F2691F" w:rsidRDefault="00F8340A" w:rsidP="00397DF9">
      <w:pPr>
        <w:pStyle w:val="2"/>
        <w:ind w:firstLine="0"/>
        <w:jc w:val="center"/>
        <w:rPr>
          <w:lang w:val="ru-RU"/>
        </w:rPr>
      </w:pPr>
      <w:bookmarkStart w:id="12" w:name="_Toc78885655"/>
      <w:bookmarkStart w:id="13" w:name="_Toc142037186"/>
      <w:bookmarkStart w:id="14" w:name="_Toc180758695"/>
      <w:r w:rsidRPr="00F2691F">
        <w:rPr>
          <w:lang w:val="ru-RU"/>
        </w:rPr>
        <w:lastRenderedPageBreak/>
        <w:t>1</w:t>
      </w:r>
      <w:r w:rsidR="00D17132" w:rsidRPr="00F2691F">
        <w:rPr>
          <w:lang w:val="ru-RU"/>
        </w:rPr>
        <w:t>.</w:t>
      </w:r>
      <w:r w:rsidRPr="00F2691F">
        <w:rPr>
          <w:lang w:val="ru-RU"/>
        </w:rPr>
        <w:t>3</w:t>
      </w:r>
      <w:r w:rsidR="00D17132" w:rsidRPr="00F2691F">
        <w:rPr>
          <w:lang w:val="ru-RU"/>
        </w:rPr>
        <w:t xml:space="preserve">. </w:t>
      </w:r>
      <w:r w:rsidR="00397DF9" w:rsidRPr="00F2691F">
        <w:rPr>
          <w:lang w:val="ru-RU"/>
        </w:rPr>
        <w:t>Требования к схеме оценки</w:t>
      </w:r>
      <w:bookmarkEnd w:id="12"/>
      <w:bookmarkEnd w:id="13"/>
      <w:bookmarkEnd w:id="14"/>
    </w:p>
    <w:p w14:paraId="3F465272" w14:textId="08B2D4FF" w:rsidR="00DE39D8" w:rsidRPr="001B22F4" w:rsidRDefault="00AE6AB7" w:rsidP="00FE6F26">
      <w:pPr>
        <w:pStyle w:val="af1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1B22F4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0E0399">
        <w:rPr>
          <w:rFonts w:ascii="Times New Roman" w:hAnsi="Times New Roman"/>
          <w:sz w:val="28"/>
          <w:szCs w:val="28"/>
          <w:lang w:val="ru-RU"/>
        </w:rPr>
        <w:t> </w:t>
      </w:r>
      <w:r w:rsidRPr="001B22F4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1B22F4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1B22F4">
        <w:rPr>
          <w:rFonts w:ascii="Times New Roman" w:hAnsi="Times New Roman"/>
          <w:sz w:val="28"/>
          <w:szCs w:val="28"/>
          <w:lang w:val="ru-RU"/>
        </w:rPr>
        <w:t xml:space="preserve"> 2</w:t>
      </w:r>
      <w:r w:rsidR="00C56A9B" w:rsidRPr="001B22F4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5320FC69" w:rsidR="00C56A9B" w:rsidRPr="00270A15" w:rsidRDefault="00640E46" w:rsidP="00FE6F26">
      <w:pPr>
        <w:pStyle w:val="af1"/>
        <w:widowControl/>
        <w:ind w:firstLine="709"/>
        <w:contextualSpacing/>
        <w:jc w:val="right"/>
        <w:rPr>
          <w:rFonts w:ascii="Times New Roman" w:hAnsi="Times New Roman"/>
          <w:bCs/>
          <w:sz w:val="28"/>
          <w:szCs w:val="28"/>
          <w:lang w:val="ru-RU"/>
        </w:rPr>
      </w:pPr>
      <w:r w:rsidRPr="00270A15">
        <w:rPr>
          <w:rFonts w:ascii="Times New Roman" w:hAnsi="Times New Roman"/>
          <w:bCs/>
          <w:sz w:val="28"/>
          <w:szCs w:val="28"/>
          <w:lang w:val="ru-RU"/>
        </w:rPr>
        <w:t>Таблица 2</w:t>
      </w:r>
    </w:p>
    <w:p w14:paraId="4AD284B7" w14:textId="1D916138" w:rsidR="007274B8" w:rsidRPr="000E0399" w:rsidRDefault="000E0399" w:rsidP="000E0399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5" w:name="_Hlk196814598"/>
      <w:r w:rsidRPr="000E0399">
        <w:rPr>
          <w:rFonts w:ascii="Times New Roman" w:eastAsia="Times New Roman" w:hAnsi="Times New Roman" w:cs="Times New Roman"/>
          <w:b/>
          <w:bCs/>
          <w:sz w:val="28"/>
          <w:szCs w:val="28"/>
        </w:rPr>
        <w:t>Матрица</w:t>
      </w:r>
      <w:r w:rsidRPr="000E0399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0E0399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пересчета</w:t>
      </w:r>
      <w:r w:rsidRPr="000E0399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0E0399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требований</w:t>
      </w:r>
      <w:r w:rsidRPr="000E0399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0E0399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компетенции</w:t>
      </w:r>
      <w:r w:rsidRPr="000E0399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0E0399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E0399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0E0399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</w:t>
      </w:r>
      <w:r w:rsidRPr="000E0399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0E03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оценки в индивидуальном формате</w:t>
      </w:r>
      <w:bookmarkEnd w:id="15"/>
    </w:p>
    <w:tbl>
      <w:tblPr>
        <w:tblW w:w="8520" w:type="dxa"/>
        <w:jc w:val="center"/>
        <w:tblLook w:val="04A0" w:firstRow="1" w:lastRow="0" w:firstColumn="1" w:lastColumn="0" w:noHBand="0" w:noVBand="1"/>
      </w:tblPr>
      <w:tblGrid>
        <w:gridCol w:w="1960"/>
        <w:gridCol w:w="920"/>
        <w:gridCol w:w="920"/>
        <w:gridCol w:w="920"/>
        <w:gridCol w:w="920"/>
        <w:gridCol w:w="920"/>
        <w:gridCol w:w="1960"/>
      </w:tblGrid>
      <w:tr w:rsidR="00270A15" w:rsidRPr="00270A15" w14:paraId="38C9455D" w14:textId="77777777" w:rsidTr="00270A15">
        <w:trPr>
          <w:trHeight w:val="625"/>
          <w:jc w:val="center"/>
        </w:trPr>
        <w:tc>
          <w:tcPr>
            <w:tcW w:w="6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04540364" w14:textId="77777777" w:rsidR="00270A15" w:rsidRPr="00270A15" w:rsidRDefault="00270A15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Критерий/Модуль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58213C5" w14:textId="77777777" w:rsidR="00270A15" w:rsidRPr="00270A15" w:rsidRDefault="00270A15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0A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баллов </w:t>
            </w:r>
          </w:p>
          <w:p w14:paraId="1747A8A9" w14:textId="77777777" w:rsidR="00762E11" w:rsidRPr="000E0399" w:rsidRDefault="00270A15" w:rsidP="00762E11">
            <w:pPr>
              <w:widowControl w:val="0"/>
              <w:autoSpaceDE w:val="0"/>
              <w:autoSpaceDN w:val="0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0A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 раздел </w:t>
            </w:r>
            <w:r w:rsidR="00762E11" w:rsidRPr="000E039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Требований</w:t>
            </w:r>
          </w:p>
          <w:p w14:paraId="2612C2D6" w14:textId="331E1670" w:rsidR="00270A15" w:rsidRPr="00270A15" w:rsidRDefault="00762E11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039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компетенции</w:t>
            </w:r>
          </w:p>
        </w:tc>
      </w:tr>
      <w:tr w:rsidR="00270A15" w:rsidRPr="00270A15" w14:paraId="0578B246" w14:textId="77777777" w:rsidTr="005D5ABF">
        <w:trPr>
          <w:trHeight w:val="360"/>
          <w:jc w:val="center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2E27BA0" w14:textId="77777777" w:rsidR="00762E11" w:rsidRPr="000E0399" w:rsidRDefault="00270A15" w:rsidP="00762E11">
            <w:pPr>
              <w:widowControl w:val="0"/>
              <w:autoSpaceDE w:val="0"/>
              <w:autoSpaceDN w:val="0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0A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Разделы </w:t>
            </w:r>
            <w:r w:rsidR="00762E11" w:rsidRPr="000E039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Требований</w:t>
            </w:r>
          </w:p>
          <w:p w14:paraId="1C76CE6A" w14:textId="15AD6FEF" w:rsidR="00270A15" w:rsidRPr="00270A15" w:rsidRDefault="00762E11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039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4D972E1" w14:textId="77777777" w:rsidR="00270A15" w:rsidRPr="00270A15" w:rsidRDefault="00270A15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518E851" w14:textId="77777777" w:rsidR="00270A15" w:rsidRPr="00270A15" w:rsidRDefault="00270A15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7956FAC" w14:textId="77777777" w:rsidR="00270A15" w:rsidRPr="00270A15" w:rsidRDefault="00270A15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AEA0A41" w14:textId="77777777" w:rsidR="00270A15" w:rsidRPr="00270A15" w:rsidRDefault="00270A15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F982141" w14:textId="77777777" w:rsidR="00270A15" w:rsidRPr="00270A15" w:rsidRDefault="00270A15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A407296" w14:textId="3C4219B7" w:rsidR="00270A15" w:rsidRPr="00270A15" w:rsidRDefault="00270A15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70A15" w:rsidRPr="00270A15" w14:paraId="5694F0B6" w14:textId="77777777" w:rsidTr="005D5ABF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5BC960" w14:textId="77777777" w:rsidR="00270A15" w:rsidRPr="00270A15" w:rsidRDefault="00270A15" w:rsidP="00762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6492638" w14:textId="77777777" w:rsidR="00270A15" w:rsidRPr="00270A15" w:rsidRDefault="00270A15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EA9F" w14:textId="224A04DD" w:rsidR="00270A15" w:rsidRPr="00270A15" w:rsidRDefault="00270A15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A1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489AF" w14:textId="0D8C6AAE" w:rsidR="00270A15" w:rsidRPr="00270A15" w:rsidRDefault="00270A15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A3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2FA0F" w14:textId="5EE55A12" w:rsidR="00270A15" w:rsidRPr="00270A15" w:rsidRDefault="00270A15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A3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FD21D" w14:textId="39A485B2" w:rsidR="00270A15" w:rsidRPr="00270A15" w:rsidRDefault="00270A15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A3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BC7303" w14:textId="60690502" w:rsidR="00270A15" w:rsidRPr="00270A15" w:rsidRDefault="00270A15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,00</w:t>
            </w:r>
          </w:p>
        </w:tc>
      </w:tr>
      <w:tr w:rsidR="00270A15" w:rsidRPr="00270A15" w14:paraId="3D0EE6DD" w14:textId="77777777" w:rsidTr="005D5ABF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E35FEB" w14:textId="77777777" w:rsidR="00270A15" w:rsidRPr="00270A15" w:rsidRDefault="00270A15" w:rsidP="00762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FE38020" w14:textId="77777777" w:rsidR="00270A15" w:rsidRPr="00270A15" w:rsidRDefault="00270A15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4FF4" w14:textId="544EFE1D" w:rsidR="00270A15" w:rsidRPr="00270A15" w:rsidRDefault="00270A15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EEB9" w14:textId="79B5BF9A" w:rsidR="00270A15" w:rsidRPr="00270A15" w:rsidRDefault="00270A15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A1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D1A0F" w14:textId="5D90286E" w:rsidR="00270A15" w:rsidRPr="00270A15" w:rsidRDefault="00270A15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98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D65AD" w14:textId="0E1FB101" w:rsidR="00270A15" w:rsidRPr="00270A15" w:rsidRDefault="00270A15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98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22687A" w14:textId="236F4774" w:rsidR="00270A15" w:rsidRPr="00270A15" w:rsidRDefault="00270A15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,00</w:t>
            </w:r>
          </w:p>
        </w:tc>
      </w:tr>
      <w:tr w:rsidR="00270A15" w:rsidRPr="00270A15" w14:paraId="61AE6416" w14:textId="77777777" w:rsidTr="005D5ABF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BB7E41" w14:textId="77777777" w:rsidR="00270A15" w:rsidRPr="00270A15" w:rsidRDefault="00270A15" w:rsidP="00762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6E778E0" w14:textId="77777777" w:rsidR="00270A15" w:rsidRPr="00270A15" w:rsidRDefault="00270A15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50D8F" w14:textId="32D7E90A" w:rsidR="00270A15" w:rsidRPr="00270A15" w:rsidRDefault="00270A15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251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5D4CF" w14:textId="5786F987" w:rsidR="00270A15" w:rsidRPr="00270A15" w:rsidRDefault="00270A15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251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C2F8" w14:textId="6B1523B0" w:rsidR="00270A15" w:rsidRPr="00270A15" w:rsidRDefault="00270A15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A15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7FA7" w14:textId="11295B23" w:rsidR="00270A15" w:rsidRPr="00270A15" w:rsidRDefault="00270A15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DB2886" w14:textId="51F9618F" w:rsidR="00270A15" w:rsidRPr="00270A15" w:rsidRDefault="00270A15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,00</w:t>
            </w:r>
          </w:p>
        </w:tc>
      </w:tr>
      <w:tr w:rsidR="00270A15" w:rsidRPr="00270A15" w14:paraId="3F21F6B6" w14:textId="77777777" w:rsidTr="005D5ABF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427DCD" w14:textId="77777777" w:rsidR="00270A15" w:rsidRPr="00270A15" w:rsidRDefault="00270A15" w:rsidP="00762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3E10B32" w14:textId="77777777" w:rsidR="00270A15" w:rsidRPr="00270A15" w:rsidRDefault="00270A15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76264" w14:textId="39F3BB2E" w:rsidR="00270A15" w:rsidRPr="00270A15" w:rsidRDefault="00270A15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251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67F61" w14:textId="09324427" w:rsidR="00270A15" w:rsidRPr="00270A15" w:rsidRDefault="00270A15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251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790B" w14:textId="4C84792C" w:rsidR="00270A15" w:rsidRPr="00270A15" w:rsidRDefault="00270A15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5571" w14:textId="2664CB7A" w:rsidR="00270A15" w:rsidRPr="00270A15" w:rsidRDefault="00270A15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A1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E39D9A" w14:textId="2197D900" w:rsidR="00270A15" w:rsidRPr="00270A15" w:rsidRDefault="00270A15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,00</w:t>
            </w:r>
          </w:p>
        </w:tc>
      </w:tr>
      <w:tr w:rsidR="00270A15" w:rsidRPr="00270A15" w14:paraId="29DE99C1" w14:textId="77777777" w:rsidTr="00270A15">
        <w:trPr>
          <w:trHeight w:val="547"/>
          <w:jc w:val="center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B04EC4B" w14:textId="77777777" w:rsidR="00270A15" w:rsidRDefault="006951A6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баллов</w:t>
            </w:r>
          </w:p>
          <w:p w14:paraId="15026ED3" w14:textId="2336DE8F" w:rsidR="006951A6" w:rsidRPr="00270A15" w:rsidRDefault="006951A6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 критерий/модуль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4BCD" w14:textId="1747EC90" w:rsidR="006951A6" w:rsidRPr="00270A15" w:rsidRDefault="00A14116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="00602850" w:rsidRP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r w:rsid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C552" w14:textId="1CA116F2" w:rsidR="006951A6" w:rsidRPr="00270A15" w:rsidRDefault="00602850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  <w:r w:rsid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D06D" w14:textId="25B9362B" w:rsidR="006951A6" w:rsidRPr="00270A15" w:rsidRDefault="00602850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  <w:r w:rsid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C655" w14:textId="0EAFBAF6" w:rsidR="006951A6" w:rsidRPr="00270A15" w:rsidRDefault="00A14116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  <w:r w:rsid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057176" w14:textId="0EC96734" w:rsidR="006951A6" w:rsidRPr="00270A15" w:rsidRDefault="006951A6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  <w:r w:rsid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,00</w:t>
            </w:r>
          </w:p>
        </w:tc>
      </w:tr>
    </w:tbl>
    <w:p w14:paraId="023A63FC" w14:textId="25DB41CE" w:rsidR="007274B8" w:rsidRDefault="007274B8" w:rsidP="00FE6F26">
      <w:pPr>
        <w:pStyle w:val="af1"/>
        <w:widowControl/>
        <w:contextualSpacing/>
        <w:rPr>
          <w:rFonts w:ascii="Times New Roman" w:hAnsi="Times New Roman"/>
          <w:sz w:val="28"/>
          <w:szCs w:val="28"/>
          <w:lang w:val="ru-RU"/>
        </w:rPr>
      </w:pPr>
    </w:p>
    <w:p w14:paraId="048617A7" w14:textId="77777777" w:rsidR="000E0399" w:rsidRPr="000E0399" w:rsidRDefault="000E0399" w:rsidP="000E0399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0E0399">
        <w:rPr>
          <w:rFonts w:ascii="Times New Roman" w:eastAsia="Times New Roman" w:hAnsi="Times New Roman" w:cs="Times New Roman"/>
          <w:b/>
          <w:bCs/>
          <w:sz w:val="28"/>
          <w:szCs w:val="28"/>
        </w:rPr>
        <w:t>Матрица</w:t>
      </w:r>
      <w:r w:rsidRPr="000E0399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0E0399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пересчета</w:t>
      </w:r>
      <w:r w:rsidRPr="000E0399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0E0399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требований</w:t>
      </w:r>
      <w:r w:rsidRPr="000E0399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0E0399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компетенции</w:t>
      </w:r>
      <w:r w:rsidRPr="000E0399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0E0399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E0399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0E0399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</w:t>
      </w:r>
      <w:r w:rsidRPr="000E0399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0E03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оценки </w:t>
      </w:r>
    </w:p>
    <w:p w14:paraId="2746275A" w14:textId="77777777" w:rsidR="000E0399" w:rsidRPr="000E0399" w:rsidRDefault="000E0399" w:rsidP="000E0399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03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 командном формате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3"/>
        <w:gridCol w:w="745"/>
        <w:gridCol w:w="2462"/>
        <w:gridCol w:w="2576"/>
      </w:tblGrid>
      <w:tr w:rsidR="000E0399" w:rsidRPr="000E0399" w14:paraId="2DFC3686" w14:textId="77777777" w:rsidTr="005D5ABF">
        <w:trPr>
          <w:trHeight w:val="523"/>
          <w:jc w:val="center"/>
        </w:trPr>
        <w:tc>
          <w:tcPr>
            <w:tcW w:w="5020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49607EB0" w14:textId="77777777" w:rsidR="000E0399" w:rsidRPr="000E0399" w:rsidRDefault="000E0399" w:rsidP="000E0399">
            <w:pPr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039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Критерий</w:t>
            </w:r>
            <w:proofErr w:type="spellEnd"/>
            <w:r w:rsidRPr="000E039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/</w:t>
            </w:r>
            <w:proofErr w:type="spellStart"/>
            <w:r w:rsidRPr="000E039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Модуль</w:t>
            </w:r>
            <w:proofErr w:type="spellEnd"/>
          </w:p>
        </w:tc>
        <w:tc>
          <w:tcPr>
            <w:tcW w:w="2576" w:type="dxa"/>
            <w:vMerge w:val="restart"/>
            <w:tcBorders>
              <w:left w:val="single" w:sz="4" w:space="0" w:color="000000"/>
            </w:tcBorders>
            <w:shd w:val="clear" w:color="auto" w:fill="92D050"/>
            <w:vAlign w:val="center"/>
          </w:tcPr>
          <w:p w14:paraId="15E8FB5C" w14:textId="77777777" w:rsidR="000E0399" w:rsidRPr="000E0399" w:rsidRDefault="000E0399" w:rsidP="000E0399">
            <w:pPr>
              <w:ind w:left="31"/>
              <w:jc w:val="center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ru-RU"/>
              </w:rPr>
            </w:pPr>
            <w:r w:rsidRPr="000E03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Итого</w:t>
            </w:r>
            <w:r w:rsidRPr="000E0399"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0E03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баллов</w:t>
            </w:r>
          </w:p>
          <w:p w14:paraId="25FFAE99" w14:textId="77777777" w:rsidR="000E0399" w:rsidRPr="000E0399" w:rsidRDefault="000E0399" w:rsidP="000E0399">
            <w:pPr>
              <w:ind w:left="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03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за </w:t>
            </w:r>
            <w:r w:rsidRPr="000E039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раздел Требований</w:t>
            </w:r>
          </w:p>
          <w:p w14:paraId="5CD9E392" w14:textId="77777777" w:rsidR="000E0399" w:rsidRPr="000E0399" w:rsidRDefault="000E0399" w:rsidP="000E0399">
            <w:pPr>
              <w:ind w:left="31" w:righ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039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компетенции</w:t>
            </w:r>
          </w:p>
        </w:tc>
      </w:tr>
      <w:tr w:rsidR="000E0399" w:rsidRPr="000E0399" w14:paraId="352F523F" w14:textId="77777777" w:rsidTr="005D5ABF">
        <w:trPr>
          <w:trHeight w:val="378"/>
          <w:jc w:val="center"/>
        </w:trPr>
        <w:tc>
          <w:tcPr>
            <w:tcW w:w="181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FC48E64" w14:textId="77777777" w:rsidR="000E0399" w:rsidRPr="000E0399" w:rsidRDefault="000E0399" w:rsidP="000E0399">
            <w:pPr>
              <w:ind w:left="148" w:right="1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039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Разделы</w:t>
            </w:r>
            <w:proofErr w:type="spellEnd"/>
            <w:r w:rsidRPr="000E039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E039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Требований</w:t>
            </w:r>
            <w:proofErr w:type="spellEnd"/>
            <w:r w:rsidRPr="000E039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компетенции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29778C1" w14:textId="77777777" w:rsidR="000E0399" w:rsidRPr="000E0399" w:rsidRDefault="000E0399" w:rsidP="000E03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38006991" w14:textId="70F5A512" w:rsidR="000E0399" w:rsidRPr="000E0399" w:rsidRDefault="000E0399" w:rsidP="000E0399">
            <w:pPr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Д</w:t>
            </w:r>
          </w:p>
        </w:tc>
        <w:tc>
          <w:tcPr>
            <w:tcW w:w="25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14:paraId="02DEB76C" w14:textId="77777777" w:rsidR="000E0399" w:rsidRPr="000E0399" w:rsidRDefault="000E0399" w:rsidP="000E03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4202" w:rsidRPr="000E0399" w14:paraId="6867F9F3" w14:textId="77777777" w:rsidTr="0009067F">
        <w:trPr>
          <w:trHeight w:val="378"/>
          <w:jc w:val="center"/>
        </w:trPr>
        <w:tc>
          <w:tcPr>
            <w:tcW w:w="18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3731493" w14:textId="77777777" w:rsidR="00984202" w:rsidRPr="000E0399" w:rsidRDefault="00984202" w:rsidP="009842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0E94C82" w14:textId="77777777" w:rsidR="00984202" w:rsidRPr="000E0399" w:rsidRDefault="00984202" w:rsidP="00984202">
            <w:pPr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0399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8C981" w14:textId="5100ED2F" w:rsidR="00984202" w:rsidRPr="00984202" w:rsidRDefault="00984202" w:rsidP="00984202">
            <w:pPr>
              <w:ind w:left="2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AD6C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,00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72F23" w14:textId="1788E40A" w:rsidR="00984202" w:rsidRPr="00AD6C5B" w:rsidRDefault="00AD6C5B" w:rsidP="00984202">
            <w:pPr>
              <w:ind w:left="31"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10,00</w:t>
            </w:r>
          </w:p>
        </w:tc>
      </w:tr>
      <w:tr w:rsidR="00984202" w:rsidRPr="000E0399" w14:paraId="6421F54A" w14:textId="77777777" w:rsidTr="0009067F">
        <w:trPr>
          <w:trHeight w:val="383"/>
          <w:jc w:val="center"/>
        </w:trPr>
        <w:tc>
          <w:tcPr>
            <w:tcW w:w="18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7ECCDDE" w14:textId="77777777" w:rsidR="00984202" w:rsidRPr="000E0399" w:rsidRDefault="00984202" w:rsidP="009842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52A2C1BF" w14:textId="77777777" w:rsidR="00984202" w:rsidRPr="000E0399" w:rsidRDefault="00984202" w:rsidP="00984202">
            <w:pPr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0399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F9F38" w14:textId="78D4F5FC" w:rsidR="00984202" w:rsidRPr="00984202" w:rsidRDefault="00984202" w:rsidP="00984202">
            <w:pPr>
              <w:ind w:left="2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AD6C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,00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BF13A" w14:textId="3D465F22" w:rsidR="00984202" w:rsidRPr="00AD6C5B" w:rsidRDefault="00AD6C5B" w:rsidP="00984202">
            <w:pPr>
              <w:ind w:left="31" w:right="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10,00</w:t>
            </w:r>
          </w:p>
        </w:tc>
      </w:tr>
      <w:tr w:rsidR="00984202" w:rsidRPr="000E0399" w14:paraId="5B4C8070" w14:textId="77777777" w:rsidTr="0009067F">
        <w:trPr>
          <w:trHeight w:val="378"/>
          <w:jc w:val="center"/>
        </w:trPr>
        <w:tc>
          <w:tcPr>
            <w:tcW w:w="18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5CC1312" w14:textId="77777777" w:rsidR="00984202" w:rsidRPr="000E0399" w:rsidRDefault="00984202" w:rsidP="009842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1043E55" w14:textId="77777777" w:rsidR="00984202" w:rsidRPr="000E0399" w:rsidRDefault="00984202" w:rsidP="00984202">
            <w:pPr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0399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7FD7A" w14:textId="1FFFC675" w:rsidR="00984202" w:rsidRPr="00984202" w:rsidRDefault="00984202" w:rsidP="00984202">
            <w:pPr>
              <w:ind w:left="2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AD6C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,00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3E671" w14:textId="35726600" w:rsidR="00984202" w:rsidRPr="00AD6C5B" w:rsidRDefault="00AD6C5B" w:rsidP="00984202">
            <w:pPr>
              <w:ind w:left="31" w:right="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20,00</w:t>
            </w:r>
          </w:p>
        </w:tc>
      </w:tr>
      <w:tr w:rsidR="00984202" w:rsidRPr="000E0399" w14:paraId="3AA02D64" w14:textId="77777777" w:rsidTr="0009067F">
        <w:trPr>
          <w:trHeight w:val="378"/>
          <w:jc w:val="center"/>
        </w:trPr>
        <w:tc>
          <w:tcPr>
            <w:tcW w:w="1813" w:type="dxa"/>
            <w:vMerge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20E822D4" w14:textId="77777777" w:rsidR="00984202" w:rsidRPr="000E0399" w:rsidRDefault="00984202" w:rsidP="009842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48CE634" w14:textId="77777777" w:rsidR="00984202" w:rsidRPr="000E0399" w:rsidRDefault="00984202" w:rsidP="00984202">
            <w:pPr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0399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7FB6F" w14:textId="700DAF0A" w:rsidR="00984202" w:rsidRPr="00984202" w:rsidRDefault="00984202" w:rsidP="00984202">
            <w:pPr>
              <w:ind w:left="2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AD6C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,00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5A10D" w14:textId="06409232" w:rsidR="00984202" w:rsidRPr="00AD6C5B" w:rsidRDefault="00AD6C5B" w:rsidP="00984202">
            <w:pPr>
              <w:ind w:left="31" w:right="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10,00</w:t>
            </w:r>
          </w:p>
        </w:tc>
      </w:tr>
      <w:tr w:rsidR="000E0399" w:rsidRPr="000E0399" w14:paraId="2570921D" w14:textId="77777777" w:rsidTr="0009067F">
        <w:trPr>
          <w:trHeight w:val="513"/>
          <w:jc w:val="center"/>
        </w:trPr>
        <w:tc>
          <w:tcPr>
            <w:tcW w:w="2558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00B050"/>
          </w:tcPr>
          <w:p w14:paraId="665932C6" w14:textId="77777777" w:rsidR="000E0399" w:rsidRDefault="000E0399" w:rsidP="000E0399">
            <w:pPr>
              <w:ind w:left="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03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Итого баллов </w:t>
            </w:r>
          </w:p>
          <w:p w14:paraId="1817FCAC" w14:textId="5A616B2B" w:rsidR="000E0399" w:rsidRPr="000E0399" w:rsidRDefault="000E0399" w:rsidP="000E0399">
            <w:pPr>
              <w:ind w:left="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03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за </w:t>
            </w:r>
            <w:r w:rsidRPr="000E039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критерий/модуль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506A2" w14:textId="26E1490E" w:rsidR="000E0399" w:rsidRPr="000E0399" w:rsidRDefault="00984202" w:rsidP="000E0399">
            <w:pPr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50</w:t>
            </w:r>
            <w:r w:rsidR="00AD6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,00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21C5EE0" w14:textId="5EC0243F" w:rsidR="000E0399" w:rsidRPr="000E0399" w:rsidRDefault="00AD6C5B" w:rsidP="000E0399">
            <w:pPr>
              <w:ind w:left="31" w:right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50,00</w:t>
            </w:r>
          </w:p>
        </w:tc>
      </w:tr>
    </w:tbl>
    <w:p w14:paraId="6AA23B19" w14:textId="77777777" w:rsidR="000E0399" w:rsidRPr="000E0399" w:rsidRDefault="000E0399" w:rsidP="000E0399">
      <w:pPr>
        <w:rPr>
          <w:rFonts w:ascii="Calibri" w:eastAsia="Calibri" w:hAnsi="Calibri" w:cs="Times New Roman"/>
        </w:rPr>
      </w:pPr>
    </w:p>
    <w:p w14:paraId="67783108" w14:textId="08FDFEC3" w:rsidR="00270A15" w:rsidRDefault="00270A15" w:rsidP="00FE6F26">
      <w:pPr>
        <w:pStyle w:val="af1"/>
        <w:widowControl/>
        <w:contextualSpacing/>
        <w:rPr>
          <w:rFonts w:ascii="Times New Roman" w:hAnsi="Times New Roman"/>
          <w:sz w:val="28"/>
          <w:szCs w:val="28"/>
          <w:lang w:val="ru-RU"/>
        </w:rPr>
      </w:pPr>
    </w:p>
    <w:p w14:paraId="274BACA2" w14:textId="2C510FAD" w:rsidR="00DE39D8" w:rsidRPr="001C4D72" w:rsidRDefault="00F8340A" w:rsidP="000E0399">
      <w:pPr>
        <w:pStyle w:val="2"/>
        <w:ind w:firstLine="0"/>
        <w:jc w:val="center"/>
        <w:rPr>
          <w:lang w:val="ru-RU"/>
        </w:rPr>
      </w:pPr>
      <w:bookmarkStart w:id="16" w:name="_Toc142037187"/>
      <w:bookmarkStart w:id="17" w:name="_Toc180758696"/>
      <w:r w:rsidRPr="001C4D72">
        <w:rPr>
          <w:lang w:val="ru-RU"/>
        </w:rPr>
        <w:t>1</w:t>
      </w:r>
      <w:r w:rsidR="00643A8A" w:rsidRPr="001C4D72">
        <w:rPr>
          <w:lang w:val="ru-RU"/>
        </w:rPr>
        <w:t>.</w:t>
      </w:r>
      <w:r w:rsidRPr="001C4D72">
        <w:rPr>
          <w:lang w:val="ru-RU"/>
        </w:rPr>
        <w:t>4</w:t>
      </w:r>
      <w:r w:rsidR="00AA2B8A" w:rsidRPr="001C4D72">
        <w:rPr>
          <w:lang w:val="ru-RU"/>
        </w:rPr>
        <w:t xml:space="preserve">. </w:t>
      </w:r>
      <w:r w:rsidR="000E0399" w:rsidRPr="001C4D72">
        <w:rPr>
          <w:lang w:val="ru-RU"/>
        </w:rPr>
        <w:t>Спецификация оценки компетенции</w:t>
      </w:r>
      <w:bookmarkEnd w:id="16"/>
      <w:bookmarkEnd w:id="17"/>
    </w:p>
    <w:p w14:paraId="1D2A8743" w14:textId="4C22E946" w:rsidR="00DE39D8" w:rsidRPr="00B3606E" w:rsidRDefault="00DE39D8" w:rsidP="00B3606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606E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B3606E">
        <w:rPr>
          <w:rFonts w:ascii="Times New Roman" w:hAnsi="Times New Roman" w:cs="Times New Roman"/>
          <w:sz w:val="28"/>
          <w:szCs w:val="28"/>
        </w:rPr>
        <w:t>К</w:t>
      </w:r>
      <w:r w:rsidRPr="00B3606E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 w:rsidRPr="00B3606E">
        <w:rPr>
          <w:rFonts w:ascii="Times New Roman" w:hAnsi="Times New Roman" w:cs="Times New Roman"/>
          <w:sz w:val="28"/>
          <w:szCs w:val="28"/>
        </w:rPr>
        <w:t>, указанных в таблице 3</w:t>
      </w:r>
      <w:r w:rsidR="007343BA">
        <w:rPr>
          <w:rFonts w:ascii="Times New Roman" w:hAnsi="Times New Roman" w:cs="Times New Roman"/>
          <w:sz w:val="28"/>
          <w:szCs w:val="28"/>
        </w:rPr>
        <w:t>.</w:t>
      </w:r>
    </w:p>
    <w:p w14:paraId="32FD9975" w14:textId="77777777" w:rsidR="007343BA" w:rsidRDefault="007343BA" w:rsidP="00B3606E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248D68F" w14:textId="77777777" w:rsidR="007343BA" w:rsidRDefault="007343BA" w:rsidP="00B3606E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E39591A" w14:textId="45F4FADD" w:rsidR="00640E46" w:rsidRPr="007343BA" w:rsidRDefault="00640E46" w:rsidP="00B3606E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343BA"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</w:p>
    <w:p w14:paraId="66D2EDDB" w14:textId="4BDA24A9" w:rsidR="00640E46" w:rsidRPr="00B3606E" w:rsidRDefault="00640E46" w:rsidP="00B3606E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606E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27"/>
        <w:tblW w:w="5000" w:type="pct"/>
        <w:jc w:val="center"/>
        <w:tblLook w:val="04A0" w:firstRow="1" w:lastRow="0" w:firstColumn="1" w:lastColumn="0" w:noHBand="0" w:noVBand="1"/>
      </w:tblPr>
      <w:tblGrid>
        <w:gridCol w:w="527"/>
        <w:gridCol w:w="2728"/>
        <w:gridCol w:w="6089"/>
      </w:tblGrid>
      <w:tr w:rsidR="007343BA" w:rsidRPr="00145BBF" w14:paraId="3221BBDC" w14:textId="77777777" w:rsidTr="00145BBF">
        <w:trPr>
          <w:jc w:val="center"/>
        </w:trPr>
        <w:tc>
          <w:tcPr>
            <w:tcW w:w="1742" w:type="pct"/>
            <w:gridSpan w:val="2"/>
            <w:shd w:val="clear" w:color="auto" w:fill="92D050"/>
          </w:tcPr>
          <w:p w14:paraId="2F46B99C" w14:textId="77777777" w:rsidR="00016E9D" w:rsidRPr="00145BBF" w:rsidRDefault="00016E9D" w:rsidP="007343BA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145BBF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258" w:type="pct"/>
            <w:shd w:val="clear" w:color="auto" w:fill="92D050"/>
          </w:tcPr>
          <w:p w14:paraId="474B62FF" w14:textId="77777777" w:rsidR="00016E9D" w:rsidRPr="00145BBF" w:rsidRDefault="00016E9D" w:rsidP="007343BA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145BBF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7343BA" w:rsidRPr="00145BBF" w14:paraId="176ABFE9" w14:textId="77777777" w:rsidTr="00145BBF">
        <w:trPr>
          <w:jc w:val="center"/>
        </w:trPr>
        <w:tc>
          <w:tcPr>
            <w:tcW w:w="282" w:type="pct"/>
            <w:shd w:val="clear" w:color="auto" w:fill="00B050"/>
          </w:tcPr>
          <w:p w14:paraId="5330BDFD" w14:textId="77777777" w:rsidR="00016E9D" w:rsidRPr="00145BBF" w:rsidRDefault="00016E9D" w:rsidP="007343B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45BBF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460" w:type="pct"/>
            <w:shd w:val="clear" w:color="auto" w:fill="92D050"/>
          </w:tcPr>
          <w:p w14:paraId="0FF56F4D" w14:textId="5186CB87" w:rsidR="00016E9D" w:rsidRPr="00145BBF" w:rsidRDefault="00016E9D" w:rsidP="007343BA">
            <w:pPr>
              <w:spacing w:line="276" w:lineRule="auto"/>
              <w:contextualSpacing/>
              <w:rPr>
                <w:iCs/>
                <w:sz w:val="24"/>
                <w:szCs w:val="24"/>
              </w:rPr>
            </w:pPr>
            <w:r w:rsidRPr="00145BBF">
              <w:rPr>
                <w:b/>
                <w:iCs/>
                <w:sz w:val="24"/>
                <w:szCs w:val="24"/>
              </w:rPr>
              <w:t>Выполнение работ по</w:t>
            </w:r>
            <w:r w:rsidR="00145BBF">
              <w:rPr>
                <w:b/>
                <w:iCs/>
                <w:sz w:val="24"/>
                <w:szCs w:val="24"/>
              </w:rPr>
              <w:t> </w:t>
            </w:r>
            <w:r w:rsidRPr="00145BBF">
              <w:rPr>
                <w:b/>
                <w:iCs/>
                <w:sz w:val="24"/>
                <w:szCs w:val="24"/>
              </w:rPr>
              <w:t>осуществлению караульной службы, тушению пожаров, проведению аварийно-спасательных работ</w:t>
            </w:r>
          </w:p>
        </w:tc>
        <w:tc>
          <w:tcPr>
            <w:tcW w:w="3258" w:type="pct"/>
            <w:shd w:val="clear" w:color="auto" w:fill="auto"/>
          </w:tcPr>
          <w:p w14:paraId="55BB8F06" w14:textId="77777777" w:rsidR="00016E9D" w:rsidRPr="00145BBF" w:rsidRDefault="00016E9D" w:rsidP="007343B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45BBF">
              <w:rPr>
                <w:sz w:val="24"/>
                <w:szCs w:val="24"/>
              </w:rPr>
              <w:t>По итогам выполнения модуля проверяются следующие навыки и умения: знание нормативно-правовой документации, мобильных средств пожаротушения, технические данные ПТВ и АСО, навык работы со специальной защитной одеждой пожарного и снаряжением.</w:t>
            </w:r>
          </w:p>
        </w:tc>
      </w:tr>
      <w:tr w:rsidR="007343BA" w:rsidRPr="00145BBF" w14:paraId="7BAB0C1D" w14:textId="77777777" w:rsidTr="00145BBF">
        <w:trPr>
          <w:jc w:val="center"/>
        </w:trPr>
        <w:tc>
          <w:tcPr>
            <w:tcW w:w="282" w:type="pct"/>
            <w:shd w:val="clear" w:color="auto" w:fill="00B050"/>
          </w:tcPr>
          <w:p w14:paraId="7551023E" w14:textId="77777777" w:rsidR="00016E9D" w:rsidRPr="00145BBF" w:rsidRDefault="00016E9D" w:rsidP="007343B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45BBF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460" w:type="pct"/>
            <w:shd w:val="clear" w:color="auto" w:fill="92D050"/>
          </w:tcPr>
          <w:p w14:paraId="3FCFF1FE" w14:textId="5B946EA0" w:rsidR="00016E9D" w:rsidRPr="00145BBF" w:rsidRDefault="00016E9D" w:rsidP="007343BA">
            <w:pPr>
              <w:spacing w:line="276" w:lineRule="auto"/>
              <w:contextualSpacing/>
              <w:rPr>
                <w:iCs/>
                <w:sz w:val="24"/>
                <w:szCs w:val="24"/>
              </w:rPr>
            </w:pPr>
            <w:r w:rsidRPr="00145BBF">
              <w:rPr>
                <w:b/>
                <w:iCs/>
                <w:sz w:val="24"/>
                <w:szCs w:val="24"/>
              </w:rPr>
              <w:t>Выполнение работ по</w:t>
            </w:r>
            <w:r w:rsidR="00145BBF">
              <w:rPr>
                <w:b/>
                <w:iCs/>
                <w:sz w:val="24"/>
                <w:szCs w:val="24"/>
              </w:rPr>
              <w:t> </w:t>
            </w:r>
            <w:r w:rsidRPr="00145BBF">
              <w:rPr>
                <w:b/>
                <w:iCs/>
                <w:sz w:val="24"/>
                <w:szCs w:val="24"/>
              </w:rPr>
              <w:t>профилактике пожаров</w:t>
            </w:r>
          </w:p>
        </w:tc>
        <w:tc>
          <w:tcPr>
            <w:tcW w:w="3258" w:type="pct"/>
            <w:shd w:val="clear" w:color="auto" w:fill="auto"/>
          </w:tcPr>
          <w:p w14:paraId="278385A6" w14:textId="6C5E0836" w:rsidR="00016E9D" w:rsidRPr="00145BBF" w:rsidRDefault="00016E9D" w:rsidP="007343BA">
            <w:pPr>
              <w:spacing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45BBF">
              <w:rPr>
                <w:rFonts w:eastAsia="Calibri"/>
                <w:sz w:val="24"/>
                <w:szCs w:val="24"/>
              </w:rPr>
              <w:t>По итогам выполнения модуля проверяются следующие навыки и умения: знать нормативную документацию, составлять предписания по устранению выявленных нарушений противопожарных норм и правил, использовать персональную вычислительную технику для работы с файлами и прикладными программами. Умение решать задачи по тактике тушения пожаров, составлять</w:t>
            </w:r>
            <w:r w:rsidR="00AE3224" w:rsidRPr="00145BBF">
              <w:rPr>
                <w:rFonts w:eastAsia="Calibri"/>
                <w:sz w:val="24"/>
                <w:szCs w:val="24"/>
              </w:rPr>
              <w:t xml:space="preserve"> схему</w:t>
            </w:r>
            <w:r w:rsidRPr="00145BBF">
              <w:rPr>
                <w:rFonts w:eastAsia="Calibri"/>
                <w:sz w:val="24"/>
                <w:szCs w:val="24"/>
              </w:rPr>
              <w:t xml:space="preserve"> расстановк</w:t>
            </w:r>
            <w:r w:rsidR="00AE3224" w:rsidRPr="00145BBF">
              <w:rPr>
                <w:rFonts w:eastAsia="Calibri"/>
                <w:sz w:val="24"/>
                <w:szCs w:val="24"/>
              </w:rPr>
              <w:t>и</w:t>
            </w:r>
            <w:r w:rsidRPr="00145BBF">
              <w:rPr>
                <w:rFonts w:eastAsia="Calibri"/>
                <w:sz w:val="24"/>
                <w:szCs w:val="24"/>
              </w:rPr>
              <w:t xml:space="preserve"> сил и</w:t>
            </w:r>
            <w:r w:rsidR="00AE3224" w:rsidRPr="00145BBF">
              <w:rPr>
                <w:rFonts w:eastAsia="Calibri"/>
                <w:sz w:val="24"/>
                <w:szCs w:val="24"/>
              </w:rPr>
              <w:t xml:space="preserve"> средств.</w:t>
            </w:r>
          </w:p>
        </w:tc>
      </w:tr>
      <w:tr w:rsidR="007343BA" w:rsidRPr="00145BBF" w14:paraId="1C088477" w14:textId="77777777" w:rsidTr="00145BBF">
        <w:trPr>
          <w:jc w:val="center"/>
        </w:trPr>
        <w:tc>
          <w:tcPr>
            <w:tcW w:w="282" w:type="pct"/>
            <w:shd w:val="clear" w:color="auto" w:fill="00B050"/>
          </w:tcPr>
          <w:p w14:paraId="6BFCBA6E" w14:textId="77777777" w:rsidR="00016E9D" w:rsidRPr="00145BBF" w:rsidRDefault="00016E9D" w:rsidP="007343B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45BBF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460" w:type="pct"/>
            <w:shd w:val="clear" w:color="auto" w:fill="92D050"/>
          </w:tcPr>
          <w:p w14:paraId="5988FE94" w14:textId="77777777" w:rsidR="00016E9D" w:rsidRPr="00145BBF" w:rsidRDefault="00016E9D" w:rsidP="007343BA">
            <w:pPr>
              <w:spacing w:line="276" w:lineRule="auto"/>
              <w:contextualSpacing/>
              <w:rPr>
                <w:iCs/>
                <w:sz w:val="24"/>
                <w:szCs w:val="24"/>
              </w:rPr>
            </w:pPr>
            <w:r w:rsidRPr="00145BBF">
              <w:rPr>
                <w:b/>
                <w:iCs/>
                <w:sz w:val="24"/>
                <w:szCs w:val="24"/>
              </w:rPr>
              <w:t>Организация тушения пожаров и проведения аварийно-спасательных работ</w:t>
            </w:r>
          </w:p>
        </w:tc>
        <w:tc>
          <w:tcPr>
            <w:tcW w:w="3258" w:type="pct"/>
            <w:shd w:val="clear" w:color="auto" w:fill="auto"/>
          </w:tcPr>
          <w:p w14:paraId="779B4DE7" w14:textId="77777777" w:rsidR="00016E9D" w:rsidRPr="00145BBF" w:rsidRDefault="00016E9D" w:rsidP="007343B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45BBF">
              <w:rPr>
                <w:sz w:val="24"/>
                <w:szCs w:val="24"/>
              </w:rPr>
              <w:t>По итогам выполнения модуля проверяются следующие навыки и умения: соблюдать правила ОТ и ТБ, работать в непригодной для дыхания среде, обнаруживать, спасать и оказывать первую помощь пострадавшему, работать с ручным аварийно-спасательным инструментом, применять средства индивидуальной защиты органов дыхания и зрения человека, совершенствовать свою физическую подготовку в различных климатических условиях, строить схемы боевого развертывания, вести радиообмен, осуществлять расчет работы звена ГДЗС</w:t>
            </w:r>
          </w:p>
        </w:tc>
      </w:tr>
      <w:tr w:rsidR="007343BA" w:rsidRPr="00145BBF" w14:paraId="67AC4D88" w14:textId="77777777" w:rsidTr="00145BBF">
        <w:trPr>
          <w:jc w:val="center"/>
        </w:trPr>
        <w:tc>
          <w:tcPr>
            <w:tcW w:w="282" w:type="pct"/>
            <w:shd w:val="clear" w:color="auto" w:fill="00B050"/>
          </w:tcPr>
          <w:p w14:paraId="0DCE924A" w14:textId="77777777" w:rsidR="00016E9D" w:rsidRPr="00145BBF" w:rsidRDefault="00016E9D" w:rsidP="007343B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45BBF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460" w:type="pct"/>
            <w:shd w:val="clear" w:color="auto" w:fill="92D050"/>
          </w:tcPr>
          <w:p w14:paraId="48CED82E" w14:textId="77777777" w:rsidR="00016E9D" w:rsidRPr="00145BBF" w:rsidRDefault="00016E9D" w:rsidP="007343BA">
            <w:pPr>
              <w:spacing w:line="276" w:lineRule="auto"/>
              <w:contextualSpacing/>
              <w:rPr>
                <w:iCs/>
                <w:sz w:val="24"/>
                <w:szCs w:val="24"/>
              </w:rPr>
            </w:pPr>
            <w:r w:rsidRPr="00145BBF">
              <w:rPr>
                <w:b/>
                <w:iCs/>
                <w:sz w:val="24"/>
                <w:szCs w:val="24"/>
              </w:rPr>
              <w:t>Обеспечение противопожарного режима на объекте</w:t>
            </w:r>
          </w:p>
        </w:tc>
        <w:tc>
          <w:tcPr>
            <w:tcW w:w="3258" w:type="pct"/>
            <w:shd w:val="clear" w:color="auto" w:fill="auto"/>
          </w:tcPr>
          <w:p w14:paraId="42483880" w14:textId="6E6DE957" w:rsidR="00016E9D" w:rsidRPr="00145BBF" w:rsidRDefault="00016E9D" w:rsidP="007343B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45BBF">
              <w:rPr>
                <w:rFonts w:eastAsia="Calibri"/>
                <w:sz w:val="24"/>
                <w:szCs w:val="24"/>
              </w:rPr>
              <w:t>По итогам выполнения модуля проверяются следующие навыки и умения: знать нормативную документацию, использовать персональную вычислительную технику для работы с файлами и прикладными программами, разрабатывать локальные нормативные акты объекта защиты в соответствии со спецификой его пожарной опасности, проводить пожарно-техническое обследование объектов, использовать прикладные компьютерные программы для создания текстовых документов, оформлять необходимые документы для получения заключения о соответствии объектов защиты требованиям пожарной безопасности</w:t>
            </w:r>
          </w:p>
        </w:tc>
      </w:tr>
      <w:tr w:rsidR="007343BA" w:rsidRPr="00145BBF" w14:paraId="3F300CED" w14:textId="77777777" w:rsidTr="00AD6C5B">
        <w:trPr>
          <w:trHeight w:val="1673"/>
          <w:jc w:val="center"/>
        </w:trPr>
        <w:tc>
          <w:tcPr>
            <w:tcW w:w="282" w:type="pct"/>
            <w:shd w:val="clear" w:color="auto" w:fill="00B050"/>
          </w:tcPr>
          <w:p w14:paraId="755048AD" w14:textId="3C39951E" w:rsidR="007343BA" w:rsidRPr="00145BBF" w:rsidRDefault="007343BA" w:rsidP="007343B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45BBF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460" w:type="pct"/>
            <w:shd w:val="clear" w:color="auto" w:fill="92D050"/>
          </w:tcPr>
          <w:p w14:paraId="24011D4B" w14:textId="170C1B31" w:rsidR="007343BA" w:rsidRPr="00145BBF" w:rsidRDefault="004E3D5C" w:rsidP="00984202">
            <w:pPr>
              <w:spacing w:line="276" w:lineRule="auto"/>
              <w:contextualSpacing/>
              <w:rPr>
                <w:b/>
                <w:iCs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Командный. </w:t>
            </w:r>
            <w:r w:rsidR="00145BBF" w:rsidRPr="00145BBF">
              <w:rPr>
                <w:rFonts w:eastAsia="Calibri"/>
                <w:b/>
                <w:sz w:val="24"/>
                <w:szCs w:val="24"/>
              </w:rPr>
              <w:t xml:space="preserve">Выполнение работ по </w:t>
            </w:r>
            <w:r w:rsidR="00984202">
              <w:rPr>
                <w:rFonts w:eastAsia="Calibri"/>
                <w:b/>
                <w:sz w:val="24"/>
                <w:szCs w:val="24"/>
              </w:rPr>
              <w:t>профессии «Пожарный»</w:t>
            </w:r>
          </w:p>
        </w:tc>
        <w:tc>
          <w:tcPr>
            <w:tcW w:w="3258" w:type="pct"/>
            <w:shd w:val="clear" w:color="auto" w:fill="auto"/>
          </w:tcPr>
          <w:p w14:paraId="59CD973E" w14:textId="7285022B" w:rsidR="007343BA" w:rsidRPr="00145BBF" w:rsidRDefault="00984202" w:rsidP="007343BA">
            <w:pPr>
              <w:spacing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45BBF">
              <w:rPr>
                <w:rFonts w:eastAsia="Calibri"/>
                <w:sz w:val="24"/>
                <w:szCs w:val="24"/>
              </w:rPr>
              <w:t>По итогам выполнения модуля проверяются следующие навыки и умения:</w:t>
            </w:r>
            <w:r w:rsidRPr="00145BBF">
              <w:rPr>
                <w:sz w:val="24"/>
                <w:szCs w:val="24"/>
              </w:rPr>
              <w:t xml:space="preserve"> знание нормативно-правовой документации, технические данные ПТВ и АСО, навык работы со специальной защитной одеждой пожарного и снаряжением</w:t>
            </w:r>
            <w:r>
              <w:rPr>
                <w:sz w:val="24"/>
                <w:szCs w:val="24"/>
              </w:rPr>
              <w:t xml:space="preserve">, </w:t>
            </w:r>
            <w:r w:rsidRPr="00145BBF">
              <w:rPr>
                <w:sz w:val="24"/>
                <w:szCs w:val="24"/>
              </w:rPr>
              <w:t xml:space="preserve">работать в непригодной для дыхания </w:t>
            </w:r>
            <w:r w:rsidRPr="00145BBF">
              <w:rPr>
                <w:sz w:val="24"/>
                <w:szCs w:val="24"/>
              </w:rPr>
              <w:lastRenderedPageBreak/>
              <w:t>среде, обнаруживать, спасать и оказывать первую помощь пострадавшему, работать с ручным аварийно-спасательным инструментом, применять средства индивидуальной защиты органов дыхания и зрения человека</w:t>
            </w:r>
            <w:r>
              <w:rPr>
                <w:sz w:val="24"/>
                <w:szCs w:val="24"/>
              </w:rPr>
              <w:t xml:space="preserve">, работа в коллективе, творческие навыки </w:t>
            </w:r>
          </w:p>
        </w:tc>
      </w:tr>
    </w:tbl>
    <w:p w14:paraId="49D462FF" w14:textId="099D93D6" w:rsidR="0037535C" w:rsidRDefault="0037535C" w:rsidP="00174B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417068" w14:textId="77777777" w:rsidR="007343BA" w:rsidRPr="007343BA" w:rsidRDefault="007343BA" w:rsidP="007343BA">
      <w:pPr>
        <w:widowControl w:val="0"/>
        <w:numPr>
          <w:ilvl w:val="1"/>
          <w:numId w:val="33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43BA">
        <w:rPr>
          <w:rFonts w:ascii="Times New Roman" w:eastAsia="Times New Roman" w:hAnsi="Times New Roman" w:cs="Times New Roman"/>
          <w:b/>
          <w:sz w:val="28"/>
          <w:szCs w:val="28"/>
        </w:rPr>
        <w:t>Конкурсное задание</w:t>
      </w:r>
    </w:p>
    <w:p w14:paraId="02824577" w14:textId="77777777" w:rsidR="007343BA" w:rsidRPr="00AD6C5B" w:rsidRDefault="007343BA" w:rsidP="007343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43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4 дня (Д1, Д2, Д3 - в индивидуальном </w:t>
      </w:r>
      <w:r w:rsidRPr="00AD6C5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формате, Д4 - в командном формате).</w:t>
      </w:r>
    </w:p>
    <w:p w14:paraId="5AAF871F" w14:textId="7F426763" w:rsidR="007343BA" w:rsidRPr="00AD6C5B" w:rsidRDefault="007343BA" w:rsidP="007343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6C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Общая продолжительность Конкурсного задания: </w:t>
      </w:r>
      <w:r w:rsidR="00B8070F" w:rsidRPr="00AD6C5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09067F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AD6C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</w:t>
      </w:r>
      <w:r w:rsidR="000906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40 минут</w:t>
      </w:r>
      <w:r w:rsidRPr="00AD6C5B"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 w:rsidR="0009067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D6C5B"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 выполнение заданий:</w:t>
      </w:r>
    </w:p>
    <w:p w14:paraId="1ADFA681" w14:textId="3554A4FF" w:rsidR="007343BA" w:rsidRPr="00AD6C5B" w:rsidRDefault="007343BA" w:rsidP="007343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6C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Д1-Д3 в индивидуальном формате (модули А, Б, В, Г) – </w:t>
      </w:r>
      <w:r w:rsidR="0009067F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AD6C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</w:t>
      </w:r>
      <w:r w:rsidR="000906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8" w:name="_Hlk201315579"/>
      <w:r w:rsidR="0009067F">
        <w:rPr>
          <w:rFonts w:ascii="Times New Roman" w:eastAsia="Times New Roman" w:hAnsi="Times New Roman" w:cs="Times New Roman"/>
          <w:color w:val="000000"/>
          <w:sz w:val="28"/>
          <w:szCs w:val="28"/>
        </w:rPr>
        <w:t>40 минут</w:t>
      </w:r>
      <w:bookmarkEnd w:id="18"/>
      <w:r w:rsidR="0009067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1035F1C" w14:textId="34961ABF" w:rsidR="007343BA" w:rsidRPr="00AD6C5B" w:rsidRDefault="007343BA" w:rsidP="007343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6C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Д4 в командном формате (модуль Д) – </w:t>
      </w:r>
      <w:r w:rsidR="005D5ABF" w:rsidRPr="00AD6C5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AD6C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часов.</w:t>
      </w:r>
    </w:p>
    <w:p w14:paraId="419D356C" w14:textId="70F2B58A" w:rsidR="007343BA" w:rsidRPr="00174B17" w:rsidRDefault="007343BA" w:rsidP="007343B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6C5B">
        <w:rPr>
          <w:rFonts w:ascii="Times New Roman" w:eastAsia="Calibri" w:hAnsi="Times New Roman" w:cs="Times New Roman"/>
          <w:sz w:val="28"/>
          <w:szCs w:val="28"/>
        </w:rPr>
        <w:t>Конку</w:t>
      </w:r>
      <w:r w:rsidR="00877AD4" w:rsidRPr="00AD6C5B">
        <w:rPr>
          <w:rFonts w:ascii="Times New Roman" w:eastAsia="Calibri" w:hAnsi="Times New Roman" w:cs="Times New Roman"/>
          <w:sz w:val="28"/>
          <w:szCs w:val="28"/>
        </w:rPr>
        <w:t>р</w:t>
      </w:r>
      <w:r w:rsidRPr="00AD6C5B">
        <w:rPr>
          <w:rFonts w:ascii="Times New Roman" w:eastAsia="Calibri" w:hAnsi="Times New Roman" w:cs="Times New Roman"/>
          <w:sz w:val="28"/>
          <w:szCs w:val="28"/>
        </w:rPr>
        <w:t xml:space="preserve">санты делятся на 3 команды согласно местам, занятым на </w:t>
      </w:r>
      <w:r w:rsidR="0009067F">
        <w:rPr>
          <w:rFonts w:ascii="Times New Roman" w:eastAsia="Calibri" w:hAnsi="Times New Roman" w:cs="Times New Roman"/>
          <w:sz w:val="28"/>
          <w:szCs w:val="28"/>
        </w:rPr>
        <w:t>Финале</w:t>
      </w:r>
      <w:r w:rsidRPr="00AD6C5B">
        <w:rPr>
          <w:rFonts w:ascii="Times New Roman" w:eastAsia="Calibri" w:hAnsi="Times New Roman" w:cs="Times New Roman"/>
          <w:sz w:val="28"/>
          <w:szCs w:val="28"/>
        </w:rPr>
        <w:t xml:space="preserve"> Чемпионата по профессиональному мастерству</w:t>
      </w:r>
      <w:r w:rsidRPr="00F04C46">
        <w:rPr>
          <w:rFonts w:ascii="Times New Roman" w:eastAsia="Calibri" w:hAnsi="Times New Roman" w:cs="Times New Roman"/>
          <w:sz w:val="28"/>
          <w:szCs w:val="28"/>
        </w:rPr>
        <w:t xml:space="preserve"> «Профессионалы»</w:t>
      </w:r>
      <w:r>
        <w:rPr>
          <w:rFonts w:ascii="Times New Roman" w:eastAsia="Calibri" w:hAnsi="Times New Roman" w:cs="Times New Roman"/>
          <w:sz w:val="28"/>
          <w:szCs w:val="28"/>
        </w:rPr>
        <w:t>, в случае участия Индустриального конкурсанта, он попадает в 3 команду.</w:t>
      </w:r>
    </w:p>
    <w:p w14:paraId="49646A25" w14:textId="78D05554" w:rsidR="007343BA" w:rsidRPr="007343BA" w:rsidRDefault="007343BA" w:rsidP="007343B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3BA">
        <w:rPr>
          <w:rFonts w:ascii="Times New Roman" w:eastAsia="Calibri" w:hAnsi="Times New Roman" w:cs="Times New Roman"/>
          <w:sz w:val="28"/>
          <w:szCs w:val="28"/>
        </w:rPr>
        <w:t>Вне зависимости от количества модулей, КЗ включает оценку по каждому из разделов требований компетенции.</w:t>
      </w:r>
    </w:p>
    <w:p w14:paraId="2C48F764" w14:textId="0A6CF3E6" w:rsidR="007343BA" w:rsidRPr="007343BA" w:rsidRDefault="007343BA" w:rsidP="007343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3BA">
        <w:rPr>
          <w:rFonts w:ascii="Times New Roman" w:eastAsia="Calibri" w:hAnsi="Times New Roman" w:cs="Times New Roman"/>
          <w:sz w:val="28"/>
          <w:szCs w:val="28"/>
        </w:rPr>
        <w:t>Оценка знаний конкурсанта проводится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06478B07" w14:textId="77777777" w:rsidR="007343BA" w:rsidRPr="007343BA" w:rsidRDefault="007343BA" w:rsidP="007343BA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9" w:name="_Toc142037189"/>
      <w:r w:rsidRPr="007343BA">
        <w:rPr>
          <w:rFonts w:ascii="Times New Roman" w:eastAsia="Times New Roman" w:hAnsi="Times New Roman" w:cs="Times New Roman"/>
          <w:b/>
          <w:sz w:val="28"/>
          <w:szCs w:val="28"/>
        </w:rPr>
        <w:t>1.5.1. Разработка/выбор конкурсного задания</w:t>
      </w:r>
      <w:bookmarkEnd w:id="19"/>
    </w:p>
    <w:p w14:paraId="01AD3AE7" w14:textId="2D90CFE9" w:rsidR="007343BA" w:rsidRPr="007343BA" w:rsidRDefault="007343BA" w:rsidP="007343BA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34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модулей, обязательных к выполнению часть (инвариант). </w:t>
      </w:r>
    </w:p>
    <w:p w14:paraId="7AFBF8D0" w14:textId="440DBEBC" w:rsidR="007343BA" w:rsidRPr="00AD6C5B" w:rsidRDefault="007343BA" w:rsidP="007343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модуль Д направлен на </w:t>
      </w:r>
      <w:proofErr w:type="spellStart"/>
      <w:r w:rsidRPr="00AD6C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командообразование</w:t>
      </w:r>
      <w:proofErr w:type="spellEnd"/>
      <w:r w:rsidRPr="00AD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 одной компетенции с распределением функциональных задач для реализации производственной задачи с соблюдением цикла производства (проекта).</w:t>
      </w:r>
    </w:p>
    <w:p w14:paraId="2F853AA0" w14:textId="05CB6F2C" w:rsidR="007343BA" w:rsidRPr="00AD6C5B" w:rsidRDefault="007343BA" w:rsidP="007343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баллов конкурсного задания </w:t>
      </w:r>
      <w:r w:rsidRPr="00AD6C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индивидуальном формате </w:t>
      </w:r>
      <w:r w:rsidRPr="00AD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100, </w:t>
      </w:r>
      <w:r w:rsidRPr="00AD6C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командном формате – </w:t>
      </w:r>
      <w:r w:rsidR="00984202" w:rsidRPr="00AD6C5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AD6C5B">
        <w:rPr>
          <w:rFonts w:ascii="Times New Roman" w:eastAsia="Times New Roman" w:hAnsi="Times New Roman" w:cs="Times New Roman"/>
          <w:color w:val="000000"/>
          <w:sz w:val="28"/>
          <w:szCs w:val="28"/>
        </w:rPr>
        <w:t>0 баллов.</w:t>
      </w:r>
    </w:p>
    <w:p w14:paraId="06418B25" w14:textId="42D152DD" w:rsidR="00730AE0" w:rsidRPr="00F2691F" w:rsidRDefault="00174B17" w:rsidP="00B66CEF">
      <w:pPr>
        <w:pStyle w:val="3"/>
        <w:rPr>
          <w:lang w:val="ru-RU"/>
        </w:rPr>
      </w:pPr>
      <w:bookmarkStart w:id="20" w:name="_Toc142037190"/>
      <w:bookmarkStart w:id="21" w:name="_Toc180758699"/>
      <w:r w:rsidRPr="00AD6C5B">
        <w:rPr>
          <w:lang w:val="ru-RU"/>
        </w:rPr>
        <w:lastRenderedPageBreak/>
        <w:t>1</w:t>
      </w:r>
      <w:r w:rsidR="00730AE0" w:rsidRPr="00AD6C5B">
        <w:rPr>
          <w:lang w:val="ru-RU"/>
        </w:rPr>
        <w:t>.5.2. Структура модулей конкурсного задани</w:t>
      </w:r>
      <w:r w:rsidR="00B66CEF" w:rsidRPr="00AD6C5B">
        <w:rPr>
          <w:lang w:val="ru-RU"/>
        </w:rPr>
        <w:t xml:space="preserve">я </w:t>
      </w:r>
      <w:r w:rsidR="000B55A2" w:rsidRPr="00AD6C5B">
        <w:rPr>
          <w:color w:val="000000"/>
          <w:lang w:val="ru-RU" w:eastAsia="ru-RU"/>
        </w:rPr>
        <w:t>(инвариант/вариатив)</w:t>
      </w:r>
      <w:bookmarkEnd w:id="20"/>
      <w:bookmarkEnd w:id="21"/>
    </w:p>
    <w:p w14:paraId="29B79F6C" w14:textId="3713182B" w:rsidR="00730AE0" w:rsidRPr="00174B17" w:rsidRDefault="0086263E" w:rsidP="00877AD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4B1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Модуль А</w:t>
      </w:r>
      <w:r w:rsidR="00877AD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. </w:t>
      </w:r>
      <w:r w:rsidRPr="00174B17">
        <w:rPr>
          <w:rFonts w:ascii="Times New Roman" w:eastAsia="Calibri" w:hAnsi="Times New Roman" w:cs="Times New Roman"/>
          <w:b/>
          <w:sz w:val="28"/>
          <w:szCs w:val="28"/>
        </w:rPr>
        <w:t>Выполнение работ по осуществлению караульной службы, тушению пожаров, проведению аварийно-спасательных работ</w:t>
      </w:r>
      <w:r w:rsidR="00877A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74B17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877AD4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174B17">
        <w:rPr>
          <w:rFonts w:ascii="Times New Roman" w:eastAsia="Calibri" w:hAnsi="Times New Roman" w:cs="Times New Roman"/>
          <w:b/>
          <w:sz w:val="28"/>
          <w:szCs w:val="28"/>
        </w:rPr>
        <w:t>нвариант)</w:t>
      </w:r>
    </w:p>
    <w:p w14:paraId="046BB9A5" w14:textId="1A0DDFEB" w:rsidR="00730AE0" w:rsidRPr="0009067F" w:rsidRDefault="00730AE0" w:rsidP="00877AD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09067F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877AD4" w:rsidRPr="0009067F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FA319F" w:rsidRPr="0009067F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B8070F" w:rsidRPr="0009067F">
        <w:rPr>
          <w:rFonts w:ascii="Times New Roman" w:eastAsia="Times New Roman" w:hAnsi="Times New Roman" w:cs="Times New Roman"/>
          <w:bCs/>
          <w:iCs/>
          <w:sz w:val="28"/>
          <w:szCs w:val="28"/>
        </w:rPr>
        <w:t>1</w:t>
      </w:r>
      <w:r w:rsidR="002777FD" w:rsidRPr="0009067F">
        <w:rPr>
          <w:rFonts w:ascii="Times New Roman" w:eastAsia="Times New Roman" w:hAnsi="Times New Roman" w:cs="Times New Roman"/>
          <w:bCs/>
          <w:iCs/>
          <w:sz w:val="28"/>
          <w:szCs w:val="28"/>
        </w:rPr>
        <w:t>5</w:t>
      </w:r>
      <w:r w:rsidR="00286A7D" w:rsidRPr="0009067F">
        <w:rPr>
          <w:rFonts w:ascii="Times New Roman" w:eastAsia="Times New Roman" w:hAnsi="Times New Roman" w:cs="Times New Roman"/>
          <w:bCs/>
          <w:iCs/>
          <w:sz w:val="28"/>
          <w:szCs w:val="28"/>
        </w:rPr>
        <w:t>0</w:t>
      </w:r>
      <w:r w:rsidR="00FA319F" w:rsidRPr="0009067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минут</w:t>
      </w:r>
    </w:p>
    <w:p w14:paraId="00A79F2D" w14:textId="22B6ADCD" w:rsidR="00877AD4" w:rsidRPr="0009067F" w:rsidRDefault="00730AE0" w:rsidP="00877AD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067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877AD4" w:rsidRPr="0009067F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="00984202" w:rsidRPr="000906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</w:t>
      </w:r>
      <w:r w:rsidRPr="0009067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09067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53653B5" w14:textId="0BA5382C" w:rsidR="00984202" w:rsidRPr="0009067F" w:rsidRDefault="00984202" w:rsidP="00877AD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067F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Время на выполнение: </w:t>
      </w:r>
      <w:r w:rsidR="00B8070F" w:rsidRPr="0009067F">
        <w:rPr>
          <w:rFonts w:ascii="Times New Roman" w:eastAsia="Times New Roman" w:hAnsi="Times New Roman" w:cs="Times New Roman"/>
          <w:bCs/>
          <w:iCs/>
          <w:sz w:val="28"/>
          <w:szCs w:val="28"/>
        </w:rPr>
        <w:t>9</w:t>
      </w:r>
      <w:r w:rsidRPr="0009067F">
        <w:rPr>
          <w:rFonts w:ascii="Times New Roman" w:eastAsia="Times New Roman" w:hAnsi="Times New Roman" w:cs="Times New Roman"/>
          <w:bCs/>
          <w:iCs/>
          <w:sz w:val="28"/>
          <w:szCs w:val="28"/>
        </w:rPr>
        <w:t>0 минут</w:t>
      </w:r>
    </w:p>
    <w:p w14:paraId="346EB7B7" w14:textId="77777777" w:rsidR="00877AD4" w:rsidRPr="0009067F" w:rsidRDefault="00877AD4" w:rsidP="00877AD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9067F">
        <w:rPr>
          <w:rFonts w:ascii="Times New Roman" w:eastAsia="Times New Roman" w:hAnsi="Times New Roman" w:cs="Times New Roman"/>
          <w:i/>
          <w:iCs/>
          <w:sz w:val="28"/>
          <w:szCs w:val="28"/>
        </w:rPr>
        <w:t>Приём сдача дежурства</w:t>
      </w:r>
    </w:p>
    <w:p w14:paraId="0DA50DB1" w14:textId="0D549367" w:rsidR="00730AE0" w:rsidRPr="0009067F" w:rsidRDefault="00174B17" w:rsidP="004B08B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67F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="00A20518" w:rsidRPr="0009067F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прибывает </w:t>
      </w:r>
      <w:r w:rsidRPr="0009067F">
        <w:rPr>
          <w:rFonts w:ascii="Times New Roman" w:eastAsia="Times New Roman" w:hAnsi="Times New Roman" w:cs="Times New Roman"/>
          <w:bCs/>
          <w:sz w:val="28"/>
          <w:szCs w:val="28"/>
        </w:rPr>
        <w:t>на этап,</w:t>
      </w:r>
      <w:r w:rsidR="00A20518" w:rsidRPr="0009067F">
        <w:rPr>
          <w:rFonts w:ascii="Times New Roman" w:eastAsia="Times New Roman" w:hAnsi="Times New Roman" w:cs="Times New Roman"/>
          <w:bCs/>
          <w:sz w:val="28"/>
          <w:szCs w:val="28"/>
        </w:rPr>
        <w:t xml:space="preserve"> одетый </w:t>
      </w:r>
      <w:r w:rsidR="004D1811" w:rsidRPr="0009067F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A14116" w:rsidRPr="0009067F">
        <w:rPr>
          <w:rFonts w:ascii="Times New Roman" w:eastAsia="Times New Roman" w:hAnsi="Times New Roman" w:cs="Times New Roman"/>
          <w:bCs/>
          <w:sz w:val="28"/>
          <w:szCs w:val="28"/>
        </w:rPr>
        <w:t>спец форму МЧС или форму учебного заведения</w:t>
      </w:r>
      <w:r w:rsidR="00A20518" w:rsidRPr="0009067F">
        <w:rPr>
          <w:rFonts w:ascii="Times New Roman" w:eastAsia="Times New Roman" w:hAnsi="Times New Roman" w:cs="Times New Roman"/>
          <w:bCs/>
          <w:sz w:val="28"/>
          <w:szCs w:val="28"/>
        </w:rPr>
        <w:t xml:space="preserve">. По команде Руководителя группы оценки </w:t>
      </w:r>
      <w:r w:rsidRPr="0009067F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="00A20518" w:rsidRPr="0009067F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приступает к выполнению </w:t>
      </w:r>
      <w:r w:rsidR="00CB56C5" w:rsidRPr="0009067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приёма </w:t>
      </w:r>
      <w:r w:rsidR="00A14116" w:rsidRPr="0009067F">
        <w:rPr>
          <w:rFonts w:ascii="Times New Roman" w:eastAsia="Times New Roman" w:hAnsi="Times New Roman" w:cs="Times New Roman"/>
          <w:bCs/>
          <w:sz w:val="28"/>
          <w:szCs w:val="28"/>
        </w:rPr>
        <w:t>сдачи дежурства</w:t>
      </w:r>
      <w:r w:rsidR="004B08B8" w:rsidRPr="0009067F">
        <w:rPr>
          <w:rFonts w:ascii="Times New Roman" w:eastAsia="Times New Roman" w:hAnsi="Times New Roman" w:cs="Times New Roman"/>
          <w:bCs/>
          <w:sz w:val="28"/>
          <w:szCs w:val="28"/>
        </w:rPr>
        <w:t>, проведению проверки №1.</w:t>
      </w:r>
      <w:r w:rsidR="00420D92" w:rsidRPr="0009067F">
        <w:rPr>
          <w:rFonts w:ascii="Times New Roman" w:eastAsia="Times New Roman" w:hAnsi="Times New Roman" w:cs="Times New Roman"/>
          <w:bCs/>
          <w:sz w:val="28"/>
          <w:szCs w:val="28"/>
        </w:rPr>
        <w:t xml:space="preserve"> Окончанием данного задания </w:t>
      </w:r>
      <w:r w:rsidR="002F68AF" w:rsidRPr="0009067F">
        <w:rPr>
          <w:rFonts w:ascii="Times New Roman" w:eastAsia="Times New Roman" w:hAnsi="Times New Roman" w:cs="Times New Roman"/>
          <w:bCs/>
          <w:sz w:val="28"/>
          <w:szCs w:val="28"/>
        </w:rPr>
        <w:t xml:space="preserve">является запись в </w:t>
      </w:r>
      <w:r w:rsidR="00CB56C5" w:rsidRPr="0009067F">
        <w:rPr>
          <w:rFonts w:ascii="Times New Roman" w:eastAsia="Times New Roman" w:hAnsi="Times New Roman" w:cs="Times New Roman"/>
          <w:bCs/>
          <w:sz w:val="28"/>
          <w:szCs w:val="28"/>
        </w:rPr>
        <w:t>Книге службы</w:t>
      </w:r>
      <w:r w:rsidR="004B08B8" w:rsidRPr="0009067F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журнале регистрации проверок </w:t>
      </w:r>
      <w:r w:rsidR="00A14116" w:rsidRPr="0009067F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4B08B8" w:rsidRPr="0009067F">
        <w:rPr>
          <w:rFonts w:ascii="Times New Roman" w:eastAsia="Times New Roman" w:hAnsi="Times New Roman" w:cs="Times New Roman"/>
          <w:bCs/>
          <w:sz w:val="28"/>
          <w:szCs w:val="28"/>
        </w:rPr>
        <w:t xml:space="preserve"> 1 дыхательных аппаратов со сжатым воздухом.</w:t>
      </w:r>
    </w:p>
    <w:p w14:paraId="23767E11" w14:textId="2A3C0309" w:rsidR="00984202" w:rsidRPr="0009067F" w:rsidRDefault="00984202" w:rsidP="0098420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067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2:</w:t>
      </w:r>
      <w:r w:rsidRPr="0009067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13CF2799" w14:textId="200356AA" w:rsidR="00984202" w:rsidRDefault="00984202" w:rsidP="0098420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067F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Время на выполнение: </w:t>
      </w:r>
      <w:r w:rsidR="00B8070F" w:rsidRPr="0009067F">
        <w:rPr>
          <w:rFonts w:ascii="Times New Roman" w:eastAsia="Times New Roman" w:hAnsi="Times New Roman" w:cs="Times New Roman"/>
          <w:bCs/>
          <w:iCs/>
          <w:sz w:val="28"/>
          <w:szCs w:val="28"/>
        </w:rPr>
        <w:t>6</w:t>
      </w:r>
      <w:r w:rsidRPr="0009067F">
        <w:rPr>
          <w:rFonts w:ascii="Times New Roman" w:eastAsia="Times New Roman" w:hAnsi="Times New Roman" w:cs="Times New Roman"/>
          <w:bCs/>
          <w:iCs/>
          <w:sz w:val="28"/>
          <w:szCs w:val="28"/>
        </w:rPr>
        <w:t>0 минут</w:t>
      </w:r>
    </w:p>
    <w:p w14:paraId="13A39E5C" w14:textId="0E182491" w:rsidR="00984202" w:rsidRPr="00984202" w:rsidRDefault="00984202" w:rsidP="0098420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Вязка пожарных узлов</w:t>
      </w:r>
    </w:p>
    <w:p w14:paraId="06FEE48D" w14:textId="1D81D5C7" w:rsidR="00984202" w:rsidRPr="00984202" w:rsidRDefault="00984202" w:rsidP="0098420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202">
        <w:rPr>
          <w:rFonts w:ascii="Times New Roman" w:eastAsia="Times New Roman" w:hAnsi="Times New Roman" w:cs="Times New Roman"/>
          <w:sz w:val="28"/>
          <w:szCs w:val="28"/>
        </w:rPr>
        <w:t>Конкурсант прибывает на этап, одетый в боевую одежду пожарного. По команде Руководителя группы оценки конкурсант приступает к поочерёдной вязке узлов:</w:t>
      </w:r>
    </w:p>
    <w:p w14:paraId="7B92A061" w14:textId="12D74911" w:rsidR="00984202" w:rsidRPr="00984202" w:rsidRDefault="00984202" w:rsidP="0098420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202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420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84202">
        <w:rPr>
          <w:rFonts w:ascii="Times New Roman" w:eastAsia="Times New Roman" w:hAnsi="Times New Roman" w:cs="Times New Roman"/>
          <w:sz w:val="28"/>
          <w:szCs w:val="28"/>
        </w:rPr>
        <w:tab/>
        <w:t>Сматывание веревки пожарной спасательной в клубок (30метров);</w:t>
      </w:r>
    </w:p>
    <w:p w14:paraId="788EDA2C" w14:textId="71C0E525" w:rsidR="00CB56C5" w:rsidRPr="00174B17" w:rsidRDefault="00984202" w:rsidP="0098420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202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420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84202">
        <w:rPr>
          <w:rFonts w:ascii="Times New Roman" w:eastAsia="Times New Roman" w:hAnsi="Times New Roman" w:cs="Times New Roman"/>
          <w:sz w:val="28"/>
          <w:szCs w:val="28"/>
        </w:rPr>
        <w:tab/>
        <w:t xml:space="preserve">Подготовка к </w:t>
      </w:r>
      <w:proofErr w:type="spellStart"/>
      <w:r w:rsidRPr="00984202">
        <w:rPr>
          <w:rFonts w:ascii="Times New Roman" w:eastAsia="Times New Roman" w:hAnsi="Times New Roman" w:cs="Times New Roman"/>
          <w:sz w:val="28"/>
          <w:szCs w:val="28"/>
        </w:rPr>
        <w:t>самоспасанию</w:t>
      </w:r>
      <w:proofErr w:type="spellEnd"/>
      <w:r w:rsidRPr="00984202">
        <w:rPr>
          <w:rFonts w:ascii="Times New Roman" w:eastAsia="Times New Roman" w:hAnsi="Times New Roman" w:cs="Times New Roman"/>
          <w:sz w:val="28"/>
          <w:szCs w:val="28"/>
        </w:rPr>
        <w:t xml:space="preserve"> с помощью веревки пожарной спасательной и карабина (четырьмя способами);</w:t>
      </w:r>
    </w:p>
    <w:p w14:paraId="61B59D4D" w14:textId="77777777" w:rsidR="00AD6C5B" w:rsidRDefault="00AD6C5B" w:rsidP="00877AD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00AFE18" w14:textId="0C3B804C" w:rsidR="00730AE0" w:rsidRPr="00342CD1" w:rsidRDefault="0086263E" w:rsidP="00877AD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2CD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Модуль Б</w:t>
      </w:r>
      <w:r w:rsidR="00877AD4" w:rsidRPr="00342CD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. </w:t>
      </w:r>
      <w:r w:rsidRPr="00342CD1">
        <w:rPr>
          <w:rFonts w:ascii="Times New Roman" w:eastAsia="Calibri" w:hAnsi="Times New Roman" w:cs="Times New Roman"/>
          <w:b/>
          <w:sz w:val="28"/>
          <w:szCs w:val="28"/>
        </w:rPr>
        <w:t>Выполнение работ по профилактике пожаров</w:t>
      </w:r>
      <w:r w:rsidR="00877AD4" w:rsidRPr="00342CD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174B17" w:rsidRPr="00342CD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</w:t>
      </w:r>
      <w:r w:rsidR="00877AD4" w:rsidRPr="00342CD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</w:t>
      </w:r>
      <w:r w:rsidR="00174B17" w:rsidRPr="00342CD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нвариант)</w:t>
      </w:r>
    </w:p>
    <w:p w14:paraId="10C29A71" w14:textId="6D5DF733" w:rsidR="00730AE0" w:rsidRPr="00342CD1" w:rsidRDefault="00730AE0" w:rsidP="00877AD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42CD1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877AD4" w:rsidRPr="00342CD1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FA319F" w:rsidRPr="00342CD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B8070F" w:rsidRPr="00342CD1">
        <w:rPr>
          <w:rFonts w:ascii="Times New Roman" w:eastAsia="Times New Roman" w:hAnsi="Times New Roman" w:cs="Times New Roman"/>
          <w:bCs/>
          <w:iCs/>
          <w:sz w:val="28"/>
          <w:szCs w:val="28"/>
        </w:rPr>
        <w:t>120</w:t>
      </w:r>
      <w:r w:rsidR="00FA319F" w:rsidRPr="00342CD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минут</w:t>
      </w:r>
    </w:p>
    <w:p w14:paraId="14AB8B9D" w14:textId="26AFBD9A" w:rsidR="00730AE0" w:rsidRPr="00342CD1" w:rsidRDefault="00730AE0" w:rsidP="00877AD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42CD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342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74B17" w:rsidRPr="00342CD1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="00FA319F" w:rsidRPr="00342CD1">
        <w:rPr>
          <w:rFonts w:ascii="Times New Roman" w:eastAsia="Times New Roman" w:hAnsi="Times New Roman" w:cs="Times New Roman"/>
          <w:bCs/>
          <w:sz w:val="28"/>
          <w:szCs w:val="28"/>
        </w:rPr>
        <w:t xml:space="preserve">у необходимо </w:t>
      </w:r>
      <w:r w:rsidR="00CB56C5" w:rsidRPr="00342CD1">
        <w:rPr>
          <w:rFonts w:ascii="Times New Roman" w:eastAsia="Times New Roman" w:hAnsi="Times New Roman" w:cs="Times New Roman"/>
          <w:bCs/>
          <w:sz w:val="28"/>
          <w:szCs w:val="28"/>
        </w:rPr>
        <w:t>решить пожарно-тактическую задачу.</w:t>
      </w:r>
    </w:p>
    <w:p w14:paraId="7BBB5748" w14:textId="4840F377" w:rsidR="00D45352" w:rsidRPr="00342CD1" w:rsidRDefault="00D45352" w:rsidP="00D4535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2C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Тушение пожаров на объектах добычи, хранения и переработки ЛВЖ и</w:t>
      </w:r>
      <w:r w:rsidR="000906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342C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ГЖ.</w:t>
      </w:r>
      <w:r w:rsidRPr="00342CD1">
        <w:t xml:space="preserve"> </w:t>
      </w:r>
      <w:r w:rsidRPr="00342C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Пожар возник на нефтебазе в резервуаре типа РВС с бензином емкостью 3000 м</w:t>
      </w:r>
      <w:r w:rsidRPr="00342CD1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3</w:t>
      </w:r>
      <w:r w:rsidRPr="00342C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Расстояние до двух соседних РВС–3000, в которых хранится бензин марки АИ–92, соответствует нормам.</w:t>
      </w:r>
    </w:p>
    <w:p w14:paraId="042DF895" w14:textId="67DB537F" w:rsidR="00762E11" w:rsidRPr="00342CD1" w:rsidRDefault="00D45352" w:rsidP="00D4535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2C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 вооружении гарнизона пожарной охраны находится достаточное количество АЦ–40, АНР–40, АЛ, АКП, АВ–40.</w:t>
      </w:r>
    </w:p>
    <w:p w14:paraId="25169BEE" w14:textId="77777777" w:rsidR="00F774E3" w:rsidRPr="00342CD1" w:rsidRDefault="00F774E3" w:rsidP="00F774E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2C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Требуется определить:</w:t>
      </w:r>
    </w:p>
    <w:p w14:paraId="1DD643D4" w14:textId="26970E08" w:rsidR="00F774E3" w:rsidRPr="00342CD1" w:rsidRDefault="00F774E3" w:rsidP="00F774E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2C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необходимое количество стволов РС–70 на охлаждение горящего и</w:t>
      </w:r>
      <w:r w:rsidR="000906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342C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соседних резервуаров;</w:t>
      </w:r>
    </w:p>
    <w:p w14:paraId="2E8C5DA7" w14:textId="77777777" w:rsidR="00F774E3" w:rsidRPr="00342CD1" w:rsidRDefault="00F774E3" w:rsidP="00F774E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2C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требуемое количество ГПС–2000 для проведения пенной атаки;</w:t>
      </w:r>
    </w:p>
    <w:p w14:paraId="641F2FC9" w14:textId="252F06DA" w:rsidR="00F774E3" w:rsidRPr="00342CD1" w:rsidRDefault="00F774E3" w:rsidP="00F774E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2C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показать схему расстановки сил и средств.</w:t>
      </w:r>
    </w:p>
    <w:p w14:paraId="0631C013" w14:textId="77777777" w:rsidR="00AD6C5B" w:rsidRPr="00342CD1" w:rsidRDefault="00AD6C5B" w:rsidP="00877AD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319CE1" w14:textId="0F608DEF" w:rsidR="00730AE0" w:rsidRPr="00342CD1" w:rsidRDefault="00730AE0" w:rsidP="00877AD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2C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Pr="00342C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6263E" w:rsidRPr="00342CD1">
        <w:rPr>
          <w:rFonts w:ascii="Times New Roman" w:eastAsia="Calibri" w:hAnsi="Times New Roman" w:cs="Times New Roman"/>
          <w:b/>
          <w:sz w:val="28"/>
          <w:szCs w:val="28"/>
        </w:rPr>
        <w:t>Организация тушения пожаров и проведения аварийно-спасательных работ</w:t>
      </w:r>
      <w:r w:rsidR="0049456C" w:rsidRPr="00342CD1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877AD4" w:rsidRPr="00342CD1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49456C" w:rsidRPr="00342CD1">
        <w:rPr>
          <w:rFonts w:ascii="Times New Roman" w:eastAsia="Calibri" w:hAnsi="Times New Roman" w:cs="Times New Roman"/>
          <w:b/>
          <w:sz w:val="28"/>
          <w:szCs w:val="28"/>
        </w:rPr>
        <w:t>нвариант)</w:t>
      </w:r>
    </w:p>
    <w:p w14:paraId="005C521D" w14:textId="022A8DE7" w:rsidR="00730AE0" w:rsidRPr="00342CD1" w:rsidRDefault="00730AE0" w:rsidP="00877AD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42CD1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877AD4" w:rsidRPr="00342CD1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49456C" w:rsidRPr="00342CD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B8070F" w:rsidRPr="00342CD1">
        <w:rPr>
          <w:rFonts w:ascii="Times New Roman" w:eastAsia="Times New Roman" w:hAnsi="Times New Roman" w:cs="Times New Roman"/>
          <w:bCs/>
          <w:iCs/>
          <w:sz w:val="28"/>
          <w:szCs w:val="28"/>
        </w:rPr>
        <w:t>130</w:t>
      </w:r>
      <w:r w:rsidR="00FB33D3" w:rsidRPr="00342CD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минут</w:t>
      </w:r>
    </w:p>
    <w:p w14:paraId="43F8EDC5" w14:textId="3DA25FDC" w:rsidR="00877AD4" w:rsidRPr="00342CD1" w:rsidRDefault="000416F7" w:rsidP="00877AD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</w:t>
      </w:r>
      <w:r w:rsidR="00877AD4" w:rsidRPr="00342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="00AD6C5B" w:rsidRPr="00342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774E3" w:rsidRPr="00342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342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15BB3F5" w14:textId="24883C32" w:rsidR="00F774E3" w:rsidRPr="00342CD1" w:rsidRDefault="00F774E3" w:rsidP="00F774E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42CD1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выполнение:</w:t>
      </w:r>
      <w:r w:rsidRPr="00342CD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B8070F" w:rsidRPr="00342CD1">
        <w:rPr>
          <w:rFonts w:ascii="Times New Roman" w:eastAsia="Times New Roman" w:hAnsi="Times New Roman" w:cs="Times New Roman"/>
          <w:bCs/>
          <w:iCs/>
          <w:sz w:val="28"/>
          <w:szCs w:val="28"/>
        </w:rPr>
        <w:t>7</w:t>
      </w:r>
      <w:r w:rsidRPr="00342CD1">
        <w:rPr>
          <w:rFonts w:ascii="Times New Roman" w:eastAsia="Times New Roman" w:hAnsi="Times New Roman" w:cs="Times New Roman"/>
          <w:bCs/>
          <w:iCs/>
          <w:sz w:val="28"/>
          <w:szCs w:val="28"/>
        </w:rPr>
        <w:t>0 минут</w:t>
      </w:r>
    </w:p>
    <w:p w14:paraId="350D8804" w14:textId="7DBBC59A" w:rsidR="00992378" w:rsidRPr="00342CD1" w:rsidRDefault="00746542" w:rsidP="00877AD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</w:t>
      </w:r>
      <w:r w:rsidR="000416F7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приходит на этап с БОП и снаряжением пожарного, уложенными по-походному и стянутыми поясом пожарного (сапоги переносятся отдельно от БОП, пояс пожарного разукомплектован: топор вынут из кобуры, карабин снят с пояса пожарного, кобура снята с пояса пожарного). По команде Руководителя Группы оценки </w:t>
      </w:r>
      <w:r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</w:t>
      </w:r>
      <w:r w:rsidR="000416F7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приступает к укладке БОП (не более </w:t>
      </w:r>
      <w:r w:rsidR="0097022C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1,5</w:t>
      </w:r>
      <w:r w:rsidR="000416F7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</w:t>
      </w:r>
      <w:r w:rsidR="0097022C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0416F7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на стеллажах. После окончания времени Руководитель Группы оценки даёт команду «СТОП», проводится проверка уложенной БОП. Далее по команде Руководителя Группы оценки </w:t>
      </w:r>
      <w:r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</w:t>
      </w:r>
      <w:r w:rsidR="000416F7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приступает к надеванию боевой одежды и снаряжения пожарного (БОП), по</w:t>
      </w:r>
      <w:r w:rsidR="0009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416F7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окончании временного интервала (не более </w:t>
      </w:r>
      <w:r w:rsidR="0097022C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C24B9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416F7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секунд</w:t>
      </w:r>
      <w:r w:rsidR="005C24B9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0416F7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звучит команда «СТОП», проводится проверка надетой БОП и снаряжения пожарного (эксперты оценивают только то, что </w:t>
      </w:r>
      <w:r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конкурсанты</w:t>
      </w:r>
      <w:r w:rsidR="000416F7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успели надеть). В случае, если </w:t>
      </w:r>
      <w:r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</w:t>
      </w:r>
      <w:r w:rsidR="000416F7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успел полностью экипироваться в отведенное время, то, после проведения проверки качества надевания БОП, </w:t>
      </w:r>
      <w:r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</w:t>
      </w:r>
      <w:r w:rsidR="000416F7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полностью </w:t>
      </w:r>
      <w:proofErr w:type="spellStart"/>
      <w:r w:rsidR="000416F7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доэкипируется</w:t>
      </w:r>
      <w:proofErr w:type="spellEnd"/>
      <w:r w:rsidR="000416F7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(это время входит в общее время выполнения задания). </w:t>
      </w:r>
    </w:p>
    <w:p w14:paraId="14835FFE" w14:textId="7E5C27A9" w:rsidR="00730AE0" w:rsidRPr="00342CD1" w:rsidRDefault="000416F7" w:rsidP="0099237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</w:t>
      </w:r>
      <w:r w:rsidR="00D727CC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этого </w:t>
      </w:r>
      <w:r w:rsidR="00145BBF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</w:t>
      </w:r>
      <w:r w:rsidR="00D727CC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выполняет боевое развертывани</w:t>
      </w:r>
      <w:r w:rsidR="002F68AF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D727CC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пожарн</w:t>
      </w:r>
      <w:r w:rsidR="00F32415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 w:rsidR="00CB56C5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автомобиля</w:t>
      </w:r>
      <w:r w:rsidR="00D727CC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ходе боевого развертывания </w:t>
      </w:r>
      <w:r w:rsidR="00145BBF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</w:t>
      </w:r>
      <w:r w:rsidR="00D727CC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необходимо </w:t>
      </w:r>
      <w:r w:rsidR="00D727CC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проложить магистральную</w:t>
      </w:r>
      <w:r w:rsidR="00CB56C5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линию,</w:t>
      </w:r>
      <w:r w:rsidR="005C24B9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56C5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обесточить здание при помощи диэлектрического комплекта</w:t>
      </w:r>
      <w:r w:rsidR="005C24B9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Далее конкурсант приступает к проведению боевой проверки ДАСВ (20 секунд)</w:t>
      </w:r>
      <w:r w:rsidR="00145BBF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B56C5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 вскрытие дверной конструкции при помощи немеханизированного инструмента (хулиган) и</w:t>
      </w:r>
      <w:r w:rsidR="0009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B56C5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механизированного инструмента (бензорез), </w:t>
      </w:r>
      <w:r w:rsidR="005C24B9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затем приступает к распилу условной преграды при помощи механизированного инструмента (бензопила), </w:t>
      </w:r>
      <w:r w:rsidR="00CB56C5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прокладывает</w:t>
      </w:r>
      <w:r w:rsidR="00D727CC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рабочую лини</w:t>
      </w:r>
      <w:r w:rsidR="00CB56C5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5C24B9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заполнения мишени</w:t>
      </w:r>
      <w:r w:rsidR="006D0C50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F991191" w14:textId="77777777" w:rsidR="00F774E3" w:rsidRPr="00342CD1" w:rsidRDefault="00F774E3" w:rsidP="00F774E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42CD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2:</w:t>
      </w:r>
      <w:r w:rsidRPr="00342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1E43B2AE" w14:textId="6DAC1FD1" w:rsidR="00F774E3" w:rsidRPr="00342CD1" w:rsidRDefault="00F774E3" w:rsidP="00F774E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42CD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Время на выполнение: </w:t>
      </w:r>
      <w:r w:rsidR="00B8070F" w:rsidRPr="00342CD1">
        <w:rPr>
          <w:rFonts w:ascii="Times New Roman" w:eastAsia="Times New Roman" w:hAnsi="Times New Roman" w:cs="Times New Roman"/>
          <w:bCs/>
          <w:iCs/>
          <w:sz w:val="28"/>
          <w:szCs w:val="28"/>
        </w:rPr>
        <w:t>6</w:t>
      </w:r>
      <w:r w:rsidRPr="00342CD1">
        <w:rPr>
          <w:rFonts w:ascii="Times New Roman" w:eastAsia="Times New Roman" w:hAnsi="Times New Roman" w:cs="Times New Roman"/>
          <w:bCs/>
          <w:iCs/>
          <w:sz w:val="28"/>
          <w:szCs w:val="28"/>
        </w:rPr>
        <w:t>0 минут</w:t>
      </w:r>
    </w:p>
    <w:p w14:paraId="68DCF803" w14:textId="5CEB4420" w:rsidR="00F774E3" w:rsidRPr="00342CD1" w:rsidRDefault="00F774E3" w:rsidP="00F774E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42CD1">
        <w:rPr>
          <w:rFonts w:ascii="Times New Roman" w:eastAsia="Times New Roman" w:hAnsi="Times New Roman" w:cs="Times New Roman"/>
          <w:bCs/>
          <w:sz w:val="28"/>
          <w:szCs w:val="28"/>
        </w:rPr>
        <w:t>Конкурсант прибывает на этап, полностью одетый в боевую одежду и</w:t>
      </w:r>
      <w:r w:rsidR="0009067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342CD1">
        <w:rPr>
          <w:rFonts w:ascii="Times New Roman" w:eastAsia="Times New Roman" w:hAnsi="Times New Roman" w:cs="Times New Roman"/>
          <w:bCs/>
          <w:sz w:val="28"/>
          <w:szCs w:val="28"/>
        </w:rPr>
        <w:t xml:space="preserve">снаряжении пожарного. По команде Руководителя группы оценки конкурсант приступает к выполнению комплекса упражнений – конкурсант принимает исходное положение лежа на вытянутых руках и делает 10 отжиманий касаясь грудью пожарного рукава диаметром 51 мм., затем делает 10 </w:t>
      </w:r>
      <w:proofErr w:type="spellStart"/>
      <w:r w:rsidRPr="00342CD1">
        <w:rPr>
          <w:rFonts w:ascii="Times New Roman" w:eastAsia="Times New Roman" w:hAnsi="Times New Roman" w:cs="Times New Roman"/>
          <w:bCs/>
          <w:sz w:val="28"/>
          <w:szCs w:val="28"/>
        </w:rPr>
        <w:t>выпрыгиваний</w:t>
      </w:r>
      <w:proofErr w:type="spellEnd"/>
      <w:r w:rsidRPr="00342CD1">
        <w:rPr>
          <w:rFonts w:ascii="Times New Roman" w:eastAsia="Times New Roman" w:hAnsi="Times New Roman" w:cs="Times New Roman"/>
          <w:bCs/>
          <w:sz w:val="28"/>
          <w:szCs w:val="28"/>
        </w:rPr>
        <w:t xml:space="preserve"> вверх с подъёмом рук, далее производит подъём на вытянутые руки над головой и опускание на землю пожарного рукава диаметром 77 мм. (обязательно касание рукавом земли) 10 повторений, в дальнейшем производится прокладка рабочей линии на два рукава диаметром 77 мм. с присоединением пожарного ствола, после этого конкурсанту необходимо связать двойную спасательную петлю с надеванием на пострадавшего. После конкурсант приступает к сборке рукавной линии восьмеркой без разъединения соединительных головок, рукава переносятся в указанное место, затем производится переноска пострадавшего (манекен) на 30 метров.</w:t>
      </w:r>
    </w:p>
    <w:p w14:paraId="2F78F637" w14:textId="77777777" w:rsidR="00AD6C5B" w:rsidRPr="00342CD1" w:rsidRDefault="00AD6C5B" w:rsidP="00877AD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F065F54" w14:textId="6D88AD9B" w:rsidR="00730AE0" w:rsidRPr="00342CD1" w:rsidRDefault="00016E9D" w:rsidP="00877AD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2CD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Модуль Г</w:t>
      </w:r>
      <w:r w:rsidR="00877AD4" w:rsidRPr="00342CD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</w:t>
      </w:r>
      <w:r w:rsidRPr="00342CD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342CD1">
        <w:rPr>
          <w:rFonts w:ascii="Times New Roman" w:eastAsia="Calibri" w:hAnsi="Times New Roman" w:cs="Times New Roman"/>
          <w:b/>
          <w:sz w:val="28"/>
          <w:szCs w:val="28"/>
        </w:rPr>
        <w:t>Обеспечение противопожарного режима на объекте</w:t>
      </w:r>
      <w:r w:rsidR="00932C5D" w:rsidRPr="00342CD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(</w:t>
      </w:r>
      <w:r w:rsidR="00877AD4" w:rsidRPr="00342CD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</w:t>
      </w:r>
      <w:r w:rsidR="00932C5D" w:rsidRPr="00342CD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нвариант)</w:t>
      </w:r>
    </w:p>
    <w:p w14:paraId="0283DB02" w14:textId="5F5B505B" w:rsidR="00730AE0" w:rsidRPr="00342CD1" w:rsidRDefault="00730AE0" w:rsidP="00877AD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42CD1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932C5D" w:rsidRPr="00342CD1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016E9D" w:rsidRPr="00342CD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B8070F" w:rsidRPr="00342CD1">
        <w:rPr>
          <w:rFonts w:ascii="Times New Roman" w:eastAsia="Times New Roman" w:hAnsi="Times New Roman" w:cs="Times New Roman"/>
          <w:bCs/>
          <w:iCs/>
          <w:sz w:val="28"/>
          <w:szCs w:val="28"/>
        </w:rPr>
        <w:t>120</w:t>
      </w:r>
      <w:r w:rsidR="00016E9D" w:rsidRPr="00342CD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минут</w:t>
      </w:r>
    </w:p>
    <w:p w14:paraId="01365E8E" w14:textId="77777777" w:rsidR="00877AD4" w:rsidRPr="00342CD1" w:rsidRDefault="00730AE0" w:rsidP="00877AD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42CD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877AD4" w:rsidRPr="00342CD1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342CD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342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177585C4" w14:textId="6F4B5C4F" w:rsidR="009E5BD9" w:rsidRPr="00342CD1" w:rsidRDefault="00174B17" w:rsidP="00877AD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42CD1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Конкурсант</w:t>
      </w:r>
      <w:r w:rsidR="006D0C50" w:rsidRPr="00342CD1">
        <w:rPr>
          <w:rFonts w:ascii="Times New Roman" w:eastAsia="Times New Roman" w:hAnsi="Times New Roman" w:cs="Times New Roman"/>
          <w:bCs/>
          <w:iCs/>
          <w:sz w:val="28"/>
          <w:szCs w:val="28"/>
        </w:rPr>
        <w:t>у</w:t>
      </w:r>
      <w:r w:rsidR="00016E9D" w:rsidRPr="00342CD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необходимо составить </w:t>
      </w:r>
      <w:r w:rsidR="006D0C50" w:rsidRPr="00342CD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схему расстановки сил и средств при тушении пожара </w:t>
      </w:r>
      <w:r w:rsidR="00145BBF" w:rsidRPr="00342CD1">
        <w:rPr>
          <w:rFonts w:ascii="Times New Roman" w:eastAsia="Times New Roman" w:hAnsi="Times New Roman" w:cs="Times New Roman"/>
          <w:bCs/>
          <w:iCs/>
          <w:sz w:val="28"/>
          <w:szCs w:val="28"/>
        </w:rPr>
        <w:t>согласно легенде</w:t>
      </w:r>
      <w:r w:rsidR="00016E9D" w:rsidRPr="00342CD1">
        <w:rPr>
          <w:rFonts w:ascii="Times New Roman" w:eastAsia="Times New Roman" w:hAnsi="Times New Roman" w:cs="Times New Roman"/>
          <w:bCs/>
          <w:iCs/>
          <w:sz w:val="28"/>
          <w:szCs w:val="28"/>
        </w:rPr>
        <w:t>. Условные обозначения загружены в</w:t>
      </w:r>
      <w:r w:rsidR="00145BBF" w:rsidRPr="00342CD1">
        <w:rPr>
          <w:rFonts w:ascii="Times New Roman" w:eastAsia="Times New Roman" w:hAnsi="Times New Roman" w:cs="Times New Roman"/>
          <w:bCs/>
          <w:iCs/>
          <w:sz w:val="28"/>
          <w:szCs w:val="28"/>
        </w:rPr>
        <w:t> </w:t>
      </w:r>
      <w:r w:rsidR="00016E9D" w:rsidRPr="00342CD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компьютер </w:t>
      </w:r>
      <w:r w:rsidRPr="00342CD1">
        <w:rPr>
          <w:rFonts w:ascii="Times New Roman" w:eastAsia="Times New Roman" w:hAnsi="Times New Roman" w:cs="Times New Roman"/>
          <w:bCs/>
          <w:iCs/>
          <w:sz w:val="28"/>
          <w:szCs w:val="28"/>
        </w:rPr>
        <w:t>конкурсант</w:t>
      </w:r>
      <w:r w:rsidR="00016E9D" w:rsidRPr="00342CD1">
        <w:rPr>
          <w:rFonts w:ascii="Times New Roman" w:eastAsia="Times New Roman" w:hAnsi="Times New Roman" w:cs="Times New Roman"/>
          <w:bCs/>
          <w:iCs/>
          <w:sz w:val="28"/>
          <w:szCs w:val="28"/>
        </w:rPr>
        <w:t>а.</w:t>
      </w:r>
    </w:p>
    <w:p w14:paraId="4BDF9691" w14:textId="1C070179" w:rsidR="00F774E3" w:rsidRPr="00342CD1" w:rsidRDefault="00F774E3" w:rsidP="00F774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_Toc78885643"/>
      <w:bookmarkStart w:id="23" w:name="_Toc142037191"/>
      <w:r w:rsidRPr="00342CD1">
        <w:rPr>
          <w:rFonts w:ascii="Times New Roman" w:hAnsi="Times New Roman" w:cs="Times New Roman"/>
          <w:sz w:val="28"/>
          <w:szCs w:val="28"/>
        </w:rPr>
        <w:t>Пожар, возникший в данном помещении на момент локализации распространился в углу кабинета мед. сестры для хранения медикаментов. Площадь пожара составила 86.45 м</w:t>
      </w:r>
      <w:r w:rsidRPr="00342CD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42CD1">
        <w:rPr>
          <w:rFonts w:ascii="Times New Roman" w:hAnsi="Times New Roman" w:cs="Times New Roman"/>
          <w:sz w:val="28"/>
          <w:szCs w:val="28"/>
        </w:rPr>
        <w:t>, на месте пожара работает личный состав по второму номеру выезда, поданы на тушение 3 ствола КУРС-8. Создан оперативный штаб пожара, по решению РТП-2 правильно выбрано решающее направление действий на пожаре, а именно пожаром охвачена часть здания, при этом существует угроза его распространения на другие части здания или на соседние здания – силы и средства подразделений сосредотачиваются и вводятся на направлениях, где дальнейшее распространение пожара может привести к наибольшему ущербу, создан резерв пожарной техники. Бесперебойно подаётся вода на ликвидацию открытого горения. Создано 4 боевых участка: первый на тушение 3 ствола КУРС-8 со звеньями ГДЗС, второй на защиту смежных помещений 1 ствол РСК-50, третий на защиту нижнего этажа 1 ствол РСК-50, четвертый на защиту верхнего этажа 1 ствол РСК-50.</w:t>
      </w:r>
    </w:p>
    <w:p w14:paraId="2F7DDA7B" w14:textId="77777777" w:rsidR="00AD6C5B" w:rsidRPr="00342CD1" w:rsidRDefault="00AD6C5B" w:rsidP="00877AD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1F1AA3F" w14:textId="4E8A6CD4" w:rsidR="00877AD4" w:rsidRPr="00342CD1" w:rsidRDefault="00877AD4" w:rsidP="00877AD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2CD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Модуль Д. </w:t>
      </w:r>
      <w:r w:rsidR="00672151" w:rsidRPr="00342CD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Командный. </w:t>
      </w:r>
      <w:r w:rsidR="005D5ABF" w:rsidRPr="00342CD1">
        <w:rPr>
          <w:rFonts w:ascii="Times New Roman" w:eastAsia="Calibri" w:hAnsi="Times New Roman" w:cs="Times New Roman"/>
          <w:b/>
          <w:sz w:val="28"/>
          <w:szCs w:val="28"/>
        </w:rPr>
        <w:t>Выполнение работ по профессии «Пожарный»</w:t>
      </w:r>
      <w:r w:rsidRPr="00342CD1">
        <w:rPr>
          <w:rFonts w:ascii="Times New Roman" w:eastAsia="Calibri" w:hAnsi="Times New Roman" w:cs="Times New Roman"/>
          <w:b/>
          <w:sz w:val="28"/>
          <w:szCs w:val="28"/>
        </w:rPr>
        <w:t xml:space="preserve"> (инвариант)</w:t>
      </w:r>
    </w:p>
    <w:p w14:paraId="6F1CFC77" w14:textId="28B7F9D9" w:rsidR="00877AD4" w:rsidRPr="00342CD1" w:rsidRDefault="00877AD4" w:rsidP="00877AD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42CD1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модуля:</w:t>
      </w:r>
      <w:r w:rsidRPr="00342CD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5D5ABF" w:rsidRPr="00342CD1">
        <w:rPr>
          <w:rFonts w:ascii="Times New Roman" w:eastAsia="Times New Roman" w:hAnsi="Times New Roman" w:cs="Times New Roman"/>
          <w:bCs/>
          <w:iCs/>
          <w:sz w:val="28"/>
          <w:szCs w:val="28"/>
        </w:rPr>
        <w:t>6 часов</w:t>
      </w:r>
    </w:p>
    <w:p w14:paraId="1EA446C7" w14:textId="0A3375E1" w:rsidR="005D5ABF" w:rsidRPr="00342CD1" w:rsidRDefault="005D5ABF" w:rsidP="005D5AB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</w:t>
      </w:r>
      <w:r w:rsidR="00AD6C5B" w:rsidRPr="00342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42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1:</w:t>
      </w:r>
      <w:r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F3BF0DA" w14:textId="2D4650FC" w:rsidR="005D5ABF" w:rsidRPr="00877AD4" w:rsidRDefault="005D5ABF" w:rsidP="005D5AB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42CD1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выполнение:</w:t>
      </w:r>
      <w:r w:rsidRPr="00342CD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100 минут</w:t>
      </w:r>
    </w:p>
    <w:p w14:paraId="6541FEB4" w14:textId="20DBF414" w:rsidR="00145BBF" w:rsidRPr="00145BBF" w:rsidRDefault="00145BBF" w:rsidP="00145BB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45BBF">
        <w:rPr>
          <w:rFonts w:ascii="Times New Roman" w:eastAsia="Times New Roman" w:hAnsi="Times New Roman" w:cs="Times New Roman"/>
          <w:i/>
          <w:iCs/>
          <w:sz w:val="28"/>
          <w:szCs w:val="28"/>
        </w:rPr>
        <w:t>Приём сдача дежурства</w:t>
      </w:r>
    </w:p>
    <w:p w14:paraId="2D1F1AB7" w14:textId="78CE802C" w:rsidR="00877AD4" w:rsidRDefault="00877AD4" w:rsidP="00145BB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Конкурсанты</w:t>
      </w:r>
      <w:r w:rsidRPr="00174B17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прибыва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ют</w:t>
      </w:r>
      <w:r w:rsidRPr="00174B17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этап, одеты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174B1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спецформу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МЧС или форму учебного заведения (проводится жеребьёвка по номерам расчёта), затем производится укладка БОП не более 1</w:t>
      </w:r>
      <w:r w:rsidR="00145BBF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 минуты, не входящие в основное время. Строятся согласно табелю.</w:t>
      </w:r>
      <w:r w:rsidRPr="00174B17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команде Руководителя группы оценки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конкурсанты</w:t>
      </w:r>
      <w:r w:rsidRPr="00174B17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приступа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ют</w:t>
      </w:r>
      <w:r w:rsidRPr="00174B17">
        <w:rPr>
          <w:rFonts w:ascii="Times New Roman" w:eastAsia="Times New Roman" w:hAnsi="Times New Roman" w:cs="Times New Roman"/>
          <w:bCs/>
          <w:sz w:val="28"/>
          <w:szCs w:val="28"/>
        </w:rPr>
        <w:t xml:space="preserve"> к выполнению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приёма сдачи дежурства, проведению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проверки №1. Окончанием данного задания является запись в Книге службы и</w:t>
      </w:r>
      <w:r w:rsidR="00762E11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журнале </w:t>
      </w:r>
      <w:r w:rsidRPr="004B08B8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регистрации проверок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Pr="004B08B8">
        <w:rPr>
          <w:rFonts w:ascii="Times New Roman" w:eastAsia="Times New Roman" w:hAnsi="Times New Roman" w:cs="Times New Roman"/>
          <w:bCs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B08B8">
        <w:rPr>
          <w:rFonts w:ascii="Times New Roman" w:eastAsia="Times New Roman" w:hAnsi="Times New Roman" w:cs="Times New Roman"/>
          <w:bCs/>
          <w:sz w:val="28"/>
          <w:szCs w:val="28"/>
        </w:rPr>
        <w:t>дыхательных аппаратов со сжатым воздухом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(30 минут).</w:t>
      </w:r>
    </w:p>
    <w:p w14:paraId="1D50AF1B" w14:textId="69C14DB1" w:rsidR="00877AD4" w:rsidRDefault="00877AD4" w:rsidP="00877AD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истечении 30 минут звучит команда на сбор и выезд по тревоге. </w:t>
      </w:r>
      <w:r w:rsidR="00145BBF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>
        <w:rPr>
          <w:rFonts w:ascii="Times New Roman" w:eastAsia="Times New Roman" w:hAnsi="Times New Roman" w:cs="Times New Roman"/>
          <w:sz w:val="28"/>
          <w:szCs w:val="28"/>
        </w:rPr>
        <w:t>ам необходимо одеть БОП не более 40 секунд, осуществить посадку</w:t>
      </w:r>
      <w:r w:rsidR="00145BB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5BBF">
        <w:rPr>
          <w:rFonts w:ascii="Times New Roman" w:eastAsia="Times New Roman" w:hAnsi="Times New Roman" w:cs="Times New Roman"/>
          <w:sz w:val="28"/>
          <w:szCs w:val="28"/>
        </w:rPr>
        <w:t>согласно номерам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расчёта. По </w:t>
      </w:r>
      <w:r w:rsidR="00342CD1">
        <w:rPr>
          <w:rFonts w:ascii="Times New Roman" w:eastAsia="Times New Roman" w:hAnsi="Times New Roman" w:cs="Times New Roman"/>
          <w:sz w:val="28"/>
          <w:szCs w:val="28"/>
        </w:rPr>
        <w:t>сигналу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РГО </w:t>
      </w:r>
      <w:r w:rsidR="00145BBF">
        <w:rPr>
          <w:rFonts w:ascii="Times New Roman" w:eastAsia="Times New Roman" w:hAnsi="Times New Roman" w:cs="Times New Roman"/>
          <w:sz w:val="28"/>
          <w:szCs w:val="28"/>
        </w:rPr>
        <w:t>конкурсанты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приступают к боевому развёртыванию</w:t>
      </w:r>
      <w:r w:rsidR="00145BB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5BBF">
        <w:rPr>
          <w:rFonts w:ascii="Times New Roman" w:eastAsia="Times New Roman" w:hAnsi="Times New Roman" w:cs="Times New Roman"/>
          <w:sz w:val="28"/>
          <w:szCs w:val="28"/>
        </w:rPr>
        <w:t>согласно легенде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более 20 минут. Далее </w:t>
      </w:r>
      <w:r w:rsidR="00145BBF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>
        <w:rPr>
          <w:rFonts w:ascii="Times New Roman" w:eastAsia="Times New Roman" w:hAnsi="Times New Roman" w:cs="Times New Roman"/>
          <w:sz w:val="28"/>
          <w:szCs w:val="28"/>
        </w:rPr>
        <w:t>ам необходимо составить схему развёртывания 30 мин</w:t>
      </w:r>
      <w:r w:rsidR="00AD6C5B">
        <w:rPr>
          <w:rFonts w:ascii="Times New Roman" w:eastAsia="Times New Roman" w:hAnsi="Times New Roman" w:cs="Times New Roman"/>
          <w:sz w:val="28"/>
          <w:szCs w:val="28"/>
        </w:rPr>
        <w:t>ут.</w:t>
      </w:r>
    </w:p>
    <w:p w14:paraId="02BC9DFA" w14:textId="77777777" w:rsidR="002777FD" w:rsidRDefault="002777FD" w:rsidP="002777F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6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 2</w:t>
      </w:r>
      <w:r w:rsidRPr="000416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041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9051ED8" w14:textId="01A4F464" w:rsidR="002777FD" w:rsidRDefault="002777FD" w:rsidP="002777F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42CD1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выполнение:</w:t>
      </w:r>
      <w:r w:rsidRPr="00342CD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260 минут</w:t>
      </w:r>
    </w:p>
    <w:p w14:paraId="6E3CFDA7" w14:textId="2A280C4F" w:rsidR="00F774E3" w:rsidRDefault="00342CD1" w:rsidP="00342C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</w:t>
      </w:r>
      <w:r w:rsidRPr="0034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стендового плаката </w:t>
      </w:r>
      <w:r>
        <w:rPr>
          <w:rFonts w:ascii="Times New Roman" w:eastAsia="Times New Roman" w:hAnsi="Times New Roman" w:cs="Times New Roman"/>
          <w:sz w:val="28"/>
          <w:szCs w:val="28"/>
        </w:rPr>
        <w:t>по выбранной в день Д-2 теме,</w:t>
      </w:r>
      <w:r w:rsidR="005D5ABF">
        <w:rPr>
          <w:rFonts w:ascii="Times New Roman" w:eastAsia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5D5ABF">
        <w:rPr>
          <w:rFonts w:ascii="Times New Roman" w:eastAsia="Times New Roman" w:hAnsi="Times New Roman" w:cs="Times New Roman"/>
          <w:sz w:val="28"/>
          <w:szCs w:val="28"/>
        </w:rPr>
        <w:t xml:space="preserve"> к строевому смотру (210 минут)</w:t>
      </w:r>
      <w:r w:rsidR="00AD6C5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DE73A8" w14:textId="1446ABF3" w:rsidR="005D5ABF" w:rsidRPr="00877AD4" w:rsidRDefault="005D5ABF" w:rsidP="005D5AB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Команды выходят для представления своих команд и проведения строевого смотра</w:t>
      </w:r>
      <w:r w:rsidR="002777F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(50 минут)</w:t>
      </w:r>
      <w:r w:rsidR="00AD6C5B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5BC9781F" w14:textId="77777777" w:rsidR="005D5ABF" w:rsidRDefault="005D5ABF" w:rsidP="00877AD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B6497F" w14:textId="4F9F8A08" w:rsidR="00D17132" w:rsidRPr="00F2691F" w:rsidRDefault="0060658F" w:rsidP="00B66CEF">
      <w:pPr>
        <w:pStyle w:val="1"/>
        <w:rPr>
          <w:lang w:val="ru-RU"/>
        </w:rPr>
      </w:pPr>
      <w:bookmarkStart w:id="24" w:name="_Toc180758700"/>
      <w:r w:rsidRPr="00F2691F">
        <w:rPr>
          <w:lang w:val="ru-RU"/>
        </w:rPr>
        <w:t xml:space="preserve">2. </w:t>
      </w:r>
      <w:r w:rsidR="00D17132" w:rsidRPr="00F2691F">
        <w:rPr>
          <w:lang w:val="ru-RU"/>
        </w:rPr>
        <w:t>СПЕЦИАЛЬНЫЕ ПРАВИЛА КОМПЕТЕНЦИИ</w:t>
      </w:r>
      <w:bookmarkEnd w:id="22"/>
      <w:bookmarkEnd w:id="23"/>
      <w:bookmarkEnd w:id="24"/>
    </w:p>
    <w:p w14:paraId="61E164CE" w14:textId="0A9152D4" w:rsidR="003A328E" w:rsidRDefault="00AE3224" w:rsidP="003A328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B17">
        <w:rPr>
          <w:rFonts w:ascii="Times New Roman" w:eastAsia="Times New Roman" w:hAnsi="Times New Roman" w:cs="Times New Roman"/>
          <w:sz w:val="28"/>
          <w:szCs w:val="28"/>
        </w:rPr>
        <w:t>Куртка боевой одежды пожарного застегивается на 3 карабина, надевание БОП проводится согласно сборнику нормативов по</w:t>
      </w:r>
      <w:r w:rsidR="00145BB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74B17">
        <w:rPr>
          <w:rFonts w:ascii="Times New Roman" w:eastAsia="Times New Roman" w:hAnsi="Times New Roman" w:cs="Times New Roman"/>
          <w:sz w:val="28"/>
          <w:szCs w:val="28"/>
        </w:rPr>
        <w:t>профессиональной подготовке личного состава подразделений пожарной охраны.</w:t>
      </w:r>
    </w:p>
    <w:p w14:paraId="6AD0F918" w14:textId="459B619B" w:rsidR="00EA30C6" w:rsidRPr="003A328E" w:rsidRDefault="00145BBF" w:rsidP="003A328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Конкурсанты</w:t>
      </w:r>
      <w:r w:rsidR="00AE3224" w:rsidRPr="00174B17">
        <w:rPr>
          <w:rFonts w:ascii="Times New Roman" w:eastAsia="Times New Roman" w:hAnsi="Times New Roman" w:cs="Times New Roman"/>
          <w:sz w:val="28"/>
          <w:szCs w:val="28"/>
        </w:rPr>
        <w:t xml:space="preserve"> чемпионата должны иметь действующий медицинский полис.</w:t>
      </w:r>
    </w:p>
    <w:p w14:paraId="245CDCAC" w14:textId="3300886E" w:rsidR="00E15F2A" w:rsidRPr="00F2691F" w:rsidRDefault="00A11569" w:rsidP="00877AD4">
      <w:pPr>
        <w:pStyle w:val="2"/>
        <w:ind w:firstLine="0"/>
        <w:jc w:val="center"/>
        <w:rPr>
          <w:lang w:val="ru-RU"/>
        </w:rPr>
      </w:pPr>
      <w:bookmarkStart w:id="25" w:name="_Toc78885659"/>
      <w:bookmarkStart w:id="26" w:name="_Toc142037192"/>
      <w:bookmarkStart w:id="27" w:name="_Toc180758701"/>
      <w:r w:rsidRPr="00F2691F">
        <w:rPr>
          <w:color w:val="000000"/>
          <w:lang w:val="ru-RU"/>
        </w:rPr>
        <w:t>2</w:t>
      </w:r>
      <w:r w:rsidR="00FB022D" w:rsidRPr="00F2691F">
        <w:rPr>
          <w:color w:val="000000"/>
          <w:lang w:val="ru-RU"/>
        </w:rPr>
        <w:t>.</w:t>
      </w:r>
      <w:r w:rsidRPr="00F2691F">
        <w:rPr>
          <w:color w:val="000000"/>
          <w:lang w:val="ru-RU"/>
        </w:rPr>
        <w:t>1</w:t>
      </w:r>
      <w:r w:rsidR="00FB022D" w:rsidRPr="00F2691F">
        <w:rPr>
          <w:color w:val="000000"/>
          <w:lang w:val="ru-RU"/>
        </w:rPr>
        <w:t xml:space="preserve">. </w:t>
      </w:r>
      <w:bookmarkEnd w:id="25"/>
      <w:r w:rsidRPr="00F2691F">
        <w:rPr>
          <w:lang w:val="ru-RU"/>
        </w:rPr>
        <w:t>Личный инструмент конкурсанта</w:t>
      </w:r>
      <w:bookmarkEnd w:id="26"/>
      <w:bookmarkEnd w:id="27"/>
    </w:p>
    <w:p w14:paraId="79D3139F" w14:textId="3B80137A" w:rsidR="00AE3224" w:rsidRPr="00877AD4" w:rsidRDefault="00AE3224" w:rsidP="003A328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8" w:name="_Toc78885660"/>
      <w:bookmarkStart w:id="29" w:name="_Toc142037193"/>
      <w:r w:rsidRPr="00877AD4">
        <w:rPr>
          <w:rFonts w:ascii="Times New Roman" w:eastAsia="Times New Roman" w:hAnsi="Times New Roman" w:cs="Times New Roman"/>
          <w:sz w:val="28"/>
          <w:szCs w:val="28"/>
        </w:rPr>
        <w:t>Инструмент – определенный</w:t>
      </w:r>
      <w:r w:rsidR="00877AD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1A4C30F" w14:textId="77777777" w:rsidR="00AE3224" w:rsidRPr="00174B17" w:rsidRDefault="00AE3224" w:rsidP="00877AD4">
      <w:pPr>
        <w:numPr>
          <w:ilvl w:val="0"/>
          <w:numId w:val="34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4B17">
        <w:rPr>
          <w:rFonts w:ascii="Times New Roman" w:eastAsia="Calibri" w:hAnsi="Times New Roman" w:cs="Times New Roman"/>
          <w:sz w:val="28"/>
          <w:szCs w:val="28"/>
          <w:lang w:eastAsia="ru-RU"/>
        </w:rPr>
        <w:t>Боевая одежда пожарного (Куртка БОП с застежкой на карабинах);</w:t>
      </w:r>
    </w:p>
    <w:p w14:paraId="18DBD983" w14:textId="77777777" w:rsidR="00AE3224" w:rsidRPr="00174B17" w:rsidRDefault="00AE3224" w:rsidP="00877AD4">
      <w:pPr>
        <w:numPr>
          <w:ilvl w:val="0"/>
          <w:numId w:val="34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4B17">
        <w:rPr>
          <w:rFonts w:ascii="Times New Roman" w:eastAsia="Calibri" w:hAnsi="Times New Roman" w:cs="Times New Roman"/>
          <w:sz w:val="28"/>
          <w:szCs w:val="28"/>
          <w:lang w:eastAsia="ru-RU"/>
        </w:rPr>
        <w:t>Шлем или каска пожарного;</w:t>
      </w:r>
    </w:p>
    <w:p w14:paraId="45343FDF" w14:textId="3A4C4D10" w:rsidR="00AE3224" w:rsidRPr="00174B17" w:rsidRDefault="00AE3224" w:rsidP="00877AD4">
      <w:pPr>
        <w:numPr>
          <w:ilvl w:val="0"/>
          <w:numId w:val="34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4B17">
        <w:rPr>
          <w:rFonts w:ascii="Times New Roman" w:eastAsia="Calibri" w:hAnsi="Times New Roman" w:cs="Times New Roman"/>
          <w:sz w:val="28"/>
          <w:szCs w:val="28"/>
          <w:lang w:eastAsia="ru-RU"/>
        </w:rPr>
        <w:t>Подшлемник термостойкий (не синтетический);</w:t>
      </w:r>
    </w:p>
    <w:p w14:paraId="00831A38" w14:textId="1C3539EE" w:rsidR="00AE3224" w:rsidRPr="00174B17" w:rsidRDefault="00AE3224" w:rsidP="00877AD4">
      <w:pPr>
        <w:numPr>
          <w:ilvl w:val="0"/>
          <w:numId w:val="34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4B17">
        <w:rPr>
          <w:rFonts w:ascii="Times New Roman" w:eastAsia="Calibri" w:hAnsi="Times New Roman" w:cs="Times New Roman"/>
          <w:sz w:val="28"/>
          <w:szCs w:val="28"/>
          <w:lang w:eastAsia="ru-RU"/>
        </w:rPr>
        <w:t>Пояс пожарного (</w:t>
      </w:r>
      <w:r w:rsidRPr="00174B1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пряжка с 2-мя штырьками)</w:t>
      </w:r>
      <w:r w:rsidR="003A32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14:paraId="40917F68" w14:textId="77777777" w:rsidR="00AE3224" w:rsidRPr="00174B17" w:rsidRDefault="00AE3224" w:rsidP="00877AD4">
      <w:pPr>
        <w:numPr>
          <w:ilvl w:val="0"/>
          <w:numId w:val="34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4B17">
        <w:rPr>
          <w:rFonts w:ascii="Times New Roman" w:eastAsia="Calibri" w:hAnsi="Times New Roman" w:cs="Times New Roman"/>
          <w:sz w:val="28"/>
          <w:szCs w:val="28"/>
          <w:lang w:eastAsia="ru-RU"/>
        </w:rPr>
        <w:t>Пожарный карабин (карабин с пружинной муфтой);</w:t>
      </w:r>
    </w:p>
    <w:p w14:paraId="28D180F1" w14:textId="77777777" w:rsidR="00AE3224" w:rsidRPr="00174B17" w:rsidRDefault="00AE3224" w:rsidP="00877AD4">
      <w:pPr>
        <w:numPr>
          <w:ilvl w:val="0"/>
          <w:numId w:val="34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4B17">
        <w:rPr>
          <w:rFonts w:ascii="Times New Roman" w:eastAsia="Calibri" w:hAnsi="Times New Roman" w:cs="Times New Roman"/>
          <w:sz w:val="28"/>
          <w:szCs w:val="28"/>
          <w:lang w:eastAsia="ru-RU"/>
        </w:rPr>
        <w:t>Костюм специальный темно-синего цвета МЧС России;</w:t>
      </w:r>
    </w:p>
    <w:p w14:paraId="084C596C" w14:textId="77777777" w:rsidR="00AE3224" w:rsidRPr="00174B17" w:rsidRDefault="00AE3224" w:rsidP="00877AD4">
      <w:pPr>
        <w:numPr>
          <w:ilvl w:val="0"/>
          <w:numId w:val="34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4B1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Футболка темно-синего цвета МЧС России;</w:t>
      </w:r>
    </w:p>
    <w:p w14:paraId="740F3CBA" w14:textId="77777777" w:rsidR="00AE3224" w:rsidRPr="00174B17" w:rsidRDefault="00AE3224" w:rsidP="00877AD4">
      <w:pPr>
        <w:numPr>
          <w:ilvl w:val="0"/>
          <w:numId w:val="34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4B17">
        <w:rPr>
          <w:rFonts w:ascii="Times New Roman" w:eastAsia="Calibri" w:hAnsi="Times New Roman" w:cs="Times New Roman"/>
          <w:sz w:val="28"/>
          <w:szCs w:val="28"/>
          <w:lang w:eastAsia="ru-RU"/>
        </w:rPr>
        <w:t>Головной убор (кепи) для личного состава МЧС России;</w:t>
      </w:r>
    </w:p>
    <w:p w14:paraId="0799AA21" w14:textId="77777777" w:rsidR="00AE3224" w:rsidRPr="00174B17" w:rsidRDefault="00AE3224" w:rsidP="00877AD4">
      <w:pPr>
        <w:numPr>
          <w:ilvl w:val="0"/>
          <w:numId w:val="34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4B17">
        <w:rPr>
          <w:rFonts w:ascii="Times New Roman" w:eastAsia="Calibri" w:hAnsi="Times New Roman" w:cs="Times New Roman"/>
          <w:sz w:val="28"/>
          <w:szCs w:val="28"/>
          <w:lang w:eastAsia="ru-RU"/>
        </w:rPr>
        <w:t>Средства защиты рук перчатки с крагой или манжетой пожарного (пятипалые);</w:t>
      </w:r>
    </w:p>
    <w:p w14:paraId="2D205F86" w14:textId="2ADF1D36" w:rsidR="00AE3224" w:rsidRPr="00174B17" w:rsidRDefault="00AE3224" w:rsidP="00877AD4">
      <w:pPr>
        <w:numPr>
          <w:ilvl w:val="0"/>
          <w:numId w:val="34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4B1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Ботинки с высокими </w:t>
      </w:r>
      <w:r w:rsidRPr="00174B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берцами</w:t>
      </w:r>
      <w:r w:rsidRPr="00174B1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174B17">
        <w:rPr>
          <w:rFonts w:ascii="Times New Roman" w:eastAsia="Calibri" w:hAnsi="Times New Roman" w:cs="Times New Roman"/>
          <w:sz w:val="28"/>
          <w:szCs w:val="28"/>
          <w:lang w:eastAsia="ru-RU"/>
        </w:rPr>
        <w:t>(полностью кожаные, без</w:t>
      </w:r>
      <w:r w:rsidR="00762E11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174B17">
        <w:rPr>
          <w:rFonts w:ascii="Times New Roman" w:eastAsia="Calibri" w:hAnsi="Times New Roman" w:cs="Times New Roman"/>
          <w:sz w:val="28"/>
          <w:szCs w:val="28"/>
          <w:lang w:eastAsia="ru-RU"/>
        </w:rPr>
        <w:t>текстильных вставок);</w:t>
      </w:r>
    </w:p>
    <w:p w14:paraId="4DFD5F9C" w14:textId="77777777" w:rsidR="00AE3224" w:rsidRPr="00174B17" w:rsidRDefault="00AE3224" w:rsidP="00877AD4">
      <w:pPr>
        <w:numPr>
          <w:ilvl w:val="0"/>
          <w:numId w:val="34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4B17">
        <w:rPr>
          <w:rFonts w:ascii="Times New Roman" w:eastAsia="Calibri" w:hAnsi="Times New Roman" w:cs="Times New Roman"/>
          <w:sz w:val="28"/>
          <w:szCs w:val="28"/>
          <w:lang w:eastAsia="ru-RU"/>
        </w:rPr>
        <w:t>Сапоги пожарного;</w:t>
      </w:r>
    </w:p>
    <w:p w14:paraId="0C49CBE7" w14:textId="40FC0E24" w:rsidR="00AE3224" w:rsidRPr="00174B17" w:rsidRDefault="00AE3224" w:rsidP="00877AD4">
      <w:pPr>
        <w:numPr>
          <w:ilvl w:val="0"/>
          <w:numId w:val="34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4B17">
        <w:rPr>
          <w:rFonts w:ascii="Times New Roman" w:eastAsia="Calibri" w:hAnsi="Times New Roman" w:cs="Times New Roman"/>
          <w:sz w:val="28"/>
          <w:szCs w:val="28"/>
          <w:lang w:eastAsia="ru-RU"/>
        </w:rPr>
        <w:t>Топор пожарного носимый;</w:t>
      </w:r>
    </w:p>
    <w:p w14:paraId="15307ABD" w14:textId="20B75B23" w:rsidR="00AE3224" w:rsidRDefault="00AE3224" w:rsidP="00877AD4">
      <w:pPr>
        <w:numPr>
          <w:ilvl w:val="0"/>
          <w:numId w:val="34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4B17">
        <w:rPr>
          <w:rFonts w:ascii="Times New Roman" w:eastAsia="Calibri" w:hAnsi="Times New Roman" w:cs="Times New Roman"/>
          <w:sz w:val="28"/>
          <w:szCs w:val="28"/>
          <w:lang w:eastAsia="ru-RU"/>
        </w:rPr>
        <w:t>Поясная кобура для пожарного топора.</w:t>
      </w:r>
    </w:p>
    <w:p w14:paraId="150F827B" w14:textId="193CA4B8" w:rsidR="007343BA" w:rsidRDefault="00A11569" w:rsidP="007343BA">
      <w:pPr>
        <w:pStyle w:val="2"/>
        <w:ind w:firstLine="0"/>
        <w:jc w:val="center"/>
        <w:rPr>
          <w:lang w:val="ru-RU"/>
        </w:rPr>
      </w:pPr>
      <w:bookmarkStart w:id="30" w:name="_Toc180758702"/>
      <w:r w:rsidRPr="00F2691F">
        <w:rPr>
          <w:lang w:val="ru-RU"/>
        </w:rPr>
        <w:t>2</w:t>
      </w:r>
      <w:r w:rsidR="00FB022D" w:rsidRPr="00F2691F">
        <w:rPr>
          <w:lang w:val="ru-RU"/>
        </w:rPr>
        <w:t>.2.</w:t>
      </w:r>
      <w:r w:rsidR="00FB022D" w:rsidRPr="00F2691F">
        <w:rPr>
          <w:i/>
          <w:lang w:val="ru-RU"/>
        </w:rPr>
        <w:t xml:space="preserve"> </w:t>
      </w:r>
      <w:r w:rsidR="00E15F2A" w:rsidRPr="00F2691F">
        <w:rPr>
          <w:lang w:val="ru-RU"/>
        </w:rPr>
        <w:t>Материалы, оборудование и инструменты,</w:t>
      </w:r>
    </w:p>
    <w:p w14:paraId="112A6605" w14:textId="6DC40C0F" w:rsidR="00E15F2A" w:rsidRPr="00F2691F" w:rsidRDefault="00E15F2A" w:rsidP="007343BA">
      <w:pPr>
        <w:pStyle w:val="2"/>
        <w:ind w:firstLine="0"/>
        <w:jc w:val="center"/>
        <w:rPr>
          <w:lang w:val="ru-RU"/>
        </w:rPr>
      </w:pPr>
      <w:r w:rsidRPr="00F2691F">
        <w:rPr>
          <w:lang w:val="ru-RU"/>
        </w:rPr>
        <w:t>запрещенные на площадке</w:t>
      </w:r>
      <w:bookmarkEnd w:id="28"/>
      <w:bookmarkEnd w:id="29"/>
      <w:bookmarkEnd w:id="30"/>
    </w:p>
    <w:p w14:paraId="5679C71C" w14:textId="77777777" w:rsidR="00145BBF" w:rsidRDefault="00AE3224" w:rsidP="003A328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31" w:name="_Toc124422973"/>
      <w:r w:rsidRPr="00174B17">
        <w:rPr>
          <w:rFonts w:ascii="Times New Roman" w:eastAsia="Calibri" w:hAnsi="Times New Roman" w:cs="Times New Roman"/>
          <w:color w:val="000000"/>
          <w:sz w:val="28"/>
          <w:szCs w:val="28"/>
        </w:rPr>
        <w:t>Запрещается</w:t>
      </w:r>
      <w:r w:rsidR="00145BBF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14:paraId="68F60D26" w14:textId="76209C68" w:rsidR="00AE3224" w:rsidRPr="00145BBF" w:rsidRDefault="00AE3224" w:rsidP="00145BBF">
      <w:pPr>
        <w:pStyle w:val="aff1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5BBF">
        <w:rPr>
          <w:rFonts w:ascii="Times New Roman" w:hAnsi="Times New Roman"/>
          <w:color w:val="000000"/>
          <w:sz w:val="28"/>
          <w:szCs w:val="28"/>
        </w:rPr>
        <w:t xml:space="preserve">использовать снаряжение и </w:t>
      </w:r>
      <w:bookmarkStart w:id="32" w:name="_Hlk201155916"/>
      <w:r w:rsidR="00145BBF">
        <w:rPr>
          <w:rFonts w:ascii="Times New Roman" w:hAnsi="Times New Roman"/>
          <w:color w:val="000000"/>
          <w:sz w:val="28"/>
          <w:szCs w:val="28"/>
        </w:rPr>
        <w:t>средства индивидуальной защиты</w:t>
      </w:r>
      <w:bookmarkEnd w:id="32"/>
      <w:r w:rsidRPr="00145BBF">
        <w:rPr>
          <w:rFonts w:ascii="Times New Roman" w:hAnsi="Times New Roman"/>
          <w:color w:val="000000"/>
          <w:sz w:val="28"/>
          <w:szCs w:val="28"/>
        </w:rPr>
        <w:t>, не</w:t>
      </w:r>
      <w:r w:rsidR="00145BBF">
        <w:rPr>
          <w:rFonts w:ascii="Times New Roman" w:hAnsi="Times New Roman"/>
          <w:color w:val="000000"/>
          <w:sz w:val="28"/>
          <w:szCs w:val="28"/>
        </w:rPr>
        <w:t> </w:t>
      </w:r>
      <w:r w:rsidRPr="00145BBF">
        <w:rPr>
          <w:rFonts w:ascii="Times New Roman" w:hAnsi="Times New Roman"/>
          <w:color w:val="000000"/>
          <w:sz w:val="28"/>
          <w:szCs w:val="28"/>
        </w:rPr>
        <w:t>имеющих сертификаты соответствия и лицензии на их применение</w:t>
      </w:r>
      <w:r w:rsidR="00145BBF" w:rsidRPr="00145BBF">
        <w:rPr>
          <w:rFonts w:ascii="Times New Roman" w:hAnsi="Times New Roman"/>
          <w:color w:val="000000"/>
          <w:sz w:val="28"/>
          <w:szCs w:val="28"/>
        </w:rPr>
        <w:t>;</w:t>
      </w:r>
    </w:p>
    <w:p w14:paraId="6D002457" w14:textId="0CF50748" w:rsidR="00145BBF" w:rsidRPr="00145BBF" w:rsidRDefault="00145BBF" w:rsidP="00145BBF">
      <w:pPr>
        <w:pStyle w:val="aff1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5BBF">
        <w:rPr>
          <w:rFonts w:ascii="Times New Roman" w:hAnsi="Times New Roman"/>
          <w:color w:val="000000"/>
          <w:sz w:val="28"/>
          <w:szCs w:val="28"/>
        </w:rPr>
        <w:t xml:space="preserve">использовать снаряжение и </w:t>
      </w:r>
      <w:r>
        <w:rPr>
          <w:rFonts w:ascii="Times New Roman" w:hAnsi="Times New Roman"/>
          <w:color w:val="000000"/>
          <w:sz w:val="28"/>
          <w:szCs w:val="28"/>
        </w:rPr>
        <w:t>средства индивидуальной защиты</w:t>
      </w:r>
      <w:r w:rsidRPr="00145BBF">
        <w:rPr>
          <w:rFonts w:ascii="Times New Roman" w:hAnsi="Times New Roman"/>
          <w:color w:val="000000"/>
          <w:sz w:val="28"/>
          <w:szCs w:val="28"/>
        </w:rPr>
        <w:t>, не</w:t>
      </w:r>
      <w:r w:rsidR="00762E11">
        <w:rPr>
          <w:rFonts w:ascii="Times New Roman" w:hAnsi="Times New Roman"/>
          <w:color w:val="000000"/>
          <w:sz w:val="28"/>
          <w:szCs w:val="28"/>
        </w:rPr>
        <w:t> </w:t>
      </w:r>
      <w:r w:rsidRPr="00145BBF">
        <w:rPr>
          <w:rFonts w:ascii="Times New Roman" w:hAnsi="Times New Roman"/>
          <w:color w:val="000000"/>
          <w:sz w:val="28"/>
          <w:szCs w:val="28"/>
        </w:rPr>
        <w:t>прошедших испытание;</w:t>
      </w:r>
    </w:p>
    <w:p w14:paraId="426358BA" w14:textId="78FCFA65" w:rsidR="00AE3224" w:rsidRPr="00145BBF" w:rsidRDefault="00AE3224" w:rsidP="00145BBF">
      <w:pPr>
        <w:pStyle w:val="aff1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5BBF">
        <w:rPr>
          <w:rFonts w:ascii="Times New Roman" w:hAnsi="Times New Roman"/>
          <w:sz w:val="28"/>
          <w:szCs w:val="28"/>
        </w:rPr>
        <w:t>выполнять конкурсные задания на оборудовании и в снаряжении, не указанном в Инфраструктурном листе</w:t>
      </w:r>
      <w:r w:rsidR="00145BBF" w:rsidRPr="00145BBF">
        <w:rPr>
          <w:rFonts w:ascii="Times New Roman" w:hAnsi="Times New Roman"/>
          <w:sz w:val="28"/>
          <w:szCs w:val="28"/>
        </w:rPr>
        <w:t>;</w:t>
      </w:r>
    </w:p>
    <w:p w14:paraId="784F9CF3" w14:textId="28993684" w:rsidR="00AE3224" w:rsidRPr="00145BBF" w:rsidRDefault="00AE3224" w:rsidP="00145BBF">
      <w:pPr>
        <w:pStyle w:val="aff1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5BBF">
        <w:rPr>
          <w:rFonts w:ascii="Times New Roman" w:hAnsi="Times New Roman"/>
          <w:sz w:val="28"/>
          <w:szCs w:val="28"/>
        </w:rPr>
        <w:t xml:space="preserve">использование оборудования и инструмента, дающих преимущество над другими </w:t>
      </w:r>
      <w:r w:rsidR="00174B17" w:rsidRPr="00145BBF">
        <w:rPr>
          <w:rFonts w:ascii="Times New Roman" w:hAnsi="Times New Roman"/>
          <w:sz w:val="28"/>
          <w:szCs w:val="28"/>
        </w:rPr>
        <w:t>конкурсант</w:t>
      </w:r>
      <w:r w:rsidRPr="00145BBF">
        <w:rPr>
          <w:rFonts w:ascii="Times New Roman" w:hAnsi="Times New Roman"/>
          <w:sz w:val="28"/>
          <w:szCs w:val="28"/>
        </w:rPr>
        <w:t>ами</w:t>
      </w:r>
      <w:bookmarkEnd w:id="31"/>
      <w:r w:rsidR="00145BBF" w:rsidRPr="00145BBF">
        <w:rPr>
          <w:rFonts w:ascii="Times New Roman" w:hAnsi="Times New Roman"/>
          <w:sz w:val="28"/>
          <w:szCs w:val="28"/>
        </w:rPr>
        <w:t>.</w:t>
      </w:r>
    </w:p>
    <w:p w14:paraId="054F4F3A" w14:textId="77777777" w:rsidR="00877AD4" w:rsidRPr="00174B17" w:rsidRDefault="00877AD4" w:rsidP="003A328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196394" w14:textId="5B970BBB" w:rsidR="00B37579" w:rsidRPr="00F2691F" w:rsidRDefault="00A11569" w:rsidP="00B66CEF">
      <w:pPr>
        <w:pStyle w:val="1"/>
        <w:rPr>
          <w:lang w:val="ru-RU"/>
        </w:rPr>
      </w:pPr>
      <w:bookmarkStart w:id="33" w:name="_Toc142037194"/>
      <w:bookmarkStart w:id="34" w:name="_Toc180758703"/>
      <w:r w:rsidRPr="00F2691F">
        <w:rPr>
          <w:lang w:val="ru-RU"/>
        </w:rPr>
        <w:t>3</w:t>
      </w:r>
      <w:r w:rsidR="00E75567" w:rsidRPr="00F2691F">
        <w:rPr>
          <w:lang w:val="ru-RU"/>
        </w:rPr>
        <w:t xml:space="preserve">. </w:t>
      </w:r>
      <w:r w:rsidR="00B37579" w:rsidRPr="00F2691F">
        <w:rPr>
          <w:lang w:val="ru-RU"/>
        </w:rPr>
        <w:t>Приложения</w:t>
      </w:r>
      <w:bookmarkEnd w:id="33"/>
      <w:bookmarkEnd w:id="34"/>
    </w:p>
    <w:p w14:paraId="229D45A2" w14:textId="67CE01D5" w:rsidR="00945E13" w:rsidRPr="00174B17" w:rsidRDefault="00A11569" w:rsidP="007343B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1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 w:rsidRPr="00174B17">
        <w:rPr>
          <w:rFonts w:ascii="Times New Roman" w:hAnsi="Times New Roman" w:cs="Times New Roman"/>
          <w:sz w:val="28"/>
          <w:szCs w:val="28"/>
        </w:rPr>
        <w:t>1</w:t>
      </w:r>
      <w:r w:rsidR="003A328E">
        <w:rPr>
          <w:rFonts w:ascii="Times New Roman" w:hAnsi="Times New Roman" w:cs="Times New Roman"/>
          <w:sz w:val="28"/>
          <w:szCs w:val="28"/>
        </w:rPr>
        <w:t>.</w:t>
      </w:r>
      <w:r w:rsidR="00B37579" w:rsidRPr="00174B17">
        <w:rPr>
          <w:rFonts w:ascii="Times New Roman" w:hAnsi="Times New Roman" w:cs="Times New Roman"/>
          <w:sz w:val="28"/>
          <w:szCs w:val="28"/>
        </w:rPr>
        <w:t xml:space="preserve"> </w:t>
      </w:r>
      <w:r w:rsidR="00945E13" w:rsidRPr="00174B17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 w:rsidRPr="00174B17">
        <w:rPr>
          <w:rFonts w:ascii="Times New Roman" w:hAnsi="Times New Roman" w:cs="Times New Roman"/>
          <w:sz w:val="28"/>
          <w:szCs w:val="28"/>
        </w:rPr>
        <w:t>ого</w:t>
      </w:r>
      <w:r w:rsidR="00945E13" w:rsidRPr="00174B17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174B17">
        <w:rPr>
          <w:rFonts w:ascii="Times New Roman" w:hAnsi="Times New Roman" w:cs="Times New Roman"/>
          <w:sz w:val="28"/>
          <w:szCs w:val="28"/>
        </w:rPr>
        <w:t>я</w:t>
      </w:r>
      <w:r w:rsidR="007343BA">
        <w:rPr>
          <w:rFonts w:ascii="Times New Roman" w:hAnsi="Times New Roman" w:cs="Times New Roman"/>
          <w:sz w:val="28"/>
          <w:szCs w:val="28"/>
        </w:rPr>
        <w:t>.</w:t>
      </w:r>
    </w:p>
    <w:p w14:paraId="3061DB38" w14:textId="65293E2A" w:rsidR="00B37579" w:rsidRPr="00174B17" w:rsidRDefault="00945E13" w:rsidP="007343B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17">
        <w:rPr>
          <w:rFonts w:ascii="Times New Roman" w:hAnsi="Times New Roman" w:cs="Times New Roman"/>
          <w:sz w:val="28"/>
          <w:szCs w:val="28"/>
        </w:rPr>
        <w:t>Приложение 2</w:t>
      </w:r>
      <w:r w:rsidR="003A328E">
        <w:rPr>
          <w:rFonts w:ascii="Times New Roman" w:hAnsi="Times New Roman" w:cs="Times New Roman"/>
          <w:sz w:val="28"/>
          <w:szCs w:val="28"/>
        </w:rPr>
        <w:t>.</w:t>
      </w:r>
      <w:r w:rsidRPr="00174B17">
        <w:rPr>
          <w:rFonts w:ascii="Times New Roman" w:hAnsi="Times New Roman" w:cs="Times New Roman"/>
          <w:sz w:val="28"/>
          <w:szCs w:val="28"/>
        </w:rPr>
        <w:t xml:space="preserve"> </w:t>
      </w:r>
      <w:r w:rsidR="00B37579" w:rsidRPr="00174B17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 w:rsidRPr="00174B17">
        <w:rPr>
          <w:rFonts w:ascii="Times New Roman" w:hAnsi="Times New Roman" w:cs="Times New Roman"/>
          <w:sz w:val="28"/>
          <w:szCs w:val="28"/>
        </w:rPr>
        <w:t>ого</w:t>
      </w:r>
      <w:r w:rsidR="00B37579" w:rsidRPr="00174B17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174B17">
        <w:rPr>
          <w:rFonts w:ascii="Times New Roman" w:hAnsi="Times New Roman" w:cs="Times New Roman"/>
          <w:sz w:val="28"/>
          <w:szCs w:val="28"/>
        </w:rPr>
        <w:t>я</w:t>
      </w:r>
      <w:r w:rsidR="007343BA">
        <w:rPr>
          <w:rFonts w:ascii="Times New Roman" w:hAnsi="Times New Roman" w:cs="Times New Roman"/>
          <w:sz w:val="28"/>
          <w:szCs w:val="28"/>
        </w:rPr>
        <w:t>.</w:t>
      </w:r>
    </w:p>
    <w:p w14:paraId="1F6A2793" w14:textId="49A4E022" w:rsidR="002B3DBB" w:rsidRPr="002C626F" w:rsidRDefault="00B37579" w:rsidP="007343B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1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A328E">
        <w:rPr>
          <w:rFonts w:ascii="Times New Roman" w:hAnsi="Times New Roman" w:cs="Times New Roman"/>
          <w:sz w:val="28"/>
          <w:szCs w:val="28"/>
        </w:rPr>
        <w:t>3</w:t>
      </w:r>
      <w:r w:rsidR="00145BBF">
        <w:rPr>
          <w:rFonts w:ascii="Times New Roman" w:hAnsi="Times New Roman" w:cs="Times New Roman"/>
          <w:sz w:val="28"/>
          <w:szCs w:val="28"/>
        </w:rPr>
        <w:t>.</w:t>
      </w:r>
      <w:r w:rsidR="007B3FD5" w:rsidRPr="00174B17">
        <w:rPr>
          <w:rFonts w:ascii="Times New Roman" w:hAnsi="Times New Roman" w:cs="Times New Roman"/>
          <w:sz w:val="28"/>
          <w:szCs w:val="28"/>
        </w:rPr>
        <w:t xml:space="preserve"> </w:t>
      </w:r>
      <w:r w:rsidR="00A11569" w:rsidRPr="00174B17">
        <w:rPr>
          <w:rFonts w:ascii="Times New Roman" w:hAnsi="Times New Roman" w:cs="Times New Roman"/>
          <w:sz w:val="28"/>
          <w:szCs w:val="28"/>
        </w:rPr>
        <w:t>Инструкция по охране труда по компетенции «</w:t>
      </w:r>
      <w:r w:rsidR="00AE3224" w:rsidRPr="00174B17">
        <w:rPr>
          <w:rFonts w:ascii="Times New Roman" w:hAnsi="Times New Roman" w:cs="Times New Roman"/>
          <w:sz w:val="28"/>
          <w:szCs w:val="28"/>
        </w:rPr>
        <w:t>Пожарная безопасность</w:t>
      </w:r>
      <w:r w:rsidR="00A11569" w:rsidRPr="00174B17">
        <w:rPr>
          <w:rFonts w:ascii="Times New Roman" w:hAnsi="Times New Roman" w:cs="Times New Roman"/>
          <w:sz w:val="28"/>
          <w:szCs w:val="28"/>
        </w:rPr>
        <w:t>».</w:t>
      </w:r>
    </w:p>
    <w:sectPr w:rsidR="002B3DBB" w:rsidRPr="002C626F" w:rsidSect="0002562F">
      <w:foot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4FBDF" w14:textId="77777777" w:rsidR="00DB6B48" w:rsidRDefault="00DB6B48" w:rsidP="00970F49">
      <w:pPr>
        <w:spacing w:after="0" w:line="240" w:lineRule="auto"/>
      </w:pPr>
      <w:r>
        <w:separator/>
      </w:r>
    </w:p>
  </w:endnote>
  <w:endnote w:type="continuationSeparator" w:id="0">
    <w:p w14:paraId="7C011B67" w14:textId="77777777" w:rsidR="00DB6B48" w:rsidRDefault="00DB6B48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6503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4516D67" w14:textId="391AF183" w:rsidR="005D5ABF" w:rsidRPr="0002562F" w:rsidRDefault="005D5ABF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2562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2562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2562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8070F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02562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E7D46" w14:textId="77777777" w:rsidR="00DB6B48" w:rsidRDefault="00DB6B48" w:rsidP="00970F49">
      <w:pPr>
        <w:spacing w:after="0" w:line="240" w:lineRule="auto"/>
      </w:pPr>
      <w:r>
        <w:separator/>
      </w:r>
    </w:p>
  </w:footnote>
  <w:footnote w:type="continuationSeparator" w:id="0">
    <w:p w14:paraId="365D9F0F" w14:textId="77777777" w:rsidR="00DB6B48" w:rsidRDefault="00DB6B48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6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1" w:hanging="1440"/>
      </w:pPr>
      <w:rPr>
        <w:rFonts w:hint="default"/>
      </w:rPr>
    </w:lvl>
  </w:abstractNum>
  <w:abstractNum w:abstractNumId="1" w15:restartNumberingAfterBreak="0">
    <w:nsid w:val="0C0415DD"/>
    <w:multiLevelType w:val="hybridMultilevel"/>
    <w:tmpl w:val="F59604FC"/>
    <w:lvl w:ilvl="0" w:tplc="72C69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7B25A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8809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8AB7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EE4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E2D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A68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C8B0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E2F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2431B04"/>
    <w:multiLevelType w:val="hybridMultilevel"/>
    <w:tmpl w:val="3A0C4C24"/>
    <w:lvl w:ilvl="0" w:tplc="61FA2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DAA0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96DE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A0E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F4A2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08F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8A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56BC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28D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448AA"/>
    <w:multiLevelType w:val="hybridMultilevel"/>
    <w:tmpl w:val="C776907A"/>
    <w:lvl w:ilvl="0" w:tplc="1B1AF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509A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9A3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0D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C0A4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665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94A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269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7C6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6" w15:restartNumberingAfterBreak="0">
    <w:nsid w:val="35122B86"/>
    <w:multiLevelType w:val="multilevel"/>
    <w:tmpl w:val="BEF439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4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12" w:hanging="2160"/>
      </w:pPr>
      <w:rPr>
        <w:rFonts w:hint="default"/>
      </w:rPr>
    </w:lvl>
  </w:abstractNum>
  <w:abstractNum w:abstractNumId="17" w15:restartNumberingAfterBreak="0">
    <w:nsid w:val="35D733DE"/>
    <w:multiLevelType w:val="hybridMultilevel"/>
    <w:tmpl w:val="EDD6E754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B382A"/>
    <w:multiLevelType w:val="hybridMultilevel"/>
    <w:tmpl w:val="B3320CB4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E6688"/>
    <w:multiLevelType w:val="hybridMultilevel"/>
    <w:tmpl w:val="62166B76"/>
    <w:lvl w:ilvl="0" w:tplc="F954D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6666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C69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0AA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6EE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1AE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D4BD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DAAC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F62A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3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1B84223"/>
    <w:multiLevelType w:val="hybridMultilevel"/>
    <w:tmpl w:val="DC786044"/>
    <w:lvl w:ilvl="0" w:tplc="95209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EEE8F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EE3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E8C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0E1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B88A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30D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1EC7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92A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93DF0"/>
    <w:multiLevelType w:val="hybridMultilevel"/>
    <w:tmpl w:val="AE28DE4C"/>
    <w:lvl w:ilvl="0" w:tplc="B044C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B1602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8883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0EA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ED1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1A4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92B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C2E9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A4E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8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E23DE1"/>
    <w:multiLevelType w:val="hybridMultilevel"/>
    <w:tmpl w:val="5ED23BA4"/>
    <w:lvl w:ilvl="0" w:tplc="8FE83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E96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1A5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B28D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58E9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EC7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2AF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1EFD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923B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01D9E"/>
    <w:multiLevelType w:val="hybridMultilevel"/>
    <w:tmpl w:val="CD864646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1509A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9A3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0D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C0A4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665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94A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269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7C6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596303"/>
    <w:multiLevelType w:val="hybridMultilevel"/>
    <w:tmpl w:val="7E82D544"/>
    <w:lvl w:ilvl="0" w:tplc="D93689F8">
      <w:start w:val="1"/>
      <w:numFmt w:val="decimal"/>
      <w:lvlText w:val="%1-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6"/>
  </w:num>
  <w:num w:numId="9">
    <w:abstractNumId w:val="27"/>
  </w:num>
  <w:num w:numId="10">
    <w:abstractNumId w:val="8"/>
  </w:num>
  <w:num w:numId="11">
    <w:abstractNumId w:val="4"/>
  </w:num>
  <w:num w:numId="12">
    <w:abstractNumId w:val="13"/>
  </w:num>
  <w:num w:numId="13">
    <w:abstractNumId w:val="31"/>
  </w:num>
  <w:num w:numId="14">
    <w:abstractNumId w:val="14"/>
  </w:num>
  <w:num w:numId="15">
    <w:abstractNumId w:val="28"/>
  </w:num>
  <w:num w:numId="16">
    <w:abstractNumId w:val="32"/>
  </w:num>
  <w:num w:numId="17">
    <w:abstractNumId w:val="29"/>
  </w:num>
  <w:num w:numId="18">
    <w:abstractNumId w:val="26"/>
  </w:num>
  <w:num w:numId="19">
    <w:abstractNumId w:val="18"/>
  </w:num>
  <w:num w:numId="20">
    <w:abstractNumId w:val="22"/>
  </w:num>
  <w:num w:numId="21">
    <w:abstractNumId w:val="15"/>
  </w:num>
  <w:num w:numId="22">
    <w:abstractNumId w:val="5"/>
  </w:num>
  <w:num w:numId="23">
    <w:abstractNumId w:val="24"/>
  </w:num>
  <w:num w:numId="24">
    <w:abstractNumId w:val="1"/>
  </w:num>
  <w:num w:numId="25">
    <w:abstractNumId w:val="20"/>
  </w:num>
  <w:num w:numId="26">
    <w:abstractNumId w:val="30"/>
  </w:num>
  <w:num w:numId="27">
    <w:abstractNumId w:val="11"/>
  </w:num>
  <w:num w:numId="28">
    <w:abstractNumId w:val="25"/>
  </w:num>
  <w:num w:numId="29">
    <w:abstractNumId w:val="12"/>
  </w:num>
  <w:num w:numId="30">
    <w:abstractNumId w:val="23"/>
  </w:num>
  <w:num w:numId="31">
    <w:abstractNumId w:val="19"/>
  </w:num>
  <w:num w:numId="32">
    <w:abstractNumId w:val="34"/>
  </w:num>
  <w:num w:numId="33">
    <w:abstractNumId w:val="16"/>
  </w:num>
  <w:num w:numId="34">
    <w:abstractNumId w:val="33"/>
  </w:num>
  <w:num w:numId="35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16E9D"/>
    <w:rsid w:val="00021CCE"/>
    <w:rsid w:val="000244DA"/>
    <w:rsid w:val="00024F7D"/>
    <w:rsid w:val="0002562F"/>
    <w:rsid w:val="000416F7"/>
    <w:rsid w:val="00041A78"/>
    <w:rsid w:val="000428B9"/>
    <w:rsid w:val="0004360E"/>
    <w:rsid w:val="00054C98"/>
    <w:rsid w:val="00055EC5"/>
    <w:rsid w:val="00056CDE"/>
    <w:rsid w:val="00067386"/>
    <w:rsid w:val="000732FF"/>
    <w:rsid w:val="00081D65"/>
    <w:rsid w:val="0009067F"/>
    <w:rsid w:val="000A1F96"/>
    <w:rsid w:val="000B3397"/>
    <w:rsid w:val="000B4D7A"/>
    <w:rsid w:val="000B55A2"/>
    <w:rsid w:val="000C2FBF"/>
    <w:rsid w:val="000C501B"/>
    <w:rsid w:val="000D258B"/>
    <w:rsid w:val="000D43CC"/>
    <w:rsid w:val="000D4C46"/>
    <w:rsid w:val="000D74AA"/>
    <w:rsid w:val="000E0399"/>
    <w:rsid w:val="000F0FC3"/>
    <w:rsid w:val="00100FE1"/>
    <w:rsid w:val="001024BE"/>
    <w:rsid w:val="00106738"/>
    <w:rsid w:val="00114D79"/>
    <w:rsid w:val="00127743"/>
    <w:rsid w:val="0013109C"/>
    <w:rsid w:val="00137545"/>
    <w:rsid w:val="00145BBF"/>
    <w:rsid w:val="0015561E"/>
    <w:rsid w:val="001627D5"/>
    <w:rsid w:val="00174B17"/>
    <w:rsid w:val="0017612A"/>
    <w:rsid w:val="001A0355"/>
    <w:rsid w:val="001B22F4"/>
    <w:rsid w:val="001B4B65"/>
    <w:rsid w:val="001C1282"/>
    <w:rsid w:val="001C4D72"/>
    <w:rsid w:val="001C63E7"/>
    <w:rsid w:val="001E1DF9"/>
    <w:rsid w:val="002047D0"/>
    <w:rsid w:val="00220E70"/>
    <w:rsid w:val="002228E8"/>
    <w:rsid w:val="00237603"/>
    <w:rsid w:val="00247E8C"/>
    <w:rsid w:val="00270A15"/>
    <w:rsid w:val="00270E01"/>
    <w:rsid w:val="002776A1"/>
    <w:rsid w:val="002777FD"/>
    <w:rsid w:val="00286A7D"/>
    <w:rsid w:val="0029547E"/>
    <w:rsid w:val="002B1426"/>
    <w:rsid w:val="002B3DBB"/>
    <w:rsid w:val="002C626F"/>
    <w:rsid w:val="002F2906"/>
    <w:rsid w:val="002F34C0"/>
    <w:rsid w:val="002F68AF"/>
    <w:rsid w:val="003242E1"/>
    <w:rsid w:val="00330075"/>
    <w:rsid w:val="00333911"/>
    <w:rsid w:val="00334165"/>
    <w:rsid w:val="00342CD1"/>
    <w:rsid w:val="0034581C"/>
    <w:rsid w:val="00350720"/>
    <w:rsid w:val="003531E7"/>
    <w:rsid w:val="00357964"/>
    <w:rsid w:val="003601A4"/>
    <w:rsid w:val="0037535C"/>
    <w:rsid w:val="003815C7"/>
    <w:rsid w:val="003934F8"/>
    <w:rsid w:val="00397A1B"/>
    <w:rsid w:val="00397DF9"/>
    <w:rsid w:val="003A21C8"/>
    <w:rsid w:val="003A328E"/>
    <w:rsid w:val="003C1D7A"/>
    <w:rsid w:val="003C5F97"/>
    <w:rsid w:val="003D1E51"/>
    <w:rsid w:val="00420D92"/>
    <w:rsid w:val="004254FE"/>
    <w:rsid w:val="00436FFC"/>
    <w:rsid w:val="00437D28"/>
    <w:rsid w:val="0044354A"/>
    <w:rsid w:val="00453B82"/>
    <w:rsid w:val="00454353"/>
    <w:rsid w:val="0046086E"/>
    <w:rsid w:val="00461AC6"/>
    <w:rsid w:val="0047429B"/>
    <w:rsid w:val="004904C5"/>
    <w:rsid w:val="004917C4"/>
    <w:rsid w:val="0049456C"/>
    <w:rsid w:val="004A07A5"/>
    <w:rsid w:val="004B08B8"/>
    <w:rsid w:val="004B692B"/>
    <w:rsid w:val="004C3CAF"/>
    <w:rsid w:val="004C6917"/>
    <w:rsid w:val="004C703E"/>
    <w:rsid w:val="004D096E"/>
    <w:rsid w:val="004D1811"/>
    <w:rsid w:val="004E3D5C"/>
    <w:rsid w:val="004E5CF2"/>
    <w:rsid w:val="004E785E"/>
    <w:rsid w:val="004E7905"/>
    <w:rsid w:val="005055FF"/>
    <w:rsid w:val="00510059"/>
    <w:rsid w:val="00554CBB"/>
    <w:rsid w:val="005560AC"/>
    <w:rsid w:val="00557CC0"/>
    <w:rsid w:val="0056194A"/>
    <w:rsid w:val="00565B7C"/>
    <w:rsid w:val="00576AE4"/>
    <w:rsid w:val="005A1625"/>
    <w:rsid w:val="005A17F8"/>
    <w:rsid w:val="005A203B"/>
    <w:rsid w:val="005B05D5"/>
    <w:rsid w:val="005B0DEC"/>
    <w:rsid w:val="005B66FC"/>
    <w:rsid w:val="005C24B9"/>
    <w:rsid w:val="005C6A23"/>
    <w:rsid w:val="005C7D58"/>
    <w:rsid w:val="005D5ABF"/>
    <w:rsid w:val="005E30DC"/>
    <w:rsid w:val="00602850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46594"/>
    <w:rsid w:val="00653B50"/>
    <w:rsid w:val="00663A22"/>
    <w:rsid w:val="00666BDD"/>
    <w:rsid w:val="00672151"/>
    <w:rsid w:val="006776B4"/>
    <w:rsid w:val="0068662D"/>
    <w:rsid w:val="006873B8"/>
    <w:rsid w:val="006951A6"/>
    <w:rsid w:val="006A2565"/>
    <w:rsid w:val="006A4EFB"/>
    <w:rsid w:val="006A701B"/>
    <w:rsid w:val="006B0FEA"/>
    <w:rsid w:val="006C6D6D"/>
    <w:rsid w:val="006C7A3B"/>
    <w:rsid w:val="006C7CE4"/>
    <w:rsid w:val="006D0C50"/>
    <w:rsid w:val="006F4464"/>
    <w:rsid w:val="00714CA4"/>
    <w:rsid w:val="007250D9"/>
    <w:rsid w:val="007274B8"/>
    <w:rsid w:val="00727F97"/>
    <w:rsid w:val="00730AE0"/>
    <w:rsid w:val="00731E87"/>
    <w:rsid w:val="007343BA"/>
    <w:rsid w:val="007405A5"/>
    <w:rsid w:val="0074372D"/>
    <w:rsid w:val="00746542"/>
    <w:rsid w:val="007604F9"/>
    <w:rsid w:val="00762E11"/>
    <w:rsid w:val="00764773"/>
    <w:rsid w:val="007735DC"/>
    <w:rsid w:val="0078311A"/>
    <w:rsid w:val="00791D70"/>
    <w:rsid w:val="007A61C5"/>
    <w:rsid w:val="007A6888"/>
    <w:rsid w:val="007B0DCC"/>
    <w:rsid w:val="007B2222"/>
    <w:rsid w:val="007B3409"/>
    <w:rsid w:val="007B3FD5"/>
    <w:rsid w:val="007D3601"/>
    <w:rsid w:val="007D6C20"/>
    <w:rsid w:val="007E183C"/>
    <w:rsid w:val="007E73B4"/>
    <w:rsid w:val="007F6014"/>
    <w:rsid w:val="00812516"/>
    <w:rsid w:val="00832EBB"/>
    <w:rsid w:val="00834734"/>
    <w:rsid w:val="00835BF6"/>
    <w:rsid w:val="0084459D"/>
    <w:rsid w:val="0086263E"/>
    <w:rsid w:val="008761F3"/>
    <w:rsid w:val="00877AD4"/>
    <w:rsid w:val="00881DD2"/>
    <w:rsid w:val="00882B54"/>
    <w:rsid w:val="0089048E"/>
    <w:rsid w:val="008912AE"/>
    <w:rsid w:val="008B0F23"/>
    <w:rsid w:val="008B2053"/>
    <w:rsid w:val="008B560B"/>
    <w:rsid w:val="008C28B7"/>
    <w:rsid w:val="008C41F7"/>
    <w:rsid w:val="008D6DCF"/>
    <w:rsid w:val="008E5424"/>
    <w:rsid w:val="00900604"/>
    <w:rsid w:val="00901689"/>
    <w:rsid w:val="009018F0"/>
    <w:rsid w:val="00906E82"/>
    <w:rsid w:val="009203A8"/>
    <w:rsid w:val="009218F0"/>
    <w:rsid w:val="00930B90"/>
    <w:rsid w:val="00932C5D"/>
    <w:rsid w:val="00945E13"/>
    <w:rsid w:val="00953113"/>
    <w:rsid w:val="00954B97"/>
    <w:rsid w:val="00955127"/>
    <w:rsid w:val="00956BC9"/>
    <w:rsid w:val="00961DA0"/>
    <w:rsid w:val="0097022C"/>
    <w:rsid w:val="00970F49"/>
    <w:rsid w:val="009715DA"/>
    <w:rsid w:val="00976338"/>
    <w:rsid w:val="00984202"/>
    <w:rsid w:val="00992378"/>
    <w:rsid w:val="00992D9C"/>
    <w:rsid w:val="009931F0"/>
    <w:rsid w:val="009955F8"/>
    <w:rsid w:val="009A1CBC"/>
    <w:rsid w:val="009A36AD"/>
    <w:rsid w:val="009B18A2"/>
    <w:rsid w:val="009D04EE"/>
    <w:rsid w:val="009D3E45"/>
    <w:rsid w:val="009E37D3"/>
    <w:rsid w:val="009E52E7"/>
    <w:rsid w:val="009E5BD9"/>
    <w:rsid w:val="009F57C0"/>
    <w:rsid w:val="00A0510D"/>
    <w:rsid w:val="00A11569"/>
    <w:rsid w:val="00A14116"/>
    <w:rsid w:val="00A204BB"/>
    <w:rsid w:val="00A20518"/>
    <w:rsid w:val="00A20A67"/>
    <w:rsid w:val="00A27EE4"/>
    <w:rsid w:val="00A36EE2"/>
    <w:rsid w:val="00A4187F"/>
    <w:rsid w:val="00A57976"/>
    <w:rsid w:val="00A636B8"/>
    <w:rsid w:val="00A8496D"/>
    <w:rsid w:val="00A85D42"/>
    <w:rsid w:val="00A86FB8"/>
    <w:rsid w:val="00A87627"/>
    <w:rsid w:val="00A91D4B"/>
    <w:rsid w:val="00A962D4"/>
    <w:rsid w:val="00A9790B"/>
    <w:rsid w:val="00AA2B8A"/>
    <w:rsid w:val="00AD2200"/>
    <w:rsid w:val="00AD6C5B"/>
    <w:rsid w:val="00AE3224"/>
    <w:rsid w:val="00AE6AB7"/>
    <w:rsid w:val="00AE7A32"/>
    <w:rsid w:val="00B162B5"/>
    <w:rsid w:val="00B236AD"/>
    <w:rsid w:val="00B30A26"/>
    <w:rsid w:val="00B330F5"/>
    <w:rsid w:val="00B3384D"/>
    <w:rsid w:val="00B3606E"/>
    <w:rsid w:val="00B37579"/>
    <w:rsid w:val="00B40FFB"/>
    <w:rsid w:val="00B4196F"/>
    <w:rsid w:val="00B45392"/>
    <w:rsid w:val="00B45AA4"/>
    <w:rsid w:val="00B610A2"/>
    <w:rsid w:val="00B66CEF"/>
    <w:rsid w:val="00B676F3"/>
    <w:rsid w:val="00B8070F"/>
    <w:rsid w:val="00B93826"/>
    <w:rsid w:val="00BA0BE3"/>
    <w:rsid w:val="00BA2CF0"/>
    <w:rsid w:val="00BC3813"/>
    <w:rsid w:val="00BC7808"/>
    <w:rsid w:val="00BE099A"/>
    <w:rsid w:val="00BE74D6"/>
    <w:rsid w:val="00C03058"/>
    <w:rsid w:val="00C03E82"/>
    <w:rsid w:val="00C06EBC"/>
    <w:rsid w:val="00C0723F"/>
    <w:rsid w:val="00C1131E"/>
    <w:rsid w:val="00C121F9"/>
    <w:rsid w:val="00C17B01"/>
    <w:rsid w:val="00C21E3A"/>
    <w:rsid w:val="00C26C83"/>
    <w:rsid w:val="00C31CA1"/>
    <w:rsid w:val="00C52383"/>
    <w:rsid w:val="00C56A9B"/>
    <w:rsid w:val="00C740CF"/>
    <w:rsid w:val="00C8277D"/>
    <w:rsid w:val="00C95538"/>
    <w:rsid w:val="00C96567"/>
    <w:rsid w:val="00C97E44"/>
    <w:rsid w:val="00CA6CCD"/>
    <w:rsid w:val="00CB56C5"/>
    <w:rsid w:val="00CC50B7"/>
    <w:rsid w:val="00CD66EF"/>
    <w:rsid w:val="00CE2498"/>
    <w:rsid w:val="00CE36B8"/>
    <w:rsid w:val="00CF0DA9"/>
    <w:rsid w:val="00D02C00"/>
    <w:rsid w:val="00D12ABD"/>
    <w:rsid w:val="00D16F4B"/>
    <w:rsid w:val="00D17132"/>
    <w:rsid w:val="00D2075B"/>
    <w:rsid w:val="00D229F1"/>
    <w:rsid w:val="00D3409B"/>
    <w:rsid w:val="00D37CEC"/>
    <w:rsid w:val="00D37DEA"/>
    <w:rsid w:val="00D405D4"/>
    <w:rsid w:val="00D41269"/>
    <w:rsid w:val="00D45007"/>
    <w:rsid w:val="00D45352"/>
    <w:rsid w:val="00D57A90"/>
    <w:rsid w:val="00D617CC"/>
    <w:rsid w:val="00D727CC"/>
    <w:rsid w:val="00D82186"/>
    <w:rsid w:val="00D83E4E"/>
    <w:rsid w:val="00D87A1E"/>
    <w:rsid w:val="00DB6B48"/>
    <w:rsid w:val="00DE39D8"/>
    <w:rsid w:val="00DE5614"/>
    <w:rsid w:val="00E0407E"/>
    <w:rsid w:val="00E04FDF"/>
    <w:rsid w:val="00E15F2A"/>
    <w:rsid w:val="00E21E30"/>
    <w:rsid w:val="00E279E8"/>
    <w:rsid w:val="00E579D6"/>
    <w:rsid w:val="00E70B26"/>
    <w:rsid w:val="00E75567"/>
    <w:rsid w:val="00E857D6"/>
    <w:rsid w:val="00E97132"/>
    <w:rsid w:val="00EA0163"/>
    <w:rsid w:val="00EA0C3A"/>
    <w:rsid w:val="00EA254D"/>
    <w:rsid w:val="00EA30C6"/>
    <w:rsid w:val="00EB2779"/>
    <w:rsid w:val="00ED18F9"/>
    <w:rsid w:val="00ED53C9"/>
    <w:rsid w:val="00EE197A"/>
    <w:rsid w:val="00EE7DA3"/>
    <w:rsid w:val="00EF30C8"/>
    <w:rsid w:val="00EF47A4"/>
    <w:rsid w:val="00F1662D"/>
    <w:rsid w:val="00F2691F"/>
    <w:rsid w:val="00F3099C"/>
    <w:rsid w:val="00F32415"/>
    <w:rsid w:val="00F35F4F"/>
    <w:rsid w:val="00F47578"/>
    <w:rsid w:val="00F50AC5"/>
    <w:rsid w:val="00F6025D"/>
    <w:rsid w:val="00F672B2"/>
    <w:rsid w:val="00F774E3"/>
    <w:rsid w:val="00F8340A"/>
    <w:rsid w:val="00F83D10"/>
    <w:rsid w:val="00F93643"/>
    <w:rsid w:val="00F96457"/>
    <w:rsid w:val="00FA319F"/>
    <w:rsid w:val="00FB022D"/>
    <w:rsid w:val="00FB1F17"/>
    <w:rsid w:val="00FB33D3"/>
    <w:rsid w:val="00FB3492"/>
    <w:rsid w:val="00FC415A"/>
    <w:rsid w:val="00FC6098"/>
    <w:rsid w:val="00FD20DE"/>
    <w:rsid w:val="00FE6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B66CEF"/>
    <w:pPr>
      <w:keepNext/>
      <w:spacing w:after="0" w:line="36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B66CEF"/>
    <w:pPr>
      <w:keepNext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B66CEF"/>
    <w:pPr>
      <w:keepNext/>
      <w:spacing w:after="0" w:line="360" w:lineRule="auto"/>
      <w:contextualSpacing/>
      <w:jc w:val="center"/>
      <w:outlineLvl w:val="2"/>
    </w:pPr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B66CEF"/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character" w:customStyle="1" w:styleId="20">
    <w:name w:val="Заголовок 2 Знак"/>
    <w:basedOn w:val="a2"/>
    <w:link w:val="2"/>
    <w:rsid w:val="00B66CEF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B66CEF"/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line="276" w:lineRule="auto"/>
      <w:outlineLvl w:val="9"/>
    </w:pPr>
    <w:rPr>
      <w:rFonts w:ascii="Cambria" w:hAnsi="Cambria"/>
      <w:caps w:val="0"/>
      <w:color w:val="365F91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15">
    <w:name w:val="Сетка таблицы1"/>
    <w:basedOn w:val="a3"/>
    <w:next w:val="af"/>
    <w:rsid w:val="00016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3"/>
    <w:next w:val="af"/>
    <w:rsid w:val="00016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0E03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3F753-9F8B-4899-BB64-B129F84C2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1</Pages>
  <Words>3924</Words>
  <Characters>22373</Characters>
  <Application>Microsoft Office Word</Application>
  <DocSecurity>0</DocSecurity>
  <Lines>186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Дамеловская Татьяна Александровна</cp:lastModifiedBy>
  <cp:revision>15</cp:revision>
  <cp:lastPrinted>2025-06-20T09:43:00Z</cp:lastPrinted>
  <dcterms:created xsi:type="dcterms:W3CDTF">2025-02-25T12:45:00Z</dcterms:created>
  <dcterms:modified xsi:type="dcterms:W3CDTF">2025-06-20T11:30:00Z</dcterms:modified>
</cp:coreProperties>
</file>