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b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420"/>
        <w:gridCol w:w="4219"/>
      </w:tblGrid>
      <w:tr w:rsidR="00912BE2" w:rsidTr="00912BE2">
        <w:tc>
          <w:tcPr>
            <w:tcW w:w="4962" w:type="dxa"/>
          </w:tcPr>
          <w:p w:rsidR="00912BE2" w:rsidRDefault="00912BE2" w:rsidP="00972CBC">
            <w:pPr>
              <w:pStyle w:val="a9"/>
              <w:rPr>
                <w:sz w:val="30"/>
              </w:rPr>
            </w:pPr>
            <w:r w:rsidRPr="00014B87">
              <w:rPr>
                <w:b/>
                <w:noProof/>
                <w:lang w:eastAsia="ru-RU"/>
              </w:rPr>
              <w:drawing>
                <wp:inline distT="0" distB="0" distL="0" distR="0">
                  <wp:extent cx="3304380" cy="1286510"/>
                  <wp:effectExtent l="0" t="0" r="0" b="889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1881" cy="13400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7" w:type="dxa"/>
          </w:tcPr>
          <w:p w:rsidR="00912BE2" w:rsidRDefault="00912BE2" w:rsidP="00E75D31">
            <w:pPr>
              <w:spacing w:line="360" w:lineRule="auto"/>
              <w:ind w:left="290"/>
              <w:jc w:val="center"/>
              <w:rPr>
                <w:sz w:val="30"/>
              </w:rPr>
            </w:pPr>
          </w:p>
        </w:tc>
      </w:tr>
    </w:tbl>
    <w:p w:rsidR="0041526F" w:rsidRDefault="00F50ED6">
      <w:pPr>
        <w:rPr>
          <w:sz w:val="28"/>
          <w:szCs w:val="28"/>
        </w:rPr>
      </w:pPr>
    </w:p>
    <w:p w:rsidR="00596E5D" w:rsidRDefault="00596E5D">
      <w:pPr>
        <w:rPr>
          <w:sz w:val="28"/>
          <w:szCs w:val="28"/>
        </w:rPr>
      </w:pPr>
    </w:p>
    <w:p w:rsidR="00596E5D" w:rsidRDefault="00596E5D">
      <w:pPr>
        <w:rPr>
          <w:sz w:val="28"/>
          <w:szCs w:val="28"/>
        </w:rPr>
      </w:pPr>
    </w:p>
    <w:p w:rsidR="00596E5D" w:rsidRDefault="00596E5D">
      <w:pPr>
        <w:rPr>
          <w:sz w:val="28"/>
          <w:szCs w:val="28"/>
        </w:rPr>
      </w:pPr>
    </w:p>
    <w:p w:rsidR="00596E5D" w:rsidRDefault="00596E5D">
      <w:pPr>
        <w:rPr>
          <w:sz w:val="28"/>
          <w:szCs w:val="28"/>
        </w:rPr>
      </w:pPr>
    </w:p>
    <w:p w:rsidR="00596E5D" w:rsidRDefault="001B15DE" w:rsidP="00596E5D">
      <w:pPr>
        <w:jc w:val="center"/>
        <w:rPr>
          <w:rFonts w:ascii="Times New Roman" w:hAnsi="Times New Roman" w:cs="Times New Roman"/>
          <w:sz w:val="72"/>
          <w:szCs w:val="72"/>
        </w:rPr>
      </w:pPr>
      <w:r w:rsidRPr="001B15DE">
        <w:rPr>
          <w:rFonts w:ascii="Times New Roman" w:hAnsi="Times New Roman" w:cs="Times New Roman"/>
          <w:sz w:val="72"/>
          <w:szCs w:val="72"/>
        </w:rPr>
        <w:t>ОПИСАНИЕ КОМПЕТЕНЦИИ</w:t>
      </w:r>
    </w:p>
    <w:p w:rsidR="00282347" w:rsidRDefault="00282347" w:rsidP="00282347">
      <w:pPr>
        <w:jc w:val="center"/>
        <w:rPr>
          <w:rFonts w:ascii="Times New Roman" w:hAnsi="Times New Roman" w:cs="Times New Roman"/>
          <w:sz w:val="72"/>
          <w:szCs w:val="72"/>
        </w:rPr>
      </w:pPr>
      <w:r>
        <w:rPr>
          <w:rFonts w:ascii="Times New Roman" w:hAnsi="Times New Roman" w:cs="Times New Roman"/>
          <w:sz w:val="72"/>
          <w:szCs w:val="72"/>
        </w:rPr>
        <w:t>«Управление локомотивом»</w:t>
      </w:r>
    </w:p>
    <w:p w:rsidR="001B15DE" w:rsidRDefault="001B15DE" w:rsidP="00596E5D">
      <w:pPr>
        <w:jc w:val="center"/>
        <w:rPr>
          <w:rFonts w:ascii="Times New Roman" w:hAnsi="Times New Roman" w:cs="Times New Roman"/>
          <w:sz w:val="72"/>
          <w:szCs w:val="72"/>
        </w:rPr>
      </w:pPr>
    </w:p>
    <w:p w:rsidR="001B15DE" w:rsidRDefault="001B15DE" w:rsidP="00596E5D">
      <w:pPr>
        <w:jc w:val="center"/>
        <w:rPr>
          <w:rFonts w:ascii="Times New Roman" w:hAnsi="Times New Roman" w:cs="Times New Roman"/>
          <w:sz w:val="72"/>
          <w:szCs w:val="72"/>
        </w:rPr>
      </w:pPr>
    </w:p>
    <w:p w:rsidR="001B15DE" w:rsidRDefault="001B15DE" w:rsidP="00596E5D">
      <w:pPr>
        <w:jc w:val="center"/>
        <w:rPr>
          <w:rFonts w:ascii="Times New Roman" w:hAnsi="Times New Roman" w:cs="Times New Roman"/>
          <w:sz w:val="72"/>
          <w:szCs w:val="72"/>
        </w:rPr>
      </w:pPr>
    </w:p>
    <w:p w:rsidR="001B15DE" w:rsidRDefault="001B15DE" w:rsidP="00596E5D">
      <w:pPr>
        <w:jc w:val="center"/>
        <w:rPr>
          <w:rFonts w:ascii="Times New Roman" w:hAnsi="Times New Roman" w:cs="Times New Roman"/>
          <w:sz w:val="72"/>
          <w:szCs w:val="72"/>
        </w:rPr>
      </w:pPr>
    </w:p>
    <w:p w:rsidR="00E75D31" w:rsidRDefault="00E75D31" w:rsidP="00596E5D">
      <w:pPr>
        <w:jc w:val="center"/>
        <w:rPr>
          <w:rFonts w:ascii="Times New Roman" w:hAnsi="Times New Roman" w:cs="Times New Roman"/>
          <w:sz w:val="72"/>
          <w:szCs w:val="72"/>
        </w:rPr>
      </w:pPr>
    </w:p>
    <w:p w:rsidR="001B15DE" w:rsidRDefault="001B15DE" w:rsidP="00596E5D">
      <w:pPr>
        <w:jc w:val="center"/>
        <w:rPr>
          <w:rFonts w:ascii="Times New Roman" w:hAnsi="Times New Roman" w:cs="Times New Roman"/>
          <w:sz w:val="72"/>
          <w:szCs w:val="72"/>
        </w:rPr>
      </w:pPr>
    </w:p>
    <w:p w:rsidR="001B15DE" w:rsidRDefault="00D25700" w:rsidP="00596E5D">
      <w:pP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202</w:t>
      </w:r>
      <w:r w:rsidR="00966FE5">
        <w:rPr>
          <w:rFonts w:ascii="Times New Roman" w:eastAsia="Times New Roman" w:hAnsi="Times New Roman" w:cs="Times New Roman"/>
          <w:color w:val="000000"/>
          <w:sz w:val="28"/>
          <w:szCs w:val="28"/>
        </w:rPr>
        <w:t>6</w:t>
      </w:r>
      <w:r w:rsidR="007E0C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г.</w:t>
      </w:r>
    </w:p>
    <w:p w:rsidR="00282347" w:rsidRPr="00BB05B2" w:rsidRDefault="00282347" w:rsidP="0028234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C4B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Наименование компетенции</w:t>
      </w:r>
      <w:r w:rsidRPr="009C4B59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 w:rsidRPr="00773AD8">
        <w:rPr>
          <w:rFonts w:ascii="Times New Roman" w:hAnsi="Times New Roman" w:cs="Times New Roman"/>
          <w:sz w:val="28"/>
          <w:szCs w:val="28"/>
        </w:rPr>
        <w:t xml:space="preserve"> </w:t>
      </w:r>
      <w:r w:rsidRPr="00BB05B2">
        <w:rPr>
          <w:rFonts w:ascii="Times New Roman" w:hAnsi="Times New Roman" w:cs="Times New Roman"/>
          <w:sz w:val="28"/>
          <w:szCs w:val="28"/>
        </w:rPr>
        <w:t>Управление локомотивом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282347" w:rsidRPr="009C4B59" w:rsidRDefault="00282347" w:rsidP="00282347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82347" w:rsidRDefault="00282347" w:rsidP="00282347">
      <w:pPr>
        <w:spacing w:after="0" w:line="276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282347" w:rsidRPr="00425FBC" w:rsidRDefault="00282347" w:rsidP="00282347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25FBC">
        <w:rPr>
          <w:rFonts w:ascii="Times New Roman" w:eastAsia="Calibri" w:hAnsi="Times New Roman" w:cs="Times New Roman"/>
          <w:b/>
          <w:bCs/>
          <w:sz w:val="28"/>
          <w:szCs w:val="28"/>
        </w:rPr>
        <w:t>Описание компетенции</w:t>
      </w:r>
      <w:r w:rsidRPr="00425FBC">
        <w:rPr>
          <w:rFonts w:ascii="Times New Roman" w:eastAsia="Calibri" w:hAnsi="Times New Roman" w:cs="Times New Roman"/>
          <w:sz w:val="28"/>
          <w:szCs w:val="28"/>
        </w:rPr>
        <w:t>.</w:t>
      </w:r>
    </w:p>
    <w:p w:rsidR="00282347" w:rsidRDefault="00282347" w:rsidP="00282347">
      <w:pPr>
        <w:pStyle w:val="a3"/>
        <w:tabs>
          <w:tab w:val="left" w:pos="-142"/>
        </w:tabs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 w:rsidRPr="00BB05B2">
        <w:rPr>
          <w:rFonts w:ascii="Times New Roman" w:hAnsi="Times New Roman"/>
          <w:sz w:val="28"/>
          <w:szCs w:val="28"/>
        </w:rPr>
        <w:t xml:space="preserve">Машинист локомотива — это специалист, который обладает высокими практическими навыками для профессионального выполнения работы, связанной с безопасностью движения поездов, безопасностью перевозки грузов и пассажиров, со строжайшим соблюдением выполнения графика движения поездов и выполнением технологического процесса работы железных дорог. </w:t>
      </w:r>
    </w:p>
    <w:p w:rsidR="00282347" w:rsidRPr="00BB05B2" w:rsidRDefault="00282347" w:rsidP="00282347">
      <w:pPr>
        <w:pStyle w:val="a3"/>
        <w:tabs>
          <w:tab w:val="left" w:pos="-142"/>
        </w:tabs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 w:rsidRPr="00BB05B2">
        <w:rPr>
          <w:rFonts w:ascii="Times New Roman" w:hAnsi="Times New Roman"/>
          <w:sz w:val="28"/>
          <w:szCs w:val="28"/>
        </w:rPr>
        <w:t>Для достижения соответствия качественным требованиям машиниста локомотива, он должен уметь управлять локомотивом и автотормозами поезда, знать их устройство и принцип действия, умело разбираться в их чертежах и схемах, применять необходимые новые технологии и разбираться в характеристиках новейших разработок железнодорожной техники, учитывая, что для проведения различных видов поездов требуются различные технологии. Также он должен знать технику безопасности при обслуживании локомотива и ведении поезда.</w:t>
      </w:r>
    </w:p>
    <w:p w:rsidR="00282347" w:rsidRPr="00BB05B2" w:rsidRDefault="00282347" w:rsidP="00282347">
      <w:pPr>
        <w:pStyle w:val="a3"/>
        <w:tabs>
          <w:tab w:val="left" w:pos="-142"/>
        </w:tabs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 w:rsidRPr="00BB05B2">
        <w:rPr>
          <w:rFonts w:ascii="Times New Roman" w:hAnsi="Times New Roman"/>
          <w:sz w:val="28"/>
          <w:szCs w:val="28"/>
        </w:rPr>
        <w:t>Данный профессиональный навык подразумевает знания в области обслуживания локомотивов и ведения поездов.</w:t>
      </w:r>
    </w:p>
    <w:p w:rsidR="00282347" w:rsidRPr="00BB05B2" w:rsidRDefault="00282347" w:rsidP="00282347">
      <w:pPr>
        <w:pStyle w:val="a3"/>
        <w:tabs>
          <w:tab w:val="left" w:pos="-142"/>
        </w:tabs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 w:rsidRPr="00BB05B2">
        <w:rPr>
          <w:rFonts w:ascii="Times New Roman" w:hAnsi="Times New Roman"/>
          <w:sz w:val="28"/>
          <w:szCs w:val="28"/>
        </w:rPr>
        <w:t>В работе главное самостоятельно организовывать собственную деятельность, работать в команде, решать проблемы, оценивать риски, принимать решения в нестандартных ситуациях, осуществлять поиск, анализ, оценку информации для решения профессиональных задач, организовывать и контролировать работу и др.</w:t>
      </w:r>
    </w:p>
    <w:p w:rsidR="00282347" w:rsidRPr="00BB05B2" w:rsidRDefault="00282347" w:rsidP="00282347">
      <w:pPr>
        <w:tabs>
          <w:tab w:val="left" w:pos="-142"/>
        </w:tabs>
        <w:spacing w:after="0" w:line="360" w:lineRule="auto"/>
        <w:ind w:right="-1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Машинист локомотива</w:t>
      </w:r>
      <w:r w:rsidRPr="00BB05B2">
        <w:rPr>
          <w:rFonts w:ascii="Times New Roman" w:hAnsi="Times New Roman" w:cs="Times New Roman"/>
          <w:sz w:val="28"/>
          <w:szCs w:val="28"/>
        </w:rPr>
        <w:t xml:space="preserve"> обязан:</w:t>
      </w:r>
    </w:p>
    <w:p w:rsidR="00282347" w:rsidRPr="00BB05B2" w:rsidRDefault="00282347" w:rsidP="00282347">
      <w:pPr>
        <w:tabs>
          <w:tab w:val="left" w:pos="-142"/>
        </w:tabs>
        <w:spacing w:after="0" w:line="360" w:lineRule="auto"/>
        <w:ind w:right="-1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B05B2">
        <w:rPr>
          <w:rFonts w:ascii="Times New Roman" w:hAnsi="Times New Roman" w:cs="Times New Roman"/>
          <w:sz w:val="28"/>
          <w:szCs w:val="28"/>
        </w:rPr>
        <w:t xml:space="preserve">- Знать </w:t>
      </w:r>
      <w:r w:rsidR="00147C63">
        <w:rPr>
          <w:rFonts w:ascii="Times New Roman" w:hAnsi="Times New Roman" w:cs="Times New Roman"/>
          <w:sz w:val="28"/>
          <w:szCs w:val="28"/>
        </w:rPr>
        <w:t>требования охраны</w:t>
      </w:r>
      <w:r w:rsidRPr="00BB05B2">
        <w:rPr>
          <w:rFonts w:ascii="Times New Roman" w:hAnsi="Times New Roman" w:cs="Times New Roman"/>
          <w:sz w:val="28"/>
          <w:szCs w:val="28"/>
        </w:rPr>
        <w:t xml:space="preserve"> труда;</w:t>
      </w:r>
    </w:p>
    <w:p w:rsidR="00282347" w:rsidRPr="00BB05B2" w:rsidRDefault="00282347" w:rsidP="00282347">
      <w:pPr>
        <w:tabs>
          <w:tab w:val="left" w:pos="-142"/>
        </w:tabs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05B2">
        <w:rPr>
          <w:rFonts w:ascii="Times New Roman" w:hAnsi="Times New Roman" w:cs="Times New Roman"/>
          <w:sz w:val="28"/>
          <w:szCs w:val="28"/>
        </w:rPr>
        <w:t>- Знать законодательство;</w:t>
      </w:r>
    </w:p>
    <w:p w:rsidR="00282347" w:rsidRPr="00BB05B2" w:rsidRDefault="00282347" w:rsidP="00282347">
      <w:pPr>
        <w:tabs>
          <w:tab w:val="left" w:pos="-142"/>
        </w:tabs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05B2">
        <w:rPr>
          <w:rFonts w:ascii="Times New Roman" w:hAnsi="Times New Roman" w:cs="Times New Roman"/>
          <w:sz w:val="28"/>
          <w:szCs w:val="28"/>
        </w:rPr>
        <w:t>- Уметь оказывать первую медицинскую помощь;</w:t>
      </w:r>
    </w:p>
    <w:p w:rsidR="00282347" w:rsidRPr="00BB05B2" w:rsidRDefault="00282347" w:rsidP="00282347">
      <w:pPr>
        <w:tabs>
          <w:tab w:val="left" w:pos="-142"/>
        </w:tabs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05B2">
        <w:rPr>
          <w:rFonts w:ascii="Times New Roman" w:hAnsi="Times New Roman" w:cs="Times New Roman"/>
          <w:sz w:val="28"/>
          <w:szCs w:val="28"/>
        </w:rPr>
        <w:lastRenderedPageBreak/>
        <w:t>- Продемонстрировать безопасное и правильное использование всего оборудования и программ, а также организации рабочего места, применяемого в данном направлении.</w:t>
      </w:r>
    </w:p>
    <w:p w:rsidR="00282347" w:rsidRPr="00BB05B2" w:rsidRDefault="00282347" w:rsidP="00282347">
      <w:pPr>
        <w:tabs>
          <w:tab w:val="left" w:pos="-142"/>
        </w:tabs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BB05B2">
        <w:rPr>
          <w:rFonts w:ascii="Times New Roman" w:hAnsi="Times New Roman" w:cs="Times New Roman"/>
          <w:sz w:val="28"/>
          <w:szCs w:val="28"/>
        </w:rPr>
        <w:t xml:space="preserve"> сфере организации и выполнения мероприятий по обеспечению безопасности на транспорте </w:t>
      </w:r>
      <w:r>
        <w:rPr>
          <w:rFonts w:ascii="Times New Roman" w:hAnsi="Times New Roman" w:cs="Times New Roman"/>
          <w:sz w:val="28"/>
          <w:szCs w:val="28"/>
        </w:rPr>
        <w:t>машинист локомотива обязан</w:t>
      </w:r>
      <w:r w:rsidRPr="00BB05B2">
        <w:rPr>
          <w:rFonts w:ascii="Times New Roman" w:hAnsi="Times New Roman" w:cs="Times New Roman"/>
          <w:sz w:val="28"/>
          <w:szCs w:val="28"/>
        </w:rPr>
        <w:t>:</w:t>
      </w:r>
    </w:p>
    <w:p w:rsidR="00282347" w:rsidRPr="00BB05B2" w:rsidRDefault="00282347" w:rsidP="00282347">
      <w:pPr>
        <w:pStyle w:val="a3"/>
        <w:tabs>
          <w:tab w:val="left" w:pos="-142"/>
        </w:tabs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 w:rsidRPr="00BB05B2">
        <w:rPr>
          <w:rFonts w:ascii="Times New Roman" w:hAnsi="Times New Roman"/>
          <w:sz w:val="28"/>
          <w:szCs w:val="28"/>
        </w:rPr>
        <w:t>- Выполнять мероприятия по обеспечению безопасности на транспорте;</w:t>
      </w:r>
    </w:p>
    <w:p w:rsidR="00282347" w:rsidRPr="00BB05B2" w:rsidRDefault="004E7C6D" w:rsidP="00282347">
      <w:pPr>
        <w:tabs>
          <w:tab w:val="left" w:pos="-142"/>
        </w:tabs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bookmarkStart w:id="0" w:name="_GoBack"/>
      <w:bookmarkEnd w:id="0"/>
      <w:r w:rsidR="00282347" w:rsidRPr="00BB05B2">
        <w:rPr>
          <w:rFonts w:ascii="Times New Roman" w:hAnsi="Times New Roman" w:cs="Times New Roman"/>
          <w:sz w:val="28"/>
          <w:szCs w:val="28"/>
        </w:rPr>
        <w:t>Выполнять мероприятия по пресечению актов незаконного вмешательства в деятельность транспорта;</w:t>
      </w:r>
    </w:p>
    <w:p w:rsidR="00282347" w:rsidRPr="00BB05B2" w:rsidRDefault="00282347" w:rsidP="00282347">
      <w:pPr>
        <w:tabs>
          <w:tab w:val="left" w:pos="-142"/>
        </w:tabs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05B2">
        <w:rPr>
          <w:rFonts w:ascii="Times New Roman" w:hAnsi="Times New Roman" w:cs="Times New Roman"/>
          <w:sz w:val="28"/>
          <w:szCs w:val="28"/>
        </w:rPr>
        <w:t>- Оказывать первую помощь пострадавшим и принимать необходимые меры при несчастных случаях.</w:t>
      </w:r>
    </w:p>
    <w:p w:rsidR="00282347" w:rsidRDefault="00282347" w:rsidP="00282347">
      <w:pPr>
        <w:keepNext/>
        <w:spacing w:after="0" w:line="276" w:lineRule="auto"/>
        <w:jc w:val="both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1" w:name="_Toc123113308"/>
    </w:p>
    <w:p w:rsidR="00282347" w:rsidRPr="00425FBC" w:rsidRDefault="00282347" w:rsidP="00282347">
      <w:pPr>
        <w:keepNext/>
        <w:spacing w:after="0" w:line="276" w:lineRule="auto"/>
        <w:jc w:val="both"/>
        <w:outlineLvl w:val="1"/>
        <w:rPr>
          <w:rFonts w:ascii="Times New Roman" w:eastAsia="Times New Roman" w:hAnsi="Times New Roman" w:cs="Times New Roman"/>
          <w:b/>
          <w:caps/>
          <w:sz w:val="28"/>
          <w:szCs w:val="28"/>
        </w:rPr>
      </w:pPr>
      <w:r w:rsidRPr="00425FBC">
        <w:rPr>
          <w:rFonts w:ascii="Times New Roman" w:eastAsia="Times New Roman" w:hAnsi="Times New Roman" w:cs="Times New Roman"/>
          <w:b/>
          <w:sz w:val="28"/>
          <w:szCs w:val="28"/>
        </w:rPr>
        <w:t>Нормативные правовые акты</w:t>
      </w:r>
      <w:bookmarkEnd w:id="1"/>
    </w:p>
    <w:p w:rsidR="00282347" w:rsidRDefault="00282347" w:rsidP="00282347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2347" w:rsidRPr="00425FBC" w:rsidRDefault="00282347" w:rsidP="004E7C6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5F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Поскольку </w:t>
      </w:r>
      <w:r w:rsidRPr="009C4B59">
        <w:rPr>
          <w:rFonts w:ascii="Times New Roman" w:eastAsia="Times New Roman" w:hAnsi="Times New Roman" w:cs="Times New Roman"/>
          <w:sz w:val="28"/>
          <w:szCs w:val="28"/>
          <w:lang w:eastAsia="ru-RU"/>
        </w:rPr>
        <w:t>Описание</w:t>
      </w:r>
      <w:r w:rsidRPr="00425F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компетенции содержит лишь информацию, относящуюся к соответствующей компетенции, </w:t>
      </w:r>
      <w:r w:rsidRPr="009C4B59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</w:t>
      </w:r>
      <w:r w:rsidRPr="00425F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необходимо использовать на основании следующих документов:</w:t>
      </w:r>
    </w:p>
    <w:p w:rsidR="00282347" w:rsidRPr="00773AD8" w:rsidRDefault="00282347" w:rsidP="004E7C6D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73AD8">
        <w:rPr>
          <w:rFonts w:ascii="Times New Roman" w:hAnsi="Times New Roman"/>
          <w:sz w:val="28"/>
          <w:szCs w:val="28"/>
        </w:rPr>
        <w:t>Федеральный государственный образовательный стандарт среднего профессионального образования по специальности:</w:t>
      </w:r>
    </w:p>
    <w:p w:rsidR="00282347" w:rsidRDefault="00282347" w:rsidP="004E7C6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23.02.06 Техническая эксплуатация подвижного состава железных дорог (Приказ Министерства Просвещения РФ от 30.01.2024г. № 55).</w:t>
      </w:r>
    </w:p>
    <w:p w:rsidR="00282347" w:rsidRDefault="00282347" w:rsidP="004E7C6D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709"/>
        <w:jc w:val="both"/>
        <w:rPr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Федеральный государственный образовательный стандарт среднего профессионального образования по профессии:</w:t>
      </w:r>
    </w:p>
    <w:p w:rsidR="00282347" w:rsidRPr="009D3340" w:rsidRDefault="00282347" w:rsidP="004E7C6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9D3340">
        <w:rPr>
          <w:rFonts w:ascii="Times New Roman" w:eastAsia="Times New Roman" w:hAnsi="Times New Roman" w:cs="Times New Roman"/>
          <w:sz w:val="28"/>
          <w:szCs w:val="24"/>
        </w:rPr>
        <w:t>23.01.09 помощник машиниста (по видам подвижного состава железнодорожного транспорта)</w:t>
      </w:r>
      <w:r w:rsidRPr="009D334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(Приказ Министерства Просвещения РФ от 20.03.2024г. № 175).</w:t>
      </w:r>
    </w:p>
    <w:p w:rsidR="00282347" w:rsidRPr="00773AD8" w:rsidRDefault="00282347" w:rsidP="004E7C6D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73AD8">
        <w:rPr>
          <w:rFonts w:ascii="Times New Roman" w:hAnsi="Times New Roman"/>
          <w:sz w:val="28"/>
          <w:szCs w:val="28"/>
        </w:rPr>
        <w:t>Профессиональный стандарт:</w:t>
      </w:r>
    </w:p>
    <w:p w:rsidR="00282347" w:rsidRPr="00CD7450" w:rsidRDefault="00282347" w:rsidP="004E7C6D">
      <w:pPr>
        <w:pStyle w:val="a3"/>
        <w:spacing w:line="360" w:lineRule="auto"/>
        <w:jc w:val="both"/>
        <w:rPr>
          <w:rFonts w:ascii="Times New Roman" w:hAnsi="Times New Roman"/>
          <w:sz w:val="32"/>
          <w:szCs w:val="28"/>
        </w:rPr>
      </w:pPr>
      <w:r w:rsidRPr="008E4A1C">
        <w:rPr>
          <w:rFonts w:ascii="Times New Roman" w:eastAsia="Times New Roman" w:hAnsi="Times New Roman"/>
          <w:bCs/>
          <w:sz w:val="28"/>
          <w:szCs w:val="24"/>
          <w:lang w:eastAsia="ru-RU"/>
        </w:rPr>
        <w:t>17.010 Работник по управлению и обслуживанию локомотива (</w:t>
      </w:r>
      <w:r w:rsidRPr="008E4A1C">
        <w:rPr>
          <w:rFonts w:ascii="Times New Roman" w:eastAsia="Times New Roman" w:hAnsi="Times New Roman"/>
          <w:iCs/>
          <w:sz w:val="28"/>
          <w:szCs w:val="24"/>
          <w:lang w:eastAsia="ru-RU"/>
        </w:rPr>
        <w:t xml:space="preserve">Утвержден приказом Министерства труда и социальной защиты Российской Федерации от </w:t>
      </w:r>
      <w:r>
        <w:rPr>
          <w:rFonts w:ascii="Times New Roman" w:eastAsia="Times New Roman" w:hAnsi="Times New Roman"/>
          <w:iCs/>
          <w:sz w:val="28"/>
          <w:szCs w:val="24"/>
          <w:lang w:eastAsia="ru-RU"/>
        </w:rPr>
        <w:t>02</w:t>
      </w:r>
      <w:r w:rsidRPr="008E4A1C">
        <w:rPr>
          <w:rFonts w:ascii="Times New Roman" w:eastAsia="Times New Roman" w:hAnsi="Times New Roman"/>
          <w:iCs/>
          <w:sz w:val="28"/>
          <w:szCs w:val="24"/>
          <w:lang w:eastAsia="ru-RU"/>
        </w:rPr>
        <w:t>.04.202</w:t>
      </w:r>
      <w:r>
        <w:rPr>
          <w:rFonts w:ascii="Times New Roman" w:eastAsia="Times New Roman" w:hAnsi="Times New Roman"/>
          <w:iCs/>
          <w:sz w:val="28"/>
          <w:szCs w:val="24"/>
          <w:lang w:eastAsia="ru-RU"/>
        </w:rPr>
        <w:t>4</w:t>
      </w:r>
      <w:r w:rsidRPr="008E4A1C">
        <w:rPr>
          <w:rFonts w:ascii="Times New Roman" w:eastAsia="Times New Roman" w:hAnsi="Times New Roman"/>
          <w:iCs/>
          <w:sz w:val="28"/>
          <w:szCs w:val="24"/>
          <w:lang w:eastAsia="ru-RU"/>
        </w:rPr>
        <w:t xml:space="preserve"> № </w:t>
      </w:r>
      <w:r>
        <w:rPr>
          <w:rFonts w:ascii="Times New Roman" w:eastAsia="Times New Roman" w:hAnsi="Times New Roman"/>
          <w:iCs/>
          <w:sz w:val="28"/>
          <w:szCs w:val="24"/>
          <w:lang w:eastAsia="ru-RU"/>
        </w:rPr>
        <w:t>168</w:t>
      </w:r>
      <w:r w:rsidRPr="008E4A1C">
        <w:rPr>
          <w:rFonts w:ascii="Times New Roman" w:eastAsia="Times New Roman" w:hAnsi="Times New Roman"/>
          <w:iCs/>
          <w:sz w:val="28"/>
          <w:szCs w:val="24"/>
          <w:lang w:eastAsia="ru-RU"/>
        </w:rPr>
        <w:t>н).</w:t>
      </w:r>
    </w:p>
    <w:p w:rsidR="00282347" w:rsidRPr="00B66416" w:rsidRDefault="00282347" w:rsidP="004E7C6D">
      <w:pPr>
        <w:pStyle w:val="ac"/>
        <w:numPr>
          <w:ilvl w:val="0"/>
          <w:numId w:val="2"/>
        </w:numPr>
        <w:spacing w:line="360" w:lineRule="auto"/>
        <w:jc w:val="both"/>
        <w:rPr>
          <w:rFonts w:eastAsia="Calibri" w:cs="Times New Roman"/>
          <w:sz w:val="28"/>
          <w:szCs w:val="28"/>
        </w:rPr>
      </w:pPr>
      <w:r w:rsidRPr="00B66416">
        <w:rPr>
          <w:rFonts w:eastAsia="Calibri" w:cs="Times New Roman"/>
          <w:sz w:val="28"/>
          <w:szCs w:val="28"/>
        </w:rPr>
        <w:lastRenderedPageBreak/>
        <w:t>Правила технической эксплуатации железных дорог РФ, утверждено: приказом Минтранса России от 23 июня 2022г.</w:t>
      </w:r>
    </w:p>
    <w:p w:rsidR="004E7C6D" w:rsidRPr="000576FD" w:rsidRDefault="004E7C6D" w:rsidP="004E7C6D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576FD">
        <w:rPr>
          <w:rFonts w:ascii="Times New Roman" w:hAnsi="Times New Roman" w:cs="Times New Roman"/>
          <w:sz w:val="28"/>
          <w:szCs w:val="28"/>
        </w:rPr>
        <w:t xml:space="preserve">Правила технического обслуживания тормозного оборудования и управления тормозами железнодорожного подвижного состава утверждено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0576FD">
        <w:rPr>
          <w:rFonts w:ascii="Times New Roman" w:hAnsi="Times New Roman" w:cs="Times New Roman"/>
          <w:sz w:val="28"/>
          <w:szCs w:val="28"/>
        </w:rPr>
        <w:t>оветом по железнодорожному транспорту государств – участников Содружества Протокол от «25-26» ноября 2025 г. № 83</w:t>
      </w:r>
    </w:p>
    <w:p w:rsidR="004E7C6D" w:rsidRPr="00B03FEF" w:rsidRDefault="004E7C6D" w:rsidP="004E7C6D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576FD">
        <w:rPr>
          <w:rFonts w:ascii="Times New Roman" w:hAnsi="Times New Roman" w:cs="Times New Roman"/>
          <w:sz w:val="28"/>
          <w:szCs w:val="28"/>
        </w:rPr>
        <w:t>Инструкция о взаимодействии работников, связанных с движением поездов, при возникновении аварийных и нестандартных ситуаций на железнодорожных путях общего пользования инфраструктуры ОАО «РЖД»</w:t>
      </w:r>
      <w:r>
        <w:rPr>
          <w:rFonts w:ascii="Times New Roman" w:hAnsi="Times New Roman" w:cs="Times New Roman"/>
          <w:sz w:val="28"/>
          <w:szCs w:val="28"/>
        </w:rPr>
        <w:t xml:space="preserve"> 1900р</w:t>
      </w:r>
    </w:p>
    <w:p w:rsidR="004E7C6D" w:rsidRPr="00B03FEF" w:rsidRDefault="004E7C6D" w:rsidP="004E7C6D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03FEF">
        <w:rPr>
          <w:rFonts w:ascii="Times New Roman" w:eastAsia="Times New Roman" w:hAnsi="Times New Roman" w:cs="Times New Roman"/>
          <w:bCs/>
          <w:sz w:val="28"/>
          <w:szCs w:val="28"/>
        </w:rPr>
        <w:t xml:space="preserve">Инструкции по осмотру, освидетельствованию, ремонту и формированию колесных пар локомотивов и </w:t>
      </w:r>
      <w:proofErr w:type="spellStart"/>
      <w:r w:rsidRPr="00B03FEF">
        <w:rPr>
          <w:rFonts w:ascii="Times New Roman" w:eastAsia="Times New Roman" w:hAnsi="Times New Roman" w:cs="Times New Roman"/>
          <w:bCs/>
          <w:sz w:val="28"/>
          <w:szCs w:val="28"/>
        </w:rPr>
        <w:t>моторвагонного</w:t>
      </w:r>
      <w:proofErr w:type="spellEnd"/>
      <w:r w:rsidRPr="00B03FEF">
        <w:rPr>
          <w:rFonts w:ascii="Times New Roman" w:eastAsia="Times New Roman" w:hAnsi="Times New Roman" w:cs="Times New Roman"/>
          <w:bCs/>
          <w:sz w:val="28"/>
          <w:szCs w:val="28"/>
        </w:rPr>
        <w:t xml:space="preserve"> подвижного состава железных дорог ОАО «РЖД» №805/р от 14.04.2025</w:t>
      </w:r>
    </w:p>
    <w:p w:rsidR="00A130B3" w:rsidRPr="00A130B3" w:rsidRDefault="00A130B3" w:rsidP="009C4B59">
      <w:pPr>
        <w:keepNext/>
        <w:spacing w:after="0" w:line="276" w:lineRule="auto"/>
        <w:ind w:firstLine="709"/>
        <w:jc w:val="both"/>
        <w:outlineLvl w:val="1"/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</w:pPr>
    </w:p>
    <w:p w:rsidR="00425FBC" w:rsidRDefault="00532AD0" w:rsidP="004E7C6D">
      <w:pPr>
        <w:keepNext/>
        <w:spacing w:after="0" w:line="360" w:lineRule="auto"/>
        <w:ind w:firstLine="709"/>
        <w:jc w:val="both"/>
        <w:outlineLvl w:val="1"/>
        <w:rPr>
          <w:rFonts w:ascii="Times New Roman" w:eastAsia="Calibri" w:hAnsi="Times New Roman" w:cs="Times New Roman"/>
          <w:i/>
          <w:sz w:val="28"/>
          <w:szCs w:val="28"/>
        </w:rPr>
      </w:pPr>
      <w:r w:rsidRPr="009C4B59">
        <w:rPr>
          <w:rFonts w:ascii="Times New Roman" w:eastAsia="Times New Roman" w:hAnsi="Times New Roman" w:cs="Times New Roman"/>
          <w:bCs/>
          <w:sz w:val="28"/>
          <w:szCs w:val="28"/>
        </w:rPr>
        <w:t>Перечень профессиональных задач специалиста по компетенции</w:t>
      </w:r>
      <w:r w:rsidRPr="009C4B59">
        <w:rPr>
          <w:rFonts w:ascii="Times New Roman" w:eastAsia="Times New Roman" w:hAnsi="Times New Roman" w:cs="Times New Roman"/>
          <w:b/>
          <w:sz w:val="28"/>
          <w:szCs w:val="28"/>
        </w:rPr>
        <w:t xml:space="preserve"> о</w:t>
      </w:r>
      <w:r w:rsidR="00425FBC" w:rsidRPr="00425FBC">
        <w:rPr>
          <w:rFonts w:ascii="Times New Roman" w:eastAsia="Calibri" w:hAnsi="Times New Roman" w:cs="Times New Roman"/>
          <w:sz w:val="28"/>
          <w:szCs w:val="28"/>
        </w:rPr>
        <w:t>пределяется профессиональной областью специалиста и базируется на требованиях современного рынка труда к данному специалисту</w:t>
      </w:r>
      <w:r w:rsidR="00425FBC" w:rsidRPr="00425FBC">
        <w:rPr>
          <w:rFonts w:ascii="Times New Roman" w:eastAsia="Calibri" w:hAnsi="Times New Roman" w:cs="Times New Roman"/>
          <w:i/>
          <w:sz w:val="28"/>
          <w:szCs w:val="28"/>
        </w:rPr>
        <w:t xml:space="preserve">. </w:t>
      </w:r>
    </w:p>
    <w:p w:rsidR="009C4B59" w:rsidRPr="00425FBC" w:rsidRDefault="009C4B59" w:rsidP="009C4B59">
      <w:pPr>
        <w:keepNext/>
        <w:spacing w:after="0" w:line="276" w:lineRule="auto"/>
        <w:ind w:firstLine="709"/>
        <w:jc w:val="both"/>
        <w:outlineLvl w:val="1"/>
        <w:rPr>
          <w:rFonts w:ascii="Times New Roman" w:eastAsia="Calibri" w:hAnsi="Times New Roman" w:cs="Times New Roman"/>
          <w:i/>
          <w:sz w:val="28"/>
          <w:szCs w:val="28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/>
      </w:tblPr>
      <w:tblGrid>
        <w:gridCol w:w="1013"/>
        <w:gridCol w:w="8558"/>
      </w:tblGrid>
      <w:tr w:rsidR="00282347" w:rsidRPr="00425FBC" w:rsidTr="005B3F9E">
        <w:tc>
          <w:tcPr>
            <w:tcW w:w="529" w:type="pct"/>
            <w:shd w:val="clear" w:color="auto" w:fill="92D050"/>
          </w:tcPr>
          <w:p w:rsidR="00282347" w:rsidRPr="00425FBC" w:rsidRDefault="00282347" w:rsidP="005B3F9E">
            <w:pPr>
              <w:jc w:val="center"/>
              <w:rPr>
                <w:rFonts w:ascii="Times New Roman" w:eastAsia="Calibri" w:hAnsi="Times New Roman" w:cs="Times New Roman"/>
                <w:b/>
                <w:color w:val="FFFFFF"/>
                <w:sz w:val="28"/>
                <w:szCs w:val="28"/>
              </w:rPr>
            </w:pPr>
            <w:r w:rsidRPr="00425FBC">
              <w:rPr>
                <w:rFonts w:ascii="Times New Roman" w:eastAsia="Calibri" w:hAnsi="Times New Roman" w:cs="Times New Roman"/>
                <w:b/>
                <w:color w:val="FFFFFF"/>
                <w:sz w:val="28"/>
                <w:szCs w:val="28"/>
              </w:rPr>
              <w:t>№ п/п</w:t>
            </w:r>
          </w:p>
        </w:tc>
        <w:tc>
          <w:tcPr>
            <w:tcW w:w="4471" w:type="pct"/>
            <w:shd w:val="clear" w:color="auto" w:fill="92D050"/>
          </w:tcPr>
          <w:p w:rsidR="00282347" w:rsidRPr="00425FBC" w:rsidRDefault="00282347" w:rsidP="005B3F9E">
            <w:pPr>
              <w:rPr>
                <w:rFonts w:ascii="Times New Roman" w:eastAsia="Calibri" w:hAnsi="Times New Roman" w:cs="Times New Roman"/>
                <w:b/>
                <w:color w:val="FFFFFF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color w:val="FFFFFF"/>
                <w:sz w:val="28"/>
                <w:szCs w:val="28"/>
              </w:rPr>
              <w:t>Виды деятельности/трудовые функции</w:t>
            </w:r>
          </w:p>
        </w:tc>
      </w:tr>
      <w:tr w:rsidR="00282347" w:rsidRPr="00425FBC" w:rsidTr="005B3F9E">
        <w:tc>
          <w:tcPr>
            <w:tcW w:w="529" w:type="pct"/>
            <w:shd w:val="clear" w:color="auto" w:fill="BFBFBF"/>
            <w:vAlign w:val="center"/>
          </w:tcPr>
          <w:p w:rsidR="00282347" w:rsidRPr="00CD7450" w:rsidRDefault="00282347" w:rsidP="005B3F9E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D745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471" w:type="pct"/>
            <w:vAlign w:val="center"/>
          </w:tcPr>
          <w:p w:rsidR="00282347" w:rsidRPr="00147C63" w:rsidRDefault="00147C63" w:rsidP="00147C6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47C63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Техническое обслуживание и ремонт электровоза </w:t>
            </w:r>
          </w:p>
        </w:tc>
      </w:tr>
      <w:tr w:rsidR="00282347" w:rsidRPr="00425FBC" w:rsidTr="005B3F9E">
        <w:tc>
          <w:tcPr>
            <w:tcW w:w="529" w:type="pct"/>
            <w:shd w:val="clear" w:color="auto" w:fill="BFBFBF"/>
            <w:vAlign w:val="center"/>
          </w:tcPr>
          <w:p w:rsidR="00282347" w:rsidRPr="00CD7450" w:rsidRDefault="00282347" w:rsidP="005B3F9E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D745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471" w:type="pct"/>
            <w:vAlign w:val="center"/>
          </w:tcPr>
          <w:p w:rsidR="00282347" w:rsidRPr="00147C63" w:rsidRDefault="00147C63" w:rsidP="005B3F9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47C63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Управление и техническая эксплуатация электровоза под руководством машиниста</w:t>
            </w:r>
          </w:p>
        </w:tc>
      </w:tr>
      <w:tr w:rsidR="00282347" w:rsidRPr="00425FBC" w:rsidTr="005B3F9E">
        <w:tc>
          <w:tcPr>
            <w:tcW w:w="529" w:type="pct"/>
            <w:shd w:val="clear" w:color="auto" w:fill="BFBFBF"/>
            <w:vAlign w:val="center"/>
          </w:tcPr>
          <w:p w:rsidR="00282347" w:rsidRPr="00CD7450" w:rsidRDefault="00282347" w:rsidP="005B3F9E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D745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471" w:type="pct"/>
            <w:vAlign w:val="center"/>
          </w:tcPr>
          <w:p w:rsidR="00282347" w:rsidRPr="00147C63" w:rsidRDefault="00147C63" w:rsidP="005B3F9E">
            <w:pPr>
              <w:rPr>
                <w:rFonts w:ascii="Times New Roman" w:eastAsia="Calibri" w:hAnsi="Times New Roman" w:cs="Times New Roman"/>
                <w:b/>
                <w:sz w:val="24"/>
                <w:szCs w:val="28"/>
              </w:rPr>
            </w:pPr>
            <w:r w:rsidRPr="00147C63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Техническое обслуживание и ремонт тепловоза</w:t>
            </w:r>
          </w:p>
        </w:tc>
      </w:tr>
      <w:tr w:rsidR="00282347" w:rsidRPr="00425FBC" w:rsidTr="005B3F9E">
        <w:tc>
          <w:tcPr>
            <w:tcW w:w="529" w:type="pct"/>
            <w:shd w:val="clear" w:color="auto" w:fill="BFBFBF"/>
            <w:vAlign w:val="center"/>
          </w:tcPr>
          <w:p w:rsidR="00282347" w:rsidRPr="00CD7450" w:rsidRDefault="00282347" w:rsidP="005B3F9E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</w:pPr>
            <w:r w:rsidRPr="00CD745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471" w:type="pct"/>
            <w:vAlign w:val="center"/>
          </w:tcPr>
          <w:p w:rsidR="00282347" w:rsidRPr="00147C63" w:rsidRDefault="00147C63" w:rsidP="005B3F9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47C63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Управление и техническая эксплуатация тепловоза под руководством машиниста</w:t>
            </w:r>
          </w:p>
        </w:tc>
      </w:tr>
      <w:tr w:rsidR="00CD2D22" w:rsidRPr="00425FBC" w:rsidTr="005B3F9E">
        <w:tc>
          <w:tcPr>
            <w:tcW w:w="529" w:type="pct"/>
            <w:shd w:val="clear" w:color="auto" w:fill="BFBFBF"/>
            <w:vAlign w:val="center"/>
          </w:tcPr>
          <w:p w:rsidR="00CD2D22" w:rsidRPr="00CD7450" w:rsidRDefault="00CD2D22" w:rsidP="005B3F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471" w:type="pct"/>
            <w:vAlign w:val="center"/>
          </w:tcPr>
          <w:p w:rsidR="00CD2D22" w:rsidRPr="00147C63" w:rsidRDefault="00147C63" w:rsidP="00147C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7C63">
              <w:rPr>
                <w:rFonts w:ascii="Times New Roman" w:hAnsi="Times New Roman" w:cs="Times New Roman"/>
                <w:color w:val="212529"/>
                <w:spacing w:val="-2"/>
                <w:sz w:val="20"/>
                <w:szCs w:val="20"/>
                <w:shd w:val="clear" w:color="auto" w:fill="FFFFFF"/>
              </w:rPr>
              <w:t> О</w:t>
            </w:r>
            <w:r w:rsidRPr="00147C63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беспечение безопасной эксплуатации, техническое обслуживание и ремонт железнодорожного подвижного состава</w:t>
            </w:r>
          </w:p>
        </w:tc>
      </w:tr>
    </w:tbl>
    <w:p w:rsidR="00282347" w:rsidRDefault="00282347" w:rsidP="00282347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82347" w:rsidRPr="001B15DE" w:rsidRDefault="00282347" w:rsidP="00282347">
      <w:pPr>
        <w:tabs>
          <w:tab w:val="left" w:pos="3516"/>
        </w:tabs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B15DE" w:rsidRPr="001B15DE" w:rsidRDefault="001B15DE" w:rsidP="001B15DE">
      <w:pPr>
        <w:tabs>
          <w:tab w:val="left" w:pos="3516"/>
        </w:tabs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B15DE" w:rsidRDefault="001B15DE" w:rsidP="00596E5D">
      <w:pPr>
        <w:jc w:val="center"/>
        <w:rPr>
          <w:rFonts w:ascii="Times New Roman" w:hAnsi="Times New Roman" w:cs="Times New Roman"/>
          <w:sz w:val="72"/>
          <w:szCs w:val="72"/>
        </w:rPr>
      </w:pPr>
    </w:p>
    <w:sectPr w:rsidR="001B15DE" w:rsidSect="00A130B3">
      <w:foot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0ED6" w:rsidRDefault="00F50ED6" w:rsidP="00A130B3">
      <w:pPr>
        <w:spacing w:after="0" w:line="240" w:lineRule="auto"/>
      </w:pPr>
      <w:r>
        <w:separator/>
      </w:r>
    </w:p>
  </w:endnote>
  <w:endnote w:type="continuationSeparator" w:id="0">
    <w:p w:rsidR="00F50ED6" w:rsidRDefault="00F50ED6" w:rsidP="00A130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96303619"/>
      <w:docPartObj>
        <w:docPartGallery w:val="Page Numbers (Bottom of Page)"/>
        <w:docPartUnique/>
      </w:docPartObj>
    </w:sdtPr>
    <w:sdtContent>
      <w:p w:rsidR="00A130B3" w:rsidRDefault="007F6D27">
        <w:pPr>
          <w:pStyle w:val="a7"/>
          <w:jc w:val="center"/>
        </w:pPr>
        <w:r>
          <w:fldChar w:fldCharType="begin"/>
        </w:r>
        <w:r w:rsidR="00A130B3">
          <w:instrText>PAGE   \* MERGEFORMAT</w:instrText>
        </w:r>
        <w:r>
          <w:fldChar w:fldCharType="separate"/>
        </w:r>
        <w:r w:rsidR="00966FE5">
          <w:rPr>
            <w:noProof/>
          </w:rPr>
          <w:t>4</w:t>
        </w:r>
        <w:r>
          <w:fldChar w:fldCharType="end"/>
        </w:r>
      </w:p>
    </w:sdtContent>
  </w:sdt>
  <w:p w:rsidR="00A130B3" w:rsidRDefault="00A130B3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0ED6" w:rsidRDefault="00F50ED6" w:rsidP="00A130B3">
      <w:pPr>
        <w:spacing w:after="0" w:line="240" w:lineRule="auto"/>
      </w:pPr>
      <w:r>
        <w:separator/>
      </w:r>
    </w:p>
  </w:footnote>
  <w:footnote w:type="continuationSeparator" w:id="0">
    <w:p w:rsidR="00F50ED6" w:rsidRDefault="00F50ED6" w:rsidP="00A130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F77CD"/>
    <w:multiLevelType w:val="multilevel"/>
    <w:tmpl w:val="D73A5F6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855" w:hanging="495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">
    <w:nsid w:val="69A93C26"/>
    <w:multiLevelType w:val="multilevel"/>
    <w:tmpl w:val="7A046D8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>
    <w:nsid w:val="72322E79"/>
    <w:multiLevelType w:val="hybridMultilevel"/>
    <w:tmpl w:val="DEACF3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16F94"/>
    <w:rsid w:val="00054085"/>
    <w:rsid w:val="000D27BC"/>
    <w:rsid w:val="001262E4"/>
    <w:rsid w:val="00147C63"/>
    <w:rsid w:val="001B15DE"/>
    <w:rsid w:val="00282347"/>
    <w:rsid w:val="003327A6"/>
    <w:rsid w:val="00354BF8"/>
    <w:rsid w:val="00397DA7"/>
    <w:rsid w:val="003D0CC1"/>
    <w:rsid w:val="003D57D4"/>
    <w:rsid w:val="00425FBC"/>
    <w:rsid w:val="0044539D"/>
    <w:rsid w:val="0049204F"/>
    <w:rsid w:val="004E7C6D"/>
    <w:rsid w:val="004F5C21"/>
    <w:rsid w:val="00532AD0"/>
    <w:rsid w:val="005911D4"/>
    <w:rsid w:val="00596E5D"/>
    <w:rsid w:val="00716F94"/>
    <w:rsid w:val="007A6367"/>
    <w:rsid w:val="007E0C3F"/>
    <w:rsid w:val="007F6D27"/>
    <w:rsid w:val="008504D1"/>
    <w:rsid w:val="00912BE2"/>
    <w:rsid w:val="00966FE5"/>
    <w:rsid w:val="009C4B59"/>
    <w:rsid w:val="009F616C"/>
    <w:rsid w:val="00A130B3"/>
    <w:rsid w:val="00A7125C"/>
    <w:rsid w:val="00AA1894"/>
    <w:rsid w:val="00AB059B"/>
    <w:rsid w:val="00AB54C3"/>
    <w:rsid w:val="00AF1C67"/>
    <w:rsid w:val="00B635EC"/>
    <w:rsid w:val="00B96387"/>
    <w:rsid w:val="00C31FCD"/>
    <w:rsid w:val="00CD2D22"/>
    <w:rsid w:val="00CE3E32"/>
    <w:rsid w:val="00D14637"/>
    <w:rsid w:val="00D25700"/>
    <w:rsid w:val="00E110E4"/>
    <w:rsid w:val="00E75D31"/>
    <w:rsid w:val="00EA4EE4"/>
    <w:rsid w:val="00F50ED6"/>
    <w:rsid w:val="00F659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D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1B15DE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4">
    <w:name w:val="Абзац списка Знак"/>
    <w:basedOn w:val="a0"/>
    <w:link w:val="a3"/>
    <w:uiPriority w:val="34"/>
    <w:rsid w:val="001B15DE"/>
    <w:rPr>
      <w:rFonts w:ascii="Calibri" w:eastAsia="Calibri" w:hAnsi="Calibri" w:cs="Times New Roman"/>
    </w:rPr>
  </w:style>
  <w:style w:type="paragraph" w:styleId="a5">
    <w:name w:val="header"/>
    <w:basedOn w:val="a"/>
    <w:link w:val="a6"/>
    <w:uiPriority w:val="99"/>
    <w:unhideWhenUsed/>
    <w:rsid w:val="00A130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130B3"/>
  </w:style>
  <w:style w:type="paragraph" w:styleId="a7">
    <w:name w:val="footer"/>
    <w:basedOn w:val="a"/>
    <w:link w:val="a8"/>
    <w:uiPriority w:val="99"/>
    <w:unhideWhenUsed/>
    <w:rsid w:val="00A130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130B3"/>
  </w:style>
  <w:style w:type="paragraph" w:styleId="a9">
    <w:name w:val="Body Text"/>
    <w:basedOn w:val="a"/>
    <w:link w:val="aa"/>
    <w:uiPriority w:val="1"/>
    <w:qFormat/>
    <w:rsid w:val="00912BE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a">
    <w:name w:val="Основной текст Знак"/>
    <w:basedOn w:val="a0"/>
    <w:link w:val="a9"/>
    <w:uiPriority w:val="1"/>
    <w:rsid w:val="00912BE2"/>
    <w:rPr>
      <w:rFonts w:ascii="Times New Roman" w:eastAsia="Times New Roman" w:hAnsi="Times New Roman" w:cs="Times New Roman"/>
      <w:sz w:val="28"/>
      <w:szCs w:val="28"/>
    </w:rPr>
  </w:style>
  <w:style w:type="table" w:styleId="ab">
    <w:name w:val="Table Grid"/>
    <w:basedOn w:val="a1"/>
    <w:uiPriority w:val="39"/>
    <w:rsid w:val="00912BE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arkedcontent">
    <w:name w:val="markedcontent"/>
    <w:basedOn w:val="a0"/>
    <w:rsid w:val="00282347"/>
  </w:style>
  <w:style w:type="paragraph" w:customStyle="1" w:styleId="ac">
    <w:name w:val="Таблица текст"/>
    <w:basedOn w:val="a"/>
    <w:link w:val="ad"/>
    <w:qFormat/>
    <w:rsid w:val="00282347"/>
    <w:pPr>
      <w:spacing w:after="0" w:line="240" w:lineRule="auto"/>
    </w:pPr>
    <w:rPr>
      <w:rFonts w:ascii="Times New Roman" w:eastAsia="SimSun" w:hAnsi="Times New Roman" w:cs="Courier New"/>
      <w:sz w:val="24"/>
      <w:szCs w:val="20"/>
      <w:lang w:eastAsia="ru-RU"/>
    </w:rPr>
  </w:style>
  <w:style w:type="character" w:customStyle="1" w:styleId="ad">
    <w:name w:val="Таблица текст Знак"/>
    <w:basedOn w:val="a0"/>
    <w:link w:val="ac"/>
    <w:rsid w:val="00282347"/>
    <w:rPr>
      <w:rFonts w:ascii="Times New Roman" w:eastAsia="SimSun" w:hAnsi="Times New Roman" w:cs="Courier New"/>
      <w:sz w:val="24"/>
      <w:szCs w:val="20"/>
      <w:lang w:eastAsia="ru-RU"/>
    </w:rPr>
  </w:style>
  <w:style w:type="character" w:styleId="ae">
    <w:name w:val="Strong"/>
    <w:basedOn w:val="a0"/>
    <w:uiPriority w:val="22"/>
    <w:qFormat/>
    <w:rsid w:val="00282347"/>
    <w:rPr>
      <w:b/>
      <w:bCs/>
    </w:rPr>
  </w:style>
  <w:style w:type="paragraph" w:styleId="af">
    <w:name w:val="Balloon Text"/>
    <w:basedOn w:val="a"/>
    <w:link w:val="af0"/>
    <w:uiPriority w:val="99"/>
    <w:semiHidden/>
    <w:unhideWhenUsed/>
    <w:rsid w:val="00966F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966FE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634</Words>
  <Characters>3620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ЙОСТ3</dc:creator>
  <cp:keywords/>
  <dc:description/>
  <cp:lastModifiedBy>Пользователь</cp:lastModifiedBy>
  <cp:revision>15</cp:revision>
  <dcterms:created xsi:type="dcterms:W3CDTF">2023-10-02T14:40:00Z</dcterms:created>
  <dcterms:modified xsi:type="dcterms:W3CDTF">2026-10-28T07:07:00Z</dcterms:modified>
</cp:coreProperties>
</file>