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96" w:rsidRDefault="003644C0">
      <w:pPr>
        <w:pStyle w:val="10"/>
      </w:pPr>
      <w:r>
        <w:rPr>
          <w:noProof/>
          <w:lang w:eastAsia="ru-RU"/>
        </w:rPr>
        <w:drawing>
          <wp:inline distT="0" distB="0" distL="0" distR="0">
            <wp:extent cx="3065780" cy="1182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78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D96" w:rsidRDefault="00577D96">
      <w:pPr>
        <w:pStyle w:val="10"/>
      </w:pPr>
    </w:p>
    <w:p w:rsidR="00577D96" w:rsidRDefault="00577D96">
      <w:pPr>
        <w:pStyle w:val="10"/>
      </w:pPr>
    </w:p>
    <w:p w:rsidR="00577D96" w:rsidRDefault="00577D96">
      <w:pPr>
        <w:pStyle w:val="10"/>
      </w:pPr>
    </w:p>
    <w:p w:rsidR="00577D96" w:rsidRDefault="00577D96">
      <w:pPr>
        <w:pStyle w:val="10"/>
      </w:pPr>
    </w:p>
    <w:p w:rsidR="00577D96" w:rsidRDefault="00577D96">
      <w:pPr>
        <w:pStyle w:val="10"/>
        <w:spacing w:after="0" w:line="360" w:lineRule="auto"/>
        <w:jc w:val="right"/>
        <w:rPr>
          <w:rFonts w:eastAsia="Arial Unicode MS"/>
          <w:sz w:val="72"/>
          <w:szCs w:val="72"/>
        </w:rPr>
      </w:pPr>
    </w:p>
    <w:p w:rsidR="00577D96" w:rsidRPr="00741E2E" w:rsidRDefault="003644C0" w:rsidP="00741E2E">
      <w:pPr>
        <w:pStyle w:val="10"/>
        <w:spacing w:after="0" w:line="360" w:lineRule="auto"/>
        <w:jc w:val="center"/>
        <w:rPr>
          <w:rFonts w:eastAsia="Arial Unicode MS"/>
          <w:b/>
          <w:bCs/>
          <w:sz w:val="40"/>
          <w:szCs w:val="40"/>
        </w:rPr>
      </w:pPr>
      <w:r w:rsidRPr="00741E2E">
        <w:rPr>
          <w:rFonts w:eastAsia="Arial Unicode MS"/>
          <w:b/>
          <w:bCs/>
          <w:sz w:val="40"/>
          <w:szCs w:val="40"/>
        </w:rPr>
        <w:t>КОНКУРСНОЕ ЗАДАНИЕ КОМПЕТЕНЦИИ</w:t>
      </w:r>
    </w:p>
    <w:p w:rsidR="00577D96" w:rsidRPr="00741E2E" w:rsidRDefault="003644C0" w:rsidP="00741E2E">
      <w:pPr>
        <w:pStyle w:val="10"/>
        <w:spacing w:after="0" w:line="360" w:lineRule="auto"/>
        <w:jc w:val="center"/>
        <w:rPr>
          <w:rFonts w:eastAsia="Arial Unicode MS"/>
          <w:b/>
          <w:bCs/>
          <w:sz w:val="40"/>
          <w:szCs w:val="40"/>
        </w:rPr>
      </w:pPr>
      <w:r w:rsidRPr="00741E2E">
        <w:rPr>
          <w:rFonts w:eastAsia="Arial Unicode MS"/>
          <w:b/>
          <w:bCs/>
          <w:sz w:val="40"/>
          <w:szCs w:val="40"/>
        </w:rPr>
        <w:t>«ИНТЕРНЕТ ВЕЩЕЙ»</w:t>
      </w:r>
    </w:p>
    <w:p w:rsidR="00E500F7" w:rsidRPr="00741E2E" w:rsidRDefault="00E500F7" w:rsidP="00741E2E">
      <w:pPr>
        <w:spacing w:line="360" w:lineRule="auto"/>
        <w:jc w:val="center"/>
        <w:rPr>
          <w:rFonts w:ascii="Times New Roman" w:eastAsia="Arial Unicode MS" w:hAnsi="Times New Roman" w:cs="Times New Roman"/>
          <w:b/>
          <w:bCs/>
          <w:sz w:val="40"/>
          <w:szCs w:val="40"/>
        </w:rPr>
      </w:pPr>
      <w:r w:rsidRPr="00741E2E">
        <w:rPr>
          <w:rFonts w:ascii="Times New Roman" w:eastAsia="Arial Unicode MS" w:hAnsi="Times New Roman" w:cs="Times New Roman"/>
          <w:b/>
          <w:bCs/>
          <w:sz w:val="40"/>
          <w:szCs w:val="40"/>
        </w:rPr>
        <w:t xml:space="preserve">Финала Чемпионата по профессиональному мастерству «Профессионалы» </w:t>
      </w:r>
    </w:p>
    <w:p w:rsidR="00A440B3" w:rsidRPr="00741E2E" w:rsidRDefault="00E500F7" w:rsidP="00741E2E">
      <w:pPr>
        <w:spacing w:line="360" w:lineRule="auto"/>
        <w:jc w:val="center"/>
        <w:rPr>
          <w:rFonts w:ascii="Times New Roman" w:eastAsia="Arial Unicode MS" w:hAnsi="Times New Roman" w:cs="Times New Roman"/>
          <w:b/>
          <w:bCs/>
          <w:sz w:val="40"/>
          <w:szCs w:val="40"/>
        </w:rPr>
      </w:pPr>
      <w:r w:rsidRPr="00741E2E">
        <w:rPr>
          <w:rFonts w:ascii="Times New Roman" w:eastAsia="Arial Unicode MS" w:hAnsi="Times New Roman" w:cs="Times New Roman"/>
          <w:b/>
          <w:bCs/>
          <w:sz w:val="40"/>
          <w:szCs w:val="40"/>
        </w:rPr>
        <w:t>г.</w:t>
      </w:r>
      <w:r w:rsidR="000C0172">
        <w:rPr>
          <w:rFonts w:ascii="Times New Roman" w:eastAsia="Arial Unicode MS" w:hAnsi="Times New Roman" w:cs="Times New Roman"/>
          <w:b/>
          <w:bCs/>
          <w:sz w:val="40"/>
          <w:szCs w:val="40"/>
        </w:rPr>
        <w:t xml:space="preserve"> </w:t>
      </w:r>
      <w:r w:rsidRPr="00741E2E">
        <w:rPr>
          <w:rFonts w:ascii="Times New Roman" w:eastAsia="Arial Unicode MS" w:hAnsi="Times New Roman" w:cs="Times New Roman"/>
          <w:b/>
          <w:bCs/>
          <w:sz w:val="40"/>
          <w:szCs w:val="40"/>
        </w:rPr>
        <w:t>Калуга</w:t>
      </w:r>
    </w:p>
    <w:p w:rsidR="00577D96" w:rsidRPr="00741E2E" w:rsidRDefault="00577D96">
      <w:pPr>
        <w:pStyle w:val="10"/>
        <w:spacing w:after="0" w:line="360" w:lineRule="auto"/>
        <w:jc w:val="center"/>
        <w:rPr>
          <w:rFonts w:eastAsia="Arial Unicode MS"/>
          <w:b/>
          <w:bCs/>
          <w:sz w:val="40"/>
          <w:szCs w:val="40"/>
        </w:rPr>
      </w:pPr>
    </w:p>
    <w:p w:rsidR="00577D96" w:rsidRPr="00E500F7" w:rsidRDefault="00577D96">
      <w:pPr>
        <w:pStyle w:val="10"/>
        <w:spacing w:after="0" w:line="360" w:lineRule="auto"/>
        <w:rPr>
          <w:sz w:val="28"/>
          <w:szCs w:val="28"/>
          <w:lang w:bidi="en-US"/>
        </w:rPr>
      </w:pPr>
    </w:p>
    <w:p w:rsidR="00577D96" w:rsidRPr="00E500F7" w:rsidRDefault="00577D96">
      <w:pPr>
        <w:pStyle w:val="10"/>
        <w:spacing w:after="0" w:line="360" w:lineRule="auto"/>
        <w:rPr>
          <w:sz w:val="28"/>
          <w:szCs w:val="28"/>
          <w:lang w:bidi="en-US"/>
        </w:rPr>
      </w:pPr>
    </w:p>
    <w:p w:rsidR="00577D96" w:rsidRPr="00E500F7" w:rsidRDefault="00577D96">
      <w:pPr>
        <w:pStyle w:val="10"/>
        <w:spacing w:after="0" w:line="360" w:lineRule="auto"/>
        <w:rPr>
          <w:sz w:val="28"/>
          <w:szCs w:val="28"/>
          <w:lang w:bidi="en-US"/>
        </w:rPr>
      </w:pPr>
    </w:p>
    <w:p w:rsidR="00577D96" w:rsidRPr="00741E2E" w:rsidRDefault="00577D96">
      <w:pPr>
        <w:pStyle w:val="10"/>
        <w:spacing w:after="0" w:line="360" w:lineRule="auto"/>
        <w:rPr>
          <w:sz w:val="28"/>
          <w:szCs w:val="28"/>
          <w:lang w:bidi="en-US"/>
        </w:rPr>
      </w:pPr>
    </w:p>
    <w:p w:rsidR="00E500F7" w:rsidRPr="00741E2E" w:rsidRDefault="00E500F7">
      <w:pPr>
        <w:pStyle w:val="10"/>
        <w:spacing w:after="0" w:line="360" w:lineRule="auto"/>
        <w:rPr>
          <w:sz w:val="28"/>
          <w:szCs w:val="28"/>
          <w:lang w:bidi="en-US"/>
        </w:rPr>
      </w:pPr>
    </w:p>
    <w:p w:rsidR="00E500F7" w:rsidRPr="00741E2E" w:rsidRDefault="00E500F7">
      <w:pPr>
        <w:pStyle w:val="10"/>
        <w:spacing w:after="0" w:line="360" w:lineRule="auto"/>
        <w:rPr>
          <w:sz w:val="28"/>
          <w:szCs w:val="28"/>
          <w:lang w:bidi="en-US"/>
        </w:rPr>
      </w:pPr>
    </w:p>
    <w:p w:rsidR="00E500F7" w:rsidRPr="00741E2E" w:rsidRDefault="00E500F7">
      <w:pPr>
        <w:pStyle w:val="10"/>
        <w:spacing w:after="0" w:line="360" w:lineRule="auto"/>
        <w:rPr>
          <w:sz w:val="28"/>
          <w:szCs w:val="28"/>
          <w:lang w:bidi="en-US"/>
        </w:rPr>
      </w:pPr>
    </w:p>
    <w:p w:rsidR="00A440B3" w:rsidRPr="00E500F7" w:rsidRDefault="00A440B3">
      <w:pPr>
        <w:pStyle w:val="10"/>
        <w:spacing w:after="0" w:line="360" w:lineRule="auto"/>
        <w:rPr>
          <w:sz w:val="28"/>
          <w:szCs w:val="28"/>
          <w:lang w:bidi="en-US"/>
        </w:rPr>
      </w:pPr>
    </w:p>
    <w:p w:rsidR="00741E2E" w:rsidRDefault="00741E2E">
      <w:pPr>
        <w:pStyle w:val="10"/>
        <w:spacing w:after="0" w:line="360" w:lineRule="auto"/>
        <w:jc w:val="center"/>
        <w:rPr>
          <w:sz w:val="28"/>
          <w:szCs w:val="28"/>
          <w:lang w:bidi="en-US"/>
        </w:rPr>
      </w:pPr>
    </w:p>
    <w:p w:rsidR="00577D96" w:rsidRPr="00E500F7" w:rsidRDefault="003644C0">
      <w:pPr>
        <w:pStyle w:val="10"/>
        <w:spacing w:after="0" w:line="360" w:lineRule="auto"/>
        <w:jc w:val="center"/>
        <w:rPr>
          <w:sz w:val="28"/>
          <w:szCs w:val="28"/>
          <w:lang w:bidi="en-US"/>
        </w:rPr>
      </w:pPr>
      <w:r w:rsidRPr="00E500F7">
        <w:rPr>
          <w:sz w:val="28"/>
          <w:szCs w:val="28"/>
          <w:lang w:bidi="en-US"/>
        </w:rPr>
        <w:t>202</w:t>
      </w:r>
      <w:r w:rsidR="00A440B3" w:rsidRPr="00E500F7">
        <w:rPr>
          <w:sz w:val="28"/>
          <w:szCs w:val="28"/>
          <w:lang w:bidi="en-US"/>
        </w:rPr>
        <w:t>5</w:t>
      </w:r>
      <w:r w:rsidRPr="00E500F7">
        <w:rPr>
          <w:sz w:val="28"/>
          <w:szCs w:val="28"/>
          <w:lang w:bidi="en-US"/>
        </w:rPr>
        <w:t xml:space="preserve"> г.</w:t>
      </w:r>
    </w:p>
    <w:p w:rsidR="00577D96" w:rsidRPr="00741E2E" w:rsidRDefault="003644C0" w:rsidP="00A440B3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741E2E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</w:t>
      </w:r>
      <w:r w:rsidR="00741E2E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Pr="00741E2E">
        <w:rPr>
          <w:rFonts w:ascii="Times New Roman" w:hAnsi="Times New Roman" w:cs="Times New Roman"/>
          <w:sz w:val="28"/>
          <w:szCs w:val="28"/>
          <w:lang w:bidi="en-US"/>
        </w:rPr>
        <w:t>утверждено Менеджером компетенции, в котором установлены нижеследующие правила и</w:t>
      </w:r>
      <w:r w:rsidR="00741E2E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Pr="00741E2E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профессиональными навыками для</w:t>
      </w:r>
      <w:r w:rsidR="00741E2E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Pr="00741E2E">
        <w:rPr>
          <w:rFonts w:ascii="Times New Roman" w:hAnsi="Times New Roman" w:cs="Times New Roman"/>
          <w:sz w:val="28"/>
          <w:szCs w:val="28"/>
          <w:lang w:bidi="en-US"/>
        </w:rPr>
        <w:t>участия в соревнованиях по</w:t>
      </w:r>
      <w:r w:rsidR="000368BC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Pr="00741E2E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мастерству.</w:t>
      </w:r>
    </w:p>
    <w:p w:rsidR="00577D96" w:rsidRPr="00741E2E" w:rsidRDefault="00577D96" w:rsidP="00A440B3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577D96" w:rsidRPr="00741E2E" w:rsidRDefault="003644C0">
      <w:pPr>
        <w:pStyle w:val="bullet"/>
        <w:tabs>
          <w:tab w:val="clear" w:pos="360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41E2E"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 w:rsidR="00A440B3" w:rsidRPr="00741E2E" w:rsidRDefault="00A440B3" w:rsidP="00A440B3">
      <w:pPr>
        <w:pStyle w:val="bullet"/>
        <w:tabs>
          <w:tab w:val="clear" w:pos="360"/>
          <w:tab w:val="left" w:leader="dot" w:pos="9214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>1. ОСНОВНЫЕ ТРЕБОВАНИЯ КОМПЕТЕНЦИИ</w:t>
      </w: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ab/>
      </w:r>
      <w:r w:rsidR="00B80125">
        <w:rPr>
          <w:rFonts w:ascii="Times New Roman" w:hAnsi="Times New Roman"/>
          <w:bCs/>
          <w:sz w:val="28"/>
          <w:szCs w:val="28"/>
          <w:lang w:val="ru-RU" w:eastAsia="ru-RU"/>
        </w:rPr>
        <w:t>4</w:t>
      </w:r>
    </w:p>
    <w:p w:rsidR="00A440B3" w:rsidRPr="00741E2E" w:rsidRDefault="00A440B3" w:rsidP="00A440B3">
      <w:pPr>
        <w:pStyle w:val="bullet"/>
        <w:tabs>
          <w:tab w:val="clear" w:pos="360"/>
          <w:tab w:val="left" w:leader="dot" w:pos="9214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>1.1. Общие сведения о требованиях компетенции</w:t>
      </w: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ab/>
      </w:r>
      <w:r w:rsidR="00B80125">
        <w:rPr>
          <w:rFonts w:ascii="Times New Roman" w:hAnsi="Times New Roman"/>
          <w:bCs/>
          <w:sz w:val="28"/>
          <w:szCs w:val="28"/>
          <w:lang w:val="ru-RU" w:eastAsia="ru-RU"/>
        </w:rPr>
        <w:t>4</w:t>
      </w:r>
    </w:p>
    <w:p w:rsidR="00A440B3" w:rsidRPr="00741E2E" w:rsidRDefault="00A440B3" w:rsidP="00A440B3">
      <w:pPr>
        <w:pStyle w:val="bullet"/>
        <w:tabs>
          <w:tab w:val="clear" w:pos="360"/>
          <w:tab w:val="left" w:leader="dot" w:pos="9214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>1.2. Перечень профессиональных задач специалиста по компетенции «Интернет вещей»</w:t>
      </w: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ab/>
      </w:r>
      <w:r w:rsidR="00B80125">
        <w:rPr>
          <w:rFonts w:ascii="Times New Roman" w:hAnsi="Times New Roman"/>
          <w:bCs/>
          <w:sz w:val="28"/>
          <w:szCs w:val="28"/>
          <w:lang w:val="ru-RU" w:eastAsia="ru-RU"/>
        </w:rPr>
        <w:t>4</w:t>
      </w:r>
    </w:p>
    <w:p w:rsidR="00A440B3" w:rsidRPr="00741E2E" w:rsidRDefault="00A440B3" w:rsidP="00A440B3">
      <w:pPr>
        <w:pStyle w:val="bullet"/>
        <w:tabs>
          <w:tab w:val="clear" w:pos="360"/>
          <w:tab w:val="left" w:leader="dot" w:pos="9214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>1.3. Требования к схеме оценки</w:t>
      </w:r>
      <w:r w:rsidR="00741E2E">
        <w:rPr>
          <w:rFonts w:ascii="Times New Roman" w:hAnsi="Times New Roman"/>
          <w:bCs/>
          <w:sz w:val="28"/>
          <w:szCs w:val="28"/>
          <w:lang w:val="ru-RU" w:eastAsia="ru-RU"/>
        </w:rPr>
        <w:t>………………………………………………...</w:t>
      </w:r>
      <w:r w:rsidR="00B80125">
        <w:rPr>
          <w:rFonts w:ascii="Times New Roman" w:hAnsi="Times New Roman"/>
          <w:bCs/>
          <w:sz w:val="28"/>
          <w:szCs w:val="28"/>
          <w:lang w:val="ru-RU" w:eastAsia="ru-RU"/>
        </w:rPr>
        <w:t>..9</w:t>
      </w:r>
    </w:p>
    <w:p w:rsidR="00A440B3" w:rsidRPr="00741E2E" w:rsidRDefault="00A440B3" w:rsidP="00A440B3">
      <w:pPr>
        <w:pStyle w:val="bullet"/>
        <w:tabs>
          <w:tab w:val="clear" w:pos="360"/>
          <w:tab w:val="left" w:leader="dot" w:pos="9214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>1.4. Спецификация оценки компетенции</w:t>
      </w:r>
      <w:r w:rsidR="00741E2E">
        <w:rPr>
          <w:rFonts w:ascii="Times New Roman" w:hAnsi="Times New Roman"/>
          <w:bCs/>
          <w:sz w:val="28"/>
          <w:szCs w:val="28"/>
          <w:lang w:val="ru-RU" w:eastAsia="ru-RU"/>
        </w:rPr>
        <w:t>………………………………………</w:t>
      </w:r>
      <w:r w:rsidR="00B80125">
        <w:rPr>
          <w:rFonts w:ascii="Times New Roman" w:hAnsi="Times New Roman"/>
          <w:bCs/>
          <w:sz w:val="28"/>
          <w:szCs w:val="28"/>
          <w:lang w:val="ru-RU" w:eastAsia="ru-RU"/>
        </w:rPr>
        <w:t>..9</w:t>
      </w:r>
    </w:p>
    <w:p w:rsidR="00A440B3" w:rsidRPr="00741E2E" w:rsidRDefault="00A440B3" w:rsidP="00A440B3">
      <w:pPr>
        <w:pStyle w:val="bullet"/>
        <w:tabs>
          <w:tab w:val="clear" w:pos="360"/>
          <w:tab w:val="left" w:leader="dot" w:pos="9214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>1.5. Конкурсное задание</w:t>
      </w:r>
      <w:r w:rsidR="00741E2E">
        <w:rPr>
          <w:rFonts w:ascii="Times New Roman" w:hAnsi="Times New Roman"/>
          <w:bCs/>
          <w:sz w:val="28"/>
          <w:szCs w:val="28"/>
          <w:lang w:val="ru-RU" w:eastAsia="ru-RU"/>
        </w:rPr>
        <w:t>………………………………………………………...</w:t>
      </w:r>
      <w:r w:rsidR="0096722B" w:rsidRPr="00741E2E">
        <w:rPr>
          <w:rFonts w:ascii="Times New Roman" w:hAnsi="Times New Roman"/>
          <w:bCs/>
          <w:sz w:val="28"/>
          <w:szCs w:val="28"/>
          <w:lang w:val="ru-RU" w:eastAsia="ru-RU"/>
        </w:rPr>
        <w:t>1</w:t>
      </w:r>
      <w:r w:rsidR="00B80125">
        <w:rPr>
          <w:rFonts w:ascii="Times New Roman" w:hAnsi="Times New Roman"/>
          <w:bCs/>
          <w:sz w:val="28"/>
          <w:szCs w:val="28"/>
          <w:lang w:val="ru-RU" w:eastAsia="ru-RU"/>
        </w:rPr>
        <w:t>1</w:t>
      </w:r>
    </w:p>
    <w:p w:rsidR="00A440B3" w:rsidRPr="00741E2E" w:rsidRDefault="00A440B3" w:rsidP="00A440B3">
      <w:pPr>
        <w:pStyle w:val="bullet"/>
        <w:tabs>
          <w:tab w:val="clear" w:pos="360"/>
          <w:tab w:val="left" w:leader="dot" w:pos="9214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>1.5.1. Разработка/выбор конкурсного задания</w:t>
      </w:r>
      <w:r w:rsidR="00741E2E">
        <w:rPr>
          <w:rFonts w:ascii="Times New Roman" w:hAnsi="Times New Roman"/>
          <w:bCs/>
          <w:sz w:val="28"/>
          <w:szCs w:val="28"/>
          <w:lang w:val="ru-RU" w:eastAsia="ru-RU"/>
        </w:rPr>
        <w:t>…………………………………</w:t>
      </w:r>
      <w:r w:rsidR="0096722B" w:rsidRPr="00741E2E">
        <w:rPr>
          <w:rFonts w:ascii="Times New Roman" w:hAnsi="Times New Roman"/>
          <w:bCs/>
          <w:sz w:val="28"/>
          <w:szCs w:val="28"/>
          <w:lang w:val="ru-RU" w:eastAsia="ru-RU"/>
        </w:rPr>
        <w:t>1</w:t>
      </w:r>
      <w:r w:rsidR="00B80125">
        <w:rPr>
          <w:rFonts w:ascii="Times New Roman" w:hAnsi="Times New Roman"/>
          <w:bCs/>
          <w:sz w:val="28"/>
          <w:szCs w:val="28"/>
          <w:lang w:val="ru-RU" w:eastAsia="ru-RU"/>
        </w:rPr>
        <w:t>1</w:t>
      </w:r>
    </w:p>
    <w:p w:rsidR="00A440B3" w:rsidRPr="00741E2E" w:rsidRDefault="00A440B3" w:rsidP="00A440B3">
      <w:pPr>
        <w:pStyle w:val="bullet"/>
        <w:tabs>
          <w:tab w:val="clear" w:pos="360"/>
          <w:tab w:val="left" w:leader="dot" w:pos="9214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>1.5.2. Структура модулей конкурсного задания (инвариант/вариатив)</w:t>
      </w:r>
      <w:r w:rsidR="00741E2E">
        <w:rPr>
          <w:rFonts w:ascii="Times New Roman" w:hAnsi="Times New Roman"/>
          <w:bCs/>
          <w:sz w:val="28"/>
          <w:szCs w:val="28"/>
          <w:lang w:val="ru-RU" w:eastAsia="ru-RU"/>
        </w:rPr>
        <w:t>……...</w:t>
      </w:r>
      <w:r w:rsidR="0096722B" w:rsidRPr="00741E2E">
        <w:rPr>
          <w:rFonts w:ascii="Times New Roman" w:hAnsi="Times New Roman"/>
          <w:bCs/>
          <w:sz w:val="28"/>
          <w:szCs w:val="28"/>
          <w:lang w:val="ru-RU" w:eastAsia="ru-RU"/>
        </w:rPr>
        <w:t>1</w:t>
      </w:r>
      <w:r w:rsidR="00B80125">
        <w:rPr>
          <w:rFonts w:ascii="Times New Roman" w:hAnsi="Times New Roman"/>
          <w:bCs/>
          <w:sz w:val="28"/>
          <w:szCs w:val="28"/>
          <w:lang w:val="ru-RU" w:eastAsia="ru-RU"/>
        </w:rPr>
        <w:t>2</w:t>
      </w:r>
    </w:p>
    <w:p w:rsidR="00A440B3" w:rsidRPr="00741E2E" w:rsidRDefault="00A440B3" w:rsidP="00A440B3">
      <w:pPr>
        <w:pStyle w:val="bullet"/>
        <w:tabs>
          <w:tab w:val="clear" w:pos="360"/>
          <w:tab w:val="left" w:leader="dot" w:pos="9214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>2. СПЕЦИАЛЬНЫЕ ПРАВИЛА КОМПЕТЕНЦИИ</w:t>
      </w:r>
      <w:r w:rsidR="00741E2E">
        <w:rPr>
          <w:rFonts w:ascii="Times New Roman" w:hAnsi="Times New Roman"/>
          <w:bCs/>
          <w:sz w:val="28"/>
          <w:szCs w:val="28"/>
          <w:lang w:val="ru-RU" w:eastAsia="ru-RU"/>
        </w:rPr>
        <w:t>…………………………...</w:t>
      </w:r>
      <w:r w:rsidR="0096722B" w:rsidRPr="00741E2E">
        <w:rPr>
          <w:rFonts w:ascii="Times New Roman" w:hAnsi="Times New Roman"/>
          <w:bCs/>
          <w:sz w:val="28"/>
          <w:szCs w:val="28"/>
          <w:lang w:val="ru-RU" w:eastAsia="ru-RU"/>
        </w:rPr>
        <w:t>2</w:t>
      </w:r>
      <w:r w:rsidR="00B80125">
        <w:rPr>
          <w:rFonts w:ascii="Times New Roman" w:hAnsi="Times New Roman"/>
          <w:bCs/>
          <w:sz w:val="28"/>
          <w:szCs w:val="28"/>
          <w:lang w:val="ru-RU" w:eastAsia="ru-RU"/>
        </w:rPr>
        <w:t>1</w:t>
      </w:r>
    </w:p>
    <w:p w:rsidR="00A440B3" w:rsidRPr="00741E2E" w:rsidRDefault="00A440B3" w:rsidP="00A440B3">
      <w:pPr>
        <w:pStyle w:val="bullet"/>
        <w:tabs>
          <w:tab w:val="clear" w:pos="360"/>
          <w:tab w:val="left" w:leader="dot" w:pos="9214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>2.1. Личный инструмент конкурсанта</w:t>
      </w:r>
      <w:r w:rsidR="00741E2E">
        <w:rPr>
          <w:rFonts w:ascii="Times New Roman" w:hAnsi="Times New Roman"/>
          <w:bCs/>
          <w:sz w:val="28"/>
          <w:szCs w:val="28"/>
          <w:lang w:val="ru-RU" w:eastAsia="ru-RU"/>
        </w:rPr>
        <w:t>………………………………………….</w:t>
      </w:r>
      <w:r w:rsidR="0096722B" w:rsidRPr="00741E2E">
        <w:rPr>
          <w:rFonts w:ascii="Times New Roman" w:hAnsi="Times New Roman"/>
          <w:bCs/>
          <w:sz w:val="28"/>
          <w:szCs w:val="28"/>
          <w:lang w:val="ru-RU" w:eastAsia="ru-RU"/>
        </w:rPr>
        <w:t>2</w:t>
      </w:r>
      <w:r w:rsidR="00B80125">
        <w:rPr>
          <w:rFonts w:ascii="Times New Roman" w:hAnsi="Times New Roman"/>
          <w:bCs/>
          <w:sz w:val="28"/>
          <w:szCs w:val="28"/>
          <w:lang w:val="ru-RU" w:eastAsia="ru-RU"/>
        </w:rPr>
        <w:t>2</w:t>
      </w:r>
    </w:p>
    <w:p w:rsidR="00A440B3" w:rsidRPr="00741E2E" w:rsidRDefault="00A440B3" w:rsidP="00A440B3">
      <w:pPr>
        <w:pStyle w:val="bullet"/>
        <w:tabs>
          <w:tab w:val="clear" w:pos="360"/>
          <w:tab w:val="left" w:leader="dot" w:pos="9214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>2.2. Материалы, оборудование и инструменты, запрещенные на площадке</w:t>
      </w:r>
      <w:r w:rsidR="00741E2E">
        <w:rPr>
          <w:rFonts w:ascii="Times New Roman" w:hAnsi="Times New Roman"/>
          <w:bCs/>
          <w:sz w:val="28"/>
          <w:szCs w:val="28"/>
          <w:lang w:val="ru-RU" w:eastAsia="ru-RU"/>
        </w:rPr>
        <w:t>...</w:t>
      </w:r>
      <w:r w:rsidR="0096722B" w:rsidRPr="00741E2E">
        <w:rPr>
          <w:rFonts w:ascii="Times New Roman" w:hAnsi="Times New Roman"/>
          <w:bCs/>
          <w:sz w:val="28"/>
          <w:szCs w:val="28"/>
          <w:lang w:val="ru-RU" w:eastAsia="ru-RU"/>
        </w:rPr>
        <w:t>23</w:t>
      </w:r>
    </w:p>
    <w:p w:rsidR="00577D96" w:rsidRPr="00741E2E" w:rsidRDefault="00A440B3" w:rsidP="00A440B3">
      <w:pPr>
        <w:pStyle w:val="bullet"/>
        <w:tabs>
          <w:tab w:val="clear" w:pos="360"/>
          <w:tab w:val="left" w:leader="dot" w:pos="9214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>3. ПРИЛОЖЕНИЯ</w:t>
      </w:r>
      <w:r w:rsidR="00741E2E">
        <w:rPr>
          <w:rFonts w:ascii="Times New Roman" w:hAnsi="Times New Roman"/>
          <w:bCs/>
          <w:sz w:val="28"/>
          <w:szCs w:val="28"/>
          <w:lang w:val="ru-RU" w:eastAsia="ru-RU"/>
        </w:rPr>
        <w:t>……………………………………………………………….</w:t>
      </w:r>
      <w:r w:rsidR="0096722B" w:rsidRPr="00741E2E">
        <w:rPr>
          <w:rFonts w:ascii="Times New Roman" w:hAnsi="Times New Roman"/>
          <w:bCs/>
          <w:sz w:val="28"/>
          <w:szCs w:val="28"/>
          <w:lang w:val="ru-RU" w:eastAsia="ru-RU"/>
        </w:rPr>
        <w:t>2</w:t>
      </w:r>
      <w:r w:rsidR="00B80125">
        <w:rPr>
          <w:rFonts w:ascii="Times New Roman" w:hAnsi="Times New Roman"/>
          <w:bCs/>
          <w:sz w:val="28"/>
          <w:szCs w:val="28"/>
          <w:lang w:val="ru-RU" w:eastAsia="ru-RU"/>
        </w:rPr>
        <w:t>3</w:t>
      </w:r>
    </w:p>
    <w:p w:rsidR="00577D96" w:rsidRDefault="00577D96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577D96" w:rsidRDefault="00577D96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577D96" w:rsidRDefault="00577D96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577D96" w:rsidRDefault="00577D96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577D96" w:rsidRDefault="00577D96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577D96" w:rsidRDefault="00577D96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577D96" w:rsidRDefault="00577D96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577D96" w:rsidRDefault="00577D96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577D96" w:rsidRDefault="00577D96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577D96" w:rsidRDefault="00577D96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577D96" w:rsidRDefault="00577D96" w:rsidP="00741E2E">
      <w:pPr>
        <w:pStyle w:val="bullet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A440B3" w:rsidRDefault="00A440B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:rsidR="00577D96" w:rsidRDefault="003644C0" w:rsidP="00741E2E">
      <w:pPr>
        <w:pStyle w:val="bullet"/>
        <w:tabs>
          <w:tab w:val="clear" w:pos="360"/>
        </w:tabs>
        <w:ind w:left="0" w:firstLine="0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577D96" w:rsidRDefault="00577D96" w:rsidP="00741E2E">
      <w:pPr>
        <w:pStyle w:val="bullet"/>
        <w:tabs>
          <w:tab w:val="clear" w:pos="360"/>
        </w:tabs>
        <w:ind w:left="0"/>
        <w:jc w:val="center"/>
        <w:rPr>
          <w:rFonts w:ascii="Times New Roman" w:hAnsi="Times New Roman"/>
          <w:bCs/>
          <w:i/>
          <w:sz w:val="28"/>
          <w:szCs w:val="28"/>
          <w:vertAlign w:val="subscript"/>
          <w:lang w:val="ru-RU" w:eastAsia="ru-RU"/>
        </w:rPr>
      </w:pPr>
    </w:p>
    <w:p w:rsidR="003644C0" w:rsidRPr="00741E2E" w:rsidRDefault="003644C0" w:rsidP="00741E2E">
      <w:pPr>
        <w:pStyle w:val="bullet"/>
        <w:tabs>
          <w:tab w:val="clear" w:pos="36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>1.</w:t>
      </w: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ab/>
        <w:t>ФГОС – Федеральный государственный образовательный стандарт</w:t>
      </w:r>
    </w:p>
    <w:p w:rsidR="003644C0" w:rsidRPr="00741E2E" w:rsidRDefault="003644C0" w:rsidP="00741E2E">
      <w:pPr>
        <w:pStyle w:val="bullet"/>
        <w:tabs>
          <w:tab w:val="clear" w:pos="36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>2.</w:t>
      </w: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ab/>
        <w:t>ПС – Профессиональный стандарт</w:t>
      </w:r>
    </w:p>
    <w:p w:rsidR="003644C0" w:rsidRPr="00741E2E" w:rsidRDefault="003644C0" w:rsidP="00741E2E">
      <w:pPr>
        <w:pStyle w:val="bullet"/>
        <w:tabs>
          <w:tab w:val="clear" w:pos="36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>3.</w:t>
      </w: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ab/>
        <w:t>КЗ – Конкурсное задание</w:t>
      </w:r>
    </w:p>
    <w:p w:rsidR="003644C0" w:rsidRPr="00741E2E" w:rsidRDefault="003644C0" w:rsidP="00741E2E">
      <w:pPr>
        <w:pStyle w:val="bullet"/>
        <w:tabs>
          <w:tab w:val="clear" w:pos="36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>4.</w:t>
      </w: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ab/>
        <w:t>ИЛ – Инфраструктурный лист</w:t>
      </w:r>
    </w:p>
    <w:p w:rsidR="00577D96" w:rsidRPr="000C0172" w:rsidRDefault="003644C0" w:rsidP="00741E2E">
      <w:pPr>
        <w:pStyle w:val="bullet"/>
        <w:tabs>
          <w:tab w:val="clear" w:pos="36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0C0172">
        <w:rPr>
          <w:rFonts w:ascii="Times New Roman" w:hAnsi="Times New Roman"/>
          <w:bCs/>
          <w:sz w:val="28"/>
          <w:szCs w:val="28"/>
          <w:lang w:val="ru-RU" w:eastAsia="ru-RU"/>
        </w:rPr>
        <w:t>5.</w:t>
      </w:r>
      <w:r w:rsidRPr="000C0172">
        <w:rPr>
          <w:rFonts w:ascii="Times New Roman" w:hAnsi="Times New Roman"/>
          <w:bCs/>
          <w:sz w:val="28"/>
          <w:szCs w:val="28"/>
          <w:lang w:val="ru-RU" w:eastAsia="ru-RU"/>
        </w:rPr>
        <w:tab/>
      </w:r>
      <w:r w:rsidRPr="00741E2E">
        <w:rPr>
          <w:rFonts w:ascii="Times New Roman" w:hAnsi="Times New Roman"/>
          <w:bCs/>
          <w:sz w:val="28"/>
          <w:szCs w:val="28"/>
          <w:lang w:val="en-US" w:eastAsia="ru-RU"/>
        </w:rPr>
        <w:t>IoT</w:t>
      </w:r>
      <w:r w:rsidRPr="000C0172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(</w:t>
      </w:r>
      <w:r w:rsidRPr="00741E2E">
        <w:rPr>
          <w:rFonts w:ascii="Times New Roman" w:hAnsi="Times New Roman"/>
          <w:bCs/>
          <w:sz w:val="28"/>
          <w:szCs w:val="28"/>
          <w:lang w:val="en-US" w:eastAsia="ru-RU"/>
        </w:rPr>
        <w:t>Internet</w:t>
      </w:r>
      <w:r w:rsidRPr="000C0172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741E2E">
        <w:rPr>
          <w:rFonts w:ascii="Times New Roman" w:hAnsi="Times New Roman"/>
          <w:bCs/>
          <w:sz w:val="28"/>
          <w:szCs w:val="28"/>
          <w:lang w:val="en-US" w:eastAsia="ru-RU"/>
        </w:rPr>
        <w:t>Of</w:t>
      </w:r>
      <w:r w:rsidRPr="000C0172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741E2E">
        <w:rPr>
          <w:rFonts w:ascii="Times New Roman" w:hAnsi="Times New Roman"/>
          <w:bCs/>
          <w:sz w:val="28"/>
          <w:szCs w:val="28"/>
          <w:lang w:val="en-US" w:eastAsia="ru-RU"/>
        </w:rPr>
        <w:t>Things</w:t>
      </w:r>
      <w:r w:rsidRPr="000C0172">
        <w:rPr>
          <w:rFonts w:ascii="Times New Roman" w:hAnsi="Times New Roman"/>
          <w:bCs/>
          <w:sz w:val="28"/>
          <w:szCs w:val="28"/>
          <w:lang w:val="ru-RU" w:eastAsia="ru-RU"/>
        </w:rPr>
        <w:t>) «</w:t>
      </w: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>Интернетвещей</w:t>
      </w:r>
      <w:r w:rsidRPr="000C0172">
        <w:rPr>
          <w:rFonts w:ascii="Times New Roman" w:hAnsi="Times New Roman"/>
          <w:bCs/>
          <w:sz w:val="28"/>
          <w:szCs w:val="28"/>
          <w:lang w:val="ru-RU" w:eastAsia="ru-RU"/>
        </w:rPr>
        <w:t>»</w:t>
      </w:r>
    </w:p>
    <w:p w:rsidR="00577D96" w:rsidRPr="00741E2E" w:rsidRDefault="003644C0" w:rsidP="00741E2E">
      <w:pPr>
        <w:pStyle w:val="bullet"/>
        <w:tabs>
          <w:tab w:val="clear" w:pos="360"/>
        </w:tabs>
        <w:ind w:left="0" w:firstLine="0"/>
        <w:rPr>
          <w:lang w:val="ru-RU"/>
        </w:rPr>
      </w:pP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>6.</w:t>
      </w: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ab/>
        <w:t>ПО – программное обеспечение</w:t>
      </w:r>
    </w:p>
    <w:p w:rsidR="00577D96" w:rsidRPr="00741E2E" w:rsidRDefault="003644C0" w:rsidP="00741E2E">
      <w:pPr>
        <w:pStyle w:val="bullet"/>
        <w:tabs>
          <w:tab w:val="clear" w:pos="360"/>
        </w:tabs>
        <w:ind w:left="0" w:firstLine="0"/>
        <w:rPr>
          <w:lang w:val="ru-RU"/>
        </w:rPr>
      </w:pP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>7.</w:t>
      </w: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ab/>
      </w:r>
      <w:r w:rsidRPr="00741E2E">
        <w:rPr>
          <w:rFonts w:ascii="Times New Roman" w:hAnsi="Times New Roman"/>
          <w:bCs/>
          <w:sz w:val="28"/>
          <w:szCs w:val="28"/>
          <w:lang w:val="en-US" w:eastAsia="ru-RU"/>
        </w:rPr>
        <w:t>JSON</w:t>
      </w: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особая структура данных, используемая для передачи параметров</w:t>
      </w:r>
    </w:p>
    <w:p w:rsidR="00577D96" w:rsidRPr="00741E2E" w:rsidRDefault="003644C0" w:rsidP="00741E2E">
      <w:pPr>
        <w:pStyle w:val="bullet"/>
        <w:tabs>
          <w:tab w:val="clear" w:pos="36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>8.</w:t>
      </w: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ab/>
        <w:t>ЕСПД — Единая система программной документации (ГОСТ 19)</w:t>
      </w:r>
    </w:p>
    <w:p w:rsidR="00577D96" w:rsidRPr="00741E2E" w:rsidRDefault="003644C0" w:rsidP="00741E2E">
      <w:pPr>
        <w:pStyle w:val="bullet"/>
        <w:tabs>
          <w:tab w:val="clear" w:pos="36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>9.</w:t>
      </w: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ab/>
      </w:r>
      <w:r w:rsidRPr="00741E2E">
        <w:rPr>
          <w:rFonts w:ascii="Times New Roman" w:hAnsi="Times New Roman"/>
          <w:bCs/>
          <w:sz w:val="28"/>
          <w:szCs w:val="28"/>
          <w:lang w:val="en-US" w:eastAsia="ru-RU"/>
        </w:rPr>
        <w:t>UML</w:t>
      </w: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(</w:t>
      </w:r>
      <w:r w:rsidRPr="00741E2E">
        <w:rPr>
          <w:rFonts w:ascii="Times New Roman" w:hAnsi="Times New Roman"/>
          <w:bCs/>
          <w:sz w:val="28"/>
          <w:szCs w:val="28"/>
          <w:lang w:val="en-US" w:eastAsia="ru-RU"/>
        </w:rPr>
        <w:t>UnifiedModelingLanguage</w:t>
      </w:r>
      <w:r w:rsidRPr="00741E2E">
        <w:rPr>
          <w:rFonts w:ascii="Times New Roman" w:hAnsi="Times New Roman"/>
          <w:bCs/>
          <w:sz w:val="28"/>
          <w:szCs w:val="28"/>
          <w:lang w:val="ru-RU" w:eastAsia="ru-RU"/>
        </w:rPr>
        <w:t>) Унифицированный язык моделирования, применяемый при проектировании систем управления</w:t>
      </w:r>
    </w:p>
    <w:p w:rsidR="00577D96" w:rsidRPr="00741E2E" w:rsidRDefault="00577D96" w:rsidP="00741E2E">
      <w:pPr>
        <w:pStyle w:val="bullet"/>
        <w:tabs>
          <w:tab w:val="clear" w:pos="360"/>
        </w:tabs>
        <w:spacing w:line="276" w:lineRule="auto"/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577D96" w:rsidRDefault="00577D96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/>
          <w:bCs/>
          <w:i/>
          <w:sz w:val="28"/>
          <w:szCs w:val="28"/>
          <w:vertAlign w:val="subscript"/>
          <w:lang w:val="ru-RU" w:eastAsia="ru-RU"/>
        </w:rPr>
      </w:pPr>
    </w:p>
    <w:p w:rsidR="00577D96" w:rsidRDefault="00577D96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577D96" w:rsidRDefault="003644C0">
      <w:pPr>
        <w:pStyle w:val="10"/>
        <w:spacing w:after="0" w:line="240" w:lineRule="auto"/>
        <w:jc w:val="both"/>
        <w:rPr>
          <w:b/>
          <w:bCs/>
        </w:rPr>
      </w:pPr>
      <w:bookmarkStart w:id="0" w:name="_Toc450204622"/>
      <w:bookmarkEnd w:id="0"/>
      <w:r>
        <w:br w:type="page"/>
      </w:r>
    </w:p>
    <w:p w:rsidR="00577D96" w:rsidRPr="00741E2E" w:rsidRDefault="003644C0" w:rsidP="00741E2E">
      <w:pPr>
        <w:pStyle w:val="-10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_RefHeading___Toc1323_3279771458"/>
      <w:bookmarkStart w:id="2" w:name="_Toc124422965"/>
      <w:bookmarkEnd w:id="1"/>
      <w:r w:rsidRPr="00741E2E">
        <w:rPr>
          <w:rFonts w:ascii="Times New Roman" w:hAnsi="Times New Roman"/>
          <w:color w:val="auto"/>
          <w:sz w:val="28"/>
          <w:szCs w:val="28"/>
        </w:rPr>
        <w:lastRenderedPageBreak/>
        <w:t>1. ОСНОВНЫЕ ТРЕБОВАНИЯ КОМПЕТЕНЦИИ</w:t>
      </w:r>
      <w:bookmarkEnd w:id="2"/>
    </w:p>
    <w:p w:rsidR="00577D96" w:rsidRPr="00741E2E" w:rsidRDefault="00741E2E" w:rsidP="00741E2E">
      <w:pPr>
        <w:pStyle w:val="-20"/>
        <w:spacing w:before="0" w:after="0"/>
        <w:jc w:val="center"/>
        <w:rPr>
          <w:rFonts w:ascii="Times New Roman" w:hAnsi="Times New Roman"/>
          <w:szCs w:val="28"/>
        </w:rPr>
      </w:pPr>
      <w:bookmarkStart w:id="3" w:name="__RefHeading___Toc1325_3279771458"/>
      <w:bookmarkStart w:id="4" w:name="_Toc124422966"/>
      <w:bookmarkEnd w:id="3"/>
      <w:r w:rsidRPr="00741E2E">
        <w:rPr>
          <w:rFonts w:ascii="Times New Roman" w:hAnsi="Times New Roman"/>
          <w:szCs w:val="28"/>
        </w:rPr>
        <w:t>1.1. Общие сведения о требованиях компетенции</w:t>
      </w:r>
      <w:bookmarkEnd w:id="4"/>
    </w:p>
    <w:p w:rsidR="00577D96" w:rsidRPr="00741E2E" w:rsidRDefault="003644C0" w:rsidP="00741E2E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741E2E">
        <w:rPr>
          <w:sz w:val="28"/>
          <w:szCs w:val="28"/>
        </w:rPr>
        <w:t xml:space="preserve">Требования компетенции (ТК) «Интернет вещей» </w:t>
      </w:r>
      <w:bookmarkStart w:id="5" w:name="_Hlk123050441"/>
      <w:r w:rsidRPr="00741E2E">
        <w:rPr>
          <w:sz w:val="28"/>
          <w:szCs w:val="28"/>
        </w:rPr>
        <w:t>определяют знания, умения, навыки и трудовые функции</w:t>
      </w:r>
      <w:bookmarkEnd w:id="5"/>
      <w:r w:rsidRPr="00741E2E">
        <w:rPr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:rsidR="00577D96" w:rsidRPr="00741E2E" w:rsidRDefault="003644C0" w:rsidP="00741E2E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741E2E">
        <w:rPr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:rsidR="00577D96" w:rsidRPr="00741E2E" w:rsidRDefault="003644C0" w:rsidP="00741E2E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741E2E">
        <w:rPr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</w:t>
      </w:r>
      <w:r w:rsidR="00741E2E">
        <w:rPr>
          <w:sz w:val="28"/>
          <w:szCs w:val="28"/>
        </w:rPr>
        <w:t> </w:t>
      </w:r>
      <w:r w:rsidRPr="00741E2E">
        <w:rPr>
          <w:sz w:val="28"/>
          <w:szCs w:val="28"/>
        </w:rPr>
        <w:t>участия их в конкурсах профессионального мастерства.</w:t>
      </w:r>
    </w:p>
    <w:p w:rsidR="00577D96" w:rsidRPr="00741E2E" w:rsidRDefault="003644C0" w:rsidP="00741E2E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741E2E">
        <w:rPr>
          <w:sz w:val="28"/>
          <w:szCs w:val="28"/>
        </w:rPr>
        <w:t>В соревнованиях по компетенции проверка знаний, умений, навыков и</w:t>
      </w:r>
      <w:r w:rsidR="00741E2E">
        <w:rPr>
          <w:sz w:val="28"/>
          <w:szCs w:val="28"/>
        </w:rPr>
        <w:t> </w:t>
      </w:r>
      <w:r w:rsidRPr="00741E2E">
        <w:rPr>
          <w:sz w:val="28"/>
          <w:szCs w:val="28"/>
        </w:rPr>
        <w:t xml:space="preserve">трудовых функций осуществляется посредством оценки выполнения практической работы. </w:t>
      </w:r>
    </w:p>
    <w:p w:rsidR="00577D96" w:rsidRPr="00741E2E" w:rsidRDefault="003644C0" w:rsidP="00741E2E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741E2E">
        <w:rPr>
          <w:sz w:val="28"/>
          <w:szCs w:val="28"/>
        </w:rPr>
        <w:t>Требования компетенции разделены на четкие разделы с номерами и</w:t>
      </w:r>
      <w:r w:rsidR="00741E2E">
        <w:rPr>
          <w:sz w:val="28"/>
          <w:szCs w:val="28"/>
        </w:rPr>
        <w:t> </w:t>
      </w:r>
      <w:r w:rsidRPr="00741E2E">
        <w:rPr>
          <w:sz w:val="28"/>
          <w:szCs w:val="28"/>
        </w:rPr>
        <w:t>заголовками, каждому разделу назначен процент относительной важности, сумма которых составляет 100.</w:t>
      </w:r>
    </w:p>
    <w:p w:rsidR="00741E2E" w:rsidRDefault="003644C0" w:rsidP="00741E2E">
      <w:pPr>
        <w:pStyle w:val="2"/>
        <w:spacing w:before="0" w:after="0"/>
        <w:jc w:val="center"/>
        <w:rPr>
          <w:rFonts w:ascii="Times New Roman" w:hAnsi="Times New Roman"/>
          <w:color w:val="000000"/>
          <w:szCs w:val="28"/>
          <w:lang w:val="ru-RU"/>
        </w:rPr>
      </w:pPr>
      <w:bookmarkStart w:id="6" w:name="__RefHeading___Toc1327_3279771458"/>
      <w:bookmarkStart w:id="7" w:name="_Toc78885652"/>
      <w:bookmarkStart w:id="8" w:name="_Toc124422967"/>
      <w:bookmarkEnd w:id="6"/>
      <w:r w:rsidRPr="00741E2E">
        <w:rPr>
          <w:rFonts w:ascii="Times New Roman" w:hAnsi="Times New Roman"/>
          <w:color w:val="000000"/>
          <w:szCs w:val="28"/>
          <w:lang w:val="ru-RU"/>
        </w:rPr>
        <w:t>1.</w:t>
      </w:r>
      <w:bookmarkEnd w:id="7"/>
      <w:r w:rsidRPr="00741E2E">
        <w:rPr>
          <w:rFonts w:ascii="Times New Roman" w:hAnsi="Times New Roman"/>
          <w:color w:val="000000"/>
          <w:szCs w:val="28"/>
          <w:lang w:val="ru-RU"/>
        </w:rPr>
        <w:t xml:space="preserve">2. </w:t>
      </w:r>
      <w:r w:rsidR="00741E2E" w:rsidRPr="00741E2E">
        <w:rPr>
          <w:rFonts w:ascii="Times New Roman" w:hAnsi="Times New Roman"/>
          <w:color w:val="000000"/>
          <w:szCs w:val="28"/>
          <w:lang w:val="ru-RU"/>
        </w:rPr>
        <w:t xml:space="preserve">Перечень профессиональных задач специалиста </w:t>
      </w:r>
    </w:p>
    <w:p w:rsidR="00577D96" w:rsidRPr="00741E2E" w:rsidRDefault="00741E2E" w:rsidP="00741E2E">
      <w:pPr>
        <w:pStyle w:val="2"/>
        <w:spacing w:before="0" w:after="0"/>
        <w:jc w:val="center"/>
        <w:rPr>
          <w:rFonts w:ascii="Times New Roman" w:hAnsi="Times New Roman"/>
          <w:color w:val="000000"/>
          <w:szCs w:val="28"/>
          <w:lang w:val="ru-RU"/>
        </w:rPr>
      </w:pPr>
      <w:r w:rsidRPr="00741E2E">
        <w:rPr>
          <w:rFonts w:ascii="Times New Roman" w:hAnsi="Times New Roman"/>
          <w:color w:val="000000"/>
          <w:szCs w:val="28"/>
          <w:lang w:val="ru-RU"/>
        </w:rPr>
        <w:t xml:space="preserve">по компетенции </w:t>
      </w:r>
      <w:r w:rsidR="003644C0" w:rsidRPr="00741E2E">
        <w:rPr>
          <w:rFonts w:ascii="Times New Roman" w:hAnsi="Times New Roman"/>
          <w:color w:val="000000"/>
          <w:szCs w:val="28"/>
          <w:lang w:val="ru-RU"/>
        </w:rPr>
        <w:t>«Интернет вещей»</w:t>
      </w:r>
      <w:bookmarkEnd w:id="8"/>
    </w:p>
    <w:p w:rsidR="00577D96" w:rsidRPr="00741E2E" w:rsidRDefault="003644C0" w:rsidP="00741E2E">
      <w:pPr>
        <w:pStyle w:val="10"/>
        <w:spacing w:after="0" w:line="360" w:lineRule="auto"/>
        <w:jc w:val="right"/>
        <w:rPr>
          <w:sz w:val="28"/>
          <w:szCs w:val="28"/>
        </w:rPr>
      </w:pPr>
      <w:r w:rsidRPr="00741E2E">
        <w:rPr>
          <w:sz w:val="28"/>
          <w:szCs w:val="28"/>
        </w:rPr>
        <w:t>Таблица 1</w:t>
      </w:r>
    </w:p>
    <w:p w:rsidR="00577D96" w:rsidRPr="00741E2E" w:rsidRDefault="003644C0" w:rsidP="00741E2E">
      <w:pPr>
        <w:pStyle w:val="10"/>
        <w:spacing w:after="0" w:line="360" w:lineRule="auto"/>
        <w:jc w:val="center"/>
        <w:rPr>
          <w:b/>
          <w:bCs/>
          <w:color w:val="000000"/>
          <w:sz w:val="28"/>
          <w:szCs w:val="28"/>
        </w:rPr>
      </w:pPr>
      <w:r w:rsidRPr="00741E2E">
        <w:rPr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2"/>
        <w:gridCol w:w="7840"/>
        <w:gridCol w:w="1099"/>
      </w:tblGrid>
      <w:tr w:rsidR="00741E2E" w:rsidRPr="00741E2E" w:rsidTr="000368BC">
        <w:tc>
          <w:tcPr>
            <w:tcW w:w="632" w:type="dxa"/>
            <w:shd w:val="clear" w:color="auto" w:fill="92D050"/>
          </w:tcPr>
          <w:p w:rsidR="00577D96" w:rsidRPr="00741E2E" w:rsidRDefault="003644C0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741E2E">
              <w:rPr>
                <w:b/>
              </w:rPr>
              <w:t>№ п/п</w:t>
            </w:r>
          </w:p>
        </w:tc>
        <w:tc>
          <w:tcPr>
            <w:tcW w:w="7840" w:type="dxa"/>
            <w:shd w:val="clear" w:color="auto" w:fill="92D050"/>
            <w:vAlign w:val="center"/>
          </w:tcPr>
          <w:p w:rsidR="00577D96" w:rsidRPr="00741E2E" w:rsidRDefault="003644C0" w:rsidP="00741E2E">
            <w:pPr>
              <w:pStyle w:val="10"/>
              <w:widowControl w:val="0"/>
              <w:spacing w:after="0" w:line="240" w:lineRule="auto"/>
              <w:jc w:val="center"/>
            </w:pPr>
            <w:r w:rsidRPr="00741E2E">
              <w:rPr>
                <w:b/>
              </w:rPr>
              <w:t>Раздел</w:t>
            </w:r>
          </w:p>
        </w:tc>
        <w:tc>
          <w:tcPr>
            <w:tcW w:w="1099" w:type="dxa"/>
            <w:shd w:val="clear" w:color="auto" w:fill="92D050"/>
            <w:vAlign w:val="center"/>
          </w:tcPr>
          <w:p w:rsidR="00741E2E" w:rsidRPr="00741E2E" w:rsidRDefault="003644C0" w:rsidP="00741E2E">
            <w:pPr>
              <w:pStyle w:val="10"/>
              <w:widowControl w:val="0"/>
              <w:spacing w:after="0" w:line="240" w:lineRule="auto"/>
              <w:ind w:left="-113" w:right="-137"/>
              <w:jc w:val="center"/>
              <w:rPr>
                <w:b/>
              </w:rPr>
            </w:pPr>
            <w:r w:rsidRPr="00741E2E">
              <w:rPr>
                <w:b/>
              </w:rPr>
              <w:t>Важность</w:t>
            </w:r>
          </w:p>
          <w:p w:rsidR="00577D96" w:rsidRPr="00741E2E" w:rsidRDefault="003644C0" w:rsidP="00741E2E">
            <w:pPr>
              <w:pStyle w:val="10"/>
              <w:widowControl w:val="0"/>
              <w:spacing w:after="0" w:line="240" w:lineRule="auto"/>
              <w:ind w:left="-113" w:right="-137"/>
              <w:jc w:val="center"/>
              <w:rPr>
                <w:b/>
              </w:rPr>
            </w:pPr>
            <w:r w:rsidRPr="00741E2E">
              <w:rPr>
                <w:b/>
              </w:rPr>
              <w:t>в %</w:t>
            </w:r>
          </w:p>
        </w:tc>
      </w:tr>
      <w:tr w:rsidR="00741E2E" w:rsidRPr="00741E2E" w:rsidTr="000368BC">
        <w:trPr>
          <w:trHeight w:val="481"/>
        </w:trPr>
        <w:tc>
          <w:tcPr>
            <w:tcW w:w="632" w:type="dxa"/>
            <w:vMerge w:val="restart"/>
            <w:shd w:val="clear" w:color="auto" w:fill="BFBFBF" w:themeFill="background1" w:themeFillShade="BF"/>
          </w:tcPr>
          <w:p w:rsidR="00577D96" w:rsidRPr="00741E2E" w:rsidRDefault="003644C0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741E2E">
              <w:rPr>
                <w:b/>
              </w:rPr>
              <w:t>1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577D96" w:rsidRPr="00741E2E" w:rsidRDefault="003644C0" w:rsidP="00741E2E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741E2E">
              <w:rPr>
                <w:b/>
                <w:bCs/>
              </w:rPr>
              <w:t>Организация, управление и безопасность работы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77D96" w:rsidRPr="00741E2E" w:rsidRDefault="003644C0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741E2E">
              <w:rPr>
                <w:b/>
              </w:rPr>
              <w:t>8</w:t>
            </w:r>
          </w:p>
        </w:tc>
      </w:tr>
      <w:tr w:rsidR="00741E2E" w:rsidRPr="00741E2E" w:rsidTr="000368BC">
        <w:tc>
          <w:tcPr>
            <w:tcW w:w="632" w:type="dxa"/>
            <w:vMerge/>
            <w:shd w:val="clear" w:color="auto" w:fill="BFBFBF" w:themeFill="background1" w:themeFillShade="BF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40" w:type="dxa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both"/>
            </w:pPr>
            <w:r w:rsidRPr="00741E2E">
              <w:t>- Специалист должен знать и понимать: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</w:pPr>
            <w:r w:rsidRPr="00741E2E">
              <w:t>Принципы и положения безопасной работы в общем и по отношению к производству;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</w:pPr>
            <w:r w:rsidRPr="00741E2E">
              <w:t>Основы и принципы бережливого производства;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</w:pPr>
            <w:r w:rsidRPr="00741E2E">
              <w:t>Назначение, принципы применения, ухода и технического обслуживания всего оборудования и материалов, а также их влияния на безопасность;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</w:pPr>
            <w:r w:rsidRPr="00741E2E">
              <w:t>Принципы экологичности и безопасности и их применение в успешном хозяйствовании в рабочей среде;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</w:pPr>
            <w:r w:rsidRPr="00741E2E">
              <w:t>Принципы командной работы и их применение;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</w:pPr>
            <w:r w:rsidRPr="00741E2E">
              <w:t xml:space="preserve">Персональные навыки, сильные стороны и потребности, </w:t>
            </w:r>
            <w:r w:rsidRPr="00741E2E">
              <w:lastRenderedPageBreak/>
              <w:t>относящиеся к ролям, обязанностям и обязательствам в отношении других людей и коллективно;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</w:pPr>
            <w:r w:rsidRPr="00741E2E">
              <w:t>Параметры деятельности, подлежащие планированию.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741E2E" w:rsidRPr="00741E2E" w:rsidTr="000368BC">
        <w:tc>
          <w:tcPr>
            <w:tcW w:w="632" w:type="dxa"/>
            <w:vMerge/>
            <w:shd w:val="clear" w:color="auto" w:fill="BFBFBF" w:themeFill="background1" w:themeFillShade="BF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40" w:type="dxa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both"/>
            </w:pPr>
            <w:r w:rsidRPr="00741E2E">
              <w:t>- Специалист должен уметь: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</w:pPr>
            <w:r w:rsidRPr="00741E2E">
              <w:t>Подготовить и поддерживать безопасную, аккуратную и эффективную рабочую зону;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</w:pPr>
            <w:r w:rsidRPr="00741E2E">
              <w:t>Подготовить себя для текущих задач, в том числе в отношении полного здоровья и безопасности;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</w:pPr>
            <w:r w:rsidRPr="00741E2E">
              <w:t>Составлять график работы для обеспечения максимальной эффективности и минимизации сбоев;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</w:pPr>
            <w:r w:rsidRPr="00741E2E">
              <w:t>Выбрать и использовать все оборудование и материалы безопасно и в соответствии с инструкциями производителя;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</w:pPr>
            <w:r w:rsidRPr="00741E2E">
              <w:t>Придерживаться или превышать стандарты охраны здоровья и безопасности, применяемые к окружающей среде, оборудованию и материалам;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</w:pPr>
            <w:r w:rsidRPr="00741E2E">
              <w:t>Восстанавливать рабочее место в соответствующее состояние и порядок;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</w:pPr>
            <w:r w:rsidRPr="00741E2E">
              <w:t>Вносить вклад в командную производительность как в целом, так и в частности;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</w:pPr>
            <w:r w:rsidRPr="00741E2E">
              <w:t>Получать и обеспечивать обратную связь и поддержку, работая в команде.</w:t>
            </w: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741E2E" w:rsidRPr="00741E2E" w:rsidTr="000368BC">
        <w:trPr>
          <w:trHeight w:val="399"/>
        </w:trPr>
        <w:tc>
          <w:tcPr>
            <w:tcW w:w="632" w:type="dxa"/>
            <w:vMerge w:val="restart"/>
            <w:shd w:val="clear" w:color="auto" w:fill="BFBFBF" w:themeFill="background1" w:themeFillShade="BF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741E2E">
              <w:rPr>
                <w:b/>
              </w:rPr>
              <w:t>2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741E2E">
              <w:rPr>
                <w:b/>
                <w:bCs/>
              </w:rPr>
              <w:t>Коммуникативные и межличностные навыки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741E2E">
              <w:rPr>
                <w:b/>
              </w:rPr>
              <w:t>8</w:t>
            </w:r>
          </w:p>
        </w:tc>
      </w:tr>
      <w:tr w:rsidR="00741E2E" w:rsidRPr="00741E2E" w:rsidTr="000368BC">
        <w:tc>
          <w:tcPr>
            <w:tcW w:w="632" w:type="dxa"/>
            <w:vMerge/>
            <w:shd w:val="clear" w:color="auto" w:fill="BFBFBF" w:themeFill="background1" w:themeFillShade="BF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40" w:type="dxa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both"/>
            </w:pPr>
            <w:r w:rsidRPr="00741E2E">
              <w:t>- Специалист должен знать и понимать: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</w:pPr>
            <w:r w:rsidRPr="00741E2E">
              <w:t>Область применения и назначение документации и публикаций как в бумажном виде, так и на основе электронных форм;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</w:pPr>
            <w:r w:rsidRPr="00741E2E">
              <w:t>Технический язык, связанный с профессиональным навыком и технологией;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</w:pPr>
            <w:r w:rsidRPr="00741E2E">
              <w:t>Стандарты, требуемые для рутинной отчетности и исключений в устной, письменной и электронной форме;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</w:pPr>
            <w:r w:rsidRPr="00741E2E">
              <w:t>Требуемые стандарты для общения с клиентами, членами команды и другими людьми;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</w:pPr>
            <w:r w:rsidRPr="00741E2E">
              <w:t>Цели и методы для поддержания и представления отчетности, включая финансовую.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741E2E" w:rsidRPr="00741E2E" w:rsidTr="000368BC">
        <w:tc>
          <w:tcPr>
            <w:tcW w:w="632" w:type="dxa"/>
            <w:vMerge/>
            <w:shd w:val="clear" w:color="auto" w:fill="BFBFBF" w:themeFill="background1" w:themeFillShade="BF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40" w:type="dxa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both"/>
            </w:pPr>
            <w:r w:rsidRPr="00741E2E">
              <w:t>- Специалист должен уметь: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</w:pPr>
            <w:r w:rsidRPr="00741E2E">
              <w:t>Читать, интерпретировать и извлекать технические данные и инструкции из документации в любом доступном формате;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</w:pPr>
            <w:r w:rsidRPr="00741E2E">
              <w:t>Производить необходимые исследования для решения проблем и непрерывного профессионального развития;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</w:pPr>
            <w:r w:rsidRPr="00741E2E">
              <w:t>Использовать устные, письменные и электронных средства коммуникации для обеспечения ясности, эффективности и результативности;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</w:pPr>
            <w:r w:rsidRPr="00741E2E">
              <w:t>Использовать стандартный набор коммуникационных технологий;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</w:pPr>
            <w:r w:rsidRPr="00741E2E">
              <w:t>Обсуждать сложные технические принципы и приложения с другими людьми;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</w:pPr>
            <w:r w:rsidRPr="00741E2E">
              <w:t>Пояснять сложные технические принципы и приложения для неспециалистов;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</w:pPr>
            <w:r w:rsidRPr="00741E2E">
              <w:t>Готовить полноценные отчёты и отвечать на возникающие вопросы;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</w:pPr>
            <w:r w:rsidRPr="00741E2E">
              <w:t>Отвечать на запросы заказчиков как в личном общении, так и опосредованно;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</w:pPr>
            <w:r w:rsidRPr="00741E2E">
              <w:lastRenderedPageBreak/>
              <w:t>Организовать сбор информации и подготовить документацию в соответствии с требованиями заказчиков.</w:t>
            </w: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741E2E" w:rsidRPr="00741E2E" w:rsidTr="000368BC">
        <w:trPr>
          <w:trHeight w:val="409"/>
        </w:trPr>
        <w:tc>
          <w:tcPr>
            <w:tcW w:w="632" w:type="dxa"/>
            <w:vMerge w:val="restart"/>
            <w:shd w:val="clear" w:color="auto" w:fill="BFBFBF" w:themeFill="background1" w:themeFillShade="BF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741E2E">
              <w:rPr>
                <w:b/>
              </w:rPr>
              <w:lastRenderedPageBreak/>
              <w:t>3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741E2E">
              <w:rPr>
                <w:b/>
                <w:bCs/>
              </w:rPr>
              <w:t>Разработка и описание решения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741E2E">
              <w:rPr>
                <w:b/>
              </w:rPr>
              <w:t>15</w:t>
            </w:r>
          </w:p>
        </w:tc>
      </w:tr>
      <w:tr w:rsidR="00741E2E" w:rsidRPr="00741E2E" w:rsidTr="000368BC">
        <w:tc>
          <w:tcPr>
            <w:tcW w:w="632" w:type="dxa"/>
            <w:vMerge/>
            <w:shd w:val="clear" w:color="auto" w:fill="BFBFBF" w:themeFill="background1" w:themeFillShade="BF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40" w:type="dxa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both"/>
            </w:pPr>
            <w:r w:rsidRPr="00741E2E">
              <w:t>- Специалист должен знать и понимать: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</w:pPr>
            <w:r w:rsidRPr="00741E2E">
              <w:t>Принципы организации работы над проектом;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</w:pPr>
            <w:r w:rsidRPr="00741E2E">
              <w:t>Суть и форматы проектных спецификаций;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</w:pPr>
            <w:r w:rsidRPr="00741E2E">
              <w:t>Основания и критерии, по которым будет оцениваться выполненный проект;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</w:pPr>
            <w:r w:rsidRPr="00741E2E">
              <w:t>Принципы и способы применения конструкций и сборки механических, электрических и электронных систем, а также их стандартов и их документации;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</w:pPr>
            <w:r w:rsidRPr="00741E2E">
              <w:t>Принципы и методы организации работы, контроля и управления по отношению к продукту;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</w:pPr>
            <w:r w:rsidRPr="00741E2E">
              <w:t>Парадигмы интернета вещей;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</w:pPr>
            <w:r w:rsidRPr="00741E2E">
              <w:t>Референтная модель и базовые бизнес-модели;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</w:pPr>
            <w:r w:rsidRPr="00741E2E">
              <w:t>Тренды (конвергенция технологий);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</w:pPr>
            <w:r w:rsidRPr="00741E2E">
              <w:t>Что такое киберфизические системы и четвертая индустриальная революция;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</w:pPr>
            <w:r w:rsidRPr="00741E2E">
              <w:t>Рыночные перспективы, драйвы и шаблоны использования.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</w:pPr>
            <w:r w:rsidRPr="00741E2E">
              <w:t>Онтология и семантика Интернета вещей;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</w:pPr>
            <w:r w:rsidRPr="00741E2E">
              <w:t>Коммутационная модель и протоколы обмена данными;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</w:pPr>
            <w:r w:rsidRPr="00741E2E">
              <w:t>Основы проектирования киберфизических систем;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</w:pPr>
            <w:r w:rsidRPr="00741E2E">
              <w:t>Применение методов имитационного моделирования для оценки проекта;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</w:pPr>
            <w:r w:rsidRPr="00741E2E">
              <w:t>Угрозы и способы обеспечения безопасности приложений интернета вещей;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</w:pPr>
            <w:r w:rsidRPr="00741E2E">
              <w:t>Принципы организации межмашинного и человека-машинного взаимодействия, создания соответствующих интерфейсов.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741E2E" w:rsidRPr="00741E2E" w:rsidTr="000368BC">
        <w:tc>
          <w:tcPr>
            <w:tcW w:w="632" w:type="dxa"/>
            <w:vMerge/>
            <w:shd w:val="clear" w:color="auto" w:fill="BFBFBF" w:themeFill="background1" w:themeFillShade="BF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40" w:type="dxa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both"/>
            </w:pPr>
            <w:r w:rsidRPr="00741E2E">
              <w:t>- Специалист должен уметь: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</w:pPr>
            <w:r w:rsidRPr="00741E2E">
              <w:t>Проанализировать материалы обсуждений или спецификации для определения требуемых рабочих характеристик системы;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</w:pPr>
            <w:r w:rsidRPr="00741E2E">
              <w:t>Выявлять области неопределенности в результатах обсуждений или спецификациях;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</w:pPr>
            <w:r w:rsidRPr="00741E2E">
              <w:t>Определять условия и характеристики окружения, в котором система должна работать;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</w:pPr>
            <w:r w:rsidRPr="00741E2E">
              <w:t>Определять требования к оборудованию для обеспечения работоспособности системы;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</w:pPr>
            <w:r w:rsidRPr="00741E2E">
              <w:t>Определить характеристики системы, которые обязательно должны быть соблюдены;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</w:pPr>
            <w:r w:rsidRPr="00741E2E">
              <w:t>Определить предельные характеристики, выход за которые не является допустимым;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</w:pPr>
            <w:r w:rsidRPr="00741E2E">
              <w:t>Определить желательные характеристики;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</w:pPr>
            <w:r w:rsidRPr="00741E2E">
              <w:t>Проанализировать имеющиеся ресурсы и принять решение об их распределении и использовании;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</w:pPr>
            <w:r w:rsidRPr="00741E2E">
              <w:t>Определить составляющие, необходимые для функционирования системы и порядок их взаимодействия;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</w:pPr>
            <w:r w:rsidRPr="00741E2E">
              <w:t>Определить необходимый набор данных и порядок обмена ими;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</w:pPr>
            <w:r w:rsidRPr="00741E2E">
              <w:t>Определять и использовать способы визуализации данных, включая создание веб-страниц приложений;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</w:pPr>
            <w:r w:rsidRPr="00741E2E">
              <w:t xml:space="preserve">Выявлять и оценивать варианты для подбора, закупки и </w:t>
            </w:r>
            <w:r w:rsidRPr="00741E2E">
              <w:lastRenderedPageBreak/>
              <w:t>производства материалов, комплектующих, оборудования и программного обеспечения, необходимых для выполнения задания;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</w:pPr>
            <w:r w:rsidRPr="00741E2E">
              <w:t>Документировать принимаемые по проекту решения на основе принятых деловых принципов и других важных факторов, таких как охрана здоровья и безопасность;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</w:pPr>
            <w:r w:rsidRPr="00741E2E">
              <w:t>Подготовить документации по организации работ и контролю из выполнения;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</w:pPr>
            <w:r w:rsidRPr="00741E2E">
              <w:t>Завершить этап проектирования в соответствии с требованиями по цели, затратам и времени.</w:t>
            </w: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741E2E" w:rsidRPr="00741E2E" w:rsidTr="000368BC">
        <w:trPr>
          <w:trHeight w:val="435"/>
        </w:trPr>
        <w:tc>
          <w:tcPr>
            <w:tcW w:w="632" w:type="dxa"/>
            <w:vMerge w:val="restart"/>
            <w:shd w:val="clear" w:color="auto" w:fill="BFBFBF" w:themeFill="background1" w:themeFillShade="BF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741E2E">
              <w:rPr>
                <w:b/>
              </w:rPr>
              <w:lastRenderedPageBreak/>
              <w:t>4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741E2E">
              <w:rPr>
                <w:b/>
                <w:bCs/>
              </w:rPr>
              <w:t>Организация подключения и управления оборудованием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741E2E">
              <w:rPr>
                <w:b/>
              </w:rPr>
              <w:t>15</w:t>
            </w:r>
          </w:p>
        </w:tc>
      </w:tr>
      <w:tr w:rsidR="00741E2E" w:rsidRPr="00741E2E" w:rsidTr="000368BC">
        <w:tc>
          <w:tcPr>
            <w:tcW w:w="632" w:type="dxa"/>
            <w:vMerge/>
            <w:shd w:val="clear" w:color="auto" w:fill="BFBFBF" w:themeFill="background1" w:themeFillShade="BF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40" w:type="dxa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both"/>
            </w:pPr>
            <w:r w:rsidRPr="00741E2E">
              <w:t>- Специалист должен знать и понимать: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</w:pPr>
            <w:r w:rsidRPr="00741E2E">
              <w:t>Концепции технологий интернета вещей;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</w:pPr>
            <w:r w:rsidRPr="00741E2E">
              <w:t>Технологии организации взаимодействий между связанными устройствами;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</w:pPr>
            <w:r w:rsidRPr="00741E2E">
              <w:t>Принципы оптимального и надежного хранения и преобразования данных, а также обеспечения быстрого и удобного к ним доступа;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741E2E" w:rsidRPr="00741E2E" w:rsidTr="000368BC">
        <w:tc>
          <w:tcPr>
            <w:tcW w:w="632" w:type="dxa"/>
            <w:vMerge/>
            <w:shd w:val="clear" w:color="auto" w:fill="BFBFBF" w:themeFill="background1" w:themeFillShade="BF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40" w:type="dxa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both"/>
            </w:pPr>
            <w:r w:rsidRPr="00741E2E">
              <w:t>- Специалист должен уметь: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</w:pPr>
            <w:r w:rsidRPr="00741E2E">
              <w:t>Обеспечить связь между устройствами и платформой Интернета вещей;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</w:pPr>
            <w:r w:rsidRPr="00741E2E">
              <w:t>Организовать сбор и обработку данных, необходимых для функционирования системы;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</w:pPr>
            <w:r w:rsidRPr="00741E2E">
              <w:t>Выполнить монтаж на объекте и подключение необходимых источников данных и объектов управления;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</w:pPr>
            <w:r w:rsidRPr="00741E2E">
              <w:t>Установить, настроить и сделать все необходимые физические и программные корректировки, необходимые для эффективного функционирования системы;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</w:pPr>
            <w:r w:rsidRPr="00741E2E">
              <w:t>Организовать получение необходимых данных и процедуры их хранения, обработки, анализа, в том числе с использованием технологий Data Mining, PatternRecognition, Machine Learning, Big Data и прочими;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</w:pPr>
            <w:r w:rsidRPr="00741E2E">
              <w:t>Установить и использовать программное обеспечение от производителя;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</w:pPr>
            <w:r w:rsidRPr="00741E2E">
              <w:t>Использовать аналитические методы для поиска неисправностей; найти ошибки в работе системы с использованием соответствующих аналитических методов;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</w:pPr>
            <w:r w:rsidRPr="00741E2E">
              <w:t>Выполнить необходимые настройки системы для корректировки неисправностей и ремонта;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</w:pPr>
            <w:r w:rsidRPr="00741E2E">
              <w:t>Установить и сделать настройку параметров датчиков;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</w:pPr>
            <w:r w:rsidRPr="00741E2E">
              <w:t>Сделать настройку параметров исполнительный устройств;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</w:pPr>
            <w:r w:rsidRPr="00741E2E">
              <w:t>Выполнить тестовый запуск отдельных модулей приложения и обеспечить проверку полной функциональности.</w:t>
            </w: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741E2E" w:rsidRPr="00741E2E" w:rsidTr="000368BC">
        <w:tc>
          <w:tcPr>
            <w:tcW w:w="632" w:type="dxa"/>
            <w:vMerge w:val="restart"/>
            <w:shd w:val="clear" w:color="auto" w:fill="BFBFBF" w:themeFill="background1" w:themeFillShade="BF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741E2E">
              <w:rPr>
                <w:b/>
              </w:rPr>
              <w:t>5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741E2E">
              <w:rPr>
                <w:b/>
                <w:bCs/>
              </w:rPr>
              <w:t>Описание модели данных решения и выполнение анализа получаемых данных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741E2E">
              <w:rPr>
                <w:b/>
              </w:rPr>
              <w:t>30</w:t>
            </w:r>
          </w:p>
        </w:tc>
      </w:tr>
      <w:tr w:rsidR="00741E2E" w:rsidRPr="00741E2E" w:rsidTr="000368BC">
        <w:tc>
          <w:tcPr>
            <w:tcW w:w="632" w:type="dxa"/>
            <w:vMerge/>
            <w:shd w:val="clear" w:color="auto" w:fill="BFBFBF" w:themeFill="background1" w:themeFillShade="BF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40" w:type="dxa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both"/>
            </w:pPr>
            <w:r w:rsidRPr="00741E2E">
              <w:t>- Специалист должен знать и понимать: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</w:pPr>
            <w:r w:rsidRPr="00741E2E">
              <w:t>Принципы сбора, обработки и хранения данных;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</w:pPr>
            <w:r w:rsidRPr="00741E2E">
              <w:t>Методы проектирования структур данных;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</w:pPr>
            <w:r w:rsidRPr="00741E2E">
              <w:t>Структурное, и событийное программирование;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</w:pPr>
            <w:r w:rsidRPr="00741E2E">
              <w:t>Принципы разделения прав доступа к информации и возможностям обработки данных.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741E2E" w:rsidRPr="00741E2E" w:rsidTr="000368BC">
        <w:tc>
          <w:tcPr>
            <w:tcW w:w="632" w:type="dxa"/>
            <w:vMerge/>
            <w:shd w:val="clear" w:color="auto" w:fill="BFBFBF" w:themeFill="background1" w:themeFillShade="BF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40" w:type="dxa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both"/>
            </w:pPr>
            <w:r w:rsidRPr="00741E2E">
              <w:t>- Специалист должен уметь: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</w:pPr>
            <w:r w:rsidRPr="00741E2E">
              <w:t xml:space="preserve">Разрабатывать приложения сбора, обработки и хранения данных с </w:t>
            </w:r>
            <w:r w:rsidRPr="00741E2E">
              <w:lastRenderedPageBreak/>
              <w:t>использованием платформы интернета вещей;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</w:pPr>
            <w:r w:rsidRPr="00741E2E">
              <w:t>Структурировать поступающие данные;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</w:pPr>
            <w:r w:rsidRPr="00741E2E">
              <w:t>Строить логику приложения в соответствии с описанием ролевых моделей.</w:t>
            </w: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741E2E" w:rsidRPr="00741E2E" w:rsidTr="000368BC">
        <w:trPr>
          <w:trHeight w:val="558"/>
        </w:trPr>
        <w:tc>
          <w:tcPr>
            <w:tcW w:w="632" w:type="dxa"/>
            <w:vMerge w:val="restart"/>
            <w:shd w:val="clear" w:color="auto" w:fill="BFBFBF" w:themeFill="background1" w:themeFillShade="BF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741E2E">
              <w:rPr>
                <w:b/>
              </w:rPr>
              <w:lastRenderedPageBreak/>
              <w:t>6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741E2E">
              <w:rPr>
                <w:b/>
                <w:bCs/>
              </w:rPr>
              <w:t>Разработка интерфейса мониторинга и управления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741E2E">
              <w:rPr>
                <w:b/>
              </w:rPr>
              <w:t>14</w:t>
            </w:r>
          </w:p>
        </w:tc>
      </w:tr>
      <w:tr w:rsidR="00741E2E" w:rsidRPr="00741E2E" w:rsidTr="000368BC">
        <w:tc>
          <w:tcPr>
            <w:tcW w:w="632" w:type="dxa"/>
            <w:vMerge/>
            <w:shd w:val="clear" w:color="auto" w:fill="BFBFBF" w:themeFill="background1" w:themeFillShade="BF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40" w:type="dxa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both"/>
            </w:pPr>
            <w:r w:rsidRPr="00741E2E">
              <w:t>- Специалист должен знать и понимать: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</w:pPr>
            <w:r w:rsidRPr="00741E2E">
              <w:t>Принципы проектирования графического пользовательского интерфейса в системах сбора и анализа данных, в том числе с использованием анимации, технологий виртуальной и дополненной реальности;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</w:pPr>
            <w:r w:rsidRPr="00741E2E">
              <w:t>Принципы анализа данных, способы извлечений из них информации, построения и валидации моделей;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</w:pPr>
            <w:r w:rsidRPr="00741E2E">
              <w:t>Принципы решения, позволяющие предиктивных задач DAD (Discover/Access/Distill – обнаружение/доступ/извлечение);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</w:pPr>
            <w:r w:rsidRPr="00741E2E">
              <w:t>Принципы анализа данных бизнес-процессов с целью выполнения экономических прогнозов или принятия управленческих решений;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</w:pPr>
            <w:r w:rsidRPr="00741E2E">
              <w:t>Принципы создания алгоритмов, автоматизирующих их обработку на основе технологий искусственного интеллекта.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741E2E" w:rsidRPr="00741E2E" w:rsidTr="000368BC">
        <w:tc>
          <w:tcPr>
            <w:tcW w:w="632" w:type="dxa"/>
            <w:vMerge/>
            <w:shd w:val="clear" w:color="auto" w:fill="BFBFBF" w:themeFill="background1" w:themeFillShade="BF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40" w:type="dxa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both"/>
            </w:pPr>
            <w:r w:rsidRPr="00741E2E">
              <w:t>- Специалист должен уметь: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</w:pPr>
            <w:r w:rsidRPr="00741E2E">
              <w:t>Строить системы анализа данных с целью выполнения прогнозов и принятия решений;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</w:pPr>
            <w:r w:rsidRPr="00741E2E">
              <w:t>Выполнять визуализацию данных с использованием текстовых, табличных и графических методов представления информации;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</w:pPr>
            <w:r w:rsidRPr="00741E2E">
              <w:t>Применять технологии анимации, дополненной и виртуальной реальности при необходимости повышения эффективности представления данных в соответствии с потребностями решаемых производственных задач;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</w:pPr>
            <w:r w:rsidRPr="00741E2E">
              <w:t>Подбирать оптимальный вариант представления данных для удобства восприятия при выполнении конкретных производственных задач;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</w:pPr>
            <w:r w:rsidRPr="00741E2E">
              <w:t>Создавать алгоритмы обработки данных на основе искусственного интеллекта</w:t>
            </w: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741E2E" w:rsidRPr="00741E2E" w:rsidTr="000368BC">
        <w:trPr>
          <w:trHeight w:val="433"/>
        </w:trPr>
        <w:tc>
          <w:tcPr>
            <w:tcW w:w="632" w:type="dxa"/>
            <w:vMerge w:val="restart"/>
            <w:shd w:val="clear" w:color="auto" w:fill="BFBFBF" w:themeFill="background1" w:themeFillShade="BF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741E2E">
              <w:rPr>
                <w:b/>
              </w:rPr>
              <w:t>7</w:t>
            </w:r>
          </w:p>
        </w:tc>
        <w:tc>
          <w:tcPr>
            <w:tcW w:w="7840" w:type="dxa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741E2E">
              <w:rPr>
                <w:b/>
                <w:bCs/>
              </w:rPr>
              <w:t>Тестирование и отладка решения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741E2E">
              <w:rPr>
                <w:b/>
              </w:rPr>
              <w:t>10</w:t>
            </w:r>
          </w:p>
        </w:tc>
      </w:tr>
      <w:tr w:rsidR="00741E2E" w:rsidRPr="00741E2E" w:rsidTr="000368BC">
        <w:tc>
          <w:tcPr>
            <w:tcW w:w="632" w:type="dxa"/>
            <w:vMerge/>
            <w:shd w:val="clear" w:color="auto" w:fill="BFBFBF" w:themeFill="background1" w:themeFillShade="BF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40" w:type="dxa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both"/>
            </w:pPr>
            <w:r w:rsidRPr="00741E2E">
              <w:t>- Специалист должен знать и понимать: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</w:pPr>
            <w:r w:rsidRPr="00741E2E">
              <w:t>Критерии и методы испытаний оборудования и систем;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</w:pPr>
            <w:r w:rsidRPr="00741E2E">
              <w:t>Критерии и методы для проведения тестовых операций;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</w:pPr>
            <w:r w:rsidRPr="00741E2E">
              <w:t>Масштабы и пределы используемых технологий и методов;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</w:pPr>
            <w:r w:rsidRPr="00741E2E">
              <w:t>Возможности и варианты постепенных и / или радикальных изменений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741E2E" w:rsidRPr="00741E2E" w:rsidTr="000368BC">
        <w:tc>
          <w:tcPr>
            <w:tcW w:w="632" w:type="dxa"/>
            <w:vMerge/>
            <w:shd w:val="clear" w:color="auto" w:fill="BFBFBF" w:themeFill="background1" w:themeFillShade="BF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40" w:type="dxa"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both"/>
            </w:pPr>
            <w:r w:rsidRPr="00741E2E">
              <w:t>- Специалист должен уметь: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</w:pPr>
            <w:r w:rsidRPr="00741E2E">
              <w:t>Проверить каждую часть системы на основе принятых критериев выполнения операций;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</w:pPr>
            <w:r w:rsidRPr="00741E2E">
              <w:t>Проверить общую функциональность системы на основе согласованных операционных критериев;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</w:pPr>
            <w:r w:rsidRPr="00741E2E">
              <w:t>Оптимизировать функционирование каждой части системы и системы в целом на основе анализа, решения проблем и последовательного улучшения;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</w:pPr>
            <w:r w:rsidRPr="00741E2E">
              <w:t>Провести заключительный тестовый прогон для окончательной приёмки системы;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</w:pPr>
            <w:r w:rsidRPr="00741E2E">
              <w:lastRenderedPageBreak/>
              <w:t>Выполнить обзор каждой части процесса проектирования, изготовления, монтажа и эксплуатации, в отношении установленных критериев, включая точность, согласованность, время и стоимость;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</w:pPr>
            <w:r w:rsidRPr="00741E2E">
              <w:t>Убедиться в том, что все аспекты стадии проектирования соответствуют требуемым отраслевым стандартам;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</w:pPr>
            <w:r w:rsidRPr="00741E2E">
              <w:t>Доработать и представить портфолио заказчику, чтобы портфолио включало всю необходимую документацию, необходимую в деловом взаимодействии;</w:t>
            </w:r>
          </w:p>
          <w:p w:rsidR="00741E2E" w:rsidRPr="00741E2E" w:rsidRDefault="00741E2E" w:rsidP="00741E2E">
            <w:pPr>
              <w:pStyle w:val="10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</w:pPr>
            <w:r w:rsidRPr="00741E2E">
              <w:t>Представить систему, ее техническую документации и свое портфолио клиенту и ответить на вопросы.</w:t>
            </w: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741E2E" w:rsidRPr="00741E2E" w:rsidRDefault="00741E2E" w:rsidP="00741E2E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</w:tbl>
    <w:p w:rsidR="00577D96" w:rsidRPr="00741E2E" w:rsidRDefault="00577D96" w:rsidP="00741E2E">
      <w:pPr>
        <w:pStyle w:val="aff0"/>
        <w:spacing w:line="360" w:lineRule="auto"/>
        <w:rPr>
          <w:b/>
          <w:i/>
          <w:sz w:val="28"/>
          <w:szCs w:val="28"/>
          <w:vertAlign w:val="subscript"/>
        </w:rPr>
      </w:pPr>
    </w:p>
    <w:p w:rsidR="00577D96" w:rsidRPr="00741E2E" w:rsidRDefault="003644C0" w:rsidP="00741E2E">
      <w:pPr>
        <w:pStyle w:val="2"/>
        <w:spacing w:before="0" w:after="0"/>
        <w:jc w:val="center"/>
        <w:rPr>
          <w:rFonts w:ascii="Times New Roman" w:hAnsi="Times New Roman"/>
          <w:szCs w:val="28"/>
          <w:lang w:val="ru-RU"/>
        </w:rPr>
      </w:pPr>
      <w:bookmarkStart w:id="9" w:name="__RefHeading___Toc1329_3279771458"/>
      <w:bookmarkStart w:id="10" w:name="_Toc124422968"/>
      <w:bookmarkStart w:id="11" w:name="_Toc78885655"/>
      <w:bookmarkEnd w:id="9"/>
      <w:r w:rsidRPr="00741E2E">
        <w:rPr>
          <w:rFonts w:ascii="Times New Roman" w:hAnsi="Times New Roman"/>
          <w:color w:val="000000"/>
          <w:szCs w:val="28"/>
          <w:lang w:val="ru-RU"/>
        </w:rPr>
        <w:t xml:space="preserve">1.3. </w:t>
      </w:r>
      <w:r w:rsidR="00741E2E" w:rsidRPr="00741E2E"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10"/>
      <w:bookmarkEnd w:id="11"/>
    </w:p>
    <w:p w:rsidR="00577D96" w:rsidRPr="00741E2E" w:rsidRDefault="003644C0" w:rsidP="00741E2E">
      <w:pPr>
        <w:pStyle w:val="af0"/>
        <w:widowControl/>
        <w:ind w:firstLine="510"/>
        <w:rPr>
          <w:rFonts w:ascii="Times New Roman" w:hAnsi="Times New Roman"/>
          <w:sz w:val="28"/>
          <w:szCs w:val="28"/>
          <w:lang w:val="ru-RU"/>
        </w:rPr>
      </w:pPr>
      <w:r w:rsidRPr="00741E2E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7054EC">
        <w:rPr>
          <w:rFonts w:ascii="Times New Roman" w:hAnsi="Times New Roman"/>
          <w:sz w:val="28"/>
          <w:szCs w:val="28"/>
          <w:lang w:val="ru-RU"/>
        </w:rPr>
        <w:t> </w:t>
      </w:r>
      <w:r w:rsidRPr="00741E2E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компетенции, обозначенных в требованиях и указанных в таблице 2.</w:t>
      </w:r>
    </w:p>
    <w:p w:rsidR="00577D96" w:rsidRPr="007054EC" w:rsidRDefault="003644C0" w:rsidP="00741E2E">
      <w:pPr>
        <w:pStyle w:val="af0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7054EC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:rsidR="00577D96" w:rsidRPr="00741E2E" w:rsidRDefault="003644C0" w:rsidP="00741E2E">
      <w:pPr>
        <w:pStyle w:val="af0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741E2E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p w:rsidR="00577D96" w:rsidRDefault="00577D96" w:rsidP="00564F9B">
      <w:pPr>
        <w:pStyle w:val="af0"/>
        <w:widowControl/>
        <w:spacing w:line="276" w:lineRule="auto"/>
        <w:rPr>
          <w:rFonts w:ascii="Times New Roman" w:hAnsi="Times New Roman"/>
          <w:szCs w:val="24"/>
          <w:lang w:val="ru-RU"/>
        </w:rPr>
      </w:pPr>
    </w:p>
    <w:tbl>
      <w:tblPr>
        <w:tblStyle w:val="afff"/>
        <w:tblW w:w="4975" w:type="pct"/>
        <w:jc w:val="center"/>
        <w:tblLayout w:type="fixed"/>
        <w:tblLook w:val="04A0"/>
      </w:tblPr>
      <w:tblGrid>
        <w:gridCol w:w="1724"/>
        <w:gridCol w:w="570"/>
        <w:gridCol w:w="1346"/>
        <w:gridCol w:w="1347"/>
        <w:gridCol w:w="1347"/>
        <w:gridCol w:w="1347"/>
        <w:gridCol w:w="1842"/>
      </w:tblGrid>
      <w:tr w:rsidR="007054EC" w:rsidRPr="007054EC" w:rsidTr="00CF16DE">
        <w:trPr>
          <w:trHeight w:val="1538"/>
          <w:jc w:val="center"/>
        </w:trPr>
        <w:tc>
          <w:tcPr>
            <w:tcW w:w="7681" w:type="dxa"/>
            <w:gridSpan w:val="6"/>
            <w:shd w:val="clear" w:color="auto" w:fill="92D050"/>
            <w:vAlign w:val="center"/>
          </w:tcPr>
          <w:p w:rsidR="007054EC" w:rsidRPr="007054EC" w:rsidRDefault="007054EC" w:rsidP="007054E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7054EC">
              <w:rPr>
                <w:rFonts w:eastAsia="Times New Roman"/>
                <w:b/>
              </w:rPr>
              <w:t>Критерий/Модуль</w:t>
            </w:r>
          </w:p>
        </w:tc>
        <w:tc>
          <w:tcPr>
            <w:tcW w:w="1842" w:type="dxa"/>
            <w:shd w:val="clear" w:color="auto" w:fill="92D050"/>
            <w:vAlign w:val="center"/>
          </w:tcPr>
          <w:p w:rsidR="007054EC" w:rsidRPr="007054EC" w:rsidRDefault="007054EC" w:rsidP="007054EC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7054EC">
              <w:rPr>
                <w:rFonts w:eastAsia="Times New Roman"/>
                <w:b/>
              </w:rPr>
              <w:t>Итого баллов</w:t>
            </w:r>
          </w:p>
          <w:p w:rsidR="007054EC" w:rsidRPr="007054EC" w:rsidRDefault="007054EC" w:rsidP="007054E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7054EC">
              <w:rPr>
                <w:rFonts w:eastAsia="Times New Roman"/>
                <w:b/>
              </w:rPr>
              <w:t xml:space="preserve"> за раздел Требований компетенции</w:t>
            </w:r>
          </w:p>
        </w:tc>
      </w:tr>
      <w:tr w:rsidR="007054EC" w:rsidRPr="007054EC" w:rsidTr="007054EC">
        <w:trPr>
          <w:trHeight w:val="50"/>
          <w:jc w:val="center"/>
        </w:trPr>
        <w:tc>
          <w:tcPr>
            <w:tcW w:w="1724" w:type="dxa"/>
            <w:vMerge w:val="restart"/>
            <w:shd w:val="clear" w:color="auto" w:fill="92D050"/>
            <w:vAlign w:val="center"/>
          </w:tcPr>
          <w:p w:rsidR="00577D96" w:rsidRPr="007054EC" w:rsidRDefault="003644C0" w:rsidP="007054E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7054EC">
              <w:rPr>
                <w:rFonts w:eastAsia="Times New Roman"/>
                <w:b/>
              </w:rPr>
              <w:t xml:space="preserve">Разделы </w:t>
            </w:r>
            <w:r w:rsidR="007054EC" w:rsidRPr="007054EC">
              <w:rPr>
                <w:rFonts w:eastAsia="Times New Roman"/>
                <w:b/>
              </w:rPr>
              <w:t>Требований компетенции</w:t>
            </w:r>
          </w:p>
        </w:tc>
        <w:tc>
          <w:tcPr>
            <w:tcW w:w="570" w:type="dxa"/>
            <w:shd w:val="clear" w:color="auto" w:fill="92D050"/>
            <w:vAlign w:val="center"/>
          </w:tcPr>
          <w:p w:rsidR="00577D96" w:rsidRPr="007054EC" w:rsidRDefault="00577D96" w:rsidP="007054EC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1346" w:type="dxa"/>
            <w:shd w:val="clear" w:color="auto" w:fill="00B050"/>
            <w:vAlign w:val="center"/>
          </w:tcPr>
          <w:p w:rsidR="00577D96" w:rsidRPr="007054EC" w:rsidRDefault="003644C0" w:rsidP="007054EC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7054EC">
              <w:rPr>
                <w:rFonts w:eastAsia="Times New Roman"/>
                <w:b/>
                <w:lang w:val="en-US"/>
              </w:rPr>
              <w:t>A</w:t>
            </w:r>
          </w:p>
        </w:tc>
        <w:tc>
          <w:tcPr>
            <w:tcW w:w="1347" w:type="dxa"/>
            <w:shd w:val="clear" w:color="auto" w:fill="00B050"/>
            <w:vAlign w:val="center"/>
          </w:tcPr>
          <w:p w:rsidR="00577D96" w:rsidRPr="007054EC" w:rsidRDefault="003644C0" w:rsidP="007054E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7054EC">
              <w:rPr>
                <w:rFonts w:eastAsia="Times New Roman"/>
                <w:b/>
              </w:rPr>
              <w:t>Б</w:t>
            </w:r>
          </w:p>
        </w:tc>
        <w:tc>
          <w:tcPr>
            <w:tcW w:w="1347" w:type="dxa"/>
            <w:shd w:val="clear" w:color="auto" w:fill="00B050"/>
            <w:vAlign w:val="center"/>
          </w:tcPr>
          <w:p w:rsidR="00577D96" w:rsidRPr="007054EC" w:rsidRDefault="003644C0" w:rsidP="007054E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7054EC">
              <w:rPr>
                <w:rFonts w:eastAsia="Times New Roman"/>
                <w:b/>
              </w:rPr>
              <w:t>В</w:t>
            </w:r>
          </w:p>
        </w:tc>
        <w:tc>
          <w:tcPr>
            <w:tcW w:w="1347" w:type="dxa"/>
            <w:shd w:val="clear" w:color="auto" w:fill="00B050"/>
            <w:vAlign w:val="center"/>
          </w:tcPr>
          <w:p w:rsidR="00577D96" w:rsidRPr="007054EC" w:rsidRDefault="003644C0" w:rsidP="007054E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7054EC">
              <w:rPr>
                <w:rFonts w:eastAsia="Times New Roman"/>
                <w:b/>
              </w:rPr>
              <w:t>Г</w:t>
            </w:r>
          </w:p>
        </w:tc>
        <w:tc>
          <w:tcPr>
            <w:tcW w:w="1842" w:type="dxa"/>
            <w:shd w:val="clear" w:color="auto" w:fill="00B050"/>
            <w:vAlign w:val="center"/>
          </w:tcPr>
          <w:p w:rsidR="00577D96" w:rsidRPr="007054EC" w:rsidRDefault="00577D96" w:rsidP="007054EC">
            <w:pPr>
              <w:pStyle w:val="10"/>
              <w:widowControl w:val="0"/>
              <w:spacing w:after="0" w:line="240" w:lineRule="auto"/>
              <w:ind w:hanging="176"/>
              <w:jc w:val="both"/>
              <w:rPr>
                <w:b/>
              </w:rPr>
            </w:pPr>
          </w:p>
        </w:tc>
      </w:tr>
      <w:tr w:rsidR="007054EC" w:rsidRPr="007054EC" w:rsidTr="00130E63">
        <w:trPr>
          <w:trHeight w:val="50"/>
          <w:jc w:val="center"/>
        </w:trPr>
        <w:tc>
          <w:tcPr>
            <w:tcW w:w="1724" w:type="dxa"/>
            <w:vMerge/>
            <w:shd w:val="clear" w:color="auto" w:fill="92D050"/>
            <w:vAlign w:val="center"/>
          </w:tcPr>
          <w:p w:rsidR="007054EC" w:rsidRPr="007054EC" w:rsidRDefault="007054EC" w:rsidP="007054EC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70" w:type="dxa"/>
            <w:shd w:val="clear" w:color="auto" w:fill="00B050"/>
            <w:vAlign w:val="center"/>
          </w:tcPr>
          <w:p w:rsidR="007054EC" w:rsidRPr="007054EC" w:rsidRDefault="007054EC" w:rsidP="007054EC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7054EC">
              <w:rPr>
                <w:rFonts w:eastAsia="Times New Roman"/>
                <w:b/>
                <w:lang w:val="en-US"/>
              </w:rPr>
              <w:t>1</w:t>
            </w:r>
          </w:p>
        </w:tc>
        <w:tc>
          <w:tcPr>
            <w:tcW w:w="1346" w:type="dxa"/>
            <w:vAlign w:val="center"/>
          </w:tcPr>
          <w:p w:rsidR="007054EC" w:rsidRPr="000368B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0368BC">
              <w:rPr>
                <w:rFonts w:eastAsia="Times New Roman"/>
              </w:rPr>
              <w:t>2,00</w:t>
            </w:r>
          </w:p>
        </w:tc>
        <w:tc>
          <w:tcPr>
            <w:tcW w:w="1347" w:type="dxa"/>
          </w:tcPr>
          <w:p w:rsidR="007054EC" w:rsidRPr="000368B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0368BC">
              <w:rPr>
                <w:rFonts w:eastAsia="Times New Roman"/>
              </w:rPr>
              <w:t>2,00</w:t>
            </w:r>
          </w:p>
        </w:tc>
        <w:tc>
          <w:tcPr>
            <w:tcW w:w="1347" w:type="dxa"/>
          </w:tcPr>
          <w:p w:rsidR="007054EC" w:rsidRPr="000368B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0368BC">
              <w:rPr>
                <w:rFonts w:eastAsia="Times New Roman"/>
              </w:rPr>
              <w:t>2,00</w:t>
            </w:r>
          </w:p>
        </w:tc>
        <w:tc>
          <w:tcPr>
            <w:tcW w:w="1347" w:type="dxa"/>
          </w:tcPr>
          <w:p w:rsidR="007054EC" w:rsidRPr="000368B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0368BC">
              <w:rPr>
                <w:rFonts w:eastAsia="Times New Roman"/>
              </w:rPr>
              <w:t>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7054EC" w:rsidRPr="007054EC" w:rsidRDefault="007054EC" w:rsidP="007054EC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7054EC">
              <w:rPr>
                <w:b/>
                <w:bCs/>
                <w:color w:val="000000"/>
              </w:rPr>
              <w:t>8,00</w:t>
            </w:r>
          </w:p>
        </w:tc>
      </w:tr>
      <w:tr w:rsidR="007054EC" w:rsidRPr="007054EC" w:rsidTr="00F6414C">
        <w:trPr>
          <w:trHeight w:val="50"/>
          <w:jc w:val="center"/>
        </w:trPr>
        <w:tc>
          <w:tcPr>
            <w:tcW w:w="1724" w:type="dxa"/>
            <w:vMerge/>
            <w:shd w:val="clear" w:color="auto" w:fill="92D050"/>
            <w:vAlign w:val="center"/>
          </w:tcPr>
          <w:p w:rsidR="007054EC" w:rsidRPr="007054EC" w:rsidRDefault="007054EC" w:rsidP="007054EC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70" w:type="dxa"/>
            <w:shd w:val="clear" w:color="auto" w:fill="00B050"/>
            <w:vAlign w:val="center"/>
          </w:tcPr>
          <w:p w:rsidR="007054EC" w:rsidRPr="007054EC" w:rsidRDefault="007054EC" w:rsidP="007054EC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7054EC">
              <w:rPr>
                <w:rFonts w:eastAsia="Times New Roman"/>
                <w:b/>
                <w:lang w:val="en-US"/>
              </w:rPr>
              <w:t>2</w:t>
            </w:r>
          </w:p>
        </w:tc>
        <w:tc>
          <w:tcPr>
            <w:tcW w:w="1346" w:type="dxa"/>
          </w:tcPr>
          <w:p w:rsidR="007054EC" w:rsidRPr="000368B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0368BC">
              <w:rPr>
                <w:rFonts w:eastAsia="Times New Roman"/>
              </w:rPr>
              <w:t>2,00</w:t>
            </w:r>
          </w:p>
        </w:tc>
        <w:tc>
          <w:tcPr>
            <w:tcW w:w="1347" w:type="dxa"/>
          </w:tcPr>
          <w:p w:rsidR="007054EC" w:rsidRPr="000368B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0368BC">
              <w:rPr>
                <w:rFonts w:eastAsia="Times New Roman"/>
              </w:rPr>
              <w:t>2,00</w:t>
            </w:r>
          </w:p>
        </w:tc>
        <w:tc>
          <w:tcPr>
            <w:tcW w:w="1347" w:type="dxa"/>
          </w:tcPr>
          <w:p w:rsidR="007054EC" w:rsidRPr="000368B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0368BC">
              <w:rPr>
                <w:rFonts w:eastAsia="Times New Roman"/>
              </w:rPr>
              <w:t>2,00</w:t>
            </w:r>
          </w:p>
        </w:tc>
        <w:tc>
          <w:tcPr>
            <w:tcW w:w="1347" w:type="dxa"/>
          </w:tcPr>
          <w:p w:rsidR="007054EC" w:rsidRPr="000368B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0368BC">
              <w:rPr>
                <w:rFonts w:eastAsia="Times New Roman"/>
              </w:rPr>
              <w:t>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7054EC" w:rsidRPr="007054EC" w:rsidRDefault="007054EC" w:rsidP="007054EC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7054EC">
              <w:rPr>
                <w:b/>
                <w:bCs/>
                <w:color w:val="000000"/>
              </w:rPr>
              <w:t>8,00</w:t>
            </w:r>
          </w:p>
        </w:tc>
      </w:tr>
      <w:tr w:rsidR="007054EC" w:rsidRPr="007054EC" w:rsidTr="00451947">
        <w:trPr>
          <w:trHeight w:val="50"/>
          <w:jc w:val="center"/>
        </w:trPr>
        <w:tc>
          <w:tcPr>
            <w:tcW w:w="1724" w:type="dxa"/>
            <w:vMerge/>
            <w:shd w:val="clear" w:color="auto" w:fill="92D050"/>
            <w:vAlign w:val="center"/>
          </w:tcPr>
          <w:p w:rsidR="007054EC" w:rsidRPr="007054EC" w:rsidRDefault="007054EC" w:rsidP="007054EC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70" w:type="dxa"/>
            <w:shd w:val="clear" w:color="auto" w:fill="00B050"/>
            <w:vAlign w:val="center"/>
          </w:tcPr>
          <w:p w:rsidR="007054EC" w:rsidRPr="007054EC" w:rsidRDefault="007054EC" w:rsidP="007054EC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7054EC"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1346" w:type="dxa"/>
            <w:vAlign w:val="center"/>
          </w:tcPr>
          <w:p w:rsidR="007054EC" w:rsidRPr="000368B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0368BC">
              <w:rPr>
                <w:rFonts w:eastAsia="Times New Roman"/>
              </w:rPr>
              <w:t>10,00</w:t>
            </w:r>
          </w:p>
        </w:tc>
        <w:tc>
          <w:tcPr>
            <w:tcW w:w="1347" w:type="dxa"/>
            <w:vAlign w:val="center"/>
          </w:tcPr>
          <w:p w:rsidR="007054EC" w:rsidRPr="000368B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0368BC">
              <w:rPr>
                <w:rFonts w:eastAsia="Times New Roman"/>
              </w:rPr>
              <w:t>0,00</w:t>
            </w:r>
          </w:p>
        </w:tc>
        <w:tc>
          <w:tcPr>
            <w:tcW w:w="1347" w:type="dxa"/>
            <w:vAlign w:val="center"/>
          </w:tcPr>
          <w:p w:rsidR="007054EC" w:rsidRPr="000368B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0368BC">
              <w:rPr>
                <w:rFonts w:eastAsia="Times New Roman"/>
              </w:rPr>
              <w:t>0,00</w:t>
            </w:r>
          </w:p>
        </w:tc>
        <w:tc>
          <w:tcPr>
            <w:tcW w:w="1347" w:type="dxa"/>
            <w:vAlign w:val="center"/>
          </w:tcPr>
          <w:p w:rsidR="007054EC" w:rsidRPr="000368B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0368BC">
              <w:rPr>
                <w:rFonts w:eastAsia="Times New Roman"/>
              </w:rPr>
              <w:t>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7054EC" w:rsidRPr="007054EC" w:rsidRDefault="007054EC" w:rsidP="007054EC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7054EC">
              <w:rPr>
                <w:b/>
                <w:bCs/>
                <w:color w:val="000000"/>
              </w:rPr>
              <w:t>15,00</w:t>
            </w:r>
          </w:p>
        </w:tc>
      </w:tr>
      <w:tr w:rsidR="007054EC" w:rsidRPr="007054EC" w:rsidTr="00451947">
        <w:trPr>
          <w:trHeight w:val="50"/>
          <w:jc w:val="center"/>
        </w:trPr>
        <w:tc>
          <w:tcPr>
            <w:tcW w:w="1724" w:type="dxa"/>
            <w:vMerge/>
            <w:shd w:val="clear" w:color="auto" w:fill="92D050"/>
            <w:vAlign w:val="center"/>
          </w:tcPr>
          <w:p w:rsidR="007054EC" w:rsidRPr="007054EC" w:rsidRDefault="007054EC" w:rsidP="007054EC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70" w:type="dxa"/>
            <w:shd w:val="clear" w:color="auto" w:fill="00B050"/>
            <w:vAlign w:val="center"/>
          </w:tcPr>
          <w:p w:rsidR="007054EC" w:rsidRPr="007054EC" w:rsidRDefault="007054EC" w:rsidP="007054EC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7054EC">
              <w:rPr>
                <w:rFonts w:eastAsia="Times New Roman"/>
                <w:b/>
                <w:lang w:val="en-US"/>
              </w:rPr>
              <w:t>4</w:t>
            </w:r>
          </w:p>
        </w:tc>
        <w:tc>
          <w:tcPr>
            <w:tcW w:w="1346" w:type="dxa"/>
            <w:vAlign w:val="center"/>
          </w:tcPr>
          <w:p w:rsidR="007054EC" w:rsidRPr="000368B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0368BC">
              <w:rPr>
                <w:rFonts w:eastAsia="Times New Roman"/>
              </w:rPr>
              <w:t>0,00</w:t>
            </w:r>
          </w:p>
        </w:tc>
        <w:tc>
          <w:tcPr>
            <w:tcW w:w="1347" w:type="dxa"/>
            <w:vAlign w:val="center"/>
          </w:tcPr>
          <w:p w:rsidR="007054EC" w:rsidRPr="000368B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0368BC">
              <w:rPr>
                <w:rFonts w:eastAsia="Times New Roman"/>
              </w:rPr>
              <w:t>10,00</w:t>
            </w:r>
          </w:p>
        </w:tc>
        <w:tc>
          <w:tcPr>
            <w:tcW w:w="1347" w:type="dxa"/>
            <w:vAlign w:val="center"/>
          </w:tcPr>
          <w:p w:rsidR="007054EC" w:rsidRPr="000368B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0368BC">
              <w:rPr>
                <w:rFonts w:eastAsia="Times New Roman"/>
              </w:rPr>
              <w:t>5,00</w:t>
            </w:r>
          </w:p>
        </w:tc>
        <w:tc>
          <w:tcPr>
            <w:tcW w:w="1347" w:type="dxa"/>
            <w:vAlign w:val="center"/>
          </w:tcPr>
          <w:p w:rsidR="007054EC" w:rsidRPr="000368B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0368BC">
              <w:rPr>
                <w:rFonts w:eastAsia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7054EC" w:rsidRPr="007054EC" w:rsidRDefault="007054EC" w:rsidP="007054EC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7054EC">
              <w:rPr>
                <w:b/>
                <w:bCs/>
                <w:color w:val="000000"/>
              </w:rPr>
              <w:t>15,00</w:t>
            </w:r>
          </w:p>
        </w:tc>
      </w:tr>
      <w:tr w:rsidR="007054EC" w:rsidRPr="007054EC" w:rsidTr="00451947">
        <w:trPr>
          <w:trHeight w:val="50"/>
          <w:jc w:val="center"/>
        </w:trPr>
        <w:tc>
          <w:tcPr>
            <w:tcW w:w="1724" w:type="dxa"/>
            <w:vMerge/>
            <w:shd w:val="clear" w:color="auto" w:fill="92D050"/>
            <w:vAlign w:val="center"/>
          </w:tcPr>
          <w:p w:rsidR="007054EC" w:rsidRPr="007054EC" w:rsidRDefault="007054EC" w:rsidP="007054EC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70" w:type="dxa"/>
            <w:shd w:val="clear" w:color="auto" w:fill="00B050"/>
            <w:vAlign w:val="center"/>
          </w:tcPr>
          <w:p w:rsidR="007054EC" w:rsidRPr="007054EC" w:rsidRDefault="007054EC" w:rsidP="007054EC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7054EC">
              <w:rPr>
                <w:rFonts w:eastAsia="Times New Roman"/>
                <w:b/>
                <w:lang w:val="en-US"/>
              </w:rPr>
              <w:t>5</w:t>
            </w:r>
          </w:p>
        </w:tc>
        <w:tc>
          <w:tcPr>
            <w:tcW w:w="1346" w:type="dxa"/>
            <w:vAlign w:val="center"/>
          </w:tcPr>
          <w:p w:rsidR="007054EC" w:rsidRPr="000368B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0368BC">
              <w:rPr>
                <w:rFonts w:eastAsia="Times New Roman"/>
              </w:rPr>
              <w:t>4,00</w:t>
            </w:r>
          </w:p>
        </w:tc>
        <w:tc>
          <w:tcPr>
            <w:tcW w:w="1347" w:type="dxa"/>
            <w:vAlign w:val="center"/>
          </w:tcPr>
          <w:p w:rsidR="007054EC" w:rsidRPr="000368B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0368BC">
              <w:rPr>
                <w:rFonts w:eastAsia="Times New Roman"/>
              </w:rPr>
              <w:t>0,00</w:t>
            </w:r>
          </w:p>
        </w:tc>
        <w:tc>
          <w:tcPr>
            <w:tcW w:w="1347" w:type="dxa"/>
            <w:vAlign w:val="center"/>
          </w:tcPr>
          <w:p w:rsidR="007054EC" w:rsidRPr="000368B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0368BC">
              <w:rPr>
                <w:rFonts w:eastAsia="Times New Roman"/>
              </w:rPr>
              <w:t>16,00</w:t>
            </w:r>
          </w:p>
        </w:tc>
        <w:tc>
          <w:tcPr>
            <w:tcW w:w="1347" w:type="dxa"/>
            <w:vAlign w:val="center"/>
          </w:tcPr>
          <w:p w:rsidR="007054EC" w:rsidRPr="000368B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0368BC">
              <w:rPr>
                <w:rFonts w:eastAsia="Times New Roman"/>
              </w:rPr>
              <w:t>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7054EC" w:rsidRPr="007054EC" w:rsidRDefault="007054EC" w:rsidP="007054EC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7054EC">
              <w:rPr>
                <w:b/>
                <w:bCs/>
                <w:color w:val="000000"/>
              </w:rPr>
              <w:t>30,00</w:t>
            </w:r>
          </w:p>
        </w:tc>
      </w:tr>
      <w:tr w:rsidR="007054EC" w:rsidRPr="007054EC" w:rsidTr="00C92D23">
        <w:trPr>
          <w:trHeight w:val="50"/>
          <w:jc w:val="center"/>
        </w:trPr>
        <w:tc>
          <w:tcPr>
            <w:tcW w:w="1724" w:type="dxa"/>
            <w:vMerge/>
            <w:shd w:val="clear" w:color="auto" w:fill="92D050"/>
            <w:vAlign w:val="center"/>
          </w:tcPr>
          <w:p w:rsidR="007054EC" w:rsidRPr="007054EC" w:rsidRDefault="007054EC" w:rsidP="007054EC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70" w:type="dxa"/>
            <w:shd w:val="clear" w:color="auto" w:fill="00B050"/>
            <w:vAlign w:val="center"/>
          </w:tcPr>
          <w:p w:rsidR="007054EC" w:rsidRPr="007054EC" w:rsidRDefault="007054EC" w:rsidP="007054EC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7054EC"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1346" w:type="dxa"/>
            <w:vAlign w:val="center"/>
          </w:tcPr>
          <w:p w:rsidR="007054EC" w:rsidRPr="000368B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0368BC">
              <w:rPr>
                <w:rFonts w:eastAsia="Times New Roman"/>
              </w:rPr>
              <w:t>0,00</w:t>
            </w:r>
          </w:p>
        </w:tc>
        <w:tc>
          <w:tcPr>
            <w:tcW w:w="1347" w:type="dxa"/>
          </w:tcPr>
          <w:p w:rsidR="007054EC" w:rsidRPr="000368B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0368BC">
              <w:rPr>
                <w:rFonts w:eastAsia="Times New Roman"/>
              </w:rPr>
              <w:t>2,00</w:t>
            </w:r>
          </w:p>
        </w:tc>
        <w:tc>
          <w:tcPr>
            <w:tcW w:w="1347" w:type="dxa"/>
            <w:vAlign w:val="center"/>
          </w:tcPr>
          <w:p w:rsidR="007054EC" w:rsidRPr="000368B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0368BC">
              <w:rPr>
                <w:rFonts w:eastAsia="Times New Roman"/>
              </w:rPr>
              <w:t>6,00</w:t>
            </w:r>
          </w:p>
        </w:tc>
        <w:tc>
          <w:tcPr>
            <w:tcW w:w="1347" w:type="dxa"/>
            <w:vAlign w:val="center"/>
          </w:tcPr>
          <w:p w:rsidR="007054EC" w:rsidRPr="000368B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0368BC">
              <w:rPr>
                <w:rFonts w:eastAsia="Times New Roman"/>
              </w:rPr>
              <w:t>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7054EC" w:rsidRPr="007054EC" w:rsidRDefault="007054EC" w:rsidP="007054EC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7054EC">
              <w:rPr>
                <w:b/>
                <w:bCs/>
                <w:color w:val="000000"/>
              </w:rPr>
              <w:t>14,00</w:t>
            </w:r>
          </w:p>
        </w:tc>
      </w:tr>
      <w:tr w:rsidR="007054EC" w:rsidRPr="007054EC" w:rsidTr="00C92D23">
        <w:trPr>
          <w:trHeight w:val="50"/>
          <w:jc w:val="center"/>
        </w:trPr>
        <w:tc>
          <w:tcPr>
            <w:tcW w:w="1724" w:type="dxa"/>
            <w:vMerge/>
            <w:shd w:val="clear" w:color="auto" w:fill="92D050"/>
            <w:vAlign w:val="center"/>
          </w:tcPr>
          <w:p w:rsidR="007054EC" w:rsidRPr="007054EC" w:rsidRDefault="007054EC" w:rsidP="007054EC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70" w:type="dxa"/>
            <w:shd w:val="clear" w:color="auto" w:fill="00B050"/>
            <w:vAlign w:val="center"/>
          </w:tcPr>
          <w:p w:rsidR="007054EC" w:rsidRPr="007054E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7054EC">
              <w:rPr>
                <w:rFonts w:eastAsia="Times New Roman"/>
                <w:b/>
              </w:rPr>
              <w:t>7</w:t>
            </w:r>
          </w:p>
        </w:tc>
        <w:tc>
          <w:tcPr>
            <w:tcW w:w="1346" w:type="dxa"/>
            <w:vAlign w:val="center"/>
          </w:tcPr>
          <w:p w:rsidR="007054EC" w:rsidRPr="000368B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0368BC">
              <w:rPr>
                <w:rFonts w:eastAsia="Times New Roman"/>
              </w:rPr>
              <w:t>2,00</w:t>
            </w:r>
          </w:p>
        </w:tc>
        <w:tc>
          <w:tcPr>
            <w:tcW w:w="1347" w:type="dxa"/>
          </w:tcPr>
          <w:p w:rsidR="007054EC" w:rsidRPr="000368B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0368BC">
              <w:rPr>
                <w:rFonts w:eastAsia="Times New Roman"/>
              </w:rPr>
              <w:t>2,00</w:t>
            </w:r>
          </w:p>
        </w:tc>
        <w:tc>
          <w:tcPr>
            <w:tcW w:w="1347" w:type="dxa"/>
            <w:vAlign w:val="center"/>
          </w:tcPr>
          <w:p w:rsidR="007054EC" w:rsidRPr="000368B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0368BC">
              <w:rPr>
                <w:rFonts w:eastAsia="Times New Roman"/>
              </w:rPr>
              <w:t>3,00</w:t>
            </w:r>
          </w:p>
        </w:tc>
        <w:tc>
          <w:tcPr>
            <w:tcW w:w="1347" w:type="dxa"/>
            <w:vAlign w:val="center"/>
          </w:tcPr>
          <w:p w:rsidR="007054EC" w:rsidRPr="000368BC" w:rsidRDefault="007054EC" w:rsidP="007054EC">
            <w:pPr>
              <w:pStyle w:val="10"/>
              <w:widowControl w:val="0"/>
              <w:spacing w:after="0" w:line="240" w:lineRule="auto"/>
              <w:jc w:val="center"/>
            </w:pPr>
            <w:r w:rsidRPr="000368BC">
              <w:rPr>
                <w:rFonts w:eastAsia="Times New Roman"/>
              </w:rPr>
              <w:t>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7054EC" w:rsidRPr="007054EC" w:rsidRDefault="007054EC" w:rsidP="007054EC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7054EC">
              <w:rPr>
                <w:rFonts w:eastAsia="Times New Roman"/>
                <w:b/>
                <w:bCs/>
              </w:rPr>
              <w:t>10,00</w:t>
            </w:r>
          </w:p>
        </w:tc>
      </w:tr>
      <w:tr w:rsidR="007054EC" w:rsidRPr="007054EC" w:rsidTr="007054EC">
        <w:trPr>
          <w:trHeight w:val="50"/>
          <w:jc w:val="center"/>
        </w:trPr>
        <w:tc>
          <w:tcPr>
            <w:tcW w:w="2294" w:type="dxa"/>
            <w:gridSpan w:val="2"/>
            <w:shd w:val="clear" w:color="auto" w:fill="00B050"/>
            <w:vAlign w:val="center"/>
          </w:tcPr>
          <w:p w:rsidR="00577D96" w:rsidRPr="007054EC" w:rsidRDefault="003644C0" w:rsidP="007054EC">
            <w:pPr>
              <w:pStyle w:val="10"/>
              <w:widowControl w:val="0"/>
              <w:spacing w:after="0" w:line="240" w:lineRule="auto"/>
              <w:jc w:val="center"/>
            </w:pPr>
            <w:r w:rsidRPr="007054EC">
              <w:rPr>
                <w:rFonts w:eastAsia="Times New Roman"/>
                <w:b/>
              </w:rPr>
              <w:t>Итого баллов за критерий/ модуль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:rsidR="00577D96" w:rsidRPr="007054EC" w:rsidRDefault="003644C0" w:rsidP="007054EC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7054EC">
              <w:rPr>
                <w:b/>
                <w:bCs/>
                <w:lang w:val="en-US"/>
              </w:rPr>
              <w:t>20</w:t>
            </w:r>
            <w:r w:rsidR="007054EC" w:rsidRPr="007054EC">
              <w:rPr>
                <w:b/>
                <w:bCs/>
              </w:rPr>
              <w:t>,00</w:t>
            </w: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:rsidR="00577D96" w:rsidRPr="007054EC" w:rsidRDefault="003644C0" w:rsidP="007054EC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7054EC">
              <w:rPr>
                <w:b/>
                <w:bCs/>
                <w:lang w:val="en-US"/>
              </w:rPr>
              <w:t>18</w:t>
            </w:r>
            <w:r w:rsidR="007054EC" w:rsidRPr="007054EC">
              <w:rPr>
                <w:b/>
                <w:bCs/>
              </w:rPr>
              <w:t>,00</w:t>
            </w: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:rsidR="00577D96" w:rsidRPr="007054EC" w:rsidRDefault="003644C0" w:rsidP="007054EC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7054EC">
              <w:rPr>
                <w:b/>
                <w:bCs/>
                <w:lang w:val="en-US"/>
              </w:rPr>
              <w:t>34</w:t>
            </w:r>
            <w:r w:rsidR="007054EC" w:rsidRPr="007054EC">
              <w:rPr>
                <w:b/>
                <w:bCs/>
              </w:rPr>
              <w:t>,00</w:t>
            </w: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:rsidR="00577D96" w:rsidRPr="007054EC" w:rsidRDefault="003644C0" w:rsidP="007054EC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7054EC">
              <w:rPr>
                <w:b/>
                <w:bCs/>
                <w:lang w:val="en-US"/>
              </w:rPr>
              <w:t>28</w:t>
            </w:r>
            <w:r w:rsidR="007054EC" w:rsidRPr="007054EC">
              <w:rPr>
                <w:b/>
                <w:bCs/>
              </w:rPr>
              <w:t>,00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577D96" w:rsidRPr="007054EC" w:rsidRDefault="003644C0" w:rsidP="007054E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7054EC">
              <w:rPr>
                <w:rFonts w:eastAsia="Times New Roman"/>
                <w:b/>
              </w:rPr>
              <w:t>100</w:t>
            </w:r>
            <w:r w:rsidR="007054EC">
              <w:rPr>
                <w:rFonts w:eastAsia="Times New Roman"/>
                <w:b/>
              </w:rPr>
              <w:t>,00</w:t>
            </w:r>
          </w:p>
        </w:tc>
      </w:tr>
    </w:tbl>
    <w:p w:rsidR="00577D96" w:rsidRPr="007054EC" w:rsidRDefault="00577D96" w:rsidP="007054EC">
      <w:pPr>
        <w:pStyle w:val="10"/>
        <w:spacing w:after="0" w:line="360" w:lineRule="auto"/>
        <w:jc w:val="both"/>
        <w:rPr>
          <w:sz w:val="28"/>
          <w:szCs w:val="28"/>
        </w:rPr>
      </w:pPr>
    </w:p>
    <w:p w:rsidR="00577D96" w:rsidRPr="007054EC" w:rsidRDefault="007054EC" w:rsidP="007054EC">
      <w:pPr>
        <w:pStyle w:val="-20"/>
        <w:spacing w:before="0" w:after="0"/>
        <w:jc w:val="center"/>
        <w:rPr>
          <w:rFonts w:ascii="Times New Roman" w:hAnsi="Times New Roman"/>
          <w:szCs w:val="28"/>
        </w:rPr>
      </w:pPr>
      <w:bookmarkStart w:id="12" w:name="__RefHeading___Toc1331_3279771458"/>
      <w:bookmarkStart w:id="13" w:name="_Toc124422969"/>
      <w:bookmarkEnd w:id="12"/>
      <w:r w:rsidRPr="007054EC">
        <w:rPr>
          <w:rFonts w:ascii="Times New Roman" w:hAnsi="Times New Roman"/>
          <w:szCs w:val="28"/>
        </w:rPr>
        <w:t>1.4. Спецификация оценки компетенции</w:t>
      </w:r>
      <w:bookmarkEnd w:id="13"/>
    </w:p>
    <w:p w:rsidR="00577D96" w:rsidRPr="007054EC" w:rsidRDefault="003644C0" w:rsidP="007054EC">
      <w:pPr>
        <w:pStyle w:val="10"/>
        <w:spacing w:after="0" w:line="360" w:lineRule="auto"/>
        <w:ind w:firstLine="567"/>
        <w:jc w:val="both"/>
        <w:rPr>
          <w:sz w:val="28"/>
          <w:szCs w:val="28"/>
        </w:rPr>
      </w:pPr>
      <w:r w:rsidRPr="007054EC">
        <w:rPr>
          <w:sz w:val="28"/>
          <w:szCs w:val="28"/>
        </w:rPr>
        <w:t>Оценка Конкурсного задания будет основываться на критериях, указанных в таблице 3</w:t>
      </w:r>
      <w:r w:rsidR="007054EC">
        <w:rPr>
          <w:sz w:val="28"/>
          <w:szCs w:val="28"/>
        </w:rPr>
        <w:t>.</w:t>
      </w:r>
    </w:p>
    <w:p w:rsidR="007054EC" w:rsidRDefault="007054EC" w:rsidP="007054EC">
      <w:pPr>
        <w:pStyle w:val="10"/>
        <w:spacing w:after="0" w:line="360" w:lineRule="auto"/>
        <w:ind w:firstLine="709"/>
        <w:jc w:val="right"/>
        <w:rPr>
          <w:sz w:val="28"/>
          <w:szCs w:val="28"/>
        </w:rPr>
      </w:pPr>
    </w:p>
    <w:p w:rsidR="007054EC" w:rsidRDefault="007054EC" w:rsidP="007054EC">
      <w:pPr>
        <w:pStyle w:val="10"/>
        <w:spacing w:after="0" w:line="360" w:lineRule="auto"/>
        <w:ind w:firstLine="709"/>
        <w:jc w:val="right"/>
        <w:rPr>
          <w:sz w:val="28"/>
          <w:szCs w:val="28"/>
        </w:rPr>
      </w:pPr>
    </w:p>
    <w:p w:rsidR="007054EC" w:rsidRDefault="007054EC" w:rsidP="007054EC">
      <w:pPr>
        <w:pStyle w:val="10"/>
        <w:spacing w:after="0" w:line="360" w:lineRule="auto"/>
        <w:ind w:firstLine="709"/>
        <w:jc w:val="right"/>
        <w:rPr>
          <w:sz w:val="28"/>
          <w:szCs w:val="28"/>
        </w:rPr>
      </w:pPr>
    </w:p>
    <w:p w:rsidR="00577D96" w:rsidRPr="007054EC" w:rsidRDefault="003644C0" w:rsidP="007054EC">
      <w:pPr>
        <w:pStyle w:val="10"/>
        <w:spacing w:after="0" w:line="360" w:lineRule="auto"/>
        <w:ind w:firstLine="709"/>
        <w:jc w:val="right"/>
        <w:rPr>
          <w:sz w:val="28"/>
          <w:szCs w:val="28"/>
        </w:rPr>
      </w:pPr>
      <w:r w:rsidRPr="007054EC">
        <w:rPr>
          <w:sz w:val="28"/>
          <w:szCs w:val="28"/>
        </w:rPr>
        <w:lastRenderedPageBreak/>
        <w:t>Таблица 3</w:t>
      </w:r>
    </w:p>
    <w:p w:rsidR="00577D96" w:rsidRPr="007054EC" w:rsidRDefault="003644C0" w:rsidP="007054EC">
      <w:pPr>
        <w:pStyle w:val="10"/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7054EC">
        <w:rPr>
          <w:b/>
          <w:bCs/>
          <w:sz w:val="28"/>
          <w:szCs w:val="28"/>
        </w:rPr>
        <w:t>Оценка конкурсного задания</w:t>
      </w:r>
    </w:p>
    <w:tbl>
      <w:tblPr>
        <w:tblStyle w:val="afff"/>
        <w:tblW w:w="5000" w:type="pct"/>
        <w:tblLayout w:type="fixed"/>
        <w:tblLook w:val="04A0"/>
      </w:tblPr>
      <w:tblGrid>
        <w:gridCol w:w="536"/>
        <w:gridCol w:w="3008"/>
        <w:gridCol w:w="6027"/>
      </w:tblGrid>
      <w:tr w:rsidR="00B549B4" w:rsidRPr="00B549B4">
        <w:tc>
          <w:tcPr>
            <w:tcW w:w="3568" w:type="dxa"/>
            <w:gridSpan w:val="2"/>
            <w:shd w:val="clear" w:color="auto" w:fill="92D050"/>
          </w:tcPr>
          <w:p w:rsidR="00577D96" w:rsidRPr="00B549B4" w:rsidRDefault="003644C0" w:rsidP="00B549B4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B549B4">
              <w:rPr>
                <w:rFonts w:eastAsia="Times New Roman"/>
                <w:b/>
              </w:rPr>
              <w:t>Критерий</w:t>
            </w:r>
          </w:p>
        </w:tc>
        <w:tc>
          <w:tcPr>
            <w:tcW w:w="6071" w:type="dxa"/>
            <w:shd w:val="clear" w:color="auto" w:fill="92D050"/>
          </w:tcPr>
          <w:p w:rsidR="00577D96" w:rsidRPr="00B549B4" w:rsidRDefault="003644C0" w:rsidP="00B549B4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B549B4">
              <w:rPr>
                <w:rFonts w:eastAsia="Times New Roman"/>
                <w:b/>
              </w:rPr>
              <w:t>Методика проверки навыков в критерии</w:t>
            </w:r>
          </w:p>
        </w:tc>
      </w:tr>
      <w:tr w:rsidR="00B549B4" w:rsidRPr="00B549B4">
        <w:tc>
          <w:tcPr>
            <w:tcW w:w="539" w:type="dxa"/>
            <w:shd w:val="clear" w:color="auto" w:fill="00B050"/>
          </w:tcPr>
          <w:p w:rsidR="00577D96" w:rsidRPr="00B549B4" w:rsidRDefault="003644C0" w:rsidP="000E5F61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B549B4">
              <w:rPr>
                <w:rFonts w:eastAsia="Times New Roman"/>
                <w:b/>
              </w:rPr>
              <w:t>А</w:t>
            </w:r>
          </w:p>
        </w:tc>
        <w:tc>
          <w:tcPr>
            <w:tcW w:w="3029" w:type="dxa"/>
            <w:shd w:val="clear" w:color="auto" w:fill="92D050"/>
          </w:tcPr>
          <w:p w:rsidR="00577D96" w:rsidRPr="00B549B4" w:rsidRDefault="003644C0" w:rsidP="00B549B4">
            <w:pPr>
              <w:pStyle w:val="10"/>
              <w:widowControl w:val="0"/>
              <w:spacing w:after="0" w:line="240" w:lineRule="auto"/>
            </w:pPr>
            <w:r w:rsidRPr="00B549B4">
              <w:rPr>
                <w:rFonts w:eastAsia="Times New Roman"/>
              </w:rPr>
              <w:t>Разработка проекта системы мониторинга и управления</w:t>
            </w:r>
          </w:p>
        </w:tc>
        <w:tc>
          <w:tcPr>
            <w:tcW w:w="6071" w:type="dxa"/>
            <w:shd w:val="clear" w:color="auto" w:fill="auto"/>
          </w:tcPr>
          <w:p w:rsidR="00577D96" w:rsidRPr="00B549B4" w:rsidRDefault="003644C0" w:rsidP="000C0172">
            <w:pPr>
              <w:pStyle w:val="10"/>
              <w:widowControl w:val="0"/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-1" w:firstLine="1"/>
              <w:jc w:val="both"/>
            </w:pPr>
            <w:r w:rsidRPr="00B549B4">
              <w:t>Организация, менеджмент и безопасность работ</w:t>
            </w:r>
          </w:p>
          <w:p w:rsidR="00577D96" w:rsidRPr="00B549B4" w:rsidRDefault="003644C0" w:rsidP="000C0172">
            <w:pPr>
              <w:pStyle w:val="10"/>
              <w:widowControl w:val="0"/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-1" w:firstLine="1"/>
              <w:jc w:val="both"/>
            </w:pPr>
            <w:r w:rsidRPr="00B549B4">
              <w:t>Коммуникативные и межперсональные навыки</w:t>
            </w:r>
          </w:p>
          <w:p w:rsidR="00577D96" w:rsidRPr="00B549B4" w:rsidRDefault="003644C0" w:rsidP="000C0172">
            <w:pPr>
              <w:pStyle w:val="10"/>
              <w:widowControl w:val="0"/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-1" w:firstLine="1"/>
              <w:jc w:val="both"/>
            </w:pPr>
            <w:r w:rsidRPr="00B549B4">
              <w:t>Получение и интерпретация данных с оборудования</w:t>
            </w:r>
          </w:p>
          <w:p w:rsidR="00577D96" w:rsidRPr="00B549B4" w:rsidRDefault="003644C0" w:rsidP="000C0172">
            <w:pPr>
              <w:pStyle w:val="10"/>
              <w:widowControl w:val="0"/>
              <w:numPr>
                <w:ilvl w:val="0"/>
                <w:numId w:val="30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-1" w:firstLine="1"/>
              <w:jc w:val="both"/>
            </w:pPr>
            <w:r w:rsidRPr="00B549B4">
              <w:t>Разработка интерфейса инженера-технолога</w:t>
            </w:r>
          </w:p>
        </w:tc>
      </w:tr>
      <w:tr w:rsidR="00B549B4" w:rsidRPr="00B549B4">
        <w:tc>
          <w:tcPr>
            <w:tcW w:w="539" w:type="dxa"/>
            <w:shd w:val="clear" w:color="auto" w:fill="00B050"/>
          </w:tcPr>
          <w:p w:rsidR="00577D96" w:rsidRPr="00B549B4" w:rsidRDefault="003644C0" w:rsidP="000E5F61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B549B4">
              <w:rPr>
                <w:rFonts w:eastAsia="Times New Roman"/>
                <w:b/>
              </w:rPr>
              <w:t>Б</w:t>
            </w:r>
          </w:p>
        </w:tc>
        <w:tc>
          <w:tcPr>
            <w:tcW w:w="3029" w:type="dxa"/>
            <w:shd w:val="clear" w:color="auto" w:fill="92D050"/>
          </w:tcPr>
          <w:p w:rsidR="00577D96" w:rsidRPr="00B549B4" w:rsidRDefault="003644C0" w:rsidP="00B549B4">
            <w:pPr>
              <w:pStyle w:val="10"/>
              <w:widowControl w:val="0"/>
              <w:spacing w:after="0" w:line="240" w:lineRule="auto"/>
            </w:pPr>
            <w:r w:rsidRPr="00B549B4">
              <w:rPr>
                <w:rFonts w:eastAsia="Times New Roman"/>
              </w:rPr>
              <w:t>Организация сбора данных, настройки и управления удалёнными устройствами</w:t>
            </w:r>
          </w:p>
        </w:tc>
        <w:tc>
          <w:tcPr>
            <w:tcW w:w="6071" w:type="dxa"/>
            <w:shd w:val="clear" w:color="auto" w:fill="auto"/>
          </w:tcPr>
          <w:p w:rsidR="00577D96" w:rsidRPr="00B549B4" w:rsidRDefault="003644C0" w:rsidP="000C0172">
            <w:pPr>
              <w:pStyle w:val="10"/>
              <w:widowControl w:val="0"/>
              <w:numPr>
                <w:ilvl w:val="0"/>
                <w:numId w:val="31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-1" w:firstLine="1"/>
              <w:jc w:val="both"/>
            </w:pPr>
            <w:r w:rsidRPr="00B549B4">
              <w:t>Организация, менеджмент и безопасность работ</w:t>
            </w:r>
          </w:p>
          <w:p w:rsidR="00577D96" w:rsidRPr="00B549B4" w:rsidRDefault="003644C0" w:rsidP="000C0172">
            <w:pPr>
              <w:pStyle w:val="10"/>
              <w:widowControl w:val="0"/>
              <w:numPr>
                <w:ilvl w:val="0"/>
                <w:numId w:val="31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-1" w:firstLine="1"/>
              <w:jc w:val="both"/>
            </w:pPr>
            <w:r w:rsidRPr="00B549B4">
              <w:t>Коммуникативные и межперсональные навыки</w:t>
            </w:r>
          </w:p>
          <w:p w:rsidR="00577D96" w:rsidRPr="00B549B4" w:rsidRDefault="003644C0" w:rsidP="000C0172">
            <w:pPr>
              <w:pStyle w:val="10"/>
              <w:widowControl w:val="0"/>
              <w:numPr>
                <w:ilvl w:val="0"/>
                <w:numId w:val="31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-1" w:firstLine="1"/>
              <w:jc w:val="both"/>
            </w:pPr>
            <w:r w:rsidRPr="00B549B4">
              <w:t>Передача управляющих команд на оборудование</w:t>
            </w:r>
          </w:p>
          <w:p w:rsidR="00577D96" w:rsidRPr="00B549B4" w:rsidRDefault="003644C0" w:rsidP="000C0172">
            <w:pPr>
              <w:pStyle w:val="10"/>
              <w:widowControl w:val="0"/>
              <w:numPr>
                <w:ilvl w:val="0"/>
                <w:numId w:val="31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-1" w:firstLine="1"/>
              <w:jc w:val="both"/>
            </w:pPr>
            <w:r w:rsidRPr="00B549B4">
              <w:t>Разработка интерфейса оператора</w:t>
            </w:r>
          </w:p>
          <w:p w:rsidR="00577D96" w:rsidRPr="00B549B4" w:rsidRDefault="003644C0" w:rsidP="000C0172">
            <w:pPr>
              <w:pStyle w:val="10"/>
              <w:widowControl w:val="0"/>
              <w:numPr>
                <w:ilvl w:val="0"/>
                <w:numId w:val="31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-1" w:firstLine="1"/>
              <w:jc w:val="both"/>
            </w:pPr>
            <w:r w:rsidRPr="00B549B4">
              <w:t>Организация тестирования</w:t>
            </w:r>
          </w:p>
          <w:p w:rsidR="00577D96" w:rsidRPr="00B549B4" w:rsidRDefault="003644C0" w:rsidP="000C0172">
            <w:pPr>
              <w:pStyle w:val="10"/>
              <w:widowControl w:val="0"/>
              <w:numPr>
                <w:ilvl w:val="0"/>
                <w:numId w:val="31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-1" w:firstLine="1"/>
              <w:jc w:val="both"/>
            </w:pPr>
            <w:r w:rsidRPr="00B549B4">
              <w:t>Логирование и симуляция для поиска неисправностей</w:t>
            </w:r>
          </w:p>
          <w:p w:rsidR="00577D96" w:rsidRPr="00B549B4" w:rsidRDefault="003644C0" w:rsidP="000C0172">
            <w:pPr>
              <w:pStyle w:val="10"/>
              <w:widowControl w:val="0"/>
              <w:numPr>
                <w:ilvl w:val="0"/>
                <w:numId w:val="31"/>
              </w:numPr>
              <w:tabs>
                <w:tab w:val="clear" w:pos="720"/>
                <w:tab w:val="num" w:pos="0"/>
              </w:tabs>
              <w:spacing w:after="0" w:line="240" w:lineRule="auto"/>
              <w:ind w:left="0" w:right="-1" w:firstLine="1"/>
              <w:jc w:val="both"/>
            </w:pPr>
            <w:r w:rsidRPr="00B549B4">
              <w:t>Контроль эксплуатационных характеристик</w:t>
            </w:r>
          </w:p>
        </w:tc>
      </w:tr>
      <w:tr w:rsidR="00B549B4" w:rsidRPr="00B549B4">
        <w:tc>
          <w:tcPr>
            <w:tcW w:w="539" w:type="dxa"/>
            <w:shd w:val="clear" w:color="auto" w:fill="00B050"/>
          </w:tcPr>
          <w:p w:rsidR="00577D96" w:rsidRPr="00B549B4" w:rsidRDefault="003644C0" w:rsidP="000E5F61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B549B4">
              <w:rPr>
                <w:rFonts w:eastAsia="Times New Roman"/>
                <w:b/>
              </w:rPr>
              <w:t>В</w:t>
            </w:r>
          </w:p>
        </w:tc>
        <w:tc>
          <w:tcPr>
            <w:tcW w:w="3029" w:type="dxa"/>
            <w:shd w:val="clear" w:color="auto" w:fill="92D050"/>
          </w:tcPr>
          <w:p w:rsidR="00577D96" w:rsidRPr="00B549B4" w:rsidRDefault="003644C0" w:rsidP="00B549B4">
            <w:pPr>
              <w:pStyle w:val="10"/>
              <w:widowControl w:val="0"/>
              <w:spacing w:after="0" w:line="240" w:lineRule="auto"/>
            </w:pPr>
            <w:r w:rsidRPr="00B549B4">
              <w:rPr>
                <w:rFonts w:eastAsia="Times New Roman"/>
              </w:rPr>
              <w:t>Организация гибкого управления технологическим процессом</w:t>
            </w:r>
          </w:p>
        </w:tc>
        <w:tc>
          <w:tcPr>
            <w:tcW w:w="6071" w:type="dxa"/>
            <w:shd w:val="clear" w:color="auto" w:fill="auto"/>
          </w:tcPr>
          <w:p w:rsidR="00577D96" w:rsidRPr="00B549B4" w:rsidRDefault="003644C0" w:rsidP="000C0172">
            <w:pPr>
              <w:pStyle w:val="10"/>
              <w:widowControl w:val="0"/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1" w:right="-1" w:hanging="1"/>
              <w:jc w:val="both"/>
            </w:pPr>
            <w:r w:rsidRPr="00B549B4">
              <w:t>Организация, менеджмент и безопасность работ</w:t>
            </w:r>
          </w:p>
          <w:p w:rsidR="00577D96" w:rsidRPr="00B549B4" w:rsidRDefault="003644C0" w:rsidP="000C0172">
            <w:pPr>
              <w:pStyle w:val="10"/>
              <w:widowControl w:val="0"/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1" w:right="-1" w:hanging="1"/>
              <w:jc w:val="both"/>
            </w:pPr>
            <w:r w:rsidRPr="00B549B4">
              <w:t>Коммуникативные и межперсональные навыки</w:t>
            </w:r>
          </w:p>
          <w:p w:rsidR="00577D96" w:rsidRPr="00B549B4" w:rsidRDefault="003644C0" w:rsidP="000C0172">
            <w:pPr>
              <w:pStyle w:val="10"/>
              <w:widowControl w:val="0"/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1" w:right="-1" w:hanging="1"/>
              <w:jc w:val="both"/>
            </w:pPr>
            <w:r w:rsidRPr="00B549B4">
              <w:t>Структура приложения</w:t>
            </w:r>
          </w:p>
          <w:p w:rsidR="00577D96" w:rsidRPr="00B549B4" w:rsidRDefault="003644C0" w:rsidP="000C0172">
            <w:pPr>
              <w:pStyle w:val="10"/>
              <w:widowControl w:val="0"/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1" w:right="-1" w:hanging="1"/>
              <w:jc w:val="both"/>
            </w:pPr>
            <w:r w:rsidRPr="00B549B4">
              <w:t>Логика обработки последовательности комСистема хранения данных</w:t>
            </w:r>
          </w:p>
          <w:p w:rsidR="00577D96" w:rsidRPr="00B549B4" w:rsidRDefault="003644C0" w:rsidP="000C0172">
            <w:pPr>
              <w:pStyle w:val="10"/>
              <w:widowControl w:val="0"/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1" w:right="-1" w:hanging="1"/>
              <w:jc w:val="both"/>
            </w:pPr>
            <w:r w:rsidRPr="00B549B4">
              <w:t>Визуализация данных</w:t>
            </w:r>
          </w:p>
          <w:p w:rsidR="00577D96" w:rsidRPr="00B549B4" w:rsidRDefault="003644C0" w:rsidP="000C0172">
            <w:pPr>
              <w:pStyle w:val="10"/>
              <w:widowControl w:val="0"/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1" w:right="-1" w:hanging="1"/>
              <w:jc w:val="both"/>
            </w:pPr>
            <w:r w:rsidRPr="00B549B4">
              <w:t>Анализ данных и сводная информация</w:t>
            </w:r>
          </w:p>
          <w:p w:rsidR="00577D96" w:rsidRPr="00B549B4" w:rsidRDefault="003644C0" w:rsidP="000C0172">
            <w:pPr>
              <w:pStyle w:val="10"/>
              <w:widowControl w:val="0"/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1" w:right="-1" w:hanging="1"/>
              <w:jc w:val="both"/>
            </w:pPr>
            <w:r w:rsidRPr="00B549B4">
              <w:t>Контроль эксплуатационных характеристик</w:t>
            </w:r>
          </w:p>
        </w:tc>
      </w:tr>
      <w:tr w:rsidR="00B549B4" w:rsidRPr="00B549B4">
        <w:tc>
          <w:tcPr>
            <w:tcW w:w="539" w:type="dxa"/>
            <w:shd w:val="clear" w:color="auto" w:fill="00B050"/>
          </w:tcPr>
          <w:p w:rsidR="00577D96" w:rsidRPr="00B549B4" w:rsidRDefault="003644C0" w:rsidP="000E5F61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B549B4">
              <w:rPr>
                <w:rFonts w:eastAsia="Times New Roman"/>
                <w:b/>
              </w:rPr>
              <w:t>Г</w:t>
            </w:r>
          </w:p>
        </w:tc>
        <w:tc>
          <w:tcPr>
            <w:tcW w:w="3029" w:type="dxa"/>
            <w:shd w:val="clear" w:color="auto" w:fill="92D050"/>
          </w:tcPr>
          <w:p w:rsidR="00577D96" w:rsidRPr="00B549B4" w:rsidRDefault="003644C0" w:rsidP="00B549B4">
            <w:pPr>
              <w:pStyle w:val="10"/>
              <w:widowControl w:val="0"/>
              <w:spacing w:after="0" w:line="240" w:lineRule="auto"/>
            </w:pPr>
            <w:r w:rsidRPr="00B549B4">
              <w:rPr>
                <w:rFonts w:eastAsia="Times New Roman"/>
              </w:rPr>
              <w:t>Разработка системы мониторинга и управления технологическими процессами и производством, документирование разработки</w:t>
            </w:r>
          </w:p>
        </w:tc>
        <w:tc>
          <w:tcPr>
            <w:tcW w:w="6071" w:type="dxa"/>
            <w:shd w:val="clear" w:color="auto" w:fill="auto"/>
          </w:tcPr>
          <w:p w:rsidR="00577D96" w:rsidRPr="00B549B4" w:rsidRDefault="003644C0" w:rsidP="000C0172">
            <w:pPr>
              <w:pStyle w:val="10"/>
              <w:widowControl w:val="0"/>
              <w:numPr>
                <w:ilvl w:val="0"/>
                <w:numId w:val="33"/>
              </w:numPr>
              <w:tabs>
                <w:tab w:val="clear" w:pos="720"/>
              </w:tabs>
              <w:spacing w:after="0" w:line="240" w:lineRule="auto"/>
              <w:ind w:left="0" w:right="-1" w:firstLine="0"/>
              <w:jc w:val="both"/>
            </w:pPr>
            <w:r w:rsidRPr="00B549B4">
              <w:t>Организация, менеджмент и безопасность работ</w:t>
            </w:r>
          </w:p>
          <w:p w:rsidR="00577D96" w:rsidRPr="00B549B4" w:rsidRDefault="003644C0" w:rsidP="000C0172">
            <w:pPr>
              <w:pStyle w:val="10"/>
              <w:widowControl w:val="0"/>
              <w:numPr>
                <w:ilvl w:val="0"/>
                <w:numId w:val="33"/>
              </w:numPr>
              <w:tabs>
                <w:tab w:val="clear" w:pos="720"/>
              </w:tabs>
              <w:spacing w:after="0" w:line="240" w:lineRule="auto"/>
              <w:ind w:left="0" w:right="-1" w:firstLine="0"/>
              <w:jc w:val="both"/>
            </w:pPr>
            <w:r w:rsidRPr="00B549B4">
              <w:t>Коммуникативные и межличностные навыки</w:t>
            </w:r>
          </w:p>
          <w:p w:rsidR="00577D96" w:rsidRPr="00B549B4" w:rsidRDefault="003644C0" w:rsidP="000C0172">
            <w:pPr>
              <w:pStyle w:val="10"/>
              <w:widowControl w:val="0"/>
              <w:numPr>
                <w:ilvl w:val="0"/>
                <w:numId w:val="33"/>
              </w:numPr>
              <w:tabs>
                <w:tab w:val="clear" w:pos="720"/>
              </w:tabs>
              <w:spacing w:after="0" w:line="240" w:lineRule="auto"/>
              <w:ind w:left="0" w:right="-1" w:firstLine="0"/>
              <w:jc w:val="both"/>
            </w:pPr>
            <w:r w:rsidRPr="00B549B4">
              <w:t>Формулировка концепции системы</w:t>
            </w:r>
          </w:p>
          <w:p w:rsidR="00577D96" w:rsidRPr="00B549B4" w:rsidRDefault="003644C0" w:rsidP="000C0172">
            <w:pPr>
              <w:pStyle w:val="10"/>
              <w:widowControl w:val="0"/>
              <w:numPr>
                <w:ilvl w:val="0"/>
                <w:numId w:val="33"/>
              </w:numPr>
              <w:tabs>
                <w:tab w:val="clear" w:pos="720"/>
              </w:tabs>
              <w:spacing w:after="0" w:line="240" w:lineRule="auto"/>
              <w:ind w:left="0" w:right="-1" w:firstLine="0"/>
              <w:jc w:val="both"/>
            </w:pPr>
            <w:r w:rsidRPr="00B549B4">
              <w:t>Анализ эксплуатационных характеристик</w:t>
            </w:r>
          </w:p>
          <w:p w:rsidR="00577D96" w:rsidRPr="00B549B4" w:rsidRDefault="003644C0" w:rsidP="000C0172">
            <w:pPr>
              <w:pStyle w:val="10"/>
              <w:widowControl w:val="0"/>
              <w:numPr>
                <w:ilvl w:val="0"/>
                <w:numId w:val="33"/>
              </w:numPr>
              <w:tabs>
                <w:tab w:val="clear" w:pos="720"/>
              </w:tabs>
              <w:spacing w:after="0" w:line="240" w:lineRule="auto"/>
              <w:ind w:left="0" w:right="-1" w:firstLine="0"/>
              <w:jc w:val="both"/>
            </w:pPr>
            <w:r w:rsidRPr="00B549B4">
              <w:t>Описание процедуры тестирования</w:t>
            </w:r>
          </w:p>
        </w:tc>
      </w:tr>
    </w:tbl>
    <w:p w:rsidR="00577D96" w:rsidRDefault="00577D96" w:rsidP="00564F9B">
      <w:pPr>
        <w:pStyle w:val="10"/>
        <w:spacing w:after="0"/>
        <w:ind w:firstLine="709"/>
        <w:jc w:val="both"/>
        <w:rPr>
          <w:sz w:val="28"/>
          <w:szCs w:val="28"/>
        </w:rPr>
      </w:pPr>
    </w:p>
    <w:p w:rsidR="00B549B4" w:rsidRPr="000C0172" w:rsidRDefault="00B549B4" w:rsidP="000C0172">
      <w:pPr>
        <w:keepNext/>
        <w:suppressAutoHyphens w:val="0"/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_heading=h.4d34og8" w:colFirst="0" w:colLast="0"/>
      <w:bookmarkStart w:id="15" w:name="_Toc202211428"/>
      <w:bookmarkEnd w:id="14"/>
      <w:r w:rsidRPr="000C01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1.5. Конкурсное задание</w:t>
      </w:r>
      <w:bookmarkEnd w:id="15"/>
    </w:p>
    <w:p w:rsidR="00B549B4" w:rsidRPr="000C0172" w:rsidRDefault="00B549B4" w:rsidP="000C01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0172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4 дня (Д1, Д2, Д3 - в индивидуальном формате, Д4 - в командном формате).</w:t>
      </w:r>
    </w:p>
    <w:p w:rsidR="00B549B4" w:rsidRPr="000C0172" w:rsidRDefault="00B549B4" w:rsidP="000C01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0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 w:rsidR="00593CB1" w:rsidRPr="000C017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368BC" w:rsidRPr="000C017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0C0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 w:rsidR="000368BC" w:rsidRPr="000C017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C0172"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 w:rsidR="00593CB1" w:rsidRPr="000C01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C0172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выполнение заданий:</w:t>
      </w:r>
    </w:p>
    <w:p w:rsidR="00B549B4" w:rsidRPr="000C0172" w:rsidRDefault="00B549B4" w:rsidP="000C01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0172">
        <w:rPr>
          <w:rFonts w:ascii="Times New Roman" w:eastAsia="Times New Roman" w:hAnsi="Times New Roman" w:cs="Times New Roman"/>
          <w:color w:val="000000"/>
          <w:sz w:val="28"/>
          <w:szCs w:val="28"/>
        </w:rPr>
        <w:t>Д1-Д3 в индивидуальном формате (модули А, Б, В, Г) – 18 часов.</w:t>
      </w:r>
    </w:p>
    <w:p w:rsidR="00B549B4" w:rsidRPr="000C0172" w:rsidRDefault="00B549B4" w:rsidP="000C01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0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Д4 в командном формате (модуль Д) – </w:t>
      </w:r>
      <w:r w:rsidR="000368BC" w:rsidRPr="000C017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0C0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часа.</w:t>
      </w:r>
    </w:p>
    <w:p w:rsidR="00B549B4" w:rsidRPr="000C0172" w:rsidRDefault="00B549B4" w:rsidP="000C0172">
      <w:pPr>
        <w:suppressAutoHyphens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172">
        <w:rPr>
          <w:rFonts w:ascii="Times New Roman" w:eastAsia="Calibri" w:hAnsi="Times New Roman" w:cs="Times New Roman"/>
          <w:sz w:val="28"/>
          <w:szCs w:val="28"/>
        </w:rPr>
        <w:t>Вне зависимости от количества модулей, КЗ включает оценку по каждому из разделов требований компетенции.</w:t>
      </w:r>
    </w:p>
    <w:p w:rsidR="00B549B4" w:rsidRPr="000C0172" w:rsidRDefault="00B549B4" w:rsidP="000C0172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172">
        <w:rPr>
          <w:rFonts w:ascii="Times New Roman" w:eastAsia="Calibri" w:hAnsi="Times New Roman" w:cs="Times New Roman"/>
          <w:sz w:val="28"/>
          <w:szCs w:val="28"/>
        </w:rPr>
        <w:lastRenderedPageBreak/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:rsidR="00B549B4" w:rsidRPr="000C0172" w:rsidRDefault="00B549B4" w:rsidP="000C017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49B4" w:rsidRPr="000C0172" w:rsidRDefault="00B549B4" w:rsidP="000C0172">
      <w:pPr>
        <w:keepNext/>
        <w:suppressAutoHyphens w:val="0"/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6" w:name="_Toc150461849"/>
      <w:r w:rsidRPr="000C0172">
        <w:rPr>
          <w:rFonts w:ascii="Times New Roman" w:eastAsia="Times New Roman" w:hAnsi="Times New Roman" w:cs="Times New Roman"/>
          <w:b/>
          <w:sz w:val="28"/>
          <w:szCs w:val="28"/>
        </w:rPr>
        <w:t>1.5.1. Разработка/выбор конкурсного задания</w:t>
      </w:r>
      <w:bookmarkEnd w:id="16"/>
    </w:p>
    <w:p w:rsidR="00B549B4" w:rsidRPr="000C0172" w:rsidRDefault="00B549B4" w:rsidP="000C0172">
      <w:pPr>
        <w:suppressAutoHyphens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0E5F61" w:rsidRPr="000C017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0C0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включает обязательную к выполнению часть (инвариант) – </w:t>
      </w:r>
      <w:r w:rsidR="000E5F61" w:rsidRPr="000C01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0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 w:rsidR="000E5F61" w:rsidRPr="000C0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Pr="000C0172">
        <w:rPr>
          <w:rFonts w:ascii="Times New Roman" w:eastAsia="Times New Roman" w:hAnsi="Times New Roman" w:cs="Times New Roman"/>
          <w:sz w:val="28"/>
          <w:szCs w:val="28"/>
          <w:lang w:eastAsia="ru-RU"/>
        </w:rPr>
        <w:t>(модул</w:t>
      </w:r>
      <w:r w:rsidR="000E5F61" w:rsidRPr="000C017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C0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и вариативную часть – </w:t>
      </w:r>
      <w:r w:rsidR="000E5F61" w:rsidRPr="000C0172">
        <w:rPr>
          <w:rFonts w:ascii="Times New Roman" w:eastAsia="Times New Roman" w:hAnsi="Times New Roman" w:cs="Times New Roman"/>
          <w:sz w:val="28"/>
          <w:szCs w:val="28"/>
          <w:lang w:eastAsia="ru-RU"/>
        </w:rPr>
        <w:t>4 модуля (модули Б, В, Г</w:t>
      </w:r>
      <w:r w:rsidR="000C0172" w:rsidRPr="000C0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F61" w:rsidRPr="000C017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командный модуль Д)</w:t>
      </w:r>
      <w:r w:rsidRPr="000C01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49B4" w:rsidRPr="000C0172" w:rsidRDefault="00B549B4" w:rsidP="000C0172">
      <w:pPr>
        <w:suppressAutoHyphens w:val="0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bookmarkStart w:id="17" w:name="_Hlk202448579"/>
      <w:r w:rsidRPr="000C0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Модуль </w:t>
      </w:r>
      <w:r w:rsidR="000E5F61" w:rsidRPr="000C017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C0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на командообразование</w:t>
      </w:r>
      <w:r w:rsidR="000C0172" w:rsidRPr="000C0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01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между </w:t>
      </w:r>
      <w:r w:rsidR="000E5F61" w:rsidRPr="000C01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компетенциями</w:t>
      </w:r>
      <w:r w:rsidR="000C0172" w:rsidRPr="000C01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0E5F61" w:rsidRPr="000C0172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«Интернет вещей»</w:t>
      </w:r>
      <w:r w:rsidR="000E5F61" w:rsidRPr="000C01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</w:t>
      </w:r>
      <w:r w:rsidR="000E5F61" w:rsidRPr="000C0172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«Автоматизация бизнес-процессов организации»</w:t>
      </w:r>
      <w:r w:rsidRPr="000C01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распределением функциональных задач для реализации производственной задачи с соблюдением цикла производства (проекта). Команда формируется из конкурсантов разных компетенций.</w:t>
      </w:r>
    </w:p>
    <w:bookmarkEnd w:id="17"/>
    <w:p w:rsidR="00B549B4" w:rsidRPr="000C0172" w:rsidRDefault="00B549B4" w:rsidP="000C0172">
      <w:pPr>
        <w:keepNext/>
        <w:suppressAutoHyphens w:val="0"/>
        <w:spacing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0C0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Командный модуль представлен в приложении </w:t>
      </w:r>
      <w:r w:rsidR="000C0172" w:rsidRPr="000C0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13</w:t>
      </w:r>
      <w:r w:rsidRPr="000C0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B549B4" w:rsidRPr="000C0172" w:rsidRDefault="00B549B4" w:rsidP="000C0172">
      <w:pP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0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баллов конкурсного задания </w:t>
      </w:r>
      <w:r w:rsidRPr="000C0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индивидуальном формате </w:t>
      </w:r>
      <w:r w:rsidRPr="000C0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100, </w:t>
      </w:r>
      <w:r w:rsidRPr="000C0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командном формате – </w:t>
      </w:r>
      <w:r w:rsidR="000C0172" w:rsidRPr="000C0172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0C0172">
        <w:rPr>
          <w:rFonts w:ascii="Times New Roman" w:eastAsia="Times New Roman" w:hAnsi="Times New Roman" w:cs="Times New Roman"/>
          <w:color w:val="000000"/>
          <w:sz w:val="28"/>
          <w:szCs w:val="28"/>
        </w:rPr>
        <w:t>0 баллов.</w:t>
      </w:r>
    </w:p>
    <w:p w:rsidR="00B549B4" w:rsidRPr="000C0172" w:rsidRDefault="00B549B4" w:rsidP="000C0172">
      <w:pP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7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</w:t>
      </w:r>
      <w:r w:rsidR="00D03B69" w:rsidRPr="000C01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01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 региона в технологиях и специалистах.</w:t>
      </w:r>
    </w:p>
    <w:p w:rsidR="00B549B4" w:rsidRPr="000C0172" w:rsidRDefault="00B549B4" w:rsidP="000C0172">
      <w:pPr>
        <w:suppressAutoHyphens w:val="0"/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0C01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модуль вариативной части не подходит под запрос работодателя конкретного региона, то вариативный модуль формируется регионом самостоятельно (исключать модуль нельзя!). При этом, время на выполнение модуля и количество баллов в критериях оценки по аспектам не меняются.</w:t>
      </w:r>
    </w:p>
    <w:p w:rsidR="00D03B69" w:rsidRPr="000E5F61" w:rsidRDefault="00D03B69" w:rsidP="000C0172">
      <w:pPr>
        <w:pStyle w:val="10"/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C0172">
        <w:rPr>
          <w:rFonts w:eastAsia="Times New Roman"/>
          <w:sz w:val="28"/>
          <w:szCs w:val="28"/>
          <w:lang w:eastAsia="ru-RU"/>
        </w:rPr>
        <w:t xml:space="preserve">Основной вариант конкурсного задания предполагает выдачу </w:t>
      </w:r>
      <w:r w:rsidR="00B80125" w:rsidRPr="000C0172">
        <w:rPr>
          <w:rFonts w:eastAsia="Times New Roman"/>
          <w:sz w:val="28"/>
          <w:szCs w:val="28"/>
          <w:lang w:eastAsia="ru-RU"/>
        </w:rPr>
        <w:t>Конкурсант</w:t>
      </w:r>
      <w:r w:rsidRPr="000C0172">
        <w:rPr>
          <w:rFonts w:eastAsia="Times New Roman"/>
          <w:sz w:val="28"/>
          <w:szCs w:val="28"/>
          <w:lang w:eastAsia="ru-RU"/>
        </w:rPr>
        <w:t>ам конкурсных материалов в форме технических заданий и сопроводительных материалов для использования при выполнения работ в</w:t>
      </w:r>
      <w:r w:rsidRPr="000E5F61">
        <w:rPr>
          <w:rFonts w:eastAsia="Times New Roman"/>
          <w:sz w:val="28"/>
          <w:szCs w:val="28"/>
          <w:lang w:eastAsia="ru-RU"/>
        </w:rPr>
        <w:t xml:space="preserve"> модулях конкурсного задания. Типовой набор конкурсных материалов приведен в приложении. </w:t>
      </w:r>
    </w:p>
    <w:p w:rsidR="00B549B4" w:rsidRPr="000E5F61" w:rsidRDefault="00B549B4" w:rsidP="000E5F61">
      <w:pPr>
        <w:pStyle w:val="10"/>
        <w:spacing w:after="0" w:line="360" w:lineRule="auto"/>
        <w:ind w:left="567"/>
        <w:jc w:val="both"/>
        <w:rPr>
          <w:rFonts w:eastAsia="Times New Roman"/>
          <w:color w:val="000000"/>
          <w:sz w:val="28"/>
          <w:szCs w:val="28"/>
        </w:rPr>
      </w:pPr>
    </w:p>
    <w:p w:rsidR="00577D96" w:rsidRPr="000E5F61" w:rsidRDefault="003644C0" w:rsidP="00D03B69">
      <w:pPr>
        <w:pStyle w:val="-20"/>
        <w:spacing w:before="0" w:after="0"/>
        <w:jc w:val="center"/>
        <w:rPr>
          <w:rFonts w:ascii="Times New Roman" w:hAnsi="Times New Roman"/>
          <w:szCs w:val="28"/>
        </w:rPr>
      </w:pPr>
      <w:bookmarkStart w:id="18" w:name="__RefHeading___Toc1333_3279771458"/>
      <w:bookmarkStart w:id="19" w:name="_Toc124422970"/>
      <w:bookmarkEnd w:id="18"/>
      <w:r w:rsidRPr="000E5F61">
        <w:rPr>
          <w:rFonts w:ascii="Times New Roman" w:hAnsi="Times New Roman"/>
          <w:szCs w:val="28"/>
        </w:rPr>
        <w:lastRenderedPageBreak/>
        <w:t>1.5.2. Структура модулей конкурсного задания</w:t>
      </w:r>
      <w:bookmarkEnd w:id="19"/>
    </w:p>
    <w:p w:rsidR="00577D96" w:rsidRPr="000E5F61" w:rsidRDefault="003644C0" w:rsidP="000E5F61">
      <w:pPr>
        <w:pStyle w:val="10"/>
        <w:spacing w:after="0" w:line="36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0E5F61">
        <w:rPr>
          <w:rFonts w:eastAsia="Times New Roman"/>
          <w:b/>
          <w:bCs/>
          <w:sz w:val="28"/>
          <w:szCs w:val="28"/>
          <w:lang w:eastAsia="ru-RU"/>
        </w:rPr>
        <w:t>Модуль А.</w:t>
      </w:r>
      <w:r w:rsidRPr="000E5F61">
        <w:rPr>
          <w:rFonts w:eastAsia="Times New Roman"/>
          <w:b/>
          <w:color w:val="000000"/>
          <w:sz w:val="28"/>
          <w:szCs w:val="28"/>
          <w:lang w:eastAsia="ru-RU"/>
        </w:rPr>
        <w:t xml:space="preserve"> Разработка проекта системы мониторинга и управления </w:t>
      </w:r>
      <w:r w:rsidR="00D03B69">
        <w:rPr>
          <w:rFonts w:eastAsia="Times New Roman"/>
          <w:b/>
          <w:color w:val="000000"/>
          <w:sz w:val="28"/>
          <w:szCs w:val="28"/>
          <w:lang w:eastAsia="ru-RU"/>
        </w:rPr>
        <w:t>(инвариант)</w:t>
      </w:r>
    </w:p>
    <w:p w:rsidR="00577D96" w:rsidRPr="00D03B69" w:rsidRDefault="003644C0" w:rsidP="000E5F61">
      <w:pPr>
        <w:pStyle w:val="10"/>
        <w:spacing w:after="0" w:line="360" w:lineRule="auto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D03B69">
        <w:rPr>
          <w:rFonts w:eastAsia="Times New Roman"/>
          <w:b/>
          <w:iCs/>
          <w:sz w:val="28"/>
          <w:szCs w:val="28"/>
        </w:rPr>
        <w:t>Время на выполнение модуля</w:t>
      </w:r>
      <w:r w:rsidR="00D03B69" w:rsidRPr="00D03B69">
        <w:rPr>
          <w:rFonts w:eastAsia="Times New Roman"/>
          <w:b/>
          <w:iCs/>
          <w:sz w:val="28"/>
          <w:szCs w:val="28"/>
        </w:rPr>
        <w:t>:</w:t>
      </w:r>
      <w:r w:rsidR="000368BC">
        <w:rPr>
          <w:rFonts w:eastAsia="Times New Roman"/>
          <w:b/>
          <w:iCs/>
          <w:sz w:val="28"/>
          <w:szCs w:val="28"/>
        </w:rPr>
        <w:t xml:space="preserve"> </w:t>
      </w:r>
      <w:r w:rsidRPr="00D03B69">
        <w:rPr>
          <w:rFonts w:eastAsia="Times New Roman"/>
          <w:bCs/>
          <w:iCs/>
          <w:sz w:val="28"/>
          <w:szCs w:val="28"/>
        </w:rPr>
        <w:t>3</w:t>
      </w:r>
      <w:r w:rsidR="00D03B69">
        <w:rPr>
          <w:rFonts w:eastAsia="Times New Roman"/>
          <w:bCs/>
          <w:iCs/>
          <w:sz w:val="28"/>
          <w:szCs w:val="28"/>
        </w:rPr>
        <w:t xml:space="preserve"> часа 30 минут</w:t>
      </w:r>
    </w:p>
    <w:p w:rsidR="00D03B69" w:rsidRDefault="003644C0" w:rsidP="000E5F61">
      <w:pPr>
        <w:pStyle w:val="10"/>
        <w:spacing w:after="0" w:line="360" w:lineRule="auto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/>
          <w:bCs/>
          <w:sz w:val="28"/>
          <w:szCs w:val="28"/>
        </w:rPr>
        <w:t>Задани</w:t>
      </w:r>
      <w:r w:rsidR="00D03B69">
        <w:rPr>
          <w:rFonts w:eastAsia="Times New Roman"/>
          <w:b/>
          <w:bCs/>
          <w:sz w:val="28"/>
          <w:szCs w:val="28"/>
        </w:rPr>
        <w:t>е</w:t>
      </w:r>
      <w:r w:rsidRPr="000E5F61">
        <w:rPr>
          <w:rFonts w:eastAsia="Times New Roman"/>
          <w:b/>
          <w:bCs/>
          <w:sz w:val="28"/>
          <w:szCs w:val="28"/>
        </w:rPr>
        <w:t>:</w:t>
      </w:r>
    </w:p>
    <w:p w:rsidR="00577D96" w:rsidRPr="000E5F61" w:rsidRDefault="003644C0" w:rsidP="00D03B6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Создание проекта системы мониторинга и управления предполагает составление проектной документации на систему распределенного управления в соответствии со стандартами проектирования и</w:t>
      </w:r>
      <w:r w:rsidR="00D03B69">
        <w:rPr>
          <w:rFonts w:eastAsia="Times New Roman"/>
          <w:bCs/>
          <w:sz w:val="28"/>
          <w:szCs w:val="28"/>
        </w:rPr>
        <w:t> </w:t>
      </w:r>
      <w:r w:rsidRPr="000E5F61">
        <w:rPr>
          <w:rFonts w:eastAsia="Times New Roman"/>
          <w:bCs/>
          <w:sz w:val="28"/>
          <w:szCs w:val="28"/>
        </w:rPr>
        <w:t>представленным техническим заданием. Также должно быть выполнено организационное планирование работ и подготовку рабочей документации для проведения тестирования и отладки системы управления.</w:t>
      </w:r>
    </w:p>
    <w:p w:rsidR="00577D96" w:rsidRPr="000E5F61" w:rsidRDefault="00B80125" w:rsidP="00D03B6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Конкурсант</w:t>
      </w:r>
      <w:r w:rsidR="003644C0" w:rsidRPr="000E5F61">
        <w:rPr>
          <w:rFonts w:eastAsia="Times New Roman"/>
          <w:sz w:val="28"/>
          <w:szCs w:val="28"/>
        </w:rPr>
        <w:t>ам необходимо разработать проект организации взаимодействия технологических единиц производственной ячейки и</w:t>
      </w:r>
      <w:r w:rsidR="00D03B69">
        <w:rPr>
          <w:rFonts w:eastAsia="Times New Roman"/>
          <w:sz w:val="28"/>
          <w:szCs w:val="28"/>
        </w:rPr>
        <w:t> </w:t>
      </w:r>
      <w:r w:rsidR="003644C0" w:rsidRPr="000E5F61">
        <w:rPr>
          <w:rFonts w:eastAsia="Times New Roman"/>
          <w:sz w:val="28"/>
          <w:szCs w:val="28"/>
        </w:rPr>
        <w:t xml:space="preserve">представить его электронном виде в форме документа, предназначенного для печати, в файле в формате Adobe PDF. </w:t>
      </w:r>
    </w:p>
    <w:p w:rsidR="00577D96" w:rsidRPr="000E5F61" w:rsidRDefault="003644C0" w:rsidP="00D03B6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E5F61">
        <w:rPr>
          <w:rFonts w:eastAsia="Times New Roman"/>
          <w:sz w:val="28"/>
          <w:szCs w:val="28"/>
        </w:rPr>
        <w:t xml:space="preserve">Перед началом выполнения задания для </w:t>
      </w:r>
      <w:r w:rsidR="00B80125">
        <w:rPr>
          <w:rFonts w:eastAsia="Times New Roman"/>
          <w:sz w:val="28"/>
          <w:szCs w:val="28"/>
        </w:rPr>
        <w:t>Конкурсант</w:t>
      </w:r>
      <w:r w:rsidRPr="000E5F61">
        <w:rPr>
          <w:rFonts w:eastAsia="Times New Roman"/>
          <w:sz w:val="28"/>
          <w:szCs w:val="28"/>
        </w:rPr>
        <w:t>ов проводится общий инструктаж, на котором объявляются конкретные параметры технологических единиц и параметры продукции, подлежащей выпуску, доступный для выполнения задания инструментарий и другая информация, значимая для выполнения задания.</w:t>
      </w:r>
    </w:p>
    <w:p w:rsidR="00577D96" w:rsidRPr="000E5F61" w:rsidRDefault="003644C0" w:rsidP="00D03B6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E5F61">
        <w:rPr>
          <w:rFonts w:eastAsia="Times New Roman"/>
          <w:sz w:val="28"/>
          <w:szCs w:val="28"/>
        </w:rPr>
        <w:t xml:space="preserve">Исходные данные и материалы по объекту автоматизации являются секретной частью задания и предъявляются </w:t>
      </w:r>
      <w:r w:rsidR="00B80125">
        <w:rPr>
          <w:rFonts w:eastAsia="Times New Roman"/>
          <w:sz w:val="28"/>
          <w:szCs w:val="28"/>
        </w:rPr>
        <w:t>Конкурсант</w:t>
      </w:r>
      <w:r w:rsidRPr="000E5F61">
        <w:rPr>
          <w:rFonts w:eastAsia="Times New Roman"/>
          <w:sz w:val="28"/>
          <w:szCs w:val="28"/>
        </w:rPr>
        <w:t>ам непосредственно перед началом брифинга по модулю.</w:t>
      </w:r>
    </w:p>
    <w:p w:rsidR="00577D96" w:rsidRPr="000E5F61" w:rsidRDefault="003644C0" w:rsidP="00D03B6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0E5F61">
        <w:rPr>
          <w:rFonts w:eastAsia="Times New Roman"/>
          <w:sz w:val="28"/>
          <w:szCs w:val="28"/>
        </w:rPr>
        <w:t xml:space="preserve">В ходе брифинга </w:t>
      </w:r>
      <w:r w:rsidR="00B80125">
        <w:rPr>
          <w:rFonts w:eastAsia="Times New Roman"/>
          <w:sz w:val="28"/>
          <w:szCs w:val="28"/>
        </w:rPr>
        <w:t>Конкурсанты</w:t>
      </w:r>
      <w:r w:rsidRPr="000E5F61">
        <w:rPr>
          <w:rFonts w:eastAsia="Times New Roman"/>
          <w:sz w:val="28"/>
          <w:szCs w:val="28"/>
        </w:rPr>
        <w:t xml:space="preserve"> могут задать уточняющиеся вопросы и</w:t>
      </w:r>
      <w:r w:rsidR="00D03B69">
        <w:rPr>
          <w:rFonts w:eastAsia="Times New Roman"/>
          <w:sz w:val="28"/>
          <w:szCs w:val="28"/>
        </w:rPr>
        <w:t> </w:t>
      </w:r>
      <w:r w:rsidRPr="000E5F61">
        <w:rPr>
          <w:rFonts w:eastAsia="Times New Roman"/>
          <w:sz w:val="28"/>
          <w:szCs w:val="28"/>
        </w:rPr>
        <w:t>запросить дополнительную информацию. Комментарии, разъяснения и</w:t>
      </w:r>
      <w:r w:rsidR="00D03B69">
        <w:rPr>
          <w:rFonts w:eastAsia="Times New Roman"/>
          <w:sz w:val="28"/>
          <w:szCs w:val="28"/>
        </w:rPr>
        <w:t> </w:t>
      </w:r>
      <w:r w:rsidRPr="000E5F61">
        <w:rPr>
          <w:rFonts w:eastAsia="Times New Roman"/>
          <w:sz w:val="28"/>
          <w:szCs w:val="28"/>
        </w:rPr>
        <w:t xml:space="preserve">дополнительная информация, запрошенная каким-либо </w:t>
      </w:r>
      <w:r w:rsidR="00B80125">
        <w:rPr>
          <w:rFonts w:eastAsia="Times New Roman"/>
          <w:sz w:val="28"/>
          <w:szCs w:val="28"/>
        </w:rPr>
        <w:t>Конкурсант</w:t>
      </w:r>
      <w:r w:rsidRPr="000E5F61">
        <w:rPr>
          <w:rFonts w:eastAsia="Times New Roman"/>
          <w:sz w:val="28"/>
          <w:szCs w:val="28"/>
        </w:rPr>
        <w:t xml:space="preserve">ом, дополнится до сведения всех </w:t>
      </w:r>
      <w:r w:rsidR="00B80125">
        <w:rPr>
          <w:rFonts w:eastAsia="Times New Roman"/>
          <w:sz w:val="28"/>
          <w:szCs w:val="28"/>
        </w:rPr>
        <w:t>Конкурсант</w:t>
      </w:r>
      <w:r w:rsidRPr="000E5F61">
        <w:rPr>
          <w:rFonts w:eastAsia="Times New Roman"/>
          <w:sz w:val="28"/>
          <w:szCs w:val="28"/>
        </w:rPr>
        <w:t>ов.</w:t>
      </w:r>
    </w:p>
    <w:p w:rsidR="00577D96" w:rsidRPr="000E5F61" w:rsidRDefault="003644C0" w:rsidP="00D03B69">
      <w:pPr>
        <w:pStyle w:val="10"/>
        <w:keepNext/>
        <w:spacing w:after="0" w:line="360" w:lineRule="auto"/>
        <w:contextualSpacing/>
        <w:jc w:val="center"/>
        <w:rPr>
          <w:rFonts w:eastAsia="Times New Roman"/>
          <w:b/>
          <w:bCs/>
          <w:i/>
          <w:iCs/>
          <w:sz w:val="28"/>
          <w:szCs w:val="28"/>
        </w:rPr>
      </w:pPr>
      <w:r w:rsidRPr="000E5F61">
        <w:rPr>
          <w:rFonts w:eastAsia="Times New Roman"/>
          <w:b/>
          <w:bCs/>
          <w:i/>
          <w:iCs/>
          <w:sz w:val="28"/>
          <w:szCs w:val="28"/>
        </w:rPr>
        <w:t xml:space="preserve">Проекты </w:t>
      </w:r>
      <w:r w:rsidR="00B80125">
        <w:rPr>
          <w:rFonts w:eastAsia="Times New Roman"/>
          <w:b/>
          <w:bCs/>
          <w:i/>
          <w:iCs/>
          <w:sz w:val="28"/>
          <w:szCs w:val="28"/>
        </w:rPr>
        <w:t>Конкурсант</w:t>
      </w:r>
      <w:r w:rsidRPr="000E5F61">
        <w:rPr>
          <w:rFonts w:eastAsia="Times New Roman"/>
          <w:b/>
          <w:bCs/>
          <w:i/>
          <w:iCs/>
          <w:sz w:val="28"/>
          <w:szCs w:val="28"/>
        </w:rPr>
        <w:t>ов должны включать:</w:t>
      </w:r>
    </w:p>
    <w:p w:rsidR="00577D96" w:rsidRPr="000E5F61" w:rsidRDefault="003644C0" w:rsidP="00D03B69">
      <w:pPr>
        <w:pStyle w:val="10"/>
        <w:numPr>
          <w:ilvl w:val="0"/>
          <w:numId w:val="35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0E5F61">
        <w:rPr>
          <w:rFonts w:eastAsia="Times New Roman"/>
          <w:sz w:val="28"/>
          <w:szCs w:val="28"/>
        </w:rPr>
        <w:t xml:space="preserve">Информацию, необходимую для понимания предлагаемой </w:t>
      </w:r>
      <w:r w:rsidR="00B80125">
        <w:rPr>
          <w:rFonts w:eastAsia="Times New Roman"/>
          <w:sz w:val="28"/>
          <w:szCs w:val="28"/>
        </w:rPr>
        <w:t>Конкурсант</w:t>
      </w:r>
      <w:r w:rsidRPr="000E5F61">
        <w:rPr>
          <w:rFonts w:eastAsia="Times New Roman"/>
          <w:sz w:val="28"/>
          <w:szCs w:val="28"/>
        </w:rPr>
        <w:t>ами стратегии решения задачи</w:t>
      </w:r>
      <w:r w:rsidR="00D03B69">
        <w:rPr>
          <w:rFonts w:eastAsia="Times New Roman"/>
          <w:sz w:val="28"/>
          <w:szCs w:val="28"/>
        </w:rPr>
        <w:t>.</w:t>
      </w:r>
    </w:p>
    <w:p w:rsidR="00577D96" w:rsidRPr="000E5F61" w:rsidRDefault="003644C0" w:rsidP="00D03B69">
      <w:pPr>
        <w:pStyle w:val="10"/>
        <w:numPr>
          <w:ilvl w:val="0"/>
          <w:numId w:val="35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0E5F61">
        <w:rPr>
          <w:rFonts w:eastAsia="Times New Roman"/>
          <w:sz w:val="28"/>
          <w:szCs w:val="28"/>
        </w:rPr>
        <w:lastRenderedPageBreak/>
        <w:t>Представление планируемой технической реализации предложенной стратегии</w:t>
      </w:r>
      <w:r w:rsidR="00D03B69">
        <w:rPr>
          <w:rFonts w:eastAsia="Times New Roman"/>
          <w:sz w:val="28"/>
          <w:szCs w:val="28"/>
        </w:rPr>
        <w:t>.</w:t>
      </w:r>
    </w:p>
    <w:p w:rsidR="00577D96" w:rsidRPr="000E5F61" w:rsidRDefault="003644C0" w:rsidP="00D03B69">
      <w:pPr>
        <w:pStyle w:val="10"/>
        <w:numPr>
          <w:ilvl w:val="0"/>
          <w:numId w:val="35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0E5F61">
        <w:rPr>
          <w:rFonts w:eastAsia="Times New Roman"/>
          <w:sz w:val="28"/>
          <w:szCs w:val="28"/>
        </w:rPr>
        <w:t>Предложения по организации интерфейсов и веб-страниц приложения.</w:t>
      </w:r>
    </w:p>
    <w:p w:rsidR="00577D96" w:rsidRPr="000E5F61" w:rsidRDefault="003644C0" w:rsidP="00D03B69">
      <w:pPr>
        <w:pStyle w:val="10"/>
        <w:numPr>
          <w:ilvl w:val="0"/>
          <w:numId w:val="35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0E5F61">
        <w:rPr>
          <w:rFonts w:eastAsia="Times New Roman"/>
          <w:sz w:val="28"/>
          <w:szCs w:val="28"/>
        </w:rPr>
        <w:t>Изображения, схемы и другие иллюстративные материалы, касающиеся конкретных систем проекта (сбора и передачи данных / управления устройствами / процедур обработки и анализа информации), а</w:t>
      </w:r>
      <w:r w:rsidR="00D03B69">
        <w:rPr>
          <w:rFonts w:eastAsia="Times New Roman"/>
          <w:sz w:val="28"/>
          <w:szCs w:val="28"/>
        </w:rPr>
        <w:t> </w:t>
      </w:r>
      <w:r w:rsidRPr="000E5F61">
        <w:rPr>
          <w:rFonts w:eastAsia="Times New Roman"/>
          <w:sz w:val="28"/>
          <w:szCs w:val="28"/>
        </w:rPr>
        <w:t>также используемых технологий разработки, тестирования и отладки.</w:t>
      </w:r>
    </w:p>
    <w:p w:rsidR="00577D96" w:rsidRPr="000E5F61" w:rsidRDefault="003644C0" w:rsidP="00D03B69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/>
          <w:iCs/>
          <w:sz w:val="28"/>
          <w:szCs w:val="28"/>
        </w:rPr>
      </w:pPr>
      <w:r w:rsidRPr="000E5F61">
        <w:rPr>
          <w:rFonts w:eastAsia="Times New Roman"/>
          <w:b/>
          <w:bCs/>
          <w:i/>
          <w:iCs/>
          <w:sz w:val="28"/>
          <w:szCs w:val="28"/>
        </w:rPr>
        <w:t>Исходные данные и материалы:</w:t>
      </w:r>
    </w:p>
    <w:p w:rsidR="00577D96" w:rsidRPr="000E5F61" w:rsidRDefault="003644C0" w:rsidP="00D03B69">
      <w:pPr>
        <w:pStyle w:val="10"/>
        <w:numPr>
          <w:ilvl w:val="0"/>
          <w:numId w:val="36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0E5F61">
        <w:rPr>
          <w:rFonts w:eastAsia="Times New Roman"/>
          <w:sz w:val="28"/>
          <w:szCs w:val="28"/>
        </w:rPr>
        <w:t xml:space="preserve">Техническое задание на выполнение работ </w:t>
      </w:r>
      <w:r w:rsidR="00C3756D" w:rsidRPr="000E5F61">
        <w:rPr>
          <w:rFonts w:eastAsia="Times New Roman"/>
          <w:sz w:val="28"/>
          <w:szCs w:val="28"/>
        </w:rPr>
        <w:t xml:space="preserve">по модулю </w:t>
      </w:r>
      <w:r w:rsidRPr="000E5F61">
        <w:rPr>
          <w:rFonts w:eastAsia="Times New Roman"/>
          <w:sz w:val="28"/>
          <w:szCs w:val="28"/>
        </w:rPr>
        <w:t xml:space="preserve">(приложение </w:t>
      </w:r>
      <w:r w:rsidR="00C3756D" w:rsidRPr="000E5F61">
        <w:rPr>
          <w:rFonts w:eastAsia="Times New Roman"/>
          <w:sz w:val="28"/>
          <w:szCs w:val="28"/>
        </w:rPr>
        <w:t>4</w:t>
      </w:r>
      <w:r w:rsidRPr="000E5F61">
        <w:rPr>
          <w:rFonts w:eastAsia="Times New Roman"/>
          <w:sz w:val="28"/>
          <w:szCs w:val="28"/>
        </w:rPr>
        <w:t>)</w:t>
      </w:r>
      <w:r w:rsidR="00D03B69">
        <w:rPr>
          <w:rFonts w:eastAsia="Times New Roman"/>
          <w:sz w:val="28"/>
          <w:szCs w:val="28"/>
        </w:rPr>
        <w:t>.</w:t>
      </w:r>
    </w:p>
    <w:p w:rsidR="00577D96" w:rsidRPr="000E5F61" w:rsidRDefault="003644C0" w:rsidP="00D03B69">
      <w:pPr>
        <w:pStyle w:val="10"/>
        <w:numPr>
          <w:ilvl w:val="0"/>
          <w:numId w:val="36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0E5F61">
        <w:rPr>
          <w:rFonts w:eastAsia="Times New Roman"/>
          <w:sz w:val="28"/>
          <w:szCs w:val="28"/>
        </w:rPr>
        <w:t>Описание объекта автоматизации, его компонент и</w:t>
      </w:r>
      <w:r w:rsidR="00D03B69">
        <w:rPr>
          <w:rFonts w:eastAsia="Times New Roman"/>
          <w:sz w:val="28"/>
          <w:szCs w:val="28"/>
        </w:rPr>
        <w:t> </w:t>
      </w:r>
      <w:r w:rsidRPr="000E5F61">
        <w:rPr>
          <w:rFonts w:eastAsia="Times New Roman"/>
          <w:sz w:val="28"/>
          <w:szCs w:val="28"/>
        </w:rPr>
        <w:t>производственных процессов</w:t>
      </w:r>
      <w:r w:rsidR="00D03B69">
        <w:rPr>
          <w:rFonts w:eastAsia="Times New Roman"/>
          <w:sz w:val="28"/>
          <w:szCs w:val="28"/>
        </w:rPr>
        <w:t>.</w:t>
      </w:r>
    </w:p>
    <w:p w:rsidR="00577D96" w:rsidRPr="000E5F61" w:rsidRDefault="003644C0" w:rsidP="00D03B69">
      <w:pPr>
        <w:pStyle w:val="10"/>
        <w:numPr>
          <w:ilvl w:val="0"/>
          <w:numId w:val="36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0E5F61">
        <w:rPr>
          <w:rFonts w:eastAsia="Times New Roman"/>
          <w:sz w:val="28"/>
          <w:szCs w:val="28"/>
        </w:rPr>
        <w:t>Технические рисунки, схемы, чертежи и фотографии объектов</w:t>
      </w:r>
      <w:r w:rsidR="00D03B69">
        <w:rPr>
          <w:rFonts w:eastAsia="Times New Roman"/>
          <w:sz w:val="28"/>
          <w:szCs w:val="28"/>
        </w:rPr>
        <w:t>.</w:t>
      </w:r>
    </w:p>
    <w:p w:rsidR="00577D96" w:rsidRPr="000E5F61" w:rsidRDefault="003644C0" w:rsidP="00D03B69">
      <w:pPr>
        <w:pStyle w:val="10"/>
        <w:numPr>
          <w:ilvl w:val="0"/>
          <w:numId w:val="36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0E5F61">
        <w:rPr>
          <w:rFonts w:eastAsia="Times New Roman"/>
          <w:sz w:val="28"/>
          <w:szCs w:val="28"/>
        </w:rPr>
        <w:t>Нормативные документы по безопасности организации работ</w:t>
      </w:r>
      <w:r w:rsidR="00D03B69">
        <w:rPr>
          <w:rFonts w:eastAsia="Times New Roman"/>
          <w:sz w:val="28"/>
          <w:szCs w:val="28"/>
        </w:rPr>
        <w:t>.</w:t>
      </w:r>
    </w:p>
    <w:p w:rsidR="00577D96" w:rsidRPr="000E5F61" w:rsidRDefault="003644C0" w:rsidP="00D03B69">
      <w:pPr>
        <w:pStyle w:val="10"/>
        <w:numPr>
          <w:ilvl w:val="0"/>
          <w:numId w:val="36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0E5F61">
        <w:rPr>
          <w:rFonts w:eastAsia="Times New Roman"/>
          <w:sz w:val="28"/>
          <w:szCs w:val="28"/>
        </w:rPr>
        <w:t>Необходимая дополнительная информация.</w:t>
      </w:r>
    </w:p>
    <w:p w:rsidR="00577D96" w:rsidRPr="000E5F61" w:rsidRDefault="003644C0" w:rsidP="00D03B69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/>
          <w:iCs/>
          <w:sz w:val="28"/>
          <w:szCs w:val="28"/>
        </w:rPr>
      </w:pPr>
      <w:r w:rsidRPr="000E5F61">
        <w:rPr>
          <w:rFonts w:eastAsia="Times New Roman"/>
          <w:b/>
          <w:bCs/>
          <w:i/>
          <w:iCs/>
          <w:sz w:val="28"/>
          <w:szCs w:val="28"/>
        </w:rPr>
        <w:t>Выполняемая работа:</w:t>
      </w:r>
    </w:p>
    <w:p w:rsidR="00577D96" w:rsidRPr="000E5F61" w:rsidRDefault="003644C0" w:rsidP="00D03B69">
      <w:pPr>
        <w:pStyle w:val="10"/>
        <w:numPr>
          <w:ilvl w:val="0"/>
          <w:numId w:val="37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0E5F61">
        <w:rPr>
          <w:rFonts w:eastAsia="Times New Roman"/>
          <w:sz w:val="28"/>
          <w:szCs w:val="28"/>
        </w:rPr>
        <w:t>Ознакомление с условиями задания и объектом, подлежащим автоматизации</w:t>
      </w:r>
      <w:r w:rsidR="00D03B69">
        <w:rPr>
          <w:rFonts w:eastAsia="Times New Roman"/>
          <w:sz w:val="28"/>
          <w:szCs w:val="28"/>
        </w:rPr>
        <w:t>.</w:t>
      </w:r>
    </w:p>
    <w:p w:rsidR="00577D96" w:rsidRPr="000E5F61" w:rsidRDefault="003644C0" w:rsidP="00D03B69">
      <w:pPr>
        <w:pStyle w:val="10"/>
        <w:numPr>
          <w:ilvl w:val="0"/>
          <w:numId w:val="37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0E5F61">
        <w:rPr>
          <w:rFonts w:eastAsia="Times New Roman"/>
          <w:sz w:val="28"/>
          <w:szCs w:val="28"/>
        </w:rPr>
        <w:t>Разработка проекта автоматизации на основе технологий «Интернета вещей»</w:t>
      </w:r>
      <w:r w:rsidR="00D03B69">
        <w:rPr>
          <w:rFonts w:eastAsia="Times New Roman"/>
          <w:sz w:val="28"/>
          <w:szCs w:val="28"/>
        </w:rPr>
        <w:t>.</w:t>
      </w:r>
    </w:p>
    <w:p w:rsidR="00577D96" w:rsidRPr="000E5F61" w:rsidRDefault="003644C0" w:rsidP="00D03B69">
      <w:pPr>
        <w:pStyle w:val="10"/>
        <w:numPr>
          <w:ilvl w:val="0"/>
          <w:numId w:val="37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0E5F61">
        <w:rPr>
          <w:rFonts w:eastAsia="Times New Roman"/>
          <w:sz w:val="28"/>
          <w:szCs w:val="28"/>
        </w:rPr>
        <w:t>Представление проекта экспертной группе (в зависимости от</w:t>
      </w:r>
      <w:r w:rsidR="00D03B69">
        <w:rPr>
          <w:rFonts w:eastAsia="Times New Roman"/>
          <w:sz w:val="28"/>
          <w:szCs w:val="28"/>
        </w:rPr>
        <w:t> </w:t>
      </w:r>
      <w:r w:rsidRPr="000E5F61">
        <w:rPr>
          <w:rFonts w:eastAsia="Times New Roman"/>
          <w:sz w:val="28"/>
          <w:szCs w:val="28"/>
        </w:rPr>
        <w:t>конкретных условий конкурса или по решению экспертов перед началом соревнований).</w:t>
      </w:r>
    </w:p>
    <w:p w:rsidR="00577D96" w:rsidRPr="000E5F61" w:rsidRDefault="00577D96" w:rsidP="000E5F61">
      <w:pPr>
        <w:pStyle w:val="10"/>
        <w:spacing w:after="0" w:line="360" w:lineRule="auto"/>
        <w:ind w:firstLine="510"/>
        <w:contextualSpacing/>
        <w:jc w:val="both"/>
        <w:rPr>
          <w:rFonts w:eastAsia="Times New Roman"/>
          <w:sz w:val="28"/>
          <w:szCs w:val="28"/>
        </w:rPr>
      </w:pPr>
    </w:p>
    <w:p w:rsidR="00577D96" w:rsidRPr="000E5F61" w:rsidRDefault="00577D96" w:rsidP="000E5F61">
      <w:pPr>
        <w:pStyle w:val="10"/>
        <w:spacing w:after="0" w:line="360" w:lineRule="auto"/>
        <w:ind w:firstLine="510"/>
        <w:contextualSpacing/>
        <w:jc w:val="both"/>
        <w:rPr>
          <w:rFonts w:eastAsia="Times New Roman"/>
          <w:sz w:val="28"/>
          <w:szCs w:val="28"/>
        </w:rPr>
      </w:pPr>
    </w:p>
    <w:p w:rsidR="00577D96" w:rsidRPr="000E5F61" w:rsidRDefault="003644C0" w:rsidP="000E5F61">
      <w:pPr>
        <w:pStyle w:val="10"/>
        <w:keepNext/>
        <w:spacing w:after="0" w:line="36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0E5F61">
        <w:rPr>
          <w:rFonts w:eastAsia="Times New Roman"/>
          <w:b/>
          <w:bCs/>
          <w:sz w:val="28"/>
          <w:szCs w:val="28"/>
          <w:lang w:eastAsia="ru-RU"/>
        </w:rPr>
        <w:t>Модуль Б.</w:t>
      </w:r>
      <w:r w:rsidRPr="000E5F61">
        <w:rPr>
          <w:rFonts w:eastAsia="Times New Roman"/>
          <w:b/>
          <w:color w:val="000000"/>
          <w:sz w:val="28"/>
          <w:szCs w:val="28"/>
          <w:lang w:eastAsia="ru-RU"/>
        </w:rPr>
        <w:t xml:space="preserve"> Организация сбора данных, настройки и управления удалёнными устройствами</w:t>
      </w:r>
      <w:r w:rsidR="00D03B69">
        <w:rPr>
          <w:rFonts w:eastAsia="Times New Roman"/>
          <w:b/>
          <w:color w:val="000000"/>
          <w:sz w:val="28"/>
          <w:szCs w:val="28"/>
          <w:lang w:eastAsia="ru-RU"/>
        </w:rPr>
        <w:t xml:space="preserve"> (вариатив)</w:t>
      </w:r>
    </w:p>
    <w:p w:rsidR="00D03B69" w:rsidRPr="00D03B69" w:rsidRDefault="00D03B69" w:rsidP="00D03B69">
      <w:pPr>
        <w:pStyle w:val="10"/>
        <w:spacing w:after="0" w:line="360" w:lineRule="auto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D03B69">
        <w:rPr>
          <w:rFonts w:eastAsia="Times New Roman"/>
          <w:b/>
          <w:iCs/>
          <w:sz w:val="28"/>
          <w:szCs w:val="28"/>
        </w:rPr>
        <w:t>Время на выполнение модуля:</w:t>
      </w:r>
      <w:r w:rsidRPr="00D03B69">
        <w:rPr>
          <w:rFonts w:eastAsia="Times New Roman"/>
          <w:bCs/>
          <w:iCs/>
          <w:sz w:val="28"/>
          <w:szCs w:val="28"/>
        </w:rPr>
        <w:t>3</w:t>
      </w:r>
      <w:r>
        <w:rPr>
          <w:rFonts w:eastAsia="Times New Roman"/>
          <w:bCs/>
          <w:iCs/>
          <w:sz w:val="28"/>
          <w:szCs w:val="28"/>
        </w:rPr>
        <w:t xml:space="preserve"> часа 30 минут</w:t>
      </w:r>
    </w:p>
    <w:p w:rsidR="00D03B69" w:rsidRDefault="00D03B69" w:rsidP="00D03B69">
      <w:pPr>
        <w:pStyle w:val="10"/>
        <w:spacing w:after="0" w:line="360" w:lineRule="auto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/>
          <w:bCs/>
          <w:sz w:val="28"/>
          <w:szCs w:val="28"/>
        </w:rPr>
        <w:t>Задани</w:t>
      </w:r>
      <w:r>
        <w:rPr>
          <w:rFonts w:eastAsia="Times New Roman"/>
          <w:b/>
          <w:bCs/>
          <w:sz w:val="28"/>
          <w:szCs w:val="28"/>
        </w:rPr>
        <w:t>е</w:t>
      </w:r>
      <w:r w:rsidRPr="000E5F61">
        <w:rPr>
          <w:rFonts w:eastAsia="Times New Roman"/>
          <w:b/>
          <w:bCs/>
          <w:sz w:val="28"/>
          <w:szCs w:val="28"/>
        </w:rPr>
        <w:t>:</w:t>
      </w:r>
    </w:p>
    <w:p w:rsidR="00D03B69" w:rsidRDefault="003644C0" w:rsidP="00D03B6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lastRenderedPageBreak/>
        <w:t>В ходе проведения работ необходимо выполнить подключение оборудования к облачной платформе «Интернета вещей» и создать объекты для обмена данными и реализовать систему хранения данных мониторинга.</w:t>
      </w:r>
    </w:p>
    <w:p w:rsidR="00577D96" w:rsidRPr="000E5F61" w:rsidRDefault="003644C0" w:rsidP="00D03B6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В рамках работы над модулем также необходимо реализовать автоматизацию обработки данных, инструменты визуализации мониторинговых данных и провести отладку.</w:t>
      </w:r>
    </w:p>
    <w:p w:rsidR="00577D96" w:rsidRPr="000E5F61" w:rsidRDefault="003644C0" w:rsidP="00D03B6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 xml:space="preserve">Перед началом выполнения задания для </w:t>
      </w:r>
      <w:r w:rsidR="00B80125">
        <w:rPr>
          <w:rFonts w:eastAsia="Times New Roman"/>
          <w:bCs/>
          <w:sz w:val="28"/>
          <w:szCs w:val="28"/>
        </w:rPr>
        <w:t>Конкурсант</w:t>
      </w:r>
      <w:r w:rsidRPr="000E5F61">
        <w:rPr>
          <w:rFonts w:eastAsia="Times New Roman"/>
          <w:bCs/>
          <w:sz w:val="28"/>
          <w:szCs w:val="28"/>
        </w:rPr>
        <w:t>ов проводится общий инструктаж, на котором объявляются конкретные параметры технологических единиц и параметры продукции, подлежащей выпуску, доступный для выполнения задания инструментарий и другая информация, значимая для выполнения задания.</w:t>
      </w:r>
    </w:p>
    <w:p w:rsidR="00577D96" w:rsidRPr="000E5F61" w:rsidRDefault="003644C0" w:rsidP="00D03B6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 xml:space="preserve">Некоторые исходные данные и материалы по объекту автоматизации являются секретной частью задания и предъявляются </w:t>
      </w:r>
      <w:r w:rsidR="00B80125">
        <w:rPr>
          <w:rFonts w:eastAsia="Times New Roman"/>
          <w:bCs/>
          <w:sz w:val="28"/>
          <w:szCs w:val="28"/>
        </w:rPr>
        <w:t>Конкурсант</w:t>
      </w:r>
      <w:r w:rsidRPr="000E5F61">
        <w:rPr>
          <w:rFonts w:eastAsia="Times New Roman"/>
          <w:bCs/>
          <w:sz w:val="28"/>
          <w:szCs w:val="28"/>
        </w:rPr>
        <w:t>ам непосредственно перед началом брифинга по модулю.</w:t>
      </w:r>
    </w:p>
    <w:p w:rsidR="00577D96" w:rsidRPr="000E5F61" w:rsidRDefault="003644C0" w:rsidP="00D03B6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 xml:space="preserve">В ходе брифинга </w:t>
      </w:r>
      <w:r w:rsidR="00B80125">
        <w:rPr>
          <w:rFonts w:eastAsia="Times New Roman"/>
          <w:bCs/>
          <w:sz w:val="28"/>
          <w:szCs w:val="28"/>
        </w:rPr>
        <w:t>Конкурсанты</w:t>
      </w:r>
      <w:r w:rsidRPr="000E5F61">
        <w:rPr>
          <w:rFonts w:eastAsia="Times New Roman"/>
          <w:bCs/>
          <w:sz w:val="28"/>
          <w:szCs w:val="28"/>
        </w:rPr>
        <w:t xml:space="preserve"> могут задать уточняющиеся вопросы и</w:t>
      </w:r>
      <w:r w:rsidR="00D03B69">
        <w:rPr>
          <w:rFonts w:eastAsia="Times New Roman"/>
          <w:bCs/>
          <w:sz w:val="28"/>
          <w:szCs w:val="28"/>
        </w:rPr>
        <w:t> </w:t>
      </w:r>
      <w:r w:rsidRPr="000E5F61">
        <w:rPr>
          <w:rFonts w:eastAsia="Times New Roman"/>
          <w:bCs/>
          <w:sz w:val="28"/>
          <w:szCs w:val="28"/>
        </w:rPr>
        <w:t>запросить дополнительную информацию. Комментарии, разъяснения и</w:t>
      </w:r>
      <w:r w:rsidR="00D03B69">
        <w:rPr>
          <w:rFonts w:eastAsia="Times New Roman"/>
          <w:bCs/>
          <w:sz w:val="28"/>
          <w:szCs w:val="28"/>
        </w:rPr>
        <w:t> </w:t>
      </w:r>
      <w:r w:rsidRPr="000E5F61">
        <w:rPr>
          <w:rFonts w:eastAsia="Times New Roman"/>
          <w:bCs/>
          <w:sz w:val="28"/>
          <w:szCs w:val="28"/>
        </w:rPr>
        <w:t xml:space="preserve">дополнительная информация, запрошенная каким-либо </w:t>
      </w:r>
      <w:r w:rsidR="00B80125">
        <w:rPr>
          <w:rFonts w:eastAsia="Times New Roman"/>
          <w:bCs/>
          <w:sz w:val="28"/>
          <w:szCs w:val="28"/>
        </w:rPr>
        <w:t>Конкурсант</w:t>
      </w:r>
      <w:r w:rsidRPr="000E5F61">
        <w:rPr>
          <w:rFonts w:eastAsia="Times New Roman"/>
          <w:bCs/>
          <w:sz w:val="28"/>
          <w:szCs w:val="28"/>
        </w:rPr>
        <w:t xml:space="preserve">ом, дополнится до сведения всех </w:t>
      </w:r>
      <w:r w:rsidR="00B80125">
        <w:rPr>
          <w:rFonts w:eastAsia="Times New Roman"/>
          <w:bCs/>
          <w:sz w:val="28"/>
          <w:szCs w:val="28"/>
        </w:rPr>
        <w:t>Конкурсант</w:t>
      </w:r>
      <w:r w:rsidRPr="000E5F61">
        <w:rPr>
          <w:rFonts w:eastAsia="Times New Roman"/>
          <w:bCs/>
          <w:sz w:val="28"/>
          <w:szCs w:val="28"/>
        </w:rPr>
        <w:t>ов.</w:t>
      </w:r>
    </w:p>
    <w:p w:rsidR="00577D96" w:rsidRPr="000E5F61" w:rsidRDefault="003644C0" w:rsidP="00D03B6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 xml:space="preserve">В рамках модуля </w:t>
      </w:r>
      <w:r w:rsidR="00B80125">
        <w:rPr>
          <w:rFonts w:eastAsia="Times New Roman"/>
          <w:bCs/>
          <w:sz w:val="28"/>
          <w:szCs w:val="28"/>
        </w:rPr>
        <w:t>Конкурсант</w:t>
      </w:r>
      <w:r w:rsidRPr="000E5F61">
        <w:rPr>
          <w:rFonts w:eastAsia="Times New Roman"/>
          <w:bCs/>
          <w:sz w:val="28"/>
          <w:szCs w:val="28"/>
        </w:rPr>
        <w:t>ам необходимо:</w:t>
      </w:r>
    </w:p>
    <w:p w:rsidR="00577D96" w:rsidRPr="000E5F61" w:rsidRDefault="003644C0" w:rsidP="00D03B69">
      <w:pPr>
        <w:pStyle w:val="10"/>
        <w:numPr>
          <w:ilvl w:val="0"/>
          <w:numId w:val="38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создать приложение на платформе «Интернета вещей» для сбора и первичной обработке данных, в том числе сохранения, с различного оборудования, предусмотренного проектом;</w:t>
      </w:r>
    </w:p>
    <w:p w:rsidR="00577D96" w:rsidRPr="000E5F61" w:rsidRDefault="003644C0" w:rsidP="00D03B69">
      <w:pPr>
        <w:pStyle w:val="10"/>
        <w:numPr>
          <w:ilvl w:val="0"/>
          <w:numId w:val="38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создать интерфейсную страницу приложения, обеспечивающую вывод получаемых значений в режиме реального времени;</w:t>
      </w:r>
    </w:p>
    <w:p w:rsidR="00577D96" w:rsidRPr="000E5F61" w:rsidRDefault="003644C0" w:rsidP="00D03B69">
      <w:pPr>
        <w:pStyle w:val="10"/>
        <w:numPr>
          <w:ilvl w:val="0"/>
          <w:numId w:val="38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обеспечить передачу данных между конечными устройствами (единицами оборудования) и другими объектами, предусмотренными проектом, и платформой «Интернета вещей»;</w:t>
      </w:r>
    </w:p>
    <w:p w:rsidR="00577D96" w:rsidRPr="000E5F61" w:rsidRDefault="003644C0" w:rsidP="00D03B69">
      <w:pPr>
        <w:pStyle w:val="10"/>
        <w:numPr>
          <w:ilvl w:val="0"/>
          <w:numId w:val="38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обеспечить в реальном времени мониторинг собираемых данных и передачу управляющих команд, предусмотренных проектом</w:t>
      </w:r>
      <w:r w:rsidR="00D03B69">
        <w:rPr>
          <w:rFonts w:eastAsia="Times New Roman"/>
          <w:bCs/>
          <w:sz w:val="28"/>
          <w:szCs w:val="28"/>
        </w:rPr>
        <w:t>.</w:t>
      </w:r>
    </w:p>
    <w:p w:rsidR="00577D96" w:rsidRPr="000E5F61" w:rsidRDefault="003644C0" w:rsidP="00D03B6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lastRenderedPageBreak/>
        <w:t xml:space="preserve">Приоритетным вариантом проверки результатов работы является проверка в отсутствии </w:t>
      </w:r>
      <w:r w:rsidR="00B80125">
        <w:rPr>
          <w:rFonts w:eastAsia="Times New Roman"/>
          <w:bCs/>
          <w:sz w:val="28"/>
          <w:szCs w:val="28"/>
        </w:rPr>
        <w:t>Конкурсант</w:t>
      </w:r>
      <w:r w:rsidRPr="000E5F61">
        <w:rPr>
          <w:rFonts w:eastAsia="Times New Roman"/>
          <w:bCs/>
          <w:sz w:val="28"/>
          <w:szCs w:val="28"/>
        </w:rPr>
        <w:t xml:space="preserve">ов. Однако в зависимости от конкретных условий конкурса, по согласованию экспертов, проверка результатов работы </w:t>
      </w:r>
      <w:r w:rsidR="00B80125">
        <w:rPr>
          <w:rFonts w:eastAsia="Times New Roman"/>
          <w:bCs/>
          <w:sz w:val="28"/>
          <w:szCs w:val="28"/>
        </w:rPr>
        <w:t>Конкурсант</w:t>
      </w:r>
      <w:r w:rsidRPr="000E5F61">
        <w:rPr>
          <w:rFonts w:eastAsia="Times New Roman"/>
          <w:bCs/>
          <w:sz w:val="28"/>
          <w:szCs w:val="28"/>
        </w:rPr>
        <w:t xml:space="preserve">ов может сопровождаться устным выступлением </w:t>
      </w:r>
      <w:r w:rsidR="00B80125">
        <w:rPr>
          <w:rFonts w:eastAsia="Times New Roman"/>
          <w:bCs/>
          <w:sz w:val="28"/>
          <w:szCs w:val="28"/>
        </w:rPr>
        <w:t>Конкурсант</w:t>
      </w:r>
      <w:r w:rsidRPr="000E5F61">
        <w:rPr>
          <w:rFonts w:eastAsia="Times New Roman"/>
          <w:bCs/>
          <w:sz w:val="28"/>
          <w:szCs w:val="28"/>
        </w:rPr>
        <w:t>ов с</w:t>
      </w:r>
      <w:r w:rsidR="00D03B69">
        <w:rPr>
          <w:rFonts w:eastAsia="Times New Roman"/>
          <w:bCs/>
          <w:sz w:val="28"/>
          <w:szCs w:val="28"/>
        </w:rPr>
        <w:t> </w:t>
      </w:r>
      <w:r w:rsidRPr="000E5F61">
        <w:rPr>
          <w:rFonts w:eastAsia="Times New Roman"/>
          <w:bCs/>
          <w:sz w:val="28"/>
          <w:szCs w:val="28"/>
        </w:rPr>
        <w:t xml:space="preserve">демонстрацией работающей системы. Устное выступление подразумевает диалог, при котором выделенный эксперт продемонстрировать различные функции приложения, а </w:t>
      </w:r>
      <w:r w:rsidR="00B80125">
        <w:rPr>
          <w:rFonts w:eastAsia="Times New Roman"/>
          <w:bCs/>
          <w:sz w:val="28"/>
          <w:szCs w:val="28"/>
        </w:rPr>
        <w:t>Конкурсанты</w:t>
      </w:r>
      <w:r w:rsidRPr="000E5F61">
        <w:rPr>
          <w:rFonts w:eastAsia="Times New Roman"/>
          <w:bCs/>
          <w:sz w:val="28"/>
          <w:szCs w:val="28"/>
        </w:rPr>
        <w:t xml:space="preserve"> демонстрируют запрошенную функциональность, давая максимально краткие пояснения. Перед началом выполнения модуля </w:t>
      </w:r>
      <w:r w:rsidR="00B80125">
        <w:rPr>
          <w:rFonts w:eastAsia="Times New Roman"/>
          <w:bCs/>
          <w:sz w:val="28"/>
          <w:szCs w:val="28"/>
        </w:rPr>
        <w:t>Конкурсанты</w:t>
      </w:r>
      <w:r w:rsidRPr="000E5F61">
        <w:rPr>
          <w:rFonts w:eastAsia="Times New Roman"/>
          <w:bCs/>
          <w:sz w:val="28"/>
          <w:szCs w:val="28"/>
        </w:rPr>
        <w:t xml:space="preserve"> должны быть предупреждены о том, в каком формате будет проводиться проверка работы.</w:t>
      </w:r>
    </w:p>
    <w:p w:rsidR="00577D96" w:rsidRPr="000E5F61" w:rsidRDefault="003644C0" w:rsidP="00D03B6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 xml:space="preserve">В процессе проверки эксперты могут выполнять действия, меняющие внешние условия для работающей системы с целью наблюдения за тем, как отслеживаются заданные параметры. </w:t>
      </w:r>
    </w:p>
    <w:p w:rsidR="00577D96" w:rsidRPr="000E5F61" w:rsidRDefault="003644C0" w:rsidP="00D03B69">
      <w:pPr>
        <w:pStyle w:val="10"/>
        <w:spacing w:after="0" w:line="360" w:lineRule="auto"/>
        <w:contextualSpacing/>
        <w:jc w:val="center"/>
        <w:rPr>
          <w:b/>
          <w:bCs/>
          <w:i/>
          <w:iCs/>
          <w:sz w:val="28"/>
          <w:szCs w:val="28"/>
        </w:rPr>
      </w:pPr>
      <w:r w:rsidRPr="000E5F61">
        <w:rPr>
          <w:rFonts w:eastAsia="Times New Roman"/>
          <w:b/>
          <w:bCs/>
          <w:i/>
          <w:iCs/>
          <w:sz w:val="28"/>
          <w:szCs w:val="28"/>
        </w:rPr>
        <w:t>Исходные данные и материалы:</w:t>
      </w:r>
    </w:p>
    <w:p w:rsidR="00577D96" w:rsidRPr="000E5F61" w:rsidRDefault="003644C0" w:rsidP="00D03B69">
      <w:pPr>
        <w:pStyle w:val="10"/>
        <w:numPr>
          <w:ilvl w:val="0"/>
          <w:numId w:val="39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sz w:val="28"/>
          <w:szCs w:val="28"/>
        </w:rPr>
        <w:t>Техническое задание на выполнение работ</w:t>
      </w:r>
      <w:r w:rsidR="00C3756D" w:rsidRPr="000E5F61">
        <w:rPr>
          <w:rFonts w:eastAsia="Times New Roman"/>
          <w:sz w:val="28"/>
          <w:szCs w:val="28"/>
        </w:rPr>
        <w:t xml:space="preserve"> по модулю</w:t>
      </w:r>
      <w:r w:rsidRPr="000E5F61">
        <w:rPr>
          <w:rFonts w:eastAsia="Times New Roman"/>
          <w:sz w:val="28"/>
          <w:szCs w:val="28"/>
        </w:rPr>
        <w:t xml:space="preserve"> (приложение </w:t>
      </w:r>
      <w:r w:rsidR="00C3756D" w:rsidRPr="000E5F61">
        <w:rPr>
          <w:rFonts w:eastAsia="Times New Roman"/>
          <w:sz w:val="28"/>
          <w:szCs w:val="28"/>
          <w:lang w:val="en-US"/>
        </w:rPr>
        <w:t>5</w:t>
      </w:r>
      <w:r w:rsidRPr="000E5F61">
        <w:rPr>
          <w:rFonts w:eastAsia="Times New Roman"/>
          <w:sz w:val="28"/>
          <w:szCs w:val="28"/>
        </w:rPr>
        <w:t>)</w:t>
      </w:r>
      <w:r w:rsidR="00D03B69">
        <w:rPr>
          <w:rFonts w:eastAsia="Times New Roman"/>
          <w:sz w:val="28"/>
          <w:szCs w:val="28"/>
        </w:rPr>
        <w:t>.</w:t>
      </w:r>
    </w:p>
    <w:p w:rsidR="00577D96" w:rsidRPr="000E5F61" w:rsidRDefault="003644C0" w:rsidP="00D03B69">
      <w:pPr>
        <w:pStyle w:val="10"/>
        <w:numPr>
          <w:ilvl w:val="0"/>
          <w:numId w:val="39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Схема размещения и подключения объектов на объекте автоматизации</w:t>
      </w:r>
      <w:r w:rsidR="00D03B69">
        <w:rPr>
          <w:rFonts w:eastAsia="Times New Roman"/>
          <w:bCs/>
          <w:sz w:val="28"/>
          <w:szCs w:val="28"/>
        </w:rPr>
        <w:t>.</w:t>
      </w:r>
    </w:p>
    <w:p w:rsidR="00577D96" w:rsidRPr="000E5F61" w:rsidRDefault="003644C0" w:rsidP="00D03B69">
      <w:pPr>
        <w:pStyle w:val="10"/>
        <w:numPr>
          <w:ilvl w:val="0"/>
          <w:numId w:val="39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Информационная модель (характеристики) подключаемых объектов</w:t>
      </w:r>
      <w:r w:rsidR="00D03B69">
        <w:rPr>
          <w:rFonts w:eastAsia="Times New Roman"/>
          <w:bCs/>
          <w:sz w:val="28"/>
          <w:szCs w:val="28"/>
        </w:rPr>
        <w:t>.</w:t>
      </w:r>
    </w:p>
    <w:p w:rsidR="00577D96" w:rsidRPr="000E5F61" w:rsidRDefault="003644C0" w:rsidP="00D03B69">
      <w:pPr>
        <w:pStyle w:val="10"/>
        <w:numPr>
          <w:ilvl w:val="0"/>
          <w:numId w:val="39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Согласованный метод обмена данными с платформой Интернета вещей</w:t>
      </w:r>
      <w:r w:rsidR="00D03B69">
        <w:rPr>
          <w:rFonts w:eastAsia="Times New Roman"/>
          <w:bCs/>
          <w:sz w:val="28"/>
          <w:szCs w:val="28"/>
        </w:rPr>
        <w:t>.</w:t>
      </w:r>
    </w:p>
    <w:p w:rsidR="00577D96" w:rsidRPr="000E5F61" w:rsidRDefault="003644C0" w:rsidP="00D03B69">
      <w:pPr>
        <w:pStyle w:val="10"/>
        <w:numPr>
          <w:ilvl w:val="0"/>
          <w:numId w:val="39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Оборудование, настроенное для взаимодействия с платформой Интернета вещей</w:t>
      </w:r>
      <w:r w:rsidR="00D03B69">
        <w:rPr>
          <w:rFonts w:eastAsia="Times New Roman"/>
          <w:bCs/>
          <w:sz w:val="28"/>
          <w:szCs w:val="28"/>
        </w:rPr>
        <w:t>.</w:t>
      </w:r>
    </w:p>
    <w:p w:rsidR="00577D96" w:rsidRPr="000E5F61" w:rsidRDefault="003644C0" w:rsidP="00D03B69">
      <w:pPr>
        <w:pStyle w:val="10"/>
        <w:numPr>
          <w:ilvl w:val="0"/>
          <w:numId w:val="39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Подготовленный проект автоматизации (в модуле A)</w:t>
      </w:r>
      <w:r w:rsidR="00D03B69">
        <w:rPr>
          <w:rFonts w:eastAsia="Times New Roman"/>
          <w:bCs/>
          <w:sz w:val="28"/>
          <w:szCs w:val="28"/>
        </w:rPr>
        <w:t>.</w:t>
      </w:r>
    </w:p>
    <w:p w:rsidR="00577D96" w:rsidRPr="000E5F61" w:rsidRDefault="003644C0" w:rsidP="00D03B69">
      <w:pPr>
        <w:pStyle w:val="10"/>
        <w:numPr>
          <w:ilvl w:val="0"/>
          <w:numId w:val="39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Необходимая дополнительная информация.</w:t>
      </w:r>
    </w:p>
    <w:p w:rsidR="00577D96" w:rsidRPr="000E5F61" w:rsidRDefault="003644C0" w:rsidP="00D03B69">
      <w:pPr>
        <w:pStyle w:val="10"/>
        <w:spacing w:after="0" w:line="360" w:lineRule="auto"/>
        <w:contextualSpacing/>
        <w:jc w:val="center"/>
        <w:rPr>
          <w:b/>
          <w:bCs/>
          <w:i/>
          <w:iCs/>
          <w:sz w:val="28"/>
          <w:szCs w:val="28"/>
        </w:rPr>
      </w:pPr>
      <w:r w:rsidRPr="000E5F61">
        <w:rPr>
          <w:rFonts w:eastAsia="Times New Roman"/>
          <w:b/>
          <w:bCs/>
          <w:i/>
          <w:iCs/>
          <w:sz w:val="28"/>
          <w:szCs w:val="28"/>
        </w:rPr>
        <w:t>Выполняемая работа:</w:t>
      </w:r>
    </w:p>
    <w:p w:rsidR="00577D96" w:rsidRPr="000E5F61" w:rsidRDefault="003644C0" w:rsidP="00D03B69">
      <w:pPr>
        <w:pStyle w:val="10"/>
        <w:numPr>
          <w:ilvl w:val="0"/>
          <w:numId w:val="40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Ознакомление с условиями задания, схемой подключения объектов и регламентными процедурами работы оборудования</w:t>
      </w:r>
      <w:r w:rsidR="00D03B69">
        <w:rPr>
          <w:rFonts w:eastAsia="Times New Roman"/>
          <w:bCs/>
          <w:sz w:val="28"/>
          <w:szCs w:val="28"/>
        </w:rPr>
        <w:t>.</w:t>
      </w:r>
    </w:p>
    <w:p w:rsidR="00577D96" w:rsidRPr="000E5F61" w:rsidRDefault="003644C0" w:rsidP="00D03B69">
      <w:pPr>
        <w:pStyle w:val="10"/>
        <w:numPr>
          <w:ilvl w:val="0"/>
          <w:numId w:val="40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lastRenderedPageBreak/>
        <w:t>Адаптация проекта под характеристики объекта управления для выполнения задания</w:t>
      </w:r>
      <w:r w:rsidR="00D03B69">
        <w:rPr>
          <w:rFonts w:eastAsia="Times New Roman"/>
          <w:bCs/>
          <w:sz w:val="28"/>
          <w:szCs w:val="28"/>
        </w:rPr>
        <w:t>.</w:t>
      </w:r>
    </w:p>
    <w:p w:rsidR="00577D96" w:rsidRPr="000E5F61" w:rsidRDefault="003644C0" w:rsidP="00D03B69">
      <w:pPr>
        <w:pStyle w:val="10"/>
        <w:numPr>
          <w:ilvl w:val="0"/>
          <w:numId w:val="40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Разработка приложения Интернета вещей для сбора данных и управления устройствами</w:t>
      </w:r>
      <w:r w:rsidR="00D03B69">
        <w:rPr>
          <w:rFonts w:eastAsia="Times New Roman"/>
          <w:bCs/>
          <w:sz w:val="28"/>
          <w:szCs w:val="28"/>
        </w:rPr>
        <w:t>.</w:t>
      </w:r>
    </w:p>
    <w:p w:rsidR="00577D96" w:rsidRPr="000E5F61" w:rsidRDefault="003644C0" w:rsidP="00D03B69">
      <w:pPr>
        <w:pStyle w:val="10"/>
        <w:numPr>
          <w:ilvl w:val="0"/>
          <w:numId w:val="40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Настройка подключённых устройств для обмена данными с платформой Интернета вещей.</w:t>
      </w:r>
    </w:p>
    <w:p w:rsidR="00577D96" w:rsidRPr="000E5F61" w:rsidRDefault="00577D96" w:rsidP="000E5F61">
      <w:pPr>
        <w:pStyle w:val="10"/>
        <w:spacing w:after="0" w:line="360" w:lineRule="auto"/>
        <w:contextualSpacing/>
        <w:jc w:val="both"/>
        <w:rPr>
          <w:rFonts w:eastAsia="Times New Roman"/>
          <w:bCs/>
          <w:sz w:val="28"/>
          <w:szCs w:val="28"/>
        </w:rPr>
      </w:pPr>
    </w:p>
    <w:p w:rsidR="00577D96" w:rsidRPr="000E5F61" w:rsidRDefault="003644C0" w:rsidP="000E5F61">
      <w:pPr>
        <w:pStyle w:val="10"/>
        <w:spacing w:after="0" w:line="36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0E5F61">
        <w:rPr>
          <w:rFonts w:eastAsia="Times New Roman"/>
          <w:b/>
          <w:bCs/>
          <w:sz w:val="28"/>
          <w:szCs w:val="28"/>
          <w:lang w:eastAsia="ru-RU"/>
        </w:rPr>
        <w:t>Модуль В.</w:t>
      </w:r>
      <w:r w:rsidRPr="000E5F61">
        <w:rPr>
          <w:rFonts w:eastAsia="Times New Roman"/>
          <w:b/>
          <w:color w:val="000000"/>
          <w:sz w:val="28"/>
          <w:szCs w:val="28"/>
          <w:lang w:eastAsia="ru-RU"/>
        </w:rPr>
        <w:t xml:space="preserve"> Организация гибкого управления технологическим процессом</w:t>
      </w:r>
      <w:r w:rsidR="00D03B69">
        <w:rPr>
          <w:rFonts w:eastAsia="Times New Roman"/>
          <w:b/>
          <w:color w:val="000000"/>
          <w:sz w:val="28"/>
          <w:szCs w:val="28"/>
          <w:lang w:eastAsia="ru-RU"/>
        </w:rPr>
        <w:t xml:space="preserve"> (вариатив)</w:t>
      </w:r>
    </w:p>
    <w:p w:rsidR="00577D96" w:rsidRPr="00D03B69" w:rsidRDefault="003644C0" w:rsidP="000E5F61">
      <w:pPr>
        <w:pStyle w:val="10"/>
        <w:spacing w:after="0" w:line="360" w:lineRule="auto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D03B69">
        <w:rPr>
          <w:rFonts w:eastAsia="Times New Roman"/>
          <w:bCs/>
          <w:iCs/>
          <w:sz w:val="28"/>
          <w:szCs w:val="28"/>
        </w:rPr>
        <w:t>Время на выполнение модуля</w:t>
      </w:r>
      <w:r w:rsidR="00D03B69">
        <w:rPr>
          <w:rFonts w:eastAsia="Times New Roman"/>
          <w:bCs/>
          <w:iCs/>
          <w:sz w:val="28"/>
          <w:szCs w:val="28"/>
        </w:rPr>
        <w:t xml:space="preserve">: </w:t>
      </w:r>
      <w:r w:rsidRPr="00D03B69">
        <w:rPr>
          <w:rFonts w:eastAsia="Times New Roman"/>
          <w:bCs/>
          <w:iCs/>
          <w:sz w:val="28"/>
          <w:szCs w:val="28"/>
        </w:rPr>
        <w:t>7 ч</w:t>
      </w:r>
      <w:r w:rsidR="00D03B69">
        <w:rPr>
          <w:rFonts w:eastAsia="Times New Roman"/>
          <w:bCs/>
          <w:iCs/>
          <w:sz w:val="28"/>
          <w:szCs w:val="28"/>
        </w:rPr>
        <w:t>асов</w:t>
      </w:r>
    </w:p>
    <w:p w:rsidR="00D03B69" w:rsidRDefault="003644C0" w:rsidP="000E5F61">
      <w:pPr>
        <w:pStyle w:val="10"/>
        <w:spacing w:after="0" w:line="360" w:lineRule="auto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/>
          <w:bCs/>
          <w:sz w:val="28"/>
          <w:szCs w:val="28"/>
        </w:rPr>
        <w:t>Задани</w:t>
      </w:r>
      <w:r w:rsidR="00D03B69">
        <w:rPr>
          <w:rFonts w:eastAsia="Times New Roman"/>
          <w:b/>
          <w:bCs/>
          <w:sz w:val="28"/>
          <w:szCs w:val="28"/>
        </w:rPr>
        <w:t>е</w:t>
      </w:r>
      <w:r w:rsidRPr="000E5F61">
        <w:rPr>
          <w:rFonts w:eastAsia="Times New Roman"/>
          <w:b/>
          <w:bCs/>
          <w:sz w:val="28"/>
          <w:szCs w:val="28"/>
        </w:rPr>
        <w:t>:</w:t>
      </w:r>
    </w:p>
    <w:p w:rsidR="00577D96" w:rsidRPr="000E5F61" w:rsidRDefault="003644C0" w:rsidP="00D03B6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В рамках модуля необходимо создать программную реализацию распределенной системы управления технологическим процессом, в том числе интерфейс оператора. В ходе работы нужно отработать выполнение созданных алгоритмов для выполнения заданных производственных процессов.</w:t>
      </w:r>
    </w:p>
    <w:p w:rsidR="00577D96" w:rsidRPr="000E5F61" w:rsidRDefault="003644C0" w:rsidP="00D03B6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 xml:space="preserve">Перед началом выполнения задания для </w:t>
      </w:r>
      <w:r w:rsidR="00B80125">
        <w:rPr>
          <w:rFonts w:eastAsia="Times New Roman"/>
          <w:bCs/>
          <w:sz w:val="28"/>
          <w:szCs w:val="28"/>
        </w:rPr>
        <w:t>Конкурсант</w:t>
      </w:r>
      <w:r w:rsidRPr="000E5F61">
        <w:rPr>
          <w:rFonts w:eastAsia="Times New Roman"/>
          <w:bCs/>
          <w:sz w:val="28"/>
          <w:szCs w:val="28"/>
        </w:rPr>
        <w:t>ов проводится общий инструктаж, на котором объявляются конкретные параметры технологических единиц и параметры продукции, подлежащей выпуску, доступный для выполнения задания инструментарий и другая информация, значимая для выполнения задания.</w:t>
      </w:r>
    </w:p>
    <w:p w:rsidR="00577D96" w:rsidRPr="000E5F61" w:rsidRDefault="003644C0" w:rsidP="00D03B6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 xml:space="preserve">Некоторые исходные данные и материалы по объекту автоматизации являются секретной частью задания и предъявляются </w:t>
      </w:r>
      <w:r w:rsidR="00B80125">
        <w:rPr>
          <w:rFonts w:eastAsia="Times New Roman"/>
          <w:bCs/>
          <w:sz w:val="28"/>
          <w:szCs w:val="28"/>
        </w:rPr>
        <w:t>Конкурсант</w:t>
      </w:r>
      <w:r w:rsidRPr="000E5F61">
        <w:rPr>
          <w:rFonts w:eastAsia="Times New Roman"/>
          <w:bCs/>
          <w:sz w:val="28"/>
          <w:szCs w:val="28"/>
        </w:rPr>
        <w:t>ам непосредственно перед началом брифинга по модулю.</w:t>
      </w:r>
    </w:p>
    <w:p w:rsidR="00577D96" w:rsidRPr="000E5F61" w:rsidRDefault="003644C0" w:rsidP="00D03B6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 xml:space="preserve">В ходе брифинга </w:t>
      </w:r>
      <w:r w:rsidR="00B80125">
        <w:rPr>
          <w:rFonts w:eastAsia="Times New Roman"/>
          <w:bCs/>
          <w:sz w:val="28"/>
          <w:szCs w:val="28"/>
        </w:rPr>
        <w:t>Конкурсанты</w:t>
      </w:r>
      <w:r w:rsidRPr="000E5F61">
        <w:rPr>
          <w:rFonts w:eastAsia="Times New Roman"/>
          <w:bCs/>
          <w:sz w:val="28"/>
          <w:szCs w:val="28"/>
        </w:rPr>
        <w:t xml:space="preserve"> могут задать уточняющиеся вопросы и</w:t>
      </w:r>
      <w:r w:rsidR="00D03B69">
        <w:rPr>
          <w:rFonts w:eastAsia="Times New Roman"/>
          <w:bCs/>
          <w:sz w:val="28"/>
          <w:szCs w:val="28"/>
        </w:rPr>
        <w:t> з</w:t>
      </w:r>
      <w:r w:rsidRPr="000E5F61">
        <w:rPr>
          <w:rFonts w:eastAsia="Times New Roman"/>
          <w:bCs/>
          <w:sz w:val="28"/>
          <w:szCs w:val="28"/>
        </w:rPr>
        <w:t>апросить дополнительную информацию. Комментарии, разъяснения и</w:t>
      </w:r>
      <w:r w:rsidR="00D03B69">
        <w:rPr>
          <w:rFonts w:eastAsia="Times New Roman"/>
          <w:bCs/>
          <w:sz w:val="28"/>
          <w:szCs w:val="28"/>
        </w:rPr>
        <w:t> </w:t>
      </w:r>
      <w:r w:rsidRPr="000E5F61">
        <w:rPr>
          <w:rFonts w:eastAsia="Times New Roman"/>
          <w:bCs/>
          <w:sz w:val="28"/>
          <w:szCs w:val="28"/>
        </w:rPr>
        <w:t xml:space="preserve">дополнительная информация, запрошенная каким-либо </w:t>
      </w:r>
      <w:r w:rsidR="00B80125">
        <w:rPr>
          <w:rFonts w:eastAsia="Times New Roman"/>
          <w:bCs/>
          <w:sz w:val="28"/>
          <w:szCs w:val="28"/>
        </w:rPr>
        <w:t>Конкурсант</w:t>
      </w:r>
      <w:r w:rsidRPr="000E5F61">
        <w:rPr>
          <w:rFonts w:eastAsia="Times New Roman"/>
          <w:bCs/>
          <w:sz w:val="28"/>
          <w:szCs w:val="28"/>
        </w:rPr>
        <w:t xml:space="preserve">ом, дополнится до сведения всех </w:t>
      </w:r>
      <w:r w:rsidR="00B80125">
        <w:rPr>
          <w:rFonts w:eastAsia="Times New Roman"/>
          <w:bCs/>
          <w:sz w:val="28"/>
          <w:szCs w:val="28"/>
        </w:rPr>
        <w:t>Конкурсант</w:t>
      </w:r>
      <w:r w:rsidRPr="000E5F61">
        <w:rPr>
          <w:rFonts w:eastAsia="Times New Roman"/>
          <w:bCs/>
          <w:sz w:val="28"/>
          <w:szCs w:val="28"/>
        </w:rPr>
        <w:t>ов.</w:t>
      </w:r>
    </w:p>
    <w:p w:rsidR="00577D96" w:rsidRPr="000E5F61" w:rsidRDefault="003644C0" w:rsidP="00D03B6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 xml:space="preserve">В рамках модуля </w:t>
      </w:r>
      <w:r w:rsidR="00B80125">
        <w:rPr>
          <w:rFonts w:eastAsia="Times New Roman"/>
          <w:bCs/>
          <w:sz w:val="28"/>
          <w:szCs w:val="28"/>
        </w:rPr>
        <w:t>Конкурсант</w:t>
      </w:r>
      <w:r w:rsidRPr="000E5F61">
        <w:rPr>
          <w:rFonts w:eastAsia="Times New Roman"/>
          <w:bCs/>
          <w:sz w:val="28"/>
          <w:szCs w:val="28"/>
        </w:rPr>
        <w:t>ам необходимо:</w:t>
      </w:r>
    </w:p>
    <w:p w:rsidR="00577D96" w:rsidRPr="000E5F61" w:rsidRDefault="003644C0" w:rsidP="00D03B69">
      <w:pPr>
        <w:pStyle w:val="10"/>
        <w:numPr>
          <w:ilvl w:val="0"/>
          <w:numId w:val="41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lastRenderedPageBreak/>
        <w:t>разработать пользовательский интерфейс на платформе «Интернета вещей» в соответствии с логикой представления данных и управления системой автоматизации, определенных проектом;</w:t>
      </w:r>
    </w:p>
    <w:p w:rsidR="00577D96" w:rsidRPr="000E5F61" w:rsidRDefault="003644C0" w:rsidP="00D03B69">
      <w:pPr>
        <w:pStyle w:val="10"/>
        <w:numPr>
          <w:ilvl w:val="0"/>
          <w:numId w:val="41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создать интерфейс (отдельную страницу) для настройки и отладки алгоритмов управления, обеспечивающую задание (ручной ввод) значений, подлежащих передаче на управляемые устройства, и обеспечить передачу этих данных;</w:t>
      </w:r>
    </w:p>
    <w:p w:rsidR="00577D96" w:rsidRPr="000E5F61" w:rsidRDefault="003644C0" w:rsidP="00D03B69">
      <w:pPr>
        <w:pStyle w:val="10"/>
        <w:numPr>
          <w:ilvl w:val="0"/>
          <w:numId w:val="41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разработать систему управления, реализующую заданный алгоритм пошагового и полностью автоматического управления оборудованием, в том числе обеспечивающую синхронизацию между отдельными единицами оборудованиями, и интерфейс к ней;</w:t>
      </w:r>
    </w:p>
    <w:p w:rsidR="00577D96" w:rsidRPr="000E5F61" w:rsidRDefault="003644C0" w:rsidP="00D03B69">
      <w:pPr>
        <w:pStyle w:val="10"/>
        <w:numPr>
          <w:ilvl w:val="0"/>
          <w:numId w:val="41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обеспечить адекватное (в соответствии с проектом) выполнение производственных задач, мониторинг и визуализацию работы оборудования;</w:t>
      </w:r>
    </w:p>
    <w:p w:rsidR="00577D96" w:rsidRPr="000E5F61" w:rsidRDefault="003644C0" w:rsidP="00D03B69">
      <w:pPr>
        <w:pStyle w:val="10"/>
        <w:numPr>
          <w:ilvl w:val="0"/>
          <w:numId w:val="41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продемонстрировать в реальном времени выполнение производственных задач в автоматическом режиме с запуском выполнения через разработанный интерфейс и специализированные устройства контроля производственной линии.</w:t>
      </w:r>
    </w:p>
    <w:p w:rsidR="00577D96" w:rsidRPr="000E5F61" w:rsidRDefault="003644C0" w:rsidP="00D03B6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 xml:space="preserve">Приоритетным вариантом проверки результатов работы является проверка в отсутствии </w:t>
      </w:r>
      <w:r w:rsidR="00B80125">
        <w:rPr>
          <w:rFonts w:eastAsia="Times New Roman"/>
          <w:bCs/>
          <w:sz w:val="28"/>
          <w:szCs w:val="28"/>
        </w:rPr>
        <w:t>Конкурсант</w:t>
      </w:r>
      <w:r w:rsidRPr="000E5F61">
        <w:rPr>
          <w:rFonts w:eastAsia="Times New Roman"/>
          <w:bCs/>
          <w:sz w:val="28"/>
          <w:szCs w:val="28"/>
        </w:rPr>
        <w:t xml:space="preserve">ов. Однако в зависимости от конкретных условий конкурса, по согласованию экспертов, проверка результатов работы </w:t>
      </w:r>
      <w:r w:rsidR="00B80125">
        <w:rPr>
          <w:rFonts w:eastAsia="Times New Roman"/>
          <w:bCs/>
          <w:sz w:val="28"/>
          <w:szCs w:val="28"/>
        </w:rPr>
        <w:t>Конкурсант</w:t>
      </w:r>
      <w:r w:rsidRPr="000E5F61">
        <w:rPr>
          <w:rFonts w:eastAsia="Times New Roman"/>
          <w:bCs/>
          <w:sz w:val="28"/>
          <w:szCs w:val="28"/>
        </w:rPr>
        <w:t xml:space="preserve">ов может сопровождаться устным выступлением </w:t>
      </w:r>
      <w:r w:rsidR="00B80125">
        <w:rPr>
          <w:rFonts w:eastAsia="Times New Roman"/>
          <w:bCs/>
          <w:sz w:val="28"/>
          <w:szCs w:val="28"/>
        </w:rPr>
        <w:t>Конкурсант</w:t>
      </w:r>
      <w:r w:rsidRPr="000E5F61">
        <w:rPr>
          <w:rFonts w:eastAsia="Times New Roman"/>
          <w:bCs/>
          <w:sz w:val="28"/>
          <w:szCs w:val="28"/>
        </w:rPr>
        <w:t xml:space="preserve">ов с демонстрацией работающей системы. Устное выступление подразумевает диалог, при котором выделенный эксперт продемонстрировать различные функции приложения, а </w:t>
      </w:r>
      <w:r w:rsidR="00B80125">
        <w:rPr>
          <w:rFonts w:eastAsia="Times New Roman"/>
          <w:bCs/>
          <w:sz w:val="28"/>
          <w:szCs w:val="28"/>
        </w:rPr>
        <w:t>Конкурсанты</w:t>
      </w:r>
      <w:r w:rsidRPr="000E5F61">
        <w:rPr>
          <w:rFonts w:eastAsia="Times New Roman"/>
          <w:bCs/>
          <w:sz w:val="28"/>
          <w:szCs w:val="28"/>
        </w:rPr>
        <w:t xml:space="preserve"> демонстрируют запрошенную функциональность, давая максимально краткие пояснения. Перед началом выполнения модуля </w:t>
      </w:r>
      <w:r w:rsidR="00B80125">
        <w:rPr>
          <w:rFonts w:eastAsia="Times New Roman"/>
          <w:bCs/>
          <w:sz w:val="28"/>
          <w:szCs w:val="28"/>
        </w:rPr>
        <w:t>Конкурсанты</w:t>
      </w:r>
      <w:r w:rsidRPr="000E5F61">
        <w:rPr>
          <w:rFonts w:eastAsia="Times New Roman"/>
          <w:bCs/>
          <w:sz w:val="28"/>
          <w:szCs w:val="28"/>
        </w:rPr>
        <w:t xml:space="preserve"> должны быть предупреждены о том, в каком формате будет проводиться проверка работы.</w:t>
      </w:r>
    </w:p>
    <w:p w:rsidR="00577D96" w:rsidRPr="000E5F61" w:rsidRDefault="003644C0" w:rsidP="00D03B6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В процессе проверки эксперты могут выполнять действия, меняющие внешние условия для работающей системы с целью наблюдения за тем, как отслеживаются заданные параметры.</w:t>
      </w:r>
    </w:p>
    <w:p w:rsidR="00577D96" w:rsidRPr="000E5F61" w:rsidRDefault="003644C0" w:rsidP="00D03B69">
      <w:pPr>
        <w:pStyle w:val="10"/>
        <w:spacing w:after="0" w:line="360" w:lineRule="auto"/>
        <w:contextualSpacing/>
        <w:jc w:val="center"/>
        <w:rPr>
          <w:b/>
          <w:bCs/>
          <w:i/>
          <w:iCs/>
          <w:sz w:val="28"/>
          <w:szCs w:val="28"/>
        </w:rPr>
      </w:pPr>
      <w:r w:rsidRPr="000E5F61">
        <w:rPr>
          <w:rFonts w:eastAsia="Times New Roman"/>
          <w:b/>
          <w:bCs/>
          <w:i/>
          <w:iCs/>
          <w:sz w:val="28"/>
          <w:szCs w:val="28"/>
        </w:rPr>
        <w:lastRenderedPageBreak/>
        <w:t>Исходные данные и материалы:</w:t>
      </w:r>
    </w:p>
    <w:p w:rsidR="00577D96" w:rsidRPr="000E5F61" w:rsidRDefault="003644C0" w:rsidP="00D03B69">
      <w:pPr>
        <w:pStyle w:val="10"/>
        <w:numPr>
          <w:ilvl w:val="0"/>
          <w:numId w:val="42"/>
        </w:numPr>
        <w:spacing w:after="0" w:line="360" w:lineRule="auto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0E5F61">
        <w:rPr>
          <w:rFonts w:eastAsia="Times New Roman"/>
          <w:sz w:val="28"/>
          <w:szCs w:val="28"/>
        </w:rPr>
        <w:t>Техническое задание на выполнение работ</w:t>
      </w:r>
      <w:r w:rsidR="00C3756D" w:rsidRPr="000E5F61">
        <w:rPr>
          <w:rFonts w:eastAsia="Times New Roman"/>
          <w:sz w:val="28"/>
          <w:szCs w:val="28"/>
        </w:rPr>
        <w:t xml:space="preserve"> по модулю</w:t>
      </w:r>
      <w:r w:rsidRPr="000E5F61">
        <w:rPr>
          <w:rFonts w:eastAsia="Times New Roman"/>
          <w:sz w:val="28"/>
          <w:szCs w:val="28"/>
        </w:rPr>
        <w:t xml:space="preserve"> (приложение </w:t>
      </w:r>
      <w:r w:rsidR="006645DB">
        <w:rPr>
          <w:rFonts w:eastAsia="Times New Roman"/>
          <w:sz w:val="28"/>
          <w:szCs w:val="28"/>
        </w:rPr>
        <w:t>6</w:t>
      </w:r>
      <w:r w:rsidRPr="000E5F61">
        <w:rPr>
          <w:rFonts w:eastAsia="Times New Roman"/>
          <w:sz w:val="28"/>
          <w:szCs w:val="28"/>
        </w:rPr>
        <w:t>)</w:t>
      </w:r>
      <w:r w:rsidR="00D03B69">
        <w:rPr>
          <w:rFonts w:eastAsia="Times New Roman"/>
          <w:sz w:val="28"/>
          <w:szCs w:val="28"/>
        </w:rPr>
        <w:t>.</w:t>
      </w:r>
    </w:p>
    <w:p w:rsidR="00577D96" w:rsidRPr="000E5F61" w:rsidRDefault="003644C0" w:rsidP="00D03B69">
      <w:pPr>
        <w:pStyle w:val="10"/>
        <w:numPr>
          <w:ilvl w:val="0"/>
          <w:numId w:val="42"/>
        </w:numPr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Схема размещения и подключения оборудования гибкой производственной линии</w:t>
      </w:r>
      <w:r w:rsidR="00D03B69">
        <w:rPr>
          <w:rFonts w:eastAsia="Times New Roman"/>
          <w:bCs/>
          <w:sz w:val="28"/>
          <w:szCs w:val="28"/>
        </w:rPr>
        <w:t>.</w:t>
      </w:r>
    </w:p>
    <w:p w:rsidR="00577D96" w:rsidRPr="000E5F61" w:rsidRDefault="003644C0" w:rsidP="00D03B69">
      <w:pPr>
        <w:pStyle w:val="10"/>
        <w:numPr>
          <w:ilvl w:val="0"/>
          <w:numId w:val="42"/>
        </w:numPr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Согласованный протокол передачи целевых указаний оборудованию производственной линии</w:t>
      </w:r>
      <w:r w:rsidR="00D03B69">
        <w:rPr>
          <w:rFonts w:eastAsia="Times New Roman"/>
          <w:bCs/>
          <w:sz w:val="28"/>
          <w:szCs w:val="28"/>
        </w:rPr>
        <w:t>.</w:t>
      </w:r>
    </w:p>
    <w:p w:rsidR="00577D96" w:rsidRPr="000E5F61" w:rsidRDefault="003644C0" w:rsidP="00D03B69">
      <w:pPr>
        <w:pStyle w:val="10"/>
        <w:numPr>
          <w:ilvl w:val="0"/>
          <w:numId w:val="42"/>
        </w:numPr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Согласованная схема выполнения производственного задания</w:t>
      </w:r>
      <w:r w:rsidR="00D03B69">
        <w:rPr>
          <w:rFonts w:eastAsia="Times New Roman"/>
          <w:bCs/>
          <w:sz w:val="28"/>
          <w:szCs w:val="28"/>
        </w:rPr>
        <w:t>.</w:t>
      </w:r>
    </w:p>
    <w:p w:rsidR="00577D96" w:rsidRPr="000E5F61" w:rsidRDefault="003644C0" w:rsidP="00D03B69">
      <w:pPr>
        <w:pStyle w:val="10"/>
        <w:numPr>
          <w:ilvl w:val="0"/>
          <w:numId w:val="42"/>
        </w:numPr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Подготовленное приложение сбора данных и управления устройствами (в модуле Б)</w:t>
      </w:r>
      <w:r w:rsidR="00D03B69">
        <w:rPr>
          <w:rFonts w:eastAsia="Times New Roman"/>
          <w:bCs/>
          <w:sz w:val="28"/>
          <w:szCs w:val="28"/>
        </w:rPr>
        <w:t>.</w:t>
      </w:r>
    </w:p>
    <w:p w:rsidR="00577D96" w:rsidRPr="000E5F61" w:rsidRDefault="003644C0" w:rsidP="00D03B69">
      <w:pPr>
        <w:pStyle w:val="10"/>
        <w:numPr>
          <w:ilvl w:val="0"/>
          <w:numId w:val="42"/>
        </w:numPr>
        <w:spacing w:after="0" w:line="360" w:lineRule="auto"/>
        <w:ind w:left="0"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Необходимая дополнительная информация.</w:t>
      </w:r>
    </w:p>
    <w:p w:rsidR="00577D96" w:rsidRPr="000E5F61" w:rsidRDefault="003644C0" w:rsidP="00D03B69">
      <w:pPr>
        <w:pStyle w:val="10"/>
        <w:spacing w:after="0" w:line="360" w:lineRule="auto"/>
        <w:contextualSpacing/>
        <w:jc w:val="center"/>
        <w:rPr>
          <w:b/>
          <w:bCs/>
          <w:i/>
          <w:iCs/>
          <w:sz w:val="28"/>
          <w:szCs w:val="28"/>
        </w:rPr>
      </w:pPr>
      <w:r w:rsidRPr="000E5F61">
        <w:rPr>
          <w:rFonts w:eastAsia="Times New Roman"/>
          <w:b/>
          <w:bCs/>
          <w:i/>
          <w:iCs/>
          <w:sz w:val="28"/>
          <w:szCs w:val="28"/>
        </w:rPr>
        <w:t>Выполняемая работа:</w:t>
      </w:r>
    </w:p>
    <w:p w:rsidR="00577D96" w:rsidRPr="000E5F61" w:rsidRDefault="003644C0" w:rsidP="00D03B69">
      <w:pPr>
        <w:pStyle w:val="10"/>
        <w:numPr>
          <w:ilvl w:val="0"/>
          <w:numId w:val="42"/>
        </w:numPr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Ознакомление с условиями задания, схемой размещения и подключения оборудования гибкой производственной линии</w:t>
      </w:r>
      <w:r w:rsidR="00D03B69">
        <w:rPr>
          <w:rFonts w:eastAsia="Times New Roman"/>
          <w:bCs/>
          <w:sz w:val="28"/>
          <w:szCs w:val="28"/>
        </w:rPr>
        <w:t>.</w:t>
      </w:r>
    </w:p>
    <w:p w:rsidR="00577D96" w:rsidRPr="000E5F61" w:rsidRDefault="003644C0" w:rsidP="00D03B69">
      <w:pPr>
        <w:pStyle w:val="10"/>
        <w:numPr>
          <w:ilvl w:val="0"/>
          <w:numId w:val="42"/>
        </w:numPr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Адаптация подготовленного ранее приложения на платформе Интернета вещей для выполнения задания и сбора данных с интеграцией функций управления оборудованием</w:t>
      </w:r>
      <w:r w:rsidR="00D03B69">
        <w:rPr>
          <w:rFonts w:eastAsia="Times New Roman"/>
          <w:bCs/>
          <w:sz w:val="28"/>
          <w:szCs w:val="28"/>
        </w:rPr>
        <w:t>.</w:t>
      </w:r>
    </w:p>
    <w:p w:rsidR="00577D96" w:rsidRPr="000E5F61" w:rsidRDefault="003644C0" w:rsidP="00D03B69">
      <w:pPr>
        <w:pStyle w:val="10"/>
        <w:numPr>
          <w:ilvl w:val="0"/>
          <w:numId w:val="42"/>
        </w:numPr>
        <w:spacing w:after="0" w:line="360" w:lineRule="auto"/>
        <w:ind w:left="0"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Тестирование и отладка алгоритмов выполнения производственного задания.</w:t>
      </w:r>
    </w:p>
    <w:p w:rsidR="00577D96" w:rsidRPr="000E5F61" w:rsidRDefault="00577D96" w:rsidP="000E5F61">
      <w:pPr>
        <w:pStyle w:val="10"/>
        <w:spacing w:after="0"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577D96" w:rsidRPr="000E5F61" w:rsidRDefault="003644C0" w:rsidP="000E5F61">
      <w:pPr>
        <w:pStyle w:val="10"/>
        <w:spacing w:after="0" w:line="36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0E5F61">
        <w:rPr>
          <w:rFonts w:eastAsia="Times New Roman"/>
          <w:b/>
          <w:bCs/>
          <w:sz w:val="28"/>
          <w:szCs w:val="28"/>
          <w:lang w:eastAsia="ru-RU"/>
        </w:rPr>
        <w:t>Модуль Г.</w:t>
      </w:r>
      <w:r w:rsidRPr="000E5F61">
        <w:rPr>
          <w:rFonts w:eastAsia="Times New Roman"/>
          <w:b/>
          <w:color w:val="000000"/>
          <w:sz w:val="28"/>
          <w:szCs w:val="28"/>
          <w:lang w:eastAsia="ru-RU"/>
        </w:rPr>
        <w:t xml:space="preserve"> Разработка системы мониторинга и управления технологическими процессами и производством, документирование разработки</w:t>
      </w:r>
      <w:r w:rsidR="00D03B69">
        <w:rPr>
          <w:rFonts w:eastAsia="Times New Roman"/>
          <w:b/>
          <w:color w:val="000000"/>
          <w:sz w:val="28"/>
          <w:szCs w:val="28"/>
          <w:lang w:eastAsia="ru-RU"/>
        </w:rPr>
        <w:t xml:space="preserve"> (вариатив)</w:t>
      </w:r>
    </w:p>
    <w:p w:rsidR="00577D96" w:rsidRPr="0054539A" w:rsidRDefault="003644C0" w:rsidP="000E5F61">
      <w:pPr>
        <w:pStyle w:val="10"/>
        <w:spacing w:after="0" w:line="360" w:lineRule="auto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D03B69">
        <w:rPr>
          <w:rFonts w:eastAsia="Times New Roman"/>
          <w:b/>
          <w:iCs/>
          <w:sz w:val="28"/>
          <w:szCs w:val="28"/>
        </w:rPr>
        <w:t>Время на выполнение модуля</w:t>
      </w:r>
      <w:r w:rsidR="00D03B69">
        <w:rPr>
          <w:rFonts w:eastAsia="Times New Roman"/>
          <w:b/>
          <w:iCs/>
          <w:sz w:val="28"/>
          <w:szCs w:val="28"/>
        </w:rPr>
        <w:t xml:space="preserve">: </w:t>
      </w:r>
      <w:r w:rsidR="00564F9B" w:rsidRPr="0054539A">
        <w:rPr>
          <w:rFonts w:eastAsia="Times New Roman"/>
          <w:bCs/>
          <w:iCs/>
          <w:sz w:val="28"/>
          <w:szCs w:val="28"/>
        </w:rPr>
        <w:t>4</w:t>
      </w:r>
      <w:r w:rsidRPr="0054539A">
        <w:rPr>
          <w:rFonts w:eastAsia="Times New Roman"/>
          <w:bCs/>
          <w:iCs/>
          <w:sz w:val="28"/>
          <w:szCs w:val="28"/>
        </w:rPr>
        <w:t xml:space="preserve"> ч</w:t>
      </w:r>
      <w:r w:rsidR="00D03B69" w:rsidRPr="0054539A">
        <w:rPr>
          <w:rFonts w:eastAsia="Times New Roman"/>
          <w:bCs/>
          <w:iCs/>
          <w:sz w:val="28"/>
          <w:szCs w:val="28"/>
        </w:rPr>
        <w:t>аса</w:t>
      </w:r>
    </w:p>
    <w:p w:rsidR="0054539A" w:rsidRDefault="003644C0" w:rsidP="000E5F61">
      <w:pPr>
        <w:pStyle w:val="10"/>
        <w:spacing w:after="0" w:line="360" w:lineRule="auto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/>
          <w:bCs/>
          <w:sz w:val="28"/>
          <w:szCs w:val="28"/>
        </w:rPr>
        <w:t>Задани</w:t>
      </w:r>
      <w:r w:rsidR="0054539A">
        <w:rPr>
          <w:rFonts w:eastAsia="Times New Roman"/>
          <w:b/>
          <w:bCs/>
          <w:sz w:val="28"/>
          <w:szCs w:val="28"/>
        </w:rPr>
        <w:t>е</w:t>
      </w:r>
      <w:r w:rsidRPr="000E5F61">
        <w:rPr>
          <w:rFonts w:eastAsia="Times New Roman"/>
          <w:b/>
          <w:bCs/>
          <w:sz w:val="28"/>
          <w:szCs w:val="28"/>
        </w:rPr>
        <w:t>:</w:t>
      </w:r>
    </w:p>
    <w:p w:rsidR="00577D96" w:rsidRPr="000E5F61" w:rsidRDefault="003644C0" w:rsidP="0054539A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В ходе работ над модулем выполняется реализация алгоритмов статистической обработки данных, а также создание систем визуализации и</w:t>
      </w:r>
      <w:r w:rsidR="0054539A">
        <w:rPr>
          <w:rFonts w:eastAsia="Times New Roman"/>
          <w:bCs/>
          <w:sz w:val="28"/>
          <w:szCs w:val="28"/>
        </w:rPr>
        <w:t> </w:t>
      </w:r>
      <w:r w:rsidRPr="000E5F61">
        <w:rPr>
          <w:rFonts w:eastAsia="Times New Roman"/>
          <w:bCs/>
          <w:sz w:val="28"/>
          <w:szCs w:val="28"/>
        </w:rPr>
        <w:t xml:space="preserve">построения графиков. Также проводится реализация алгоритмов полной автоматизации технологического процесса. На последнем этапе необходимо подготовить итоговую документацию по созданной системы управления, </w:t>
      </w:r>
      <w:r w:rsidRPr="000E5F61">
        <w:rPr>
          <w:rFonts w:eastAsia="Times New Roman"/>
          <w:bCs/>
          <w:sz w:val="28"/>
          <w:szCs w:val="28"/>
        </w:rPr>
        <w:lastRenderedPageBreak/>
        <w:t>в</w:t>
      </w:r>
      <w:r w:rsidR="0054539A">
        <w:rPr>
          <w:rFonts w:eastAsia="Times New Roman"/>
          <w:bCs/>
          <w:sz w:val="28"/>
          <w:szCs w:val="28"/>
        </w:rPr>
        <w:t> </w:t>
      </w:r>
      <w:r w:rsidRPr="000E5F61">
        <w:rPr>
          <w:rFonts w:eastAsia="Times New Roman"/>
          <w:bCs/>
          <w:sz w:val="28"/>
          <w:szCs w:val="28"/>
        </w:rPr>
        <w:t>том числе создать программную документацию и инструкции пользователей.</w:t>
      </w:r>
    </w:p>
    <w:p w:rsidR="00577D96" w:rsidRPr="000E5F61" w:rsidRDefault="003644C0" w:rsidP="0054539A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 xml:space="preserve">Перед началом выполнения задания для </w:t>
      </w:r>
      <w:r w:rsidR="00B80125">
        <w:rPr>
          <w:rFonts w:eastAsia="Times New Roman"/>
          <w:bCs/>
          <w:sz w:val="28"/>
          <w:szCs w:val="28"/>
        </w:rPr>
        <w:t>Конкурсант</w:t>
      </w:r>
      <w:r w:rsidRPr="000E5F61">
        <w:rPr>
          <w:rFonts w:eastAsia="Times New Roman"/>
          <w:bCs/>
          <w:sz w:val="28"/>
          <w:szCs w:val="28"/>
        </w:rPr>
        <w:t>ов проводится общий инструктаж, на котором объявляются конкретные параметры технологических процессов и требований к мониторингу и визуализации данных, доступный для выполнения задания инструментарий и другая информация, значимая для выполнения задания.</w:t>
      </w:r>
    </w:p>
    <w:p w:rsidR="00577D96" w:rsidRPr="000E5F61" w:rsidRDefault="003644C0" w:rsidP="0054539A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 xml:space="preserve">Некоторые исходные данные и материалы по объекту автоматизации являются секретной частью задания и предъявляются </w:t>
      </w:r>
      <w:r w:rsidR="00B80125">
        <w:rPr>
          <w:rFonts w:eastAsia="Times New Roman"/>
          <w:bCs/>
          <w:sz w:val="28"/>
          <w:szCs w:val="28"/>
        </w:rPr>
        <w:t>Конкурсант</w:t>
      </w:r>
      <w:r w:rsidRPr="000E5F61">
        <w:rPr>
          <w:rFonts w:eastAsia="Times New Roman"/>
          <w:bCs/>
          <w:sz w:val="28"/>
          <w:szCs w:val="28"/>
        </w:rPr>
        <w:t>ам непосредственно перед началом брифинга по модулю.</w:t>
      </w:r>
    </w:p>
    <w:p w:rsidR="00577D96" w:rsidRPr="000E5F61" w:rsidRDefault="003644C0" w:rsidP="0054539A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 xml:space="preserve">В ходе брифинга </w:t>
      </w:r>
      <w:r w:rsidR="00B80125">
        <w:rPr>
          <w:rFonts w:eastAsia="Times New Roman"/>
          <w:bCs/>
          <w:sz w:val="28"/>
          <w:szCs w:val="28"/>
        </w:rPr>
        <w:t>Конкурсанты</w:t>
      </w:r>
      <w:r w:rsidRPr="000E5F61">
        <w:rPr>
          <w:rFonts w:eastAsia="Times New Roman"/>
          <w:bCs/>
          <w:sz w:val="28"/>
          <w:szCs w:val="28"/>
        </w:rPr>
        <w:t xml:space="preserve"> могут задать уточняющиеся вопросы и</w:t>
      </w:r>
      <w:r w:rsidR="0054539A">
        <w:rPr>
          <w:rFonts w:eastAsia="Times New Roman"/>
          <w:bCs/>
          <w:sz w:val="28"/>
          <w:szCs w:val="28"/>
        </w:rPr>
        <w:t> </w:t>
      </w:r>
      <w:r w:rsidRPr="000E5F61">
        <w:rPr>
          <w:rFonts w:eastAsia="Times New Roman"/>
          <w:bCs/>
          <w:sz w:val="28"/>
          <w:szCs w:val="28"/>
        </w:rPr>
        <w:t>запросить дополнительную информацию. Комментарии, разъяснения и</w:t>
      </w:r>
      <w:r w:rsidR="0054539A">
        <w:rPr>
          <w:rFonts w:eastAsia="Times New Roman"/>
          <w:bCs/>
          <w:sz w:val="28"/>
          <w:szCs w:val="28"/>
        </w:rPr>
        <w:t> </w:t>
      </w:r>
      <w:r w:rsidRPr="000E5F61">
        <w:rPr>
          <w:rFonts w:eastAsia="Times New Roman"/>
          <w:bCs/>
          <w:sz w:val="28"/>
          <w:szCs w:val="28"/>
        </w:rPr>
        <w:t xml:space="preserve">дополнительная информация, запрошенная каким-либо </w:t>
      </w:r>
      <w:r w:rsidR="00B80125">
        <w:rPr>
          <w:rFonts w:eastAsia="Times New Roman"/>
          <w:bCs/>
          <w:sz w:val="28"/>
          <w:szCs w:val="28"/>
        </w:rPr>
        <w:t>Конкурсант</w:t>
      </w:r>
      <w:r w:rsidRPr="000E5F61">
        <w:rPr>
          <w:rFonts w:eastAsia="Times New Roman"/>
          <w:bCs/>
          <w:sz w:val="28"/>
          <w:szCs w:val="28"/>
        </w:rPr>
        <w:t xml:space="preserve">ом, дополнится до сведения всех </w:t>
      </w:r>
      <w:r w:rsidR="00B80125">
        <w:rPr>
          <w:rFonts w:eastAsia="Times New Roman"/>
          <w:bCs/>
          <w:sz w:val="28"/>
          <w:szCs w:val="28"/>
        </w:rPr>
        <w:t>Конкурсант</w:t>
      </w:r>
      <w:r w:rsidRPr="000E5F61">
        <w:rPr>
          <w:rFonts w:eastAsia="Times New Roman"/>
          <w:bCs/>
          <w:sz w:val="28"/>
          <w:szCs w:val="28"/>
        </w:rPr>
        <w:t>ов.</w:t>
      </w:r>
    </w:p>
    <w:p w:rsidR="00577D96" w:rsidRPr="000E5F61" w:rsidRDefault="003644C0" w:rsidP="0054539A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 xml:space="preserve">В рамках модуля </w:t>
      </w:r>
      <w:r w:rsidR="00B80125">
        <w:rPr>
          <w:rFonts w:eastAsia="Times New Roman"/>
          <w:bCs/>
          <w:sz w:val="28"/>
          <w:szCs w:val="28"/>
        </w:rPr>
        <w:t>Конкурсант</w:t>
      </w:r>
      <w:r w:rsidRPr="000E5F61">
        <w:rPr>
          <w:rFonts w:eastAsia="Times New Roman"/>
          <w:bCs/>
          <w:sz w:val="28"/>
          <w:szCs w:val="28"/>
        </w:rPr>
        <w:t xml:space="preserve">ам необходимо: </w:t>
      </w:r>
    </w:p>
    <w:p w:rsidR="00577D96" w:rsidRPr="000E5F61" w:rsidRDefault="003644C0" w:rsidP="0054539A">
      <w:pPr>
        <w:pStyle w:val="10"/>
        <w:numPr>
          <w:ilvl w:val="0"/>
          <w:numId w:val="43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разработать систему сбора данных заданного производственного процесса, их накопления и обработки в соответствии с указаниями проекта;</w:t>
      </w:r>
    </w:p>
    <w:p w:rsidR="00577D96" w:rsidRPr="000E5F61" w:rsidRDefault="003644C0" w:rsidP="0054539A">
      <w:pPr>
        <w:pStyle w:val="10"/>
        <w:numPr>
          <w:ilvl w:val="0"/>
          <w:numId w:val="43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реализовать на платформе «Интернета вещей» интерфейсы для</w:t>
      </w:r>
      <w:r w:rsidR="0054539A">
        <w:rPr>
          <w:rFonts w:eastAsia="Times New Roman"/>
          <w:bCs/>
          <w:sz w:val="28"/>
          <w:szCs w:val="28"/>
        </w:rPr>
        <w:t> </w:t>
      </w:r>
      <w:r w:rsidRPr="000E5F61">
        <w:rPr>
          <w:rFonts w:eastAsia="Times New Roman"/>
          <w:bCs/>
          <w:sz w:val="28"/>
          <w:szCs w:val="28"/>
        </w:rPr>
        <w:t>визуализации итоговой и текущей информации в соответствии с логикой представления статистических и мониторинговых данных, представляющих интерес в практике управления гибким производством;</w:t>
      </w:r>
    </w:p>
    <w:p w:rsidR="00577D96" w:rsidRPr="000E5F61" w:rsidRDefault="003644C0" w:rsidP="0054539A">
      <w:pPr>
        <w:pStyle w:val="10"/>
        <w:numPr>
          <w:ilvl w:val="0"/>
          <w:numId w:val="43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провести демонстрацию результатов работы экспертной группе;</w:t>
      </w:r>
    </w:p>
    <w:p w:rsidR="00577D96" w:rsidRPr="000E5F61" w:rsidRDefault="003644C0" w:rsidP="0054539A">
      <w:pPr>
        <w:pStyle w:val="10"/>
        <w:numPr>
          <w:ilvl w:val="0"/>
          <w:numId w:val="43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провести документирование итогового проекта по всем выполненным модулям.</w:t>
      </w:r>
    </w:p>
    <w:p w:rsidR="00577D96" w:rsidRPr="000E5F61" w:rsidRDefault="003644C0" w:rsidP="0054539A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 xml:space="preserve">В процессе выполнения модуля системы мониторинга и управления, созданные </w:t>
      </w:r>
      <w:r w:rsidR="00593CB1" w:rsidRPr="000E5F61">
        <w:rPr>
          <w:rFonts w:eastAsia="Times New Roman"/>
          <w:bCs/>
          <w:sz w:val="28"/>
          <w:szCs w:val="28"/>
        </w:rPr>
        <w:t>в предыдущих модулях,</w:t>
      </w:r>
      <w:r w:rsidRPr="000E5F61">
        <w:rPr>
          <w:rFonts w:eastAsia="Times New Roman"/>
          <w:bCs/>
          <w:sz w:val="28"/>
          <w:szCs w:val="28"/>
        </w:rPr>
        <w:t xml:space="preserve"> должны непрерывно функционировать с</w:t>
      </w:r>
      <w:r w:rsidR="0054539A">
        <w:rPr>
          <w:rFonts w:eastAsia="Times New Roman"/>
          <w:bCs/>
          <w:sz w:val="28"/>
          <w:szCs w:val="28"/>
        </w:rPr>
        <w:t> </w:t>
      </w:r>
      <w:r w:rsidRPr="000E5F61">
        <w:rPr>
          <w:rFonts w:eastAsia="Times New Roman"/>
          <w:bCs/>
          <w:sz w:val="28"/>
          <w:szCs w:val="28"/>
        </w:rPr>
        <w:t>целью обеспечения непрерывного потока данных для анализа.</w:t>
      </w:r>
    </w:p>
    <w:p w:rsidR="00577D96" w:rsidRPr="000E5F61" w:rsidRDefault="003644C0" w:rsidP="0054539A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 xml:space="preserve">Приоритетным вариантом проверки результатов работы является проверка в отсутствии </w:t>
      </w:r>
      <w:r w:rsidR="00B80125">
        <w:rPr>
          <w:rFonts w:eastAsia="Times New Roman"/>
          <w:bCs/>
          <w:sz w:val="28"/>
          <w:szCs w:val="28"/>
        </w:rPr>
        <w:t>Конкурсант</w:t>
      </w:r>
      <w:r w:rsidRPr="000E5F61">
        <w:rPr>
          <w:rFonts w:eastAsia="Times New Roman"/>
          <w:bCs/>
          <w:sz w:val="28"/>
          <w:szCs w:val="28"/>
        </w:rPr>
        <w:t xml:space="preserve">ов. Однако в зависимости от конкретных условий конкурса, по согласованию экспертов, проверка результатов работы </w:t>
      </w:r>
      <w:r w:rsidR="00B80125">
        <w:rPr>
          <w:rFonts w:eastAsia="Times New Roman"/>
          <w:bCs/>
          <w:sz w:val="28"/>
          <w:szCs w:val="28"/>
        </w:rPr>
        <w:lastRenderedPageBreak/>
        <w:t>Конкурсант</w:t>
      </w:r>
      <w:r w:rsidRPr="000E5F61">
        <w:rPr>
          <w:rFonts w:eastAsia="Times New Roman"/>
          <w:bCs/>
          <w:sz w:val="28"/>
          <w:szCs w:val="28"/>
        </w:rPr>
        <w:t xml:space="preserve">ов может сопровождаться устным выступлением </w:t>
      </w:r>
      <w:r w:rsidR="00B80125">
        <w:rPr>
          <w:rFonts w:eastAsia="Times New Roman"/>
          <w:bCs/>
          <w:sz w:val="28"/>
          <w:szCs w:val="28"/>
        </w:rPr>
        <w:t>Конкурсант</w:t>
      </w:r>
      <w:r w:rsidRPr="000E5F61">
        <w:rPr>
          <w:rFonts w:eastAsia="Times New Roman"/>
          <w:bCs/>
          <w:sz w:val="28"/>
          <w:szCs w:val="28"/>
        </w:rPr>
        <w:t>ов с</w:t>
      </w:r>
      <w:r w:rsidR="0054539A">
        <w:rPr>
          <w:rFonts w:eastAsia="Times New Roman"/>
          <w:bCs/>
          <w:sz w:val="28"/>
          <w:szCs w:val="28"/>
        </w:rPr>
        <w:t> </w:t>
      </w:r>
      <w:r w:rsidRPr="000E5F61">
        <w:rPr>
          <w:rFonts w:eastAsia="Times New Roman"/>
          <w:bCs/>
          <w:sz w:val="28"/>
          <w:szCs w:val="28"/>
        </w:rPr>
        <w:t xml:space="preserve">демонстрацией работающей системы. Устное выступление подразумевает диалог, при котором выделенный эксперт продемонстрировать различные функции приложения, а </w:t>
      </w:r>
      <w:r w:rsidR="00B80125">
        <w:rPr>
          <w:rFonts w:eastAsia="Times New Roman"/>
          <w:bCs/>
          <w:sz w:val="28"/>
          <w:szCs w:val="28"/>
        </w:rPr>
        <w:t>Конкурсанты</w:t>
      </w:r>
      <w:r w:rsidRPr="000E5F61">
        <w:rPr>
          <w:rFonts w:eastAsia="Times New Roman"/>
          <w:bCs/>
          <w:sz w:val="28"/>
          <w:szCs w:val="28"/>
        </w:rPr>
        <w:t xml:space="preserve"> демонстрируют запрошенную функциональность, давая максимально краткие пояснения. Перед началом выполнения модуля </w:t>
      </w:r>
      <w:r w:rsidR="00B80125">
        <w:rPr>
          <w:rFonts w:eastAsia="Times New Roman"/>
          <w:bCs/>
          <w:sz w:val="28"/>
          <w:szCs w:val="28"/>
        </w:rPr>
        <w:t>Конкурсанты</w:t>
      </w:r>
      <w:r w:rsidRPr="000E5F61">
        <w:rPr>
          <w:rFonts w:eastAsia="Times New Roman"/>
          <w:bCs/>
          <w:sz w:val="28"/>
          <w:szCs w:val="28"/>
        </w:rPr>
        <w:t xml:space="preserve"> должны быть предупреждены о том, в каком формате будет проводиться проверка работы.</w:t>
      </w:r>
    </w:p>
    <w:p w:rsidR="00577D96" w:rsidRPr="000E5F61" w:rsidRDefault="003644C0" w:rsidP="0054539A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В процессе проверки эксперты могут выполнять действия, меняющие внешние условия для работающей системы с целью наблюдения за тем, как отслеживаются заданные параметры.</w:t>
      </w:r>
    </w:p>
    <w:p w:rsidR="00577D96" w:rsidRPr="000E5F61" w:rsidRDefault="003644C0" w:rsidP="0054539A">
      <w:pPr>
        <w:pStyle w:val="10"/>
        <w:spacing w:after="0" w:line="360" w:lineRule="auto"/>
        <w:contextualSpacing/>
        <w:jc w:val="center"/>
        <w:rPr>
          <w:b/>
          <w:bCs/>
          <w:i/>
          <w:iCs/>
          <w:sz w:val="28"/>
          <w:szCs w:val="28"/>
        </w:rPr>
      </w:pPr>
      <w:r w:rsidRPr="000E5F61">
        <w:rPr>
          <w:rFonts w:eastAsia="Times New Roman"/>
          <w:b/>
          <w:bCs/>
          <w:i/>
          <w:iCs/>
          <w:sz w:val="28"/>
          <w:szCs w:val="28"/>
        </w:rPr>
        <w:t>Исходные данные и материалы:</w:t>
      </w:r>
    </w:p>
    <w:p w:rsidR="00577D96" w:rsidRPr="000E5F61" w:rsidRDefault="003644C0" w:rsidP="0054539A">
      <w:pPr>
        <w:pStyle w:val="10"/>
        <w:numPr>
          <w:ilvl w:val="0"/>
          <w:numId w:val="44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0E5F61">
        <w:rPr>
          <w:rFonts w:eastAsia="Times New Roman"/>
          <w:sz w:val="28"/>
          <w:szCs w:val="28"/>
        </w:rPr>
        <w:t xml:space="preserve">Техническое задание на выполнение работ </w:t>
      </w:r>
      <w:r w:rsidR="00C3756D" w:rsidRPr="000E5F61">
        <w:rPr>
          <w:rFonts w:eastAsia="Times New Roman"/>
          <w:sz w:val="28"/>
          <w:szCs w:val="28"/>
        </w:rPr>
        <w:t xml:space="preserve">по модулю </w:t>
      </w:r>
      <w:r w:rsidRPr="000E5F61">
        <w:rPr>
          <w:rFonts w:eastAsia="Times New Roman"/>
          <w:sz w:val="28"/>
          <w:szCs w:val="28"/>
        </w:rPr>
        <w:t>(приложение</w:t>
      </w:r>
      <w:r w:rsidR="006645DB">
        <w:rPr>
          <w:rFonts w:eastAsia="Times New Roman"/>
          <w:sz w:val="28"/>
          <w:szCs w:val="28"/>
        </w:rPr>
        <w:t xml:space="preserve"> 7</w:t>
      </w:r>
      <w:r w:rsidRPr="000E5F61">
        <w:rPr>
          <w:rFonts w:eastAsia="Times New Roman"/>
          <w:sz w:val="28"/>
          <w:szCs w:val="28"/>
        </w:rPr>
        <w:t>)</w:t>
      </w:r>
      <w:r w:rsidR="0054539A">
        <w:rPr>
          <w:rFonts w:eastAsia="Times New Roman"/>
          <w:sz w:val="28"/>
          <w:szCs w:val="28"/>
        </w:rPr>
        <w:t>.</w:t>
      </w:r>
    </w:p>
    <w:p w:rsidR="00577D96" w:rsidRPr="000E5F61" w:rsidRDefault="003644C0" w:rsidP="0054539A">
      <w:pPr>
        <w:pStyle w:val="10"/>
        <w:numPr>
          <w:ilvl w:val="0"/>
          <w:numId w:val="44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Схема размещения объектов на объекте автоматизации</w:t>
      </w:r>
      <w:r w:rsidR="0054539A">
        <w:rPr>
          <w:rFonts w:eastAsia="Times New Roman"/>
          <w:bCs/>
          <w:sz w:val="28"/>
          <w:szCs w:val="28"/>
        </w:rPr>
        <w:t>.</w:t>
      </w:r>
    </w:p>
    <w:p w:rsidR="00577D96" w:rsidRPr="000E5F61" w:rsidRDefault="003644C0" w:rsidP="0054539A">
      <w:pPr>
        <w:pStyle w:val="10"/>
        <w:numPr>
          <w:ilvl w:val="0"/>
          <w:numId w:val="44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Согласованный метод передачи данных подключённых устройств</w:t>
      </w:r>
      <w:r w:rsidR="0054539A">
        <w:rPr>
          <w:rFonts w:eastAsia="Times New Roman"/>
          <w:bCs/>
          <w:sz w:val="28"/>
          <w:szCs w:val="28"/>
        </w:rPr>
        <w:t>.</w:t>
      </w:r>
    </w:p>
    <w:p w:rsidR="00577D96" w:rsidRPr="000E5F61" w:rsidRDefault="003644C0" w:rsidP="0054539A">
      <w:pPr>
        <w:pStyle w:val="10"/>
        <w:numPr>
          <w:ilvl w:val="0"/>
          <w:numId w:val="44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Требования к составу и объему данных мониторинга оборудования</w:t>
      </w:r>
      <w:r w:rsidR="0054539A">
        <w:rPr>
          <w:rFonts w:eastAsia="Times New Roman"/>
          <w:bCs/>
          <w:sz w:val="28"/>
          <w:szCs w:val="28"/>
        </w:rPr>
        <w:t>.</w:t>
      </w:r>
    </w:p>
    <w:p w:rsidR="00577D96" w:rsidRPr="000E5F61" w:rsidRDefault="003644C0" w:rsidP="0054539A">
      <w:pPr>
        <w:pStyle w:val="10"/>
        <w:numPr>
          <w:ilvl w:val="0"/>
          <w:numId w:val="44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Согласованная методика расчёта технико-экономических показателей производства</w:t>
      </w:r>
      <w:r w:rsidR="0054539A">
        <w:rPr>
          <w:rFonts w:eastAsia="Times New Roman"/>
          <w:bCs/>
          <w:sz w:val="28"/>
          <w:szCs w:val="28"/>
        </w:rPr>
        <w:t>.</w:t>
      </w:r>
    </w:p>
    <w:p w:rsidR="00577D96" w:rsidRPr="000E5F61" w:rsidRDefault="003644C0" w:rsidP="0054539A">
      <w:pPr>
        <w:pStyle w:val="10"/>
        <w:numPr>
          <w:ilvl w:val="0"/>
          <w:numId w:val="44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Согласованная методика визуализации данных мониторинга</w:t>
      </w:r>
      <w:r w:rsidR="0054539A">
        <w:rPr>
          <w:rFonts w:eastAsia="Times New Roman"/>
          <w:bCs/>
          <w:sz w:val="28"/>
          <w:szCs w:val="28"/>
        </w:rPr>
        <w:t>.</w:t>
      </w:r>
    </w:p>
    <w:p w:rsidR="00577D96" w:rsidRPr="000E5F61" w:rsidRDefault="003644C0" w:rsidP="0054539A">
      <w:pPr>
        <w:pStyle w:val="10"/>
        <w:numPr>
          <w:ilvl w:val="0"/>
          <w:numId w:val="44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Подготовленный проект автоматизации (в модуле А)</w:t>
      </w:r>
      <w:r w:rsidR="0054539A">
        <w:rPr>
          <w:rFonts w:eastAsia="Times New Roman"/>
          <w:bCs/>
          <w:sz w:val="28"/>
          <w:szCs w:val="28"/>
        </w:rPr>
        <w:t>.</w:t>
      </w:r>
    </w:p>
    <w:p w:rsidR="00577D96" w:rsidRPr="000E5F61" w:rsidRDefault="003644C0" w:rsidP="0054539A">
      <w:pPr>
        <w:pStyle w:val="10"/>
        <w:numPr>
          <w:ilvl w:val="0"/>
          <w:numId w:val="44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Подготовленное приложение сбора данных (в модуле Б)</w:t>
      </w:r>
      <w:r w:rsidR="0054539A">
        <w:rPr>
          <w:rFonts w:eastAsia="Times New Roman"/>
          <w:bCs/>
          <w:sz w:val="28"/>
          <w:szCs w:val="28"/>
        </w:rPr>
        <w:t>.</w:t>
      </w:r>
    </w:p>
    <w:p w:rsidR="00577D96" w:rsidRPr="000E5F61" w:rsidRDefault="003644C0" w:rsidP="0054539A">
      <w:pPr>
        <w:pStyle w:val="10"/>
        <w:numPr>
          <w:ilvl w:val="0"/>
          <w:numId w:val="44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Подготовленное приложение управления гибкой производственной линией (в модуле В)</w:t>
      </w:r>
      <w:r w:rsidR="0054539A">
        <w:rPr>
          <w:rFonts w:eastAsia="Times New Roman"/>
          <w:bCs/>
          <w:sz w:val="28"/>
          <w:szCs w:val="28"/>
        </w:rPr>
        <w:t>.</w:t>
      </w:r>
    </w:p>
    <w:p w:rsidR="00577D96" w:rsidRPr="000E5F61" w:rsidRDefault="003644C0" w:rsidP="0054539A">
      <w:pPr>
        <w:pStyle w:val="10"/>
        <w:numPr>
          <w:ilvl w:val="0"/>
          <w:numId w:val="44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Необходимая дополнительная информация.</w:t>
      </w:r>
    </w:p>
    <w:p w:rsidR="0054539A" w:rsidRDefault="0054539A" w:rsidP="0054539A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:rsidR="00577D96" w:rsidRPr="000E5F61" w:rsidRDefault="003644C0" w:rsidP="0054539A">
      <w:pPr>
        <w:pStyle w:val="10"/>
        <w:spacing w:after="0" w:line="360" w:lineRule="auto"/>
        <w:contextualSpacing/>
        <w:jc w:val="center"/>
        <w:rPr>
          <w:b/>
          <w:bCs/>
          <w:i/>
          <w:iCs/>
          <w:sz w:val="28"/>
          <w:szCs w:val="28"/>
        </w:rPr>
      </w:pPr>
      <w:r w:rsidRPr="000E5F61">
        <w:rPr>
          <w:rFonts w:eastAsia="Times New Roman"/>
          <w:b/>
          <w:bCs/>
          <w:i/>
          <w:iCs/>
          <w:sz w:val="28"/>
          <w:szCs w:val="28"/>
        </w:rPr>
        <w:t>Выполняемая работа:</w:t>
      </w:r>
    </w:p>
    <w:p w:rsidR="00577D96" w:rsidRPr="000E5F61" w:rsidRDefault="003644C0" w:rsidP="0054539A">
      <w:pPr>
        <w:pStyle w:val="10"/>
        <w:numPr>
          <w:ilvl w:val="0"/>
          <w:numId w:val="45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Ознакомление с условиями задания и схемой размещения объектов</w:t>
      </w:r>
      <w:r w:rsidR="0054539A">
        <w:rPr>
          <w:rFonts w:eastAsia="Times New Roman"/>
          <w:bCs/>
          <w:sz w:val="28"/>
          <w:szCs w:val="28"/>
        </w:rPr>
        <w:t>.</w:t>
      </w:r>
    </w:p>
    <w:p w:rsidR="00577D96" w:rsidRPr="000E5F61" w:rsidRDefault="003644C0" w:rsidP="0054539A">
      <w:pPr>
        <w:pStyle w:val="10"/>
        <w:numPr>
          <w:ilvl w:val="0"/>
          <w:numId w:val="45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lastRenderedPageBreak/>
        <w:t>Адаптация подготовленного ранее приложения для выполнения задания</w:t>
      </w:r>
      <w:r w:rsidR="0054539A">
        <w:rPr>
          <w:rFonts w:eastAsia="Times New Roman"/>
          <w:bCs/>
          <w:sz w:val="28"/>
          <w:szCs w:val="28"/>
        </w:rPr>
        <w:t>.</w:t>
      </w:r>
    </w:p>
    <w:p w:rsidR="00577D96" w:rsidRPr="000E5F61" w:rsidRDefault="003644C0" w:rsidP="0054539A">
      <w:pPr>
        <w:pStyle w:val="10"/>
        <w:numPr>
          <w:ilvl w:val="0"/>
          <w:numId w:val="45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Разработка системы визуализации данных работы оборудования, мониторинга и определения технико-экономических показателей</w:t>
      </w:r>
      <w:r w:rsidR="0054539A">
        <w:rPr>
          <w:rFonts w:eastAsia="Times New Roman"/>
          <w:bCs/>
          <w:sz w:val="28"/>
          <w:szCs w:val="28"/>
        </w:rPr>
        <w:t>.</w:t>
      </w:r>
    </w:p>
    <w:p w:rsidR="00577D96" w:rsidRPr="000E5F61" w:rsidRDefault="003644C0" w:rsidP="0054539A">
      <w:pPr>
        <w:pStyle w:val="10"/>
        <w:numPr>
          <w:ilvl w:val="0"/>
          <w:numId w:val="45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0E5F61">
        <w:rPr>
          <w:rFonts w:eastAsia="Times New Roman"/>
          <w:bCs/>
          <w:sz w:val="28"/>
          <w:szCs w:val="28"/>
        </w:rPr>
        <w:t>Подготовка документации по результатам всей проделанной работы.</w:t>
      </w:r>
    </w:p>
    <w:p w:rsidR="0054539A" w:rsidRDefault="0054539A" w:rsidP="000E5F61">
      <w:pPr>
        <w:pStyle w:val="2"/>
        <w:spacing w:before="0" w:after="0"/>
        <w:ind w:firstLine="709"/>
        <w:jc w:val="center"/>
        <w:rPr>
          <w:rFonts w:ascii="Times New Roman" w:hAnsi="Times New Roman"/>
          <w:iCs/>
          <w:szCs w:val="28"/>
          <w:lang w:val="ru-RU"/>
        </w:rPr>
      </w:pPr>
      <w:bookmarkStart w:id="20" w:name="__RefHeading___Toc1335_3279771458"/>
      <w:bookmarkStart w:id="21" w:name="_Toc124422971"/>
      <w:bookmarkStart w:id="22" w:name="_Toc78885643"/>
      <w:bookmarkEnd w:id="20"/>
    </w:p>
    <w:p w:rsidR="00577D96" w:rsidRPr="000E5F61" w:rsidRDefault="003644C0" w:rsidP="0054539A">
      <w:pPr>
        <w:pStyle w:val="2"/>
        <w:spacing w:before="0" w:after="0"/>
        <w:jc w:val="center"/>
        <w:rPr>
          <w:rFonts w:ascii="Times New Roman" w:hAnsi="Times New Roman"/>
          <w:szCs w:val="28"/>
          <w:lang w:val="ru-RU"/>
        </w:rPr>
      </w:pPr>
      <w:r w:rsidRPr="000E5F61">
        <w:rPr>
          <w:rFonts w:ascii="Times New Roman" w:hAnsi="Times New Roman"/>
          <w:iCs/>
          <w:szCs w:val="28"/>
          <w:lang w:val="ru-RU"/>
        </w:rPr>
        <w:t>2. СПЕЦИАЛЬНЫЕ ПРАВИЛА КОМПЕТЕНЦИИ</w:t>
      </w:r>
      <w:bookmarkEnd w:id="21"/>
      <w:bookmarkEnd w:id="22"/>
    </w:p>
    <w:p w:rsidR="00577D96" w:rsidRPr="000E5F61" w:rsidRDefault="003644C0" w:rsidP="0054539A">
      <w:pPr>
        <w:pStyle w:val="10"/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0E5F61">
        <w:rPr>
          <w:rFonts w:eastAsia="Times New Roman"/>
          <w:sz w:val="28"/>
          <w:szCs w:val="28"/>
        </w:rPr>
        <w:t xml:space="preserve">При проведении чемпионата во время выполнения конкурсного задания </w:t>
      </w:r>
      <w:r w:rsidR="00B80125">
        <w:rPr>
          <w:rFonts w:eastAsia="Times New Roman"/>
          <w:sz w:val="28"/>
          <w:szCs w:val="28"/>
        </w:rPr>
        <w:t>Конкурсанты</w:t>
      </w:r>
      <w:r w:rsidRPr="000E5F61">
        <w:rPr>
          <w:rFonts w:eastAsia="Times New Roman"/>
          <w:sz w:val="28"/>
          <w:szCs w:val="28"/>
        </w:rPr>
        <w:t xml:space="preserve"> не должны иметь доступа к глобальной сети Internet, в том числе с использованием носимых устройств. Для контроля отсутствия такого доступа могут использоваться технические средства и специализированное программное обеспечение, а персональные носимые устройства должны быть оставлены в системе хранения (запираемый шкаф, закрываемый бокс и т.п.).</w:t>
      </w:r>
    </w:p>
    <w:p w:rsidR="00577D96" w:rsidRPr="000E5F61" w:rsidRDefault="003644C0" w:rsidP="0054539A">
      <w:pPr>
        <w:pStyle w:val="10"/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0E5F61">
        <w:rPr>
          <w:rFonts w:eastAsia="Times New Roman"/>
          <w:sz w:val="28"/>
          <w:szCs w:val="28"/>
        </w:rPr>
        <w:t xml:space="preserve">При подготовке документации во время выполнения конкурсного задания, </w:t>
      </w:r>
      <w:r w:rsidR="00B80125">
        <w:rPr>
          <w:rFonts w:eastAsia="Times New Roman"/>
          <w:sz w:val="28"/>
          <w:szCs w:val="28"/>
        </w:rPr>
        <w:t>Конкурсанты</w:t>
      </w:r>
      <w:r w:rsidRPr="000E5F61">
        <w:rPr>
          <w:rFonts w:eastAsia="Times New Roman"/>
          <w:sz w:val="28"/>
          <w:szCs w:val="28"/>
        </w:rPr>
        <w:t xml:space="preserve"> должны руководствоваться государственными и</w:t>
      </w:r>
      <w:r w:rsidR="0054539A">
        <w:rPr>
          <w:rFonts w:eastAsia="Times New Roman"/>
          <w:sz w:val="28"/>
          <w:szCs w:val="28"/>
        </w:rPr>
        <w:t> </w:t>
      </w:r>
      <w:r w:rsidRPr="000E5F61">
        <w:rPr>
          <w:rFonts w:eastAsia="Times New Roman"/>
          <w:sz w:val="28"/>
          <w:szCs w:val="28"/>
        </w:rPr>
        <w:t>отраслевыми стандартами в области конструкторской и программной документации в оформлении документов, чертежей, схем, эскизов и таблиц.</w:t>
      </w:r>
    </w:p>
    <w:p w:rsidR="00577D96" w:rsidRPr="000E5F61" w:rsidRDefault="003644C0" w:rsidP="0054539A">
      <w:pPr>
        <w:pStyle w:val="10"/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0E5F61">
        <w:rPr>
          <w:rFonts w:eastAsia="Times New Roman"/>
          <w:sz w:val="28"/>
          <w:szCs w:val="28"/>
        </w:rPr>
        <w:t>В случае использования в конкурсном задании разделяемого оборудования, расположенного на общей площадке конкурсантов, должен быть составлен рабочий график доступа к оборудованию.</w:t>
      </w:r>
    </w:p>
    <w:p w:rsidR="00577D96" w:rsidRPr="000E5F61" w:rsidRDefault="003644C0" w:rsidP="0054539A">
      <w:pPr>
        <w:pStyle w:val="10"/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0E5F61">
        <w:rPr>
          <w:rFonts w:eastAsia="Times New Roman"/>
          <w:sz w:val="28"/>
          <w:szCs w:val="28"/>
        </w:rPr>
        <w:t xml:space="preserve">При составлении рабочего графика доступа к оборудованию гибкой производственной линии для </w:t>
      </w:r>
      <w:r w:rsidR="00B80125">
        <w:rPr>
          <w:rFonts w:eastAsia="Times New Roman"/>
          <w:sz w:val="28"/>
          <w:szCs w:val="28"/>
        </w:rPr>
        <w:t>Конкурсант</w:t>
      </w:r>
      <w:r w:rsidRPr="000E5F61">
        <w:rPr>
          <w:rFonts w:eastAsia="Times New Roman"/>
          <w:sz w:val="28"/>
          <w:szCs w:val="28"/>
        </w:rPr>
        <w:t>ов старшей возрастной группы в</w:t>
      </w:r>
      <w:r w:rsidR="0054539A">
        <w:rPr>
          <w:rFonts w:eastAsia="Times New Roman"/>
          <w:sz w:val="28"/>
          <w:szCs w:val="28"/>
        </w:rPr>
        <w:t> </w:t>
      </w:r>
      <w:r w:rsidRPr="000E5F61">
        <w:rPr>
          <w:rFonts w:eastAsia="Times New Roman"/>
          <w:sz w:val="28"/>
          <w:szCs w:val="28"/>
        </w:rPr>
        <w:t>модулях Б, В и Г рекомендуется предоставлять доступ к оборудованию спустя 1 час от начала работы и сохраняя не менее 10 минут в конце модуля без доступа к оборудованию для завершения всех регламентных работ по</w:t>
      </w:r>
      <w:r w:rsidR="0054539A">
        <w:rPr>
          <w:rFonts w:eastAsia="Times New Roman"/>
          <w:sz w:val="28"/>
          <w:szCs w:val="28"/>
        </w:rPr>
        <w:t> </w:t>
      </w:r>
      <w:r w:rsidRPr="000E5F61">
        <w:rPr>
          <w:rFonts w:eastAsia="Times New Roman"/>
          <w:sz w:val="28"/>
          <w:szCs w:val="28"/>
        </w:rPr>
        <w:t xml:space="preserve">модулю. Время доступа к оборудованию нужно равномерно распределить между </w:t>
      </w:r>
      <w:r w:rsidR="00B80125">
        <w:rPr>
          <w:rFonts w:eastAsia="Times New Roman"/>
          <w:sz w:val="28"/>
          <w:szCs w:val="28"/>
        </w:rPr>
        <w:t>Конкурсант</w:t>
      </w:r>
      <w:r w:rsidRPr="000E5F61">
        <w:rPr>
          <w:rFonts w:eastAsia="Times New Roman"/>
          <w:sz w:val="28"/>
          <w:szCs w:val="28"/>
        </w:rPr>
        <w:t>ами, обеспечив несколько подходов. Рекомендуемая длительность подхода к оборудованию 10 – 15 минут.</w:t>
      </w:r>
    </w:p>
    <w:p w:rsidR="00577D96" w:rsidRPr="000E5F61" w:rsidRDefault="003644C0" w:rsidP="0054539A">
      <w:pPr>
        <w:pStyle w:val="10"/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0E5F61">
        <w:rPr>
          <w:rFonts w:eastAsia="Times New Roman"/>
          <w:sz w:val="28"/>
          <w:szCs w:val="28"/>
        </w:rPr>
        <w:lastRenderedPageBreak/>
        <w:t xml:space="preserve">При составлении рабочего графика доступа к оборудованию гибкой производственной линии для </w:t>
      </w:r>
      <w:r w:rsidR="00B80125">
        <w:rPr>
          <w:rFonts w:eastAsia="Times New Roman"/>
          <w:sz w:val="28"/>
          <w:szCs w:val="28"/>
        </w:rPr>
        <w:t>Конкурсант</w:t>
      </w:r>
      <w:r w:rsidRPr="000E5F61">
        <w:rPr>
          <w:rFonts w:eastAsia="Times New Roman"/>
          <w:sz w:val="28"/>
          <w:szCs w:val="28"/>
        </w:rPr>
        <w:t>ов старшей возрастной группы в</w:t>
      </w:r>
      <w:r w:rsidR="0054539A">
        <w:rPr>
          <w:rFonts w:eastAsia="Times New Roman"/>
          <w:sz w:val="28"/>
          <w:szCs w:val="28"/>
        </w:rPr>
        <w:t> </w:t>
      </w:r>
      <w:r w:rsidRPr="000E5F61">
        <w:rPr>
          <w:rFonts w:eastAsia="Times New Roman"/>
          <w:sz w:val="28"/>
          <w:szCs w:val="28"/>
        </w:rPr>
        <w:t>модулях Б, В и Г рекомендуется предоставлять доступ к оборудованию спустя 1 час от начала работы и сохраняя не менее 10 минут в конце модуля без доступа к оборудованию для завершения всех регламентных работ по</w:t>
      </w:r>
      <w:r w:rsidR="0054539A">
        <w:rPr>
          <w:rFonts w:eastAsia="Times New Roman"/>
          <w:sz w:val="28"/>
          <w:szCs w:val="28"/>
        </w:rPr>
        <w:t> </w:t>
      </w:r>
      <w:r w:rsidRPr="000E5F61">
        <w:rPr>
          <w:rFonts w:eastAsia="Times New Roman"/>
          <w:sz w:val="28"/>
          <w:szCs w:val="28"/>
        </w:rPr>
        <w:t xml:space="preserve">модулю. Время доступа к оборудованию нужно равномерно распределить между </w:t>
      </w:r>
      <w:r w:rsidR="00B80125">
        <w:rPr>
          <w:rFonts w:eastAsia="Times New Roman"/>
          <w:sz w:val="28"/>
          <w:szCs w:val="28"/>
        </w:rPr>
        <w:t>Конкурсант</w:t>
      </w:r>
      <w:r w:rsidRPr="000E5F61">
        <w:rPr>
          <w:rFonts w:eastAsia="Times New Roman"/>
          <w:sz w:val="28"/>
          <w:szCs w:val="28"/>
        </w:rPr>
        <w:t>ами, обеспечив несколько подходов. Рекомендуемая длительность подхода к оборудованию 10 – 15 минут</w:t>
      </w:r>
    </w:p>
    <w:p w:rsidR="00577D96" w:rsidRPr="000E5F61" w:rsidRDefault="00577D96" w:rsidP="0054539A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</w:p>
    <w:p w:rsidR="00577D96" w:rsidRPr="000E5F61" w:rsidRDefault="003644C0" w:rsidP="0054539A">
      <w:pPr>
        <w:pStyle w:val="-20"/>
        <w:spacing w:before="0" w:after="0"/>
        <w:jc w:val="center"/>
        <w:rPr>
          <w:rFonts w:ascii="Times New Roman" w:hAnsi="Times New Roman"/>
          <w:szCs w:val="28"/>
        </w:rPr>
      </w:pPr>
      <w:bookmarkStart w:id="23" w:name="__RefHeading___Toc1337_3279771458"/>
      <w:bookmarkStart w:id="24" w:name="_Toc78885659"/>
      <w:bookmarkStart w:id="25" w:name="_Toc124422972"/>
      <w:bookmarkEnd w:id="23"/>
      <w:r w:rsidRPr="000E5F61">
        <w:rPr>
          <w:rFonts w:ascii="Times New Roman" w:hAnsi="Times New Roman"/>
          <w:color w:val="000000"/>
          <w:szCs w:val="28"/>
        </w:rPr>
        <w:t xml:space="preserve">2.1. </w:t>
      </w:r>
      <w:bookmarkEnd w:id="24"/>
      <w:r w:rsidRPr="000E5F61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25"/>
    </w:p>
    <w:p w:rsidR="0054539A" w:rsidRDefault="003644C0" w:rsidP="0054539A">
      <w:pPr>
        <w:pStyle w:val="10"/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E5F61">
        <w:rPr>
          <w:rFonts w:eastAsia="Times New Roman"/>
          <w:sz w:val="28"/>
          <w:szCs w:val="28"/>
          <w:lang w:eastAsia="ru-RU"/>
        </w:rPr>
        <w:t xml:space="preserve">Конкурсное задание компетенции «Интернет вещей» предполагает разработку системы автоматизации мониторинга и управления. </w:t>
      </w:r>
    </w:p>
    <w:p w:rsidR="00577D96" w:rsidRPr="000E5F61" w:rsidRDefault="003644C0" w:rsidP="0054539A">
      <w:pPr>
        <w:pStyle w:val="10"/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E5F61">
        <w:rPr>
          <w:rFonts w:eastAsia="Times New Roman"/>
          <w:sz w:val="28"/>
          <w:szCs w:val="28"/>
          <w:lang w:eastAsia="ru-RU"/>
        </w:rPr>
        <w:t>В зависимости от вариативной части конкурсного задания, посвященному работе с конечным оборудованием сбора данных и</w:t>
      </w:r>
      <w:r w:rsidR="0054539A">
        <w:rPr>
          <w:rFonts w:eastAsia="Times New Roman"/>
          <w:sz w:val="28"/>
          <w:szCs w:val="28"/>
          <w:lang w:eastAsia="ru-RU"/>
        </w:rPr>
        <w:t> </w:t>
      </w:r>
      <w:r w:rsidRPr="000E5F61">
        <w:rPr>
          <w:rFonts w:eastAsia="Times New Roman"/>
          <w:sz w:val="28"/>
          <w:szCs w:val="28"/>
          <w:lang w:eastAsia="ru-RU"/>
        </w:rPr>
        <w:t>управления (модули Б и В), заданием может быть определен нулевой список личного инструмента (всё оборудование представлено на площадке), либо определённый список личного инструмента (оборудование связано с</w:t>
      </w:r>
      <w:r w:rsidR="0054539A">
        <w:rPr>
          <w:rFonts w:eastAsia="Times New Roman"/>
          <w:sz w:val="28"/>
          <w:szCs w:val="28"/>
          <w:lang w:eastAsia="ru-RU"/>
        </w:rPr>
        <w:t> </w:t>
      </w:r>
      <w:r w:rsidRPr="000E5F61">
        <w:rPr>
          <w:rFonts w:eastAsia="Times New Roman"/>
          <w:sz w:val="28"/>
          <w:szCs w:val="28"/>
          <w:lang w:eastAsia="ru-RU"/>
        </w:rPr>
        <w:t xml:space="preserve">заданием). </w:t>
      </w:r>
    </w:p>
    <w:p w:rsidR="00577D96" w:rsidRPr="000E5F61" w:rsidRDefault="003644C0" w:rsidP="0054539A">
      <w:pPr>
        <w:pStyle w:val="10"/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E5F61">
        <w:rPr>
          <w:rFonts w:eastAsia="Times New Roman"/>
          <w:sz w:val="28"/>
          <w:szCs w:val="28"/>
          <w:lang w:eastAsia="ru-RU"/>
        </w:rPr>
        <w:t xml:space="preserve">Кроме того, </w:t>
      </w:r>
      <w:r w:rsidR="00B80125">
        <w:rPr>
          <w:rFonts w:eastAsia="Times New Roman"/>
          <w:sz w:val="28"/>
          <w:szCs w:val="28"/>
          <w:lang w:eastAsia="ru-RU"/>
        </w:rPr>
        <w:t>Конкурсанты</w:t>
      </w:r>
      <w:r w:rsidRPr="000E5F61">
        <w:rPr>
          <w:rFonts w:eastAsia="Times New Roman"/>
          <w:sz w:val="28"/>
          <w:szCs w:val="28"/>
          <w:lang w:eastAsia="ru-RU"/>
        </w:rPr>
        <w:t xml:space="preserve"> соревнований имеют право принести на</w:t>
      </w:r>
      <w:r w:rsidR="0054539A">
        <w:rPr>
          <w:rFonts w:eastAsia="Times New Roman"/>
          <w:sz w:val="28"/>
          <w:szCs w:val="28"/>
          <w:lang w:eastAsia="ru-RU"/>
        </w:rPr>
        <w:t> </w:t>
      </w:r>
      <w:r w:rsidRPr="000E5F61">
        <w:rPr>
          <w:rFonts w:eastAsia="Times New Roman"/>
          <w:sz w:val="28"/>
          <w:szCs w:val="28"/>
          <w:lang w:eastAsia="ru-RU"/>
        </w:rPr>
        <w:t>площадку соревнований один комплект устройств ввода, клавиатуру и</w:t>
      </w:r>
      <w:r w:rsidR="0054539A">
        <w:rPr>
          <w:rFonts w:eastAsia="Times New Roman"/>
          <w:sz w:val="28"/>
          <w:szCs w:val="28"/>
          <w:lang w:eastAsia="ru-RU"/>
        </w:rPr>
        <w:t> </w:t>
      </w:r>
      <w:r w:rsidRPr="000E5F61">
        <w:rPr>
          <w:rFonts w:eastAsia="Times New Roman"/>
          <w:sz w:val="28"/>
          <w:szCs w:val="28"/>
          <w:lang w:eastAsia="ru-RU"/>
        </w:rPr>
        <w:t>мышь, подключаемых проводным способом к компьютеру и</w:t>
      </w:r>
      <w:r w:rsidR="0054539A">
        <w:rPr>
          <w:rFonts w:eastAsia="Times New Roman"/>
          <w:sz w:val="28"/>
          <w:szCs w:val="28"/>
          <w:lang w:eastAsia="ru-RU"/>
        </w:rPr>
        <w:t> </w:t>
      </w:r>
      <w:r w:rsidRPr="000E5F61">
        <w:rPr>
          <w:rFonts w:eastAsia="Times New Roman"/>
          <w:sz w:val="28"/>
          <w:szCs w:val="28"/>
          <w:lang w:eastAsia="ru-RU"/>
        </w:rPr>
        <w:t>не</w:t>
      </w:r>
      <w:r w:rsidR="0054539A">
        <w:rPr>
          <w:rFonts w:eastAsia="Times New Roman"/>
          <w:sz w:val="28"/>
          <w:szCs w:val="28"/>
          <w:lang w:eastAsia="ru-RU"/>
        </w:rPr>
        <w:t> </w:t>
      </w:r>
      <w:r w:rsidRPr="000E5F61">
        <w:rPr>
          <w:rFonts w:eastAsia="Times New Roman"/>
          <w:sz w:val="28"/>
          <w:szCs w:val="28"/>
          <w:lang w:eastAsia="ru-RU"/>
        </w:rPr>
        <w:t>оснащенных устройствами памяти, а также печатную справочную документацию, изданную типографским способом. Содержимое данной печатной документации должно быть проверено на отсутствие материалов, которые могут быть использованы как домашние заготовки для облегчения выполнения элементов конкурсного задания, в том числе не допускаются учебники и учебно-методические пособия.</w:t>
      </w:r>
    </w:p>
    <w:p w:rsidR="0054539A" w:rsidRDefault="003644C0" w:rsidP="0054539A">
      <w:pPr>
        <w:pStyle w:val="3"/>
        <w:spacing w:before="0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bookmarkStart w:id="26" w:name="_Toc78885660"/>
      <w:r w:rsidRPr="000E5F61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 xml:space="preserve">2.2.Материалы, оборудование и инструменты, </w:t>
      </w:r>
    </w:p>
    <w:p w:rsidR="00577D96" w:rsidRPr="000E5F61" w:rsidRDefault="003644C0" w:rsidP="0054539A">
      <w:pPr>
        <w:pStyle w:val="3"/>
        <w:spacing w:before="0"/>
        <w:jc w:val="center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r w:rsidRPr="000E5F61">
        <w:rPr>
          <w:rFonts w:ascii="Times New Roman" w:hAnsi="Times New Roman" w:cs="Times New Roman"/>
          <w:iCs/>
          <w:sz w:val="28"/>
          <w:szCs w:val="28"/>
          <w:lang w:val="ru-RU"/>
        </w:rPr>
        <w:t>запрещенные на площадке</w:t>
      </w:r>
      <w:bookmarkEnd w:id="26"/>
    </w:p>
    <w:p w:rsidR="00577D96" w:rsidRPr="000E5F61" w:rsidRDefault="003644C0" w:rsidP="0054539A">
      <w:pPr>
        <w:pStyle w:val="10"/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0E5F61">
        <w:rPr>
          <w:rFonts w:eastAsia="Times New Roman"/>
          <w:sz w:val="28"/>
          <w:szCs w:val="28"/>
        </w:rPr>
        <w:t xml:space="preserve">Для </w:t>
      </w:r>
      <w:r w:rsidR="00B80125">
        <w:rPr>
          <w:rFonts w:eastAsia="Times New Roman"/>
          <w:sz w:val="28"/>
          <w:szCs w:val="28"/>
        </w:rPr>
        <w:t>Конкурсант</w:t>
      </w:r>
      <w:r w:rsidRPr="000E5F61">
        <w:rPr>
          <w:rFonts w:eastAsia="Times New Roman"/>
          <w:sz w:val="28"/>
          <w:szCs w:val="28"/>
        </w:rPr>
        <w:t>ов на площадке запрещены персональные устройства связи, доступа в сеть Интернет, а также средства хранения информации, в</w:t>
      </w:r>
      <w:r w:rsidR="006645DB">
        <w:rPr>
          <w:rFonts w:eastAsia="Times New Roman"/>
          <w:sz w:val="28"/>
          <w:szCs w:val="28"/>
        </w:rPr>
        <w:t> </w:t>
      </w:r>
      <w:r w:rsidRPr="000E5F61">
        <w:rPr>
          <w:rFonts w:eastAsia="Times New Roman"/>
          <w:sz w:val="28"/>
          <w:szCs w:val="28"/>
        </w:rPr>
        <w:t xml:space="preserve">том числе видео и </w:t>
      </w:r>
      <w:r w:rsidR="00593CB1" w:rsidRPr="000E5F61">
        <w:rPr>
          <w:rFonts w:eastAsia="Times New Roman"/>
          <w:sz w:val="28"/>
          <w:szCs w:val="28"/>
        </w:rPr>
        <w:t>звукозаписывающие устройства,</w:t>
      </w:r>
      <w:r w:rsidRPr="000E5F61">
        <w:rPr>
          <w:rFonts w:eastAsia="Times New Roman"/>
          <w:sz w:val="28"/>
          <w:szCs w:val="28"/>
        </w:rPr>
        <w:t xml:space="preserve"> и соответствующие устройства воспроизведения. </w:t>
      </w:r>
    </w:p>
    <w:p w:rsidR="0054539A" w:rsidRDefault="0054539A" w:rsidP="0054539A">
      <w:pPr>
        <w:pStyle w:val="-10"/>
        <w:spacing w:before="0" w:after="0"/>
        <w:jc w:val="center"/>
        <w:rPr>
          <w:rFonts w:ascii="Times New Roman" w:hAnsi="Times New Roman"/>
          <w:caps w:val="0"/>
          <w:color w:val="auto"/>
          <w:sz w:val="28"/>
          <w:szCs w:val="28"/>
        </w:rPr>
      </w:pPr>
      <w:bookmarkStart w:id="27" w:name="__RefHeading___Toc1339_3279771458"/>
      <w:bookmarkEnd w:id="27"/>
    </w:p>
    <w:p w:rsidR="00577D96" w:rsidRPr="00A72EFE" w:rsidRDefault="003644C0" w:rsidP="0054539A">
      <w:pPr>
        <w:pStyle w:val="-10"/>
        <w:spacing w:before="0" w:after="0"/>
        <w:jc w:val="center"/>
        <w:rPr>
          <w:rFonts w:ascii="Times New Roman" w:hAnsi="Times New Roman"/>
          <w:caps w:val="0"/>
          <w:color w:val="auto"/>
          <w:sz w:val="28"/>
          <w:szCs w:val="28"/>
        </w:rPr>
      </w:pPr>
      <w:r w:rsidRPr="00A72EFE">
        <w:rPr>
          <w:rFonts w:ascii="Times New Roman" w:hAnsi="Times New Roman"/>
          <w:caps w:val="0"/>
          <w:color w:val="auto"/>
          <w:sz w:val="28"/>
          <w:szCs w:val="28"/>
        </w:rPr>
        <w:t>3</w:t>
      </w:r>
      <w:bookmarkStart w:id="28" w:name="_Toc124422973"/>
      <w:r w:rsidRPr="00A72EFE">
        <w:rPr>
          <w:rFonts w:ascii="Times New Roman" w:hAnsi="Times New Roman"/>
          <w:caps w:val="0"/>
          <w:color w:val="auto"/>
          <w:sz w:val="28"/>
          <w:szCs w:val="28"/>
        </w:rPr>
        <w:t>. П</w:t>
      </w:r>
      <w:bookmarkEnd w:id="28"/>
      <w:r w:rsidRPr="00A72EFE">
        <w:rPr>
          <w:rFonts w:ascii="Times New Roman" w:hAnsi="Times New Roman"/>
          <w:caps w:val="0"/>
          <w:color w:val="auto"/>
          <w:sz w:val="28"/>
          <w:szCs w:val="28"/>
        </w:rPr>
        <w:t>РИЛОЖЕНИЯ</w:t>
      </w:r>
    </w:p>
    <w:p w:rsidR="00577D96" w:rsidRPr="00A72EFE" w:rsidRDefault="003644C0" w:rsidP="0054539A">
      <w:pPr>
        <w:pStyle w:val="10"/>
        <w:spacing w:after="0" w:line="360" w:lineRule="auto"/>
        <w:jc w:val="both"/>
        <w:rPr>
          <w:sz w:val="28"/>
          <w:szCs w:val="28"/>
        </w:rPr>
      </w:pPr>
      <w:r w:rsidRPr="00A72EFE">
        <w:rPr>
          <w:sz w:val="28"/>
          <w:szCs w:val="28"/>
        </w:rPr>
        <w:t>Приложение 1</w:t>
      </w:r>
      <w:r w:rsidR="0054539A" w:rsidRPr="00A72EFE">
        <w:rPr>
          <w:sz w:val="28"/>
          <w:szCs w:val="28"/>
        </w:rPr>
        <w:t>.</w:t>
      </w:r>
      <w:r w:rsidRPr="00A72EFE">
        <w:rPr>
          <w:sz w:val="28"/>
          <w:szCs w:val="28"/>
        </w:rPr>
        <w:t xml:space="preserve"> Инструкция по заполнению матрицы конкурсного задания</w:t>
      </w:r>
      <w:r w:rsidR="0054539A" w:rsidRPr="00A72EFE">
        <w:rPr>
          <w:sz w:val="28"/>
          <w:szCs w:val="28"/>
        </w:rPr>
        <w:t>.</w:t>
      </w:r>
    </w:p>
    <w:p w:rsidR="00577D96" w:rsidRPr="00A72EFE" w:rsidRDefault="00C402FF" w:rsidP="0054539A">
      <w:pPr>
        <w:pStyle w:val="10"/>
        <w:spacing w:after="0" w:line="360" w:lineRule="auto"/>
        <w:jc w:val="both"/>
        <w:rPr>
          <w:sz w:val="28"/>
          <w:szCs w:val="28"/>
        </w:rPr>
      </w:pPr>
      <w:r w:rsidRPr="00A72EFE">
        <w:rPr>
          <w:sz w:val="28"/>
          <w:szCs w:val="28"/>
        </w:rPr>
        <w:t>Приложение 2</w:t>
      </w:r>
      <w:r w:rsidR="0054539A" w:rsidRPr="00A72EFE">
        <w:rPr>
          <w:sz w:val="28"/>
          <w:szCs w:val="28"/>
        </w:rPr>
        <w:t>.</w:t>
      </w:r>
      <w:r w:rsidRPr="00A72EFE">
        <w:rPr>
          <w:sz w:val="28"/>
          <w:szCs w:val="28"/>
        </w:rPr>
        <w:t xml:space="preserve"> Матрица конкурсного задания</w:t>
      </w:r>
      <w:r w:rsidR="0054539A" w:rsidRPr="00A72EFE">
        <w:rPr>
          <w:sz w:val="28"/>
          <w:szCs w:val="28"/>
        </w:rPr>
        <w:t>.</w:t>
      </w:r>
    </w:p>
    <w:p w:rsidR="00577D96" w:rsidRPr="00A72EFE" w:rsidRDefault="00C402FF" w:rsidP="0054539A">
      <w:pPr>
        <w:pStyle w:val="10"/>
        <w:spacing w:after="0" w:line="360" w:lineRule="auto"/>
        <w:jc w:val="both"/>
        <w:rPr>
          <w:sz w:val="28"/>
          <w:szCs w:val="28"/>
        </w:rPr>
      </w:pPr>
      <w:r w:rsidRPr="00A72EFE">
        <w:rPr>
          <w:sz w:val="28"/>
          <w:szCs w:val="28"/>
        </w:rPr>
        <w:t>Приложение</w:t>
      </w:r>
      <w:r w:rsidR="000368BC">
        <w:rPr>
          <w:sz w:val="28"/>
          <w:szCs w:val="28"/>
        </w:rPr>
        <w:t xml:space="preserve"> </w:t>
      </w:r>
      <w:r w:rsidR="004933DB" w:rsidRPr="00A72EFE">
        <w:rPr>
          <w:sz w:val="28"/>
          <w:szCs w:val="28"/>
        </w:rPr>
        <w:t>3</w:t>
      </w:r>
      <w:r w:rsidR="0054539A" w:rsidRPr="00A72EFE">
        <w:rPr>
          <w:sz w:val="28"/>
          <w:szCs w:val="28"/>
        </w:rPr>
        <w:t>.</w:t>
      </w:r>
      <w:r w:rsidRPr="00A72EFE">
        <w:rPr>
          <w:sz w:val="28"/>
          <w:szCs w:val="28"/>
        </w:rPr>
        <w:t xml:space="preserve"> Инструкция по охране труда по</w:t>
      </w:r>
      <w:r w:rsidR="0054539A" w:rsidRPr="00A72EFE">
        <w:rPr>
          <w:sz w:val="28"/>
          <w:szCs w:val="28"/>
        </w:rPr>
        <w:t> </w:t>
      </w:r>
      <w:r w:rsidRPr="00A72EFE">
        <w:rPr>
          <w:sz w:val="28"/>
          <w:szCs w:val="28"/>
        </w:rPr>
        <w:t>компетенции «Интернет вещей».</w:t>
      </w:r>
    </w:p>
    <w:p w:rsidR="00577D96" w:rsidRPr="00A72EFE" w:rsidRDefault="00C402FF" w:rsidP="0054539A">
      <w:pPr>
        <w:pStyle w:val="10"/>
        <w:spacing w:after="0" w:line="360" w:lineRule="auto"/>
        <w:jc w:val="both"/>
        <w:rPr>
          <w:sz w:val="28"/>
          <w:szCs w:val="28"/>
        </w:rPr>
      </w:pPr>
      <w:r w:rsidRPr="00A72EFE">
        <w:rPr>
          <w:sz w:val="28"/>
          <w:szCs w:val="28"/>
        </w:rPr>
        <w:t>Приложение</w:t>
      </w:r>
      <w:r w:rsidR="000368BC">
        <w:rPr>
          <w:sz w:val="28"/>
          <w:szCs w:val="28"/>
        </w:rPr>
        <w:t xml:space="preserve"> </w:t>
      </w:r>
      <w:r w:rsidR="004933DB" w:rsidRPr="00A72EFE">
        <w:rPr>
          <w:sz w:val="28"/>
          <w:szCs w:val="28"/>
        </w:rPr>
        <w:t>4</w:t>
      </w:r>
      <w:r w:rsidR="0054539A" w:rsidRPr="00A72EFE">
        <w:rPr>
          <w:sz w:val="28"/>
          <w:szCs w:val="28"/>
        </w:rPr>
        <w:t xml:space="preserve">. </w:t>
      </w:r>
      <w:r w:rsidR="000368BC">
        <w:rPr>
          <w:sz w:val="28"/>
          <w:szCs w:val="28"/>
        </w:rPr>
        <w:t>Т</w:t>
      </w:r>
      <w:r w:rsidRPr="00A72EFE">
        <w:rPr>
          <w:sz w:val="28"/>
          <w:szCs w:val="28"/>
        </w:rPr>
        <w:t>ехническое задание по</w:t>
      </w:r>
      <w:r w:rsidR="000368BC">
        <w:rPr>
          <w:sz w:val="28"/>
          <w:szCs w:val="28"/>
        </w:rPr>
        <w:t xml:space="preserve"> </w:t>
      </w:r>
      <w:r w:rsidRPr="00A72EFE">
        <w:rPr>
          <w:sz w:val="28"/>
          <w:szCs w:val="28"/>
        </w:rPr>
        <w:t>модулю А.</w:t>
      </w:r>
    </w:p>
    <w:p w:rsidR="00577D96" w:rsidRPr="00A72EFE" w:rsidRDefault="00C402FF" w:rsidP="0054539A">
      <w:pPr>
        <w:pStyle w:val="10"/>
        <w:spacing w:after="0" w:line="360" w:lineRule="auto"/>
        <w:jc w:val="both"/>
        <w:rPr>
          <w:sz w:val="28"/>
          <w:szCs w:val="28"/>
        </w:rPr>
      </w:pPr>
      <w:r w:rsidRPr="00A72EFE">
        <w:rPr>
          <w:sz w:val="28"/>
          <w:szCs w:val="28"/>
        </w:rPr>
        <w:t>Приложение</w:t>
      </w:r>
      <w:r w:rsidR="000368BC">
        <w:rPr>
          <w:sz w:val="28"/>
          <w:szCs w:val="28"/>
        </w:rPr>
        <w:t xml:space="preserve"> </w:t>
      </w:r>
      <w:r w:rsidR="004933DB" w:rsidRPr="00A72EFE">
        <w:rPr>
          <w:sz w:val="28"/>
          <w:szCs w:val="28"/>
        </w:rPr>
        <w:t>5</w:t>
      </w:r>
      <w:r w:rsidR="0054539A" w:rsidRPr="00A72EFE">
        <w:rPr>
          <w:sz w:val="28"/>
          <w:szCs w:val="28"/>
        </w:rPr>
        <w:t xml:space="preserve">. </w:t>
      </w:r>
      <w:r w:rsidR="000368BC">
        <w:rPr>
          <w:sz w:val="28"/>
          <w:szCs w:val="28"/>
        </w:rPr>
        <w:t>Т</w:t>
      </w:r>
      <w:r w:rsidR="000368BC" w:rsidRPr="00A72EFE">
        <w:rPr>
          <w:sz w:val="28"/>
          <w:szCs w:val="28"/>
        </w:rPr>
        <w:t>ехническое задание по</w:t>
      </w:r>
      <w:r w:rsidR="000368BC">
        <w:rPr>
          <w:sz w:val="28"/>
          <w:szCs w:val="28"/>
        </w:rPr>
        <w:t xml:space="preserve"> </w:t>
      </w:r>
      <w:r w:rsidR="000368BC" w:rsidRPr="00A72EFE">
        <w:rPr>
          <w:sz w:val="28"/>
          <w:szCs w:val="28"/>
        </w:rPr>
        <w:t>модулю</w:t>
      </w:r>
      <w:r w:rsidRPr="00A72EFE">
        <w:rPr>
          <w:sz w:val="28"/>
          <w:szCs w:val="28"/>
        </w:rPr>
        <w:t xml:space="preserve"> Б.</w:t>
      </w:r>
    </w:p>
    <w:p w:rsidR="00577D96" w:rsidRPr="00A72EFE" w:rsidRDefault="00C402FF" w:rsidP="00A72EFE">
      <w:pPr>
        <w:pStyle w:val="10"/>
        <w:spacing w:after="0" w:line="360" w:lineRule="auto"/>
        <w:jc w:val="both"/>
        <w:rPr>
          <w:sz w:val="28"/>
          <w:szCs w:val="28"/>
        </w:rPr>
      </w:pPr>
      <w:r w:rsidRPr="00A72EFE">
        <w:rPr>
          <w:sz w:val="28"/>
          <w:szCs w:val="28"/>
        </w:rPr>
        <w:t>Приложение</w:t>
      </w:r>
      <w:r w:rsidR="000368BC">
        <w:rPr>
          <w:sz w:val="28"/>
          <w:szCs w:val="28"/>
        </w:rPr>
        <w:t xml:space="preserve"> </w:t>
      </w:r>
      <w:r w:rsidR="004933DB" w:rsidRPr="00A72EFE">
        <w:rPr>
          <w:sz w:val="28"/>
          <w:szCs w:val="28"/>
        </w:rPr>
        <w:t>6</w:t>
      </w:r>
      <w:r w:rsidR="0054539A" w:rsidRPr="00A72EFE">
        <w:rPr>
          <w:sz w:val="28"/>
          <w:szCs w:val="28"/>
        </w:rPr>
        <w:t xml:space="preserve">. </w:t>
      </w:r>
      <w:r w:rsidR="000368BC">
        <w:rPr>
          <w:sz w:val="28"/>
          <w:szCs w:val="28"/>
        </w:rPr>
        <w:t>Т</w:t>
      </w:r>
      <w:r w:rsidR="000368BC" w:rsidRPr="00A72EFE">
        <w:rPr>
          <w:sz w:val="28"/>
          <w:szCs w:val="28"/>
        </w:rPr>
        <w:t>ехническое задание по</w:t>
      </w:r>
      <w:r w:rsidR="000368BC">
        <w:rPr>
          <w:sz w:val="28"/>
          <w:szCs w:val="28"/>
        </w:rPr>
        <w:t xml:space="preserve"> </w:t>
      </w:r>
      <w:r w:rsidR="000368BC" w:rsidRPr="00A72EFE">
        <w:rPr>
          <w:sz w:val="28"/>
          <w:szCs w:val="28"/>
        </w:rPr>
        <w:t xml:space="preserve">модулю </w:t>
      </w:r>
      <w:r w:rsidRPr="00A72EFE">
        <w:rPr>
          <w:sz w:val="28"/>
          <w:szCs w:val="28"/>
        </w:rPr>
        <w:t>В.</w:t>
      </w:r>
    </w:p>
    <w:p w:rsidR="00577D96" w:rsidRPr="00A72EFE" w:rsidRDefault="00C402FF" w:rsidP="00A72EFE">
      <w:pPr>
        <w:pStyle w:val="10"/>
        <w:spacing w:after="0" w:line="360" w:lineRule="auto"/>
        <w:jc w:val="both"/>
        <w:rPr>
          <w:sz w:val="28"/>
          <w:szCs w:val="28"/>
        </w:rPr>
      </w:pPr>
      <w:r w:rsidRPr="00A72EFE">
        <w:rPr>
          <w:sz w:val="28"/>
          <w:szCs w:val="28"/>
        </w:rPr>
        <w:t>Приложение</w:t>
      </w:r>
      <w:r w:rsidR="000368BC">
        <w:rPr>
          <w:sz w:val="28"/>
          <w:szCs w:val="28"/>
        </w:rPr>
        <w:t xml:space="preserve"> </w:t>
      </w:r>
      <w:r w:rsidR="004933DB" w:rsidRPr="00A72EFE">
        <w:rPr>
          <w:sz w:val="28"/>
          <w:szCs w:val="28"/>
        </w:rPr>
        <w:t>7</w:t>
      </w:r>
      <w:r w:rsidR="0054539A" w:rsidRPr="00A72EFE">
        <w:rPr>
          <w:sz w:val="28"/>
          <w:szCs w:val="28"/>
        </w:rPr>
        <w:t xml:space="preserve">. </w:t>
      </w:r>
      <w:r w:rsidR="000368BC">
        <w:rPr>
          <w:sz w:val="28"/>
          <w:szCs w:val="28"/>
        </w:rPr>
        <w:t>Т</w:t>
      </w:r>
      <w:r w:rsidR="000368BC" w:rsidRPr="00A72EFE">
        <w:rPr>
          <w:sz w:val="28"/>
          <w:szCs w:val="28"/>
        </w:rPr>
        <w:t>ехническое задание по</w:t>
      </w:r>
      <w:r w:rsidR="000368BC">
        <w:rPr>
          <w:sz w:val="28"/>
          <w:szCs w:val="28"/>
        </w:rPr>
        <w:t xml:space="preserve"> </w:t>
      </w:r>
      <w:r w:rsidR="000368BC" w:rsidRPr="00A72EFE">
        <w:rPr>
          <w:sz w:val="28"/>
          <w:szCs w:val="28"/>
        </w:rPr>
        <w:t>модулю</w:t>
      </w:r>
      <w:r w:rsidRPr="00A72EFE">
        <w:rPr>
          <w:sz w:val="28"/>
          <w:szCs w:val="28"/>
        </w:rPr>
        <w:t xml:space="preserve"> Г.</w:t>
      </w:r>
    </w:p>
    <w:p w:rsidR="00577D96" w:rsidRPr="00A72EFE" w:rsidRDefault="00A72EFE" w:rsidP="00A72EFE">
      <w:pPr>
        <w:pStyle w:val="-20"/>
        <w:spacing w:before="0" w:after="0"/>
        <w:jc w:val="both"/>
        <w:rPr>
          <w:rFonts w:ascii="Times New Roman" w:eastAsia="Arial Unicode MS" w:hAnsi="Times New Roman"/>
          <w:b w:val="0"/>
          <w:szCs w:val="28"/>
        </w:rPr>
      </w:pPr>
      <w:r w:rsidRPr="00A72EFE">
        <w:rPr>
          <w:rFonts w:ascii="Times New Roman" w:eastAsia="Arial Unicode MS" w:hAnsi="Times New Roman"/>
          <w:b w:val="0"/>
          <w:szCs w:val="28"/>
        </w:rPr>
        <w:t>Приложение 8. Техническое задание по смарт устройству.</w:t>
      </w:r>
    </w:p>
    <w:p w:rsidR="00A72EFE" w:rsidRPr="00A72EFE" w:rsidRDefault="00A72EFE" w:rsidP="00A72EFE">
      <w:pPr>
        <w:pStyle w:val="-20"/>
        <w:spacing w:before="0" w:after="0"/>
        <w:jc w:val="both"/>
        <w:rPr>
          <w:rFonts w:ascii="Times New Roman" w:eastAsia="Arial Unicode MS" w:hAnsi="Times New Roman"/>
          <w:b w:val="0"/>
          <w:szCs w:val="28"/>
        </w:rPr>
      </w:pPr>
      <w:r w:rsidRPr="00A72EFE">
        <w:rPr>
          <w:rFonts w:ascii="Times New Roman" w:eastAsia="Arial Unicode MS" w:hAnsi="Times New Roman"/>
          <w:b w:val="0"/>
          <w:szCs w:val="28"/>
        </w:rPr>
        <w:t>Приложение 9. Требования к вебинтерфейсам.</w:t>
      </w:r>
    </w:p>
    <w:p w:rsidR="00A72EFE" w:rsidRPr="00A72EFE" w:rsidRDefault="00A72EFE" w:rsidP="00A72EFE">
      <w:pPr>
        <w:pStyle w:val="-20"/>
        <w:spacing w:before="0" w:after="0"/>
        <w:jc w:val="both"/>
        <w:rPr>
          <w:rFonts w:ascii="Times New Roman" w:eastAsia="Arial Unicode MS" w:hAnsi="Times New Roman"/>
          <w:b w:val="0"/>
          <w:szCs w:val="28"/>
        </w:rPr>
      </w:pPr>
      <w:r w:rsidRPr="00A72EFE">
        <w:rPr>
          <w:rFonts w:ascii="Times New Roman" w:eastAsia="Arial Unicode MS" w:hAnsi="Times New Roman"/>
          <w:b w:val="0"/>
          <w:szCs w:val="28"/>
        </w:rPr>
        <w:t>Приложение 10. Описание протокола обмена данными.</w:t>
      </w:r>
    </w:p>
    <w:p w:rsidR="00A72EFE" w:rsidRPr="00A72EFE" w:rsidRDefault="00A72EFE" w:rsidP="00A72EFE">
      <w:pPr>
        <w:pStyle w:val="-20"/>
        <w:spacing w:before="0" w:after="0"/>
        <w:jc w:val="both"/>
        <w:rPr>
          <w:rFonts w:ascii="Times New Roman" w:eastAsia="Arial Unicode MS" w:hAnsi="Times New Roman"/>
          <w:b w:val="0"/>
          <w:szCs w:val="28"/>
        </w:rPr>
      </w:pPr>
      <w:r w:rsidRPr="00A72EFE">
        <w:rPr>
          <w:rFonts w:ascii="Times New Roman" w:eastAsia="Arial Unicode MS" w:hAnsi="Times New Roman"/>
          <w:b w:val="0"/>
          <w:szCs w:val="28"/>
        </w:rPr>
        <w:t>Приложение 11. Техническое описание оборудования.</w:t>
      </w:r>
    </w:p>
    <w:p w:rsidR="00A72EFE" w:rsidRDefault="000368BC" w:rsidP="000368BC">
      <w:pPr>
        <w:pStyle w:val="-20"/>
        <w:spacing w:before="0" w:after="0"/>
        <w:jc w:val="both"/>
        <w:rPr>
          <w:rFonts w:ascii="Times New Roman" w:eastAsia="Arial Unicode MS" w:hAnsi="Times New Roman"/>
          <w:b w:val="0"/>
          <w:szCs w:val="28"/>
        </w:rPr>
      </w:pPr>
      <w:r w:rsidRPr="000368BC">
        <w:rPr>
          <w:rFonts w:ascii="Times New Roman" w:eastAsia="Arial Unicode MS" w:hAnsi="Times New Roman"/>
          <w:b w:val="0"/>
          <w:szCs w:val="28"/>
        </w:rPr>
        <w:t>Приложение 12. Описание производственного процесса</w:t>
      </w:r>
      <w:r>
        <w:rPr>
          <w:rFonts w:ascii="Times New Roman" w:eastAsia="Arial Unicode MS" w:hAnsi="Times New Roman"/>
          <w:b w:val="0"/>
          <w:szCs w:val="28"/>
        </w:rPr>
        <w:t>.</w:t>
      </w:r>
    </w:p>
    <w:p w:rsidR="000368BC" w:rsidRPr="00A72EFE" w:rsidRDefault="000368BC" w:rsidP="000368BC">
      <w:pPr>
        <w:pStyle w:val="-20"/>
        <w:spacing w:before="0" w:after="0"/>
        <w:jc w:val="both"/>
        <w:rPr>
          <w:rFonts w:ascii="Times New Roman" w:eastAsia="Arial Unicode MS" w:hAnsi="Times New Roman"/>
          <w:b w:val="0"/>
          <w:szCs w:val="28"/>
        </w:rPr>
      </w:pPr>
      <w:r>
        <w:rPr>
          <w:rFonts w:ascii="Times New Roman" w:eastAsia="Arial Unicode MS" w:hAnsi="Times New Roman"/>
          <w:b w:val="0"/>
          <w:szCs w:val="28"/>
        </w:rPr>
        <w:t>Приложение 13. Командный модуль.</w:t>
      </w:r>
    </w:p>
    <w:sectPr w:rsidR="000368BC" w:rsidRPr="00A72EFE" w:rsidSect="00741E2E">
      <w:headerReference w:type="default" r:id="rId9"/>
      <w:footerReference w:type="default" r:id="rId10"/>
      <w:pgSz w:w="11906" w:h="16838"/>
      <w:pgMar w:top="1134" w:right="850" w:bottom="1134" w:left="1701" w:header="0" w:footer="567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95F" w:rsidRDefault="0029095F">
      <w:r>
        <w:separator/>
      </w:r>
    </w:p>
  </w:endnote>
  <w:endnote w:type="continuationSeparator" w:id="1">
    <w:p w:rsidR="0029095F" w:rsidRDefault="00290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974374"/>
      <w:docPartObj>
        <w:docPartGallery w:val="Page Numbers (Bottom of Page)"/>
        <w:docPartUnique/>
      </w:docPartObj>
    </w:sdtPr>
    <w:sdtContent>
      <w:p w:rsidR="003644C0" w:rsidRDefault="00396376" w:rsidP="00741E2E">
        <w:pPr>
          <w:pStyle w:val="a8"/>
          <w:jc w:val="right"/>
        </w:pPr>
        <w:r>
          <w:fldChar w:fldCharType="begin"/>
        </w:r>
        <w:r w:rsidR="00741E2E">
          <w:instrText>PAGE   \* MERGEFORMAT</w:instrText>
        </w:r>
        <w:r>
          <w:fldChar w:fldCharType="separate"/>
        </w:r>
        <w:r w:rsidR="000C0172">
          <w:rPr>
            <w:noProof/>
          </w:rPr>
          <w:t>23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95F" w:rsidRDefault="0029095F">
      <w:r>
        <w:separator/>
      </w:r>
    </w:p>
  </w:footnote>
  <w:footnote w:type="continuationSeparator" w:id="1">
    <w:p w:rsidR="0029095F" w:rsidRDefault="002909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4C0" w:rsidRDefault="003644C0">
    <w:pPr>
      <w:pStyle w:val="a6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1087"/>
    <w:multiLevelType w:val="multilevel"/>
    <w:tmpl w:val="7DE4F7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38F3D45"/>
    <w:multiLevelType w:val="multilevel"/>
    <w:tmpl w:val="909A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0944216A"/>
    <w:multiLevelType w:val="multilevel"/>
    <w:tmpl w:val="209EA1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0C512A29"/>
    <w:multiLevelType w:val="multilevel"/>
    <w:tmpl w:val="612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0D5C3941"/>
    <w:multiLevelType w:val="multilevel"/>
    <w:tmpl w:val="84E49E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12E91D1A"/>
    <w:multiLevelType w:val="multilevel"/>
    <w:tmpl w:val="516C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18FC2865"/>
    <w:multiLevelType w:val="multilevel"/>
    <w:tmpl w:val="ED32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1CD54BF6"/>
    <w:multiLevelType w:val="multilevel"/>
    <w:tmpl w:val="D5B2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1F5D7CAE"/>
    <w:multiLevelType w:val="multilevel"/>
    <w:tmpl w:val="CC1A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249D50A4"/>
    <w:multiLevelType w:val="multilevel"/>
    <w:tmpl w:val="DA30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2C863DC5"/>
    <w:multiLevelType w:val="multilevel"/>
    <w:tmpl w:val="D62629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30002BD4"/>
    <w:multiLevelType w:val="multilevel"/>
    <w:tmpl w:val="4762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nsid w:val="31B9498E"/>
    <w:multiLevelType w:val="multilevel"/>
    <w:tmpl w:val="3DDC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31CD47AF"/>
    <w:multiLevelType w:val="hybridMultilevel"/>
    <w:tmpl w:val="94B2F09C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BA6ACD"/>
    <w:multiLevelType w:val="multilevel"/>
    <w:tmpl w:val="240E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nsid w:val="3C1C3A75"/>
    <w:multiLevelType w:val="multilevel"/>
    <w:tmpl w:val="ACBE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nsid w:val="3E3E1939"/>
    <w:multiLevelType w:val="multilevel"/>
    <w:tmpl w:val="C21C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nsid w:val="3F3B6DD8"/>
    <w:multiLevelType w:val="multilevel"/>
    <w:tmpl w:val="AEB60E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nsid w:val="3FF96402"/>
    <w:multiLevelType w:val="multilevel"/>
    <w:tmpl w:val="BC9C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nsid w:val="414B1190"/>
    <w:multiLevelType w:val="multilevel"/>
    <w:tmpl w:val="0014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nsid w:val="427704E3"/>
    <w:multiLevelType w:val="multilevel"/>
    <w:tmpl w:val="7308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>
    <w:nsid w:val="43217EF7"/>
    <w:multiLevelType w:val="multilevel"/>
    <w:tmpl w:val="52C2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>
    <w:nsid w:val="447C1B30"/>
    <w:multiLevelType w:val="multilevel"/>
    <w:tmpl w:val="5840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>
    <w:nsid w:val="44D31F2E"/>
    <w:multiLevelType w:val="multilevel"/>
    <w:tmpl w:val="B124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>
    <w:nsid w:val="462539ED"/>
    <w:multiLevelType w:val="multilevel"/>
    <w:tmpl w:val="116228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>
    <w:nsid w:val="462B2342"/>
    <w:multiLevelType w:val="multilevel"/>
    <w:tmpl w:val="C916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>
    <w:nsid w:val="49D824FB"/>
    <w:multiLevelType w:val="multilevel"/>
    <w:tmpl w:val="DAD6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>
    <w:nsid w:val="50093091"/>
    <w:multiLevelType w:val="multilevel"/>
    <w:tmpl w:val="B9C2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>
    <w:nsid w:val="506C1189"/>
    <w:multiLevelType w:val="multilevel"/>
    <w:tmpl w:val="EE48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>
    <w:nsid w:val="539C3C0A"/>
    <w:multiLevelType w:val="multilevel"/>
    <w:tmpl w:val="F9F4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0">
    <w:nsid w:val="547E32A3"/>
    <w:multiLevelType w:val="multilevel"/>
    <w:tmpl w:val="9912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1">
    <w:nsid w:val="55962E59"/>
    <w:multiLevelType w:val="multilevel"/>
    <w:tmpl w:val="8D5812FC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64D0FC7"/>
    <w:multiLevelType w:val="multilevel"/>
    <w:tmpl w:val="DE10A6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3">
    <w:nsid w:val="5B645636"/>
    <w:multiLevelType w:val="multilevel"/>
    <w:tmpl w:val="2EE8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4">
    <w:nsid w:val="5FD95489"/>
    <w:multiLevelType w:val="multilevel"/>
    <w:tmpl w:val="A43E5AAE"/>
    <w:lvl w:ilvl="0">
      <w:start w:val="1"/>
      <w:numFmt w:val="bullet"/>
      <w:pStyle w:val="ListaBlack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00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5">
    <w:nsid w:val="62D54F4B"/>
    <w:multiLevelType w:val="multilevel"/>
    <w:tmpl w:val="6178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6">
    <w:nsid w:val="64642C79"/>
    <w:multiLevelType w:val="multilevel"/>
    <w:tmpl w:val="C2E8D8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7">
    <w:nsid w:val="671A0B0D"/>
    <w:multiLevelType w:val="multilevel"/>
    <w:tmpl w:val="30CA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8">
    <w:nsid w:val="6B7111A8"/>
    <w:multiLevelType w:val="multilevel"/>
    <w:tmpl w:val="3D1022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9">
    <w:nsid w:val="6D2E5A9A"/>
    <w:multiLevelType w:val="multilevel"/>
    <w:tmpl w:val="3BE0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>
    <w:nsid w:val="742D39B4"/>
    <w:multiLevelType w:val="multilevel"/>
    <w:tmpl w:val="D56C3F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1">
    <w:nsid w:val="783E344F"/>
    <w:multiLevelType w:val="multilevel"/>
    <w:tmpl w:val="D20A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2">
    <w:nsid w:val="7C4526C6"/>
    <w:multiLevelType w:val="multilevel"/>
    <w:tmpl w:val="42FA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3">
    <w:nsid w:val="7D2F458D"/>
    <w:multiLevelType w:val="multilevel"/>
    <w:tmpl w:val="F0CC45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4">
    <w:nsid w:val="7F8E2FB1"/>
    <w:multiLevelType w:val="multilevel"/>
    <w:tmpl w:val="CCBA7876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4"/>
  </w:num>
  <w:num w:numId="2">
    <w:abstractNumId w:val="31"/>
  </w:num>
  <w:num w:numId="3">
    <w:abstractNumId w:val="34"/>
  </w:num>
  <w:num w:numId="4">
    <w:abstractNumId w:val="8"/>
  </w:num>
  <w:num w:numId="5">
    <w:abstractNumId w:val="7"/>
  </w:num>
  <w:num w:numId="6">
    <w:abstractNumId w:val="20"/>
  </w:num>
  <w:num w:numId="7">
    <w:abstractNumId w:val="33"/>
  </w:num>
  <w:num w:numId="8">
    <w:abstractNumId w:val="39"/>
  </w:num>
  <w:num w:numId="9">
    <w:abstractNumId w:val="18"/>
  </w:num>
  <w:num w:numId="10">
    <w:abstractNumId w:val="21"/>
  </w:num>
  <w:num w:numId="11">
    <w:abstractNumId w:val="25"/>
  </w:num>
  <w:num w:numId="12">
    <w:abstractNumId w:val="42"/>
  </w:num>
  <w:num w:numId="13">
    <w:abstractNumId w:val="29"/>
  </w:num>
  <w:num w:numId="14">
    <w:abstractNumId w:val="12"/>
  </w:num>
  <w:num w:numId="15">
    <w:abstractNumId w:val="19"/>
  </w:num>
  <w:num w:numId="16">
    <w:abstractNumId w:val="9"/>
  </w:num>
  <w:num w:numId="17">
    <w:abstractNumId w:val="23"/>
  </w:num>
  <w:num w:numId="18">
    <w:abstractNumId w:val="15"/>
  </w:num>
  <w:num w:numId="19">
    <w:abstractNumId w:val="1"/>
  </w:num>
  <w:num w:numId="20">
    <w:abstractNumId w:val="27"/>
  </w:num>
  <w:num w:numId="21">
    <w:abstractNumId w:val="16"/>
  </w:num>
  <w:num w:numId="22">
    <w:abstractNumId w:val="30"/>
  </w:num>
  <w:num w:numId="23">
    <w:abstractNumId w:val="35"/>
  </w:num>
  <w:num w:numId="24">
    <w:abstractNumId w:val="22"/>
  </w:num>
  <w:num w:numId="25">
    <w:abstractNumId w:val="5"/>
  </w:num>
  <w:num w:numId="26">
    <w:abstractNumId w:val="3"/>
  </w:num>
  <w:num w:numId="27">
    <w:abstractNumId w:val="41"/>
  </w:num>
  <w:num w:numId="28">
    <w:abstractNumId w:val="28"/>
  </w:num>
  <w:num w:numId="29">
    <w:abstractNumId w:val="6"/>
  </w:num>
  <w:num w:numId="30">
    <w:abstractNumId w:val="14"/>
  </w:num>
  <w:num w:numId="31">
    <w:abstractNumId w:val="37"/>
  </w:num>
  <w:num w:numId="32">
    <w:abstractNumId w:val="26"/>
  </w:num>
  <w:num w:numId="33">
    <w:abstractNumId w:val="11"/>
  </w:num>
  <w:num w:numId="34">
    <w:abstractNumId w:val="24"/>
  </w:num>
  <w:num w:numId="35">
    <w:abstractNumId w:val="36"/>
  </w:num>
  <w:num w:numId="36">
    <w:abstractNumId w:val="38"/>
  </w:num>
  <w:num w:numId="37">
    <w:abstractNumId w:val="40"/>
  </w:num>
  <w:num w:numId="38">
    <w:abstractNumId w:val="4"/>
  </w:num>
  <w:num w:numId="39">
    <w:abstractNumId w:val="17"/>
  </w:num>
  <w:num w:numId="40">
    <w:abstractNumId w:val="2"/>
  </w:num>
  <w:num w:numId="41">
    <w:abstractNumId w:val="10"/>
  </w:num>
  <w:num w:numId="42">
    <w:abstractNumId w:val="13"/>
  </w:num>
  <w:num w:numId="43">
    <w:abstractNumId w:val="0"/>
  </w:num>
  <w:num w:numId="44">
    <w:abstractNumId w:val="32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D96"/>
    <w:rsid w:val="00034D02"/>
    <w:rsid w:val="000368BC"/>
    <w:rsid w:val="00087946"/>
    <w:rsid w:val="000C0172"/>
    <w:rsid w:val="000E5F61"/>
    <w:rsid w:val="0029095F"/>
    <w:rsid w:val="00330039"/>
    <w:rsid w:val="003644C0"/>
    <w:rsid w:val="00396376"/>
    <w:rsid w:val="004933DB"/>
    <w:rsid w:val="0054539A"/>
    <w:rsid w:val="005649FC"/>
    <w:rsid w:val="00564F9B"/>
    <w:rsid w:val="00577D96"/>
    <w:rsid w:val="00593CB1"/>
    <w:rsid w:val="006645DB"/>
    <w:rsid w:val="006871B3"/>
    <w:rsid w:val="006E0B81"/>
    <w:rsid w:val="007054EC"/>
    <w:rsid w:val="00741E2E"/>
    <w:rsid w:val="0096722B"/>
    <w:rsid w:val="009D0566"/>
    <w:rsid w:val="009D145E"/>
    <w:rsid w:val="00A440B3"/>
    <w:rsid w:val="00A72EFE"/>
    <w:rsid w:val="00B549B4"/>
    <w:rsid w:val="00B80125"/>
    <w:rsid w:val="00C3756D"/>
    <w:rsid w:val="00C402FF"/>
    <w:rsid w:val="00C90CCD"/>
    <w:rsid w:val="00D03B69"/>
    <w:rsid w:val="00E500F7"/>
    <w:rsid w:val="00EF6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30039"/>
  </w:style>
  <w:style w:type="paragraph" w:styleId="1">
    <w:name w:val="heading 1"/>
    <w:basedOn w:val="10"/>
    <w:next w:val="10"/>
    <w:link w:val="11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styleId="2">
    <w:name w:val="heading 2"/>
    <w:basedOn w:val="10"/>
    <w:next w:val="10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styleId="3">
    <w:name w:val="heading 3"/>
    <w:basedOn w:val="10"/>
    <w:next w:val="10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10"/>
    <w:next w:val="10"/>
    <w:link w:val="40"/>
    <w:qFormat/>
    <w:rsid w:val="00DE39D8"/>
    <w:pPr>
      <w:keepNext/>
      <w:widowControl w:val="0"/>
      <w:snapToGrid w:val="0"/>
      <w:spacing w:before="240"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styleId="5">
    <w:name w:val="heading 5"/>
    <w:basedOn w:val="10"/>
    <w:next w:val="10"/>
    <w:link w:val="5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styleId="6">
    <w:name w:val="heading 6"/>
    <w:basedOn w:val="10"/>
    <w:next w:val="10"/>
    <w:link w:val="60"/>
    <w:qFormat/>
    <w:rsid w:val="00DE39D8"/>
    <w:pPr>
      <w:keepNext/>
      <w:widowControl w:val="0"/>
      <w:snapToGrid w:val="0"/>
      <w:spacing w:before="240"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styleId="7">
    <w:name w:val="heading 7"/>
    <w:basedOn w:val="10"/>
    <w:next w:val="10"/>
    <w:link w:val="7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styleId="8">
    <w:name w:val="heading 8"/>
    <w:basedOn w:val="10"/>
    <w:next w:val="10"/>
    <w:link w:val="8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styleId="9">
    <w:name w:val="heading 9"/>
    <w:basedOn w:val="10"/>
    <w:next w:val="10"/>
    <w:link w:val="90"/>
    <w:qFormat/>
    <w:rsid w:val="00DE39D8"/>
    <w:pPr>
      <w:keepNext/>
      <w:widowControl w:val="0"/>
      <w:spacing w:before="240"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970F49"/>
  </w:style>
  <w:style w:type="character" w:customStyle="1" w:styleId="a7">
    <w:name w:val="Нижний колонтитул Знак"/>
    <w:basedOn w:val="a2"/>
    <w:link w:val="a8"/>
    <w:uiPriority w:val="99"/>
    <w:qFormat/>
    <w:rsid w:val="00970F49"/>
  </w:style>
  <w:style w:type="character" w:customStyle="1" w:styleId="a9">
    <w:name w:val="Без интервала Знак"/>
    <w:basedOn w:val="a2"/>
    <w:link w:val="aa"/>
    <w:uiPriority w:val="1"/>
    <w:qFormat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qFormat/>
    <w:rsid w:val="00832EBB"/>
    <w:rPr>
      <w:color w:val="808080"/>
    </w:rPr>
  </w:style>
  <w:style w:type="character" w:customStyle="1" w:styleId="ac">
    <w:name w:val="Текст выноски Знак"/>
    <w:basedOn w:val="a2"/>
    <w:link w:val="ad"/>
    <w:qFormat/>
    <w:rsid w:val="00DE39D8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2"/>
    <w:link w:val="1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qFormat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qFormat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12">
    <w:name w:val="Гиперссылка1"/>
    <w:qFormat/>
    <w:rsid w:val="00DE39D8"/>
    <w:rPr>
      <w:color w:val="0000FF"/>
      <w:u w:val="single"/>
      <w:lang w:val="ru-RU" w:eastAsia="ru-RU" w:bidi="ru-RU"/>
    </w:rPr>
  </w:style>
  <w:style w:type="character" w:styleId="ae">
    <w:name w:val="page number"/>
    <w:qFormat/>
    <w:rsid w:val="00DE39D8"/>
    <w:rPr>
      <w:rFonts w:ascii="Arial" w:hAnsi="Arial"/>
      <w:sz w:val="16"/>
    </w:rPr>
  </w:style>
  <w:style w:type="character" w:customStyle="1" w:styleId="af">
    <w:name w:val="Основной текст Знак"/>
    <w:basedOn w:val="a2"/>
    <w:link w:val="af0"/>
    <w:semiHidden/>
    <w:qFormat/>
    <w:rsid w:val="00DE39D8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1">
    <w:name w:val="Основной текст с отступом 2 Знак"/>
    <w:basedOn w:val="a2"/>
    <w:link w:val="22"/>
    <w:semiHidden/>
    <w:qFormat/>
    <w:rsid w:val="00DE39D8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2 Знак"/>
    <w:basedOn w:val="a2"/>
    <w:link w:val="24"/>
    <w:semiHidden/>
    <w:qFormat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link w:val="Docsubtitle1"/>
    <w:qFormat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1">
    <w:name w:val="Текст сноски Знак"/>
    <w:basedOn w:val="a2"/>
    <w:link w:val="af2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3">
    <w:name w:val="Символ сноски"/>
    <w:qFormat/>
    <w:rsid w:val="00DE39D8"/>
    <w:rPr>
      <w:vertAlign w:val="superscript"/>
    </w:rPr>
  </w:style>
  <w:style w:type="character" w:styleId="af4">
    <w:name w:val="footnote reference"/>
    <w:rsid w:val="00330039"/>
    <w:rPr>
      <w:vertAlign w:val="superscript"/>
    </w:rPr>
  </w:style>
  <w:style w:type="character" w:styleId="af5">
    <w:name w:val="FollowedHyperlink"/>
    <w:rsid w:val="00DE39D8"/>
    <w:rPr>
      <w:color w:val="800080"/>
      <w:u w:val="single"/>
    </w:rPr>
  </w:style>
  <w:style w:type="character" w:customStyle="1" w:styleId="af6">
    <w:name w:val="цвет в таблице"/>
    <w:qFormat/>
    <w:rsid w:val="00DE39D8"/>
    <w:rPr>
      <w:color w:val="2C8DE6"/>
    </w:rPr>
  </w:style>
  <w:style w:type="character" w:customStyle="1" w:styleId="-1">
    <w:name w:val="!Заголовок-1 Знак"/>
    <w:link w:val="-10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">
    <w:name w:val="!заголовок-2 Знак"/>
    <w:link w:val="-20"/>
    <w:qFormat/>
    <w:rsid w:val="00DE39D8"/>
    <w:rPr>
      <w:rFonts w:ascii="Arial" w:eastAsia="Times New Roman" w:hAnsi="Arial" w:cs="Times New Roman"/>
      <w:b/>
      <w:sz w:val="28"/>
      <w:szCs w:val="24"/>
    </w:rPr>
  </w:style>
  <w:style w:type="character" w:customStyle="1" w:styleId="af7">
    <w:name w:val="!Текст Знак"/>
    <w:link w:val="af8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a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b">
    <w:name w:val="!Синий заголовок текста Знак"/>
    <w:link w:val="afc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d">
    <w:name w:val="!Список с точками Знак"/>
    <w:link w:val="a0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e">
    <w:name w:val="annotation reference"/>
    <w:basedOn w:val="a2"/>
    <w:semiHidden/>
    <w:unhideWhenUsed/>
    <w:qFormat/>
    <w:rsid w:val="00DE39D8"/>
    <w:rPr>
      <w:sz w:val="16"/>
      <w:szCs w:val="16"/>
    </w:rPr>
  </w:style>
  <w:style w:type="character" w:customStyle="1" w:styleId="aff">
    <w:name w:val="Текст примечания Знак"/>
    <w:basedOn w:val="a2"/>
    <w:link w:val="aff0"/>
    <w:semiHidden/>
    <w:qFormat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semiHidden/>
    <w:qFormat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2"/>
    <w:link w:val="143"/>
    <w:qFormat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3">
    <w:name w:val="Неразрешенное упоминание1"/>
    <w:basedOn w:val="a2"/>
    <w:uiPriority w:val="99"/>
    <w:semiHidden/>
    <w:unhideWhenUsed/>
    <w:qFormat/>
    <w:rsid w:val="001E1DF9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2"/>
    <w:uiPriority w:val="99"/>
    <w:semiHidden/>
    <w:unhideWhenUsed/>
    <w:qFormat/>
    <w:rsid w:val="00F35F4F"/>
    <w:rPr>
      <w:color w:val="605E5C"/>
      <w:shd w:val="clear" w:color="auto" w:fill="E1DFDD"/>
    </w:rPr>
  </w:style>
  <w:style w:type="character" w:customStyle="1" w:styleId="aff3">
    <w:name w:val="Ссылка указателя"/>
    <w:qFormat/>
    <w:rsid w:val="00330039"/>
  </w:style>
  <w:style w:type="character" w:customStyle="1" w:styleId="aff4">
    <w:name w:val="Маркеры"/>
    <w:qFormat/>
    <w:rsid w:val="00330039"/>
    <w:rPr>
      <w:rFonts w:ascii="OpenSymbol" w:eastAsia="OpenSymbol" w:hAnsi="OpenSymbol" w:cs="OpenSymbol"/>
    </w:rPr>
  </w:style>
  <w:style w:type="character" w:customStyle="1" w:styleId="aff5">
    <w:name w:val="Символ концевой сноски"/>
    <w:qFormat/>
    <w:rsid w:val="00330039"/>
    <w:rPr>
      <w:vertAlign w:val="superscript"/>
    </w:rPr>
  </w:style>
  <w:style w:type="character" w:styleId="aff6">
    <w:name w:val="endnote reference"/>
    <w:rsid w:val="00330039"/>
    <w:rPr>
      <w:vertAlign w:val="superscript"/>
    </w:rPr>
  </w:style>
  <w:style w:type="paragraph" w:customStyle="1" w:styleId="15">
    <w:name w:val="Заголовок1"/>
    <w:basedOn w:val="10"/>
    <w:next w:val="af0"/>
    <w:qFormat/>
    <w:rsid w:val="0033003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10"/>
    <w:link w:val="af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ff7">
    <w:name w:val="List"/>
    <w:basedOn w:val="af0"/>
    <w:rsid w:val="00330039"/>
    <w:rPr>
      <w:rFonts w:cs="Arial"/>
    </w:rPr>
  </w:style>
  <w:style w:type="paragraph" w:styleId="aff8">
    <w:name w:val="caption"/>
    <w:basedOn w:val="10"/>
    <w:next w:val="10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styleId="aff9">
    <w:name w:val="index heading"/>
    <w:basedOn w:val="15"/>
    <w:rsid w:val="00330039"/>
  </w:style>
  <w:style w:type="paragraph" w:customStyle="1" w:styleId="10">
    <w:name w:val="Обычный1"/>
    <w:qFormat/>
    <w:rsid w:val="00DE39D8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affa">
    <w:name w:val="Колонтитул"/>
    <w:basedOn w:val="10"/>
    <w:qFormat/>
    <w:rsid w:val="00330039"/>
  </w:style>
  <w:style w:type="paragraph" w:styleId="a6">
    <w:name w:val="header"/>
    <w:basedOn w:val="10"/>
    <w:link w:val="a5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10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 Spacing"/>
    <w:link w:val="a9"/>
    <w:uiPriority w:val="1"/>
    <w:qFormat/>
    <w:rsid w:val="00B45AA4"/>
    <w:rPr>
      <w:rFonts w:ascii="Calibri" w:eastAsiaTheme="minorEastAsia" w:hAnsi="Calibri"/>
      <w:lang w:eastAsia="ru-RU"/>
    </w:rPr>
  </w:style>
  <w:style w:type="paragraph" w:styleId="ad">
    <w:name w:val="Balloon Text"/>
    <w:basedOn w:val="10"/>
    <w:link w:val="ac"/>
    <w:unhideWhenUsed/>
    <w:qFormat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6">
    <w:name w:val="toc 1"/>
    <w:basedOn w:val="10"/>
    <w:next w:val="10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customStyle="1" w:styleId="numberedlist">
    <w:name w:val="numbered list"/>
    <w:basedOn w:val="bullet"/>
    <w:qFormat/>
    <w:rsid w:val="00DE39D8"/>
  </w:style>
  <w:style w:type="paragraph" w:customStyle="1" w:styleId="bullet">
    <w:name w:val="bullet"/>
    <w:basedOn w:val="10"/>
    <w:qFormat/>
    <w:rsid w:val="00DE39D8"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10"/>
    <w:link w:val="Docsubtitle1Char"/>
    <w:qFormat/>
    <w:rsid w:val="00DE39D8"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10"/>
    <w:qFormat/>
    <w:rsid w:val="00DE39D8"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10"/>
    <w:qFormat/>
    <w:rsid w:val="00DE39D8"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2">
    <w:name w:val="Body Text Indent 2"/>
    <w:basedOn w:val="10"/>
    <w:link w:val="21"/>
    <w:semiHidden/>
    <w:qFormat/>
    <w:rsid w:val="00DE39D8"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4">
    <w:name w:val="Body Text 2"/>
    <w:basedOn w:val="10"/>
    <w:link w:val="23"/>
    <w:semiHidden/>
    <w:qFormat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customStyle="1" w:styleId="17">
    <w:name w:val="Абзац списка1"/>
    <w:basedOn w:val="10"/>
    <w:qFormat/>
    <w:rsid w:val="00DE39D8"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styleId="af2">
    <w:name w:val="footnote text"/>
    <w:basedOn w:val="10"/>
    <w:link w:val="af1"/>
    <w:rsid w:val="00DE39D8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">
    <w:name w:val="цветной текст"/>
    <w:basedOn w:val="10"/>
    <w:qFormat/>
    <w:rsid w:val="00DE39D8"/>
    <w:pPr>
      <w:numPr>
        <w:numId w:val="2"/>
      </w:numPr>
      <w:spacing w:after="0" w:line="360" w:lineRule="auto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rsid w:val="00DE39D8"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afa">
    <w:name w:val="выделение цвет"/>
    <w:basedOn w:val="10"/>
    <w:link w:val="af9"/>
    <w:qFormat/>
    <w:rsid w:val="00DE39D8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styleId="affb">
    <w:name w:val="TOC Heading"/>
    <w:basedOn w:val="1"/>
    <w:next w:val="10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6">
    <w:name w:val="toc 2"/>
    <w:basedOn w:val="10"/>
    <w:next w:val="10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eastAsia="Times New Roman"/>
      <w:szCs w:val="20"/>
      <w:lang w:eastAsia="ru-RU"/>
    </w:rPr>
  </w:style>
  <w:style w:type="paragraph" w:styleId="31">
    <w:name w:val="toc 3"/>
    <w:basedOn w:val="10"/>
    <w:next w:val="10"/>
    <w:autoRedefine/>
    <w:uiPriority w:val="39"/>
    <w:unhideWhenUsed/>
    <w:qFormat/>
    <w:rsid w:val="00DE39D8"/>
    <w:pPr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0">
    <w:name w:val="!Заголовок-1"/>
    <w:basedOn w:val="1"/>
    <w:link w:val="-1"/>
    <w:qFormat/>
    <w:rsid w:val="00DE39D8"/>
    <w:rPr>
      <w:lang w:val="ru-RU"/>
    </w:rPr>
  </w:style>
  <w:style w:type="paragraph" w:customStyle="1" w:styleId="-20">
    <w:name w:val="!заголовок-2"/>
    <w:basedOn w:val="2"/>
    <w:link w:val="-2"/>
    <w:qFormat/>
    <w:rsid w:val="00DE39D8"/>
    <w:rPr>
      <w:lang w:val="ru-RU"/>
    </w:rPr>
  </w:style>
  <w:style w:type="paragraph" w:customStyle="1" w:styleId="af8">
    <w:name w:val="!Текст"/>
    <w:basedOn w:val="10"/>
    <w:link w:val="af7"/>
    <w:qFormat/>
    <w:rsid w:val="00DE39D8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c">
    <w:name w:val="!Синий заголовок текста"/>
    <w:basedOn w:val="afa"/>
    <w:link w:val="afb"/>
    <w:qFormat/>
    <w:rsid w:val="00DE39D8"/>
  </w:style>
  <w:style w:type="paragraph" w:customStyle="1" w:styleId="a0">
    <w:name w:val="!Список с точками"/>
    <w:basedOn w:val="10"/>
    <w:link w:val="afd"/>
    <w:qFormat/>
    <w:rsid w:val="00DE39D8"/>
    <w:pPr>
      <w:numPr>
        <w:numId w:val="1"/>
      </w:num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styleId="affc">
    <w:name w:val="List Paragraph"/>
    <w:basedOn w:val="10"/>
    <w:uiPriority w:val="34"/>
    <w:qFormat/>
    <w:rsid w:val="00DE39D8"/>
    <w:pPr>
      <w:ind w:left="720"/>
      <w:contextualSpacing/>
    </w:pPr>
    <w:rPr>
      <w:rFonts w:ascii="Calibri" w:eastAsia="Calibri" w:hAnsi="Calibri"/>
    </w:rPr>
  </w:style>
  <w:style w:type="paragraph" w:styleId="aff0">
    <w:name w:val="annotation text"/>
    <w:basedOn w:val="10"/>
    <w:link w:val="aff"/>
    <w:semiHidden/>
    <w:unhideWhenUsed/>
    <w:qFormat/>
    <w:rsid w:val="00DE39D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semiHidden/>
    <w:unhideWhenUsed/>
    <w:qFormat/>
    <w:rsid w:val="00DE39D8"/>
    <w:rPr>
      <w:b/>
      <w:bCs/>
    </w:rPr>
  </w:style>
  <w:style w:type="paragraph" w:customStyle="1" w:styleId="ListaBlack">
    <w:name w:val="Lista Black"/>
    <w:basedOn w:val="af0"/>
    <w:uiPriority w:val="1"/>
    <w:qFormat/>
    <w:rsid w:val="00DE39D8"/>
    <w:pPr>
      <w:keepNext/>
      <w:numPr>
        <w:numId w:val="3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143">
    <w:name w:val="Основной текст (14)_3"/>
    <w:basedOn w:val="10"/>
    <w:link w:val="14"/>
    <w:qFormat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customStyle="1" w:styleId="affd">
    <w:name w:val="Содержимое таблицы"/>
    <w:basedOn w:val="10"/>
    <w:qFormat/>
    <w:rsid w:val="00330039"/>
    <w:pPr>
      <w:widowControl w:val="0"/>
      <w:suppressLineNumbers/>
    </w:pPr>
  </w:style>
  <w:style w:type="paragraph" w:customStyle="1" w:styleId="affe">
    <w:name w:val="Заголовок таблицы"/>
    <w:basedOn w:val="affd"/>
    <w:qFormat/>
    <w:rsid w:val="00330039"/>
    <w:pPr>
      <w:jc w:val="center"/>
    </w:pPr>
    <w:rPr>
      <w:b/>
      <w:bCs/>
    </w:rPr>
  </w:style>
  <w:style w:type="table" w:styleId="afff">
    <w:name w:val="Table Grid"/>
    <w:basedOn w:val="a3"/>
    <w:rsid w:val="00DE39D8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58BA1-E202-4C4E-A818-99BA5E18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5107</Words>
  <Characters>29113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0000</cp:lastModifiedBy>
  <cp:revision>81</cp:revision>
  <cp:lastPrinted>2025-07-03T14:13:00Z</cp:lastPrinted>
  <dcterms:created xsi:type="dcterms:W3CDTF">2023-01-12T10:59:00Z</dcterms:created>
  <dcterms:modified xsi:type="dcterms:W3CDTF">2025-07-23T18:47:00Z</dcterms:modified>
  <dc:language>ru-RU</dc:language>
</cp:coreProperties>
</file>