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C545" w14:textId="77777777" w:rsidR="0028527F" w:rsidRPr="00AA138A" w:rsidRDefault="00E33B5E" w:rsidP="00817C33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014B87">
        <w:rPr>
          <w:b/>
          <w:noProof/>
          <w:lang w:eastAsia="ru-RU"/>
        </w:rPr>
        <w:drawing>
          <wp:inline distT="0" distB="0" distL="0" distR="0" wp14:anchorId="3F891A7F" wp14:editId="09CA56E7">
            <wp:extent cx="3343275" cy="128909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927A" w14:textId="77777777" w:rsidR="0028527F" w:rsidRPr="00AA138A" w:rsidRDefault="0028527F" w:rsidP="00817C33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618D24D1" w14:textId="77777777" w:rsidR="0028527F" w:rsidRPr="00AA138A" w:rsidRDefault="0028527F" w:rsidP="00817C33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7ECA3F3D" w14:textId="77777777" w:rsidR="0028527F" w:rsidRPr="00AA138A" w:rsidRDefault="0028527F" w:rsidP="00817C33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2FE8F4C8" w14:textId="77777777" w:rsidR="0028527F" w:rsidRPr="00AA138A" w:rsidRDefault="0028527F" w:rsidP="00817C33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7036C9C" w14:textId="77777777" w:rsidR="00E33B5E" w:rsidRPr="00AA138A" w:rsidRDefault="00E33B5E" w:rsidP="00817C33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AA138A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96A48E0" w14:textId="214A70A1" w:rsidR="0028527F" w:rsidRPr="00AA138A" w:rsidRDefault="00E33B5E" w:rsidP="00817C33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A138A">
            <w:rPr>
              <w:rFonts w:ascii="Times New Roman" w:eastAsia="Arial Unicode MS" w:hAnsi="Times New Roman" w:cs="Times New Roman"/>
              <w:sz w:val="40"/>
              <w:szCs w:val="40"/>
            </w:rPr>
            <w:t>«Облицовка плиткой»</w:t>
          </w:r>
        </w:p>
        <w:p w14:paraId="71BA3FB0" w14:textId="77777777" w:rsidR="0011299D" w:rsidRPr="00AA138A" w:rsidRDefault="0011299D" w:rsidP="00817C33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AA138A"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7D7AC005" w14:textId="77777777" w:rsidR="0028527F" w:rsidRPr="00AA138A" w:rsidRDefault="0028527F" w:rsidP="00817C33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69256963" w14:textId="77777777" w:rsidR="0028527F" w:rsidRPr="00AA138A" w:rsidRDefault="0028527F" w:rsidP="00817C33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976B6B1" w14:textId="77777777" w:rsidR="0028527F" w:rsidRPr="00AA138A" w:rsidRDefault="00E76992" w:rsidP="00817C33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D0AECBB" w14:textId="77777777" w:rsidR="0028527F" w:rsidRPr="00AA138A" w:rsidRDefault="0028527F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728CDFA" w14:textId="732FF638" w:rsidR="0028527F" w:rsidRDefault="0028527F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205C206" w14:textId="01F12771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82C390" w14:textId="029536EC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168AA6A" w14:textId="175E8492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0109A46" w14:textId="37FB42FA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D45389A" w14:textId="2399463C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A2840EA" w14:textId="054F380A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B2581BE" w14:textId="69E9FB6E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05FA2C5" w14:textId="7FF44A69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F471E40" w14:textId="77777777" w:rsid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84BD87" w14:textId="77777777" w:rsidR="00AA138A" w:rsidRPr="00AA138A" w:rsidRDefault="00AA138A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372B607" w14:textId="77777777" w:rsidR="0028527F" w:rsidRPr="00AA138A" w:rsidRDefault="0028527F" w:rsidP="00817C3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B800C3" w14:textId="7E67A9CC" w:rsidR="0011299D" w:rsidRPr="00AA138A" w:rsidRDefault="006A1910" w:rsidP="00817C3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A138A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723F9" w:rsidRPr="00AA138A">
        <w:rPr>
          <w:rFonts w:ascii="Times New Roman" w:hAnsi="Times New Roman" w:cs="Times New Roman"/>
          <w:sz w:val="28"/>
          <w:szCs w:val="28"/>
          <w:lang w:bidi="en-US"/>
        </w:rPr>
        <w:t>4</w:t>
      </w:r>
      <w:r w:rsidRPr="00AA138A">
        <w:rPr>
          <w:rFonts w:ascii="Times New Roman" w:hAnsi="Times New Roman" w:cs="Times New Roman"/>
          <w:sz w:val="28"/>
          <w:szCs w:val="28"/>
          <w:lang w:bidi="en-US"/>
        </w:rPr>
        <w:t>г.</w:t>
      </w:r>
      <w:r w:rsidR="0011299D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37281EC7" w14:textId="112A3821" w:rsidR="0028527F" w:rsidRPr="0022061F" w:rsidRDefault="006A1910" w:rsidP="0022061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22061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93185FF" w14:textId="77777777" w:rsidR="0028527F" w:rsidRPr="0022061F" w:rsidRDefault="0028527F" w:rsidP="0022061F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BEE48FA" w14:textId="77777777" w:rsidR="0028527F" w:rsidRPr="0022061F" w:rsidRDefault="006A1910" w:rsidP="0022061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061F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aps w:val="0"/>
          <w:color w:val="auto"/>
          <w:sz w:val="22"/>
          <w:szCs w:val="22"/>
          <w:lang w:eastAsia="en-US"/>
        </w:rPr>
        <w:id w:val="-1207796766"/>
        <w:docPartObj>
          <w:docPartGallery w:val="Table of Contents"/>
          <w:docPartUnique/>
        </w:docPartObj>
      </w:sdtPr>
      <w:sdtEndPr/>
      <w:sdtContent>
        <w:p w14:paraId="25F52694" w14:textId="7CCB6AF7" w:rsidR="0022061F" w:rsidRPr="0022061F" w:rsidRDefault="0022061F" w:rsidP="0022061F">
          <w:pPr>
            <w:pStyle w:val="aff5"/>
            <w:spacing w:before="0" w:line="360" w:lineRule="auto"/>
            <w:jc w:val="both"/>
            <w:rPr>
              <w:rFonts w:ascii="Times New Roman" w:hAnsi="Times New Roman"/>
              <w:color w:val="auto"/>
            </w:rPr>
          </w:pPr>
        </w:p>
        <w:p w14:paraId="266121D3" w14:textId="69DA939F" w:rsidR="0022061F" w:rsidRPr="0022061F" w:rsidRDefault="0022061F" w:rsidP="0022061F">
          <w:pPr>
            <w:pStyle w:val="12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22061F">
            <w:rPr>
              <w:rFonts w:ascii="Times New Roman" w:hAnsi="Times New Roman"/>
              <w:sz w:val="28"/>
            </w:rPr>
            <w:fldChar w:fldCharType="begin"/>
          </w:r>
          <w:r w:rsidRPr="0022061F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22061F">
            <w:rPr>
              <w:rFonts w:ascii="Times New Roman" w:hAnsi="Times New Roman"/>
              <w:sz w:val="28"/>
            </w:rPr>
            <w:fldChar w:fldCharType="separate"/>
          </w:r>
          <w:hyperlink w:anchor="_Toc178589956" w:history="1">
            <w:r w:rsidRPr="0022061F">
              <w:rPr>
                <w:rStyle w:val="af8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_Toc178589956 \h </w:instrText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75B72DE" w14:textId="58B7C583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57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_Toc178589957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4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5298FA" w14:textId="79F66979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58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1.2. ПЕРЕЧЕНЬ ПРОФЕССИОНАЛЬНЫХ ЗАДАЧ СПЕЦИАЛИСТА ПО КОМПЕТЕНЦИИ «ОБЛИЦОВКА ПЛИТКОЙ»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_Toc178589958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4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C358B5" w14:textId="3FA1DE26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59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1.3. ТРЕБОВАНИЯ К СХЕМЕ ОЦЕНКИ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_Toc178589959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9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2EDFD5" w14:textId="47DC240E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60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1.4. СПЕЦИФИКАЦИЯ ОЦЕНКИ КОМПЕТЕНЦИИ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_Toc178589960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9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4DE48B" w14:textId="157C825A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61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1.5. КОНКУРСНОЕ ЗАДАНИЕ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_Toc178589961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11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56D20" w14:textId="3F56EE2F" w:rsidR="0022061F" w:rsidRPr="0022061F" w:rsidRDefault="00E76992" w:rsidP="0022061F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589962" w:history="1">
            <w:r w:rsidR="0022061F" w:rsidRPr="0022061F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_Toc178589962 \h </w:instrTex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787383" w14:textId="056EBDB2" w:rsidR="0022061F" w:rsidRPr="0022061F" w:rsidRDefault="00E76992" w:rsidP="0022061F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589963" w:history="1">
            <w:r w:rsidR="0022061F" w:rsidRPr="0022061F">
              <w:rPr>
                <w:rStyle w:val="af8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_Toc178589963 \h </w:instrTex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F4516A" w14:textId="23B9F503" w:rsidR="0022061F" w:rsidRPr="0022061F" w:rsidRDefault="00E76992" w:rsidP="0022061F">
          <w:pPr>
            <w:pStyle w:val="12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8589964" w:history="1">
            <w:r w:rsidR="0022061F" w:rsidRPr="0022061F">
              <w:rPr>
                <w:rStyle w:val="af8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_Toc178589964 \h </w:instrTex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AE42DC4" w14:textId="704F6E33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65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2.1. Личный инструмент конкурсанта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_Toc178589965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15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CA560" w14:textId="6DB99335" w:rsidR="0022061F" w:rsidRPr="0022061F" w:rsidRDefault="00E76992" w:rsidP="0022061F">
          <w:pPr>
            <w:pStyle w:val="28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589966" w:history="1">
            <w:r w:rsidR="0022061F" w:rsidRPr="0022061F">
              <w:rPr>
                <w:rStyle w:val="af8"/>
                <w:noProof/>
                <w:sz w:val="28"/>
                <w:szCs w:val="28"/>
              </w:rPr>
              <w:t>2.2.</w:t>
            </w:r>
            <w:r w:rsidR="0022061F" w:rsidRPr="0022061F">
              <w:rPr>
                <w:rStyle w:val="af8"/>
                <w:i/>
                <w:noProof/>
                <w:sz w:val="28"/>
                <w:szCs w:val="28"/>
              </w:rPr>
              <w:t xml:space="preserve"> </w:t>
            </w:r>
            <w:r w:rsidR="0022061F" w:rsidRPr="0022061F">
              <w:rPr>
                <w:rStyle w:val="af8"/>
                <w:noProof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22061F" w:rsidRPr="0022061F">
              <w:rPr>
                <w:noProof/>
                <w:webHidden/>
                <w:sz w:val="28"/>
                <w:szCs w:val="28"/>
              </w:rPr>
              <w:tab/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begin"/>
            </w:r>
            <w:r w:rsidR="0022061F" w:rsidRPr="0022061F">
              <w:rPr>
                <w:noProof/>
                <w:webHidden/>
                <w:sz w:val="28"/>
                <w:szCs w:val="28"/>
              </w:rPr>
              <w:instrText xml:space="preserve"> PAGEREF _Toc178589966 \h </w:instrText>
            </w:r>
            <w:r w:rsidR="0022061F" w:rsidRPr="0022061F">
              <w:rPr>
                <w:noProof/>
                <w:webHidden/>
                <w:sz w:val="28"/>
                <w:szCs w:val="28"/>
              </w:rPr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2061F" w:rsidRPr="0022061F">
              <w:rPr>
                <w:noProof/>
                <w:webHidden/>
                <w:sz w:val="28"/>
                <w:szCs w:val="28"/>
              </w:rPr>
              <w:t>17</w:t>
            </w:r>
            <w:r w:rsidR="0022061F" w:rsidRPr="002206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212061" w14:textId="415F40D1" w:rsidR="0022061F" w:rsidRPr="0022061F" w:rsidRDefault="00E76992" w:rsidP="0022061F">
          <w:pPr>
            <w:pStyle w:val="12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8589967" w:history="1">
            <w:r w:rsidR="0022061F" w:rsidRPr="0022061F">
              <w:rPr>
                <w:rStyle w:val="af8"/>
                <w:rFonts w:ascii="Times New Roman" w:hAnsi="Times New Roman"/>
                <w:noProof/>
                <w:sz w:val="28"/>
              </w:rPr>
              <w:t>3. Приложения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_Toc178589967 \h </w:instrTex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t>18</w:t>
            </w:r>
            <w:r w:rsidR="0022061F" w:rsidRPr="0022061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8D5B3D0" w14:textId="2FE3EE2C" w:rsidR="0022061F" w:rsidRPr="0022061F" w:rsidRDefault="0022061F" w:rsidP="0022061F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22061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7F5994A" w14:textId="77777777" w:rsidR="0022061F" w:rsidRPr="0022061F" w:rsidRDefault="0022061F" w:rsidP="0022061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3FD7125" w14:textId="77777777" w:rsidR="0028527F" w:rsidRPr="0022061F" w:rsidRDefault="006A1910" w:rsidP="0022061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61F">
        <w:rPr>
          <w:rFonts w:ascii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14:paraId="43D6C363" w14:textId="77777777" w:rsidR="0028527F" w:rsidRPr="00AA138A" w:rsidRDefault="006A1910" w:rsidP="00817C33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F82563B" w14:textId="17DE860F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ТК – Требования компетенции</w:t>
      </w:r>
    </w:p>
    <w:p w14:paraId="2632F39F" w14:textId="77777777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0BB8DA9B" w14:textId="291D91D7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ПС – Проф</w:t>
      </w:r>
      <w:r w:rsidR="00DD1913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ессиональный </w:t>
      </w: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стандарт</w:t>
      </w:r>
    </w:p>
    <w:p w14:paraId="4DA7167E" w14:textId="77777777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ЕКТС – Единый тарифно-квалификационный справочник</w:t>
      </w:r>
    </w:p>
    <w:p w14:paraId="1E16C3BB" w14:textId="77777777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КЗ – конкурсное задание</w:t>
      </w:r>
    </w:p>
    <w:p w14:paraId="6A5F9C3F" w14:textId="77777777" w:rsidR="0028527F" w:rsidRPr="00AA138A" w:rsidRDefault="006A1910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СИЗ – Средства индивидуальной защиты</w:t>
      </w:r>
    </w:p>
    <w:p w14:paraId="1F882B65" w14:textId="263AC373" w:rsidR="00FE6A62" w:rsidRPr="00AA138A" w:rsidRDefault="00FE6A62" w:rsidP="00817C33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AA138A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СП – Свод правил</w:t>
      </w:r>
    </w:p>
    <w:p w14:paraId="3768CF18" w14:textId="1365964F" w:rsidR="00AA138A" w:rsidRDefault="00AA138A" w:rsidP="00817C33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70FA0961" w14:textId="77777777" w:rsidR="0028527F" w:rsidRPr="008D46AB" w:rsidRDefault="006A1910" w:rsidP="00415ABD">
      <w:pPr>
        <w:pStyle w:val="1"/>
        <w:rPr>
          <w:lang w:val="ru-RU"/>
        </w:rPr>
      </w:pPr>
      <w:bookmarkStart w:id="0" w:name="_Toc178589892"/>
      <w:bookmarkStart w:id="1" w:name="_Toc178589956"/>
      <w:r w:rsidRPr="008D46AB">
        <w:rPr>
          <w:lang w:val="ru-RU"/>
        </w:rPr>
        <w:lastRenderedPageBreak/>
        <w:t>1. ОСНОВНЫЕ ТРЕБОВАНИЯ КОМПЕТЕНЦИИ</w:t>
      </w:r>
      <w:bookmarkEnd w:id="0"/>
      <w:bookmarkEnd w:id="1"/>
    </w:p>
    <w:p w14:paraId="4346CF0A" w14:textId="77777777" w:rsidR="0028527F" w:rsidRPr="008D46AB" w:rsidRDefault="006A1910" w:rsidP="00415ABD">
      <w:pPr>
        <w:pStyle w:val="2"/>
        <w:rPr>
          <w:lang w:val="ru-RU"/>
        </w:rPr>
      </w:pPr>
      <w:bookmarkStart w:id="2" w:name="_Toc178589893"/>
      <w:bookmarkStart w:id="3" w:name="_Toc178589957"/>
      <w:r w:rsidRPr="008D46AB">
        <w:rPr>
          <w:lang w:val="ru-RU"/>
        </w:rPr>
        <w:t>1.1. ОБЩИЕ СВЕДЕНИЯ О ТРЕБОВАНИЯХ КОМПЕТЕНЦИИ</w:t>
      </w:r>
      <w:bookmarkEnd w:id="2"/>
      <w:bookmarkEnd w:id="3"/>
    </w:p>
    <w:p w14:paraId="0E8195C4" w14:textId="77777777" w:rsidR="0028527F" w:rsidRPr="00AA138A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«Облицовка плиткой» </w:t>
      </w:r>
      <w:bookmarkStart w:id="4" w:name="_Hlk123050441"/>
      <w:r w:rsidRPr="00AA138A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AA138A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1C5B3F98" w14:textId="77777777" w:rsidR="0028527F" w:rsidRPr="00AA138A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3A37751" w14:textId="77777777" w:rsidR="0028527F" w:rsidRPr="00AA138A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1255B1B" w14:textId="77777777" w:rsidR="0028527F" w:rsidRPr="00AA138A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124FE3C" w14:textId="19A00224" w:rsidR="0028527F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A7ED57A" w14:textId="77777777" w:rsidR="00830FAA" w:rsidRPr="00AA138A" w:rsidRDefault="00830FAA" w:rsidP="00817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A456D" w14:textId="77777777" w:rsidR="0028527F" w:rsidRPr="008D46AB" w:rsidRDefault="006A1910" w:rsidP="00415ABD">
      <w:pPr>
        <w:pStyle w:val="2"/>
        <w:rPr>
          <w:lang w:val="ru-RU"/>
        </w:rPr>
      </w:pPr>
      <w:bookmarkStart w:id="5" w:name="_Toc78885652"/>
      <w:bookmarkStart w:id="6" w:name="_Toc178589894"/>
      <w:bookmarkStart w:id="7" w:name="_Toc178589958"/>
      <w:r w:rsidRPr="008D46AB">
        <w:rPr>
          <w:lang w:val="ru-RU"/>
        </w:rPr>
        <w:t>1.</w:t>
      </w:r>
      <w:bookmarkEnd w:id="5"/>
      <w:r w:rsidRPr="008D46AB">
        <w:rPr>
          <w:lang w:val="ru-RU"/>
        </w:rPr>
        <w:t>2. ПЕРЕЧЕНЬ ПРОФЕССИОНАЛЬНЫХ ЗАДАЧ СПЕЦИАЛИСТА ПО КОМПЕТЕНЦИИ «ОБЛИЦОВКА ПЛИТКОЙ»</w:t>
      </w:r>
      <w:bookmarkEnd w:id="6"/>
      <w:bookmarkEnd w:id="7"/>
    </w:p>
    <w:p w14:paraId="7E078C89" w14:textId="77777777" w:rsidR="0028527F" w:rsidRPr="00AA138A" w:rsidRDefault="006A1910" w:rsidP="00817C33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A138A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68CA6F30" w14:textId="77777777" w:rsidR="0028527F" w:rsidRPr="00AA138A" w:rsidRDefault="006A1910" w:rsidP="00817C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1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6944"/>
        <w:gridCol w:w="1411"/>
      </w:tblGrid>
      <w:tr w:rsidR="0028527F" w:rsidRPr="00830FAA" w14:paraId="4CE8D255" w14:textId="77777777" w:rsidTr="00830FAA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960F5E2" w14:textId="77777777" w:rsidR="0028527F" w:rsidRPr="00830FAA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716" w:type="pct"/>
            <w:shd w:val="clear" w:color="auto" w:fill="92D050"/>
            <w:vAlign w:val="center"/>
          </w:tcPr>
          <w:p w14:paraId="17C5DFC2" w14:textId="77777777" w:rsidR="0028527F" w:rsidRPr="00830FAA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830F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755" w:type="pct"/>
            <w:shd w:val="clear" w:color="auto" w:fill="92D050"/>
            <w:vAlign w:val="center"/>
          </w:tcPr>
          <w:p w14:paraId="1D25C44F" w14:textId="77777777" w:rsidR="0028527F" w:rsidRPr="00830FAA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28527F" w:rsidRPr="00830FAA" w14:paraId="19FDFAB3" w14:textId="77777777" w:rsidTr="00830FAA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</w:tcPr>
          <w:p w14:paraId="1AD9D33C" w14:textId="77777777" w:rsidR="0028527F" w:rsidRPr="00830FAA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31895BCC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подготовительные работы при производстве облицовочных, мозаичных и декоративных работ.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7D936105" w14:textId="2CB387AF" w:rsidR="0028527F" w:rsidRPr="00830FAA" w:rsidRDefault="007F7D49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123A" w:rsidRPr="0083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8527F" w:rsidRPr="00830FAA" w14:paraId="3254AA1B" w14:textId="77777777" w:rsidTr="00830FAA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3F875E7F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shd w:val="clear" w:color="auto" w:fill="auto"/>
            <w:vAlign w:val="center"/>
          </w:tcPr>
          <w:p w14:paraId="47411430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C57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6B05E6A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подготовительных работ по организации рабочего места при проведении облицовочных, мозаичных и декоративных работ; </w:t>
            </w:r>
          </w:p>
          <w:p w14:paraId="5722CE5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D52C488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виды, свойства и назначение материалов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1B4A88F3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 условий труда в соответствии с санитарно-гигиеническими нормативами;</w:t>
            </w:r>
          </w:p>
          <w:p w14:paraId="1574895A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охраны труда при нахождении на строительной площадке; </w:t>
            </w:r>
          </w:p>
          <w:p w14:paraId="32C6089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безопасности, в том числе пожарной безопасности, электробезопасности при ведении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755" w:type="pct"/>
            <w:vMerge/>
            <w:shd w:val="clear" w:color="auto" w:fill="auto"/>
          </w:tcPr>
          <w:p w14:paraId="7243E928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1532A5B0" w14:textId="77777777" w:rsidTr="00830FAA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750E89F9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shd w:val="clear" w:color="auto" w:fill="auto"/>
            <w:vAlign w:val="center"/>
          </w:tcPr>
          <w:p w14:paraId="49D01030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C57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E09EFA8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подготовительные работы по организации рабочего места при проведении облицовочных, мозаичных и декоративных работ; </w:t>
            </w:r>
          </w:p>
          <w:p w14:paraId="6E3BE149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A3EA4E2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2048333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безопасность условий труда в соответствии с санитарно-гигиеническими нормативами;</w:t>
            </w:r>
          </w:p>
          <w:p w14:paraId="0CE198E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требования охраны труда при нахождении на строительной площадке;</w:t>
            </w:r>
          </w:p>
          <w:p w14:paraId="45B39A2D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755" w:type="pct"/>
            <w:vMerge/>
            <w:shd w:val="clear" w:color="auto" w:fill="auto"/>
          </w:tcPr>
          <w:p w14:paraId="162E9C66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0647EC78" w14:textId="77777777" w:rsidTr="00830FAA">
        <w:trPr>
          <w:trHeight w:val="1068"/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</w:tcPr>
          <w:p w14:paraId="680B8FCF" w14:textId="6425538C" w:rsidR="0028527F" w:rsidRPr="00BC4E5F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DE8E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облицовочные работы горизонтальных, вертикальных, внутренних наклонных поверхностей зданий и сооружений.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699EA5B4" w14:textId="21E318A1" w:rsidR="0028527F" w:rsidRPr="00BC4E5F" w:rsidRDefault="0018123A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  <w:tr w:rsidR="0028527F" w:rsidRPr="00830FAA" w14:paraId="7EF2B43F" w14:textId="77777777" w:rsidTr="00830FAA">
        <w:trPr>
          <w:trHeight w:val="288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104777A9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4D7D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C57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29765A3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523050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44C63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</w:p>
          <w:p w14:paraId="3D7334F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выполнения облицовочных работ; </w:t>
            </w:r>
          </w:p>
          <w:p w14:paraId="07C336F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 условий труда в соответствии с санитарно-гигиеническими нормативами;</w:t>
            </w:r>
          </w:p>
          <w:p w14:paraId="671FFEF6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охраны труда при нахождении на строительной площадке;</w:t>
            </w:r>
          </w:p>
          <w:p w14:paraId="518518C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требования безопасности, в том числе пожарной безопасности, электробезопасности при ведении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755" w:type="pct"/>
            <w:vMerge/>
            <w:shd w:val="clear" w:color="auto" w:fill="auto"/>
          </w:tcPr>
          <w:p w14:paraId="7A147C55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3C5F3937" w14:textId="77777777" w:rsidTr="00830FAA">
        <w:trPr>
          <w:trHeight w:val="336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3FF9E054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D1B3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FBCC268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7AC55B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1BF20908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читать рабочие чертежи и схемы; </w:t>
            </w:r>
          </w:p>
          <w:p w14:paraId="2F512AA2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сортировку и подготовку плиток, производить обработку кромок плиток;</w:t>
            </w:r>
          </w:p>
          <w:p w14:paraId="57DD6191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62F4D3E9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технологии выполнения облицовочных работ; </w:t>
            </w:r>
          </w:p>
          <w:p w14:paraId="6572827C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безопасность условий труда в соответствии с санитарно-гигиеническими нормативами;</w:t>
            </w:r>
          </w:p>
          <w:p w14:paraId="7504BE03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охраны труда при нахождении на строительной площадке; </w:t>
            </w:r>
          </w:p>
          <w:p w14:paraId="51FA79AB" w14:textId="77777777" w:rsidR="0028527F" w:rsidRPr="00830FAA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755" w:type="pct"/>
            <w:vMerge/>
            <w:shd w:val="clear" w:color="auto" w:fill="auto"/>
          </w:tcPr>
          <w:p w14:paraId="111A6346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5F349157" w14:textId="77777777" w:rsidTr="00830FAA">
        <w:trPr>
          <w:trHeight w:val="480"/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</w:tcPr>
          <w:p w14:paraId="2C22C315" w14:textId="77777777" w:rsidR="0028527F" w:rsidRPr="00DC574C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B6C6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Устраивать декоративные и художественные мозаичные поверхности.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194AA1F9" w14:textId="56EBBC44" w:rsidR="0028527F" w:rsidRPr="00DC574C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F7D49"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8527F" w:rsidRPr="00830FAA" w14:paraId="03EFCFBB" w14:textId="77777777" w:rsidTr="00830FAA">
        <w:trPr>
          <w:trHeight w:val="243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7EB8A62C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D196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C57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23414AE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309F8A2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</w:p>
          <w:p w14:paraId="509412C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инструкций и регламентов;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A1486A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при выполнении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5563E878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безопасности условий труда в соответствии с санитарно-гигиеническими нормативами; </w:t>
            </w:r>
          </w:p>
          <w:p w14:paraId="74DA14E3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охраны труда при нахождении на строительной площадке;</w:t>
            </w:r>
          </w:p>
          <w:p w14:paraId="6D604BBD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безопасности, в том числе пожарной безопасности, электробезопасности при ведении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755" w:type="pct"/>
            <w:vMerge/>
            <w:shd w:val="clear" w:color="auto" w:fill="auto"/>
          </w:tcPr>
          <w:p w14:paraId="2246747E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70B90EAB" w14:textId="77777777" w:rsidTr="00830FAA">
        <w:trPr>
          <w:trHeight w:val="252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2200F720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55753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C57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FC3D6AE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0FAEA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использовать различные материалы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0FABDD31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 рабочие чертежи и схемы; </w:t>
            </w:r>
          </w:p>
          <w:p w14:paraId="4F514DD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технологии выполнения мозаичных и декоративных работ; </w:t>
            </w:r>
          </w:p>
          <w:p w14:paraId="7D23C49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безопасность условий труда в соответствии с санитарно-гигиеническими нормативами;</w:t>
            </w:r>
          </w:p>
          <w:p w14:paraId="6039910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охраны труда при нахождении на строительной площадке;</w:t>
            </w:r>
          </w:p>
          <w:p w14:paraId="1B7D67A0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безопасности, в том числе пожарной безопасности, электробезопасности при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755" w:type="pct"/>
            <w:vMerge/>
            <w:shd w:val="clear" w:color="auto" w:fill="auto"/>
          </w:tcPr>
          <w:p w14:paraId="34FD33CD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4569B29D" w14:textId="77777777" w:rsidTr="00830FAA">
        <w:trPr>
          <w:trHeight w:val="432"/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</w:tcPr>
          <w:p w14:paraId="0674B61A" w14:textId="77777777" w:rsidR="0028527F" w:rsidRPr="00DC574C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C036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6E2CBD5E" w14:textId="77777777" w:rsidR="0028527F" w:rsidRPr="00DC574C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8527F" w:rsidRPr="00830FAA" w14:paraId="70EDC4E1" w14:textId="77777777" w:rsidTr="00830FAA">
        <w:trPr>
          <w:trHeight w:val="219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02F6076E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CAFF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7B836FC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41FA6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 оснований, по которым ведется облицовка;</w:t>
            </w:r>
          </w:p>
          <w:p w14:paraId="281F14F9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материалов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4B745D10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A23090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ремонта и восстановления 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облицованных и мозаичных поверхностей; требования безопасности условий труда в соответствии с санитарно-гигиеническими нормативами; </w:t>
            </w:r>
          </w:p>
          <w:p w14:paraId="3D1E1FB2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охраны труда при нахождении на строительной площадке;</w:t>
            </w:r>
          </w:p>
          <w:p w14:paraId="47B2B473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безопасности, в том числе пожарной безопасности, электробезопасности при ведении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pct"/>
            <w:vMerge/>
            <w:shd w:val="clear" w:color="auto" w:fill="auto"/>
          </w:tcPr>
          <w:p w14:paraId="2DC16FE1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4C902DCF" w14:textId="77777777" w:rsidTr="00830FAA">
        <w:trPr>
          <w:trHeight w:val="276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6CA6EA24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15166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484CACAA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осмотр облицованных поверхностей для выявления участков, подлежащих ремонту, и/или отдельных плиток, подлежащих замене</w:t>
            </w:r>
          </w:p>
          <w:p w14:paraId="4088E43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6EB0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584E40EF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выполнять ремонт и восстановление облицованных, мозаичных и декоративных</w:t>
            </w: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поверхностей;</w:t>
            </w:r>
          </w:p>
          <w:p w14:paraId="4D1DF959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оценивать безопасность условий труда в соответствии с санитарно-гигиеническими нормативами;</w:t>
            </w:r>
          </w:p>
          <w:p w14:paraId="11F3B416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охраны труда при нахождении на строительной площадке; </w:t>
            </w:r>
          </w:p>
          <w:p w14:paraId="4D5060EB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755" w:type="pct"/>
            <w:vMerge/>
            <w:shd w:val="clear" w:color="auto" w:fill="auto"/>
          </w:tcPr>
          <w:p w14:paraId="1FA308AA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7E14B9B6" w14:textId="77777777" w:rsidTr="00830FAA">
        <w:trPr>
          <w:trHeight w:val="456"/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</w:tcPr>
          <w:p w14:paraId="523A460D" w14:textId="77777777" w:rsidR="0028527F" w:rsidRPr="00DC574C" w:rsidRDefault="006A1910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311F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облицовку наружных поверхностей зданий керамической плиткой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6FCF4847" w14:textId="1EF525D9" w:rsidR="0028527F" w:rsidRPr="00DC574C" w:rsidRDefault="0018123A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8527F" w:rsidRPr="00830FAA" w14:paraId="5CC3EB67" w14:textId="77777777" w:rsidTr="00830FAA">
        <w:trPr>
          <w:trHeight w:val="252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7C2566F0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AEDB6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6CAE47F1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виды основных материалов, применяемых при облицовке наружных частей зданий и сооружений;</w:t>
            </w:r>
          </w:p>
          <w:p w14:paraId="750AC6CF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состав набора инструментов, вспомогательных материалов и оборудования, необходимых при производстве плиточных работ, правила их использования;</w:t>
            </w:r>
          </w:p>
          <w:p w14:paraId="3979E08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 клеящих растворов для производства наружных плиточных работ на основе сухих смесей с использованием средств малой механизации, устойчивых к температурным и влажностным сезонным колебаниям;</w:t>
            </w:r>
          </w:p>
          <w:p w14:paraId="13A728C2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  <w:tc>
          <w:tcPr>
            <w:tcW w:w="755" w:type="pct"/>
            <w:vMerge/>
            <w:shd w:val="clear" w:color="auto" w:fill="auto"/>
          </w:tcPr>
          <w:p w14:paraId="0ED3572C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:rsidRPr="00830FAA" w14:paraId="1CC773A2" w14:textId="77777777" w:rsidTr="00830FAA">
        <w:trPr>
          <w:trHeight w:val="243"/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632AC600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AEA4E" w14:textId="77777777" w:rsidR="0028527F" w:rsidRPr="00DC574C" w:rsidRDefault="006A1910" w:rsidP="00817C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6FB994B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очистку и подготовку основания, подлежащего облицовке;</w:t>
            </w:r>
          </w:p>
          <w:p w14:paraId="7D347589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сортировку плиток и обработку их кромок;</w:t>
            </w:r>
          </w:p>
          <w:p w14:paraId="608DF7D0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разметку и провешивание поверхности, подлежащей облицовке, устанавливать плитки-маяки и ориентиры для выкладки плитки по горизонтали и вертикали;</w:t>
            </w:r>
          </w:p>
          <w:p w14:paraId="4168C7E5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работать со средствами малой механизации, инструментом и приспособлениями, предназначенными для выполнения наружных облицовочных работ;</w:t>
            </w:r>
          </w:p>
          <w:p w14:paraId="6BC97428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2A7A05D0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наносить клеящий раствор для наружных работ и устанавливать плитку на поверхности наружных частей зданий, подлежащих облицовке, в соответствии с технологической картой;</w:t>
            </w:r>
          </w:p>
          <w:p w14:paraId="263DC9F7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поверхностей наружных частей зданий, облицованных плиткой, по горизонтали и по вертикали;</w:t>
            </w:r>
          </w:p>
          <w:p w14:paraId="2B79D48F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заполнять швы между плитками специальными составами и производить уплотнение и сглаживание швов, их затирку;</w:t>
            </w:r>
          </w:p>
          <w:p w14:paraId="7BDC44E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охраны труда при нахождении на строительной площадке; </w:t>
            </w:r>
          </w:p>
          <w:p w14:paraId="4C4BE1F4" w14:textId="77777777" w:rsidR="0028527F" w:rsidRPr="00830FAA" w:rsidRDefault="006A1910" w:rsidP="00817C3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 w:rsidRPr="00830FAA"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</w:t>
            </w:r>
          </w:p>
        </w:tc>
        <w:tc>
          <w:tcPr>
            <w:tcW w:w="755" w:type="pct"/>
            <w:vMerge/>
            <w:shd w:val="clear" w:color="auto" w:fill="auto"/>
          </w:tcPr>
          <w:p w14:paraId="162822B0" w14:textId="77777777" w:rsidR="0028527F" w:rsidRPr="00830FAA" w:rsidRDefault="0028527F" w:rsidP="00817C33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FDF16" w14:textId="15DE5F6B" w:rsidR="009A0FBE" w:rsidRDefault="009A0FBE" w:rsidP="00817C3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Toc78885655"/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54901BDD" w14:textId="0249773C" w:rsidR="0028527F" w:rsidRPr="008D46AB" w:rsidRDefault="006A1910" w:rsidP="00415ABD">
      <w:pPr>
        <w:pStyle w:val="2"/>
        <w:rPr>
          <w:lang w:val="ru-RU"/>
        </w:rPr>
      </w:pPr>
      <w:bookmarkStart w:id="9" w:name="_Toc178589895"/>
      <w:bookmarkStart w:id="10" w:name="_Toc178589959"/>
      <w:r w:rsidRPr="008D46AB">
        <w:rPr>
          <w:lang w:val="ru-RU"/>
        </w:rPr>
        <w:lastRenderedPageBreak/>
        <w:t>1.3. ТРЕБОВАНИЯ К СХЕМЕ ОЦЕНКИ</w:t>
      </w:r>
      <w:bookmarkEnd w:id="8"/>
      <w:bookmarkEnd w:id="9"/>
      <w:bookmarkEnd w:id="10"/>
    </w:p>
    <w:p w14:paraId="3789C986" w14:textId="77777777" w:rsidR="0028527F" w:rsidRPr="00DC574C" w:rsidRDefault="006A1910" w:rsidP="00817C33">
      <w:pPr>
        <w:pStyle w:val="afb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DC574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C04E429" w14:textId="77777777" w:rsidR="0028527F" w:rsidRPr="00DC574C" w:rsidRDefault="006A1910" w:rsidP="00817C33">
      <w:pPr>
        <w:pStyle w:val="afb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DC574C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2B1C181" w14:textId="11EEAE01" w:rsidR="0028527F" w:rsidRDefault="006A1910" w:rsidP="00817C33">
      <w:pPr>
        <w:pStyle w:val="afb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74C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600"/>
        <w:gridCol w:w="600"/>
        <w:gridCol w:w="600"/>
        <w:gridCol w:w="600"/>
        <w:gridCol w:w="600"/>
        <w:gridCol w:w="600"/>
        <w:gridCol w:w="600"/>
        <w:gridCol w:w="600"/>
        <w:gridCol w:w="1960"/>
      </w:tblGrid>
      <w:tr w:rsidR="00144396" w:rsidRPr="00144396" w14:paraId="79DAAC07" w14:textId="77777777" w:rsidTr="00144396">
        <w:trPr>
          <w:trHeight w:val="1200"/>
          <w:jc w:val="center"/>
        </w:trPr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1107571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765653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144396" w:rsidRPr="00144396" w14:paraId="68FF61F0" w14:textId="77777777" w:rsidTr="00144396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068EBD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9ECEC9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6FE4F7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AF9998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0A42919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C9657E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478291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B68CED0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D2EF1C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2BCE14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8DA4FE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144396" w:rsidRPr="00144396" w14:paraId="12BE19FC" w14:textId="77777777" w:rsidTr="008D46A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D20D6" w14:textId="77777777" w:rsidR="00144396" w:rsidRPr="00144396" w:rsidRDefault="00144396" w:rsidP="0081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C173C2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8DEC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CA1" w14:textId="40BB8B90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BD1A" w14:textId="74FD9EA1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8EF2" w14:textId="1B3C57B6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C789" w14:textId="2809CE4E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A2A6" w14:textId="320FED2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5F8B" w14:textId="1AFE8A64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BE6" w14:textId="426AEC78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ACFAE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144396" w:rsidRPr="00144396" w14:paraId="5E8E54C1" w14:textId="77777777" w:rsidTr="008D46A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78EDF" w14:textId="77777777" w:rsidR="00144396" w:rsidRPr="00144396" w:rsidRDefault="00144396" w:rsidP="0081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30CEF0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A36E" w14:textId="5E3C9EA3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F6D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19F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D02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AB3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2EFA" w14:textId="0E71DDBE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0AB" w14:textId="75E5DD90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D69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1754F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144396" w:rsidRPr="00144396" w14:paraId="65FA9D38" w14:textId="77777777" w:rsidTr="008D46A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65006" w14:textId="77777777" w:rsidR="00144396" w:rsidRPr="00144396" w:rsidRDefault="00144396" w:rsidP="0081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48BCD7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4299" w14:textId="569EACE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ADCB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FFC9" w14:textId="41548263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752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4DA9" w14:textId="00D8E696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2111" w14:textId="19DAFAEC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4665" w14:textId="03A2DBE8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5387" w14:textId="05E925ED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A3CC8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144396" w:rsidRPr="00144396" w14:paraId="19B3C176" w14:textId="77777777" w:rsidTr="008D46A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E6201" w14:textId="77777777" w:rsidR="00144396" w:rsidRPr="00144396" w:rsidRDefault="00144396" w:rsidP="0081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B2B972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38A1" w14:textId="205C0405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801C" w14:textId="286569FA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8351" w14:textId="621AEAED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FC4" w14:textId="608BB069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B711" w14:textId="74A87FAD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7E0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0F20" w14:textId="74373B41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170A" w14:textId="6E52A956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1C15C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144396" w:rsidRPr="00144396" w14:paraId="3C3D16E7" w14:textId="77777777" w:rsidTr="008D46AB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199F2" w14:textId="77777777" w:rsidR="00144396" w:rsidRPr="00144396" w:rsidRDefault="00144396" w:rsidP="0081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4B96BA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5828" w14:textId="0512EF1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B04D" w14:textId="559F6FAA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5589" w14:textId="3DB37391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4143" w14:textId="69FB9C4F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6EAB" w14:textId="7F370F26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354" w14:textId="7E4D1605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513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2F4A" w14:textId="5C60AB92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BE500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144396" w:rsidRPr="00144396" w14:paraId="554B67C8" w14:textId="77777777" w:rsidTr="00144396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A476F6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46314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9DA72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0E1BA1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6F5FB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7A030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90A9C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8CCD9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79A4A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6F394" w14:textId="77777777" w:rsidR="00144396" w:rsidRPr="00144396" w:rsidRDefault="00144396" w:rsidP="00817C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C961A42" w14:textId="757A0ACC" w:rsidR="000C68E5" w:rsidRPr="00144396" w:rsidRDefault="000C68E5" w:rsidP="00817C33">
      <w:pPr>
        <w:pStyle w:val="afb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16E45BD8" w14:textId="77777777" w:rsidR="0028527F" w:rsidRPr="00144396" w:rsidRDefault="006A1910" w:rsidP="00415ABD">
      <w:pPr>
        <w:pStyle w:val="2"/>
      </w:pPr>
      <w:bookmarkStart w:id="11" w:name="_Toc178589896"/>
      <w:bookmarkStart w:id="12" w:name="_Toc178589960"/>
      <w:r w:rsidRPr="00144396">
        <w:t>1.4. СПЕЦИФИКАЦИЯ ОЦЕНКИ КОМПЕТЕНЦИИ</w:t>
      </w:r>
      <w:bookmarkEnd w:id="11"/>
      <w:bookmarkEnd w:id="12"/>
    </w:p>
    <w:p w14:paraId="51A424B1" w14:textId="77777777" w:rsidR="0028527F" w:rsidRPr="00144396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396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1206F1F" w14:textId="77777777" w:rsidR="0028527F" w:rsidRPr="00144396" w:rsidRDefault="006A1910" w:rsidP="00817C33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4439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7453C369" w14:textId="77777777" w:rsidR="0028527F" w:rsidRPr="00144396" w:rsidRDefault="006A1910" w:rsidP="00817C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39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28527F" w:rsidRPr="00144396" w14:paraId="74FAFE1B" w14:textId="77777777" w:rsidTr="00144396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4C7C9A77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633EA2DE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8527F" w:rsidRPr="00144396" w14:paraId="00B8FA51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BF33B62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D39F5E5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Подготовка рабочей поверхности под облицовку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39B1D1E" w14:textId="5560B4DD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 xml:space="preserve">Монтаж блоков в соответствии с технологией, </w:t>
            </w:r>
            <w:r w:rsidR="00054330" w:rsidRPr="00144396">
              <w:rPr>
                <w:sz w:val="24"/>
                <w:szCs w:val="24"/>
              </w:rPr>
              <w:t xml:space="preserve">выполнение стяжки, </w:t>
            </w:r>
            <w:r w:rsidRPr="00144396">
              <w:rPr>
                <w:sz w:val="24"/>
                <w:szCs w:val="24"/>
              </w:rPr>
              <w:t>правильный выбор материалов, грунтовка поверхностей, соблюдение охраны труда</w:t>
            </w:r>
            <w:r w:rsidR="00140123" w:rsidRPr="00144396">
              <w:rPr>
                <w:sz w:val="24"/>
                <w:szCs w:val="24"/>
              </w:rPr>
              <w:t>. Проверка размеров и вертикальности возведенной конструкции.</w:t>
            </w:r>
          </w:p>
        </w:tc>
      </w:tr>
      <w:tr w:rsidR="0028527F" w:rsidRPr="00144396" w14:paraId="6803623D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367B6EA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CE0FF68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Выполнение плиточных работ внутри зданий на вертикальной поверхности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EB31A43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Замеры по линиям: горизонталь, вертикаль, плоскость, размеры, угол 90</w:t>
            </w:r>
            <w:r w:rsidRPr="00144396">
              <w:rPr>
                <w:sz w:val="24"/>
                <w:szCs w:val="24"/>
                <w:vertAlign w:val="superscript"/>
              </w:rPr>
              <w:t>0</w:t>
            </w:r>
            <w:r w:rsidRPr="00144396">
              <w:rPr>
                <w:sz w:val="24"/>
                <w:szCs w:val="24"/>
              </w:rPr>
              <w:t>. Отсутствие сколов на кромках плитки, соблюдение охраны труда</w:t>
            </w:r>
          </w:p>
        </w:tc>
      </w:tr>
      <w:tr w:rsidR="0028527F" w:rsidRPr="00144396" w14:paraId="3AA19EA9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4DCBF8F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3ADC564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Выполнение технологических отверстий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C7A4B25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Резка коронкой, точность размеров, обработка кромок, соблюдение охраны труда</w:t>
            </w:r>
          </w:p>
        </w:tc>
      </w:tr>
      <w:tr w:rsidR="0028527F" w:rsidRPr="00144396" w14:paraId="03454CCF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5509987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01EAB9B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b/>
                <w:bCs/>
                <w:sz w:val="24"/>
                <w:szCs w:val="24"/>
              </w:rPr>
              <w:t>Сдача объекта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13AA31CD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Чистота плитки и краев плитки; чистота зоны рядом с выполненной работой; качество нанесения клеевого состава; качество затирки, соответствие проекту, соблюдение охраны труда</w:t>
            </w:r>
          </w:p>
        </w:tc>
      </w:tr>
      <w:tr w:rsidR="0028527F" w:rsidRPr="00144396" w14:paraId="6592FB2A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14A051AE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56A47B1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Выполнение плиточных работ внутри зданий на горизонтальной поверхности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94D4D15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Монтаж блоков в соответствии с технологией; замеры по линиям: горизонталь, плоскость, размеры, угол 90</w:t>
            </w:r>
            <w:r w:rsidRPr="00144396">
              <w:rPr>
                <w:sz w:val="24"/>
                <w:szCs w:val="24"/>
                <w:vertAlign w:val="superscript"/>
              </w:rPr>
              <w:t>0</w:t>
            </w:r>
            <w:r w:rsidRPr="00144396">
              <w:rPr>
                <w:sz w:val="24"/>
                <w:szCs w:val="24"/>
              </w:rPr>
              <w:t>. Отсутствие сколов на кромках плитки, соблюдение охраны труда</w:t>
            </w:r>
          </w:p>
        </w:tc>
      </w:tr>
      <w:tr w:rsidR="0028527F" w:rsidRPr="00144396" w14:paraId="28E7B9F4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2BA609C" w14:textId="77777777" w:rsidR="0028527F" w:rsidRPr="00144396" w:rsidRDefault="006A1910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3191F28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Выполнение ремонта/замены плиток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5CD1D3F" w14:textId="48CF94A0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 xml:space="preserve">Проверка плоскости восстановленной поверхности, </w:t>
            </w:r>
            <w:r w:rsidR="0018123A" w:rsidRPr="00144396">
              <w:rPr>
                <w:sz w:val="24"/>
                <w:szCs w:val="24"/>
              </w:rPr>
              <w:t>соблюдение технологии</w:t>
            </w:r>
          </w:p>
        </w:tc>
      </w:tr>
      <w:tr w:rsidR="0028527F" w:rsidRPr="00144396" w14:paraId="27E6989E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CD584BB" w14:textId="77777777" w:rsidR="0028527F" w:rsidRPr="00144396" w:rsidRDefault="00E33B5E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651D187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44396">
              <w:rPr>
                <w:b/>
                <w:bCs/>
                <w:sz w:val="24"/>
                <w:szCs w:val="24"/>
              </w:rPr>
              <w:t>Выполнение облицовки наружных поверхностей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BDFE87C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Правильный выбор материалов, проверка точности размеров, плоскости, угла 90</w:t>
            </w:r>
            <w:r w:rsidRPr="00144396">
              <w:rPr>
                <w:sz w:val="24"/>
                <w:szCs w:val="24"/>
                <w:vertAlign w:val="superscript"/>
              </w:rPr>
              <w:t xml:space="preserve"> 0</w:t>
            </w:r>
            <w:r w:rsidRPr="00144396">
              <w:rPr>
                <w:sz w:val="24"/>
                <w:szCs w:val="24"/>
              </w:rPr>
              <w:t>, соблюдение охраны труда</w:t>
            </w:r>
          </w:p>
        </w:tc>
      </w:tr>
      <w:tr w:rsidR="0028527F" w:rsidRPr="00144396" w14:paraId="275111F3" w14:textId="77777777" w:rsidTr="00144396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479A862" w14:textId="77777777" w:rsidR="0028527F" w:rsidRPr="00144396" w:rsidRDefault="00E33B5E" w:rsidP="00817C33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44396">
              <w:rPr>
                <w:b/>
                <w:color w:val="FFFFFF" w:themeColor="background1"/>
                <w:sz w:val="24"/>
                <w:szCs w:val="24"/>
              </w:rPr>
              <w:t>З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A3DA046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44396">
              <w:rPr>
                <w:b/>
                <w:sz w:val="24"/>
                <w:szCs w:val="24"/>
              </w:rPr>
              <w:t>Работа с заказчиком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93A941F" w14:textId="77777777" w:rsidR="0028527F" w:rsidRPr="00144396" w:rsidRDefault="006A1910" w:rsidP="00817C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396">
              <w:rPr>
                <w:sz w:val="24"/>
                <w:szCs w:val="24"/>
              </w:rPr>
              <w:t>Точность определения объемов работ и расходных материалов</w:t>
            </w:r>
          </w:p>
        </w:tc>
      </w:tr>
    </w:tbl>
    <w:p w14:paraId="6C2A62F4" w14:textId="77777777" w:rsidR="0028527F" w:rsidRDefault="0028527F" w:rsidP="00817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231604" w14:textId="77777777" w:rsidR="0028527F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используют эталонные измерительные инструменты. </w:t>
      </w:r>
    </w:p>
    <w:p w14:paraId="2A10562B" w14:textId="009E95EB" w:rsidR="0028527F" w:rsidRDefault="00E33B5E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A1910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1910">
        <w:rPr>
          <w:rFonts w:ascii="Times New Roman" w:hAnsi="Times New Roman" w:cs="Times New Roman"/>
          <w:sz w:val="28"/>
          <w:szCs w:val="28"/>
        </w:rPr>
        <w:t xml:space="preserve"> принимают решение о замеряемых линиях горизонтали, вертикали, плоскости, углах и указывают конкретные точки на чертеже Конкурсного задания после заключительного перерыва.</w:t>
      </w:r>
    </w:p>
    <w:p w14:paraId="4FC68ABC" w14:textId="5EEA0746" w:rsidR="0028527F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эксперты оценивают равные процентные части конкурсного задания.</w:t>
      </w:r>
    </w:p>
    <w:p w14:paraId="0EC52358" w14:textId="77777777" w:rsidR="0028527F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измеримой оценки необходимо руководствоваться шкалой: </w:t>
      </w:r>
    </w:p>
    <w:p w14:paraId="3BE9A0AA" w14:textId="5325FD65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0 мм = 100 % балла оцениваемого аспекта;</w:t>
      </w:r>
    </w:p>
    <w:p w14:paraId="0CC56E5B" w14:textId="7376DF62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мм = минус 10% от баллов оцениваемого аспекта;</w:t>
      </w:r>
    </w:p>
    <w:p w14:paraId="0D274F4F" w14:textId="3264AEAF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мм = минус 20% от баллов оцениваемого аспекта;</w:t>
      </w:r>
    </w:p>
    <w:p w14:paraId="381A50A8" w14:textId="72C6FFC1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мм = минус 30% от баллов оцениваемого аспекта</w:t>
      </w:r>
      <w:r w:rsidR="003A1165">
        <w:rPr>
          <w:rFonts w:ascii="Times New Roman" w:hAnsi="Times New Roman" w:cs="Times New Roman"/>
          <w:sz w:val="28"/>
          <w:szCs w:val="28"/>
        </w:rPr>
        <w:t>;</w:t>
      </w:r>
    </w:p>
    <w:p w14:paraId="64951765" w14:textId="574E93BC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мм = минус 40% от баллов оцениваемого аспекта</w:t>
      </w:r>
      <w:r w:rsidR="003A1165">
        <w:rPr>
          <w:rFonts w:ascii="Times New Roman" w:hAnsi="Times New Roman" w:cs="Times New Roman"/>
          <w:sz w:val="28"/>
          <w:szCs w:val="28"/>
        </w:rPr>
        <w:t>;</w:t>
      </w:r>
    </w:p>
    <w:p w14:paraId="46AF59C7" w14:textId="7C86809D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мм = минус 50% от баллов оцениваемого аспекта</w:t>
      </w:r>
      <w:r w:rsidR="003A1165">
        <w:rPr>
          <w:rFonts w:ascii="Times New Roman" w:hAnsi="Times New Roman" w:cs="Times New Roman"/>
          <w:sz w:val="28"/>
          <w:szCs w:val="28"/>
        </w:rPr>
        <w:t>;</w:t>
      </w:r>
    </w:p>
    <w:p w14:paraId="50140A33" w14:textId="4F0107C3" w:rsidR="0028527F" w:rsidRDefault="006A1910" w:rsidP="00817C33">
      <w:pPr>
        <w:numPr>
          <w:ilvl w:val="0"/>
          <w:numId w:val="24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мм = минус 100% от баллов оцениваемого аспекта</w:t>
      </w:r>
      <w:r w:rsidR="003A1165">
        <w:rPr>
          <w:rFonts w:ascii="Times New Roman" w:hAnsi="Times New Roman" w:cs="Times New Roman"/>
          <w:sz w:val="28"/>
          <w:szCs w:val="28"/>
        </w:rPr>
        <w:t>;</w:t>
      </w:r>
    </w:p>
    <w:p w14:paraId="2BD81760" w14:textId="33747E0D" w:rsidR="00D20F63" w:rsidRDefault="00D20F63" w:rsidP="00817C3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059758" w14:textId="77777777" w:rsidR="0028527F" w:rsidRPr="008D46AB" w:rsidRDefault="006A1910" w:rsidP="00415ABD">
      <w:pPr>
        <w:pStyle w:val="2"/>
        <w:rPr>
          <w:lang w:val="ru-RU"/>
        </w:rPr>
      </w:pPr>
      <w:bookmarkStart w:id="13" w:name="_Toc178589897"/>
      <w:bookmarkStart w:id="14" w:name="_Toc178589961"/>
      <w:r w:rsidRPr="008D46AB">
        <w:rPr>
          <w:lang w:val="ru-RU"/>
        </w:rPr>
        <w:lastRenderedPageBreak/>
        <w:t>1.5. КОНКУРСНОЕ ЗАДАНИЕ</w:t>
      </w:r>
      <w:bookmarkEnd w:id="13"/>
      <w:bookmarkEnd w:id="14"/>
    </w:p>
    <w:p w14:paraId="1D8BB9CD" w14:textId="6D7B02FD" w:rsidR="0028527F" w:rsidRPr="003D6C44" w:rsidRDefault="006A1910" w:rsidP="00817C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8123A"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>18 ч</w:t>
      </w: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63B51B" w14:textId="37AEA077" w:rsidR="0028527F" w:rsidRPr="003D6C44" w:rsidRDefault="006A1910" w:rsidP="00817C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1299D"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D6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697F54CE" w14:textId="77777777" w:rsidR="0011299D" w:rsidRPr="003D6C44" w:rsidRDefault="0011299D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C44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A2B9742" w14:textId="366F0C5F" w:rsidR="0028527F" w:rsidRPr="003D6C44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C44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817C33" w:rsidRPr="003D6C44">
        <w:rPr>
          <w:rFonts w:ascii="Times New Roman" w:hAnsi="Times New Roman" w:cs="Times New Roman"/>
          <w:sz w:val="28"/>
          <w:szCs w:val="28"/>
        </w:rPr>
        <w:t>конкурсанта</w:t>
      </w:r>
      <w:r w:rsidRPr="003D6C44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</w:p>
    <w:p w14:paraId="5D3A75B9" w14:textId="77777777" w:rsidR="00817C33" w:rsidRPr="003D6C44" w:rsidRDefault="00817C33" w:rsidP="00817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67EE5" w14:textId="3C77A563" w:rsidR="0028527F" w:rsidRPr="008D46AB" w:rsidRDefault="006A1910" w:rsidP="0022061F">
      <w:pPr>
        <w:pStyle w:val="3"/>
        <w:rPr>
          <w:lang w:val="ru-RU"/>
        </w:rPr>
      </w:pPr>
      <w:bookmarkStart w:id="15" w:name="_Toc178589962"/>
      <w:r w:rsidRPr="008D46AB">
        <w:rPr>
          <w:lang w:val="ru-RU"/>
        </w:rPr>
        <w:t>1.5.1. Разработка/выбор конкурсного задания</w:t>
      </w:r>
      <w:bookmarkEnd w:id="15"/>
    </w:p>
    <w:p w14:paraId="08C012A8" w14:textId="7A555DEA" w:rsidR="0028527F" w:rsidRDefault="00D0236A" w:rsidP="00D0236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</w:t>
      </w:r>
      <w:r w:rsidR="00E979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9A5">
        <w:rPr>
          <w:rFonts w:ascii="Times New Roman" w:eastAsia="Times New Roman" w:hAnsi="Times New Roman" w:cs="Times New Roman"/>
          <w:sz w:val="28"/>
          <w:szCs w:val="28"/>
          <w:lang w:eastAsia="ru-RU"/>
        </w:rPr>
        <w:t>4-х</w:t>
      </w: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и вариативную часть </w:t>
      </w:r>
      <w:r w:rsidR="00E979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9A5">
        <w:rPr>
          <w:rFonts w:ascii="Times New Roman" w:eastAsia="Times New Roman" w:hAnsi="Times New Roman" w:cs="Times New Roman"/>
          <w:sz w:val="28"/>
          <w:szCs w:val="28"/>
          <w:lang w:eastAsia="ru-RU"/>
        </w:rPr>
        <w:t>4-х</w:t>
      </w:r>
      <w:r w:rsidRPr="00D0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модулей. Общее количество баллов конкурсного задания составляет 100.</w:t>
      </w:r>
    </w:p>
    <w:p w14:paraId="6AE514BF" w14:textId="77777777" w:rsidR="00D11ED2" w:rsidRPr="003D6C44" w:rsidRDefault="00D11ED2" w:rsidP="00D11E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87CDD" w14:textId="0E1D6134" w:rsidR="0028527F" w:rsidRPr="008D46AB" w:rsidRDefault="006A1910" w:rsidP="00415ABD">
      <w:pPr>
        <w:pStyle w:val="3"/>
        <w:rPr>
          <w:lang w:val="ru-RU"/>
        </w:rPr>
      </w:pPr>
      <w:bookmarkStart w:id="16" w:name="_Toc178589963"/>
      <w:r w:rsidRPr="008D46AB">
        <w:rPr>
          <w:lang w:val="ru-RU"/>
        </w:rPr>
        <w:t>1.5.2. Структура модулей конкурсного задания</w:t>
      </w:r>
      <w:bookmarkEnd w:id="16"/>
    </w:p>
    <w:p w14:paraId="43CBAE3C" w14:textId="41348184" w:rsidR="0028527F" w:rsidRPr="003D6C44" w:rsidRDefault="00E867BE" w:rsidP="006A32E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519">
        <w:rPr>
          <w:rFonts w:ascii="Times New Roman" w:hAnsi="Times New Roman" w:cs="Times New Roman"/>
          <w:sz w:val="28"/>
          <w:szCs w:val="28"/>
        </w:rPr>
        <w:t>В</w:t>
      </w:r>
      <w:r w:rsidR="006A1910" w:rsidRPr="00A91519">
        <w:rPr>
          <w:rFonts w:ascii="Times New Roman" w:hAnsi="Times New Roman" w:cs="Times New Roman"/>
          <w:sz w:val="28"/>
          <w:szCs w:val="28"/>
        </w:rPr>
        <w:t xml:space="preserve">ремя на выполнение задания берется общее, </w:t>
      </w:r>
      <w:r w:rsidR="00952E70" w:rsidRPr="00A91519">
        <w:rPr>
          <w:rFonts w:ascii="Times New Roman" w:hAnsi="Times New Roman" w:cs="Times New Roman"/>
          <w:sz w:val="28"/>
          <w:szCs w:val="28"/>
        </w:rPr>
        <w:t>конкурсант</w:t>
      </w:r>
      <w:r w:rsidR="006A1910" w:rsidRPr="00A91519">
        <w:rPr>
          <w:rFonts w:ascii="Times New Roman" w:hAnsi="Times New Roman" w:cs="Times New Roman"/>
          <w:sz w:val="28"/>
          <w:szCs w:val="28"/>
        </w:rPr>
        <w:t xml:space="preserve"> вправе распределить время на модули самостоятельно. Оценка модулей Б,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6A1910" w:rsidRPr="00A91519">
        <w:rPr>
          <w:rFonts w:ascii="Times New Roman" w:hAnsi="Times New Roman" w:cs="Times New Roman"/>
          <w:sz w:val="28"/>
          <w:szCs w:val="28"/>
        </w:rPr>
        <w:t>В,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6A1910" w:rsidRPr="00A91519">
        <w:rPr>
          <w:rFonts w:ascii="Times New Roman" w:hAnsi="Times New Roman" w:cs="Times New Roman"/>
          <w:sz w:val="28"/>
          <w:szCs w:val="28"/>
        </w:rPr>
        <w:t>Г,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6A1910" w:rsidRPr="00A91519">
        <w:rPr>
          <w:rFonts w:ascii="Times New Roman" w:hAnsi="Times New Roman" w:cs="Times New Roman"/>
          <w:sz w:val="28"/>
          <w:szCs w:val="28"/>
        </w:rPr>
        <w:t>Д,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6A1910" w:rsidRPr="00A91519">
        <w:rPr>
          <w:rFonts w:ascii="Times New Roman" w:hAnsi="Times New Roman" w:cs="Times New Roman"/>
          <w:sz w:val="28"/>
          <w:szCs w:val="28"/>
        </w:rPr>
        <w:t>Е,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9B506C" w:rsidRPr="00A91519">
        <w:rPr>
          <w:rFonts w:ascii="Times New Roman" w:hAnsi="Times New Roman" w:cs="Times New Roman"/>
          <w:sz w:val="28"/>
          <w:szCs w:val="28"/>
        </w:rPr>
        <w:t>Ж</w:t>
      </w:r>
      <w:r w:rsidR="006A1910" w:rsidRPr="00A91519">
        <w:rPr>
          <w:rFonts w:ascii="Times New Roman" w:hAnsi="Times New Roman" w:cs="Times New Roman"/>
          <w:sz w:val="28"/>
          <w:szCs w:val="28"/>
        </w:rPr>
        <w:t>,</w:t>
      </w:r>
      <w:r w:rsidR="00817C33" w:rsidRPr="00A91519">
        <w:rPr>
          <w:rFonts w:ascii="Times New Roman" w:hAnsi="Times New Roman" w:cs="Times New Roman"/>
          <w:sz w:val="28"/>
          <w:szCs w:val="28"/>
        </w:rPr>
        <w:t xml:space="preserve"> </w:t>
      </w:r>
      <w:r w:rsidR="009B506C" w:rsidRPr="00A91519">
        <w:rPr>
          <w:rFonts w:ascii="Times New Roman" w:hAnsi="Times New Roman" w:cs="Times New Roman"/>
          <w:sz w:val="28"/>
          <w:szCs w:val="28"/>
        </w:rPr>
        <w:t>З</w:t>
      </w:r>
      <w:r w:rsidR="006A1910" w:rsidRPr="00A91519">
        <w:rPr>
          <w:rFonts w:ascii="Times New Roman" w:hAnsi="Times New Roman" w:cs="Times New Roman"/>
          <w:sz w:val="28"/>
          <w:szCs w:val="28"/>
        </w:rPr>
        <w:t xml:space="preserve"> выполняется по окончани</w:t>
      </w:r>
      <w:r w:rsidR="00182DC2" w:rsidRPr="00A91519">
        <w:rPr>
          <w:rFonts w:ascii="Times New Roman" w:hAnsi="Times New Roman" w:cs="Times New Roman"/>
          <w:sz w:val="28"/>
          <w:szCs w:val="28"/>
        </w:rPr>
        <w:t>и</w:t>
      </w:r>
      <w:r w:rsidR="006A1910" w:rsidRPr="00A91519">
        <w:rPr>
          <w:rFonts w:ascii="Times New Roman" w:hAnsi="Times New Roman" w:cs="Times New Roman"/>
          <w:sz w:val="28"/>
          <w:szCs w:val="28"/>
        </w:rPr>
        <w:t xml:space="preserve"> конкурсного времени, оценка модуля А –</w:t>
      </w:r>
      <w:r w:rsidR="0018123A" w:rsidRPr="00A91519">
        <w:rPr>
          <w:rFonts w:ascii="Times New Roman" w:hAnsi="Times New Roman" w:cs="Times New Roman"/>
          <w:sz w:val="28"/>
          <w:szCs w:val="28"/>
        </w:rPr>
        <w:t xml:space="preserve"> в день Д1</w:t>
      </w:r>
      <w:r w:rsidR="006A1910" w:rsidRPr="00A91519">
        <w:rPr>
          <w:rFonts w:ascii="Times New Roman" w:hAnsi="Times New Roman" w:cs="Times New Roman"/>
          <w:sz w:val="28"/>
          <w:szCs w:val="28"/>
        </w:rPr>
        <w:t>. Контроль соблюдение охраны труда – во время выполнения всех модулей.</w:t>
      </w:r>
    </w:p>
    <w:p w14:paraId="77E80F6E" w14:textId="77777777" w:rsidR="0028527F" w:rsidRPr="003D6C44" w:rsidRDefault="0028527F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F4C9" w14:textId="0589E925" w:rsidR="0028527F" w:rsidRPr="003D6C44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Подготовка рабочей поверхности под облицовку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17C33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451BF071" w14:textId="38D4F3C8" w:rsidR="0018123A" w:rsidRPr="006A32E9" w:rsidRDefault="0018123A" w:rsidP="00817C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 w:rsidR="00031A23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30AAC2A8" w14:textId="77777777" w:rsidR="00C77D20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055D5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055D5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55D5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при помощи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пилы по газобетону сделать резку блоков нужного размера и произвести монтаж блоков </w:t>
      </w:r>
      <w:r w:rsidR="00FE6A62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соответствии с </w:t>
      </w:r>
      <w:r w:rsidR="005055D5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требованиями СП</w:t>
      </w:r>
      <w:r w:rsidR="00FE6A62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70.13330.2012 «Несущие и ограждающие конструкции» </w:t>
      </w:r>
      <w:r w:rsidR="009B506C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на клей по газобетону для модуля Б,</w:t>
      </w:r>
      <w:r w:rsidR="00E867BE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36845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В, </w:t>
      </w:r>
      <w:r w:rsidR="009B506C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r w:rsidR="00E867BE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, Ж.</w:t>
      </w:r>
      <w:r w:rsidR="009B506C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Клеевая прослойка между блоками обязательна.</w:t>
      </w:r>
    </w:p>
    <w:p w14:paraId="296E5A56" w14:textId="77777777" w:rsidR="00C77D20" w:rsidRPr="003D6C44" w:rsidRDefault="009B506C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По окончании работы подготовленные поверхности необходимо загрунтовать.</w:t>
      </w:r>
    </w:p>
    <w:p w14:paraId="5A005363" w14:textId="2103CA23" w:rsidR="009B506C" w:rsidRPr="003D6C44" w:rsidRDefault="007C452B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</w:t>
      </w:r>
      <w:r w:rsidR="009B506C"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  <w:r w:rsidR="009B506C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67BE" w:rsidRPr="003D6C44">
        <w:rPr>
          <w:rFonts w:ascii="Times New Roman" w:eastAsia="Times New Roman" w:hAnsi="Times New Roman" w:cs="Times New Roman"/>
          <w:bCs/>
          <w:sz w:val="28"/>
          <w:szCs w:val="28"/>
        </w:rPr>
        <w:t>Допускается выполнять разметку, в т.ч. плитки, изготовить шаблоны в конкурсное время. Резка плитки разрешена.</w:t>
      </w:r>
    </w:p>
    <w:p w14:paraId="3BE9EF84" w14:textId="5B89A83D" w:rsidR="00E867BE" w:rsidRPr="003D6C44" w:rsidRDefault="009B506C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</w:t>
      </w:r>
      <w:r w:rsidR="00952E70" w:rsidRPr="003D6C4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успевает выполнить весь объем подготовительных работ, то завершение выполняется в счет конку</w:t>
      </w:r>
      <w:r w:rsidR="00BF33F3" w:rsidRPr="003D6C44">
        <w:rPr>
          <w:rFonts w:ascii="Times New Roman" w:eastAsia="Times New Roman" w:hAnsi="Times New Roman" w:cs="Times New Roman"/>
          <w:bCs/>
          <w:sz w:val="28"/>
          <w:szCs w:val="28"/>
        </w:rPr>
        <w:t>рсного времени на модули Б,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3F3" w:rsidRPr="003D6C44">
        <w:rPr>
          <w:rFonts w:ascii="Times New Roman" w:eastAsia="Times New Roman" w:hAnsi="Times New Roman" w:cs="Times New Roman"/>
          <w:bCs/>
          <w:sz w:val="28"/>
          <w:szCs w:val="28"/>
        </w:rPr>
        <w:t>В,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3F3" w:rsidRPr="003D6C44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F33F3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Д,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3F3" w:rsidRPr="003D6C44"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9489A21" w14:textId="77777777" w:rsidR="0028527F" w:rsidRPr="003D6C44" w:rsidRDefault="0028527F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DD056" w14:textId="7A9E51AA" w:rsidR="0028527F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плиточных работ внутри зданий на вертикальной поверхности</w:t>
      </w:r>
      <w:r w:rsidR="00C56946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77D2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35C73EFE" w14:textId="726C1E57" w:rsidR="00031A23" w:rsidRPr="006A32E9" w:rsidRDefault="00031A23" w:rsidP="00031A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0C204753" w14:textId="77777777" w:rsidR="0028527F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По заданному чертежу выполнить облицовку вертикальной поверхности, резка наружного угла – 45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о</w:t>
      </w:r>
    </w:p>
    <w:p w14:paraId="7654A132" w14:textId="34EB43AE" w:rsidR="00DE5A67" w:rsidRPr="003D6C44" w:rsidRDefault="00DE5A67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1DC60EC" w14:textId="75834638" w:rsidR="0028527F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технологических отверстий</w:t>
      </w:r>
      <w:r w:rsidR="00BF33F3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77D2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37C854FD" w14:textId="76D8972F" w:rsidR="00031A23" w:rsidRPr="006A32E9" w:rsidRDefault="00031A23" w:rsidP="00031A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6E5F6881" w14:textId="03E73FFF" w:rsidR="00DE5A67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C77D20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77D2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7D20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в соответствии с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проектом выполнить коронк</w:t>
      </w:r>
      <w:r w:rsidR="0014012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ами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4012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диаметр</w:t>
      </w:r>
      <w:r w:rsidR="00DC6184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№1 - </w:t>
      </w:r>
      <w:r w:rsidR="0014012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32 мм, диаметр №2 - </w:t>
      </w:r>
      <w:r w:rsidR="002942BA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60</w:t>
      </w:r>
      <w:r w:rsidR="00555AB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4012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мм</w:t>
      </w:r>
      <w:r w:rsidR="00DC6184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140123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отверстия для инженерных коммуникаций.</w:t>
      </w:r>
    </w:p>
    <w:p w14:paraId="66D0381A" w14:textId="2B7FEFE6" w:rsidR="0028527F" w:rsidRPr="003D6C44" w:rsidRDefault="00DE5A67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 w:rsidRPr="00CB48B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3702D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Резка отверстий </w:t>
      </w:r>
      <w:r w:rsidR="00DC6184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коронкой 32 мм </w:t>
      </w:r>
      <w:r w:rsidR="00D3702D" w:rsidRPr="003D6C44">
        <w:rPr>
          <w:rFonts w:ascii="Times New Roman" w:eastAsia="Times New Roman" w:hAnsi="Times New Roman" w:cs="Times New Roman"/>
          <w:bCs/>
          <w:sz w:val="28"/>
          <w:szCs w:val="28"/>
        </w:rPr>
        <w:t>выполняе</w:t>
      </w:r>
      <w:r w:rsidR="00665553" w:rsidRPr="003D6C44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DC6184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облицованной поверхности</w:t>
      </w:r>
      <w:r w:rsidR="00665553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; резка </w:t>
      </w:r>
      <w:r w:rsidR="00555AB3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отверстия </w:t>
      </w:r>
      <w:r w:rsidR="00184159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коронкой </w:t>
      </w:r>
      <w:r w:rsidR="00DC6184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диаметром </w:t>
      </w:r>
      <w:r w:rsidR="00555AB3" w:rsidRPr="003D6C4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942BA" w:rsidRPr="003D6C44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55AB3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 может быть выполнена по месту разметки</w:t>
      </w:r>
      <w:r w:rsidR="0018123A" w:rsidRPr="003D6C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051AE1" w14:textId="1EABAAC4" w:rsidR="00031A23" w:rsidRDefault="00031A23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7E516FC" w14:textId="742B6712" w:rsidR="0028527F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Г.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Сдача объекта</w:t>
      </w:r>
      <w:r w:rsidR="00C56946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77D2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1B714907" w14:textId="59182998" w:rsidR="00031A23" w:rsidRPr="006A32E9" w:rsidRDefault="00031A23" w:rsidP="00031A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5CF1C1C2" w14:textId="39D4CBC7" w:rsidR="0028527F" w:rsidRPr="003D6C44" w:rsidRDefault="006A1910" w:rsidP="00C77D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237FC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237FC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37FC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после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завершения этапа облицовки необходимо произвести затирку швов с последующей очисткой рабочей поверхности, уборку рабочего места.</w:t>
      </w:r>
    </w:p>
    <w:p w14:paraId="41A31202" w14:textId="77777777" w:rsidR="0028527F" w:rsidRPr="00B333E9" w:rsidRDefault="0028527F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6AB19" w14:textId="6BDD8E3C" w:rsidR="0028527F" w:rsidRPr="003D6C44" w:rsidRDefault="006A1910" w:rsidP="00425F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плиточных работ внутри зданий на горизонтальной поверхности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C77D2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45C6FB8" w14:textId="0F008FE0" w:rsidR="00031A23" w:rsidRPr="006A32E9" w:rsidRDefault="00031A23" w:rsidP="00031A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1707DD59" w14:textId="52BE4A53" w:rsidR="00CE1527" w:rsidRPr="003D6C44" w:rsidRDefault="006A1910" w:rsidP="00425F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CE1527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E1527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1527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произвести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облицовку плиткой</w:t>
      </w:r>
      <w:r w:rsidR="00DE5A67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горизонтальной поверхности и бортиков чаши.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B6F28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Резка наружного угла – 45</w:t>
      </w:r>
      <w:r w:rsidR="00D237FC" w:rsidRPr="003D6C44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о</w:t>
      </w:r>
    </w:p>
    <w:p w14:paraId="1A2C7FC4" w14:textId="77777777" w:rsidR="00CE1527" w:rsidRPr="003D6C44" w:rsidRDefault="00CE1527" w:rsidP="00425F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0876238" w14:textId="23C365FE" w:rsidR="00C56946" w:rsidRPr="00B333E9" w:rsidRDefault="00C56946" w:rsidP="00CE152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333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Перед началом модуля </w:t>
      </w:r>
      <w:r w:rsidR="00B63E83" w:rsidRPr="00B333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</w:t>
      </w:r>
      <w:r w:rsidRPr="00B333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эксперты оценивают критерий Правильная фиксация плитки</w:t>
      </w:r>
    </w:p>
    <w:p w14:paraId="1F10B506" w14:textId="69362219" w:rsidR="0028527F" w:rsidRPr="003D6C44" w:rsidRDefault="006A1910" w:rsidP="00491C1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ремонта/замены плиток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491C15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936D32A" w14:textId="239C4E2E" w:rsidR="00031A23" w:rsidRPr="006A32E9" w:rsidRDefault="00031A23" w:rsidP="00031A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915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3AB677BE" w14:textId="72D4A11E" w:rsidR="00C56946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E70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Конкурсанту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необходимо заменить уложенные плитки/фрагменты (не менее 3 шт.) на плитки другого цвета, выполнить затирку. Выбор плитки для замены осуществляется группой экспертов перед началом модуля.</w:t>
      </w:r>
    </w:p>
    <w:p w14:paraId="051C97AF" w14:textId="77777777" w:rsidR="00C56946" w:rsidRPr="003D6C44" w:rsidRDefault="00C56946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Применение инструмента допустимо, кроме указанного в п. 2.2</w:t>
      </w:r>
    </w:p>
    <w:p w14:paraId="34F3B804" w14:textId="77777777" w:rsidR="0028527F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Данный модуль выполняется после модуля Г (Сдача объекта)</w:t>
      </w:r>
    </w:p>
    <w:p w14:paraId="04E74813" w14:textId="26E13982" w:rsidR="00C56946" w:rsidRPr="003D6C44" w:rsidRDefault="00952E7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="00C56946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снимает плитки самостоятельно в конкурсное время. В случае отслоения соседних плиток от поверхности –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="00C56946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восстанавливает их.</w:t>
      </w:r>
    </w:p>
    <w:p w14:paraId="37C4B37B" w14:textId="77777777" w:rsidR="0028527F" w:rsidRPr="003D6C44" w:rsidRDefault="0028527F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64077" w14:textId="29A3A562" w:rsidR="0028527F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C56946"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о</w:t>
      </w:r>
      <w:r w:rsidR="00BF33F3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блицовки наружных поверхностей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952E7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B592B23" w14:textId="253B63B0" w:rsidR="00A91519" w:rsidRPr="006A32E9" w:rsidRDefault="00A91519" w:rsidP="00A915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Pr="006A32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распределяет самостоятельно</w:t>
      </w:r>
    </w:p>
    <w:p w14:paraId="2A4FC710" w14:textId="47B581A3" w:rsidR="00C56946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52E70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E7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E70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произвести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облицовку плиткой по технологии укладки ступеней.</w:t>
      </w:r>
    </w:p>
    <w:p w14:paraId="2E0373DE" w14:textId="090DF481" w:rsidR="0028527F" w:rsidRDefault="0028527F" w:rsidP="00817C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0CD49" w14:textId="6C5B499E" w:rsidR="0028527F" w:rsidRPr="003D6C44" w:rsidRDefault="006A1910" w:rsidP="00861F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56946"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F33F3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с заказчиком 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952E7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</w:t>
      </w:r>
      <w:proofErr w:type="spellEnd"/>
      <w:r w:rsidR="00614490" w:rsidRPr="003D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95047DB" w14:textId="51FE2417" w:rsidR="0028527F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52E70" w:rsidRPr="003D6C4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 </w:t>
      </w:r>
      <w:r w:rsidR="00436845" w:rsidRPr="003D6C4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30</w:t>
      </w:r>
      <w:r w:rsidRPr="003D6C4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минут</w:t>
      </w:r>
    </w:p>
    <w:p w14:paraId="27E16A56" w14:textId="6C5CA3E4" w:rsidR="00C56946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52E70" w:rsidRPr="003D6C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E70" w:rsidRPr="003D6C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E70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выполнить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подсчет объема работ и расчет расходных материалов для заказчика.</w:t>
      </w:r>
    </w:p>
    <w:p w14:paraId="0DB92D8D" w14:textId="54F1E77B" w:rsidR="0028527F" w:rsidRPr="003D6C44" w:rsidRDefault="006A1910" w:rsidP="00952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6946" w:rsidRPr="003D6C4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выполняется без запаса клея и плитки.</w:t>
      </w:r>
      <w:r w:rsidR="00C56946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952E70"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Будет предложено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минимум 3 варианта плана помещений; выбор варианта происходит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строго перед началом модуля, </w:t>
      </w:r>
      <w:r w:rsidRPr="003D6C44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 приступает к выполнению незамедлительно.</w:t>
      </w:r>
    </w:p>
    <w:p w14:paraId="14153891" w14:textId="77777777" w:rsidR="0028527F" w:rsidRPr="003D6C44" w:rsidRDefault="0028527F" w:rsidP="00952E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7CAF3" w14:textId="77777777" w:rsidR="0028527F" w:rsidRPr="003D6C44" w:rsidRDefault="006A1910" w:rsidP="00415ABD">
      <w:pPr>
        <w:pStyle w:val="1"/>
      </w:pPr>
      <w:bookmarkStart w:id="17" w:name="_Toc78885643"/>
      <w:bookmarkStart w:id="18" w:name="_Toc178589898"/>
      <w:bookmarkStart w:id="19" w:name="_Toc178589964"/>
      <w:r w:rsidRPr="003D6C44">
        <w:t>2. СПЕЦИАЛЬНЫЕ ПРАВИЛА КОМПЕТЕНЦИИ</w:t>
      </w:r>
      <w:r w:rsidRPr="003D6C44">
        <w:rPr>
          <w:i/>
          <w:color w:val="000000"/>
          <w:vertAlign w:val="superscript"/>
        </w:rPr>
        <w:footnoteReference w:id="2"/>
      </w:r>
      <w:bookmarkEnd w:id="17"/>
      <w:bookmarkEnd w:id="18"/>
      <w:bookmarkEnd w:id="19"/>
    </w:p>
    <w:p w14:paraId="4AA18F90" w14:textId="43D30BAA" w:rsidR="0028527F" w:rsidRPr="003D6C44" w:rsidRDefault="0061449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В подготовительный день у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>становка опорной рейки допускается только на стол для разметки плитки.</w:t>
      </w:r>
    </w:p>
    <w:p w14:paraId="330D6580" w14:textId="4DE8EB6E" w:rsidR="0028527F" w:rsidRPr="003D6C44" w:rsidRDefault="00952E7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сравнивает свой инструмент с эталонным инструментом.</w:t>
      </w:r>
    </w:p>
    <w:p w14:paraId="23FB9F57" w14:textId="7D4CD449" w:rsidR="0028527F" w:rsidRPr="003D6C44" w:rsidRDefault="006A191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Выполнение требований охраны труда фиксируют минимум 2 эксперта.</w:t>
      </w:r>
    </w:p>
    <w:p w14:paraId="071C9D28" w14:textId="494EE5ED" w:rsidR="0028527F" w:rsidRPr="003D6C44" w:rsidRDefault="006A191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952E70" w:rsidRPr="003D6C4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3D6C44">
        <w:rPr>
          <w:rFonts w:ascii="Times New Roman" w:eastAsia="Times New Roman" w:hAnsi="Times New Roman" w:cs="Times New Roman"/>
          <w:sz w:val="28"/>
          <w:szCs w:val="28"/>
        </w:rPr>
        <w:t xml:space="preserve"> начинает работать без СИЗ, то его попросят приостановить работу и надеть СИЗ, но будет засчитано как нарушение.</w:t>
      </w:r>
    </w:p>
    <w:p w14:paraId="6FC5C51F" w14:textId="502C3A89" w:rsidR="0028527F" w:rsidRPr="003D6C44" w:rsidRDefault="00952E7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 может взять перерыв на 10 минут каждые 3 часа рабочего времени.</w:t>
      </w:r>
    </w:p>
    <w:p w14:paraId="11281BF1" w14:textId="24FF9D93" w:rsidR="0028527F" w:rsidRPr="003D6C44" w:rsidRDefault="006A191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Эксперты на конкурсной площадке должны находиться в обуви с металлическим/композитным </w:t>
      </w:r>
      <w:proofErr w:type="spellStart"/>
      <w:r w:rsidRPr="003D6C44">
        <w:rPr>
          <w:rFonts w:ascii="Times New Roman" w:eastAsia="Times New Roman" w:hAnsi="Times New Roman" w:cs="Times New Roman"/>
          <w:sz w:val="28"/>
          <w:szCs w:val="28"/>
        </w:rPr>
        <w:t>подноском</w:t>
      </w:r>
      <w:proofErr w:type="spellEnd"/>
      <w:r w:rsidRPr="003D6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C4B2C2" w14:textId="77777777" w:rsidR="0028527F" w:rsidRPr="003D6C44" w:rsidRDefault="006A1910" w:rsidP="00952E70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Экспертам разрешено приносить персональные компьютеры, планшеты, мобильные телефоны в рабочую зону только с разрешения Главного эксперта. При обсуждении изменения в конкурсном задании, критериев оценки, сверки оценочных ведомостей необходимо сдавать/выключать мобильные телефоны (планшеты).</w:t>
      </w:r>
    </w:p>
    <w:p w14:paraId="770A9DE1" w14:textId="77777777" w:rsidR="0028527F" w:rsidRPr="003D6C44" w:rsidRDefault="0028527F" w:rsidP="00817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7C609" w14:textId="77777777" w:rsidR="0028527F" w:rsidRPr="008D46AB" w:rsidRDefault="006A1910" w:rsidP="00415ABD">
      <w:pPr>
        <w:pStyle w:val="2"/>
        <w:rPr>
          <w:lang w:val="ru-RU"/>
        </w:rPr>
      </w:pPr>
      <w:bookmarkStart w:id="20" w:name="_Toc78885659"/>
      <w:bookmarkStart w:id="21" w:name="_Toc178589899"/>
      <w:bookmarkStart w:id="22" w:name="_Toc178589965"/>
      <w:r w:rsidRPr="008D46AB">
        <w:rPr>
          <w:color w:val="000000"/>
          <w:lang w:val="ru-RU"/>
        </w:rPr>
        <w:t xml:space="preserve">2.1. </w:t>
      </w:r>
      <w:bookmarkEnd w:id="20"/>
      <w:r w:rsidRPr="008D46AB">
        <w:rPr>
          <w:lang w:val="ru-RU"/>
        </w:rPr>
        <w:t>Личный инструмент конкурсанта</w:t>
      </w:r>
      <w:bookmarkEnd w:id="21"/>
      <w:bookmarkEnd w:id="22"/>
    </w:p>
    <w:p w14:paraId="5B552681" w14:textId="7D823DB6" w:rsidR="0028527F" w:rsidRPr="003D6C44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>Список личного инструмента – неопределенный</w:t>
      </w:r>
    </w:p>
    <w:p w14:paraId="6CB2F79B" w14:textId="7D81E563" w:rsidR="0028527F" w:rsidRPr="003D6C44" w:rsidRDefault="00425F20" w:rsidP="00817C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 привозит с собой комплект измерительного, ручного и электрического инструмента, необходимого для выполнения конкурсного задания. Выбор бренда (производителя), технических данных инструмента осуществляются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конкурсантом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, ориентируясь на перечень инструмента, представленного ниже и обращая особое внимание на комментарии к наименованию. Для выполнения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онкурсанты могут принести другие инструменты, которые они используют при облицовке плиткой. Инструментальные ящики должны быть размещены в рабочей зоне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 или позади конкурсного задания.</w:t>
      </w:r>
    </w:p>
    <w:p w14:paraId="28D1DFDC" w14:textId="77777777" w:rsidR="0028527F" w:rsidRPr="003D6C44" w:rsidRDefault="006A1910" w:rsidP="00817C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C44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инструменту и приспособлениям: Исправный. Рукояти должны быть гладко обработаны и надежно закреплены. На поверхности не допускаются риски и надписи, нанесенные не производителем, которые могут облегчить выполнение КЗ. Не допускаются изменения в конструкции электрооборудования и механических частей инструмента. </w:t>
      </w:r>
    </w:p>
    <w:p w14:paraId="1685B9CA" w14:textId="768D321E" w:rsidR="0028527F" w:rsidRDefault="002F1D36" w:rsidP="00817C3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Конкурсанту</w:t>
      </w:r>
      <w:r w:rsidR="006A1910" w:rsidRPr="003D6C44">
        <w:rPr>
          <w:rFonts w:ascii="Times New Roman" w:eastAsia="Times New Roman" w:hAnsi="Times New Roman" w:cs="Times New Roman"/>
          <w:sz w:val="28"/>
          <w:szCs w:val="28"/>
        </w:rPr>
        <w:t xml:space="preserve"> разрешено изготовить трафарет и шаблон во время выполнения конкурсного задания.</w:t>
      </w:r>
    </w:p>
    <w:p w14:paraId="21C89792" w14:textId="57A0DD2C" w:rsidR="002F1D36" w:rsidRDefault="002F1D36" w:rsidP="002F1D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1C2B1" w14:textId="433C7210" w:rsidR="00136A6A" w:rsidRDefault="00136A6A" w:rsidP="002F1D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3353D12" w14:textId="21D80038" w:rsidR="0028527F" w:rsidRPr="002F1D36" w:rsidRDefault="006A1910" w:rsidP="002F1D3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1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инструментов</w:t>
      </w:r>
    </w:p>
    <w:tbl>
      <w:tblPr>
        <w:tblStyle w:val="16"/>
        <w:tblW w:w="9346" w:type="dxa"/>
        <w:jc w:val="center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46"/>
        <w:gridCol w:w="3255"/>
        <w:gridCol w:w="5245"/>
      </w:tblGrid>
      <w:tr w:rsidR="0028527F" w:rsidRPr="00136A6A" w14:paraId="73E407AE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6AF26A" w14:textId="65F72B75" w:rsidR="0028527F" w:rsidRPr="00136A6A" w:rsidRDefault="006A1910" w:rsidP="00136A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136A6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№</w:t>
            </w:r>
            <w:r w:rsidR="00136A6A" w:rsidRPr="00136A6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136A6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BE29A0F" w14:textId="77777777" w:rsidR="0028527F" w:rsidRPr="00136A6A" w:rsidRDefault="006A1910" w:rsidP="00136A6A">
            <w:pPr>
              <w:spacing w:line="276" w:lineRule="auto"/>
              <w:ind w:left="12" w:firstLine="127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136A6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F3D0B36" w14:textId="77777777" w:rsidR="0028527F" w:rsidRPr="00136A6A" w:rsidRDefault="006A1910" w:rsidP="00136A6A">
            <w:pPr>
              <w:spacing w:line="276" w:lineRule="auto"/>
              <w:ind w:left="13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136A6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Комментарий</w:t>
            </w:r>
          </w:p>
        </w:tc>
      </w:tr>
      <w:tr w:rsidR="0028527F" w:rsidRPr="00136A6A" w14:paraId="3B0F7D9B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A217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F3D7" w14:textId="07B3A1C8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Лобзиковая пила, стандартное алмазное лезвие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74BE" w14:textId="11522949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sz w:val="24"/>
                <w:szCs w:val="24"/>
              </w:rPr>
              <w:t>или аналог</w:t>
            </w:r>
          </w:p>
        </w:tc>
      </w:tr>
      <w:tr w:rsidR="0028527F" w:rsidRPr="00136A6A" w14:paraId="6772FB55" w14:textId="77777777" w:rsidTr="00136A6A">
        <w:trPr>
          <w:trHeight w:val="56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251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438D" w14:textId="18068EC4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Механический рельсовый </w:t>
            </w:r>
            <w:proofErr w:type="spellStart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плиткорез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682B" w14:textId="4E9FC65A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Внимание!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 не должен иметь лазерный указатель.</w:t>
            </w:r>
          </w:p>
        </w:tc>
      </w:tr>
      <w:tr w:rsidR="0028527F" w:rsidRPr="00136A6A" w14:paraId="458CC738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D12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C1BB" w14:textId="628939AB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уровень пузырьковый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EB9E" w14:textId="45764032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стандартные от 400мм и т.д.</w:t>
            </w:r>
          </w:p>
        </w:tc>
      </w:tr>
      <w:tr w:rsidR="0028527F" w:rsidRPr="00136A6A" w14:paraId="7F0286BB" w14:textId="77777777" w:rsidTr="00136A6A">
        <w:trPr>
          <w:trHeight w:val="111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795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1D09" w14:textId="6489874B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AED9" w14:textId="109DCF34" w:rsidR="0028527F" w:rsidRPr="00136A6A" w:rsidRDefault="006A1910" w:rsidP="00136A6A">
            <w:pPr>
              <w:spacing w:line="276" w:lineRule="auto"/>
              <w:ind w:left="110" w:right="9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Внимание!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данного инструмента применимо только в том случае, если лазерные лучи не мешают выполнению КЗ другим </w:t>
            </w:r>
            <w:r w:rsidR="00861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конкурсантам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соревнований.</w:t>
            </w:r>
          </w:p>
        </w:tc>
      </w:tr>
      <w:tr w:rsidR="0028527F" w:rsidRPr="00136A6A" w14:paraId="15E4687D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B437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5442" w14:textId="397E650B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уровень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3D40" w14:textId="40F71E6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стандартные от 400 мм и т.д.</w:t>
            </w:r>
          </w:p>
        </w:tc>
      </w:tr>
      <w:tr w:rsidR="0028527F" w:rsidRPr="00136A6A" w14:paraId="4B9EE620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4BA3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B051" w14:textId="6356333A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CFE4" w14:textId="7CF821CA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  <w:p w14:paraId="4C6B4E12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стандартные</w:t>
            </w:r>
          </w:p>
        </w:tc>
      </w:tr>
      <w:tr w:rsidR="0028527F" w:rsidRPr="00136A6A" w14:paraId="2A2A3757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2E72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9691" w14:textId="56354DE6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19A2" w14:textId="55FA52C9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Универсальный, столярный, слесарный, разметочный и т.п.</w:t>
            </w:r>
          </w:p>
        </w:tc>
      </w:tr>
      <w:tr w:rsidR="007B6F28" w:rsidRPr="00136A6A" w14:paraId="67DF0A83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F5CD" w14:textId="77777777" w:rsidR="007B6F28" w:rsidRPr="00136A6A" w:rsidRDefault="007B6F28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B6FB" w14:textId="72A32691" w:rsidR="007B6F28" w:rsidRPr="00136A6A" w:rsidRDefault="007B6F28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840" w14:textId="780B86DA" w:rsidR="007B6F28" w:rsidRPr="00136A6A" w:rsidRDefault="007B6F28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Допускается электронный.</w:t>
            </w:r>
          </w:p>
        </w:tc>
      </w:tr>
      <w:tr w:rsidR="0028527F" w:rsidRPr="00136A6A" w14:paraId="40D6DD52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D621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7B72" w14:textId="7F46C7E0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7484" w14:textId="596EDAED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Металлическая, деревянная, пластиковая.</w:t>
            </w:r>
          </w:p>
        </w:tc>
      </w:tr>
      <w:tr w:rsidR="0028527F" w:rsidRPr="00136A6A" w14:paraId="44B4F07F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65E3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6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79CD" w14:textId="0CD1AE5C" w:rsidR="0028527F" w:rsidRPr="00136A6A" w:rsidRDefault="006A1910" w:rsidP="00136A6A">
            <w:pPr>
              <w:spacing w:line="276" w:lineRule="auto"/>
              <w:ind w:left="11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7A1F" w14:textId="631AC75A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 Не более 3-5м.</w:t>
            </w:r>
          </w:p>
        </w:tc>
      </w:tr>
      <w:tr w:rsidR="0028527F" w:rsidRPr="00136A6A" w14:paraId="7194FA88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0DED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3C7A" w14:textId="6C8FBD9C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Стусло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E611" w14:textId="6169F172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5A8F9CD3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23D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1494" w14:textId="6BD8B543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Плиткорез</w:t>
            </w:r>
            <w:proofErr w:type="spellEnd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-кусачки (клещи)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143" w14:textId="73AEB4C3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670CB669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43A9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91A6" w14:textId="56721D32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Стеклорез, твердосплавный резец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4C52" w14:textId="72D6D96F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Алмазные, роликовые, масляные, циркульные.</w:t>
            </w:r>
          </w:p>
        </w:tc>
      </w:tr>
      <w:tr w:rsidR="0028527F" w:rsidRPr="00136A6A" w14:paraId="1034CD7F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C511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FEBB" w14:textId="07A02CC8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Кусачки по кафелю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38F5" w14:textId="26E2A403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78E23D5B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4758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DC60" w14:textId="1E28E996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Шпатель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2DCF" w14:textId="2295D91D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Универсальный, металлический, резиновый, зубчатый и т.п.</w:t>
            </w:r>
          </w:p>
        </w:tc>
      </w:tr>
      <w:tr w:rsidR="0028527F" w:rsidRPr="00136A6A" w14:paraId="10B239F4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C020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4D09" w14:textId="2BCE34A1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Гладилка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4211" w14:textId="20C5CB13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Деревянная, металлическая, зубчатая и т.п.</w:t>
            </w:r>
          </w:p>
        </w:tc>
      </w:tr>
      <w:tr w:rsidR="0028527F" w:rsidRPr="00136A6A" w14:paraId="61236CBB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0CD3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CF10" w14:textId="764FD2EC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50D2" w14:textId="6F5BAF21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виды накладок.</w:t>
            </w:r>
          </w:p>
        </w:tc>
      </w:tr>
      <w:tr w:rsidR="0028527F" w:rsidRPr="00136A6A" w14:paraId="02DFE575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1B66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ED40" w14:textId="50E9CD09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Киянка (резиновый молоток)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7E2" w14:textId="73E26083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 Масса 200-400гр.</w:t>
            </w:r>
          </w:p>
        </w:tc>
      </w:tr>
      <w:tr w:rsidR="0028527F" w:rsidRPr="00136A6A" w14:paraId="5CE3A654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7080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C4C7" w14:textId="09F0ECDC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Стамеска-долото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F4D1" w14:textId="7ABB77A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07F78EAA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CB65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A43B" w14:textId="2B18CC4F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Кельма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2A4C" w14:textId="7162CC76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6DAE08E5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B659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3CB7" w14:textId="2C189D69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по металлу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FDCA" w14:textId="475B9A0A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5645F072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2337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CFB9" w14:textId="1D011FF4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 строительный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9E6A" w14:textId="4F338924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497B3BF5" w14:textId="77777777" w:rsidTr="00136A6A">
        <w:trPr>
          <w:trHeight w:val="5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1823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7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D593" w14:textId="16D9F47B" w:rsidR="0028527F" w:rsidRPr="00136A6A" w:rsidRDefault="006A1910" w:rsidP="00136A6A">
            <w:pPr>
              <w:spacing w:line="276" w:lineRule="auto"/>
              <w:ind w:left="-14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Ножовка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4098" w14:textId="4284C4A9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газобетону, по металлу.</w:t>
            </w:r>
          </w:p>
          <w:p w14:paraId="1708D90B" w14:textId="7A796726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Внимание!</w:t>
            </w:r>
            <w:r w:rsidRPr="00136A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использовать сабельную пилу.</w:t>
            </w:r>
          </w:p>
        </w:tc>
      </w:tr>
      <w:tr w:rsidR="0028527F" w:rsidRPr="00136A6A" w14:paraId="041BAA23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E230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DE" w14:textId="5B69DE6B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Кисть, валик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EA7D" w14:textId="0786A1AA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23098AF0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A355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CA93" w14:textId="10C5FF5E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Миксер для смесей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22F2" w14:textId="16E26AAE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Вставляемый в дрель-шуруповерт 80х400мм.</w:t>
            </w:r>
          </w:p>
        </w:tc>
      </w:tr>
      <w:tr w:rsidR="0028527F" w:rsidRPr="00136A6A" w14:paraId="1BB518BB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D7AE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F46B" w14:textId="07234B2A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8E46" w14:textId="70073557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55550940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76C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9181" w14:textId="5F963574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 строительный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E571" w14:textId="208D7DE2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588B847B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B6FD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E07A" w14:textId="6F22F94D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769F" w14:textId="2BC2F3A3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4A02111C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50E6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8F2D" w14:textId="71098702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алмазных коронок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827F" w14:textId="158D4CEB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подбирается в соответствии с КЗ.</w:t>
            </w:r>
          </w:p>
        </w:tc>
      </w:tr>
      <w:tr w:rsidR="0028527F" w:rsidRPr="00136A6A" w14:paraId="1074BF4C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4A3E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1C04" w14:textId="68CC8A24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алмазных надфилей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AA15" w14:textId="09DC7ED1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1B819CD0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8E04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0D44" w14:textId="6AF9D571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Шлифовальная бумага/ брусок шлифовальный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23F6" w14:textId="66201FA5" w:rsidR="0028527F" w:rsidRPr="00136A6A" w:rsidRDefault="006A1910" w:rsidP="00A21EC3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Р120, Р180.</w:t>
            </w:r>
          </w:p>
        </w:tc>
      </w:tr>
      <w:tr w:rsidR="0028527F" w:rsidRPr="00136A6A" w14:paraId="1F8E32B0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A88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5D5A" w14:textId="47CDA7C8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12A6" w14:textId="37AA8A3C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27A0CEEE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4F3F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FE66" w14:textId="2485ECD3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913" w14:textId="40DB2A00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Любого вида.</w:t>
            </w:r>
          </w:p>
        </w:tc>
      </w:tr>
      <w:tr w:rsidR="0028527F" w:rsidRPr="00136A6A" w14:paraId="55EB5134" w14:textId="77777777" w:rsidTr="00136A6A">
        <w:trPr>
          <w:trHeight w:val="8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5235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9B9D" w14:textId="32E7298D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Фиксаторы, помогающие контролировать равномерность плоскости и </w:t>
            </w:r>
            <w:proofErr w:type="spellStart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межплиточного</w:t>
            </w:r>
            <w:proofErr w:type="spellEnd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A023" w14:textId="6931E11C" w:rsidR="0028527F" w:rsidRPr="00136A6A" w:rsidRDefault="006A1910" w:rsidP="00136A6A">
            <w:pPr>
              <w:spacing w:line="276" w:lineRule="auto"/>
              <w:ind w:left="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Крестики, клинья, стойки с зажимами, хомуты с колпаками и другие приспособления.</w:t>
            </w:r>
          </w:p>
        </w:tc>
      </w:tr>
      <w:tr w:rsidR="0028527F" w:rsidRPr="00136A6A" w14:paraId="16936508" w14:textId="77777777" w:rsidTr="00136A6A">
        <w:trPr>
          <w:trHeight w:val="8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26B6" w14:textId="77777777" w:rsidR="0028527F" w:rsidRPr="00136A6A" w:rsidRDefault="0028527F" w:rsidP="00136A6A">
            <w:pPr>
              <w:pStyle w:val="affb"/>
              <w:numPr>
                <w:ilvl w:val="0"/>
                <w:numId w:val="25"/>
              </w:numPr>
              <w:spacing w:after="0"/>
              <w:ind w:right="-70" w:hanging="2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E065" w14:textId="77777777" w:rsidR="0028527F" w:rsidRPr="00136A6A" w:rsidRDefault="006A1910" w:rsidP="00136A6A">
            <w:pPr>
              <w:spacing w:line="276" w:lineRule="auto"/>
              <w:ind w:left="50" w:firstLine="12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Опорные рейки для раскладки плитки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5915" w14:textId="224BF91F" w:rsidR="0028527F" w:rsidRPr="00136A6A" w:rsidRDefault="006A1910" w:rsidP="00136A6A">
            <w:pPr>
              <w:spacing w:line="276" w:lineRule="auto"/>
              <w:ind w:left="26" w:right="10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Устанавливаются на рабочий стол для разметки плитки. </w:t>
            </w:r>
            <w:r w:rsidRPr="00136A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Внимание!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не должен совпадать с </w:t>
            </w:r>
            <w:r w:rsidR="00136A6A"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габаритными размерами</w:t>
            </w: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и деталями чертежа</w:t>
            </w:r>
          </w:p>
        </w:tc>
      </w:tr>
      <w:tr w:rsidR="0028527F" w:rsidRPr="00136A6A" w14:paraId="652FE0ED" w14:textId="77777777" w:rsidTr="00136A6A">
        <w:trPr>
          <w:trHeight w:val="286"/>
          <w:jc w:val="center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94B0" w14:textId="77777777" w:rsidR="0028527F" w:rsidRPr="007B63AF" w:rsidRDefault="006A1910" w:rsidP="00136A6A">
            <w:pPr>
              <w:spacing w:line="276" w:lineRule="auto"/>
              <w:ind w:left="21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63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средств индивидуальной защиты</w:t>
            </w:r>
          </w:p>
        </w:tc>
      </w:tr>
      <w:tr w:rsidR="0028527F" w:rsidRPr="00136A6A" w14:paraId="5819AA19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DEC1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7938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защитная одежда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A6C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специальная для защиты от общих производственных загрязнений и механических воздействий в соответствии с ГОСТ 12.4.280-2014</w:t>
            </w:r>
          </w:p>
        </w:tc>
      </w:tr>
      <w:tr w:rsidR="0028527F" w:rsidRPr="00136A6A" w14:paraId="3ED2AE6A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6B41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8536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обувь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5856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 200 </w:t>
            </w:r>
            <w:proofErr w:type="spellStart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</w:t>
            </w:r>
            <w:proofErr w:type="spellEnd"/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металлический или композитный подносок</w:t>
            </w:r>
          </w:p>
        </w:tc>
      </w:tr>
      <w:tr w:rsidR="0028527F" w:rsidRPr="00136A6A" w14:paraId="086AB801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E3D0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6B17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органов дыхания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4AF7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респиратор или фильтрующая полумаска, класс не ниже FFP2 NR D</w:t>
            </w:r>
          </w:p>
        </w:tc>
      </w:tr>
      <w:tr w:rsidR="0028527F" w:rsidRPr="00136A6A" w14:paraId="40598620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C2C7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F98E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органов слуха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64F9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наушники или противошумные вкладыши, SNR не ниже 27 дБ</w:t>
            </w:r>
          </w:p>
        </w:tc>
      </w:tr>
      <w:tr w:rsidR="0028527F" w:rsidRPr="00136A6A" w14:paraId="2DB6C0B4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5DBB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9C30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органов зрения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9B55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Очки защитные открытого типа, линза - поликарбонат, прозрачные</w:t>
            </w:r>
          </w:p>
        </w:tc>
      </w:tr>
      <w:tr w:rsidR="0028527F" w:rsidRPr="00136A6A" w14:paraId="11B349C9" w14:textId="77777777" w:rsidTr="00136A6A">
        <w:trPr>
          <w:trHeight w:val="5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9567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6C5A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ног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407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Наколенники, тип воздействия - от статических нагрузок (от утомляемости)</w:t>
            </w:r>
          </w:p>
        </w:tc>
      </w:tr>
      <w:tr w:rsidR="0028527F" w:rsidRPr="00136A6A" w14:paraId="2EDABBC1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644F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FEB2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рук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BDE5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Перчатки: материал основы - нейлон, материал покрытия - латекс</w:t>
            </w:r>
          </w:p>
        </w:tc>
      </w:tr>
      <w:tr w:rsidR="0028527F" w:rsidRPr="00136A6A" w14:paraId="4DBA0DAD" w14:textId="77777777" w:rsidTr="00136A6A">
        <w:trPr>
          <w:trHeight w:val="2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27B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EA94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рук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E10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Трикотажные перчатки, класс вязки 10</w:t>
            </w:r>
          </w:p>
        </w:tc>
      </w:tr>
      <w:tr w:rsidR="0028527F" w:rsidRPr="00136A6A" w14:paraId="61C8E6D4" w14:textId="77777777" w:rsidTr="00136A6A">
        <w:trPr>
          <w:trHeight w:val="2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72B9" w14:textId="77777777" w:rsidR="0028527F" w:rsidRPr="00136A6A" w:rsidRDefault="0028527F" w:rsidP="00136A6A">
            <w:pPr>
              <w:pStyle w:val="affb"/>
              <w:numPr>
                <w:ilvl w:val="0"/>
                <w:numId w:val="26"/>
              </w:numPr>
              <w:spacing w:after="0"/>
              <w:ind w:right="50" w:hanging="2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0AFB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 головы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2F0E" w14:textId="77777777" w:rsidR="0028527F" w:rsidRPr="00136A6A" w:rsidRDefault="006A1910" w:rsidP="00136A6A">
            <w:pPr>
              <w:spacing w:line="276" w:lineRule="auto"/>
              <w:ind w:left="11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Косынка, бейсболка</w:t>
            </w:r>
          </w:p>
        </w:tc>
      </w:tr>
    </w:tbl>
    <w:p w14:paraId="734C3C70" w14:textId="77777777" w:rsidR="0028527F" w:rsidRPr="00031A23" w:rsidRDefault="0028527F" w:rsidP="00031A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8455" w14:textId="77777777" w:rsidR="0028527F" w:rsidRPr="008D46AB" w:rsidRDefault="006A1910" w:rsidP="00415ABD">
      <w:pPr>
        <w:pStyle w:val="2"/>
        <w:rPr>
          <w:lang w:val="ru-RU"/>
        </w:rPr>
      </w:pPr>
      <w:bookmarkStart w:id="23" w:name="_Toc78885660"/>
      <w:bookmarkStart w:id="24" w:name="_Toc178589900"/>
      <w:bookmarkStart w:id="25" w:name="_Toc178589966"/>
      <w:r w:rsidRPr="008D46AB">
        <w:rPr>
          <w:lang w:val="ru-RU"/>
        </w:rPr>
        <w:t>2.2.</w:t>
      </w:r>
      <w:r w:rsidRPr="008D46AB">
        <w:rPr>
          <w:i/>
          <w:lang w:val="ru-RU"/>
        </w:rPr>
        <w:t xml:space="preserve"> </w:t>
      </w:r>
      <w:r w:rsidRPr="008D46AB">
        <w:rPr>
          <w:lang w:val="ru-RU"/>
        </w:rPr>
        <w:t>Материалы, оборудование и инструменты, запрещенные на площадке</w:t>
      </w:r>
      <w:bookmarkEnd w:id="23"/>
      <w:bookmarkEnd w:id="24"/>
      <w:bookmarkEnd w:id="25"/>
    </w:p>
    <w:p w14:paraId="715C7D3A" w14:textId="2E527BC4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Шаблон, лекало, трафарет, заготовка и т.п</w:t>
      </w:r>
      <w:r w:rsidR="00031A23">
        <w:rPr>
          <w:rFonts w:ascii="Times New Roman" w:eastAsia="Times New Roman" w:hAnsi="Times New Roman"/>
          <w:sz w:val="28"/>
          <w:szCs w:val="28"/>
        </w:rPr>
        <w:t>.;</w:t>
      </w:r>
    </w:p>
    <w:p w14:paraId="043D1DCC" w14:textId="463BE1DE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Лазерный отрезной станок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37ACDB2D" w14:textId="0B64085F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Оборудование с лазерным указателем (за исключением профессионального лазерного уровня)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7D610C6F" w14:textId="380480C6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lastRenderedPageBreak/>
        <w:t>Автоматические отрезные станки с ЧПУ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0F26FC48" w14:textId="0191BA4F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Установки для гидроабразивной резки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65A916AB" w14:textId="36449D15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Станки, работающие без смазочно-охлаждающей жидкости, (за исключением тех, которые отвечают правилам безопасности принимающей стороны и имеют компонент всасывания пыли)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22D78706" w14:textId="3257E5E5" w:rsidR="0028527F" w:rsidRPr="00031A23" w:rsidRDefault="006A1910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A23">
        <w:rPr>
          <w:rFonts w:ascii="Times New Roman" w:eastAsia="Times New Roman" w:hAnsi="Times New Roman"/>
          <w:sz w:val="28"/>
          <w:szCs w:val="28"/>
        </w:rPr>
        <w:t>Циркулярная пила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28657F0C" w14:textId="283DDA2A" w:rsidR="0028527F" w:rsidRPr="00031A23" w:rsidRDefault="00861F5B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Конкурсантам</w:t>
      </w:r>
      <w:r w:rsidR="006A1910" w:rsidRPr="00031A23">
        <w:rPr>
          <w:rFonts w:ascii="Times New Roman" w:eastAsia="Times New Roman" w:hAnsi="Times New Roman"/>
          <w:sz w:val="28"/>
          <w:szCs w:val="28"/>
        </w:rPr>
        <w:t xml:space="preserve"> запрещено приносить персональные компьютеры, планшеты, мобильные телефоны в рабочую зону</w:t>
      </w:r>
      <w:r w:rsidR="00031A23">
        <w:rPr>
          <w:rFonts w:ascii="Times New Roman" w:eastAsia="Times New Roman" w:hAnsi="Times New Roman"/>
          <w:sz w:val="28"/>
          <w:szCs w:val="28"/>
        </w:rPr>
        <w:t>;</w:t>
      </w:r>
    </w:p>
    <w:p w14:paraId="58C7BC29" w14:textId="1DA49743" w:rsidR="0028527F" w:rsidRPr="00031A23" w:rsidRDefault="00861F5B" w:rsidP="00031A23">
      <w:pPr>
        <w:pStyle w:val="affb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Конкурсантам</w:t>
      </w:r>
      <w:r w:rsidR="006A1910" w:rsidRPr="00031A23">
        <w:rPr>
          <w:rFonts w:ascii="Times New Roman" w:eastAsia="Times New Roman" w:hAnsi="Times New Roman"/>
          <w:sz w:val="28"/>
          <w:szCs w:val="28"/>
        </w:rPr>
        <w:t xml:space="preserve"> </w:t>
      </w:r>
      <w:r w:rsidR="00555AB3" w:rsidRPr="00031A23">
        <w:rPr>
          <w:rFonts w:ascii="Times New Roman" w:eastAsia="Times New Roman" w:hAnsi="Times New Roman"/>
          <w:sz w:val="28"/>
          <w:szCs w:val="28"/>
        </w:rPr>
        <w:t xml:space="preserve">и экспертам запрещено выносить </w:t>
      </w:r>
      <w:r w:rsidR="006A1910" w:rsidRPr="00031A23">
        <w:rPr>
          <w:rFonts w:ascii="Times New Roman" w:eastAsia="Times New Roman" w:hAnsi="Times New Roman"/>
          <w:sz w:val="28"/>
          <w:szCs w:val="28"/>
        </w:rPr>
        <w:t xml:space="preserve">из рабочей </w:t>
      </w:r>
      <w:r w:rsidR="00031A23" w:rsidRPr="00031A23">
        <w:rPr>
          <w:rFonts w:ascii="Times New Roman" w:eastAsia="Times New Roman" w:hAnsi="Times New Roman"/>
          <w:sz w:val="28"/>
          <w:szCs w:val="28"/>
        </w:rPr>
        <w:t>зоны чертежи</w:t>
      </w:r>
      <w:r w:rsidR="006A1910" w:rsidRPr="00031A23">
        <w:rPr>
          <w:rFonts w:ascii="Times New Roman" w:eastAsia="Times New Roman" w:hAnsi="Times New Roman"/>
          <w:sz w:val="28"/>
          <w:szCs w:val="28"/>
        </w:rPr>
        <w:t>.</w:t>
      </w:r>
    </w:p>
    <w:p w14:paraId="326D33F1" w14:textId="0CC63769" w:rsidR="0028527F" w:rsidRPr="00031A23" w:rsidRDefault="0028527F" w:rsidP="00031A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E7E51" w14:textId="6508275D" w:rsidR="0028527F" w:rsidRPr="008D46AB" w:rsidRDefault="006A1910" w:rsidP="00415ABD">
      <w:pPr>
        <w:pStyle w:val="1"/>
        <w:rPr>
          <w:lang w:val="ru-RU"/>
        </w:rPr>
      </w:pPr>
      <w:bookmarkStart w:id="26" w:name="_Toc178589901"/>
      <w:bookmarkStart w:id="27" w:name="_Toc178589967"/>
      <w:r w:rsidRPr="008D46AB">
        <w:rPr>
          <w:lang w:val="ru-RU"/>
        </w:rPr>
        <w:t>3. Приложения</w:t>
      </w:r>
      <w:bookmarkEnd w:id="26"/>
      <w:bookmarkEnd w:id="27"/>
    </w:p>
    <w:p w14:paraId="03F0BFA3" w14:textId="6B84C931" w:rsidR="0028527F" w:rsidRPr="00031A23" w:rsidRDefault="006A1910" w:rsidP="00B64C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A23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  <w:r w:rsidR="00B64C66">
        <w:rPr>
          <w:rFonts w:ascii="Times New Roman" w:hAnsi="Times New Roman" w:cs="Times New Roman"/>
          <w:sz w:val="28"/>
          <w:szCs w:val="28"/>
        </w:rPr>
        <w:t>;</w:t>
      </w:r>
    </w:p>
    <w:p w14:paraId="45F46FA6" w14:textId="60274ADE" w:rsidR="0028527F" w:rsidRPr="00031A23" w:rsidRDefault="006A1910" w:rsidP="00B64C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A23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  <w:r w:rsidR="00B64C66">
        <w:rPr>
          <w:rFonts w:ascii="Times New Roman" w:hAnsi="Times New Roman" w:cs="Times New Roman"/>
          <w:sz w:val="28"/>
          <w:szCs w:val="28"/>
        </w:rPr>
        <w:t>;</w:t>
      </w:r>
    </w:p>
    <w:p w14:paraId="4384FA22" w14:textId="0E9815FE" w:rsidR="0028527F" w:rsidRPr="00031A23" w:rsidRDefault="006A1910" w:rsidP="00B64C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A23">
        <w:rPr>
          <w:rFonts w:ascii="Times New Roman" w:hAnsi="Times New Roman" w:cs="Times New Roman"/>
          <w:sz w:val="28"/>
          <w:szCs w:val="28"/>
        </w:rPr>
        <w:t>Приложение №</w:t>
      </w:r>
      <w:r w:rsidR="00BF33F3" w:rsidRPr="00031A23">
        <w:rPr>
          <w:rFonts w:ascii="Times New Roman" w:hAnsi="Times New Roman" w:cs="Times New Roman"/>
          <w:sz w:val="28"/>
          <w:szCs w:val="28"/>
        </w:rPr>
        <w:t>3</w:t>
      </w:r>
      <w:r w:rsidRPr="00031A23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«Облицовка плиткой»</w:t>
      </w:r>
      <w:r w:rsidR="00B64C66">
        <w:rPr>
          <w:rFonts w:ascii="Times New Roman" w:hAnsi="Times New Roman" w:cs="Times New Roman"/>
          <w:sz w:val="28"/>
          <w:szCs w:val="28"/>
        </w:rPr>
        <w:t>;</w:t>
      </w:r>
    </w:p>
    <w:p w14:paraId="5F7CB7C0" w14:textId="6EC35C6B" w:rsidR="0028527F" w:rsidRPr="00031A23" w:rsidRDefault="006A1910" w:rsidP="00B64C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A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F33F3" w:rsidRPr="00031A23">
        <w:rPr>
          <w:rFonts w:ascii="Times New Roman" w:hAnsi="Times New Roman" w:cs="Times New Roman"/>
          <w:sz w:val="28"/>
          <w:szCs w:val="28"/>
        </w:rPr>
        <w:t>4</w:t>
      </w:r>
      <w:r w:rsidRPr="00031A23">
        <w:rPr>
          <w:rFonts w:ascii="Times New Roman" w:hAnsi="Times New Roman" w:cs="Times New Roman"/>
          <w:sz w:val="28"/>
          <w:szCs w:val="28"/>
        </w:rPr>
        <w:t xml:space="preserve"> Чертежи задания</w:t>
      </w:r>
    </w:p>
    <w:p w14:paraId="4EA232F1" w14:textId="77777777" w:rsidR="0028527F" w:rsidRPr="00B64C66" w:rsidRDefault="0028527F" w:rsidP="00031A23">
      <w:pPr>
        <w:pStyle w:val="-21"/>
        <w:rPr>
          <w:rFonts w:eastAsia="Arial Unicode MS"/>
          <w:b w:val="0"/>
          <w:bCs/>
          <w:iCs/>
          <w:szCs w:val="28"/>
        </w:rPr>
      </w:pPr>
    </w:p>
    <w:sectPr w:rsidR="0028527F" w:rsidRPr="00B64C66" w:rsidSect="00415ABD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7197" w14:textId="77777777" w:rsidR="00E76992" w:rsidRDefault="00E76992">
      <w:pPr>
        <w:spacing w:after="0" w:line="240" w:lineRule="auto"/>
      </w:pPr>
      <w:r>
        <w:separator/>
      </w:r>
    </w:p>
  </w:endnote>
  <w:endnote w:type="continuationSeparator" w:id="0">
    <w:p w14:paraId="5FF120AB" w14:textId="77777777" w:rsidR="00E76992" w:rsidRDefault="00E7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V Bol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918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1D2DDA" w14:textId="0CD8B80F" w:rsidR="00415ABD" w:rsidRPr="00415ABD" w:rsidRDefault="00415ABD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15A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5A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5A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5ABD">
          <w:rPr>
            <w:rFonts w:ascii="Times New Roman" w:hAnsi="Times New Roman" w:cs="Times New Roman"/>
            <w:sz w:val="24"/>
            <w:szCs w:val="24"/>
          </w:rPr>
          <w:t>2</w:t>
        </w:r>
        <w:r w:rsidRPr="00415A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739A" w14:textId="77777777" w:rsidR="00E76992" w:rsidRDefault="00E76992">
      <w:pPr>
        <w:spacing w:after="0" w:line="240" w:lineRule="auto"/>
      </w:pPr>
      <w:r>
        <w:separator/>
      </w:r>
    </w:p>
  </w:footnote>
  <w:footnote w:type="continuationSeparator" w:id="0">
    <w:p w14:paraId="49867B07" w14:textId="77777777" w:rsidR="00E76992" w:rsidRDefault="00E76992">
      <w:pPr>
        <w:spacing w:after="0" w:line="240" w:lineRule="auto"/>
      </w:pPr>
      <w:r>
        <w:continuationSeparator/>
      </w:r>
    </w:p>
  </w:footnote>
  <w:footnote w:id="1">
    <w:p w14:paraId="7F25485A" w14:textId="77777777" w:rsidR="008A5F62" w:rsidRDefault="008A5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4559D41" w14:textId="77777777" w:rsidR="008A5F62" w:rsidRDefault="008A5F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A4C"/>
    <w:multiLevelType w:val="hybridMultilevel"/>
    <w:tmpl w:val="5F768BD6"/>
    <w:lvl w:ilvl="0" w:tplc="16B47BE2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1" w:tplc="F13EA274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ECF05418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88CED856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D89EB8BA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3B34AEA8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F3500078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78DCF05E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F49A6FDA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" w15:restartNumberingAfterBreak="0">
    <w:nsid w:val="05361EC9"/>
    <w:multiLevelType w:val="hybridMultilevel"/>
    <w:tmpl w:val="9ACAE21C"/>
    <w:lvl w:ilvl="0" w:tplc="D6C6F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86E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8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AE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89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78B4"/>
    <w:multiLevelType w:val="hybridMultilevel"/>
    <w:tmpl w:val="B694FE4E"/>
    <w:lvl w:ilvl="0" w:tplc="A5702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05EA2">
      <w:start w:val="1"/>
      <w:numFmt w:val="lowerLetter"/>
      <w:lvlText w:val="%2."/>
      <w:lvlJc w:val="left"/>
      <w:pPr>
        <w:ind w:left="1440" w:hanging="360"/>
      </w:pPr>
    </w:lvl>
    <w:lvl w:ilvl="2" w:tplc="CE4841D8">
      <w:start w:val="1"/>
      <w:numFmt w:val="lowerRoman"/>
      <w:lvlText w:val="%3."/>
      <w:lvlJc w:val="right"/>
      <w:pPr>
        <w:ind w:left="2160" w:hanging="180"/>
      </w:pPr>
    </w:lvl>
    <w:lvl w:ilvl="3" w:tplc="83DAC196">
      <w:start w:val="1"/>
      <w:numFmt w:val="decimal"/>
      <w:lvlText w:val="%4."/>
      <w:lvlJc w:val="left"/>
      <w:pPr>
        <w:ind w:left="2880" w:hanging="360"/>
      </w:pPr>
    </w:lvl>
    <w:lvl w:ilvl="4" w:tplc="098C8F0C">
      <w:start w:val="1"/>
      <w:numFmt w:val="lowerLetter"/>
      <w:lvlText w:val="%5."/>
      <w:lvlJc w:val="left"/>
      <w:pPr>
        <w:ind w:left="3600" w:hanging="360"/>
      </w:pPr>
    </w:lvl>
    <w:lvl w:ilvl="5" w:tplc="69544E78">
      <w:start w:val="1"/>
      <w:numFmt w:val="lowerRoman"/>
      <w:lvlText w:val="%6."/>
      <w:lvlJc w:val="right"/>
      <w:pPr>
        <w:ind w:left="4320" w:hanging="180"/>
      </w:pPr>
    </w:lvl>
    <w:lvl w:ilvl="6" w:tplc="C41CE330">
      <w:start w:val="1"/>
      <w:numFmt w:val="decimal"/>
      <w:lvlText w:val="%7."/>
      <w:lvlJc w:val="left"/>
      <w:pPr>
        <w:ind w:left="5040" w:hanging="360"/>
      </w:pPr>
    </w:lvl>
    <w:lvl w:ilvl="7" w:tplc="3670CEBA">
      <w:start w:val="1"/>
      <w:numFmt w:val="lowerLetter"/>
      <w:lvlText w:val="%8."/>
      <w:lvlJc w:val="left"/>
      <w:pPr>
        <w:ind w:left="5760" w:hanging="360"/>
      </w:pPr>
    </w:lvl>
    <w:lvl w:ilvl="8" w:tplc="50A8D5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32B"/>
    <w:multiLevelType w:val="hybridMultilevel"/>
    <w:tmpl w:val="A7028EC6"/>
    <w:lvl w:ilvl="0" w:tplc="E50CA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9EAC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6C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C9C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440B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18F2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32AE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4E56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1800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80A1E"/>
    <w:multiLevelType w:val="hybridMultilevel"/>
    <w:tmpl w:val="C824AC08"/>
    <w:lvl w:ilvl="0" w:tplc="52CE09E2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372A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9C4B0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FA2A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D1475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7F872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C18C4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ABEE8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A24FA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4814E44"/>
    <w:multiLevelType w:val="multilevel"/>
    <w:tmpl w:val="71925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C8D0388"/>
    <w:multiLevelType w:val="hybridMultilevel"/>
    <w:tmpl w:val="70665C60"/>
    <w:lvl w:ilvl="0" w:tplc="359631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4AE7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4051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0E1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7E56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6269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08AA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DA58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3C5A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E03679"/>
    <w:multiLevelType w:val="multilevel"/>
    <w:tmpl w:val="09E61EF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8" w15:restartNumberingAfterBreak="0">
    <w:nsid w:val="26EA0C4A"/>
    <w:multiLevelType w:val="hybridMultilevel"/>
    <w:tmpl w:val="4EB4A230"/>
    <w:lvl w:ilvl="0" w:tplc="9AF89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76F708">
      <w:start w:val="1"/>
      <w:numFmt w:val="lowerLetter"/>
      <w:lvlText w:val="%2."/>
      <w:lvlJc w:val="left"/>
      <w:pPr>
        <w:ind w:left="1440" w:hanging="360"/>
      </w:pPr>
    </w:lvl>
    <w:lvl w:ilvl="2" w:tplc="9474B044">
      <w:start w:val="1"/>
      <w:numFmt w:val="lowerRoman"/>
      <w:lvlText w:val="%3."/>
      <w:lvlJc w:val="right"/>
      <w:pPr>
        <w:ind w:left="2160" w:hanging="180"/>
      </w:pPr>
    </w:lvl>
    <w:lvl w:ilvl="3" w:tplc="A1663DC2">
      <w:start w:val="1"/>
      <w:numFmt w:val="decimal"/>
      <w:lvlText w:val="%4."/>
      <w:lvlJc w:val="left"/>
      <w:pPr>
        <w:ind w:left="2880" w:hanging="360"/>
      </w:pPr>
    </w:lvl>
    <w:lvl w:ilvl="4" w:tplc="BB2065C4">
      <w:start w:val="1"/>
      <w:numFmt w:val="lowerLetter"/>
      <w:lvlText w:val="%5."/>
      <w:lvlJc w:val="left"/>
      <w:pPr>
        <w:ind w:left="3600" w:hanging="360"/>
      </w:pPr>
    </w:lvl>
    <w:lvl w:ilvl="5" w:tplc="865E235C">
      <w:start w:val="1"/>
      <w:numFmt w:val="lowerRoman"/>
      <w:lvlText w:val="%6."/>
      <w:lvlJc w:val="right"/>
      <w:pPr>
        <w:ind w:left="4320" w:hanging="180"/>
      </w:pPr>
    </w:lvl>
    <w:lvl w:ilvl="6" w:tplc="E87ED6E2">
      <w:start w:val="1"/>
      <w:numFmt w:val="decimal"/>
      <w:lvlText w:val="%7."/>
      <w:lvlJc w:val="left"/>
      <w:pPr>
        <w:ind w:left="5040" w:hanging="360"/>
      </w:pPr>
    </w:lvl>
    <w:lvl w:ilvl="7" w:tplc="395AC450">
      <w:start w:val="1"/>
      <w:numFmt w:val="lowerLetter"/>
      <w:lvlText w:val="%8."/>
      <w:lvlJc w:val="left"/>
      <w:pPr>
        <w:ind w:left="5760" w:hanging="360"/>
      </w:pPr>
    </w:lvl>
    <w:lvl w:ilvl="8" w:tplc="EAC89D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37CC"/>
    <w:multiLevelType w:val="multilevel"/>
    <w:tmpl w:val="7C52D2D4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C3676C"/>
    <w:multiLevelType w:val="hybridMultilevel"/>
    <w:tmpl w:val="B268C0C2"/>
    <w:lvl w:ilvl="0" w:tplc="4DBCBAC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766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666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29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CF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CBF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EA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8E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CC5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F5C32"/>
    <w:multiLevelType w:val="hybridMultilevel"/>
    <w:tmpl w:val="4AA629E4"/>
    <w:lvl w:ilvl="0" w:tplc="84B0F3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04C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3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82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1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44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D1866"/>
    <w:multiLevelType w:val="hybridMultilevel"/>
    <w:tmpl w:val="553C3B98"/>
    <w:lvl w:ilvl="0" w:tplc="A948E2C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30C4E3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8F2003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D6A79A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248BBF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1B8CEA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9A506DE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F4669C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ED6B70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360A4FED"/>
    <w:multiLevelType w:val="hybridMultilevel"/>
    <w:tmpl w:val="0B064B98"/>
    <w:lvl w:ilvl="0" w:tplc="8BFE1348">
      <w:start w:val="1"/>
      <w:numFmt w:val="bullet"/>
      <w:lvlText w:val=""/>
      <w:lvlJc w:val="left"/>
      <w:pPr>
        <w:ind w:left="0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04EE1B6">
      <w:start w:val="1"/>
      <w:numFmt w:val="bullet"/>
      <w:lvlText w:val="o"/>
      <w:lvlJc w:val="left"/>
      <w:pPr>
        <w:ind w:left="101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37676DC">
      <w:start w:val="1"/>
      <w:numFmt w:val="bullet"/>
      <w:lvlText w:val="▪"/>
      <w:lvlJc w:val="left"/>
      <w:pPr>
        <w:ind w:left="17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C944632">
      <w:start w:val="1"/>
      <w:numFmt w:val="bullet"/>
      <w:lvlText w:val="•"/>
      <w:lvlJc w:val="left"/>
      <w:pPr>
        <w:ind w:left="245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6047198">
      <w:start w:val="1"/>
      <w:numFmt w:val="bullet"/>
      <w:lvlText w:val="o"/>
      <w:lvlJc w:val="left"/>
      <w:pPr>
        <w:ind w:left="317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36E2C34">
      <w:start w:val="1"/>
      <w:numFmt w:val="bullet"/>
      <w:lvlText w:val="▪"/>
      <w:lvlJc w:val="left"/>
      <w:pPr>
        <w:ind w:left="389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3B0263C">
      <w:start w:val="1"/>
      <w:numFmt w:val="bullet"/>
      <w:lvlText w:val="•"/>
      <w:lvlJc w:val="left"/>
      <w:pPr>
        <w:ind w:left="461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544C9FC">
      <w:start w:val="1"/>
      <w:numFmt w:val="bullet"/>
      <w:lvlText w:val="o"/>
      <w:lvlJc w:val="left"/>
      <w:pPr>
        <w:ind w:left="53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F2EE67C">
      <w:start w:val="1"/>
      <w:numFmt w:val="bullet"/>
      <w:lvlText w:val="▪"/>
      <w:lvlJc w:val="left"/>
      <w:pPr>
        <w:ind w:left="605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389E4244"/>
    <w:multiLevelType w:val="hybridMultilevel"/>
    <w:tmpl w:val="DBA85F6A"/>
    <w:lvl w:ilvl="0" w:tplc="FED6F9E4">
      <w:start w:val="1"/>
      <w:numFmt w:val="bullet"/>
      <w:lvlText w:val="•"/>
      <w:lvlJc w:val="left"/>
      <w:pPr>
        <w:ind w:left="179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7B0F1A0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EB2ECCC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0503D8A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EF2DC28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30A23C4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DC2040C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9AC2854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DCE9062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3CE27B2F"/>
    <w:multiLevelType w:val="multilevel"/>
    <w:tmpl w:val="D0D89C06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6" w15:restartNumberingAfterBreak="0">
    <w:nsid w:val="459121D6"/>
    <w:multiLevelType w:val="hybridMultilevel"/>
    <w:tmpl w:val="A8381B1A"/>
    <w:lvl w:ilvl="0" w:tplc="32C2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254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AFE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220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6F6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2AA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86A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EDE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E0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816F98"/>
    <w:multiLevelType w:val="hybridMultilevel"/>
    <w:tmpl w:val="D5301A4E"/>
    <w:lvl w:ilvl="0" w:tplc="A236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69D5C">
      <w:start w:val="1"/>
      <w:numFmt w:val="lowerLetter"/>
      <w:lvlText w:val="%2."/>
      <w:lvlJc w:val="left"/>
      <w:pPr>
        <w:ind w:left="1440" w:hanging="360"/>
      </w:pPr>
    </w:lvl>
    <w:lvl w:ilvl="2" w:tplc="6B16CDD0">
      <w:start w:val="1"/>
      <w:numFmt w:val="lowerRoman"/>
      <w:lvlText w:val="%3."/>
      <w:lvlJc w:val="right"/>
      <w:pPr>
        <w:ind w:left="2160" w:hanging="180"/>
      </w:pPr>
    </w:lvl>
    <w:lvl w:ilvl="3" w:tplc="44EECFBE">
      <w:start w:val="1"/>
      <w:numFmt w:val="decimal"/>
      <w:lvlText w:val="%4."/>
      <w:lvlJc w:val="left"/>
      <w:pPr>
        <w:ind w:left="2880" w:hanging="360"/>
      </w:pPr>
    </w:lvl>
    <w:lvl w:ilvl="4" w:tplc="4EEC369E">
      <w:start w:val="1"/>
      <w:numFmt w:val="lowerLetter"/>
      <w:lvlText w:val="%5."/>
      <w:lvlJc w:val="left"/>
      <w:pPr>
        <w:ind w:left="3600" w:hanging="360"/>
      </w:pPr>
    </w:lvl>
    <w:lvl w:ilvl="5" w:tplc="ABAC94F6">
      <w:start w:val="1"/>
      <w:numFmt w:val="lowerRoman"/>
      <w:lvlText w:val="%6."/>
      <w:lvlJc w:val="right"/>
      <w:pPr>
        <w:ind w:left="4320" w:hanging="180"/>
      </w:pPr>
    </w:lvl>
    <w:lvl w:ilvl="6" w:tplc="045456E6">
      <w:start w:val="1"/>
      <w:numFmt w:val="decimal"/>
      <w:lvlText w:val="%7."/>
      <w:lvlJc w:val="left"/>
      <w:pPr>
        <w:ind w:left="5040" w:hanging="360"/>
      </w:pPr>
    </w:lvl>
    <w:lvl w:ilvl="7" w:tplc="2AAC9750">
      <w:start w:val="1"/>
      <w:numFmt w:val="lowerLetter"/>
      <w:lvlText w:val="%8."/>
      <w:lvlJc w:val="left"/>
      <w:pPr>
        <w:ind w:left="5760" w:hanging="360"/>
      </w:pPr>
    </w:lvl>
    <w:lvl w:ilvl="8" w:tplc="575004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F1331"/>
    <w:multiLevelType w:val="hybridMultilevel"/>
    <w:tmpl w:val="DF9E6944"/>
    <w:lvl w:ilvl="0" w:tplc="B05C2F4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0E4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0D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9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3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ED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44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E3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88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23F5"/>
    <w:multiLevelType w:val="hybridMultilevel"/>
    <w:tmpl w:val="28D49F16"/>
    <w:lvl w:ilvl="0" w:tplc="9E6881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66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E4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C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05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1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2D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F2A0F"/>
    <w:multiLevelType w:val="hybridMultilevel"/>
    <w:tmpl w:val="5D668A80"/>
    <w:lvl w:ilvl="0" w:tplc="D9B20B7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3C6E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EB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64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EA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81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E8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48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36E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D2467"/>
    <w:multiLevelType w:val="hybridMultilevel"/>
    <w:tmpl w:val="F9ACC250"/>
    <w:lvl w:ilvl="0" w:tplc="05B2B6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F36179A">
      <w:start w:val="1"/>
      <w:numFmt w:val="lowerLetter"/>
      <w:lvlText w:val="%2."/>
      <w:lvlJc w:val="left"/>
      <w:pPr>
        <w:ind w:left="1080" w:hanging="360"/>
      </w:pPr>
    </w:lvl>
    <w:lvl w:ilvl="2" w:tplc="B578557E">
      <w:start w:val="1"/>
      <w:numFmt w:val="lowerRoman"/>
      <w:lvlText w:val="%3."/>
      <w:lvlJc w:val="right"/>
      <w:pPr>
        <w:ind w:left="1800" w:hanging="180"/>
      </w:pPr>
    </w:lvl>
    <w:lvl w:ilvl="3" w:tplc="438827C8">
      <w:start w:val="1"/>
      <w:numFmt w:val="decimal"/>
      <w:lvlText w:val="%4."/>
      <w:lvlJc w:val="left"/>
      <w:pPr>
        <w:ind w:left="2520" w:hanging="360"/>
      </w:pPr>
    </w:lvl>
    <w:lvl w:ilvl="4" w:tplc="AD3C56CC">
      <w:start w:val="1"/>
      <w:numFmt w:val="lowerLetter"/>
      <w:lvlText w:val="%5."/>
      <w:lvlJc w:val="left"/>
      <w:pPr>
        <w:ind w:left="3240" w:hanging="360"/>
      </w:pPr>
    </w:lvl>
    <w:lvl w:ilvl="5" w:tplc="44C4AA6A">
      <w:start w:val="1"/>
      <w:numFmt w:val="lowerRoman"/>
      <w:lvlText w:val="%6."/>
      <w:lvlJc w:val="right"/>
      <w:pPr>
        <w:ind w:left="3960" w:hanging="180"/>
      </w:pPr>
    </w:lvl>
    <w:lvl w:ilvl="6" w:tplc="3B2EA242">
      <w:start w:val="1"/>
      <w:numFmt w:val="decimal"/>
      <w:lvlText w:val="%7."/>
      <w:lvlJc w:val="left"/>
      <w:pPr>
        <w:ind w:left="4680" w:hanging="360"/>
      </w:pPr>
    </w:lvl>
    <w:lvl w:ilvl="7" w:tplc="26B2DDA0">
      <w:start w:val="1"/>
      <w:numFmt w:val="lowerLetter"/>
      <w:lvlText w:val="%8."/>
      <w:lvlJc w:val="left"/>
      <w:pPr>
        <w:ind w:left="5400" w:hanging="360"/>
      </w:pPr>
    </w:lvl>
    <w:lvl w:ilvl="8" w:tplc="D9809BF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953214"/>
    <w:multiLevelType w:val="hybridMultilevel"/>
    <w:tmpl w:val="5D805B7A"/>
    <w:lvl w:ilvl="0" w:tplc="EEB418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BC6168">
      <w:start w:val="1"/>
      <w:numFmt w:val="lowerLetter"/>
      <w:lvlText w:val="%2."/>
      <w:lvlJc w:val="left"/>
      <w:pPr>
        <w:ind w:left="1080" w:hanging="360"/>
      </w:pPr>
    </w:lvl>
    <w:lvl w:ilvl="2" w:tplc="473E8F74">
      <w:start w:val="1"/>
      <w:numFmt w:val="lowerRoman"/>
      <w:lvlText w:val="%3."/>
      <w:lvlJc w:val="right"/>
      <w:pPr>
        <w:ind w:left="1800" w:hanging="180"/>
      </w:pPr>
    </w:lvl>
    <w:lvl w:ilvl="3" w:tplc="D3889FF4">
      <w:start w:val="1"/>
      <w:numFmt w:val="decimal"/>
      <w:lvlText w:val="%4."/>
      <w:lvlJc w:val="left"/>
      <w:pPr>
        <w:ind w:left="2520" w:hanging="360"/>
      </w:pPr>
    </w:lvl>
    <w:lvl w:ilvl="4" w:tplc="EC669598">
      <w:start w:val="1"/>
      <w:numFmt w:val="lowerLetter"/>
      <w:lvlText w:val="%5."/>
      <w:lvlJc w:val="left"/>
      <w:pPr>
        <w:ind w:left="3240" w:hanging="360"/>
      </w:pPr>
    </w:lvl>
    <w:lvl w:ilvl="5" w:tplc="67EE820A">
      <w:start w:val="1"/>
      <w:numFmt w:val="lowerRoman"/>
      <w:lvlText w:val="%6."/>
      <w:lvlJc w:val="right"/>
      <w:pPr>
        <w:ind w:left="3960" w:hanging="180"/>
      </w:pPr>
    </w:lvl>
    <w:lvl w:ilvl="6" w:tplc="41026FEE">
      <w:start w:val="1"/>
      <w:numFmt w:val="decimal"/>
      <w:lvlText w:val="%7."/>
      <w:lvlJc w:val="left"/>
      <w:pPr>
        <w:ind w:left="4680" w:hanging="360"/>
      </w:pPr>
    </w:lvl>
    <w:lvl w:ilvl="7" w:tplc="82B495CC">
      <w:start w:val="1"/>
      <w:numFmt w:val="lowerLetter"/>
      <w:lvlText w:val="%8."/>
      <w:lvlJc w:val="left"/>
      <w:pPr>
        <w:ind w:left="5400" w:hanging="360"/>
      </w:pPr>
    </w:lvl>
    <w:lvl w:ilvl="8" w:tplc="2554520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7C6028"/>
    <w:multiLevelType w:val="hybridMultilevel"/>
    <w:tmpl w:val="3872EBAE"/>
    <w:lvl w:ilvl="0" w:tplc="F41A16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7EAB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A658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3811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8C31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7E0C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C041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848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905D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D9789A"/>
    <w:multiLevelType w:val="hybridMultilevel"/>
    <w:tmpl w:val="E02EF50E"/>
    <w:lvl w:ilvl="0" w:tplc="D7C083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2E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4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4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22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0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41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61E5"/>
    <w:multiLevelType w:val="hybridMultilevel"/>
    <w:tmpl w:val="B7941BF4"/>
    <w:lvl w:ilvl="0" w:tplc="9E20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8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440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06A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0C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CF9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264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2F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E6C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6B7576"/>
    <w:multiLevelType w:val="hybridMultilevel"/>
    <w:tmpl w:val="F0A24008"/>
    <w:lvl w:ilvl="0" w:tplc="BF04A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F5AAFDC">
      <w:start w:val="1"/>
      <w:numFmt w:val="lowerLetter"/>
      <w:lvlText w:val="%2."/>
      <w:lvlJc w:val="left"/>
      <w:pPr>
        <w:ind w:left="1440" w:hanging="360"/>
      </w:pPr>
    </w:lvl>
    <w:lvl w:ilvl="2" w:tplc="099E702E">
      <w:start w:val="1"/>
      <w:numFmt w:val="lowerRoman"/>
      <w:lvlText w:val="%3."/>
      <w:lvlJc w:val="right"/>
      <w:pPr>
        <w:ind w:left="2160" w:hanging="180"/>
      </w:pPr>
    </w:lvl>
    <w:lvl w:ilvl="3" w:tplc="1B82A034">
      <w:start w:val="1"/>
      <w:numFmt w:val="decimal"/>
      <w:lvlText w:val="%4."/>
      <w:lvlJc w:val="left"/>
      <w:pPr>
        <w:ind w:left="2880" w:hanging="360"/>
      </w:pPr>
    </w:lvl>
    <w:lvl w:ilvl="4" w:tplc="6172AD1C">
      <w:start w:val="1"/>
      <w:numFmt w:val="lowerLetter"/>
      <w:lvlText w:val="%5."/>
      <w:lvlJc w:val="left"/>
      <w:pPr>
        <w:ind w:left="3600" w:hanging="360"/>
      </w:pPr>
    </w:lvl>
    <w:lvl w:ilvl="5" w:tplc="80D01AEC">
      <w:start w:val="1"/>
      <w:numFmt w:val="lowerRoman"/>
      <w:lvlText w:val="%6."/>
      <w:lvlJc w:val="right"/>
      <w:pPr>
        <w:ind w:left="4320" w:hanging="180"/>
      </w:pPr>
    </w:lvl>
    <w:lvl w:ilvl="6" w:tplc="56C2C79C">
      <w:start w:val="1"/>
      <w:numFmt w:val="decimal"/>
      <w:lvlText w:val="%7."/>
      <w:lvlJc w:val="left"/>
      <w:pPr>
        <w:ind w:left="5040" w:hanging="360"/>
      </w:pPr>
    </w:lvl>
    <w:lvl w:ilvl="7" w:tplc="44C488AA">
      <w:start w:val="1"/>
      <w:numFmt w:val="lowerLetter"/>
      <w:lvlText w:val="%8."/>
      <w:lvlJc w:val="left"/>
      <w:pPr>
        <w:ind w:left="5760" w:hanging="360"/>
      </w:pPr>
    </w:lvl>
    <w:lvl w:ilvl="8" w:tplc="5922D8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C7886"/>
    <w:multiLevelType w:val="hybridMultilevel"/>
    <w:tmpl w:val="1B8C2198"/>
    <w:lvl w:ilvl="0" w:tplc="23549922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82339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70FC15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18F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04CC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320A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3AB4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D0FD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3A60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23"/>
  </w:num>
  <w:num w:numId="5">
    <w:abstractNumId w:val="5"/>
  </w:num>
  <w:num w:numId="6">
    <w:abstractNumId w:val="16"/>
  </w:num>
  <w:num w:numId="7">
    <w:abstractNumId w:val="25"/>
  </w:num>
  <w:num w:numId="8">
    <w:abstractNumId w:val="27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19"/>
  </w:num>
  <w:num w:numId="14">
    <w:abstractNumId w:val="24"/>
  </w:num>
  <w:num w:numId="15">
    <w:abstractNumId w:val="11"/>
  </w:num>
  <w:num w:numId="16">
    <w:abstractNumId w:val="8"/>
  </w:num>
  <w:num w:numId="17">
    <w:abstractNumId w:val="26"/>
  </w:num>
  <w:num w:numId="18">
    <w:abstractNumId w:val="17"/>
  </w:num>
  <w:num w:numId="19">
    <w:abstractNumId w:val="2"/>
  </w:num>
  <w:num w:numId="20">
    <w:abstractNumId w:val="7"/>
  </w:num>
  <w:num w:numId="21">
    <w:abstractNumId w:val="15"/>
  </w:num>
  <w:num w:numId="22">
    <w:abstractNumId w:val="9"/>
  </w:num>
  <w:num w:numId="23">
    <w:abstractNumId w:val="14"/>
  </w:num>
  <w:num w:numId="24">
    <w:abstractNumId w:val="4"/>
  </w:num>
  <w:num w:numId="25">
    <w:abstractNumId w:val="21"/>
  </w:num>
  <w:num w:numId="26">
    <w:abstractNumId w:val="22"/>
  </w:num>
  <w:num w:numId="27">
    <w:abstractNumId w:val="3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7F"/>
    <w:rsid w:val="00031A23"/>
    <w:rsid w:val="00054330"/>
    <w:rsid w:val="000C68E5"/>
    <w:rsid w:val="0011299D"/>
    <w:rsid w:val="00136A6A"/>
    <w:rsid w:val="00140123"/>
    <w:rsid w:val="00144396"/>
    <w:rsid w:val="0018123A"/>
    <w:rsid w:val="00182DC2"/>
    <w:rsid w:val="00184159"/>
    <w:rsid w:val="00196001"/>
    <w:rsid w:val="001A6B22"/>
    <w:rsid w:val="001C366B"/>
    <w:rsid w:val="001C6E61"/>
    <w:rsid w:val="00214703"/>
    <w:rsid w:val="0022061F"/>
    <w:rsid w:val="002268A9"/>
    <w:rsid w:val="0028527F"/>
    <w:rsid w:val="002942BA"/>
    <w:rsid w:val="002F1D36"/>
    <w:rsid w:val="003A1165"/>
    <w:rsid w:val="003D6C44"/>
    <w:rsid w:val="00415ABD"/>
    <w:rsid w:val="00425F20"/>
    <w:rsid w:val="00436845"/>
    <w:rsid w:val="00491C15"/>
    <w:rsid w:val="005055D5"/>
    <w:rsid w:val="00555AB3"/>
    <w:rsid w:val="00576062"/>
    <w:rsid w:val="005B1764"/>
    <w:rsid w:val="006040E3"/>
    <w:rsid w:val="00614490"/>
    <w:rsid w:val="00665553"/>
    <w:rsid w:val="006A1910"/>
    <w:rsid w:val="006A32E9"/>
    <w:rsid w:val="006F3388"/>
    <w:rsid w:val="00785BD1"/>
    <w:rsid w:val="007B63AF"/>
    <w:rsid w:val="007B6F28"/>
    <w:rsid w:val="007C452B"/>
    <w:rsid w:val="007E56F2"/>
    <w:rsid w:val="007F3F50"/>
    <w:rsid w:val="007F7D49"/>
    <w:rsid w:val="00817C33"/>
    <w:rsid w:val="00830FAA"/>
    <w:rsid w:val="0084612D"/>
    <w:rsid w:val="008607AC"/>
    <w:rsid w:val="00861F5B"/>
    <w:rsid w:val="008A5F62"/>
    <w:rsid w:val="008D46AB"/>
    <w:rsid w:val="0095198F"/>
    <w:rsid w:val="00952E70"/>
    <w:rsid w:val="009A0FBE"/>
    <w:rsid w:val="009B506C"/>
    <w:rsid w:val="00A21EC3"/>
    <w:rsid w:val="00A258A3"/>
    <w:rsid w:val="00A723F9"/>
    <w:rsid w:val="00A91519"/>
    <w:rsid w:val="00AA138A"/>
    <w:rsid w:val="00AD7D79"/>
    <w:rsid w:val="00AF69CF"/>
    <w:rsid w:val="00B333E9"/>
    <w:rsid w:val="00B63E83"/>
    <w:rsid w:val="00B64C66"/>
    <w:rsid w:val="00B857EF"/>
    <w:rsid w:val="00BC4E5F"/>
    <w:rsid w:val="00BE687E"/>
    <w:rsid w:val="00BF33F3"/>
    <w:rsid w:val="00C56946"/>
    <w:rsid w:val="00C77D20"/>
    <w:rsid w:val="00CB48BC"/>
    <w:rsid w:val="00CC10D0"/>
    <w:rsid w:val="00CE1527"/>
    <w:rsid w:val="00D0236A"/>
    <w:rsid w:val="00D11ED2"/>
    <w:rsid w:val="00D12331"/>
    <w:rsid w:val="00D20F63"/>
    <w:rsid w:val="00D237FC"/>
    <w:rsid w:val="00D3702D"/>
    <w:rsid w:val="00D379A7"/>
    <w:rsid w:val="00DB5AF4"/>
    <w:rsid w:val="00DC574C"/>
    <w:rsid w:val="00DC6184"/>
    <w:rsid w:val="00DD1913"/>
    <w:rsid w:val="00DE5A67"/>
    <w:rsid w:val="00E12F9D"/>
    <w:rsid w:val="00E307FA"/>
    <w:rsid w:val="00E33B5E"/>
    <w:rsid w:val="00E76992"/>
    <w:rsid w:val="00E867BE"/>
    <w:rsid w:val="00E979A5"/>
    <w:rsid w:val="00FB58FB"/>
    <w:rsid w:val="00FB6764"/>
    <w:rsid w:val="00FC0B1C"/>
    <w:rsid w:val="00FE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994D"/>
  <w15:docId w15:val="{164AC9D8-FA36-4AB5-8C8A-57FCB884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54330"/>
  </w:style>
  <w:style w:type="paragraph" w:styleId="1">
    <w:name w:val="heading 1"/>
    <w:basedOn w:val="a1"/>
    <w:next w:val="a1"/>
    <w:link w:val="10"/>
    <w:qFormat/>
    <w:rsid w:val="00415ABD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415ABD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415ABD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15ABD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415ABD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415AB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unhideWhenUsed/>
    <w:qFormat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6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rmal (Web)"/>
    <w:basedOn w:val="a1"/>
    <w:uiPriority w:val="99"/>
    <w:semiHidden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D7FD-DAED-440F-A26A-47CC5177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18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Жосан Дарья Андреевна</cp:lastModifiedBy>
  <cp:revision>40</cp:revision>
  <dcterms:created xsi:type="dcterms:W3CDTF">2024-07-26T17:05:00Z</dcterms:created>
  <dcterms:modified xsi:type="dcterms:W3CDTF">2024-09-30T09:19:00Z</dcterms:modified>
</cp:coreProperties>
</file>