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EC44B9" w:rsidRDefault="00EC44B9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5122FFCB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166B23">
        <w:rPr>
          <w:rFonts w:ascii="Times New Roman" w:hAnsi="Times New Roman" w:cs="Times New Roman"/>
          <w:sz w:val="72"/>
          <w:szCs w:val="72"/>
        </w:rPr>
        <w:t>БЕРЕЖЛИВОЕ ПРОИЗВОДСТВО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64A9893E"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B635E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12E7C65F" w14:textId="3086AC70" w:rsidR="00166B23" w:rsidRPr="00166B23" w:rsidRDefault="00166B23" w:rsidP="00166B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66B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Наименование компетенции: </w:t>
      </w:r>
      <w:r w:rsidRPr="00166B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Бережливое производство</w:t>
      </w:r>
      <w:r w:rsidR="00831B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(юниоры)</w:t>
      </w:r>
    </w:p>
    <w:p w14:paraId="18036350" w14:textId="60B1E2C8" w:rsidR="009C4B59" w:rsidRPr="00166B23" w:rsidRDefault="00166B23" w:rsidP="00166B23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66B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Формат участия в соревновании: </w:t>
      </w:r>
      <w:r w:rsidRPr="00166B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индивидуальный</w:t>
      </w:r>
    </w:p>
    <w:p w14:paraId="5C0EC120" w14:textId="77777777" w:rsidR="00166B23" w:rsidRDefault="00166B23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7EBAB716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90C9CA6" w14:textId="26894555" w:rsidR="00425FBC" w:rsidRPr="009C4B59" w:rsidRDefault="00425FBC" w:rsidP="009C4B59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</w:pPr>
      <w:r w:rsidRPr="00425FB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 xml:space="preserve">Описание компетенции из </w:t>
      </w:r>
      <w:r w:rsidR="00532AD0" w:rsidRPr="00425FB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ФГОС</w:t>
      </w:r>
      <w:r w:rsidR="00532AD0" w:rsidRPr="009C4B59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 xml:space="preserve"> СПО,  </w:t>
      </w:r>
      <w:r w:rsidRPr="00425FB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Профессионального стандарта (профессиограмма), , ЕТКС либо других нормативно-правовых документов.</w:t>
      </w:r>
    </w:p>
    <w:p w14:paraId="72101841" w14:textId="277D63B1" w:rsidR="00166B23" w:rsidRDefault="00166B23" w:rsidP="00166B23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Большинство компаний рассматривают в качестве основного принципа управления производством концепцию бережливого производства.</w:t>
      </w:r>
      <w:r w:rsidRPr="0053687E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</w:t>
      </w:r>
      <w:r w:rsidRPr="008D014D">
        <w:rPr>
          <w:rFonts w:ascii="Times New Roman" w:hAnsi="Times New Roman"/>
          <w:sz w:val="28"/>
          <w:szCs w:val="28"/>
        </w:rPr>
        <w:t xml:space="preserve">ережливое производство является не просто технологией, а целой управленческой </w:t>
      </w:r>
      <w:r>
        <w:rPr>
          <w:rFonts w:ascii="Times New Roman" w:hAnsi="Times New Roman"/>
          <w:sz w:val="28"/>
          <w:szCs w:val="28"/>
        </w:rPr>
        <w:t>системой</w:t>
      </w:r>
      <w:r w:rsidRPr="008D014D">
        <w:rPr>
          <w:rFonts w:ascii="Times New Roman" w:hAnsi="Times New Roman"/>
          <w:sz w:val="28"/>
          <w:szCs w:val="28"/>
        </w:rPr>
        <w:t xml:space="preserve"> с максимальной ориентацией производства на рынок и заинтересованным участием всего персонала компании.</w:t>
      </w:r>
    </w:p>
    <w:p w14:paraId="6E7F67BA" w14:textId="77777777" w:rsidR="00166B23" w:rsidRDefault="00166B23" w:rsidP="00166B23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Бережливое производство позволяет:</w:t>
      </w:r>
    </w:p>
    <w:p w14:paraId="28BB3CFD" w14:textId="77777777" w:rsidR="00166B23" w:rsidRPr="00CB72F0" w:rsidRDefault="00166B23" w:rsidP="00166B23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8"/>
        </w:rPr>
      </w:pPr>
      <w:r w:rsidRPr="00CB72F0">
        <w:rPr>
          <w:rFonts w:ascii="Times New Roman" w:hAnsi="Times New Roman"/>
          <w:sz w:val="28"/>
        </w:rPr>
        <w:t>повысить эффективность всех бизнес-процессов компании за счет исключения потерь;</w:t>
      </w:r>
    </w:p>
    <w:p w14:paraId="321F7779" w14:textId="77777777" w:rsidR="00166B23" w:rsidRPr="00CB72F0" w:rsidRDefault="00166B23" w:rsidP="00166B23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8"/>
        </w:rPr>
      </w:pPr>
      <w:r w:rsidRPr="00CB72F0">
        <w:rPr>
          <w:rFonts w:ascii="Times New Roman" w:hAnsi="Times New Roman"/>
          <w:sz w:val="28"/>
        </w:rPr>
        <w:t>создать в компании «кайзен-культуру» (культуру постоянных, ежедневных улучшений; «бережливого мышления»);</w:t>
      </w:r>
    </w:p>
    <w:p w14:paraId="7C373452" w14:textId="77777777" w:rsidR="00166B23" w:rsidRDefault="00166B23" w:rsidP="00166B23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Pr="000B7F2C">
        <w:rPr>
          <w:rFonts w:ascii="Times New Roman" w:hAnsi="Times New Roman"/>
          <w:sz w:val="28"/>
        </w:rPr>
        <w:t>овы</w:t>
      </w:r>
      <w:r>
        <w:rPr>
          <w:rFonts w:ascii="Times New Roman" w:hAnsi="Times New Roman"/>
          <w:sz w:val="28"/>
        </w:rPr>
        <w:t>сить</w:t>
      </w:r>
      <w:r w:rsidRPr="000B7F2C">
        <w:rPr>
          <w:rFonts w:ascii="Times New Roman" w:hAnsi="Times New Roman"/>
          <w:sz w:val="28"/>
        </w:rPr>
        <w:t xml:space="preserve"> конкурентоспособност</w:t>
      </w:r>
      <w:r>
        <w:rPr>
          <w:rFonts w:ascii="Times New Roman" w:hAnsi="Times New Roman"/>
          <w:sz w:val="28"/>
        </w:rPr>
        <w:t>ь</w:t>
      </w:r>
      <w:r w:rsidRPr="000B7F2C">
        <w:rPr>
          <w:rFonts w:ascii="Times New Roman" w:hAnsi="Times New Roman"/>
          <w:sz w:val="28"/>
        </w:rPr>
        <w:t xml:space="preserve"> продукции и услуг</w:t>
      </w:r>
      <w:r>
        <w:rPr>
          <w:rFonts w:ascii="Times New Roman" w:hAnsi="Times New Roman"/>
          <w:sz w:val="28"/>
        </w:rPr>
        <w:t>;</w:t>
      </w:r>
    </w:p>
    <w:p w14:paraId="6CDF260C" w14:textId="77777777" w:rsidR="00166B23" w:rsidRDefault="00166B23" w:rsidP="00166B23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повысить привлекательность работы в компании.</w:t>
      </w:r>
    </w:p>
    <w:p w14:paraId="47C388BB" w14:textId="77777777" w:rsidR="00166B23" w:rsidRPr="00F30995" w:rsidRDefault="00166B23" w:rsidP="00166B23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0995">
        <w:rPr>
          <w:rFonts w:ascii="Times New Roman" w:hAnsi="Times New Roman"/>
          <w:sz w:val="28"/>
          <w:szCs w:val="28"/>
        </w:rPr>
        <w:t>Подходы Бережливого производства подразумевают оптимиза</w:t>
      </w:r>
      <w:r>
        <w:rPr>
          <w:rFonts w:ascii="Times New Roman" w:hAnsi="Times New Roman"/>
          <w:sz w:val="28"/>
          <w:szCs w:val="28"/>
        </w:rPr>
        <w:t>цию всех процессов, в том числе</w:t>
      </w:r>
      <w:r w:rsidRPr="00F30995">
        <w:rPr>
          <w:rFonts w:ascii="Times New Roman" w:hAnsi="Times New Roman"/>
          <w:sz w:val="28"/>
          <w:szCs w:val="28"/>
        </w:rPr>
        <w:t xml:space="preserve"> совершенствование системы долгосрочного планирования мощностей и их загрузки, повышение общей эффективности работы оборудования, оптимизацию логистических процессов, запасов сырья, материалов, незавершенного производства, готовой продукции, развитие системы планирования, диспетчирования и контроля процессов производства и закупок, создание гибких систем сбора данных и учета затрат, внедрение системного подхода управления ремонтами, развитие корпоративной культуры, направленной на непрерывные улучшения и эффективное использование кадровых ресурсов, синхронизацию системы мотивации работников с результатами деятельности и эффективностью труда.</w:t>
      </w:r>
    </w:p>
    <w:p w14:paraId="336136D7" w14:textId="77777777" w:rsidR="00166B23" w:rsidRPr="00F30995" w:rsidRDefault="00166B23" w:rsidP="00166B23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Ключевая роль</w:t>
      </w:r>
      <w:r w:rsidRPr="00F30995">
        <w:rPr>
          <w:rFonts w:ascii="Times New Roman" w:hAnsi="Times New Roman"/>
          <w:sz w:val="28"/>
          <w:szCs w:val="28"/>
        </w:rPr>
        <w:t xml:space="preserve"> в данных процессах принадлежит специалистам по развитию бережливого производства, обладающих практическим набором знаний и навыков в области инструментов и технологий, направленных на сокращение потерь. Специалисты данной области способствуют вовлечению всего персонала организации в процессы улучшений за счет формирования понимания основных технологий и принципов совершенствования процессов, приобретения необходимых знаний и практических умений по внедрению улучшений для повышения качества работ и в итоге продукции для конечного потребителя.</w:t>
      </w:r>
    </w:p>
    <w:p w14:paraId="3381A5D5" w14:textId="77777777" w:rsidR="00166B23" w:rsidRPr="0053687E" w:rsidRDefault="00166B23" w:rsidP="00166B23">
      <w:pPr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3687E">
        <w:rPr>
          <w:rFonts w:ascii="Times New Roman" w:hAnsi="Times New Roman"/>
          <w:color w:val="000000"/>
          <w:sz w:val="28"/>
          <w:szCs w:val="28"/>
        </w:rPr>
        <w:lastRenderedPageBreak/>
        <w:t>Задачи специалиста по бережливому производству:</w:t>
      </w:r>
    </w:p>
    <w:p w14:paraId="0FC39A0C" w14:textId="77777777" w:rsidR="00166B23" w:rsidRPr="0053687E" w:rsidRDefault="00166B23" w:rsidP="00166B23">
      <w:pPr>
        <w:numPr>
          <w:ilvl w:val="0"/>
          <w:numId w:val="4"/>
        </w:numPr>
        <w:shd w:val="clear" w:color="auto" w:fill="FFFFFF"/>
        <w:spacing w:after="0" w:line="276" w:lineRule="auto"/>
        <w:ind w:left="142" w:firstLine="27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368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обучение методологии бережливого про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изводства работников организации</w:t>
      </w:r>
      <w:r w:rsidRPr="005368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5DF984A4" w14:textId="77777777" w:rsidR="00166B23" w:rsidRPr="0053687E" w:rsidRDefault="00166B23" w:rsidP="00166B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142" w:firstLine="27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368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привлечение работников к процессу постоянных улучшений;</w:t>
      </w:r>
    </w:p>
    <w:p w14:paraId="48626FF4" w14:textId="77777777" w:rsidR="00166B23" w:rsidRPr="0053687E" w:rsidRDefault="00166B23" w:rsidP="00166B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0" w:firstLine="27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368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работы по внедрению и развитию системы бережли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вого производства</w:t>
      </w:r>
      <w:r w:rsidRPr="005368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036DBE75" w14:textId="77777777" w:rsidR="00166B23" w:rsidRPr="0053687E" w:rsidRDefault="00166B23" w:rsidP="00166B23">
      <w:pPr>
        <w:numPr>
          <w:ilvl w:val="0"/>
          <w:numId w:val="4"/>
        </w:numPr>
        <w:shd w:val="clear" w:color="auto" w:fill="FFFFFF"/>
        <w:spacing w:before="100" w:beforeAutospacing="1" w:after="0" w:line="276" w:lineRule="auto"/>
        <w:ind w:left="142" w:firstLine="27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368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прогнозирование и получение эффекта от внедрения. </w:t>
      </w:r>
    </w:p>
    <w:p w14:paraId="243047AD" w14:textId="77777777" w:rsidR="00166B23" w:rsidRPr="0053687E" w:rsidRDefault="00166B23" w:rsidP="00166B2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F7909">
        <w:rPr>
          <w:rFonts w:ascii="Times New Roman" w:eastAsia="Times New Roman" w:hAnsi="Times New Roman"/>
          <w:sz w:val="28"/>
          <w:szCs w:val="28"/>
          <w:lang w:val="x-none" w:eastAsia="x-none" w:bidi="ru-RU"/>
        </w:rPr>
        <w:t xml:space="preserve">Для </w:t>
      </w:r>
      <w:r w:rsidRPr="00A73D74">
        <w:rPr>
          <w:rFonts w:ascii="Times New Roman" w:eastAsia="Times New Roman" w:hAnsi="Times New Roman"/>
          <w:sz w:val="28"/>
          <w:szCs w:val="28"/>
          <w:lang w:eastAsia="x-none" w:bidi="ru-RU"/>
        </w:rPr>
        <w:t xml:space="preserve">выполнения своих профессиональных задач </w:t>
      </w:r>
      <w:r w:rsidRPr="00FF7909">
        <w:rPr>
          <w:rFonts w:ascii="Times New Roman" w:eastAsia="Times New Roman" w:hAnsi="Times New Roman"/>
          <w:sz w:val="28"/>
          <w:szCs w:val="28"/>
          <w:lang w:val="x-none" w:eastAsia="x-none" w:bidi="ru-RU"/>
        </w:rPr>
        <w:t xml:space="preserve">специалист </w:t>
      </w:r>
      <w:r w:rsidRPr="00A73D74">
        <w:rPr>
          <w:rFonts w:ascii="Times New Roman" w:eastAsia="Times New Roman" w:hAnsi="Times New Roman"/>
          <w:sz w:val="28"/>
          <w:szCs w:val="28"/>
          <w:lang w:eastAsia="x-none" w:bidi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x-none" w:bidi="ru-RU"/>
        </w:rPr>
        <w:t xml:space="preserve"> </w:t>
      </w:r>
      <w:r w:rsidRPr="00A73D74">
        <w:rPr>
          <w:rFonts w:ascii="Times New Roman" w:eastAsia="Times New Roman" w:hAnsi="Times New Roman"/>
          <w:sz w:val="28"/>
          <w:szCs w:val="28"/>
          <w:lang w:eastAsia="x-none" w:bidi="ru-RU"/>
        </w:rPr>
        <w:t xml:space="preserve">бережливому производству </w:t>
      </w:r>
      <w:r w:rsidRPr="00FF7909">
        <w:rPr>
          <w:rFonts w:ascii="Times New Roman" w:eastAsia="Times New Roman" w:hAnsi="Times New Roman"/>
          <w:sz w:val="28"/>
          <w:szCs w:val="28"/>
          <w:lang w:val="x-none" w:eastAsia="x-none" w:bidi="ru-RU"/>
        </w:rPr>
        <w:t>должен владеть следующими навыками:</w:t>
      </w:r>
    </w:p>
    <w:p w14:paraId="6B3A8206" w14:textId="77777777" w:rsidR="00166B23" w:rsidRPr="00CB72F0" w:rsidRDefault="00166B23" w:rsidP="00166B23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 w:bidi="ru-RU"/>
        </w:rPr>
      </w:pPr>
      <w:r w:rsidRPr="00CB72F0">
        <w:rPr>
          <w:rFonts w:ascii="Times New Roman" w:eastAsia="Times New Roman" w:hAnsi="Times New Roman"/>
          <w:sz w:val="28"/>
          <w:szCs w:val="28"/>
          <w:lang w:val="x-none" w:eastAsia="x-none" w:bidi="ru-RU"/>
        </w:rPr>
        <w:t xml:space="preserve"> использовать преимущества бережлив</w:t>
      </w:r>
      <w:r w:rsidRPr="00CB72F0">
        <w:rPr>
          <w:rFonts w:ascii="Times New Roman" w:eastAsia="Times New Roman" w:hAnsi="Times New Roman"/>
          <w:sz w:val="28"/>
          <w:szCs w:val="28"/>
          <w:lang w:eastAsia="x-none" w:bidi="ru-RU"/>
        </w:rPr>
        <w:t>ых технологий по сравнению</w:t>
      </w:r>
      <w:r w:rsidRPr="00CB72F0">
        <w:rPr>
          <w:rFonts w:ascii="Times New Roman" w:eastAsia="Times New Roman" w:hAnsi="Times New Roman"/>
          <w:sz w:val="28"/>
          <w:szCs w:val="28"/>
          <w:lang w:val="x-none" w:eastAsia="x-none" w:bidi="ru-RU"/>
        </w:rPr>
        <w:t xml:space="preserve"> с традиционным процессом;</w:t>
      </w:r>
    </w:p>
    <w:p w14:paraId="3E9B19A4" w14:textId="77777777" w:rsidR="00166B23" w:rsidRPr="0067087B" w:rsidRDefault="00166B23" w:rsidP="00166B23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 w:bidi="ru-RU"/>
        </w:rPr>
      </w:pPr>
      <w:r w:rsidRPr="0067087B">
        <w:rPr>
          <w:rFonts w:ascii="Times New Roman" w:eastAsia="Times New Roman" w:hAnsi="Times New Roman"/>
          <w:sz w:val="28"/>
          <w:szCs w:val="28"/>
          <w:lang w:eastAsia="x-none" w:bidi="ru-RU"/>
        </w:rPr>
        <w:t>в</w:t>
      </w:r>
      <w:r w:rsidRPr="0067087B">
        <w:rPr>
          <w:rFonts w:ascii="Times New Roman" w:eastAsia="Times New Roman" w:hAnsi="Times New Roman"/>
          <w:sz w:val="28"/>
          <w:szCs w:val="28"/>
          <w:lang w:val="x-none" w:eastAsia="x-none" w:bidi="ru-RU"/>
        </w:rPr>
        <w:t>ыделять деятельность, создающую ценность, определять ценности потребителя;</w:t>
      </w:r>
    </w:p>
    <w:p w14:paraId="5F336CFC" w14:textId="77777777" w:rsidR="00166B23" w:rsidRPr="0067087B" w:rsidRDefault="00166B23" w:rsidP="00166B23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 w:bidi="ru-RU"/>
        </w:rPr>
      </w:pPr>
      <w:r w:rsidRPr="0067087B">
        <w:rPr>
          <w:rFonts w:ascii="Times New Roman" w:eastAsia="Times New Roman" w:hAnsi="Times New Roman"/>
          <w:sz w:val="28"/>
          <w:szCs w:val="28"/>
          <w:lang w:eastAsia="x-none" w:bidi="ru-RU"/>
        </w:rPr>
        <w:t>в</w:t>
      </w:r>
      <w:r w:rsidRPr="0067087B">
        <w:rPr>
          <w:rFonts w:ascii="Times New Roman" w:eastAsia="Times New Roman" w:hAnsi="Times New Roman"/>
          <w:sz w:val="28"/>
          <w:szCs w:val="28"/>
          <w:lang w:val="x-none" w:eastAsia="x-none" w:bidi="ru-RU"/>
        </w:rPr>
        <w:t xml:space="preserve">ыявлять потери в работе и </w:t>
      </w:r>
      <w:r w:rsidRPr="0067087B">
        <w:rPr>
          <w:rFonts w:ascii="Times New Roman" w:eastAsia="Times New Roman" w:hAnsi="Times New Roman"/>
          <w:sz w:val="28"/>
          <w:szCs w:val="28"/>
          <w:lang w:eastAsia="x-none" w:bidi="ru-RU"/>
        </w:rPr>
        <w:t>осознавать</w:t>
      </w:r>
      <w:r w:rsidRPr="0067087B">
        <w:rPr>
          <w:rFonts w:ascii="Times New Roman" w:eastAsia="Times New Roman" w:hAnsi="Times New Roman"/>
          <w:sz w:val="28"/>
          <w:szCs w:val="28"/>
          <w:lang w:val="x-none" w:eastAsia="x-none" w:bidi="ru-RU"/>
        </w:rPr>
        <w:t xml:space="preserve"> необходимость сокращения</w:t>
      </w:r>
      <w:r>
        <w:rPr>
          <w:rFonts w:ascii="Times New Roman" w:eastAsia="Times New Roman" w:hAnsi="Times New Roman"/>
          <w:sz w:val="28"/>
          <w:szCs w:val="28"/>
          <w:lang w:eastAsia="x-none" w:bidi="ru-RU"/>
        </w:rPr>
        <w:t xml:space="preserve"> </w:t>
      </w:r>
      <w:r w:rsidRPr="0067087B">
        <w:rPr>
          <w:rFonts w:ascii="Times New Roman" w:eastAsia="Times New Roman" w:hAnsi="Times New Roman"/>
          <w:sz w:val="28"/>
          <w:szCs w:val="28"/>
          <w:lang w:val="x-none" w:eastAsia="x-none" w:bidi="ru-RU"/>
        </w:rPr>
        <w:t>потерь;</w:t>
      </w:r>
    </w:p>
    <w:p w14:paraId="52E8F988" w14:textId="77777777" w:rsidR="00166B23" w:rsidRPr="0067087B" w:rsidRDefault="00166B23" w:rsidP="00166B23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 w:bidi="ru-RU"/>
        </w:rPr>
      </w:pPr>
      <w:r w:rsidRPr="0067087B">
        <w:rPr>
          <w:rFonts w:ascii="Times New Roman" w:eastAsia="Times New Roman" w:hAnsi="Times New Roman"/>
          <w:sz w:val="28"/>
          <w:szCs w:val="28"/>
          <w:lang w:eastAsia="x-none" w:bidi="ru-RU"/>
        </w:rPr>
        <w:t>уме</w:t>
      </w:r>
      <w:r>
        <w:rPr>
          <w:rFonts w:ascii="Times New Roman" w:eastAsia="Times New Roman" w:hAnsi="Times New Roman"/>
          <w:sz w:val="28"/>
          <w:szCs w:val="28"/>
          <w:lang w:eastAsia="x-none" w:bidi="ru-RU"/>
        </w:rPr>
        <w:t>ть</w:t>
      </w:r>
      <w:r w:rsidRPr="0067087B">
        <w:rPr>
          <w:rFonts w:ascii="Times New Roman" w:eastAsia="Times New Roman" w:hAnsi="Times New Roman"/>
          <w:sz w:val="28"/>
          <w:szCs w:val="28"/>
          <w:lang w:val="x-none" w:eastAsia="x-none" w:bidi="ru-RU"/>
        </w:rPr>
        <w:t xml:space="preserve"> определять и описать добавляющую и не</w:t>
      </w:r>
      <w:r w:rsidRPr="0067087B">
        <w:rPr>
          <w:rFonts w:ascii="Times New Roman" w:eastAsia="Times New Roman" w:hAnsi="Times New Roman"/>
          <w:sz w:val="28"/>
          <w:szCs w:val="28"/>
          <w:lang w:eastAsia="x-none" w:bidi="ru-RU"/>
        </w:rPr>
        <w:t xml:space="preserve"> </w:t>
      </w:r>
      <w:r w:rsidRPr="0067087B">
        <w:rPr>
          <w:rFonts w:ascii="Times New Roman" w:eastAsia="Times New Roman" w:hAnsi="Times New Roman"/>
          <w:sz w:val="28"/>
          <w:szCs w:val="28"/>
          <w:lang w:val="x-none" w:eastAsia="x-none" w:bidi="ru-RU"/>
        </w:rPr>
        <w:t>добавляющую</w:t>
      </w:r>
      <w:r w:rsidRPr="0067087B">
        <w:rPr>
          <w:rFonts w:ascii="Times New Roman" w:eastAsia="Times New Roman" w:hAnsi="Times New Roman"/>
          <w:sz w:val="28"/>
          <w:szCs w:val="28"/>
          <w:lang w:eastAsia="x-none" w:bidi="ru-RU"/>
        </w:rPr>
        <w:t xml:space="preserve"> </w:t>
      </w:r>
      <w:r w:rsidRPr="0067087B">
        <w:rPr>
          <w:rFonts w:ascii="Times New Roman" w:eastAsia="Times New Roman" w:hAnsi="Times New Roman"/>
          <w:sz w:val="28"/>
          <w:szCs w:val="28"/>
          <w:lang w:val="x-none" w:eastAsia="x-none" w:bidi="ru-RU"/>
        </w:rPr>
        <w:t>ценности;</w:t>
      </w:r>
    </w:p>
    <w:p w14:paraId="4EB9A528" w14:textId="77777777" w:rsidR="00166B23" w:rsidRPr="0067087B" w:rsidRDefault="00166B23" w:rsidP="00166B23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 w:bidi="ru-RU"/>
        </w:rPr>
      </w:pPr>
      <w:r w:rsidRPr="0067087B">
        <w:rPr>
          <w:rFonts w:ascii="Times New Roman" w:eastAsia="Times New Roman" w:hAnsi="Times New Roman"/>
          <w:sz w:val="28"/>
          <w:szCs w:val="28"/>
          <w:lang w:eastAsia="x-none" w:bidi="ru-RU"/>
        </w:rPr>
        <w:t>п</w:t>
      </w:r>
      <w:r w:rsidRPr="0067087B">
        <w:rPr>
          <w:rFonts w:ascii="Times New Roman" w:eastAsia="Times New Roman" w:hAnsi="Times New Roman"/>
          <w:sz w:val="28"/>
          <w:szCs w:val="28"/>
          <w:lang w:val="x-none" w:eastAsia="x-none" w:bidi="ru-RU"/>
        </w:rPr>
        <w:t>рименять методы и инструменты бережливого производства</w:t>
      </w:r>
      <w:r w:rsidRPr="0067087B">
        <w:rPr>
          <w:rFonts w:ascii="Times New Roman" w:eastAsia="Times New Roman" w:hAnsi="Times New Roman"/>
          <w:sz w:val="28"/>
          <w:szCs w:val="28"/>
          <w:lang w:eastAsia="x-none" w:bidi="ru-RU"/>
        </w:rPr>
        <w:t>,</w:t>
      </w:r>
      <w:r w:rsidRPr="0067087B">
        <w:rPr>
          <w:rFonts w:ascii="Times New Roman" w:eastAsia="Times New Roman" w:hAnsi="Times New Roman"/>
          <w:sz w:val="28"/>
          <w:szCs w:val="28"/>
          <w:lang w:val="x-none" w:eastAsia="x-none" w:bidi="ru-RU"/>
        </w:rPr>
        <w:t xml:space="preserve"> уметь описать поток</w:t>
      </w:r>
      <w:r>
        <w:rPr>
          <w:rFonts w:ascii="Times New Roman" w:eastAsia="Times New Roman" w:hAnsi="Times New Roman"/>
          <w:sz w:val="28"/>
          <w:szCs w:val="28"/>
          <w:lang w:val="x-none" w:eastAsia="x-none" w:bidi="ru-RU"/>
        </w:rPr>
        <w:t xml:space="preserve"> </w:t>
      </w:r>
      <w:r w:rsidRPr="0067087B">
        <w:rPr>
          <w:rFonts w:ascii="Times New Roman" w:eastAsia="Times New Roman" w:hAnsi="Times New Roman"/>
          <w:sz w:val="28"/>
          <w:szCs w:val="28"/>
          <w:lang w:val="x-none" w:eastAsia="x-none" w:bidi="ru-RU"/>
        </w:rPr>
        <w:t>и</w:t>
      </w:r>
      <w:r>
        <w:rPr>
          <w:rFonts w:ascii="Times New Roman" w:eastAsia="Times New Roman" w:hAnsi="Times New Roman"/>
          <w:sz w:val="28"/>
          <w:szCs w:val="28"/>
          <w:lang w:val="x-none" w:eastAsia="x-none" w:bidi="ru-RU"/>
        </w:rPr>
        <w:t xml:space="preserve"> </w:t>
      </w:r>
      <w:r w:rsidRPr="0067087B">
        <w:rPr>
          <w:rFonts w:ascii="Times New Roman" w:eastAsia="Times New Roman" w:hAnsi="Times New Roman"/>
          <w:sz w:val="28"/>
          <w:szCs w:val="28"/>
          <w:lang w:val="x-none" w:eastAsia="x-none" w:bidi="ru-RU"/>
        </w:rPr>
        <w:t>его ограничения ("узкие" места);</w:t>
      </w:r>
    </w:p>
    <w:p w14:paraId="4301C5B3" w14:textId="77777777" w:rsidR="00166B23" w:rsidRPr="0067087B" w:rsidRDefault="00166B23" w:rsidP="00166B23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x-none" w:bidi="ru-RU"/>
        </w:rPr>
      </w:pPr>
      <w:r w:rsidRPr="0067087B">
        <w:rPr>
          <w:rFonts w:ascii="Times New Roman" w:eastAsia="Times New Roman" w:hAnsi="Times New Roman"/>
          <w:sz w:val="28"/>
          <w:szCs w:val="28"/>
          <w:lang w:val="x-none" w:eastAsia="x-none" w:bidi="ru-RU"/>
        </w:rPr>
        <w:t>использовать карт стандартизированной работы</w:t>
      </w:r>
      <w:r w:rsidRPr="0067087B">
        <w:rPr>
          <w:rFonts w:ascii="Times New Roman" w:eastAsia="Times New Roman" w:hAnsi="Times New Roman"/>
          <w:sz w:val="28"/>
          <w:szCs w:val="28"/>
          <w:lang w:eastAsia="x-none" w:bidi="ru-RU"/>
        </w:rPr>
        <w:t xml:space="preserve"> для подготовки п</w:t>
      </w:r>
      <w:r w:rsidRPr="0067087B">
        <w:rPr>
          <w:rFonts w:ascii="Times New Roman" w:eastAsia="Times New Roman" w:hAnsi="Times New Roman"/>
          <w:sz w:val="28"/>
          <w:szCs w:val="28"/>
          <w:lang w:val="x-none" w:eastAsia="x-none" w:bidi="ru-RU"/>
        </w:rPr>
        <w:t>редложений по стандартизации работы, рабочего места</w:t>
      </w:r>
      <w:r w:rsidRPr="0067087B">
        <w:rPr>
          <w:rFonts w:ascii="Times New Roman" w:eastAsia="Times New Roman" w:hAnsi="Times New Roman"/>
          <w:sz w:val="28"/>
          <w:szCs w:val="28"/>
          <w:lang w:eastAsia="x-none" w:bidi="ru-RU"/>
        </w:rPr>
        <w:t>;</w:t>
      </w:r>
    </w:p>
    <w:p w14:paraId="360A3985" w14:textId="77777777" w:rsidR="00166B23" w:rsidRPr="0067087B" w:rsidRDefault="00166B23" w:rsidP="00166B23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 w:bidi="ru-RU"/>
        </w:rPr>
      </w:pPr>
      <w:r w:rsidRPr="0067087B">
        <w:rPr>
          <w:rFonts w:ascii="Times New Roman" w:eastAsia="Times New Roman" w:hAnsi="Times New Roman"/>
          <w:sz w:val="28"/>
          <w:szCs w:val="28"/>
          <w:lang w:val="x-none" w:eastAsia="x-none" w:bidi="ru-RU"/>
        </w:rPr>
        <w:t xml:space="preserve">применять </w:t>
      </w:r>
      <w:r w:rsidRPr="0067087B">
        <w:rPr>
          <w:rFonts w:ascii="Times New Roman" w:eastAsia="Times New Roman" w:hAnsi="Times New Roman"/>
          <w:sz w:val="28"/>
          <w:szCs w:val="28"/>
          <w:lang w:eastAsia="x-none" w:bidi="ru-RU"/>
        </w:rPr>
        <w:t>систему</w:t>
      </w:r>
      <w:r w:rsidRPr="0067087B">
        <w:rPr>
          <w:rFonts w:ascii="Times New Roman" w:eastAsia="Times New Roman" w:hAnsi="Times New Roman"/>
          <w:sz w:val="28"/>
          <w:szCs w:val="28"/>
          <w:lang w:val="x-none" w:eastAsia="x-none" w:bidi="ru-RU"/>
        </w:rPr>
        <w:t xml:space="preserve"> 5S на рабочем месте</w:t>
      </w:r>
      <w:r w:rsidRPr="0067087B">
        <w:rPr>
          <w:rFonts w:ascii="Times New Roman" w:eastAsia="Times New Roman" w:hAnsi="Times New Roman"/>
          <w:sz w:val="28"/>
          <w:szCs w:val="28"/>
          <w:lang w:eastAsia="x-none" w:bidi="ru-RU"/>
        </w:rPr>
        <w:t>, и</w:t>
      </w:r>
      <w:r w:rsidRPr="0067087B">
        <w:rPr>
          <w:rFonts w:ascii="Times New Roman" w:eastAsia="Times New Roman" w:hAnsi="Times New Roman"/>
          <w:sz w:val="28"/>
          <w:szCs w:val="28"/>
          <w:lang w:val="x-none" w:eastAsia="x-none" w:bidi="ru-RU"/>
        </w:rPr>
        <w:t>спользовать элементы</w:t>
      </w:r>
      <w:r w:rsidRPr="0067087B">
        <w:rPr>
          <w:rFonts w:ascii="Times New Roman" w:eastAsia="Times New Roman" w:hAnsi="Times New Roman"/>
          <w:sz w:val="28"/>
          <w:szCs w:val="28"/>
          <w:lang w:eastAsia="x-none" w:bidi="ru-RU"/>
        </w:rPr>
        <w:t xml:space="preserve"> </w:t>
      </w:r>
      <w:r w:rsidRPr="0067087B">
        <w:rPr>
          <w:rFonts w:ascii="Times New Roman" w:eastAsia="Times New Roman" w:hAnsi="Times New Roman"/>
          <w:sz w:val="28"/>
          <w:szCs w:val="28"/>
          <w:lang w:val="x-none" w:eastAsia="x-none" w:bidi="ru-RU"/>
        </w:rPr>
        <w:t>визуализации</w:t>
      </w:r>
      <w:r>
        <w:rPr>
          <w:rFonts w:ascii="Times New Roman" w:eastAsia="Times New Roman" w:hAnsi="Times New Roman"/>
          <w:sz w:val="28"/>
          <w:szCs w:val="28"/>
          <w:lang w:val="x-none" w:eastAsia="x-none" w:bidi="ru-RU"/>
        </w:rPr>
        <w:t xml:space="preserve"> </w:t>
      </w:r>
      <w:r w:rsidRPr="0067087B">
        <w:rPr>
          <w:rFonts w:ascii="Times New Roman" w:eastAsia="Times New Roman" w:hAnsi="Times New Roman"/>
          <w:sz w:val="28"/>
          <w:szCs w:val="28"/>
          <w:lang w:val="x-none" w:eastAsia="x-none" w:bidi="ru-RU"/>
        </w:rPr>
        <w:t>для наглядного</w:t>
      </w:r>
      <w:r>
        <w:rPr>
          <w:rFonts w:ascii="Times New Roman" w:eastAsia="Times New Roman" w:hAnsi="Times New Roman"/>
          <w:sz w:val="28"/>
          <w:szCs w:val="28"/>
          <w:lang w:val="x-none" w:eastAsia="x-none" w:bidi="ru-RU"/>
        </w:rPr>
        <w:t xml:space="preserve"> </w:t>
      </w:r>
      <w:r w:rsidRPr="0067087B">
        <w:rPr>
          <w:rFonts w:ascii="Times New Roman" w:eastAsia="Times New Roman" w:hAnsi="Times New Roman"/>
          <w:sz w:val="28"/>
          <w:szCs w:val="28"/>
          <w:lang w:val="x-none" w:eastAsia="x-none" w:bidi="ru-RU"/>
        </w:rPr>
        <w:t>восприятия</w:t>
      </w:r>
      <w:r>
        <w:rPr>
          <w:rFonts w:ascii="Times New Roman" w:eastAsia="Times New Roman" w:hAnsi="Times New Roman"/>
          <w:sz w:val="28"/>
          <w:szCs w:val="28"/>
          <w:lang w:val="x-none" w:eastAsia="x-none" w:bidi="ru-RU"/>
        </w:rPr>
        <w:t xml:space="preserve"> </w:t>
      </w:r>
      <w:r w:rsidRPr="0067087B">
        <w:rPr>
          <w:rFonts w:ascii="Times New Roman" w:eastAsia="Times New Roman" w:hAnsi="Times New Roman"/>
          <w:sz w:val="28"/>
          <w:szCs w:val="28"/>
          <w:lang w:val="x-none" w:eastAsia="x-none" w:bidi="ru-RU"/>
        </w:rPr>
        <w:t>и возможности</w:t>
      </w:r>
      <w:r>
        <w:rPr>
          <w:rFonts w:ascii="Times New Roman" w:eastAsia="Times New Roman" w:hAnsi="Times New Roman"/>
          <w:sz w:val="28"/>
          <w:szCs w:val="28"/>
          <w:lang w:val="x-none" w:eastAsia="x-none" w:bidi="ru-RU"/>
        </w:rPr>
        <w:t xml:space="preserve"> </w:t>
      </w:r>
      <w:r w:rsidRPr="0067087B">
        <w:rPr>
          <w:rFonts w:ascii="Times New Roman" w:eastAsia="Times New Roman" w:hAnsi="Times New Roman"/>
          <w:sz w:val="28"/>
          <w:szCs w:val="28"/>
          <w:lang w:val="x-none" w:eastAsia="x-none" w:bidi="ru-RU"/>
        </w:rPr>
        <w:t>анализа состояния производственных процессов;</w:t>
      </w:r>
    </w:p>
    <w:p w14:paraId="414D86D2" w14:textId="77777777" w:rsidR="00166B23" w:rsidRPr="0067087B" w:rsidRDefault="00166B23" w:rsidP="00166B23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 w:bidi="ru-RU"/>
        </w:rPr>
      </w:pPr>
      <w:r w:rsidRPr="0067087B">
        <w:rPr>
          <w:rFonts w:ascii="Times New Roman" w:eastAsia="Times New Roman" w:hAnsi="Times New Roman"/>
          <w:sz w:val="28"/>
          <w:szCs w:val="28"/>
          <w:lang w:eastAsia="x-none" w:bidi="ru-RU"/>
        </w:rPr>
        <w:t>у</w:t>
      </w:r>
      <w:r w:rsidRPr="0067087B">
        <w:rPr>
          <w:rFonts w:ascii="Times New Roman" w:eastAsia="Times New Roman" w:hAnsi="Times New Roman"/>
          <w:sz w:val="28"/>
          <w:szCs w:val="28"/>
          <w:lang w:val="x-none" w:eastAsia="x-none" w:bidi="ru-RU"/>
        </w:rPr>
        <w:t xml:space="preserve">меть описать показатели, используемые при диагностике текущего состояния и планировании рабочей </w:t>
      </w:r>
      <w:r w:rsidRPr="0067087B">
        <w:rPr>
          <w:rFonts w:ascii="Times New Roman" w:eastAsia="Times New Roman" w:hAnsi="Times New Roman"/>
          <w:sz w:val="28"/>
          <w:szCs w:val="28"/>
          <w:lang w:eastAsia="x-none" w:bidi="ru-RU"/>
        </w:rPr>
        <w:t>з</w:t>
      </w:r>
      <w:r w:rsidRPr="0067087B">
        <w:rPr>
          <w:rFonts w:ascii="Times New Roman" w:eastAsia="Times New Roman" w:hAnsi="Times New Roman"/>
          <w:sz w:val="28"/>
          <w:szCs w:val="28"/>
          <w:lang w:val="x-none" w:eastAsia="x-none" w:bidi="ru-RU"/>
        </w:rPr>
        <w:t>агрузки - как собрать и проанализировать требуемые данные</w:t>
      </w:r>
      <w:r w:rsidRPr="0067087B">
        <w:rPr>
          <w:rFonts w:ascii="Times New Roman" w:eastAsia="Times New Roman" w:hAnsi="Times New Roman"/>
          <w:sz w:val="28"/>
          <w:szCs w:val="28"/>
          <w:lang w:eastAsia="x-none" w:bidi="ru-RU"/>
        </w:rPr>
        <w:t>,</w:t>
      </w:r>
      <w:r w:rsidRPr="0067087B">
        <w:rPr>
          <w:rFonts w:ascii="Times New Roman" w:eastAsia="Times New Roman" w:hAnsi="Times New Roman"/>
          <w:sz w:val="28"/>
          <w:szCs w:val="28"/>
          <w:lang w:val="x-none" w:eastAsia="x-none" w:bidi="ru-RU"/>
        </w:rPr>
        <w:t xml:space="preserve"> например, заказ потребителя, время цикла, такта, требования к ресурсам, уровень качества, отказы, переделка;</w:t>
      </w:r>
    </w:p>
    <w:p w14:paraId="563A0885" w14:textId="77777777" w:rsidR="00166B23" w:rsidRPr="00CC62BD" w:rsidRDefault="00166B23" w:rsidP="00166B23">
      <w:pPr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 w:bidi="ru-RU"/>
        </w:rPr>
      </w:pPr>
      <w:r>
        <w:rPr>
          <w:rFonts w:ascii="Times New Roman" w:eastAsia="Times New Roman" w:hAnsi="Times New Roman"/>
          <w:sz w:val="28"/>
          <w:szCs w:val="28"/>
          <w:lang w:val="x-none" w:eastAsia="x-none" w:bidi="ru-RU"/>
        </w:rPr>
        <w:t>зна</w:t>
      </w:r>
      <w:r>
        <w:rPr>
          <w:rFonts w:ascii="Times New Roman" w:eastAsia="Times New Roman" w:hAnsi="Times New Roman"/>
          <w:sz w:val="28"/>
          <w:szCs w:val="28"/>
          <w:lang w:eastAsia="x-none" w:bidi="ru-RU"/>
        </w:rPr>
        <w:t>ть</w:t>
      </w:r>
      <w:r>
        <w:rPr>
          <w:rFonts w:ascii="Times New Roman" w:eastAsia="Times New Roman" w:hAnsi="Times New Roman"/>
          <w:sz w:val="28"/>
          <w:szCs w:val="28"/>
          <w:lang w:val="x-none" w:eastAsia="x-none" w:bidi="ru-RU"/>
        </w:rPr>
        <w:t xml:space="preserve"> и понима</w:t>
      </w:r>
      <w:r>
        <w:rPr>
          <w:rFonts w:ascii="Times New Roman" w:eastAsia="Times New Roman" w:hAnsi="Times New Roman"/>
          <w:sz w:val="28"/>
          <w:szCs w:val="28"/>
          <w:lang w:eastAsia="x-none" w:bidi="ru-RU"/>
        </w:rPr>
        <w:t>ть</w:t>
      </w:r>
      <w:r>
        <w:rPr>
          <w:rFonts w:ascii="Times New Roman" w:eastAsia="Times New Roman" w:hAnsi="Times New Roman"/>
          <w:sz w:val="28"/>
          <w:szCs w:val="28"/>
          <w:lang w:val="x-none" w:eastAsia="x-none" w:bidi="ru-RU"/>
        </w:rPr>
        <w:t xml:space="preserve"> </w:t>
      </w:r>
      <w:r w:rsidRPr="00FF7909">
        <w:rPr>
          <w:rFonts w:ascii="Times New Roman" w:eastAsia="Times New Roman" w:hAnsi="Times New Roman"/>
          <w:sz w:val="28"/>
          <w:szCs w:val="28"/>
          <w:lang w:val="x-none" w:eastAsia="x-none" w:bidi="ru-RU"/>
        </w:rPr>
        <w:t>важность п</w:t>
      </w:r>
      <w:r>
        <w:rPr>
          <w:rFonts w:ascii="Times New Roman" w:eastAsia="Times New Roman" w:hAnsi="Times New Roman"/>
          <w:sz w:val="28"/>
          <w:szCs w:val="28"/>
          <w:lang w:val="x-none" w:eastAsia="x-none" w:bidi="ru-RU"/>
        </w:rPr>
        <w:t>редложений по улучшению</w:t>
      </w:r>
      <w:r>
        <w:rPr>
          <w:rFonts w:ascii="Times New Roman" w:eastAsia="Times New Roman" w:hAnsi="Times New Roman"/>
          <w:sz w:val="28"/>
          <w:szCs w:val="28"/>
          <w:lang w:eastAsia="x-none" w:bidi="ru-RU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 w:bidi="ru-RU"/>
        </w:rPr>
        <w:t xml:space="preserve"> способов</w:t>
      </w:r>
      <w:r w:rsidRPr="00FF7909">
        <w:rPr>
          <w:rFonts w:ascii="Times New Roman" w:eastAsia="Times New Roman" w:hAnsi="Times New Roman"/>
          <w:sz w:val="28"/>
          <w:szCs w:val="28"/>
          <w:lang w:val="x-none" w:eastAsia="x-none" w:bidi="ru-RU"/>
        </w:rPr>
        <w:t xml:space="preserve"> оформления</w:t>
      </w:r>
      <w:r>
        <w:rPr>
          <w:rFonts w:ascii="Times New Roman" w:eastAsia="Times New Roman" w:hAnsi="Times New Roman"/>
          <w:sz w:val="28"/>
          <w:szCs w:val="28"/>
          <w:lang w:val="x-none" w:eastAsia="x-none" w:bidi="ru-RU"/>
        </w:rPr>
        <w:t xml:space="preserve"> </w:t>
      </w:r>
      <w:r w:rsidRPr="00FF7909">
        <w:rPr>
          <w:rFonts w:ascii="Times New Roman" w:eastAsia="Times New Roman" w:hAnsi="Times New Roman"/>
          <w:sz w:val="28"/>
          <w:szCs w:val="28"/>
          <w:lang w:val="x-none" w:eastAsia="x-none" w:bidi="ru-RU"/>
        </w:rPr>
        <w:t>и подачи</w:t>
      </w:r>
      <w:r>
        <w:rPr>
          <w:rFonts w:ascii="Times New Roman" w:eastAsia="Times New Roman" w:hAnsi="Times New Roman"/>
          <w:sz w:val="28"/>
          <w:szCs w:val="28"/>
          <w:lang w:val="x-none" w:eastAsia="x-none" w:bidi="ru-RU"/>
        </w:rPr>
        <w:t xml:space="preserve"> </w:t>
      </w:r>
      <w:r w:rsidRPr="00FF7909">
        <w:rPr>
          <w:rFonts w:ascii="Times New Roman" w:eastAsia="Times New Roman" w:hAnsi="Times New Roman"/>
          <w:sz w:val="28"/>
          <w:szCs w:val="28"/>
          <w:lang w:val="x-none" w:eastAsia="x-none" w:bidi="ru-RU"/>
        </w:rPr>
        <w:t>предложений</w:t>
      </w:r>
      <w:r>
        <w:rPr>
          <w:rFonts w:ascii="Times New Roman" w:eastAsia="Times New Roman" w:hAnsi="Times New Roman"/>
          <w:sz w:val="28"/>
          <w:szCs w:val="28"/>
          <w:lang w:val="x-none" w:eastAsia="x-none" w:bidi="ru-RU"/>
        </w:rPr>
        <w:t xml:space="preserve"> </w:t>
      </w:r>
      <w:r w:rsidRPr="00FF7909">
        <w:rPr>
          <w:rFonts w:ascii="Times New Roman" w:eastAsia="Times New Roman" w:hAnsi="Times New Roman"/>
          <w:sz w:val="28"/>
          <w:szCs w:val="28"/>
          <w:lang w:val="x-none" w:eastAsia="x-none" w:bidi="ru-RU"/>
        </w:rPr>
        <w:t xml:space="preserve">по улучшению. </w:t>
      </w:r>
    </w:p>
    <w:p w14:paraId="0B65B52E" w14:textId="77777777" w:rsidR="00166B23" w:rsidRPr="00F30995" w:rsidRDefault="00166B23" w:rsidP="00166B23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0995">
        <w:rPr>
          <w:rFonts w:ascii="Times New Roman" w:hAnsi="Times New Roman"/>
          <w:sz w:val="28"/>
          <w:szCs w:val="28"/>
        </w:rPr>
        <w:t>Полученный опыт внедрения системы (или отдельных ее элементов) в работу различных организаций подтвердил ее эффе</w:t>
      </w:r>
      <w:r>
        <w:rPr>
          <w:rFonts w:ascii="Times New Roman" w:hAnsi="Times New Roman"/>
          <w:sz w:val="28"/>
          <w:szCs w:val="28"/>
        </w:rPr>
        <w:t>ктивность и перспективность. В</w:t>
      </w:r>
      <w:r w:rsidRPr="00F30995">
        <w:rPr>
          <w:rFonts w:ascii="Times New Roman" w:hAnsi="Times New Roman"/>
          <w:sz w:val="28"/>
          <w:szCs w:val="28"/>
        </w:rPr>
        <w:t xml:space="preserve"> настоящее время </w:t>
      </w:r>
      <w:r>
        <w:rPr>
          <w:rFonts w:ascii="Times New Roman" w:hAnsi="Times New Roman"/>
          <w:sz w:val="28"/>
          <w:szCs w:val="28"/>
        </w:rPr>
        <w:t xml:space="preserve">бережливые технологии </w:t>
      </w:r>
      <w:r w:rsidRPr="00F30995">
        <w:rPr>
          <w:rFonts w:ascii="Times New Roman" w:hAnsi="Times New Roman"/>
          <w:sz w:val="28"/>
          <w:szCs w:val="28"/>
        </w:rPr>
        <w:t>приме</w:t>
      </w:r>
      <w:r>
        <w:rPr>
          <w:rFonts w:ascii="Times New Roman" w:hAnsi="Times New Roman"/>
          <w:sz w:val="28"/>
          <w:szCs w:val="28"/>
        </w:rPr>
        <w:t>няю</w:t>
      </w:r>
      <w:r w:rsidRPr="00F30995">
        <w:rPr>
          <w:rFonts w:ascii="Times New Roman" w:hAnsi="Times New Roman"/>
          <w:sz w:val="28"/>
          <w:szCs w:val="28"/>
        </w:rPr>
        <w:t>тся в самых разных отраслях: промышленности, медицине, торговле, банковских услугах, образовании, строительстве, информационных технологиях.</w:t>
      </w:r>
    </w:p>
    <w:p w14:paraId="57E4578A" w14:textId="77777777" w:rsidR="00166B23" w:rsidRDefault="00166B23" w:rsidP="00166B23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63F0">
        <w:rPr>
          <w:rFonts w:ascii="Times New Roman" w:hAnsi="Times New Roman"/>
          <w:sz w:val="28"/>
          <w:szCs w:val="28"/>
        </w:rPr>
        <w:t>Данная компетенция имеет исключительное значение как пример современной производственной практики.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63F0">
        <w:rPr>
          <w:rFonts w:ascii="Times New Roman" w:hAnsi="Times New Roman"/>
          <w:sz w:val="28"/>
          <w:szCs w:val="28"/>
        </w:rPr>
        <w:t xml:space="preserve">Независимо от того, в какой области используется система бережливого производства, она позволяет </w:t>
      </w:r>
      <w:r w:rsidRPr="00B063F0">
        <w:rPr>
          <w:rFonts w:ascii="Times New Roman" w:hAnsi="Times New Roman"/>
          <w:sz w:val="28"/>
          <w:szCs w:val="28"/>
        </w:rPr>
        <w:lastRenderedPageBreak/>
        <w:t>значительно повысить эффективность работы за счет усовершенствований и инноваций и многократно сократить потери без дополнительных финансовых вложений, что приводит к развитию и процветанию производства.</w:t>
      </w:r>
    </w:p>
    <w:p w14:paraId="76059EDA" w14:textId="77777777" w:rsidR="009C4B59" w:rsidRPr="00425FBC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5C890B20" w14:textId="77777777" w:rsidR="009C4B59" w:rsidRDefault="009C4B59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4674E8" w14:textId="69C598EF" w:rsidR="00425FBC" w:rsidRPr="00425FBC" w:rsidRDefault="00425FBC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3D4E6F87" w14:textId="77777777" w:rsidR="00532AD0" w:rsidRPr="00425FBC" w:rsidRDefault="00532AD0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ФГОС СПО.</w:t>
      </w:r>
    </w:p>
    <w:p w14:paraId="00805698" w14:textId="77777777" w:rsidR="00166B23" w:rsidRPr="00CA361D" w:rsidRDefault="00166B23" w:rsidP="00166B23">
      <w:pPr>
        <w:pStyle w:val="3"/>
        <w:numPr>
          <w:ilvl w:val="0"/>
          <w:numId w:val="6"/>
        </w:numPr>
        <w:shd w:val="clear" w:color="auto" w:fill="FFFFFF"/>
        <w:spacing w:before="0" w:line="276" w:lineRule="auto"/>
        <w:ind w:left="42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CA361D">
        <w:rPr>
          <w:rStyle w:val="4"/>
          <w:i w:val="0"/>
          <w:iCs w:val="0"/>
          <w:color w:val="000000" w:themeColor="text1"/>
          <w:sz w:val="28"/>
          <w:szCs w:val="28"/>
        </w:rPr>
        <w:t xml:space="preserve">08.02.08 </w:t>
      </w:r>
      <w:r w:rsidRPr="00CA361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Монтаж и эксплуатация оборудования и систем газоснабжения,</w:t>
      </w:r>
      <w:r w:rsidRPr="00CA361D">
        <w:rPr>
          <w:rStyle w:val="4"/>
          <w:i w:val="0"/>
          <w:iCs w:val="0"/>
          <w:color w:val="000000" w:themeColor="text1"/>
          <w:sz w:val="28"/>
          <w:szCs w:val="28"/>
        </w:rPr>
        <w:t xml:space="preserve"> приказ </w:t>
      </w:r>
      <w:r w:rsidRPr="00CA36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Министерства образования и науки Российской Федерации</w:t>
      </w:r>
      <w:r w:rsidRPr="00CA361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 от 5 февраля 2018 г. № 68;</w:t>
      </w:r>
    </w:p>
    <w:p w14:paraId="5686C6A1" w14:textId="05199980" w:rsidR="00166B23" w:rsidRPr="00CA361D" w:rsidRDefault="00166B23" w:rsidP="00166B23">
      <w:pPr>
        <w:pStyle w:val="3"/>
        <w:numPr>
          <w:ilvl w:val="0"/>
          <w:numId w:val="6"/>
        </w:numPr>
        <w:shd w:val="clear" w:color="auto" w:fill="FFFFFF"/>
        <w:spacing w:before="0" w:line="276" w:lineRule="auto"/>
        <w:ind w:left="426"/>
        <w:jc w:val="both"/>
      </w:pPr>
      <w:r w:rsidRPr="00CA361D">
        <w:rPr>
          <w:rStyle w:val="4"/>
          <w:i w:val="0"/>
          <w:iCs w:val="0"/>
          <w:color w:val="000000" w:themeColor="text1"/>
          <w:sz w:val="28"/>
          <w:szCs w:val="28"/>
        </w:rPr>
        <w:t>09.02.0</w:t>
      </w:r>
      <w:r w:rsidR="00CA361D" w:rsidRPr="00CA361D">
        <w:rPr>
          <w:rStyle w:val="4"/>
          <w:i w:val="0"/>
          <w:iCs w:val="0"/>
          <w:color w:val="000000" w:themeColor="text1"/>
          <w:sz w:val="28"/>
          <w:szCs w:val="28"/>
        </w:rPr>
        <w:t>7</w:t>
      </w:r>
      <w:r w:rsidRPr="00CA361D">
        <w:rPr>
          <w:rStyle w:val="4"/>
          <w:i w:val="0"/>
          <w:iCs w:val="0"/>
          <w:color w:val="000000" w:themeColor="text1"/>
          <w:sz w:val="28"/>
          <w:szCs w:val="28"/>
        </w:rPr>
        <w:t xml:space="preserve"> Информационные системы и программирование, приказ </w:t>
      </w:r>
      <w:r w:rsidRPr="00CA36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Министерства образования и науки Российской Федерации от 09.12.2016 №1547;</w:t>
      </w:r>
      <w:r w:rsidRPr="00CA361D">
        <w:t xml:space="preserve"> </w:t>
      </w:r>
    </w:p>
    <w:p w14:paraId="0B7EFE49" w14:textId="77777777" w:rsidR="00166B23" w:rsidRPr="00CA361D" w:rsidRDefault="00166B23" w:rsidP="00166B23">
      <w:pPr>
        <w:pStyle w:val="3"/>
        <w:numPr>
          <w:ilvl w:val="0"/>
          <w:numId w:val="6"/>
        </w:numPr>
        <w:shd w:val="clear" w:color="auto" w:fill="FFFFFF"/>
        <w:spacing w:before="0" w:line="276" w:lineRule="auto"/>
        <w:ind w:left="426"/>
        <w:jc w:val="both"/>
        <w:rPr>
          <w:rStyle w:val="4"/>
          <w:rFonts w:eastAsia="Times New Roman"/>
          <w:bCs/>
          <w:i w:val="0"/>
          <w:iCs w:val="0"/>
          <w:color w:val="000000" w:themeColor="text1"/>
          <w:sz w:val="28"/>
          <w:szCs w:val="28"/>
          <w:lang w:eastAsia="ru-RU"/>
        </w:rPr>
      </w:pPr>
      <w:r w:rsidRPr="00CA361D">
        <w:rPr>
          <w:rStyle w:val="4"/>
          <w:i w:val="0"/>
          <w:iCs w:val="0"/>
          <w:color w:val="000000" w:themeColor="text1"/>
          <w:sz w:val="28"/>
          <w:szCs w:val="28"/>
        </w:rPr>
        <w:t>10.02.04 Обеспечение информационной безопасности</w:t>
      </w:r>
      <w:r w:rsidRPr="00CA36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телекоммуникационных</w:t>
      </w:r>
      <w:r w:rsidRPr="00CA361D">
        <w:rPr>
          <w:rStyle w:val="4"/>
          <w:i w:val="0"/>
          <w:iCs w:val="0"/>
          <w:color w:val="000000" w:themeColor="text1"/>
          <w:sz w:val="28"/>
          <w:szCs w:val="28"/>
        </w:rPr>
        <w:t xml:space="preserve">  систем, приказ </w:t>
      </w:r>
      <w:r w:rsidRPr="00CA36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Министерства образования и науки Российской Федерации </w:t>
      </w:r>
      <w:r w:rsidRPr="00CA361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от 9 декабря 2016 г. № 1551;</w:t>
      </w:r>
      <w:r w:rsidRPr="00CA361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 </w:t>
      </w:r>
    </w:p>
    <w:p w14:paraId="21EDF5C3" w14:textId="77777777" w:rsidR="00166B23" w:rsidRPr="00CA361D" w:rsidRDefault="00166B23" w:rsidP="00166B23">
      <w:pPr>
        <w:pStyle w:val="3"/>
        <w:numPr>
          <w:ilvl w:val="0"/>
          <w:numId w:val="6"/>
        </w:numPr>
        <w:shd w:val="clear" w:color="auto" w:fill="FFFFFF"/>
        <w:spacing w:before="0" w:line="276" w:lineRule="auto"/>
        <w:ind w:left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A361D">
        <w:rPr>
          <w:rStyle w:val="4"/>
          <w:i w:val="0"/>
          <w:iCs w:val="0"/>
          <w:color w:val="000000" w:themeColor="text1"/>
          <w:sz w:val="28"/>
          <w:szCs w:val="28"/>
        </w:rPr>
        <w:t xml:space="preserve">10.02.05 Обеспечение информационной безопасности автоматизированных систем, приказ </w:t>
      </w:r>
      <w:r w:rsidRPr="00CA36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Министерства образования и науки Российской Федерации </w:t>
      </w:r>
      <w:r w:rsidRPr="00CA361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от 9 декабря 2016 г. № 1553;</w:t>
      </w:r>
      <w:r w:rsidRPr="00CA361D">
        <w:rPr>
          <w:b/>
          <w:bCs/>
          <w:color w:val="000000" w:themeColor="text1"/>
          <w:sz w:val="30"/>
          <w:szCs w:val="30"/>
          <w:shd w:val="clear" w:color="auto" w:fill="FFFFFF"/>
        </w:rPr>
        <w:t> </w:t>
      </w:r>
    </w:p>
    <w:p w14:paraId="40F9F901" w14:textId="77777777" w:rsidR="00166B23" w:rsidRPr="00CA361D" w:rsidRDefault="00166B23" w:rsidP="00166B23">
      <w:pPr>
        <w:pStyle w:val="3"/>
        <w:numPr>
          <w:ilvl w:val="0"/>
          <w:numId w:val="6"/>
        </w:numPr>
        <w:shd w:val="clear" w:color="auto" w:fill="FFFFFF"/>
        <w:spacing w:before="0" w:line="276" w:lineRule="auto"/>
        <w:ind w:left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A361D">
        <w:rPr>
          <w:rStyle w:val="4"/>
          <w:i w:val="0"/>
          <w:iCs w:val="0"/>
          <w:color w:val="000000" w:themeColor="text1"/>
          <w:sz w:val="28"/>
          <w:szCs w:val="28"/>
        </w:rPr>
        <w:t xml:space="preserve">11.02.01 Радиоаппаратостроение, приказ </w:t>
      </w:r>
      <w:r w:rsidRPr="00CA36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Министерства образования и науки  Российской Федерации от 14.05.2014 №521;</w:t>
      </w:r>
      <w:r w:rsidRPr="00CA361D">
        <w:t xml:space="preserve"> </w:t>
      </w:r>
    </w:p>
    <w:p w14:paraId="50D279EC" w14:textId="77777777" w:rsidR="00166B23" w:rsidRPr="00CA361D" w:rsidRDefault="00166B23" w:rsidP="00166B23">
      <w:pPr>
        <w:pStyle w:val="3"/>
        <w:numPr>
          <w:ilvl w:val="0"/>
          <w:numId w:val="6"/>
        </w:numPr>
        <w:shd w:val="clear" w:color="auto" w:fill="FFFFFF"/>
        <w:spacing w:before="0" w:line="276" w:lineRule="auto"/>
        <w:ind w:left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A361D">
        <w:rPr>
          <w:rStyle w:val="4"/>
          <w:i w:val="0"/>
          <w:iCs w:val="0"/>
          <w:color w:val="000000" w:themeColor="text1"/>
          <w:sz w:val="28"/>
          <w:szCs w:val="28"/>
        </w:rPr>
        <w:t xml:space="preserve">13.02.01 Тепловые электрические станции, приказ </w:t>
      </w:r>
      <w:r w:rsidRPr="00CA36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Министерства образования и науки Российской Федерации</w:t>
      </w:r>
      <w:r w:rsidRPr="00CA361D">
        <w:rPr>
          <w:rStyle w:val="4"/>
          <w:i w:val="0"/>
          <w:iCs w:val="0"/>
          <w:color w:val="000000" w:themeColor="text1"/>
          <w:sz w:val="28"/>
          <w:szCs w:val="28"/>
        </w:rPr>
        <w:t xml:space="preserve"> от 28.07.2014 </w:t>
      </w:r>
      <w:r w:rsidRPr="00CA361D">
        <w:rPr>
          <w:rStyle w:val="40"/>
          <w:i w:val="0"/>
          <w:iCs w:val="0"/>
          <w:color w:val="000000" w:themeColor="text1"/>
          <w:sz w:val="28"/>
          <w:szCs w:val="28"/>
        </w:rPr>
        <w:t>№</w:t>
      </w:r>
      <w:r w:rsidRPr="00CA361D">
        <w:rPr>
          <w:rStyle w:val="42"/>
          <w:i w:val="0"/>
          <w:iCs w:val="0"/>
          <w:color w:val="000000" w:themeColor="text1"/>
          <w:sz w:val="28"/>
          <w:szCs w:val="28"/>
        </w:rPr>
        <w:t>822</w:t>
      </w:r>
      <w:r w:rsidRPr="00CA361D">
        <w:rPr>
          <w:rStyle w:val="40"/>
          <w:i w:val="0"/>
          <w:iCs w:val="0"/>
          <w:color w:val="000000" w:themeColor="text1"/>
          <w:sz w:val="28"/>
          <w:szCs w:val="28"/>
        </w:rPr>
        <w:t>;</w:t>
      </w:r>
    </w:p>
    <w:p w14:paraId="359C356A" w14:textId="77777777" w:rsidR="00166B23" w:rsidRPr="00CA361D" w:rsidRDefault="00166B23" w:rsidP="00166B23">
      <w:pPr>
        <w:pStyle w:val="41"/>
        <w:numPr>
          <w:ilvl w:val="0"/>
          <w:numId w:val="5"/>
        </w:numPr>
        <w:shd w:val="clear" w:color="auto" w:fill="auto"/>
        <w:spacing w:line="276" w:lineRule="auto"/>
        <w:ind w:left="426" w:right="20"/>
        <w:jc w:val="both"/>
        <w:rPr>
          <w:i w:val="0"/>
          <w:iCs w:val="0"/>
          <w:color w:val="000000" w:themeColor="text1"/>
          <w:sz w:val="28"/>
          <w:szCs w:val="28"/>
        </w:rPr>
      </w:pPr>
      <w:r w:rsidRPr="00CA361D">
        <w:rPr>
          <w:rStyle w:val="4"/>
          <w:color w:val="000000" w:themeColor="text1"/>
          <w:sz w:val="28"/>
          <w:szCs w:val="28"/>
        </w:rPr>
        <w:t xml:space="preserve">13.02.02 Теплоснабжение и теплотехническое оборудование, приказ </w:t>
      </w:r>
      <w:r w:rsidRPr="00CA361D">
        <w:rPr>
          <w:rFonts w:eastAsia="Times New Roman"/>
          <w:bCs/>
          <w:i w:val="0"/>
          <w:iCs w:val="0"/>
          <w:color w:val="000000" w:themeColor="text1"/>
          <w:sz w:val="28"/>
          <w:szCs w:val="28"/>
          <w:lang w:eastAsia="ru-RU"/>
        </w:rPr>
        <w:t>Министерства образования и науки Российской Федерации</w:t>
      </w:r>
      <w:r w:rsidRPr="00CA361D">
        <w:rPr>
          <w:rStyle w:val="4"/>
          <w:color w:val="000000" w:themeColor="text1"/>
          <w:sz w:val="28"/>
          <w:szCs w:val="28"/>
        </w:rPr>
        <w:t xml:space="preserve"> от 28.07.2014 №823;</w:t>
      </w:r>
    </w:p>
    <w:p w14:paraId="44BA05D0" w14:textId="77777777" w:rsidR="00166B23" w:rsidRPr="00CA361D" w:rsidRDefault="00166B23" w:rsidP="00166B23">
      <w:pPr>
        <w:pStyle w:val="41"/>
        <w:numPr>
          <w:ilvl w:val="0"/>
          <w:numId w:val="5"/>
        </w:numPr>
        <w:shd w:val="clear" w:color="auto" w:fill="auto"/>
        <w:spacing w:line="276" w:lineRule="auto"/>
        <w:ind w:left="426" w:right="20"/>
        <w:jc w:val="both"/>
        <w:rPr>
          <w:i w:val="0"/>
          <w:iCs w:val="0"/>
          <w:color w:val="000000" w:themeColor="text1"/>
          <w:sz w:val="28"/>
          <w:szCs w:val="28"/>
        </w:rPr>
      </w:pPr>
      <w:r w:rsidRPr="00CA361D">
        <w:rPr>
          <w:rStyle w:val="4"/>
          <w:color w:val="000000" w:themeColor="text1"/>
          <w:sz w:val="28"/>
          <w:szCs w:val="28"/>
        </w:rPr>
        <w:t xml:space="preserve">13.02.03 Электрические станции, сети и системы, приказ  </w:t>
      </w:r>
      <w:r w:rsidRPr="00CA361D">
        <w:rPr>
          <w:rFonts w:eastAsia="Times New Roman"/>
          <w:bCs/>
          <w:i w:val="0"/>
          <w:iCs w:val="0"/>
          <w:color w:val="000000" w:themeColor="text1"/>
          <w:sz w:val="28"/>
          <w:szCs w:val="28"/>
          <w:lang w:eastAsia="ru-RU"/>
        </w:rPr>
        <w:t>Министерства образования и науки Российской Федерации</w:t>
      </w:r>
      <w:r w:rsidRPr="00CA361D">
        <w:rPr>
          <w:rStyle w:val="4"/>
          <w:color w:val="000000" w:themeColor="text1"/>
          <w:sz w:val="28"/>
          <w:szCs w:val="28"/>
        </w:rPr>
        <w:t xml:space="preserve"> от 22.12.2017 №1248;</w:t>
      </w:r>
    </w:p>
    <w:p w14:paraId="2F7DE264" w14:textId="77777777" w:rsidR="00166B23" w:rsidRPr="00CA361D" w:rsidRDefault="00166B23" w:rsidP="00166B23">
      <w:pPr>
        <w:pStyle w:val="41"/>
        <w:numPr>
          <w:ilvl w:val="0"/>
          <w:numId w:val="5"/>
        </w:numPr>
        <w:shd w:val="clear" w:color="auto" w:fill="auto"/>
        <w:spacing w:line="276" w:lineRule="auto"/>
        <w:ind w:left="426" w:right="20"/>
        <w:jc w:val="both"/>
        <w:rPr>
          <w:i w:val="0"/>
          <w:iCs w:val="0"/>
          <w:color w:val="000000" w:themeColor="text1"/>
          <w:sz w:val="28"/>
          <w:szCs w:val="28"/>
        </w:rPr>
      </w:pPr>
      <w:r w:rsidRPr="00CA361D">
        <w:rPr>
          <w:rStyle w:val="4"/>
          <w:color w:val="000000" w:themeColor="text1"/>
          <w:sz w:val="28"/>
          <w:szCs w:val="28"/>
        </w:rPr>
        <w:t>13.02.04 Гидроэлектроэнергетические установки, приказ от10.01.2018  №1;</w:t>
      </w:r>
    </w:p>
    <w:p w14:paraId="0B62EA67" w14:textId="77777777" w:rsidR="00166B23" w:rsidRPr="00CD2D0A" w:rsidRDefault="00166B23" w:rsidP="00166B23">
      <w:pPr>
        <w:pStyle w:val="41"/>
        <w:numPr>
          <w:ilvl w:val="0"/>
          <w:numId w:val="5"/>
        </w:numPr>
        <w:shd w:val="clear" w:color="auto" w:fill="auto"/>
        <w:spacing w:line="276" w:lineRule="auto"/>
        <w:ind w:left="426" w:right="20"/>
        <w:jc w:val="both"/>
        <w:rPr>
          <w:i w:val="0"/>
          <w:color w:val="000000" w:themeColor="text1"/>
          <w:sz w:val="28"/>
          <w:szCs w:val="28"/>
        </w:rPr>
      </w:pPr>
      <w:r w:rsidRPr="00CA361D">
        <w:rPr>
          <w:rStyle w:val="4"/>
          <w:color w:val="000000" w:themeColor="text1"/>
          <w:sz w:val="28"/>
          <w:szCs w:val="28"/>
        </w:rPr>
        <w:t xml:space="preserve">13.02.05 Технология воды, топлива и смазочных материалов на электрических станциях, приказ </w:t>
      </w:r>
      <w:r w:rsidRPr="00CA361D">
        <w:rPr>
          <w:rFonts w:eastAsia="Times New Roman"/>
          <w:bCs/>
          <w:i w:val="0"/>
          <w:iCs w:val="0"/>
          <w:color w:val="000000" w:themeColor="text1"/>
          <w:sz w:val="28"/>
          <w:szCs w:val="28"/>
          <w:lang w:eastAsia="ru-RU"/>
        </w:rPr>
        <w:t>Министерства образования и науки Российской Федерации</w:t>
      </w:r>
      <w:r w:rsidRPr="00CD2D0A">
        <w:rPr>
          <w:rStyle w:val="4"/>
          <w:color w:val="000000" w:themeColor="text1"/>
          <w:sz w:val="28"/>
          <w:szCs w:val="28"/>
        </w:rPr>
        <w:t xml:space="preserve"> от 28.07.2014 №826;</w:t>
      </w:r>
    </w:p>
    <w:p w14:paraId="6CC71D40" w14:textId="77777777" w:rsidR="00166B23" w:rsidRPr="00CD2D0A" w:rsidRDefault="00166B23" w:rsidP="00166B23">
      <w:pPr>
        <w:pStyle w:val="41"/>
        <w:numPr>
          <w:ilvl w:val="0"/>
          <w:numId w:val="5"/>
        </w:numPr>
        <w:shd w:val="clear" w:color="auto" w:fill="auto"/>
        <w:spacing w:line="276" w:lineRule="auto"/>
        <w:ind w:left="426" w:right="20"/>
        <w:jc w:val="both"/>
        <w:rPr>
          <w:i w:val="0"/>
          <w:color w:val="000000" w:themeColor="text1"/>
          <w:sz w:val="28"/>
          <w:szCs w:val="28"/>
        </w:rPr>
      </w:pPr>
      <w:r>
        <w:rPr>
          <w:rStyle w:val="4"/>
          <w:color w:val="000000" w:themeColor="text1"/>
          <w:sz w:val="28"/>
          <w:szCs w:val="28"/>
        </w:rPr>
        <w:t xml:space="preserve">13.02.06 </w:t>
      </w:r>
      <w:r w:rsidRPr="00CD2D0A">
        <w:rPr>
          <w:rStyle w:val="4"/>
          <w:color w:val="000000" w:themeColor="text1"/>
          <w:sz w:val="28"/>
          <w:szCs w:val="28"/>
        </w:rPr>
        <w:t>Релейная защита и автоматизац</w:t>
      </w:r>
      <w:r>
        <w:rPr>
          <w:rStyle w:val="4"/>
          <w:color w:val="000000" w:themeColor="text1"/>
          <w:sz w:val="28"/>
          <w:szCs w:val="28"/>
        </w:rPr>
        <w:t xml:space="preserve">ия электроэнергетических систем, </w:t>
      </w:r>
      <w:r>
        <w:rPr>
          <w:rStyle w:val="4"/>
          <w:color w:val="000000" w:themeColor="text1"/>
          <w:sz w:val="28"/>
          <w:szCs w:val="28"/>
        </w:rPr>
        <w:lastRenderedPageBreak/>
        <w:t>п</w:t>
      </w:r>
      <w:r w:rsidRPr="00CD2D0A">
        <w:rPr>
          <w:rStyle w:val="4"/>
          <w:color w:val="000000" w:themeColor="text1"/>
          <w:sz w:val="28"/>
          <w:szCs w:val="28"/>
        </w:rPr>
        <w:t xml:space="preserve">риказ </w:t>
      </w:r>
      <w:r w:rsidRPr="00CD2D0A">
        <w:rPr>
          <w:rFonts w:eastAsia="Times New Roman"/>
          <w:bCs/>
          <w:i w:val="0"/>
          <w:color w:val="000000" w:themeColor="text1"/>
          <w:sz w:val="28"/>
          <w:szCs w:val="28"/>
          <w:lang w:eastAsia="ru-RU"/>
        </w:rPr>
        <w:t>Министерства образования и науки Российской Федерации</w:t>
      </w:r>
      <w:r w:rsidRPr="00CD2D0A">
        <w:rPr>
          <w:rStyle w:val="4"/>
          <w:color w:val="000000" w:themeColor="text1"/>
          <w:sz w:val="28"/>
          <w:szCs w:val="28"/>
        </w:rPr>
        <w:t xml:space="preserve"> от 14.12.2017 №1217;</w:t>
      </w:r>
    </w:p>
    <w:p w14:paraId="2DBA040E" w14:textId="77777777" w:rsidR="00166B23" w:rsidRPr="00CD2D0A" w:rsidRDefault="00166B23" w:rsidP="00166B23">
      <w:pPr>
        <w:pStyle w:val="41"/>
        <w:numPr>
          <w:ilvl w:val="0"/>
          <w:numId w:val="5"/>
        </w:numPr>
        <w:shd w:val="clear" w:color="auto" w:fill="auto"/>
        <w:spacing w:line="276" w:lineRule="auto"/>
        <w:ind w:left="426" w:right="20"/>
        <w:jc w:val="both"/>
        <w:rPr>
          <w:i w:val="0"/>
          <w:color w:val="000000" w:themeColor="text1"/>
          <w:sz w:val="28"/>
          <w:szCs w:val="28"/>
        </w:rPr>
      </w:pPr>
      <w:r>
        <w:rPr>
          <w:rStyle w:val="4"/>
          <w:color w:val="000000" w:themeColor="text1"/>
          <w:sz w:val="28"/>
          <w:szCs w:val="28"/>
        </w:rPr>
        <w:t>13.02.07 Электроснабжение (по отраслям), п</w:t>
      </w:r>
      <w:r w:rsidRPr="00CD2D0A">
        <w:rPr>
          <w:rStyle w:val="4"/>
          <w:color w:val="000000" w:themeColor="text1"/>
          <w:sz w:val="28"/>
          <w:szCs w:val="28"/>
        </w:rPr>
        <w:t xml:space="preserve">риказ  </w:t>
      </w:r>
      <w:r w:rsidRPr="00CD2D0A">
        <w:rPr>
          <w:rFonts w:eastAsia="Times New Roman"/>
          <w:bCs/>
          <w:i w:val="0"/>
          <w:color w:val="000000" w:themeColor="text1"/>
          <w:sz w:val="28"/>
          <w:szCs w:val="28"/>
          <w:lang w:eastAsia="ru-RU"/>
        </w:rPr>
        <w:t>Министерства образования и науки Российской Федерации</w:t>
      </w:r>
      <w:r w:rsidRPr="00CD2D0A">
        <w:rPr>
          <w:rStyle w:val="4"/>
          <w:color w:val="000000" w:themeColor="text1"/>
          <w:sz w:val="28"/>
          <w:szCs w:val="28"/>
        </w:rPr>
        <w:t xml:space="preserve"> от 14.12.2017 №1216;</w:t>
      </w:r>
    </w:p>
    <w:p w14:paraId="543A64D3" w14:textId="77777777" w:rsidR="00166B23" w:rsidRPr="00CD2D0A" w:rsidRDefault="00166B23" w:rsidP="00166B23">
      <w:pPr>
        <w:pStyle w:val="41"/>
        <w:numPr>
          <w:ilvl w:val="0"/>
          <w:numId w:val="5"/>
        </w:numPr>
        <w:shd w:val="clear" w:color="auto" w:fill="auto"/>
        <w:spacing w:line="276" w:lineRule="auto"/>
        <w:ind w:left="426" w:right="20"/>
        <w:jc w:val="both"/>
        <w:rPr>
          <w:rStyle w:val="4"/>
          <w:iCs/>
          <w:color w:val="000000" w:themeColor="text1"/>
          <w:sz w:val="28"/>
          <w:szCs w:val="28"/>
        </w:rPr>
      </w:pPr>
      <w:r>
        <w:rPr>
          <w:rStyle w:val="4"/>
          <w:color w:val="000000" w:themeColor="text1"/>
          <w:sz w:val="28"/>
          <w:szCs w:val="28"/>
        </w:rPr>
        <w:t xml:space="preserve">13.02.09 </w:t>
      </w:r>
      <w:r w:rsidRPr="00CD2D0A">
        <w:rPr>
          <w:rStyle w:val="4"/>
          <w:color w:val="000000" w:themeColor="text1"/>
          <w:sz w:val="28"/>
          <w:szCs w:val="28"/>
        </w:rPr>
        <w:t>Монтаж: и экс</w:t>
      </w:r>
      <w:r>
        <w:rPr>
          <w:rStyle w:val="4"/>
          <w:color w:val="000000" w:themeColor="text1"/>
          <w:sz w:val="28"/>
          <w:szCs w:val="28"/>
        </w:rPr>
        <w:t>плуатация линий электропередачи, п</w:t>
      </w:r>
      <w:r w:rsidRPr="00CD2D0A">
        <w:rPr>
          <w:rStyle w:val="4"/>
          <w:color w:val="000000" w:themeColor="text1"/>
          <w:sz w:val="28"/>
          <w:szCs w:val="28"/>
        </w:rPr>
        <w:t>риказ</w:t>
      </w:r>
      <w:r w:rsidRPr="00CD2D0A">
        <w:rPr>
          <w:rFonts w:eastAsia="Times New Roman"/>
          <w:bCs/>
          <w:i w:val="0"/>
          <w:color w:val="000000" w:themeColor="text1"/>
          <w:sz w:val="28"/>
          <w:szCs w:val="28"/>
          <w:lang w:eastAsia="ru-RU"/>
        </w:rPr>
        <w:t xml:space="preserve"> Министерства образования и науки Российской Федерации</w:t>
      </w:r>
      <w:r w:rsidRPr="00CD2D0A">
        <w:rPr>
          <w:rStyle w:val="4"/>
          <w:color w:val="000000" w:themeColor="text1"/>
          <w:sz w:val="28"/>
          <w:szCs w:val="28"/>
        </w:rPr>
        <w:t xml:space="preserve"> от 05.02.2018 №66;</w:t>
      </w:r>
    </w:p>
    <w:p w14:paraId="5F3AE764" w14:textId="77777777" w:rsidR="00166B23" w:rsidRPr="00CD2D0A" w:rsidRDefault="00166B23" w:rsidP="00166B23">
      <w:pPr>
        <w:pStyle w:val="41"/>
        <w:numPr>
          <w:ilvl w:val="0"/>
          <w:numId w:val="5"/>
        </w:numPr>
        <w:shd w:val="clear" w:color="auto" w:fill="auto"/>
        <w:spacing w:line="276" w:lineRule="auto"/>
        <w:ind w:left="426" w:right="20"/>
        <w:jc w:val="both"/>
        <w:rPr>
          <w:rStyle w:val="4"/>
          <w:color w:val="000000" w:themeColor="text1"/>
          <w:sz w:val="28"/>
          <w:szCs w:val="28"/>
        </w:rPr>
      </w:pPr>
      <w:r w:rsidRPr="00CD2D0A">
        <w:rPr>
          <w:rStyle w:val="4"/>
          <w:color w:val="000000" w:themeColor="text1"/>
          <w:sz w:val="28"/>
          <w:szCs w:val="28"/>
        </w:rPr>
        <w:t>13.02.10</w:t>
      </w:r>
      <w:r>
        <w:rPr>
          <w:rStyle w:val="4"/>
          <w:color w:val="000000" w:themeColor="text1"/>
          <w:sz w:val="28"/>
          <w:szCs w:val="28"/>
        </w:rPr>
        <w:t xml:space="preserve"> Электрические машины и аппараты, п</w:t>
      </w:r>
      <w:r w:rsidRPr="00CD2D0A">
        <w:rPr>
          <w:rStyle w:val="4"/>
          <w:color w:val="000000" w:themeColor="text1"/>
          <w:sz w:val="28"/>
          <w:szCs w:val="28"/>
        </w:rPr>
        <w:t>риказ</w:t>
      </w:r>
      <w:r w:rsidRPr="00CD2D0A">
        <w:rPr>
          <w:rFonts w:eastAsia="Times New Roman"/>
          <w:bCs/>
          <w:i w:val="0"/>
          <w:color w:val="000000" w:themeColor="text1"/>
          <w:sz w:val="28"/>
          <w:szCs w:val="28"/>
          <w:lang w:eastAsia="ru-RU"/>
        </w:rPr>
        <w:t xml:space="preserve"> Министерства образования и науки Российской Федерации</w:t>
      </w:r>
      <w:r w:rsidRPr="00CD2D0A">
        <w:rPr>
          <w:rStyle w:val="4"/>
          <w:color w:val="000000" w:themeColor="text1"/>
          <w:sz w:val="28"/>
          <w:szCs w:val="28"/>
        </w:rPr>
        <w:t xml:space="preserve"> от 28.07.2014 №830;</w:t>
      </w:r>
    </w:p>
    <w:p w14:paraId="71CBC104" w14:textId="77777777" w:rsidR="00166B23" w:rsidRDefault="00166B23" w:rsidP="00166B23">
      <w:pPr>
        <w:pStyle w:val="41"/>
        <w:numPr>
          <w:ilvl w:val="0"/>
          <w:numId w:val="5"/>
        </w:numPr>
        <w:shd w:val="clear" w:color="auto" w:fill="auto"/>
        <w:spacing w:line="276" w:lineRule="auto"/>
        <w:ind w:left="426" w:right="20"/>
        <w:jc w:val="both"/>
        <w:rPr>
          <w:rStyle w:val="4"/>
          <w:color w:val="000000" w:themeColor="text1"/>
          <w:sz w:val="28"/>
          <w:szCs w:val="28"/>
        </w:rPr>
      </w:pPr>
      <w:r>
        <w:rPr>
          <w:rStyle w:val="4"/>
          <w:color w:val="000000" w:themeColor="text1"/>
          <w:sz w:val="28"/>
          <w:szCs w:val="28"/>
        </w:rPr>
        <w:t xml:space="preserve">13.02.11 </w:t>
      </w:r>
      <w:r w:rsidRPr="00CD2D0A">
        <w:rPr>
          <w:rStyle w:val="4"/>
          <w:color w:val="000000" w:themeColor="text1"/>
          <w:sz w:val="28"/>
          <w:szCs w:val="28"/>
        </w:rPr>
        <w:t>Техническая эксплуатация и обслуживание электрического и электромеханического оборудования (по отраслям</w:t>
      </w:r>
      <w:r>
        <w:rPr>
          <w:rStyle w:val="4"/>
          <w:color w:val="000000" w:themeColor="text1"/>
          <w:sz w:val="28"/>
          <w:szCs w:val="28"/>
        </w:rPr>
        <w:t>), п</w:t>
      </w:r>
      <w:r w:rsidRPr="00CD2D0A">
        <w:rPr>
          <w:rStyle w:val="4"/>
          <w:color w:val="000000" w:themeColor="text1"/>
          <w:sz w:val="28"/>
          <w:szCs w:val="28"/>
        </w:rPr>
        <w:t xml:space="preserve">риказ </w:t>
      </w:r>
      <w:r w:rsidRPr="00CD2D0A">
        <w:rPr>
          <w:rFonts w:eastAsia="Times New Roman"/>
          <w:bCs/>
          <w:i w:val="0"/>
          <w:color w:val="000000" w:themeColor="text1"/>
          <w:sz w:val="28"/>
          <w:szCs w:val="28"/>
          <w:lang w:eastAsia="ru-RU"/>
        </w:rPr>
        <w:t>Министерства образования и науки Российской Федерации</w:t>
      </w:r>
      <w:r w:rsidRPr="00CD2D0A">
        <w:rPr>
          <w:rStyle w:val="4"/>
          <w:color w:val="000000" w:themeColor="text1"/>
          <w:sz w:val="28"/>
          <w:szCs w:val="28"/>
        </w:rPr>
        <w:t xml:space="preserve"> от 07.12.2017 №1196;</w:t>
      </w:r>
    </w:p>
    <w:p w14:paraId="7DA4452E" w14:textId="58F82B3B" w:rsidR="00CA361D" w:rsidRPr="00CD2D0A" w:rsidRDefault="00CA361D" w:rsidP="00166B23">
      <w:pPr>
        <w:pStyle w:val="41"/>
        <w:numPr>
          <w:ilvl w:val="0"/>
          <w:numId w:val="5"/>
        </w:numPr>
        <w:shd w:val="clear" w:color="auto" w:fill="auto"/>
        <w:spacing w:line="276" w:lineRule="auto"/>
        <w:ind w:left="426" w:right="20"/>
        <w:jc w:val="both"/>
        <w:rPr>
          <w:rStyle w:val="4"/>
          <w:color w:val="000000" w:themeColor="text1"/>
          <w:sz w:val="28"/>
          <w:szCs w:val="28"/>
        </w:rPr>
      </w:pPr>
      <w:r>
        <w:rPr>
          <w:rStyle w:val="4"/>
          <w:color w:val="000000" w:themeColor="text1"/>
          <w:sz w:val="28"/>
          <w:szCs w:val="28"/>
        </w:rPr>
        <w:t>13.02.13 Э</w:t>
      </w:r>
      <w:r w:rsidRPr="00CA361D">
        <w:rPr>
          <w:rStyle w:val="4"/>
          <w:color w:val="000000" w:themeColor="text1"/>
          <w:sz w:val="28"/>
          <w:szCs w:val="28"/>
        </w:rPr>
        <w:t>ксплуатация и обслуживание электрического и электромеханического оборудования (по отраслям), приказ Министерства образования и науки Российской Федерации от</w:t>
      </w:r>
      <w:r>
        <w:rPr>
          <w:rStyle w:val="4"/>
          <w:color w:val="000000" w:themeColor="text1"/>
          <w:sz w:val="28"/>
          <w:szCs w:val="28"/>
        </w:rPr>
        <w:t xml:space="preserve"> 27.10.2023 №797</w:t>
      </w:r>
    </w:p>
    <w:p w14:paraId="30B8A08E" w14:textId="77777777" w:rsidR="00166B23" w:rsidRPr="00CD2D0A" w:rsidRDefault="00166B23" w:rsidP="00166B23">
      <w:pPr>
        <w:pStyle w:val="41"/>
        <w:numPr>
          <w:ilvl w:val="0"/>
          <w:numId w:val="5"/>
        </w:numPr>
        <w:shd w:val="clear" w:color="auto" w:fill="auto"/>
        <w:spacing w:line="276" w:lineRule="auto"/>
        <w:ind w:left="426" w:right="20"/>
        <w:jc w:val="both"/>
        <w:rPr>
          <w:rStyle w:val="4"/>
          <w:color w:val="000000" w:themeColor="text1"/>
          <w:sz w:val="28"/>
          <w:szCs w:val="28"/>
        </w:rPr>
      </w:pPr>
      <w:r w:rsidRPr="00CD2D0A">
        <w:rPr>
          <w:rStyle w:val="4"/>
          <w:color w:val="000000" w:themeColor="text1"/>
          <w:sz w:val="28"/>
          <w:szCs w:val="28"/>
        </w:rPr>
        <w:t>15.02.01 Монтаж и техническая эксплуатация промышлен</w:t>
      </w:r>
      <w:r>
        <w:rPr>
          <w:rStyle w:val="4"/>
          <w:color w:val="000000" w:themeColor="text1"/>
          <w:sz w:val="28"/>
          <w:szCs w:val="28"/>
        </w:rPr>
        <w:t>ного оборудования (по отраслям), п</w:t>
      </w:r>
      <w:r w:rsidRPr="00CD2D0A">
        <w:rPr>
          <w:rStyle w:val="4"/>
          <w:color w:val="000000" w:themeColor="text1"/>
          <w:sz w:val="28"/>
          <w:szCs w:val="28"/>
        </w:rPr>
        <w:t xml:space="preserve">риказ </w:t>
      </w:r>
      <w:r w:rsidRPr="00CD2D0A">
        <w:rPr>
          <w:bCs/>
          <w:i w:val="0"/>
          <w:color w:val="000000" w:themeColor="text1"/>
          <w:sz w:val="28"/>
          <w:szCs w:val="28"/>
          <w:shd w:val="clear" w:color="auto" w:fill="FFFFFF"/>
        </w:rPr>
        <w:t xml:space="preserve">Министерства Просвещения Российской Федерации </w:t>
      </w:r>
      <w:r w:rsidRPr="00CD2D0A">
        <w:rPr>
          <w:rStyle w:val="4"/>
          <w:color w:val="000000" w:themeColor="text1"/>
          <w:sz w:val="28"/>
          <w:szCs w:val="28"/>
        </w:rPr>
        <w:t>от 21.10.2019 №344;</w:t>
      </w:r>
    </w:p>
    <w:p w14:paraId="35F422DB" w14:textId="77777777" w:rsidR="00166B23" w:rsidRPr="00CD2D0A" w:rsidRDefault="00166B23" w:rsidP="00166B23">
      <w:pPr>
        <w:pStyle w:val="41"/>
        <w:numPr>
          <w:ilvl w:val="0"/>
          <w:numId w:val="5"/>
        </w:numPr>
        <w:shd w:val="clear" w:color="auto" w:fill="auto"/>
        <w:spacing w:line="276" w:lineRule="auto"/>
        <w:ind w:left="426" w:right="20"/>
        <w:jc w:val="both"/>
        <w:rPr>
          <w:rStyle w:val="4"/>
          <w:color w:val="000000" w:themeColor="text1"/>
          <w:sz w:val="28"/>
          <w:szCs w:val="28"/>
        </w:rPr>
      </w:pPr>
      <w:r w:rsidRPr="00CD2D0A">
        <w:rPr>
          <w:bCs/>
          <w:i w:val="0"/>
          <w:color w:val="000000" w:themeColor="text1"/>
          <w:sz w:val="28"/>
          <w:szCs w:val="28"/>
          <w:shd w:val="clear" w:color="auto" w:fill="FFFFFF"/>
        </w:rPr>
        <w:t>15.02.06 Монтаж, техническая эксплуатация и ремонт холодильно-компрессорных и теплонасосных машин и установок (по отраслям)</w:t>
      </w:r>
      <w:r>
        <w:rPr>
          <w:bCs/>
          <w:i w:val="0"/>
          <w:color w:val="000000" w:themeColor="text1"/>
          <w:sz w:val="28"/>
          <w:szCs w:val="28"/>
          <w:shd w:val="clear" w:color="auto" w:fill="FFFFFF"/>
        </w:rPr>
        <w:t>, п</w:t>
      </w:r>
      <w:r w:rsidRPr="00CD2D0A">
        <w:rPr>
          <w:bCs/>
          <w:i w:val="0"/>
          <w:color w:val="000000" w:themeColor="text1"/>
          <w:sz w:val="28"/>
          <w:szCs w:val="28"/>
          <w:shd w:val="clear" w:color="auto" w:fill="FFFFFF"/>
        </w:rPr>
        <w:t>риказ Мин</w:t>
      </w:r>
      <w:r>
        <w:rPr>
          <w:bCs/>
          <w:i w:val="0"/>
          <w:color w:val="000000" w:themeColor="text1"/>
          <w:sz w:val="28"/>
          <w:szCs w:val="28"/>
          <w:shd w:val="clear" w:color="auto" w:fill="FFFFFF"/>
        </w:rPr>
        <w:t xml:space="preserve">истерства Просвещения </w:t>
      </w:r>
      <w:r w:rsidRPr="00CD2D0A">
        <w:rPr>
          <w:bCs/>
          <w:i w:val="0"/>
          <w:color w:val="000000" w:themeColor="text1"/>
          <w:sz w:val="28"/>
          <w:szCs w:val="28"/>
          <w:shd w:val="clear" w:color="auto" w:fill="FFFFFF"/>
        </w:rPr>
        <w:t xml:space="preserve">Российской Федерации </w:t>
      </w:r>
      <w:r>
        <w:rPr>
          <w:bCs/>
          <w:i w:val="0"/>
          <w:color w:val="000000" w:themeColor="text1"/>
          <w:sz w:val="28"/>
          <w:szCs w:val="28"/>
          <w:shd w:val="clear" w:color="auto" w:fill="FFFFFF"/>
        </w:rPr>
        <w:t xml:space="preserve"> от 23.06.2022 №</w:t>
      </w:r>
      <w:r w:rsidRPr="00CD2D0A">
        <w:rPr>
          <w:bCs/>
          <w:i w:val="0"/>
          <w:color w:val="000000" w:themeColor="text1"/>
          <w:sz w:val="28"/>
          <w:szCs w:val="28"/>
          <w:shd w:val="clear" w:color="auto" w:fill="FFFFFF"/>
        </w:rPr>
        <w:t xml:space="preserve"> 491</w:t>
      </w:r>
      <w:r>
        <w:rPr>
          <w:bCs/>
          <w:i w:val="0"/>
          <w:color w:val="000000" w:themeColor="text1"/>
          <w:sz w:val="28"/>
          <w:szCs w:val="28"/>
          <w:shd w:val="clear" w:color="auto" w:fill="FFFFFF"/>
        </w:rPr>
        <w:t>;</w:t>
      </w:r>
    </w:p>
    <w:p w14:paraId="71E9F908" w14:textId="77777777" w:rsidR="00166B23" w:rsidRPr="00CD2D0A" w:rsidRDefault="00166B23" w:rsidP="00166B23">
      <w:pPr>
        <w:pStyle w:val="41"/>
        <w:numPr>
          <w:ilvl w:val="0"/>
          <w:numId w:val="5"/>
        </w:numPr>
        <w:shd w:val="clear" w:color="auto" w:fill="auto"/>
        <w:spacing w:line="276" w:lineRule="auto"/>
        <w:ind w:left="426" w:right="20"/>
        <w:jc w:val="both"/>
        <w:rPr>
          <w:rStyle w:val="4"/>
          <w:color w:val="000000" w:themeColor="text1"/>
          <w:sz w:val="28"/>
          <w:szCs w:val="28"/>
        </w:rPr>
      </w:pPr>
      <w:r w:rsidRPr="00CD2D0A">
        <w:rPr>
          <w:rStyle w:val="4"/>
          <w:color w:val="000000" w:themeColor="text1"/>
          <w:sz w:val="28"/>
          <w:szCs w:val="28"/>
        </w:rPr>
        <w:t>15.02.07</w:t>
      </w:r>
      <w:r>
        <w:rPr>
          <w:rStyle w:val="4"/>
          <w:color w:val="000000" w:themeColor="text1"/>
          <w:sz w:val="28"/>
          <w:szCs w:val="28"/>
        </w:rPr>
        <w:t xml:space="preserve"> </w:t>
      </w:r>
      <w:r w:rsidRPr="00CD2D0A">
        <w:rPr>
          <w:rStyle w:val="4"/>
          <w:color w:val="000000" w:themeColor="text1"/>
          <w:sz w:val="28"/>
          <w:szCs w:val="28"/>
        </w:rPr>
        <w:t>Автоматизация технологических процес</w:t>
      </w:r>
      <w:r>
        <w:rPr>
          <w:rStyle w:val="4"/>
          <w:color w:val="000000" w:themeColor="text1"/>
          <w:sz w:val="28"/>
          <w:szCs w:val="28"/>
        </w:rPr>
        <w:t>сов и производств (по отраслям), п</w:t>
      </w:r>
      <w:r w:rsidRPr="00CD2D0A">
        <w:rPr>
          <w:rStyle w:val="4"/>
          <w:color w:val="000000" w:themeColor="text1"/>
          <w:sz w:val="28"/>
          <w:szCs w:val="28"/>
        </w:rPr>
        <w:t xml:space="preserve">риказ </w:t>
      </w:r>
      <w:r w:rsidRPr="00CD2D0A">
        <w:rPr>
          <w:bCs/>
          <w:i w:val="0"/>
          <w:color w:val="000000" w:themeColor="text1"/>
          <w:sz w:val="28"/>
          <w:szCs w:val="28"/>
          <w:shd w:val="clear" w:color="auto" w:fill="FFFFFF"/>
        </w:rPr>
        <w:t xml:space="preserve">Министерства Просвещения Российской Федерации </w:t>
      </w:r>
      <w:r w:rsidRPr="00CD2D0A">
        <w:rPr>
          <w:rStyle w:val="4"/>
          <w:color w:val="000000" w:themeColor="text1"/>
          <w:sz w:val="28"/>
          <w:szCs w:val="28"/>
        </w:rPr>
        <w:t>от 21.10.2019 №349;</w:t>
      </w:r>
    </w:p>
    <w:p w14:paraId="3803A111" w14:textId="77777777" w:rsidR="00166B23" w:rsidRPr="00CD2D0A" w:rsidRDefault="00166B23" w:rsidP="00166B23">
      <w:pPr>
        <w:pStyle w:val="41"/>
        <w:numPr>
          <w:ilvl w:val="0"/>
          <w:numId w:val="5"/>
        </w:numPr>
        <w:shd w:val="clear" w:color="auto" w:fill="auto"/>
        <w:spacing w:line="276" w:lineRule="auto"/>
        <w:ind w:left="426" w:right="20"/>
        <w:jc w:val="both"/>
        <w:rPr>
          <w:rStyle w:val="4"/>
          <w:color w:val="000000" w:themeColor="text1"/>
          <w:sz w:val="28"/>
          <w:szCs w:val="28"/>
        </w:rPr>
      </w:pPr>
      <w:r w:rsidRPr="00CD2D0A">
        <w:rPr>
          <w:rStyle w:val="4"/>
          <w:color w:val="000000" w:themeColor="text1"/>
          <w:sz w:val="28"/>
          <w:szCs w:val="28"/>
        </w:rPr>
        <w:t>15.02.08</w:t>
      </w:r>
      <w:r>
        <w:rPr>
          <w:rStyle w:val="4"/>
          <w:color w:val="000000" w:themeColor="text1"/>
          <w:sz w:val="28"/>
          <w:szCs w:val="28"/>
        </w:rPr>
        <w:t xml:space="preserve"> Технология машиностроения, п</w:t>
      </w:r>
      <w:r w:rsidRPr="00CD2D0A">
        <w:rPr>
          <w:rStyle w:val="4"/>
          <w:color w:val="000000" w:themeColor="text1"/>
          <w:sz w:val="28"/>
          <w:szCs w:val="28"/>
        </w:rPr>
        <w:t xml:space="preserve">риказ </w:t>
      </w:r>
      <w:r w:rsidRPr="00CD2D0A">
        <w:rPr>
          <w:rFonts w:eastAsia="Times New Roman"/>
          <w:bCs/>
          <w:i w:val="0"/>
          <w:color w:val="000000" w:themeColor="text1"/>
          <w:sz w:val="28"/>
          <w:szCs w:val="28"/>
          <w:lang w:eastAsia="ru-RU"/>
        </w:rPr>
        <w:t>Министерства образования и науки Российской Федерации</w:t>
      </w:r>
      <w:r w:rsidRPr="00CD2D0A">
        <w:rPr>
          <w:rStyle w:val="4"/>
          <w:color w:val="000000" w:themeColor="text1"/>
          <w:sz w:val="28"/>
          <w:szCs w:val="28"/>
        </w:rPr>
        <w:t xml:space="preserve"> от 18.04.2014 №350;</w:t>
      </w:r>
    </w:p>
    <w:p w14:paraId="7E46D812" w14:textId="77777777" w:rsidR="00166B23" w:rsidRPr="00CD2D0A" w:rsidRDefault="00166B23" w:rsidP="00166B23">
      <w:pPr>
        <w:pStyle w:val="41"/>
        <w:numPr>
          <w:ilvl w:val="0"/>
          <w:numId w:val="5"/>
        </w:numPr>
        <w:shd w:val="clear" w:color="auto" w:fill="auto"/>
        <w:spacing w:line="276" w:lineRule="auto"/>
        <w:ind w:left="426" w:right="20"/>
        <w:jc w:val="both"/>
        <w:rPr>
          <w:rStyle w:val="4"/>
          <w:color w:val="000000" w:themeColor="text1"/>
          <w:sz w:val="28"/>
          <w:szCs w:val="28"/>
        </w:rPr>
      </w:pPr>
      <w:r w:rsidRPr="00CD2D0A">
        <w:rPr>
          <w:rStyle w:val="4"/>
          <w:color w:val="000000" w:themeColor="text1"/>
          <w:sz w:val="28"/>
          <w:szCs w:val="28"/>
        </w:rPr>
        <w:t>15.02.09</w:t>
      </w:r>
      <w:r>
        <w:rPr>
          <w:rStyle w:val="4"/>
          <w:color w:val="000000" w:themeColor="text1"/>
          <w:sz w:val="28"/>
          <w:szCs w:val="28"/>
        </w:rPr>
        <w:t xml:space="preserve"> Аддитивные технологии, п</w:t>
      </w:r>
      <w:r w:rsidRPr="00CD2D0A">
        <w:rPr>
          <w:rStyle w:val="4"/>
          <w:color w:val="000000" w:themeColor="text1"/>
          <w:sz w:val="28"/>
          <w:szCs w:val="28"/>
        </w:rPr>
        <w:t>риказ</w:t>
      </w:r>
      <w:r w:rsidRPr="00CD2D0A">
        <w:rPr>
          <w:bCs/>
          <w:i w:val="0"/>
          <w:color w:val="000000" w:themeColor="text1"/>
          <w:sz w:val="28"/>
          <w:szCs w:val="28"/>
          <w:shd w:val="clear" w:color="auto" w:fill="FFFFFF"/>
        </w:rPr>
        <w:t xml:space="preserve"> Министерства Просвещения Российской Федерации</w:t>
      </w:r>
      <w:r w:rsidRPr="00CD2D0A">
        <w:rPr>
          <w:rStyle w:val="4"/>
          <w:color w:val="000000" w:themeColor="text1"/>
          <w:sz w:val="28"/>
          <w:szCs w:val="28"/>
        </w:rPr>
        <w:t xml:space="preserve"> от 17.12.2020 №1506;</w:t>
      </w:r>
    </w:p>
    <w:p w14:paraId="7EDC3501" w14:textId="77777777" w:rsidR="00166B23" w:rsidRDefault="00166B23" w:rsidP="00166B23">
      <w:pPr>
        <w:pStyle w:val="41"/>
        <w:numPr>
          <w:ilvl w:val="0"/>
          <w:numId w:val="5"/>
        </w:numPr>
        <w:shd w:val="clear" w:color="auto" w:fill="auto"/>
        <w:spacing w:line="276" w:lineRule="auto"/>
        <w:ind w:left="426" w:right="20"/>
        <w:jc w:val="both"/>
        <w:rPr>
          <w:rStyle w:val="4Exact"/>
          <w:iCs/>
          <w:color w:val="000000" w:themeColor="text1"/>
          <w:sz w:val="28"/>
          <w:szCs w:val="28"/>
        </w:rPr>
      </w:pPr>
      <w:r w:rsidRPr="00CD2D0A">
        <w:rPr>
          <w:rStyle w:val="4"/>
          <w:color w:val="000000" w:themeColor="text1"/>
          <w:sz w:val="28"/>
          <w:szCs w:val="28"/>
        </w:rPr>
        <w:t>15.02.10</w:t>
      </w:r>
      <w:r>
        <w:rPr>
          <w:rStyle w:val="4"/>
          <w:color w:val="000000" w:themeColor="text1"/>
          <w:sz w:val="28"/>
          <w:szCs w:val="28"/>
        </w:rPr>
        <w:t xml:space="preserve"> </w:t>
      </w:r>
      <w:r w:rsidRPr="00CD2D0A">
        <w:rPr>
          <w:rStyle w:val="4"/>
          <w:color w:val="000000" w:themeColor="text1"/>
          <w:sz w:val="28"/>
          <w:szCs w:val="28"/>
        </w:rPr>
        <w:t>Мехатроника</w:t>
      </w:r>
      <w:r w:rsidRPr="00CD2D0A">
        <w:rPr>
          <w:rStyle w:val="4Exact"/>
          <w:iCs/>
          <w:color w:val="000000" w:themeColor="text1"/>
          <w:sz w:val="28"/>
          <w:szCs w:val="28"/>
        </w:rPr>
        <w:t xml:space="preserve"> и мобиль</w:t>
      </w:r>
      <w:r>
        <w:rPr>
          <w:rStyle w:val="4Exact"/>
          <w:iCs/>
          <w:color w:val="000000" w:themeColor="text1"/>
          <w:sz w:val="28"/>
          <w:szCs w:val="28"/>
        </w:rPr>
        <w:t>ная робототехника (по отраслям)</w:t>
      </w:r>
      <w:r w:rsidRPr="00CD2D0A">
        <w:rPr>
          <w:rStyle w:val="4Exact"/>
          <w:iCs/>
          <w:color w:val="000000" w:themeColor="text1"/>
          <w:sz w:val="28"/>
          <w:szCs w:val="28"/>
        </w:rPr>
        <w:t xml:space="preserve">, </w:t>
      </w:r>
      <w:r>
        <w:rPr>
          <w:rStyle w:val="4Exact"/>
          <w:iCs/>
          <w:color w:val="000000" w:themeColor="text1"/>
          <w:sz w:val="28"/>
          <w:szCs w:val="28"/>
        </w:rPr>
        <w:t>п</w:t>
      </w:r>
      <w:r w:rsidRPr="00CD2D0A">
        <w:rPr>
          <w:rStyle w:val="4Exact"/>
          <w:iCs/>
          <w:color w:val="000000" w:themeColor="text1"/>
          <w:sz w:val="28"/>
          <w:szCs w:val="28"/>
        </w:rPr>
        <w:t xml:space="preserve">риказ </w:t>
      </w:r>
      <w:r w:rsidRPr="00CD2D0A">
        <w:rPr>
          <w:bCs/>
          <w:i w:val="0"/>
          <w:color w:val="000000" w:themeColor="text1"/>
          <w:sz w:val="28"/>
          <w:szCs w:val="28"/>
          <w:shd w:val="clear" w:color="auto" w:fill="FFFFFF"/>
        </w:rPr>
        <w:t xml:space="preserve">Министерства Просвещения Российской Федерации </w:t>
      </w:r>
      <w:r w:rsidRPr="00CD2D0A">
        <w:rPr>
          <w:rStyle w:val="4Exact"/>
          <w:iCs/>
          <w:color w:val="000000" w:themeColor="text1"/>
          <w:sz w:val="28"/>
          <w:szCs w:val="28"/>
        </w:rPr>
        <w:t>от 17.12.2020 №1550;</w:t>
      </w:r>
    </w:p>
    <w:p w14:paraId="6ABFF751" w14:textId="4E156F7C" w:rsidR="00FA05D3" w:rsidRPr="00CD2D0A" w:rsidRDefault="00FA05D3" w:rsidP="00166B23">
      <w:pPr>
        <w:pStyle w:val="41"/>
        <w:numPr>
          <w:ilvl w:val="0"/>
          <w:numId w:val="5"/>
        </w:numPr>
        <w:shd w:val="clear" w:color="auto" w:fill="auto"/>
        <w:spacing w:line="276" w:lineRule="auto"/>
        <w:ind w:left="426" w:right="20"/>
        <w:jc w:val="both"/>
        <w:rPr>
          <w:rStyle w:val="4Exact"/>
          <w:iCs/>
          <w:color w:val="000000" w:themeColor="text1"/>
          <w:sz w:val="28"/>
          <w:szCs w:val="28"/>
        </w:rPr>
      </w:pPr>
      <w:r w:rsidRPr="00FA05D3">
        <w:rPr>
          <w:rStyle w:val="4Exact"/>
          <w:iCs/>
          <w:color w:val="000000" w:themeColor="text1"/>
          <w:sz w:val="28"/>
          <w:szCs w:val="28"/>
        </w:rPr>
        <w:t xml:space="preserve">15.02.10 Мехатроника и робототехника (по отраслям), приказ Министерства Просвещения Российской Федерации от </w:t>
      </w:r>
      <w:r>
        <w:rPr>
          <w:rStyle w:val="4Exact"/>
          <w:iCs/>
          <w:color w:val="000000" w:themeColor="text1"/>
          <w:sz w:val="28"/>
          <w:szCs w:val="28"/>
        </w:rPr>
        <w:t>14.09.2023</w:t>
      </w:r>
      <w:r w:rsidRPr="00FA05D3">
        <w:rPr>
          <w:rStyle w:val="4Exact"/>
          <w:iCs/>
          <w:color w:val="000000" w:themeColor="text1"/>
          <w:sz w:val="28"/>
          <w:szCs w:val="28"/>
        </w:rPr>
        <w:t xml:space="preserve"> №</w:t>
      </w:r>
      <w:r>
        <w:rPr>
          <w:rStyle w:val="4Exact"/>
          <w:iCs/>
          <w:color w:val="000000" w:themeColor="text1"/>
          <w:sz w:val="28"/>
          <w:szCs w:val="28"/>
        </w:rPr>
        <w:t>684</w:t>
      </w:r>
      <w:r w:rsidR="00E94DA4">
        <w:rPr>
          <w:rStyle w:val="4Exact"/>
          <w:iCs/>
          <w:color w:val="000000" w:themeColor="text1"/>
          <w:sz w:val="28"/>
          <w:szCs w:val="28"/>
        </w:rPr>
        <w:t>;</w:t>
      </w:r>
    </w:p>
    <w:p w14:paraId="60EA5AFA" w14:textId="77777777" w:rsidR="00166B23" w:rsidRPr="00CD2D0A" w:rsidRDefault="00166B23" w:rsidP="00166B23">
      <w:pPr>
        <w:pStyle w:val="41"/>
        <w:numPr>
          <w:ilvl w:val="0"/>
          <w:numId w:val="5"/>
        </w:numPr>
        <w:shd w:val="clear" w:color="auto" w:fill="auto"/>
        <w:spacing w:line="276" w:lineRule="auto"/>
        <w:ind w:left="426" w:right="20"/>
        <w:jc w:val="both"/>
        <w:rPr>
          <w:rStyle w:val="4"/>
          <w:iCs/>
          <w:color w:val="000000" w:themeColor="text1"/>
          <w:sz w:val="28"/>
          <w:szCs w:val="28"/>
        </w:rPr>
      </w:pPr>
      <w:r>
        <w:rPr>
          <w:rStyle w:val="4"/>
          <w:color w:val="000000" w:themeColor="text1"/>
          <w:sz w:val="28"/>
          <w:szCs w:val="28"/>
        </w:rPr>
        <w:t xml:space="preserve">15.02.11 </w:t>
      </w:r>
      <w:r w:rsidRPr="00CD2D0A">
        <w:rPr>
          <w:rStyle w:val="4"/>
          <w:color w:val="000000" w:themeColor="text1"/>
          <w:sz w:val="28"/>
          <w:szCs w:val="28"/>
        </w:rPr>
        <w:t>Техническая эксплуатация и обслуживание роботизированного произ</w:t>
      </w:r>
      <w:r>
        <w:rPr>
          <w:rStyle w:val="4"/>
          <w:color w:val="000000" w:themeColor="text1"/>
          <w:sz w:val="28"/>
          <w:szCs w:val="28"/>
        </w:rPr>
        <w:t>водства, п</w:t>
      </w:r>
      <w:r w:rsidRPr="00CD2D0A">
        <w:rPr>
          <w:rStyle w:val="4"/>
          <w:color w:val="000000" w:themeColor="text1"/>
          <w:sz w:val="28"/>
          <w:szCs w:val="28"/>
        </w:rPr>
        <w:t xml:space="preserve">риказ </w:t>
      </w:r>
      <w:r w:rsidRPr="00CD2D0A">
        <w:rPr>
          <w:bCs/>
          <w:i w:val="0"/>
          <w:color w:val="000000" w:themeColor="text1"/>
          <w:sz w:val="28"/>
          <w:szCs w:val="28"/>
          <w:shd w:val="clear" w:color="auto" w:fill="FFFFFF"/>
        </w:rPr>
        <w:t xml:space="preserve">Министерства Просвещения Российской Федерации </w:t>
      </w:r>
      <w:r w:rsidRPr="00CD2D0A">
        <w:rPr>
          <w:rStyle w:val="4"/>
          <w:color w:val="000000" w:themeColor="text1"/>
          <w:sz w:val="28"/>
          <w:szCs w:val="28"/>
        </w:rPr>
        <w:lastRenderedPageBreak/>
        <w:t>от 17.12.2020 №1575;</w:t>
      </w:r>
    </w:p>
    <w:p w14:paraId="19B10D27" w14:textId="77777777" w:rsidR="00166B23" w:rsidRPr="00CD2D0A" w:rsidRDefault="00166B23" w:rsidP="00166B23">
      <w:pPr>
        <w:pStyle w:val="41"/>
        <w:numPr>
          <w:ilvl w:val="0"/>
          <w:numId w:val="5"/>
        </w:numPr>
        <w:shd w:val="clear" w:color="auto" w:fill="auto"/>
        <w:spacing w:line="276" w:lineRule="auto"/>
        <w:ind w:left="426" w:right="20"/>
        <w:jc w:val="both"/>
        <w:rPr>
          <w:rStyle w:val="4"/>
          <w:color w:val="000000" w:themeColor="text1"/>
          <w:sz w:val="28"/>
          <w:szCs w:val="28"/>
        </w:rPr>
      </w:pPr>
      <w:r>
        <w:rPr>
          <w:rStyle w:val="4"/>
          <w:color w:val="000000" w:themeColor="text1"/>
          <w:sz w:val="28"/>
          <w:szCs w:val="28"/>
        </w:rPr>
        <w:t xml:space="preserve">15.02.12 </w:t>
      </w:r>
      <w:r w:rsidRPr="00CD2D0A">
        <w:rPr>
          <w:rStyle w:val="4"/>
          <w:color w:val="000000" w:themeColor="text1"/>
          <w:sz w:val="28"/>
          <w:szCs w:val="28"/>
        </w:rPr>
        <w:t>Монтаж, техническое обслуживание и ремонт промышлен</w:t>
      </w:r>
      <w:r>
        <w:rPr>
          <w:rStyle w:val="4"/>
          <w:color w:val="000000" w:themeColor="text1"/>
          <w:sz w:val="28"/>
          <w:szCs w:val="28"/>
        </w:rPr>
        <w:t>ного оборудования (по отраслям), п</w:t>
      </w:r>
      <w:r w:rsidRPr="00CD2D0A">
        <w:rPr>
          <w:rStyle w:val="4"/>
          <w:color w:val="000000" w:themeColor="text1"/>
          <w:sz w:val="28"/>
          <w:szCs w:val="28"/>
        </w:rPr>
        <w:t xml:space="preserve">риказ </w:t>
      </w:r>
      <w:r w:rsidRPr="00CD2D0A">
        <w:rPr>
          <w:bCs/>
          <w:i w:val="0"/>
          <w:color w:val="000000" w:themeColor="text1"/>
          <w:sz w:val="28"/>
          <w:szCs w:val="28"/>
          <w:shd w:val="clear" w:color="auto" w:fill="FFFFFF"/>
        </w:rPr>
        <w:t xml:space="preserve">Министерства Просвещения Российской Федерации </w:t>
      </w:r>
      <w:r w:rsidRPr="00CD2D0A">
        <w:rPr>
          <w:rStyle w:val="4"/>
          <w:color w:val="000000" w:themeColor="text1"/>
          <w:sz w:val="28"/>
          <w:szCs w:val="28"/>
        </w:rPr>
        <w:t>от 17.12.2020 №1580;</w:t>
      </w:r>
    </w:p>
    <w:p w14:paraId="38524CF6" w14:textId="77777777" w:rsidR="00166B23" w:rsidRPr="00CD2D0A" w:rsidRDefault="00166B23" w:rsidP="00166B23">
      <w:pPr>
        <w:pStyle w:val="41"/>
        <w:numPr>
          <w:ilvl w:val="0"/>
          <w:numId w:val="5"/>
        </w:numPr>
        <w:shd w:val="clear" w:color="auto" w:fill="auto"/>
        <w:spacing w:line="276" w:lineRule="auto"/>
        <w:ind w:left="426" w:right="20"/>
        <w:jc w:val="both"/>
        <w:rPr>
          <w:rStyle w:val="4"/>
          <w:iCs/>
          <w:color w:val="000000" w:themeColor="text1"/>
          <w:sz w:val="28"/>
          <w:szCs w:val="28"/>
        </w:rPr>
      </w:pPr>
      <w:r w:rsidRPr="00CD2D0A">
        <w:rPr>
          <w:rStyle w:val="4"/>
          <w:color w:val="000000" w:themeColor="text1"/>
          <w:sz w:val="28"/>
          <w:szCs w:val="28"/>
        </w:rPr>
        <w:t>15.02.13</w:t>
      </w:r>
      <w:r>
        <w:rPr>
          <w:rStyle w:val="4"/>
          <w:color w:val="000000" w:themeColor="text1"/>
          <w:sz w:val="28"/>
          <w:szCs w:val="28"/>
        </w:rPr>
        <w:t xml:space="preserve"> </w:t>
      </w:r>
      <w:r w:rsidRPr="00CD2D0A">
        <w:rPr>
          <w:rStyle w:val="4"/>
          <w:color w:val="000000" w:themeColor="text1"/>
          <w:sz w:val="28"/>
          <w:szCs w:val="28"/>
        </w:rPr>
        <w:t>Техническое обслуживание и ремонт систем</w:t>
      </w:r>
      <w:r>
        <w:rPr>
          <w:rStyle w:val="4"/>
          <w:color w:val="000000" w:themeColor="text1"/>
          <w:sz w:val="28"/>
          <w:szCs w:val="28"/>
        </w:rPr>
        <w:t xml:space="preserve"> кондиционирования и вентиляции, п</w:t>
      </w:r>
      <w:r w:rsidRPr="00CD2D0A">
        <w:rPr>
          <w:rStyle w:val="4"/>
          <w:color w:val="000000" w:themeColor="text1"/>
          <w:sz w:val="28"/>
          <w:szCs w:val="28"/>
        </w:rPr>
        <w:t xml:space="preserve">риказ </w:t>
      </w:r>
      <w:r w:rsidRPr="00CD2D0A">
        <w:rPr>
          <w:bCs/>
          <w:i w:val="0"/>
          <w:color w:val="000000" w:themeColor="text1"/>
          <w:sz w:val="28"/>
          <w:szCs w:val="28"/>
          <w:shd w:val="clear" w:color="auto" w:fill="FFFFFF"/>
        </w:rPr>
        <w:t xml:space="preserve">Министерства Просвещения Российской Федерации </w:t>
      </w:r>
      <w:r w:rsidRPr="00CD2D0A">
        <w:rPr>
          <w:rStyle w:val="4"/>
          <w:color w:val="000000" w:themeColor="text1"/>
          <w:sz w:val="28"/>
          <w:szCs w:val="28"/>
        </w:rPr>
        <w:t>от 17.12.2020 №1562;</w:t>
      </w:r>
    </w:p>
    <w:p w14:paraId="485F5142" w14:textId="77777777" w:rsidR="00166B23" w:rsidRPr="00CD2D0A" w:rsidRDefault="00166B23" w:rsidP="00166B23">
      <w:pPr>
        <w:pStyle w:val="41"/>
        <w:numPr>
          <w:ilvl w:val="0"/>
          <w:numId w:val="5"/>
        </w:numPr>
        <w:shd w:val="clear" w:color="auto" w:fill="auto"/>
        <w:spacing w:line="276" w:lineRule="auto"/>
        <w:ind w:left="426" w:right="20"/>
        <w:jc w:val="both"/>
        <w:rPr>
          <w:rStyle w:val="4"/>
          <w:iCs/>
          <w:color w:val="000000" w:themeColor="text1"/>
          <w:sz w:val="28"/>
          <w:szCs w:val="28"/>
        </w:rPr>
      </w:pPr>
      <w:r w:rsidRPr="00CD2D0A">
        <w:rPr>
          <w:rStyle w:val="4"/>
          <w:color w:val="000000" w:themeColor="text1"/>
          <w:sz w:val="28"/>
          <w:szCs w:val="28"/>
        </w:rPr>
        <w:t>15.02.14</w:t>
      </w:r>
      <w:r>
        <w:rPr>
          <w:rStyle w:val="4"/>
          <w:color w:val="000000" w:themeColor="text1"/>
          <w:sz w:val="28"/>
          <w:szCs w:val="28"/>
        </w:rPr>
        <w:t xml:space="preserve">  </w:t>
      </w:r>
      <w:r w:rsidRPr="00CD2D0A">
        <w:rPr>
          <w:rStyle w:val="4"/>
          <w:color w:val="000000" w:themeColor="text1"/>
          <w:sz w:val="28"/>
          <w:szCs w:val="28"/>
        </w:rPr>
        <w:t>Оснащение средствами автоматизации технологических процес</w:t>
      </w:r>
      <w:r>
        <w:rPr>
          <w:rStyle w:val="4"/>
          <w:color w:val="000000" w:themeColor="text1"/>
          <w:sz w:val="28"/>
          <w:szCs w:val="28"/>
        </w:rPr>
        <w:t>сов и производств (по отраслям), п</w:t>
      </w:r>
      <w:r w:rsidRPr="00CD2D0A">
        <w:rPr>
          <w:rStyle w:val="4"/>
          <w:color w:val="000000" w:themeColor="text1"/>
          <w:sz w:val="28"/>
          <w:szCs w:val="28"/>
        </w:rPr>
        <w:t xml:space="preserve">риказ </w:t>
      </w:r>
      <w:r w:rsidRPr="00CD2D0A">
        <w:rPr>
          <w:bCs/>
          <w:i w:val="0"/>
          <w:color w:val="000000" w:themeColor="text1"/>
          <w:sz w:val="28"/>
          <w:szCs w:val="28"/>
          <w:shd w:val="clear" w:color="auto" w:fill="FFFFFF"/>
        </w:rPr>
        <w:t xml:space="preserve">Министерства Просвещения Российской Федерации </w:t>
      </w:r>
      <w:r w:rsidRPr="00CD2D0A">
        <w:rPr>
          <w:rStyle w:val="4"/>
          <w:color w:val="000000" w:themeColor="text1"/>
          <w:sz w:val="28"/>
          <w:szCs w:val="28"/>
        </w:rPr>
        <w:t>от 17.12.2020 №1582;</w:t>
      </w:r>
    </w:p>
    <w:p w14:paraId="0BBD2D4B" w14:textId="77777777" w:rsidR="00166B23" w:rsidRPr="00CD2D0A" w:rsidRDefault="00166B23" w:rsidP="00166B23">
      <w:pPr>
        <w:pStyle w:val="41"/>
        <w:numPr>
          <w:ilvl w:val="0"/>
          <w:numId w:val="5"/>
        </w:numPr>
        <w:shd w:val="clear" w:color="auto" w:fill="auto"/>
        <w:spacing w:line="276" w:lineRule="auto"/>
        <w:ind w:left="426" w:right="20"/>
        <w:jc w:val="both"/>
        <w:rPr>
          <w:rStyle w:val="4"/>
          <w:color w:val="000000" w:themeColor="text1"/>
          <w:sz w:val="28"/>
          <w:szCs w:val="28"/>
        </w:rPr>
      </w:pPr>
      <w:r w:rsidRPr="00CD2D0A">
        <w:rPr>
          <w:rStyle w:val="4"/>
          <w:color w:val="000000" w:themeColor="text1"/>
          <w:sz w:val="28"/>
          <w:szCs w:val="28"/>
        </w:rPr>
        <w:t>15.02.15</w:t>
      </w:r>
      <w:r>
        <w:rPr>
          <w:rStyle w:val="4"/>
          <w:color w:val="000000" w:themeColor="text1"/>
          <w:sz w:val="28"/>
          <w:szCs w:val="28"/>
        </w:rPr>
        <w:t xml:space="preserve">  </w:t>
      </w:r>
      <w:r w:rsidRPr="00CD2D0A">
        <w:rPr>
          <w:rStyle w:val="4"/>
          <w:color w:val="000000" w:themeColor="text1"/>
          <w:sz w:val="28"/>
          <w:szCs w:val="28"/>
        </w:rPr>
        <w:t>Технология мета</w:t>
      </w:r>
      <w:r>
        <w:rPr>
          <w:rStyle w:val="4"/>
          <w:color w:val="000000" w:themeColor="text1"/>
          <w:sz w:val="28"/>
          <w:szCs w:val="28"/>
        </w:rPr>
        <w:t>ллообрабатывающего производства, п</w:t>
      </w:r>
      <w:r w:rsidRPr="00CD2D0A">
        <w:rPr>
          <w:rStyle w:val="4"/>
          <w:color w:val="000000" w:themeColor="text1"/>
          <w:sz w:val="28"/>
          <w:szCs w:val="28"/>
        </w:rPr>
        <w:t>риказ</w:t>
      </w:r>
      <w:r w:rsidRPr="00CD2D0A">
        <w:rPr>
          <w:bCs/>
          <w:i w:val="0"/>
          <w:color w:val="000000" w:themeColor="text1"/>
          <w:sz w:val="28"/>
          <w:szCs w:val="28"/>
          <w:shd w:val="clear" w:color="auto" w:fill="FFFFFF"/>
        </w:rPr>
        <w:t xml:space="preserve"> Министерства Просвещения Российской Федерации</w:t>
      </w:r>
      <w:r w:rsidRPr="00CD2D0A">
        <w:rPr>
          <w:rStyle w:val="4"/>
          <w:color w:val="000000" w:themeColor="text1"/>
          <w:sz w:val="28"/>
          <w:szCs w:val="28"/>
        </w:rPr>
        <w:t xml:space="preserve"> от 17.12.2020 №1561;</w:t>
      </w:r>
    </w:p>
    <w:p w14:paraId="737F4154" w14:textId="77777777" w:rsidR="00166B23" w:rsidRDefault="00166B23" w:rsidP="00166B23">
      <w:pPr>
        <w:pStyle w:val="41"/>
        <w:numPr>
          <w:ilvl w:val="0"/>
          <w:numId w:val="5"/>
        </w:numPr>
        <w:shd w:val="clear" w:color="auto" w:fill="auto"/>
        <w:spacing w:line="276" w:lineRule="auto"/>
        <w:ind w:left="426" w:right="20"/>
        <w:jc w:val="both"/>
        <w:rPr>
          <w:rStyle w:val="4"/>
          <w:color w:val="000000" w:themeColor="text1"/>
          <w:sz w:val="28"/>
          <w:szCs w:val="28"/>
        </w:rPr>
      </w:pPr>
      <w:r w:rsidRPr="00CD2D0A">
        <w:rPr>
          <w:rStyle w:val="4"/>
          <w:color w:val="000000" w:themeColor="text1"/>
          <w:sz w:val="28"/>
          <w:szCs w:val="28"/>
        </w:rPr>
        <w:t>15.02.16</w:t>
      </w:r>
      <w:r>
        <w:rPr>
          <w:rStyle w:val="4"/>
          <w:color w:val="000000" w:themeColor="text1"/>
          <w:sz w:val="28"/>
          <w:szCs w:val="28"/>
        </w:rPr>
        <w:t xml:space="preserve"> </w:t>
      </w:r>
      <w:r w:rsidRPr="00CD2D0A">
        <w:rPr>
          <w:rStyle w:val="4"/>
          <w:color w:val="000000" w:themeColor="text1"/>
          <w:sz w:val="28"/>
          <w:szCs w:val="28"/>
        </w:rPr>
        <w:t>Технология машиностроения</w:t>
      </w:r>
      <w:r>
        <w:rPr>
          <w:rStyle w:val="4"/>
          <w:color w:val="000000" w:themeColor="text1"/>
          <w:sz w:val="28"/>
          <w:szCs w:val="28"/>
        </w:rPr>
        <w:t>, п</w:t>
      </w:r>
      <w:r w:rsidRPr="00CD2D0A">
        <w:rPr>
          <w:rStyle w:val="4"/>
          <w:color w:val="000000" w:themeColor="text1"/>
          <w:sz w:val="28"/>
          <w:szCs w:val="28"/>
        </w:rPr>
        <w:t xml:space="preserve">риказ </w:t>
      </w:r>
      <w:r w:rsidRPr="00CD2D0A">
        <w:rPr>
          <w:bCs/>
          <w:i w:val="0"/>
          <w:color w:val="000000" w:themeColor="text1"/>
          <w:sz w:val="28"/>
          <w:szCs w:val="28"/>
          <w:shd w:val="clear" w:color="auto" w:fill="FFFFFF"/>
        </w:rPr>
        <w:t xml:space="preserve">Министерства Просвещения Российской Федерации </w:t>
      </w:r>
      <w:r w:rsidRPr="00CD2D0A">
        <w:rPr>
          <w:rStyle w:val="4"/>
          <w:color w:val="000000" w:themeColor="text1"/>
          <w:sz w:val="28"/>
          <w:szCs w:val="28"/>
        </w:rPr>
        <w:t>от 14.06.2022 №444;</w:t>
      </w:r>
    </w:p>
    <w:p w14:paraId="13E5A56E" w14:textId="78A01240" w:rsidR="00E94DA4" w:rsidRDefault="00E94DA4" w:rsidP="00166B23">
      <w:pPr>
        <w:pStyle w:val="41"/>
        <w:numPr>
          <w:ilvl w:val="0"/>
          <w:numId w:val="5"/>
        </w:numPr>
        <w:shd w:val="clear" w:color="auto" w:fill="auto"/>
        <w:spacing w:line="276" w:lineRule="auto"/>
        <w:ind w:left="426" w:right="20"/>
        <w:jc w:val="both"/>
        <w:rPr>
          <w:rStyle w:val="4"/>
          <w:color w:val="000000" w:themeColor="text1"/>
          <w:sz w:val="28"/>
          <w:szCs w:val="28"/>
        </w:rPr>
      </w:pPr>
      <w:r>
        <w:rPr>
          <w:rStyle w:val="4"/>
          <w:color w:val="000000" w:themeColor="text1"/>
          <w:sz w:val="28"/>
          <w:szCs w:val="28"/>
        </w:rPr>
        <w:t xml:space="preserve">15.02.17 Монтаж, техническое обслуживание, эксплуатация и ремонт промышленного оборудования (по отраслям), </w:t>
      </w:r>
      <w:r w:rsidRPr="00E94DA4">
        <w:rPr>
          <w:rStyle w:val="4"/>
          <w:color w:val="000000" w:themeColor="text1"/>
          <w:sz w:val="28"/>
          <w:szCs w:val="28"/>
        </w:rPr>
        <w:t>приказ  Министерства Просвещения Российской Федерации от</w:t>
      </w:r>
      <w:r>
        <w:rPr>
          <w:rStyle w:val="4"/>
          <w:color w:val="000000" w:themeColor="text1"/>
          <w:sz w:val="28"/>
          <w:szCs w:val="28"/>
        </w:rPr>
        <w:t xml:space="preserve"> 12.09.2023 №676;</w:t>
      </w:r>
    </w:p>
    <w:p w14:paraId="1A9EB461" w14:textId="28826090" w:rsidR="00E94DA4" w:rsidRPr="00CD2D0A" w:rsidRDefault="00E94DA4" w:rsidP="00166B23">
      <w:pPr>
        <w:pStyle w:val="41"/>
        <w:numPr>
          <w:ilvl w:val="0"/>
          <w:numId w:val="5"/>
        </w:numPr>
        <w:shd w:val="clear" w:color="auto" w:fill="auto"/>
        <w:spacing w:line="276" w:lineRule="auto"/>
        <w:ind w:left="426" w:right="20"/>
        <w:jc w:val="both"/>
        <w:rPr>
          <w:rStyle w:val="4"/>
          <w:color w:val="000000" w:themeColor="text1"/>
          <w:sz w:val="28"/>
          <w:szCs w:val="28"/>
        </w:rPr>
      </w:pPr>
      <w:r>
        <w:rPr>
          <w:rStyle w:val="4"/>
          <w:color w:val="000000" w:themeColor="text1"/>
          <w:sz w:val="28"/>
          <w:szCs w:val="28"/>
        </w:rPr>
        <w:t xml:space="preserve">15.02.18 Техническая эксплуатация и обслуживание роботизированного производства (по отраслям), </w:t>
      </w:r>
      <w:r w:rsidRPr="00E94DA4">
        <w:rPr>
          <w:rStyle w:val="4"/>
          <w:color w:val="000000" w:themeColor="text1"/>
          <w:sz w:val="28"/>
          <w:szCs w:val="28"/>
        </w:rPr>
        <w:t>приказ  Министерства Просвещения Российской Федерации от</w:t>
      </w:r>
      <w:r w:rsidR="00684239">
        <w:rPr>
          <w:rStyle w:val="4"/>
          <w:color w:val="000000" w:themeColor="text1"/>
          <w:sz w:val="28"/>
          <w:szCs w:val="28"/>
        </w:rPr>
        <w:t xml:space="preserve"> 27.11.2023 № 890;</w:t>
      </w:r>
    </w:p>
    <w:p w14:paraId="73FA1E5C" w14:textId="2CBF3919" w:rsidR="00166B23" w:rsidRPr="00684239" w:rsidRDefault="00166B23" w:rsidP="00166B23">
      <w:pPr>
        <w:pStyle w:val="41"/>
        <w:numPr>
          <w:ilvl w:val="0"/>
          <w:numId w:val="5"/>
        </w:numPr>
        <w:shd w:val="clear" w:color="auto" w:fill="auto"/>
        <w:spacing w:line="276" w:lineRule="auto"/>
        <w:ind w:left="426" w:right="20"/>
        <w:jc w:val="both"/>
        <w:rPr>
          <w:i w:val="0"/>
          <w:iCs w:val="0"/>
          <w:color w:val="000000" w:themeColor="text1"/>
          <w:sz w:val="28"/>
          <w:szCs w:val="28"/>
          <w:shd w:val="clear" w:color="auto" w:fill="FFFFFF"/>
        </w:rPr>
      </w:pPr>
      <w:r w:rsidRPr="00CD2D0A">
        <w:rPr>
          <w:rFonts w:eastAsia="Times New Roman"/>
          <w:i w:val="0"/>
          <w:color w:val="000000" w:themeColor="text1"/>
          <w:sz w:val="28"/>
          <w:szCs w:val="28"/>
          <w:shd w:val="clear" w:color="auto" w:fill="FFFFFF"/>
          <w:lang w:eastAsia="ru-RU"/>
        </w:rPr>
        <w:t>19.02.14 Эксплуатация, механизация, автоматизация и роботизация технологического оборудования и про</w:t>
      </w:r>
      <w:r>
        <w:rPr>
          <w:rFonts w:eastAsia="Times New Roman"/>
          <w:i w:val="0"/>
          <w:color w:val="000000" w:themeColor="text1"/>
          <w:sz w:val="28"/>
          <w:szCs w:val="28"/>
          <w:shd w:val="clear" w:color="auto" w:fill="FFFFFF"/>
          <w:lang w:eastAsia="ru-RU"/>
        </w:rPr>
        <w:t>цессов пищевой промышленности" п</w:t>
      </w:r>
      <w:r w:rsidRPr="00CD2D0A">
        <w:rPr>
          <w:rFonts w:eastAsia="Times New Roman"/>
          <w:i w:val="0"/>
          <w:color w:val="000000" w:themeColor="text1"/>
          <w:sz w:val="28"/>
          <w:szCs w:val="28"/>
          <w:shd w:val="clear" w:color="auto" w:fill="FFFFFF"/>
          <w:lang w:eastAsia="ru-RU"/>
        </w:rPr>
        <w:t>риказ Министерства просвещения Российской Федерации от 20.09.2022 № 853</w:t>
      </w:r>
      <w:r w:rsidR="00684239">
        <w:rPr>
          <w:rFonts w:eastAsia="Times New Roman"/>
          <w:i w:val="0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14:paraId="3B8A7938" w14:textId="5A62DEEA" w:rsidR="00684239" w:rsidRPr="00CD2D0A" w:rsidRDefault="00684239" w:rsidP="00166B23">
      <w:pPr>
        <w:pStyle w:val="41"/>
        <w:numPr>
          <w:ilvl w:val="0"/>
          <w:numId w:val="5"/>
        </w:numPr>
        <w:shd w:val="clear" w:color="auto" w:fill="auto"/>
        <w:spacing w:line="276" w:lineRule="auto"/>
        <w:ind w:left="426" w:right="20"/>
        <w:jc w:val="both"/>
        <w:rPr>
          <w:rStyle w:val="4"/>
          <w:color w:val="000000" w:themeColor="text1"/>
          <w:sz w:val="28"/>
          <w:szCs w:val="28"/>
        </w:rPr>
      </w:pPr>
      <w:r>
        <w:rPr>
          <w:rFonts w:eastAsia="Times New Roman"/>
          <w:i w:val="0"/>
          <w:color w:val="000000" w:themeColor="text1"/>
          <w:sz w:val="28"/>
          <w:szCs w:val="28"/>
          <w:shd w:val="clear" w:color="auto" w:fill="FFFFFF"/>
          <w:lang w:eastAsia="ru-RU"/>
        </w:rPr>
        <w:t xml:space="preserve">22.02.08 Металлургическое производство (по видам производства), </w:t>
      </w:r>
      <w:r w:rsidR="00961390">
        <w:rPr>
          <w:rFonts w:eastAsia="Times New Roman"/>
          <w:i w:val="0"/>
          <w:color w:val="000000" w:themeColor="text1"/>
          <w:sz w:val="28"/>
          <w:szCs w:val="28"/>
          <w:shd w:val="clear" w:color="auto" w:fill="FFFFFF"/>
          <w:lang w:eastAsia="ru-RU"/>
        </w:rPr>
        <w:t>п</w:t>
      </w:r>
      <w:r w:rsidR="00961390" w:rsidRPr="00CD2D0A">
        <w:rPr>
          <w:rFonts w:eastAsia="Times New Roman"/>
          <w:i w:val="0"/>
          <w:color w:val="000000" w:themeColor="text1"/>
          <w:sz w:val="28"/>
          <w:szCs w:val="28"/>
          <w:shd w:val="clear" w:color="auto" w:fill="FFFFFF"/>
          <w:lang w:eastAsia="ru-RU"/>
        </w:rPr>
        <w:t xml:space="preserve">риказ Министерства просвещения Российской Федерации от </w:t>
      </w:r>
      <w:r w:rsidR="00961390">
        <w:rPr>
          <w:rFonts w:eastAsia="Times New Roman"/>
          <w:i w:val="0"/>
          <w:color w:val="000000" w:themeColor="text1"/>
          <w:sz w:val="28"/>
          <w:szCs w:val="28"/>
          <w:shd w:val="clear" w:color="auto" w:fill="FFFFFF"/>
          <w:lang w:eastAsia="ru-RU"/>
        </w:rPr>
        <w:t>25.09.2023 №718</w:t>
      </w:r>
    </w:p>
    <w:p w14:paraId="5D6BB086" w14:textId="77777777" w:rsidR="00166B23" w:rsidRPr="00CD2D0A" w:rsidRDefault="00166B23" w:rsidP="00166B23">
      <w:pPr>
        <w:pStyle w:val="41"/>
        <w:numPr>
          <w:ilvl w:val="0"/>
          <w:numId w:val="5"/>
        </w:numPr>
        <w:shd w:val="clear" w:color="auto" w:fill="auto"/>
        <w:spacing w:line="276" w:lineRule="auto"/>
        <w:ind w:left="426" w:right="20"/>
        <w:jc w:val="both"/>
        <w:rPr>
          <w:rStyle w:val="4"/>
          <w:color w:val="000000" w:themeColor="text1"/>
          <w:sz w:val="28"/>
          <w:szCs w:val="28"/>
        </w:rPr>
      </w:pPr>
      <w:r w:rsidRPr="00CD2D0A">
        <w:rPr>
          <w:rStyle w:val="4"/>
          <w:color w:val="000000" w:themeColor="text1"/>
          <w:sz w:val="28"/>
          <w:szCs w:val="28"/>
        </w:rPr>
        <w:t>23.02.02</w:t>
      </w:r>
      <w:r>
        <w:rPr>
          <w:rStyle w:val="4"/>
          <w:color w:val="000000" w:themeColor="text1"/>
          <w:sz w:val="28"/>
          <w:szCs w:val="28"/>
        </w:rPr>
        <w:t xml:space="preserve">  Автомобиле- и тракторостроение, п</w:t>
      </w:r>
      <w:r w:rsidRPr="00CD2D0A">
        <w:rPr>
          <w:rStyle w:val="4"/>
          <w:color w:val="000000" w:themeColor="text1"/>
          <w:sz w:val="28"/>
          <w:szCs w:val="28"/>
        </w:rPr>
        <w:t xml:space="preserve">риказ </w:t>
      </w:r>
      <w:r w:rsidRPr="00CD2D0A">
        <w:rPr>
          <w:rFonts w:eastAsia="Times New Roman"/>
          <w:i w:val="0"/>
          <w:color w:val="000000" w:themeColor="text1"/>
          <w:sz w:val="28"/>
          <w:szCs w:val="28"/>
          <w:shd w:val="clear" w:color="auto" w:fill="FFFFFF"/>
          <w:lang w:eastAsia="ru-RU"/>
        </w:rPr>
        <w:t xml:space="preserve"> Министерства Просвещения Российской Федерации от 29.07.2022 № 634</w:t>
      </w:r>
      <w:r w:rsidRPr="00CD2D0A">
        <w:rPr>
          <w:rStyle w:val="4"/>
          <w:color w:val="000000" w:themeColor="text1"/>
          <w:sz w:val="28"/>
          <w:szCs w:val="28"/>
        </w:rPr>
        <w:t>;</w:t>
      </w:r>
    </w:p>
    <w:p w14:paraId="075FDD53" w14:textId="77777777" w:rsidR="00166B23" w:rsidRPr="00CD2D0A" w:rsidRDefault="00166B23" w:rsidP="00166B23">
      <w:pPr>
        <w:pStyle w:val="41"/>
        <w:numPr>
          <w:ilvl w:val="0"/>
          <w:numId w:val="5"/>
        </w:numPr>
        <w:shd w:val="clear" w:color="auto" w:fill="auto"/>
        <w:spacing w:line="276" w:lineRule="auto"/>
        <w:ind w:left="426" w:right="20"/>
        <w:jc w:val="both"/>
        <w:rPr>
          <w:rStyle w:val="4"/>
          <w:color w:val="000000" w:themeColor="text1"/>
          <w:sz w:val="28"/>
          <w:szCs w:val="28"/>
        </w:rPr>
      </w:pPr>
      <w:r w:rsidRPr="00CD2D0A">
        <w:rPr>
          <w:rStyle w:val="4"/>
          <w:color w:val="000000" w:themeColor="text1"/>
          <w:sz w:val="28"/>
          <w:szCs w:val="28"/>
        </w:rPr>
        <w:t>23.02.03</w:t>
      </w:r>
      <w:r>
        <w:rPr>
          <w:rStyle w:val="4"/>
          <w:color w:val="000000" w:themeColor="text1"/>
          <w:sz w:val="28"/>
          <w:szCs w:val="28"/>
        </w:rPr>
        <w:t xml:space="preserve"> </w:t>
      </w:r>
      <w:r w:rsidRPr="00CD2D0A">
        <w:rPr>
          <w:rStyle w:val="4"/>
          <w:color w:val="000000" w:themeColor="text1"/>
          <w:sz w:val="28"/>
          <w:szCs w:val="28"/>
        </w:rPr>
        <w:t>Техническое обслуживание и р</w:t>
      </w:r>
      <w:r>
        <w:rPr>
          <w:rStyle w:val="4"/>
          <w:color w:val="000000" w:themeColor="text1"/>
          <w:sz w:val="28"/>
          <w:szCs w:val="28"/>
        </w:rPr>
        <w:t>емонт автомобильного транспорта, п</w:t>
      </w:r>
      <w:r w:rsidRPr="00CD2D0A">
        <w:rPr>
          <w:rStyle w:val="4"/>
          <w:color w:val="000000" w:themeColor="text1"/>
          <w:sz w:val="28"/>
          <w:szCs w:val="28"/>
        </w:rPr>
        <w:t xml:space="preserve">риказ </w:t>
      </w:r>
      <w:r w:rsidRPr="00CD2D0A">
        <w:rPr>
          <w:bCs/>
          <w:i w:val="0"/>
          <w:color w:val="000000" w:themeColor="text1"/>
          <w:sz w:val="28"/>
          <w:szCs w:val="28"/>
          <w:shd w:val="clear" w:color="auto" w:fill="FFFFFF"/>
        </w:rPr>
        <w:t xml:space="preserve">Министерства Просвещения Российской Федерации </w:t>
      </w:r>
      <w:r w:rsidRPr="00CD2D0A">
        <w:rPr>
          <w:rStyle w:val="4"/>
          <w:color w:val="000000" w:themeColor="text1"/>
          <w:sz w:val="28"/>
          <w:szCs w:val="28"/>
        </w:rPr>
        <w:t>от 21.10.2019 №383;</w:t>
      </w:r>
    </w:p>
    <w:p w14:paraId="03BA6810" w14:textId="77777777" w:rsidR="00166B23" w:rsidRPr="00CD2D0A" w:rsidRDefault="00166B23" w:rsidP="00166B23">
      <w:pPr>
        <w:pStyle w:val="41"/>
        <w:numPr>
          <w:ilvl w:val="0"/>
          <w:numId w:val="5"/>
        </w:numPr>
        <w:shd w:val="clear" w:color="auto" w:fill="auto"/>
        <w:spacing w:line="276" w:lineRule="auto"/>
        <w:ind w:left="426" w:right="20"/>
        <w:jc w:val="both"/>
        <w:rPr>
          <w:rStyle w:val="4"/>
          <w:color w:val="000000" w:themeColor="text1"/>
          <w:sz w:val="28"/>
          <w:szCs w:val="28"/>
        </w:rPr>
      </w:pPr>
      <w:r w:rsidRPr="00CD2D0A">
        <w:rPr>
          <w:rStyle w:val="4"/>
          <w:color w:val="000000" w:themeColor="text1"/>
          <w:sz w:val="28"/>
          <w:szCs w:val="28"/>
        </w:rPr>
        <w:t>23.02.04</w:t>
      </w:r>
      <w:r>
        <w:rPr>
          <w:rStyle w:val="4"/>
          <w:color w:val="000000" w:themeColor="text1"/>
          <w:sz w:val="28"/>
          <w:szCs w:val="28"/>
        </w:rPr>
        <w:t xml:space="preserve"> </w:t>
      </w:r>
      <w:r w:rsidRPr="00CD2D0A">
        <w:rPr>
          <w:rStyle w:val="4"/>
          <w:color w:val="000000" w:themeColor="text1"/>
          <w:sz w:val="28"/>
          <w:szCs w:val="28"/>
        </w:rPr>
        <w:t>Техническая эксплуатация подъемно-транспортных, строительных, дорожных маш</w:t>
      </w:r>
      <w:r>
        <w:rPr>
          <w:rStyle w:val="4"/>
          <w:color w:val="000000" w:themeColor="text1"/>
          <w:sz w:val="28"/>
          <w:szCs w:val="28"/>
        </w:rPr>
        <w:t>ин и оборудования (по отраслям), п</w:t>
      </w:r>
      <w:r w:rsidRPr="00CD2D0A">
        <w:rPr>
          <w:rStyle w:val="4"/>
          <w:color w:val="000000" w:themeColor="text1"/>
          <w:sz w:val="28"/>
          <w:szCs w:val="28"/>
        </w:rPr>
        <w:t xml:space="preserve">риказ </w:t>
      </w:r>
      <w:r w:rsidRPr="00CD2D0A">
        <w:rPr>
          <w:rFonts w:eastAsia="Times New Roman"/>
          <w:bCs/>
          <w:i w:val="0"/>
          <w:color w:val="000000" w:themeColor="text1"/>
          <w:sz w:val="28"/>
          <w:szCs w:val="28"/>
          <w:lang w:eastAsia="ru-RU"/>
        </w:rPr>
        <w:t>Министерства образования и науки Российской Федерации</w:t>
      </w:r>
      <w:r w:rsidRPr="00CD2D0A">
        <w:rPr>
          <w:rStyle w:val="4"/>
          <w:color w:val="000000" w:themeColor="text1"/>
          <w:sz w:val="28"/>
          <w:szCs w:val="28"/>
        </w:rPr>
        <w:t xml:space="preserve"> от 23.01.2018 №45;</w:t>
      </w:r>
    </w:p>
    <w:p w14:paraId="2136D60D" w14:textId="77777777" w:rsidR="00166B23" w:rsidRPr="00CD2D0A" w:rsidRDefault="00166B23" w:rsidP="00166B23">
      <w:pPr>
        <w:pStyle w:val="41"/>
        <w:numPr>
          <w:ilvl w:val="0"/>
          <w:numId w:val="5"/>
        </w:numPr>
        <w:shd w:val="clear" w:color="auto" w:fill="auto"/>
        <w:spacing w:line="276" w:lineRule="auto"/>
        <w:ind w:left="426" w:right="20"/>
        <w:jc w:val="both"/>
        <w:rPr>
          <w:rStyle w:val="4"/>
          <w:color w:val="000000" w:themeColor="text1"/>
          <w:sz w:val="28"/>
          <w:szCs w:val="28"/>
        </w:rPr>
      </w:pPr>
      <w:r w:rsidRPr="00CD2D0A">
        <w:rPr>
          <w:rStyle w:val="4"/>
          <w:color w:val="000000" w:themeColor="text1"/>
          <w:sz w:val="28"/>
          <w:szCs w:val="28"/>
        </w:rPr>
        <w:lastRenderedPageBreak/>
        <w:t>23.02.05</w:t>
      </w:r>
      <w:r>
        <w:rPr>
          <w:rStyle w:val="4"/>
          <w:color w:val="000000" w:themeColor="text1"/>
          <w:sz w:val="28"/>
          <w:szCs w:val="28"/>
        </w:rPr>
        <w:t xml:space="preserve"> </w:t>
      </w:r>
      <w:r w:rsidRPr="00CD2D0A">
        <w:rPr>
          <w:rStyle w:val="4"/>
          <w:color w:val="000000" w:themeColor="text1"/>
          <w:sz w:val="28"/>
          <w:szCs w:val="28"/>
        </w:rPr>
        <w:t>Эксплуатация транспортного электрооборудования и автоматики (по видам транспорта, за исключением водно</w:t>
      </w:r>
      <w:r>
        <w:rPr>
          <w:rStyle w:val="4"/>
          <w:color w:val="000000" w:themeColor="text1"/>
          <w:sz w:val="28"/>
          <w:szCs w:val="28"/>
        </w:rPr>
        <w:t>го), п</w:t>
      </w:r>
      <w:r w:rsidRPr="00CD2D0A">
        <w:rPr>
          <w:rStyle w:val="4"/>
          <w:color w:val="000000" w:themeColor="text1"/>
          <w:sz w:val="28"/>
          <w:szCs w:val="28"/>
        </w:rPr>
        <w:t>риказ</w:t>
      </w:r>
      <w:r w:rsidRPr="00CD2D0A">
        <w:rPr>
          <w:rFonts w:eastAsia="Times New Roman"/>
          <w:bCs/>
          <w:i w:val="0"/>
          <w:color w:val="000000" w:themeColor="text1"/>
          <w:sz w:val="28"/>
          <w:szCs w:val="28"/>
          <w:lang w:eastAsia="ru-RU"/>
        </w:rPr>
        <w:t xml:space="preserve"> Министерства образования и науки Российской Федерации</w:t>
      </w:r>
      <w:r w:rsidRPr="00CD2D0A">
        <w:rPr>
          <w:rStyle w:val="4"/>
          <w:color w:val="000000" w:themeColor="text1"/>
          <w:sz w:val="28"/>
          <w:szCs w:val="28"/>
        </w:rPr>
        <w:t xml:space="preserve">   от 22.04.2014 №387;</w:t>
      </w:r>
    </w:p>
    <w:p w14:paraId="4FBE78F4" w14:textId="77777777" w:rsidR="00166B23" w:rsidRPr="00CD2D0A" w:rsidRDefault="00166B23" w:rsidP="00166B23">
      <w:pPr>
        <w:pStyle w:val="41"/>
        <w:numPr>
          <w:ilvl w:val="0"/>
          <w:numId w:val="5"/>
        </w:numPr>
        <w:shd w:val="clear" w:color="auto" w:fill="auto"/>
        <w:spacing w:line="276" w:lineRule="auto"/>
        <w:ind w:left="426" w:right="20"/>
        <w:jc w:val="both"/>
        <w:rPr>
          <w:rStyle w:val="4"/>
          <w:color w:val="000000" w:themeColor="text1"/>
          <w:sz w:val="28"/>
          <w:szCs w:val="28"/>
        </w:rPr>
      </w:pPr>
      <w:r w:rsidRPr="00CD2D0A">
        <w:rPr>
          <w:rStyle w:val="4"/>
          <w:color w:val="000000" w:themeColor="text1"/>
          <w:sz w:val="28"/>
          <w:szCs w:val="28"/>
        </w:rPr>
        <w:t>23.02.06</w:t>
      </w:r>
      <w:r>
        <w:rPr>
          <w:rStyle w:val="4"/>
          <w:color w:val="000000" w:themeColor="text1"/>
          <w:sz w:val="28"/>
          <w:szCs w:val="28"/>
        </w:rPr>
        <w:t xml:space="preserve"> </w:t>
      </w:r>
      <w:r w:rsidRPr="00CD2D0A">
        <w:rPr>
          <w:rStyle w:val="4"/>
          <w:color w:val="000000" w:themeColor="text1"/>
          <w:sz w:val="28"/>
          <w:szCs w:val="28"/>
        </w:rPr>
        <w:t>Техническая эксплуатация подвиж</w:t>
      </w:r>
      <w:r>
        <w:rPr>
          <w:rStyle w:val="4"/>
          <w:color w:val="000000" w:themeColor="text1"/>
          <w:sz w:val="28"/>
          <w:szCs w:val="28"/>
        </w:rPr>
        <w:t>ного состава железных дорог, приказ</w:t>
      </w:r>
      <w:r w:rsidRPr="00CD2D0A">
        <w:rPr>
          <w:rStyle w:val="4"/>
          <w:color w:val="000000" w:themeColor="text1"/>
          <w:sz w:val="28"/>
          <w:szCs w:val="28"/>
        </w:rPr>
        <w:t xml:space="preserve"> </w:t>
      </w:r>
      <w:r w:rsidRPr="00CD2D0A">
        <w:rPr>
          <w:rFonts w:eastAsia="Times New Roman"/>
          <w:bCs/>
          <w:i w:val="0"/>
          <w:color w:val="000000" w:themeColor="text1"/>
          <w:sz w:val="28"/>
          <w:szCs w:val="28"/>
          <w:lang w:eastAsia="ru-RU"/>
        </w:rPr>
        <w:t>Министерства образования и науки Российской Федерации</w:t>
      </w:r>
      <w:r w:rsidRPr="00467FE8">
        <w:rPr>
          <w:rStyle w:val="4"/>
          <w:color w:val="000000" w:themeColor="text1"/>
          <w:sz w:val="28"/>
          <w:szCs w:val="28"/>
        </w:rPr>
        <w:t xml:space="preserve"> </w:t>
      </w:r>
      <w:r w:rsidRPr="00CD2D0A">
        <w:rPr>
          <w:rStyle w:val="4"/>
          <w:color w:val="000000" w:themeColor="text1"/>
          <w:sz w:val="28"/>
          <w:szCs w:val="28"/>
        </w:rPr>
        <w:t>от 22.04.2014  №388;</w:t>
      </w:r>
    </w:p>
    <w:p w14:paraId="59330660" w14:textId="77777777" w:rsidR="00166B23" w:rsidRPr="00467FE8" w:rsidRDefault="00166B23" w:rsidP="00166B23">
      <w:pPr>
        <w:pStyle w:val="41"/>
        <w:numPr>
          <w:ilvl w:val="0"/>
          <w:numId w:val="5"/>
        </w:numPr>
        <w:shd w:val="clear" w:color="auto" w:fill="auto"/>
        <w:spacing w:line="276" w:lineRule="auto"/>
        <w:ind w:left="426" w:right="20"/>
        <w:jc w:val="both"/>
        <w:rPr>
          <w:rStyle w:val="4Exact"/>
          <w:iCs/>
          <w:color w:val="000000" w:themeColor="text1"/>
          <w:sz w:val="28"/>
          <w:szCs w:val="28"/>
        </w:rPr>
      </w:pPr>
      <w:r w:rsidRPr="00CD2D0A">
        <w:rPr>
          <w:rStyle w:val="4"/>
          <w:color w:val="000000" w:themeColor="text1"/>
          <w:sz w:val="28"/>
          <w:szCs w:val="28"/>
        </w:rPr>
        <w:t>23.02.07</w:t>
      </w:r>
      <w:r>
        <w:rPr>
          <w:rStyle w:val="4Exact"/>
          <w:iCs/>
          <w:color w:val="000000" w:themeColor="text1"/>
          <w:sz w:val="28"/>
          <w:szCs w:val="28"/>
        </w:rPr>
        <w:t xml:space="preserve"> </w:t>
      </w:r>
      <w:r w:rsidRPr="00CD2D0A">
        <w:rPr>
          <w:rStyle w:val="4Exact"/>
          <w:iCs/>
          <w:color w:val="000000" w:themeColor="text1"/>
          <w:sz w:val="28"/>
          <w:szCs w:val="28"/>
        </w:rPr>
        <w:t>Техническое обслуживание и ремонт двигателей, систем и агрегато</w:t>
      </w:r>
      <w:r>
        <w:rPr>
          <w:rStyle w:val="4Exact"/>
          <w:iCs/>
          <w:color w:val="000000" w:themeColor="text1"/>
          <w:sz w:val="28"/>
          <w:szCs w:val="28"/>
        </w:rPr>
        <w:t>в автомобилей, п</w:t>
      </w:r>
      <w:r w:rsidRPr="00CD2D0A">
        <w:rPr>
          <w:rStyle w:val="4Exact"/>
          <w:iCs/>
          <w:color w:val="000000" w:themeColor="text1"/>
          <w:sz w:val="28"/>
          <w:szCs w:val="28"/>
        </w:rPr>
        <w:t>риказ о</w:t>
      </w:r>
      <w:r w:rsidRPr="00CD2D0A">
        <w:rPr>
          <w:bCs/>
          <w:i w:val="0"/>
          <w:color w:val="000000" w:themeColor="text1"/>
          <w:sz w:val="28"/>
          <w:szCs w:val="28"/>
          <w:shd w:val="clear" w:color="auto" w:fill="FFFFFF"/>
        </w:rPr>
        <w:t xml:space="preserve"> Министерства Просвещения Российской Федерации </w:t>
      </w:r>
      <w:r w:rsidRPr="00CD2D0A">
        <w:rPr>
          <w:rStyle w:val="4Exact"/>
          <w:iCs/>
          <w:color w:val="000000" w:themeColor="text1"/>
          <w:sz w:val="28"/>
          <w:szCs w:val="28"/>
        </w:rPr>
        <w:t>от 17.12.2020 №1568;</w:t>
      </w:r>
    </w:p>
    <w:p w14:paraId="158873A2" w14:textId="77777777" w:rsidR="00166B23" w:rsidRPr="00467FE8" w:rsidRDefault="00166B23" w:rsidP="00166B23">
      <w:pPr>
        <w:pStyle w:val="41"/>
        <w:numPr>
          <w:ilvl w:val="0"/>
          <w:numId w:val="5"/>
        </w:numPr>
        <w:shd w:val="clear" w:color="auto" w:fill="auto"/>
        <w:spacing w:line="276" w:lineRule="auto"/>
        <w:ind w:left="426" w:right="20"/>
        <w:jc w:val="both"/>
        <w:rPr>
          <w:rStyle w:val="4Exact"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 w:val="0"/>
          <w:color w:val="000000" w:themeColor="text1"/>
          <w:kern w:val="36"/>
          <w:sz w:val="28"/>
          <w:szCs w:val="28"/>
          <w:lang w:eastAsia="ru-RU"/>
        </w:rPr>
        <w:t>25.02.08 Эксплуатация беспилотных авиационных систем, п</w:t>
      </w:r>
      <w:r w:rsidRPr="009F7A9C">
        <w:rPr>
          <w:rFonts w:eastAsia="Times New Roman"/>
          <w:bCs/>
          <w:i w:val="0"/>
          <w:color w:val="000000" w:themeColor="text1"/>
          <w:kern w:val="36"/>
          <w:sz w:val="28"/>
          <w:szCs w:val="28"/>
          <w:lang w:eastAsia="ru-RU"/>
        </w:rPr>
        <w:t xml:space="preserve">риказ </w:t>
      </w:r>
      <w:r>
        <w:rPr>
          <w:bCs/>
          <w:i w:val="0"/>
          <w:color w:val="000000" w:themeColor="text1"/>
          <w:sz w:val="28"/>
          <w:szCs w:val="28"/>
          <w:shd w:val="clear" w:color="auto" w:fill="FFFFFF"/>
        </w:rPr>
        <w:t xml:space="preserve"> Министерства</w:t>
      </w:r>
      <w:r w:rsidRPr="00CD2D0A">
        <w:rPr>
          <w:rFonts w:eastAsia="Times New Roman"/>
          <w:bCs/>
          <w:i w:val="0"/>
          <w:color w:val="000000" w:themeColor="text1"/>
          <w:sz w:val="28"/>
          <w:szCs w:val="28"/>
          <w:lang w:eastAsia="ru-RU"/>
        </w:rPr>
        <w:t xml:space="preserve"> образования и науки Российской </w:t>
      </w:r>
      <w:r w:rsidRPr="00467FE8">
        <w:rPr>
          <w:rFonts w:eastAsia="Times New Roman"/>
          <w:bCs/>
          <w:i w:val="0"/>
          <w:color w:val="000000" w:themeColor="text1"/>
          <w:sz w:val="28"/>
          <w:szCs w:val="28"/>
          <w:lang w:eastAsia="ru-RU"/>
        </w:rPr>
        <w:t>Федерации</w:t>
      </w:r>
      <w:r>
        <w:rPr>
          <w:rStyle w:val="4"/>
          <w:color w:val="000000" w:themeColor="text1"/>
          <w:sz w:val="28"/>
          <w:szCs w:val="28"/>
        </w:rPr>
        <w:t xml:space="preserve"> </w:t>
      </w:r>
      <w:r w:rsidRPr="00467FE8">
        <w:rPr>
          <w:i w:val="0"/>
          <w:color w:val="000000" w:themeColor="text1"/>
          <w:spacing w:val="2"/>
          <w:sz w:val="28"/>
          <w:szCs w:val="28"/>
          <w:shd w:val="clear" w:color="auto" w:fill="FFFFFF"/>
        </w:rPr>
        <w:t>от 9 декабря 2016 г. № 1549</w:t>
      </w:r>
      <w:r w:rsidRPr="00467FE8">
        <w:rPr>
          <w:rFonts w:eastAsia="Times New Roman"/>
          <w:bCs/>
          <w:i w:val="0"/>
          <w:color w:val="000000" w:themeColor="text1"/>
          <w:kern w:val="36"/>
          <w:sz w:val="28"/>
          <w:szCs w:val="28"/>
          <w:lang w:eastAsia="ru-RU"/>
        </w:rPr>
        <w:t>;</w:t>
      </w:r>
    </w:p>
    <w:p w14:paraId="2EC8D0C4" w14:textId="77777777" w:rsidR="00166B23" w:rsidRPr="009F7A9C" w:rsidRDefault="00166B23" w:rsidP="00166B23">
      <w:pPr>
        <w:pStyle w:val="41"/>
        <w:numPr>
          <w:ilvl w:val="0"/>
          <w:numId w:val="5"/>
        </w:numPr>
        <w:shd w:val="clear" w:color="auto" w:fill="auto"/>
        <w:spacing w:line="276" w:lineRule="auto"/>
        <w:ind w:left="426" w:right="20"/>
        <w:jc w:val="both"/>
        <w:rPr>
          <w:rStyle w:val="4Exact"/>
          <w:iCs/>
          <w:color w:val="000000" w:themeColor="text1"/>
          <w:sz w:val="28"/>
          <w:szCs w:val="28"/>
        </w:rPr>
      </w:pPr>
      <w:r w:rsidRPr="009F7A9C">
        <w:rPr>
          <w:rFonts w:eastAsia="Times New Roman"/>
          <w:bCs/>
          <w:i w:val="0"/>
          <w:color w:val="000000" w:themeColor="text1"/>
          <w:kern w:val="36"/>
          <w:sz w:val="28"/>
          <w:szCs w:val="28"/>
          <w:lang w:eastAsia="ru-RU"/>
        </w:rPr>
        <w:t>27.02.04 Ав</w:t>
      </w:r>
      <w:r>
        <w:rPr>
          <w:rFonts w:eastAsia="Times New Roman"/>
          <w:bCs/>
          <w:i w:val="0"/>
          <w:color w:val="000000" w:themeColor="text1"/>
          <w:kern w:val="36"/>
          <w:sz w:val="28"/>
          <w:szCs w:val="28"/>
          <w:lang w:eastAsia="ru-RU"/>
        </w:rPr>
        <w:t>томатические системы управления, п</w:t>
      </w:r>
      <w:r w:rsidRPr="009F7A9C">
        <w:rPr>
          <w:rFonts w:eastAsia="Times New Roman"/>
          <w:bCs/>
          <w:i w:val="0"/>
          <w:color w:val="000000" w:themeColor="text1"/>
          <w:kern w:val="36"/>
          <w:sz w:val="28"/>
          <w:szCs w:val="28"/>
          <w:lang w:eastAsia="ru-RU"/>
        </w:rPr>
        <w:t xml:space="preserve">риказ </w:t>
      </w:r>
      <w:r w:rsidRPr="00CD2D0A">
        <w:rPr>
          <w:bCs/>
          <w:i w:val="0"/>
          <w:color w:val="000000" w:themeColor="text1"/>
          <w:sz w:val="28"/>
          <w:szCs w:val="28"/>
          <w:shd w:val="clear" w:color="auto" w:fill="FFFFFF"/>
        </w:rPr>
        <w:t xml:space="preserve"> Министерства Просвещения Российской Федерации </w:t>
      </w:r>
      <w:r>
        <w:rPr>
          <w:rFonts w:eastAsia="Times New Roman"/>
          <w:bCs/>
          <w:i w:val="0"/>
          <w:color w:val="000000" w:themeColor="text1"/>
          <w:kern w:val="36"/>
          <w:sz w:val="28"/>
          <w:szCs w:val="28"/>
          <w:lang w:eastAsia="ru-RU"/>
        </w:rPr>
        <w:t>от 29.07.2022 №633;</w:t>
      </w:r>
    </w:p>
    <w:p w14:paraId="68FDAA8B" w14:textId="77777777" w:rsidR="00166B23" w:rsidRPr="00CD2D0A" w:rsidRDefault="00166B23" w:rsidP="00166B23">
      <w:pPr>
        <w:pStyle w:val="41"/>
        <w:numPr>
          <w:ilvl w:val="0"/>
          <w:numId w:val="5"/>
        </w:numPr>
        <w:shd w:val="clear" w:color="auto" w:fill="auto"/>
        <w:spacing w:line="276" w:lineRule="auto"/>
        <w:ind w:left="426" w:right="20"/>
        <w:jc w:val="both"/>
        <w:rPr>
          <w:i w:val="0"/>
          <w:iCs w:val="0"/>
          <w:color w:val="000000" w:themeColor="text1"/>
          <w:sz w:val="28"/>
          <w:szCs w:val="28"/>
          <w:shd w:val="clear" w:color="auto" w:fill="FFFFFF"/>
        </w:rPr>
      </w:pPr>
      <w:r w:rsidRPr="00CD2D0A">
        <w:rPr>
          <w:i w:val="0"/>
          <w:color w:val="000000" w:themeColor="text1"/>
          <w:sz w:val="28"/>
          <w:szCs w:val="28"/>
        </w:rPr>
        <w:t xml:space="preserve">27.02.07 Управление качеством продукции, </w:t>
      </w:r>
      <w:r>
        <w:rPr>
          <w:i w:val="0"/>
          <w:color w:val="000000" w:themeColor="text1"/>
          <w:sz w:val="28"/>
          <w:szCs w:val="28"/>
        </w:rPr>
        <w:t>процессов и услуг (по отраслям)</w:t>
      </w:r>
      <w:r w:rsidRPr="00CD2D0A">
        <w:rPr>
          <w:i w:val="0"/>
          <w:color w:val="000000" w:themeColor="text1"/>
          <w:sz w:val="28"/>
          <w:szCs w:val="28"/>
        </w:rPr>
        <w:t xml:space="preserve">, </w:t>
      </w:r>
      <w:r>
        <w:rPr>
          <w:rStyle w:val="4Exact"/>
          <w:iCs/>
          <w:color w:val="000000" w:themeColor="text1"/>
          <w:sz w:val="28"/>
          <w:szCs w:val="28"/>
        </w:rPr>
        <w:t xml:space="preserve">приказ </w:t>
      </w:r>
      <w:r w:rsidRPr="00CD2D0A">
        <w:rPr>
          <w:bCs/>
          <w:i w:val="0"/>
          <w:color w:val="000000" w:themeColor="text1"/>
          <w:sz w:val="28"/>
          <w:szCs w:val="28"/>
          <w:shd w:val="clear" w:color="auto" w:fill="FFFFFF"/>
        </w:rPr>
        <w:t xml:space="preserve"> Министерства Просвещения Российской Федерации </w:t>
      </w:r>
      <w:r w:rsidRPr="00CD2D0A">
        <w:rPr>
          <w:rStyle w:val="4Exact"/>
          <w:iCs/>
          <w:color w:val="000000" w:themeColor="text1"/>
          <w:sz w:val="28"/>
          <w:szCs w:val="28"/>
        </w:rPr>
        <w:t>от</w:t>
      </w:r>
      <w:r w:rsidRPr="00CD2D0A">
        <w:rPr>
          <w:i w:val="0"/>
          <w:color w:val="000000" w:themeColor="text1"/>
          <w:sz w:val="28"/>
          <w:szCs w:val="28"/>
        </w:rPr>
        <w:t>14.04.2022 № 234;</w:t>
      </w:r>
    </w:p>
    <w:p w14:paraId="6684914D" w14:textId="77777777" w:rsidR="00166B23" w:rsidRPr="00CD2D0A" w:rsidRDefault="00166B23" w:rsidP="00166B23">
      <w:pPr>
        <w:pStyle w:val="41"/>
        <w:numPr>
          <w:ilvl w:val="0"/>
          <w:numId w:val="5"/>
        </w:numPr>
        <w:shd w:val="clear" w:color="auto" w:fill="auto"/>
        <w:spacing w:line="276" w:lineRule="auto"/>
        <w:ind w:left="426" w:right="20"/>
        <w:jc w:val="both"/>
        <w:rPr>
          <w:i w:val="0"/>
          <w:iCs w:val="0"/>
          <w:color w:val="000000" w:themeColor="text1"/>
          <w:sz w:val="28"/>
          <w:szCs w:val="28"/>
          <w:shd w:val="clear" w:color="auto" w:fill="FFFFFF"/>
        </w:rPr>
      </w:pPr>
      <w:r w:rsidRPr="00CD2D0A">
        <w:rPr>
          <w:i w:val="0"/>
          <w:color w:val="000000" w:themeColor="text1"/>
          <w:sz w:val="28"/>
          <w:szCs w:val="28"/>
        </w:rPr>
        <w:t xml:space="preserve"> 35.02.16 Эксплуатация и ремонт сельскохозяй</w:t>
      </w:r>
      <w:r>
        <w:rPr>
          <w:i w:val="0"/>
          <w:color w:val="000000" w:themeColor="text1"/>
          <w:sz w:val="28"/>
          <w:szCs w:val="28"/>
        </w:rPr>
        <w:t>ственной техники и оборудования,</w:t>
      </w:r>
      <w:r>
        <w:rPr>
          <w:rStyle w:val="4Exact"/>
          <w:iCs/>
          <w:color w:val="000000" w:themeColor="text1"/>
          <w:sz w:val="28"/>
          <w:szCs w:val="28"/>
        </w:rPr>
        <w:t xml:space="preserve"> п</w:t>
      </w:r>
      <w:r w:rsidRPr="00CD2D0A">
        <w:rPr>
          <w:rStyle w:val="4Exact"/>
          <w:iCs/>
          <w:color w:val="000000" w:themeColor="text1"/>
          <w:sz w:val="28"/>
          <w:szCs w:val="28"/>
        </w:rPr>
        <w:t>риказ о</w:t>
      </w:r>
      <w:r w:rsidRPr="00CD2D0A">
        <w:rPr>
          <w:bCs/>
          <w:i w:val="0"/>
          <w:color w:val="000000" w:themeColor="text1"/>
          <w:sz w:val="28"/>
          <w:szCs w:val="28"/>
          <w:shd w:val="clear" w:color="auto" w:fill="FFFFFF"/>
        </w:rPr>
        <w:t xml:space="preserve"> Министерства Просвещения Российской Федерации от</w:t>
      </w:r>
      <w:r>
        <w:rPr>
          <w:i w:val="0"/>
          <w:color w:val="000000" w:themeColor="text1"/>
          <w:sz w:val="28"/>
          <w:szCs w:val="28"/>
        </w:rPr>
        <w:t>14.04.2022 №</w:t>
      </w:r>
      <w:r w:rsidRPr="00CD2D0A">
        <w:rPr>
          <w:i w:val="0"/>
          <w:color w:val="000000" w:themeColor="text1"/>
          <w:sz w:val="28"/>
          <w:szCs w:val="28"/>
        </w:rPr>
        <w:t xml:space="preserve"> 235;</w:t>
      </w:r>
    </w:p>
    <w:p w14:paraId="06C72C04" w14:textId="77777777" w:rsidR="00166B23" w:rsidRPr="00CD2D0A" w:rsidRDefault="00166B23" w:rsidP="00166B23">
      <w:pPr>
        <w:pStyle w:val="41"/>
        <w:numPr>
          <w:ilvl w:val="0"/>
          <w:numId w:val="5"/>
        </w:numPr>
        <w:shd w:val="clear" w:color="auto" w:fill="auto"/>
        <w:spacing w:line="276" w:lineRule="auto"/>
        <w:ind w:left="426" w:right="20"/>
        <w:jc w:val="both"/>
        <w:rPr>
          <w:rStyle w:val="4"/>
          <w:color w:val="000000" w:themeColor="text1"/>
          <w:sz w:val="28"/>
          <w:szCs w:val="28"/>
        </w:rPr>
      </w:pPr>
      <w:r w:rsidRPr="00CD2D0A">
        <w:rPr>
          <w:i w:val="0"/>
          <w:color w:val="000000" w:themeColor="text1"/>
          <w:sz w:val="28"/>
          <w:szCs w:val="28"/>
        </w:rPr>
        <w:t xml:space="preserve"> </w:t>
      </w:r>
      <w:r>
        <w:rPr>
          <w:rStyle w:val="4"/>
          <w:color w:val="000000" w:themeColor="text1"/>
          <w:sz w:val="28"/>
          <w:szCs w:val="28"/>
        </w:rPr>
        <w:t xml:space="preserve">38.02.01 </w:t>
      </w:r>
      <w:r w:rsidRPr="00CD2D0A">
        <w:rPr>
          <w:rStyle w:val="4"/>
          <w:color w:val="000000" w:themeColor="text1"/>
          <w:sz w:val="28"/>
          <w:szCs w:val="28"/>
        </w:rPr>
        <w:t>Экономика и б</w:t>
      </w:r>
      <w:r>
        <w:rPr>
          <w:rStyle w:val="4"/>
          <w:color w:val="000000" w:themeColor="text1"/>
          <w:sz w:val="28"/>
          <w:szCs w:val="28"/>
        </w:rPr>
        <w:t>ухгалтерский учет (по отраслям), п</w:t>
      </w:r>
      <w:r w:rsidRPr="00CD2D0A">
        <w:rPr>
          <w:rStyle w:val="4"/>
          <w:color w:val="000000" w:themeColor="text1"/>
          <w:sz w:val="28"/>
          <w:szCs w:val="28"/>
        </w:rPr>
        <w:t xml:space="preserve">риказ </w:t>
      </w:r>
      <w:r w:rsidRPr="00CD2D0A">
        <w:rPr>
          <w:bCs/>
          <w:i w:val="0"/>
          <w:color w:val="000000" w:themeColor="text1"/>
          <w:sz w:val="28"/>
          <w:szCs w:val="28"/>
          <w:shd w:val="clear" w:color="auto" w:fill="FFFFFF"/>
        </w:rPr>
        <w:t xml:space="preserve">Министерства Просвещения Российской Федерации </w:t>
      </w:r>
      <w:r w:rsidRPr="00CD2D0A">
        <w:rPr>
          <w:rStyle w:val="4"/>
          <w:color w:val="000000" w:themeColor="text1"/>
          <w:sz w:val="28"/>
          <w:szCs w:val="28"/>
        </w:rPr>
        <w:t>от 17.12.2020 №69;</w:t>
      </w:r>
    </w:p>
    <w:p w14:paraId="21F03E4B" w14:textId="77777777" w:rsidR="00166B23" w:rsidRPr="00CE6D7A" w:rsidRDefault="00166B23" w:rsidP="00166B23">
      <w:pPr>
        <w:pStyle w:val="41"/>
        <w:numPr>
          <w:ilvl w:val="0"/>
          <w:numId w:val="5"/>
        </w:numPr>
        <w:shd w:val="clear" w:color="auto" w:fill="auto"/>
        <w:spacing w:line="276" w:lineRule="auto"/>
        <w:ind w:left="426" w:right="20"/>
        <w:jc w:val="both"/>
        <w:rPr>
          <w:rStyle w:val="4"/>
          <w:color w:val="000000" w:themeColor="text1"/>
          <w:sz w:val="28"/>
          <w:szCs w:val="28"/>
        </w:rPr>
      </w:pPr>
      <w:r>
        <w:rPr>
          <w:rStyle w:val="4"/>
          <w:color w:val="000000" w:themeColor="text1"/>
          <w:sz w:val="28"/>
          <w:szCs w:val="28"/>
        </w:rPr>
        <w:t xml:space="preserve">38.02.03 </w:t>
      </w:r>
      <w:r w:rsidRPr="00CD2D0A">
        <w:rPr>
          <w:rStyle w:val="4"/>
          <w:color w:val="000000" w:themeColor="text1"/>
          <w:sz w:val="28"/>
          <w:szCs w:val="28"/>
        </w:rPr>
        <w:t>Операц</w:t>
      </w:r>
      <w:r>
        <w:rPr>
          <w:rStyle w:val="4"/>
          <w:color w:val="000000" w:themeColor="text1"/>
          <w:sz w:val="28"/>
          <w:szCs w:val="28"/>
        </w:rPr>
        <w:t>ионная деятельность в логистике, п</w:t>
      </w:r>
      <w:r w:rsidRPr="00CD2D0A">
        <w:rPr>
          <w:rStyle w:val="4"/>
          <w:color w:val="000000" w:themeColor="text1"/>
          <w:sz w:val="28"/>
          <w:szCs w:val="28"/>
        </w:rPr>
        <w:t>риказ</w:t>
      </w:r>
      <w:r w:rsidRPr="009F7A9C">
        <w:rPr>
          <w:rFonts w:eastAsia="Times New Roman"/>
          <w:bCs/>
          <w:i w:val="0"/>
          <w:color w:val="000000" w:themeColor="text1"/>
          <w:sz w:val="28"/>
          <w:szCs w:val="28"/>
          <w:lang w:eastAsia="ru-RU"/>
        </w:rPr>
        <w:t xml:space="preserve"> </w:t>
      </w:r>
      <w:r w:rsidRPr="00CD2D0A">
        <w:rPr>
          <w:bCs/>
          <w:i w:val="0"/>
          <w:color w:val="000000" w:themeColor="text1"/>
          <w:sz w:val="28"/>
          <w:szCs w:val="28"/>
          <w:shd w:val="clear" w:color="auto" w:fill="FFFFFF"/>
        </w:rPr>
        <w:t xml:space="preserve">Министерства Просвещения Российской Федерации </w:t>
      </w:r>
      <w:r>
        <w:rPr>
          <w:rStyle w:val="4"/>
          <w:color w:val="000000" w:themeColor="text1"/>
          <w:sz w:val="28"/>
          <w:szCs w:val="28"/>
        </w:rPr>
        <w:t>от 21.04.2022 №257</w:t>
      </w:r>
      <w:r w:rsidRPr="00CD2D0A">
        <w:rPr>
          <w:rStyle w:val="4"/>
          <w:color w:val="000000" w:themeColor="text1"/>
          <w:sz w:val="28"/>
          <w:szCs w:val="28"/>
        </w:rPr>
        <w:t>;</w:t>
      </w:r>
    </w:p>
    <w:p w14:paraId="18927680" w14:textId="77777777" w:rsidR="00166B23" w:rsidRPr="00CD2D0A" w:rsidRDefault="00166B23" w:rsidP="00166B23">
      <w:pPr>
        <w:pStyle w:val="41"/>
        <w:numPr>
          <w:ilvl w:val="0"/>
          <w:numId w:val="5"/>
        </w:numPr>
        <w:shd w:val="clear" w:color="auto" w:fill="auto"/>
        <w:spacing w:line="276" w:lineRule="auto"/>
        <w:ind w:left="426" w:right="20"/>
        <w:jc w:val="both"/>
        <w:rPr>
          <w:rStyle w:val="4"/>
          <w:color w:val="000000" w:themeColor="text1"/>
          <w:sz w:val="28"/>
          <w:szCs w:val="28"/>
        </w:rPr>
      </w:pPr>
      <w:r>
        <w:rPr>
          <w:rStyle w:val="4"/>
          <w:color w:val="000000" w:themeColor="text1"/>
          <w:sz w:val="28"/>
          <w:szCs w:val="28"/>
        </w:rPr>
        <w:t>38.02.04 Коммерция (по отраслям), п</w:t>
      </w:r>
      <w:r w:rsidRPr="00CD2D0A">
        <w:rPr>
          <w:rStyle w:val="4"/>
          <w:color w:val="000000" w:themeColor="text1"/>
          <w:sz w:val="28"/>
          <w:szCs w:val="28"/>
        </w:rPr>
        <w:t xml:space="preserve">риказ </w:t>
      </w:r>
      <w:r w:rsidRPr="00CD2D0A">
        <w:rPr>
          <w:rFonts w:eastAsia="Times New Roman"/>
          <w:bCs/>
          <w:i w:val="0"/>
          <w:color w:val="000000" w:themeColor="text1"/>
          <w:sz w:val="28"/>
          <w:szCs w:val="28"/>
          <w:lang w:eastAsia="ru-RU"/>
        </w:rPr>
        <w:t>Министерства образования и науки Российской Федерации</w:t>
      </w:r>
      <w:r w:rsidRPr="00CD2D0A">
        <w:rPr>
          <w:rStyle w:val="4"/>
          <w:color w:val="000000" w:themeColor="text1"/>
          <w:sz w:val="28"/>
          <w:szCs w:val="28"/>
        </w:rPr>
        <w:t xml:space="preserve"> №539;</w:t>
      </w:r>
    </w:p>
    <w:p w14:paraId="45D8C944" w14:textId="77777777" w:rsidR="00166B23" w:rsidRPr="00CD2D0A" w:rsidRDefault="00166B23" w:rsidP="00166B23">
      <w:pPr>
        <w:pStyle w:val="41"/>
        <w:numPr>
          <w:ilvl w:val="0"/>
          <w:numId w:val="5"/>
        </w:numPr>
        <w:shd w:val="clear" w:color="auto" w:fill="auto"/>
        <w:spacing w:line="276" w:lineRule="auto"/>
        <w:ind w:left="426" w:right="20"/>
        <w:jc w:val="both"/>
        <w:rPr>
          <w:rStyle w:val="4"/>
          <w:color w:val="000000" w:themeColor="text1"/>
          <w:sz w:val="28"/>
          <w:szCs w:val="28"/>
        </w:rPr>
      </w:pPr>
      <w:r>
        <w:rPr>
          <w:rStyle w:val="4"/>
          <w:color w:val="000000" w:themeColor="text1"/>
          <w:sz w:val="28"/>
          <w:szCs w:val="28"/>
        </w:rPr>
        <w:t>38.02.06 Финансы, п</w:t>
      </w:r>
      <w:r w:rsidRPr="00CD2D0A">
        <w:rPr>
          <w:rStyle w:val="4"/>
          <w:color w:val="000000" w:themeColor="text1"/>
          <w:sz w:val="28"/>
          <w:szCs w:val="28"/>
        </w:rPr>
        <w:t>риказ</w:t>
      </w:r>
      <w:r w:rsidRPr="009F7A9C">
        <w:rPr>
          <w:rFonts w:eastAsia="Times New Roman"/>
          <w:bCs/>
          <w:i w:val="0"/>
          <w:color w:val="000000" w:themeColor="text1"/>
          <w:sz w:val="28"/>
          <w:szCs w:val="28"/>
          <w:lang w:eastAsia="ru-RU"/>
        </w:rPr>
        <w:t xml:space="preserve"> </w:t>
      </w:r>
      <w:r w:rsidRPr="00CD2D0A">
        <w:rPr>
          <w:rFonts w:eastAsia="Times New Roman"/>
          <w:bCs/>
          <w:i w:val="0"/>
          <w:color w:val="000000" w:themeColor="text1"/>
          <w:sz w:val="28"/>
          <w:szCs w:val="28"/>
          <w:lang w:eastAsia="ru-RU"/>
        </w:rPr>
        <w:t>Министерства образования и науки Российской Федерации</w:t>
      </w:r>
      <w:r w:rsidRPr="00CD2D0A">
        <w:rPr>
          <w:rStyle w:val="4"/>
          <w:color w:val="000000" w:themeColor="text1"/>
          <w:sz w:val="28"/>
          <w:szCs w:val="28"/>
        </w:rPr>
        <w:t xml:space="preserve"> от 05.02.2018 №65;</w:t>
      </w:r>
    </w:p>
    <w:p w14:paraId="28AE1B75" w14:textId="77777777" w:rsidR="00166B23" w:rsidRPr="00CD2D0A" w:rsidRDefault="00166B23" w:rsidP="00166B23">
      <w:pPr>
        <w:pStyle w:val="41"/>
        <w:numPr>
          <w:ilvl w:val="0"/>
          <w:numId w:val="5"/>
        </w:numPr>
        <w:shd w:val="clear" w:color="auto" w:fill="auto"/>
        <w:spacing w:line="276" w:lineRule="auto"/>
        <w:ind w:left="426" w:right="20"/>
        <w:jc w:val="both"/>
        <w:rPr>
          <w:rStyle w:val="4"/>
          <w:color w:val="000000" w:themeColor="text1"/>
          <w:sz w:val="28"/>
          <w:szCs w:val="28"/>
        </w:rPr>
      </w:pPr>
      <w:r>
        <w:rPr>
          <w:rStyle w:val="4"/>
          <w:color w:val="000000" w:themeColor="text1"/>
          <w:sz w:val="28"/>
          <w:szCs w:val="28"/>
        </w:rPr>
        <w:t>38.02.07 Банковское дело, п</w:t>
      </w:r>
      <w:r w:rsidRPr="00CD2D0A">
        <w:rPr>
          <w:rStyle w:val="4"/>
          <w:color w:val="000000" w:themeColor="text1"/>
          <w:sz w:val="28"/>
          <w:szCs w:val="28"/>
        </w:rPr>
        <w:t>риказ</w:t>
      </w:r>
      <w:r w:rsidRPr="00CD2D0A">
        <w:rPr>
          <w:rFonts w:eastAsia="Times New Roman"/>
          <w:bCs/>
          <w:i w:val="0"/>
          <w:color w:val="000000" w:themeColor="text1"/>
          <w:sz w:val="28"/>
          <w:szCs w:val="28"/>
          <w:lang w:eastAsia="ru-RU"/>
        </w:rPr>
        <w:t xml:space="preserve"> Министерства образования и науки Российской Федерации</w:t>
      </w:r>
      <w:r w:rsidRPr="00CD2D0A">
        <w:rPr>
          <w:rStyle w:val="4"/>
          <w:color w:val="000000" w:themeColor="text1"/>
          <w:sz w:val="28"/>
          <w:szCs w:val="28"/>
        </w:rPr>
        <w:t xml:space="preserve"> от 05.02.2018 №67;</w:t>
      </w:r>
    </w:p>
    <w:p w14:paraId="3A60249B" w14:textId="77777777" w:rsidR="00166B23" w:rsidRPr="00961390" w:rsidRDefault="00166B23" w:rsidP="00166B23">
      <w:pPr>
        <w:pStyle w:val="41"/>
        <w:numPr>
          <w:ilvl w:val="0"/>
          <w:numId w:val="5"/>
        </w:numPr>
        <w:shd w:val="clear" w:color="auto" w:fill="auto"/>
        <w:spacing w:line="276" w:lineRule="auto"/>
        <w:ind w:left="426" w:right="20"/>
        <w:jc w:val="both"/>
        <w:rPr>
          <w:i w:val="0"/>
          <w:iCs w:val="0"/>
          <w:color w:val="000000" w:themeColor="text1"/>
          <w:sz w:val="28"/>
          <w:szCs w:val="28"/>
          <w:shd w:val="clear" w:color="auto" w:fill="FFFFFF"/>
        </w:rPr>
      </w:pPr>
      <w:r w:rsidRPr="00CD2D0A">
        <w:rPr>
          <w:rFonts w:eastAsia="Times New Roman"/>
          <w:i w:val="0"/>
          <w:color w:val="000000" w:themeColor="text1"/>
          <w:sz w:val="28"/>
          <w:szCs w:val="28"/>
          <w:lang w:eastAsia="ru-RU"/>
        </w:rPr>
        <w:t>43.02.06 Сервис на т</w:t>
      </w:r>
      <w:r>
        <w:rPr>
          <w:rFonts w:eastAsia="Times New Roman"/>
          <w:i w:val="0"/>
          <w:color w:val="000000" w:themeColor="text1"/>
          <w:sz w:val="28"/>
          <w:szCs w:val="28"/>
          <w:lang w:eastAsia="ru-RU"/>
        </w:rPr>
        <w:t>ранспорте (по видам транспорта),</w:t>
      </w:r>
      <w:r>
        <w:rPr>
          <w:rStyle w:val="4"/>
          <w:color w:val="000000" w:themeColor="text1"/>
          <w:sz w:val="28"/>
          <w:szCs w:val="28"/>
        </w:rPr>
        <w:t xml:space="preserve"> п</w:t>
      </w:r>
      <w:r w:rsidRPr="00CD2D0A">
        <w:rPr>
          <w:rStyle w:val="4"/>
          <w:color w:val="000000" w:themeColor="text1"/>
          <w:sz w:val="28"/>
          <w:szCs w:val="28"/>
        </w:rPr>
        <w:t xml:space="preserve">риказ </w:t>
      </w:r>
      <w:r w:rsidRPr="00CD2D0A">
        <w:rPr>
          <w:bCs/>
          <w:i w:val="0"/>
          <w:color w:val="000000" w:themeColor="text1"/>
          <w:sz w:val="28"/>
          <w:szCs w:val="28"/>
          <w:shd w:val="clear" w:color="auto" w:fill="FFFFFF"/>
        </w:rPr>
        <w:t xml:space="preserve">Министерства </w:t>
      </w:r>
      <w:r w:rsidRPr="00961390">
        <w:rPr>
          <w:bCs/>
          <w:i w:val="0"/>
          <w:color w:val="000000" w:themeColor="text1"/>
          <w:sz w:val="28"/>
          <w:szCs w:val="28"/>
          <w:shd w:val="clear" w:color="auto" w:fill="FFFFFF"/>
        </w:rPr>
        <w:t xml:space="preserve">Просвещения Российской Федерации </w:t>
      </w:r>
      <w:r w:rsidRPr="00961390">
        <w:rPr>
          <w:rFonts w:eastAsia="Times New Roman"/>
          <w:i w:val="0"/>
          <w:color w:val="000000" w:themeColor="text1"/>
          <w:sz w:val="28"/>
          <w:szCs w:val="28"/>
          <w:lang w:eastAsia="ru-RU"/>
        </w:rPr>
        <w:t>от 26.08.2022 № 777;</w:t>
      </w:r>
    </w:p>
    <w:p w14:paraId="156924A1" w14:textId="77777777" w:rsidR="00166B23" w:rsidRPr="00961390" w:rsidRDefault="00166B23" w:rsidP="00166B23">
      <w:pPr>
        <w:pStyle w:val="41"/>
        <w:numPr>
          <w:ilvl w:val="0"/>
          <w:numId w:val="5"/>
        </w:numPr>
        <w:shd w:val="clear" w:color="auto" w:fill="auto"/>
        <w:spacing w:line="276" w:lineRule="auto"/>
        <w:ind w:left="426" w:right="20"/>
        <w:jc w:val="both"/>
        <w:rPr>
          <w:i w:val="0"/>
          <w:iCs w:val="0"/>
          <w:color w:val="000000" w:themeColor="text1"/>
          <w:sz w:val="28"/>
          <w:szCs w:val="28"/>
          <w:shd w:val="clear" w:color="auto" w:fill="FFFFFF"/>
        </w:rPr>
      </w:pPr>
      <w:r w:rsidRPr="00961390">
        <w:rPr>
          <w:bCs/>
          <w:i w:val="0"/>
          <w:color w:val="000000" w:themeColor="text1"/>
          <w:sz w:val="28"/>
          <w:szCs w:val="28"/>
          <w:shd w:val="clear" w:color="auto" w:fill="FFFFFF"/>
        </w:rPr>
        <w:t>46.02.01 Документационное обеспечение управления и архивоведение приказ Министерства Просвещения Российской Федерации от 26.08.2022 № 778;</w:t>
      </w:r>
    </w:p>
    <w:p w14:paraId="24CF7AA6" w14:textId="23D3FC24" w:rsidR="00166B23" w:rsidRPr="00961390" w:rsidRDefault="00166B23" w:rsidP="00166B23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961390">
        <w:rPr>
          <w:bCs/>
          <w:color w:val="000000" w:themeColor="text1"/>
          <w:sz w:val="28"/>
          <w:szCs w:val="28"/>
          <w:shd w:val="clear" w:color="auto" w:fill="FFFFFF"/>
        </w:rPr>
        <w:lastRenderedPageBreak/>
        <w:t xml:space="preserve">-  </w:t>
      </w:r>
      <w:r w:rsidRPr="0096139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54.02.01 Дизайн (по отраслям), приказ Министерства Просвещения Российской Федерации</w:t>
      </w:r>
      <w:r w:rsidRPr="00961390">
        <w:rPr>
          <w:rFonts w:ascii="Times New Roman" w:hAnsi="Times New Roman" w:cs="Times New Roman"/>
          <w:color w:val="555555"/>
          <w:spacing w:val="2"/>
          <w:sz w:val="20"/>
          <w:szCs w:val="20"/>
          <w:shd w:val="clear" w:color="auto" w:fill="FFFFFF"/>
        </w:rPr>
        <w:t xml:space="preserve"> </w:t>
      </w:r>
      <w:r w:rsidRPr="00961390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от 23 ноября 2020 г. № 658 </w:t>
      </w:r>
    </w:p>
    <w:p w14:paraId="167CA575" w14:textId="77777777" w:rsidR="00166B23" w:rsidRPr="00961390" w:rsidRDefault="00166B23" w:rsidP="00166B23">
      <w:pPr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FFCC88" w14:textId="5D65C8A6" w:rsidR="00425FBC" w:rsidRPr="00961390" w:rsidRDefault="00425FBC" w:rsidP="00166B2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390">
        <w:rPr>
          <w:rFonts w:ascii="Times New Roman" w:eastAsia="Calibri" w:hAnsi="Times New Roman" w:cs="Times New Roman"/>
          <w:sz w:val="28"/>
          <w:szCs w:val="28"/>
        </w:rPr>
        <w:t>Профессиональный стандарт;</w:t>
      </w:r>
    </w:p>
    <w:p w14:paraId="7C567F1B" w14:textId="24B7A92E" w:rsidR="00425FBC" w:rsidRPr="00961390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  <w:vertAlign w:val="subscript"/>
        </w:rPr>
      </w:pPr>
      <w:r w:rsidRPr="00961390">
        <w:rPr>
          <w:rFonts w:ascii="Times New Roman" w:eastAsia="Calibri" w:hAnsi="Times New Roman" w:cs="Times New Roman"/>
          <w:i/>
          <w:sz w:val="28"/>
          <w:szCs w:val="28"/>
          <w:vertAlign w:val="subscript"/>
        </w:rPr>
        <w:t>Указать название ПС, год утверждения, номер, организацию, которая утвердила ПС</w:t>
      </w:r>
    </w:p>
    <w:p w14:paraId="34E21145" w14:textId="7C5C7094" w:rsidR="00166B23" w:rsidRPr="00961390" w:rsidRDefault="00166B23" w:rsidP="00F63EF4">
      <w:p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39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63EF4" w:rsidRPr="00961390">
        <w:rPr>
          <w:rFonts w:ascii="Times New Roman" w:eastAsia="Calibri" w:hAnsi="Times New Roman" w:cs="Times New Roman"/>
          <w:sz w:val="28"/>
          <w:szCs w:val="28"/>
        </w:rPr>
        <w:t>ГОСТ Р 57523-2017 Национальный стандарт Российской Федерации Бережливое производство Руководство по системе подготовки персонала от 01 января 2018 ОКС 03.120.10</w:t>
      </w:r>
    </w:p>
    <w:p w14:paraId="0157D821" w14:textId="77777777" w:rsidR="00F63EF4" w:rsidRPr="00961390" w:rsidRDefault="00F63EF4" w:rsidP="00F63EF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161702" w14:textId="77777777" w:rsidR="00F63EF4" w:rsidRPr="00961390" w:rsidRDefault="00425FBC" w:rsidP="00F63EF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390">
        <w:rPr>
          <w:rFonts w:ascii="Times New Roman" w:eastAsia="Calibri" w:hAnsi="Times New Roman" w:cs="Times New Roman"/>
          <w:sz w:val="28"/>
          <w:szCs w:val="28"/>
        </w:rPr>
        <w:t>Отраслевые/корпоративные стандарты</w:t>
      </w:r>
    </w:p>
    <w:p w14:paraId="1E4BFD3B" w14:textId="18204C38" w:rsidR="00F63EF4" w:rsidRPr="00961390" w:rsidRDefault="00F63EF4" w:rsidP="00F63EF4">
      <w:pPr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390">
        <w:rPr>
          <w:rFonts w:ascii="Times New Roman" w:eastAsia="Calibri" w:hAnsi="Times New Roman" w:cs="Times New Roman"/>
          <w:sz w:val="28"/>
          <w:szCs w:val="28"/>
        </w:rPr>
        <w:t>- Основные положения системы менеджмента профессиональной безопасности и охраны труда;</w:t>
      </w:r>
    </w:p>
    <w:p w14:paraId="643E75C8" w14:textId="0D8159EB" w:rsidR="00F63EF4" w:rsidRPr="00961390" w:rsidRDefault="00F63EF4" w:rsidP="00F63EF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390">
        <w:rPr>
          <w:rFonts w:ascii="Times New Roman" w:eastAsia="Calibri" w:hAnsi="Times New Roman" w:cs="Times New Roman"/>
          <w:sz w:val="28"/>
          <w:szCs w:val="28"/>
        </w:rPr>
        <w:t>-     Экологические стандарты;</w:t>
      </w:r>
    </w:p>
    <w:p w14:paraId="4B396015" w14:textId="4737B541" w:rsidR="00F63EF4" w:rsidRPr="00961390" w:rsidRDefault="00F63EF4" w:rsidP="00F63EF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390">
        <w:rPr>
          <w:rFonts w:ascii="Times New Roman" w:eastAsia="Calibri" w:hAnsi="Times New Roman" w:cs="Times New Roman"/>
          <w:sz w:val="28"/>
          <w:szCs w:val="28"/>
        </w:rPr>
        <w:t>-     Методики анализа производственных процессов;</w:t>
      </w:r>
    </w:p>
    <w:p w14:paraId="6F3768E7" w14:textId="026E1618" w:rsidR="00F63EF4" w:rsidRPr="00961390" w:rsidRDefault="00F63EF4" w:rsidP="00F63EF4">
      <w:pPr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390">
        <w:rPr>
          <w:rFonts w:ascii="Times New Roman" w:eastAsia="Calibri" w:hAnsi="Times New Roman" w:cs="Times New Roman"/>
          <w:sz w:val="28"/>
          <w:szCs w:val="28"/>
        </w:rPr>
        <w:t>-     Стандарты в области планирования и управления проектами, подготовки отчётов, формирования паспорта проектов.</w:t>
      </w:r>
    </w:p>
    <w:p w14:paraId="2DB05624" w14:textId="1F179A8C" w:rsidR="00F63EF4" w:rsidRPr="00961390" w:rsidRDefault="00F63EF4" w:rsidP="00F63EF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0629D9" w14:textId="77777777" w:rsidR="00425FBC" w:rsidRPr="00961390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390">
        <w:rPr>
          <w:rFonts w:ascii="Times New Roman" w:eastAsia="Calibri" w:hAnsi="Times New Roman" w:cs="Times New Roman"/>
          <w:sz w:val="28"/>
          <w:szCs w:val="28"/>
        </w:rPr>
        <w:t>Квалификационные характеристики (профессиограмма)</w:t>
      </w:r>
    </w:p>
    <w:p w14:paraId="288024BA" w14:textId="6C099BE8" w:rsidR="00425FBC" w:rsidRPr="00961390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961390">
        <w:rPr>
          <w:rFonts w:ascii="Times New Roman" w:eastAsia="Calibri" w:hAnsi="Times New Roman" w:cs="Times New Roman"/>
          <w:sz w:val="28"/>
          <w:szCs w:val="28"/>
        </w:rPr>
        <w:t xml:space="preserve">ГОСТы </w:t>
      </w:r>
      <w:r w:rsidRPr="00961390">
        <w:rPr>
          <w:rFonts w:ascii="Times New Roman" w:eastAsia="Calibri" w:hAnsi="Times New Roman" w:cs="Times New Roman"/>
          <w:sz w:val="28"/>
          <w:szCs w:val="28"/>
          <w:vertAlign w:val="subscript"/>
        </w:rPr>
        <w:t>(указать какие конкретно используются в компетенции)</w:t>
      </w:r>
    </w:p>
    <w:p w14:paraId="3C29701C" w14:textId="77777777" w:rsidR="00F63EF4" w:rsidRPr="00961390" w:rsidRDefault="00F63EF4" w:rsidP="00F63EF4">
      <w:pPr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390">
        <w:rPr>
          <w:rFonts w:ascii="Times New Roman" w:eastAsia="Calibri" w:hAnsi="Times New Roman" w:cs="Times New Roman"/>
          <w:sz w:val="28"/>
          <w:szCs w:val="28"/>
        </w:rPr>
        <w:t>Национальные стандарты Российской Федерации:</w:t>
      </w:r>
    </w:p>
    <w:p w14:paraId="1CBEA982" w14:textId="77777777" w:rsidR="00F63EF4" w:rsidRPr="00961390" w:rsidRDefault="00F63EF4" w:rsidP="00F63EF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1390">
        <w:rPr>
          <w:rFonts w:ascii="Times New Roman" w:hAnsi="Times New Roman"/>
          <w:color w:val="000000" w:themeColor="text1"/>
          <w:sz w:val="28"/>
          <w:szCs w:val="28"/>
        </w:rPr>
        <w:t>ГОСТ Р 56020-2020 Бережливое производство. Основные положения и словарь, приказ Федерального агентства по техническому регулированию и метрологии от 19 августа 2020 г. № 513-ст;</w:t>
      </w:r>
    </w:p>
    <w:p w14:paraId="597990B4" w14:textId="77777777" w:rsidR="00F63EF4" w:rsidRPr="00961390" w:rsidRDefault="00F63EF4" w:rsidP="00F63EF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1390">
        <w:rPr>
          <w:rFonts w:ascii="Times New Roman" w:hAnsi="Times New Roman"/>
          <w:color w:val="000000" w:themeColor="text1"/>
          <w:sz w:val="28"/>
          <w:szCs w:val="28"/>
        </w:rPr>
        <w:t xml:space="preserve">ГОСТ Р 56404-2021 Бережливое производство. Требования к системам менеджмента, приказ </w:t>
      </w:r>
      <w:hyperlink r:id="rId8" w:anchor="7D20K3" w:history="1">
        <w:r w:rsidRPr="00961390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Федерального агентства по техническому регулированию и метрологии от 27 апреля 2021 г. № 286-ст</w:t>
        </w:r>
      </w:hyperlink>
      <w:r w:rsidRPr="0096139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7B1373D" w14:textId="77777777" w:rsidR="00F63EF4" w:rsidRPr="00961390" w:rsidRDefault="00F63EF4" w:rsidP="00F63EF4">
      <w:pPr>
        <w:pStyle w:val="SpBlue1"/>
        <w:numPr>
          <w:ilvl w:val="0"/>
          <w:numId w:val="10"/>
        </w:numPr>
        <w:spacing w:line="276" w:lineRule="auto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1390">
        <w:rPr>
          <w:rFonts w:ascii="Times New Roman" w:hAnsi="Times New Roman"/>
          <w:color w:val="000000" w:themeColor="text1"/>
          <w:sz w:val="28"/>
          <w:szCs w:val="28"/>
        </w:rPr>
        <w:t xml:space="preserve">ГОСТ Р 56404-2021 Бережливое производство. Требования к системам менеджмента, приказ </w:t>
      </w:r>
      <w:hyperlink r:id="rId9" w:anchor="7D20K3" w:history="1">
        <w:r w:rsidRPr="00961390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Федерального агентства по техническому регулированию и метрологии от 27 апреля 2021 г. № 286-ст</w:t>
        </w:r>
      </w:hyperlink>
      <w:r w:rsidRPr="0096139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4A0DD93" w14:textId="77777777" w:rsidR="00F63EF4" w:rsidRPr="00961390" w:rsidRDefault="00F63EF4" w:rsidP="00F63EF4">
      <w:pPr>
        <w:pStyle w:val="SpBlue1"/>
        <w:numPr>
          <w:ilvl w:val="0"/>
          <w:numId w:val="10"/>
        </w:numPr>
        <w:spacing w:line="276" w:lineRule="auto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1390">
        <w:rPr>
          <w:rFonts w:ascii="Times New Roman" w:hAnsi="Times New Roman"/>
          <w:color w:val="000000" w:themeColor="text1"/>
          <w:sz w:val="28"/>
          <w:szCs w:val="28"/>
        </w:rPr>
        <w:t xml:space="preserve">ГОСТ Р 56404-2021 Бережливое производство. Требования к системам менеджмента, приказ </w:t>
      </w:r>
      <w:hyperlink r:id="rId10" w:anchor="7D20K3" w:history="1">
        <w:r w:rsidRPr="00961390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Федерального агентства по техническому регулированию и метрологии от 27 апреля 2021 г. № 286-ст</w:t>
        </w:r>
      </w:hyperlink>
      <w:r w:rsidRPr="0096139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A613601" w14:textId="77777777" w:rsidR="00F63EF4" w:rsidRPr="00961390" w:rsidRDefault="00F63EF4" w:rsidP="00F63EF4">
      <w:pPr>
        <w:pStyle w:val="SpBlue1"/>
        <w:numPr>
          <w:ilvl w:val="0"/>
          <w:numId w:val="10"/>
        </w:numPr>
        <w:spacing w:line="276" w:lineRule="auto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1390">
        <w:rPr>
          <w:rFonts w:ascii="Times New Roman" w:hAnsi="Times New Roman"/>
          <w:color w:val="000000" w:themeColor="text1"/>
          <w:sz w:val="28"/>
          <w:szCs w:val="28"/>
        </w:rPr>
        <w:t xml:space="preserve">ГОСТ Р 56404-2021 Бережливое производство. Требования к системам менеджмента, приказ </w:t>
      </w:r>
      <w:hyperlink r:id="rId11" w:anchor="7D20K3" w:history="1">
        <w:r w:rsidRPr="00961390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Федерального агентства по техническому регулированию и метрологии от 27 апреля 2021 г. № 286-ст</w:t>
        </w:r>
      </w:hyperlink>
      <w:r w:rsidRPr="0096139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E61A9E4" w14:textId="77777777" w:rsidR="00F63EF4" w:rsidRPr="00961390" w:rsidRDefault="00F63EF4" w:rsidP="00F63EF4">
      <w:pPr>
        <w:pStyle w:val="SpBlue1"/>
        <w:numPr>
          <w:ilvl w:val="0"/>
          <w:numId w:val="10"/>
        </w:numPr>
        <w:spacing w:line="276" w:lineRule="auto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1390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ГОСТ Р 56404-2021 Бережливое производство. Требования к системам менеджмента, приказ </w:t>
      </w:r>
      <w:hyperlink r:id="rId12" w:anchor="7D20K3" w:history="1">
        <w:r w:rsidRPr="00961390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Федерального агентства по техническому регулированию и метрологии от 27 апреля 2021 г. № 286-ст</w:t>
        </w:r>
      </w:hyperlink>
      <w:r w:rsidRPr="0096139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3BF6E63" w14:textId="77777777" w:rsidR="00F63EF4" w:rsidRPr="00961390" w:rsidRDefault="00F63EF4" w:rsidP="00F63EF4">
      <w:pPr>
        <w:pStyle w:val="SpBlue1"/>
        <w:numPr>
          <w:ilvl w:val="0"/>
          <w:numId w:val="8"/>
        </w:numPr>
        <w:spacing w:line="276" w:lineRule="auto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1390">
        <w:rPr>
          <w:rFonts w:ascii="Times New Roman" w:hAnsi="Times New Roman"/>
          <w:color w:val="000000" w:themeColor="text1"/>
          <w:sz w:val="28"/>
          <w:szCs w:val="28"/>
        </w:rPr>
        <w:t xml:space="preserve">ГОСТ Р 56405-2015 Бережливое производство. Процесс сертификации систем менеджмента. Процедура оценки, приказ </w:t>
      </w:r>
      <w:hyperlink r:id="rId13" w:anchor="64U0IK" w:history="1">
        <w:r w:rsidRPr="00961390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Федерального агентства по техническому регулированию и метрологии от 27 мая 2015 г. № 445-ст</w:t>
        </w:r>
      </w:hyperlink>
      <w:r w:rsidRPr="0096139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1FAAEA6" w14:textId="77777777" w:rsidR="00F63EF4" w:rsidRPr="00961390" w:rsidRDefault="00F63EF4" w:rsidP="00F63EF4">
      <w:pPr>
        <w:pStyle w:val="SpBlue1"/>
        <w:numPr>
          <w:ilvl w:val="0"/>
          <w:numId w:val="8"/>
        </w:numPr>
        <w:spacing w:line="276" w:lineRule="auto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1390">
        <w:rPr>
          <w:rFonts w:ascii="Times New Roman" w:hAnsi="Times New Roman"/>
          <w:color w:val="000000" w:themeColor="text1"/>
          <w:sz w:val="28"/>
          <w:szCs w:val="28"/>
        </w:rPr>
        <w:t>ГОСТ Р 56406-2021 Бережливое производство. Аудит. Вопросы для оценки системы менеджмента, приказ Федерального агентства по техническому регулированию и метрологии от 27 апреля 2021 г. № 284-ст;</w:t>
      </w:r>
    </w:p>
    <w:p w14:paraId="290AD240" w14:textId="77777777" w:rsidR="00F63EF4" w:rsidRPr="00961390" w:rsidRDefault="00F63EF4" w:rsidP="00F63EF4">
      <w:pPr>
        <w:pStyle w:val="SpBlue1"/>
        <w:numPr>
          <w:ilvl w:val="0"/>
          <w:numId w:val="8"/>
        </w:numPr>
        <w:spacing w:line="276" w:lineRule="auto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1390">
        <w:rPr>
          <w:rFonts w:ascii="Times New Roman" w:hAnsi="Times New Roman"/>
          <w:color w:val="000000" w:themeColor="text1"/>
          <w:sz w:val="28"/>
          <w:szCs w:val="28"/>
        </w:rPr>
        <w:t>ГОСТ Р 56407-2015 Бережливое производство. Основные методы и инструменты, приказ</w:t>
      </w:r>
      <w:r w:rsidRPr="00961390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</w:t>
      </w:r>
      <w:r w:rsidRPr="00961390">
        <w:rPr>
          <w:rFonts w:ascii="Times New Roman" w:hAnsi="Times New Roman"/>
          <w:color w:val="000000" w:themeColor="text1"/>
          <w:sz w:val="28"/>
          <w:szCs w:val="28"/>
        </w:rPr>
        <w:t>Федерального агентства по техническому регулированию и метрологии от 27 мая 2015 г. № 448-ст;</w:t>
      </w:r>
    </w:p>
    <w:p w14:paraId="1F30A0B7" w14:textId="77777777" w:rsidR="00F63EF4" w:rsidRPr="00961390" w:rsidRDefault="00F63EF4" w:rsidP="00F63EF4">
      <w:pPr>
        <w:pStyle w:val="SpBlue1"/>
        <w:numPr>
          <w:ilvl w:val="0"/>
          <w:numId w:val="8"/>
        </w:numPr>
        <w:spacing w:line="276" w:lineRule="auto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1390">
        <w:rPr>
          <w:rFonts w:ascii="Times New Roman" w:hAnsi="Times New Roman"/>
          <w:color w:val="000000" w:themeColor="text1"/>
          <w:sz w:val="28"/>
          <w:szCs w:val="28"/>
        </w:rPr>
        <w:t>ГОСТ Р 56906-2016 Бережливое производство. Организация рабочего пространства (5S), приказ</w:t>
      </w:r>
      <w:r w:rsidRPr="00961390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</w:t>
      </w:r>
      <w:r w:rsidRPr="00961390">
        <w:rPr>
          <w:rFonts w:ascii="Times New Roman" w:hAnsi="Times New Roman"/>
          <w:color w:val="000000" w:themeColor="text1"/>
          <w:sz w:val="28"/>
          <w:szCs w:val="28"/>
        </w:rPr>
        <w:t>Федерального агентства по техническому регулированию и метрологии от 31 марта 2016 г. № 231-ст;</w:t>
      </w:r>
    </w:p>
    <w:p w14:paraId="2792608D" w14:textId="77777777" w:rsidR="00F63EF4" w:rsidRPr="00961390" w:rsidRDefault="00F63EF4" w:rsidP="00F63EF4">
      <w:pPr>
        <w:pStyle w:val="SpBlue1"/>
        <w:numPr>
          <w:ilvl w:val="0"/>
          <w:numId w:val="8"/>
        </w:numPr>
        <w:spacing w:line="276" w:lineRule="auto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1390">
        <w:rPr>
          <w:rFonts w:ascii="Times New Roman" w:hAnsi="Times New Roman"/>
          <w:color w:val="000000" w:themeColor="text1"/>
          <w:sz w:val="28"/>
          <w:szCs w:val="28"/>
        </w:rPr>
        <w:t>ГОСТ Р 56907-2016 Бережливое производство. Визуализация, приказ</w:t>
      </w:r>
    </w:p>
    <w:p w14:paraId="358ED36C" w14:textId="77777777" w:rsidR="00F63EF4" w:rsidRPr="00961390" w:rsidRDefault="00F63EF4" w:rsidP="00F63EF4">
      <w:pPr>
        <w:pStyle w:val="SpBlue1"/>
        <w:numPr>
          <w:ilvl w:val="0"/>
          <w:numId w:val="0"/>
        </w:numPr>
        <w:spacing w:line="276" w:lineRule="auto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hyperlink r:id="rId14" w:anchor="7D20K3" w:history="1">
        <w:r w:rsidRPr="00961390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Федерального агентства по техническому регулированию и метрологии от 31 марта 2016 г. № 232-ст</w:t>
        </w:r>
      </w:hyperlink>
      <w:r w:rsidRPr="0096139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35193AD" w14:textId="77777777" w:rsidR="00F63EF4" w:rsidRPr="00961390" w:rsidRDefault="00F63EF4" w:rsidP="00F63EF4">
      <w:pPr>
        <w:pStyle w:val="SpBlue1"/>
        <w:numPr>
          <w:ilvl w:val="0"/>
          <w:numId w:val="8"/>
        </w:numPr>
        <w:spacing w:line="276" w:lineRule="auto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1390">
        <w:rPr>
          <w:rFonts w:ascii="Times New Roman" w:hAnsi="Times New Roman"/>
          <w:color w:val="000000" w:themeColor="text1"/>
          <w:sz w:val="28"/>
          <w:szCs w:val="28"/>
        </w:rPr>
        <w:t>ГОСТ Р 56908-2016 Бережливое производство. Стандартизация работы,</w:t>
      </w:r>
    </w:p>
    <w:p w14:paraId="2B9B2B97" w14:textId="77777777" w:rsidR="00F63EF4" w:rsidRPr="00961390" w:rsidRDefault="00F63EF4" w:rsidP="00F63EF4">
      <w:pPr>
        <w:pStyle w:val="SpBlue1"/>
        <w:numPr>
          <w:ilvl w:val="0"/>
          <w:numId w:val="0"/>
        </w:numPr>
        <w:spacing w:line="276" w:lineRule="auto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1390">
        <w:rPr>
          <w:rFonts w:ascii="Times New Roman" w:hAnsi="Times New Roman"/>
          <w:color w:val="000000" w:themeColor="text1"/>
          <w:sz w:val="28"/>
          <w:szCs w:val="28"/>
        </w:rPr>
        <w:t>п</w:t>
      </w:r>
      <w:hyperlink r:id="rId15" w:anchor="7D20K3" w:history="1">
        <w:r w:rsidRPr="00961390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риказ Федерального агентства по техническому регулированию и метрологии от 31 марта 2016 г. № 233-ст</w:t>
        </w:r>
      </w:hyperlink>
      <w:r w:rsidRPr="0096139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AE40E3A" w14:textId="77777777" w:rsidR="00F63EF4" w:rsidRPr="00961390" w:rsidRDefault="00F63EF4" w:rsidP="00F63EF4">
      <w:pPr>
        <w:pStyle w:val="SpBlue1"/>
        <w:numPr>
          <w:ilvl w:val="0"/>
          <w:numId w:val="8"/>
        </w:numPr>
        <w:spacing w:line="276" w:lineRule="auto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1390">
        <w:rPr>
          <w:rFonts w:ascii="Times New Roman" w:hAnsi="Times New Roman"/>
          <w:color w:val="000000" w:themeColor="text1"/>
          <w:sz w:val="28"/>
          <w:szCs w:val="28"/>
        </w:rPr>
        <w:t>ГОСТ Р 57524-2017 Бережливое производство. Поток создания ценности,</w:t>
      </w:r>
    </w:p>
    <w:p w14:paraId="1A02C720" w14:textId="77777777" w:rsidR="00F63EF4" w:rsidRPr="00961390" w:rsidRDefault="00F63EF4" w:rsidP="00F63EF4">
      <w:pPr>
        <w:pStyle w:val="SpBlue1"/>
        <w:numPr>
          <w:ilvl w:val="0"/>
          <w:numId w:val="0"/>
        </w:numPr>
        <w:spacing w:line="276" w:lineRule="auto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hyperlink r:id="rId16" w:history="1">
        <w:r w:rsidRPr="00961390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приказ Федерального агентства по техническому регулированию и метрологии от 30 июня 2017 г. № 649-ст</w:t>
        </w:r>
      </w:hyperlink>
      <w:r w:rsidRPr="00961390">
        <w:rPr>
          <w:rStyle w:val="ac"/>
          <w:rFonts w:ascii="Times New Roman" w:hAnsi="Times New Roman"/>
          <w:color w:val="000000" w:themeColor="text1"/>
          <w:sz w:val="28"/>
          <w:szCs w:val="28"/>
          <w:u w:val="none"/>
          <w:shd w:val="clear" w:color="auto" w:fill="FFFFFF"/>
        </w:rPr>
        <w:t>;</w:t>
      </w:r>
    </w:p>
    <w:p w14:paraId="779DDA6F" w14:textId="77777777" w:rsidR="00F63EF4" w:rsidRPr="00961390" w:rsidRDefault="00F63EF4" w:rsidP="00F63EF4">
      <w:pPr>
        <w:pStyle w:val="SpBlue1"/>
        <w:numPr>
          <w:ilvl w:val="0"/>
          <w:numId w:val="8"/>
        </w:numPr>
        <w:spacing w:line="276" w:lineRule="auto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1390">
        <w:rPr>
          <w:rFonts w:ascii="Times New Roman" w:hAnsi="Times New Roman"/>
          <w:color w:val="000000" w:themeColor="text1"/>
          <w:sz w:val="28"/>
          <w:szCs w:val="28"/>
        </w:rPr>
        <w:t>ГОСТ Р 59018-2020 Бережливое производство. Руководство по применению требований ГОСТ Р 56404 в цепи поставок; приказ</w:t>
      </w:r>
    </w:p>
    <w:p w14:paraId="7DD1BCEC" w14:textId="77777777" w:rsidR="00F63EF4" w:rsidRPr="00961390" w:rsidRDefault="00F63EF4" w:rsidP="00F63EF4">
      <w:pPr>
        <w:pStyle w:val="SpBlue1"/>
        <w:numPr>
          <w:ilvl w:val="0"/>
          <w:numId w:val="0"/>
        </w:numPr>
        <w:spacing w:line="276" w:lineRule="auto"/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hyperlink r:id="rId17" w:anchor="7D20K3" w:history="1">
        <w:r w:rsidRPr="00961390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Федерального агентства по техническому регулированию и метрологии от 3 сентября 2020 г. № 627-ст</w:t>
        </w:r>
      </w:hyperlink>
      <w:r w:rsidRPr="0096139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2499973" w14:textId="77777777" w:rsidR="00F63EF4" w:rsidRPr="00961390" w:rsidRDefault="00F63EF4" w:rsidP="00F63EF4">
      <w:pPr>
        <w:pStyle w:val="SpBlue1"/>
        <w:numPr>
          <w:ilvl w:val="0"/>
          <w:numId w:val="9"/>
        </w:numPr>
        <w:spacing w:line="276" w:lineRule="auto"/>
        <w:ind w:left="426"/>
        <w:jc w:val="both"/>
        <w:rPr>
          <w:rFonts w:ascii="Times New Roman" w:hAnsi="Times New Roman"/>
          <w:color w:val="auto"/>
          <w:sz w:val="28"/>
          <w:szCs w:val="28"/>
        </w:rPr>
      </w:pPr>
      <w:r w:rsidRPr="00961390">
        <w:rPr>
          <w:rFonts w:ascii="Times New Roman" w:hAnsi="Times New Roman"/>
          <w:color w:val="auto"/>
          <w:sz w:val="28"/>
          <w:szCs w:val="28"/>
        </w:rPr>
        <w:t>ГОСТ Р 57522-2017 Бережливое производство. Руководство по интегрированной системе</w:t>
      </w:r>
      <w:r w:rsidRPr="00961390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</w:t>
      </w:r>
      <w:r w:rsidRPr="00961390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 xml:space="preserve">менеджмента качества и бережливого производства, </w:t>
      </w:r>
      <w:hyperlink r:id="rId18" w:history="1">
        <w:r w:rsidRPr="00961390">
          <w:rPr>
            <w:rFonts w:ascii="Times New Roman" w:eastAsiaTheme="minorHAnsi" w:hAnsi="Times New Roman"/>
            <w:color w:val="auto"/>
            <w:sz w:val="28"/>
            <w:szCs w:val="28"/>
            <w:shd w:val="clear" w:color="auto" w:fill="FFFFFF"/>
            <w:lang w:eastAsia="en-US"/>
          </w:rPr>
          <w:t>приказ Федерального агентства по техническому регулированию и метрологии от 30 июня 2017 г. № 647-ст</w:t>
        </w:r>
      </w:hyperlink>
      <w:r w:rsidRPr="00961390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;</w:t>
      </w:r>
    </w:p>
    <w:p w14:paraId="0C90CA64" w14:textId="77777777" w:rsidR="00F63EF4" w:rsidRPr="00961390" w:rsidRDefault="00F63EF4" w:rsidP="00F63EF4">
      <w:pPr>
        <w:pStyle w:val="SpBlue1"/>
        <w:numPr>
          <w:ilvl w:val="0"/>
          <w:numId w:val="9"/>
        </w:numPr>
        <w:spacing w:line="276" w:lineRule="auto"/>
        <w:ind w:left="426"/>
        <w:jc w:val="both"/>
        <w:rPr>
          <w:rFonts w:ascii="Times New Roman" w:hAnsi="Times New Roman"/>
          <w:color w:val="auto"/>
          <w:sz w:val="28"/>
          <w:szCs w:val="28"/>
        </w:rPr>
      </w:pPr>
      <w:r w:rsidRPr="00961390">
        <w:rPr>
          <w:rFonts w:ascii="Times New Roman" w:hAnsi="Times New Roman"/>
          <w:color w:val="auto"/>
          <w:sz w:val="28"/>
          <w:szCs w:val="28"/>
        </w:rPr>
        <w:t>ГОСТ Р 57523-2017 Бережливое производство. Руководство по системе подготовки персонала,</w:t>
      </w:r>
      <w:r w:rsidRPr="00961390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</w:t>
      </w:r>
      <w:hyperlink r:id="rId19" w:history="1">
        <w:r w:rsidRPr="00961390">
          <w:rPr>
            <w:rFonts w:ascii="Times New Roman" w:eastAsiaTheme="minorHAnsi" w:hAnsi="Times New Roman"/>
            <w:color w:val="auto"/>
            <w:sz w:val="28"/>
            <w:szCs w:val="28"/>
            <w:shd w:val="clear" w:color="auto" w:fill="FFFFFF"/>
            <w:lang w:eastAsia="en-US"/>
          </w:rPr>
          <w:t>приказ Федерального агентства по техническому регулированию и метрологии от 30 июня 2017 г. № 648-ст</w:t>
        </w:r>
      </w:hyperlink>
      <w:r w:rsidRPr="00961390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;</w:t>
      </w:r>
    </w:p>
    <w:p w14:paraId="29B10A50" w14:textId="77777777" w:rsidR="00F63EF4" w:rsidRPr="00961390" w:rsidRDefault="00F63EF4" w:rsidP="00F63EF4">
      <w:pPr>
        <w:pStyle w:val="SpBlue1"/>
        <w:numPr>
          <w:ilvl w:val="0"/>
          <w:numId w:val="8"/>
        </w:numPr>
        <w:spacing w:line="276" w:lineRule="auto"/>
        <w:ind w:left="426"/>
        <w:jc w:val="both"/>
        <w:rPr>
          <w:rFonts w:ascii="Times New Roman" w:hAnsi="Times New Roman"/>
          <w:color w:val="auto"/>
          <w:sz w:val="28"/>
          <w:szCs w:val="28"/>
        </w:rPr>
      </w:pPr>
      <w:hyperlink r:id="rId20" w:anchor="7D20K3" w:history="1">
        <w:r w:rsidRPr="00961390">
          <w:rPr>
            <w:rStyle w:val="ac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ГОСТ Р ИСО 9000</w:t>
        </w:r>
      </w:hyperlink>
      <w:r w:rsidRPr="00961390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 Системы менеджмента качества. Основные положения и словарь,</w:t>
      </w:r>
      <w:r w:rsidRPr="00961390">
        <w:rPr>
          <w:rFonts w:ascii="Times New Roman" w:hAnsi="Times New Roman"/>
          <w:color w:val="auto"/>
          <w:sz w:val="28"/>
          <w:szCs w:val="28"/>
        </w:rPr>
        <w:t xml:space="preserve"> приказ Федерального агентства по техническому регулированию и метрологии от 28 сентября 2015 г. № 1390-ст.</w:t>
      </w:r>
    </w:p>
    <w:p w14:paraId="07E56A72" w14:textId="77777777" w:rsidR="00F63EF4" w:rsidRPr="00961390" w:rsidRDefault="00F63EF4" w:rsidP="00F63EF4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61390">
        <w:rPr>
          <w:rFonts w:ascii="Times New Roman" w:hAnsi="Times New Roman"/>
          <w:sz w:val="28"/>
          <w:szCs w:val="28"/>
        </w:rPr>
        <w:t xml:space="preserve">ГОСТ Р ИСО 26800-2013 Эргономика. Общие принципы и понятия,  приказ Росстандарта от 17.12.2013 № 2323-ст; </w:t>
      </w:r>
    </w:p>
    <w:p w14:paraId="0731408E" w14:textId="77777777" w:rsidR="00F63EF4" w:rsidRPr="00961390" w:rsidRDefault="00F63EF4" w:rsidP="00F63EF4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61390">
        <w:rPr>
          <w:rFonts w:ascii="Times New Roman" w:hAnsi="Times New Roman"/>
          <w:sz w:val="28"/>
          <w:szCs w:val="28"/>
        </w:rPr>
        <w:t>ГОСТ Р ИСО 13053-1-2015 Статистические методы. Количественные методы улучшения процессов «Шесть сигм». Часть 1. Методология DMAIC, приказ Федерального агентства по техническому регулированию и метрологии от 18 ноября 2015 г. № 1849-ст;</w:t>
      </w:r>
    </w:p>
    <w:p w14:paraId="0786305A" w14:textId="77777777" w:rsidR="00F63EF4" w:rsidRPr="00961390" w:rsidRDefault="00F63EF4" w:rsidP="00F63EF4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61390">
        <w:rPr>
          <w:rFonts w:ascii="Times New Roman" w:hAnsi="Times New Roman"/>
          <w:sz w:val="28"/>
          <w:szCs w:val="28"/>
        </w:rPr>
        <w:t>ГОСТ Р ИСО 13053-2-2015 Cтатистические методы. Количественные методы улучшения процессов «Шесть сигм». Часть 2. Методы, приказ Федерального агентства по техническому регулированию и метрологии от 18 ноября 2015 г. № 1850-ст;</w:t>
      </w:r>
    </w:p>
    <w:p w14:paraId="41F998FA" w14:textId="77777777" w:rsidR="00F63EF4" w:rsidRPr="00961390" w:rsidRDefault="00F63EF4" w:rsidP="00F63EF4">
      <w:pPr>
        <w:pStyle w:val="a3"/>
        <w:numPr>
          <w:ilvl w:val="0"/>
          <w:numId w:val="8"/>
        </w:numPr>
        <w:spacing w:after="160" w:line="259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61390">
        <w:rPr>
          <w:rFonts w:ascii="Times New Roman" w:hAnsi="Times New Roman"/>
          <w:sz w:val="28"/>
          <w:szCs w:val="28"/>
        </w:rPr>
        <w:t>ГОСТ Р 54869-2011 Проектный менеджмент. Требования к управлению проектами, приказ Федерального агентства по техническому регулированию и метрологии от 22 декабря 2011 г. № 1582-ст.</w:t>
      </w:r>
    </w:p>
    <w:p w14:paraId="1E91DF04" w14:textId="77777777" w:rsidR="00961390" w:rsidRPr="00961390" w:rsidRDefault="00425FBC" w:rsidP="00F63EF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390">
        <w:rPr>
          <w:rFonts w:ascii="Times New Roman" w:eastAsia="Calibri" w:hAnsi="Times New Roman" w:cs="Times New Roman"/>
          <w:sz w:val="28"/>
          <w:szCs w:val="28"/>
        </w:rPr>
        <w:t xml:space="preserve">СанПин </w:t>
      </w:r>
    </w:p>
    <w:p w14:paraId="50312954" w14:textId="41E87138" w:rsidR="00F63EF4" w:rsidRPr="00961390" w:rsidRDefault="00F63EF4" w:rsidP="00F63EF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390">
        <w:rPr>
          <w:rFonts w:ascii="Times New Roman" w:eastAsia="Calibri" w:hAnsi="Times New Roman" w:cs="Times New Roman"/>
          <w:sz w:val="28"/>
          <w:szCs w:val="28"/>
        </w:rPr>
        <w:t>Санитарные правила СП 2.2.3670-20 "Санитарно-эпидемиологические</w:t>
      </w:r>
    </w:p>
    <w:p w14:paraId="090B67F1" w14:textId="77777777" w:rsidR="00F63EF4" w:rsidRPr="00961390" w:rsidRDefault="00F63EF4" w:rsidP="00F63EF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390">
        <w:rPr>
          <w:rFonts w:ascii="Times New Roman" w:eastAsia="Calibri" w:hAnsi="Times New Roman" w:cs="Times New Roman"/>
          <w:sz w:val="28"/>
          <w:szCs w:val="28"/>
        </w:rPr>
        <w:t xml:space="preserve">    требования к условиям труда», постановление главного государственного </w:t>
      </w:r>
    </w:p>
    <w:p w14:paraId="3139B002" w14:textId="159F35A9" w:rsidR="00F63EF4" w:rsidRPr="00961390" w:rsidRDefault="00F63EF4" w:rsidP="00F63EF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390">
        <w:rPr>
          <w:rFonts w:ascii="Times New Roman" w:eastAsia="Calibri" w:hAnsi="Times New Roman" w:cs="Times New Roman"/>
          <w:sz w:val="28"/>
          <w:szCs w:val="28"/>
        </w:rPr>
        <w:t xml:space="preserve">    врача Российской Федерации от 02.12.2020 № 4</w:t>
      </w:r>
    </w:p>
    <w:p w14:paraId="0F00E725" w14:textId="77777777" w:rsidR="00961390" w:rsidRPr="00961390" w:rsidRDefault="00A130B3" w:rsidP="00D8584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961390">
        <w:rPr>
          <w:rFonts w:ascii="Times New Roman" w:eastAsia="Calibri" w:hAnsi="Times New Roman" w:cs="Times New Roman"/>
          <w:sz w:val="28"/>
          <w:szCs w:val="28"/>
        </w:rPr>
        <w:t>СП (</w:t>
      </w:r>
      <w:r w:rsidR="00425FBC" w:rsidRPr="00961390">
        <w:rPr>
          <w:rFonts w:ascii="Times New Roman" w:eastAsia="Calibri" w:hAnsi="Times New Roman" w:cs="Times New Roman"/>
          <w:sz w:val="28"/>
          <w:szCs w:val="28"/>
        </w:rPr>
        <w:t>СНИП</w:t>
      </w:r>
      <w:r w:rsidRPr="00961390">
        <w:rPr>
          <w:rFonts w:ascii="Times New Roman" w:eastAsia="Calibri" w:hAnsi="Times New Roman" w:cs="Times New Roman"/>
          <w:sz w:val="28"/>
          <w:szCs w:val="28"/>
        </w:rPr>
        <w:t>)</w:t>
      </w:r>
      <w:r w:rsidR="00425FBC" w:rsidRPr="0096139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8B1C6D6" w14:textId="597C421B" w:rsidR="00D85844" w:rsidRPr="00961390" w:rsidRDefault="00D85844" w:rsidP="00D8584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961390">
        <w:rPr>
          <w:rFonts w:ascii="Times New Roman" w:eastAsia="Times New Roman" w:hAnsi="Times New Roman"/>
          <w:bCs/>
          <w:iCs/>
          <w:sz w:val="28"/>
          <w:szCs w:val="28"/>
        </w:rPr>
        <w:t>Не применяются</w:t>
      </w:r>
    </w:p>
    <w:p w14:paraId="48DE48B7" w14:textId="77777777" w:rsidR="00D85844" w:rsidRPr="00961390" w:rsidRDefault="00D85844" w:rsidP="00D8584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</w:p>
    <w:p w14:paraId="18C758A0" w14:textId="77777777" w:rsidR="00D85844" w:rsidRDefault="00D85844" w:rsidP="00D85844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61390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61390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961390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</w:t>
      </w:r>
      <w:r w:rsidRPr="00425FBC">
        <w:rPr>
          <w:rFonts w:ascii="Times New Roman" w:eastAsia="Calibri" w:hAnsi="Times New Roman" w:cs="Times New Roman"/>
          <w:sz w:val="28"/>
          <w:szCs w:val="28"/>
        </w:rPr>
        <w:t xml:space="preserve"> специалисту</w:t>
      </w:r>
      <w:r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329FB5C9" w14:textId="77777777" w:rsidR="00D85844" w:rsidRPr="00425FBC" w:rsidRDefault="00D85844" w:rsidP="00D85844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D85844" w:rsidRPr="00425FBC" w14:paraId="0AFD7369" w14:textId="77777777" w:rsidTr="00795984">
        <w:tc>
          <w:tcPr>
            <w:tcW w:w="529" w:type="pct"/>
            <w:shd w:val="clear" w:color="auto" w:fill="92D050"/>
          </w:tcPr>
          <w:p w14:paraId="340DBAAF" w14:textId="77777777" w:rsidR="00D85844" w:rsidRPr="00425FBC" w:rsidRDefault="00D85844" w:rsidP="00795984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0DBF9D2D" w14:textId="77777777" w:rsidR="00D85844" w:rsidRPr="00425FBC" w:rsidRDefault="00D85844" w:rsidP="00795984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D85844" w:rsidRPr="00425FBC" w14:paraId="6E7B75A5" w14:textId="77777777" w:rsidTr="00D85844">
        <w:tc>
          <w:tcPr>
            <w:tcW w:w="529" w:type="pct"/>
            <w:shd w:val="clear" w:color="auto" w:fill="BFBFBF"/>
            <w:vAlign w:val="center"/>
          </w:tcPr>
          <w:p w14:paraId="38412F21" w14:textId="77777777" w:rsidR="00D85844" w:rsidRPr="00425FBC" w:rsidRDefault="00D85844" w:rsidP="00D858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  <w:vAlign w:val="center"/>
          </w:tcPr>
          <w:p w14:paraId="37B9D05E" w14:textId="77777777" w:rsidR="00D85844" w:rsidRPr="00A056D2" w:rsidRDefault="00D85844" w:rsidP="00D858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56D2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производственного процесса</w:t>
            </w:r>
          </w:p>
        </w:tc>
      </w:tr>
      <w:tr w:rsidR="00D85844" w:rsidRPr="00425FBC" w14:paraId="0CF82790" w14:textId="77777777" w:rsidTr="00D85844">
        <w:tc>
          <w:tcPr>
            <w:tcW w:w="529" w:type="pct"/>
            <w:shd w:val="clear" w:color="auto" w:fill="BFBFBF"/>
            <w:vAlign w:val="center"/>
          </w:tcPr>
          <w:p w14:paraId="115D306F" w14:textId="77777777" w:rsidR="00D85844" w:rsidRPr="00425FBC" w:rsidRDefault="00D85844" w:rsidP="00D858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  <w:vAlign w:val="center"/>
          </w:tcPr>
          <w:p w14:paraId="3F17BE9B" w14:textId="77777777" w:rsidR="00D85844" w:rsidRPr="00865AC1" w:rsidRDefault="00D85844" w:rsidP="00D858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865AC1">
              <w:rPr>
                <w:rFonts w:ascii="Times New Roman" w:hAnsi="Times New Roman" w:cs="Times New Roman"/>
                <w:bCs/>
                <w:sz w:val="28"/>
                <w:szCs w:val="28"/>
              </w:rPr>
              <w:t>рименение инструментов бережливого производства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 текущем состоянии процесса</w:t>
            </w:r>
          </w:p>
        </w:tc>
      </w:tr>
      <w:tr w:rsidR="00D85844" w:rsidRPr="00425FBC" w14:paraId="0F2182A4" w14:textId="77777777" w:rsidTr="00D85844">
        <w:tc>
          <w:tcPr>
            <w:tcW w:w="529" w:type="pct"/>
            <w:shd w:val="clear" w:color="auto" w:fill="BFBFBF"/>
            <w:vAlign w:val="center"/>
          </w:tcPr>
          <w:p w14:paraId="27127E54" w14:textId="77777777" w:rsidR="00D85844" w:rsidRPr="00425FBC" w:rsidRDefault="00D85844" w:rsidP="00D858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  <w:vAlign w:val="center"/>
          </w:tcPr>
          <w:p w14:paraId="0B852D24" w14:textId="29A2DD41" w:rsidR="00D85844" w:rsidRDefault="00D85844" w:rsidP="00D858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Разработка стратегии</w:t>
            </w:r>
            <w:r w:rsidRPr="00865A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достижения целевых показателей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внедрение «кайзенов»</w:t>
            </w:r>
          </w:p>
        </w:tc>
      </w:tr>
      <w:tr w:rsidR="00D85844" w:rsidRPr="00425FBC" w14:paraId="728CD19A" w14:textId="77777777" w:rsidTr="00D85844">
        <w:tc>
          <w:tcPr>
            <w:tcW w:w="529" w:type="pct"/>
            <w:shd w:val="clear" w:color="auto" w:fill="BFBFBF"/>
            <w:vAlign w:val="center"/>
          </w:tcPr>
          <w:p w14:paraId="139D88C6" w14:textId="77777777" w:rsidR="00D85844" w:rsidRPr="007F469F" w:rsidRDefault="00D85844" w:rsidP="00D858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  <w:vAlign w:val="center"/>
          </w:tcPr>
          <w:p w14:paraId="1D94DA71" w14:textId="77777777" w:rsidR="00D85844" w:rsidRPr="00865AC1" w:rsidRDefault="00D85844" w:rsidP="00D858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Стандартизированная работа</w:t>
            </w:r>
          </w:p>
        </w:tc>
      </w:tr>
      <w:tr w:rsidR="00D85844" w:rsidRPr="00425FBC" w14:paraId="179E8234" w14:textId="77777777" w:rsidTr="00D85844">
        <w:tc>
          <w:tcPr>
            <w:tcW w:w="529" w:type="pct"/>
            <w:shd w:val="clear" w:color="auto" w:fill="BFBFBF"/>
            <w:vAlign w:val="center"/>
          </w:tcPr>
          <w:p w14:paraId="1F51F5C3" w14:textId="77777777" w:rsidR="00D85844" w:rsidRPr="007F469F" w:rsidRDefault="00D85844" w:rsidP="00D858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471" w:type="pct"/>
            <w:vAlign w:val="center"/>
          </w:tcPr>
          <w:p w14:paraId="264DF436" w14:textId="77777777" w:rsidR="00D85844" w:rsidRPr="00865AC1" w:rsidRDefault="00D85844" w:rsidP="00D858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работы по стабилизации процессов</w:t>
            </w:r>
          </w:p>
        </w:tc>
      </w:tr>
      <w:tr w:rsidR="00D85844" w:rsidRPr="00425FBC" w14:paraId="0CDC0AC7" w14:textId="77777777" w:rsidTr="00D85844">
        <w:tc>
          <w:tcPr>
            <w:tcW w:w="529" w:type="pct"/>
            <w:shd w:val="clear" w:color="auto" w:fill="BFBFBF"/>
            <w:vAlign w:val="center"/>
          </w:tcPr>
          <w:p w14:paraId="36F5BC6A" w14:textId="77777777" w:rsidR="00D85844" w:rsidRDefault="00D85844" w:rsidP="00D858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1" w:type="pct"/>
            <w:vAlign w:val="center"/>
          </w:tcPr>
          <w:p w14:paraId="0C49F8D7" w14:textId="77777777" w:rsidR="00D85844" w:rsidRPr="00A056D2" w:rsidRDefault="00D85844" w:rsidP="00D85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6D2">
              <w:rPr>
                <w:rFonts w:ascii="Times New Roman" w:hAnsi="Times New Roman" w:cs="Times New Roman"/>
                <w:sz w:val="28"/>
                <w:szCs w:val="28"/>
              </w:rPr>
              <w:t>Передача знаний, навыков и эффективные коммуникации</w:t>
            </w:r>
          </w:p>
        </w:tc>
      </w:tr>
      <w:tr w:rsidR="00D85844" w:rsidRPr="00425FBC" w14:paraId="25B2C90D" w14:textId="77777777" w:rsidTr="00D85844">
        <w:tc>
          <w:tcPr>
            <w:tcW w:w="529" w:type="pct"/>
            <w:shd w:val="clear" w:color="auto" w:fill="BFBFBF"/>
            <w:vAlign w:val="center"/>
          </w:tcPr>
          <w:p w14:paraId="70963062" w14:textId="77777777" w:rsidR="00D85844" w:rsidRDefault="00D85844" w:rsidP="00D858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71" w:type="pct"/>
            <w:vAlign w:val="center"/>
          </w:tcPr>
          <w:p w14:paraId="4CCB135E" w14:textId="77777777" w:rsidR="00D85844" w:rsidRPr="00865AC1" w:rsidRDefault="00D85844" w:rsidP="00D85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 экономической  эффективности</w:t>
            </w:r>
            <w:r w:rsidRPr="00865AC1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проведенных улучшений</w:t>
            </w:r>
          </w:p>
        </w:tc>
      </w:tr>
      <w:tr w:rsidR="00D85844" w:rsidRPr="00425FBC" w14:paraId="73B5D0D3" w14:textId="77777777" w:rsidTr="00D85844">
        <w:tc>
          <w:tcPr>
            <w:tcW w:w="529" w:type="pct"/>
            <w:shd w:val="clear" w:color="auto" w:fill="BFBFBF"/>
            <w:vAlign w:val="center"/>
          </w:tcPr>
          <w:p w14:paraId="56D7D1A3" w14:textId="77777777" w:rsidR="00D85844" w:rsidRPr="007F469F" w:rsidRDefault="00D85844" w:rsidP="00D858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71" w:type="pct"/>
          </w:tcPr>
          <w:p w14:paraId="309232DB" w14:textId="77777777" w:rsidR="00D85844" w:rsidRPr="00865AC1" w:rsidRDefault="00D85844" w:rsidP="00795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данных. П</w:t>
            </w:r>
            <w:r w:rsidRPr="00865AC1">
              <w:rPr>
                <w:rFonts w:ascii="Times New Roman" w:hAnsi="Times New Roman" w:cs="Times New Roman"/>
                <w:sz w:val="28"/>
                <w:szCs w:val="28"/>
              </w:rPr>
              <w:t>одготовка отчетной документации</w:t>
            </w:r>
          </w:p>
        </w:tc>
      </w:tr>
    </w:tbl>
    <w:p w14:paraId="72613AE0" w14:textId="171C8635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C556935" w14:textId="33B1FACF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DEFA7E5" w14:textId="7E08EE14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7A27911" w14:textId="77777777"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C143C" w14:textId="77777777" w:rsidR="00D12448" w:rsidRDefault="00D12448" w:rsidP="00A130B3">
      <w:pPr>
        <w:spacing w:after="0" w:line="240" w:lineRule="auto"/>
      </w:pPr>
      <w:r>
        <w:separator/>
      </w:r>
    </w:p>
  </w:endnote>
  <w:endnote w:type="continuationSeparator" w:id="0">
    <w:p w14:paraId="40790257" w14:textId="77777777" w:rsidR="00D12448" w:rsidRDefault="00D12448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6303619"/>
      <w:docPartObj>
        <w:docPartGallery w:val="Page Numbers (Bottom of Page)"/>
        <w:docPartUnique/>
      </w:docPartObj>
    </w:sdtPr>
    <w:sdtContent>
      <w:p w14:paraId="1EC51F36" w14:textId="6972DAC9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844">
          <w:rPr>
            <w:noProof/>
          </w:rPr>
          <w:t>10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B2003" w14:textId="77777777" w:rsidR="00D12448" w:rsidRDefault="00D12448" w:rsidP="00A130B3">
      <w:pPr>
        <w:spacing w:after="0" w:line="240" w:lineRule="auto"/>
      </w:pPr>
      <w:r>
        <w:separator/>
      </w:r>
    </w:p>
  </w:footnote>
  <w:footnote w:type="continuationSeparator" w:id="0">
    <w:p w14:paraId="29469A7B" w14:textId="77777777" w:rsidR="00D12448" w:rsidRDefault="00D12448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5B23"/>
    <w:multiLevelType w:val="multilevel"/>
    <w:tmpl w:val="42F8849A"/>
    <w:lvl w:ilvl="0">
      <w:start w:val="1"/>
      <w:numFmt w:val="bullet"/>
      <w:pStyle w:val="Sp1"/>
      <w:lvlText w:val=""/>
      <w:lvlJc w:val="left"/>
      <w:pPr>
        <w:ind w:left="1065" w:hanging="705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14B434F"/>
    <w:multiLevelType w:val="hybridMultilevel"/>
    <w:tmpl w:val="CD7A5C6C"/>
    <w:lvl w:ilvl="0" w:tplc="D0863B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142405"/>
    <w:multiLevelType w:val="hybridMultilevel"/>
    <w:tmpl w:val="F7A8AF00"/>
    <w:lvl w:ilvl="0" w:tplc="D0863B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8F22ACB"/>
    <w:multiLevelType w:val="hybridMultilevel"/>
    <w:tmpl w:val="F5C42878"/>
    <w:lvl w:ilvl="0" w:tplc="7A6CE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B642B"/>
    <w:multiLevelType w:val="hybridMultilevel"/>
    <w:tmpl w:val="1FDEDD12"/>
    <w:lvl w:ilvl="0" w:tplc="7A6CE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4134F"/>
    <w:multiLevelType w:val="hybridMultilevel"/>
    <w:tmpl w:val="C1D0CF24"/>
    <w:lvl w:ilvl="0" w:tplc="D0863B7E">
      <w:start w:val="1"/>
      <w:numFmt w:val="bullet"/>
      <w:lvlText w:val=""/>
      <w:lvlJc w:val="left"/>
      <w:pPr>
        <w:ind w:left="1697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4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7" w:hanging="360"/>
      </w:pPr>
      <w:rPr>
        <w:rFonts w:ascii="Wingdings" w:hAnsi="Wingdings" w:hint="default"/>
      </w:rPr>
    </w:lvl>
  </w:abstractNum>
  <w:abstractNum w:abstractNumId="7" w15:restartNumberingAfterBreak="0">
    <w:nsid w:val="67AD2FC8"/>
    <w:multiLevelType w:val="hybridMultilevel"/>
    <w:tmpl w:val="936C001E"/>
    <w:lvl w:ilvl="0" w:tplc="D0863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F6F74"/>
    <w:multiLevelType w:val="hybridMultilevel"/>
    <w:tmpl w:val="F098C124"/>
    <w:lvl w:ilvl="0" w:tplc="D0863B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FFE7515"/>
    <w:multiLevelType w:val="hybridMultilevel"/>
    <w:tmpl w:val="FEC688CA"/>
    <w:lvl w:ilvl="0" w:tplc="D0863B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93739554">
    <w:abstractNumId w:val="1"/>
  </w:num>
  <w:num w:numId="2" w16cid:durableId="1154369526">
    <w:abstractNumId w:val="3"/>
  </w:num>
  <w:num w:numId="3" w16cid:durableId="52237053">
    <w:abstractNumId w:val="5"/>
  </w:num>
  <w:num w:numId="4" w16cid:durableId="1579248643">
    <w:abstractNumId w:val="4"/>
  </w:num>
  <w:num w:numId="5" w16cid:durableId="1208954739">
    <w:abstractNumId w:val="9"/>
  </w:num>
  <w:num w:numId="6" w16cid:durableId="1458059913">
    <w:abstractNumId w:val="6"/>
  </w:num>
  <w:num w:numId="7" w16cid:durableId="1056465746">
    <w:abstractNumId w:val="0"/>
  </w:num>
  <w:num w:numId="8" w16cid:durableId="1855924599">
    <w:abstractNumId w:val="7"/>
  </w:num>
  <w:num w:numId="9" w16cid:durableId="1049455419">
    <w:abstractNumId w:val="2"/>
  </w:num>
  <w:num w:numId="10" w16cid:durableId="20991341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0D27BC"/>
    <w:rsid w:val="001262E4"/>
    <w:rsid w:val="00166B23"/>
    <w:rsid w:val="001B15DE"/>
    <w:rsid w:val="0023010B"/>
    <w:rsid w:val="00321B11"/>
    <w:rsid w:val="003327A6"/>
    <w:rsid w:val="00397DA7"/>
    <w:rsid w:val="003D0CC1"/>
    <w:rsid w:val="00425FBC"/>
    <w:rsid w:val="004F5C21"/>
    <w:rsid w:val="00532AD0"/>
    <w:rsid w:val="00543872"/>
    <w:rsid w:val="005911D4"/>
    <w:rsid w:val="00596E5D"/>
    <w:rsid w:val="00684239"/>
    <w:rsid w:val="00716F94"/>
    <w:rsid w:val="007E0C3F"/>
    <w:rsid w:val="00831B69"/>
    <w:rsid w:val="008504D1"/>
    <w:rsid w:val="00912BE2"/>
    <w:rsid w:val="00961390"/>
    <w:rsid w:val="00976CE7"/>
    <w:rsid w:val="009C418B"/>
    <w:rsid w:val="009C4B59"/>
    <w:rsid w:val="009D2CB5"/>
    <w:rsid w:val="009F616C"/>
    <w:rsid w:val="00A130B3"/>
    <w:rsid w:val="00AA1894"/>
    <w:rsid w:val="00AB059B"/>
    <w:rsid w:val="00AE4819"/>
    <w:rsid w:val="00B635EC"/>
    <w:rsid w:val="00B96387"/>
    <w:rsid w:val="00C31FCD"/>
    <w:rsid w:val="00CA361D"/>
    <w:rsid w:val="00D12448"/>
    <w:rsid w:val="00D25700"/>
    <w:rsid w:val="00D85844"/>
    <w:rsid w:val="00E110E4"/>
    <w:rsid w:val="00E75D31"/>
    <w:rsid w:val="00E94DA4"/>
    <w:rsid w:val="00EC44B9"/>
    <w:rsid w:val="00F63EF4"/>
    <w:rsid w:val="00F65907"/>
    <w:rsid w:val="00FA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166B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166B2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">
    <w:name w:val="Основной текст (4)_"/>
    <w:basedOn w:val="a0"/>
    <w:link w:val="41"/>
    <w:uiPriority w:val="99"/>
    <w:locked/>
    <w:rsid w:val="00166B23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166B23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42">
    <w:name w:val="Основной текст (4)2"/>
    <w:basedOn w:val="4"/>
    <w:uiPriority w:val="99"/>
    <w:rsid w:val="00166B23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4Exact">
    <w:name w:val="Основной текст (4) Exact"/>
    <w:basedOn w:val="a0"/>
    <w:uiPriority w:val="99"/>
    <w:rsid w:val="00166B23"/>
    <w:rPr>
      <w:rFonts w:ascii="Times New Roman" w:hAnsi="Times New Roman" w:cs="Times New Roman"/>
      <w:i/>
      <w:iCs/>
      <w:spacing w:val="5"/>
      <w:sz w:val="23"/>
      <w:szCs w:val="23"/>
      <w:u w:val="none"/>
    </w:rPr>
  </w:style>
  <w:style w:type="paragraph" w:customStyle="1" w:styleId="41">
    <w:name w:val="Основной текст (4)1"/>
    <w:basedOn w:val="a"/>
    <w:link w:val="4"/>
    <w:uiPriority w:val="99"/>
    <w:rsid w:val="00166B23"/>
    <w:pPr>
      <w:widowControl w:val="0"/>
      <w:shd w:val="clear" w:color="auto" w:fill="FFFFFF"/>
      <w:spacing w:after="0" w:line="320" w:lineRule="exact"/>
      <w:ind w:hanging="920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SpBlue1">
    <w:name w:val="SpBlue1"/>
    <w:basedOn w:val="Sp1"/>
    <w:rsid w:val="00F63EF4"/>
    <w:pPr>
      <w:spacing w:after="0"/>
      <w:ind w:left="1065" w:hanging="705"/>
      <w:contextualSpacing w:val="0"/>
    </w:pPr>
    <w:rPr>
      <w:color w:val="62B5E5"/>
    </w:rPr>
  </w:style>
  <w:style w:type="paragraph" w:customStyle="1" w:styleId="Sp1">
    <w:name w:val="Sp1"/>
    <w:basedOn w:val="a"/>
    <w:rsid w:val="00F63EF4"/>
    <w:pPr>
      <w:numPr>
        <w:numId w:val="7"/>
      </w:numPr>
      <w:spacing w:after="120" w:line="240" w:lineRule="auto"/>
      <w:ind w:left="1135" w:hanging="284"/>
      <w:contextualSpacing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F63E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603666435" TargetMode="External"/><Relationship Id="rId13" Type="http://schemas.openxmlformats.org/officeDocument/2006/relationships/hyperlink" Target="https://docs.cntd.ru/document/420298878" TargetMode="External"/><Relationship Id="rId18" Type="http://schemas.openxmlformats.org/officeDocument/2006/relationships/hyperlink" Target="https://docs.cntd.ru/document/456086797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docs.cntd.ru/document/603666435" TargetMode="External"/><Relationship Id="rId17" Type="http://schemas.openxmlformats.org/officeDocument/2006/relationships/hyperlink" Target="https://docs.cntd.ru/document/565928485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456086799" TargetMode="External"/><Relationship Id="rId20" Type="http://schemas.openxmlformats.org/officeDocument/2006/relationships/hyperlink" Target="https://docs.cntd.ru/document/120012439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60366643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cntd.ru/document/45600819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cs.cntd.ru/document/603666435" TargetMode="External"/><Relationship Id="rId19" Type="http://schemas.openxmlformats.org/officeDocument/2006/relationships/hyperlink" Target="https://docs.cntd.ru/document/4560867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603666435" TargetMode="External"/><Relationship Id="rId14" Type="http://schemas.openxmlformats.org/officeDocument/2006/relationships/hyperlink" Target="https://docs.cntd.ru/document/45600818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2747</Words>
  <Characters>15658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N G</cp:lastModifiedBy>
  <cp:revision>8</cp:revision>
  <dcterms:created xsi:type="dcterms:W3CDTF">2024-10-25T06:18:00Z</dcterms:created>
  <dcterms:modified xsi:type="dcterms:W3CDTF">2025-03-13T10:02:00Z</dcterms:modified>
</cp:coreProperties>
</file>