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52235" w14:paraId="6D62A6BA" w14:textId="77777777" w:rsidTr="004D4002">
        <w:tc>
          <w:tcPr>
            <w:tcW w:w="5419" w:type="dxa"/>
          </w:tcPr>
          <w:p w14:paraId="7BDACB52" w14:textId="77777777" w:rsidR="00C52235" w:rsidRDefault="00C52235" w:rsidP="004D4002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1719D9A" wp14:editId="0EB7F97C">
                  <wp:extent cx="3304380" cy="1286510"/>
                  <wp:effectExtent l="0" t="0" r="0" b="8890"/>
                  <wp:docPr id="988249470" name="Рисунок 988249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13B6F85C" w14:textId="77777777" w:rsidR="00C52235" w:rsidRDefault="00C52235" w:rsidP="004D4002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42EACA09" wp14:editId="445599C1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A32E72" w14:textId="77777777" w:rsidR="00C52235" w:rsidRDefault="00C52235" w:rsidP="00C52235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55291374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bCs/>
          <w:sz w:val="72"/>
          <w:szCs w:val="72"/>
        </w:rPr>
      </w:sdtEndPr>
      <w:sdtContent>
        <w:p w14:paraId="1B39B571" w14:textId="77777777" w:rsidR="00C52235" w:rsidRDefault="00C52235" w:rsidP="00C52235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0FF2646E" w14:textId="77777777" w:rsidR="00C52235" w:rsidRDefault="00C52235" w:rsidP="00C5223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1038229" w14:textId="77777777" w:rsidR="00C52235" w:rsidRPr="00A204BB" w:rsidRDefault="00C52235" w:rsidP="00C5223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EA5538E" w14:textId="77777777" w:rsidR="00C52235" w:rsidRPr="00A204BB" w:rsidRDefault="00C52235" w:rsidP="00C522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78367AC" w14:textId="5D6F0A11" w:rsidR="00C52235" w:rsidRDefault="00C52235" w:rsidP="00C5223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proofErr w:type="spellStart"/>
          <w:r>
            <w:rPr>
              <w:rFonts w:ascii="Times New Roman" w:eastAsia="Arial Unicode MS" w:hAnsi="Times New Roman" w:cs="Times New Roman"/>
              <w:sz w:val="40"/>
              <w:szCs w:val="40"/>
            </w:rPr>
            <w:t>Агроботы</w:t>
          </w:r>
          <w:proofErr w:type="spellEnd"/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(</w:t>
          </w:r>
          <w:proofErr w:type="spellStart"/>
          <w:r>
            <w:rPr>
              <w:rFonts w:ascii="Times New Roman" w:eastAsia="Arial Unicode MS" w:hAnsi="Times New Roman" w:cs="Times New Roman"/>
              <w:sz w:val="40"/>
              <w:szCs w:val="40"/>
            </w:rPr>
            <w:t>агророботы</w:t>
          </w:r>
          <w:proofErr w:type="spellEnd"/>
          <w:r>
            <w:rPr>
              <w:rFonts w:ascii="Times New Roman" w:eastAsia="Arial Unicode MS" w:hAnsi="Times New Roman" w:cs="Times New Roman"/>
              <w:sz w:val="40"/>
              <w:szCs w:val="40"/>
            </w:rPr>
            <w:t>)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572CF957" w14:textId="77777777" w:rsidR="00C52235" w:rsidRDefault="00C52235" w:rsidP="00C522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</w:p>
        <w:p w14:paraId="73665FDC" w14:textId="77777777" w:rsidR="00C52235" w:rsidRPr="00F51AB0" w:rsidRDefault="00C52235" w:rsidP="00C522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Финал чемпионата</w:t>
          </w:r>
          <w:r w:rsidRPr="00F51AB0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высоких технологий</w:t>
          </w: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2024</w:t>
          </w:r>
        </w:p>
      </w:sdtContent>
    </w:sdt>
    <w:p w14:paraId="39787249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CC51BA1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0C1E9C6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A321530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63BE7B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38F7231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11C7EDE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D3BE5EA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EFFE9F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0817F1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08B4DE4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381FC3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327401A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3D2EB21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D9327FB" w14:textId="77777777" w:rsidR="00C52235" w:rsidRPr="00EB4FF8" w:rsidRDefault="00C52235" w:rsidP="00C522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2024 г.</w:t>
      </w:r>
    </w:p>
    <w:p w14:paraId="71156115" w14:textId="77777777" w:rsidR="00C52235" w:rsidRDefault="00C52235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5CE8F3FD" w:rsidR="00A4187F" w:rsidRPr="00A4187F" w:rsidRDefault="0029547E" w:rsidP="00A4187F">
      <w:pPr>
        <w:pStyle w:val="12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76EF06F8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78851FB6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</w:t>
        </w:r>
        <w:r w:rsidR="00241054">
          <w:rPr>
            <w:rStyle w:val="ae"/>
            <w:noProof/>
            <w:sz w:val="24"/>
            <w:szCs w:val="24"/>
          </w:rPr>
          <w:t>алиста по компетенции «Агроботы (</w:t>
        </w:r>
        <w:r w:rsidR="00C52235">
          <w:rPr>
            <w:rStyle w:val="ae"/>
            <w:noProof/>
            <w:sz w:val="24"/>
            <w:szCs w:val="24"/>
          </w:rPr>
          <w:t>а</w:t>
        </w:r>
        <w:r w:rsidR="00241054">
          <w:rPr>
            <w:rStyle w:val="ae"/>
            <w:noProof/>
            <w:sz w:val="24"/>
            <w:szCs w:val="24"/>
          </w:rPr>
          <w:t>гророботы)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71199AF5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8</w:t>
        </w:r>
      </w:hyperlink>
    </w:p>
    <w:p w14:paraId="0F28D059" w14:textId="735173A8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8</w:t>
        </w:r>
      </w:hyperlink>
    </w:p>
    <w:p w14:paraId="2BCD9144" w14:textId="19ED1108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9</w:t>
        </w:r>
      </w:hyperlink>
    </w:p>
    <w:p w14:paraId="084ABA9E" w14:textId="651A57C1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10</w:t>
        </w:r>
      </w:hyperlink>
    </w:p>
    <w:p w14:paraId="35E5FBDE" w14:textId="71677803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10</w:t>
        </w:r>
      </w:hyperlink>
    </w:p>
    <w:p w14:paraId="52FC3D87" w14:textId="4B1AF285" w:rsidR="00A4187F" w:rsidRPr="00A4187F" w:rsidRDefault="00000000" w:rsidP="00A4187F">
      <w:pPr>
        <w:pStyle w:val="12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4577C0">
          <w:rPr>
            <w:rFonts w:ascii="Times New Roman" w:hAnsi="Times New Roman"/>
            <w:noProof/>
            <w:webHidden/>
            <w:szCs w:val="24"/>
            <w:lang w:val="ru-RU"/>
          </w:rPr>
          <w:t>15</w:t>
        </w:r>
      </w:hyperlink>
    </w:p>
    <w:p w14:paraId="31D141A1" w14:textId="00223513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16</w:t>
        </w:r>
      </w:hyperlink>
    </w:p>
    <w:p w14:paraId="43CF924F" w14:textId="12A30646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16</w:t>
        </w:r>
      </w:hyperlink>
    </w:p>
    <w:p w14:paraId="0D2CABDB" w14:textId="15ECDB4B" w:rsidR="00A4187F" w:rsidRPr="00A4187F" w:rsidRDefault="00000000" w:rsidP="00A4187F">
      <w:pPr>
        <w:pStyle w:val="12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4577C0">
          <w:rPr>
            <w:rFonts w:ascii="Times New Roman" w:hAnsi="Times New Roman"/>
            <w:noProof/>
            <w:webHidden/>
            <w:szCs w:val="24"/>
            <w:lang w:val="ru-RU"/>
          </w:rPr>
          <w:t>16</w:t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14:paraId="6E36E955" w14:textId="011C377B" w:rsidR="00FB3492" w:rsidRPr="009B18A2" w:rsidRDefault="00FB3492" w:rsidP="009651C3">
      <w:pPr>
        <w:pStyle w:val="bullet"/>
        <w:numPr>
          <w:ilvl w:val="0"/>
          <w:numId w:val="0"/>
        </w:numPr>
        <w:rPr>
          <w:rFonts w:ascii="Times New Roman" w:hAnsi="Times New Roman"/>
          <w:bCs/>
          <w:i/>
          <w:sz w:val="28"/>
          <w:szCs w:val="28"/>
          <w:vertAlign w:val="subscript"/>
          <w:lang w:val="ru-RU" w:eastAsia="ru-RU"/>
        </w:rPr>
      </w:pPr>
    </w:p>
    <w:p w14:paraId="45A12E77" w14:textId="77777777" w:rsidR="00FB3492" w:rsidRDefault="00FB3492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i/>
          <w:sz w:val="24"/>
          <w:szCs w:val="20"/>
          <w:vertAlign w:val="subscript"/>
          <w:lang w:val="ru-RU" w:eastAsia="ru-RU"/>
        </w:rPr>
      </w:pPr>
    </w:p>
    <w:p w14:paraId="605B0392" w14:textId="0EDE5612" w:rsidR="00FB3492" w:rsidRDefault="009651C3" w:rsidP="009651C3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9651C3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С/х – сельскохозяйственные </w:t>
      </w:r>
    </w:p>
    <w:p w14:paraId="0298B361" w14:textId="7162E7F9" w:rsidR="00575C06" w:rsidRDefault="00575C06" w:rsidP="009651C3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ТТХ – тактико-технические характеристики</w:t>
      </w:r>
    </w:p>
    <w:p w14:paraId="374CC43F" w14:textId="77777777" w:rsidR="00C52235" w:rsidRPr="00C52235" w:rsidRDefault="00C52235" w:rsidP="00C52235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</w:p>
    <w:p w14:paraId="17117583" w14:textId="77777777" w:rsidR="00C52235" w:rsidRPr="00C52235" w:rsidRDefault="00C52235" w:rsidP="00C52235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ПС – Профессиональный стандарт</w:t>
      </w:r>
    </w:p>
    <w:p w14:paraId="13D5E727" w14:textId="77777777" w:rsidR="00C52235" w:rsidRPr="00C52235" w:rsidRDefault="00C52235" w:rsidP="00C52235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14:paraId="7C2DC477" w14:textId="0516B73A" w:rsidR="00C52235" w:rsidRPr="00C52235" w:rsidRDefault="00C52235" w:rsidP="00C52235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ИЛ – Инфраструктурный лист</w:t>
      </w:r>
    </w:p>
    <w:p w14:paraId="376CD158" w14:textId="77777777" w:rsidR="009651C3" w:rsidRPr="00E3025F" w:rsidRDefault="009651C3" w:rsidP="009651C3">
      <w:pPr>
        <w:pStyle w:val="bullet"/>
        <w:numPr>
          <w:ilvl w:val="0"/>
          <w:numId w:val="0"/>
        </w:numPr>
        <w:ind w:left="1069"/>
        <w:jc w:val="both"/>
        <w:rPr>
          <w:rFonts w:ascii="Times New Roman" w:hAnsi="Times New Roman"/>
          <w:bCs/>
          <w:i/>
          <w:sz w:val="28"/>
          <w:szCs w:val="28"/>
          <w:highlight w:val="yellow"/>
          <w:lang w:val="ru-RU" w:eastAsia="ru-RU"/>
        </w:rPr>
      </w:pPr>
    </w:p>
    <w:p w14:paraId="2D251E6E" w14:textId="3486BB51" w:rsidR="00FB3492" w:rsidRPr="009B18A2" w:rsidRDefault="00FB3492" w:rsidP="00FB3492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60A31D15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9651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651C3">
        <w:rPr>
          <w:rFonts w:ascii="Times New Roman" w:hAnsi="Times New Roman" w:cs="Times New Roman"/>
          <w:sz w:val="28"/>
          <w:szCs w:val="28"/>
        </w:rPr>
        <w:t>Агроботы</w:t>
      </w:r>
      <w:proofErr w:type="spellEnd"/>
      <w:r w:rsidR="009651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651C3">
        <w:rPr>
          <w:rFonts w:ascii="Times New Roman" w:hAnsi="Times New Roman" w:cs="Times New Roman"/>
          <w:sz w:val="28"/>
          <w:szCs w:val="28"/>
        </w:rPr>
        <w:t>а</w:t>
      </w:r>
      <w:r w:rsidR="00E3025F">
        <w:rPr>
          <w:rFonts w:ascii="Times New Roman" w:hAnsi="Times New Roman" w:cs="Times New Roman"/>
          <w:sz w:val="28"/>
          <w:szCs w:val="28"/>
        </w:rPr>
        <w:t>гророботы</w:t>
      </w:r>
      <w:proofErr w:type="spellEnd"/>
      <w:r w:rsidR="00E302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0FB60EF8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</w:t>
      </w:r>
      <w:r w:rsidR="00E3025F">
        <w:rPr>
          <w:rFonts w:ascii="Times New Roman" w:hAnsi="Times New Roman"/>
          <w:sz w:val="24"/>
        </w:rPr>
        <w:t>АЛ</w:t>
      </w:r>
      <w:r w:rsidR="00E120C8">
        <w:rPr>
          <w:rFonts w:ascii="Times New Roman" w:hAnsi="Times New Roman"/>
          <w:sz w:val="24"/>
        </w:rPr>
        <w:t>ИСТА ПО КОМПЕТЕНЦИИ «</w:t>
      </w:r>
      <w:proofErr w:type="spellStart"/>
      <w:r w:rsidR="00E120C8">
        <w:rPr>
          <w:rFonts w:ascii="Times New Roman" w:hAnsi="Times New Roman"/>
          <w:sz w:val="24"/>
        </w:rPr>
        <w:t>Агроботы</w:t>
      </w:r>
      <w:proofErr w:type="spellEnd"/>
      <w:r w:rsidR="00E120C8">
        <w:rPr>
          <w:rFonts w:ascii="Times New Roman" w:hAnsi="Times New Roman"/>
          <w:sz w:val="24"/>
        </w:rPr>
        <w:t xml:space="preserve"> (</w:t>
      </w:r>
      <w:proofErr w:type="spellStart"/>
      <w:r w:rsidR="00E120C8">
        <w:rPr>
          <w:rFonts w:ascii="Times New Roman" w:hAnsi="Times New Roman"/>
          <w:sz w:val="24"/>
        </w:rPr>
        <w:t>а</w:t>
      </w:r>
      <w:r w:rsidR="00E3025F">
        <w:rPr>
          <w:rFonts w:ascii="Times New Roman" w:hAnsi="Times New Roman"/>
          <w:sz w:val="24"/>
        </w:rPr>
        <w:t>гророботы</w:t>
      </w:r>
      <w:proofErr w:type="spellEnd"/>
      <w:r w:rsidR="00E3025F">
        <w:rPr>
          <w:rFonts w:ascii="Times New Roman" w:hAnsi="Times New Roman"/>
          <w:sz w:val="24"/>
        </w:rPr>
        <w:t>)</w:t>
      </w:r>
      <w:r w:rsidRPr="00D83E4E">
        <w:rPr>
          <w:rFonts w:ascii="Times New Roman" w:hAnsi="Times New Roman"/>
          <w:sz w:val="24"/>
        </w:rPr>
        <w:t>»</w:t>
      </w:r>
      <w:bookmarkEnd w:id="5"/>
    </w:p>
    <w:p w14:paraId="38842FEA" w14:textId="71DAB404" w:rsidR="003242E1" w:rsidRDefault="003242E1" w:rsidP="00237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9E5BD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0244DA" w:rsidRPr="003732A7" w14:paraId="690948A9" w14:textId="77777777" w:rsidTr="000244DA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0244DA" w:rsidRDefault="000244DA" w:rsidP="00D1713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3A4C62" w:rsidRPr="003732A7" w14:paraId="36656CAB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43557C8" w14:textId="77777777" w:rsidR="003A4C62" w:rsidRPr="000244DA" w:rsidRDefault="003A4C62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751CDB7C" w:rsidR="003A4C62" w:rsidRPr="000244DA" w:rsidRDefault="003A4C62" w:rsidP="007647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Кодирование на языках программирования в соответствии с трудовым заданием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0CBFD545" w14:textId="03A90A70" w:rsidR="003A4C62" w:rsidRPr="000244DA" w:rsidRDefault="00C52235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A4C62" w:rsidRPr="003732A7" w14:paraId="25C92B0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C8E0EE2" w14:textId="77777777" w:rsidR="003A4C62" w:rsidRPr="000244DA" w:rsidRDefault="003A4C62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3618A38" w14:textId="77777777" w:rsidR="003A4C62" w:rsidRPr="00764773" w:rsidRDefault="003A4C62" w:rsidP="007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32829FBA" w14:textId="77777777" w:rsidR="003A4C62" w:rsidRPr="003A4C62" w:rsidRDefault="003A4C62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62">
              <w:rPr>
                <w:rFonts w:ascii="Times New Roman" w:hAnsi="Times New Roman" w:cs="Times New Roman"/>
                <w:sz w:val="28"/>
                <w:szCs w:val="28"/>
              </w:rPr>
              <w:t>Основы программирования</w:t>
            </w:r>
          </w:p>
          <w:p w14:paraId="58366CAC" w14:textId="77777777" w:rsidR="003A4C62" w:rsidRPr="003A4C62" w:rsidRDefault="003A4C62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Современные объектно-ориентированные языки программирования</w:t>
            </w:r>
          </w:p>
          <w:p w14:paraId="10DDAF26" w14:textId="3AF3F4FA" w:rsidR="003A4C62" w:rsidRPr="000244DA" w:rsidRDefault="003A4C62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62">
              <w:rPr>
                <w:rFonts w:ascii="Times New Roman" w:hAnsi="Times New Roman" w:cs="Times New Roman"/>
                <w:sz w:val="28"/>
                <w:szCs w:val="28"/>
              </w:rPr>
              <w:t>Современные структурные языки программирования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2394FD61" w14:textId="77777777" w:rsidR="003A4C62" w:rsidRPr="000244DA" w:rsidRDefault="003A4C62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C62" w:rsidRPr="003732A7" w14:paraId="0188748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F070A0D" w14:textId="77777777" w:rsidR="003A4C62" w:rsidRPr="000244DA" w:rsidRDefault="003A4C62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878FEA" w14:textId="1291EE4D" w:rsidR="003A4C62" w:rsidRPr="00764773" w:rsidRDefault="003A4C62" w:rsidP="007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D7B7D10" w14:textId="77777777" w:rsidR="003A4C62" w:rsidRPr="003A4C62" w:rsidRDefault="003A4C62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62">
              <w:rPr>
                <w:rFonts w:ascii="Times New Roman" w:hAnsi="Times New Roman" w:cs="Times New Roman"/>
                <w:sz w:val="28"/>
                <w:szCs w:val="28"/>
              </w:rPr>
              <w:t>Кодировать на языках программирования</w:t>
            </w:r>
          </w:p>
          <w:p w14:paraId="2C196CFE" w14:textId="3579BEE8" w:rsidR="003A4C62" w:rsidRPr="000244DA" w:rsidRDefault="003A4C62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62">
              <w:rPr>
                <w:rFonts w:ascii="Times New Roman" w:hAnsi="Times New Roman" w:cs="Times New Roman"/>
                <w:sz w:val="28"/>
                <w:szCs w:val="28"/>
              </w:rPr>
              <w:t>Тестировать результаты собственной работы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667715B3" w14:textId="77777777" w:rsidR="003A4C62" w:rsidRPr="000244DA" w:rsidRDefault="003A4C62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79B2A6B6" w14:textId="77777777" w:rsidTr="00E3025F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C06A33A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56CBB959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Сборка узлов и агрегатов </w:t>
            </w:r>
            <w:proofErr w:type="spellStart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7B36A05A" w14:textId="3771EB79" w:rsidR="00E3025F" w:rsidRPr="000244DA" w:rsidRDefault="00C52235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</w:tr>
      <w:tr w:rsidR="00E3025F" w:rsidRPr="003732A7" w14:paraId="2BF79E26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561A5AA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A66722B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7F37301" w14:textId="77777777" w:rsidR="00E3025F" w:rsidRDefault="00855933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построения узлов и агрегатов </w:t>
            </w:r>
            <w:proofErr w:type="spellStart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систем, их состав и конструктивные особенности</w:t>
            </w:r>
          </w:p>
          <w:p w14:paraId="1C236C9B" w14:textId="77777777" w:rsidR="00855933" w:rsidRDefault="00855933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Принципы работы электрических и электромеханических систем</w:t>
            </w:r>
          </w:p>
          <w:p w14:paraId="607C7BE0" w14:textId="77777777" w:rsidR="00855933" w:rsidRPr="00855933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Основы теории машин и механизмов</w:t>
            </w:r>
          </w:p>
          <w:p w14:paraId="7E1D2FFD" w14:textId="22A921DC" w:rsidR="00855933" w:rsidRPr="00E3025F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Основы информационных технологий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0C6F6D2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233E7815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57AD2B3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857BD91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F8C145" w14:textId="77777777" w:rsidR="00855933" w:rsidRPr="00855933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Читать схемы, чертежи, технологическую документацию</w:t>
            </w:r>
          </w:p>
          <w:p w14:paraId="0A8BC7C2" w14:textId="77777777" w:rsidR="00E3025F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Проверять комплектность и целостность узлов, агрегатов и модулей </w:t>
            </w:r>
            <w:proofErr w:type="spellStart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40447ED2" w14:textId="77777777" w:rsidR="00855933" w:rsidRPr="00855933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распаковку и расконсервацию узлов, агрегатов и модулей </w:t>
            </w:r>
            <w:proofErr w:type="spellStart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63F1EE06" w14:textId="1EC21967" w:rsidR="00855933" w:rsidRPr="00E3025F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Использовать электромеханические, гидравлические и пневматические инструменты для сборки узлов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3454394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5134301B" w14:textId="77777777" w:rsidTr="00E3025F">
        <w:trPr>
          <w:trHeight w:val="170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5B2846F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C8F7AF4" w14:textId="468AF046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</w:t>
            </w:r>
            <w:proofErr w:type="spellStart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76CBA4E" w14:textId="77EEDCDF" w:rsidR="00E3025F" w:rsidRPr="000244DA" w:rsidRDefault="00C52235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</w:tr>
      <w:tr w:rsidR="00E3025F" w:rsidRPr="003732A7" w14:paraId="46BFEBFC" w14:textId="77777777" w:rsidTr="00764773">
        <w:trPr>
          <w:trHeight w:val="17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1F15784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48FCD03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FC6AA9C" w14:textId="77777777" w:rsidR="00E3025F" w:rsidRDefault="003365FD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принцип действия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1071584F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Методики и технические средства настройки электронных устройств управления</w:t>
            </w:r>
          </w:p>
          <w:p w14:paraId="675578E2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Методики и технические средства настройки и регулировки механизмов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550B5A0E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Способы настройки комплексов следящих приводов в составе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42B727BD" w14:textId="2F8AB0C4" w:rsidR="003365FD" w:rsidRPr="00E3025F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Основы информационных технологий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077C4DC3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50CCFCAB" w14:textId="77777777" w:rsidTr="00764773">
        <w:trPr>
          <w:trHeight w:val="17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BCCFA96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49338DE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51FA97E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Настраивать и регулировать механизмы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 в соответствии с техническими требованиями</w:t>
            </w:r>
          </w:p>
          <w:p w14:paraId="6AB62D33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последовательность выполнения работ по настройке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69F0E2FA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Настраивать электрические, гидравлические и пневматические приводы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 на специализированных стендах</w:t>
            </w:r>
          </w:p>
          <w:p w14:paraId="59408EC6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Настраивать комплексы следящих приводов в составе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1CB228BC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Настраивать электронные устройства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11B636BE" w14:textId="79D16FDD" w:rsidR="00E3025F" w:rsidRPr="00E3025F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Настраивать параметры и конфигурацию информационной вычислительной сети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165EE03B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1A753297" w14:textId="77777777" w:rsidTr="00E3025F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A26599E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C48EC20" w14:textId="493C56A2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испытаний </w:t>
            </w:r>
            <w:proofErr w:type="spellStart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497466A" w14:textId="3F40B218" w:rsidR="00E3025F" w:rsidRPr="000244DA" w:rsidRDefault="00C52235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025F" w:rsidRPr="003732A7" w14:paraId="7C425F56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9FE67F9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A88F60F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E74FD82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проведения испытаний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692E57EA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по использованию оборудования, инструментов и приборов при проведении испытаний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31EF973B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принцип действия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4FE7706E" w14:textId="4F898980" w:rsidR="00E3025F" w:rsidRPr="00E3025F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проведения испытаний программного обеспечения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CD115E8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28EBCAC5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9506267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FF24B18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8EA3400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Проверять готовность комплекса оборудования, используемого для проведения испытаний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5E2ED1ED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измерения и записывать в журнал испытаний значения параметров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систем в процессе испытаний</w:t>
            </w:r>
          </w:p>
          <w:p w14:paraId="453865E9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стандартные виды технических испытаний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 в соответствии с утвержденными методиками испытаний</w:t>
            </w:r>
          </w:p>
          <w:p w14:paraId="3BDBBC25" w14:textId="1358C5D1" w:rsidR="00E3025F" w:rsidRPr="00E3025F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Анализировать результаты испытаний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7CDB027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06C23AF4" w14:textId="77777777" w:rsidTr="00E3025F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D229BC8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3BF01BA" w14:textId="7AB1F6D1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Контроль процесса развития растений в течение вегетации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1B20DA4" w14:textId="169FFF30" w:rsidR="00E3025F" w:rsidRPr="000244DA" w:rsidRDefault="00C52235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025F" w:rsidRPr="003732A7" w14:paraId="6BA75C59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0FF4E9D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5D383D5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059976C" w14:textId="77777777" w:rsidR="00E3025F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Правила работы со специализированными электронными информационными ресурсами и геоинформационными системами, используемыми при планировании и проведении контроля развития растений</w:t>
            </w:r>
          </w:p>
          <w:p w14:paraId="2D170725" w14:textId="77777777" w:rsidR="000B16B9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Фенологические фазы развития растений и морфологические признаки растений в различные фазы развития</w:t>
            </w:r>
          </w:p>
          <w:p w14:paraId="17922EB5" w14:textId="77777777" w:rsidR="000B16B9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Биологические особенности сельскохозяйственных культур при созревании</w:t>
            </w:r>
          </w:p>
          <w:p w14:paraId="0D1E8FF1" w14:textId="77777777" w:rsidR="000B16B9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Визуальные и количественные методы определения общего состояния посевов, полевой всхожести, густоты стояния, перезимовки озимых и многолетних культур</w:t>
            </w:r>
          </w:p>
          <w:p w14:paraId="04FFD563" w14:textId="77777777" w:rsidR="000B16B9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Методы оценки состояния посевов с использованием дистанционного зондирования и беспилотных летательных аппаратов</w:t>
            </w:r>
          </w:p>
          <w:p w14:paraId="2C26CA4E" w14:textId="77777777" w:rsidR="000B16B9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использования спутниковых и наземных систем навигации, дистанционного зондирования и </w:t>
            </w:r>
            <w:r w:rsidRPr="002410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технических средств для </w:t>
            </w:r>
            <w:proofErr w:type="spellStart"/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геопозиционирования</w:t>
            </w:r>
            <w:proofErr w:type="spellEnd"/>
            <w:r w:rsidRPr="00241054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контроля развития растений</w:t>
            </w:r>
          </w:p>
          <w:p w14:paraId="1CFE0817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Морфологические признаки культурных и сорных растений</w:t>
            </w:r>
          </w:p>
          <w:p w14:paraId="6D77CD20" w14:textId="0D7981C9" w:rsidR="00241054" w:rsidRPr="00E3025F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Способы анализа и обработки информации, полученной в ходе процесса развития растений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28053AA4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51BA7D25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E8EBA12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EA30500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7C9AF08" w14:textId="77777777" w:rsidR="00E3025F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Определять оптимальные сроки и масштабы контроля процесса развития растений в течение вегетации</w:t>
            </w:r>
          </w:p>
          <w:p w14:paraId="1714ED11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Использовать качественные и количественные методы оценки состояния посевов</w:t>
            </w:r>
          </w:p>
          <w:p w14:paraId="1CFF1653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Идентифицировать группы и виды культурных и сорных растений по их строению и внешним признакам</w:t>
            </w:r>
          </w:p>
          <w:p w14:paraId="481D500C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Идентифицировать поражения сельскохозяйственных культур вредителями и болезнями</w:t>
            </w:r>
          </w:p>
          <w:p w14:paraId="4D4E8CC7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Пользоваться специальным оборудованием при проведении почвенной и растительной диагностики в полевых условиях</w:t>
            </w:r>
          </w:p>
          <w:p w14:paraId="323A9560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Пользоваться специальным оборудованием для дистанционного мониторинга развития сельскохозяйственных растений</w:t>
            </w:r>
          </w:p>
          <w:p w14:paraId="14850235" w14:textId="01A7D9BA" w:rsidR="00241054" w:rsidRPr="00E3025F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DB27189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06F005" w14:textId="3D036176" w:rsidR="00E579D6" w:rsidRP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224" w:type="pct"/>
        <w:jc w:val="center"/>
        <w:tblLayout w:type="fixed"/>
        <w:tblLook w:val="04A0" w:firstRow="1" w:lastRow="0" w:firstColumn="1" w:lastColumn="0" w:noHBand="0" w:noVBand="1"/>
      </w:tblPr>
      <w:tblGrid>
        <w:gridCol w:w="1623"/>
        <w:gridCol w:w="310"/>
        <w:gridCol w:w="1181"/>
        <w:gridCol w:w="992"/>
        <w:gridCol w:w="992"/>
        <w:gridCol w:w="1135"/>
        <w:gridCol w:w="994"/>
        <w:gridCol w:w="2833"/>
      </w:tblGrid>
      <w:tr w:rsidR="00631244" w:rsidRPr="00613219" w14:paraId="0A2AADAC" w14:textId="77777777" w:rsidTr="00631244">
        <w:trPr>
          <w:trHeight w:val="1538"/>
          <w:jc w:val="center"/>
        </w:trPr>
        <w:tc>
          <w:tcPr>
            <w:tcW w:w="3592" w:type="pct"/>
            <w:gridSpan w:val="7"/>
            <w:shd w:val="clear" w:color="auto" w:fill="92D050"/>
            <w:vAlign w:val="center"/>
          </w:tcPr>
          <w:p w14:paraId="6AA1BBD1" w14:textId="5ED99ED3" w:rsidR="00631244" w:rsidRPr="00613219" w:rsidRDefault="00631244" w:rsidP="00C17B01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408" w:type="pct"/>
            <w:shd w:val="clear" w:color="auto" w:fill="92D050"/>
            <w:vAlign w:val="center"/>
          </w:tcPr>
          <w:p w14:paraId="2AF4BE06" w14:textId="0F166EB5" w:rsidR="00631244" w:rsidRPr="00613219" w:rsidRDefault="00631244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631244" w:rsidRPr="00613219" w14:paraId="6EDBED15" w14:textId="77777777" w:rsidTr="00631244">
        <w:trPr>
          <w:trHeight w:val="50"/>
          <w:jc w:val="center"/>
        </w:trPr>
        <w:tc>
          <w:tcPr>
            <w:tcW w:w="807" w:type="pct"/>
            <w:vMerge w:val="restart"/>
            <w:shd w:val="clear" w:color="auto" w:fill="92D050"/>
            <w:vAlign w:val="center"/>
          </w:tcPr>
          <w:p w14:paraId="22554985" w14:textId="0EDAD76E" w:rsidR="00631244" w:rsidRPr="00613219" w:rsidRDefault="00631244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54" w:type="pct"/>
            <w:shd w:val="clear" w:color="auto" w:fill="92D050"/>
            <w:vAlign w:val="center"/>
          </w:tcPr>
          <w:p w14:paraId="3CF24956" w14:textId="77777777" w:rsidR="00631244" w:rsidRPr="00613219" w:rsidRDefault="00631244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00B050"/>
            <w:vAlign w:val="center"/>
          </w:tcPr>
          <w:p w14:paraId="35F42FCD" w14:textId="77777777" w:rsidR="00631244" w:rsidRPr="00613219" w:rsidRDefault="0063124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493" w:type="pct"/>
            <w:shd w:val="clear" w:color="auto" w:fill="00B050"/>
            <w:vAlign w:val="center"/>
          </w:tcPr>
          <w:p w14:paraId="73DA90DA" w14:textId="11265A4A" w:rsidR="00631244" w:rsidRPr="00613219" w:rsidRDefault="0063124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493" w:type="pct"/>
            <w:shd w:val="clear" w:color="auto" w:fill="00B050"/>
            <w:vAlign w:val="center"/>
          </w:tcPr>
          <w:p w14:paraId="22F4030B" w14:textId="447655FE" w:rsidR="00631244" w:rsidRPr="00613219" w:rsidRDefault="0063124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564" w:type="pct"/>
            <w:shd w:val="clear" w:color="auto" w:fill="00B050"/>
            <w:vAlign w:val="center"/>
          </w:tcPr>
          <w:p w14:paraId="06257C9D" w14:textId="6349D297" w:rsidR="00631244" w:rsidRPr="00613219" w:rsidRDefault="0063124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494" w:type="pct"/>
            <w:shd w:val="clear" w:color="auto" w:fill="00B050"/>
          </w:tcPr>
          <w:p w14:paraId="2F3510C5" w14:textId="271E055D" w:rsidR="00631244" w:rsidRPr="00613219" w:rsidRDefault="00631244" w:rsidP="00631244">
            <w:pPr>
              <w:ind w:right="172" w:hanging="176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631244">
              <w:rPr>
                <w:b/>
                <w:color w:val="FFFFFF" w:themeColor="background1"/>
              </w:rPr>
              <w:t>Д</w:t>
            </w:r>
          </w:p>
        </w:tc>
        <w:tc>
          <w:tcPr>
            <w:tcW w:w="1408" w:type="pct"/>
            <w:shd w:val="clear" w:color="auto" w:fill="00B050"/>
            <w:vAlign w:val="center"/>
          </w:tcPr>
          <w:p w14:paraId="089247DF" w14:textId="59AF2541" w:rsidR="00631244" w:rsidRPr="00613219" w:rsidRDefault="00631244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631244" w:rsidRPr="00613219" w14:paraId="61D77BE1" w14:textId="77777777" w:rsidTr="00631244">
        <w:trPr>
          <w:trHeight w:val="50"/>
          <w:jc w:val="center"/>
        </w:trPr>
        <w:tc>
          <w:tcPr>
            <w:tcW w:w="807" w:type="pct"/>
            <w:vMerge/>
            <w:shd w:val="clear" w:color="auto" w:fill="92D050"/>
            <w:vAlign w:val="center"/>
          </w:tcPr>
          <w:p w14:paraId="06232BE1" w14:textId="77777777" w:rsidR="00631244" w:rsidRPr="00613219" w:rsidRDefault="0063124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" w:type="pct"/>
            <w:shd w:val="clear" w:color="auto" w:fill="00B050"/>
            <w:vAlign w:val="center"/>
          </w:tcPr>
          <w:p w14:paraId="0E5703EC" w14:textId="77777777" w:rsidR="00631244" w:rsidRPr="00613219" w:rsidRDefault="0063124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87" w:type="pct"/>
            <w:vAlign w:val="center"/>
          </w:tcPr>
          <w:p w14:paraId="3B3E3C84" w14:textId="133AA480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5DA46E3D" w14:textId="252C9EBD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93" w:type="pct"/>
            <w:vAlign w:val="center"/>
          </w:tcPr>
          <w:p w14:paraId="082615A5" w14:textId="55B1C4EF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pct"/>
            <w:vAlign w:val="center"/>
          </w:tcPr>
          <w:p w14:paraId="38191B9B" w14:textId="73CCCCA6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shd w:val="clear" w:color="auto" w:fill="auto"/>
          </w:tcPr>
          <w:p w14:paraId="70C9BDD0" w14:textId="5B3D040C" w:rsidR="00631244" w:rsidRPr="00631244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712CE198" w14:textId="21D12D76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631244" w:rsidRPr="00613219" w14:paraId="4EB85C79" w14:textId="77777777" w:rsidTr="00631244">
        <w:trPr>
          <w:trHeight w:val="50"/>
          <w:jc w:val="center"/>
        </w:trPr>
        <w:tc>
          <w:tcPr>
            <w:tcW w:w="807" w:type="pct"/>
            <w:vMerge/>
            <w:shd w:val="clear" w:color="auto" w:fill="92D050"/>
            <w:vAlign w:val="center"/>
          </w:tcPr>
          <w:p w14:paraId="22B843BA" w14:textId="77777777" w:rsidR="00631244" w:rsidRPr="00613219" w:rsidRDefault="0063124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" w:type="pct"/>
            <w:shd w:val="clear" w:color="auto" w:fill="00B050"/>
            <w:vAlign w:val="center"/>
          </w:tcPr>
          <w:p w14:paraId="120AFA02" w14:textId="77777777" w:rsidR="00631244" w:rsidRPr="00613219" w:rsidRDefault="0063124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87" w:type="pct"/>
            <w:vAlign w:val="center"/>
          </w:tcPr>
          <w:p w14:paraId="4A25E47C" w14:textId="6A32A2C3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2ABB4702" w14:textId="5F4A7DC3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6D9FE905" w14:textId="3BB91567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564" w:type="pct"/>
            <w:vAlign w:val="center"/>
          </w:tcPr>
          <w:p w14:paraId="2ABB6818" w14:textId="7BE0C05F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94" w:type="pct"/>
            <w:shd w:val="clear" w:color="auto" w:fill="auto"/>
          </w:tcPr>
          <w:p w14:paraId="09444370" w14:textId="4ED137CB" w:rsidR="00631244" w:rsidRPr="00631244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6E5BB194" w14:textId="667D2350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</w:tr>
      <w:tr w:rsidR="00631244" w:rsidRPr="00613219" w14:paraId="270858FE" w14:textId="77777777" w:rsidTr="00631244">
        <w:trPr>
          <w:trHeight w:val="50"/>
          <w:jc w:val="center"/>
        </w:trPr>
        <w:tc>
          <w:tcPr>
            <w:tcW w:w="807" w:type="pct"/>
            <w:vMerge/>
            <w:shd w:val="clear" w:color="auto" w:fill="92D050"/>
            <w:vAlign w:val="center"/>
          </w:tcPr>
          <w:p w14:paraId="11C06268" w14:textId="77777777" w:rsidR="00631244" w:rsidRPr="00613219" w:rsidRDefault="0063124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" w:type="pct"/>
            <w:shd w:val="clear" w:color="auto" w:fill="00B050"/>
            <w:vAlign w:val="center"/>
          </w:tcPr>
          <w:p w14:paraId="1C8BD818" w14:textId="77777777" w:rsidR="00631244" w:rsidRPr="00613219" w:rsidRDefault="0063124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87" w:type="pct"/>
            <w:vAlign w:val="center"/>
          </w:tcPr>
          <w:p w14:paraId="3BEDDFEB" w14:textId="4F8356B0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2FB413FD" w14:textId="5BA1E643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Align w:val="center"/>
          </w:tcPr>
          <w:p w14:paraId="2A6F8DAE" w14:textId="326B7F6C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564" w:type="pct"/>
            <w:vAlign w:val="center"/>
          </w:tcPr>
          <w:p w14:paraId="149B0B9A" w14:textId="448F0BF0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shd w:val="clear" w:color="auto" w:fill="auto"/>
          </w:tcPr>
          <w:p w14:paraId="7F68D69B" w14:textId="61D95036" w:rsidR="00631244" w:rsidRPr="00631244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35C37911" w14:textId="0460C333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</w:tr>
      <w:tr w:rsidR="00631244" w:rsidRPr="00613219" w14:paraId="729DCFA9" w14:textId="77777777" w:rsidTr="00631244">
        <w:trPr>
          <w:trHeight w:val="50"/>
          <w:jc w:val="center"/>
        </w:trPr>
        <w:tc>
          <w:tcPr>
            <w:tcW w:w="807" w:type="pct"/>
            <w:vMerge/>
            <w:shd w:val="clear" w:color="auto" w:fill="92D050"/>
            <w:vAlign w:val="center"/>
          </w:tcPr>
          <w:p w14:paraId="064ADD9F" w14:textId="77777777" w:rsidR="00631244" w:rsidRPr="00613219" w:rsidRDefault="0063124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" w:type="pct"/>
            <w:shd w:val="clear" w:color="auto" w:fill="00B050"/>
            <w:vAlign w:val="center"/>
          </w:tcPr>
          <w:p w14:paraId="0124CBF9" w14:textId="77777777" w:rsidR="00631244" w:rsidRPr="00613219" w:rsidRDefault="0063124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87" w:type="pct"/>
            <w:vAlign w:val="center"/>
          </w:tcPr>
          <w:p w14:paraId="7BB1AD33" w14:textId="019172C8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6A4E8200" w14:textId="24938DC2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60DE24C5" w14:textId="62EF5454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pct"/>
            <w:vAlign w:val="center"/>
          </w:tcPr>
          <w:p w14:paraId="4535938D" w14:textId="4642AA92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shd w:val="clear" w:color="auto" w:fill="auto"/>
          </w:tcPr>
          <w:p w14:paraId="70C3704E" w14:textId="7B20CA74" w:rsidR="00631244" w:rsidRPr="00631244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5CA64B26" w14:textId="0F8C3FA8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31244" w:rsidRPr="00613219" w14:paraId="22BB9E7A" w14:textId="77777777" w:rsidTr="00631244">
        <w:trPr>
          <w:trHeight w:val="50"/>
          <w:jc w:val="center"/>
        </w:trPr>
        <w:tc>
          <w:tcPr>
            <w:tcW w:w="807" w:type="pct"/>
            <w:vMerge/>
            <w:shd w:val="clear" w:color="auto" w:fill="92D050"/>
            <w:vAlign w:val="center"/>
          </w:tcPr>
          <w:p w14:paraId="2B3484F3" w14:textId="77777777" w:rsidR="00631244" w:rsidRPr="00613219" w:rsidRDefault="00631244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" w:type="pct"/>
            <w:shd w:val="clear" w:color="auto" w:fill="00B050"/>
            <w:vAlign w:val="center"/>
          </w:tcPr>
          <w:p w14:paraId="18DD302D" w14:textId="77777777" w:rsidR="00631244" w:rsidRPr="00613219" w:rsidRDefault="00631244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87" w:type="pct"/>
            <w:vAlign w:val="center"/>
          </w:tcPr>
          <w:p w14:paraId="788DF647" w14:textId="78FF3839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3" w:type="pct"/>
            <w:vAlign w:val="center"/>
          </w:tcPr>
          <w:p w14:paraId="792DEA04" w14:textId="5A36CB02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71778EC4" w14:textId="79AB2129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pct"/>
            <w:vAlign w:val="center"/>
          </w:tcPr>
          <w:p w14:paraId="12ACE406" w14:textId="1282F542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shd w:val="clear" w:color="auto" w:fill="auto"/>
          </w:tcPr>
          <w:p w14:paraId="7BA51631" w14:textId="36453F55" w:rsidR="00631244" w:rsidRPr="00631244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4A57BB5C" w14:textId="0A925B94" w:rsidR="00631244" w:rsidRPr="00613219" w:rsidRDefault="00631244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31244" w:rsidRPr="00613219" w14:paraId="7A651F98" w14:textId="77777777" w:rsidTr="00631244">
        <w:trPr>
          <w:trHeight w:val="50"/>
          <w:jc w:val="center"/>
        </w:trPr>
        <w:tc>
          <w:tcPr>
            <w:tcW w:w="961" w:type="pct"/>
            <w:gridSpan w:val="2"/>
            <w:shd w:val="clear" w:color="auto" w:fill="00B050"/>
            <w:vAlign w:val="center"/>
          </w:tcPr>
          <w:p w14:paraId="031BF5E1" w14:textId="36D478B4" w:rsidR="00631244" w:rsidRPr="00613219" w:rsidRDefault="00631244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87" w:type="pct"/>
            <w:shd w:val="clear" w:color="auto" w:fill="F2F2F2" w:themeFill="background1" w:themeFillShade="F2"/>
            <w:vAlign w:val="center"/>
          </w:tcPr>
          <w:p w14:paraId="62B470B5" w14:textId="3736CA33" w:rsidR="00631244" w:rsidRPr="00613219" w:rsidRDefault="00631244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3F54C3E5" w14:textId="2B344835" w:rsidR="00631244" w:rsidRPr="00613219" w:rsidRDefault="00631244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31EC0780" w14:textId="5504B9EC" w:rsidR="00631244" w:rsidRPr="00613219" w:rsidRDefault="00631244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14:paraId="46E89523" w14:textId="728963D7" w:rsidR="00631244" w:rsidRPr="00613219" w:rsidRDefault="00631244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94" w:type="pct"/>
            <w:shd w:val="clear" w:color="auto" w:fill="F2F2F2" w:themeFill="background1" w:themeFillShade="F2"/>
          </w:tcPr>
          <w:p w14:paraId="1FE8A993" w14:textId="77777777" w:rsidR="00631244" w:rsidRDefault="00631244" w:rsidP="007274B8">
            <w:pPr>
              <w:jc w:val="center"/>
              <w:rPr>
                <w:sz w:val="22"/>
                <w:szCs w:val="22"/>
              </w:rPr>
            </w:pPr>
          </w:p>
          <w:p w14:paraId="5803C32C" w14:textId="567349F2" w:rsidR="00631244" w:rsidRPr="00613219" w:rsidRDefault="00631244" w:rsidP="007274B8">
            <w:pPr>
              <w:jc w:val="center"/>
              <w:rPr>
                <w:b/>
              </w:rPr>
            </w:pPr>
            <w:r w:rsidRPr="00631244">
              <w:rPr>
                <w:sz w:val="22"/>
                <w:szCs w:val="22"/>
              </w:rPr>
              <w:t>20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5498864D" w14:textId="07516105" w:rsidR="00631244" w:rsidRPr="00613219" w:rsidRDefault="00631244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0CDE89C6" w14:textId="50582095" w:rsidR="00613219" w:rsidRDefault="00613219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10"/>
        <w:gridCol w:w="3087"/>
        <w:gridCol w:w="6032"/>
      </w:tblGrid>
      <w:tr w:rsidR="008761F3" w:rsidRPr="009D04EE" w14:paraId="59DCEA44" w14:textId="77777777" w:rsidTr="00241054">
        <w:tc>
          <w:tcPr>
            <w:tcW w:w="1868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32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6711B3" w:rsidRPr="009D04EE" w14:paraId="6A6AEFD2" w14:textId="77777777" w:rsidTr="00241054">
        <w:tc>
          <w:tcPr>
            <w:tcW w:w="265" w:type="pct"/>
            <w:shd w:val="clear" w:color="auto" w:fill="00B050"/>
          </w:tcPr>
          <w:p w14:paraId="0B141BE8" w14:textId="10E95ECF" w:rsidR="006711B3" w:rsidRPr="00437D28" w:rsidRDefault="006711B3" w:rsidP="006711B3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603" w:type="pct"/>
            <w:shd w:val="clear" w:color="auto" w:fill="92D050"/>
          </w:tcPr>
          <w:p w14:paraId="1D7F47A9" w14:textId="61E8CB1D" w:rsidR="006711B3" w:rsidRPr="004904C5" w:rsidRDefault="006711B3" w:rsidP="006711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1054">
              <w:rPr>
                <w:b/>
                <w:sz w:val="24"/>
                <w:szCs w:val="24"/>
              </w:rPr>
              <w:t>Планирование агротехнических мероприятий на возделываемом с/х поле</w:t>
            </w:r>
          </w:p>
        </w:tc>
        <w:tc>
          <w:tcPr>
            <w:tcW w:w="3132" w:type="pct"/>
            <w:shd w:val="clear" w:color="auto" w:fill="auto"/>
          </w:tcPr>
          <w:p w14:paraId="2DA5A46A" w14:textId="7B6487BC" w:rsidR="006711B3" w:rsidRPr="006711B3" w:rsidRDefault="006711B3" w:rsidP="006711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46A131B3" w14:textId="4BD6B79D" w:rsidR="006711B3" w:rsidRPr="00A62ABF" w:rsidRDefault="00A62ABF" w:rsidP="006711B3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типа почв</w:t>
            </w:r>
            <w:r w:rsidR="006711B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7DD1A5A" w14:textId="67BCC7B2" w:rsidR="00A62ABF" w:rsidRDefault="00A62ABF" w:rsidP="006711B3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ABF">
              <w:rPr>
                <w:rFonts w:ascii="Times New Roman" w:eastAsia="Times New Roman" w:hAnsi="Times New Roman"/>
                <w:sz w:val="24"/>
                <w:szCs w:val="24"/>
              </w:rPr>
              <w:t>Описание проблемных мест обследуемой территории;</w:t>
            </w:r>
          </w:p>
          <w:p w14:paraId="3D69DE59" w14:textId="708D0E64" w:rsidR="000F4F22" w:rsidRPr="00A62ABF" w:rsidRDefault="000F4F22" w:rsidP="006711B3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Зонирование и подсчет площадей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отведенных под обработку химическими веществами с применением ГИС;</w:t>
            </w:r>
          </w:p>
          <w:p w14:paraId="360B4BE2" w14:textId="6EFB636C" w:rsidR="006711B3" w:rsidRPr="006711B3" w:rsidRDefault="006711B3" w:rsidP="006711B3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0C8">
              <w:rPr>
                <w:rFonts w:ascii="Times New Roman" w:eastAsia="Times New Roman" w:hAnsi="Times New Roman"/>
                <w:sz w:val="24"/>
                <w:szCs w:val="24"/>
              </w:rPr>
              <w:t>Формиро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вание отчета о запланированных агротехнических мероприятиях по результатам обследования пробных площадей.</w:t>
            </w:r>
          </w:p>
        </w:tc>
      </w:tr>
      <w:tr w:rsidR="000F4F22" w:rsidRPr="009D04EE" w14:paraId="1A96BA02" w14:textId="77777777" w:rsidTr="00241054">
        <w:tc>
          <w:tcPr>
            <w:tcW w:w="265" w:type="pct"/>
            <w:shd w:val="clear" w:color="auto" w:fill="00B050"/>
          </w:tcPr>
          <w:p w14:paraId="237F3983" w14:textId="6CB34203" w:rsidR="000F4F22" w:rsidRPr="00437D28" w:rsidRDefault="000F4F22" w:rsidP="000F4F2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603" w:type="pct"/>
            <w:shd w:val="clear" w:color="auto" w:fill="92D050"/>
          </w:tcPr>
          <w:p w14:paraId="62CE117B" w14:textId="4A051E42" w:rsidR="000F4F22" w:rsidRPr="004904C5" w:rsidRDefault="008A62B9" w:rsidP="000F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Моделирование п</w:t>
            </w:r>
            <w:r w:rsidR="000F4F22" w:rsidRPr="00241054">
              <w:rPr>
                <w:b/>
                <w:sz w:val="24"/>
                <w:szCs w:val="24"/>
              </w:rPr>
              <w:t>роведени</w:t>
            </w:r>
            <w:r>
              <w:rPr>
                <w:b/>
                <w:sz w:val="24"/>
                <w:szCs w:val="24"/>
              </w:rPr>
              <w:t>я</w:t>
            </w:r>
            <w:r w:rsidR="000F4F22" w:rsidRPr="00241054">
              <w:rPr>
                <w:b/>
                <w:sz w:val="24"/>
                <w:szCs w:val="24"/>
              </w:rPr>
              <w:t xml:space="preserve"> агротехнических мероприятий с применением наземных и воздушных роботизированных систем</w:t>
            </w:r>
          </w:p>
        </w:tc>
        <w:tc>
          <w:tcPr>
            <w:tcW w:w="3132" w:type="pct"/>
            <w:shd w:val="clear" w:color="auto" w:fill="auto"/>
          </w:tcPr>
          <w:p w14:paraId="28F97FEA" w14:textId="77777777" w:rsidR="000F4F22" w:rsidRDefault="000F4F22" w:rsidP="000F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06AD0097" w14:textId="77777777" w:rsidR="000F4F22" w:rsidRDefault="000F4F22" w:rsidP="000F4F22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Настройка параметров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мехатронного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устройства;</w:t>
            </w:r>
          </w:p>
          <w:p w14:paraId="35FC4665" w14:textId="248CF7B9" w:rsidR="000F4F22" w:rsidRPr="00E120C8" w:rsidRDefault="000F4F22" w:rsidP="000F4F22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наземных роботизированных систем в среде виртуального программирования и визуализации;</w:t>
            </w:r>
          </w:p>
          <w:p w14:paraId="2A256A9B" w14:textId="1840C48A" w:rsidR="000F4F22" w:rsidRPr="004904C5" w:rsidRDefault="000F4F22" w:rsidP="000F4F22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воздушных роботизированных систем в среде виртуального программирования и визуализации.</w:t>
            </w:r>
          </w:p>
          <w:p w14:paraId="03F2F467" w14:textId="521DB80C" w:rsidR="000F4F22" w:rsidRPr="009D04EE" w:rsidRDefault="000F4F22" w:rsidP="000F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7D28" w:rsidRPr="009D04EE" w14:paraId="64F34F19" w14:textId="77777777" w:rsidTr="00241054">
        <w:tc>
          <w:tcPr>
            <w:tcW w:w="265" w:type="pct"/>
            <w:shd w:val="clear" w:color="auto" w:fill="00B050"/>
          </w:tcPr>
          <w:p w14:paraId="236AA71C" w14:textId="38357012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603" w:type="pct"/>
            <w:shd w:val="clear" w:color="auto" w:fill="92D050"/>
          </w:tcPr>
          <w:p w14:paraId="4D99A27B" w14:textId="1E5DE4A8" w:rsidR="00437D28" w:rsidRPr="004904C5" w:rsidRDefault="000F4F2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4F22">
              <w:rPr>
                <w:b/>
                <w:sz w:val="24"/>
                <w:szCs w:val="24"/>
              </w:rPr>
              <w:t xml:space="preserve">Техническая эксплуатация </w:t>
            </w:r>
            <w:proofErr w:type="spellStart"/>
            <w:r w:rsidRPr="000F4F22">
              <w:rPr>
                <w:b/>
                <w:sz w:val="24"/>
                <w:szCs w:val="24"/>
              </w:rPr>
              <w:t>агродрона</w:t>
            </w:r>
            <w:proofErr w:type="spellEnd"/>
          </w:p>
        </w:tc>
        <w:tc>
          <w:tcPr>
            <w:tcW w:w="3132" w:type="pct"/>
            <w:shd w:val="clear" w:color="auto" w:fill="auto"/>
          </w:tcPr>
          <w:p w14:paraId="104AE0E4" w14:textId="77777777" w:rsidR="00C172F5" w:rsidRDefault="00C172F5" w:rsidP="00C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23A24619" w14:textId="35D28B7C" w:rsidR="00C172F5" w:rsidRPr="00174A01" w:rsidRDefault="000F4F22" w:rsidP="00174A01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>Сборка</w:t>
            </w:r>
            <w:r w:rsidR="00DF07D8">
              <w:rPr>
                <w:rFonts w:ascii="Times New Roman" w:eastAsia="Times New Roman" w:hAnsi="Times New Roman"/>
                <w:sz w:val="24"/>
                <w:szCs w:val="24"/>
              </w:rPr>
              <w:t xml:space="preserve"> и разборка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беспилотного летательного аппарата сельскохозяйственного назначения</w:t>
            </w:r>
            <w:r w:rsidR="00C172F5" w:rsidRPr="00174A0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367FA8F" w14:textId="6F39EE15" w:rsidR="00E120C8" w:rsidRPr="00174A01" w:rsidRDefault="00174A01" w:rsidP="00174A01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Настройка параметров полета беспилотного воздушного судна</w:t>
            </w:r>
            <w:r w:rsidR="00E120C8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86123D7" w14:textId="5023B944" w:rsidR="00E120C8" w:rsidRPr="00E120C8" w:rsidRDefault="00DF07D8" w:rsidP="00DF07D8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07D8">
              <w:rPr>
                <w:rFonts w:ascii="Times New Roman" w:eastAsia="Times New Roman" w:hAnsi="Times New Roman"/>
                <w:sz w:val="24"/>
                <w:szCs w:val="24"/>
              </w:rPr>
              <w:t>Построение маршрута полета беспилотного воздушного судна</w:t>
            </w:r>
            <w:r w:rsidR="00E120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2821F30" w14:textId="4A01014D" w:rsidR="00437D28" w:rsidRPr="009D04EE" w:rsidRDefault="00437D28" w:rsidP="00C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7D28" w:rsidRPr="009D04EE" w14:paraId="21213197" w14:textId="77777777" w:rsidTr="00241054">
        <w:tc>
          <w:tcPr>
            <w:tcW w:w="265" w:type="pct"/>
            <w:shd w:val="clear" w:color="auto" w:fill="00B050"/>
          </w:tcPr>
          <w:p w14:paraId="7AFABB4B" w14:textId="7ADD4EE3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603" w:type="pct"/>
            <w:shd w:val="clear" w:color="auto" w:fill="92D050"/>
          </w:tcPr>
          <w:p w14:paraId="7FF01597" w14:textId="0293D7EA" w:rsidR="00437D28" w:rsidRPr="004904C5" w:rsidRDefault="00DF07D8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4F22">
              <w:rPr>
                <w:b/>
                <w:sz w:val="24"/>
                <w:szCs w:val="24"/>
              </w:rPr>
              <w:t xml:space="preserve">Техническая эксплуатация </w:t>
            </w:r>
            <w:proofErr w:type="spellStart"/>
            <w:r w:rsidRPr="000F4F22">
              <w:rPr>
                <w:b/>
                <w:sz w:val="24"/>
                <w:szCs w:val="24"/>
              </w:rPr>
              <w:t>агро</w:t>
            </w:r>
            <w:r>
              <w:rPr>
                <w:b/>
                <w:sz w:val="24"/>
                <w:szCs w:val="24"/>
              </w:rPr>
              <w:t>бота</w:t>
            </w:r>
            <w:proofErr w:type="spellEnd"/>
          </w:p>
        </w:tc>
        <w:tc>
          <w:tcPr>
            <w:tcW w:w="3132" w:type="pct"/>
            <w:shd w:val="clear" w:color="auto" w:fill="auto"/>
          </w:tcPr>
          <w:p w14:paraId="77FE37B1" w14:textId="77777777" w:rsidR="00C172F5" w:rsidRDefault="00C172F5" w:rsidP="00C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2F186954" w14:textId="4B3D3573" w:rsidR="00DF07D8" w:rsidRDefault="00DF07D8" w:rsidP="00DF07D8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>Сборка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разборка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наземного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2ECF">
              <w:rPr>
                <w:rFonts w:ascii="Times New Roman" w:eastAsia="Times New Roman" w:hAnsi="Times New Roman"/>
                <w:sz w:val="24"/>
                <w:szCs w:val="24"/>
              </w:rPr>
              <w:t>агроробота</w:t>
            </w:r>
            <w:proofErr w:type="spellEnd"/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72EC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="00572ECF">
              <w:rPr>
                <w:rFonts w:ascii="Times New Roman" w:eastAsia="Times New Roman" w:hAnsi="Times New Roman"/>
                <w:sz w:val="24"/>
                <w:szCs w:val="24"/>
              </w:rPr>
              <w:t>агробота</w:t>
            </w:r>
            <w:proofErr w:type="spellEnd"/>
            <w:r w:rsidR="00572EC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5B95EB8" w14:textId="2CE9647A" w:rsidR="00DF07D8" w:rsidRPr="00174A01" w:rsidRDefault="00572ECF" w:rsidP="00DF07D8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резервуара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агроробота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агробота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14:paraId="387950E5" w14:textId="47CAAC4C" w:rsidR="00437D28" w:rsidRPr="004904C5" w:rsidRDefault="00437D28" w:rsidP="00C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711B3" w:rsidRPr="009D04EE" w14:paraId="491E9FD4" w14:textId="77777777" w:rsidTr="00241054">
        <w:tc>
          <w:tcPr>
            <w:tcW w:w="265" w:type="pct"/>
            <w:shd w:val="clear" w:color="auto" w:fill="00B050"/>
          </w:tcPr>
          <w:p w14:paraId="257385C6" w14:textId="28DBE244" w:rsidR="006711B3" w:rsidRPr="006711B3" w:rsidRDefault="006711B3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603" w:type="pct"/>
            <w:shd w:val="clear" w:color="auto" w:fill="92D050"/>
          </w:tcPr>
          <w:p w14:paraId="5BDFB3A0" w14:textId="3F8774CC" w:rsidR="006711B3" w:rsidRPr="00241054" w:rsidRDefault="00572ECF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Построение и выполнение маршрутного задания </w:t>
            </w:r>
            <w:proofErr w:type="spellStart"/>
            <w:r>
              <w:rPr>
                <w:b/>
                <w:sz w:val="24"/>
                <w:szCs w:val="24"/>
              </w:rPr>
              <w:t>агробота</w:t>
            </w:r>
            <w:proofErr w:type="spellEnd"/>
          </w:p>
        </w:tc>
        <w:tc>
          <w:tcPr>
            <w:tcW w:w="3132" w:type="pct"/>
            <w:shd w:val="clear" w:color="auto" w:fill="auto"/>
          </w:tcPr>
          <w:p w14:paraId="0B63611A" w14:textId="234903CC" w:rsidR="006A1C84" w:rsidRPr="006A1C84" w:rsidRDefault="006A1C84" w:rsidP="006A1C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71EA16F5" w14:textId="673F8878" w:rsidR="006711B3" w:rsidRDefault="00572ECF" w:rsidP="00572EC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Построение маршрута движения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агробота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D66BED1" w14:textId="77777777" w:rsidR="00572ECF" w:rsidRDefault="00572ECF" w:rsidP="00572EC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Предпусковая подготовка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агробота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A0B3CE7" w14:textId="77777777" w:rsidR="00572ECF" w:rsidRDefault="00572ECF" w:rsidP="00572EC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Корректность движения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агробота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ручном режиме;</w:t>
            </w:r>
          </w:p>
          <w:p w14:paraId="2FFAF1E5" w14:textId="2CB794B1" w:rsidR="00572ECF" w:rsidRPr="00572ECF" w:rsidRDefault="00572ECF" w:rsidP="00572EC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Корректность движения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агробота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автономном режиме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33CA20EA" w14:textId="3BEC924D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A93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63B4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E120C8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41174C05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CB1CB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932C4" w:rsidRPr="00E1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lastRenderedPageBreak/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2E5E60CA" w14:textId="2E20BF06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24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="00663B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="0024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4426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44261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2BE01676" w14:textId="77777777" w:rsidR="007376C8" w:rsidRPr="00A204BB" w:rsidRDefault="007376C8" w:rsidP="007376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142037190"/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4ECA6AC2" w14:textId="77777777" w:rsidR="007376C8" w:rsidRDefault="007376C8" w:rsidP="007376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квалификации.</w:t>
      </w:r>
    </w:p>
    <w:p w14:paraId="04BEE1B2" w14:textId="77777777" w:rsidR="007376C8" w:rsidRDefault="007376C8" w:rsidP="007376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418B25" w14:textId="72D32ABD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(инвариант/</w:t>
      </w:r>
      <w:proofErr w:type="spellStart"/>
      <w:r w:rsidR="000B55A2" w:rsidRPr="00A4187F">
        <w:rPr>
          <w:rFonts w:ascii="Times New Roman" w:hAnsi="Times New Roman"/>
          <w:color w:val="000000"/>
          <w:lang w:eastAsia="ru-RU"/>
        </w:rPr>
        <w:t>вариатив</w:t>
      </w:r>
      <w:proofErr w:type="spellEnd"/>
      <w:r w:rsidR="000B55A2" w:rsidRPr="00A4187F">
        <w:rPr>
          <w:rFonts w:ascii="Times New Roman" w:hAnsi="Times New Roman"/>
          <w:color w:val="000000"/>
          <w:lang w:eastAsia="ru-RU"/>
        </w:rPr>
        <w:t>)</w:t>
      </w:r>
      <w:bookmarkEnd w:id="11"/>
    </w:p>
    <w:p w14:paraId="2479DB65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094EE" w14:textId="77777777" w:rsidR="0044261A" w:rsidRPr="00C97E44" w:rsidRDefault="00730AE0" w:rsidP="004426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4261A" w:rsidRP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Планирование агротехнических мероприятий на возделываемом с/х поле</w:t>
      </w:r>
      <w:r w:rsidR="00442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(Инвариант)</w:t>
      </w:r>
    </w:p>
    <w:p w14:paraId="409E47ED" w14:textId="3873DEA0" w:rsidR="0044261A" w:rsidRPr="00C97E44" w:rsidRDefault="0044261A" w:rsidP="00442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2 часа 35 минут</w:t>
      </w:r>
    </w:p>
    <w:p w14:paraId="133A244B" w14:textId="088F8EE2" w:rsidR="0044261A" w:rsidRDefault="0044261A" w:rsidP="00442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Используя материалы из технического задания к модулю (химический состав почвенных образцов,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описание территории обследования</w:t>
      </w:r>
      <w:r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т.д.) составить план агротехнических мероприятий с целью улучшения условий произрастания с/х культур в формате </w:t>
      </w:r>
      <w:r w:rsidRPr="00575C0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doc</w:t>
      </w:r>
      <w:r w:rsidRPr="00575C0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или </w:t>
      </w:r>
      <w:r w:rsidRPr="00575C0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docx</w:t>
      </w:r>
      <w:r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575C0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036D7E1C" w14:textId="77777777" w:rsidR="0044261A" w:rsidRDefault="0044261A" w:rsidP="0044261A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Анализ почвенных образцов;</w:t>
      </w:r>
    </w:p>
    <w:p w14:paraId="1A8BB7DD" w14:textId="54E6A7A9" w:rsidR="0044261A" w:rsidRPr="00EC6283" w:rsidRDefault="0044261A" w:rsidP="0044261A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EC6283">
        <w:rPr>
          <w:rFonts w:ascii="Times New Roman" w:eastAsia="Times New Roman" w:hAnsi="Times New Roman"/>
          <w:bCs/>
          <w:iCs/>
          <w:sz w:val="28"/>
          <w:szCs w:val="28"/>
        </w:rPr>
        <w:t xml:space="preserve">определение типа почв по 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описанию и </w:t>
      </w:r>
      <w:r w:rsidRPr="00EC6283">
        <w:rPr>
          <w:rFonts w:ascii="Times New Roman" w:eastAsia="Times New Roman" w:hAnsi="Times New Roman"/>
          <w:bCs/>
          <w:iCs/>
          <w:sz w:val="28"/>
          <w:szCs w:val="28"/>
        </w:rPr>
        <w:t>химическому составу;</w:t>
      </w:r>
    </w:p>
    <w:p w14:paraId="7D195BE5" w14:textId="77777777" w:rsidR="0044261A" w:rsidRDefault="0044261A" w:rsidP="0044261A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осуществление подбора химических веществ;</w:t>
      </w:r>
    </w:p>
    <w:p w14:paraId="50E74C63" w14:textId="01602712" w:rsidR="0044261A" w:rsidRDefault="00B9654F" w:rsidP="0044261A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расчёт</w:t>
      </w:r>
      <w:r w:rsidR="0044261A">
        <w:rPr>
          <w:rFonts w:ascii="Times New Roman" w:eastAsia="Times New Roman" w:hAnsi="Times New Roman"/>
          <w:bCs/>
          <w:iCs/>
          <w:sz w:val="28"/>
          <w:szCs w:val="28"/>
        </w:rPr>
        <w:t xml:space="preserve"> р</w:t>
      </w:r>
      <w:r w:rsidR="0044261A" w:rsidRPr="007A0E6C">
        <w:rPr>
          <w:rFonts w:ascii="Times New Roman" w:eastAsia="Times New Roman" w:hAnsi="Times New Roman"/>
          <w:bCs/>
          <w:iCs/>
          <w:sz w:val="28"/>
          <w:szCs w:val="28"/>
        </w:rPr>
        <w:t>асход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а</w:t>
      </w:r>
      <w:r w:rsidR="0044261A" w:rsidRPr="007A0E6C">
        <w:rPr>
          <w:rFonts w:ascii="Times New Roman" w:eastAsia="Times New Roman" w:hAnsi="Times New Roman"/>
          <w:bCs/>
          <w:iCs/>
          <w:sz w:val="28"/>
          <w:szCs w:val="28"/>
        </w:rPr>
        <w:t xml:space="preserve"> веществ для каждого объекта, подвергающегося обработке, исходя из базовых норм внесения удобрений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и типа беспилотного аппарата;</w:t>
      </w:r>
    </w:p>
    <w:p w14:paraId="1911BF89" w14:textId="61F361B6" w:rsidR="0044261A" w:rsidRDefault="00B9654F" w:rsidP="0044261A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Выбор оптимального типа беспилотного аппарата (воздушного или наземного типа) под определенные задачи.</w:t>
      </w:r>
    </w:p>
    <w:p w14:paraId="546A56E4" w14:textId="58EB89AE" w:rsidR="0044261A" w:rsidRDefault="00B9654F" w:rsidP="0044261A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Анализ цифровой карты в геоинформационной системе;</w:t>
      </w:r>
    </w:p>
    <w:p w14:paraId="2CA8008F" w14:textId="16F5BB60" w:rsidR="00B9654F" w:rsidRPr="00B9654F" w:rsidRDefault="00B9654F" w:rsidP="00B9654F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B9654F"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Нанесение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на цифровой карте</w:t>
      </w:r>
      <w:r w:rsidRPr="00B9654F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(</w:t>
      </w:r>
      <w:proofErr w:type="spellStart"/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ортофотоплан</w:t>
      </w:r>
      <w:proofErr w:type="spellEnd"/>
      <w:r w:rsidR="00FD6099">
        <w:rPr>
          <w:rFonts w:ascii="Times New Roman" w:eastAsia="Times New Roman" w:hAnsi="Times New Roman"/>
          <w:bCs/>
          <w:iCs/>
          <w:sz w:val="28"/>
          <w:szCs w:val="28"/>
        </w:rPr>
        <w:t xml:space="preserve">, карта индексов вегетации) </w:t>
      </w:r>
      <w:r w:rsidRPr="00B9654F">
        <w:rPr>
          <w:rFonts w:ascii="Times New Roman" w:eastAsia="Times New Roman" w:hAnsi="Times New Roman"/>
          <w:bCs/>
          <w:iCs/>
          <w:sz w:val="28"/>
          <w:szCs w:val="28"/>
        </w:rPr>
        <w:t xml:space="preserve">зон обработки территории </w:t>
      </w:r>
      <w:proofErr w:type="spellStart"/>
      <w:r w:rsidRPr="00B9654F">
        <w:rPr>
          <w:rFonts w:ascii="Times New Roman" w:eastAsia="Times New Roman" w:hAnsi="Times New Roman"/>
          <w:bCs/>
          <w:iCs/>
          <w:sz w:val="28"/>
          <w:szCs w:val="28"/>
        </w:rPr>
        <w:t>агроботом</w:t>
      </w:r>
      <w:proofErr w:type="spellEnd"/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364A9E4" w14:textId="6C2203C6" w:rsidR="00B9654F" w:rsidRDefault="00B9654F" w:rsidP="00B9654F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нанесение на цифровой карте </w:t>
      </w:r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(</w:t>
      </w:r>
      <w:proofErr w:type="spellStart"/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ортофотоплан</w:t>
      </w:r>
      <w:proofErr w:type="spellEnd"/>
      <w:r w:rsidR="00FD6099">
        <w:rPr>
          <w:rFonts w:ascii="Times New Roman" w:eastAsia="Times New Roman" w:hAnsi="Times New Roman"/>
          <w:bCs/>
          <w:iCs/>
          <w:sz w:val="28"/>
          <w:szCs w:val="28"/>
        </w:rPr>
        <w:t xml:space="preserve">, карта индексов вегетации) 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зон обработки территории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агродроном</w:t>
      </w:r>
      <w:proofErr w:type="spellEnd"/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53254E23" w14:textId="6FF7C215" w:rsidR="00B9654F" w:rsidRDefault="00B9654F" w:rsidP="00B9654F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формирование карты-схемы объектов обработки</w:t>
      </w:r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62F3F20B" w14:textId="779EDED4" w:rsidR="00FD6099" w:rsidRDefault="00FD6099" w:rsidP="00FD6099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Формирование отчета о проведенных работах;</w:t>
      </w:r>
    </w:p>
    <w:p w14:paraId="7464B5AE" w14:textId="1E294FC8" w:rsidR="00FD6099" w:rsidRPr="00FD6099" w:rsidRDefault="00FD6099" w:rsidP="00FD6099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6099">
        <w:rPr>
          <w:rFonts w:ascii="Times New Roman" w:eastAsia="Times New Roman" w:hAnsi="Times New Roman"/>
          <w:bCs/>
          <w:iCs/>
          <w:sz w:val="28"/>
          <w:szCs w:val="28"/>
        </w:rPr>
        <w:t>соблюдение структуры и корректности составления отчета;</w:t>
      </w:r>
    </w:p>
    <w:p w14:paraId="718BE050" w14:textId="61D60503" w:rsidR="00FD6099" w:rsidRDefault="00FD6099" w:rsidP="00FD6099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представление информации о типе почв и её характеристиках, видах химических веществ и схемах их внесения;</w:t>
      </w:r>
    </w:p>
    <w:p w14:paraId="12F02793" w14:textId="20BC0A7D" w:rsidR="00FD6099" w:rsidRPr="00FD6099" w:rsidRDefault="00FD6099" w:rsidP="00FD6099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предоставление картографической информации и результата её анализа.</w:t>
      </w:r>
    </w:p>
    <w:p w14:paraId="0DA50DB1" w14:textId="0E945C5F" w:rsidR="00730AE0" w:rsidRPr="00C97E44" w:rsidRDefault="00730AE0" w:rsidP="004426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AFE18" w14:textId="6FC2E67A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Моделирование проведения агротехнических мероприятий с применением наземных и воздушных роботизированных систем</w:t>
      </w:r>
      <w:r w:rsid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(Инвариант)</w:t>
      </w:r>
    </w:p>
    <w:p w14:paraId="10C29A71" w14:textId="215E70A6" w:rsidR="00730AE0" w:rsidRPr="00C97E44" w:rsidRDefault="00E120C8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Pr="001E044B">
        <w:rPr>
          <w:rFonts w:ascii="Times New Roman" w:eastAsia="Times New Roman" w:hAnsi="Times New Roman" w:cs="Times New Roman"/>
          <w:bCs/>
          <w:i/>
          <w:sz w:val="28"/>
          <w:szCs w:val="28"/>
        </w:rPr>
        <w:t>3 часа</w:t>
      </w:r>
      <w:r w:rsidR="0098714C" w:rsidRPr="001E04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30 минут</w:t>
      </w:r>
    </w:p>
    <w:p w14:paraId="2FEC6869" w14:textId="563F6901" w:rsidR="0099149C" w:rsidRDefault="00730AE0" w:rsidP="009914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149C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Используя техническое задание к модулю и план агротехнических мероприятий, выполнить работы по улучшению условий произрастания с/х культур (внесение </w:t>
      </w:r>
      <w:r w:rsidR="0099149C">
        <w:rPr>
          <w:rFonts w:ascii="Times New Roman" w:eastAsia="Times New Roman" w:hAnsi="Times New Roman" w:cs="Times New Roman"/>
          <w:bCs/>
          <w:iCs/>
          <w:sz w:val="28"/>
          <w:szCs w:val="28"/>
        </w:rPr>
        <w:t>химических веществ</w:t>
      </w:r>
      <w:r w:rsidR="0099149C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) с применением имеющегося оборудования в установленный временной промежуток.</w:t>
      </w:r>
    </w:p>
    <w:p w14:paraId="1B6E4303" w14:textId="77777777" w:rsidR="0099149C" w:rsidRPr="007A0E6C" w:rsidRDefault="0099149C" w:rsidP="0099149C">
      <w:pPr>
        <w:pStyle w:val="aff1"/>
        <w:numPr>
          <w:ilvl w:val="1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Настройка параметров </w:t>
      </w:r>
      <w:proofErr w:type="spellStart"/>
      <w:r w:rsidRPr="007A0E6C">
        <w:rPr>
          <w:rFonts w:ascii="Times New Roman" w:eastAsia="Times New Roman" w:hAnsi="Times New Roman"/>
          <w:bCs/>
          <w:sz w:val="28"/>
          <w:szCs w:val="28"/>
        </w:rPr>
        <w:t>мехатронного</w:t>
      </w:r>
      <w:proofErr w:type="spellEnd"/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 робототехнического устройства в   среде виртуального программирования;</w:t>
      </w:r>
    </w:p>
    <w:p w14:paraId="700D8CC6" w14:textId="77777777" w:rsidR="0099149C" w:rsidRPr="007A0E6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1.1</w:t>
      </w:r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 xml:space="preserve">определить и задать параметры движения </w:t>
      </w:r>
      <w:proofErr w:type="spellStart"/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мехатронного</w:t>
      </w:r>
      <w:proofErr w:type="spellEnd"/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 xml:space="preserve"> устройства в среде виртуальной реальности;</w:t>
      </w:r>
    </w:p>
    <w:p w14:paraId="52DE7B18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1.2   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маршрут должен быть задан в соответствии с эталоном без использования лишних блоков и инструментов.</w:t>
      </w:r>
    </w:p>
    <w:p w14:paraId="3C25289A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 Применение наземных роботизированных систем в среде виртуального программирования;</w:t>
      </w:r>
    </w:p>
    <w:p w14:paraId="78937076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2.1 н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выполнила подзарядку на станциях не менее 3 раз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4B4E5AE0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2.2 н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выполнила задание в отведенной зоне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18010E88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2.3 н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вы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полнила остановку во всех зонах, которые необходимо подвергнуть обработке;</w:t>
      </w:r>
    </w:p>
    <w:p w14:paraId="7B9731FF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2.4 н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преодолела все препятствия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7266057C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2.5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м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ехатронное</w:t>
      </w:r>
      <w:proofErr w:type="spellEnd"/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устройство объехало все инженерные сооружения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4EED5E02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2.6 с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корость движения наземной роботизированной системы при внесении удобрений выставлена в соответствии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 базовыми показателями.</w:t>
      </w:r>
    </w:p>
    <w:p w14:paraId="033C453A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 Применение воздушных роботизированных систем в среде виртуального программирования;</w:t>
      </w:r>
    </w:p>
    <w:p w14:paraId="3A387506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3.1 в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оздушная роботизированная система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должна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выполни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>ть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подзарядку на станциях не менее 3 раз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2EE2E71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3.2 в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оздушная роботизированная система выполнила увеличение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или снижение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высоты в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пределах обрабатываемых площадей;</w:t>
      </w:r>
    </w:p>
    <w:p w14:paraId="10084992" w14:textId="41AABC5C" w:rsidR="00986AA3" w:rsidRP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3.3 необходимо выполнить дозаправку химикатами воздушной роботизированной системой</w:t>
      </w:r>
      <w:r w:rsidR="00986AA3" w:rsidRPr="00986AA3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417C01C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319CE1" w14:textId="53D5ABBE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Техническая эксплуатация </w:t>
      </w:r>
      <w:proofErr w:type="spellStart"/>
      <w:r w:rsidR="0099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агродрона</w:t>
      </w:r>
      <w:proofErr w:type="spellEnd"/>
      <w:r w:rsid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(Инвариант)</w:t>
      </w:r>
    </w:p>
    <w:p w14:paraId="005C521D" w14:textId="70A07D71" w:rsidR="00730AE0" w:rsidRPr="00C97E44" w:rsidRDefault="00E120C8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 w:rsidRPr="001E04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модуля </w:t>
      </w:r>
      <w:r w:rsidR="0099149C" w:rsidRPr="001E044B">
        <w:rPr>
          <w:rFonts w:ascii="Times New Roman" w:eastAsia="Times New Roman" w:hAnsi="Times New Roman" w:cs="Times New Roman"/>
          <w:bCs/>
          <w:i/>
          <w:sz w:val="28"/>
          <w:szCs w:val="28"/>
        </w:rPr>
        <w:t>45 минут</w:t>
      </w:r>
      <w:r w:rsidR="00CB1CB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70C6C513" w14:textId="73087B92" w:rsidR="00730AE0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="001B31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</w:t>
      </w:r>
      <w:r w:rsidR="006C6A0B">
        <w:rPr>
          <w:rFonts w:ascii="Times New Roman" w:eastAsia="Times New Roman" w:hAnsi="Times New Roman" w:cs="Times New Roman"/>
          <w:bCs/>
          <w:iCs/>
          <w:sz w:val="28"/>
          <w:szCs w:val="28"/>
        </w:rPr>
        <w:t>еобходимо осуществить сборку беспилотного воздушного судна, настройку параметров полета, заправку резервуара</w:t>
      </w:r>
      <w:r w:rsidR="006D796A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6C6A0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Осуществить предполётную подготовку и</w:t>
      </w:r>
      <w:r w:rsidR="00575C06" w:rsidRPr="00575C0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B31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результатам её выполнения привести </w:t>
      </w:r>
      <w:proofErr w:type="spellStart"/>
      <w:r w:rsidR="001B3127">
        <w:rPr>
          <w:rFonts w:ascii="Times New Roman" w:eastAsia="Times New Roman" w:hAnsi="Times New Roman" w:cs="Times New Roman"/>
          <w:bCs/>
          <w:iCs/>
          <w:sz w:val="28"/>
          <w:szCs w:val="28"/>
        </w:rPr>
        <w:t>агродрон</w:t>
      </w:r>
      <w:proofErr w:type="spellEnd"/>
      <w:r w:rsidR="001B31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транспортировочное состояние.</w:t>
      </w:r>
      <w:r w:rsidR="006D796A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1CEDE6EF" w14:textId="603244BC" w:rsidR="00986AA3" w:rsidRPr="001B3127" w:rsidRDefault="001B3127" w:rsidP="001B3127">
      <w:pPr>
        <w:pStyle w:val="aff1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1B3127">
        <w:rPr>
          <w:rFonts w:ascii="Times New Roman" w:eastAsia="Times New Roman" w:hAnsi="Times New Roman"/>
          <w:bCs/>
          <w:iCs/>
          <w:sz w:val="28"/>
          <w:szCs w:val="28"/>
        </w:rPr>
        <w:t xml:space="preserve">Сборка </w:t>
      </w:r>
      <w:proofErr w:type="spellStart"/>
      <w:r w:rsidRPr="001B3127">
        <w:rPr>
          <w:rFonts w:ascii="Times New Roman" w:eastAsia="Times New Roman" w:hAnsi="Times New Roman"/>
          <w:bCs/>
          <w:iCs/>
          <w:sz w:val="28"/>
          <w:szCs w:val="28"/>
        </w:rPr>
        <w:t>агродрона</w:t>
      </w:r>
      <w:proofErr w:type="spellEnd"/>
      <w:r w:rsidR="00986AA3" w:rsidRPr="001B3127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48E8E999" w14:textId="0143159C" w:rsidR="00512D7D" w:rsidRPr="001B3127" w:rsidRDefault="001B3127" w:rsidP="001B3127">
      <w:pPr>
        <w:pStyle w:val="aff1"/>
        <w:numPr>
          <w:ilvl w:val="1"/>
          <w:numId w:val="37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1B3127">
        <w:rPr>
          <w:rFonts w:ascii="Times New Roman" w:eastAsia="Times New Roman" w:hAnsi="Times New Roman"/>
          <w:bCs/>
          <w:iCs/>
          <w:sz w:val="28"/>
          <w:szCs w:val="28"/>
        </w:rPr>
        <w:t>установка лучей, приведение в рабочее состояние струйных распылителей на лучах</w:t>
      </w:r>
      <w:r w:rsidR="00512D7D" w:rsidRPr="001B3127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03625E7F" w14:textId="6D57585A" w:rsidR="00512D7D" w:rsidRDefault="001B3127" w:rsidP="001B3127">
      <w:pPr>
        <w:pStyle w:val="aff1"/>
        <w:numPr>
          <w:ilvl w:val="1"/>
          <w:numId w:val="37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установка и подключение резервуара, с его последующей заправкой</w:t>
      </w:r>
      <w:r w:rsidR="00512D7D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41A78F87" w14:textId="762F776A" w:rsidR="00512D7D" w:rsidRDefault="001B3127" w:rsidP="001B3127">
      <w:pPr>
        <w:pStyle w:val="aff1"/>
        <w:numPr>
          <w:ilvl w:val="1"/>
          <w:numId w:val="37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проверка состояния заряда аккумулятора и его установка в борт</w:t>
      </w:r>
      <w:r w:rsidR="00512D7D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63B5CCFC" w14:textId="6CDA23D8" w:rsidR="00EC6283" w:rsidRDefault="001B3127" w:rsidP="001B3127">
      <w:pPr>
        <w:pStyle w:val="aff1"/>
        <w:numPr>
          <w:ilvl w:val="1"/>
          <w:numId w:val="37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строгое соблюдение правил охраны труда и техники безопасности</w:t>
      </w:r>
      <w:r w:rsidR="00EC6283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5FF3F277" w14:textId="6AB98877" w:rsidR="00EC6283" w:rsidRDefault="001B3127" w:rsidP="001B3127">
      <w:pPr>
        <w:pStyle w:val="aff1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Настройка параметров и построение маршрута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агродрона</w:t>
      </w:r>
      <w:proofErr w:type="spellEnd"/>
      <w:r w:rsidR="00EC6283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7763D4AC" w14:textId="4F304E9D" w:rsidR="00EC6283" w:rsidRPr="001B3127" w:rsidRDefault="00174CA3" w:rsidP="001B3127">
      <w:pPr>
        <w:pStyle w:val="aff1"/>
        <w:numPr>
          <w:ilvl w:val="1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 xml:space="preserve"> Построение маршрута полета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агродрона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 учетом строгого соблюдения границ объекта и зон обработки территорий</w:t>
      </w:r>
      <w:r w:rsidR="00EC6283" w:rsidRPr="001B3127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0B7A5897" w14:textId="451CD618" w:rsidR="007A0E6C" w:rsidRPr="00174CA3" w:rsidRDefault="00174CA3" w:rsidP="00174CA3">
      <w:pPr>
        <w:pStyle w:val="aff1"/>
        <w:numPr>
          <w:ilvl w:val="1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Настройка параметров полета беспилотного воздушного судна (высота, скорость полета и т. д.)</w:t>
      </w:r>
      <w:r w:rsidR="001F3D41" w:rsidRPr="00174CA3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6F0840BF" w14:textId="02D5AB57" w:rsidR="00986AA3" w:rsidRDefault="00174CA3" w:rsidP="00174CA3">
      <w:pPr>
        <w:pStyle w:val="aff1"/>
        <w:numPr>
          <w:ilvl w:val="1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Настройка параметров внесения химических веществ (объем распыляемой жидкости, размер капли и т. д.);</w:t>
      </w:r>
    </w:p>
    <w:p w14:paraId="52D8EA8B" w14:textId="711B0851" w:rsidR="00174CA3" w:rsidRDefault="00174CA3" w:rsidP="00174CA3">
      <w:pPr>
        <w:pStyle w:val="aff1"/>
        <w:numPr>
          <w:ilvl w:val="1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220782">
        <w:rPr>
          <w:rFonts w:ascii="Times New Roman" w:eastAsia="Times New Roman" w:hAnsi="Times New Roman"/>
          <w:bCs/>
          <w:iCs/>
          <w:sz w:val="28"/>
          <w:szCs w:val="28"/>
        </w:rPr>
        <w:t xml:space="preserve">Прохождение предполетной подготовки </w:t>
      </w:r>
      <w:proofErr w:type="spellStart"/>
      <w:r w:rsidR="00220782">
        <w:rPr>
          <w:rFonts w:ascii="Times New Roman" w:eastAsia="Times New Roman" w:hAnsi="Times New Roman"/>
          <w:bCs/>
          <w:iCs/>
          <w:sz w:val="28"/>
          <w:szCs w:val="28"/>
        </w:rPr>
        <w:t>агродрона</w:t>
      </w:r>
      <w:proofErr w:type="spellEnd"/>
      <w:r w:rsidR="00220782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5C4AAB4B" w14:textId="2000B7B9" w:rsidR="007A0E6C" w:rsidRDefault="00220782" w:rsidP="00174CA3">
      <w:pPr>
        <w:pStyle w:val="aff1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Разборка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агродрона</w:t>
      </w:r>
      <w:proofErr w:type="spellEnd"/>
      <w:r w:rsidR="007A0E6C" w:rsidRPr="007A0E6C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2B188445" w14:textId="70D51491" w:rsidR="00220782" w:rsidRPr="00220782" w:rsidRDefault="00220782" w:rsidP="00220782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3.1 Приведение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агродрона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 транспортировочное положение в </w:t>
      </w:r>
      <w:r w:rsidR="0098714C">
        <w:rPr>
          <w:rFonts w:ascii="Times New Roman" w:eastAsia="Times New Roman" w:hAnsi="Times New Roman"/>
          <w:bCs/>
          <w:iCs/>
          <w:sz w:val="28"/>
          <w:szCs w:val="28"/>
        </w:rPr>
        <w:t>соответствии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 техническим заданием и инструкцией завода изготовителя.</w:t>
      </w:r>
    </w:p>
    <w:p w14:paraId="14835FFE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65F54" w14:textId="5C676BD9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14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207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Техническая эксплуатация </w:t>
      </w:r>
      <w:proofErr w:type="spellStart"/>
      <w:r w:rsidR="002207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агробота</w:t>
      </w:r>
      <w:proofErr w:type="spellEnd"/>
      <w:r w:rsid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(Инвариант)</w:t>
      </w:r>
    </w:p>
    <w:p w14:paraId="0283DB02" w14:textId="09D46604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E12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20C8"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="00220782">
        <w:rPr>
          <w:rFonts w:ascii="Times New Roman" w:eastAsia="Times New Roman" w:hAnsi="Times New Roman" w:cs="Times New Roman"/>
          <w:bCs/>
          <w:i/>
          <w:sz w:val="28"/>
          <w:szCs w:val="28"/>
        </w:rPr>
        <w:t>0</w:t>
      </w:r>
      <w:r w:rsidR="00E120C8"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20782">
        <w:rPr>
          <w:rFonts w:ascii="Times New Roman" w:eastAsia="Times New Roman" w:hAnsi="Times New Roman" w:cs="Times New Roman"/>
          <w:bCs/>
          <w:i/>
          <w:sz w:val="28"/>
          <w:szCs w:val="28"/>
        </w:rPr>
        <w:t>минут</w:t>
      </w:r>
    </w:p>
    <w:p w14:paraId="177585C4" w14:textId="42D449A9" w:rsidR="009E5BD9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="00080E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необходимо осуществить сборку и разборку наземной роботизированной системы (</w:t>
      </w:r>
      <w:proofErr w:type="spellStart"/>
      <w:r w:rsidR="00080E27">
        <w:rPr>
          <w:rFonts w:ascii="Times New Roman" w:eastAsia="Times New Roman" w:hAnsi="Times New Roman" w:cs="Times New Roman"/>
          <w:bCs/>
          <w:iCs/>
          <w:sz w:val="28"/>
          <w:szCs w:val="28"/>
        </w:rPr>
        <w:t>агробота</w:t>
      </w:r>
      <w:proofErr w:type="spellEnd"/>
      <w:r w:rsidR="00080E27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="00A932C4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3400BA35" w14:textId="3B207ED8" w:rsidR="008341E3" w:rsidRPr="00080E27" w:rsidRDefault="00080E27" w:rsidP="00080E27">
      <w:pPr>
        <w:pStyle w:val="aff1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Сборка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агроробота</w:t>
      </w:r>
      <w:proofErr w:type="spellEnd"/>
      <w:r w:rsidR="008341E3" w:rsidRPr="00080E27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1AF45993" w14:textId="7D3F52EE" w:rsidR="008341E3" w:rsidRPr="007A0E6C" w:rsidRDefault="007A0E6C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1.1</w:t>
      </w:r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80E27">
        <w:rPr>
          <w:rFonts w:ascii="Times New Roman" w:eastAsia="Times New Roman" w:hAnsi="Times New Roman"/>
          <w:bCs/>
          <w:iCs/>
          <w:sz w:val="28"/>
          <w:szCs w:val="28"/>
        </w:rPr>
        <w:t>установить струйные распылители</w:t>
      </w:r>
      <w:r w:rsidR="00B44689">
        <w:rPr>
          <w:rFonts w:ascii="Times New Roman" w:eastAsia="Times New Roman" w:hAnsi="Times New Roman"/>
          <w:bCs/>
          <w:iCs/>
          <w:sz w:val="28"/>
          <w:szCs w:val="28"/>
        </w:rPr>
        <w:t>, подключит модули управления ими и зафиксировать соединительные кабели</w:t>
      </w:r>
      <w:r w:rsidR="008341E3" w:rsidRPr="007A0E6C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B1D1978" w14:textId="44FE1BDA" w:rsidR="008341E3" w:rsidRDefault="007A0E6C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1.2   </w:t>
      </w:r>
      <w:r w:rsidR="00B44689">
        <w:rPr>
          <w:rFonts w:ascii="Times New Roman" w:eastAsia="Times New Roman" w:hAnsi="Times New Roman"/>
          <w:bCs/>
          <w:iCs/>
          <w:sz w:val="28"/>
          <w:szCs w:val="28"/>
        </w:rPr>
        <w:t xml:space="preserve">установить </w:t>
      </w:r>
      <w:r w:rsidR="00B44689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RTK</w:t>
      </w:r>
      <w:r w:rsidR="00B44689" w:rsidRPr="00B44689">
        <w:rPr>
          <w:rFonts w:ascii="Times New Roman" w:eastAsia="Times New Roman" w:hAnsi="Times New Roman"/>
          <w:bCs/>
          <w:iCs/>
          <w:sz w:val="28"/>
          <w:szCs w:val="28"/>
        </w:rPr>
        <w:t>-</w:t>
      </w:r>
      <w:r w:rsidR="00B44689">
        <w:rPr>
          <w:rFonts w:ascii="Times New Roman" w:eastAsia="Times New Roman" w:hAnsi="Times New Roman"/>
          <w:bCs/>
          <w:iCs/>
          <w:sz w:val="28"/>
          <w:szCs w:val="28"/>
        </w:rPr>
        <w:t>антенны в соответствии с инструкцией завода-изготовителя;</w:t>
      </w:r>
    </w:p>
    <w:p w14:paraId="27C1C3B1" w14:textId="4A57AFC2" w:rsidR="00B44689" w:rsidRDefault="00B44689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1.3 осуществить заправку резервуара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агробота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084912F6" w14:textId="3B8AA75F" w:rsidR="00B44689" w:rsidRDefault="00B44689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1.4 осуществить проверку заряда и установку аккумуляторной батареи в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агробота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5C89ED90" w14:textId="20B53EA5" w:rsidR="00B44689" w:rsidRDefault="00B44689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1.5 строгое соблюдение </w:t>
      </w:r>
      <w:r w:rsidR="0098714C">
        <w:rPr>
          <w:rFonts w:ascii="Times New Roman" w:eastAsia="Times New Roman" w:hAnsi="Times New Roman"/>
          <w:bCs/>
          <w:iCs/>
          <w:sz w:val="28"/>
          <w:szCs w:val="28"/>
        </w:rPr>
        <w:t>правил охраны труда и техники безопасности</w:t>
      </w:r>
    </w:p>
    <w:p w14:paraId="57E8F165" w14:textId="447386EF" w:rsidR="00BE7150" w:rsidRDefault="007A0E6C" w:rsidP="0098714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2. </w:t>
      </w:r>
      <w:r w:rsidR="0098714C">
        <w:rPr>
          <w:rFonts w:ascii="Times New Roman" w:eastAsia="Times New Roman" w:hAnsi="Times New Roman"/>
          <w:bCs/>
          <w:iCs/>
          <w:sz w:val="28"/>
          <w:szCs w:val="28"/>
        </w:rPr>
        <w:t xml:space="preserve">Разборка </w:t>
      </w:r>
      <w:proofErr w:type="spellStart"/>
      <w:r w:rsidR="0098714C">
        <w:rPr>
          <w:rFonts w:ascii="Times New Roman" w:eastAsia="Times New Roman" w:hAnsi="Times New Roman"/>
          <w:bCs/>
          <w:iCs/>
          <w:sz w:val="28"/>
          <w:szCs w:val="28"/>
        </w:rPr>
        <w:t>агробота</w:t>
      </w:r>
      <w:proofErr w:type="spellEnd"/>
      <w:r w:rsidR="0098714C">
        <w:rPr>
          <w:rFonts w:ascii="Times New Roman" w:eastAsia="Times New Roman" w:hAnsi="Times New Roman"/>
          <w:bCs/>
          <w:iCs/>
          <w:sz w:val="28"/>
          <w:szCs w:val="28"/>
        </w:rPr>
        <w:t xml:space="preserve"> в транспортировочное положение в соответствии с техническим заданием.</w:t>
      </w:r>
    </w:p>
    <w:p w14:paraId="34F4E2FC" w14:textId="77777777" w:rsidR="0098714C" w:rsidRDefault="0098714C" w:rsidP="0098714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43D10FA4" w14:textId="77777777" w:rsidR="0098714C" w:rsidRDefault="0098714C" w:rsidP="0098714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7A07D173" w14:textId="54FB59EF" w:rsidR="0098714C" w:rsidRPr="00C97E44" w:rsidRDefault="0098714C" w:rsidP="009871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Построение и выполнение маршрутного задания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агробота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(Инвариант)</w:t>
      </w:r>
    </w:p>
    <w:p w14:paraId="18FB1D4B" w14:textId="1FFDAB8B" w:rsidR="0098714C" w:rsidRPr="00C97E44" w:rsidRDefault="0098714C" w:rsidP="0098714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40</w:t>
      </w:r>
      <w:r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минут</w:t>
      </w:r>
    </w:p>
    <w:p w14:paraId="749F8B1A" w14:textId="1D3846A8" w:rsidR="0098714C" w:rsidRDefault="0098714C" w:rsidP="0098714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необходимо построить маршрут и осуществить настройку наземной роботизированной системы (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агробота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 результатам выполнения подготовки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агробота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выполнить полевое задание в соответствии с техническим заданием </w:t>
      </w:r>
    </w:p>
    <w:p w14:paraId="3982F058" w14:textId="3BDC0D32" w:rsidR="0098714C" w:rsidRPr="007B103B" w:rsidRDefault="0098714C" w:rsidP="007B103B">
      <w:pPr>
        <w:pStyle w:val="aff1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Настройка параметров и построение маршрута </w:t>
      </w:r>
      <w:proofErr w:type="spellStart"/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агр</w:t>
      </w:r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>обота</w:t>
      </w:r>
      <w:proofErr w:type="spellEnd"/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6F4B2892" w14:textId="4E818B40" w:rsidR="0098714C" w:rsidRPr="007B103B" w:rsidRDefault="0098714C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Построение </w:t>
      </w:r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>маршрута движения</w:t>
      </w: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>агробота</w:t>
      </w:r>
      <w:proofErr w:type="spellEnd"/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с учетом строгого соблюдения границ объекта и зон обработки территорий;</w:t>
      </w:r>
    </w:p>
    <w:p w14:paraId="3160699E" w14:textId="133D5C31" w:rsidR="0098714C" w:rsidRPr="007B103B" w:rsidRDefault="0098714C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Настройка параметров </w:t>
      </w:r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движения </w:t>
      </w:r>
      <w:proofErr w:type="spellStart"/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>агробота</w:t>
      </w:r>
      <w:proofErr w:type="spellEnd"/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5AC0A08C" w14:textId="77777777" w:rsidR="0098714C" w:rsidRDefault="0098714C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Настройка параметров внесения химических веществ (объем распыляемой жидкости, размер капли и т. д.);</w:t>
      </w:r>
    </w:p>
    <w:p w14:paraId="2ADC0602" w14:textId="274B07F3" w:rsidR="0098714C" w:rsidRDefault="0098714C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Прохождение пред</w:t>
      </w:r>
      <w:r w:rsidR="007B103B">
        <w:rPr>
          <w:rFonts w:ascii="Times New Roman" w:eastAsia="Times New Roman" w:hAnsi="Times New Roman"/>
          <w:bCs/>
          <w:iCs/>
          <w:sz w:val="28"/>
          <w:szCs w:val="28"/>
        </w:rPr>
        <w:t>пусковой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подготовки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</w:t>
      </w:r>
      <w:r w:rsidR="007B103B">
        <w:rPr>
          <w:rFonts w:ascii="Times New Roman" w:eastAsia="Times New Roman" w:hAnsi="Times New Roman"/>
          <w:bCs/>
          <w:iCs/>
          <w:sz w:val="28"/>
          <w:szCs w:val="28"/>
        </w:rPr>
        <w:t>бота</w:t>
      </w:r>
      <w:proofErr w:type="spellEnd"/>
      <w:r w:rsidR="007B103B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3F768DDC" w14:textId="47F495AB" w:rsidR="007B103B" w:rsidRDefault="007B103B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Строгое соблюдение правил охраны труда и техники безопасности.</w:t>
      </w:r>
    </w:p>
    <w:p w14:paraId="6A14A212" w14:textId="6DA03576" w:rsidR="007B103B" w:rsidRDefault="007B103B" w:rsidP="007B103B">
      <w:pPr>
        <w:pStyle w:val="aff1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Выполнение задания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агроботом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; </w:t>
      </w:r>
    </w:p>
    <w:p w14:paraId="50923281" w14:textId="4699AA85" w:rsidR="007B103B" w:rsidRPr="007B103B" w:rsidRDefault="007B103B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Ручное управление </w:t>
      </w:r>
      <w:proofErr w:type="spellStart"/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агроботом</w:t>
      </w:r>
      <w:proofErr w:type="spellEnd"/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до места выполнения полевого задания;</w:t>
      </w:r>
    </w:p>
    <w:p w14:paraId="0CEF1C69" w14:textId="0CDE566D" w:rsidR="007B103B" w:rsidRDefault="007B103B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Выполнение полевого задания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агроботом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 автономном режиме</w:t>
      </w:r>
      <w:r w:rsidR="00F22FB3">
        <w:rPr>
          <w:rFonts w:ascii="Times New Roman" w:eastAsia="Times New Roman" w:hAnsi="Times New Roman"/>
          <w:bCs/>
          <w:iCs/>
          <w:sz w:val="28"/>
          <w:szCs w:val="28"/>
        </w:rPr>
        <w:t xml:space="preserve"> со строгим соблюдением границ обработки территории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07F8031" w14:textId="66505854" w:rsidR="007B103B" w:rsidRDefault="007B103B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Выполнение объезда препятствий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агроботом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 соответствии с техническим заданием;</w:t>
      </w:r>
    </w:p>
    <w:p w14:paraId="0A5841F7" w14:textId="4F054E65" w:rsidR="007B103B" w:rsidRPr="007B103B" w:rsidRDefault="00F22FB3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Ручное управление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агроботом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от места выполнения полевого задания до места стоянки. </w:t>
      </w:r>
    </w:p>
    <w:p w14:paraId="52C03186" w14:textId="77777777" w:rsidR="007A0E6C" w:rsidRPr="007A0E6C" w:rsidRDefault="007A0E6C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1ADD39D7" w14:textId="77777777" w:rsidR="008341E3" w:rsidRPr="00807336" w:rsidRDefault="008341E3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17D80720" w14:textId="77777777" w:rsidR="006A1C84" w:rsidRDefault="006A1C84" w:rsidP="006A1C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_Toc78885659"/>
      <w:bookmarkStart w:id="15" w:name="_Toc142037192"/>
      <w:r>
        <w:rPr>
          <w:rFonts w:ascii="Times New Roman" w:hAnsi="Times New Roman"/>
          <w:sz w:val="28"/>
          <w:szCs w:val="28"/>
        </w:rPr>
        <w:t>Для проверки конкурсного задания рекомендуется формировать эталоны выполненного модуля. Эталон выполненного модуля формируется главным экспертом и согласовывается с менеджером компетенции. Применимость использования эталона выполненного модуля указана в критериях оценки.</w:t>
      </w:r>
    </w:p>
    <w:p w14:paraId="55960B13" w14:textId="77777777" w:rsidR="006A1C84" w:rsidRDefault="006A1C84" w:rsidP="006A1C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 всех нарушениях процедуры проведения Чемпионата эксперты-наставники сразу информируют главного эксперта. Производится фиксация времени нарушения</w:t>
      </w:r>
      <w:r w:rsidRPr="0012474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 случае, если нарушение было допущено конкурсантом/экспертом-наставником во время выполнения модулей конкурсного задания, фиксируется этап выполнения модуля конкурсного задания с дальнейшим его соотнесением с критериями оценки с целью выяснения аспекта, который потенциально может подлежать обнулению в результате нарушения. Характеристика и время нарушения фиксируется в протоколе о внештатных ситуациях. </w:t>
      </w:r>
      <w:r w:rsidRPr="00393136">
        <w:rPr>
          <w:rFonts w:ascii="Times New Roman" w:hAnsi="Times New Roman"/>
          <w:sz w:val="28"/>
          <w:szCs w:val="28"/>
        </w:rPr>
        <w:t>Участники Чемпионата должны принять все меры для изучения и устранения любых нарушений, урегулирования споров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93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3136">
        <w:rPr>
          <w:rFonts w:ascii="Times New Roman" w:hAnsi="Times New Roman"/>
          <w:sz w:val="28"/>
          <w:szCs w:val="28"/>
        </w:rPr>
        <w:t>доапелляционно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 w:rsidRPr="00393136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е</w:t>
      </w:r>
      <w:r w:rsidRPr="003931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выявлении нарушений процедуры проведения чемпионата, не повлекших за собой приобретения преимущества команды конкурсантов в момент совершения нарушений, нарушителю (эксперту/конкурсанту) в обязательном порядке выносится устное предупреждение, о чем сразу сообщается главному эксперту. </w:t>
      </w:r>
      <w:r w:rsidRPr="00393136">
        <w:rPr>
          <w:rFonts w:ascii="Times New Roman" w:hAnsi="Times New Roman"/>
          <w:sz w:val="28"/>
          <w:szCs w:val="28"/>
        </w:rPr>
        <w:t xml:space="preserve">В случае если </w:t>
      </w:r>
      <w:proofErr w:type="spellStart"/>
      <w:r w:rsidRPr="00393136">
        <w:rPr>
          <w:rFonts w:ascii="Times New Roman" w:hAnsi="Times New Roman"/>
          <w:sz w:val="28"/>
          <w:szCs w:val="28"/>
        </w:rPr>
        <w:t>доапелляционное</w:t>
      </w:r>
      <w:proofErr w:type="spellEnd"/>
      <w:r w:rsidRPr="00393136">
        <w:rPr>
          <w:rFonts w:ascii="Times New Roman" w:hAnsi="Times New Roman"/>
          <w:sz w:val="28"/>
          <w:szCs w:val="28"/>
        </w:rPr>
        <w:t xml:space="preserve"> урегулирование ситуации невозможно, инициатором разбирательства подается апелляция.</w:t>
      </w:r>
    </w:p>
    <w:p w14:paraId="7833B76F" w14:textId="77777777" w:rsidR="006A1C84" w:rsidRDefault="006A1C84" w:rsidP="006A1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урегулировании споров в </w:t>
      </w:r>
      <w:proofErr w:type="spellStart"/>
      <w:r w:rsidRPr="00393136">
        <w:rPr>
          <w:rFonts w:ascii="Times New Roman" w:hAnsi="Times New Roman"/>
          <w:sz w:val="28"/>
          <w:szCs w:val="28"/>
        </w:rPr>
        <w:t>доапелляционно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и апелляционном порядках </w:t>
      </w:r>
      <w:r w:rsidRPr="00393136">
        <w:rPr>
          <w:rFonts w:ascii="Times New Roman" w:hAnsi="Times New Roman" w:cs="Times New Roman"/>
          <w:sz w:val="28"/>
          <w:szCs w:val="28"/>
        </w:rPr>
        <w:t>определяет необходимость вычета баллов, который должен быть пропорционален величине приобретенного преимущества в момент совершения экспертом/конкурсантом нарушения или дисквалификацию эксперта/конкурсанта.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осуществлять вычет баллов по подкритерию, в момент выполнения которого было выявлено нарушение.</w:t>
      </w:r>
      <w:r w:rsidRPr="00393136">
        <w:rPr>
          <w:rFonts w:ascii="Times New Roman" w:hAnsi="Times New Roman" w:cs="Times New Roman"/>
          <w:sz w:val="28"/>
          <w:szCs w:val="28"/>
        </w:rPr>
        <w:t xml:space="preserve"> При нарушении со </w:t>
      </w:r>
      <w:r w:rsidRPr="00393136">
        <w:rPr>
          <w:rFonts w:ascii="Times New Roman" w:hAnsi="Times New Roman" w:cs="Times New Roman"/>
          <w:sz w:val="28"/>
          <w:szCs w:val="28"/>
        </w:rPr>
        <w:lastRenderedPageBreak/>
        <w:t>стороны других аккредитованных участников Чемпионата</w:t>
      </w:r>
      <w:r>
        <w:rPr>
          <w:rFonts w:ascii="Times New Roman" w:hAnsi="Times New Roman" w:cs="Times New Roman"/>
          <w:sz w:val="28"/>
          <w:szCs w:val="28"/>
        </w:rPr>
        <w:t xml:space="preserve"> также допускается </w:t>
      </w:r>
      <w:r w:rsidRPr="00393136">
        <w:rPr>
          <w:rFonts w:ascii="Times New Roman" w:hAnsi="Times New Roman" w:cs="Times New Roman"/>
          <w:sz w:val="28"/>
          <w:szCs w:val="28"/>
        </w:rPr>
        <w:t>удаление с конкурсной площадки с запретом всех последующих контактов с конкурсантами и/или экспертами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нарушения и решения </w:t>
      </w:r>
      <w:r w:rsidRPr="00AE6A6B">
        <w:rPr>
          <w:rFonts w:ascii="Times New Roman" w:hAnsi="Times New Roman" w:cs="Times New Roman"/>
          <w:sz w:val="28"/>
          <w:szCs w:val="28"/>
        </w:rPr>
        <w:t>Апелляционн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6A6B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4"/>
      <w:r w:rsidRPr="00A4187F">
        <w:rPr>
          <w:rFonts w:ascii="Times New Roman" w:hAnsi="Times New Roman"/>
        </w:rPr>
        <w:t>Личный инструмент конкурсанта</w:t>
      </w:r>
      <w:bookmarkEnd w:id="15"/>
    </w:p>
    <w:p w14:paraId="1CB61AAF" w14:textId="2FEE2450" w:rsidR="00E15F2A" w:rsidRPr="00807336" w:rsidRDefault="00807336" w:rsidP="00807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336">
        <w:rPr>
          <w:rFonts w:ascii="Times New Roman" w:eastAsia="Times New Roman" w:hAnsi="Times New Roman" w:cs="Times New Roman"/>
          <w:sz w:val="28"/>
          <w:szCs w:val="28"/>
        </w:rPr>
        <w:t xml:space="preserve">Рекомендованный инструмент и принадлежности, которые должна привести с собой команда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07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F8A" w:rsidRPr="00807336">
        <w:rPr>
          <w:rFonts w:ascii="Times New Roman" w:eastAsia="Times New Roman" w:hAnsi="Times New Roman" w:cs="Times New Roman"/>
          <w:sz w:val="28"/>
          <w:szCs w:val="28"/>
        </w:rPr>
        <w:t>Нулевой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2A6605" w14:textId="73692741" w:rsidR="00E15F2A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6" w:name="_Toc78885660"/>
      <w:bookmarkStart w:id="17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6"/>
      <w:bookmarkEnd w:id="17"/>
    </w:p>
    <w:p w14:paraId="44F76D72" w14:textId="5CC4FA30" w:rsidR="00807336" w:rsidRPr="00807336" w:rsidRDefault="00807336" w:rsidP="00807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336">
        <w:rPr>
          <w:rFonts w:ascii="Times New Roman" w:eastAsia="Times New Roman" w:hAnsi="Times New Roman" w:cs="Times New Roman"/>
          <w:sz w:val="28"/>
          <w:szCs w:val="28"/>
        </w:rPr>
        <w:t>На конкурсной площадке во время проведения соревнований конкурсантам запрещено иметь собственные USB-накопители, мобильные устройства, смарт-часы.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14:paraId="229D45A2" w14:textId="4060A426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 xml:space="preserve">1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49599D45" w14:textId="584C5F55" w:rsidR="00FC6098" w:rsidRDefault="00945E13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6DDA40EC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7376C8">
        <w:rPr>
          <w:rFonts w:ascii="Times New Roman" w:hAnsi="Times New Roman" w:cs="Times New Roman"/>
          <w:sz w:val="28"/>
          <w:szCs w:val="28"/>
        </w:rPr>
        <w:t>3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</w:t>
      </w:r>
      <w:r w:rsidR="00796A78">
        <w:rPr>
          <w:rFonts w:ascii="Times New Roman" w:hAnsi="Times New Roman" w:cs="Times New Roman"/>
          <w:sz w:val="28"/>
          <w:szCs w:val="28"/>
        </w:rPr>
        <w:t>пасн</w:t>
      </w:r>
      <w:r w:rsidR="00E120C8">
        <w:rPr>
          <w:rFonts w:ascii="Times New Roman" w:hAnsi="Times New Roman" w:cs="Times New Roman"/>
          <w:sz w:val="28"/>
          <w:szCs w:val="28"/>
        </w:rPr>
        <w:t>ости по компетенции «</w:t>
      </w:r>
      <w:proofErr w:type="spellStart"/>
      <w:r w:rsidR="00E120C8">
        <w:rPr>
          <w:rFonts w:ascii="Times New Roman" w:hAnsi="Times New Roman" w:cs="Times New Roman"/>
          <w:sz w:val="28"/>
          <w:szCs w:val="28"/>
        </w:rPr>
        <w:t>Агроботы</w:t>
      </w:r>
      <w:proofErr w:type="spellEnd"/>
      <w:r w:rsidR="00E120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120C8">
        <w:rPr>
          <w:rFonts w:ascii="Times New Roman" w:hAnsi="Times New Roman" w:cs="Times New Roman"/>
          <w:sz w:val="28"/>
          <w:szCs w:val="28"/>
        </w:rPr>
        <w:t>а</w:t>
      </w:r>
      <w:r w:rsidR="00796A78">
        <w:rPr>
          <w:rFonts w:ascii="Times New Roman" w:hAnsi="Times New Roman" w:cs="Times New Roman"/>
          <w:sz w:val="28"/>
          <w:szCs w:val="28"/>
        </w:rPr>
        <w:t>гророботы</w:t>
      </w:r>
      <w:proofErr w:type="spellEnd"/>
      <w:r w:rsidR="00796A78">
        <w:rPr>
          <w:rFonts w:ascii="Times New Roman" w:hAnsi="Times New Roman" w:cs="Times New Roman"/>
          <w:sz w:val="28"/>
          <w:szCs w:val="28"/>
        </w:rPr>
        <w:t>)</w:t>
      </w:r>
      <w:r w:rsidR="00A11569">
        <w:rPr>
          <w:rFonts w:ascii="Times New Roman" w:hAnsi="Times New Roman" w:cs="Times New Roman"/>
          <w:sz w:val="28"/>
          <w:szCs w:val="28"/>
        </w:rPr>
        <w:t>»</w:t>
      </w:r>
    </w:p>
    <w:p w14:paraId="599499B3" w14:textId="6AE9707E" w:rsidR="007376C8" w:rsidRDefault="007376C8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№4 Техническое задание по компетенции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агророботы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4FBB110" w14:textId="108588B5" w:rsidR="007376C8" w:rsidRDefault="007376C8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№5 Карта-схема по компетенции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агророботы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F6A2793" w14:textId="1AFB9B1C" w:rsidR="002B3DBB" w:rsidRDefault="002B3DB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ED5F10"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0737" w14:textId="77777777" w:rsidR="00852088" w:rsidRDefault="00852088" w:rsidP="00970F49">
      <w:pPr>
        <w:spacing w:after="0" w:line="240" w:lineRule="auto"/>
      </w:pPr>
      <w:r>
        <w:separator/>
      </w:r>
    </w:p>
  </w:endnote>
  <w:endnote w:type="continuationSeparator" w:id="0">
    <w:p w14:paraId="3F165AF7" w14:textId="77777777" w:rsidR="00852088" w:rsidRDefault="0085208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4020202020204"/>
    <w:charset w:val="00"/>
    <w:family w:val="auto"/>
    <w:pitch w:val="default"/>
  </w:font>
  <w:font w:name="FrutigerLTStd-Light">
    <w:panose1 w:val="020B0604020202020204"/>
    <w:charset w:val="00"/>
    <w:family w:val="auto"/>
    <w:pitch w:val="default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15050C48" w:rsidR="00C172F5" w:rsidRPr="00A4187F" w:rsidRDefault="00C172F5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575C06">
          <w:rPr>
            <w:rFonts w:ascii="Times New Roman" w:hAnsi="Times New Roman" w:cs="Times New Roman"/>
            <w:noProof/>
          </w:rPr>
          <w:t>15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C172F5" w:rsidRDefault="00C172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55DF" w14:textId="77777777" w:rsidR="00852088" w:rsidRDefault="00852088" w:rsidP="00970F49">
      <w:pPr>
        <w:spacing w:after="0" w:line="240" w:lineRule="auto"/>
      </w:pPr>
      <w:r>
        <w:separator/>
      </w:r>
    </w:p>
  </w:footnote>
  <w:footnote w:type="continuationSeparator" w:id="0">
    <w:p w14:paraId="1E1ED91F" w14:textId="77777777" w:rsidR="00852088" w:rsidRDefault="00852088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C172F5" w:rsidRDefault="00C172F5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C172F5" w:rsidRDefault="00C172F5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896"/>
    <w:multiLevelType w:val="multilevel"/>
    <w:tmpl w:val="47142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80"/>
      </w:pPr>
      <w:rPr>
        <w:rFonts w:ascii="Times New Roman" w:eastAsia="Times New Roman" w:hAnsi="Times New Roman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4E12AE"/>
    <w:multiLevelType w:val="hybridMultilevel"/>
    <w:tmpl w:val="C628A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107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792A0B"/>
    <w:multiLevelType w:val="multilevel"/>
    <w:tmpl w:val="7B68B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40713C6"/>
    <w:multiLevelType w:val="multilevel"/>
    <w:tmpl w:val="718226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19EB72CC"/>
    <w:multiLevelType w:val="multilevel"/>
    <w:tmpl w:val="9CB661C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1BF658E"/>
    <w:multiLevelType w:val="hybridMultilevel"/>
    <w:tmpl w:val="02BA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70F1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5045E"/>
    <w:multiLevelType w:val="hybridMultilevel"/>
    <w:tmpl w:val="9CB6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552CB"/>
    <w:multiLevelType w:val="multilevel"/>
    <w:tmpl w:val="6D583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3" w15:restartNumberingAfterBreak="0">
    <w:nsid w:val="366D353B"/>
    <w:multiLevelType w:val="multilevel"/>
    <w:tmpl w:val="43F68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32ADC"/>
    <w:multiLevelType w:val="multilevel"/>
    <w:tmpl w:val="43A69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184399B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96FF9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4078E"/>
    <w:multiLevelType w:val="multilevel"/>
    <w:tmpl w:val="43F68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CAE76FF"/>
    <w:multiLevelType w:val="hybridMultilevel"/>
    <w:tmpl w:val="02BAD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E33AC"/>
    <w:multiLevelType w:val="hybridMultilevel"/>
    <w:tmpl w:val="90B4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F2C3C"/>
    <w:multiLevelType w:val="multilevel"/>
    <w:tmpl w:val="8CCE2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895896448">
    <w:abstractNumId w:val="28"/>
  </w:num>
  <w:num w:numId="2" w16cid:durableId="304089546">
    <w:abstractNumId w:val="14"/>
  </w:num>
  <w:num w:numId="3" w16cid:durableId="2101099446">
    <w:abstractNumId w:val="11"/>
  </w:num>
  <w:num w:numId="4" w16cid:durableId="1580097492">
    <w:abstractNumId w:val="4"/>
  </w:num>
  <w:num w:numId="5" w16cid:durableId="446969928">
    <w:abstractNumId w:val="1"/>
  </w:num>
  <w:num w:numId="6" w16cid:durableId="1122840414">
    <w:abstractNumId w:val="15"/>
  </w:num>
  <w:num w:numId="7" w16cid:durableId="1720742365">
    <w:abstractNumId w:val="6"/>
  </w:num>
  <w:num w:numId="8" w16cid:durableId="365524366">
    <w:abstractNumId w:val="10"/>
  </w:num>
  <w:num w:numId="9" w16cid:durableId="884290871">
    <w:abstractNumId w:val="33"/>
  </w:num>
  <w:num w:numId="10" w16cid:durableId="74516791">
    <w:abstractNumId w:val="12"/>
  </w:num>
  <w:num w:numId="11" w16cid:durableId="940800138">
    <w:abstractNumId w:val="7"/>
  </w:num>
  <w:num w:numId="12" w16cid:durableId="2089571332">
    <w:abstractNumId w:val="20"/>
  </w:num>
  <w:num w:numId="13" w16cid:durableId="2018380791">
    <w:abstractNumId w:val="37"/>
  </w:num>
  <w:num w:numId="14" w16cid:durableId="777454720">
    <w:abstractNumId w:val="21"/>
  </w:num>
  <w:num w:numId="15" w16cid:durableId="348525799">
    <w:abstractNumId w:val="34"/>
  </w:num>
  <w:num w:numId="16" w16cid:durableId="363755758">
    <w:abstractNumId w:val="38"/>
  </w:num>
  <w:num w:numId="17" w16cid:durableId="683746767">
    <w:abstractNumId w:val="36"/>
  </w:num>
  <w:num w:numId="18" w16cid:durableId="1221674461">
    <w:abstractNumId w:val="32"/>
  </w:num>
  <w:num w:numId="19" w16cid:durableId="923145561">
    <w:abstractNumId w:val="24"/>
  </w:num>
  <w:num w:numId="20" w16cid:durableId="534007148">
    <w:abstractNumId w:val="31"/>
  </w:num>
  <w:num w:numId="21" w16cid:durableId="773746276">
    <w:abstractNumId w:val="22"/>
  </w:num>
  <w:num w:numId="22" w16cid:durableId="1513686318">
    <w:abstractNumId w:val="8"/>
  </w:num>
  <w:num w:numId="23" w16cid:durableId="456920127">
    <w:abstractNumId w:val="9"/>
  </w:num>
  <w:num w:numId="24" w16cid:durableId="2120373555">
    <w:abstractNumId w:val="3"/>
  </w:num>
  <w:num w:numId="25" w16cid:durableId="1137913743">
    <w:abstractNumId w:val="27"/>
  </w:num>
  <w:num w:numId="26" w16cid:durableId="502742713">
    <w:abstractNumId w:val="17"/>
  </w:num>
  <w:num w:numId="27" w16cid:durableId="1070467035">
    <w:abstractNumId w:val="26"/>
  </w:num>
  <w:num w:numId="28" w16cid:durableId="1870096459">
    <w:abstractNumId w:val="23"/>
  </w:num>
  <w:num w:numId="29" w16cid:durableId="763457154">
    <w:abstractNumId w:val="29"/>
  </w:num>
  <w:num w:numId="30" w16cid:durableId="2101028305">
    <w:abstractNumId w:val="0"/>
  </w:num>
  <w:num w:numId="31" w16cid:durableId="88164319">
    <w:abstractNumId w:val="19"/>
  </w:num>
  <w:num w:numId="32" w16cid:durableId="1174294881">
    <w:abstractNumId w:val="18"/>
  </w:num>
  <w:num w:numId="33" w16cid:durableId="1469130023">
    <w:abstractNumId w:val="13"/>
  </w:num>
  <w:num w:numId="34" w16cid:durableId="576745496">
    <w:abstractNumId w:val="5"/>
  </w:num>
  <w:num w:numId="35" w16cid:durableId="2015914045">
    <w:abstractNumId w:val="35"/>
  </w:num>
  <w:num w:numId="36" w16cid:durableId="290553693">
    <w:abstractNumId w:val="2"/>
  </w:num>
  <w:num w:numId="37" w16cid:durableId="1527862180">
    <w:abstractNumId w:val="39"/>
  </w:num>
  <w:num w:numId="38" w16cid:durableId="1356492533">
    <w:abstractNumId w:val="16"/>
  </w:num>
  <w:num w:numId="39" w16cid:durableId="1824346303">
    <w:abstractNumId w:val="30"/>
  </w:num>
  <w:num w:numId="40" w16cid:durableId="1211382937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44DB6"/>
    <w:rsid w:val="00054C98"/>
    <w:rsid w:val="00056CDE"/>
    <w:rsid w:val="00067386"/>
    <w:rsid w:val="000732FF"/>
    <w:rsid w:val="00080E27"/>
    <w:rsid w:val="00081D65"/>
    <w:rsid w:val="000948BD"/>
    <w:rsid w:val="000974E3"/>
    <w:rsid w:val="000A1F96"/>
    <w:rsid w:val="000B16B9"/>
    <w:rsid w:val="000B3397"/>
    <w:rsid w:val="000B55A2"/>
    <w:rsid w:val="000C2FBF"/>
    <w:rsid w:val="000C6497"/>
    <w:rsid w:val="000D258B"/>
    <w:rsid w:val="000D43CC"/>
    <w:rsid w:val="000D4C46"/>
    <w:rsid w:val="000D74AA"/>
    <w:rsid w:val="000F0FC3"/>
    <w:rsid w:val="000F4F22"/>
    <w:rsid w:val="00100FE1"/>
    <w:rsid w:val="001024BE"/>
    <w:rsid w:val="00106738"/>
    <w:rsid w:val="00114D79"/>
    <w:rsid w:val="00127743"/>
    <w:rsid w:val="00137545"/>
    <w:rsid w:val="0015561E"/>
    <w:rsid w:val="001627D5"/>
    <w:rsid w:val="00174A01"/>
    <w:rsid w:val="00174CA3"/>
    <w:rsid w:val="0017612A"/>
    <w:rsid w:val="001B3127"/>
    <w:rsid w:val="001B4B65"/>
    <w:rsid w:val="001C1282"/>
    <w:rsid w:val="001C63E7"/>
    <w:rsid w:val="001E044B"/>
    <w:rsid w:val="001E1DF9"/>
    <w:rsid w:val="001F3D41"/>
    <w:rsid w:val="00220782"/>
    <w:rsid w:val="00220E70"/>
    <w:rsid w:val="002228E8"/>
    <w:rsid w:val="00236BB9"/>
    <w:rsid w:val="00237603"/>
    <w:rsid w:val="00241054"/>
    <w:rsid w:val="00247E8C"/>
    <w:rsid w:val="00270E01"/>
    <w:rsid w:val="002776A1"/>
    <w:rsid w:val="0029547E"/>
    <w:rsid w:val="002B1426"/>
    <w:rsid w:val="002B3DBB"/>
    <w:rsid w:val="002B485F"/>
    <w:rsid w:val="002E190B"/>
    <w:rsid w:val="002F2906"/>
    <w:rsid w:val="003242E1"/>
    <w:rsid w:val="00333911"/>
    <w:rsid w:val="00334165"/>
    <w:rsid w:val="003365FD"/>
    <w:rsid w:val="003531E7"/>
    <w:rsid w:val="003601A4"/>
    <w:rsid w:val="003635D1"/>
    <w:rsid w:val="0037535C"/>
    <w:rsid w:val="00377676"/>
    <w:rsid w:val="003815C7"/>
    <w:rsid w:val="003934F8"/>
    <w:rsid w:val="00397A1B"/>
    <w:rsid w:val="003A21C8"/>
    <w:rsid w:val="003A4C62"/>
    <w:rsid w:val="003C1D7A"/>
    <w:rsid w:val="003C5F97"/>
    <w:rsid w:val="003D1E51"/>
    <w:rsid w:val="004254FE"/>
    <w:rsid w:val="00436FFC"/>
    <w:rsid w:val="00437D28"/>
    <w:rsid w:val="0044261A"/>
    <w:rsid w:val="0044354A"/>
    <w:rsid w:val="00454353"/>
    <w:rsid w:val="004577C0"/>
    <w:rsid w:val="00461AC6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12D7D"/>
    <w:rsid w:val="00524F15"/>
    <w:rsid w:val="00535F9A"/>
    <w:rsid w:val="00554CBB"/>
    <w:rsid w:val="005560AC"/>
    <w:rsid w:val="00557CC0"/>
    <w:rsid w:val="0056194A"/>
    <w:rsid w:val="00565B7C"/>
    <w:rsid w:val="00572ECF"/>
    <w:rsid w:val="00575C06"/>
    <w:rsid w:val="005A1625"/>
    <w:rsid w:val="005A203B"/>
    <w:rsid w:val="005B05D5"/>
    <w:rsid w:val="005B0DEC"/>
    <w:rsid w:val="005B66FC"/>
    <w:rsid w:val="005C6A23"/>
    <w:rsid w:val="005E30DC"/>
    <w:rsid w:val="005E31D7"/>
    <w:rsid w:val="005F60AD"/>
    <w:rsid w:val="00605DD7"/>
    <w:rsid w:val="0060658F"/>
    <w:rsid w:val="00613219"/>
    <w:rsid w:val="0062789A"/>
    <w:rsid w:val="00631244"/>
    <w:rsid w:val="0063396F"/>
    <w:rsid w:val="00640E46"/>
    <w:rsid w:val="0064179C"/>
    <w:rsid w:val="00643A8A"/>
    <w:rsid w:val="0064491A"/>
    <w:rsid w:val="00645CBF"/>
    <w:rsid w:val="00653B50"/>
    <w:rsid w:val="00663B40"/>
    <w:rsid w:val="00666BDD"/>
    <w:rsid w:val="006711B3"/>
    <w:rsid w:val="006776B4"/>
    <w:rsid w:val="006873B8"/>
    <w:rsid w:val="006A1C84"/>
    <w:rsid w:val="006A4EFB"/>
    <w:rsid w:val="006B0FEA"/>
    <w:rsid w:val="006B79C5"/>
    <w:rsid w:val="006C6A0B"/>
    <w:rsid w:val="006C6D6D"/>
    <w:rsid w:val="006C7A3B"/>
    <w:rsid w:val="006C7CE4"/>
    <w:rsid w:val="006D796A"/>
    <w:rsid w:val="006F1C2B"/>
    <w:rsid w:val="006F4464"/>
    <w:rsid w:val="00714CA4"/>
    <w:rsid w:val="007250D9"/>
    <w:rsid w:val="007274B8"/>
    <w:rsid w:val="00727F97"/>
    <w:rsid w:val="00730AE0"/>
    <w:rsid w:val="007376C8"/>
    <w:rsid w:val="0074372D"/>
    <w:rsid w:val="007604F9"/>
    <w:rsid w:val="00764773"/>
    <w:rsid w:val="007735DC"/>
    <w:rsid w:val="0078311A"/>
    <w:rsid w:val="00791D70"/>
    <w:rsid w:val="00796A78"/>
    <w:rsid w:val="007A0E6C"/>
    <w:rsid w:val="007A61C5"/>
    <w:rsid w:val="007A6888"/>
    <w:rsid w:val="007B0DCC"/>
    <w:rsid w:val="007B103B"/>
    <w:rsid w:val="007B2222"/>
    <w:rsid w:val="007B3FD5"/>
    <w:rsid w:val="007D3601"/>
    <w:rsid w:val="007D6C20"/>
    <w:rsid w:val="007E73B4"/>
    <w:rsid w:val="00807336"/>
    <w:rsid w:val="00812516"/>
    <w:rsid w:val="00832EBB"/>
    <w:rsid w:val="008341E3"/>
    <w:rsid w:val="00834734"/>
    <w:rsid w:val="00835BF6"/>
    <w:rsid w:val="00852088"/>
    <w:rsid w:val="00855933"/>
    <w:rsid w:val="008761F3"/>
    <w:rsid w:val="00881DD2"/>
    <w:rsid w:val="00882B54"/>
    <w:rsid w:val="008912AE"/>
    <w:rsid w:val="008A62B9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14F8A"/>
    <w:rsid w:val="009203A8"/>
    <w:rsid w:val="0092752F"/>
    <w:rsid w:val="00945E13"/>
    <w:rsid w:val="0095117F"/>
    <w:rsid w:val="00953113"/>
    <w:rsid w:val="00954B97"/>
    <w:rsid w:val="00955127"/>
    <w:rsid w:val="00956BC9"/>
    <w:rsid w:val="00961DA0"/>
    <w:rsid w:val="009651C3"/>
    <w:rsid w:val="00970F49"/>
    <w:rsid w:val="009715DA"/>
    <w:rsid w:val="00976338"/>
    <w:rsid w:val="00986AA3"/>
    <w:rsid w:val="0098714C"/>
    <w:rsid w:val="00987479"/>
    <w:rsid w:val="0099149C"/>
    <w:rsid w:val="00992D9C"/>
    <w:rsid w:val="009931F0"/>
    <w:rsid w:val="009955F8"/>
    <w:rsid w:val="009A1CBC"/>
    <w:rsid w:val="009A36AD"/>
    <w:rsid w:val="009B18A2"/>
    <w:rsid w:val="009C5FA4"/>
    <w:rsid w:val="009D04EE"/>
    <w:rsid w:val="009E37D3"/>
    <w:rsid w:val="009E52E7"/>
    <w:rsid w:val="009E5BD9"/>
    <w:rsid w:val="009F57C0"/>
    <w:rsid w:val="009F72D2"/>
    <w:rsid w:val="00A0510D"/>
    <w:rsid w:val="00A11569"/>
    <w:rsid w:val="00A204BB"/>
    <w:rsid w:val="00A20A67"/>
    <w:rsid w:val="00A27EE4"/>
    <w:rsid w:val="00A36EE2"/>
    <w:rsid w:val="00A4187F"/>
    <w:rsid w:val="00A57976"/>
    <w:rsid w:val="00A62ABF"/>
    <w:rsid w:val="00A636B8"/>
    <w:rsid w:val="00A8496D"/>
    <w:rsid w:val="00A85D42"/>
    <w:rsid w:val="00A87627"/>
    <w:rsid w:val="00A91D4B"/>
    <w:rsid w:val="00A932C4"/>
    <w:rsid w:val="00A962D4"/>
    <w:rsid w:val="00A9790B"/>
    <w:rsid w:val="00AA2B8A"/>
    <w:rsid w:val="00AD2200"/>
    <w:rsid w:val="00AD3EF3"/>
    <w:rsid w:val="00AE6AB7"/>
    <w:rsid w:val="00AE7A32"/>
    <w:rsid w:val="00AF1D66"/>
    <w:rsid w:val="00B162B5"/>
    <w:rsid w:val="00B236AD"/>
    <w:rsid w:val="00B30A26"/>
    <w:rsid w:val="00B32ECF"/>
    <w:rsid w:val="00B330F5"/>
    <w:rsid w:val="00B3384D"/>
    <w:rsid w:val="00B37579"/>
    <w:rsid w:val="00B40FFB"/>
    <w:rsid w:val="00B4196F"/>
    <w:rsid w:val="00B44689"/>
    <w:rsid w:val="00B45392"/>
    <w:rsid w:val="00B45AA4"/>
    <w:rsid w:val="00B45F4D"/>
    <w:rsid w:val="00B610A2"/>
    <w:rsid w:val="00B9654F"/>
    <w:rsid w:val="00BA2CF0"/>
    <w:rsid w:val="00BC3813"/>
    <w:rsid w:val="00BC7808"/>
    <w:rsid w:val="00BE099A"/>
    <w:rsid w:val="00BE7150"/>
    <w:rsid w:val="00C06EBC"/>
    <w:rsid w:val="00C0723F"/>
    <w:rsid w:val="00C121F9"/>
    <w:rsid w:val="00C172F5"/>
    <w:rsid w:val="00C17B01"/>
    <w:rsid w:val="00C21E3A"/>
    <w:rsid w:val="00C26C83"/>
    <w:rsid w:val="00C31CA1"/>
    <w:rsid w:val="00C52235"/>
    <w:rsid w:val="00C52383"/>
    <w:rsid w:val="00C56A9B"/>
    <w:rsid w:val="00C740CF"/>
    <w:rsid w:val="00C8277D"/>
    <w:rsid w:val="00C95538"/>
    <w:rsid w:val="00C96567"/>
    <w:rsid w:val="00C97E44"/>
    <w:rsid w:val="00CA58C0"/>
    <w:rsid w:val="00CA6CCD"/>
    <w:rsid w:val="00CB1CBF"/>
    <w:rsid w:val="00CC0D93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2A98"/>
    <w:rsid w:val="00D82186"/>
    <w:rsid w:val="00D83E4E"/>
    <w:rsid w:val="00D87A1E"/>
    <w:rsid w:val="00DB4BBF"/>
    <w:rsid w:val="00DE39D8"/>
    <w:rsid w:val="00DE5614"/>
    <w:rsid w:val="00DF07D8"/>
    <w:rsid w:val="00E0407E"/>
    <w:rsid w:val="00E04FDF"/>
    <w:rsid w:val="00E120C8"/>
    <w:rsid w:val="00E15F2A"/>
    <w:rsid w:val="00E279E8"/>
    <w:rsid w:val="00E3025F"/>
    <w:rsid w:val="00E579D6"/>
    <w:rsid w:val="00E75567"/>
    <w:rsid w:val="00E857D6"/>
    <w:rsid w:val="00EA0163"/>
    <w:rsid w:val="00EA0C3A"/>
    <w:rsid w:val="00EA30C6"/>
    <w:rsid w:val="00EB2779"/>
    <w:rsid w:val="00EB3BB7"/>
    <w:rsid w:val="00EC6283"/>
    <w:rsid w:val="00ED18F9"/>
    <w:rsid w:val="00ED53C9"/>
    <w:rsid w:val="00ED5F10"/>
    <w:rsid w:val="00EE197A"/>
    <w:rsid w:val="00EE7DA3"/>
    <w:rsid w:val="00F1662D"/>
    <w:rsid w:val="00F22FB3"/>
    <w:rsid w:val="00F3099C"/>
    <w:rsid w:val="00F35F4F"/>
    <w:rsid w:val="00F50AC5"/>
    <w:rsid w:val="00F6025D"/>
    <w:rsid w:val="00F672B2"/>
    <w:rsid w:val="00F8340A"/>
    <w:rsid w:val="00F83D10"/>
    <w:rsid w:val="00F8767D"/>
    <w:rsid w:val="00F93643"/>
    <w:rsid w:val="00F96457"/>
    <w:rsid w:val="00FB022D"/>
    <w:rsid w:val="00FB1F17"/>
    <w:rsid w:val="00FB3492"/>
    <w:rsid w:val="00FC415A"/>
    <w:rsid w:val="00FC6098"/>
    <w:rsid w:val="00FD20DE"/>
    <w:rsid w:val="00FD6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0">
    <w:name w:val="heading 1"/>
    <w:basedOn w:val="a1"/>
    <w:next w:val="a1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0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0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0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numbering" w:customStyle="1" w:styleId="1">
    <w:name w:val="Текущий список1"/>
    <w:uiPriority w:val="99"/>
    <w:rsid w:val="00174A01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7B42-7D2C-44D7-9304-CB4B520E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2998</Words>
  <Characters>17091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2</cp:revision>
  <dcterms:created xsi:type="dcterms:W3CDTF">2024-08-01T09:53:00Z</dcterms:created>
  <dcterms:modified xsi:type="dcterms:W3CDTF">2024-08-01T09:53:00Z</dcterms:modified>
</cp:coreProperties>
</file>