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6E6D3BBC" w14:textId="77777777" w:rsidTr="001C025E">
        <w:tc>
          <w:tcPr>
            <w:tcW w:w="5670" w:type="dxa"/>
          </w:tcPr>
          <w:p w14:paraId="7F4312A5" w14:textId="77777777" w:rsidR="00666BDD" w:rsidRDefault="00666BDD" w:rsidP="001C025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724038F1" wp14:editId="24D569C4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B2F3E13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999D8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33CEBD4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3300F3E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5C56E4D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2256354" w14:textId="77777777" w:rsidR="00334165" w:rsidRPr="006006AB" w:rsidRDefault="00D37DEA" w:rsidP="006006A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4F6078D0" w14:textId="362EABAE" w:rsidR="00832EBB" w:rsidRPr="006006AB" w:rsidRDefault="000F0FC3" w:rsidP="006006A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DA1E9B"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ИНЖЕНЕРНЫЙ ДИЗАЙН САПР</w:t>
          </w:r>
          <w:r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  <w:r w:rsid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(юниоры)</w:t>
          </w:r>
        </w:p>
        <w:p w14:paraId="4307A199" w14:textId="77777777" w:rsidR="00E00EC5" w:rsidRPr="006006AB" w:rsidRDefault="005E1171" w:rsidP="006006A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</w:t>
          </w:r>
          <w:r w:rsidR="00E00EC5" w:rsidRPr="006006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Чемпионата по профессиональному мастерству «Профессионалы» </w:t>
          </w:r>
        </w:p>
        <w:p w14:paraId="60E251F7" w14:textId="4B8ACC91" w:rsidR="00D83E4E" w:rsidRPr="006006AB" w:rsidRDefault="006006AB" w:rsidP="006006A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 Калуга</w:t>
          </w:r>
        </w:p>
        <w:p w14:paraId="656F5D73" w14:textId="77777777" w:rsidR="00334165" w:rsidRPr="00A204BB" w:rsidRDefault="000F334D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60F41E" w14:textId="77777777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E821FF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110B3A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8C7CEC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537C7B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1DB67A1" w14:textId="377D0708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283890F" w14:textId="1B2DE569" w:rsidR="006006AB" w:rsidRDefault="006006AB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AC6A245" w14:textId="414C0297" w:rsidR="006006AB" w:rsidRDefault="006006AB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4FEB9F" w14:textId="77777777" w:rsidR="006006AB" w:rsidRDefault="006006AB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923698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9411F1" w14:textId="77777777" w:rsidR="005E1171" w:rsidRDefault="00E00EC5" w:rsidP="005E11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21C70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5E1171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18149B5" w14:textId="7A71BCC5" w:rsidR="009955F8" w:rsidRPr="006006AB" w:rsidRDefault="00D37DEA" w:rsidP="006006AB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006AB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6006A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6006A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6006AB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6006AB" w:rsidRPr="006006AB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6006A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6006AB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6006A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6006AB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6006A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6006A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6006AB" w:rsidRPr="006006AB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6006AB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6006A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7F561AC" w14:textId="77777777" w:rsidR="006C6D6D" w:rsidRPr="006006AB" w:rsidRDefault="006C6D6D" w:rsidP="006006AB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0BB0D0D0" w14:textId="77777777" w:rsidR="00DE39D8" w:rsidRPr="006006AB" w:rsidRDefault="009B18A2" w:rsidP="006006AB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006AB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006A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947806D" w14:textId="77777777" w:rsidR="00FC6098" w:rsidRPr="006006AB" w:rsidRDefault="00FC6098" w:rsidP="006006AB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716864D" w14:textId="3F701B2D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>1. ОСНОВНЫЕ ТРЕБОВАНИЯ КОМПЕТЕНЦИИ………………………</w:t>
      </w:r>
      <w:proofErr w:type="gramStart"/>
      <w:r w:rsidRPr="006006AB">
        <w:rPr>
          <w:rFonts w:ascii="Times New Roman" w:hAnsi="Times New Roman"/>
          <w:sz w:val="28"/>
          <w:szCs w:val="28"/>
          <w:lang w:val="ru-RU"/>
        </w:rPr>
        <w:t>……</w:t>
      </w:r>
      <w:r w:rsidR="00F7198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6006AB">
        <w:rPr>
          <w:rFonts w:ascii="Times New Roman" w:hAnsi="Times New Roman"/>
          <w:sz w:val="28"/>
          <w:szCs w:val="28"/>
          <w:lang w:val="ru-RU"/>
        </w:rPr>
        <w:t>3</w:t>
      </w:r>
    </w:p>
    <w:p w14:paraId="662B145B" w14:textId="42CF427D" w:rsidR="00DA1E9B" w:rsidRPr="006006AB" w:rsidRDefault="006006A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 xml:space="preserve">1.1. Общие сведения о требованиях </w:t>
      </w:r>
      <w:proofErr w:type="gramStart"/>
      <w:r w:rsidRPr="006006AB">
        <w:rPr>
          <w:rFonts w:ascii="Times New Roman" w:hAnsi="Times New Roman"/>
          <w:sz w:val="28"/>
          <w:szCs w:val="28"/>
          <w:lang w:val="ru-RU"/>
        </w:rPr>
        <w:t>компетенции</w:t>
      </w:r>
      <w:r w:rsidR="00F7198A">
        <w:rPr>
          <w:rFonts w:ascii="Times New Roman" w:hAnsi="Times New Roman"/>
          <w:sz w:val="28"/>
          <w:szCs w:val="28"/>
          <w:lang w:val="ru-RU"/>
        </w:rPr>
        <w:t>.</w:t>
      </w:r>
      <w:r w:rsidRPr="006006AB">
        <w:rPr>
          <w:rFonts w:ascii="Times New Roman" w:hAnsi="Times New Roman"/>
          <w:sz w:val="28"/>
          <w:szCs w:val="28"/>
          <w:lang w:val="ru-RU"/>
        </w:rPr>
        <w:t>…</w:t>
      </w:r>
      <w:proofErr w:type="gramEnd"/>
      <w:r w:rsidRPr="006006AB">
        <w:rPr>
          <w:rFonts w:ascii="Times New Roman" w:hAnsi="Times New Roman"/>
          <w:sz w:val="28"/>
          <w:szCs w:val="28"/>
          <w:lang w:val="ru-RU"/>
        </w:rPr>
        <w:t>………………</w:t>
      </w:r>
      <w:r>
        <w:rPr>
          <w:rFonts w:ascii="Times New Roman" w:hAnsi="Times New Roman"/>
          <w:sz w:val="28"/>
          <w:szCs w:val="28"/>
          <w:lang w:val="ru-RU"/>
        </w:rPr>
        <w:t>…………</w:t>
      </w:r>
      <w:r w:rsidR="00F7198A">
        <w:rPr>
          <w:rFonts w:ascii="Times New Roman" w:hAnsi="Times New Roman"/>
          <w:sz w:val="28"/>
          <w:szCs w:val="28"/>
          <w:lang w:val="ru-RU"/>
        </w:rPr>
        <w:t>..</w:t>
      </w:r>
      <w:r w:rsidRPr="006006AB">
        <w:rPr>
          <w:rFonts w:ascii="Times New Roman" w:hAnsi="Times New Roman"/>
          <w:sz w:val="28"/>
          <w:szCs w:val="28"/>
          <w:lang w:val="ru-RU"/>
        </w:rPr>
        <w:t>3</w:t>
      </w:r>
    </w:p>
    <w:p w14:paraId="1DB8E5D7" w14:textId="0BDE41BB" w:rsidR="00DA1E9B" w:rsidRPr="006006AB" w:rsidRDefault="006006AB" w:rsidP="00F7198A">
      <w:pPr>
        <w:pStyle w:val="bullet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1.2. Перечень профессиональных задач специалиста</w:t>
      </w:r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по компетенции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нженерный дизайн САПР</w:t>
      </w:r>
      <w:proofErr w:type="gramStart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>.…</w:t>
      </w:r>
      <w:proofErr w:type="gramEnd"/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………………….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>3</w:t>
      </w:r>
    </w:p>
    <w:p w14:paraId="59562978" w14:textId="6DC16A73" w:rsidR="00DA1E9B" w:rsidRPr="006006AB" w:rsidRDefault="006006A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 xml:space="preserve">1.3. Требования к схеме </w:t>
      </w:r>
      <w:proofErr w:type="gramStart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оценки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proofErr w:type="gramEnd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…………………………………………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……</w:t>
      </w: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8</w:t>
      </w:r>
    </w:p>
    <w:p w14:paraId="5981BB8E" w14:textId="7BE0C809" w:rsidR="00DA1E9B" w:rsidRPr="006006AB" w:rsidRDefault="006006A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 xml:space="preserve">1.4. Спецификация оценки </w:t>
      </w:r>
      <w:proofErr w:type="gramStart"/>
      <w:r w:rsidRPr="006006AB">
        <w:rPr>
          <w:rFonts w:ascii="Times New Roman" w:hAnsi="Times New Roman"/>
          <w:sz w:val="28"/>
          <w:szCs w:val="28"/>
          <w:lang w:val="ru-RU"/>
        </w:rPr>
        <w:t>компетенции</w:t>
      </w:r>
      <w:r w:rsidR="00F7198A">
        <w:rPr>
          <w:rFonts w:ascii="Times New Roman" w:hAnsi="Times New Roman"/>
          <w:sz w:val="28"/>
          <w:szCs w:val="28"/>
          <w:lang w:val="ru-RU"/>
        </w:rPr>
        <w:t>.</w:t>
      </w:r>
      <w:r w:rsidRPr="006006AB">
        <w:rPr>
          <w:rFonts w:ascii="Times New Roman" w:hAnsi="Times New Roman"/>
          <w:sz w:val="28"/>
          <w:szCs w:val="28"/>
          <w:lang w:val="ru-RU"/>
        </w:rPr>
        <w:t>…</w:t>
      </w:r>
      <w:proofErr w:type="gramEnd"/>
      <w:r w:rsidRPr="006006AB">
        <w:rPr>
          <w:rFonts w:ascii="Times New Roman" w:hAnsi="Times New Roman"/>
          <w:sz w:val="28"/>
          <w:szCs w:val="28"/>
          <w:lang w:val="ru-RU"/>
        </w:rPr>
        <w:t>……………………………</w:t>
      </w:r>
      <w:r>
        <w:rPr>
          <w:rFonts w:ascii="Times New Roman" w:hAnsi="Times New Roman"/>
          <w:sz w:val="28"/>
          <w:szCs w:val="28"/>
          <w:lang w:val="ru-RU"/>
        </w:rPr>
        <w:t>………</w:t>
      </w:r>
      <w:r w:rsidR="00F7198A">
        <w:rPr>
          <w:rFonts w:ascii="Times New Roman" w:hAnsi="Times New Roman"/>
          <w:sz w:val="28"/>
          <w:szCs w:val="28"/>
          <w:lang w:val="ru-RU"/>
        </w:rPr>
        <w:t>..</w:t>
      </w:r>
      <w:r w:rsidR="005E1171" w:rsidRPr="006006AB">
        <w:rPr>
          <w:rFonts w:ascii="Times New Roman" w:hAnsi="Times New Roman"/>
          <w:sz w:val="28"/>
          <w:szCs w:val="28"/>
          <w:lang w:val="ru-RU"/>
        </w:rPr>
        <w:t>9</w:t>
      </w:r>
    </w:p>
    <w:p w14:paraId="6105240E" w14:textId="0070E81E" w:rsidR="00DA1E9B" w:rsidRPr="006006AB" w:rsidRDefault="006006A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 xml:space="preserve">1.5. Конкурсное </w:t>
      </w:r>
      <w:proofErr w:type="gramStart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задание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6B738B" w:rsidRPr="006006AB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proofErr w:type="gramEnd"/>
      <w:r w:rsidR="006B738B" w:rsidRPr="006006AB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…………………………….</w:t>
      </w:r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>…………………</w:t>
      </w:r>
      <w:r w:rsidR="0038196B" w:rsidRPr="006006AB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..</w:t>
      </w:r>
      <w:r w:rsidR="00DA1E9B" w:rsidRPr="006006AB">
        <w:rPr>
          <w:rFonts w:ascii="Times New Roman" w:hAnsi="Times New Roman"/>
          <w:color w:val="000000"/>
          <w:sz w:val="28"/>
          <w:szCs w:val="28"/>
          <w:lang w:val="ru-RU"/>
        </w:rPr>
        <w:t>10</w:t>
      </w:r>
    </w:p>
    <w:p w14:paraId="1D451563" w14:textId="1F69DE64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 xml:space="preserve">1.5.1. Разработка/выбор конкурсного </w:t>
      </w:r>
      <w:proofErr w:type="gramStart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задания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proofErr w:type="gramEnd"/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>……………………………</w:t>
      </w:r>
      <w:r w:rsidR="00F7198A">
        <w:rPr>
          <w:rFonts w:ascii="Times New Roman" w:hAnsi="Times New Roman"/>
          <w:color w:val="000000"/>
          <w:sz w:val="28"/>
          <w:szCs w:val="28"/>
          <w:lang w:val="ru-RU"/>
        </w:rPr>
        <w:t>...</w:t>
      </w:r>
      <w:r w:rsidR="006006AB">
        <w:rPr>
          <w:rFonts w:ascii="Times New Roman" w:hAnsi="Times New Roman"/>
          <w:color w:val="000000"/>
          <w:sz w:val="28"/>
          <w:szCs w:val="28"/>
          <w:lang w:val="ru-RU"/>
        </w:rPr>
        <w:t>10</w:t>
      </w:r>
    </w:p>
    <w:p w14:paraId="7E524ACE" w14:textId="56737616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 xml:space="preserve">1.5.2. Структура модулей конкурсного </w:t>
      </w:r>
      <w:proofErr w:type="gramStart"/>
      <w:r w:rsidRPr="006006AB">
        <w:rPr>
          <w:rFonts w:ascii="Times New Roman" w:hAnsi="Times New Roman"/>
          <w:sz w:val="28"/>
          <w:szCs w:val="28"/>
          <w:lang w:val="ru-RU"/>
        </w:rPr>
        <w:t>задания</w:t>
      </w:r>
      <w:r w:rsidR="00F7198A">
        <w:rPr>
          <w:rFonts w:ascii="Times New Roman" w:hAnsi="Times New Roman"/>
          <w:sz w:val="28"/>
          <w:szCs w:val="28"/>
          <w:lang w:val="ru-RU"/>
        </w:rPr>
        <w:t>..</w:t>
      </w:r>
      <w:proofErr w:type="gramEnd"/>
      <w:r w:rsidRPr="006006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………………………………1</w:t>
      </w:r>
      <w:r w:rsidR="005E1171" w:rsidRPr="006006AB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</w:t>
      </w:r>
    </w:p>
    <w:p w14:paraId="360CCADB" w14:textId="3B9F93E7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6006AB">
        <w:rPr>
          <w:rFonts w:ascii="Times New Roman" w:hAnsi="Times New Roman"/>
          <w:iCs/>
          <w:sz w:val="28"/>
          <w:szCs w:val="28"/>
          <w:lang w:val="ru-RU"/>
        </w:rPr>
        <w:t>2. СПЕЦИАЛЬНЫЕ ПРАВИЛА КОМПЕТЕНЦИИ</w:t>
      </w:r>
      <w:r w:rsidR="00F7198A">
        <w:rPr>
          <w:rFonts w:ascii="Times New Roman" w:hAnsi="Times New Roman"/>
          <w:iCs/>
          <w:sz w:val="28"/>
          <w:szCs w:val="28"/>
          <w:lang w:val="ru-RU"/>
        </w:rPr>
        <w:t>...</w:t>
      </w:r>
      <w:r w:rsidRPr="006006AB">
        <w:rPr>
          <w:rFonts w:ascii="Times New Roman" w:hAnsi="Times New Roman"/>
          <w:iCs/>
          <w:sz w:val="28"/>
          <w:szCs w:val="28"/>
          <w:lang w:val="ru-RU"/>
        </w:rPr>
        <w:t>…………………………1</w:t>
      </w:r>
      <w:r w:rsidR="005E1171" w:rsidRPr="006006AB">
        <w:rPr>
          <w:rFonts w:ascii="Times New Roman" w:hAnsi="Times New Roman"/>
          <w:iCs/>
          <w:sz w:val="28"/>
          <w:szCs w:val="28"/>
          <w:lang w:val="ru-RU"/>
        </w:rPr>
        <w:t>4</w:t>
      </w:r>
    </w:p>
    <w:p w14:paraId="23CEFD84" w14:textId="7CC206BD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6006AB">
        <w:rPr>
          <w:rFonts w:ascii="Times New Roman" w:hAnsi="Times New Roman"/>
          <w:color w:val="000000"/>
          <w:sz w:val="28"/>
          <w:szCs w:val="28"/>
          <w:lang w:val="ru-RU"/>
        </w:rPr>
        <w:t xml:space="preserve">2.1. </w:t>
      </w:r>
      <w:r w:rsidRPr="006006AB">
        <w:rPr>
          <w:rFonts w:ascii="Times New Roman" w:hAnsi="Times New Roman"/>
          <w:bCs/>
          <w:iCs/>
          <w:sz w:val="28"/>
          <w:szCs w:val="28"/>
          <w:lang w:val="ru-RU"/>
        </w:rPr>
        <w:t>Личный инструмент конкурсанта……………………………………</w:t>
      </w:r>
      <w:proofErr w:type="gramStart"/>
      <w:r w:rsidRPr="006006AB">
        <w:rPr>
          <w:rFonts w:ascii="Times New Roman" w:hAnsi="Times New Roman"/>
          <w:bCs/>
          <w:iCs/>
          <w:sz w:val="28"/>
          <w:szCs w:val="28"/>
          <w:lang w:val="ru-RU"/>
        </w:rPr>
        <w:t>……</w:t>
      </w:r>
      <w:r w:rsidR="00F7198A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proofErr w:type="gramEnd"/>
      <w:r w:rsidR="00F7198A">
        <w:rPr>
          <w:rFonts w:ascii="Times New Roman" w:hAnsi="Times New Roman"/>
          <w:bCs/>
          <w:iCs/>
          <w:sz w:val="28"/>
          <w:szCs w:val="28"/>
          <w:lang w:val="ru-RU"/>
        </w:rPr>
        <w:t>.</w:t>
      </w:r>
      <w:r w:rsidR="00BC75E1" w:rsidRPr="006006AB">
        <w:rPr>
          <w:rFonts w:ascii="Times New Roman" w:hAnsi="Times New Roman"/>
          <w:bCs/>
          <w:iCs/>
          <w:sz w:val="28"/>
          <w:szCs w:val="28"/>
          <w:lang w:val="ru-RU"/>
        </w:rPr>
        <w:t>1</w:t>
      </w:r>
      <w:r w:rsidR="005E1171" w:rsidRPr="006006AB">
        <w:rPr>
          <w:rFonts w:ascii="Times New Roman" w:hAnsi="Times New Roman"/>
          <w:bCs/>
          <w:iCs/>
          <w:sz w:val="28"/>
          <w:szCs w:val="28"/>
          <w:lang w:val="ru-RU"/>
        </w:rPr>
        <w:t>6</w:t>
      </w:r>
    </w:p>
    <w:p w14:paraId="56E06F24" w14:textId="4B0EC6D4" w:rsidR="00DA1E9B" w:rsidRPr="006006AB" w:rsidRDefault="00DA1E9B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6006AB">
        <w:rPr>
          <w:rFonts w:ascii="Times New Roman" w:hAnsi="Times New Roman"/>
          <w:bCs/>
          <w:iCs/>
          <w:sz w:val="28"/>
          <w:szCs w:val="28"/>
          <w:lang w:val="ru-RU"/>
        </w:rPr>
        <w:t>2.2. Материалы, оборудование и инструменты, запрещенные на площадке</w:t>
      </w:r>
      <w:r w:rsidR="00F7198A">
        <w:rPr>
          <w:rFonts w:ascii="Times New Roman" w:hAnsi="Times New Roman"/>
          <w:bCs/>
          <w:iCs/>
          <w:sz w:val="28"/>
          <w:szCs w:val="28"/>
          <w:lang w:val="ru-RU"/>
        </w:rPr>
        <w:t>…</w:t>
      </w:r>
      <w:r w:rsidR="00BC75E1" w:rsidRPr="006006AB">
        <w:rPr>
          <w:rFonts w:ascii="Times New Roman" w:hAnsi="Times New Roman"/>
          <w:bCs/>
          <w:iCs/>
          <w:sz w:val="28"/>
          <w:szCs w:val="28"/>
          <w:lang w:val="ru-RU"/>
        </w:rPr>
        <w:t>1</w:t>
      </w:r>
      <w:r w:rsidR="005E1171" w:rsidRPr="006006AB">
        <w:rPr>
          <w:rFonts w:ascii="Times New Roman" w:hAnsi="Times New Roman"/>
          <w:bCs/>
          <w:iCs/>
          <w:sz w:val="28"/>
          <w:szCs w:val="28"/>
          <w:lang w:val="ru-RU"/>
        </w:rPr>
        <w:t>6</w:t>
      </w:r>
    </w:p>
    <w:p w14:paraId="7B14AF23" w14:textId="424C703B" w:rsidR="00AA2B8A" w:rsidRPr="006006AB" w:rsidRDefault="00DA1E9B" w:rsidP="00F7198A">
      <w:pPr>
        <w:pStyle w:val="bullet"/>
        <w:numPr>
          <w:ilvl w:val="0"/>
          <w:numId w:val="0"/>
        </w:numPr>
        <w:tabs>
          <w:tab w:val="left" w:pos="0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iCs/>
          <w:caps/>
          <w:sz w:val="28"/>
          <w:szCs w:val="28"/>
          <w:lang w:val="ru-RU"/>
        </w:rPr>
        <w:t>3. Приложения ………………………………………………………………</w:t>
      </w:r>
      <w:r w:rsidR="00BC75E1" w:rsidRPr="006006AB">
        <w:rPr>
          <w:rFonts w:ascii="Times New Roman" w:hAnsi="Times New Roman"/>
          <w:iCs/>
          <w:caps/>
          <w:sz w:val="28"/>
          <w:szCs w:val="28"/>
          <w:lang w:val="ru-RU"/>
        </w:rPr>
        <w:t>1</w:t>
      </w:r>
      <w:r w:rsidR="005E1171" w:rsidRPr="006006AB">
        <w:rPr>
          <w:rFonts w:ascii="Times New Roman" w:hAnsi="Times New Roman"/>
          <w:iCs/>
          <w:caps/>
          <w:sz w:val="28"/>
          <w:szCs w:val="28"/>
          <w:lang w:val="ru-RU"/>
        </w:rPr>
        <w:t>7</w:t>
      </w:r>
    </w:p>
    <w:p w14:paraId="638FC39B" w14:textId="77777777" w:rsidR="00AA2B8A" w:rsidRPr="006006AB" w:rsidRDefault="00AA2B8A" w:rsidP="00F7198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97F21CC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0B51C097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3476459F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19C5D89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4B35657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CE59FB0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47B99CB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615F067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1DBBC4A" w14:textId="77777777" w:rsidR="006006AB" w:rsidRDefault="006006AB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1E86DC45" w14:textId="52B48193" w:rsidR="00A204BB" w:rsidRPr="006006AB" w:rsidRDefault="00D37DEA" w:rsidP="006006A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F138D14" w14:textId="557D5BA5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 xml:space="preserve">ЕСКД – единая система </w:t>
      </w:r>
      <w:r w:rsidR="00F80C3B" w:rsidRPr="006006AB">
        <w:rPr>
          <w:rFonts w:ascii="Times New Roman" w:hAnsi="Times New Roman"/>
          <w:sz w:val="28"/>
          <w:szCs w:val="28"/>
          <w:lang w:val="ru-RU"/>
        </w:rPr>
        <w:t>конструкторской</w:t>
      </w:r>
      <w:r w:rsidRPr="006006AB">
        <w:rPr>
          <w:rFonts w:ascii="Times New Roman" w:hAnsi="Times New Roman"/>
          <w:sz w:val="28"/>
          <w:szCs w:val="28"/>
          <w:lang w:val="ru-RU"/>
        </w:rPr>
        <w:t xml:space="preserve"> документации</w:t>
      </w:r>
    </w:p>
    <w:p w14:paraId="7C17F46E" w14:textId="77777777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>ИЛ – инфраструктурный лист</w:t>
      </w:r>
    </w:p>
    <w:p w14:paraId="3E091AB2" w14:textId="61034ED0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</w:rPr>
        <w:t xml:space="preserve">КЗ – </w:t>
      </w:r>
      <w:proofErr w:type="spellStart"/>
      <w:r w:rsidR="00F80C3B" w:rsidRPr="006006AB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F80C3B">
        <w:rPr>
          <w:rFonts w:ascii="Times New Roman" w:hAnsi="Times New Roman"/>
          <w:sz w:val="28"/>
          <w:szCs w:val="28"/>
          <w:lang w:val="ru-RU"/>
        </w:rPr>
        <w:t>е</w:t>
      </w:r>
      <w:r w:rsidRPr="006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6AB">
        <w:rPr>
          <w:rFonts w:ascii="Times New Roman" w:hAnsi="Times New Roman"/>
          <w:sz w:val="28"/>
          <w:szCs w:val="28"/>
        </w:rPr>
        <w:t>задание</w:t>
      </w:r>
      <w:proofErr w:type="spellEnd"/>
    </w:p>
    <w:p w14:paraId="7E51E684" w14:textId="77777777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>инструкция по охране труда и технике безопасности;</w:t>
      </w:r>
    </w:p>
    <w:p w14:paraId="27055D93" w14:textId="77777777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>ПЭВМ (ПК) - персональная электронно-вычислительная машина (персональный компьютер)</w:t>
      </w:r>
    </w:p>
    <w:p w14:paraId="13E3A18D" w14:textId="77777777" w:rsidR="00DA1E9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</w:rPr>
        <w:t xml:space="preserve">САПР – </w:t>
      </w:r>
      <w:proofErr w:type="spellStart"/>
      <w:r w:rsidRPr="006006AB">
        <w:rPr>
          <w:rFonts w:ascii="Times New Roman" w:hAnsi="Times New Roman"/>
          <w:sz w:val="28"/>
          <w:szCs w:val="28"/>
        </w:rPr>
        <w:t>система</w:t>
      </w:r>
      <w:proofErr w:type="spellEnd"/>
      <w:r w:rsidRPr="006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6AB">
        <w:rPr>
          <w:rFonts w:ascii="Times New Roman" w:hAnsi="Times New Roman"/>
          <w:sz w:val="28"/>
          <w:szCs w:val="28"/>
        </w:rPr>
        <w:t>автоматизированного</w:t>
      </w:r>
      <w:proofErr w:type="spellEnd"/>
      <w:r w:rsidRPr="006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6AB">
        <w:rPr>
          <w:rFonts w:ascii="Times New Roman" w:hAnsi="Times New Roman"/>
          <w:sz w:val="28"/>
          <w:szCs w:val="28"/>
        </w:rPr>
        <w:t>проектирования</w:t>
      </w:r>
      <w:proofErr w:type="spellEnd"/>
    </w:p>
    <w:p w14:paraId="1EB96D33" w14:textId="77777777" w:rsidR="009F3D5B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>ТТ – технические требования в чертеже или 3</w:t>
      </w:r>
      <w:r w:rsidRPr="006006AB">
        <w:rPr>
          <w:rFonts w:ascii="Times New Roman" w:hAnsi="Times New Roman"/>
          <w:sz w:val="28"/>
          <w:szCs w:val="28"/>
          <w:lang w:val="en-US"/>
        </w:rPr>
        <w:t>D</w:t>
      </w:r>
      <w:r w:rsidRPr="006006AB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6006AB">
        <w:rPr>
          <w:rFonts w:ascii="Times New Roman" w:hAnsi="Times New Roman"/>
          <w:sz w:val="28"/>
          <w:szCs w:val="28"/>
          <w:lang w:val="ru-RU"/>
        </w:rPr>
        <w:t>аннтотации</w:t>
      </w:r>
      <w:proofErr w:type="spellEnd"/>
    </w:p>
    <w:p w14:paraId="4A9F023C" w14:textId="77777777" w:rsidR="00FB3492" w:rsidRPr="006006AB" w:rsidRDefault="00DA1E9B" w:rsidP="004D3CC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006AB">
        <w:rPr>
          <w:rFonts w:ascii="Times New Roman" w:hAnsi="Times New Roman"/>
          <w:sz w:val="28"/>
          <w:szCs w:val="28"/>
          <w:lang w:val="ru-RU"/>
        </w:rPr>
        <w:t xml:space="preserve">МЦХ- </w:t>
      </w:r>
      <w:proofErr w:type="spellStart"/>
      <w:r w:rsidRPr="006006AB">
        <w:rPr>
          <w:rFonts w:ascii="Times New Roman" w:hAnsi="Times New Roman"/>
          <w:sz w:val="28"/>
          <w:szCs w:val="28"/>
          <w:lang w:val="ru-RU"/>
        </w:rPr>
        <w:t>массо</w:t>
      </w:r>
      <w:proofErr w:type="spellEnd"/>
      <w:r w:rsidRPr="006006AB">
        <w:rPr>
          <w:rFonts w:ascii="Times New Roman" w:hAnsi="Times New Roman"/>
          <w:sz w:val="28"/>
          <w:szCs w:val="28"/>
          <w:lang w:val="ru-RU"/>
        </w:rPr>
        <w:t>-центровочные характеристики изделия</w:t>
      </w:r>
      <w:r w:rsidR="00FB3492" w:rsidRPr="006006AB"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  <w:t xml:space="preserve"> </w:t>
      </w:r>
    </w:p>
    <w:p w14:paraId="5125A74A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C8FA683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DF3C742" w14:textId="77777777" w:rsidR="00DE39D8" w:rsidRPr="006006AB" w:rsidRDefault="00D37DEA" w:rsidP="006006A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6006AB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6006AB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006AB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6006A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6006AB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2C2FF662" w14:textId="45F6BB36" w:rsidR="00DE39D8" w:rsidRPr="006006AB" w:rsidRDefault="00D37DEA" w:rsidP="006006A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6006AB">
        <w:rPr>
          <w:rFonts w:ascii="Times New Roman" w:hAnsi="Times New Roman"/>
          <w:szCs w:val="28"/>
        </w:rPr>
        <w:t>1</w:t>
      </w:r>
      <w:r w:rsidR="00DE39D8" w:rsidRPr="006006AB">
        <w:rPr>
          <w:rFonts w:ascii="Times New Roman" w:hAnsi="Times New Roman"/>
          <w:szCs w:val="28"/>
        </w:rPr>
        <w:t xml:space="preserve">.1. </w:t>
      </w:r>
      <w:r w:rsidR="006006AB" w:rsidRPr="006006AB">
        <w:rPr>
          <w:rFonts w:ascii="Times New Roman" w:hAnsi="Times New Roman"/>
          <w:szCs w:val="28"/>
        </w:rPr>
        <w:t>Общие сведения о требованиях</w:t>
      </w:r>
      <w:r w:rsidR="00976338" w:rsidRPr="006006AB">
        <w:rPr>
          <w:rFonts w:ascii="Times New Roman" w:hAnsi="Times New Roman"/>
          <w:szCs w:val="28"/>
        </w:rPr>
        <w:t xml:space="preserve"> </w:t>
      </w:r>
      <w:r w:rsidR="006006AB" w:rsidRPr="006006AB">
        <w:rPr>
          <w:rFonts w:ascii="Times New Roman" w:hAnsi="Times New Roman"/>
          <w:szCs w:val="28"/>
        </w:rPr>
        <w:t>компетенции</w:t>
      </w:r>
      <w:bookmarkEnd w:id="2"/>
    </w:p>
    <w:p w14:paraId="470BEB69" w14:textId="104CF690" w:rsidR="00DA1E9B" w:rsidRPr="006006AB" w:rsidRDefault="00DA1E9B" w:rsidP="00600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>Требования компетенции (ТК) «Инженерный дизайн САПР» определяют знания, умения, навыки и трудовые функции, которые лежат в</w:t>
      </w:r>
      <w:r w:rsidR="006006AB">
        <w:rPr>
          <w:rFonts w:ascii="Times New Roman" w:hAnsi="Times New Roman" w:cs="Times New Roman"/>
          <w:sz w:val="28"/>
          <w:szCs w:val="28"/>
        </w:rPr>
        <w:t> </w:t>
      </w:r>
      <w:r w:rsidRPr="006006AB">
        <w:rPr>
          <w:rFonts w:ascii="Times New Roman" w:hAnsi="Times New Roman" w:cs="Times New Roman"/>
          <w:sz w:val="28"/>
          <w:szCs w:val="28"/>
        </w:rPr>
        <w:t xml:space="preserve">основе наиболее актуальных требований работодателей отрасли. </w:t>
      </w:r>
    </w:p>
    <w:p w14:paraId="2F5304DF" w14:textId="77777777" w:rsidR="00DA1E9B" w:rsidRPr="006006AB" w:rsidRDefault="00DA1E9B" w:rsidP="00600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EEE9DCE" w14:textId="38AF36F8" w:rsidR="00DA1E9B" w:rsidRPr="006006AB" w:rsidRDefault="00DA1E9B" w:rsidP="00600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6006AB">
        <w:rPr>
          <w:rFonts w:ascii="Times New Roman" w:hAnsi="Times New Roman" w:cs="Times New Roman"/>
          <w:sz w:val="28"/>
          <w:szCs w:val="28"/>
        </w:rPr>
        <w:t> </w:t>
      </w:r>
      <w:r w:rsidRPr="006006AB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328A38E" w14:textId="0C1843B6" w:rsidR="00DA1E9B" w:rsidRPr="006006AB" w:rsidRDefault="00DA1E9B" w:rsidP="00600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6006AB">
        <w:rPr>
          <w:rFonts w:ascii="Times New Roman" w:hAnsi="Times New Roman" w:cs="Times New Roman"/>
          <w:sz w:val="28"/>
          <w:szCs w:val="28"/>
        </w:rPr>
        <w:t> </w:t>
      </w:r>
      <w:r w:rsidRPr="006006AB">
        <w:rPr>
          <w:rFonts w:ascii="Times New Roman" w:hAnsi="Times New Roman" w:cs="Times New Roman"/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14:paraId="09174F83" w14:textId="4D84647E" w:rsidR="00E857D6" w:rsidRPr="006006AB" w:rsidRDefault="00DA1E9B" w:rsidP="00600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 w:rsidR="006006AB">
        <w:rPr>
          <w:rFonts w:ascii="Times New Roman" w:hAnsi="Times New Roman" w:cs="Times New Roman"/>
          <w:sz w:val="28"/>
          <w:szCs w:val="28"/>
        </w:rPr>
        <w:t> </w:t>
      </w:r>
      <w:r w:rsidRPr="006006AB">
        <w:rPr>
          <w:rFonts w:ascii="Times New Roman" w:hAnsi="Times New Roman" w:cs="Times New Roman"/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5E520EA8" w14:textId="6B62D448" w:rsidR="000244DA" w:rsidRPr="006006AB" w:rsidRDefault="00270E01" w:rsidP="006006A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78885652"/>
      <w:bookmarkStart w:id="4" w:name="_Toc142037185"/>
      <w:r w:rsidRPr="006006AB">
        <w:rPr>
          <w:rFonts w:ascii="Times New Roman" w:hAnsi="Times New Roman"/>
          <w:szCs w:val="28"/>
        </w:rPr>
        <w:t>1</w:t>
      </w:r>
      <w:r w:rsidR="00D17132" w:rsidRPr="006006AB">
        <w:rPr>
          <w:rFonts w:ascii="Times New Roman" w:hAnsi="Times New Roman"/>
          <w:szCs w:val="28"/>
        </w:rPr>
        <w:t>.</w:t>
      </w:r>
      <w:bookmarkEnd w:id="3"/>
      <w:r w:rsidRPr="006006AB">
        <w:rPr>
          <w:rFonts w:ascii="Times New Roman" w:hAnsi="Times New Roman"/>
          <w:szCs w:val="28"/>
        </w:rPr>
        <w:t xml:space="preserve">2. </w:t>
      </w:r>
      <w:r w:rsidR="006006AB" w:rsidRPr="006006AB">
        <w:rPr>
          <w:rFonts w:ascii="Times New Roman" w:hAnsi="Times New Roman"/>
          <w:szCs w:val="28"/>
        </w:rPr>
        <w:t>Перечень профессиональных</w:t>
      </w:r>
      <w:r w:rsidR="00D17132" w:rsidRPr="006006AB">
        <w:rPr>
          <w:rFonts w:ascii="Times New Roman" w:hAnsi="Times New Roman"/>
          <w:szCs w:val="28"/>
        </w:rPr>
        <w:t xml:space="preserve"> </w:t>
      </w:r>
      <w:r w:rsidR="006006AB" w:rsidRPr="006006AB">
        <w:rPr>
          <w:rFonts w:ascii="Times New Roman" w:hAnsi="Times New Roman"/>
          <w:szCs w:val="28"/>
        </w:rPr>
        <w:t>задач специалиста по компетенции</w:t>
      </w:r>
      <w:r w:rsidRPr="006006AB">
        <w:rPr>
          <w:rFonts w:ascii="Times New Roman" w:hAnsi="Times New Roman"/>
          <w:szCs w:val="28"/>
        </w:rPr>
        <w:t xml:space="preserve"> «</w:t>
      </w:r>
      <w:r w:rsidR="00DA1E9B" w:rsidRPr="006006AB">
        <w:rPr>
          <w:rFonts w:ascii="Times New Roman" w:hAnsi="Times New Roman"/>
          <w:color w:val="000000"/>
          <w:szCs w:val="28"/>
        </w:rPr>
        <w:t>Инженерный дизайн САПР</w:t>
      </w:r>
      <w:r w:rsidRPr="006006AB">
        <w:rPr>
          <w:rFonts w:ascii="Times New Roman" w:hAnsi="Times New Roman"/>
          <w:szCs w:val="28"/>
        </w:rPr>
        <w:t>»</w:t>
      </w:r>
      <w:bookmarkEnd w:id="4"/>
    </w:p>
    <w:p w14:paraId="0D093A78" w14:textId="7D47A313" w:rsidR="00C56A9B" w:rsidRPr="006006AB" w:rsidRDefault="00C56A9B" w:rsidP="006006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06A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6006AB">
        <w:rPr>
          <w:rFonts w:ascii="Times New Roman" w:hAnsi="Times New Roman" w:cs="Times New Roman"/>
          <w:sz w:val="28"/>
          <w:szCs w:val="28"/>
        </w:rPr>
        <w:t>1</w:t>
      </w:r>
    </w:p>
    <w:p w14:paraId="58533DC6" w14:textId="77777777" w:rsidR="00640E46" w:rsidRPr="006006AB" w:rsidRDefault="00640E46" w:rsidP="006006A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06AB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5"/>
        <w:gridCol w:w="7429"/>
        <w:gridCol w:w="1211"/>
      </w:tblGrid>
      <w:tr w:rsidR="006006AB" w:rsidRPr="006006AB" w14:paraId="760B8708" w14:textId="77777777" w:rsidTr="00F7198A">
        <w:trPr>
          <w:trHeight w:val="614"/>
          <w:jc w:val="center"/>
        </w:trPr>
        <w:tc>
          <w:tcPr>
            <w:tcW w:w="377" w:type="pct"/>
            <w:shd w:val="clear" w:color="auto" w:fill="92D050"/>
            <w:vAlign w:val="center"/>
          </w:tcPr>
          <w:p w14:paraId="0C75C40D" w14:textId="77777777" w:rsidR="0038196B" w:rsidRPr="006006AB" w:rsidRDefault="0038196B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5" w:type="pct"/>
            <w:shd w:val="clear" w:color="auto" w:fill="92D050"/>
            <w:vAlign w:val="center"/>
          </w:tcPr>
          <w:p w14:paraId="1CEEE883" w14:textId="77777777" w:rsidR="0038196B" w:rsidRPr="006006AB" w:rsidRDefault="0038196B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8" w:type="pct"/>
            <w:shd w:val="clear" w:color="auto" w:fill="92D050"/>
            <w:vAlign w:val="center"/>
          </w:tcPr>
          <w:p w14:paraId="3EC1D404" w14:textId="5D98EF99" w:rsidR="006006AB" w:rsidRPr="006006AB" w:rsidRDefault="0038196B" w:rsidP="00F7198A">
            <w:pPr>
              <w:spacing w:after="0" w:line="240" w:lineRule="auto"/>
              <w:ind w:left="-109" w:right="-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</w:t>
            </w:r>
          </w:p>
          <w:p w14:paraId="145AAF80" w14:textId="3F01AFCB" w:rsidR="0038196B" w:rsidRPr="006006AB" w:rsidRDefault="0038196B" w:rsidP="00F7198A">
            <w:pPr>
              <w:spacing w:after="0" w:line="240" w:lineRule="auto"/>
              <w:ind w:left="-207" w:right="-137" w:hanging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6006AB" w:rsidRPr="006006AB" w14:paraId="53B08EC4" w14:textId="77777777" w:rsidTr="00F7198A">
        <w:trPr>
          <w:trHeight w:val="695"/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33482D53" w14:textId="77777777" w:rsidR="006006AB" w:rsidRPr="006006AB" w:rsidRDefault="006006AB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72FFA6E3" w14:textId="77777777" w:rsidR="006006AB" w:rsidRPr="006006AB" w:rsidRDefault="006006AB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оборудования и цифрового обеспечения: ПК, </w:t>
            </w:r>
            <w:proofErr w:type="spellStart"/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перефирийные</w:t>
            </w:r>
            <w:proofErr w:type="spellEnd"/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 – плоттер, принтер и 3D-принтер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23538" w14:textId="327E98BC" w:rsidR="00035682" w:rsidRPr="006006AB" w:rsidRDefault="00035682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006AB" w:rsidRPr="006006AB" w14:paraId="2F616365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3761E4D9" w14:textId="77777777" w:rsidR="006006AB" w:rsidRPr="006006AB" w:rsidRDefault="006006AB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41952509" w14:textId="77777777" w:rsidR="006006AB" w:rsidRPr="006006AB" w:rsidRDefault="006006AB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1BA99B2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техники безопасности и норм охраны здоровья;</w:t>
            </w:r>
          </w:p>
          <w:p w14:paraId="3EA709D2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14:paraId="2930940F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 по безопасной эксплуатации электрооборудования;</w:t>
            </w:r>
          </w:p>
          <w:p w14:paraId="47ACC3F6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допуски по электробезопасности;</w:t>
            </w:r>
          </w:p>
          <w:p w14:paraId="49E69D44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производства;</w:t>
            </w:r>
          </w:p>
          <w:p w14:paraId="2F2C1EEF" w14:textId="77777777" w:rsidR="006006AB" w:rsidRPr="006006AB" w:rsidRDefault="006006AB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планирование рабочего времени.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7983" w14:textId="77777777" w:rsidR="006006AB" w:rsidRPr="006006AB" w:rsidRDefault="006006AB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6AB" w:rsidRPr="006006AB" w14:paraId="60BEA7FB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462ED423" w14:textId="77777777" w:rsidR="006006AB" w:rsidRPr="006006AB" w:rsidRDefault="006006AB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0D8D1045" w14:textId="77777777" w:rsidR="006006AB" w:rsidRPr="006006AB" w:rsidRDefault="006006AB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7B5DA77" w14:textId="77777777" w:rsidR="006006AB" w:rsidRPr="006006AB" w:rsidRDefault="006006AB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соблюдать правила в области техники безопасности и норм охраны труда на рабочем месте;</w:t>
            </w:r>
          </w:p>
          <w:p w14:paraId="168AF84D" w14:textId="77777777" w:rsidR="006006AB" w:rsidRPr="006006AB" w:rsidRDefault="006006AB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6C645931" w14:textId="77777777" w:rsidR="006006AB" w:rsidRPr="006006AB" w:rsidRDefault="006006AB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502295CA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0D3F39B4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4D9568FC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нормативной и сопроводительной документации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96708" w14:textId="3DB620B1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39AA6022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59D95833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02197300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5D6BA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техническую терминологию и условные обозначения;</w:t>
            </w:r>
          </w:p>
          <w:p w14:paraId="0BF7459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СНИПы</w:t>
            </w:r>
            <w:proofErr w:type="spellEnd"/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, ОСТы различных отраслей промышленности.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5F951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1065652D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5836CBAC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49305EB9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FAEC5D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проводить работу, которая полностью отвечает строгим требованиям стандартов по точности проектирования и представления конструкций потенциальным пользователям;</w:t>
            </w:r>
          </w:p>
          <w:p w14:paraId="4EE95CE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инициативно поддерживать профессиональные умения и знания и изучать новые технологии и практики;</w:t>
            </w:r>
          </w:p>
          <w:p w14:paraId="699E6E99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и правильно интерпретировать техническую терминологию и обозначения в чертежах, подготовленных с помощью САПР;</w:t>
            </w:r>
          </w:p>
          <w:p w14:paraId="7E05CB81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руководства, таблицы, перечни стандартов и каталогов на продукции;</w:t>
            </w:r>
          </w:p>
          <w:p w14:paraId="3F5D119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интерпретировать техническое задание в решение;</w:t>
            </w:r>
          </w:p>
          <w:p w14:paraId="7078C64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проводить расчёты (на прочность, размерные расчёты и т.п.).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645AF492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5DA9F662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1CE7248D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6A71E759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конструкторской документации для изготовления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52F07" w14:textId="0F10E937" w:rsidR="00733118" w:rsidRPr="006006AB" w:rsidRDefault="00035682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33118"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436C60CF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5C5DFB72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1C842932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52D226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существующие и применяемые в промышленности стандарты ЕСКД;</w:t>
            </w:r>
          </w:p>
          <w:p w14:paraId="7F8DAEF1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механические системы и их технические возможности;</w:t>
            </w:r>
          </w:p>
          <w:p w14:paraId="797D587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принципы разработки чертежей;</w:t>
            </w:r>
          </w:p>
          <w:p w14:paraId="58B7FCC9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чертежи по стандартам ЕСКД вместе с любой письменной инструкцией;</w:t>
            </w:r>
          </w:p>
          <w:p w14:paraId="25699B57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стандарты на условные размеры и допуски и на геометрические размеры и допуски, соответствующие стандарту ЕСКД.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916CB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5DAEF20E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2FCAB0BA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0DEAAD02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EFBEC9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применять действующие отраслевые стандарты ЕСКД там, где необходимо;</w:t>
            </w:r>
          </w:p>
          <w:p w14:paraId="21B0F012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стандартные изделия и обозначения и пользоваться библиотекой стандартных изделий;</w:t>
            </w:r>
          </w:p>
          <w:p w14:paraId="1BF69C76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разрабатывать электронные модели деталей (сборочных единиц), оптимизируя моделирование сплошных тел из элементарных объектов;</w:t>
            </w:r>
          </w:p>
          <w:p w14:paraId="5EDD1E0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параметрические электронные модели;</w:t>
            </w:r>
          </w:p>
          <w:p w14:paraId="63D4DC9C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сборочные единицы из деталей трёхмерных моделей;</w:t>
            </w:r>
          </w:p>
          <w:p w14:paraId="78203B1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получать доступ к информации из файлов данных;</w:t>
            </w:r>
          </w:p>
          <w:p w14:paraId="0788BDB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сохранять 3D-модели в различных форматах;</w:t>
            </w:r>
          </w:p>
          <w:p w14:paraId="23E240B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3D аннотации в электронных моделях, вместо 2D чертежей с обозначением по действующим ГОСТ;</w:t>
            </w:r>
          </w:p>
          <w:p w14:paraId="39DA5BC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применять правила разработки чертежей по требованиям ЕСКД;</w:t>
            </w:r>
          </w:p>
          <w:p w14:paraId="0900390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на условные размеры и допуски и на геометрические размеры и допуски, соответствующие стандартам ЕСКД;</w:t>
            </w:r>
          </w:p>
          <w:p w14:paraId="6897FFC1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руководства, таблицы, перечни стандартов и каталогов на продукцию (материалы);</w:t>
            </w:r>
          </w:p>
          <w:p w14:paraId="2A3B7CE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проставлять позиции и составлять спецификации;</w:t>
            </w:r>
          </w:p>
          <w:p w14:paraId="4732C7E9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чертежи 2D;</w:t>
            </w:r>
          </w:p>
          <w:p w14:paraId="022C1F5F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развёрнутый вид детали из листового материала.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71BC3E4D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6BD49A6C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1B88EB04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6EACA974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Сдача работы заказчику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DBF66" w14:textId="16CF9E54" w:rsidR="00733118" w:rsidRPr="006006AB" w:rsidRDefault="00035682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33118"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7176D9F1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56351080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4CC6F4A9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7A4E265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важность точного и ясного представления проектных решений потенциальным пользователям.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DFEDA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25D8EE9F" w14:textId="77777777" w:rsidTr="00F7198A">
        <w:trPr>
          <w:trHeight w:val="1423"/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7793F034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0172EC43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DE731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предлагать инновационные творческие решения технических и конструкторских проблем и новых требований;</w:t>
            </w:r>
          </w:p>
          <w:p w14:paraId="60F1643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давать наглядное и четкое представление о продукте при демонстрации его заказчику.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279F5051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6E66694B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0E471046" w14:textId="77777777" w:rsidR="00733118" w:rsidRPr="006006AB" w:rsidRDefault="00733118" w:rsidP="00733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5747FDFB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новых материалов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7AFE" w14:textId="35F9AA99" w:rsidR="00733118" w:rsidRPr="006006AB" w:rsidRDefault="00035682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33118"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5D057165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69E2485F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28FF5488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65AAE16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важность высокого уровня знаний и компетенции в области новых развивающихся технологий;</w:t>
            </w:r>
          </w:p>
          <w:p w14:paraId="3FD5632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роль инновационного творческого подхода при решении технических проектных проблем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A7F60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05A3BBD9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34DC22B5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7C2C4C9F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846BE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широко применять знания в области прикладной математики, физики и геометрии при автоматизированном проектировании;</w:t>
            </w:r>
          </w:p>
          <w:p w14:paraId="552CEF76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теоретические и прикладные знания по математике, физике и геометрии;</w:t>
            </w:r>
          </w:p>
          <w:p w14:paraId="37EB5A95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интерпретировать исходную информацию и точно применять ее к изображениям, произведенным компьютером;</w:t>
            </w:r>
          </w:p>
          <w:p w14:paraId="5AFEE25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элементов (деталей, узлов) и заниматься поиском оптимального варианта конструкции;</w:t>
            </w:r>
          </w:p>
          <w:p w14:paraId="7F3EFAA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предлагать изменений по доработке конструкции или ее улучшения;</w:t>
            </w:r>
          </w:p>
          <w:p w14:paraId="2E21BB1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заниматься поиском оптимального материала для конструкции.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5F136201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6E8F9B92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756A347E" w14:textId="77777777" w:rsidR="00733118" w:rsidRPr="006006AB" w:rsidRDefault="00733118" w:rsidP="0073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066CBC9D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прототипа конструкции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C89D0" w14:textId="46127E42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0356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3F40A021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165013EC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1918FD28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B4B8C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материалы и процессы для получения необработанных заготовок:</w:t>
            </w:r>
          </w:p>
          <w:p w14:paraId="26209A0F" w14:textId="77777777" w:rsidR="00733118" w:rsidRPr="006006AB" w:rsidRDefault="00733118" w:rsidP="004D3CCA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6AB">
              <w:rPr>
                <w:rFonts w:ascii="Times New Roman" w:hAnsi="Times New Roman"/>
                <w:sz w:val="24"/>
                <w:szCs w:val="24"/>
              </w:rPr>
              <w:t>Отливки</w:t>
            </w:r>
          </w:p>
          <w:p w14:paraId="4BC2F21D" w14:textId="77777777" w:rsidR="00733118" w:rsidRPr="006006AB" w:rsidRDefault="00733118" w:rsidP="004D3CCA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6AB">
              <w:rPr>
                <w:rFonts w:ascii="Times New Roman" w:hAnsi="Times New Roman"/>
                <w:sz w:val="24"/>
                <w:szCs w:val="24"/>
              </w:rPr>
              <w:t>Сварка</w:t>
            </w:r>
          </w:p>
          <w:p w14:paraId="10CF1303" w14:textId="77777777" w:rsidR="00733118" w:rsidRPr="006006AB" w:rsidRDefault="00733118" w:rsidP="004D3CCA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6AB">
              <w:rPr>
                <w:rFonts w:ascii="Times New Roman" w:hAnsi="Times New Roman"/>
                <w:sz w:val="24"/>
                <w:szCs w:val="24"/>
              </w:rPr>
              <w:t>Механическая обработка;</w:t>
            </w:r>
          </w:p>
          <w:p w14:paraId="731910B6" w14:textId="77777777" w:rsidR="00733118" w:rsidRPr="006006AB" w:rsidRDefault="00733118" w:rsidP="004D3CCA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6AB">
              <w:rPr>
                <w:rFonts w:ascii="Times New Roman" w:hAnsi="Times New Roman"/>
                <w:sz w:val="24"/>
                <w:szCs w:val="24"/>
              </w:rPr>
              <w:t>аддитивные технологии, применяемый пластик для печати.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2FFEB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39E55820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2D4BEFF3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55410E93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BD8FA5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назначать характеристики конкретным материалам (плотность);</w:t>
            </w:r>
          </w:p>
          <w:p w14:paraId="0E07B1E5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определять способы печати для конкретного пластика при использовании 3D-принтера.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58406812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498B497D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2E729872" w14:textId="77777777" w:rsidR="00733118" w:rsidRPr="006006AB" w:rsidRDefault="00733118" w:rsidP="0073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7D4F1890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Замеры физического объекта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E53A2" w14:textId="4E82792D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0356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1FC500CC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7F8F1FDE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30C67139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7F26F0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технологию перевода реального объекта в трёхмерное изображение и затем в чертеж;</w:t>
            </w:r>
          </w:p>
          <w:p w14:paraId="3A991DEE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периферийные устройства, применяемые в САПР;</w:t>
            </w:r>
          </w:p>
          <w:p w14:paraId="1F1DFF8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виды 3D-принтеров;</w:t>
            </w:r>
          </w:p>
          <w:p w14:paraId="5CE02C70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как создавать электронную модель детали для передачи ее на станок ЧПУ.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5BB74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7CC1C50E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63BC59AA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4BC8BA81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EA7C85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размеры по физической детали, используя принятые в различных отраслях промышленности приборы и инструменты;</w:t>
            </w:r>
          </w:p>
          <w:p w14:paraId="35BDBDDF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делать эскизы от руки;</w:t>
            </w:r>
          </w:p>
          <w:p w14:paraId="4B29EF0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измерительные приборы и инструменты, чтобы создавать точные копии;</w:t>
            </w:r>
          </w:p>
          <w:p w14:paraId="22C493C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включать оборудование и активизировать программы для моделирования;</w:t>
            </w:r>
          </w:p>
          <w:p w14:paraId="6A66DD49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подключать и проверять периферийные устройства, такие как клавиатура, мышка, 3D-манипулятор, плоттер и принтер;</w:t>
            </w:r>
          </w:p>
          <w:p w14:paraId="0744341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плоттеры и принтеры (МФУ) для подготовки печатных материалов и чертежей;</w:t>
            </w:r>
          </w:p>
          <w:p w14:paraId="5E8FA99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выполнять необходимые действия для получения готовой детали на 3D-принтере (извлекать деталь без посторонней помощи, подготавливать задание на печать, выполнять печать, последующую обработку детали с помощью инструмента);</w:t>
            </w:r>
          </w:p>
          <w:p w14:paraId="48696E5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распечатать завершенное изображение для его представления.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0FBA6502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540740D3" w14:textId="77777777" w:rsidTr="00F7198A">
        <w:trPr>
          <w:jc w:val="center"/>
        </w:trPr>
        <w:tc>
          <w:tcPr>
            <w:tcW w:w="377" w:type="pct"/>
            <w:vMerge w:val="restart"/>
            <w:shd w:val="clear" w:color="auto" w:fill="BFBFBF" w:themeFill="background1" w:themeFillShade="BF"/>
          </w:tcPr>
          <w:p w14:paraId="30B1A74B" w14:textId="77777777" w:rsidR="00733118" w:rsidRPr="006006AB" w:rsidRDefault="00733118" w:rsidP="0073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5" w:type="pct"/>
            <w:shd w:val="clear" w:color="auto" w:fill="auto"/>
            <w:vAlign w:val="center"/>
          </w:tcPr>
          <w:p w14:paraId="2A6BAFCE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расчета и оптимизации конструкции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3739" w14:textId="7E6F8CF5" w:rsidR="00733118" w:rsidRPr="006006AB" w:rsidRDefault="00035682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33118" w:rsidRPr="006006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648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33118" w:rsidRPr="006006AB" w14:paraId="534A9F7D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354EC48F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29D76503" w14:textId="77777777" w:rsidR="00733118" w:rsidRPr="006006AB" w:rsidRDefault="00733118" w:rsidP="00600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74AED5F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различное назначение и применение САПР;</w:t>
            </w:r>
          </w:p>
          <w:p w14:paraId="208121B7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общепризнанные информационно-вычислительные системы и специальные профессиональные программы САПР;</w:t>
            </w:r>
          </w:p>
          <w:p w14:paraId="14F738E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компьютерные операционные системы, позволяющие правильно использовать компьютерные программы и файлы и управлять ими;</w:t>
            </w:r>
          </w:p>
          <w:p w14:paraId="6B4EE46F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ограничения в программах для проектирования;</w:t>
            </w:r>
          </w:p>
          <w:p w14:paraId="4C9E7374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форматы и разрешающие способности;</w:t>
            </w:r>
          </w:p>
          <w:p w14:paraId="75C0102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сопутствующие программы CAE, CAM для выполнения проектов;</w:t>
            </w:r>
          </w:p>
          <w:p w14:paraId="64391218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операции, которые использует специалист при работе с компьютерной программой для проектирования;</w:t>
            </w:r>
          </w:p>
          <w:p w14:paraId="7C77FFD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как использовать свет, сцены и трафареты, чтобы произвести тонированные изображения фотографий.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F45EF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118" w:rsidRPr="006006AB" w14:paraId="5307A780" w14:textId="77777777" w:rsidTr="00F7198A">
        <w:trPr>
          <w:jc w:val="center"/>
        </w:trPr>
        <w:tc>
          <w:tcPr>
            <w:tcW w:w="377" w:type="pct"/>
            <w:vMerge/>
            <w:shd w:val="clear" w:color="auto" w:fill="BFBFBF" w:themeFill="background1" w:themeFillShade="BF"/>
          </w:tcPr>
          <w:p w14:paraId="70D56B0E" w14:textId="77777777" w:rsidR="00733118" w:rsidRPr="006006AB" w:rsidRDefault="00733118" w:rsidP="00733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14:paraId="4678E076" w14:textId="77777777" w:rsidR="00733118" w:rsidRPr="006006AB" w:rsidRDefault="00733118" w:rsidP="00600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647E9C2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проводить настройки параметров компьютерной программы САПР;</w:t>
            </w:r>
          </w:p>
          <w:p w14:paraId="2FDF779E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настраивать операционные системы компьютера, предназначенные для использования и управления компьютерными программами и файлами;</w:t>
            </w:r>
          </w:p>
          <w:p w14:paraId="2AFCAE75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общепризнанные информационно-вычислительные системы и специальные профессиональные программы для проектирования, чтобы разрабатывать и интерпретировать проекты высокого качества;</w:t>
            </w:r>
          </w:p>
          <w:p w14:paraId="3ABD91F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накладывать на изображения графические переводные картинки, логотипы в соответствии с требованиями;</w:t>
            </w:r>
          </w:p>
          <w:p w14:paraId="1595E4A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применять свойства материалов, взятые из информации с исходного чертежа;</w:t>
            </w:r>
          </w:p>
          <w:p w14:paraId="3270F94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назначать деталям цвета и текстуру;</w:t>
            </w:r>
          </w:p>
          <w:p w14:paraId="33175416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фотореалистичные изображения детали или конструкции;</w:t>
            </w:r>
          </w:p>
          <w:p w14:paraId="2101942E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настраивать цвета, тени, фон и углы съёмки для создания изображений;</w:t>
            </w:r>
          </w:p>
          <w:p w14:paraId="549E676D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установки фотокамеры, чтобы лучше демонстрировать конструкцию;</w:t>
            </w:r>
          </w:p>
          <w:p w14:paraId="5BF29BB6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создавать анимацию для демонстрации работы или процесса сборки/разборки устройства;</w:t>
            </w:r>
          </w:p>
          <w:p w14:paraId="054C6A2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операционную систему компьютера и специализированные программы, чтобы умело создавать и сохранять файлы и управлять ими;</w:t>
            </w:r>
          </w:p>
          <w:p w14:paraId="5F9186F3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правильно выбирать из экранного меню пакеты данных для черчения или графические эквиваленты;</w:t>
            </w:r>
          </w:p>
          <w:p w14:paraId="6CF3133B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получения доступа к использованию программных функций, таких как мышка, меню или панель инструментов;</w:t>
            </w:r>
          </w:p>
          <w:p w14:paraId="4435C169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проводить настройку параметров компьютерной программы;</w:t>
            </w:r>
          </w:p>
          <w:p w14:paraId="5D49A01A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работать в программном обеспечении по созданию «G-</w:t>
            </w:r>
            <w:proofErr w:type="spellStart"/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» файла для 3D-печати.</w:t>
            </w:r>
          </w:p>
          <w:p w14:paraId="6C8FDFCE" w14:textId="77777777" w:rsidR="00733118" w:rsidRPr="006006AB" w:rsidRDefault="00733118" w:rsidP="004D3C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AB">
              <w:rPr>
                <w:rFonts w:ascii="Times New Roman" w:hAnsi="Times New Roman" w:cs="Times New Roman"/>
                <w:sz w:val="24"/>
                <w:szCs w:val="24"/>
              </w:rPr>
              <w:t>сохранять работу (файлы) для дальнейшего использования.</w:t>
            </w: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6689E449" w14:textId="77777777" w:rsidR="00733118" w:rsidRPr="006006AB" w:rsidRDefault="00733118" w:rsidP="00F71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B1B150" w14:textId="77777777" w:rsidR="00640E46" w:rsidRPr="00733118" w:rsidRDefault="00640E46" w:rsidP="00733118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EC45C5" w14:textId="0CA6E465" w:rsidR="007274B8" w:rsidRPr="00733118" w:rsidRDefault="00F8340A" w:rsidP="0073311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_Toc78885655"/>
      <w:bookmarkStart w:id="6" w:name="_Toc142037186"/>
      <w:r w:rsidRPr="00733118">
        <w:rPr>
          <w:rFonts w:ascii="Times New Roman" w:hAnsi="Times New Roman"/>
          <w:b/>
          <w:bCs/>
          <w:sz w:val="28"/>
          <w:szCs w:val="28"/>
        </w:rPr>
        <w:t>1</w:t>
      </w:r>
      <w:r w:rsidR="00D17132" w:rsidRPr="00733118">
        <w:rPr>
          <w:rFonts w:ascii="Times New Roman" w:hAnsi="Times New Roman"/>
          <w:b/>
          <w:bCs/>
          <w:sz w:val="28"/>
          <w:szCs w:val="28"/>
        </w:rPr>
        <w:t>.</w:t>
      </w:r>
      <w:r w:rsidRPr="00733118">
        <w:rPr>
          <w:rFonts w:ascii="Times New Roman" w:hAnsi="Times New Roman"/>
          <w:b/>
          <w:bCs/>
          <w:sz w:val="28"/>
          <w:szCs w:val="28"/>
        </w:rPr>
        <w:t>3</w:t>
      </w:r>
      <w:r w:rsidR="00733118" w:rsidRPr="00733118">
        <w:rPr>
          <w:rFonts w:ascii="Times New Roman" w:hAnsi="Times New Roman"/>
          <w:b/>
          <w:bCs/>
          <w:sz w:val="28"/>
          <w:szCs w:val="28"/>
        </w:rPr>
        <w:t>. Требования к схеме оценки</w:t>
      </w:r>
      <w:bookmarkEnd w:id="5"/>
      <w:bookmarkEnd w:id="6"/>
    </w:p>
    <w:p w14:paraId="513D6C22" w14:textId="012884BE" w:rsidR="00DE39D8" w:rsidRPr="00733118" w:rsidRDefault="00AE6AB7" w:rsidP="0073311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733118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733118">
        <w:rPr>
          <w:rFonts w:ascii="Times New Roman" w:hAnsi="Times New Roman"/>
          <w:sz w:val="28"/>
          <w:szCs w:val="28"/>
          <w:lang w:val="ru-RU"/>
        </w:rPr>
        <w:t> </w:t>
      </w:r>
      <w:r w:rsidRPr="00733118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733118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33118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733118">
        <w:rPr>
          <w:rFonts w:ascii="Times New Roman" w:hAnsi="Times New Roman"/>
          <w:sz w:val="28"/>
          <w:szCs w:val="28"/>
          <w:lang w:val="ru-RU"/>
        </w:rPr>
        <w:t>.</w:t>
      </w:r>
    </w:p>
    <w:p w14:paraId="3C6A3ED3" w14:textId="0A790C0C" w:rsidR="00C56A9B" w:rsidRPr="00733118" w:rsidRDefault="00640E46" w:rsidP="00733118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33118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35EBD213" w14:textId="60CFE37A" w:rsidR="007274B8" w:rsidRPr="00733118" w:rsidRDefault="007274B8" w:rsidP="0073311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33118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33118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33118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33118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33118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33118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564"/>
        <w:gridCol w:w="1127"/>
        <w:gridCol w:w="966"/>
        <w:gridCol w:w="966"/>
        <w:gridCol w:w="966"/>
        <w:gridCol w:w="972"/>
        <w:gridCol w:w="2161"/>
      </w:tblGrid>
      <w:tr w:rsidR="00733118" w:rsidRPr="00733118" w14:paraId="6490B999" w14:textId="77777777" w:rsidTr="006F4448">
        <w:trPr>
          <w:trHeight w:val="852"/>
          <w:jc w:val="center"/>
        </w:trPr>
        <w:tc>
          <w:tcPr>
            <w:tcW w:w="3843" w:type="pct"/>
            <w:gridSpan w:val="7"/>
            <w:shd w:val="clear" w:color="auto" w:fill="92D050"/>
            <w:vAlign w:val="center"/>
          </w:tcPr>
          <w:p w14:paraId="32E6F793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57" w:type="pct"/>
            <w:vMerge w:val="restart"/>
            <w:shd w:val="clear" w:color="auto" w:fill="92D050"/>
            <w:vAlign w:val="center"/>
          </w:tcPr>
          <w:p w14:paraId="6BCC2143" w14:textId="77777777" w:rsid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 xml:space="preserve">Итого баллов </w:t>
            </w:r>
          </w:p>
          <w:p w14:paraId="61B47F9E" w14:textId="332AB500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 xml:space="preserve">за раздел </w:t>
            </w:r>
            <w:r>
              <w:rPr>
                <w:b/>
                <w:sz w:val="24"/>
                <w:szCs w:val="24"/>
              </w:rPr>
              <w:t>Т</w:t>
            </w:r>
            <w:r w:rsidRPr="00733118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733118" w:rsidRPr="00733118" w14:paraId="783769EB" w14:textId="77777777" w:rsidTr="006F4448">
        <w:trPr>
          <w:trHeight w:val="301"/>
          <w:jc w:val="center"/>
        </w:trPr>
        <w:tc>
          <w:tcPr>
            <w:tcW w:w="868" w:type="pct"/>
            <w:vMerge w:val="restart"/>
            <w:shd w:val="clear" w:color="auto" w:fill="92D050"/>
            <w:vAlign w:val="center"/>
          </w:tcPr>
          <w:p w14:paraId="1F2CFD53" w14:textId="6747D6F3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733118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1BFF0B5B" w14:textId="77777777" w:rsidR="00733118" w:rsidRPr="00733118" w:rsidRDefault="00733118" w:rsidP="001C02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shd w:val="clear" w:color="auto" w:fill="00B050"/>
            <w:vAlign w:val="center"/>
          </w:tcPr>
          <w:p w14:paraId="2263705C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7" w:type="pct"/>
            <w:shd w:val="clear" w:color="auto" w:fill="00B050"/>
            <w:vAlign w:val="center"/>
          </w:tcPr>
          <w:p w14:paraId="5BDA4C24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17" w:type="pct"/>
            <w:shd w:val="clear" w:color="auto" w:fill="00B050"/>
            <w:vAlign w:val="center"/>
          </w:tcPr>
          <w:p w14:paraId="60A7EF4C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17" w:type="pct"/>
            <w:shd w:val="clear" w:color="auto" w:fill="00B050"/>
            <w:vAlign w:val="center"/>
          </w:tcPr>
          <w:p w14:paraId="259417DE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20" w:type="pct"/>
            <w:shd w:val="clear" w:color="auto" w:fill="00B050"/>
            <w:vAlign w:val="center"/>
          </w:tcPr>
          <w:p w14:paraId="3D6470A5" w14:textId="77777777" w:rsidR="00733118" w:rsidRPr="00733118" w:rsidRDefault="00733118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57" w:type="pct"/>
            <w:vMerge/>
            <w:shd w:val="clear" w:color="auto" w:fill="00B050"/>
            <w:vAlign w:val="center"/>
          </w:tcPr>
          <w:p w14:paraId="51425157" w14:textId="77777777" w:rsidR="00733118" w:rsidRPr="00733118" w:rsidRDefault="00733118" w:rsidP="001C025E">
            <w:pPr>
              <w:spacing w:line="276" w:lineRule="auto"/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58391C" w:rsidRPr="00733118" w14:paraId="6DB4E33F" w14:textId="77777777" w:rsidTr="003829A6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00E74B1F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439835B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pct"/>
            <w:shd w:val="clear" w:color="auto" w:fill="FFFFFF" w:themeFill="background1"/>
          </w:tcPr>
          <w:p w14:paraId="6D712282" w14:textId="59A4021B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2845C279" w14:textId="4B70B75F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7426F81" w14:textId="461B1AAC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6ABC6FA4" w14:textId="4DCAD224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5A13E73B" w14:textId="624516D1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489A978D" w14:textId="7CAE23CD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10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2A7607D3" w14:textId="77777777" w:rsidTr="003829A6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4F7EDEB9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1333C58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pct"/>
            <w:shd w:val="clear" w:color="auto" w:fill="FFFFFF" w:themeFill="background1"/>
          </w:tcPr>
          <w:p w14:paraId="359ECD58" w14:textId="5F69355E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2838667D" w14:textId="01B6B82A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6C081C2" w14:textId="28117260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723EB9BA" w14:textId="69B1C572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6B6814FF" w14:textId="48DD5D1F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12FA615E" w14:textId="1180E58B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15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1E03249F" w14:textId="77777777" w:rsidTr="003829A6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0D16F7BB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52A7EC0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3" w:type="pct"/>
            <w:shd w:val="clear" w:color="auto" w:fill="FFFFFF" w:themeFill="background1"/>
          </w:tcPr>
          <w:p w14:paraId="0A4D5FF9" w14:textId="78817540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55678D3A" w14:textId="75D71E73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00A1C5A3" w14:textId="0968D124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5927B057" w14:textId="6A72B4A1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62A4E74D" w14:textId="6D057D0B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6B4A5747" w14:textId="52336C7A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30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3E9DBE1A" w14:textId="77777777" w:rsidTr="003829A6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79A0BBE7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6558C73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3" w:type="pct"/>
            <w:shd w:val="clear" w:color="auto" w:fill="FFFFFF" w:themeFill="background1"/>
          </w:tcPr>
          <w:p w14:paraId="3AF9D13F" w14:textId="5BDC7270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CDD43F1" w14:textId="3CE970D8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6F843729" w14:textId="2145144B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3E450C17" w14:textId="6B49BA50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79EDB348" w14:textId="5081CE0C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2F03C4B2" w14:textId="0748E67D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6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3E60547C" w14:textId="77777777" w:rsidTr="003829A6">
        <w:trPr>
          <w:trHeight w:val="50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4492B254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AD013E9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3" w:type="pct"/>
            <w:shd w:val="clear" w:color="auto" w:fill="FFFFFF" w:themeFill="background1"/>
          </w:tcPr>
          <w:p w14:paraId="2B98B1DB" w14:textId="00D371F7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BEBDABB" w14:textId="5D811C06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4232E5F1" w14:textId="18DD12DA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35AC1642" w14:textId="638B7749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25DEB54C" w14:textId="7425C2DD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6BDDFDD9" w14:textId="1B261D2B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10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139ED48E" w14:textId="77777777" w:rsidTr="003829A6">
        <w:trPr>
          <w:trHeight w:val="291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1095ED32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2B949F7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3311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3" w:type="pct"/>
            <w:shd w:val="clear" w:color="auto" w:fill="FFFFFF" w:themeFill="background1"/>
          </w:tcPr>
          <w:p w14:paraId="79576869" w14:textId="5B80665F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294D82A0" w14:textId="75F8D145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D98FEFB" w14:textId="707F346D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117AA845" w14:textId="3C815C96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299624AD" w14:textId="7D0E84E8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0009D0E0" w14:textId="13FD75C8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5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7732E682" w14:textId="77777777" w:rsidTr="003829A6">
        <w:trPr>
          <w:trHeight w:val="291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4F4D0163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83B0421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3" w:type="pct"/>
            <w:shd w:val="clear" w:color="auto" w:fill="FFFFFF" w:themeFill="background1"/>
          </w:tcPr>
          <w:p w14:paraId="6B1A5375" w14:textId="571A7933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6C0097CD" w14:textId="6E0A4413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6DCC8DAE" w14:textId="18F038B9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5B642FF0" w14:textId="09AF0BEB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2D900166" w14:textId="48B8B639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08927F86" w14:textId="1B4934D9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10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58391C" w:rsidRPr="00733118" w14:paraId="4A2F01C2" w14:textId="77777777" w:rsidTr="003829A6">
        <w:trPr>
          <w:trHeight w:val="291"/>
          <w:jc w:val="center"/>
        </w:trPr>
        <w:tc>
          <w:tcPr>
            <w:tcW w:w="868" w:type="pct"/>
            <w:vMerge/>
            <w:shd w:val="clear" w:color="auto" w:fill="92D050"/>
            <w:vAlign w:val="center"/>
          </w:tcPr>
          <w:p w14:paraId="76C1F738" w14:textId="77777777" w:rsidR="0058391C" w:rsidRPr="00733118" w:rsidRDefault="0058391C" w:rsidP="0058391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A361210" w14:textId="77777777" w:rsidR="0058391C" w:rsidRPr="00733118" w:rsidRDefault="0058391C" w:rsidP="005839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shd w:val="clear" w:color="auto" w:fill="FFFFFF" w:themeFill="background1"/>
          </w:tcPr>
          <w:p w14:paraId="575FA6E2" w14:textId="3FBC50EC" w:rsidR="0058391C" w:rsidRPr="006F4448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0B92195A" w14:textId="66AEFE68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7EE33EB9" w14:textId="6A5E8CAF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17" w:type="pct"/>
            <w:shd w:val="clear" w:color="auto" w:fill="FFFFFF" w:themeFill="background1"/>
          </w:tcPr>
          <w:p w14:paraId="6EEA45C7" w14:textId="017620B4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520" w:type="pct"/>
            <w:shd w:val="clear" w:color="auto" w:fill="FFFFFF" w:themeFill="background1"/>
          </w:tcPr>
          <w:p w14:paraId="2C83C5D3" w14:textId="14806452" w:rsidR="0058391C" w:rsidRPr="003D2494" w:rsidRDefault="003829A6" w:rsidP="00583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198A">
              <w:rPr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56490418" w14:textId="11A62447" w:rsidR="0058391C" w:rsidRPr="00F7198A" w:rsidRDefault="003829A6" w:rsidP="0058391C">
            <w:pPr>
              <w:jc w:val="center"/>
              <w:rPr>
                <w:b/>
                <w:bCs/>
                <w:sz w:val="24"/>
                <w:szCs w:val="24"/>
              </w:rPr>
            </w:pPr>
            <w:r w:rsidRPr="00F7198A">
              <w:rPr>
                <w:b/>
                <w:bCs/>
                <w:sz w:val="24"/>
                <w:szCs w:val="24"/>
              </w:rPr>
              <w:t>14</w:t>
            </w:r>
            <w:r w:rsidR="00F7198A" w:rsidRPr="00F7198A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733118" w:rsidRPr="00733118" w14:paraId="1AC9AEDD" w14:textId="77777777" w:rsidTr="006F4448">
        <w:trPr>
          <w:trHeight w:val="50"/>
          <w:jc w:val="center"/>
        </w:trPr>
        <w:tc>
          <w:tcPr>
            <w:tcW w:w="1170" w:type="pct"/>
            <w:gridSpan w:val="2"/>
            <w:shd w:val="clear" w:color="auto" w:fill="00B050"/>
            <w:vAlign w:val="center"/>
          </w:tcPr>
          <w:p w14:paraId="08633EAE" w14:textId="77777777" w:rsidR="00341279" w:rsidRPr="00733118" w:rsidRDefault="00341279" w:rsidP="001C02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62684C76" w14:textId="7FFA876B" w:rsidR="00341279" w:rsidRPr="00733118" w:rsidRDefault="000311F2" w:rsidP="001C02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3311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="00F7198A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564A2DFF" w14:textId="2D297709" w:rsidR="00341279" w:rsidRPr="00733118" w:rsidRDefault="00B833CF" w:rsidP="00C8245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33118">
              <w:rPr>
                <w:b/>
                <w:bCs/>
                <w:sz w:val="24"/>
                <w:szCs w:val="24"/>
                <w:lang w:eastAsia="en-US"/>
              </w:rPr>
              <w:t>15</w:t>
            </w:r>
            <w:r w:rsidR="00F7198A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76D37563" w14:textId="15478917" w:rsidR="00341279" w:rsidRPr="00733118" w:rsidRDefault="0058391C" w:rsidP="001C02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15</w:t>
            </w:r>
            <w:r w:rsidR="00F7198A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294B4A6E" w14:textId="7ECEFCCF" w:rsidR="00341279" w:rsidRPr="00733118" w:rsidRDefault="0058391C" w:rsidP="001C025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</w:t>
            </w:r>
            <w:r w:rsidR="00F7198A">
              <w:rPr>
                <w:b/>
                <w:bCs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4873345A" w14:textId="622012BF" w:rsidR="00341279" w:rsidRPr="00733118" w:rsidRDefault="0058391C" w:rsidP="0058391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F7198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14:paraId="06AC4B19" w14:textId="100D75D1" w:rsidR="00341279" w:rsidRPr="00733118" w:rsidRDefault="005E1171" w:rsidP="001C025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100</w:t>
            </w:r>
            <w:r w:rsidR="00F7198A">
              <w:rPr>
                <w:b/>
                <w:sz w:val="24"/>
                <w:szCs w:val="24"/>
              </w:rPr>
              <w:t>,00</w:t>
            </w:r>
          </w:p>
        </w:tc>
      </w:tr>
    </w:tbl>
    <w:p w14:paraId="3DE8368F" w14:textId="77777777" w:rsidR="00F7198A" w:rsidRDefault="00F7198A" w:rsidP="0073311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142037187"/>
    </w:p>
    <w:p w14:paraId="46461147" w14:textId="20281CDE" w:rsidR="00DE39D8" w:rsidRPr="00733118" w:rsidRDefault="00F8340A" w:rsidP="0073311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733118">
        <w:rPr>
          <w:rFonts w:ascii="Times New Roman" w:hAnsi="Times New Roman"/>
          <w:szCs w:val="28"/>
        </w:rPr>
        <w:t>1</w:t>
      </w:r>
      <w:r w:rsidR="00643A8A" w:rsidRPr="00733118">
        <w:rPr>
          <w:rFonts w:ascii="Times New Roman" w:hAnsi="Times New Roman"/>
          <w:szCs w:val="28"/>
        </w:rPr>
        <w:t>.</w:t>
      </w:r>
      <w:r w:rsidRPr="00733118">
        <w:rPr>
          <w:rFonts w:ascii="Times New Roman" w:hAnsi="Times New Roman"/>
          <w:szCs w:val="28"/>
        </w:rPr>
        <w:t>4</w:t>
      </w:r>
      <w:r w:rsidR="00AA2B8A" w:rsidRPr="00733118">
        <w:rPr>
          <w:rFonts w:ascii="Times New Roman" w:hAnsi="Times New Roman"/>
          <w:szCs w:val="28"/>
        </w:rPr>
        <w:t xml:space="preserve">. </w:t>
      </w:r>
      <w:r w:rsidR="00733118" w:rsidRPr="00733118">
        <w:rPr>
          <w:rFonts w:ascii="Times New Roman" w:hAnsi="Times New Roman"/>
          <w:szCs w:val="28"/>
        </w:rPr>
        <w:t>Спецификация оценки компетенции</w:t>
      </w:r>
      <w:bookmarkEnd w:id="7"/>
    </w:p>
    <w:p w14:paraId="0911A517" w14:textId="12478153" w:rsidR="00DE39D8" w:rsidRPr="0073311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733118">
        <w:rPr>
          <w:rFonts w:ascii="Times New Roman" w:hAnsi="Times New Roman" w:cs="Times New Roman"/>
          <w:sz w:val="28"/>
          <w:szCs w:val="28"/>
        </w:rPr>
        <w:t>К</w:t>
      </w:r>
      <w:r w:rsidRPr="00733118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733118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733118">
        <w:rPr>
          <w:rFonts w:ascii="Times New Roman" w:hAnsi="Times New Roman" w:cs="Times New Roman"/>
          <w:sz w:val="28"/>
          <w:szCs w:val="28"/>
        </w:rPr>
        <w:t>.</w:t>
      </w:r>
    </w:p>
    <w:p w14:paraId="04F72419" w14:textId="5C39117C" w:rsidR="00640E46" w:rsidRPr="00733118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1830842A" w14:textId="77777777" w:rsidR="00640E46" w:rsidRPr="00733118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118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0"/>
        <w:gridCol w:w="2474"/>
        <w:gridCol w:w="6481"/>
      </w:tblGrid>
      <w:tr w:rsidR="00733118" w:rsidRPr="00733118" w14:paraId="6A928DE7" w14:textId="77777777" w:rsidTr="00733118">
        <w:tc>
          <w:tcPr>
            <w:tcW w:w="1390" w:type="pct"/>
            <w:gridSpan w:val="2"/>
            <w:shd w:val="clear" w:color="auto" w:fill="92D050"/>
          </w:tcPr>
          <w:p w14:paraId="184AF1C3" w14:textId="77777777" w:rsidR="00D43C78" w:rsidRPr="00733118" w:rsidRDefault="00D43C78" w:rsidP="001C0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10" w:type="pct"/>
            <w:shd w:val="clear" w:color="auto" w:fill="92D050"/>
          </w:tcPr>
          <w:p w14:paraId="0E2989A7" w14:textId="77777777" w:rsidR="00D43C78" w:rsidRPr="00733118" w:rsidRDefault="00D43C78" w:rsidP="001C0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33118" w:rsidRPr="00733118" w14:paraId="3CE50E4C" w14:textId="77777777" w:rsidTr="00733118">
        <w:tc>
          <w:tcPr>
            <w:tcW w:w="282" w:type="pct"/>
            <w:shd w:val="clear" w:color="auto" w:fill="00B050"/>
          </w:tcPr>
          <w:p w14:paraId="135AC6A4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08" w:type="pct"/>
            <w:shd w:val="clear" w:color="auto" w:fill="92D050"/>
          </w:tcPr>
          <w:p w14:paraId="1C832E63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6F975744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изображени</w:t>
            </w:r>
            <w:r w:rsidR="00FB040A" w:rsidRPr="00733118">
              <w:rPr>
                <w:sz w:val="24"/>
                <w:szCs w:val="24"/>
              </w:rPr>
              <w:t>й</w:t>
            </w:r>
            <w:r w:rsidRPr="00733118">
              <w:rPr>
                <w:sz w:val="24"/>
                <w:szCs w:val="24"/>
              </w:rPr>
              <w:t>; создание схемы сборки/разборки механизма.</w:t>
            </w:r>
          </w:p>
          <w:p w14:paraId="1BFBBA99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733118">
              <w:rPr>
                <w:sz w:val="24"/>
                <w:szCs w:val="24"/>
              </w:rPr>
              <w:t>субкритериями</w:t>
            </w:r>
            <w:proofErr w:type="spellEnd"/>
            <w:r w:rsidRPr="00733118">
              <w:rPr>
                <w:sz w:val="24"/>
                <w:szCs w:val="24"/>
              </w:rPr>
              <w:t>:</w:t>
            </w:r>
          </w:p>
          <w:p w14:paraId="233252D4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3D-моделей деталей;</w:t>
            </w:r>
          </w:p>
          <w:p w14:paraId="5CA06149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электронных моделей сборочных единиц;</w:t>
            </w:r>
          </w:p>
          <w:p w14:paraId="0FC1184C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чертежей выданных деталей;</w:t>
            </w:r>
          </w:p>
          <w:p w14:paraId="7DCDC8DD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изображения;</w:t>
            </w:r>
          </w:p>
          <w:p w14:paraId="5A9FBB66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   создание схемы сборки-разборки конструкции</w:t>
            </w:r>
            <w:r w:rsidR="00D21C70" w:rsidRPr="00733118">
              <w:rPr>
                <w:sz w:val="24"/>
                <w:szCs w:val="24"/>
              </w:rPr>
              <w:t>.</w:t>
            </w:r>
          </w:p>
        </w:tc>
      </w:tr>
      <w:tr w:rsidR="00733118" w:rsidRPr="00733118" w14:paraId="15CFE3E3" w14:textId="77777777" w:rsidTr="00733118">
        <w:tc>
          <w:tcPr>
            <w:tcW w:w="282" w:type="pct"/>
            <w:shd w:val="clear" w:color="auto" w:fill="00B050"/>
          </w:tcPr>
          <w:p w14:paraId="3A625612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08" w:type="pct"/>
            <w:shd w:val="clear" w:color="auto" w:fill="92D050"/>
          </w:tcPr>
          <w:p w14:paraId="698CCFEC" w14:textId="77777777" w:rsidR="00D43C78" w:rsidRPr="00733118" w:rsidRDefault="00D43C78" w:rsidP="00733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Проектирование конструкции по ТЗ</w:t>
            </w:r>
            <w:r w:rsidR="00193EE1" w:rsidRPr="00733118">
              <w:rPr>
                <w:sz w:val="24"/>
                <w:szCs w:val="24"/>
              </w:rPr>
              <w:t xml:space="preserve"> или внесение изменений в конструкцию изделия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5A117357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</w:t>
            </w:r>
            <w:r w:rsidR="00193EE1" w:rsidRPr="00733118">
              <w:rPr>
                <w:sz w:val="24"/>
                <w:szCs w:val="24"/>
              </w:rPr>
              <w:t>; внесения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  <w:p w14:paraId="6A82ABF1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733118">
              <w:rPr>
                <w:sz w:val="24"/>
                <w:szCs w:val="24"/>
              </w:rPr>
              <w:t>субкритериями</w:t>
            </w:r>
            <w:proofErr w:type="spellEnd"/>
            <w:r w:rsidRPr="00733118">
              <w:rPr>
                <w:sz w:val="24"/>
                <w:szCs w:val="24"/>
              </w:rPr>
              <w:t>:</w:t>
            </w:r>
          </w:p>
          <w:p w14:paraId="320B2680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3D-моделей деталей и сборочных единиц c внесением изменений в конструкцию;</w:t>
            </w:r>
          </w:p>
          <w:p w14:paraId="70D0D031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создание чертежей разработанной конструкции</w:t>
            </w:r>
            <w:r w:rsidR="00D21C70" w:rsidRPr="00733118">
              <w:rPr>
                <w:sz w:val="24"/>
                <w:szCs w:val="24"/>
              </w:rPr>
              <w:t>.</w:t>
            </w:r>
          </w:p>
        </w:tc>
      </w:tr>
      <w:tr w:rsidR="00733118" w:rsidRPr="00733118" w14:paraId="55B85DB7" w14:textId="77777777" w:rsidTr="00733118">
        <w:tc>
          <w:tcPr>
            <w:tcW w:w="282" w:type="pct"/>
            <w:shd w:val="clear" w:color="auto" w:fill="00B050"/>
          </w:tcPr>
          <w:p w14:paraId="63662725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08" w:type="pct"/>
            <w:shd w:val="clear" w:color="auto" w:fill="92D050"/>
          </w:tcPr>
          <w:p w14:paraId="60F8B2AC" w14:textId="77777777" w:rsidR="00D43C78" w:rsidRPr="00733118" w:rsidRDefault="00193EE1" w:rsidP="00733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Создание деталей из листового материала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3FEB5078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 xml:space="preserve">В данном критерии оцениваются навыки: </w:t>
            </w:r>
            <w:r w:rsidR="00193EE1" w:rsidRPr="00733118">
              <w:rPr>
                <w:sz w:val="24"/>
                <w:szCs w:val="24"/>
              </w:rPr>
              <w:t>разработки деталей из листового материала с помощью специализированных модулей САПР.</w:t>
            </w:r>
          </w:p>
          <w:p w14:paraId="417AD938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733118">
              <w:rPr>
                <w:sz w:val="24"/>
                <w:szCs w:val="24"/>
              </w:rPr>
              <w:t>субкритериями</w:t>
            </w:r>
            <w:proofErr w:type="spellEnd"/>
            <w:r w:rsidRPr="00733118">
              <w:rPr>
                <w:sz w:val="24"/>
                <w:szCs w:val="24"/>
              </w:rPr>
              <w:t>:</w:t>
            </w:r>
          </w:p>
          <w:p w14:paraId="20EC1A14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 xml:space="preserve">создание </w:t>
            </w:r>
            <w:r w:rsidR="00193EE1" w:rsidRPr="00733118">
              <w:rPr>
                <w:sz w:val="24"/>
                <w:szCs w:val="24"/>
              </w:rPr>
              <w:t xml:space="preserve">электронных </w:t>
            </w:r>
            <w:r w:rsidRPr="00733118">
              <w:rPr>
                <w:sz w:val="24"/>
                <w:szCs w:val="24"/>
              </w:rPr>
              <w:t xml:space="preserve">моделей деталей </w:t>
            </w:r>
            <w:r w:rsidR="00193EE1" w:rsidRPr="00733118">
              <w:rPr>
                <w:sz w:val="24"/>
                <w:szCs w:val="24"/>
              </w:rPr>
              <w:t>из листового материала</w:t>
            </w:r>
            <w:r w:rsidRPr="00733118">
              <w:rPr>
                <w:sz w:val="24"/>
                <w:szCs w:val="24"/>
              </w:rPr>
              <w:t>;</w:t>
            </w:r>
          </w:p>
          <w:p w14:paraId="1CB137DA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 xml:space="preserve">создание чертежей </w:t>
            </w:r>
            <w:r w:rsidR="00193EE1" w:rsidRPr="00733118">
              <w:rPr>
                <w:sz w:val="24"/>
                <w:szCs w:val="24"/>
              </w:rPr>
              <w:t>деталей из листа, выполнение разверток, создание чертежей для лазерной резки</w:t>
            </w:r>
            <w:r w:rsidR="00D21C70" w:rsidRPr="00733118">
              <w:rPr>
                <w:sz w:val="24"/>
                <w:szCs w:val="24"/>
              </w:rPr>
              <w:t>.</w:t>
            </w:r>
          </w:p>
        </w:tc>
      </w:tr>
      <w:tr w:rsidR="00733118" w:rsidRPr="00733118" w14:paraId="6AE8B6AD" w14:textId="77777777" w:rsidTr="00733118">
        <w:tc>
          <w:tcPr>
            <w:tcW w:w="282" w:type="pct"/>
            <w:shd w:val="clear" w:color="auto" w:fill="00B050"/>
          </w:tcPr>
          <w:p w14:paraId="1CF0262D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08" w:type="pct"/>
            <w:shd w:val="clear" w:color="auto" w:fill="92D050"/>
          </w:tcPr>
          <w:p w14:paraId="43F54704" w14:textId="77777777" w:rsidR="00D43C78" w:rsidRPr="00733118" w:rsidRDefault="00D43C78" w:rsidP="00733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33B246E9" w14:textId="77777777" w:rsidR="00B5308E" w:rsidRPr="00733118" w:rsidRDefault="00B5308E" w:rsidP="00B5308E">
            <w:pPr>
              <w:pStyle w:val="aff8"/>
              <w:spacing w:before="0" w:beforeAutospacing="0" w:after="0" w:afterAutospacing="0" w:line="273" w:lineRule="auto"/>
              <w:jc w:val="both"/>
            </w:pPr>
            <w:r w:rsidRPr="00733118">
              <w:t>В данном критерии оцениваются навыки: создание прототипа конструкции, работы с измерительными инструментами, в случае использования физической модели, или работой с электронными файлами для корректировки (создания) электронной модели и разработки чертежа для изготовления детали.</w:t>
            </w:r>
          </w:p>
          <w:p w14:paraId="5957260B" w14:textId="77777777" w:rsidR="00B5308E" w:rsidRPr="00733118" w:rsidRDefault="00B5308E" w:rsidP="00B5308E">
            <w:pPr>
              <w:pStyle w:val="aff8"/>
              <w:spacing w:before="0" w:beforeAutospacing="0" w:after="0" w:afterAutospacing="0" w:line="273" w:lineRule="auto"/>
              <w:jc w:val="both"/>
            </w:pPr>
            <w:r w:rsidRPr="00733118">
              <w:t xml:space="preserve">Оценка будет происходить в соответствии со следующими </w:t>
            </w:r>
            <w:proofErr w:type="spellStart"/>
            <w:r w:rsidRPr="00733118">
              <w:t>субкритериями</w:t>
            </w:r>
            <w:proofErr w:type="spellEnd"/>
            <w:r w:rsidRPr="00733118">
              <w:t>:</w:t>
            </w:r>
          </w:p>
          <w:p w14:paraId="7F5B662F" w14:textId="77777777" w:rsidR="00B5308E" w:rsidRPr="00733118" w:rsidRDefault="00B5308E" w:rsidP="00B5308E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 w:rsidRPr="00733118">
              <w:t>•</w:t>
            </w:r>
            <w:r w:rsidRPr="00733118">
              <w:tab/>
              <w:t>разработка электронной модели детали после измерения/преобразования;</w:t>
            </w:r>
          </w:p>
          <w:p w14:paraId="706C1261" w14:textId="77777777" w:rsidR="00B5308E" w:rsidRPr="00733118" w:rsidRDefault="00B5308E" w:rsidP="00B5308E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 w:rsidRPr="00733118">
              <w:lastRenderedPageBreak/>
              <w:t>•</w:t>
            </w:r>
            <w:r w:rsidRPr="00733118">
              <w:tab/>
              <w:t>разработка чертежа для производства детали;</w:t>
            </w:r>
          </w:p>
          <w:p w14:paraId="7D0A166F" w14:textId="77777777" w:rsidR="00CA614F" w:rsidRPr="00733118" w:rsidRDefault="00CA614F" w:rsidP="00CA614F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 w:rsidRPr="00733118">
              <w:t>•</w:t>
            </w:r>
            <w:r w:rsidRPr="00733118">
              <w:tab/>
              <w:t>разработать схему;</w:t>
            </w:r>
          </w:p>
          <w:p w14:paraId="070BA2A1" w14:textId="77777777" w:rsidR="00B5308E" w:rsidRPr="00733118" w:rsidRDefault="00B5308E" w:rsidP="00B5308E">
            <w:pPr>
              <w:pStyle w:val="aff8"/>
              <w:tabs>
                <w:tab w:val="left" w:pos="180"/>
              </w:tabs>
              <w:spacing w:before="0" w:beforeAutospacing="0" w:after="0" w:afterAutospacing="0" w:line="273" w:lineRule="auto"/>
              <w:jc w:val="both"/>
            </w:pPr>
            <w:r w:rsidRPr="00733118">
              <w:t>•</w:t>
            </w:r>
            <w:r w:rsidRPr="00733118">
              <w:tab/>
              <w:t>создание 3D-моделей детали для печати;</w:t>
            </w:r>
          </w:p>
          <w:p w14:paraId="646AA92B" w14:textId="77777777" w:rsidR="00D43C78" w:rsidRPr="00733118" w:rsidRDefault="00B5308E" w:rsidP="00B53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t>•</w:t>
            </w:r>
            <w:r w:rsidRPr="00733118">
              <w:tab/>
            </w:r>
            <w:r w:rsidRPr="00733118">
              <w:rPr>
                <w:sz w:val="24"/>
              </w:rPr>
              <w:t>работоспособность изделия (распечатанная деталь установлена в конструкцию).</w:t>
            </w:r>
          </w:p>
        </w:tc>
      </w:tr>
      <w:tr w:rsidR="00733118" w:rsidRPr="00733118" w14:paraId="339A1BDA" w14:textId="77777777" w:rsidTr="00733118">
        <w:tc>
          <w:tcPr>
            <w:tcW w:w="282" w:type="pct"/>
            <w:shd w:val="clear" w:color="auto" w:fill="00B050"/>
          </w:tcPr>
          <w:p w14:paraId="7CB505CD" w14:textId="77777777" w:rsidR="00D43C78" w:rsidRPr="00733118" w:rsidRDefault="00D43C78" w:rsidP="00733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118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108" w:type="pct"/>
            <w:shd w:val="clear" w:color="auto" w:fill="92D050"/>
          </w:tcPr>
          <w:p w14:paraId="47AC8C86" w14:textId="77777777" w:rsidR="00D43C78" w:rsidRPr="00733118" w:rsidRDefault="00D43C78" w:rsidP="00733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Машиностроительное производство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4197BEAE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В данном критерии оцениваются навыки: создания сварных соединений в сборочных единицах; создания электронных моделей сборочных единиц и чертежей рамных конструкций с обозначением неразъемных соединений; создание и использование библиотек стандартных элементов.</w:t>
            </w:r>
          </w:p>
          <w:p w14:paraId="757AF66B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 xml:space="preserve">Оценка будет происходить в соответствии со следующими </w:t>
            </w:r>
            <w:proofErr w:type="spellStart"/>
            <w:r w:rsidRPr="00733118">
              <w:rPr>
                <w:sz w:val="24"/>
                <w:szCs w:val="24"/>
              </w:rPr>
              <w:t>субкритериями</w:t>
            </w:r>
            <w:proofErr w:type="spellEnd"/>
            <w:r w:rsidRPr="00733118">
              <w:rPr>
                <w:sz w:val="24"/>
                <w:szCs w:val="24"/>
              </w:rPr>
              <w:t>:</w:t>
            </w:r>
          </w:p>
          <w:p w14:paraId="094C6594" w14:textId="77777777" w:rsidR="00D43C78" w:rsidRPr="00733118" w:rsidRDefault="00D43C78" w:rsidP="001C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разработка электронных моделей сборочных единиц рамных конструкций;</w:t>
            </w:r>
          </w:p>
          <w:p w14:paraId="52E1983C" w14:textId="77777777" w:rsidR="00D43C78" w:rsidRPr="00733118" w:rsidRDefault="00D43C78" w:rsidP="0019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33118">
              <w:rPr>
                <w:sz w:val="24"/>
                <w:szCs w:val="24"/>
              </w:rPr>
              <w:t>•</w:t>
            </w:r>
            <w:r w:rsidRPr="00733118">
              <w:rPr>
                <w:sz w:val="24"/>
                <w:szCs w:val="24"/>
              </w:rPr>
              <w:tab/>
              <w:t>разработка чертежей рамных конструкций</w:t>
            </w:r>
          </w:p>
        </w:tc>
      </w:tr>
    </w:tbl>
    <w:p w14:paraId="3A2B3CCF" w14:textId="56F377E0" w:rsidR="0037535C" w:rsidRDefault="0037535C" w:rsidP="007331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0863D" w14:textId="77777777" w:rsidR="00F80C3B" w:rsidRPr="00F80C3B" w:rsidRDefault="00F80C3B" w:rsidP="00D6488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b/>
          <w:sz w:val="28"/>
          <w:szCs w:val="28"/>
        </w:rPr>
        <w:t>1.5. Конкурсное задание</w:t>
      </w:r>
    </w:p>
    <w:p w14:paraId="471A9C7D" w14:textId="77777777" w:rsidR="00F80C3B" w:rsidRPr="00F80C3B" w:rsidRDefault="00F80C3B" w:rsidP="00D64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62F24871" w14:textId="3C7CC59C" w:rsidR="00F80C3B" w:rsidRPr="00F80C3B" w:rsidRDefault="00F80C3B" w:rsidP="00D64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AC69AA">
        <w:rPr>
          <w:rFonts w:ascii="Times New Roman" w:eastAsia="Times New Roman" w:hAnsi="Times New Roman" w:cs="Times New Roman"/>
          <w:color w:val="000000"/>
          <w:sz w:val="28"/>
          <w:szCs w:val="28"/>
        </w:rPr>
        <w:t>: 16 часов, в том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 выполнение заданий:</w:t>
      </w:r>
    </w:p>
    <w:p w14:paraId="03D1F983" w14:textId="268A1CCC" w:rsidR="00F80C3B" w:rsidRPr="00F80C3B" w:rsidRDefault="00F80C3B" w:rsidP="00D64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9AA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Д) – 12 часов.</w:t>
      </w:r>
    </w:p>
    <w:p w14:paraId="295DBDA1" w14:textId="13D43243" w:rsidR="00F80C3B" w:rsidRPr="00F80C3B" w:rsidRDefault="00F80C3B" w:rsidP="00D64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>Д4 в командном формате (</w:t>
      </w:r>
      <w:r w:rsidRPr="003829A6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</w:t>
      </w:r>
      <w:r w:rsidR="006370C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82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Е)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69AA">
        <w:rPr>
          <w:rFonts w:ascii="Times New Roman" w:eastAsia="Times New Roman" w:hAnsi="Times New Roman" w:cs="Times New Roman"/>
          <w:color w:val="000000"/>
          <w:sz w:val="28"/>
          <w:szCs w:val="28"/>
        </w:rPr>
        <w:t>– 4 часа.</w:t>
      </w:r>
    </w:p>
    <w:p w14:paraId="0C409552" w14:textId="77777777" w:rsidR="00F80C3B" w:rsidRPr="00F80C3B" w:rsidRDefault="00F80C3B" w:rsidP="00D648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C3B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24AD1760" w14:textId="77777777" w:rsidR="00F80C3B" w:rsidRPr="00F80C3B" w:rsidRDefault="00F80C3B" w:rsidP="00D648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C3B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F667446" w14:textId="77777777" w:rsidR="00F80C3B" w:rsidRPr="00F80C3B" w:rsidRDefault="00F80C3B" w:rsidP="00D648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877653" w14:textId="77777777" w:rsidR="00F80C3B" w:rsidRPr="00F80C3B" w:rsidRDefault="00F80C3B" w:rsidP="00D6488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150461849"/>
      <w:r w:rsidRPr="00F80C3B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8"/>
    </w:p>
    <w:p w14:paraId="3FD32046" w14:textId="26F61868" w:rsidR="00F80C3B" w:rsidRPr="00F80C3B" w:rsidRDefault="00F80C3B" w:rsidP="00D648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6370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</w:t>
      </w:r>
      <w:r w:rsidR="001568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156880"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 А, Б, В) и</w:t>
      </w:r>
      <w:r w:rsidR="000540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вариативную часть – </w:t>
      </w:r>
      <w:r w:rsidR="00156880"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(модуль </w:t>
      </w:r>
      <w:r w:rsidR="00156880"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>Г, Д и командны</w:t>
      </w:r>
      <w:r w:rsidR="006370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56880"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6370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6880"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BB73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89FA45" w14:textId="704EC427" w:rsidR="00F80C3B" w:rsidRPr="00F80C3B" w:rsidRDefault="00F80C3B" w:rsidP="00D648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382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540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8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B7370" w:rsidRPr="0038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</w:t>
      </w:r>
      <w:proofErr w:type="spellStart"/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двумя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компетенци</w:t>
      </w:r>
      <w:r w:rsidR="001568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ями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распределением функциональных задач для реализации 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производственной задачи с соблюдением цикла производства (проекта). Команда формируется из конкурсантов разных компетенций.</w:t>
      </w:r>
    </w:p>
    <w:p w14:paraId="4552DE91" w14:textId="2565190C" w:rsidR="00F80C3B" w:rsidRPr="00F80C3B" w:rsidRDefault="00F80C3B" w:rsidP="00D64888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Командный модуль совместно с другими компетенциями представлен </w:t>
      </w:r>
      <w:r w:rsidRPr="00583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приложении </w:t>
      </w:r>
      <w:r w:rsidR="00D64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583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7312EAE" w14:textId="54DC8850" w:rsidR="00F80C3B" w:rsidRPr="00F80C3B" w:rsidRDefault="00F80C3B" w:rsidP="00D6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156880" w:rsidRPr="00382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53 </w:t>
      </w:r>
      <w:r w:rsidRPr="003829A6">
        <w:rPr>
          <w:rFonts w:ascii="Times New Roman" w:eastAsia="Times New Roman" w:hAnsi="Times New Roman" w:cs="Times New Roman"/>
          <w:color w:val="000000"/>
          <w:sz w:val="28"/>
          <w:szCs w:val="28"/>
        </w:rPr>
        <w:t>балл</w:t>
      </w:r>
      <w:r w:rsidR="00156880" w:rsidRPr="003829A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0C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D8800F" w14:textId="77777777" w:rsidR="00F80C3B" w:rsidRPr="00F80C3B" w:rsidRDefault="00F80C3B" w:rsidP="00D6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18D0025" w14:textId="4EFD6898" w:rsidR="00F80C3B" w:rsidRPr="00F80C3B" w:rsidRDefault="00F80C3B" w:rsidP="00D6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0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нельзя!). При этом, время на выполнение модуля и количество баллов в критериях оценки по аспектам не меняются</w:t>
      </w:r>
      <w:r w:rsidR="00156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B442A" w14:textId="77777777" w:rsidR="00F80C3B" w:rsidRPr="00F80C3B" w:rsidRDefault="00F80C3B" w:rsidP="00F80C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8299871" w14:textId="77777777" w:rsidR="00730AE0" w:rsidRPr="00733118" w:rsidRDefault="00730AE0" w:rsidP="0073311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90"/>
      <w:r w:rsidRPr="00733118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733118">
        <w:rPr>
          <w:rFonts w:ascii="Times New Roman" w:hAnsi="Times New Roman"/>
          <w:szCs w:val="28"/>
        </w:rPr>
        <w:t xml:space="preserve"> </w:t>
      </w:r>
      <w:r w:rsidR="000B55A2" w:rsidRPr="00733118">
        <w:rPr>
          <w:rFonts w:ascii="Times New Roman" w:hAnsi="Times New Roman"/>
          <w:color w:val="000000"/>
          <w:szCs w:val="28"/>
          <w:lang w:eastAsia="ru-RU"/>
        </w:rPr>
        <w:t>(инвариант/вариатив)</w:t>
      </w:r>
      <w:bookmarkEnd w:id="9"/>
    </w:p>
    <w:p w14:paraId="4ECA1BB7" w14:textId="0E9E88CF" w:rsidR="00387F1C" w:rsidRPr="00156880" w:rsidRDefault="00387F1C" w:rsidP="00733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Механическая сборка и разработка чертежей для </w:t>
      </w:r>
      <w:r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производства</w:t>
      </w:r>
      <w:r w:rsidR="00156880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0" w:name="_Hlk202190475"/>
      <w:r w:rsidR="00156880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bookmarkEnd w:id="10"/>
    <w:p w14:paraId="3A960E34" w14:textId="259A940B" w:rsidR="00387F1C" w:rsidRPr="00156880" w:rsidRDefault="00387F1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 модуля </w:t>
      </w:r>
      <w:r w:rsidR="009A4CDC"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А совместно с модулем </w:t>
      </w:r>
      <w:r w:rsidR="00B5308E"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>Г</w:t>
      </w:r>
      <w:r w:rsidR="00156880"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1568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5308E" w:rsidRPr="001568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 </w:t>
      </w:r>
      <w:r w:rsidRPr="00156880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156880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</w:p>
    <w:p w14:paraId="27B3BD01" w14:textId="3E9D8DE4" w:rsidR="00156880" w:rsidRDefault="00387F1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5688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9ABA8C0" w14:textId="18DECF48" w:rsidR="00387F1C" w:rsidRPr="00733118" w:rsidRDefault="00387F1C" w:rsidP="001568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Необходимо разработать электронные модели требуемых деталей и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сборочных единиц, построить главную сборку (механизма), создать чертежи сборочных единиц с указателями номеров позиций и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спецификациями, создать чертежи требуемых деталей с указанием всех необходимых размеров, обозначений отклонений формы поверхностей. </w:t>
      </w:r>
    </w:p>
    <w:p w14:paraId="2603B978" w14:textId="77777777" w:rsidR="00D64888" w:rsidRDefault="00D64888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EE833F" w14:textId="1C488ADB" w:rsidR="00D338C4" w:rsidRPr="00156880" w:rsidRDefault="00387F1C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1" w:name="_Hlk152525414"/>
      <w:r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конструкции по ТЗ</w:t>
      </w:r>
      <w:r w:rsidR="00193EE1"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внесение изменений в конструкцию </w:t>
      </w:r>
      <w:r w:rsidR="00193EE1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изделия</w:t>
      </w:r>
      <w:bookmarkEnd w:id="11"/>
      <w:r w:rsidR="00156880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2" w:name="_Hlk152525452"/>
      <w:r w:rsidR="00D338C4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r w:rsidR="00D338C4"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4FFC896" w14:textId="3D2DD9EF" w:rsidR="00CF19C7" w:rsidRPr="00156880" w:rsidRDefault="00030A19" w:rsidP="00733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6880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 Б</w:t>
      </w:r>
      <w:r w:rsidR="009A4CDC" w:rsidRPr="0015688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совместно с модулем </w:t>
      </w:r>
      <w:r w:rsidR="00B5308E" w:rsidRPr="0015688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56880" w:rsidRPr="001568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308E" w:rsidRPr="0015688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F19C7" w:rsidRP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5E993BA2" w14:textId="5AFE32F1" w:rsidR="00156880" w:rsidRDefault="00387F1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5688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3BF15CF" w14:textId="6C24660E" w:rsidR="00387F1C" w:rsidRPr="00733118" w:rsidRDefault="00387F1C" w:rsidP="001568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Необходимо разработать электронные модели ряд деталей в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информацией из технического задания, создать сборку с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д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еталями/сб.</w:t>
      </w:r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</w:t>
      </w:r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разработать электронные модели ряд деталей в соответствии с информацией, приведенной на эскизах, внести изменения в деталях/сборочных единицах в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условием задания, создать сборку с деталями/</w:t>
      </w:r>
      <w:proofErr w:type="spellStart"/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>сб.ед</w:t>
      </w:r>
      <w:proofErr w:type="spellEnd"/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>. альтернативной конструкции, создать чертежи сборок, сб. ед. с указателями номеров позиций и спецификациями.</w:t>
      </w:r>
      <w:bookmarkEnd w:id="12"/>
    </w:p>
    <w:p w14:paraId="110554F3" w14:textId="77777777" w:rsidR="00D338C4" w:rsidRDefault="00D338C4" w:rsidP="00D338C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E92358" w14:textId="61A93ADE" w:rsidR="00D338C4" w:rsidRPr="00156880" w:rsidRDefault="00387F1C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3" w:name="_Hlk152525461"/>
      <w:r w:rsidR="00193EE1"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Создание деталей из листового </w:t>
      </w:r>
      <w:r w:rsidR="00193EE1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материала</w:t>
      </w:r>
      <w:bookmarkEnd w:id="13"/>
      <w:r w:rsidR="00156880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38C4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="00D338C4" w:rsidRPr="00156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14:paraId="35741634" w14:textId="1ECE694A" w:rsidR="009A4CDC" w:rsidRPr="00156880" w:rsidRDefault="009A4CD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_Hlk152525473"/>
      <w:r w:rsidRPr="00156880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 В совместно с модул</w:t>
      </w:r>
      <w:r w:rsidR="00BB737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56880">
        <w:rPr>
          <w:rFonts w:ascii="Times New Roman" w:eastAsia="Times New Roman" w:hAnsi="Times New Roman" w:cs="Times New Roman"/>
          <w:b/>
          <w:sz w:val="28"/>
          <w:szCs w:val="28"/>
        </w:rPr>
        <w:t xml:space="preserve">м </w:t>
      </w:r>
      <w:r w:rsidR="00B5308E" w:rsidRPr="00156880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156880" w:rsidRPr="001568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308E" w:rsidRP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="00CF19C7" w:rsidRPr="00156880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bookmarkEnd w:id="14"/>
    <w:p w14:paraId="1419394D" w14:textId="77777777" w:rsidR="00156880" w:rsidRDefault="00B5308E" w:rsidP="00733118">
      <w:pPr>
        <w:pStyle w:val="docdata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733118">
        <w:rPr>
          <w:b/>
          <w:bCs/>
          <w:color w:val="000000"/>
          <w:sz w:val="28"/>
          <w:szCs w:val="28"/>
        </w:rPr>
        <w:t>Задани</w:t>
      </w:r>
      <w:r w:rsidR="00156880">
        <w:rPr>
          <w:b/>
          <w:bCs/>
          <w:color w:val="000000"/>
          <w:sz w:val="28"/>
          <w:szCs w:val="28"/>
        </w:rPr>
        <w:t xml:space="preserve">е: </w:t>
      </w:r>
    </w:p>
    <w:p w14:paraId="41848C8D" w14:textId="3A716124" w:rsidR="00B5308E" w:rsidRPr="00733118" w:rsidRDefault="00B5308E" w:rsidP="00156880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>Необходимо создать 3D-модель детали (устройства), чертёж с указанием всех необходимых для изготовления размеров, отклонений формы поверхностей, параметров шероховатости поверхностей. Для разр</w:t>
      </w:r>
      <w:r w:rsidR="00D338C4">
        <w:rPr>
          <w:color w:val="000000"/>
          <w:sz w:val="28"/>
          <w:szCs w:val="28"/>
        </w:rPr>
        <w:t>а</w:t>
      </w:r>
      <w:r w:rsidRPr="00733118">
        <w:rPr>
          <w:color w:val="000000"/>
          <w:sz w:val="28"/>
          <w:szCs w:val="28"/>
        </w:rPr>
        <w:t>ботанного прототипа создать файл для печати детали.</w:t>
      </w:r>
    </w:p>
    <w:p w14:paraId="1510D7E4" w14:textId="2AA87D6B" w:rsidR="00B5308E" w:rsidRPr="00733118" w:rsidRDefault="00B5308E" w:rsidP="00156880">
      <w:pPr>
        <w:pStyle w:val="aff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3118">
        <w:rPr>
          <w:color w:val="000000"/>
          <w:sz w:val="28"/>
          <w:szCs w:val="28"/>
        </w:rPr>
        <w:t xml:space="preserve">В случае отсутствия физической модели, в задании может использоваться электронное облако точек (цифровые данные), по которым необходимо построить 3D-модель. Необходимо будет по исходной детали (формат </w:t>
      </w:r>
      <w:proofErr w:type="spellStart"/>
      <w:r w:rsidRPr="00733118">
        <w:rPr>
          <w:color w:val="000000"/>
          <w:sz w:val="28"/>
          <w:szCs w:val="28"/>
        </w:rPr>
        <w:t>stl</w:t>
      </w:r>
      <w:proofErr w:type="spellEnd"/>
      <w:r w:rsidRPr="00733118">
        <w:rPr>
          <w:color w:val="000000"/>
          <w:sz w:val="28"/>
          <w:szCs w:val="28"/>
        </w:rPr>
        <w:t>) разработать твердотельную электро</w:t>
      </w:r>
      <w:r w:rsidR="00D338C4">
        <w:rPr>
          <w:color w:val="000000"/>
          <w:sz w:val="28"/>
          <w:szCs w:val="28"/>
        </w:rPr>
        <w:t>н</w:t>
      </w:r>
      <w:r w:rsidRPr="00733118">
        <w:rPr>
          <w:color w:val="000000"/>
          <w:sz w:val="28"/>
          <w:szCs w:val="28"/>
        </w:rPr>
        <w:t>ную модель.</w:t>
      </w:r>
    </w:p>
    <w:p w14:paraId="4236F110" w14:textId="77777777" w:rsidR="00C51EFD" w:rsidRPr="00733118" w:rsidRDefault="00C51EFD" w:rsidP="00733118">
      <w:pPr>
        <w:pStyle w:val="aff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3118">
        <w:rPr>
          <w:sz w:val="28"/>
          <w:szCs w:val="28"/>
        </w:rPr>
        <w:t>Создать электронную модель сборки конструкции, чертеж детали, изготавливаемую на 3</w:t>
      </w:r>
      <w:r w:rsidRPr="00733118">
        <w:rPr>
          <w:sz w:val="28"/>
          <w:szCs w:val="28"/>
          <w:lang w:val="en-US"/>
        </w:rPr>
        <w:t>D</w:t>
      </w:r>
      <w:r w:rsidRPr="00733118">
        <w:rPr>
          <w:sz w:val="28"/>
          <w:szCs w:val="28"/>
        </w:rPr>
        <w:t>-принтере, схему разнесения конструкции и изображение.</w:t>
      </w:r>
    </w:p>
    <w:p w14:paraId="0DFD6125" w14:textId="77777777" w:rsidR="00B5308E" w:rsidRPr="00733118" w:rsidRDefault="00B5308E" w:rsidP="00156880">
      <w:pPr>
        <w:pStyle w:val="af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>Внимание:</w:t>
      </w:r>
    </w:p>
    <w:p w14:paraId="4C8493D2" w14:textId="224B9005" w:rsidR="00B5308E" w:rsidRPr="00733118" w:rsidRDefault="00B5308E" w:rsidP="004D3CCA">
      <w:pPr>
        <w:pStyle w:val="aff8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>Использование систем, позволяющих запоминать деталь в</w:t>
      </w:r>
      <w:r w:rsidR="00156880">
        <w:rPr>
          <w:color w:val="000000"/>
          <w:sz w:val="28"/>
          <w:szCs w:val="28"/>
        </w:rPr>
        <w:t> м</w:t>
      </w:r>
      <w:r w:rsidRPr="00733118">
        <w:rPr>
          <w:color w:val="000000"/>
          <w:sz w:val="28"/>
          <w:szCs w:val="28"/>
        </w:rPr>
        <w:t>асштабе, запрещено (например, фотографии, мастика, чернильная подушечка и т.п.)</w:t>
      </w:r>
      <w:r w:rsidR="00156880">
        <w:rPr>
          <w:color w:val="000000"/>
          <w:sz w:val="28"/>
          <w:szCs w:val="28"/>
        </w:rPr>
        <w:t>.</w:t>
      </w:r>
    </w:p>
    <w:p w14:paraId="1527AECA" w14:textId="563B0F15" w:rsidR="00B5308E" w:rsidRPr="00733118" w:rsidRDefault="003D2494" w:rsidP="004D3CCA">
      <w:pPr>
        <w:pStyle w:val="aff8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Конкурсанты</w:t>
      </w:r>
      <w:r w:rsidR="00B5308E" w:rsidRPr="00733118">
        <w:rPr>
          <w:color w:val="000000"/>
          <w:sz w:val="28"/>
          <w:szCs w:val="28"/>
        </w:rPr>
        <w:t xml:space="preserve"> получают физические модели на 2 часа (или менее, по</w:t>
      </w:r>
      <w:r w:rsidR="00156880">
        <w:rPr>
          <w:color w:val="000000"/>
          <w:sz w:val="28"/>
          <w:szCs w:val="28"/>
        </w:rPr>
        <w:t> </w:t>
      </w:r>
      <w:r w:rsidR="00B5308E" w:rsidRPr="00733118">
        <w:rPr>
          <w:color w:val="000000"/>
          <w:sz w:val="28"/>
          <w:szCs w:val="28"/>
        </w:rPr>
        <w:t xml:space="preserve">решению экспертов), а затем обязаны сдать их обратно. После этого </w:t>
      </w:r>
      <w:r>
        <w:rPr>
          <w:color w:val="000000"/>
          <w:sz w:val="28"/>
          <w:szCs w:val="28"/>
        </w:rPr>
        <w:lastRenderedPageBreak/>
        <w:t>Конкурсант</w:t>
      </w:r>
      <w:r w:rsidR="00B5308E" w:rsidRPr="00733118">
        <w:rPr>
          <w:color w:val="000000"/>
          <w:sz w:val="28"/>
          <w:szCs w:val="28"/>
        </w:rPr>
        <w:t xml:space="preserve"> продолжает выполнение задания на основании выполненных им эскизов и полученной информации</w:t>
      </w:r>
      <w:r w:rsidR="00156880">
        <w:rPr>
          <w:color w:val="000000"/>
          <w:sz w:val="28"/>
          <w:szCs w:val="28"/>
        </w:rPr>
        <w:t>.</w:t>
      </w:r>
    </w:p>
    <w:p w14:paraId="2E694A82" w14:textId="77777777" w:rsidR="00B5308E" w:rsidRPr="00733118" w:rsidRDefault="00B5308E" w:rsidP="004D3CCA">
      <w:pPr>
        <w:pStyle w:val="aff8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 xml:space="preserve">Подготовить файл формата </w:t>
      </w:r>
      <w:proofErr w:type="spellStart"/>
      <w:r w:rsidRPr="00733118">
        <w:rPr>
          <w:color w:val="000000"/>
          <w:sz w:val="28"/>
          <w:szCs w:val="28"/>
        </w:rPr>
        <w:t>stl</w:t>
      </w:r>
      <w:proofErr w:type="spellEnd"/>
      <w:r w:rsidRPr="00733118">
        <w:rPr>
          <w:color w:val="000000"/>
          <w:sz w:val="28"/>
          <w:szCs w:val="28"/>
        </w:rPr>
        <w:t xml:space="preserve"> для печати на 3D-принтере.</w:t>
      </w:r>
    </w:p>
    <w:p w14:paraId="185C2FE0" w14:textId="77777777" w:rsidR="0002101C" w:rsidRPr="00733118" w:rsidRDefault="0002101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9BBBB9" w14:textId="3D216503" w:rsidR="00D338C4" w:rsidRPr="00156880" w:rsidRDefault="00387F1C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02101C"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прототипа объекта и конструирование по</w:t>
      </w:r>
      <w:r w:rsid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физической модели или цифровым данным</w:t>
      </w:r>
      <w:r w:rsidR="00156880"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38C4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(вариатив) </w:t>
      </w:r>
    </w:p>
    <w:p w14:paraId="25AC731F" w14:textId="1556F928" w:rsidR="00156880" w:rsidRPr="00156880" w:rsidRDefault="00BB7370" w:rsidP="001568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</w:t>
      </w:r>
      <w:r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совместно с модулем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Pr="00156880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56880">
        <w:rPr>
          <w:rFonts w:ascii="Times New Roman" w:eastAsia="Times New Roman" w:hAnsi="Times New Roman" w:cs="Times New Roman"/>
          <w:bCs/>
          <w:iCs/>
          <w:sz w:val="28"/>
          <w:szCs w:val="28"/>
        </w:rPr>
        <w:t>4 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</w:p>
    <w:p w14:paraId="2FAD0FB5" w14:textId="49FF20C0" w:rsidR="00156880" w:rsidRDefault="00B5308E" w:rsidP="00733118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33118">
        <w:rPr>
          <w:b/>
          <w:bCs/>
          <w:color w:val="000000"/>
          <w:sz w:val="28"/>
          <w:szCs w:val="28"/>
        </w:rPr>
        <w:t>Задани</w:t>
      </w:r>
      <w:r w:rsidR="00156880">
        <w:rPr>
          <w:b/>
          <w:bCs/>
          <w:color w:val="000000"/>
          <w:sz w:val="28"/>
          <w:szCs w:val="28"/>
        </w:rPr>
        <w:t>е</w:t>
      </w:r>
      <w:r w:rsidRPr="00733118">
        <w:rPr>
          <w:b/>
          <w:bCs/>
          <w:color w:val="000000"/>
          <w:sz w:val="28"/>
          <w:szCs w:val="28"/>
        </w:rPr>
        <w:t>:</w:t>
      </w:r>
    </w:p>
    <w:p w14:paraId="1B2AA0B8" w14:textId="6812AE13" w:rsidR="00B5308E" w:rsidRPr="00733118" w:rsidRDefault="00B5308E" w:rsidP="00156880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 xml:space="preserve">Необходимо создать 3D-модель детали (устройства), чертёж с указанием всех необходимых для изготовления размеров, отклонений формы поверхностей, параметров шероховатости поверхностей. Для </w:t>
      </w:r>
      <w:proofErr w:type="spellStart"/>
      <w:r w:rsidRPr="00733118">
        <w:rPr>
          <w:color w:val="000000"/>
          <w:sz w:val="28"/>
          <w:szCs w:val="28"/>
        </w:rPr>
        <w:t>разрботанного</w:t>
      </w:r>
      <w:proofErr w:type="spellEnd"/>
      <w:r w:rsidRPr="00733118">
        <w:rPr>
          <w:color w:val="000000"/>
          <w:sz w:val="28"/>
          <w:szCs w:val="28"/>
        </w:rPr>
        <w:t xml:space="preserve"> прототипа создать файл для печати детали.</w:t>
      </w:r>
    </w:p>
    <w:p w14:paraId="4D648377" w14:textId="77777777" w:rsidR="00B5308E" w:rsidRPr="00733118" w:rsidRDefault="00B5308E" w:rsidP="00156880">
      <w:pPr>
        <w:pStyle w:val="af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 xml:space="preserve">В случае отсутствия физической модели, в задании может использоваться электронное облако точек (цифровые данные), по которым необходимо построить 3D-модель. Необходимо будет по исходной детали (формат </w:t>
      </w:r>
      <w:proofErr w:type="spellStart"/>
      <w:r w:rsidRPr="00733118">
        <w:rPr>
          <w:color w:val="000000"/>
          <w:sz w:val="28"/>
          <w:szCs w:val="28"/>
        </w:rPr>
        <w:t>stl</w:t>
      </w:r>
      <w:proofErr w:type="spellEnd"/>
      <w:r w:rsidRPr="00733118">
        <w:rPr>
          <w:color w:val="000000"/>
          <w:sz w:val="28"/>
          <w:szCs w:val="28"/>
        </w:rPr>
        <w:t xml:space="preserve">) разработать твердотельную </w:t>
      </w:r>
      <w:proofErr w:type="spellStart"/>
      <w:r w:rsidRPr="00733118">
        <w:rPr>
          <w:color w:val="000000"/>
          <w:sz w:val="28"/>
          <w:szCs w:val="28"/>
        </w:rPr>
        <w:t>электроную</w:t>
      </w:r>
      <w:proofErr w:type="spellEnd"/>
      <w:r w:rsidRPr="00733118">
        <w:rPr>
          <w:color w:val="000000"/>
          <w:sz w:val="28"/>
          <w:szCs w:val="28"/>
        </w:rPr>
        <w:t xml:space="preserve"> модель.</w:t>
      </w:r>
    </w:p>
    <w:p w14:paraId="24145728" w14:textId="77777777" w:rsidR="00B5308E" w:rsidRPr="00733118" w:rsidRDefault="00B5308E" w:rsidP="00156880">
      <w:pPr>
        <w:pStyle w:val="aff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>Внимание:</w:t>
      </w:r>
    </w:p>
    <w:p w14:paraId="3B6054BA" w14:textId="1E915BD2" w:rsidR="00B5308E" w:rsidRPr="00733118" w:rsidRDefault="00B5308E" w:rsidP="004D3CCA">
      <w:pPr>
        <w:pStyle w:val="aff8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>Использование систем, позволяющих запоминать деталь в масштабе, запрещено (например, фотографии, мастика, чернильная подушечка и т.п.)</w:t>
      </w:r>
      <w:r w:rsidR="00156880">
        <w:rPr>
          <w:color w:val="000000"/>
          <w:sz w:val="28"/>
          <w:szCs w:val="28"/>
        </w:rPr>
        <w:t>.</w:t>
      </w:r>
    </w:p>
    <w:p w14:paraId="799F2A13" w14:textId="4F8AB3A5" w:rsidR="00B5308E" w:rsidRPr="00733118" w:rsidRDefault="003D2494" w:rsidP="004D3CCA">
      <w:pPr>
        <w:pStyle w:val="aff8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Конкурсанты</w:t>
      </w:r>
      <w:r w:rsidR="00B5308E" w:rsidRPr="00733118">
        <w:rPr>
          <w:color w:val="000000"/>
          <w:sz w:val="28"/>
          <w:szCs w:val="28"/>
        </w:rPr>
        <w:t xml:space="preserve"> получают физические модели на 2 часа (или менее, по решению экспертов), а затем обязаны сдать их обратно. После этого </w:t>
      </w:r>
      <w:r>
        <w:rPr>
          <w:color w:val="000000"/>
          <w:sz w:val="28"/>
          <w:szCs w:val="28"/>
        </w:rPr>
        <w:t>Конкурсант</w:t>
      </w:r>
      <w:r w:rsidR="00B5308E" w:rsidRPr="00733118">
        <w:rPr>
          <w:color w:val="000000"/>
          <w:sz w:val="28"/>
          <w:szCs w:val="28"/>
        </w:rPr>
        <w:t xml:space="preserve"> продолжает выполнение задания на основании выполненных им эскизов и полученной информации</w:t>
      </w:r>
      <w:r w:rsidR="00156880">
        <w:rPr>
          <w:color w:val="000000"/>
          <w:sz w:val="28"/>
          <w:szCs w:val="28"/>
        </w:rPr>
        <w:t>.</w:t>
      </w:r>
    </w:p>
    <w:p w14:paraId="6A1E182E" w14:textId="77777777" w:rsidR="00B5308E" w:rsidRPr="00733118" w:rsidRDefault="00B5308E" w:rsidP="004D3CCA">
      <w:pPr>
        <w:pStyle w:val="aff8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3118">
        <w:rPr>
          <w:color w:val="000000"/>
          <w:sz w:val="28"/>
          <w:szCs w:val="28"/>
        </w:rPr>
        <w:t xml:space="preserve">Подготовить файл формата </w:t>
      </w:r>
      <w:proofErr w:type="spellStart"/>
      <w:r w:rsidRPr="00733118">
        <w:rPr>
          <w:color w:val="000000"/>
          <w:sz w:val="28"/>
          <w:szCs w:val="28"/>
        </w:rPr>
        <w:t>stl</w:t>
      </w:r>
      <w:proofErr w:type="spellEnd"/>
      <w:r w:rsidRPr="00733118">
        <w:rPr>
          <w:color w:val="000000"/>
          <w:sz w:val="28"/>
          <w:szCs w:val="28"/>
        </w:rPr>
        <w:t xml:space="preserve"> для печати на 3D-принтере.</w:t>
      </w:r>
    </w:p>
    <w:p w14:paraId="05BC1A45" w14:textId="77777777" w:rsidR="00D64888" w:rsidRDefault="00D64888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F3A49" w14:textId="104A195F" w:rsidR="00D338C4" w:rsidRPr="00156880" w:rsidRDefault="00387F1C" w:rsidP="00D338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="00156880"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Машиностроительное производство</w:t>
      </w:r>
      <w:r w:rsidR="00156880" w:rsidRPr="00D33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5" w:name="_Hlk152525571"/>
      <w:r w:rsidR="00D338C4" w:rsidRP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</w:t>
      </w:r>
      <w:r w:rsidR="00BB7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891A339" w14:textId="7B0C8423" w:rsidR="00CF19C7" w:rsidRPr="00156880" w:rsidRDefault="009A4CDC" w:rsidP="00733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6880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выполнение модуля </w:t>
      </w:r>
      <w:r w:rsidR="00CF19C7" w:rsidRPr="0015688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56880" w:rsidRPr="001568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37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F19C7" w:rsidRPr="001568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BB737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F19C7" w:rsidRPr="001568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1D4842D" w14:textId="3CA1B5FA" w:rsidR="00156880" w:rsidRDefault="00387F1C" w:rsidP="0073311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5688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331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62F7D59" w14:textId="1854A1EB" w:rsidR="00387F1C" w:rsidRPr="00733118" w:rsidRDefault="00387F1C" w:rsidP="001568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Необходимо разработать электронные модели сборочных единиц рамны</w:t>
      </w:r>
      <w:r w:rsidR="00242D2F" w:rsidRPr="00733118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конструкции, построить главную сборку (</w:t>
      </w:r>
      <w:r w:rsidR="0002101C" w:rsidRPr="00733118">
        <w:rPr>
          <w:rFonts w:ascii="Times New Roman" w:eastAsia="Times New Roman" w:hAnsi="Times New Roman" w:cs="Times New Roman"/>
          <w:bCs/>
          <w:sz w:val="28"/>
          <w:szCs w:val="28"/>
        </w:rPr>
        <w:t>раму</w:t>
      </w:r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>), создать чертежи сборочных единиц с указателями номеров позиций и спецификациями.</w:t>
      </w:r>
      <w:bookmarkEnd w:id="15"/>
      <w:r w:rsidRPr="007331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6E8AFA6" w14:textId="77777777" w:rsidR="00387F1C" w:rsidRPr="00733118" w:rsidRDefault="00387F1C" w:rsidP="00733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A757DB" w14:textId="20B9DEFC" w:rsidR="00D17132" w:rsidRPr="00733118" w:rsidRDefault="0060658F" w:rsidP="0073311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78885643"/>
      <w:bookmarkStart w:id="17" w:name="_Toc142037191"/>
      <w:r w:rsidRPr="00733118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733118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6"/>
      <w:bookmarkEnd w:id="17"/>
    </w:p>
    <w:p w14:paraId="6D7DE93D" w14:textId="77777777" w:rsidR="007A10B3" w:rsidRDefault="001C025E" w:rsidP="007A10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A10B3">
        <w:rPr>
          <w:rFonts w:ascii="Times New Roman" w:eastAsia="Times New Roman" w:hAnsi="Times New Roman" w:cs="Times New Roman"/>
          <w:i/>
          <w:iCs/>
          <w:sz w:val="28"/>
          <w:szCs w:val="28"/>
        </w:rPr>
        <w:t>Допуск к выполнению конкурсных заданий и работе</w:t>
      </w:r>
    </w:p>
    <w:p w14:paraId="49E263C5" w14:textId="1269CCD0" w:rsidR="001C025E" w:rsidRPr="007A10B3" w:rsidRDefault="001C025E" w:rsidP="007A10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A10B3">
        <w:rPr>
          <w:rFonts w:ascii="Times New Roman" w:eastAsia="Times New Roman" w:hAnsi="Times New Roman" w:cs="Times New Roman"/>
          <w:i/>
          <w:iCs/>
          <w:sz w:val="28"/>
          <w:szCs w:val="28"/>
        </w:rPr>
        <w:t>на площадке чемпионата:</w:t>
      </w:r>
    </w:p>
    <w:p w14:paraId="0D1A5609" w14:textId="7293FD9E" w:rsidR="001C025E" w:rsidRPr="00733118" w:rsidRDefault="003D2494" w:rsidP="007A10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1C025E" w:rsidRPr="00733118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к выполнению конкурсного задания после обязательного инструктажа на конкурсной площадке с подписью в протоколе инструктажа. Эксперты должны предъявить выписку из инструктажа образовательной организации (или месту работы) о присвоении группы электробезопасности. Уровень квалификации эксперты подтверждают, предъявив копии диплома, сертификатов и т.п.</w:t>
      </w:r>
    </w:p>
    <w:p w14:paraId="4663461A" w14:textId="2D091E08" w:rsidR="001C025E" w:rsidRPr="007A10B3" w:rsidRDefault="001C025E" w:rsidP="007A10B3">
      <w:pPr>
        <w:pStyle w:val="aff1"/>
        <w:spacing w:after="0" w:line="360" w:lineRule="auto"/>
        <w:ind w:left="0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7A10B3">
        <w:rPr>
          <w:rFonts w:ascii="Times New Roman" w:eastAsia="Times New Roman" w:hAnsi="Times New Roman"/>
          <w:i/>
          <w:iCs/>
          <w:sz w:val="28"/>
          <w:szCs w:val="28"/>
        </w:rPr>
        <w:t>Подключение к сети интернет:</w:t>
      </w:r>
    </w:p>
    <w:p w14:paraId="69851B13" w14:textId="64234185" w:rsidR="001C025E" w:rsidRPr="00733118" w:rsidRDefault="001C025E" w:rsidP="00733118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3118">
        <w:rPr>
          <w:rFonts w:ascii="Times New Roman" w:eastAsia="Times New Roman" w:hAnsi="Times New Roman"/>
          <w:sz w:val="28"/>
          <w:szCs w:val="28"/>
        </w:rPr>
        <w:t>Начиная с подготовительного дня для ПК, с САПР которым не</w:t>
      </w:r>
      <w:r w:rsidR="007A10B3">
        <w:rPr>
          <w:rFonts w:ascii="Times New Roman" w:eastAsia="Times New Roman" w:hAnsi="Times New Roman"/>
          <w:sz w:val="28"/>
          <w:szCs w:val="28"/>
        </w:rPr>
        <w:t> </w:t>
      </w:r>
      <w:r w:rsidRPr="00733118">
        <w:rPr>
          <w:rFonts w:ascii="Times New Roman" w:eastAsia="Times New Roman" w:hAnsi="Times New Roman"/>
          <w:sz w:val="28"/>
          <w:szCs w:val="28"/>
        </w:rPr>
        <w:t>требуется подтверждение лицензии (связь с сервером), необходимо отключать от сети интернет;</w:t>
      </w:r>
    </w:p>
    <w:p w14:paraId="326C9A9E" w14:textId="24791E06" w:rsidR="001C025E" w:rsidRPr="00733118" w:rsidRDefault="001C025E" w:rsidP="007A10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На перерывах (технических, обеденных) </w:t>
      </w:r>
      <w:r w:rsidR="003D249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не закрывать САПР, запускать формирование файлов фотореалистичных изображений и анимации или запускать расчёты.</w:t>
      </w:r>
    </w:p>
    <w:p w14:paraId="0B747CC3" w14:textId="77777777" w:rsidR="001C025E" w:rsidRPr="007A10B3" w:rsidRDefault="001C025E" w:rsidP="007A10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A10B3">
        <w:rPr>
          <w:rFonts w:ascii="Times New Roman" w:eastAsia="Times New Roman" w:hAnsi="Times New Roman" w:cs="Times New Roman"/>
          <w:i/>
          <w:iCs/>
          <w:sz w:val="28"/>
          <w:szCs w:val="28"/>
        </w:rPr>
        <w:t>По истечении времени конкурсного дня, отведённого на:</w:t>
      </w:r>
    </w:p>
    <w:p w14:paraId="0EE304C2" w14:textId="664CE7B5" w:rsidR="001C025E" w:rsidRPr="00733118" w:rsidRDefault="001C025E" w:rsidP="004D3CCA">
      <w:pPr>
        <w:pStyle w:val="aff1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3118">
        <w:rPr>
          <w:rFonts w:ascii="Times New Roman" w:eastAsia="Times New Roman" w:hAnsi="Times New Roman"/>
          <w:sz w:val="28"/>
          <w:szCs w:val="28"/>
        </w:rPr>
        <w:t>выполнение модул</w:t>
      </w:r>
      <w:r w:rsidR="009A4CDC" w:rsidRPr="00733118">
        <w:rPr>
          <w:rFonts w:ascii="Times New Roman" w:eastAsia="Times New Roman" w:hAnsi="Times New Roman"/>
          <w:sz w:val="28"/>
          <w:szCs w:val="28"/>
        </w:rPr>
        <w:t>ей</w:t>
      </w:r>
      <w:r w:rsidRPr="00733118">
        <w:rPr>
          <w:rFonts w:ascii="Times New Roman" w:eastAsia="Times New Roman" w:hAnsi="Times New Roman"/>
          <w:sz w:val="28"/>
          <w:szCs w:val="28"/>
        </w:rPr>
        <w:t xml:space="preserve"> А, Б, В, </w:t>
      </w:r>
      <w:r w:rsidR="009A4CDC" w:rsidRPr="00733118">
        <w:rPr>
          <w:rFonts w:ascii="Times New Roman" w:eastAsia="Times New Roman" w:hAnsi="Times New Roman"/>
          <w:sz w:val="28"/>
          <w:szCs w:val="28"/>
        </w:rPr>
        <w:t xml:space="preserve">Г </w:t>
      </w:r>
      <w:r w:rsidRPr="00733118">
        <w:rPr>
          <w:rFonts w:ascii="Times New Roman" w:eastAsia="Times New Roman" w:hAnsi="Times New Roman"/>
          <w:sz w:val="28"/>
          <w:szCs w:val="28"/>
        </w:rPr>
        <w:t xml:space="preserve">и Д </w:t>
      </w:r>
      <w:r w:rsidR="003D2494">
        <w:rPr>
          <w:rFonts w:ascii="Times New Roman" w:eastAsia="Times New Roman" w:hAnsi="Times New Roman"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/>
          <w:sz w:val="28"/>
          <w:szCs w:val="28"/>
        </w:rPr>
        <w:t xml:space="preserve"> закрывает все приложения на ПК и встаёт со своего рабочего места.</w:t>
      </w:r>
    </w:p>
    <w:p w14:paraId="363A37A1" w14:textId="77777777" w:rsidR="001C025E" w:rsidRPr="003D2494" w:rsidRDefault="001C025E" w:rsidP="003D24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2494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Взаимодействие и контакты между Конкурсантом и Экспертом:</w:t>
      </w:r>
    </w:p>
    <w:p w14:paraId="7274FB52" w14:textId="5BD2F2A3" w:rsidR="001C025E" w:rsidRPr="003D2494" w:rsidRDefault="001C025E" w:rsidP="004D3CCA">
      <w:pPr>
        <w:pStyle w:val="aff1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 xml:space="preserve">Не разрешается общаться Экспертам/переводчикам и </w:t>
      </w:r>
      <w:r w:rsidR="003D2494">
        <w:rPr>
          <w:rFonts w:ascii="Times New Roman" w:eastAsia="Times New Roman" w:hAnsi="Times New Roman"/>
          <w:sz w:val="28"/>
          <w:szCs w:val="28"/>
        </w:rPr>
        <w:t>Конкурсант</w:t>
      </w:r>
      <w:r w:rsidRPr="003D2494">
        <w:rPr>
          <w:rFonts w:ascii="Times New Roman" w:eastAsia="Times New Roman" w:hAnsi="Times New Roman"/>
          <w:sz w:val="28"/>
          <w:szCs w:val="28"/>
        </w:rPr>
        <w:t xml:space="preserve">ам в обеденный и другие перерывы на протяжении выполнения конкурсного задания. </w:t>
      </w:r>
    </w:p>
    <w:p w14:paraId="0CDA5ED8" w14:textId="64790BBB" w:rsidR="001C025E" w:rsidRPr="003D2494" w:rsidRDefault="003D2494" w:rsidP="004D3CCA">
      <w:pPr>
        <w:pStyle w:val="aff1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3D2494">
        <w:rPr>
          <w:rFonts w:ascii="Times New Roman" w:eastAsia="Times New Roman" w:hAnsi="Times New Roman"/>
          <w:sz w:val="28"/>
          <w:szCs w:val="28"/>
        </w:rPr>
        <w:t xml:space="preserve"> и Эксперт не могут находиться одновременно вне соревновательной площади, за исключением случаев, когда рядом присутствуют другие эксперты (не из одного региона / учебного заведения).</w:t>
      </w:r>
    </w:p>
    <w:p w14:paraId="3075473B" w14:textId="77777777" w:rsidR="001C025E" w:rsidRPr="003D2494" w:rsidRDefault="001C025E" w:rsidP="003D24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249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Штрафные санкции:</w:t>
      </w:r>
    </w:p>
    <w:p w14:paraId="1E3A7635" w14:textId="7F4343BA" w:rsidR="001C025E" w:rsidRPr="003D2494" w:rsidRDefault="001C025E" w:rsidP="004D3CC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 xml:space="preserve">За нарушение требований сохранения результата выполненной работы предусмотрены (для группы </w:t>
      </w:r>
      <w:r w:rsidR="003D2494">
        <w:rPr>
          <w:rFonts w:ascii="Times New Roman" w:eastAsia="Times New Roman" w:hAnsi="Times New Roman"/>
          <w:sz w:val="28"/>
          <w:szCs w:val="28"/>
        </w:rPr>
        <w:t>Конкурсант</w:t>
      </w:r>
      <w:r w:rsidRPr="003D2494">
        <w:rPr>
          <w:rFonts w:ascii="Times New Roman" w:eastAsia="Times New Roman" w:hAnsi="Times New Roman"/>
          <w:sz w:val="28"/>
          <w:szCs w:val="28"/>
        </w:rPr>
        <w:t>ов «юниоры», это правило не распространяется):</w:t>
      </w:r>
    </w:p>
    <w:p w14:paraId="43D58594" w14:textId="78BBC19C" w:rsidR="001C025E" w:rsidRPr="003D2494" w:rsidRDefault="001C025E" w:rsidP="004D3CCA">
      <w:pPr>
        <w:pStyle w:val="aff1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при нахождении в папке с результатами нескольких одноименных файлов при проверке будет оцениваться последний сохраненный файл;</w:t>
      </w:r>
    </w:p>
    <w:p w14:paraId="71724CB0" w14:textId="1BF0F544" w:rsidR="001C025E" w:rsidRPr="003D2494" w:rsidRDefault="001C025E" w:rsidP="004D3CCA">
      <w:pPr>
        <w:pStyle w:val="aff1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экспе</w:t>
      </w:r>
      <w:r w:rsidR="003D2494">
        <w:rPr>
          <w:rFonts w:ascii="Times New Roman" w:eastAsia="Times New Roman" w:hAnsi="Times New Roman"/>
          <w:sz w:val="28"/>
          <w:szCs w:val="28"/>
        </w:rPr>
        <w:t>р</w:t>
      </w:r>
      <w:r w:rsidRPr="003D2494">
        <w:rPr>
          <w:rFonts w:ascii="Times New Roman" w:eastAsia="Times New Roman" w:hAnsi="Times New Roman"/>
          <w:sz w:val="28"/>
          <w:szCs w:val="28"/>
        </w:rPr>
        <w:t xml:space="preserve">ты не оценивает результаты модуля, если </w:t>
      </w:r>
      <w:r w:rsidR="003D2494">
        <w:rPr>
          <w:rFonts w:ascii="Times New Roman" w:eastAsia="Times New Roman" w:hAnsi="Times New Roman"/>
          <w:sz w:val="28"/>
          <w:szCs w:val="28"/>
        </w:rPr>
        <w:t>Конкурсант</w:t>
      </w:r>
      <w:r w:rsidRPr="003D2494">
        <w:rPr>
          <w:rFonts w:ascii="Times New Roman" w:eastAsia="Times New Roman" w:hAnsi="Times New Roman"/>
          <w:sz w:val="28"/>
          <w:szCs w:val="28"/>
        </w:rPr>
        <w:t xml:space="preserve"> проигнорировал указания к размещению файлов;</w:t>
      </w:r>
    </w:p>
    <w:p w14:paraId="48F4F88B" w14:textId="7C785766" w:rsidR="001C025E" w:rsidRPr="003D2494" w:rsidRDefault="001C025E" w:rsidP="004D3CCA">
      <w:pPr>
        <w:pStyle w:val="aff1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 xml:space="preserve">эксперты не оценивает ту часть работы </w:t>
      </w:r>
      <w:r w:rsidR="003D2494">
        <w:rPr>
          <w:rFonts w:ascii="Times New Roman" w:eastAsia="Times New Roman" w:hAnsi="Times New Roman"/>
          <w:sz w:val="28"/>
          <w:szCs w:val="28"/>
        </w:rPr>
        <w:t>Конкурсант</w:t>
      </w:r>
      <w:r w:rsidRPr="003D2494">
        <w:rPr>
          <w:rFonts w:ascii="Times New Roman" w:eastAsia="Times New Roman" w:hAnsi="Times New Roman"/>
          <w:sz w:val="28"/>
          <w:szCs w:val="28"/>
        </w:rPr>
        <w:t>а, которую не смогла идентифицировать, например, файлы названы не в соответствии с требованиями заданию или символами, не дающими возможность определить внутреннее содержание;</w:t>
      </w:r>
    </w:p>
    <w:p w14:paraId="78EFC908" w14:textId="23B0E0BA" w:rsidR="001C025E" w:rsidRPr="00733118" w:rsidRDefault="003D2494" w:rsidP="004D3CC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1C025E" w:rsidRPr="00733118">
        <w:rPr>
          <w:rFonts w:ascii="Times New Roman" w:eastAsia="Times New Roman" w:hAnsi="Times New Roman"/>
          <w:sz w:val="28"/>
          <w:szCs w:val="28"/>
        </w:rPr>
        <w:t xml:space="preserve">а название файлов в оскорбительной форме, игнорирование указаний экспертов, ответственных за время работы, игнорирование указаний главного эксперта и заместителя главного эксперта, на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733118">
        <w:rPr>
          <w:rFonts w:ascii="Times New Roman" w:eastAsia="Times New Roman" w:hAnsi="Times New Roman"/>
          <w:sz w:val="28"/>
          <w:szCs w:val="28"/>
        </w:rPr>
        <w:t>а налагаются следующие штрафные санкции:</w:t>
      </w:r>
    </w:p>
    <w:p w14:paraId="22001E43" w14:textId="0937FBE8" w:rsidR="001C025E" w:rsidRPr="003D2494" w:rsidRDefault="001C025E" w:rsidP="004D3CCA">
      <w:pPr>
        <w:pStyle w:val="aff1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первое нарушение – предупреждение, оформляется протоколом;</w:t>
      </w:r>
    </w:p>
    <w:p w14:paraId="7995A89C" w14:textId="6F14889E" w:rsidR="001C025E" w:rsidRPr="003D2494" w:rsidRDefault="001C025E" w:rsidP="004D3CCA">
      <w:pPr>
        <w:pStyle w:val="aff1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 xml:space="preserve">за второе нарушение снимается 10% от набранных баллов за текущий критерий (конкурсный модуль), оформляется протоколом. Например, за модуль А, оцениваемым максимум в 30 баллов, </w:t>
      </w:r>
      <w:r w:rsidR="00D400AC" w:rsidRPr="003D2494">
        <w:rPr>
          <w:rFonts w:ascii="Times New Roman" w:eastAsia="Times New Roman" w:hAnsi="Times New Roman"/>
          <w:sz w:val="28"/>
          <w:szCs w:val="28"/>
        </w:rPr>
        <w:t xml:space="preserve">штраф будет составлять 3 балла </w:t>
      </w:r>
      <w:r w:rsidRPr="003D2494">
        <w:rPr>
          <w:rFonts w:ascii="Times New Roman" w:eastAsia="Times New Roman" w:hAnsi="Times New Roman"/>
          <w:sz w:val="28"/>
          <w:szCs w:val="28"/>
        </w:rPr>
        <w:t>и т.д.;</w:t>
      </w:r>
    </w:p>
    <w:p w14:paraId="7D725251" w14:textId="2A568989" w:rsidR="001C025E" w:rsidRPr="003D2494" w:rsidRDefault="001C025E" w:rsidP="004D3CCA">
      <w:pPr>
        <w:pStyle w:val="aff1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за последующее нарушение следует отстранение от выполнения конкурсного задания текущего дня, оформляется протоколом;</w:t>
      </w:r>
    </w:p>
    <w:p w14:paraId="25CCF220" w14:textId="1B69B83A" w:rsidR="001C025E" w:rsidRPr="003D2494" w:rsidRDefault="001C025E" w:rsidP="004D3CCA">
      <w:pPr>
        <w:pStyle w:val="aff1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за систематическое нарушение удаление с площадки чемпионата с дисквалификацией, оформляется протоколом.</w:t>
      </w:r>
    </w:p>
    <w:p w14:paraId="4271837A" w14:textId="6763A500" w:rsidR="001C025E" w:rsidRPr="003D2494" w:rsidRDefault="001C025E" w:rsidP="004D3CC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За нарушение требований охраны труда, техники безопасности и окружающей среды предусмотрены:</w:t>
      </w:r>
    </w:p>
    <w:p w14:paraId="17CDAE99" w14:textId="4B51FFBD" w:rsidR="001C025E" w:rsidRPr="003D2494" w:rsidRDefault="001C025E" w:rsidP="004D3CCA">
      <w:pPr>
        <w:pStyle w:val="aff1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первое нарушение, не повлекшее травмы или порчу оборудования – предупреждение, оформляется протоколом;</w:t>
      </w:r>
    </w:p>
    <w:p w14:paraId="48AFDDCD" w14:textId="352DF593" w:rsidR="001C025E" w:rsidRPr="003D2494" w:rsidRDefault="001C025E" w:rsidP="004D3CCA">
      <w:pPr>
        <w:pStyle w:val="aff1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lastRenderedPageBreak/>
        <w:t>второе и последующие нарушения, не повлекшее травмы или порчу оборудования – вычитается 1 балл за нарушение из модуля текущего дня, но не более 2 баллов в день;</w:t>
      </w:r>
    </w:p>
    <w:p w14:paraId="1DDCE07C" w14:textId="6E34C6A6" w:rsidR="001C025E" w:rsidRPr="00733118" w:rsidRDefault="001C025E" w:rsidP="003D24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i/>
          <w:sz w:val="28"/>
          <w:szCs w:val="28"/>
        </w:rPr>
        <w:t xml:space="preserve">За нарушение, повлекшее травмы или порчу оборудования </w:t>
      </w:r>
      <w:r w:rsidR="003D2494">
        <w:rPr>
          <w:rFonts w:ascii="Times New Roman" w:eastAsia="Times New Roman" w:hAnsi="Times New Roman" w:cs="Times New Roman"/>
          <w:i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i/>
          <w:sz w:val="28"/>
          <w:szCs w:val="28"/>
        </w:rPr>
        <w:t xml:space="preserve"> дисквалифицируется до окончания чемпионата. Баллы </w:t>
      </w:r>
      <w:r w:rsidR="003D2494">
        <w:rPr>
          <w:rFonts w:ascii="Times New Roman" w:eastAsia="Times New Roman" w:hAnsi="Times New Roman" w:cs="Times New Roman"/>
          <w:i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i/>
          <w:sz w:val="28"/>
          <w:szCs w:val="28"/>
        </w:rPr>
        <w:t>у будут засчитаны за выполненную работу до момента выявления нарушения.</w:t>
      </w:r>
    </w:p>
    <w:p w14:paraId="3D9CB4D0" w14:textId="6DD25E1D" w:rsidR="001C025E" w:rsidRPr="00733118" w:rsidRDefault="001C025E" w:rsidP="004D3CCA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3118">
        <w:rPr>
          <w:rFonts w:ascii="Times New Roman" w:eastAsia="Times New Roman" w:hAnsi="Times New Roman"/>
          <w:sz w:val="28"/>
          <w:szCs w:val="28"/>
        </w:rPr>
        <w:t>Если эксперт выразил оскорбление конкурсантов или экспертов во время проведения чемпионата, игнорирование указаний экспертов, отве</w:t>
      </w:r>
      <w:r w:rsidR="00D338C4">
        <w:rPr>
          <w:rFonts w:ascii="Times New Roman" w:eastAsia="Times New Roman" w:hAnsi="Times New Roman"/>
          <w:sz w:val="28"/>
          <w:szCs w:val="28"/>
        </w:rPr>
        <w:t>т</w:t>
      </w:r>
      <w:r w:rsidRPr="00733118">
        <w:rPr>
          <w:rFonts w:ascii="Times New Roman" w:eastAsia="Times New Roman" w:hAnsi="Times New Roman"/>
          <w:sz w:val="28"/>
          <w:szCs w:val="28"/>
        </w:rPr>
        <w:t>ственных за время работы, игнорирование указаний главного эксперта и</w:t>
      </w:r>
      <w:r w:rsidR="003D2494">
        <w:rPr>
          <w:rFonts w:ascii="Times New Roman" w:eastAsia="Times New Roman" w:hAnsi="Times New Roman"/>
          <w:sz w:val="28"/>
          <w:szCs w:val="28"/>
        </w:rPr>
        <w:t> </w:t>
      </w:r>
      <w:r w:rsidRPr="00733118">
        <w:rPr>
          <w:rFonts w:ascii="Times New Roman" w:eastAsia="Times New Roman" w:hAnsi="Times New Roman"/>
          <w:sz w:val="28"/>
          <w:szCs w:val="28"/>
        </w:rPr>
        <w:t>заместителя главного эксперта, на эксперта налагаются следующие штрафные санкции:</w:t>
      </w:r>
    </w:p>
    <w:p w14:paraId="3FD15924" w14:textId="4EC57279" w:rsidR="001C025E" w:rsidRPr="003D2494" w:rsidRDefault="001C025E" w:rsidP="004D3CCA">
      <w:pPr>
        <w:pStyle w:val="aff1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за первое нарушение – предупреждение, оформляется протоколом;</w:t>
      </w:r>
    </w:p>
    <w:p w14:paraId="5D55A227" w14:textId="70F0C963" w:rsidR="001C025E" w:rsidRPr="003D2494" w:rsidRDefault="001C025E" w:rsidP="004D3CCA">
      <w:pPr>
        <w:pStyle w:val="aff1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2494">
        <w:rPr>
          <w:rFonts w:ascii="Times New Roman" w:eastAsia="Times New Roman" w:hAnsi="Times New Roman"/>
          <w:sz w:val="28"/>
          <w:szCs w:val="28"/>
        </w:rPr>
        <w:t>за второе нарушение – удаление с площадки чемпионата и</w:t>
      </w:r>
      <w:r w:rsidR="003D2494">
        <w:rPr>
          <w:rFonts w:ascii="Times New Roman" w:eastAsia="Times New Roman" w:hAnsi="Times New Roman"/>
          <w:sz w:val="28"/>
          <w:szCs w:val="28"/>
        </w:rPr>
        <w:t> </w:t>
      </w:r>
      <w:r w:rsidRPr="003D2494">
        <w:rPr>
          <w:rFonts w:ascii="Times New Roman" w:eastAsia="Times New Roman" w:hAnsi="Times New Roman"/>
          <w:sz w:val="28"/>
          <w:szCs w:val="28"/>
        </w:rPr>
        <w:t>последующем отстранением от участия в мероприятиях компетенции, подводимых ИРПО, в течении года с момента второго нарушения.</w:t>
      </w:r>
    </w:p>
    <w:p w14:paraId="393A9779" w14:textId="77777777" w:rsidR="001C025E" w:rsidRPr="00733118" w:rsidRDefault="001C025E" w:rsidP="00733118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7D1C69D" w14:textId="77777777" w:rsidR="001C025E" w:rsidRPr="00733118" w:rsidRDefault="001C025E" w:rsidP="007A10B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78885659"/>
      <w:bookmarkStart w:id="19" w:name="_Toc126496248"/>
      <w:r w:rsidRPr="00733118">
        <w:rPr>
          <w:rFonts w:ascii="Times New Roman" w:hAnsi="Times New Roman"/>
          <w:color w:val="000000"/>
          <w:szCs w:val="28"/>
        </w:rPr>
        <w:t xml:space="preserve">2.1. </w:t>
      </w:r>
      <w:bookmarkEnd w:id="18"/>
      <w:r w:rsidRPr="00733118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9"/>
    </w:p>
    <w:p w14:paraId="65BD3DB7" w14:textId="77777777" w:rsidR="001C025E" w:rsidRPr="00733118" w:rsidRDefault="001C025E" w:rsidP="007A1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p w14:paraId="27F576AA" w14:textId="695FBE3F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 xml:space="preserve">Стандарты в печатном виде (ГОСТ 2.109, ГОСТ ГОСТ2.305, ГОСТ2.052 и др. стандарты по обозначению разъемных или не разъемных соединений, обозначению </w:t>
      </w:r>
      <w:proofErr w:type="spellStart"/>
      <w:r w:rsidRPr="007A10B3">
        <w:rPr>
          <w:rFonts w:ascii="Times New Roman" w:eastAsia="Times New Roman" w:hAnsi="Times New Roman"/>
          <w:sz w:val="28"/>
          <w:szCs w:val="28"/>
        </w:rPr>
        <w:t>резьб</w:t>
      </w:r>
      <w:proofErr w:type="spellEnd"/>
      <w:r w:rsidRPr="007A10B3">
        <w:rPr>
          <w:rFonts w:ascii="Times New Roman" w:eastAsia="Times New Roman" w:hAnsi="Times New Roman"/>
          <w:sz w:val="28"/>
          <w:szCs w:val="28"/>
        </w:rPr>
        <w:t>)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0ED621CA" w14:textId="29953C07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Технические руководства по работе с 3D-принтерами, измерительным инструментом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47DB078B" w14:textId="72AE065E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Справочники, учебные пособия и т.п. в печатном виде по инженерной графике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38BD2C13" w14:textId="671A2883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Клавиатура и мышь, если они отличаются от тех, которые предоставляет организатор Чемпионата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4C50A0CE" w14:textId="35D86F7F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lastRenderedPageBreak/>
        <w:t>3D-манипулятор разрешается к использованию, если его модель будет одобрена Экспертами на чемпионате (в случае, если она отличается от указанной в Инфраструктурном листе)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4C35D8C0" w14:textId="3C56B5DD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Другое электронное оборудование должно быть представлено Экспертам для подтверждения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48C91664" w14:textId="3DC028C7" w:rsidR="001C025E" w:rsidRPr="007A10B3" w:rsidRDefault="001C025E" w:rsidP="004D3CCA">
      <w:pPr>
        <w:pStyle w:val="aff1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Канцелярские принадлежности (карандаш, канцелярская резинка).</w:t>
      </w:r>
    </w:p>
    <w:p w14:paraId="656CCF98" w14:textId="77777777" w:rsidR="001C025E" w:rsidRPr="00733118" w:rsidRDefault="001C025E" w:rsidP="007331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339DB" w14:textId="77777777" w:rsidR="00733118" w:rsidRDefault="001C025E" w:rsidP="00733118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0" w:name="_Toc78885660"/>
      <w:r w:rsidRPr="00733118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733118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7331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Материалы, оборудование и инструменты, </w:t>
      </w:r>
    </w:p>
    <w:p w14:paraId="1A64EF2F" w14:textId="2206CC95" w:rsidR="001C025E" w:rsidRPr="00733118" w:rsidRDefault="001C025E" w:rsidP="00733118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733118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0"/>
    </w:p>
    <w:p w14:paraId="2D38A64E" w14:textId="4B2642D8" w:rsidR="001C025E" w:rsidRPr="007A10B3" w:rsidRDefault="001C025E" w:rsidP="004D3CCA">
      <w:pPr>
        <w:pStyle w:val="af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Использование USB, карт памяти:</w:t>
      </w:r>
    </w:p>
    <w:p w14:paraId="7150DC12" w14:textId="2EC5184B" w:rsidR="001C025E" w:rsidRPr="007A10B3" w:rsidRDefault="001C025E" w:rsidP="004D3CCA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Никакие внешние запоминающие устройства не должны подключаться к компьютеру на Чемпионате, за исключением случаев, когда они контролируются Главным Экспертом либо техническим экспертом или</w:t>
      </w:r>
      <w:r w:rsidR="007A10B3">
        <w:rPr>
          <w:rFonts w:ascii="Times New Roman" w:eastAsia="Times New Roman" w:hAnsi="Times New Roman"/>
          <w:sz w:val="28"/>
          <w:szCs w:val="28"/>
        </w:rPr>
        <w:t> </w:t>
      </w:r>
      <w:r w:rsidRPr="007A10B3">
        <w:rPr>
          <w:rFonts w:ascii="Times New Roman" w:eastAsia="Times New Roman" w:hAnsi="Times New Roman"/>
          <w:sz w:val="28"/>
          <w:szCs w:val="28"/>
        </w:rPr>
        <w:t>другим уполномоченным экспертом с разрешения Главного эксперта или</w:t>
      </w:r>
      <w:r w:rsidR="007A10B3">
        <w:rPr>
          <w:rFonts w:ascii="Times New Roman" w:eastAsia="Times New Roman" w:hAnsi="Times New Roman"/>
          <w:sz w:val="28"/>
          <w:szCs w:val="28"/>
        </w:rPr>
        <w:t> </w:t>
      </w:r>
      <w:r w:rsidRPr="007A10B3">
        <w:rPr>
          <w:rFonts w:ascii="Times New Roman" w:eastAsia="Times New Roman" w:hAnsi="Times New Roman"/>
          <w:sz w:val="28"/>
          <w:szCs w:val="28"/>
        </w:rPr>
        <w:t>Заместителя Главного эксперта</w:t>
      </w:r>
      <w:r w:rsidR="007A10B3">
        <w:rPr>
          <w:rFonts w:ascii="Times New Roman" w:eastAsia="Times New Roman" w:hAnsi="Times New Roman"/>
          <w:sz w:val="28"/>
          <w:szCs w:val="28"/>
        </w:rPr>
        <w:t>.</w:t>
      </w:r>
    </w:p>
    <w:p w14:paraId="4617814B" w14:textId="4C2DE0AA" w:rsidR="001C025E" w:rsidRPr="007A10B3" w:rsidRDefault="003D2494" w:rsidP="004D3CCA">
      <w:pPr>
        <w:pStyle w:val="aff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7A10B3">
        <w:rPr>
          <w:rFonts w:ascii="Times New Roman" w:eastAsia="Times New Roman" w:hAnsi="Times New Roman"/>
          <w:sz w:val="28"/>
          <w:szCs w:val="28"/>
        </w:rPr>
        <w:t>ам не разрешается загружать какие-либо цифровые данные в компьютеры для соревнований (драйверы для компьютерной мыши, манипулятора устанавливает технический эксперт после их проверки)</w:t>
      </w:r>
      <w:r w:rsidR="007A10B3">
        <w:rPr>
          <w:rFonts w:ascii="Times New Roman" w:eastAsia="Times New Roman" w:hAnsi="Times New Roman"/>
          <w:sz w:val="28"/>
          <w:szCs w:val="28"/>
        </w:rPr>
        <w:t>.</w:t>
      </w:r>
    </w:p>
    <w:p w14:paraId="0EC803AC" w14:textId="2902F88E" w:rsidR="001C025E" w:rsidRPr="007A10B3" w:rsidRDefault="001C025E" w:rsidP="004D3CCA">
      <w:pPr>
        <w:pStyle w:val="af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Использование персональных компьютеров, планшетов и</w:t>
      </w:r>
      <w:r w:rsidR="007A10B3">
        <w:rPr>
          <w:rFonts w:ascii="Times New Roman" w:eastAsia="Times New Roman" w:hAnsi="Times New Roman"/>
          <w:sz w:val="28"/>
          <w:szCs w:val="28"/>
        </w:rPr>
        <w:t> </w:t>
      </w:r>
      <w:r w:rsidRPr="007A10B3">
        <w:rPr>
          <w:rFonts w:ascii="Times New Roman" w:eastAsia="Times New Roman" w:hAnsi="Times New Roman"/>
          <w:sz w:val="28"/>
          <w:szCs w:val="28"/>
        </w:rPr>
        <w:t>мобильных телефонов:</w:t>
      </w:r>
    </w:p>
    <w:p w14:paraId="2A41A6C4" w14:textId="71325AA9" w:rsidR="001C025E" w:rsidRPr="007A10B3" w:rsidRDefault="001C025E" w:rsidP="004D3CCA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 только в помещении для Экспертов.</w:t>
      </w:r>
    </w:p>
    <w:p w14:paraId="33A77968" w14:textId="7681C95B" w:rsidR="001C025E" w:rsidRPr="007A10B3" w:rsidRDefault="003D2494" w:rsidP="004D3CCA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7A10B3">
        <w:rPr>
          <w:rFonts w:ascii="Times New Roman" w:eastAsia="Times New Roman" w:hAnsi="Times New Roman"/>
          <w:sz w:val="28"/>
          <w:szCs w:val="28"/>
        </w:rPr>
        <w:t>ам не разрешается приносить на рабочую площадку персональные портативные компьютеры, планшеты и мобильные телефоны, а также использовать их на обеденном перерыве.</w:t>
      </w:r>
    </w:p>
    <w:p w14:paraId="3AE95A35" w14:textId="39C3C0CC" w:rsidR="001C025E" w:rsidRPr="007A10B3" w:rsidRDefault="003D2494" w:rsidP="004D3CCA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1C025E" w:rsidRPr="007A10B3">
        <w:rPr>
          <w:rFonts w:ascii="Times New Roman" w:eastAsia="Times New Roman" w:hAnsi="Times New Roman"/>
          <w:sz w:val="28"/>
          <w:szCs w:val="28"/>
        </w:rPr>
        <w:t>ам не разрешается использовать радионаушники, электронные часы с фотокамерой, любые средства связи и портативные средства хранения и вывода информации.</w:t>
      </w:r>
    </w:p>
    <w:p w14:paraId="25366B69" w14:textId="77777777" w:rsidR="001C025E" w:rsidRPr="00733118" w:rsidRDefault="001C025E" w:rsidP="004D3CCA">
      <w:pPr>
        <w:pStyle w:val="af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3118">
        <w:rPr>
          <w:rFonts w:ascii="Times New Roman" w:eastAsia="Times New Roman" w:hAnsi="Times New Roman"/>
          <w:sz w:val="28"/>
          <w:szCs w:val="28"/>
        </w:rPr>
        <w:t>Использование персональных устройств для фото и видеосъемки:</w:t>
      </w:r>
    </w:p>
    <w:p w14:paraId="33C371EA" w14:textId="0B6799A9" w:rsidR="001C025E" w:rsidRPr="007A10B3" w:rsidRDefault="003D2494" w:rsidP="004D3CCA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Конкурсант</w:t>
      </w:r>
      <w:r w:rsidR="001C025E" w:rsidRPr="007A10B3">
        <w:rPr>
          <w:rFonts w:ascii="Times New Roman" w:eastAsia="Times New Roman" w:hAnsi="Times New Roman"/>
          <w:sz w:val="28"/>
          <w:szCs w:val="28"/>
        </w:rPr>
        <w:t>ам пользоваться фото- и видеоаппаратурой (устройствами связи) во время выполнения зданий запрещено</w:t>
      </w:r>
      <w:r w:rsidR="007A10B3" w:rsidRPr="007A10B3">
        <w:rPr>
          <w:rFonts w:ascii="Times New Roman" w:eastAsia="Times New Roman" w:hAnsi="Times New Roman"/>
          <w:sz w:val="28"/>
          <w:szCs w:val="28"/>
        </w:rPr>
        <w:t>.</w:t>
      </w:r>
    </w:p>
    <w:p w14:paraId="6BF5DE85" w14:textId="002BB16C" w:rsidR="001C025E" w:rsidRPr="007A10B3" w:rsidRDefault="001C025E" w:rsidP="004D3CCA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10B3">
        <w:rPr>
          <w:rFonts w:ascii="Times New Roman" w:eastAsia="Times New Roman" w:hAnsi="Times New Roman"/>
          <w:sz w:val="28"/>
          <w:szCs w:val="28"/>
        </w:rPr>
        <w:t>Экспертам разрешено пользоваться фото- и видеоаппаратурой после последнего технического перерыва конкурсного дня.</w:t>
      </w:r>
    </w:p>
    <w:p w14:paraId="40DE8C35" w14:textId="18C810F2" w:rsidR="00E15F2A" w:rsidRDefault="001C025E" w:rsidP="007A1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8">
        <w:rPr>
          <w:rFonts w:ascii="Times New Roman" w:eastAsia="Times New Roman" w:hAnsi="Times New Roman" w:cs="Times New Roman"/>
          <w:sz w:val="28"/>
          <w:szCs w:val="28"/>
        </w:rPr>
        <w:t>В случае выявления использования запрещенных материалов и</w:t>
      </w:r>
      <w:r w:rsidR="007A10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оборудования </w:t>
      </w:r>
      <w:r w:rsidR="003D249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ом в конкурсный день или на следующий день, эти материалы и оборудование изымаются экспертами до конца чемпионата. Экспертам необходимо проверять </w:t>
      </w:r>
      <w:proofErr w:type="spellStart"/>
      <w:r w:rsidRPr="00733118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и предотвращать подобные ситуации. </w:t>
      </w:r>
      <w:r w:rsidR="003D249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sz w:val="28"/>
          <w:szCs w:val="28"/>
        </w:rPr>
        <w:t xml:space="preserve">у не обнуляют баллы даже, если использование таких материалов и оборудования повлияло на преимущество этого </w:t>
      </w:r>
      <w:r w:rsidR="003D2494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733118">
        <w:rPr>
          <w:rFonts w:ascii="Times New Roman" w:eastAsia="Times New Roman" w:hAnsi="Times New Roman" w:cs="Times New Roman"/>
          <w:sz w:val="28"/>
          <w:szCs w:val="28"/>
        </w:rPr>
        <w:t>а над другими.</w:t>
      </w:r>
    </w:p>
    <w:p w14:paraId="4E3EC24B" w14:textId="77777777" w:rsidR="0005402F" w:rsidRPr="00733118" w:rsidRDefault="0005402F" w:rsidP="007A1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B5B64E" w14:textId="77777777" w:rsidR="00B37579" w:rsidRPr="00733118" w:rsidRDefault="00A11569" w:rsidP="0073311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142037194"/>
      <w:r w:rsidRPr="00733118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733118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733118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14:paraId="3A1F9B23" w14:textId="4F28C995" w:rsidR="005E3FB4" w:rsidRPr="00733118" w:rsidRDefault="005E3FB4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>Приложение 1</w:t>
      </w:r>
      <w:r w:rsidR="007A10B3">
        <w:rPr>
          <w:rFonts w:ascii="Times New Roman" w:hAnsi="Times New Roman" w:cs="Times New Roman"/>
          <w:sz w:val="28"/>
          <w:szCs w:val="28"/>
        </w:rPr>
        <w:t>.</w:t>
      </w:r>
      <w:r w:rsidRPr="00733118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7A10B3">
        <w:rPr>
          <w:rFonts w:ascii="Times New Roman" w:hAnsi="Times New Roman" w:cs="Times New Roman"/>
          <w:sz w:val="28"/>
          <w:szCs w:val="28"/>
        </w:rPr>
        <w:t>.</w:t>
      </w:r>
    </w:p>
    <w:p w14:paraId="698F6E85" w14:textId="6ACA4672" w:rsidR="005E3FB4" w:rsidRPr="00733118" w:rsidRDefault="005E3FB4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>Приложение 2</w:t>
      </w:r>
      <w:r w:rsidR="007A10B3">
        <w:rPr>
          <w:rFonts w:ascii="Times New Roman" w:hAnsi="Times New Roman" w:cs="Times New Roman"/>
          <w:sz w:val="28"/>
          <w:szCs w:val="28"/>
        </w:rPr>
        <w:t>.</w:t>
      </w:r>
      <w:r w:rsidRPr="00733118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7A10B3">
        <w:rPr>
          <w:rFonts w:ascii="Times New Roman" w:hAnsi="Times New Roman" w:cs="Times New Roman"/>
          <w:sz w:val="28"/>
          <w:szCs w:val="28"/>
        </w:rPr>
        <w:t>.</w:t>
      </w:r>
    </w:p>
    <w:p w14:paraId="3E8FD83B" w14:textId="5CD422C2" w:rsidR="005E3FB4" w:rsidRPr="00733118" w:rsidRDefault="005E3FB4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>Приложение 3</w:t>
      </w:r>
      <w:r w:rsidR="007A10B3">
        <w:rPr>
          <w:rFonts w:ascii="Times New Roman" w:hAnsi="Times New Roman" w:cs="Times New Roman"/>
          <w:sz w:val="28"/>
          <w:szCs w:val="28"/>
        </w:rPr>
        <w:t>.</w:t>
      </w:r>
      <w:r w:rsidRPr="00733118">
        <w:rPr>
          <w:rFonts w:ascii="Times New Roman" w:hAnsi="Times New Roman" w:cs="Times New Roman"/>
          <w:sz w:val="28"/>
          <w:szCs w:val="28"/>
        </w:rPr>
        <w:t xml:space="preserve"> </w:t>
      </w:r>
      <w:r w:rsidR="00EC5CC8" w:rsidRPr="00733118">
        <w:rPr>
          <w:rFonts w:ascii="Times New Roman" w:hAnsi="Times New Roman" w:cs="Times New Roman"/>
          <w:sz w:val="28"/>
          <w:szCs w:val="28"/>
        </w:rPr>
        <w:t>И</w:t>
      </w:r>
      <w:r w:rsidRPr="00733118">
        <w:rPr>
          <w:rFonts w:ascii="Times New Roman" w:hAnsi="Times New Roman" w:cs="Times New Roman"/>
          <w:sz w:val="28"/>
          <w:szCs w:val="28"/>
        </w:rPr>
        <w:t>нструкция по охране труда</w:t>
      </w:r>
      <w:r w:rsidR="007A10B3">
        <w:rPr>
          <w:rFonts w:ascii="Times New Roman" w:hAnsi="Times New Roman" w:cs="Times New Roman"/>
          <w:sz w:val="28"/>
          <w:szCs w:val="28"/>
        </w:rPr>
        <w:t>.</w:t>
      </w:r>
    </w:p>
    <w:p w14:paraId="2F672933" w14:textId="51464292" w:rsidR="002B3DBB" w:rsidRPr="00733118" w:rsidRDefault="005E3FB4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1171" w:rsidRPr="00733118">
        <w:rPr>
          <w:rFonts w:ascii="Times New Roman" w:hAnsi="Times New Roman" w:cs="Times New Roman"/>
          <w:sz w:val="28"/>
          <w:szCs w:val="28"/>
        </w:rPr>
        <w:t>4</w:t>
      </w:r>
      <w:r w:rsidR="007A10B3">
        <w:rPr>
          <w:rFonts w:ascii="Times New Roman" w:hAnsi="Times New Roman" w:cs="Times New Roman"/>
          <w:sz w:val="28"/>
          <w:szCs w:val="28"/>
        </w:rPr>
        <w:t>.</w:t>
      </w:r>
      <w:r w:rsidRPr="00733118">
        <w:rPr>
          <w:rFonts w:ascii="Times New Roman" w:hAnsi="Times New Roman" w:cs="Times New Roman"/>
          <w:sz w:val="28"/>
          <w:szCs w:val="28"/>
        </w:rPr>
        <w:t xml:space="preserve"> </w:t>
      </w:r>
      <w:r w:rsidR="005E1171" w:rsidRPr="00733118">
        <w:rPr>
          <w:rFonts w:ascii="Times New Roman" w:hAnsi="Times New Roman" w:cs="Times New Roman"/>
          <w:sz w:val="28"/>
          <w:szCs w:val="28"/>
        </w:rPr>
        <w:t>Инструменты для черчения</w:t>
      </w:r>
      <w:r w:rsidR="007A10B3">
        <w:rPr>
          <w:rFonts w:ascii="Times New Roman" w:hAnsi="Times New Roman" w:cs="Times New Roman"/>
          <w:sz w:val="28"/>
          <w:szCs w:val="28"/>
        </w:rPr>
        <w:t>.</w:t>
      </w:r>
    </w:p>
    <w:p w14:paraId="23A4543C" w14:textId="7567B634" w:rsidR="005E1171" w:rsidRDefault="005E1171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118">
        <w:rPr>
          <w:rFonts w:ascii="Times New Roman" w:hAnsi="Times New Roman" w:cs="Times New Roman"/>
          <w:sz w:val="28"/>
          <w:szCs w:val="28"/>
        </w:rPr>
        <w:t>Приложение 5</w:t>
      </w:r>
      <w:r w:rsidR="007A10B3">
        <w:rPr>
          <w:rFonts w:ascii="Times New Roman" w:hAnsi="Times New Roman" w:cs="Times New Roman"/>
          <w:sz w:val="28"/>
          <w:szCs w:val="28"/>
        </w:rPr>
        <w:t>.</w:t>
      </w:r>
      <w:r w:rsidRPr="00733118">
        <w:rPr>
          <w:rFonts w:ascii="Times New Roman" w:hAnsi="Times New Roman" w:cs="Times New Roman"/>
          <w:sz w:val="28"/>
          <w:szCs w:val="28"/>
        </w:rPr>
        <w:t xml:space="preserve"> Измерительные инструменты</w:t>
      </w:r>
      <w:r w:rsidR="007A10B3">
        <w:rPr>
          <w:rFonts w:ascii="Times New Roman" w:hAnsi="Times New Roman" w:cs="Times New Roman"/>
          <w:sz w:val="28"/>
          <w:szCs w:val="28"/>
        </w:rPr>
        <w:t>.</w:t>
      </w:r>
    </w:p>
    <w:p w14:paraId="26C5D863" w14:textId="297F3612" w:rsidR="00D64888" w:rsidRDefault="00D64888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88">
        <w:rPr>
          <w:rFonts w:ascii="Times New Roman" w:hAnsi="Times New Roman" w:cs="Times New Roman"/>
          <w:sz w:val="28"/>
          <w:szCs w:val="28"/>
        </w:rPr>
        <w:t>Приложение 6. Материалы к конкурсному заданию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57390B" w14:textId="35E10B1A" w:rsidR="007A10B3" w:rsidRPr="00733118" w:rsidRDefault="007A10B3" w:rsidP="00733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648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Командный модуль.</w:t>
      </w:r>
    </w:p>
    <w:sectPr w:rsidR="007A10B3" w:rsidRPr="00733118" w:rsidSect="006006AB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3DA9" w14:textId="77777777" w:rsidR="000F334D" w:rsidRDefault="000F334D" w:rsidP="00970F49">
      <w:pPr>
        <w:spacing w:after="0" w:line="240" w:lineRule="auto"/>
      </w:pPr>
      <w:r>
        <w:separator/>
      </w:r>
    </w:p>
  </w:endnote>
  <w:endnote w:type="continuationSeparator" w:id="0">
    <w:p w14:paraId="21CEB234" w14:textId="77777777" w:rsidR="000F334D" w:rsidRDefault="000F334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52F57E" w14:textId="4B61996E" w:rsidR="00D21C70" w:rsidRPr="006006AB" w:rsidRDefault="00420180" w:rsidP="006006A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06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1C70" w:rsidRPr="006006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06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0C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006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6EE2" w14:textId="77777777" w:rsidR="000F334D" w:rsidRDefault="000F334D" w:rsidP="00970F49">
      <w:pPr>
        <w:spacing w:after="0" w:line="240" w:lineRule="auto"/>
      </w:pPr>
      <w:r>
        <w:separator/>
      </w:r>
    </w:p>
  </w:footnote>
  <w:footnote w:type="continuationSeparator" w:id="0">
    <w:p w14:paraId="3BC3926C" w14:textId="77777777" w:rsidR="000F334D" w:rsidRDefault="000F334D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381"/>
    <w:multiLevelType w:val="hybridMultilevel"/>
    <w:tmpl w:val="DA962E5E"/>
    <w:lvl w:ilvl="0" w:tplc="D6A4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B0837"/>
    <w:multiLevelType w:val="hybridMultilevel"/>
    <w:tmpl w:val="AD0E755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115"/>
    <w:multiLevelType w:val="hybridMultilevel"/>
    <w:tmpl w:val="53BE0062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744C98"/>
    <w:multiLevelType w:val="multilevel"/>
    <w:tmpl w:val="60CE58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2E12"/>
    <w:multiLevelType w:val="hybridMultilevel"/>
    <w:tmpl w:val="5B288736"/>
    <w:lvl w:ilvl="0" w:tplc="90BCF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EEE"/>
    <w:multiLevelType w:val="hybridMultilevel"/>
    <w:tmpl w:val="253A8AC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2F3"/>
    <w:multiLevelType w:val="hybridMultilevel"/>
    <w:tmpl w:val="3850BCA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2098"/>
    <w:multiLevelType w:val="hybridMultilevel"/>
    <w:tmpl w:val="13841DAA"/>
    <w:lvl w:ilvl="0" w:tplc="86F85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B2B43"/>
    <w:multiLevelType w:val="multilevel"/>
    <w:tmpl w:val="D00602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30C03"/>
    <w:multiLevelType w:val="hybridMultilevel"/>
    <w:tmpl w:val="FD04127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B03D4"/>
    <w:multiLevelType w:val="hybridMultilevel"/>
    <w:tmpl w:val="1BEC892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A916ED"/>
    <w:multiLevelType w:val="hybridMultilevel"/>
    <w:tmpl w:val="6B786BB6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E25B0A"/>
    <w:multiLevelType w:val="hybridMultilevel"/>
    <w:tmpl w:val="91F4BF60"/>
    <w:lvl w:ilvl="0" w:tplc="04440C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6A3428"/>
    <w:multiLevelType w:val="hybridMultilevel"/>
    <w:tmpl w:val="3224E83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ECDC39C6">
      <w:numFmt w:val="bullet"/>
      <w:lvlText w:val="•"/>
      <w:lvlJc w:val="left"/>
      <w:pPr>
        <w:ind w:left="22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9" w15:restartNumberingAfterBreak="0">
    <w:nsid w:val="71E41B0C"/>
    <w:multiLevelType w:val="hybridMultilevel"/>
    <w:tmpl w:val="AB3A4EB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1138"/>
    <w:multiLevelType w:val="hybridMultilevel"/>
    <w:tmpl w:val="6A2A42A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5"/>
  </w:num>
  <w:num w:numId="7">
    <w:abstractNumId w:val="18"/>
  </w:num>
  <w:num w:numId="8">
    <w:abstractNumId w:val="6"/>
  </w:num>
  <w:num w:numId="9">
    <w:abstractNumId w:val="19"/>
  </w:num>
  <w:num w:numId="10">
    <w:abstractNumId w:val="9"/>
  </w:num>
  <w:num w:numId="11">
    <w:abstractNumId w:val="20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17"/>
  </w:num>
  <w:num w:numId="17">
    <w:abstractNumId w:val="10"/>
  </w:num>
  <w:num w:numId="18">
    <w:abstractNumId w:val="1"/>
  </w:num>
  <w:num w:numId="19">
    <w:abstractNumId w:val="16"/>
  </w:num>
  <w:num w:numId="20">
    <w:abstractNumId w:val="8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01C"/>
    <w:rsid w:val="00021CCE"/>
    <w:rsid w:val="00023559"/>
    <w:rsid w:val="000244DA"/>
    <w:rsid w:val="00024F7D"/>
    <w:rsid w:val="00030A19"/>
    <w:rsid w:val="000311F2"/>
    <w:rsid w:val="00035682"/>
    <w:rsid w:val="00041A78"/>
    <w:rsid w:val="0005402F"/>
    <w:rsid w:val="00054C98"/>
    <w:rsid w:val="00056CDE"/>
    <w:rsid w:val="00062F7F"/>
    <w:rsid w:val="00067386"/>
    <w:rsid w:val="000732FF"/>
    <w:rsid w:val="00081D65"/>
    <w:rsid w:val="00081D72"/>
    <w:rsid w:val="000874F4"/>
    <w:rsid w:val="000A1F96"/>
    <w:rsid w:val="000A2587"/>
    <w:rsid w:val="000B3397"/>
    <w:rsid w:val="000B55A2"/>
    <w:rsid w:val="000C1B74"/>
    <w:rsid w:val="000D258B"/>
    <w:rsid w:val="000D43CC"/>
    <w:rsid w:val="000D4C46"/>
    <w:rsid w:val="000D74AA"/>
    <w:rsid w:val="000E7523"/>
    <w:rsid w:val="000F0FC3"/>
    <w:rsid w:val="000F334D"/>
    <w:rsid w:val="00100FE1"/>
    <w:rsid w:val="001024BE"/>
    <w:rsid w:val="00106738"/>
    <w:rsid w:val="00114D79"/>
    <w:rsid w:val="00127743"/>
    <w:rsid w:val="00137545"/>
    <w:rsid w:val="0015561E"/>
    <w:rsid w:val="00156880"/>
    <w:rsid w:val="001627D5"/>
    <w:rsid w:val="001653FC"/>
    <w:rsid w:val="00170E13"/>
    <w:rsid w:val="0017612A"/>
    <w:rsid w:val="00193EE1"/>
    <w:rsid w:val="001A40BC"/>
    <w:rsid w:val="001B4B65"/>
    <w:rsid w:val="001C025E"/>
    <w:rsid w:val="001C1282"/>
    <w:rsid w:val="001C63E7"/>
    <w:rsid w:val="001E1DF9"/>
    <w:rsid w:val="001F718A"/>
    <w:rsid w:val="0020460A"/>
    <w:rsid w:val="00220E70"/>
    <w:rsid w:val="002228E8"/>
    <w:rsid w:val="00237603"/>
    <w:rsid w:val="00242D2F"/>
    <w:rsid w:val="00247E8C"/>
    <w:rsid w:val="00270E01"/>
    <w:rsid w:val="002776A1"/>
    <w:rsid w:val="0029547E"/>
    <w:rsid w:val="002A5F13"/>
    <w:rsid w:val="002B1426"/>
    <w:rsid w:val="002B3DBB"/>
    <w:rsid w:val="002D02EB"/>
    <w:rsid w:val="002D1CA0"/>
    <w:rsid w:val="002F2906"/>
    <w:rsid w:val="0031600F"/>
    <w:rsid w:val="003242E1"/>
    <w:rsid w:val="00333911"/>
    <w:rsid w:val="00334165"/>
    <w:rsid w:val="00341279"/>
    <w:rsid w:val="00350CF0"/>
    <w:rsid w:val="003531E7"/>
    <w:rsid w:val="003601A4"/>
    <w:rsid w:val="0037535C"/>
    <w:rsid w:val="0038196B"/>
    <w:rsid w:val="003829A6"/>
    <w:rsid w:val="00387F1C"/>
    <w:rsid w:val="003934F8"/>
    <w:rsid w:val="00397A1B"/>
    <w:rsid w:val="003A21C8"/>
    <w:rsid w:val="003C148E"/>
    <w:rsid w:val="003C1D7A"/>
    <w:rsid w:val="003C5F97"/>
    <w:rsid w:val="003D1E51"/>
    <w:rsid w:val="003D2494"/>
    <w:rsid w:val="00420180"/>
    <w:rsid w:val="004254FE"/>
    <w:rsid w:val="00434134"/>
    <w:rsid w:val="00436FFC"/>
    <w:rsid w:val="00437D28"/>
    <w:rsid w:val="0044354A"/>
    <w:rsid w:val="00454353"/>
    <w:rsid w:val="0045688E"/>
    <w:rsid w:val="00461AC6"/>
    <w:rsid w:val="0047429B"/>
    <w:rsid w:val="0048561A"/>
    <w:rsid w:val="004904C5"/>
    <w:rsid w:val="004917C4"/>
    <w:rsid w:val="004A07A5"/>
    <w:rsid w:val="004B692B"/>
    <w:rsid w:val="004C1B97"/>
    <w:rsid w:val="004C3CAF"/>
    <w:rsid w:val="004C703E"/>
    <w:rsid w:val="004D096E"/>
    <w:rsid w:val="004D3CCA"/>
    <w:rsid w:val="004E1E66"/>
    <w:rsid w:val="004E785E"/>
    <w:rsid w:val="004E7905"/>
    <w:rsid w:val="005055FF"/>
    <w:rsid w:val="00510059"/>
    <w:rsid w:val="00551399"/>
    <w:rsid w:val="00554CBB"/>
    <w:rsid w:val="005560AC"/>
    <w:rsid w:val="00557CC0"/>
    <w:rsid w:val="0056194A"/>
    <w:rsid w:val="00565B7C"/>
    <w:rsid w:val="0058391C"/>
    <w:rsid w:val="005A1625"/>
    <w:rsid w:val="005A203B"/>
    <w:rsid w:val="005B05D5"/>
    <w:rsid w:val="005B0DEC"/>
    <w:rsid w:val="005B66FC"/>
    <w:rsid w:val="005C3A18"/>
    <w:rsid w:val="005C6A23"/>
    <w:rsid w:val="005E1171"/>
    <w:rsid w:val="005E30DC"/>
    <w:rsid w:val="005E3FB4"/>
    <w:rsid w:val="006006AB"/>
    <w:rsid w:val="00605DD7"/>
    <w:rsid w:val="0060658F"/>
    <w:rsid w:val="00613219"/>
    <w:rsid w:val="006257B9"/>
    <w:rsid w:val="0062789A"/>
    <w:rsid w:val="006322F0"/>
    <w:rsid w:val="0063396F"/>
    <w:rsid w:val="006370C6"/>
    <w:rsid w:val="00640E46"/>
    <w:rsid w:val="0064179C"/>
    <w:rsid w:val="00643A8A"/>
    <w:rsid w:val="0064491A"/>
    <w:rsid w:val="00653B50"/>
    <w:rsid w:val="00666BDD"/>
    <w:rsid w:val="006768EB"/>
    <w:rsid w:val="006776B4"/>
    <w:rsid w:val="006873B8"/>
    <w:rsid w:val="006B0FEA"/>
    <w:rsid w:val="006B738B"/>
    <w:rsid w:val="006C6D6D"/>
    <w:rsid w:val="006C7A3B"/>
    <w:rsid w:val="006C7CE4"/>
    <w:rsid w:val="006D3EAC"/>
    <w:rsid w:val="006F4448"/>
    <w:rsid w:val="006F4464"/>
    <w:rsid w:val="00702704"/>
    <w:rsid w:val="00714CA4"/>
    <w:rsid w:val="007250D9"/>
    <w:rsid w:val="007274B8"/>
    <w:rsid w:val="00727F97"/>
    <w:rsid w:val="00730AE0"/>
    <w:rsid w:val="00733118"/>
    <w:rsid w:val="00740358"/>
    <w:rsid w:val="0074372D"/>
    <w:rsid w:val="007604F9"/>
    <w:rsid w:val="00764773"/>
    <w:rsid w:val="007735DC"/>
    <w:rsid w:val="0078311A"/>
    <w:rsid w:val="00791D70"/>
    <w:rsid w:val="007A10B3"/>
    <w:rsid w:val="007A61C5"/>
    <w:rsid w:val="007A6888"/>
    <w:rsid w:val="007B0DCC"/>
    <w:rsid w:val="007B2222"/>
    <w:rsid w:val="007B3FD5"/>
    <w:rsid w:val="007D3601"/>
    <w:rsid w:val="007D6C20"/>
    <w:rsid w:val="007E25AA"/>
    <w:rsid w:val="007E73B4"/>
    <w:rsid w:val="007F2D1C"/>
    <w:rsid w:val="007F6C8B"/>
    <w:rsid w:val="00807CC1"/>
    <w:rsid w:val="00812516"/>
    <w:rsid w:val="0082462C"/>
    <w:rsid w:val="00827372"/>
    <w:rsid w:val="00832EBB"/>
    <w:rsid w:val="00834734"/>
    <w:rsid w:val="00835BF6"/>
    <w:rsid w:val="008579DB"/>
    <w:rsid w:val="008761F3"/>
    <w:rsid w:val="00881DD2"/>
    <w:rsid w:val="00882B54"/>
    <w:rsid w:val="008912AE"/>
    <w:rsid w:val="008B0822"/>
    <w:rsid w:val="008B0F23"/>
    <w:rsid w:val="008B560B"/>
    <w:rsid w:val="008C298C"/>
    <w:rsid w:val="008C41F7"/>
    <w:rsid w:val="008D6DCF"/>
    <w:rsid w:val="008E5424"/>
    <w:rsid w:val="00900604"/>
    <w:rsid w:val="00901689"/>
    <w:rsid w:val="009018F0"/>
    <w:rsid w:val="00906E82"/>
    <w:rsid w:val="009203A8"/>
    <w:rsid w:val="009318C1"/>
    <w:rsid w:val="00932647"/>
    <w:rsid w:val="00945E13"/>
    <w:rsid w:val="00953113"/>
    <w:rsid w:val="00954B97"/>
    <w:rsid w:val="00955127"/>
    <w:rsid w:val="00956BC9"/>
    <w:rsid w:val="00961DA0"/>
    <w:rsid w:val="00963F01"/>
    <w:rsid w:val="00965A1F"/>
    <w:rsid w:val="00970F49"/>
    <w:rsid w:val="009715DA"/>
    <w:rsid w:val="00976338"/>
    <w:rsid w:val="009931F0"/>
    <w:rsid w:val="009955F8"/>
    <w:rsid w:val="009A1CBC"/>
    <w:rsid w:val="009A36AD"/>
    <w:rsid w:val="009A4CDC"/>
    <w:rsid w:val="009A7D6C"/>
    <w:rsid w:val="009B18A2"/>
    <w:rsid w:val="009D04EE"/>
    <w:rsid w:val="009D51A6"/>
    <w:rsid w:val="009E1B46"/>
    <w:rsid w:val="009E37D3"/>
    <w:rsid w:val="009E52E7"/>
    <w:rsid w:val="009E795D"/>
    <w:rsid w:val="009F2B25"/>
    <w:rsid w:val="009F3D5B"/>
    <w:rsid w:val="009F57C0"/>
    <w:rsid w:val="00A0510D"/>
    <w:rsid w:val="00A06940"/>
    <w:rsid w:val="00A11569"/>
    <w:rsid w:val="00A17035"/>
    <w:rsid w:val="00A204BB"/>
    <w:rsid w:val="00A20A67"/>
    <w:rsid w:val="00A27EE4"/>
    <w:rsid w:val="00A36EE2"/>
    <w:rsid w:val="00A4187F"/>
    <w:rsid w:val="00A57976"/>
    <w:rsid w:val="00A636B8"/>
    <w:rsid w:val="00A65C79"/>
    <w:rsid w:val="00A8496D"/>
    <w:rsid w:val="00A85D42"/>
    <w:rsid w:val="00A87627"/>
    <w:rsid w:val="00A91D4B"/>
    <w:rsid w:val="00A962D4"/>
    <w:rsid w:val="00A9790B"/>
    <w:rsid w:val="00AA0185"/>
    <w:rsid w:val="00AA2AD2"/>
    <w:rsid w:val="00AA2B8A"/>
    <w:rsid w:val="00AA7112"/>
    <w:rsid w:val="00AB04D6"/>
    <w:rsid w:val="00AC69AA"/>
    <w:rsid w:val="00AD2200"/>
    <w:rsid w:val="00AD775E"/>
    <w:rsid w:val="00AE6AB7"/>
    <w:rsid w:val="00AE7A32"/>
    <w:rsid w:val="00B162B5"/>
    <w:rsid w:val="00B236AD"/>
    <w:rsid w:val="00B23E55"/>
    <w:rsid w:val="00B30A26"/>
    <w:rsid w:val="00B30AE6"/>
    <w:rsid w:val="00B3384D"/>
    <w:rsid w:val="00B3385B"/>
    <w:rsid w:val="00B37579"/>
    <w:rsid w:val="00B40FFB"/>
    <w:rsid w:val="00B4196F"/>
    <w:rsid w:val="00B45392"/>
    <w:rsid w:val="00B45AA4"/>
    <w:rsid w:val="00B5308E"/>
    <w:rsid w:val="00B610A2"/>
    <w:rsid w:val="00B66765"/>
    <w:rsid w:val="00B833CF"/>
    <w:rsid w:val="00BA2CF0"/>
    <w:rsid w:val="00BB7370"/>
    <w:rsid w:val="00BC3813"/>
    <w:rsid w:val="00BC38BB"/>
    <w:rsid w:val="00BC75E1"/>
    <w:rsid w:val="00BC7808"/>
    <w:rsid w:val="00BE099A"/>
    <w:rsid w:val="00C05543"/>
    <w:rsid w:val="00C06EBC"/>
    <w:rsid w:val="00C0723F"/>
    <w:rsid w:val="00C113DF"/>
    <w:rsid w:val="00C17B01"/>
    <w:rsid w:val="00C21E3A"/>
    <w:rsid w:val="00C26C83"/>
    <w:rsid w:val="00C31CA1"/>
    <w:rsid w:val="00C51EFD"/>
    <w:rsid w:val="00C52383"/>
    <w:rsid w:val="00C54A04"/>
    <w:rsid w:val="00C56A9B"/>
    <w:rsid w:val="00C61326"/>
    <w:rsid w:val="00C62923"/>
    <w:rsid w:val="00C63E8A"/>
    <w:rsid w:val="00C740CF"/>
    <w:rsid w:val="00C82454"/>
    <w:rsid w:val="00C8277D"/>
    <w:rsid w:val="00C95538"/>
    <w:rsid w:val="00C96567"/>
    <w:rsid w:val="00C97E44"/>
    <w:rsid w:val="00CA614F"/>
    <w:rsid w:val="00CA6CCD"/>
    <w:rsid w:val="00CC50B7"/>
    <w:rsid w:val="00CC6655"/>
    <w:rsid w:val="00CD66EF"/>
    <w:rsid w:val="00CE2498"/>
    <w:rsid w:val="00CE36B8"/>
    <w:rsid w:val="00CF0DA9"/>
    <w:rsid w:val="00CF19C7"/>
    <w:rsid w:val="00D02C00"/>
    <w:rsid w:val="00D12ABD"/>
    <w:rsid w:val="00D157C8"/>
    <w:rsid w:val="00D16F4B"/>
    <w:rsid w:val="00D17132"/>
    <w:rsid w:val="00D2075B"/>
    <w:rsid w:val="00D21C70"/>
    <w:rsid w:val="00D229F1"/>
    <w:rsid w:val="00D338C4"/>
    <w:rsid w:val="00D37CEC"/>
    <w:rsid w:val="00D37DEA"/>
    <w:rsid w:val="00D400AC"/>
    <w:rsid w:val="00D405D4"/>
    <w:rsid w:val="00D41269"/>
    <w:rsid w:val="00D41EF1"/>
    <w:rsid w:val="00D43C78"/>
    <w:rsid w:val="00D45007"/>
    <w:rsid w:val="00D617CC"/>
    <w:rsid w:val="00D64888"/>
    <w:rsid w:val="00D82186"/>
    <w:rsid w:val="00D83E4E"/>
    <w:rsid w:val="00D87A1E"/>
    <w:rsid w:val="00DA1E9B"/>
    <w:rsid w:val="00DB7DDB"/>
    <w:rsid w:val="00DE39D8"/>
    <w:rsid w:val="00DE5614"/>
    <w:rsid w:val="00E00EC5"/>
    <w:rsid w:val="00E0407E"/>
    <w:rsid w:val="00E04FDF"/>
    <w:rsid w:val="00E15F2A"/>
    <w:rsid w:val="00E279E8"/>
    <w:rsid w:val="00E31E05"/>
    <w:rsid w:val="00E47382"/>
    <w:rsid w:val="00E5116C"/>
    <w:rsid w:val="00E579D6"/>
    <w:rsid w:val="00E60D0F"/>
    <w:rsid w:val="00E7278F"/>
    <w:rsid w:val="00E75567"/>
    <w:rsid w:val="00E857D6"/>
    <w:rsid w:val="00E8707B"/>
    <w:rsid w:val="00E90F5A"/>
    <w:rsid w:val="00EA0163"/>
    <w:rsid w:val="00EA0C3A"/>
    <w:rsid w:val="00EA30C6"/>
    <w:rsid w:val="00EB2779"/>
    <w:rsid w:val="00EC5CC8"/>
    <w:rsid w:val="00ED18F9"/>
    <w:rsid w:val="00ED53C9"/>
    <w:rsid w:val="00EE7DA3"/>
    <w:rsid w:val="00EF27F2"/>
    <w:rsid w:val="00F1662D"/>
    <w:rsid w:val="00F3099C"/>
    <w:rsid w:val="00F35F4F"/>
    <w:rsid w:val="00F41607"/>
    <w:rsid w:val="00F50AC5"/>
    <w:rsid w:val="00F6025D"/>
    <w:rsid w:val="00F672B2"/>
    <w:rsid w:val="00F7198A"/>
    <w:rsid w:val="00F80C3B"/>
    <w:rsid w:val="00F8340A"/>
    <w:rsid w:val="00F83D10"/>
    <w:rsid w:val="00F85A67"/>
    <w:rsid w:val="00F96457"/>
    <w:rsid w:val="00FB022D"/>
    <w:rsid w:val="00FB040A"/>
    <w:rsid w:val="00FB1F17"/>
    <w:rsid w:val="00FB3492"/>
    <w:rsid w:val="00FC415A"/>
    <w:rsid w:val="00FC6098"/>
    <w:rsid w:val="00FD125B"/>
    <w:rsid w:val="00FD20DE"/>
    <w:rsid w:val="00FF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41C2E"/>
  <w15:docId w15:val="{7073D538-1B3F-4684-9556-254284E7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ocdata">
    <w:name w:val="docdata"/>
    <w:aliases w:val="docy,v5,11905,bqiaagaaeyqcaaagiaiaaamojgaabd8raaaaaaaaaaaaaaaaaaaaaaaaaaaaaaaaaaaaaaaaaaaaaaaaaaaaaaaaaaaaaaaaaaaaaaaaaaaaaaaaaaaaaaaaaaaaaaaaaaaaaaaaaaaaaaaaaaaaaaaaaaaaaaaaaaaaaaaaaaaaaaaaaaaaaaaaaaaaaaaaaaaaaaaaaaaaaaaaaaaaaaaaaaaaaaaaaaaaaaa"/>
    <w:basedOn w:val="a1"/>
    <w:rsid w:val="00B5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unhideWhenUsed/>
    <w:rsid w:val="00B5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3E49-5A5E-4202-A7B7-7C3C8624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3969</Words>
  <Characters>22624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8</cp:revision>
  <dcterms:created xsi:type="dcterms:W3CDTF">2025-06-30T16:51:00Z</dcterms:created>
  <dcterms:modified xsi:type="dcterms:W3CDTF">2025-07-01T11:43:00Z</dcterms:modified>
</cp:coreProperties>
</file>