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b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19"/>
        <w:gridCol w:w="4220"/>
      </w:tblGrid>
      <w:tr w:rsidR="00912BE2" w:rsidTr="00912BE2">
        <w:tc>
          <w:tcPr>
            <w:tcW w:w="4962" w:type="dxa"/>
          </w:tcPr>
          <w:p w:rsidR="00912BE2" w:rsidRDefault="00912BE2" w:rsidP="00972CBC">
            <w:pPr>
              <w:pStyle w:val="a9"/>
              <w:rPr>
                <w:sz w:val="30"/>
              </w:rPr>
            </w:pPr>
            <w:r w:rsidRPr="00014B87">
              <w:rPr>
                <w:b/>
                <w:noProof/>
                <w:lang w:eastAsia="ru-RU"/>
              </w:rPr>
              <w:drawing>
                <wp:inline distT="0" distB="0" distL="0" distR="0">
                  <wp:extent cx="3304380" cy="1286510"/>
                  <wp:effectExtent l="0" t="0" r="0" b="889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881" cy="1340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7" w:type="dxa"/>
          </w:tcPr>
          <w:p w:rsidR="00912BE2" w:rsidRDefault="00912BE2" w:rsidP="00E75D31">
            <w:pPr>
              <w:spacing w:line="360" w:lineRule="auto"/>
              <w:ind w:left="290"/>
              <w:jc w:val="center"/>
              <w:rPr>
                <w:sz w:val="30"/>
              </w:rPr>
            </w:pPr>
          </w:p>
        </w:tc>
      </w:tr>
    </w:tbl>
    <w:p w:rsidR="00D72792" w:rsidRDefault="00D72792">
      <w:pPr>
        <w:rPr>
          <w:sz w:val="28"/>
          <w:szCs w:val="28"/>
        </w:rPr>
      </w:pPr>
    </w:p>
    <w:p w:rsidR="00596E5D" w:rsidRDefault="00596E5D">
      <w:pPr>
        <w:rPr>
          <w:sz w:val="28"/>
          <w:szCs w:val="28"/>
        </w:rPr>
      </w:pPr>
    </w:p>
    <w:p w:rsidR="00596E5D" w:rsidRDefault="00596E5D">
      <w:pPr>
        <w:rPr>
          <w:sz w:val="28"/>
          <w:szCs w:val="28"/>
        </w:rPr>
      </w:pPr>
    </w:p>
    <w:p w:rsidR="00596E5D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  <w:r w:rsidRPr="001B15DE">
        <w:rPr>
          <w:rFonts w:ascii="Times New Roman" w:hAnsi="Times New Roman" w:cs="Times New Roman"/>
          <w:sz w:val="72"/>
          <w:szCs w:val="72"/>
        </w:rPr>
        <w:t>ОПИСАНИЕ КОМПЕТЕНЦИИ</w:t>
      </w:r>
    </w:p>
    <w:p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«</w:t>
      </w:r>
      <w:r w:rsidR="00530B78">
        <w:rPr>
          <w:rFonts w:ascii="Times New Roman" w:hAnsi="Times New Roman" w:cs="Times New Roman"/>
          <w:sz w:val="72"/>
          <w:szCs w:val="72"/>
        </w:rPr>
        <w:t xml:space="preserve">ЭКСПЛУАТАЦИЯ И РЕМОНТ ДВИГАТЕЛЕЙ И ВСПОМОГАТЕЛЬНЫХ МЕХАНИЗМОВ СУДОВ ВОДНОГО </w:t>
      </w:r>
      <w:r w:rsidR="00883427">
        <w:rPr>
          <w:rFonts w:ascii="Times New Roman" w:hAnsi="Times New Roman" w:cs="Times New Roman"/>
          <w:sz w:val="72"/>
          <w:szCs w:val="72"/>
        </w:rPr>
        <w:t>ТРАНСПОРТА»</w:t>
      </w:r>
    </w:p>
    <w:p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1B15DE" w:rsidRDefault="001B15DE" w:rsidP="005F28E7">
      <w:pPr>
        <w:rPr>
          <w:rFonts w:ascii="Times New Roman" w:hAnsi="Times New Roman" w:cs="Times New Roman"/>
          <w:sz w:val="72"/>
          <w:szCs w:val="72"/>
        </w:rPr>
      </w:pPr>
    </w:p>
    <w:p w:rsidR="008A0B33" w:rsidRDefault="008A0B33" w:rsidP="005F28E7">
      <w:pPr>
        <w:rPr>
          <w:rFonts w:ascii="Times New Roman" w:hAnsi="Times New Roman" w:cs="Times New Roman"/>
          <w:sz w:val="72"/>
          <w:szCs w:val="72"/>
        </w:rPr>
      </w:pPr>
    </w:p>
    <w:p w:rsidR="005854CF" w:rsidRDefault="005854CF" w:rsidP="00596E5D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B15DE" w:rsidRDefault="00623982" w:rsidP="00596E5D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2026</w:t>
      </w:r>
      <w:r w:rsidR="007E0C3F">
        <w:rPr>
          <w:rFonts w:ascii="Times New Roman" w:eastAsia="Times New Roman" w:hAnsi="Times New Roman" w:cs="Times New Roman"/>
          <w:color w:val="000000"/>
          <w:sz w:val="28"/>
          <w:szCs w:val="28"/>
        </w:rPr>
        <w:t>г.</w:t>
      </w:r>
    </w:p>
    <w:p w:rsidR="001B15DE" w:rsidRPr="009C4B59" w:rsidRDefault="000B739B" w:rsidP="005854CF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          </w:t>
      </w:r>
      <w:r w:rsidR="001B15DE" w:rsidRPr="009C4B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Наименование компетенции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1B15DE" w:rsidRPr="009C4B5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0519C" w:rsidRPr="0090519C">
        <w:rPr>
          <w:rFonts w:ascii="Times New Roman" w:eastAsia="Times New Roman" w:hAnsi="Times New Roman" w:cs="Times New Roman"/>
          <w:sz w:val="28"/>
          <w:szCs w:val="28"/>
        </w:rPr>
        <w:t>Эксплуатация</w:t>
      </w:r>
      <w:r w:rsidR="000C3BE4">
        <w:rPr>
          <w:rFonts w:ascii="Times New Roman" w:eastAsia="Times New Roman" w:hAnsi="Times New Roman" w:cs="Times New Roman"/>
          <w:sz w:val="28"/>
          <w:szCs w:val="28"/>
        </w:rPr>
        <w:t xml:space="preserve"> и ремонт двигателей и вспомогательных механизмов</w:t>
      </w:r>
      <w:r w:rsidR="0090519C" w:rsidRPr="0090519C">
        <w:rPr>
          <w:rFonts w:ascii="Times New Roman" w:eastAsia="Times New Roman" w:hAnsi="Times New Roman" w:cs="Times New Roman"/>
          <w:sz w:val="28"/>
          <w:szCs w:val="28"/>
        </w:rPr>
        <w:t xml:space="preserve"> судов водного транспорта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32AD0" w:rsidRPr="009C4B59" w:rsidRDefault="000B739B" w:rsidP="005854CF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    </w:t>
      </w:r>
      <w:r w:rsidR="00532AD0" w:rsidRPr="009C4B59">
        <w:rPr>
          <w:rFonts w:ascii="Times New Roman" w:eastAsia="Calibri" w:hAnsi="Times New Roman" w:cs="Times New Roman"/>
          <w:b/>
          <w:bCs/>
          <w:sz w:val="28"/>
          <w:szCs w:val="28"/>
        </w:rPr>
        <w:t>Формат участия в соревновании</w:t>
      </w:r>
      <w:r w:rsidR="000C3BE4">
        <w:rPr>
          <w:rFonts w:ascii="Times New Roman" w:eastAsia="Calibri" w:hAnsi="Times New Roman" w:cs="Times New Roman"/>
          <w:sz w:val="28"/>
          <w:szCs w:val="28"/>
        </w:rPr>
        <w:t>: индивидуальный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425FBC" w:rsidRPr="00425FBC" w:rsidRDefault="000B739B" w:rsidP="005854CF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    </w:t>
      </w:r>
      <w:r w:rsidR="00425FBC" w:rsidRPr="00425FBC">
        <w:rPr>
          <w:rFonts w:ascii="Times New Roman" w:eastAsia="Calibri" w:hAnsi="Times New Roman" w:cs="Times New Roman"/>
          <w:b/>
          <w:bCs/>
          <w:sz w:val="28"/>
          <w:szCs w:val="28"/>
        </w:rPr>
        <w:t>Описание компетенции</w:t>
      </w:r>
    </w:p>
    <w:p w:rsidR="0090519C" w:rsidRDefault="000C3BE4" w:rsidP="000C3BE4">
      <w:pPr>
        <w:pStyle w:val="1"/>
        <w:spacing w:after="0"/>
        <w:ind w:firstLine="709"/>
        <w:jc w:val="both"/>
        <w:rPr>
          <w:sz w:val="28"/>
          <w:szCs w:val="28"/>
        </w:rPr>
      </w:pPr>
      <w:r w:rsidRPr="0090519C">
        <w:rPr>
          <w:rFonts w:eastAsia="Times New Roman"/>
          <w:sz w:val="28"/>
          <w:szCs w:val="28"/>
        </w:rPr>
        <w:t>Эксплуатация</w:t>
      </w:r>
      <w:r>
        <w:rPr>
          <w:rFonts w:eastAsia="Times New Roman"/>
          <w:sz w:val="28"/>
          <w:szCs w:val="28"/>
        </w:rPr>
        <w:t xml:space="preserve"> и ремонт двигателей и вспомогательных механизмов</w:t>
      </w:r>
      <w:r w:rsidRPr="0090519C">
        <w:rPr>
          <w:rFonts w:eastAsia="Times New Roman"/>
          <w:sz w:val="28"/>
          <w:szCs w:val="28"/>
        </w:rPr>
        <w:t xml:space="preserve"> судов водного транспорта</w:t>
      </w:r>
      <w:r w:rsidR="000B739B">
        <w:rPr>
          <w:sz w:val="28"/>
          <w:szCs w:val="28"/>
        </w:rPr>
        <w:t xml:space="preserve"> - </w:t>
      </w:r>
      <w:r w:rsidR="0090519C">
        <w:rPr>
          <w:sz w:val="28"/>
          <w:szCs w:val="28"/>
        </w:rPr>
        <w:t>это комплекс профессиональных мероприятий, включающих в себя:</w:t>
      </w:r>
    </w:p>
    <w:p w:rsidR="000155C7" w:rsidRDefault="000155C7" w:rsidP="000C3BE4">
      <w:pPr>
        <w:pStyle w:val="1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эксплуатацию судового энергетического оборудования, включая главные и вспомогательные судовые энергетические установки</w:t>
      </w:r>
      <w:r w:rsidR="00837C3C">
        <w:rPr>
          <w:sz w:val="28"/>
          <w:szCs w:val="28"/>
        </w:rPr>
        <w:t xml:space="preserve"> с учетом выполнения требований по технике безопасности</w:t>
      </w:r>
      <w:r>
        <w:rPr>
          <w:sz w:val="28"/>
          <w:szCs w:val="28"/>
        </w:rPr>
        <w:t>;</w:t>
      </w:r>
    </w:p>
    <w:p w:rsidR="0090519C" w:rsidRDefault="0090519C" w:rsidP="0090519C">
      <w:pPr>
        <w:pStyle w:val="1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техническое обслуживание и ремонт судовых энергетических установок и другого судового оборудования</w:t>
      </w:r>
      <w:r w:rsidR="00837C3C">
        <w:rPr>
          <w:sz w:val="28"/>
          <w:szCs w:val="28"/>
        </w:rPr>
        <w:t xml:space="preserve"> с учетом выполнения требований по технике безопасности</w:t>
      </w:r>
      <w:r>
        <w:rPr>
          <w:sz w:val="28"/>
          <w:szCs w:val="28"/>
        </w:rPr>
        <w:t>;</w:t>
      </w:r>
    </w:p>
    <w:p w:rsidR="0090519C" w:rsidRDefault="0090519C" w:rsidP="0090519C">
      <w:pPr>
        <w:pStyle w:val="1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обеспечение безопасности жизнедеятельности на судне, выполнение мероприятий по борьбе за живучесть судна, </w:t>
      </w:r>
      <w:r w:rsidR="000B739B">
        <w:rPr>
          <w:sz w:val="28"/>
          <w:szCs w:val="28"/>
        </w:rPr>
        <w:t xml:space="preserve">по </w:t>
      </w:r>
      <w:r>
        <w:rPr>
          <w:sz w:val="28"/>
          <w:szCs w:val="28"/>
        </w:rPr>
        <w:t xml:space="preserve">оставлению судна, </w:t>
      </w:r>
      <w:r w:rsidR="000B739B">
        <w:rPr>
          <w:sz w:val="28"/>
          <w:szCs w:val="28"/>
        </w:rPr>
        <w:t xml:space="preserve">по </w:t>
      </w:r>
      <w:r>
        <w:rPr>
          <w:sz w:val="28"/>
          <w:szCs w:val="28"/>
        </w:rPr>
        <w:t>оказанию помощи</w:t>
      </w:r>
      <w:r w:rsidR="000155C7">
        <w:rPr>
          <w:sz w:val="28"/>
          <w:szCs w:val="28"/>
        </w:rPr>
        <w:t xml:space="preserve"> (самопомощи)</w:t>
      </w:r>
      <w:r>
        <w:rPr>
          <w:sz w:val="28"/>
          <w:szCs w:val="28"/>
        </w:rPr>
        <w:t xml:space="preserve"> терпящим бедствие и пострадавшим</w:t>
      </w:r>
      <w:r w:rsidR="00837C3C">
        <w:rPr>
          <w:sz w:val="28"/>
          <w:szCs w:val="28"/>
        </w:rPr>
        <w:t xml:space="preserve"> с учетом выполнения требований по технике безопасности</w:t>
      </w:r>
      <w:r>
        <w:rPr>
          <w:sz w:val="28"/>
          <w:szCs w:val="28"/>
        </w:rPr>
        <w:t>;</w:t>
      </w:r>
    </w:p>
    <w:p w:rsidR="0090519C" w:rsidRDefault="000B739B" w:rsidP="0090519C">
      <w:pPr>
        <w:pStyle w:val="1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выполнение общесудовых работ, в том числе слесарных и такелажных</w:t>
      </w:r>
      <w:r w:rsidR="00837C3C">
        <w:rPr>
          <w:sz w:val="28"/>
          <w:szCs w:val="28"/>
        </w:rPr>
        <w:t xml:space="preserve"> с учетом выполнения требований по технике безопасности</w:t>
      </w:r>
      <w:r w:rsidR="0090519C">
        <w:rPr>
          <w:sz w:val="28"/>
          <w:szCs w:val="28"/>
        </w:rPr>
        <w:t>.</w:t>
      </w:r>
    </w:p>
    <w:p w:rsidR="003F565C" w:rsidRDefault="003F565C" w:rsidP="0090519C">
      <w:pPr>
        <w:pStyle w:val="1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Компетенция предусматривает условия эффективного и экономичного использования материалов и комплектующих. Применяются правила ресурсосбережения.</w:t>
      </w:r>
    </w:p>
    <w:p w:rsidR="0090519C" w:rsidRDefault="0090519C" w:rsidP="0090519C">
      <w:pPr>
        <w:pStyle w:val="1"/>
        <w:spacing w:after="0"/>
        <w:ind w:firstLine="709"/>
        <w:jc w:val="both"/>
        <w:rPr>
          <w:color w:val="202122"/>
          <w:sz w:val="28"/>
          <w:szCs w:val="28"/>
          <w:shd w:val="clear" w:color="auto" w:fill="FFFFFF"/>
        </w:rPr>
      </w:pPr>
      <w:r>
        <w:rPr>
          <w:color w:val="202122"/>
          <w:sz w:val="28"/>
          <w:szCs w:val="28"/>
          <w:shd w:val="clear" w:color="auto" w:fill="FFFFFF"/>
        </w:rPr>
        <w:t xml:space="preserve">Специалисты компетенции - это лица </w:t>
      </w:r>
      <w:r w:rsidR="000155C7">
        <w:rPr>
          <w:color w:val="202122"/>
          <w:sz w:val="28"/>
          <w:szCs w:val="28"/>
          <w:shd w:val="clear" w:color="auto" w:fill="FFFFFF"/>
        </w:rPr>
        <w:t xml:space="preserve">рядового и </w:t>
      </w:r>
      <w:r>
        <w:rPr>
          <w:color w:val="202122"/>
          <w:sz w:val="28"/>
          <w:szCs w:val="28"/>
          <w:shd w:val="clear" w:color="auto" w:fill="FFFFFF"/>
        </w:rPr>
        <w:t>ко</w:t>
      </w:r>
      <w:r w:rsidR="008344E1">
        <w:rPr>
          <w:color w:val="202122"/>
          <w:sz w:val="28"/>
          <w:szCs w:val="28"/>
          <w:shd w:val="clear" w:color="auto" w:fill="FFFFFF"/>
        </w:rPr>
        <w:t>мандного состава судов морского, смешанного и внутреннего водного транспорта</w:t>
      </w:r>
      <w:r w:rsidR="000C3BE4">
        <w:rPr>
          <w:color w:val="202122"/>
          <w:sz w:val="28"/>
          <w:szCs w:val="28"/>
          <w:shd w:val="clear" w:color="auto" w:fill="FFFFFF"/>
        </w:rPr>
        <w:t xml:space="preserve"> - </w:t>
      </w:r>
      <w:r w:rsidR="008344E1">
        <w:rPr>
          <w:color w:val="202122"/>
          <w:sz w:val="28"/>
          <w:szCs w:val="28"/>
          <w:shd w:val="clear" w:color="auto" w:fill="FFFFFF"/>
        </w:rPr>
        <w:t xml:space="preserve">матросы, </w:t>
      </w:r>
      <w:r w:rsidR="000155C7">
        <w:rPr>
          <w:color w:val="202122"/>
          <w:sz w:val="28"/>
          <w:szCs w:val="28"/>
          <w:shd w:val="clear" w:color="auto" w:fill="FFFFFF"/>
        </w:rPr>
        <w:t xml:space="preserve">мотористы, </w:t>
      </w:r>
      <w:r>
        <w:rPr>
          <w:color w:val="202122"/>
          <w:sz w:val="28"/>
          <w:szCs w:val="28"/>
          <w:shd w:val="clear" w:color="auto" w:fill="FFFFFF"/>
        </w:rPr>
        <w:t xml:space="preserve">судовые механики, которые, в настоящее время, широко востребованы на рынке труда на фоне </w:t>
      </w:r>
      <w:r w:rsidRPr="00A42BB8">
        <w:rPr>
          <w:color w:val="202122"/>
          <w:sz w:val="28"/>
          <w:szCs w:val="28"/>
          <w:shd w:val="clear" w:color="auto" w:fill="FFFFFF"/>
        </w:rPr>
        <w:t>разви</w:t>
      </w:r>
      <w:r>
        <w:rPr>
          <w:color w:val="202122"/>
          <w:sz w:val="28"/>
          <w:szCs w:val="28"/>
          <w:shd w:val="clear" w:color="auto" w:fill="FFFFFF"/>
        </w:rPr>
        <w:t>тия</w:t>
      </w:r>
      <w:r w:rsidRPr="00A42BB8">
        <w:rPr>
          <w:color w:val="202122"/>
          <w:sz w:val="28"/>
          <w:szCs w:val="28"/>
          <w:shd w:val="clear" w:color="auto" w:fill="FFFFFF"/>
        </w:rPr>
        <w:t xml:space="preserve"> современной и эффективной инфраструктуры морского и внутреннего</w:t>
      </w:r>
      <w:r>
        <w:rPr>
          <w:color w:val="202122"/>
          <w:sz w:val="28"/>
          <w:szCs w:val="28"/>
          <w:shd w:val="clear" w:color="auto" w:fill="FFFFFF"/>
        </w:rPr>
        <w:t xml:space="preserve"> водного транспорта, обеспечения</w:t>
      </w:r>
      <w:r w:rsidRPr="00A42BB8">
        <w:rPr>
          <w:color w:val="202122"/>
          <w:sz w:val="28"/>
          <w:szCs w:val="28"/>
          <w:shd w:val="clear" w:color="auto" w:fill="FFFFFF"/>
        </w:rPr>
        <w:t xml:space="preserve"> доступности, объема и конкурентоспособности морского и внутреннего водного транспорта по критериям качества для грузовладельцев на уровне потребностей инновационного развития </w:t>
      </w:r>
      <w:hyperlink r:id="rId8" w:tooltip="Экономика России" w:history="1">
        <w:r w:rsidRPr="0090519C">
          <w:rPr>
            <w:rStyle w:val="ac"/>
            <w:color w:val="auto"/>
            <w:sz w:val="28"/>
            <w:szCs w:val="28"/>
            <w:u w:val="none"/>
            <w:shd w:val="clear" w:color="auto" w:fill="FFFFFF"/>
          </w:rPr>
          <w:t>экономики страны</w:t>
        </w:r>
      </w:hyperlink>
      <w:r w:rsidRPr="0090519C">
        <w:rPr>
          <w:sz w:val="28"/>
          <w:szCs w:val="28"/>
          <w:shd w:val="clear" w:color="auto" w:fill="FFFFFF"/>
        </w:rPr>
        <w:t>,</w:t>
      </w:r>
      <w:r>
        <w:rPr>
          <w:color w:val="202122"/>
          <w:sz w:val="28"/>
          <w:szCs w:val="28"/>
          <w:shd w:val="clear" w:color="auto" w:fill="FFFFFF"/>
        </w:rPr>
        <w:t xml:space="preserve"> интеграции</w:t>
      </w:r>
      <w:r w:rsidRPr="00A42BB8">
        <w:rPr>
          <w:color w:val="202122"/>
          <w:sz w:val="28"/>
          <w:szCs w:val="28"/>
          <w:shd w:val="clear" w:color="auto" w:fill="FFFFFF"/>
        </w:rPr>
        <w:t xml:space="preserve"> в мировое транспортное пространство и реализация </w:t>
      </w:r>
      <w:hyperlink r:id="rId9" w:tooltip="Транзит (экономика)" w:history="1">
        <w:r w:rsidRPr="0090519C">
          <w:rPr>
            <w:rStyle w:val="ac"/>
            <w:color w:val="auto"/>
            <w:sz w:val="28"/>
            <w:szCs w:val="28"/>
            <w:u w:val="none"/>
            <w:shd w:val="clear" w:color="auto" w:fill="FFFFFF"/>
          </w:rPr>
          <w:t>транзитного</w:t>
        </w:r>
      </w:hyperlink>
      <w:r w:rsidRPr="0090519C">
        <w:rPr>
          <w:sz w:val="28"/>
          <w:szCs w:val="28"/>
          <w:shd w:val="clear" w:color="auto" w:fill="FFFFFF"/>
        </w:rPr>
        <w:t> </w:t>
      </w:r>
      <w:r>
        <w:rPr>
          <w:color w:val="202122"/>
          <w:sz w:val="28"/>
          <w:szCs w:val="28"/>
          <w:shd w:val="clear" w:color="auto" w:fill="FFFFFF"/>
        </w:rPr>
        <w:t>потенциала России, повышения</w:t>
      </w:r>
      <w:r w:rsidRPr="00A42BB8">
        <w:rPr>
          <w:color w:val="202122"/>
          <w:sz w:val="28"/>
          <w:szCs w:val="28"/>
          <w:shd w:val="clear" w:color="auto" w:fill="FFFFFF"/>
        </w:rPr>
        <w:t xml:space="preserve"> уровня безопасности мореплавания и судоходства</w:t>
      </w:r>
      <w:r w:rsidR="000155C7">
        <w:rPr>
          <w:color w:val="202122"/>
          <w:sz w:val="28"/>
          <w:szCs w:val="28"/>
          <w:shd w:val="clear" w:color="auto" w:fill="FFFFFF"/>
        </w:rPr>
        <w:t xml:space="preserve"> на ВВП</w:t>
      </w:r>
      <w:r w:rsidRPr="00A42BB8">
        <w:rPr>
          <w:color w:val="202122"/>
          <w:sz w:val="28"/>
          <w:szCs w:val="28"/>
          <w:shd w:val="clear" w:color="auto" w:fill="FFFFFF"/>
        </w:rPr>
        <w:t>.</w:t>
      </w:r>
    </w:p>
    <w:p w:rsidR="0090519C" w:rsidRPr="008F1D52" w:rsidRDefault="0090519C" w:rsidP="0090519C">
      <w:pPr>
        <w:pStyle w:val="1"/>
        <w:spacing w:after="0"/>
        <w:ind w:firstLine="709"/>
        <w:jc w:val="both"/>
        <w:rPr>
          <w:sz w:val="28"/>
          <w:szCs w:val="28"/>
        </w:rPr>
      </w:pPr>
      <w:r w:rsidRPr="008B02BF">
        <w:rPr>
          <w:sz w:val="28"/>
          <w:szCs w:val="28"/>
        </w:rPr>
        <w:t>Формат конкурса предполагает выполне</w:t>
      </w:r>
      <w:r w:rsidR="000C3BE4">
        <w:rPr>
          <w:sz w:val="28"/>
          <w:szCs w:val="28"/>
        </w:rPr>
        <w:t>ние Конкурсного задания обучающимся по специальности СПО</w:t>
      </w:r>
      <w:r w:rsidR="00623982">
        <w:rPr>
          <w:sz w:val="28"/>
          <w:szCs w:val="28"/>
        </w:rPr>
        <w:t xml:space="preserve"> 26.02.05</w:t>
      </w:r>
      <w:r w:rsidR="000C3BE4">
        <w:rPr>
          <w:sz w:val="28"/>
          <w:szCs w:val="28"/>
        </w:rPr>
        <w:t xml:space="preserve"> «Эксплуатация судовых э</w:t>
      </w:r>
      <w:r w:rsidR="008344E1">
        <w:rPr>
          <w:sz w:val="28"/>
          <w:szCs w:val="28"/>
        </w:rPr>
        <w:t>нергетических установок», квалификации: «Матрос», «Моторист судовой»,</w:t>
      </w:r>
      <w:r w:rsidR="000C3BE4">
        <w:rPr>
          <w:sz w:val="28"/>
          <w:szCs w:val="28"/>
        </w:rPr>
        <w:t xml:space="preserve"> «Механик судовой».</w:t>
      </w:r>
      <w:r w:rsidR="000B739B">
        <w:rPr>
          <w:sz w:val="28"/>
          <w:szCs w:val="28"/>
        </w:rPr>
        <w:t xml:space="preserve"> </w:t>
      </w:r>
      <w:r w:rsidR="000C3BE4">
        <w:rPr>
          <w:sz w:val="28"/>
          <w:szCs w:val="28"/>
        </w:rPr>
        <w:t>Допускается обучающийся по специальности</w:t>
      </w:r>
      <w:r w:rsidR="00623982">
        <w:rPr>
          <w:sz w:val="28"/>
          <w:szCs w:val="28"/>
        </w:rPr>
        <w:t xml:space="preserve"> СПО 26.02.03</w:t>
      </w:r>
      <w:r w:rsidR="000B739B">
        <w:rPr>
          <w:sz w:val="28"/>
          <w:szCs w:val="28"/>
        </w:rPr>
        <w:t xml:space="preserve"> </w:t>
      </w:r>
      <w:r>
        <w:rPr>
          <w:sz w:val="28"/>
          <w:szCs w:val="28"/>
        </w:rPr>
        <w:t>«С</w:t>
      </w:r>
      <w:r w:rsidRPr="008B02BF">
        <w:rPr>
          <w:sz w:val="28"/>
          <w:szCs w:val="28"/>
        </w:rPr>
        <w:t>удово</w:t>
      </w:r>
      <w:r>
        <w:rPr>
          <w:sz w:val="28"/>
          <w:szCs w:val="28"/>
        </w:rPr>
        <w:t>ж</w:t>
      </w:r>
      <w:r w:rsidRPr="008B02BF">
        <w:rPr>
          <w:sz w:val="28"/>
          <w:szCs w:val="28"/>
        </w:rPr>
        <w:t>де</w:t>
      </w:r>
      <w:r w:rsidR="000C3BE4">
        <w:rPr>
          <w:sz w:val="28"/>
          <w:szCs w:val="28"/>
        </w:rPr>
        <w:t>ние», с получением углубленной подготовки</w:t>
      </w:r>
      <w:r>
        <w:rPr>
          <w:sz w:val="28"/>
          <w:szCs w:val="28"/>
        </w:rPr>
        <w:t xml:space="preserve"> (с правом эксплуатации судовых энергетических установок)</w:t>
      </w:r>
      <w:r w:rsidRPr="008B02BF">
        <w:rPr>
          <w:sz w:val="28"/>
          <w:szCs w:val="28"/>
        </w:rPr>
        <w:t xml:space="preserve">. </w:t>
      </w:r>
    </w:p>
    <w:p w:rsidR="0090519C" w:rsidRPr="00A7786E" w:rsidRDefault="0090519C" w:rsidP="000C3BE4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86E">
        <w:rPr>
          <w:rFonts w:ascii="Times New Roman" w:hAnsi="Times New Roman" w:cs="Times New Roman"/>
          <w:sz w:val="28"/>
          <w:szCs w:val="28"/>
        </w:rPr>
        <w:lastRenderedPageBreak/>
        <w:t xml:space="preserve">Конкурсант, являющийся </w:t>
      </w:r>
      <w:r w:rsidR="00623982">
        <w:rPr>
          <w:rFonts w:ascii="Times New Roman" w:hAnsi="Times New Roman" w:cs="Times New Roman"/>
          <w:sz w:val="28"/>
          <w:szCs w:val="28"/>
        </w:rPr>
        <w:t xml:space="preserve">обучающимся (студентом, </w:t>
      </w:r>
      <w:r w:rsidRPr="00A7786E">
        <w:rPr>
          <w:rFonts w:ascii="Times New Roman" w:hAnsi="Times New Roman" w:cs="Times New Roman"/>
          <w:sz w:val="28"/>
          <w:szCs w:val="28"/>
        </w:rPr>
        <w:t>курсантом) образовательной организации среднего профессион</w:t>
      </w:r>
      <w:r w:rsidR="000155C7">
        <w:rPr>
          <w:rFonts w:ascii="Times New Roman" w:hAnsi="Times New Roman" w:cs="Times New Roman"/>
          <w:sz w:val="28"/>
          <w:szCs w:val="28"/>
        </w:rPr>
        <w:t>ального образования</w:t>
      </w:r>
      <w:r w:rsidRPr="00A7786E">
        <w:rPr>
          <w:rFonts w:ascii="Times New Roman" w:hAnsi="Times New Roman" w:cs="Times New Roman"/>
          <w:sz w:val="28"/>
          <w:szCs w:val="28"/>
        </w:rPr>
        <w:t xml:space="preserve"> по специальности </w:t>
      </w:r>
      <w:r w:rsidR="00623982">
        <w:rPr>
          <w:rFonts w:ascii="Times New Roman" w:hAnsi="Times New Roman" w:cs="Times New Roman"/>
          <w:sz w:val="28"/>
          <w:szCs w:val="28"/>
        </w:rPr>
        <w:t xml:space="preserve">26.02.05 </w:t>
      </w:r>
      <w:r w:rsidR="000C3BE4">
        <w:rPr>
          <w:rFonts w:ascii="Times New Roman" w:hAnsi="Times New Roman" w:cs="Times New Roman"/>
          <w:sz w:val="28"/>
          <w:szCs w:val="28"/>
        </w:rPr>
        <w:t xml:space="preserve">«Эксплуатация судовых энергетических установок» или </w:t>
      </w:r>
      <w:r w:rsidR="00623982">
        <w:rPr>
          <w:rFonts w:ascii="Times New Roman" w:hAnsi="Times New Roman" w:cs="Times New Roman"/>
          <w:sz w:val="28"/>
          <w:szCs w:val="28"/>
        </w:rPr>
        <w:t xml:space="preserve">26.02.03 </w:t>
      </w:r>
      <w:r w:rsidRPr="00A7786E">
        <w:rPr>
          <w:rFonts w:ascii="Times New Roman" w:hAnsi="Times New Roman" w:cs="Times New Roman"/>
          <w:sz w:val="28"/>
          <w:szCs w:val="28"/>
        </w:rPr>
        <w:t>«Судовождение»</w:t>
      </w:r>
      <w:r w:rsidR="00680F33">
        <w:rPr>
          <w:rFonts w:ascii="Times New Roman" w:hAnsi="Times New Roman" w:cs="Times New Roman"/>
          <w:sz w:val="28"/>
          <w:szCs w:val="28"/>
        </w:rPr>
        <w:t xml:space="preserve"> - углубленной подготовки</w:t>
      </w:r>
      <w:r w:rsidRPr="00A7786E">
        <w:rPr>
          <w:rFonts w:ascii="Times New Roman" w:hAnsi="Times New Roman" w:cs="Times New Roman"/>
          <w:sz w:val="28"/>
          <w:szCs w:val="28"/>
        </w:rPr>
        <w:t>, выполняет:</w:t>
      </w:r>
    </w:p>
    <w:p w:rsidR="0090519C" w:rsidRPr="00A7786E" w:rsidRDefault="000C3BE4" w:rsidP="009051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0519C" w:rsidRPr="00A7786E">
        <w:rPr>
          <w:rFonts w:ascii="Times New Roman" w:hAnsi="Times New Roman" w:cs="Times New Roman"/>
          <w:sz w:val="28"/>
          <w:szCs w:val="28"/>
        </w:rPr>
        <w:t xml:space="preserve">задачи, связанные с </w:t>
      </w:r>
      <w:r w:rsidR="000155C7">
        <w:rPr>
          <w:rFonts w:ascii="Times New Roman" w:hAnsi="Times New Roman" w:cs="Times New Roman"/>
          <w:sz w:val="28"/>
          <w:szCs w:val="28"/>
        </w:rPr>
        <w:t xml:space="preserve">технической </w:t>
      </w:r>
      <w:r w:rsidR="0090519C" w:rsidRPr="00A7786E">
        <w:rPr>
          <w:rFonts w:ascii="Times New Roman" w:hAnsi="Times New Roman" w:cs="Times New Roman"/>
          <w:sz w:val="28"/>
          <w:szCs w:val="28"/>
        </w:rPr>
        <w:t>эксплуатацией</w:t>
      </w:r>
      <w:r w:rsidR="000155C7">
        <w:rPr>
          <w:rFonts w:ascii="Times New Roman" w:hAnsi="Times New Roman" w:cs="Times New Roman"/>
          <w:sz w:val="28"/>
          <w:szCs w:val="28"/>
        </w:rPr>
        <w:t>, техническим обслуживанием</w:t>
      </w:r>
      <w:r w:rsidR="0090519C" w:rsidRPr="00A7786E">
        <w:rPr>
          <w:rFonts w:ascii="Times New Roman" w:hAnsi="Times New Roman" w:cs="Times New Roman"/>
          <w:sz w:val="28"/>
          <w:szCs w:val="28"/>
        </w:rPr>
        <w:t xml:space="preserve"> и ремонтом судового оборудования</w:t>
      </w:r>
      <w:r w:rsidR="00D62DC8">
        <w:rPr>
          <w:rFonts w:ascii="Times New Roman" w:hAnsi="Times New Roman" w:cs="Times New Roman"/>
          <w:sz w:val="28"/>
          <w:szCs w:val="28"/>
        </w:rPr>
        <w:t>, обеспечивая выполнение мер по охране труда, направленных на здоровьесбережение</w:t>
      </w:r>
      <w:r w:rsidR="000B739B">
        <w:rPr>
          <w:rFonts w:ascii="Times New Roman" w:hAnsi="Times New Roman" w:cs="Times New Roman"/>
          <w:sz w:val="28"/>
          <w:szCs w:val="28"/>
        </w:rPr>
        <w:t xml:space="preserve"> </w:t>
      </w:r>
      <w:r w:rsidR="008344E1">
        <w:rPr>
          <w:rFonts w:ascii="Times New Roman" w:hAnsi="Times New Roman" w:cs="Times New Roman"/>
          <w:sz w:val="28"/>
          <w:szCs w:val="28"/>
        </w:rPr>
        <w:t xml:space="preserve">по отношению к </w:t>
      </w:r>
      <w:r w:rsidR="00D62DC8">
        <w:rPr>
          <w:rFonts w:ascii="Times New Roman" w:hAnsi="Times New Roman" w:cs="Times New Roman"/>
          <w:sz w:val="28"/>
          <w:szCs w:val="28"/>
        </w:rPr>
        <w:t>лиц</w:t>
      </w:r>
      <w:r w:rsidR="008344E1">
        <w:rPr>
          <w:rFonts w:ascii="Times New Roman" w:hAnsi="Times New Roman" w:cs="Times New Roman"/>
          <w:sz w:val="28"/>
          <w:szCs w:val="28"/>
        </w:rPr>
        <w:t>ам, находящимся</w:t>
      </w:r>
      <w:r w:rsidR="00D62DC8">
        <w:rPr>
          <w:rFonts w:ascii="Times New Roman" w:hAnsi="Times New Roman" w:cs="Times New Roman"/>
          <w:sz w:val="28"/>
          <w:szCs w:val="28"/>
        </w:rPr>
        <w:t xml:space="preserve"> на судне</w:t>
      </w:r>
      <w:r w:rsidR="0090519C" w:rsidRPr="00A7786E">
        <w:rPr>
          <w:rFonts w:ascii="Times New Roman" w:hAnsi="Times New Roman" w:cs="Times New Roman"/>
          <w:sz w:val="28"/>
          <w:szCs w:val="28"/>
        </w:rPr>
        <w:t>;</w:t>
      </w:r>
    </w:p>
    <w:p w:rsidR="0090519C" w:rsidRDefault="000C3BE4" w:rsidP="009051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0519C" w:rsidRPr="00A7786E">
        <w:rPr>
          <w:rFonts w:ascii="Times New Roman" w:hAnsi="Times New Roman" w:cs="Times New Roman"/>
          <w:sz w:val="28"/>
          <w:szCs w:val="28"/>
        </w:rPr>
        <w:t xml:space="preserve"> задачи, связанные с выполнением мероприятий по </w:t>
      </w:r>
      <w:r w:rsidR="00D62DC8">
        <w:rPr>
          <w:rFonts w:ascii="Times New Roman" w:hAnsi="Times New Roman" w:cs="Times New Roman"/>
          <w:sz w:val="28"/>
          <w:szCs w:val="28"/>
        </w:rPr>
        <w:t xml:space="preserve">борьбе за живучесть судна, </w:t>
      </w:r>
      <w:r w:rsidR="000155C7">
        <w:rPr>
          <w:rFonts w:ascii="Times New Roman" w:hAnsi="Times New Roman" w:cs="Times New Roman"/>
          <w:sz w:val="28"/>
          <w:szCs w:val="28"/>
        </w:rPr>
        <w:t xml:space="preserve">обеспечению </w:t>
      </w:r>
      <w:r w:rsidR="0090519C" w:rsidRPr="00A7786E">
        <w:rPr>
          <w:rFonts w:ascii="Times New Roman" w:hAnsi="Times New Roman" w:cs="Times New Roman"/>
          <w:sz w:val="28"/>
          <w:szCs w:val="28"/>
        </w:rPr>
        <w:t xml:space="preserve">безопасности жизнедеятельности на судне, оказанию первой помощи </w:t>
      </w:r>
      <w:r w:rsidR="00D62DC8">
        <w:rPr>
          <w:rFonts w:ascii="Times New Roman" w:hAnsi="Times New Roman" w:cs="Times New Roman"/>
          <w:sz w:val="28"/>
          <w:szCs w:val="28"/>
        </w:rPr>
        <w:t xml:space="preserve">(самопомощи) </w:t>
      </w:r>
      <w:r w:rsidR="0090519C" w:rsidRPr="00A7786E">
        <w:rPr>
          <w:rFonts w:ascii="Times New Roman" w:hAnsi="Times New Roman" w:cs="Times New Roman"/>
          <w:sz w:val="28"/>
          <w:szCs w:val="28"/>
        </w:rPr>
        <w:t>пострадавшим,</w:t>
      </w:r>
      <w:r w:rsidR="00CE1354">
        <w:rPr>
          <w:rFonts w:ascii="Times New Roman" w:hAnsi="Times New Roman" w:cs="Times New Roman"/>
          <w:sz w:val="28"/>
          <w:szCs w:val="28"/>
        </w:rPr>
        <w:t xml:space="preserve"> с выполнением такелажных</w:t>
      </w:r>
      <w:r w:rsidR="00680F33">
        <w:rPr>
          <w:rFonts w:ascii="Times New Roman" w:hAnsi="Times New Roman" w:cs="Times New Roman"/>
          <w:sz w:val="28"/>
          <w:szCs w:val="28"/>
        </w:rPr>
        <w:t xml:space="preserve"> и слесарных</w:t>
      </w:r>
      <w:r w:rsidR="00CE1354">
        <w:rPr>
          <w:rFonts w:ascii="Times New Roman" w:hAnsi="Times New Roman" w:cs="Times New Roman"/>
          <w:sz w:val="28"/>
          <w:szCs w:val="28"/>
        </w:rPr>
        <w:t xml:space="preserve"> работ;</w:t>
      </w:r>
    </w:p>
    <w:p w:rsidR="009C4B59" w:rsidRPr="00756DD4" w:rsidRDefault="00680F33" w:rsidP="00756DD4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необходимости</w:t>
      </w:r>
      <w:r w:rsidR="002C0B1B">
        <w:rPr>
          <w:rFonts w:ascii="Times New Roman" w:hAnsi="Times New Roman" w:cs="Times New Roman"/>
          <w:sz w:val="28"/>
          <w:szCs w:val="28"/>
        </w:rPr>
        <w:t xml:space="preserve"> с целью </w:t>
      </w:r>
      <w:r w:rsidR="007A7234">
        <w:rPr>
          <w:rFonts w:ascii="Times New Roman" w:hAnsi="Times New Roman" w:cs="Times New Roman"/>
          <w:sz w:val="28"/>
          <w:szCs w:val="28"/>
        </w:rPr>
        <w:t>обеспечения техники безопасности при выполнении особо сложных заданий</w:t>
      </w:r>
      <w:r>
        <w:rPr>
          <w:rFonts w:ascii="Times New Roman" w:hAnsi="Times New Roman" w:cs="Times New Roman"/>
          <w:sz w:val="28"/>
          <w:szCs w:val="28"/>
        </w:rPr>
        <w:t>, по согласованию с экспертным сообществом этапа Чемпионата, доп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ускается привлечение волонтеров для оказания помо</w:t>
      </w:r>
      <w:r w:rsidR="002C0B1B">
        <w:rPr>
          <w:rFonts w:ascii="Times New Roman" w:hAnsi="Times New Roman" w:cs="Times New Roman"/>
          <w:sz w:val="28"/>
          <w:szCs w:val="28"/>
        </w:rPr>
        <w:t>щи конкурсанту при выполнении конкурсного задания</w:t>
      </w:r>
      <w:r>
        <w:rPr>
          <w:rFonts w:ascii="Times New Roman" w:hAnsi="Times New Roman" w:cs="Times New Roman"/>
          <w:sz w:val="28"/>
          <w:szCs w:val="28"/>
        </w:rPr>
        <w:t xml:space="preserve">. Степень и виды помощи проговариваются экспертами в подготовительные дни. </w:t>
      </w:r>
    </w:p>
    <w:p w:rsidR="009C4B59" w:rsidRPr="00C400AE" w:rsidRDefault="000B739B" w:rsidP="00C400AE">
      <w:pPr>
        <w:keepNext/>
        <w:spacing w:after="0" w:line="276" w:lineRule="auto"/>
        <w:jc w:val="both"/>
        <w:outlineLvl w:val="1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bookmarkStart w:id="1" w:name="_Toc123113308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</w:t>
      </w:r>
      <w:r w:rsidR="009C4B59" w:rsidRPr="00425FBC">
        <w:rPr>
          <w:rFonts w:ascii="Times New Roman" w:eastAsia="Times New Roman" w:hAnsi="Times New Roman" w:cs="Times New Roman"/>
          <w:b/>
          <w:sz w:val="28"/>
          <w:szCs w:val="28"/>
        </w:rPr>
        <w:t>Нормативные правовые акты</w:t>
      </w:r>
      <w:bookmarkEnd w:id="1"/>
    </w:p>
    <w:p w:rsidR="00425FBC" w:rsidRPr="00425FBC" w:rsidRDefault="00425FBC" w:rsidP="0090519C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5F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Поскольку </w:t>
      </w:r>
      <w:r w:rsidR="00532AD0" w:rsidRPr="009C4B59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Описание</w:t>
      </w:r>
      <w:r w:rsidRPr="00425F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компетенции содержит лишь информацию, относящуюся к соответствующей компетенции, </w:t>
      </w:r>
      <w:r w:rsidR="00532AD0" w:rsidRPr="009C4B59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Pr="00425F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 использовать на основании следующих документов:</w:t>
      </w:r>
    </w:p>
    <w:p w:rsidR="0090519C" w:rsidRPr="00B140C6" w:rsidRDefault="001B55CA" w:rsidP="001B55CA">
      <w:pPr>
        <w:pStyle w:val="a3"/>
        <w:spacing w:after="0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а) </w:t>
      </w:r>
      <w:r w:rsidR="005854CF">
        <w:rPr>
          <w:rFonts w:ascii="Times New Roman" w:hAnsi="Times New Roman"/>
          <w:b/>
          <w:sz w:val="28"/>
          <w:szCs w:val="28"/>
        </w:rPr>
        <w:t>ФГОС</w:t>
      </w:r>
      <w:r w:rsidR="0090519C" w:rsidRPr="00B140C6">
        <w:rPr>
          <w:rFonts w:ascii="Times New Roman" w:hAnsi="Times New Roman"/>
          <w:b/>
          <w:sz w:val="28"/>
          <w:szCs w:val="28"/>
        </w:rPr>
        <w:t xml:space="preserve"> СПО: </w:t>
      </w:r>
    </w:p>
    <w:p w:rsidR="0090519C" w:rsidRPr="005854CF" w:rsidRDefault="0090519C" w:rsidP="005854CF">
      <w:pPr>
        <w:pStyle w:val="a3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54CF">
        <w:rPr>
          <w:rFonts w:ascii="Times New Roman" w:hAnsi="Times New Roman"/>
          <w:sz w:val="28"/>
          <w:szCs w:val="28"/>
        </w:rPr>
        <w:t>26.02.03 Судовождение</w:t>
      </w:r>
      <w:r w:rsidR="005854CF">
        <w:rPr>
          <w:rFonts w:ascii="Times New Roman" w:hAnsi="Times New Roman"/>
          <w:sz w:val="28"/>
          <w:szCs w:val="28"/>
        </w:rPr>
        <w:t xml:space="preserve">, </w:t>
      </w:r>
      <w:r w:rsidRPr="005854CF">
        <w:rPr>
          <w:rFonts w:ascii="Times New Roman" w:hAnsi="Times New Roman"/>
          <w:sz w:val="28"/>
          <w:szCs w:val="28"/>
        </w:rPr>
        <w:t xml:space="preserve">утвержден приказом Министерства просвещения Российской Федерации от </w:t>
      </w:r>
      <w:r w:rsidR="00D5505D" w:rsidRPr="005854CF">
        <w:rPr>
          <w:rFonts w:ascii="Times New Roman" w:hAnsi="Times New Roman"/>
          <w:sz w:val="28"/>
          <w:szCs w:val="28"/>
        </w:rPr>
        <w:t>12 декабря 2024 г. N 884</w:t>
      </w:r>
      <w:r w:rsidR="005854CF">
        <w:rPr>
          <w:rFonts w:ascii="Times New Roman" w:hAnsi="Times New Roman"/>
          <w:sz w:val="28"/>
          <w:szCs w:val="28"/>
        </w:rPr>
        <w:t>.</w:t>
      </w:r>
    </w:p>
    <w:p w:rsidR="005854CF" w:rsidRPr="005854CF" w:rsidRDefault="0090519C" w:rsidP="005854CF">
      <w:pPr>
        <w:pStyle w:val="a3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5854CF">
        <w:rPr>
          <w:rFonts w:ascii="Times New Roman" w:hAnsi="Times New Roman"/>
          <w:sz w:val="28"/>
          <w:szCs w:val="28"/>
        </w:rPr>
        <w:t xml:space="preserve">26.02.05 </w:t>
      </w:r>
      <w:r w:rsidR="00FD4EA2">
        <w:rPr>
          <w:rFonts w:ascii="Times New Roman" w:hAnsi="Times New Roman"/>
          <w:sz w:val="28"/>
          <w:szCs w:val="28"/>
        </w:rPr>
        <w:t>«</w:t>
      </w:r>
      <w:r w:rsidRPr="005854CF">
        <w:rPr>
          <w:rFonts w:ascii="Times New Roman" w:hAnsi="Times New Roman"/>
          <w:sz w:val="28"/>
          <w:szCs w:val="28"/>
        </w:rPr>
        <w:t>Эксплуатация судовых энергетических установок</w:t>
      </w:r>
      <w:r w:rsidR="00FD4EA2">
        <w:rPr>
          <w:rFonts w:ascii="Times New Roman" w:hAnsi="Times New Roman"/>
          <w:sz w:val="28"/>
          <w:szCs w:val="28"/>
        </w:rPr>
        <w:t>»</w:t>
      </w:r>
      <w:r w:rsidR="005854CF">
        <w:rPr>
          <w:rFonts w:ascii="Times New Roman" w:hAnsi="Times New Roman"/>
          <w:sz w:val="28"/>
          <w:szCs w:val="28"/>
        </w:rPr>
        <w:t xml:space="preserve">, </w:t>
      </w:r>
      <w:r w:rsidRPr="005854CF">
        <w:rPr>
          <w:rFonts w:ascii="Times New Roman" w:hAnsi="Times New Roman"/>
          <w:sz w:val="28"/>
          <w:szCs w:val="28"/>
        </w:rPr>
        <w:t>утвержден приказом Министерства просве</w:t>
      </w:r>
      <w:r w:rsidR="00D5505D" w:rsidRPr="005854CF">
        <w:rPr>
          <w:rFonts w:ascii="Times New Roman" w:hAnsi="Times New Roman"/>
          <w:sz w:val="28"/>
          <w:szCs w:val="28"/>
        </w:rPr>
        <w:t>щения Российской Федерации от</w:t>
      </w:r>
      <w:r w:rsidR="005854CF">
        <w:rPr>
          <w:rFonts w:ascii="Times New Roman" w:hAnsi="Times New Roman"/>
          <w:sz w:val="28"/>
          <w:szCs w:val="28"/>
        </w:rPr>
        <w:t> </w:t>
      </w:r>
      <w:r w:rsidR="00D5505D" w:rsidRPr="005854CF">
        <w:rPr>
          <w:rFonts w:ascii="Times New Roman" w:hAnsi="Times New Roman"/>
          <w:sz w:val="28"/>
          <w:szCs w:val="28"/>
        </w:rPr>
        <w:t>12 декабря 2024 г. N 873</w:t>
      </w:r>
      <w:r w:rsidRPr="005854CF">
        <w:rPr>
          <w:rFonts w:ascii="Times New Roman" w:hAnsi="Times New Roman"/>
          <w:sz w:val="28"/>
          <w:szCs w:val="28"/>
        </w:rPr>
        <w:t>.</w:t>
      </w:r>
      <w:bookmarkStart w:id="2" w:name="_Toc99817380"/>
    </w:p>
    <w:p w:rsidR="005854CF" w:rsidRPr="005854CF" w:rsidRDefault="001B55CA" w:rsidP="001B55CA">
      <w:pPr>
        <w:pStyle w:val="a3"/>
        <w:tabs>
          <w:tab w:val="left" w:pos="0"/>
        </w:tabs>
        <w:spacing w:after="0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б) </w:t>
      </w:r>
      <w:r w:rsidR="005854CF" w:rsidRPr="005854CF">
        <w:rPr>
          <w:rFonts w:ascii="Times New Roman" w:hAnsi="Times New Roman"/>
          <w:b/>
          <w:sz w:val="28"/>
          <w:szCs w:val="28"/>
        </w:rPr>
        <w:t>Профессиональные стандарт</w:t>
      </w:r>
      <w:bookmarkEnd w:id="2"/>
      <w:r w:rsidR="005854CF" w:rsidRPr="005854CF">
        <w:rPr>
          <w:rFonts w:ascii="Times New Roman" w:hAnsi="Times New Roman"/>
          <w:b/>
          <w:sz w:val="28"/>
          <w:szCs w:val="28"/>
        </w:rPr>
        <w:t>ы:</w:t>
      </w:r>
    </w:p>
    <w:p w:rsidR="005854CF" w:rsidRPr="005854CF" w:rsidRDefault="005854CF" w:rsidP="005854C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854CF">
        <w:rPr>
          <w:rFonts w:ascii="Times New Roman" w:hAnsi="Times New Roman" w:cs="Times New Roman"/>
          <w:sz w:val="28"/>
          <w:szCs w:val="28"/>
          <w:shd w:val="clear" w:color="auto" w:fill="FFFFFF"/>
        </w:rPr>
        <w:t>- 17.015 Судоводитель-механик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5854CF">
        <w:rPr>
          <w:rFonts w:ascii="Times New Roman" w:hAnsi="Times New Roman" w:cs="Times New Roman"/>
          <w:sz w:val="28"/>
          <w:szCs w:val="28"/>
        </w:rPr>
        <w:t>утвержден</w:t>
      </w:r>
      <w:r w:rsidRPr="005854CF">
        <w:rPr>
          <w:rFonts w:ascii="Times New Roman" w:hAnsi="Times New Roman" w:cs="Times New Roman"/>
          <w:color w:val="000000"/>
          <w:sz w:val="28"/>
          <w:szCs w:val="28"/>
        </w:rPr>
        <w:t xml:space="preserve"> приказом Министерства</w:t>
      </w:r>
      <w:r w:rsidR="00AD626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854CF">
        <w:rPr>
          <w:rFonts w:ascii="Times New Roman" w:hAnsi="Times New Roman" w:cs="Times New Roman"/>
          <w:color w:val="000000"/>
          <w:sz w:val="28"/>
          <w:szCs w:val="28"/>
        </w:rPr>
        <w:t>труда и социальной защиты</w:t>
      </w:r>
      <w:r w:rsidR="00AD626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854CF">
        <w:rPr>
          <w:rFonts w:ascii="Times New Roman" w:hAnsi="Times New Roman" w:cs="Times New Roman"/>
          <w:color w:val="000000"/>
          <w:sz w:val="28"/>
          <w:szCs w:val="28"/>
        </w:rPr>
        <w:t>Российской Федерации</w:t>
      </w:r>
      <w:r w:rsidR="00AD626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854CF">
        <w:rPr>
          <w:rFonts w:ascii="Times New Roman" w:hAnsi="Times New Roman" w:cs="Times New Roman"/>
          <w:color w:val="000000"/>
          <w:sz w:val="28"/>
          <w:szCs w:val="28"/>
        </w:rPr>
        <w:t>от 27 апреля 2023 года N</w:t>
      </w: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5854CF">
        <w:rPr>
          <w:rFonts w:ascii="Times New Roman" w:hAnsi="Times New Roman" w:cs="Times New Roman"/>
          <w:color w:val="000000"/>
          <w:sz w:val="28"/>
          <w:szCs w:val="28"/>
        </w:rPr>
        <w:t>403н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5854CF" w:rsidRDefault="005854CF" w:rsidP="005854CF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54CF">
        <w:rPr>
          <w:rFonts w:ascii="Times New Roman" w:hAnsi="Times New Roman" w:cs="Times New Roman"/>
          <w:sz w:val="28"/>
          <w:szCs w:val="28"/>
          <w:shd w:val="clear" w:color="auto" w:fill="FFFFFF"/>
        </w:rPr>
        <w:t>- 17.107 Механик судовой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AD62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854CF">
        <w:rPr>
          <w:rFonts w:ascii="Times New Roman" w:hAnsi="Times New Roman" w:cs="Times New Roman"/>
          <w:sz w:val="28"/>
          <w:szCs w:val="28"/>
        </w:rPr>
        <w:t>утвержден</w:t>
      </w:r>
      <w:r w:rsidRPr="005854CF">
        <w:rPr>
          <w:rFonts w:ascii="Times New Roman" w:hAnsi="Times New Roman" w:cs="Times New Roman"/>
          <w:color w:val="000000"/>
          <w:sz w:val="28"/>
          <w:szCs w:val="28"/>
        </w:rPr>
        <w:t xml:space="preserve"> приказом Министерства</w:t>
      </w:r>
      <w:r w:rsidR="00AD626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854CF">
        <w:rPr>
          <w:rFonts w:ascii="Times New Roman" w:hAnsi="Times New Roman" w:cs="Times New Roman"/>
          <w:color w:val="000000"/>
          <w:sz w:val="28"/>
          <w:szCs w:val="28"/>
        </w:rPr>
        <w:t>труда</w:t>
      </w:r>
      <w:r w:rsidRPr="000C35C3">
        <w:rPr>
          <w:rFonts w:ascii="Times New Roman" w:hAnsi="Times New Roman" w:cs="Times New Roman"/>
          <w:color w:val="000000"/>
          <w:sz w:val="28"/>
          <w:szCs w:val="28"/>
        </w:rPr>
        <w:t xml:space="preserve"> и</w:t>
      </w: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0C35C3">
        <w:rPr>
          <w:rFonts w:ascii="Times New Roman" w:hAnsi="Times New Roman" w:cs="Times New Roman"/>
          <w:color w:val="000000"/>
          <w:sz w:val="28"/>
          <w:szCs w:val="28"/>
        </w:rPr>
        <w:t>социальной защиты</w:t>
      </w:r>
      <w:r w:rsidR="00AD626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C35C3">
        <w:rPr>
          <w:rFonts w:ascii="Times New Roman" w:hAnsi="Times New Roman" w:cs="Times New Roman"/>
          <w:color w:val="000000"/>
          <w:sz w:val="28"/>
          <w:szCs w:val="28"/>
        </w:rPr>
        <w:t>Российской Федерации</w:t>
      </w:r>
      <w:r w:rsidR="00AD626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C35C3">
        <w:rPr>
          <w:rFonts w:ascii="Times New Roman" w:hAnsi="Times New Roman" w:cs="Times New Roman"/>
          <w:color w:val="000000"/>
          <w:sz w:val="28"/>
          <w:szCs w:val="28"/>
        </w:rPr>
        <w:t>от 7 сентября 2020 года N</w:t>
      </w: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0C35C3">
        <w:rPr>
          <w:rFonts w:ascii="Times New Roman" w:hAnsi="Times New Roman" w:cs="Times New Roman"/>
          <w:color w:val="000000"/>
          <w:sz w:val="28"/>
          <w:szCs w:val="28"/>
        </w:rPr>
        <w:t>576н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854CF" w:rsidRDefault="005854CF" w:rsidP="005854C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35C3">
        <w:rPr>
          <w:rFonts w:ascii="Times New Roman" w:hAnsi="Times New Roman" w:cs="Times New Roman"/>
          <w:color w:val="000000"/>
          <w:sz w:val="28"/>
          <w:szCs w:val="28"/>
        </w:rPr>
        <w:t>- 17.097 Матрос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AD626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854CF">
        <w:rPr>
          <w:rFonts w:ascii="Times New Roman" w:hAnsi="Times New Roman" w:cs="Times New Roman"/>
          <w:sz w:val="28"/>
          <w:szCs w:val="28"/>
        </w:rPr>
        <w:t>утвержден</w:t>
      </w:r>
      <w:r w:rsidRPr="000C3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приказом Министерства труда</w:t>
      </w:r>
      <w:r w:rsidR="00AD62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C3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C3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социальной защиты</w:t>
      </w:r>
      <w:r w:rsidR="00AD62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C3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Российской Федерации</w:t>
      </w:r>
      <w:r w:rsidR="00AD62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C3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01.03.2023 № 122н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854CF" w:rsidRDefault="005854CF" w:rsidP="005854CF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C3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- 17.099 Моторист судовой (утв. </w:t>
      </w:r>
      <w:r w:rsidRPr="000C35C3">
        <w:rPr>
          <w:rFonts w:ascii="Times New Roman" w:hAnsi="Times New Roman" w:cs="Times New Roman"/>
          <w:color w:val="000000"/>
          <w:sz w:val="28"/>
          <w:szCs w:val="28"/>
        </w:rPr>
        <w:t>приказом Министерства</w:t>
      </w:r>
      <w:r w:rsidR="00AD626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C35C3">
        <w:rPr>
          <w:rFonts w:ascii="Times New Roman" w:hAnsi="Times New Roman" w:cs="Times New Roman"/>
          <w:color w:val="000000"/>
          <w:sz w:val="28"/>
          <w:szCs w:val="28"/>
        </w:rPr>
        <w:t>труда и</w:t>
      </w: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0C35C3">
        <w:rPr>
          <w:rFonts w:ascii="Times New Roman" w:hAnsi="Times New Roman" w:cs="Times New Roman"/>
          <w:color w:val="000000"/>
          <w:sz w:val="28"/>
          <w:szCs w:val="28"/>
        </w:rPr>
        <w:t>социальной защиты</w:t>
      </w:r>
      <w:r w:rsidR="00AD626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C35C3">
        <w:rPr>
          <w:rFonts w:ascii="Times New Roman" w:hAnsi="Times New Roman" w:cs="Times New Roman"/>
          <w:color w:val="000000"/>
          <w:sz w:val="28"/>
          <w:szCs w:val="28"/>
        </w:rPr>
        <w:t>Российской Федерации</w:t>
      </w:r>
      <w:r w:rsidR="00AD626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C35C3">
        <w:rPr>
          <w:rFonts w:ascii="Times New Roman" w:hAnsi="Times New Roman" w:cs="Times New Roman"/>
          <w:color w:val="000000"/>
          <w:sz w:val="28"/>
          <w:szCs w:val="28"/>
        </w:rPr>
        <w:t>от 15 июня 2020 года N 335н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854CF" w:rsidRDefault="005854CF" w:rsidP="005854CF">
      <w:pPr>
        <w:pStyle w:val="af"/>
      </w:pPr>
    </w:p>
    <w:p w:rsidR="008A0B33" w:rsidRDefault="0090519C" w:rsidP="005854CF">
      <w:pPr>
        <w:keepNext/>
        <w:spacing w:after="0" w:line="276" w:lineRule="auto"/>
        <w:ind w:firstLine="709"/>
        <w:jc w:val="both"/>
        <w:outlineLvl w:val="1"/>
        <w:rPr>
          <w:rFonts w:ascii="Times New Roman" w:eastAsia="Calibri" w:hAnsi="Times New Roman" w:cs="Times New Roman"/>
          <w:bCs/>
          <w:i/>
          <w:sz w:val="28"/>
          <w:szCs w:val="28"/>
        </w:rPr>
      </w:pPr>
      <w:r w:rsidRPr="009207F8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Перечень профессиональных задач специалиста по компетенции о</w:t>
      </w:r>
      <w:r w:rsidRPr="009207F8">
        <w:rPr>
          <w:rFonts w:ascii="Times New Roman" w:eastAsia="Calibri" w:hAnsi="Times New Roman" w:cs="Times New Roman"/>
          <w:bCs/>
          <w:sz w:val="28"/>
          <w:szCs w:val="28"/>
        </w:rPr>
        <w:t>пределяется профессиональной областью специалиста и базируется на требованиях современного рынка труда к данному специалисту</w:t>
      </w:r>
      <w:r w:rsidRPr="009207F8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. </w:t>
      </w:r>
    </w:p>
    <w:p w:rsidR="00756DD4" w:rsidRDefault="00756DD4" w:rsidP="005854CF">
      <w:pPr>
        <w:keepNext/>
        <w:spacing w:after="0" w:line="276" w:lineRule="auto"/>
        <w:ind w:firstLine="709"/>
        <w:jc w:val="both"/>
        <w:outlineLvl w:val="1"/>
        <w:rPr>
          <w:rFonts w:ascii="Times New Roman" w:eastAsia="Calibri" w:hAnsi="Times New Roman" w:cs="Times New Roman"/>
          <w:bCs/>
          <w:i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1013"/>
        <w:gridCol w:w="8558"/>
      </w:tblGrid>
      <w:tr w:rsidR="0090519C" w:rsidRPr="005854CF" w:rsidTr="00FD79EB">
        <w:tc>
          <w:tcPr>
            <w:tcW w:w="529" w:type="pct"/>
            <w:shd w:val="clear" w:color="auto" w:fill="92D050"/>
          </w:tcPr>
          <w:p w:rsidR="0090519C" w:rsidRPr="005854CF" w:rsidRDefault="0090519C" w:rsidP="0090519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854CF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№ п/п</w:t>
            </w:r>
          </w:p>
        </w:tc>
        <w:tc>
          <w:tcPr>
            <w:tcW w:w="4471" w:type="pct"/>
            <w:shd w:val="clear" w:color="auto" w:fill="92D050"/>
          </w:tcPr>
          <w:p w:rsidR="0090519C" w:rsidRPr="005854CF" w:rsidRDefault="0090519C" w:rsidP="008A0B3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854CF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Виды деятельности/трудовые функции</w:t>
            </w:r>
          </w:p>
        </w:tc>
      </w:tr>
      <w:tr w:rsidR="0090519C" w:rsidRPr="005854CF" w:rsidTr="00FD79EB">
        <w:tc>
          <w:tcPr>
            <w:tcW w:w="529" w:type="pct"/>
            <w:shd w:val="clear" w:color="auto" w:fill="BFBFBF"/>
            <w:vAlign w:val="center"/>
          </w:tcPr>
          <w:p w:rsidR="0090519C" w:rsidRPr="005854CF" w:rsidRDefault="00680F33" w:rsidP="0090519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854C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71" w:type="pct"/>
            <w:vAlign w:val="center"/>
          </w:tcPr>
          <w:p w:rsidR="0090519C" w:rsidRPr="005854CF" w:rsidRDefault="0087727C" w:rsidP="008C1290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4C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Эксплуатация, техническое обслуживание и ремонт судовых двигательных установок, судовых систем, механического оборудования и техники морских судов, судов внутреннего и смешанного </w:t>
            </w:r>
            <w:r w:rsidR="00883427" w:rsidRPr="005854C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плавания.</w:t>
            </w:r>
            <w:r w:rsidR="00990E0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756DD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/ </w:t>
            </w:r>
            <w:r w:rsidR="008834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Эксплуатация</w:t>
            </w:r>
            <w:r w:rsidR="00D5505D" w:rsidRPr="005854C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 техническое обслуживание судовых двигательных установок, устройств и систем</w:t>
            </w:r>
            <w:r w:rsidRPr="005854C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90519C" w:rsidRPr="005854CF" w:rsidTr="00FD79EB">
        <w:tc>
          <w:tcPr>
            <w:tcW w:w="529" w:type="pct"/>
            <w:shd w:val="clear" w:color="auto" w:fill="BFBFBF"/>
            <w:vAlign w:val="center"/>
          </w:tcPr>
          <w:p w:rsidR="0090519C" w:rsidRPr="005854CF" w:rsidRDefault="00680F33" w:rsidP="0090519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4C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71" w:type="pct"/>
            <w:vAlign w:val="center"/>
          </w:tcPr>
          <w:p w:rsidR="0090519C" w:rsidRPr="005854CF" w:rsidRDefault="001C097A" w:rsidP="008C1290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54C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Техническая эксплуатация судовых энергетических установок (СЭУ), судовых систем, механизмов и технических средств морских судов и судов внутреннего </w:t>
            </w:r>
            <w:r w:rsidR="00990E0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плавания. </w:t>
            </w:r>
            <w:r w:rsidR="00756DD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/ </w:t>
            </w:r>
            <w:r w:rsidR="005E2807" w:rsidRPr="005854C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Мониторинг работы СЭУ и судовых технических средств при несении машинной вахты. Несение вахты в котельном отделении.</w:t>
            </w:r>
          </w:p>
        </w:tc>
      </w:tr>
      <w:tr w:rsidR="0090519C" w:rsidRPr="005854CF" w:rsidTr="00FD79EB">
        <w:tc>
          <w:tcPr>
            <w:tcW w:w="529" w:type="pct"/>
            <w:shd w:val="clear" w:color="auto" w:fill="BFBFBF"/>
            <w:vAlign w:val="center"/>
          </w:tcPr>
          <w:p w:rsidR="0090519C" w:rsidRPr="005854CF" w:rsidRDefault="00680F33" w:rsidP="0090519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4C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71" w:type="pct"/>
            <w:vAlign w:val="center"/>
          </w:tcPr>
          <w:p w:rsidR="0090519C" w:rsidRPr="005854CF" w:rsidRDefault="001C097A" w:rsidP="008C1290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54C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Несение ходовых навигационных и стояночных вахт и выполнение работ в составе палубной команды на судах морского и внутреннего водного транспорта.</w:t>
            </w:r>
            <w:r w:rsidR="00CA59CB" w:rsidRPr="005854C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Техническая эксплуатация судового оборудования</w:t>
            </w:r>
            <w:r w:rsidR="00990E0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</w:t>
            </w:r>
            <w:r w:rsidR="00756DD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/ </w:t>
            </w:r>
            <w:r w:rsidR="00CA59CB" w:rsidRPr="005854C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Техническое обслуживание и ремонт СЭУ, судовых систем, механизмов и технических сре</w:t>
            </w:r>
            <w:r w:rsidR="000B739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дств на вспомогательном уровне </w:t>
            </w:r>
            <w:r w:rsidR="00CA59CB" w:rsidRPr="005854C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</w:t>
            </w:r>
            <w:r w:rsidR="008834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том числе</w:t>
            </w:r>
            <w:r w:rsidR="00CA59CB" w:rsidRPr="005854C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</w:t>
            </w:r>
            <w:r w:rsidR="0090519C" w:rsidRPr="005854C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ыполнение первичных действий при авариях, при получении сигнала бедствия на море, в прибрежном плавании и на внутренних водных путях, передача и получение информации посредством визуальных сигналов</w:t>
            </w:r>
            <w:r w:rsidR="00CA59CB" w:rsidRPr="005854C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; выполнение слесарно-монтажных и такелажных судовых работ; о</w:t>
            </w:r>
            <w:r w:rsidR="00680F33" w:rsidRPr="005854C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беспечение безопасности, оказание помощи</w:t>
            </w:r>
            <w:r w:rsidR="000B739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самопомощи</w:t>
            </w:r>
            <w:r w:rsidR="00680F33" w:rsidRPr="005854C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пострадавшим</w:t>
            </w:r>
            <w:r w:rsidR="00CA59CB" w:rsidRPr="005854C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</w:t>
            </w:r>
            <w:r w:rsidR="00680F33" w:rsidRPr="005854C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</w:tbl>
    <w:p w:rsidR="001B15DE" w:rsidRPr="001B15DE" w:rsidRDefault="001B15DE" w:rsidP="00DB424C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1B15DE" w:rsidRPr="001B15DE" w:rsidSect="00A130B3">
      <w:foot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472B" w:rsidRDefault="0047472B" w:rsidP="00A130B3">
      <w:pPr>
        <w:spacing w:after="0" w:line="240" w:lineRule="auto"/>
      </w:pPr>
      <w:r>
        <w:separator/>
      </w:r>
    </w:p>
  </w:endnote>
  <w:endnote w:type="continuationSeparator" w:id="0">
    <w:p w:rsidR="0047472B" w:rsidRDefault="0047472B" w:rsidP="00A13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altName w:val="Times New Roman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97191516"/>
    </w:sdtPr>
    <w:sdtEndPr>
      <w:rPr>
        <w:rFonts w:ascii="Times New Roman" w:hAnsi="Times New Roman" w:cs="Times New Roman"/>
        <w:sz w:val="24"/>
        <w:szCs w:val="24"/>
      </w:rPr>
    </w:sdtEndPr>
    <w:sdtContent>
      <w:p w:rsidR="00A130B3" w:rsidRPr="005854CF" w:rsidRDefault="00A92822" w:rsidP="005854CF">
        <w:pPr>
          <w:pStyle w:val="a7"/>
          <w:jc w:val="right"/>
          <w:rPr>
            <w:rFonts w:ascii="Times New Roman" w:hAnsi="Times New Roman" w:cs="Times New Roman"/>
            <w:sz w:val="24"/>
            <w:szCs w:val="24"/>
          </w:rPr>
        </w:pPr>
        <w:r w:rsidRPr="005854C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5854CF" w:rsidRPr="005854CF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5854C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50A9F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5854C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472B" w:rsidRDefault="0047472B" w:rsidP="00A130B3">
      <w:pPr>
        <w:spacing w:after="0" w:line="240" w:lineRule="auto"/>
      </w:pPr>
      <w:r>
        <w:separator/>
      </w:r>
    </w:p>
  </w:footnote>
  <w:footnote w:type="continuationSeparator" w:id="0">
    <w:p w:rsidR="0047472B" w:rsidRDefault="0047472B" w:rsidP="00A130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77CD"/>
    <w:multiLevelType w:val="multilevel"/>
    <w:tmpl w:val="D73A5F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5355272A"/>
    <w:multiLevelType w:val="hybridMultilevel"/>
    <w:tmpl w:val="461E6154"/>
    <w:lvl w:ilvl="0" w:tplc="0868C0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876B68"/>
    <w:multiLevelType w:val="hybridMultilevel"/>
    <w:tmpl w:val="381CE30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16F94"/>
    <w:rsid w:val="000155C7"/>
    <w:rsid w:val="00054085"/>
    <w:rsid w:val="000B739B"/>
    <w:rsid w:val="000C3BE4"/>
    <w:rsid w:val="000E687B"/>
    <w:rsid w:val="001262E4"/>
    <w:rsid w:val="001B15DE"/>
    <w:rsid w:val="001B55CA"/>
    <w:rsid w:val="001C097A"/>
    <w:rsid w:val="001D1C80"/>
    <w:rsid w:val="00211E80"/>
    <w:rsid w:val="00214374"/>
    <w:rsid w:val="002C0B1B"/>
    <w:rsid w:val="0031294B"/>
    <w:rsid w:val="003327A6"/>
    <w:rsid w:val="00350A9F"/>
    <w:rsid w:val="003B5B1D"/>
    <w:rsid w:val="003D0CC1"/>
    <w:rsid w:val="003F565C"/>
    <w:rsid w:val="00425FBC"/>
    <w:rsid w:val="0043778B"/>
    <w:rsid w:val="00461062"/>
    <w:rsid w:val="0047472B"/>
    <w:rsid w:val="004F5C21"/>
    <w:rsid w:val="005078D8"/>
    <w:rsid w:val="0051545C"/>
    <w:rsid w:val="00530B78"/>
    <w:rsid w:val="00532AD0"/>
    <w:rsid w:val="005854CF"/>
    <w:rsid w:val="005911D4"/>
    <w:rsid w:val="00596E5D"/>
    <w:rsid w:val="005E2807"/>
    <w:rsid w:val="005F28E7"/>
    <w:rsid w:val="00623982"/>
    <w:rsid w:val="00680F33"/>
    <w:rsid w:val="006A6194"/>
    <w:rsid w:val="00716F94"/>
    <w:rsid w:val="00756DD4"/>
    <w:rsid w:val="00760D31"/>
    <w:rsid w:val="00765C7F"/>
    <w:rsid w:val="007A7234"/>
    <w:rsid w:val="007E0C3F"/>
    <w:rsid w:val="00833AE5"/>
    <w:rsid w:val="008344E1"/>
    <w:rsid w:val="00837C3C"/>
    <w:rsid w:val="008504D1"/>
    <w:rsid w:val="00860A44"/>
    <w:rsid w:val="0087727C"/>
    <w:rsid w:val="00883427"/>
    <w:rsid w:val="00884403"/>
    <w:rsid w:val="008A0B33"/>
    <w:rsid w:val="008B1F23"/>
    <w:rsid w:val="008C1290"/>
    <w:rsid w:val="0090519C"/>
    <w:rsid w:val="00912BE2"/>
    <w:rsid w:val="00985251"/>
    <w:rsid w:val="00990E0E"/>
    <w:rsid w:val="009C4B59"/>
    <w:rsid w:val="009F616C"/>
    <w:rsid w:val="00A130B3"/>
    <w:rsid w:val="00A64992"/>
    <w:rsid w:val="00A92822"/>
    <w:rsid w:val="00AA1894"/>
    <w:rsid w:val="00AA6B2D"/>
    <w:rsid w:val="00AB059B"/>
    <w:rsid w:val="00AD626E"/>
    <w:rsid w:val="00B10B05"/>
    <w:rsid w:val="00B140C6"/>
    <w:rsid w:val="00B96387"/>
    <w:rsid w:val="00C31FCD"/>
    <w:rsid w:val="00C400AE"/>
    <w:rsid w:val="00CA59CB"/>
    <w:rsid w:val="00CE1354"/>
    <w:rsid w:val="00D07C61"/>
    <w:rsid w:val="00D5505D"/>
    <w:rsid w:val="00D62DC8"/>
    <w:rsid w:val="00D72792"/>
    <w:rsid w:val="00DB424C"/>
    <w:rsid w:val="00E06C3F"/>
    <w:rsid w:val="00E110E4"/>
    <w:rsid w:val="00E75D31"/>
    <w:rsid w:val="00EA0CEE"/>
    <w:rsid w:val="00ED31D8"/>
    <w:rsid w:val="00F07C5D"/>
    <w:rsid w:val="00F22E59"/>
    <w:rsid w:val="00F65907"/>
    <w:rsid w:val="00FA55D3"/>
    <w:rsid w:val="00FD4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2249E"/>
  <w15:docId w15:val="{2542B547-1985-47AB-A0EE-8D592B6DF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0C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1B15D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4">
    <w:name w:val="Абзац списка Знак"/>
    <w:basedOn w:val="a0"/>
    <w:link w:val="a3"/>
    <w:uiPriority w:val="34"/>
    <w:rsid w:val="001B15DE"/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A13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130B3"/>
  </w:style>
  <w:style w:type="paragraph" w:styleId="a7">
    <w:name w:val="footer"/>
    <w:basedOn w:val="a"/>
    <w:link w:val="a8"/>
    <w:uiPriority w:val="99"/>
    <w:unhideWhenUsed/>
    <w:rsid w:val="00A13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130B3"/>
  </w:style>
  <w:style w:type="paragraph" w:styleId="a9">
    <w:name w:val="Body Text"/>
    <w:basedOn w:val="a"/>
    <w:link w:val="aa"/>
    <w:uiPriority w:val="1"/>
    <w:qFormat/>
    <w:rsid w:val="00912BE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a">
    <w:name w:val="Основной текст Знак"/>
    <w:basedOn w:val="a0"/>
    <w:link w:val="a9"/>
    <w:uiPriority w:val="1"/>
    <w:rsid w:val="00912BE2"/>
    <w:rPr>
      <w:rFonts w:ascii="Times New Roman" w:eastAsia="Times New Roman" w:hAnsi="Times New Roman" w:cs="Times New Roman"/>
      <w:sz w:val="28"/>
      <w:szCs w:val="28"/>
    </w:rPr>
  </w:style>
  <w:style w:type="table" w:styleId="ab">
    <w:name w:val="Table Grid"/>
    <w:basedOn w:val="a1"/>
    <w:uiPriority w:val="39"/>
    <w:rsid w:val="00912BE2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unhideWhenUsed/>
    <w:rsid w:val="0090519C"/>
    <w:rPr>
      <w:color w:val="0563C1" w:themeColor="hyperlink"/>
      <w:u w:val="single"/>
    </w:rPr>
  </w:style>
  <w:style w:type="paragraph" w:customStyle="1" w:styleId="1">
    <w:name w:val="Обычный1"/>
    <w:qFormat/>
    <w:rsid w:val="0090519C"/>
    <w:pPr>
      <w:suppressAutoHyphens/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610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61062"/>
    <w:rPr>
      <w:rFonts w:ascii="Tahoma" w:hAnsi="Tahoma" w:cs="Tahoma"/>
      <w:sz w:val="16"/>
      <w:szCs w:val="16"/>
    </w:rPr>
  </w:style>
  <w:style w:type="paragraph" w:styleId="af">
    <w:name w:val="No Spacing"/>
    <w:uiPriority w:val="1"/>
    <w:qFormat/>
    <w:rsid w:val="005854C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D%D0%BA%D0%BE%D0%BD%D0%BE%D0%BC%D0%B8%D0%BA%D0%B0_%D0%A0%D0%BE%D1%81%D1%81%D0%B8%D0%B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A2%D1%80%D0%B0%D0%BD%D0%B7%D0%B8%D1%82_(%D1%8D%D0%BA%D0%BE%D0%BD%D0%BE%D0%BC%D0%B8%D0%BA%D0%B0)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938</Words>
  <Characters>5351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ЙОСТ3</dc:creator>
  <cp:keywords/>
  <dc:description/>
  <cp:lastModifiedBy>User</cp:lastModifiedBy>
  <cp:revision>9</cp:revision>
  <dcterms:created xsi:type="dcterms:W3CDTF">2026-04-26T17:16:00Z</dcterms:created>
  <dcterms:modified xsi:type="dcterms:W3CDTF">2026-08-31T07:30:00Z</dcterms:modified>
</cp:coreProperties>
</file>