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  <w:sz w:val="28"/>
          <w:szCs w:val="28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</w:rPr>
      </w:sdtEndPr>
      <w:sdtContent>
        <w:p w14:paraId="72EBF210" w14:textId="0886BC87" w:rsidR="00B610A2" w:rsidRPr="00B313BF" w:rsidRDefault="009B2701" w:rsidP="00B313BF">
          <w:pPr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 w:rsidRPr="00B313BF">
            <w:rPr>
              <w:rFonts w:ascii="Times New Roman" w:hAnsi="Times New Roman" w:cs="Times New Roman"/>
              <w:b/>
              <w:noProof/>
              <w:sz w:val="28"/>
              <w:szCs w:val="28"/>
              <w:lang w:eastAsia="ru-RU"/>
            </w:rPr>
            <w:drawing>
              <wp:inline distT="0" distB="0" distL="0" distR="0" wp14:anchorId="33FB4635" wp14:editId="49C13DD0">
                <wp:extent cx="3343275" cy="1289099"/>
                <wp:effectExtent l="0" t="0" r="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0870" cy="13305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01FF1EB" w14:textId="0DECC013" w:rsidR="00334165" w:rsidRPr="00B313BF" w:rsidRDefault="00334165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E91609C" w14:textId="3A3413FE" w:rsidR="009B2701" w:rsidRPr="00B313BF" w:rsidRDefault="009B2701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AEFD082" w14:textId="5D1F183D" w:rsidR="009B2701" w:rsidRPr="00B313BF" w:rsidRDefault="009B2701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CF1D6AC" w14:textId="2674FE8F" w:rsidR="009B2701" w:rsidRDefault="009B2701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156817F" w14:textId="1EB2E544" w:rsidR="00B313BF" w:rsidRDefault="00B313BF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0122C8E" w14:textId="64442F08" w:rsidR="00B313BF" w:rsidRDefault="00B313BF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26CD31E1" w14:textId="77777777" w:rsidR="00B313BF" w:rsidRPr="00B313BF" w:rsidRDefault="00B313BF" w:rsidP="00B313BF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C7FA737" w14:textId="34F2D2EF" w:rsidR="009B2701" w:rsidRP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B313BF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КОНКУРСНОЕ ЗАДАНИЕ КОМПЕТЕНЦИИ</w:t>
          </w:r>
        </w:p>
        <w:p w14:paraId="283ECEF6" w14:textId="63F4AC17" w:rsidR="009B2701" w:rsidRP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</w:pPr>
          <w:r w:rsidRPr="00B313BF">
            <w:rPr>
              <w:rFonts w:ascii="Times New Roman" w:eastAsia="Arial Unicode MS" w:hAnsi="Times New Roman" w:cs="Times New Roman"/>
              <w:b/>
              <w:bCs/>
              <w:sz w:val="36"/>
              <w:szCs w:val="36"/>
            </w:rPr>
            <w:t>«ЭКСПЕДИРОВАНИЕ ГРУЗОВ»</w:t>
          </w:r>
        </w:p>
        <w:p w14:paraId="11CE7CEB" w14:textId="77777777" w:rsidR="00EB2707" w:rsidRPr="00EB2707" w:rsidRDefault="00EB2707" w:rsidP="00EB2707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EB2707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Финала Чемпионата по профессиональному мастерству «Профессионалы» </w:t>
          </w:r>
        </w:p>
        <w:p w14:paraId="0BEB1D1C" w14:textId="399AECCF" w:rsidR="009B18A2" w:rsidRPr="00B313BF" w:rsidRDefault="00EB2707" w:rsidP="00EB2707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  <w:proofErr w:type="spellStart"/>
          <w:r w:rsidRPr="00EB2707">
            <w:rPr>
              <w:rFonts w:ascii="Times New Roman" w:eastAsia="Arial Unicode MS" w:hAnsi="Times New Roman" w:cs="Times New Roman"/>
              <w:sz w:val="36"/>
              <w:szCs w:val="36"/>
            </w:rPr>
            <w:t>г.Калуга</w:t>
          </w:r>
          <w:proofErr w:type="spellEnd"/>
        </w:p>
        <w:p w14:paraId="66639661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8FCA9ED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2B7EF747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1A0FFE7E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02610DD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9601000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6579DA4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4B2D8DE6" w14:textId="77777777" w:rsidR="00B313BF" w:rsidRDefault="00B313BF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545A2D16" w14:textId="6670C198" w:rsidR="002E7BB9" w:rsidRDefault="002E7BB9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0EBFC5B4" w14:textId="77777777" w:rsidR="00EB2707" w:rsidRDefault="00EB2707" w:rsidP="00B313B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  <w:p w14:paraId="7D975935" w14:textId="2280758B" w:rsidR="00334165" w:rsidRPr="00B313BF" w:rsidRDefault="004A6E9F" w:rsidP="002E7BB9">
          <w:pPr>
            <w:spacing w:after="0" w:line="360" w:lineRule="auto"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3FE53A15" w14:textId="525E449E" w:rsidR="009B18A2" w:rsidRPr="00B313BF" w:rsidRDefault="009B2701" w:rsidP="00B313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B313BF">
        <w:rPr>
          <w:rFonts w:ascii="Times New Roman" w:hAnsi="Times New Roman" w:cs="Times New Roman"/>
          <w:sz w:val="28"/>
          <w:szCs w:val="28"/>
          <w:lang w:bidi="en-US"/>
        </w:rPr>
        <w:t>2</w:t>
      </w:r>
      <w:r w:rsidR="009B18A2" w:rsidRPr="00B313BF">
        <w:rPr>
          <w:rFonts w:ascii="Times New Roman" w:hAnsi="Times New Roman" w:cs="Times New Roman"/>
          <w:sz w:val="28"/>
          <w:szCs w:val="28"/>
          <w:lang w:bidi="en-US"/>
        </w:rPr>
        <w:t>0</w:t>
      </w:r>
      <w:r w:rsidR="00AD1BF6" w:rsidRPr="00B313BF">
        <w:rPr>
          <w:rFonts w:ascii="Times New Roman" w:hAnsi="Times New Roman" w:cs="Times New Roman"/>
          <w:sz w:val="28"/>
          <w:szCs w:val="28"/>
          <w:lang w:bidi="en-US"/>
        </w:rPr>
        <w:t>2</w:t>
      </w:r>
      <w:r w:rsidR="002E7BB9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B18A2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B313BF" w:rsidRDefault="00D37DEA" w:rsidP="00B313BF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B313BF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B313BF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B313BF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B313BF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B313BF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B313BF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B313BF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B313BF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B313BF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B313BF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B313BF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B313BF" w:rsidRDefault="006C6D6D" w:rsidP="00B313BF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20201A6C" w:rsidR="00DE39D8" w:rsidRPr="00B313BF" w:rsidRDefault="009B18A2" w:rsidP="00B313BF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313BF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B313BF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36AA3717" w14:textId="18656855" w:rsidR="00AA2B8A" w:rsidRPr="00B313BF" w:rsidRDefault="00AA2B8A" w:rsidP="00B313B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90CB14D" w14:textId="4606B552" w:rsidR="0079150B" w:rsidRPr="00B313BF" w:rsidRDefault="009B2701" w:rsidP="00B313BF">
      <w:pPr>
        <w:pStyle w:val="11"/>
        <w:spacing w:line="360" w:lineRule="auto"/>
        <w:rPr>
          <w:rFonts w:ascii="Times New Roman" w:eastAsiaTheme="minorEastAsia" w:hAnsi="Times New Roman"/>
          <w:noProof/>
          <w:sz w:val="28"/>
          <w:lang w:val="ru-RU" w:eastAsia="ru-RU"/>
        </w:rPr>
      </w:pPr>
      <w:r w:rsidRPr="00B313BF">
        <w:rPr>
          <w:rFonts w:ascii="Times New Roman" w:hAnsi="Times New Roman"/>
          <w:sz w:val="28"/>
          <w:lang w:val="ru-RU" w:eastAsia="ru-RU"/>
        </w:rPr>
        <w:fldChar w:fldCharType="begin"/>
      </w:r>
      <w:r w:rsidRPr="00B313BF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B313BF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55622729" w:history="1">
        <w:r w:rsidR="0079150B" w:rsidRPr="00B313BF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tab/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instrText xml:space="preserve"> PAGEREF _Toc155622729 \h </w:instrText>
        </w:r>
        <w:r w:rsidR="0079150B" w:rsidRPr="00B313BF">
          <w:rPr>
            <w:rFonts w:ascii="Times New Roman" w:hAnsi="Times New Roman"/>
            <w:noProof/>
            <w:webHidden/>
            <w:sz w:val="28"/>
          </w:rPr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t>3</w:t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56FAAC9D" w14:textId="22D393C5" w:rsidR="0079150B" w:rsidRPr="00B313BF" w:rsidRDefault="004A6E9F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0" w:history="1">
        <w:r w:rsidR="0079150B" w:rsidRPr="00B313BF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79150B" w:rsidRPr="00B313BF">
          <w:rPr>
            <w:noProof/>
            <w:webHidden/>
            <w:sz w:val="28"/>
            <w:szCs w:val="28"/>
          </w:rPr>
          <w:tab/>
        </w:r>
        <w:r w:rsidR="0079150B" w:rsidRPr="00B313BF">
          <w:rPr>
            <w:noProof/>
            <w:webHidden/>
            <w:sz w:val="28"/>
            <w:szCs w:val="28"/>
          </w:rPr>
          <w:fldChar w:fldCharType="begin"/>
        </w:r>
        <w:r w:rsidR="0079150B" w:rsidRPr="00B313BF">
          <w:rPr>
            <w:noProof/>
            <w:webHidden/>
            <w:sz w:val="28"/>
            <w:szCs w:val="28"/>
          </w:rPr>
          <w:instrText xml:space="preserve"> PAGEREF _Toc155622730 \h </w:instrText>
        </w:r>
        <w:r w:rsidR="0079150B" w:rsidRPr="00B313BF">
          <w:rPr>
            <w:noProof/>
            <w:webHidden/>
            <w:sz w:val="28"/>
            <w:szCs w:val="28"/>
          </w:rPr>
        </w:r>
        <w:r w:rsidR="0079150B" w:rsidRPr="00B313BF">
          <w:rPr>
            <w:noProof/>
            <w:webHidden/>
            <w:sz w:val="28"/>
            <w:szCs w:val="28"/>
          </w:rPr>
          <w:fldChar w:fldCharType="separate"/>
        </w:r>
        <w:r w:rsidR="0079150B" w:rsidRPr="00B313BF">
          <w:rPr>
            <w:noProof/>
            <w:webHidden/>
            <w:sz w:val="28"/>
            <w:szCs w:val="28"/>
          </w:rPr>
          <w:t>3</w:t>
        </w:r>
        <w:r w:rsidR="0079150B" w:rsidRPr="00B313BF">
          <w:rPr>
            <w:noProof/>
            <w:webHidden/>
            <w:sz w:val="28"/>
            <w:szCs w:val="28"/>
          </w:rPr>
          <w:fldChar w:fldCharType="end"/>
        </w:r>
      </w:hyperlink>
    </w:p>
    <w:p w14:paraId="69BCF479" w14:textId="30001D27" w:rsidR="0079150B" w:rsidRPr="00B313BF" w:rsidRDefault="004A6E9F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1" w:history="1">
        <w:r w:rsidR="0079150B" w:rsidRPr="00B313BF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«ЭКСПЕДИРОВАНИЕ ГРУЗОВ»</w:t>
        </w:r>
        <w:r w:rsidR="0079150B" w:rsidRPr="00B313BF">
          <w:rPr>
            <w:noProof/>
            <w:webHidden/>
            <w:sz w:val="28"/>
            <w:szCs w:val="28"/>
          </w:rPr>
          <w:tab/>
        </w:r>
        <w:r w:rsidR="0079150B" w:rsidRPr="00B313BF">
          <w:rPr>
            <w:noProof/>
            <w:webHidden/>
            <w:sz w:val="28"/>
            <w:szCs w:val="28"/>
          </w:rPr>
          <w:fldChar w:fldCharType="begin"/>
        </w:r>
        <w:r w:rsidR="0079150B" w:rsidRPr="00B313BF">
          <w:rPr>
            <w:noProof/>
            <w:webHidden/>
            <w:sz w:val="28"/>
            <w:szCs w:val="28"/>
          </w:rPr>
          <w:instrText xml:space="preserve"> PAGEREF _Toc155622731 \h </w:instrText>
        </w:r>
        <w:r w:rsidR="0079150B" w:rsidRPr="00B313BF">
          <w:rPr>
            <w:noProof/>
            <w:webHidden/>
            <w:sz w:val="28"/>
            <w:szCs w:val="28"/>
          </w:rPr>
        </w:r>
        <w:r w:rsidR="0079150B" w:rsidRPr="00B313BF">
          <w:rPr>
            <w:noProof/>
            <w:webHidden/>
            <w:sz w:val="28"/>
            <w:szCs w:val="28"/>
          </w:rPr>
          <w:fldChar w:fldCharType="separate"/>
        </w:r>
        <w:r w:rsidR="0079150B" w:rsidRPr="00B313BF">
          <w:rPr>
            <w:noProof/>
            <w:webHidden/>
            <w:sz w:val="28"/>
            <w:szCs w:val="28"/>
          </w:rPr>
          <w:t>3</w:t>
        </w:r>
        <w:r w:rsidR="0079150B" w:rsidRPr="00B313BF">
          <w:rPr>
            <w:noProof/>
            <w:webHidden/>
            <w:sz w:val="28"/>
            <w:szCs w:val="28"/>
          </w:rPr>
          <w:fldChar w:fldCharType="end"/>
        </w:r>
      </w:hyperlink>
    </w:p>
    <w:p w14:paraId="10FBC650" w14:textId="5609286E" w:rsidR="0079150B" w:rsidRPr="00B313BF" w:rsidRDefault="004A6E9F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2" w:history="1">
        <w:r w:rsidR="0079150B" w:rsidRPr="00B313BF">
          <w:rPr>
            <w:rStyle w:val="ae"/>
            <w:noProof/>
            <w:sz w:val="28"/>
            <w:szCs w:val="28"/>
          </w:rPr>
          <w:t>1.3. ТРЕБОВАНИЯ К СХЕМЕ ОЦЕНКИ</w:t>
        </w:r>
        <w:r w:rsidR="0079150B" w:rsidRPr="00B313BF">
          <w:rPr>
            <w:noProof/>
            <w:webHidden/>
            <w:sz w:val="28"/>
            <w:szCs w:val="28"/>
          </w:rPr>
          <w:tab/>
        </w:r>
        <w:r w:rsidR="0079150B" w:rsidRPr="00B313BF">
          <w:rPr>
            <w:noProof/>
            <w:webHidden/>
            <w:sz w:val="28"/>
            <w:szCs w:val="28"/>
          </w:rPr>
          <w:fldChar w:fldCharType="begin"/>
        </w:r>
        <w:r w:rsidR="0079150B" w:rsidRPr="00B313BF">
          <w:rPr>
            <w:noProof/>
            <w:webHidden/>
            <w:sz w:val="28"/>
            <w:szCs w:val="28"/>
          </w:rPr>
          <w:instrText xml:space="preserve"> PAGEREF _Toc155622732 \h </w:instrText>
        </w:r>
        <w:r w:rsidR="0079150B" w:rsidRPr="00B313BF">
          <w:rPr>
            <w:noProof/>
            <w:webHidden/>
            <w:sz w:val="28"/>
            <w:szCs w:val="28"/>
          </w:rPr>
        </w:r>
        <w:r w:rsidR="0079150B" w:rsidRPr="00B313BF">
          <w:rPr>
            <w:noProof/>
            <w:webHidden/>
            <w:sz w:val="28"/>
            <w:szCs w:val="28"/>
          </w:rPr>
          <w:fldChar w:fldCharType="separate"/>
        </w:r>
        <w:r w:rsidR="0079150B" w:rsidRPr="00B313BF">
          <w:rPr>
            <w:noProof/>
            <w:webHidden/>
            <w:sz w:val="28"/>
            <w:szCs w:val="28"/>
          </w:rPr>
          <w:t>11</w:t>
        </w:r>
        <w:r w:rsidR="0079150B" w:rsidRPr="00B313BF">
          <w:rPr>
            <w:noProof/>
            <w:webHidden/>
            <w:sz w:val="28"/>
            <w:szCs w:val="28"/>
          </w:rPr>
          <w:fldChar w:fldCharType="end"/>
        </w:r>
      </w:hyperlink>
    </w:p>
    <w:p w14:paraId="25F3A44F" w14:textId="1B3D751D" w:rsidR="0079150B" w:rsidRPr="00B313BF" w:rsidRDefault="004A6E9F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3" w:history="1">
        <w:r w:rsidR="0079150B" w:rsidRPr="00B313BF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79150B" w:rsidRPr="00B313BF">
          <w:rPr>
            <w:noProof/>
            <w:webHidden/>
            <w:sz w:val="28"/>
            <w:szCs w:val="28"/>
          </w:rPr>
          <w:tab/>
        </w:r>
        <w:r w:rsidR="0079150B" w:rsidRPr="00B313BF">
          <w:rPr>
            <w:noProof/>
            <w:webHidden/>
            <w:sz w:val="28"/>
            <w:szCs w:val="28"/>
          </w:rPr>
          <w:fldChar w:fldCharType="begin"/>
        </w:r>
        <w:r w:rsidR="0079150B" w:rsidRPr="00B313BF">
          <w:rPr>
            <w:noProof/>
            <w:webHidden/>
            <w:sz w:val="28"/>
            <w:szCs w:val="28"/>
          </w:rPr>
          <w:instrText xml:space="preserve"> PAGEREF _Toc155622733 \h </w:instrText>
        </w:r>
        <w:r w:rsidR="0079150B" w:rsidRPr="00B313BF">
          <w:rPr>
            <w:noProof/>
            <w:webHidden/>
            <w:sz w:val="28"/>
            <w:szCs w:val="28"/>
          </w:rPr>
        </w:r>
        <w:r w:rsidR="0079150B" w:rsidRPr="00B313BF">
          <w:rPr>
            <w:noProof/>
            <w:webHidden/>
            <w:sz w:val="28"/>
            <w:szCs w:val="28"/>
          </w:rPr>
          <w:fldChar w:fldCharType="separate"/>
        </w:r>
        <w:r w:rsidR="0079150B" w:rsidRPr="00B313BF">
          <w:rPr>
            <w:noProof/>
            <w:webHidden/>
            <w:sz w:val="28"/>
            <w:szCs w:val="28"/>
          </w:rPr>
          <w:t>11</w:t>
        </w:r>
        <w:r w:rsidR="0079150B" w:rsidRPr="00B313BF">
          <w:rPr>
            <w:noProof/>
            <w:webHidden/>
            <w:sz w:val="28"/>
            <w:szCs w:val="28"/>
          </w:rPr>
          <w:fldChar w:fldCharType="end"/>
        </w:r>
      </w:hyperlink>
    </w:p>
    <w:p w14:paraId="0EF33BDA" w14:textId="525B52DF" w:rsidR="0079150B" w:rsidRPr="00B313BF" w:rsidRDefault="004A6E9F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4" w:history="1">
        <w:r w:rsidR="0079150B" w:rsidRPr="00B313BF">
          <w:rPr>
            <w:rStyle w:val="ae"/>
            <w:noProof/>
            <w:sz w:val="28"/>
            <w:szCs w:val="28"/>
          </w:rPr>
          <w:t xml:space="preserve">1.5.2. Структура модулей конкурсного задания </w:t>
        </w:r>
        <w:r w:rsidR="0079150B" w:rsidRPr="00B313BF">
          <w:rPr>
            <w:rStyle w:val="ae"/>
            <w:bCs/>
            <w:noProof/>
            <w:sz w:val="28"/>
            <w:szCs w:val="28"/>
          </w:rPr>
          <w:t>(инвариант/вариатив)</w:t>
        </w:r>
        <w:r w:rsidR="0079150B" w:rsidRPr="00B313BF">
          <w:rPr>
            <w:noProof/>
            <w:webHidden/>
            <w:sz w:val="28"/>
            <w:szCs w:val="28"/>
          </w:rPr>
          <w:tab/>
        </w:r>
        <w:r w:rsidR="0079150B" w:rsidRPr="00B313BF">
          <w:rPr>
            <w:noProof/>
            <w:webHidden/>
            <w:sz w:val="28"/>
            <w:szCs w:val="28"/>
          </w:rPr>
          <w:fldChar w:fldCharType="begin"/>
        </w:r>
        <w:r w:rsidR="0079150B" w:rsidRPr="00B313BF">
          <w:rPr>
            <w:noProof/>
            <w:webHidden/>
            <w:sz w:val="28"/>
            <w:szCs w:val="28"/>
          </w:rPr>
          <w:instrText xml:space="preserve"> PAGEREF _Toc155622734 \h </w:instrText>
        </w:r>
        <w:r w:rsidR="0079150B" w:rsidRPr="00B313BF">
          <w:rPr>
            <w:noProof/>
            <w:webHidden/>
            <w:sz w:val="28"/>
            <w:szCs w:val="28"/>
          </w:rPr>
        </w:r>
        <w:r w:rsidR="0079150B" w:rsidRPr="00B313BF">
          <w:rPr>
            <w:noProof/>
            <w:webHidden/>
            <w:sz w:val="28"/>
            <w:szCs w:val="28"/>
          </w:rPr>
          <w:fldChar w:fldCharType="separate"/>
        </w:r>
        <w:r w:rsidR="0079150B" w:rsidRPr="00B313BF">
          <w:rPr>
            <w:noProof/>
            <w:webHidden/>
            <w:sz w:val="28"/>
            <w:szCs w:val="28"/>
          </w:rPr>
          <w:t>13</w:t>
        </w:r>
        <w:r w:rsidR="0079150B" w:rsidRPr="00B313BF">
          <w:rPr>
            <w:noProof/>
            <w:webHidden/>
            <w:sz w:val="28"/>
            <w:szCs w:val="28"/>
          </w:rPr>
          <w:fldChar w:fldCharType="end"/>
        </w:r>
      </w:hyperlink>
    </w:p>
    <w:p w14:paraId="244BC2CF" w14:textId="444CD7F8" w:rsidR="0079150B" w:rsidRPr="00B313BF" w:rsidRDefault="004A6E9F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5" w:history="1">
        <w:r w:rsidR="0079150B" w:rsidRPr="00B313BF">
          <w:rPr>
            <w:rStyle w:val="ae"/>
            <w:iCs/>
            <w:noProof/>
            <w:sz w:val="28"/>
            <w:szCs w:val="28"/>
          </w:rPr>
          <w:t>2. СПЕЦИАЛЬНЫЕ ПРАВИЛА КОМПЕТЕНЦИИ</w:t>
        </w:r>
        <w:r w:rsidR="0079150B" w:rsidRPr="00B313BF">
          <w:rPr>
            <w:noProof/>
            <w:webHidden/>
            <w:sz w:val="28"/>
            <w:szCs w:val="28"/>
          </w:rPr>
          <w:tab/>
        </w:r>
        <w:r w:rsidR="0079150B" w:rsidRPr="00B313BF">
          <w:rPr>
            <w:noProof/>
            <w:webHidden/>
            <w:sz w:val="28"/>
            <w:szCs w:val="28"/>
          </w:rPr>
          <w:fldChar w:fldCharType="begin"/>
        </w:r>
        <w:r w:rsidR="0079150B" w:rsidRPr="00B313BF">
          <w:rPr>
            <w:noProof/>
            <w:webHidden/>
            <w:sz w:val="28"/>
            <w:szCs w:val="28"/>
          </w:rPr>
          <w:instrText xml:space="preserve"> PAGEREF _Toc155622735 \h </w:instrText>
        </w:r>
        <w:r w:rsidR="0079150B" w:rsidRPr="00B313BF">
          <w:rPr>
            <w:noProof/>
            <w:webHidden/>
            <w:sz w:val="28"/>
            <w:szCs w:val="28"/>
          </w:rPr>
        </w:r>
        <w:r w:rsidR="0079150B" w:rsidRPr="00B313BF">
          <w:rPr>
            <w:noProof/>
            <w:webHidden/>
            <w:sz w:val="28"/>
            <w:szCs w:val="28"/>
          </w:rPr>
          <w:fldChar w:fldCharType="separate"/>
        </w:r>
        <w:r w:rsidR="0079150B" w:rsidRPr="00B313BF">
          <w:rPr>
            <w:noProof/>
            <w:webHidden/>
            <w:sz w:val="28"/>
            <w:szCs w:val="28"/>
          </w:rPr>
          <w:t>17</w:t>
        </w:r>
        <w:r w:rsidR="0079150B" w:rsidRPr="00B313BF">
          <w:rPr>
            <w:noProof/>
            <w:webHidden/>
            <w:sz w:val="28"/>
            <w:szCs w:val="28"/>
          </w:rPr>
          <w:fldChar w:fldCharType="end"/>
        </w:r>
      </w:hyperlink>
    </w:p>
    <w:p w14:paraId="097D43EA" w14:textId="42BC57D9" w:rsidR="0079150B" w:rsidRPr="00B313BF" w:rsidRDefault="004A6E9F" w:rsidP="00B313BF">
      <w:pPr>
        <w:pStyle w:val="25"/>
        <w:spacing w:line="360" w:lineRule="auto"/>
        <w:rPr>
          <w:rFonts w:eastAsiaTheme="minorEastAsia"/>
          <w:noProof/>
          <w:sz w:val="28"/>
          <w:szCs w:val="28"/>
        </w:rPr>
      </w:pPr>
      <w:hyperlink w:anchor="_Toc155622736" w:history="1">
        <w:r w:rsidR="0079150B" w:rsidRPr="00B313BF">
          <w:rPr>
            <w:rStyle w:val="ae"/>
            <w:noProof/>
            <w:sz w:val="28"/>
            <w:szCs w:val="28"/>
          </w:rPr>
          <w:t xml:space="preserve">2.1. </w:t>
        </w:r>
        <w:r w:rsidR="0079150B" w:rsidRPr="00B313BF">
          <w:rPr>
            <w:rStyle w:val="ae"/>
            <w:bCs/>
            <w:iCs/>
            <w:noProof/>
            <w:sz w:val="28"/>
            <w:szCs w:val="28"/>
          </w:rPr>
          <w:t>Личный инструмент конкурсанта</w:t>
        </w:r>
        <w:r w:rsidR="0079150B" w:rsidRPr="00B313BF">
          <w:rPr>
            <w:noProof/>
            <w:webHidden/>
            <w:sz w:val="28"/>
            <w:szCs w:val="28"/>
          </w:rPr>
          <w:tab/>
        </w:r>
        <w:r w:rsidR="0079150B" w:rsidRPr="00B313BF">
          <w:rPr>
            <w:noProof/>
            <w:webHidden/>
            <w:sz w:val="28"/>
            <w:szCs w:val="28"/>
          </w:rPr>
          <w:fldChar w:fldCharType="begin"/>
        </w:r>
        <w:r w:rsidR="0079150B" w:rsidRPr="00B313BF">
          <w:rPr>
            <w:noProof/>
            <w:webHidden/>
            <w:sz w:val="28"/>
            <w:szCs w:val="28"/>
          </w:rPr>
          <w:instrText xml:space="preserve"> PAGEREF _Toc155622736 \h </w:instrText>
        </w:r>
        <w:r w:rsidR="0079150B" w:rsidRPr="00B313BF">
          <w:rPr>
            <w:noProof/>
            <w:webHidden/>
            <w:sz w:val="28"/>
            <w:szCs w:val="28"/>
          </w:rPr>
        </w:r>
        <w:r w:rsidR="0079150B" w:rsidRPr="00B313BF">
          <w:rPr>
            <w:noProof/>
            <w:webHidden/>
            <w:sz w:val="28"/>
            <w:szCs w:val="28"/>
          </w:rPr>
          <w:fldChar w:fldCharType="separate"/>
        </w:r>
        <w:r w:rsidR="0079150B" w:rsidRPr="00B313BF">
          <w:rPr>
            <w:noProof/>
            <w:webHidden/>
            <w:sz w:val="28"/>
            <w:szCs w:val="28"/>
          </w:rPr>
          <w:t>17</w:t>
        </w:r>
        <w:r w:rsidR="0079150B" w:rsidRPr="00B313BF">
          <w:rPr>
            <w:noProof/>
            <w:webHidden/>
            <w:sz w:val="28"/>
            <w:szCs w:val="28"/>
          </w:rPr>
          <w:fldChar w:fldCharType="end"/>
        </w:r>
      </w:hyperlink>
    </w:p>
    <w:p w14:paraId="25A30AC7" w14:textId="590DF668" w:rsidR="0079150B" w:rsidRPr="00B313BF" w:rsidRDefault="004A6E9F" w:rsidP="00B313BF">
      <w:pPr>
        <w:pStyle w:val="11"/>
        <w:spacing w:line="360" w:lineRule="auto"/>
        <w:rPr>
          <w:rFonts w:ascii="Times New Roman" w:eastAsiaTheme="minorEastAsia" w:hAnsi="Times New Roman"/>
          <w:noProof/>
          <w:sz w:val="28"/>
          <w:lang w:val="ru-RU" w:eastAsia="ru-RU"/>
        </w:rPr>
      </w:pPr>
      <w:hyperlink w:anchor="_Toc155622737" w:history="1">
        <w:r w:rsidR="0079150B" w:rsidRPr="00B313BF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tab/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instrText xml:space="preserve"> PAGEREF _Toc155622737 \h </w:instrText>
        </w:r>
        <w:r w:rsidR="0079150B" w:rsidRPr="00B313BF">
          <w:rPr>
            <w:rFonts w:ascii="Times New Roman" w:hAnsi="Times New Roman"/>
            <w:noProof/>
            <w:webHidden/>
            <w:sz w:val="28"/>
          </w:rPr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t>18</w:t>
        </w:r>
        <w:r w:rsidR="0079150B" w:rsidRPr="00B313BF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B104001" w14:textId="7AE1328E" w:rsidR="00AA2B8A" w:rsidRPr="00B313BF" w:rsidRDefault="009B2701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7974273F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812A7A0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en-US" w:eastAsia="ru-RU"/>
        </w:rPr>
      </w:pPr>
    </w:p>
    <w:p w14:paraId="7EB59C2F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835A90B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DA2C91C" w14:textId="77777777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490A2744" w14:textId="52CC13B1" w:rsidR="00AA2B8A" w:rsidRPr="00B313BF" w:rsidRDefault="00AA2B8A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A1C5B84" w14:textId="2415B633" w:rsidR="009B18A2" w:rsidRPr="00B313BF" w:rsidRDefault="009B18A2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6FFB873C" w14:textId="1F7FF84B" w:rsidR="009B18A2" w:rsidRPr="00B313BF" w:rsidRDefault="009B18A2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B651384" w14:textId="3FAA6042" w:rsidR="009B18A2" w:rsidRPr="00B313BF" w:rsidRDefault="009B18A2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63B8B63" w14:textId="355F0C6A" w:rsidR="009B18A2" w:rsidRPr="00B313BF" w:rsidRDefault="009B18A2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1A6C01DF" w14:textId="3C9086CD" w:rsidR="009B18A2" w:rsidRPr="00B313BF" w:rsidRDefault="009B18A2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4B31DD1" w14:textId="1EB754FA" w:rsidR="00A204BB" w:rsidRPr="00B313BF" w:rsidRDefault="00D37DEA" w:rsidP="00B313BF">
      <w:pPr>
        <w:pStyle w:val="bullet"/>
        <w:numPr>
          <w:ilvl w:val="0"/>
          <w:numId w:val="0"/>
        </w:numPr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63CFC14F" w14:textId="424FA275" w:rsidR="002A7762" w:rsidRPr="00B313BF" w:rsidRDefault="002A7762" w:rsidP="00B313BF">
      <w:pPr>
        <w:pStyle w:val="bullet"/>
        <w:numPr>
          <w:ilvl w:val="0"/>
          <w:numId w:val="30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313BF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3437D4E2" w14:textId="77777777" w:rsidR="002A7762" w:rsidRPr="00B313BF" w:rsidRDefault="002A7762" w:rsidP="00B313BF">
      <w:pPr>
        <w:pStyle w:val="bullet"/>
        <w:numPr>
          <w:ilvl w:val="0"/>
          <w:numId w:val="30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313BF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5CEEAC21" w14:textId="77777777" w:rsidR="002A7762" w:rsidRPr="00B313BF" w:rsidRDefault="002A7762" w:rsidP="00B313BF">
      <w:pPr>
        <w:pStyle w:val="bullet"/>
        <w:numPr>
          <w:ilvl w:val="0"/>
          <w:numId w:val="30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313BF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0EDB20BD" w14:textId="77777777" w:rsidR="002A7762" w:rsidRPr="00B313BF" w:rsidRDefault="002A7762" w:rsidP="00B313BF">
      <w:pPr>
        <w:pStyle w:val="bullet"/>
        <w:numPr>
          <w:ilvl w:val="0"/>
          <w:numId w:val="30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313BF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5097356A" w14:textId="0143406B" w:rsidR="00AD1BF6" w:rsidRPr="00B313BF" w:rsidRDefault="00AD1BF6" w:rsidP="00B313BF">
      <w:pPr>
        <w:pStyle w:val="bullet"/>
        <w:numPr>
          <w:ilvl w:val="0"/>
          <w:numId w:val="30"/>
        </w:numPr>
        <w:ind w:left="0" w:firstLine="0"/>
        <w:jc w:val="both"/>
        <w:rPr>
          <w:rFonts w:ascii="Times New Roman" w:eastAsia="Segoe UI" w:hAnsi="Times New Roman"/>
          <w:iCs/>
          <w:sz w:val="28"/>
          <w:szCs w:val="28"/>
          <w:lang w:val="ru-RU" w:bidi="en-US"/>
        </w:rPr>
      </w:pPr>
      <w:r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ПЗ -план застройки</w:t>
      </w:r>
    </w:p>
    <w:p w14:paraId="6E1D0370" w14:textId="1EEF77F2" w:rsidR="00AD1BF6" w:rsidRPr="00B313BF" w:rsidRDefault="002A7762" w:rsidP="00B313B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6</w:t>
      </w:r>
      <w:r w:rsidR="00AD1BF6"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. ТК – требования компетенции</w:t>
      </w:r>
    </w:p>
    <w:p w14:paraId="491CE0B4" w14:textId="1E4DE97D" w:rsidR="004F016C" w:rsidRPr="00B313BF" w:rsidRDefault="002A7762" w:rsidP="00B313B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7</w:t>
      </w:r>
      <w:r w:rsidR="00AD1BF6"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. </w:t>
      </w:r>
      <w:proofErr w:type="spellStart"/>
      <w:r w:rsidR="00AD1BF6"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Инкотермс</w:t>
      </w:r>
      <w:proofErr w:type="spellEnd"/>
      <w:r w:rsidR="00AD1BF6"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 xml:space="preserve"> – свод торговых правил</w:t>
      </w:r>
    </w:p>
    <w:p w14:paraId="2D251E6E" w14:textId="4B492D28" w:rsidR="00FB3492" w:rsidRPr="00B313BF" w:rsidRDefault="002A7762" w:rsidP="00B313B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8</w:t>
      </w:r>
      <w:r w:rsidR="004F016C"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. КО – критерии оценки</w:t>
      </w:r>
    </w:p>
    <w:p w14:paraId="368A170C" w14:textId="73773242" w:rsidR="004F016C" w:rsidRPr="00B313BF" w:rsidRDefault="002A7762" w:rsidP="00B313BF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iCs/>
          <w:sz w:val="28"/>
          <w:szCs w:val="28"/>
          <w:lang w:val="ru-RU" w:eastAsia="ru-RU"/>
        </w:rPr>
      </w:pPr>
      <w:r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9</w:t>
      </w:r>
      <w:r w:rsidR="004F016C" w:rsidRPr="00B313BF">
        <w:rPr>
          <w:rFonts w:ascii="Times New Roman" w:hAnsi="Times New Roman"/>
          <w:bCs/>
          <w:iCs/>
          <w:sz w:val="28"/>
          <w:szCs w:val="28"/>
          <w:lang w:val="ru-RU" w:eastAsia="ru-RU"/>
        </w:rPr>
        <w:t>. ЛИК – личный инструмент конкурсанта</w:t>
      </w:r>
    </w:p>
    <w:p w14:paraId="18FD8A99" w14:textId="77777777" w:rsidR="00C17B01" w:rsidRPr="00B313BF" w:rsidRDefault="00C17B01" w:rsidP="00B313B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0E9CD1CA" w14:textId="0A84F0CB" w:rsidR="00E04FDF" w:rsidRPr="00B313BF" w:rsidRDefault="00DE39D8" w:rsidP="00B313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Toc450204622"/>
      <w:r w:rsidRPr="00B313B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bookmarkEnd w:id="0"/>
    </w:p>
    <w:p w14:paraId="6266C26B" w14:textId="2F9878DE" w:rsidR="00DE39D8" w:rsidRPr="00B313BF" w:rsidRDefault="00D37DEA" w:rsidP="00B313BF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24422965"/>
      <w:bookmarkStart w:id="2" w:name="_Toc155622729"/>
      <w:r w:rsidRPr="00B313BF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B313BF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313BF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B313B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B313BF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  <w:bookmarkEnd w:id="2"/>
    </w:p>
    <w:p w14:paraId="1B3D6E78" w14:textId="3DD32D8E" w:rsidR="00DE39D8" w:rsidRPr="00B313BF" w:rsidRDefault="00D37DEA" w:rsidP="00B313BF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3" w:name="_Toc124422966"/>
      <w:bookmarkStart w:id="4" w:name="_Toc155622730"/>
      <w:r w:rsidRPr="00B313BF">
        <w:rPr>
          <w:rFonts w:ascii="Times New Roman" w:hAnsi="Times New Roman"/>
          <w:szCs w:val="28"/>
        </w:rPr>
        <w:t>1</w:t>
      </w:r>
      <w:r w:rsidR="00DE39D8" w:rsidRPr="00B313BF">
        <w:rPr>
          <w:rFonts w:ascii="Times New Roman" w:hAnsi="Times New Roman"/>
          <w:szCs w:val="28"/>
        </w:rPr>
        <w:t xml:space="preserve">.1. </w:t>
      </w:r>
      <w:r w:rsidR="005C6A23" w:rsidRPr="00B313BF">
        <w:rPr>
          <w:rFonts w:ascii="Times New Roman" w:hAnsi="Times New Roman"/>
          <w:szCs w:val="28"/>
        </w:rPr>
        <w:t xml:space="preserve">ОБЩИЕ СВЕДЕНИЯ О </w:t>
      </w:r>
      <w:r w:rsidRPr="00B313BF">
        <w:rPr>
          <w:rFonts w:ascii="Times New Roman" w:hAnsi="Times New Roman"/>
          <w:szCs w:val="28"/>
        </w:rPr>
        <w:t>ТРЕБОВАНИЯХ</w:t>
      </w:r>
      <w:r w:rsidR="00976338" w:rsidRPr="00B313BF">
        <w:rPr>
          <w:rFonts w:ascii="Times New Roman" w:hAnsi="Times New Roman"/>
          <w:szCs w:val="28"/>
        </w:rPr>
        <w:t xml:space="preserve"> </w:t>
      </w:r>
      <w:r w:rsidR="00E0407E" w:rsidRPr="00B313BF">
        <w:rPr>
          <w:rFonts w:ascii="Times New Roman" w:hAnsi="Times New Roman"/>
          <w:szCs w:val="28"/>
        </w:rPr>
        <w:t>КОМПЕТЕНЦИИ</w:t>
      </w:r>
      <w:bookmarkEnd w:id="3"/>
      <w:bookmarkEnd w:id="4"/>
    </w:p>
    <w:p w14:paraId="1EC3C524" w14:textId="1EDDF146" w:rsidR="00E857D6" w:rsidRPr="00B313BF" w:rsidRDefault="00D37DEA" w:rsidP="00B3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AD1BF6" w:rsidRPr="00B313BF">
        <w:rPr>
          <w:rFonts w:ascii="Times New Roman" w:hAnsi="Times New Roman" w:cs="Times New Roman"/>
          <w:sz w:val="28"/>
          <w:szCs w:val="28"/>
        </w:rPr>
        <w:t>Экспедирование грузов</w:t>
      </w:r>
      <w:r w:rsidRPr="00B313BF">
        <w:rPr>
          <w:rFonts w:ascii="Times New Roman" w:hAnsi="Times New Roman" w:cs="Times New Roman"/>
          <w:sz w:val="28"/>
          <w:szCs w:val="28"/>
        </w:rPr>
        <w:t>»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="00E857D6" w:rsidRPr="00B313BF">
        <w:rPr>
          <w:rFonts w:ascii="Times New Roman" w:hAnsi="Times New Roman" w:cs="Times New Roman"/>
          <w:sz w:val="28"/>
          <w:szCs w:val="28"/>
        </w:rPr>
        <w:t>определя</w:t>
      </w:r>
      <w:r w:rsidRPr="00B313BF">
        <w:rPr>
          <w:rFonts w:ascii="Times New Roman" w:hAnsi="Times New Roman" w:cs="Times New Roman"/>
          <w:sz w:val="28"/>
          <w:szCs w:val="28"/>
        </w:rPr>
        <w:t>ю</w:t>
      </w:r>
      <w:r w:rsidR="00E857D6" w:rsidRPr="00B313BF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B313BF">
        <w:rPr>
          <w:rFonts w:ascii="Times New Roman" w:hAnsi="Times New Roman" w:cs="Times New Roman"/>
          <w:sz w:val="28"/>
          <w:szCs w:val="28"/>
        </w:rPr>
        <w:t>я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B313BF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 w:rsidRPr="00B313BF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B313BF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B313BF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B313BF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 w:rsidRPr="00B313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BD56C3" w14:textId="77777777" w:rsidR="00C56A9B" w:rsidRPr="00B313BF" w:rsidRDefault="000244DA" w:rsidP="00B3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B313BF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EBDDC" w14:textId="600B2AF8" w:rsidR="00E857D6" w:rsidRPr="00B313BF" w:rsidRDefault="00C56A9B" w:rsidP="00B3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Т</w:t>
      </w:r>
      <w:r w:rsidR="00D37DEA" w:rsidRPr="00B313BF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B313BF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B313BF">
        <w:rPr>
          <w:rFonts w:ascii="Times New Roman" w:hAnsi="Times New Roman" w:cs="Times New Roman"/>
          <w:sz w:val="28"/>
          <w:szCs w:val="28"/>
        </w:rPr>
        <w:t>явля</w:t>
      </w:r>
      <w:r w:rsidR="00D37DEA" w:rsidRPr="00B313BF">
        <w:rPr>
          <w:rFonts w:ascii="Times New Roman" w:hAnsi="Times New Roman" w:cs="Times New Roman"/>
          <w:sz w:val="28"/>
          <w:szCs w:val="28"/>
        </w:rPr>
        <w:t>ю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B313BF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B313BF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B313BF" w:rsidRDefault="00E857D6" w:rsidP="00B3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B313BF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B313BF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B313BF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B313BF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B313BF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B313BF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166C890F" w:rsidR="00E857D6" w:rsidRPr="00B313BF" w:rsidRDefault="00D37DEA" w:rsidP="00B313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B313BF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B313BF">
        <w:rPr>
          <w:rFonts w:ascii="Times New Roman" w:hAnsi="Times New Roman" w:cs="Times New Roman"/>
          <w:sz w:val="28"/>
          <w:szCs w:val="28"/>
        </w:rPr>
        <w:t>ы</w:t>
      </w:r>
      <w:r w:rsidR="00E857D6" w:rsidRPr="00B313BF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B313BF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B313BF">
        <w:rPr>
          <w:rFonts w:ascii="Times New Roman" w:hAnsi="Times New Roman" w:cs="Times New Roman"/>
          <w:sz w:val="28"/>
          <w:szCs w:val="28"/>
        </w:rPr>
        <w:t>, к</w:t>
      </w:r>
      <w:r w:rsidR="00E857D6" w:rsidRPr="00B313BF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B313BF">
        <w:rPr>
          <w:rFonts w:ascii="Times New Roman" w:hAnsi="Times New Roman" w:cs="Times New Roman"/>
          <w:sz w:val="28"/>
          <w:szCs w:val="28"/>
        </w:rPr>
        <w:t>, с</w:t>
      </w:r>
      <w:r w:rsidR="00056CDE" w:rsidRPr="00B313BF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B313BF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B313BF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0B485C7" w14:textId="77777777" w:rsidR="00B313BF" w:rsidRDefault="00270E01" w:rsidP="00B313BF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  <w:bookmarkStart w:id="6" w:name="_Toc78885652"/>
      <w:bookmarkStart w:id="7" w:name="_Toc124422967"/>
      <w:bookmarkStart w:id="8" w:name="_Toc155622731"/>
      <w:r w:rsidRPr="00B313BF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B313BF">
        <w:rPr>
          <w:rFonts w:ascii="Times New Roman" w:hAnsi="Times New Roman"/>
          <w:color w:val="000000"/>
          <w:szCs w:val="28"/>
          <w:lang w:val="ru-RU"/>
        </w:rPr>
        <w:t>.</w:t>
      </w:r>
      <w:bookmarkEnd w:id="6"/>
      <w:r w:rsidRPr="00B313BF">
        <w:rPr>
          <w:rFonts w:ascii="Times New Roman" w:hAnsi="Times New Roman"/>
          <w:color w:val="000000"/>
          <w:szCs w:val="28"/>
          <w:lang w:val="ru-RU"/>
        </w:rPr>
        <w:t>2. ПЕРЕЧЕНЬ ПРОФЕССИОНАЛЬНЫХ</w:t>
      </w:r>
      <w:r w:rsidR="00D17132" w:rsidRPr="00B313BF">
        <w:rPr>
          <w:rFonts w:ascii="Times New Roman" w:hAnsi="Times New Roman"/>
          <w:color w:val="000000"/>
          <w:szCs w:val="28"/>
          <w:lang w:val="ru-RU"/>
        </w:rPr>
        <w:t xml:space="preserve"> </w:t>
      </w:r>
      <w:r w:rsidRPr="00B313BF">
        <w:rPr>
          <w:rFonts w:ascii="Times New Roman" w:hAnsi="Times New Roman"/>
          <w:color w:val="000000"/>
          <w:szCs w:val="28"/>
          <w:lang w:val="ru-RU"/>
        </w:rPr>
        <w:t>ЗАДАЧ СПЕЦИАЛИСТА ПО КОМПЕТЕНЦИИ</w:t>
      </w:r>
    </w:p>
    <w:p w14:paraId="638B9950" w14:textId="1DFA91B5" w:rsidR="000244DA" w:rsidRPr="00B313BF" w:rsidRDefault="00270E01" w:rsidP="00B313BF">
      <w:pPr>
        <w:pStyle w:val="2"/>
        <w:spacing w:before="0" w:after="0"/>
        <w:ind w:firstLine="709"/>
        <w:jc w:val="center"/>
        <w:rPr>
          <w:rFonts w:ascii="Times New Roman" w:hAnsi="Times New Roman"/>
          <w:color w:val="000000"/>
          <w:szCs w:val="28"/>
          <w:lang w:val="ru-RU"/>
        </w:rPr>
      </w:pPr>
      <w:r w:rsidRPr="00B313BF">
        <w:rPr>
          <w:rFonts w:ascii="Times New Roman" w:hAnsi="Times New Roman"/>
          <w:color w:val="000000"/>
          <w:szCs w:val="28"/>
          <w:lang w:val="ru-RU"/>
        </w:rPr>
        <w:t>«</w:t>
      </w:r>
      <w:r w:rsidR="00AD1BF6" w:rsidRPr="00B313BF">
        <w:rPr>
          <w:rFonts w:ascii="Times New Roman" w:hAnsi="Times New Roman"/>
          <w:color w:val="000000"/>
          <w:szCs w:val="28"/>
          <w:lang w:val="ru-RU"/>
        </w:rPr>
        <w:t>ЭКСПЕДИРОВАНИЕ ГРУЗОВ</w:t>
      </w:r>
      <w:r w:rsidRPr="00B313BF">
        <w:rPr>
          <w:rFonts w:ascii="Times New Roman" w:hAnsi="Times New Roman"/>
          <w:color w:val="000000"/>
          <w:szCs w:val="28"/>
          <w:lang w:val="ru-RU"/>
        </w:rPr>
        <w:t>»</w:t>
      </w:r>
      <w:bookmarkEnd w:id="7"/>
      <w:bookmarkEnd w:id="8"/>
    </w:p>
    <w:p w14:paraId="1D7BF307" w14:textId="187CDF8A" w:rsidR="00C56A9B" w:rsidRPr="00B313BF" w:rsidRDefault="00C56A9B" w:rsidP="00B313B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40E46" w:rsidRPr="00B313BF">
        <w:rPr>
          <w:rFonts w:ascii="Times New Roman" w:hAnsi="Times New Roman" w:cs="Times New Roman"/>
          <w:sz w:val="28"/>
          <w:szCs w:val="28"/>
        </w:rPr>
        <w:t>1</w:t>
      </w:r>
    </w:p>
    <w:p w14:paraId="159207BF" w14:textId="444796F2" w:rsidR="00640E46" w:rsidRPr="00B313BF" w:rsidRDefault="00640E46" w:rsidP="00B313B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13B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60"/>
        <w:gridCol w:w="7504"/>
        <w:gridCol w:w="1280"/>
      </w:tblGrid>
      <w:tr w:rsidR="00B313BF" w:rsidRPr="00B313BF" w14:paraId="690948A9" w14:textId="77777777" w:rsidTr="00B313BF">
        <w:tc>
          <w:tcPr>
            <w:tcW w:w="330" w:type="pct"/>
            <w:shd w:val="clear" w:color="auto" w:fill="92D050"/>
          </w:tcPr>
          <w:p w14:paraId="7D857557" w14:textId="77777777" w:rsidR="000244DA" w:rsidRPr="00B313BF" w:rsidRDefault="000244DA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67" w:type="pct"/>
            <w:shd w:val="clear" w:color="auto" w:fill="92D050"/>
            <w:vAlign w:val="center"/>
          </w:tcPr>
          <w:p w14:paraId="03F37E4C" w14:textId="77777777" w:rsidR="000244DA" w:rsidRPr="00B313BF" w:rsidRDefault="000244DA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B313B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603" w:type="pct"/>
            <w:shd w:val="clear" w:color="auto" w:fill="92D050"/>
            <w:vAlign w:val="center"/>
          </w:tcPr>
          <w:p w14:paraId="2F40EE78" w14:textId="77777777" w:rsidR="000244DA" w:rsidRPr="00B313BF" w:rsidRDefault="000244DA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sz w:val="24"/>
                <w:szCs w:val="24"/>
              </w:rPr>
              <w:t>Важность в %</w:t>
            </w:r>
          </w:p>
        </w:tc>
      </w:tr>
      <w:tr w:rsidR="00764773" w:rsidRPr="00B313BF" w14:paraId="36656CAB" w14:textId="77777777" w:rsidTr="00B313BF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243557C8" w14:textId="77777777" w:rsidR="00764773" w:rsidRPr="00B313BF" w:rsidRDefault="00764773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2D756C13" w14:textId="4B2DFC65" w:rsidR="00764773" w:rsidRPr="00B313BF" w:rsidRDefault="00885B66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перевозочного процесса (по видам транспорта)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CBFD545" w14:textId="63E39D15" w:rsidR="00764773" w:rsidRPr="00B313BF" w:rsidRDefault="0063038D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A0A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</w:tr>
      <w:tr w:rsidR="00764773" w:rsidRPr="00B313BF" w14:paraId="25C92B09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1C8E0EE2" w14:textId="77777777" w:rsidR="00764773" w:rsidRPr="00B313BF" w:rsidRDefault="00764773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3618A38" w14:textId="77777777" w:rsidR="00764773" w:rsidRPr="00B313BF" w:rsidRDefault="00764773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35AED1E" w14:textId="4E9FE779" w:rsidR="00955CDF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оперативное планирование, формы и структуру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управления работой на транспорте (по видам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транспорта);</w:t>
            </w:r>
          </w:p>
          <w:p w14:paraId="0F07B62E" w14:textId="6534E416" w:rsidR="00955CDF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основы эксплуатации технических средств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транспорта (по видам транспорта);</w:t>
            </w:r>
          </w:p>
          <w:p w14:paraId="35E4B511" w14:textId="79DB1311" w:rsidR="00955CDF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систему учета, отчета и анализа работы;</w:t>
            </w:r>
          </w:p>
          <w:p w14:paraId="6C0B4C7F" w14:textId="1CD0F2A3" w:rsidR="00955CDF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работникам по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документам, регламентирующим безопасность</w:t>
            </w:r>
          </w:p>
          <w:p w14:paraId="4BCD6E81" w14:textId="6AE83C4C" w:rsidR="00955CDF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движения на транспорте;</w:t>
            </w:r>
          </w:p>
          <w:p w14:paraId="10DDAF26" w14:textId="3CDC2026" w:rsidR="00CD670F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состав, функции и возможности использования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информационных и телекоммуникационных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DF" w:rsidRPr="00B313BF">
              <w:rPr>
                <w:rFonts w:ascii="Times New Roman" w:hAnsi="Times New Roman" w:cs="Times New Roman"/>
                <w:sz w:val="24"/>
                <w:szCs w:val="24"/>
              </w:rPr>
              <w:t>технологий в профессиональной деятельности</w:t>
            </w:r>
            <w:r w:rsidR="00CD670F" w:rsidRPr="00B3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394FD61" w14:textId="77777777" w:rsidR="00764773" w:rsidRPr="00B313BF" w:rsidRDefault="00764773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773" w:rsidRPr="00B313BF" w14:paraId="01887489" w14:textId="77777777" w:rsidTr="00AA500B">
        <w:tc>
          <w:tcPr>
            <w:tcW w:w="330" w:type="pct"/>
            <w:vMerge/>
            <w:shd w:val="clear" w:color="auto" w:fill="BFBFBF" w:themeFill="background1" w:themeFillShade="BF"/>
          </w:tcPr>
          <w:p w14:paraId="5F070A0D" w14:textId="77777777" w:rsidR="00764773" w:rsidRPr="00B313BF" w:rsidRDefault="00764773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65878FEA" w14:textId="1291EE4D" w:rsidR="00764773" w:rsidRPr="00B313BF" w:rsidRDefault="00764773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36A0B81" w14:textId="0AAB69CE" w:rsidR="000164A8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вести техническую документацию, контроль выполнения заданий и графиков;</w:t>
            </w:r>
          </w:p>
          <w:p w14:paraId="26965457" w14:textId="25361B15" w:rsidR="000164A8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использовать в работе электронно-вычислительные машины для обработки оперативной информации;</w:t>
            </w:r>
          </w:p>
          <w:p w14:paraId="702E6352" w14:textId="01D7400D" w:rsidR="000164A8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рассчитывать нормы времени на выполнение операций;</w:t>
            </w:r>
          </w:p>
          <w:p w14:paraId="63902F78" w14:textId="75E0354D" w:rsidR="000164A8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рассчитывать показатели работы объектов транспорта;</w:t>
            </w:r>
          </w:p>
          <w:p w14:paraId="7FCD5140" w14:textId="1AADABFB" w:rsidR="000164A8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анализировать документы, регламентирующие работу транспорта в целом и его объектов в частности;</w:t>
            </w:r>
          </w:p>
          <w:p w14:paraId="26437B79" w14:textId="762F1E86" w:rsidR="000164A8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использовать программное обеспечение для решения транспортных задач;</w:t>
            </w:r>
          </w:p>
          <w:p w14:paraId="2C196CFE" w14:textId="566095A3" w:rsidR="00764773" w:rsidRPr="00B313BF" w:rsidRDefault="000164A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применять компьютерные средства;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7715B3" w14:textId="77777777" w:rsidR="00764773" w:rsidRPr="00B313BF" w:rsidRDefault="00764773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79B2A6B6" w14:textId="77777777" w:rsidTr="00AA500B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C06A33A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5B0D05F" w14:textId="16788766" w:rsidR="00885B66" w:rsidRPr="00B313BF" w:rsidRDefault="00885B66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сервисного обслуживания на транспорте (по видам транспорта)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B36A05A" w14:textId="17A53C34" w:rsidR="00885B66" w:rsidRPr="007A0A99" w:rsidRDefault="007A0A99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10,6</w:t>
            </w:r>
          </w:p>
        </w:tc>
      </w:tr>
      <w:tr w:rsidR="00885B66" w:rsidRPr="00B313BF" w14:paraId="25CCC952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572D2645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DBFB493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535A435" w14:textId="5067E715" w:rsidR="001C7EAC" w:rsidRPr="00B313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требования к управлению персоналом;</w:t>
            </w:r>
          </w:p>
          <w:p w14:paraId="75E94863" w14:textId="0265F28F" w:rsidR="001C7EAC" w:rsidRPr="00B313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систему организации движения;</w:t>
            </w:r>
          </w:p>
          <w:p w14:paraId="1C8EA81B" w14:textId="4C8B0CB0" w:rsidR="001C7EAC" w:rsidRPr="00B313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правила документального оформления перевозок багажа;</w:t>
            </w:r>
          </w:p>
          <w:p w14:paraId="2B25F131" w14:textId="5295A57C" w:rsidR="001C7EAC" w:rsidRPr="00B313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основные принципы организации движения на транспорте (по видам транспорта);</w:t>
            </w:r>
          </w:p>
          <w:p w14:paraId="7A22160E" w14:textId="1D549644" w:rsidR="00885B66" w:rsidRPr="00B313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ресурсосберегающие технологии при организации перевозок и управлении на транспорте (по видам транспорта)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08B513FF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1BD80438" w14:textId="77777777" w:rsidTr="00AA500B">
        <w:tc>
          <w:tcPr>
            <w:tcW w:w="330" w:type="pct"/>
            <w:vMerge/>
            <w:shd w:val="clear" w:color="auto" w:fill="BFBFBF" w:themeFill="background1" w:themeFillShade="BF"/>
          </w:tcPr>
          <w:p w14:paraId="1D763401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4F65BD2D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8A4FA72" w14:textId="4BD560FA" w:rsidR="001C7EAC" w:rsidRPr="00B313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применять теоретических знаний в области оперативного регулирования и координации деятельности;</w:t>
            </w:r>
          </w:p>
          <w:p w14:paraId="21F53303" w14:textId="1A99C265" w:rsidR="001C7EAC" w:rsidRPr="00B313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применять действующие положения по организации грузовых перевозок;</w:t>
            </w:r>
          </w:p>
          <w:p w14:paraId="23067F54" w14:textId="251A571B" w:rsidR="001C7EAC" w:rsidRPr="00B313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осуществлять самостоятельный поиск необходимой информации;</w:t>
            </w:r>
          </w:p>
          <w:p w14:paraId="3C1B4EEB" w14:textId="77777777" w:rsidR="001C7EAC" w:rsidRPr="00B313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обеспечить управление движением;</w:t>
            </w:r>
          </w:p>
          <w:p w14:paraId="5AB5C196" w14:textId="292B9EE5" w:rsidR="00885B66" w:rsidRPr="00B313BF" w:rsidRDefault="001C7EAC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анализировать работу транспорта;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D06C51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5134301B" w14:textId="77777777" w:rsidTr="00AA500B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03ABC4DF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6FAC50D6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2846F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3C8F7AF4" w14:textId="52BAE78E" w:rsidR="00885B66" w:rsidRPr="00B313BF" w:rsidRDefault="00885B66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</w:t>
            </w:r>
            <w:proofErr w:type="spellStart"/>
            <w:r w:rsidRPr="00B3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транспортно</w:t>
            </w:r>
            <w:proofErr w:type="spellEnd"/>
            <w:r w:rsidRPr="00B3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EB1C88" w:rsidRPr="00B3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логистической деятельности (по видам транспорта)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76CBA4E" w14:textId="4DD00F40" w:rsidR="00885B66" w:rsidRPr="00B313BF" w:rsidRDefault="007A0A99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885B66" w:rsidRPr="00B313BF" w14:paraId="70EE3383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4D9623C5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48375B8E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00E03B9" w14:textId="6598AC9B" w:rsidR="00EB1C88" w:rsidRPr="00B313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основы построения транспортных логистических цепей;</w:t>
            </w:r>
          </w:p>
          <w:p w14:paraId="76A963A7" w14:textId="77777777" w:rsidR="00EB1C88" w:rsidRPr="00B313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классификацию опасных грузов; </w:t>
            </w:r>
          </w:p>
          <w:p w14:paraId="2B62E7BC" w14:textId="30E45DC3" w:rsidR="00EB1C88" w:rsidRPr="00B313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порядок нанесения знаков опасности;</w:t>
            </w:r>
          </w:p>
          <w:p w14:paraId="7DDEBF95" w14:textId="0EB4F50A" w:rsidR="00EB1C88" w:rsidRPr="00B313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назначение и функциональные возможности</w:t>
            </w:r>
            <w:r w:rsidR="004D2418"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систем, применяемых в грузовой работе;</w:t>
            </w:r>
          </w:p>
          <w:p w14:paraId="6568B036" w14:textId="25925B3C" w:rsidR="00EB1C88" w:rsidRPr="00B313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правила перевозок грузов;</w:t>
            </w:r>
          </w:p>
          <w:p w14:paraId="7C3CF5D5" w14:textId="20EEBA36" w:rsidR="00EB1C88" w:rsidRPr="00B313BF" w:rsidRDefault="00EB1C8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организацию грузовой работы на транспорте;</w:t>
            </w:r>
          </w:p>
          <w:p w14:paraId="7E307525" w14:textId="46E05526" w:rsidR="00EB1C8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требования к персоналу по оформлению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перевозок и расчетов по ним;</w:t>
            </w:r>
          </w:p>
          <w:p w14:paraId="240B01C8" w14:textId="7A08F01E" w:rsidR="00EB1C8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формы перевозочных документов;</w:t>
            </w:r>
          </w:p>
          <w:p w14:paraId="7D161104" w14:textId="448372CF" w:rsidR="00EB1C8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организацию работы с клиентурой: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грузовую отчетность;</w:t>
            </w:r>
          </w:p>
          <w:p w14:paraId="240EA862" w14:textId="53074D54" w:rsidR="00EB1C8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меры безопасности при перевозке грузов,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особенно опасных;</w:t>
            </w:r>
          </w:p>
          <w:p w14:paraId="01386DAC" w14:textId="7BFE02C8" w:rsidR="00EB1C8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меры по обеспечению сохранности при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перевозке грузов;</w:t>
            </w:r>
          </w:p>
          <w:p w14:paraId="6CD4009A" w14:textId="3758D824" w:rsidR="00EB1C8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цели и понятия логистики;</w:t>
            </w:r>
          </w:p>
          <w:p w14:paraId="447DC26C" w14:textId="61D73E6D" w:rsidR="00EB1C8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внутрипроизводственной логистики;</w:t>
            </w:r>
          </w:p>
          <w:p w14:paraId="279894AF" w14:textId="4B82014B" w:rsidR="00EB1C8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основные принципы транспортной логистики;</w:t>
            </w:r>
          </w:p>
          <w:p w14:paraId="2BAD81EA" w14:textId="77777777" w:rsidR="00885B66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B1C88" w:rsidRPr="00B313BF">
              <w:rPr>
                <w:rFonts w:ascii="Times New Roman" w:hAnsi="Times New Roman" w:cs="Times New Roman"/>
                <w:sz w:val="24"/>
                <w:szCs w:val="24"/>
              </w:rPr>
              <w:t>правила размещения и крепления грузов</w:t>
            </w:r>
            <w:r w:rsidR="00CD670F" w:rsidRPr="00B3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257D59" w14:textId="77777777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структуру коммерческого предложения;</w:t>
            </w:r>
          </w:p>
          <w:p w14:paraId="5F469E7D" w14:textId="77777777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методику расчета стоимости перевозки</w:t>
            </w:r>
          </w:p>
          <w:p w14:paraId="333B157A" w14:textId="77777777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правила перевозки на различных видах транспорта;</w:t>
            </w:r>
          </w:p>
          <w:p w14:paraId="7CB3AAA8" w14:textId="77777777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действующие системы тарификации основных перевозчиков по основным направлениям;</w:t>
            </w:r>
          </w:p>
          <w:p w14:paraId="13A6D7DC" w14:textId="77777777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систему тарифов, скидок, льгот на перевозки;</w:t>
            </w:r>
          </w:p>
          <w:p w14:paraId="02B3CAE6" w14:textId="77777777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основы типов и параметров (грузоподъемность, грузовместимость, габаритные размеры грузового отсека) подвижного состава различных видов транспорта, используемых в перевозках;</w:t>
            </w:r>
          </w:p>
          <w:p w14:paraId="467B80F8" w14:textId="77777777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нормы и нормативы операций по погрузке или выгрузке груза;</w:t>
            </w:r>
          </w:p>
          <w:p w14:paraId="13E715BC" w14:textId="0B0F7268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правила исчисления оплаты и сборов на различных видах транспорта;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339869E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1409CF67" w14:textId="77777777" w:rsidTr="006F1BC8">
        <w:tc>
          <w:tcPr>
            <w:tcW w:w="330" w:type="pct"/>
            <w:vMerge/>
            <w:shd w:val="clear" w:color="auto" w:fill="BFBFBF" w:themeFill="background1" w:themeFillShade="BF"/>
          </w:tcPr>
          <w:p w14:paraId="7E2F40C5" w14:textId="57665F55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D92FCD4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D9A1059" w14:textId="6EAA8584" w:rsidR="004D241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оформлять перевозочные документы;</w:t>
            </w:r>
          </w:p>
          <w:p w14:paraId="3A71F229" w14:textId="0293AEE6" w:rsidR="004D241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рассчитывать платежи за перевозки;</w:t>
            </w:r>
          </w:p>
          <w:p w14:paraId="560F068B" w14:textId="6C4CD2CD" w:rsidR="004D241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рассчитывать показатели качества и эффективности транспортной логистики;</w:t>
            </w:r>
          </w:p>
          <w:p w14:paraId="183B8E3D" w14:textId="10928699" w:rsidR="004D2418" w:rsidRPr="00B313BF" w:rsidRDefault="004D241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определять класс и степень опасности перевозимых грузов;</w:t>
            </w:r>
          </w:p>
          <w:p w14:paraId="6FAF20FA" w14:textId="7D3F5418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определять возможные маршруты;</w:t>
            </w:r>
          </w:p>
          <w:p w14:paraId="51811D24" w14:textId="07FA3767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рассчитывать ставки и сроки доставки на основе полученных данных в отведенное время;</w:t>
            </w:r>
          </w:p>
          <w:p w14:paraId="6147CC56" w14:textId="4667C31F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рассчитывать стоимость перевозки на основе имеющихся данных;</w:t>
            </w:r>
          </w:p>
          <w:p w14:paraId="5F586AEF" w14:textId="6FD01A7F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запрашивать необходимые для подготовки коммерческого предложения данные у подрядчиков;</w:t>
            </w:r>
          </w:p>
          <w:p w14:paraId="5FEC090B" w14:textId="2144374C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разрабатывать оптимальные схемы прохождения груза от пункта отправления до пункта назначения в короткие сроки и при оптимальных затратах;</w:t>
            </w:r>
          </w:p>
          <w:p w14:paraId="2E40272E" w14:textId="70387723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работать на персональном компьютере с применением необходимых программ, включая офисные приложения, на факсимильной и копировальной оргтехнике;</w:t>
            </w:r>
          </w:p>
          <w:p w14:paraId="75D4C1B8" w14:textId="1842CE18" w:rsidR="00CD670F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отправлять и принимать различные электронные документы по электронной и обычной почте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8AF4B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1A753297" w14:textId="77777777" w:rsidTr="006F1BC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A26599E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0C48EC20" w14:textId="0FF90038" w:rsidR="00885B66" w:rsidRPr="00B313BF" w:rsidRDefault="00885B66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эффективности транспортной деятельности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497466A" w14:textId="430024F0" w:rsidR="00885B66" w:rsidRPr="006F1BC8" w:rsidRDefault="007A0A99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18,9</w:t>
            </w:r>
          </w:p>
        </w:tc>
      </w:tr>
      <w:tr w:rsidR="00885B66" w:rsidRPr="00B313BF" w14:paraId="2F7CA90C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7E35494C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7F1B1B00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9C086F1" w14:textId="2CFEE9FE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основные положения концепции маркетинга и управление маркетингом на транспорте;</w:t>
            </w:r>
          </w:p>
          <w:p w14:paraId="78D15A9A" w14:textId="0566B257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особенности формирования спроса на транспортные услуги;</w:t>
            </w:r>
          </w:p>
          <w:p w14:paraId="6342599F" w14:textId="6A6638DA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комплекс маркетинга в транспортных организациях;</w:t>
            </w:r>
          </w:p>
          <w:p w14:paraId="3F4A0D92" w14:textId="27154E1B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принципы управления качеством транспортного обслуживания;</w:t>
            </w:r>
          </w:p>
          <w:p w14:paraId="16F75D7A" w14:textId="0AD70C2D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международные перевозки;</w:t>
            </w:r>
          </w:p>
          <w:p w14:paraId="2AC9D715" w14:textId="0DF3721F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порядок расчета тарифа;</w:t>
            </w:r>
          </w:p>
          <w:p w14:paraId="4FDB9A5E" w14:textId="768C501C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методы изучения транспортного рынка и формирования спроса на транспортные услуги;</w:t>
            </w:r>
          </w:p>
          <w:p w14:paraId="36CCBB09" w14:textId="77A9F289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порядок начисления, оплаты и возврата налога на добавленную стоимость при внешнеторговых перевозках;</w:t>
            </w:r>
          </w:p>
          <w:p w14:paraId="5D49F71F" w14:textId="2D52E26A" w:rsidR="00885B66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основные направления маркетинговых исследований транспортных услуг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99A4CAE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489FEFFB" w14:textId="77777777" w:rsidTr="006F1BC8">
        <w:tc>
          <w:tcPr>
            <w:tcW w:w="330" w:type="pct"/>
            <w:vMerge/>
            <w:shd w:val="clear" w:color="auto" w:fill="BFBFBF" w:themeFill="background1" w:themeFillShade="BF"/>
          </w:tcPr>
          <w:p w14:paraId="75244847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4EAC0ABE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C034997" w14:textId="7728A073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рассчитывать тарифы на различные виды грузов и условий перевозок;</w:t>
            </w:r>
          </w:p>
          <w:p w14:paraId="095BD27C" w14:textId="6907EF07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оценивать направления маркетинговых исследований транспортных услуг;</w:t>
            </w:r>
          </w:p>
          <w:p w14:paraId="1A5CD095" w14:textId="06F51A11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применять методы изучения транспортного рынка;</w:t>
            </w:r>
          </w:p>
          <w:p w14:paraId="75BAB4C0" w14:textId="051D14CA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анализировать рыночные возможности;</w:t>
            </w:r>
          </w:p>
          <w:p w14:paraId="16B514AD" w14:textId="439145D1" w:rsidR="00B901ED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проводить анализ транспортных услуг и спроса;</w:t>
            </w:r>
          </w:p>
          <w:p w14:paraId="0BF5B55F" w14:textId="7F5FE90B" w:rsidR="00885B66" w:rsidRPr="00B313BF" w:rsidRDefault="00B901ED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исчислять дополнительные сборы при перевозке грузов в между</w:t>
            </w:r>
            <w:r w:rsidR="007F1861" w:rsidRPr="00B313BF">
              <w:rPr>
                <w:rFonts w:ascii="Times New Roman" w:hAnsi="Times New Roman" w:cs="Times New Roman"/>
                <w:sz w:val="24"/>
                <w:szCs w:val="24"/>
              </w:rPr>
              <w:t>народном направлении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3BAE70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06C23AF4" w14:textId="77777777" w:rsidTr="006F1BC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1D229BC8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53BF01BA" w14:textId="0377F516" w:rsidR="00885B66" w:rsidRPr="00B313BF" w:rsidRDefault="00030BA5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 и организация логистических процессов в транспортировке и сервисном обслуживании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1B20DA4" w14:textId="221C3F81" w:rsidR="00885B66" w:rsidRPr="00B313BF" w:rsidRDefault="007A0A99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20,5</w:t>
            </w:r>
          </w:p>
        </w:tc>
      </w:tr>
      <w:tr w:rsidR="00885B66" w:rsidRPr="00B313BF" w14:paraId="2800262C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5AB26933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5E98498F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695EF4CA" w14:textId="7A97E1C0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основы логистики складирования: классификацию складов, функции;</w:t>
            </w:r>
          </w:p>
          <w:p w14:paraId="4607A578" w14:textId="75C6A6FC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варианты размещения складских помещений;</w:t>
            </w:r>
          </w:p>
          <w:p w14:paraId="43EBAB91" w14:textId="4B0211C8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принципы выбора формы собственности склада;</w:t>
            </w:r>
          </w:p>
          <w:p w14:paraId="7E94A4C3" w14:textId="4A5EB5F7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основы организации деятельностью склада и управления им;</w:t>
            </w:r>
          </w:p>
          <w:p w14:paraId="30411B66" w14:textId="2BFB6436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структуру затрат на складирование, направления оптимизации расходов системы складирования, принципы зонирования склада и размещения товаров;</w:t>
            </w:r>
          </w:p>
          <w:p w14:paraId="376193D1" w14:textId="4C04303B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классификацию производственных процессов;</w:t>
            </w:r>
          </w:p>
          <w:p w14:paraId="4996B390" w14:textId="1D36E80E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принципы управления потоками во внутрипроизводственных логистических системах;</w:t>
            </w:r>
          </w:p>
          <w:p w14:paraId="60E2D5C1" w14:textId="7EE54354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механизмы оптимизации внутрипроизводственных издержек логистической системы;</w:t>
            </w:r>
          </w:p>
          <w:p w14:paraId="22FE78E8" w14:textId="4295FD60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понятие и задачи транспортной логистики;</w:t>
            </w:r>
          </w:p>
          <w:p w14:paraId="177124BD" w14:textId="43962544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классификацию транспорта;</w:t>
            </w:r>
          </w:p>
          <w:p w14:paraId="6A9B32EF" w14:textId="653E5D80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значение транспортных тарифов;</w:t>
            </w:r>
          </w:p>
          <w:p w14:paraId="500FD32A" w14:textId="68088CC4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организационные принципы транспортировки;</w:t>
            </w:r>
          </w:p>
          <w:p w14:paraId="097AB37B" w14:textId="6E3699DC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стратегию ценообразования и определения "полезных" затрат при организации перевозок, учет транспортных расходов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3442304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3722A3CA" w14:textId="77777777" w:rsidTr="006F1BC8">
        <w:tc>
          <w:tcPr>
            <w:tcW w:w="330" w:type="pct"/>
            <w:vMerge/>
            <w:shd w:val="clear" w:color="auto" w:fill="BFBFBF" w:themeFill="background1" w:themeFillShade="BF"/>
          </w:tcPr>
          <w:p w14:paraId="63CCBDA2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3BFD60BF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93D0884" w14:textId="7B23FA6E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производить осмотр товарно-материальных ценностей и занесения в описи их полного наименования, назначения, инвентарных номеров и основных технических или эксплуатационных показателей, проверки наличия всех документов, сопровождающих поставку (отгрузку) материальных</w:t>
            </w:r>
          </w:p>
          <w:p w14:paraId="057C64C8" w14:textId="77777777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ценностей;</w:t>
            </w:r>
          </w:p>
          <w:p w14:paraId="12F1E226" w14:textId="07AC8D01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определять зонирования складских помещений, рационального размещения товаров на складе, организации складских работ;</w:t>
            </w:r>
          </w:p>
          <w:p w14:paraId="38C753FC" w14:textId="7F0AD7B4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участия в организации разгрузки, транспортировки к месту приемки, организации приемки, размещения, укладки и хранения товаров; участия в оперативном планировании и управлении материальными потоками в производстве;</w:t>
            </w:r>
          </w:p>
          <w:p w14:paraId="49ABE38C" w14:textId="180A31A1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участия в выборе вида транспортного средства, разработке смет транспортных расходов;</w:t>
            </w:r>
          </w:p>
          <w:p w14:paraId="62453C30" w14:textId="65D2613A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разработки маршрутов следования;</w:t>
            </w:r>
          </w:p>
          <w:p w14:paraId="75BD840C" w14:textId="071F2315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организации терминальных перевозок;</w:t>
            </w:r>
          </w:p>
          <w:p w14:paraId="027FB421" w14:textId="7A2CFAAB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оптимизации транспортных расходов;</w:t>
            </w:r>
          </w:p>
          <w:p w14:paraId="459D7CCA" w14:textId="2E763AAC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организовывать работу склада и его элементов;</w:t>
            </w:r>
          </w:p>
          <w:p w14:paraId="7E9AC0FB" w14:textId="021B3AC0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определять потребность в складских помещениях, рассчитывать площадь склада, рассчитывать и оценивать складские расходы;</w:t>
            </w:r>
          </w:p>
          <w:p w14:paraId="7893B237" w14:textId="6AADF1BF" w:rsidR="005062B0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выбирать подъемно-транспортное оборудование, организовывать </w:t>
            </w:r>
            <w:proofErr w:type="spellStart"/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грузопереработку</w:t>
            </w:r>
            <w:proofErr w:type="spellEnd"/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на складе</w:t>
            </w:r>
            <w:r w:rsidR="00805BB2"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(погрузку, транспортировку, приемку,</w:t>
            </w:r>
            <w:r w:rsidR="00805BB2"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размещение, укладку, хранение);</w:t>
            </w:r>
          </w:p>
          <w:p w14:paraId="7AD6F3A4" w14:textId="1FA4A162" w:rsidR="005062B0" w:rsidRPr="00B313BF" w:rsidRDefault="00805BB2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62B0" w:rsidRPr="00B313BF">
              <w:rPr>
                <w:rFonts w:ascii="Times New Roman" w:hAnsi="Times New Roman" w:cs="Times New Roman"/>
                <w:sz w:val="24"/>
                <w:szCs w:val="24"/>
              </w:rPr>
              <w:t>рассчитывать потребности в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2B0" w:rsidRPr="00B313BF">
              <w:rPr>
                <w:rFonts w:ascii="Times New Roman" w:hAnsi="Times New Roman" w:cs="Times New Roman"/>
                <w:sz w:val="24"/>
                <w:szCs w:val="24"/>
              </w:rPr>
              <w:t>материальных ресурсах для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2B0" w:rsidRPr="00B313BF">
              <w:rPr>
                <w:rFonts w:ascii="Times New Roman" w:hAnsi="Times New Roman" w:cs="Times New Roman"/>
                <w:sz w:val="24"/>
                <w:szCs w:val="24"/>
              </w:rPr>
              <w:t>производственного процесса;</w:t>
            </w:r>
          </w:p>
          <w:p w14:paraId="4093D096" w14:textId="6741E831" w:rsidR="005062B0" w:rsidRPr="00B313BF" w:rsidRDefault="00805BB2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062B0" w:rsidRPr="00B313BF">
              <w:rPr>
                <w:rFonts w:ascii="Times New Roman" w:hAnsi="Times New Roman" w:cs="Times New Roman"/>
                <w:sz w:val="24"/>
                <w:szCs w:val="24"/>
              </w:rPr>
              <w:t>рассчитывать транспортные расходы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2B0" w:rsidRPr="00B313BF">
              <w:rPr>
                <w:rFonts w:ascii="Times New Roman" w:hAnsi="Times New Roman" w:cs="Times New Roman"/>
                <w:sz w:val="24"/>
                <w:szCs w:val="24"/>
              </w:rPr>
              <w:t>логистической системы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B5D114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65513C28" w14:textId="77777777" w:rsidTr="006F1BC8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645C451B" w14:textId="6C370038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42D40BED" w14:textId="72606A9E" w:rsidR="00885B66" w:rsidRPr="00B313BF" w:rsidRDefault="005062B0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Планирование и оценка эффективности работы логистических систем, контроль логистических операций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BDA6B3F" w14:textId="7ADDB3C5" w:rsidR="00885B66" w:rsidRPr="00B313BF" w:rsidRDefault="007A0A99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10,4</w:t>
            </w:r>
          </w:p>
        </w:tc>
      </w:tr>
      <w:tr w:rsidR="00885B66" w:rsidRPr="00B313BF" w14:paraId="5F6DBC61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77577D7F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DBBB194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160DC556" w14:textId="5C234A0B" w:rsidR="00356398" w:rsidRPr="00B313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значение, формы и методы контроля логистических процессов и операций;</w:t>
            </w:r>
          </w:p>
          <w:p w14:paraId="035E864C" w14:textId="428A57DD" w:rsidR="00356398" w:rsidRPr="00B313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методику анализа выполнения стратегического и оперативного логистических планов;</w:t>
            </w:r>
          </w:p>
          <w:p w14:paraId="68819F1D" w14:textId="04ACD04D" w:rsidR="00356398" w:rsidRPr="00B313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критерии и методы оценки рентабельности функционирования логистической системы и ее отдельных элементов;</w:t>
            </w:r>
          </w:p>
          <w:p w14:paraId="72767755" w14:textId="05F73C32" w:rsidR="00885B66" w:rsidRPr="00B313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методологию оценки качества товарно-материальных ценностей.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45CCDE02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3C58CCE9" w14:textId="77777777" w:rsidTr="00757A15">
        <w:tc>
          <w:tcPr>
            <w:tcW w:w="330" w:type="pct"/>
            <w:vMerge/>
            <w:shd w:val="clear" w:color="auto" w:fill="BFBFBF" w:themeFill="background1" w:themeFillShade="BF"/>
          </w:tcPr>
          <w:p w14:paraId="1130F060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0D5270C7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4DA7304" w14:textId="0252F740" w:rsidR="00356398" w:rsidRPr="00B313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проводить оценку эффективности, координации и контроля логистических операций, процессов, систем;</w:t>
            </w:r>
          </w:p>
          <w:p w14:paraId="6E918E15" w14:textId="594502B5" w:rsidR="00356398" w:rsidRPr="00B313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выявления уязвимых мест и ликвидации отклонений от плановых показателей в работе логистической системы и (или) ее отдельных элементов;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cr/>
              <w:t>- производить расчеты основных показателей эффективности функционирования логистической системы и ее отдельных элементов;</w:t>
            </w:r>
          </w:p>
          <w:p w14:paraId="7EC8814E" w14:textId="39CCB7A7" w:rsidR="00356398" w:rsidRPr="00B313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разрабатывать и осуществлять контрольные мероприятия на различных стадиях логистического процесса;</w:t>
            </w:r>
          </w:p>
          <w:p w14:paraId="027828CF" w14:textId="2EF3EB82" w:rsidR="00356398" w:rsidRPr="00B313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анализировать показатели работы логистической системы и участвовать в разработке мероприятий по</w:t>
            </w:r>
          </w:p>
          <w:p w14:paraId="1D825F74" w14:textId="5E9EA681" w:rsidR="00356398" w:rsidRPr="00B313BF" w:rsidRDefault="00356398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повышению ее эффективности;</w:t>
            </w:r>
          </w:p>
        </w:tc>
        <w:tc>
          <w:tcPr>
            <w:tcW w:w="60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94B10B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739223FF" w14:textId="77777777" w:rsidTr="00757A15">
        <w:tc>
          <w:tcPr>
            <w:tcW w:w="330" w:type="pct"/>
            <w:vMerge w:val="restart"/>
            <w:shd w:val="clear" w:color="auto" w:fill="BFBFBF" w:themeFill="background1" w:themeFillShade="BF"/>
          </w:tcPr>
          <w:p w14:paraId="50608199" w14:textId="37F8E221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7" w:type="pct"/>
            <w:shd w:val="clear" w:color="auto" w:fill="auto"/>
            <w:vAlign w:val="center"/>
          </w:tcPr>
          <w:p w14:paraId="2158A433" w14:textId="1F7A4641" w:rsidR="00885B66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3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Подготовка и ведение документации при осуществлении перевозки грузов в цепи поставок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09FF54B" w14:textId="7D314763" w:rsidR="00885B66" w:rsidRPr="00B313BF" w:rsidRDefault="007A0A99" w:rsidP="00B313B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21,6</w:t>
            </w:r>
          </w:p>
        </w:tc>
      </w:tr>
      <w:tr w:rsidR="00885B66" w:rsidRPr="00B313BF" w14:paraId="307EB1E3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3B9E7AC7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EE5FD58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DD54DA9" w14:textId="52CAADEC" w:rsidR="00D53911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договор на транспортно-экспедиторское обслуживание Российские и международные законы и нормативные акты, относящиеся к транспортно-экспедиционной деятельности в необходимом для выполнения служебных обязанностей объеме;</w:t>
            </w:r>
          </w:p>
          <w:p w14:paraId="7408EAEA" w14:textId="637E81E4" w:rsidR="00D53911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правила и порядок оформления транспортно-сопроводительных, транспортно-экспедиционных документов на различные виды транспорта;</w:t>
            </w:r>
          </w:p>
          <w:p w14:paraId="1528FD7C" w14:textId="258B5CCA" w:rsidR="00D53911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перечень документов, необходимых для организации перевозки;</w:t>
            </w:r>
          </w:p>
          <w:p w14:paraId="3DCC6BDA" w14:textId="464F2F03" w:rsidR="00D53911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правила оформления договоров, дополнительных соглашений, приложений;</w:t>
            </w:r>
          </w:p>
          <w:p w14:paraId="66525ABE" w14:textId="4BBDCC6F" w:rsidR="00D53911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порядок согласования документов;</w:t>
            </w:r>
          </w:p>
          <w:p w14:paraId="00700EFB" w14:textId="0FF76EA6" w:rsidR="00D53911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корпоративный документооборот;</w:t>
            </w:r>
          </w:p>
          <w:p w14:paraId="65FB727F" w14:textId="00A57319" w:rsidR="00D53911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правила оформления финансовых документов;</w:t>
            </w:r>
          </w:p>
          <w:p w14:paraId="778F52C0" w14:textId="46F890BD" w:rsidR="00D53911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правила и порядок оформления транспортно-сопроводительных, транспортно-экспедиционных документов;</w:t>
            </w:r>
          </w:p>
          <w:p w14:paraId="49D90207" w14:textId="5CA13D87" w:rsidR="00D53911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правила оказания услуг курьерской службой и экспресс-почтой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252FA94D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B66" w:rsidRPr="00B313BF" w14:paraId="7A29FDC2" w14:textId="77777777" w:rsidTr="00B313BF">
        <w:tc>
          <w:tcPr>
            <w:tcW w:w="330" w:type="pct"/>
            <w:vMerge/>
            <w:shd w:val="clear" w:color="auto" w:fill="BFBFBF" w:themeFill="background1" w:themeFillShade="BF"/>
          </w:tcPr>
          <w:p w14:paraId="1B263786" w14:textId="77777777" w:rsidR="00885B66" w:rsidRPr="00B313BF" w:rsidRDefault="00885B66" w:rsidP="00B31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67" w:type="pct"/>
            <w:shd w:val="clear" w:color="auto" w:fill="auto"/>
            <w:vAlign w:val="center"/>
          </w:tcPr>
          <w:p w14:paraId="1D5A5A2A" w14:textId="77777777" w:rsidR="00885B66" w:rsidRPr="00B313BF" w:rsidRDefault="00885B66" w:rsidP="00B3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1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1AB0A920" w14:textId="141FF0D4" w:rsidR="00D53911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равильно оформлять документацию в соответствии с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требованиями законодательства Российской Федерации и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международных актов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CA345B" w14:textId="411E7D4F" w:rsidR="00D53911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ринимать и проверять документы, необходимые для перевозки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грузов, на правильность и полноту заявляемых сведений и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наличие сопроводительных документов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D35D5" w14:textId="5AB7A536" w:rsidR="00D53911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оставлять компетентный запрос клиенту на получение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документов для организации перевозки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07AAA" w14:textId="7433FCBC" w:rsidR="00D53911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аботать с различными видами транспортно-сопроводительных и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транспортно-экспедиционных документов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7AEAFF" w14:textId="2FD86186" w:rsidR="00885B66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формлять документы в полном соответствии с правилами и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порядком оформления транспортно-сопроводительных и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транспортно-экспедиционных документов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94BDB9" w14:textId="2EB9F6A3" w:rsidR="00D53911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тправлять и принимать разнообразные документы по</w:t>
            </w:r>
          </w:p>
          <w:p w14:paraId="433F6ABA" w14:textId="2F3794DF" w:rsidR="00D53911" w:rsidRPr="00B313BF" w:rsidRDefault="00D53911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электронной и обычной почте</w:t>
            </w:r>
            <w:r w:rsidR="00CD670F" w:rsidRPr="00B3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EE399C" w14:textId="45AEC010" w:rsidR="00D53911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аботать в различных корпоративных информационных системах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24FFEC" w14:textId="596A9727" w:rsidR="00D53911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аботать с различными финансовыми документами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2CD763" w14:textId="7EA8FF44" w:rsidR="00D53911" w:rsidRPr="00B313BF" w:rsidRDefault="00CD670F" w:rsidP="00B313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ести документооборот в рамках выполнения служебных</w:t>
            </w:r>
            <w:r w:rsidRPr="00B31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3911" w:rsidRPr="00B313BF">
              <w:rPr>
                <w:rFonts w:ascii="Times New Roman" w:hAnsi="Times New Roman" w:cs="Times New Roman"/>
                <w:sz w:val="24"/>
                <w:szCs w:val="24"/>
              </w:rPr>
              <w:t>обязанностей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674FC448" w14:textId="77777777" w:rsidR="00885B66" w:rsidRPr="00B313BF" w:rsidRDefault="00885B66" w:rsidP="00B313B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06F005" w14:textId="25DCEBB3" w:rsidR="00E579D6" w:rsidRPr="00B313BF" w:rsidRDefault="00E579D6" w:rsidP="00B313BF">
      <w:pPr>
        <w:pStyle w:val="aff4"/>
        <w:spacing w:line="360" w:lineRule="auto"/>
        <w:rPr>
          <w:b/>
          <w:i/>
          <w:sz w:val="28"/>
          <w:szCs w:val="28"/>
          <w:vertAlign w:val="subscript"/>
        </w:rPr>
      </w:pPr>
    </w:p>
    <w:p w14:paraId="4AC09BC4" w14:textId="239BFB12" w:rsidR="007274B8" w:rsidRPr="00B313BF" w:rsidRDefault="00F8340A" w:rsidP="00B313BF">
      <w:pPr>
        <w:pStyle w:val="2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bookmarkStart w:id="9" w:name="_Toc78885655"/>
      <w:bookmarkStart w:id="10" w:name="_Toc124422968"/>
      <w:bookmarkStart w:id="11" w:name="_Toc155622732"/>
      <w:r w:rsidRPr="00B313BF">
        <w:rPr>
          <w:rFonts w:ascii="Times New Roman" w:hAnsi="Times New Roman"/>
          <w:color w:val="000000"/>
          <w:szCs w:val="28"/>
          <w:lang w:val="ru-RU"/>
        </w:rPr>
        <w:t>1</w:t>
      </w:r>
      <w:r w:rsidR="00D17132" w:rsidRPr="00B313BF">
        <w:rPr>
          <w:rFonts w:ascii="Times New Roman" w:hAnsi="Times New Roman"/>
          <w:color w:val="000000"/>
          <w:szCs w:val="28"/>
          <w:lang w:val="ru-RU"/>
        </w:rPr>
        <w:t>.</w:t>
      </w:r>
      <w:r w:rsidRPr="00B313BF">
        <w:rPr>
          <w:rFonts w:ascii="Times New Roman" w:hAnsi="Times New Roman"/>
          <w:color w:val="000000"/>
          <w:szCs w:val="28"/>
          <w:lang w:val="ru-RU"/>
        </w:rPr>
        <w:t>3</w:t>
      </w:r>
      <w:r w:rsidR="00D17132" w:rsidRPr="00B313BF">
        <w:rPr>
          <w:rFonts w:ascii="Times New Roman" w:hAnsi="Times New Roman"/>
          <w:color w:val="000000"/>
          <w:szCs w:val="28"/>
          <w:lang w:val="ru-RU"/>
        </w:rPr>
        <w:t>. ТРЕБОВАНИЯ К СХЕМЕ ОЦЕНКИ</w:t>
      </w:r>
      <w:bookmarkEnd w:id="9"/>
      <w:bookmarkEnd w:id="10"/>
      <w:bookmarkEnd w:id="11"/>
    </w:p>
    <w:p w14:paraId="3F465272" w14:textId="65C12749" w:rsidR="00DE39D8" w:rsidRPr="00B313BF" w:rsidRDefault="00AE6AB7" w:rsidP="00B313BF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B313BF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B313BF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B313BF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B313BF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085B60AB" w:rsidR="00C56A9B" w:rsidRPr="00B313BF" w:rsidRDefault="00640E46" w:rsidP="00B313BF">
      <w:pPr>
        <w:pStyle w:val="af1"/>
        <w:widowControl/>
        <w:ind w:firstLine="709"/>
        <w:jc w:val="right"/>
        <w:rPr>
          <w:rFonts w:ascii="Times New Roman" w:hAnsi="Times New Roman"/>
          <w:bCs/>
          <w:sz w:val="28"/>
          <w:szCs w:val="28"/>
          <w:lang w:val="ru-RU"/>
        </w:rPr>
      </w:pPr>
      <w:r w:rsidRPr="00B313BF">
        <w:rPr>
          <w:rFonts w:ascii="Times New Roman" w:hAnsi="Times New Roman"/>
          <w:bCs/>
          <w:sz w:val="28"/>
          <w:szCs w:val="28"/>
          <w:lang w:val="ru-RU"/>
        </w:rPr>
        <w:t>Таблица 2</w:t>
      </w:r>
    </w:p>
    <w:p w14:paraId="023A63FC" w14:textId="34984129" w:rsidR="007274B8" w:rsidRPr="00B313BF" w:rsidRDefault="007274B8" w:rsidP="00B313BF">
      <w:pPr>
        <w:pStyle w:val="af1"/>
        <w:widowControl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A0A99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7A0A99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7A0A99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7A0A99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7A0A99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7A0A99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4" w:type="pct"/>
        <w:jc w:val="center"/>
        <w:tblLayout w:type="fixed"/>
        <w:tblLook w:val="04A0" w:firstRow="1" w:lastRow="0" w:firstColumn="1" w:lastColumn="0" w:noHBand="0" w:noVBand="1"/>
      </w:tblPr>
      <w:tblGrid>
        <w:gridCol w:w="1692"/>
        <w:gridCol w:w="710"/>
        <w:gridCol w:w="855"/>
        <w:gridCol w:w="709"/>
        <w:gridCol w:w="709"/>
        <w:gridCol w:w="713"/>
        <w:gridCol w:w="849"/>
        <w:gridCol w:w="709"/>
        <w:gridCol w:w="707"/>
        <w:gridCol w:w="11"/>
        <w:gridCol w:w="1687"/>
      </w:tblGrid>
      <w:tr w:rsidR="00B313BF" w:rsidRPr="00B313BF" w14:paraId="0A2AADAC" w14:textId="77777777" w:rsidTr="00B313BF">
        <w:trPr>
          <w:trHeight w:val="1538"/>
          <w:jc w:val="center"/>
        </w:trPr>
        <w:tc>
          <w:tcPr>
            <w:tcW w:w="905" w:type="pct"/>
            <w:shd w:val="clear" w:color="auto" w:fill="92D050"/>
          </w:tcPr>
          <w:p w14:paraId="78D6C5B8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2" w:type="pct"/>
            <w:gridSpan w:val="9"/>
            <w:shd w:val="clear" w:color="auto" w:fill="92D050"/>
            <w:vAlign w:val="center"/>
          </w:tcPr>
          <w:p w14:paraId="07D5AA59" w14:textId="2D217D75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903" w:type="pct"/>
            <w:shd w:val="clear" w:color="auto" w:fill="92D050"/>
            <w:vAlign w:val="center"/>
          </w:tcPr>
          <w:p w14:paraId="2AF4BE06" w14:textId="43F17F2B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Итого баллов за раздел ТРЕБОВАНИЙ КОМПЕТЕНЦИИ</w:t>
            </w:r>
          </w:p>
        </w:tc>
      </w:tr>
      <w:tr w:rsidR="00B313BF" w:rsidRPr="00B313BF" w14:paraId="6EDBED15" w14:textId="77777777" w:rsidTr="00B313BF">
        <w:trPr>
          <w:trHeight w:val="50"/>
          <w:jc w:val="center"/>
        </w:trPr>
        <w:tc>
          <w:tcPr>
            <w:tcW w:w="905" w:type="pct"/>
            <w:vMerge w:val="restart"/>
            <w:shd w:val="clear" w:color="auto" w:fill="92D050"/>
            <w:vAlign w:val="center"/>
          </w:tcPr>
          <w:p w14:paraId="22554985" w14:textId="0EDAD76E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80" w:type="pct"/>
            <w:shd w:val="clear" w:color="auto" w:fill="92D050"/>
            <w:vAlign w:val="center"/>
          </w:tcPr>
          <w:p w14:paraId="3CF24956" w14:textId="77777777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" w:type="pct"/>
            <w:shd w:val="clear" w:color="auto" w:fill="00B050"/>
            <w:vAlign w:val="center"/>
          </w:tcPr>
          <w:p w14:paraId="35F42FCD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379" w:type="pct"/>
            <w:shd w:val="clear" w:color="auto" w:fill="00B050"/>
            <w:vAlign w:val="center"/>
          </w:tcPr>
          <w:p w14:paraId="73DA90DA" w14:textId="11265A4A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379" w:type="pct"/>
            <w:shd w:val="clear" w:color="auto" w:fill="00B050"/>
            <w:vAlign w:val="center"/>
          </w:tcPr>
          <w:p w14:paraId="22F4030B" w14:textId="447655FE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381" w:type="pct"/>
            <w:shd w:val="clear" w:color="auto" w:fill="00B050"/>
            <w:vAlign w:val="center"/>
          </w:tcPr>
          <w:p w14:paraId="06257C9D" w14:textId="6349D29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54" w:type="pct"/>
            <w:shd w:val="clear" w:color="auto" w:fill="00B050"/>
            <w:vAlign w:val="center"/>
          </w:tcPr>
          <w:p w14:paraId="672A4EAD" w14:textId="262508A7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379" w:type="pct"/>
            <w:shd w:val="clear" w:color="auto" w:fill="00B050"/>
          </w:tcPr>
          <w:p w14:paraId="6AA1273E" w14:textId="4635AF72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378" w:type="pct"/>
            <w:shd w:val="clear" w:color="auto" w:fill="00B050"/>
            <w:vAlign w:val="center"/>
          </w:tcPr>
          <w:p w14:paraId="5D19332A" w14:textId="14988CBF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909" w:type="pct"/>
            <w:gridSpan w:val="2"/>
            <w:shd w:val="clear" w:color="auto" w:fill="00B050"/>
            <w:vAlign w:val="center"/>
          </w:tcPr>
          <w:p w14:paraId="089247DF" w14:textId="77777777" w:rsidR="007A0DFF" w:rsidRPr="00B313BF" w:rsidRDefault="007A0DFF" w:rsidP="00B313BF">
            <w:pPr>
              <w:ind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B313BF" w:rsidRPr="00B313BF" w14:paraId="61D77BE1" w14:textId="77777777" w:rsidTr="00B313BF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06232BE1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0E5703EC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7" w:type="pct"/>
            <w:vAlign w:val="center"/>
          </w:tcPr>
          <w:p w14:paraId="3B3E3C84" w14:textId="59237E09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DA46E3D" w14:textId="709E8B58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082615A5" w14:textId="0189BACC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1" w:type="pct"/>
            <w:vAlign w:val="center"/>
          </w:tcPr>
          <w:p w14:paraId="38191B9B" w14:textId="5D466ABB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vAlign w:val="center"/>
          </w:tcPr>
          <w:p w14:paraId="3644D9C8" w14:textId="318300F3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14:paraId="07A80AC3" w14:textId="4C0D7F0D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8" w:type="pct"/>
            <w:vAlign w:val="center"/>
          </w:tcPr>
          <w:p w14:paraId="0A63AAA5" w14:textId="1AEFD3AA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vAlign w:val="center"/>
          </w:tcPr>
          <w:p w14:paraId="712CE198" w14:textId="1E1FCF6C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B313BF" w:rsidRPr="00B313BF" w14:paraId="4EB85C79" w14:textId="77777777" w:rsidTr="00B313BF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22B843BA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120AFA02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7" w:type="pct"/>
            <w:vAlign w:val="center"/>
          </w:tcPr>
          <w:p w14:paraId="4A25E47C" w14:textId="3C535FB5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8,6</w:t>
            </w:r>
          </w:p>
        </w:tc>
        <w:tc>
          <w:tcPr>
            <w:tcW w:w="379" w:type="pct"/>
            <w:vAlign w:val="center"/>
          </w:tcPr>
          <w:p w14:paraId="2ABB4702" w14:textId="3F9F0DC5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D9FE905" w14:textId="1BCFE227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1" w:type="pct"/>
            <w:vAlign w:val="center"/>
          </w:tcPr>
          <w:p w14:paraId="2ABB6818" w14:textId="717975DA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vAlign w:val="center"/>
          </w:tcPr>
          <w:p w14:paraId="72951D2F" w14:textId="09C82AA5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14:paraId="3A48EFA0" w14:textId="455DF3BB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8" w:type="pct"/>
            <w:vAlign w:val="center"/>
          </w:tcPr>
          <w:p w14:paraId="5D8D8451" w14:textId="7D97D8BA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vAlign w:val="center"/>
          </w:tcPr>
          <w:p w14:paraId="6E5BB194" w14:textId="566903EA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</w:t>
            </w:r>
          </w:p>
        </w:tc>
      </w:tr>
      <w:tr w:rsidR="00B313BF" w:rsidRPr="00B313BF" w14:paraId="270858FE" w14:textId="77777777" w:rsidTr="00B313BF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11C06268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1C8BD818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7" w:type="pct"/>
            <w:vAlign w:val="center"/>
          </w:tcPr>
          <w:p w14:paraId="3BEDDFEB" w14:textId="41A6F237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FB413FD" w14:textId="53E01BC7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2A6F8DAE" w14:textId="1123B4EF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1" w:type="pct"/>
            <w:vAlign w:val="center"/>
          </w:tcPr>
          <w:p w14:paraId="149B0B9A" w14:textId="5BAB17F1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vAlign w:val="center"/>
          </w:tcPr>
          <w:p w14:paraId="1B18E00D" w14:textId="5F18B08A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14:paraId="5A285416" w14:textId="3CD005E4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8" w:type="pct"/>
            <w:vAlign w:val="center"/>
          </w:tcPr>
          <w:p w14:paraId="245802AE" w14:textId="0ABE1B57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vAlign w:val="center"/>
          </w:tcPr>
          <w:p w14:paraId="35C37911" w14:textId="15C80DB0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313BF" w:rsidRPr="00B313BF" w14:paraId="729DCFA9" w14:textId="77777777" w:rsidTr="00B313BF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064ADD9F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0124CBF9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57" w:type="pct"/>
            <w:vAlign w:val="center"/>
          </w:tcPr>
          <w:p w14:paraId="7BB1AD33" w14:textId="3CA704BE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A4E8200" w14:textId="579679A2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60DE24C5" w14:textId="21E0EDBC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1" w:type="pct"/>
            <w:vAlign w:val="center"/>
          </w:tcPr>
          <w:p w14:paraId="4535938D" w14:textId="4DC25A2F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vAlign w:val="center"/>
          </w:tcPr>
          <w:p w14:paraId="336A56F9" w14:textId="51398B9A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14:paraId="10530C45" w14:textId="20915C04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</w:t>
            </w:r>
          </w:p>
        </w:tc>
        <w:tc>
          <w:tcPr>
            <w:tcW w:w="378" w:type="pct"/>
            <w:vAlign w:val="center"/>
          </w:tcPr>
          <w:p w14:paraId="119764A1" w14:textId="34256DBE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vAlign w:val="center"/>
          </w:tcPr>
          <w:p w14:paraId="5CA64B26" w14:textId="78410C28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</w:tr>
      <w:tr w:rsidR="00B313BF" w:rsidRPr="00B313BF" w14:paraId="22BB9E7A" w14:textId="77777777" w:rsidTr="00B313BF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2B3484F3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18DD302D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57" w:type="pct"/>
            <w:vAlign w:val="center"/>
          </w:tcPr>
          <w:p w14:paraId="788DF647" w14:textId="6E6DC1EA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92DEA04" w14:textId="42C51B9C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71778EC4" w14:textId="4D0D0A45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1" w:type="pct"/>
            <w:vAlign w:val="center"/>
          </w:tcPr>
          <w:p w14:paraId="12ACE406" w14:textId="20544E23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4" w:type="pct"/>
            <w:vAlign w:val="center"/>
          </w:tcPr>
          <w:p w14:paraId="0DB48689" w14:textId="5C46D9DA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379" w:type="pct"/>
          </w:tcPr>
          <w:p w14:paraId="75C734BD" w14:textId="137ED273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8" w:type="pct"/>
            <w:vAlign w:val="center"/>
          </w:tcPr>
          <w:p w14:paraId="6199ECC4" w14:textId="45624BB6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vAlign w:val="center"/>
          </w:tcPr>
          <w:p w14:paraId="4A57BB5C" w14:textId="572CB9D3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</w:tr>
      <w:tr w:rsidR="00B313BF" w:rsidRPr="00B313BF" w14:paraId="78D47C38" w14:textId="77777777" w:rsidTr="00B313BF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12BB70EF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3BE846A8" w14:textId="77777777" w:rsidR="007A0DFF" w:rsidRPr="00B313BF" w:rsidRDefault="007A0DFF" w:rsidP="00B313B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B313BF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57" w:type="pct"/>
            <w:vAlign w:val="center"/>
          </w:tcPr>
          <w:p w14:paraId="58EB7FF5" w14:textId="03B5267F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  <w:vAlign w:val="center"/>
          </w:tcPr>
          <w:p w14:paraId="5D98CD8B" w14:textId="3116CA75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</w:t>
            </w:r>
          </w:p>
        </w:tc>
        <w:tc>
          <w:tcPr>
            <w:tcW w:w="379" w:type="pct"/>
            <w:vAlign w:val="center"/>
          </w:tcPr>
          <w:p w14:paraId="4A122AC8" w14:textId="084FC768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1" w:type="pct"/>
            <w:vAlign w:val="center"/>
          </w:tcPr>
          <w:p w14:paraId="360019F7" w14:textId="340A8A8D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vAlign w:val="center"/>
          </w:tcPr>
          <w:p w14:paraId="3CF0F45E" w14:textId="27AD7B3F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9" w:type="pct"/>
          </w:tcPr>
          <w:p w14:paraId="717EF596" w14:textId="60B48738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378" w:type="pct"/>
            <w:vAlign w:val="center"/>
          </w:tcPr>
          <w:p w14:paraId="02DB999C" w14:textId="66FF4D92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vAlign w:val="center"/>
          </w:tcPr>
          <w:p w14:paraId="3CF75DC1" w14:textId="287F3794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10,4</w:t>
            </w:r>
          </w:p>
        </w:tc>
      </w:tr>
      <w:tr w:rsidR="00B313BF" w:rsidRPr="00B313BF" w14:paraId="104B3A32" w14:textId="77777777" w:rsidTr="00B313BF">
        <w:trPr>
          <w:trHeight w:val="50"/>
          <w:jc w:val="center"/>
        </w:trPr>
        <w:tc>
          <w:tcPr>
            <w:tcW w:w="905" w:type="pct"/>
            <w:vMerge/>
            <w:shd w:val="clear" w:color="auto" w:fill="92D050"/>
            <w:vAlign w:val="center"/>
          </w:tcPr>
          <w:p w14:paraId="02836410" w14:textId="77777777" w:rsidR="007A0DFF" w:rsidRPr="00B313BF" w:rsidRDefault="007A0DFF" w:rsidP="00B313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00B050"/>
            <w:vAlign w:val="center"/>
          </w:tcPr>
          <w:p w14:paraId="05A276F5" w14:textId="5BBDB79A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7" w:type="pct"/>
            <w:vAlign w:val="center"/>
          </w:tcPr>
          <w:p w14:paraId="44BA50E0" w14:textId="53254DB8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</w:t>
            </w:r>
          </w:p>
        </w:tc>
        <w:tc>
          <w:tcPr>
            <w:tcW w:w="379" w:type="pct"/>
            <w:vAlign w:val="center"/>
          </w:tcPr>
          <w:p w14:paraId="3ABD70DD" w14:textId="38F0E8C9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379" w:type="pct"/>
            <w:vAlign w:val="center"/>
          </w:tcPr>
          <w:p w14:paraId="109FB47E" w14:textId="77A1A3C4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81" w:type="pct"/>
            <w:vAlign w:val="center"/>
          </w:tcPr>
          <w:p w14:paraId="59DBEFF5" w14:textId="13721605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4" w:type="pct"/>
            <w:vAlign w:val="center"/>
          </w:tcPr>
          <w:p w14:paraId="65916DF5" w14:textId="71465049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379" w:type="pct"/>
          </w:tcPr>
          <w:p w14:paraId="59D959E6" w14:textId="08B45F71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78" w:type="pct"/>
            <w:vAlign w:val="center"/>
          </w:tcPr>
          <w:p w14:paraId="173435AF" w14:textId="6B4FCCAD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9" w:type="pct"/>
            <w:gridSpan w:val="2"/>
            <w:shd w:val="clear" w:color="auto" w:fill="F2F2F2" w:themeFill="background1" w:themeFillShade="F2"/>
            <w:vAlign w:val="center"/>
          </w:tcPr>
          <w:p w14:paraId="48FC40B5" w14:textId="6B8FA983" w:rsidR="007A0DFF" w:rsidRPr="00B313BF" w:rsidRDefault="007A0A99" w:rsidP="00B3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</w:tr>
      <w:tr w:rsidR="00B313BF" w:rsidRPr="00B313BF" w14:paraId="7A651F98" w14:textId="77777777" w:rsidTr="00B313BF">
        <w:trPr>
          <w:trHeight w:val="822"/>
          <w:jc w:val="center"/>
        </w:trPr>
        <w:tc>
          <w:tcPr>
            <w:tcW w:w="1284" w:type="pct"/>
            <w:gridSpan w:val="2"/>
            <w:shd w:val="clear" w:color="auto" w:fill="00B050"/>
            <w:vAlign w:val="center"/>
          </w:tcPr>
          <w:p w14:paraId="4D1150E6" w14:textId="77777777" w:rsid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 xml:space="preserve">Итого баллов </w:t>
            </w:r>
          </w:p>
          <w:p w14:paraId="031BF5E1" w14:textId="5BF47AA1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за критерий/модуль</w:t>
            </w: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62B470B5" w14:textId="243B158E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  <w:r w:rsidRPr="00B313BF">
              <w:rPr>
                <w:sz w:val="24"/>
                <w:szCs w:val="24"/>
              </w:rPr>
              <w:t>15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3F54C3E5" w14:textId="65926311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  <w:r w:rsidRPr="00B313BF">
              <w:rPr>
                <w:sz w:val="24"/>
                <w:szCs w:val="24"/>
              </w:rPr>
              <w:t>15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31EC0780" w14:textId="1C02181A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  <w:r w:rsidRPr="00B313BF">
              <w:rPr>
                <w:sz w:val="24"/>
                <w:szCs w:val="24"/>
              </w:rPr>
              <w:t>15</w:t>
            </w:r>
          </w:p>
        </w:tc>
        <w:tc>
          <w:tcPr>
            <w:tcW w:w="381" w:type="pct"/>
            <w:shd w:val="clear" w:color="auto" w:fill="F2F2F2" w:themeFill="background1" w:themeFillShade="F2"/>
            <w:vAlign w:val="center"/>
          </w:tcPr>
          <w:p w14:paraId="46E89523" w14:textId="4C173886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  <w:r w:rsidRPr="00B313BF">
              <w:rPr>
                <w:sz w:val="24"/>
                <w:szCs w:val="24"/>
              </w:rPr>
              <w:t>15</w:t>
            </w:r>
          </w:p>
        </w:tc>
        <w:tc>
          <w:tcPr>
            <w:tcW w:w="454" w:type="pct"/>
            <w:shd w:val="clear" w:color="auto" w:fill="F2F2F2" w:themeFill="background1" w:themeFillShade="F2"/>
            <w:vAlign w:val="center"/>
          </w:tcPr>
          <w:p w14:paraId="63AE3F2C" w14:textId="5F3AEEF6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  <w:r w:rsidRPr="00B313BF">
              <w:rPr>
                <w:sz w:val="24"/>
                <w:szCs w:val="24"/>
              </w:rPr>
              <w:t>15</w:t>
            </w:r>
          </w:p>
        </w:tc>
        <w:tc>
          <w:tcPr>
            <w:tcW w:w="379" w:type="pct"/>
            <w:shd w:val="clear" w:color="auto" w:fill="F2F2F2" w:themeFill="background1" w:themeFillShade="F2"/>
            <w:vAlign w:val="center"/>
          </w:tcPr>
          <w:p w14:paraId="6B635A37" w14:textId="4340FA59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  <w:r w:rsidRPr="00B313BF">
              <w:rPr>
                <w:sz w:val="24"/>
                <w:szCs w:val="24"/>
              </w:rPr>
              <w:t>10</w:t>
            </w:r>
          </w:p>
        </w:tc>
        <w:tc>
          <w:tcPr>
            <w:tcW w:w="384" w:type="pct"/>
            <w:gridSpan w:val="2"/>
            <w:shd w:val="clear" w:color="auto" w:fill="F2F2F2" w:themeFill="background1" w:themeFillShade="F2"/>
            <w:vAlign w:val="center"/>
          </w:tcPr>
          <w:p w14:paraId="2EBA648F" w14:textId="206D503B" w:rsidR="007A0DFF" w:rsidRPr="00B313BF" w:rsidRDefault="007A0DFF" w:rsidP="00B313BF">
            <w:pPr>
              <w:jc w:val="center"/>
              <w:rPr>
                <w:sz w:val="24"/>
                <w:szCs w:val="24"/>
              </w:rPr>
            </w:pPr>
            <w:r w:rsidRPr="00B313BF">
              <w:rPr>
                <w:sz w:val="24"/>
                <w:szCs w:val="24"/>
              </w:rPr>
              <w:t>15</w:t>
            </w:r>
          </w:p>
        </w:tc>
        <w:tc>
          <w:tcPr>
            <w:tcW w:w="903" w:type="pct"/>
            <w:shd w:val="clear" w:color="auto" w:fill="F2F2F2" w:themeFill="background1" w:themeFillShade="F2"/>
            <w:vAlign w:val="center"/>
          </w:tcPr>
          <w:p w14:paraId="5498864D" w14:textId="36336B9A" w:rsidR="007A0DFF" w:rsidRPr="00B313BF" w:rsidRDefault="007A0DFF" w:rsidP="00B313BF">
            <w:pPr>
              <w:jc w:val="center"/>
              <w:rPr>
                <w:b/>
                <w:sz w:val="24"/>
                <w:szCs w:val="24"/>
              </w:rPr>
            </w:pPr>
            <w:r w:rsidRPr="00B313BF">
              <w:rPr>
                <w:b/>
                <w:sz w:val="24"/>
                <w:szCs w:val="24"/>
              </w:rPr>
              <w:t>100</w:t>
            </w:r>
          </w:p>
        </w:tc>
      </w:tr>
    </w:tbl>
    <w:p w14:paraId="44213CA5" w14:textId="0166E42E" w:rsidR="009715DA" w:rsidRDefault="009715DA" w:rsidP="00B3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C673D" w14:textId="052187A6" w:rsidR="007A0A99" w:rsidRDefault="007A0A99" w:rsidP="00B3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5DAD3D" w14:textId="77777777" w:rsidR="007A0A99" w:rsidRDefault="007A0A99" w:rsidP="00B313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BACA2" w14:textId="566AAF07" w:rsidR="00DE39D8" w:rsidRPr="00B313BF" w:rsidRDefault="00F8340A" w:rsidP="00B313BF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2" w:name="_Toc124422969"/>
      <w:bookmarkStart w:id="13" w:name="_Toc155622733"/>
      <w:r w:rsidRPr="00B313BF">
        <w:rPr>
          <w:rFonts w:ascii="Times New Roman" w:hAnsi="Times New Roman"/>
          <w:szCs w:val="28"/>
        </w:rPr>
        <w:t>1</w:t>
      </w:r>
      <w:r w:rsidR="00643A8A" w:rsidRPr="00B313BF">
        <w:rPr>
          <w:rFonts w:ascii="Times New Roman" w:hAnsi="Times New Roman"/>
          <w:szCs w:val="28"/>
        </w:rPr>
        <w:t>.</w:t>
      </w:r>
      <w:r w:rsidRPr="00B313BF">
        <w:rPr>
          <w:rFonts w:ascii="Times New Roman" w:hAnsi="Times New Roman"/>
          <w:szCs w:val="28"/>
        </w:rPr>
        <w:t>4</w:t>
      </w:r>
      <w:r w:rsidR="00AA2B8A" w:rsidRPr="00B313BF">
        <w:rPr>
          <w:rFonts w:ascii="Times New Roman" w:hAnsi="Times New Roman"/>
          <w:szCs w:val="28"/>
        </w:rPr>
        <w:t xml:space="preserve">. </w:t>
      </w:r>
      <w:r w:rsidR="007A6888" w:rsidRPr="00B313BF">
        <w:rPr>
          <w:rFonts w:ascii="Times New Roman" w:hAnsi="Times New Roman"/>
          <w:szCs w:val="28"/>
        </w:rPr>
        <w:t>СПЕЦИФИКАЦИЯ ОЦЕНКИ КОМПЕТЕНЦИИ</w:t>
      </w:r>
      <w:bookmarkEnd w:id="12"/>
      <w:bookmarkEnd w:id="13"/>
    </w:p>
    <w:p w14:paraId="1D2A8743" w14:textId="0AAA76B0" w:rsidR="00DE39D8" w:rsidRPr="00B313BF" w:rsidRDefault="00DE39D8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B313BF">
        <w:rPr>
          <w:rFonts w:ascii="Times New Roman" w:hAnsi="Times New Roman" w:cs="Times New Roman"/>
          <w:sz w:val="28"/>
          <w:szCs w:val="28"/>
        </w:rPr>
        <w:t>К</w:t>
      </w:r>
      <w:r w:rsidRPr="00B313BF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B313BF">
        <w:rPr>
          <w:rFonts w:ascii="Times New Roman" w:hAnsi="Times New Roman" w:cs="Times New Roman"/>
          <w:sz w:val="28"/>
          <w:szCs w:val="28"/>
        </w:rPr>
        <w:t>, указанных в таблице 3</w:t>
      </w:r>
      <w:r w:rsidRPr="00B313BF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4897F53C" w:rsidR="00640E46" w:rsidRPr="003F7558" w:rsidRDefault="00640E46" w:rsidP="00B313BF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F7558">
        <w:rPr>
          <w:rFonts w:ascii="Times New Roman" w:hAnsi="Times New Roman" w:cs="Times New Roman"/>
          <w:sz w:val="28"/>
          <w:szCs w:val="28"/>
        </w:rPr>
        <w:t>Таблица 3</w:t>
      </w:r>
    </w:p>
    <w:p w14:paraId="66D2EDDB" w14:textId="4BDA24A9" w:rsidR="00640E46" w:rsidRPr="00B313BF" w:rsidRDefault="00640E46" w:rsidP="00B313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3BF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3F7558" w:rsidRPr="003F7558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3F7558" w:rsidRDefault="0047429B" w:rsidP="003F755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3F7558" w:rsidRDefault="008761F3" w:rsidP="003F755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3F7558">
              <w:rPr>
                <w:b/>
                <w:sz w:val="24"/>
                <w:szCs w:val="24"/>
              </w:rPr>
              <w:t>в критерии</w:t>
            </w:r>
          </w:p>
        </w:tc>
      </w:tr>
      <w:tr w:rsidR="003F7558" w:rsidRPr="003F7558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437D28" w:rsidRPr="003F7558" w:rsidRDefault="00437D28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4F01F5FA" w:rsidR="00437D28" w:rsidRPr="003F7558" w:rsidRDefault="00F4250E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Организация перевозки грузов автомобильным транспортом</w:t>
            </w:r>
          </w:p>
        </w:tc>
        <w:tc>
          <w:tcPr>
            <w:tcW w:w="3149" w:type="pct"/>
            <w:shd w:val="clear" w:color="auto" w:fill="auto"/>
          </w:tcPr>
          <w:p w14:paraId="360B4BE2" w14:textId="55688242" w:rsidR="00437D28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 xml:space="preserve"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конкурсанта; подготовка и оформление транспортных документов, в </w:t>
            </w:r>
            <w:proofErr w:type="spellStart"/>
            <w:r w:rsidRPr="003F7558">
              <w:rPr>
                <w:sz w:val="24"/>
                <w:szCs w:val="24"/>
              </w:rPr>
              <w:t>т.ч</w:t>
            </w:r>
            <w:proofErr w:type="spellEnd"/>
            <w:r w:rsidRPr="003F7558">
              <w:rPr>
                <w:sz w:val="24"/>
                <w:szCs w:val="24"/>
              </w:rPr>
              <w:t>. международных; консультирование клиента в письменной/устной форме</w:t>
            </w:r>
          </w:p>
        </w:tc>
      </w:tr>
      <w:tr w:rsidR="003F7558" w:rsidRPr="003F7558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5445A169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Организация перевозки грузов авиационным транспортом</w:t>
            </w:r>
          </w:p>
        </w:tc>
        <w:tc>
          <w:tcPr>
            <w:tcW w:w="3149" w:type="pct"/>
            <w:shd w:val="clear" w:color="auto" w:fill="auto"/>
          </w:tcPr>
          <w:p w14:paraId="03F2F467" w14:textId="030576EE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 xml:space="preserve"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конкурсанта; подготовка и оформление транспортных документов, в </w:t>
            </w:r>
            <w:proofErr w:type="spellStart"/>
            <w:r w:rsidRPr="003F7558">
              <w:rPr>
                <w:sz w:val="24"/>
                <w:szCs w:val="24"/>
              </w:rPr>
              <w:t>т.ч</w:t>
            </w:r>
            <w:proofErr w:type="spellEnd"/>
            <w:r w:rsidRPr="003F7558">
              <w:rPr>
                <w:sz w:val="24"/>
                <w:szCs w:val="24"/>
              </w:rPr>
              <w:t>. международных; консультирование клиента в письменной/устной форме</w:t>
            </w:r>
          </w:p>
        </w:tc>
      </w:tr>
      <w:tr w:rsidR="003F7558" w:rsidRPr="003F7558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1A886240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Организация перевозки грузов железнодорожным  транспортом</w:t>
            </w:r>
          </w:p>
        </w:tc>
        <w:tc>
          <w:tcPr>
            <w:tcW w:w="3149" w:type="pct"/>
            <w:shd w:val="clear" w:color="auto" w:fill="auto"/>
          </w:tcPr>
          <w:p w14:paraId="52821F30" w14:textId="424093C1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 xml:space="preserve"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конкурсанта; подготовка и оформление транспортных документов, в </w:t>
            </w:r>
            <w:proofErr w:type="spellStart"/>
            <w:r w:rsidRPr="003F7558">
              <w:rPr>
                <w:sz w:val="24"/>
                <w:szCs w:val="24"/>
              </w:rPr>
              <w:t>т.ч</w:t>
            </w:r>
            <w:proofErr w:type="spellEnd"/>
            <w:r w:rsidRPr="003F7558">
              <w:rPr>
                <w:sz w:val="24"/>
                <w:szCs w:val="24"/>
              </w:rPr>
              <w:t>. международных; консультирование клиента в письменной/устной форме</w:t>
            </w:r>
          </w:p>
        </w:tc>
      </w:tr>
      <w:tr w:rsidR="003F7558" w:rsidRPr="003F7558" w14:paraId="21213197" w14:textId="77777777" w:rsidTr="00D17132">
        <w:tc>
          <w:tcPr>
            <w:tcW w:w="282" w:type="pct"/>
            <w:shd w:val="clear" w:color="auto" w:fill="00B050"/>
          </w:tcPr>
          <w:p w14:paraId="7AFABB4B" w14:textId="7ADD4EE3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511295A1" w:rsidR="007F1861" w:rsidRPr="003F7558" w:rsidRDefault="00E34D04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Организация грузовых перевозок морским и внутренним водным транспортом</w:t>
            </w:r>
          </w:p>
        </w:tc>
        <w:tc>
          <w:tcPr>
            <w:tcW w:w="3149" w:type="pct"/>
            <w:shd w:val="clear" w:color="auto" w:fill="auto"/>
          </w:tcPr>
          <w:p w14:paraId="387950E5" w14:textId="4738FF86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 xml:space="preserve">расчет стоимости перевозки различными видами транспорта; подготовка и направление сопроводительных писем; процесс продажи услуги по телефону; вербальное поведение конкурсанта; подготовка и оформление транспортных документов, в </w:t>
            </w:r>
            <w:proofErr w:type="spellStart"/>
            <w:r w:rsidRPr="003F7558">
              <w:rPr>
                <w:sz w:val="24"/>
                <w:szCs w:val="24"/>
              </w:rPr>
              <w:t>т.ч</w:t>
            </w:r>
            <w:proofErr w:type="spellEnd"/>
            <w:r w:rsidRPr="003F7558">
              <w:rPr>
                <w:sz w:val="24"/>
                <w:szCs w:val="24"/>
              </w:rPr>
              <w:t>. международных; консультирование клиента в письменной/устной форме</w:t>
            </w:r>
          </w:p>
        </w:tc>
      </w:tr>
      <w:tr w:rsidR="003F7558" w:rsidRPr="003F7558" w14:paraId="2D2A60D4" w14:textId="77777777" w:rsidTr="00D17132">
        <w:tc>
          <w:tcPr>
            <w:tcW w:w="282" w:type="pct"/>
            <w:shd w:val="clear" w:color="auto" w:fill="00B050"/>
          </w:tcPr>
          <w:p w14:paraId="6D0BB7BC" w14:textId="581C23C9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75948D32" w14:textId="1FA31C95" w:rsidR="007F1861" w:rsidRPr="003F7558" w:rsidRDefault="006E288B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Организация складских операций</w:t>
            </w:r>
          </w:p>
        </w:tc>
        <w:tc>
          <w:tcPr>
            <w:tcW w:w="3149" w:type="pct"/>
            <w:shd w:val="clear" w:color="auto" w:fill="auto"/>
          </w:tcPr>
          <w:p w14:paraId="5EF9B890" w14:textId="2328B5C5" w:rsidR="007F1861" w:rsidRPr="003F7558" w:rsidRDefault="006E288B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>выявить проблему, возникшую в ходе приемки товара на склад, и документально правильно оформить операции по приемке, контролю и размещению товара на складе.</w:t>
            </w:r>
          </w:p>
        </w:tc>
      </w:tr>
      <w:tr w:rsidR="003F7558" w:rsidRPr="003F7558" w14:paraId="23524DCA" w14:textId="77777777" w:rsidTr="00D17132">
        <w:tc>
          <w:tcPr>
            <w:tcW w:w="282" w:type="pct"/>
            <w:shd w:val="clear" w:color="auto" w:fill="00B050"/>
          </w:tcPr>
          <w:p w14:paraId="7BD0C28D" w14:textId="2E814C61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12C48E17" w14:textId="61BF3195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Управление внештатными ситуациями</w:t>
            </w:r>
          </w:p>
        </w:tc>
        <w:tc>
          <w:tcPr>
            <w:tcW w:w="3149" w:type="pct"/>
            <w:shd w:val="clear" w:color="auto" w:fill="auto"/>
          </w:tcPr>
          <w:p w14:paraId="198BCD5E" w14:textId="5C06F134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>навыки управления конкурсанта в непредвиденных обстоятельствах (жалобы, претензии клиентов); вербальное поведение конкурсанта</w:t>
            </w:r>
          </w:p>
        </w:tc>
      </w:tr>
      <w:tr w:rsidR="003F7558" w:rsidRPr="003F7558" w14:paraId="425EAA13" w14:textId="77777777" w:rsidTr="00D17132">
        <w:tc>
          <w:tcPr>
            <w:tcW w:w="282" w:type="pct"/>
            <w:shd w:val="clear" w:color="auto" w:fill="00B050"/>
          </w:tcPr>
          <w:p w14:paraId="0EE86D4E" w14:textId="315BE8C0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14:paraId="05B61431" w14:textId="0D1F1B73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F7558">
              <w:rPr>
                <w:b/>
                <w:sz w:val="24"/>
                <w:szCs w:val="24"/>
              </w:rPr>
              <w:t xml:space="preserve">Анализ </w:t>
            </w:r>
            <w:r w:rsidR="008B0A56" w:rsidRPr="003F7558">
              <w:rPr>
                <w:b/>
                <w:sz w:val="24"/>
                <w:szCs w:val="24"/>
              </w:rPr>
              <w:t>ключевых показателей оказываемых услуг</w:t>
            </w:r>
            <w:r w:rsidRPr="003F7558">
              <w:rPr>
                <w:b/>
                <w:sz w:val="24"/>
                <w:szCs w:val="24"/>
              </w:rPr>
              <w:t xml:space="preserve"> (</w:t>
            </w:r>
            <w:r w:rsidRPr="003F7558">
              <w:rPr>
                <w:b/>
                <w:sz w:val="24"/>
                <w:szCs w:val="24"/>
                <w:lang w:val="en-US"/>
              </w:rPr>
              <w:t>KPI</w:t>
            </w:r>
            <w:r w:rsidRPr="003F7558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149" w:type="pct"/>
            <w:shd w:val="clear" w:color="auto" w:fill="auto"/>
          </w:tcPr>
          <w:p w14:paraId="353160E3" w14:textId="3894A186" w:rsidR="007F1861" w:rsidRPr="003F7558" w:rsidRDefault="007F1861" w:rsidP="003F755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F7558">
              <w:rPr>
                <w:sz w:val="24"/>
                <w:szCs w:val="24"/>
              </w:rPr>
              <w:t>расчёт тарифов на различные виды грузов и условий перевозок; анализ рыночных возможностей; анализ транспортных услуг и спроса; исчисление дополнительных сборов при перевозке грузов в международном направлении</w:t>
            </w:r>
          </w:p>
        </w:tc>
      </w:tr>
    </w:tbl>
    <w:p w14:paraId="49D462FF" w14:textId="393EDB37" w:rsidR="0037535C" w:rsidRPr="00B313BF" w:rsidRDefault="0037535C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B313BF" w:rsidRDefault="005A1625" w:rsidP="00B313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3BF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14:paraId="33CA20EA" w14:textId="6A21BB5D" w:rsidR="009E52E7" w:rsidRPr="00B313BF" w:rsidRDefault="009E52E7" w:rsidP="00B313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Общая продолжительность Конкурсного задания: </w:t>
      </w:r>
      <w:r w:rsidR="00CA6EC2"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>18</w:t>
      </w:r>
      <w:r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</w:t>
      </w:r>
      <w:r w:rsidR="003F7558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</w:p>
    <w:p w14:paraId="04FBA5D7" w14:textId="0280A901" w:rsidR="009E52E7" w:rsidRPr="00B313BF" w:rsidRDefault="009E52E7" w:rsidP="00B313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F4250E"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F35F4F"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</w:t>
      </w:r>
      <w:r w:rsidR="00F4250E" w:rsidRPr="00B313B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1D4800BF" w14:textId="2B1DCBA8" w:rsidR="009E52E7" w:rsidRPr="00B313BF" w:rsidRDefault="009E52E7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lastRenderedPageBreak/>
        <w:t>Оценка знаний участника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B313BF">
        <w:rPr>
          <w:rFonts w:ascii="Times New Roman" w:hAnsi="Times New Roman" w:cs="Times New Roman"/>
          <w:sz w:val="28"/>
          <w:szCs w:val="28"/>
        </w:rPr>
        <w:t>.</w:t>
      </w:r>
    </w:p>
    <w:p w14:paraId="7D303044" w14:textId="4AC1288D" w:rsidR="005A1625" w:rsidRPr="00B313BF" w:rsidRDefault="005A1625" w:rsidP="00B313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3B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 w:rsidR="008C41F7" w:rsidRPr="00B313BF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Разработка/выбор конкурсного </w:t>
      </w:r>
      <w:r w:rsidR="00D52176" w:rsidRPr="00B313BF">
        <w:rPr>
          <w:rFonts w:ascii="Times New Roman" w:hAnsi="Times New Roman" w:cs="Times New Roman"/>
          <w:b/>
          <w:bCs/>
          <w:sz w:val="28"/>
          <w:szCs w:val="28"/>
        </w:rPr>
        <w:t>задания</w:t>
      </w:r>
    </w:p>
    <w:p w14:paraId="2E5E60CA" w14:textId="562DDB03" w:rsidR="008C41F7" w:rsidRPr="00B313BF" w:rsidRDefault="008C41F7" w:rsidP="00B313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4B46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(Модуль А, Б, В, Г)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F4250E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D4B46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(Модули Д, Е, Ж)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2B1111D9" w14:textId="3580FAD3" w:rsidR="008C41F7" w:rsidRPr="00B313BF" w:rsidRDefault="008C41F7" w:rsidP="00B313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75B40417" w14:textId="4A14DE0B" w:rsidR="008C41F7" w:rsidRPr="00B313BF" w:rsidRDefault="008C41F7" w:rsidP="00B313BF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модулей из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В случае если ни один из модулей вариативной части не подходит под запрос работодателя конкретного региона, то вариативны</w:t>
      </w:r>
      <w:r w:rsidR="00024F7D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й (е)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024F7D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ь (и)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формируется регионом самостоятельно под запрос работодателя. При этом, </w:t>
      </w:r>
      <w:r w:rsidR="00024F7D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баллов в критериях </w:t>
      </w:r>
      <w:r w:rsidR="00640E46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аспектам не меня</w:t>
      </w:r>
      <w:r w:rsidR="00024F7D"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313B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14:paraId="06418B25" w14:textId="6AB5B2BA" w:rsidR="00730AE0" w:rsidRPr="00B313BF" w:rsidRDefault="00730AE0" w:rsidP="00B313BF">
      <w:pPr>
        <w:pStyle w:val="-2"/>
        <w:spacing w:before="0" w:after="0"/>
        <w:ind w:firstLine="709"/>
        <w:jc w:val="center"/>
        <w:rPr>
          <w:rFonts w:ascii="Times New Roman" w:hAnsi="Times New Roman"/>
          <w:szCs w:val="28"/>
        </w:rPr>
      </w:pPr>
      <w:bookmarkStart w:id="14" w:name="_Toc124422970"/>
      <w:bookmarkStart w:id="15" w:name="_Toc155622734"/>
      <w:r w:rsidRPr="00B313BF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4"/>
      <w:bookmarkEnd w:id="15"/>
    </w:p>
    <w:p w14:paraId="29B79F6C" w14:textId="57966A3A" w:rsidR="00730AE0" w:rsidRPr="00B313BF" w:rsidRDefault="00730AE0" w:rsidP="003F75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B31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DA" w:rsidRPr="00B31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перевозки грузов автомобильным транспортом</w:t>
      </w:r>
      <w:r w:rsidR="004D4B46" w:rsidRPr="00B31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46BB9A5" w14:textId="51C552B3" w:rsidR="00730AE0" w:rsidRPr="003F7558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</w:t>
      </w:r>
      <w:r w:rsidR="009D59DA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я</w:t>
      </w:r>
      <w:r w:rsidR="003F7558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D59DA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3 часа</w:t>
      </w:r>
    </w:p>
    <w:p w14:paraId="1AD91FEA" w14:textId="77777777" w:rsidR="009D59DA" w:rsidRPr="00B313BF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B313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21A5C90" w14:textId="77777777" w:rsidR="00000B33" w:rsidRPr="00873C3B" w:rsidRDefault="00000B33" w:rsidP="00B313BF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73C3B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Вы получили письмо-запрос от нового клиента на расчет стоимости международной грузоперевозки автомобильным транспортом. Ваша компетентность включает в себя знания в области ВЭД и умение рассчитывать коммерческие предложения в соответствии с видами и условиями транспортировки. </w:t>
      </w:r>
    </w:p>
    <w:p w14:paraId="65CDB267" w14:textId="2ADEFB76" w:rsidR="00000B33" w:rsidRPr="00873C3B" w:rsidRDefault="00000B33" w:rsidP="00B313BF">
      <w:pPr>
        <w:pStyle w:val="af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873C3B">
        <w:rPr>
          <w:rFonts w:ascii="Times New Roman" w:eastAsia="Arial" w:hAnsi="Times New Roman"/>
          <w:sz w:val="28"/>
          <w:szCs w:val="28"/>
          <w:lang w:eastAsia="ru-RU"/>
        </w:rPr>
        <w:t>Вам необходимо ознакомиться с запросом</w:t>
      </w:r>
      <w:r w:rsidR="00784BDF">
        <w:rPr>
          <w:rFonts w:ascii="Times New Roman" w:eastAsia="Arial" w:hAnsi="Times New Roman"/>
          <w:sz w:val="28"/>
          <w:szCs w:val="28"/>
          <w:lang w:eastAsia="ru-RU"/>
        </w:rPr>
        <w:t xml:space="preserve"> клиента</w:t>
      </w:r>
      <w:r w:rsidRPr="00873C3B">
        <w:rPr>
          <w:rFonts w:ascii="Times New Roman" w:eastAsia="Arial" w:hAnsi="Times New Roman"/>
          <w:sz w:val="28"/>
          <w:szCs w:val="28"/>
          <w:lang w:eastAsia="ru-RU"/>
        </w:rPr>
        <w:t xml:space="preserve"> и данными о грузе (Приложение 1);</w:t>
      </w:r>
    </w:p>
    <w:p w14:paraId="6215D91C" w14:textId="55452AA0" w:rsidR="00000B33" w:rsidRPr="00873C3B" w:rsidRDefault="00000B33" w:rsidP="00B313BF">
      <w:pPr>
        <w:pStyle w:val="af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873C3B">
        <w:rPr>
          <w:rFonts w:ascii="Times New Roman" w:eastAsia="Arial" w:hAnsi="Times New Roman"/>
          <w:sz w:val="28"/>
          <w:szCs w:val="28"/>
          <w:lang w:eastAsia="ru-RU"/>
        </w:rPr>
        <w:lastRenderedPageBreak/>
        <w:t xml:space="preserve">Рассчитать стоимость услуг в специальной форме (Приложение </w:t>
      </w:r>
      <w:r w:rsidR="00784BDF">
        <w:rPr>
          <w:rFonts w:ascii="Times New Roman" w:eastAsia="Arial" w:hAnsi="Times New Roman"/>
          <w:sz w:val="28"/>
          <w:szCs w:val="28"/>
          <w:lang w:eastAsia="ru-RU"/>
        </w:rPr>
        <w:t>2), используя тарифы компании (Приложение 3</w:t>
      </w:r>
      <w:r w:rsidRPr="00873C3B">
        <w:rPr>
          <w:rFonts w:ascii="Times New Roman" w:eastAsia="Arial" w:hAnsi="Times New Roman"/>
          <w:sz w:val="28"/>
          <w:szCs w:val="28"/>
          <w:lang w:eastAsia="ru-RU"/>
        </w:rPr>
        <w:t xml:space="preserve">); </w:t>
      </w:r>
    </w:p>
    <w:p w14:paraId="5BD76071" w14:textId="171AADB3" w:rsidR="00000B33" w:rsidRPr="00873C3B" w:rsidRDefault="00000B33" w:rsidP="00B313BF">
      <w:pPr>
        <w:pStyle w:val="aff1"/>
        <w:numPr>
          <w:ilvl w:val="0"/>
          <w:numId w:val="25"/>
        </w:numPr>
        <w:spacing w:after="0" w:line="36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873C3B">
        <w:rPr>
          <w:rFonts w:ascii="Times New Roman" w:eastAsia="Arial" w:hAnsi="Times New Roman"/>
          <w:sz w:val="28"/>
          <w:szCs w:val="28"/>
          <w:lang w:eastAsia="ru-RU"/>
        </w:rPr>
        <w:t xml:space="preserve">Заполнить </w:t>
      </w:r>
      <w:r w:rsidR="00784BDF">
        <w:rPr>
          <w:rFonts w:ascii="Times New Roman" w:eastAsia="Arial" w:hAnsi="Times New Roman"/>
          <w:sz w:val="28"/>
          <w:szCs w:val="28"/>
          <w:lang w:eastAsia="ru-RU"/>
        </w:rPr>
        <w:t xml:space="preserve">договор – заявку и направьте сопроводительным письмом </w:t>
      </w:r>
      <w:r w:rsidR="00A51FC1">
        <w:rPr>
          <w:rFonts w:ascii="Times New Roman" w:eastAsia="Arial" w:hAnsi="Times New Roman"/>
          <w:sz w:val="28"/>
          <w:szCs w:val="28"/>
          <w:lang w:eastAsia="ru-RU"/>
        </w:rPr>
        <w:t xml:space="preserve">клиенту </w:t>
      </w:r>
      <w:r w:rsidR="00A51FC1" w:rsidRPr="00873C3B">
        <w:rPr>
          <w:rFonts w:ascii="Times New Roman" w:eastAsia="Arial" w:hAnsi="Times New Roman"/>
          <w:sz w:val="28"/>
          <w:szCs w:val="28"/>
          <w:lang w:eastAsia="ru-RU"/>
        </w:rPr>
        <w:t>(</w:t>
      </w:r>
      <w:r w:rsidRPr="00873C3B">
        <w:rPr>
          <w:rFonts w:ascii="Times New Roman" w:eastAsia="Arial" w:hAnsi="Times New Roman"/>
          <w:sz w:val="28"/>
          <w:szCs w:val="28"/>
          <w:lang w:eastAsia="ru-RU"/>
        </w:rPr>
        <w:t xml:space="preserve">Приложение </w:t>
      </w:r>
      <w:r w:rsidR="00784BDF">
        <w:rPr>
          <w:rFonts w:ascii="Times New Roman" w:eastAsia="Arial" w:hAnsi="Times New Roman"/>
          <w:sz w:val="28"/>
          <w:szCs w:val="28"/>
          <w:lang w:eastAsia="ru-RU"/>
        </w:rPr>
        <w:t>4,5,6,7,8</w:t>
      </w:r>
      <w:r w:rsidRPr="00873C3B">
        <w:rPr>
          <w:rFonts w:ascii="Times New Roman" w:eastAsia="Arial" w:hAnsi="Times New Roman"/>
          <w:sz w:val="28"/>
          <w:szCs w:val="28"/>
          <w:lang w:eastAsia="ru-RU"/>
        </w:rPr>
        <w:t xml:space="preserve">). </w:t>
      </w:r>
    </w:p>
    <w:p w14:paraId="6AB2F557" w14:textId="77777777" w:rsidR="009D59DA" w:rsidRPr="00B313BF" w:rsidRDefault="009D59DA" w:rsidP="00B313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0AFE18" w14:textId="1A027A77" w:rsidR="00730AE0" w:rsidRPr="00B313BF" w:rsidRDefault="00730AE0" w:rsidP="003F75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B31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DA" w:rsidRPr="00B31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перевозки грузов авиационным транспортом</w:t>
      </w:r>
      <w:r w:rsidR="004D4B46" w:rsidRPr="00B31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0C29A71" w14:textId="3B2EF3A5" w:rsidR="00730AE0" w:rsidRPr="003F7558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D59DA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3 часа</w:t>
      </w:r>
    </w:p>
    <w:p w14:paraId="59960528" w14:textId="77777777" w:rsidR="009D59DA" w:rsidRPr="00B313BF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B313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FB4556A" w14:textId="77777777" w:rsidR="008F09CB" w:rsidRPr="008F09CB" w:rsidRDefault="008F09CB" w:rsidP="008F09C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Вы – специалист операционного отдела авиаперевозок крупной Российской транспортно-экспедиторской компании ООО «</w:t>
      </w:r>
      <w:proofErr w:type="spellStart"/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Каспико</w:t>
      </w:r>
      <w:proofErr w:type="spellEnd"/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».  Ваша основная задача – осуществлять доставку грузов согласно заявкам Клиентов и стандартным процедурам компании по международным и внутренним авиаперевозкам: оформление сопроводительных документов, контроль процесса доставки груза, принятие оперативных 24/7 решений по изменениям на этапах перевозки, аналитические навыки по расчету ключевых показателей эффективности (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KPI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 оказываемых услуг.</w:t>
      </w:r>
    </w:p>
    <w:p w14:paraId="28015114" w14:textId="042BFB49" w:rsidR="008F09CB" w:rsidRPr="008F09CB" w:rsidRDefault="008F09CB" w:rsidP="008F09CB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По транзитной перевозке подготовьте </w:t>
      </w:r>
      <w:proofErr w:type="spellStart"/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драфт</w:t>
      </w:r>
      <w:proofErr w:type="spellEnd"/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транспортной накладной (Приложение</w:t>
      </w:r>
      <w:r w:rsidRPr="00A51FC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1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AWB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 согласно одобренной Вам Заявке (Приложение</w:t>
      </w:r>
      <w:r w:rsidRPr="00A51FC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2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_Заявка) на авиаперевозку груза, произведя необходимые расчеты и используя данные по фрахту от авиалинии. (Приложение</w:t>
      </w:r>
      <w:r w:rsidRPr="00A51FC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3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 Инфо от авиалинии).</w:t>
      </w:r>
    </w:p>
    <w:p w14:paraId="559037DE" w14:textId="567DF158" w:rsidR="008F09CB" w:rsidRDefault="008F09CB" w:rsidP="008F09CB">
      <w:pPr>
        <w:numPr>
          <w:ilvl w:val="0"/>
          <w:numId w:val="26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По запросу клиентского отдела (Приложение</w:t>
      </w:r>
      <w:r w:rsidRPr="00A51FC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4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_Запрос от клиентского отдела) подготовьте презентацию, проанализировав предоставленные ими данные (Приложение</w:t>
      </w:r>
      <w:r w:rsidRPr="00A51FC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5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_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Track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&amp;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:lang w:val="en-US"/>
          <w14:ligatures w14:val="standardContextual"/>
        </w:rPr>
        <w:t>Trace</w:t>
      </w:r>
      <w:r w:rsidRPr="008F09CB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), дайте рекомендации по повышению показателя сервиса авиаперевозок.</w:t>
      </w:r>
    </w:p>
    <w:p w14:paraId="4D6B2735" w14:textId="77777777" w:rsidR="008F09CB" w:rsidRPr="008F09CB" w:rsidRDefault="008F09CB" w:rsidP="008F09CB">
      <w:pPr>
        <w:ind w:left="720"/>
        <w:contextualSpacing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14:paraId="6E319CE1" w14:textId="38060161" w:rsidR="00730AE0" w:rsidRPr="00B313BF" w:rsidRDefault="00730AE0" w:rsidP="003F75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4C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224C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DA" w:rsidRPr="00224C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перевозки грузов железнодорожным транспортом</w:t>
      </w:r>
      <w:r w:rsidR="004D4B46" w:rsidRPr="00224C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05C521D" w14:textId="0CED35AD" w:rsidR="00730AE0" w:rsidRPr="003F7558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3F7558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D59DA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3 часа</w:t>
      </w:r>
    </w:p>
    <w:p w14:paraId="000AFD8B" w14:textId="77777777" w:rsidR="009D59DA" w:rsidRPr="00B313BF" w:rsidRDefault="00730AE0" w:rsidP="00B313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Задания:</w:t>
      </w:r>
      <w:r w:rsidRPr="00B313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2C441B4" w14:textId="77777777" w:rsidR="00224CE5" w:rsidRPr="00224CE5" w:rsidRDefault="00224CE5" w:rsidP="009E3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6" w:name="_Hlk124943245"/>
      <w:r w:rsidRPr="00224CE5">
        <w:rPr>
          <w:rFonts w:ascii="Times New Roman" w:eastAsia="Times New Roman" w:hAnsi="Times New Roman" w:cs="Times New Roman"/>
          <w:bCs/>
          <w:iCs/>
          <w:sz w:val="28"/>
          <w:szCs w:val="28"/>
        </w:rPr>
        <w:t>Вы являетесь ассистентом отдела организации железнодорожных перевозок грузов экспедиторской компании ООО «Логистика для бизнеса». В зону Вашей функциональных обязанностей входит: расчет параметров железнодорожных перевозок, консультации клиентов по вопросам организации железнодорожных перевозок грузов и т.д.</w:t>
      </w:r>
    </w:p>
    <w:p w14:paraId="690BB427" w14:textId="1A4C9DD2" w:rsidR="00224CE5" w:rsidRPr="00224CE5" w:rsidRDefault="00224CE5" w:rsidP="009E3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24CE5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Pr="00224CE5">
        <w:rPr>
          <w:rFonts w:ascii="Times New Roman" w:eastAsia="Times New Roman" w:hAnsi="Times New Roman" w:cs="Times New Roman"/>
          <w:bCs/>
          <w:iCs/>
          <w:sz w:val="28"/>
          <w:szCs w:val="28"/>
        </w:rPr>
        <w:t>После ознакомления с письмом начальника отдела (Приложение 1) необходимо, используя указанные сведения, выполнить расчет коммерческого предложение о стоимости перевозок в шаблоне компании (Приложение 2).</w:t>
      </w:r>
    </w:p>
    <w:p w14:paraId="010B1E2E" w14:textId="77777777" w:rsidR="00224CE5" w:rsidRPr="00224CE5" w:rsidRDefault="00224CE5" w:rsidP="009E3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24CE5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Расчет необходимо произвести, используя Тарифные руководства (Приложения 3, 4), Прейскурант №10-01 (Приложение 5, 6), Правила исчисления сроков доставки грузов (Приложение 7).</w:t>
      </w:r>
    </w:p>
    <w:p w14:paraId="22916E4E" w14:textId="77777777" w:rsidR="00224CE5" w:rsidRPr="00224CE5" w:rsidRDefault="00224CE5" w:rsidP="009E3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24CE5">
        <w:rPr>
          <w:rFonts w:ascii="Times New Roman" w:eastAsia="Times New Roman" w:hAnsi="Times New Roman" w:cs="Times New Roman"/>
          <w:bCs/>
          <w:iCs/>
          <w:sz w:val="28"/>
          <w:szCs w:val="28"/>
        </w:rPr>
        <w:t>Для расчета количества вагонов, предъявленных к перевозке, необходимо использовать местные технические условия размещения и крепления грузов (Приложение 8, 9).</w:t>
      </w:r>
    </w:p>
    <w:p w14:paraId="40416487" w14:textId="14F0F9DA" w:rsidR="00224CE5" w:rsidRPr="00224CE5" w:rsidRDefault="00224CE5" w:rsidP="009E31B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24CE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основании проекта (Приложение 10) составить текст заключению используя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(</w:t>
      </w:r>
      <w:r w:rsidRPr="00224CE5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Приложения 3, 4, 7, 11, 12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)</w:t>
      </w:r>
      <w:r w:rsidRPr="00224CE5">
        <w:rPr>
          <w:rFonts w:ascii="Times New Roman" w:eastAsia="Times New Roman" w:hAnsi="Times New Roman" w:cs="Times New Roman"/>
          <w:bCs/>
          <w:iCs/>
          <w:sz w:val="28"/>
          <w:szCs w:val="28"/>
        </w:rPr>
        <w:t>.</w:t>
      </w:r>
    </w:p>
    <w:p w14:paraId="5909693D" w14:textId="3CE021D7" w:rsidR="005E207D" w:rsidRPr="00B313BF" w:rsidRDefault="005E207D" w:rsidP="00B313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0F065F54" w14:textId="1B8F0755" w:rsidR="00730AE0" w:rsidRPr="00B313BF" w:rsidRDefault="00730AE0" w:rsidP="003F755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9D59DA" w:rsidRPr="00B31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31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D59DA" w:rsidRPr="00B31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Организация грузовых перевозок морским и внутренним водным транспортом</w:t>
      </w:r>
      <w:r w:rsidR="004D4B46" w:rsidRPr="00B31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0283DB02" w14:textId="12247AA4" w:rsidR="00730AE0" w:rsidRPr="003F7558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="009D59DA" w:rsidRPr="003F755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3 часа</w:t>
      </w:r>
    </w:p>
    <w:p w14:paraId="3844EEF5" w14:textId="77777777" w:rsidR="009D59DA" w:rsidRPr="00B313BF" w:rsidRDefault="00730AE0" w:rsidP="003F755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B313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bookmarkEnd w:id="16"/>
    <w:p w14:paraId="7B0FF5AB" w14:textId="77777777" w:rsidR="00BA1A87" w:rsidRPr="00BA1A87" w:rsidRDefault="00BA1A87" w:rsidP="00BA1A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Вы – специалист операционного отдела крупной Российской транспортно-экспедиторской компании ООО «ITECO».  В область Вашего функционала входит организация международных и каботажных грузовых перевозок морским и внутренним водным видом транспорта. Ваша компетентность включает в себя в том числе знания в области ВЭД и умение рассчитывать и предоставлять клиентам оптимальные решения в соответствии с их потребностями и условиями перевозки, анализировать затраты и </w:t>
      </w: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lastRenderedPageBreak/>
        <w:t>рассчитывать валовую прибыль ТЭК. У Вас в работе две доставки груза на различных этапах.</w:t>
      </w:r>
    </w:p>
    <w:p w14:paraId="66C27977" w14:textId="0406A20F" w:rsidR="00BA1A87" w:rsidRPr="00BA1A87" w:rsidRDefault="00BA1A87" w:rsidP="00BA1A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 завершающем этапе доставки груза на основании договора на транспортно-экспедиционное обслуживание (Приложение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1_Договор ТЭО), внутренних счетов и накладных (Приложение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2_Внутренний счет, Приложение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3_</w:t>
      </w:r>
      <w:proofErr w:type="gramStart"/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BL,  Приложение</w:t>
      </w:r>
      <w:proofErr w:type="gramEnd"/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4_Счет автоперевозка) подготовить заявку в финансовый отдел своей компании (Приложение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5_Заявка в </w:t>
      </w:r>
      <w:proofErr w:type="spellStart"/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фин.отдел</w:t>
      </w:r>
      <w:proofErr w:type="spellEnd"/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 на выставление счета клиенту, с расчетом валовой прибыли.</w:t>
      </w:r>
    </w:p>
    <w:p w14:paraId="4DBABD52" w14:textId="44494DAE" w:rsidR="00BA1A87" w:rsidRPr="00BA1A87" w:rsidRDefault="00BA1A87" w:rsidP="00BA1A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На этапе обработки заявки на транспортно-экспедиционное обслуживание ознакомьтесь с запросом Клиента (Приложение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6_Запрос клиента), справочной информацией по таре (Приложение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7_Характеристики тары) определите вид/количество тары к перевозке, составьте схему загрузки (MS </w:t>
      </w:r>
      <w:proofErr w:type="spellStart"/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Word</w:t>
      </w:r>
      <w:proofErr w:type="spellEnd"/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/ MS </w:t>
      </w:r>
      <w:proofErr w:type="spellStart"/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Paint</w:t>
      </w:r>
      <w:proofErr w:type="spellEnd"/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) и рассчитайте стоимость доставки на бланке компании (Приложение</w:t>
      </w:r>
      <w: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A1A87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8_Бланк расчета).</w:t>
      </w:r>
    </w:p>
    <w:p w14:paraId="5F7F117B" w14:textId="60FE59CF" w:rsidR="00AE5D2C" w:rsidRPr="00B313BF" w:rsidRDefault="00AE5D2C" w:rsidP="00B313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761CB80C" w14:textId="7CCB97C3" w:rsidR="002A15FB" w:rsidRPr="00D6423F" w:rsidRDefault="002A15FB" w:rsidP="00873C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 Организация складских операций</w:t>
      </w:r>
      <w:r w:rsidR="004D4B46"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(инвариант)</w:t>
      </w:r>
    </w:p>
    <w:p w14:paraId="5BCD0B49" w14:textId="27E76953" w:rsidR="002A15FB" w:rsidRPr="00873C3B" w:rsidRDefault="002A15FB" w:rsidP="00B313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Время на выполнение модуля</w:t>
      </w:r>
      <w:r w:rsidR="00873C3B"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52176"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642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часа</w:t>
      </w:r>
    </w:p>
    <w:p w14:paraId="1B395C81" w14:textId="738CF2FF" w:rsidR="002A15FB" w:rsidRPr="00B313BF" w:rsidRDefault="002A15FB" w:rsidP="00B313B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</w:t>
      </w:r>
    </w:p>
    <w:p w14:paraId="7AC47E36" w14:textId="77777777" w:rsidR="00D6423F" w:rsidRPr="00D6423F" w:rsidRDefault="00D6423F" w:rsidP="00D642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423F">
        <w:rPr>
          <w:rFonts w:ascii="Times New Roman" w:eastAsia="Calibri" w:hAnsi="Times New Roman" w:cs="Times New Roman"/>
          <w:sz w:val="28"/>
          <w:szCs w:val="28"/>
          <w:lang w:eastAsia="ru-RU"/>
        </w:rPr>
        <w:t>Вы – специалист склада ООО “</w:t>
      </w:r>
      <w:proofErr w:type="spellStart"/>
      <w:r w:rsidRPr="00D6423F">
        <w:rPr>
          <w:rFonts w:ascii="Times New Roman" w:eastAsia="Calibri" w:hAnsi="Times New Roman" w:cs="Times New Roman"/>
          <w:sz w:val="28"/>
          <w:szCs w:val="28"/>
          <w:lang w:eastAsia="ru-RU"/>
        </w:rPr>
        <w:t>Армодрейн</w:t>
      </w:r>
      <w:proofErr w:type="spellEnd"/>
      <w:r w:rsidRPr="00D6423F">
        <w:rPr>
          <w:rFonts w:ascii="Times New Roman" w:eastAsia="Calibri" w:hAnsi="Times New Roman" w:cs="Times New Roman"/>
          <w:sz w:val="28"/>
          <w:szCs w:val="28"/>
          <w:lang w:eastAsia="ru-RU"/>
        </w:rPr>
        <w:t>”.  В область Вашего функционала входит приёмка товара, его размещение, перемещение, комплектование, упаковка, отправление и инвентаризация, проверка качества и соответствия ТМЦ сопроводительным документам, оказание клиентам определённых услуг, а также оформление необходимой документации, связанной с этими операциями.</w:t>
      </w:r>
    </w:p>
    <w:p w14:paraId="0C559E8D" w14:textId="77777777" w:rsidR="00D6423F" w:rsidRPr="00D6423F" w:rsidRDefault="00D6423F" w:rsidP="00D6423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Участнику предстоит организовать отгрузку товара со склада компании, проверив наличие необходимого количества и возможности отгрузки товара со склада компании, корректно и правильно подобрать транспортное средство для доставки данного вида товара, заполнить необходимый документооборот по перевозке и проконсультировать стажера склада по корректной загрузке и отправке товара.</w:t>
      </w:r>
    </w:p>
    <w:p w14:paraId="445844B9" w14:textId="77777777" w:rsidR="00D6423F" w:rsidRPr="00D6423F" w:rsidRDefault="00D6423F" w:rsidP="00D6423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Примерный алгоритм выполнения задания:</w:t>
      </w:r>
    </w:p>
    <w:p w14:paraId="09514939" w14:textId="77777777" w:rsidR="00D6423F" w:rsidRPr="00D6423F" w:rsidRDefault="00D6423F" w:rsidP="00D642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письмо генерального директора (</w:t>
      </w:r>
      <w:r w:rsidRPr="00D642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1).</w:t>
      </w:r>
    </w:p>
    <w:p w14:paraId="0E72C549" w14:textId="77777777" w:rsidR="00D6423F" w:rsidRPr="00D6423F" w:rsidRDefault="00D6423F" w:rsidP="00D642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характеристику товара и характеристику транспортных средств (</w:t>
      </w:r>
      <w:r w:rsidRPr="00D642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2,3</w:t>
      </w:r>
      <w:r w:rsidRPr="00D6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64073020" w14:textId="77777777" w:rsidR="00D6423F" w:rsidRPr="00D6423F" w:rsidRDefault="00D6423F" w:rsidP="00D642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 дополнительную информацию по учету склада (</w:t>
      </w:r>
      <w:r w:rsidRPr="00D642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4</w:t>
      </w:r>
      <w:r w:rsidRPr="00D6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2CE14B8" w14:textId="77777777" w:rsidR="00D6423F" w:rsidRPr="00D6423F" w:rsidRDefault="00D6423F" w:rsidP="00D642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Используя необходимые данные и данные о компании (</w:t>
      </w:r>
      <w:r w:rsidRPr="00D642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Приложения 5) </w:t>
      </w:r>
      <w:r w:rsidRPr="00D6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заполнить необходимый документооборот (</w:t>
      </w:r>
      <w:r w:rsidRPr="00D642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Приложения 6,7</w:t>
      </w:r>
      <w:r w:rsidRPr="00D6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</w:p>
    <w:p w14:paraId="36FD8932" w14:textId="77777777" w:rsidR="00D6423F" w:rsidRPr="00D6423F" w:rsidRDefault="00D6423F" w:rsidP="00D6423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письмо руководителю используя шаблон (</w:t>
      </w:r>
      <w:r w:rsidRPr="00D642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Приложение 8</w:t>
      </w:r>
      <w:r w:rsidRPr="00D64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27EDD303" w14:textId="3A736BF6" w:rsidR="002A15FB" w:rsidRPr="00B313BF" w:rsidRDefault="002A15FB" w:rsidP="00B313B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03D44C" w14:textId="6C1ACCA6" w:rsidR="00517303" w:rsidRPr="00917DFD" w:rsidRDefault="00517303" w:rsidP="00873C3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7D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917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Управление внештатными ситуациями</w:t>
      </w:r>
      <w:r w:rsidR="004D4B46" w:rsidRPr="00917D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7AF433E2" w14:textId="4F3BAAC8" w:rsidR="00517303" w:rsidRPr="00873C3B" w:rsidRDefault="00517303" w:rsidP="00873C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917DFD">
        <w:rPr>
          <w:rFonts w:ascii="Times New Roman" w:eastAsia="Times New Roman" w:hAnsi="Times New Roman" w:cs="Times New Roman"/>
          <w:b/>
          <w:iCs/>
          <w:sz w:val="28"/>
          <w:szCs w:val="28"/>
        </w:rPr>
        <w:t>Время на выполнение модуля</w:t>
      </w:r>
      <w:r w:rsidR="00873C3B" w:rsidRPr="00917DFD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917DF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E65359" w:rsidRPr="00917DFD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  <w:r w:rsidRPr="00917DFD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часа</w:t>
      </w:r>
    </w:p>
    <w:p w14:paraId="057761DC" w14:textId="584FA125" w:rsidR="00517303" w:rsidRPr="00B313BF" w:rsidRDefault="00517303" w:rsidP="00873C3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2A15FB"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B313B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B313B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6DEC1FC" w14:textId="77777777" w:rsidR="00917DFD" w:rsidRDefault="00917DFD" w:rsidP="00917DFD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>Вы – Менеджер-логист ООО «</w:t>
      </w:r>
      <w:proofErr w:type="spellStart"/>
      <w:r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>РусТранс</w:t>
      </w:r>
      <w:proofErr w:type="spellEnd"/>
      <w:r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>». Одной из ваших ежедневных задач является обработка и дальнейшее решение спорных ситуаций, связанных с перевозочным процессом. Форма обработки жалобы может быть, как письменная, так и устная: личная встреча или телефонный разговор.</w:t>
      </w:r>
    </w:p>
    <w:p w14:paraId="2C4D9234" w14:textId="56DC284F" w:rsidR="00917DFD" w:rsidRPr="00917DFD" w:rsidRDefault="00917DFD" w:rsidP="00917DFD">
      <w:pPr>
        <w:numPr>
          <w:ilvl w:val="0"/>
          <w:numId w:val="29"/>
        </w:numPr>
        <w:spacing w:after="20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>Ознакомится с письмом от руководителя (Приложение 1) используя прикрепленный к письму документ (Приложение 2) свяжитесь с заказчиком и решите сложившуюся ситуацию.</w:t>
      </w:r>
    </w:p>
    <w:p w14:paraId="36EE96C1" w14:textId="57033338" w:rsidR="00917DFD" w:rsidRPr="00917DFD" w:rsidRDefault="00917DFD" w:rsidP="00917DFD">
      <w:pPr>
        <w:numPr>
          <w:ilvl w:val="0"/>
          <w:numId w:val="29"/>
        </w:numPr>
        <w:spacing w:after="20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17DFD">
        <w:rPr>
          <w:rFonts w:ascii="Times New Roman" w:eastAsia="Arial" w:hAnsi="Times New Roman" w:cs="Times New Roman"/>
          <w:sz w:val="28"/>
          <w:szCs w:val="28"/>
          <w:lang w:eastAsia="ru-RU"/>
        </w:rPr>
        <w:t>Ознакомится с жалобой клиента (Приложение 3) и ответить на нее в письменной форме с учётом правил деловой переписки.</w:t>
      </w:r>
    </w:p>
    <w:p w14:paraId="565EA247" w14:textId="632E08FD" w:rsidR="002A15FB" w:rsidRPr="00873C3B" w:rsidRDefault="002A15FB" w:rsidP="00873C3B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1BD"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Ж. </w:t>
      </w:r>
      <w:r w:rsidR="006E288B" w:rsidRPr="009E31BD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Анализ </w:t>
      </w:r>
      <w:r w:rsidR="008B0A56" w:rsidRPr="009E31BD">
        <w:rPr>
          <w:rFonts w:ascii="Times New Roman" w:eastAsia="Times New Roman" w:hAnsi="Times New Roman" w:cs="Times New Roman"/>
          <w:b/>
          <w:sz w:val="28"/>
          <w:szCs w:val="28"/>
        </w:rPr>
        <w:t>ключевых показателей оказываемых услуг</w:t>
      </w:r>
      <w:r w:rsidR="006E288B" w:rsidRPr="009E31BD">
        <w:rPr>
          <w:rFonts w:ascii="Times New Roman" w:eastAsia="Times New Roman" w:hAnsi="Times New Roman" w:cs="Times New Roman"/>
          <w:b/>
          <w:sz w:val="28"/>
          <w:szCs w:val="28"/>
        </w:rPr>
        <w:t xml:space="preserve"> (KPI)</w:t>
      </w:r>
      <w:r w:rsidR="004D4B46" w:rsidRPr="009E31BD">
        <w:rPr>
          <w:rFonts w:ascii="Times New Roman" w:eastAsia="Times New Roman" w:hAnsi="Times New Roman" w:cs="Times New Roman"/>
          <w:b/>
          <w:sz w:val="28"/>
          <w:szCs w:val="28"/>
        </w:rPr>
        <w:t xml:space="preserve"> (инвариант)</w:t>
      </w:r>
    </w:p>
    <w:p w14:paraId="07845F81" w14:textId="7789515B" w:rsidR="002A15FB" w:rsidRPr="00873C3B" w:rsidRDefault="002A15FB" w:rsidP="00873C3B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C3B">
        <w:rPr>
          <w:rFonts w:ascii="Times New Roman" w:eastAsia="Times New Roman" w:hAnsi="Times New Roman" w:cs="Times New Roman"/>
          <w:b/>
          <w:sz w:val="28"/>
          <w:szCs w:val="28"/>
        </w:rPr>
        <w:t>Время на выполнение модуля</w:t>
      </w:r>
      <w:r w:rsidR="00873C3B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873C3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52176" w:rsidRPr="00873C3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873C3B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 w:rsidR="005418A0" w:rsidRPr="00873C3B">
        <w:rPr>
          <w:rFonts w:ascii="Times New Roman" w:eastAsia="Times New Roman" w:hAnsi="Times New Roman" w:cs="Times New Roman"/>
          <w:b/>
          <w:sz w:val="28"/>
          <w:szCs w:val="28"/>
        </w:rPr>
        <w:t xml:space="preserve"> + индивидуальный ответ</w:t>
      </w:r>
    </w:p>
    <w:p w14:paraId="3443D73D" w14:textId="77777777" w:rsidR="00873C3B" w:rsidRPr="00873C3B" w:rsidRDefault="00873C3B" w:rsidP="00873C3B">
      <w:pPr>
        <w:pStyle w:val="a9"/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3C3B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873C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BCD688C" w14:textId="77777777" w:rsidR="009E31BD" w:rsidRPr="009E31BD" w:rsidRDefault="009E31BD" w:rsidP="009E31BD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17" w:name="_Toc78885643"/>
      <w:bookmarkStart w:id="18" w:name="_Toc124422971"/>
      <w:bookmarkStart w:id="19" w:name="_Toc155622735"/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>Вы являетесь специалистом по анализу сервиса компании ООО “</w:t>
      </w:r>
      <w:proofErr w:type="spellStart"/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>Армодрейн</w:t>
      </w:r>
      <w:proofErr w:type="spellEnd"/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” и одной из ваших задач является составление и анализ ежемесячных KPI отчетов по показателям за отчетный период (месяц, квартал, </w:t>
      </w: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lastRenderedPageBreak/>
        <w:t>год). Ежемесячно вы готовите данный отчет и презентуете его руководителю на встрече по качеству предоставляемых услуг. Если какие-то показатели не соответствуют планируемым, то ваша задача определить истинные причины, разработать и внедрить корректирующие действия по их решению.</w:t>
      </w:r>
    </w:p>
    <w:p w14:paraId="0A4C5AFE" w14:textId="77777777" w:rsidR="009E31BD" w:rsidRPr="009E31BD" w:rsidRDefault="009E31BD" w:rsidP="009E31BD">
      <w:pPr>
        <w:keepNext/>
        <w:spacing w:after="0" w:line="360" w:lineRule="auto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bookmarkStart w:id="20" w:name="_gjdgxs" w:colFirst="0" w:colLast="0"/>
      <w:bookmarkEnd w:id="20"/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>К встрече с руководителем, которая посвящена качеству оказываемых услуг компанией, вам необходимо изучить письмо руководителя (</w:t>
      </w:r>
      <w:r w:rsidRPr="009E31BD">
        <w:rPr>
          <w:rFonts w:ascii="Times New Roman" w:eastAsia="Arial" w:hAnsi="Times New Roman" w:cs="Times New Roman"/>
          <w:i/>
          <w:iCs/>
          <w:sz w:val="28"/>
          <w:szCs w:val="28"/>
          <w:lang w:eastAsia="ru-RU"/>
        </w:rPr>
        <w:t>Приложение 1</w:t>
      </w: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) и подготовиться к встрече с руководителем на основе предложенных данных (Приложение 2). </w:t>
      </w:r>
    </w:p>
    <w:p w14:paraId="2E4B7A2C" w14:textId="77777777" w:rsidR="009E31BD" w:rsidRPr="009E31BD" w:rsidRDefault="009E31BD" w:rsidP="009E31B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Проанализировать полученные данные, обосновать задержки транспортировки груза, выявить причинно-следственные связи, в количественных показателях отразить грузы пришедшие в срок. </w:t>
      </w:r>
    </w:p>
    <w:p w14:paraId="209AB0CB" w14:textId="77777777" w:rsidR="009E31BD" w:rsidRPr="009E31BD" w:rsidRDefault="009E31BD" w:rsidP="009E31B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>Создать диаграмму, наглядно демонстрирующую уровень KPI 1 и KPI 2. Предоставить средние показатели за год.</w:t>
      </w:r>
    </w:p>
    <w:p w14:paraId="697D282C" w14:textId="77777777" w:rsidR="009E31BD" w:rsidRPr="009E31BD" w:rsidRDefault="009E31BD" w:rsidP="009E31BD">
      <w:pPr>
        <w:keepNext/>
        <w:spacing w:after="0" w:line="360" w:lineRule="auto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На встрече должны быть визуально понятно представлены результаты по всем поставкам за отчетный период: </w:t>
      </w:r>
    </w:p>
    <w:p w14:paraId="017B0451" w14:textId="77777777" w:rsidR="009E31BD" w:rsidRPr="009E31BD" w:rsidRDefault="009E31BD" w:rsidP="009E31B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>-</w:t>
      </w: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Сколько поставок в абсолютном значении и процентном соотношении были доставлены в срок и с задержкой;</w:t>
      </w:r>
    </w:p>
    <w:p w14:paraId="67615337" w14:textId="77777777" w:rsidR="009E31BD" w:rsidRPr="009E31BD" w:rsidRDefault="009E31BD" w:rsidP="009E31B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>-</w:t>
      </w: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Анализ транзитного времени;</w:t>
      </w:r>
    </w:p>
    <w:p w14:paraId="1BC2633D" w14:textId="77777777" w:rsidR="009E31BD" w:rsidRPr="009E31BD" w:rsidRDefault="009E31BD" w:rsidP="009E31B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>-</w:t>
      </w: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Основные причины задержек;</w:t>
      </w:r>
    </w:p>
    <w:p w14:paraId="5DCBBCD5" w14:textId="0FFC96C6" w:rsidR="009E31BD" w:rsidRPr="009E31BD" w:rsidRDefault="009E31BD" w:rsidP="009E31BD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>-</w:t>
      </w: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ab/>
        <w:t>Возможные корректирующие действия.</w:t>
      </w:r>
    </w:p>
    <w:p w14:paraId="6C181184" w14:textId="77777777" w:rsidR="009E31BD" w:rsidRPr="009E31BD" w:rsidRDefault="009E31BD" w:rsidP="009E31BD">
      <w:pPr>
        <w:keepNext/>
        <w:spacing w:after="0" w:line="360" w:lineRule="auto"/>
        <w:ind w:firstLine="709"/>
        <w:jc w:val="both"/>
        <w:outlineLvl w:val="1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9E31BD">
        <w:rPr>
          <w:rFonts w:ascii="Times New Roman" w:eastAsia="Arial" w:hAnsi="Times New Roman" w:cs="Times New Roman"/>
          <w:sz w:val="28"/>
          <w:szCs w:val="28"/>
          <w:lang w:eastAsia="ru-RU"/>
        </w:rPr>
        <w:t>На личной встрече с руководителем презентовать KPI отчет.</w:t>
      </w:r>
    </w:p>
    <w:p w14:paraId="39C92B33" w14:textId="77777777" w:rsidR="00873C3B" w:rsidRDefault="00873C3B" w:rsidP="00873C3B">
      <w:pPr>
        <w:pStyle w:val="2"/>
        <w:spacing w:before="0" w:after="0"/>
        <w:ind w:firstLine="709"/>
        <w:jc w:val="center"/>
        <w:rPr>
          <w:rFonts w:ascii="Times New Roman" w:hAnsi="Times New Roman"/>
          <w:iCs/>
          <w:szCs w:val="28"/>
          <w:lang w:val="ru-RU"/>
        </w:rPr>
      </w:pPr>
    </w:p>
    <w:p w14:paraId="28B6497F" w14:textId="1108D450" w:rsidR="00D17132" w:rsidRPr="00B313BF" w:rsidRDefault="0060658F" w:rsidP="00B313BF">
      <w:pPr>
        <w:pStyle w:val="2"/>
        <w:spacing w:before="0" w:after="0"/>
        <w:ind w:firstLine="709"/>
        <w:jc w:val="center"/>
        <w:rPr>
          <w:rFonts w:ascii="Times New Roman" w:hAnsi="Times New Roman"/>
          <w:szCs w:val="28"/>
          <w:lang w:val="ru-RU"/>
        </w:rPr>
      </w:pPr>
      <w:r w:rsidRPr="00B313BF">
        <w:rPr>
          <w:rFonts w:ascii="Times New Roman" w:hAnsi="Times New Roman"/>
          <w:iCs/>
          <w:szCs w:val="28"/>
          <w:lang w:val="ru-RU"/>
        </w:rPr>
        <w:t xml:space="preserve">2. </w:t>
      </w:r>
      <w:r w:rsidR="00D17132" w:rsidRPr="00B313BF">
        <w:rPr>
          <w:rFonts w:ascii="Times New Roman" w:hAnsi="Times New Roman"/>
          <w:iCs/>
          <w:szCs w:val="28"/>
          <w:lang w:val="ru-RU"/>
        </w:rPr>
        <w:t>СПЕЦИАЛЬНЫЕ ПРАВИЛА КОМПЕТЕНЦИИ</w:t>
      </w:r>
      <w:bookmarkEnd w:id="17"/>
      <w:bookmarkEnd w:id="18"/>
      <w:bookmarkEnd w:id="19"/>
    </w:p>
    <w:p w14:paraId="338B9A73" w14:textId="35165038" w:rsidR="00D17132" w:rsidRPr="00B313BF" w:rsidRDefault="00BB7899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sz w:val="28"/>
          <w:szCs w:val="28"/>
        </w:rPr>
        <w:t>Количество рабочих мест на конкурсной площадке должно строго соответствовать количеству аккредитованных участников чемпионата.</w:t>
      </w:r>
    </w:p>
    <w:p w14:paraId="34105407" w14:textId="3ED2E2AD" w:rsidR="00BB7899" w:rsidRPr="00B313BF" w:rsidRDefault="00BB7899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sz w:val="28"/>
          <w:szCs w:val="28"/>
        </w:rPr>
        <w:t>В случаях исключения (невыполнения) одного или нескольких модулей из модулей конкурсного задания (инвариант исключать нельзя!), время на выполнение уменьшается пропорционально времени, рекомендованного для выполнения данного модуля.</w:t>
      </w:r>
    </w:p>
    <w:p w14:paraId="3B4EEB07" w14:textId="5900C9C9" w:rsidR="00163888" w:rsidRPr="00B313BF" w:rsidRDefault="00163888" w:rsidP="00B313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Приложения к модулям конкурсного задания конкретного чемпионата разрабатываются экспертным сообществом компетенции и направляются главному эксперту в день </w:t>
      </w:r>
      <w:r w:rsidR="009B2701" w:rsidRPr="00B313BF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B2707">
        <w:rPr>
          <w:rFonts w:ascii="Times New Roman" w:eastAsia="Times New Roman" w:hAnsi="Times New Roman" w:cs="Times New Roman"/>
          <w:sz w:val="28"/>
          <w:szCs w:val="28"/>
        </w:rPr>
        <w:t>-2</w:t>
      </w:r>
      <w:r w:rsidRPr="00B313BF">
        <w:rPr>
          <w:rFonts w:ascii="Times New Roman" w:eastAsia="Times New Roman" w:hAnsi="Times New Roman" w:cs="Times New Roman"/>
          <w:sz w:val="28"/>
          <w:szCs w:val="28"/>
        </w:rPr>
        <w:t xml:space="preserve"> менеджером компетенции по электронной почте.</w:t>
      </w:r>
    </w:p>
    <w:p w14:paraId="245CDCAC" w14:textId="3300886E" w:rsidR="00E15F2A" w:rsidRPr="00B313BF" w:rsidRDefault="00A11569" w:rsidP="00873C3B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1" w:name="_Toc78885659"/>
      <w:bookmarkStart w:id="22" w:name="_Toc124422972"/>
      <w:bookmarkStart w:id="23" w:name="_Toc155622736"/>
      <w:r w:rsidRPr="00B313BF">
        <w:rPr>
          <w:rFonts w:ascii="Times New Roman" w:hAnsi="Times New Roman"/>
          <w:color w:val="000000"/>
          <w:szCs w:val="28"/>
        </w:rPr>
        <w:t>2</w:t>
      </w:r>
      <w:r w:rsidR="00FB022D" w:rsidRPr="00B313BF">
        <w:rPr>
          <w:rFonts w:ascii="Times New Roman" w:hAnsi="Times New Roman"/>
          <w:color w:val="000000"/>
          <w:szCs w:val="28"/>
        </w:rPr>
        <w:t>.</w:t>
      </w:r>
      <w:r w:rsidRPr="00B313BF">
        <w:rPr>
          <w:rFonts w:ascii="Times New Roman" w:hAnsi="Times New Roman"/>
          <w:color w:val="000000"/>
          <w:szCs w:val="28"/>
        </w:rPr>
        <w:t>1</w:t>
      </w:r>
      <w:r w:rsidR="00FB022D" w:rsidRPr="00B313BF">
        <w:rPr>
          <w:rFonts w:ascii="Times New Roman" w:hAnsi="Times New Roman"/>
          <w:color w:val="000000"/>
          <w:szCs w:val="28"/>
        </w:rPr>
        <w:t xml:space="preserve">. </w:t>
      </w:r>
      <w:bookmarkEnd w:id="21"/>
      <w:r w:rsidRPr="00B313BF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22"/>
      <w:bookmarkEnd w:id="23"/>
    </w:p>
    <w:p w14:paraId="1CB61AAF" w14:textId="5AA0DDF5" w:rsidR="00E15F2A" w:rsidRPr="00B313BF" w:rsidRDefault="001C3A96" w:rsidP="00EB2707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sz w:val="28"/>
          <w:szCs w:val="28"/>
        </w:rPr>
        <w:t>Конкурсант ничего не привоз</w:t>
      </w:r>
      <w:bookmarkStart w:id="24" w:name="_GoBack"/>
      <w:bookmarkEnd w:id="24"/>
      <w:r w:rsidRPr="00B313BF">
        <w:rPr>
          <w:rFonts w:ascii="Times New Roman" w:eastAsia="Times New Roman" w:hAnsi="Times New Roman" w:cs="Times New Roman"/>
          <w:sz w:val="28"/>
          <w:szCs w:val="28"/>
        </w:rPr>
        <w:t xml:space="preserve">ит с собой и использует оборудование, </w:t>
      </w:r>
      <w:proofErr w:type="gramStart"/>
      <w:r w:rsidRPr="00B313BF">
        <w:rPr>
          <w:rFonts w:ascii="Times New Roman" w:eastAsia="Times New Roman" w:hAnsi="Times New Roman" w:cs="Times New Roman"/>
          <w:sz w:val="28"/>
          <w:szCs w:val="28"/>
        </w:rPr>
        <w:t>инструмент и расходные материалы</w:t>
      </w:r>
      <w:proofErr w:type="gramEnd"/>
      <w:r w:rsidRPr="00B313B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на конкурсной площадке</w:t>
      </w:r>
    </w:p>
    <w:p w14:paraId="0488C424" w14:textId="0DD9412B" w:rsidR="00873C3B" w:rsidRDefault="00E15F2A" w:rsidP="00873C3B">
      <w:pPr>
        <w:pStyle w:val="3"/>
        <w:numPr>
          <w:ilvl w:val="1"/>
          <w:numId w:val="29"/>
        </w:numPr>
        <w:spacing w:before="0"/>
        <w:ind w:left="0" w:firstLine="0"/>
        <w:jc w:val="center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25" w:name="_Toc78885660"/>
      <w:r w:rsidRPr="00B313BF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</w:t>
      </w:r>
    </w:p>
    <w:p w14:paraId="112A6605" w14:textId="72716DA8" w:rsidR="00E15F2A" w:rsidRPr="00B313BF" w:rsidRDefault="00E15F2A" w:rsidP="00873C3B">
      <w:pPr>
        <w:pStyle w:val="3"/>
        <w:spacing w:before="0"/>
        <w:jc w:val="center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B313BF">
        <w:rPr>
          <w:rFonts w:ascii="Times New Roman" w:hAnsi="Times New Roman" w:cs="Times New Roman"/>
          <w:iCs/>
          <w:sz w:val="28"/>
          <w:szCs w:val="28"/>
          <w:lang w:val="ru-RU"/>
        </w:rPr>
        <w:t>запрещенные на площадке</w:t>
      </w:r>
      <w:bookmarkEnd w:id="25"/>
    </w:p>
    <w:p w14:paraId="538D3EE9" w14:textId="74A18081" w:rsidR="00E15F2A" w:rsidRDefault="000B128D" w:rsidP="00B313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13BF">
        <w:rPr>
          <w:rFonts w:ascii="Times New Roman" w:eastAsia="Times New Roman" w:hAnsi="Times New Roman" w:cs="Times New Roman"/>
          <w:sz w:val="28"/>
          <w:szCs w:val="28"/>
        </w:rPr>
        <w:t>Конкурсантам запрещается пользоваться телефонами, смартфонами, умными часами, проводными/беспроводными наушниками.</w:t>
      </w:r>
    </w:p>
    <w:p w14:paraId="72CBD536" w14:textId="77777777" w:rsidR="00873C3B" w:rsidRPr="00B313BF" w:rsidRDefault="00873C3B" w:rsidP="00B313B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3B9F9846" w:rsidR="00B37579" w:rsidRPr="00B313BF" w:rsidRDefault="00873C3B" w:rsidP="00873C3B">
      <w:pPr>
        <w:pStyle w:val="-1"/>
        <w:spacing w:before="0" w:after="0"/>
        <w:jc w:val="center"/>
        <w:rPr>
          <w:rFonts w:ascii="Times New Roman" w:hAnsi="Times New Roman"/>
          <w:caps w:val="0"/>
          <w:color w:val="auto"/>
          <w:sz w:val="28"/>
          <w:szCs w:val="28"/>
        </w:rPr>
      </w:pPr>
      <w:bookmarkStart w:id="26" w:name="_Toc124422973"/>
      <w:bookmarkStart w:id="27" w:name="_Toc155622737"/>
      <w:r w:rsidRPr="00B313BF">
        <w:rPr>
          <w:rFonts w:ascii="Times New Roman" w:hAnsi="Times New Roman"/>
          <w:caps w:val="0"/>
          <w:color w:val="auto"/>
          <w:sz w:val="28"/>
          <w:szCs w:val="28"/>
        </w:rPr>
        <w:t>3. ПРИЛОЖЕНИЯ</w:t>
      </w:r>
      <w:bookmarkEnd w:id="26"/>
      <w:bookmarkEnd w:id="27"/>
    </w:p>
    <w:p w14:paraId="04EB56DF" w14:textId="3ECF8DB4" w:rsidR="002A7762" w:rsidRPr="00B313BF" w:rsidRDefault="002A7762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  <w:r w:rsidR="00873C3B">
        <w:rPr>
          <w:rFonts w:ascii="Times New Roman" w:hAnsi="Times New Roman" w:cs="Times New Roman"/>
          <w:sz w:val="28"/>
          <w:szCs w:val="28"/>
        </w:rPr>
        <w:t>.</w:t>
      </w:r>
    </w:p>
    <w:p w14:paraId="5370657A" w14:textId="297D165C" w:rsidR="002A7762" w:rsidRPr="00B313BF" w:rsidRDefault="002A7762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  <w:r w:rsidR="00873C3B">
        <w:rPr>
          <w:rFonts w:ascii="Times New Roman" w:hAnsi="Times New Roman" w:cs="Times New Roman"/>
          <w:sz w:val="28"/>
          <w:szCs w:val="28"/>
        </w:rPr>
        <w:t>.</w:t>
      </w:r>
    </w:p>
    <w:p w14:paraId="19F1E991" w14:textId="3B7C1AC4" w:rsidR="002A7762" w:rsidRPr="00B313BF" w:rsidRDefault="002A7762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  <w:r w:rsidR="00873C3B">
        <w:rPr>
          <w:rFonts w:ascii="Times New Roman" w:hAnsi="Times New Roman" w:cs="Times New Roman"/>
          <w:sz w:val="28"/>
          <w:szCs w:val="28"/>
        </w:rPr>
        <w:t>.</w:t>
      </w:r>
    </w:p>
    <w:p w14:paraId="2BBD24A3" w14:textId="4C493D9A" w:rsidR="00B37579" w:rsidRPr="00B313BF" w:rsidRDefault="00B37579" w:rsidP="00B313B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13B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A7762" w:rsidRPr="00B313BF">
        <w:rPr>
          <w:rFonts w:ascii="Times New Roman" w:hAnsi="Times New Roman" w:cs="Times New Roman"/>
          <w:sz w:val="28"/>
          <w:szCs w:val="28"/>
        </w:rPr>
        <w:t>4.</w:t>
      </w:r>
      <w:r w:rsidR="0070590D" w:rsidRPr="00B313BF">
        <w:rPr>
          <w:rFonts w:ascii="Times New Roman" w:hAnsi="Times New Roman" w:cs="Times New Roman"/>
          <w:sz w:val="28"/>
          <w:szCs w:val="28"/>
        </w:rPr>
        <w:t xml:space="preserve"> Исходные данные для выполнения модулей конкурсного задания</w:t>
      </w:r>
      <w:r w:rsidR="00873C3B">
        <w:rPr>
          <w:rFonts w:ascii="Times New Roman" w:hAnsi="Times New Roman" w:cs="Times New Roman"/>
          <w:sz w:val="28"/>
          <w:szCs w:val="28"/>
        </w:rPr>
        <w:t>.</w:t>
      </w:r>
    </w:p>
    <w:p w14:paraId="08CB65A4" w14:textId="10AE94E1" w:rsidR="00D41269" w:rsidRPr="00B313BF" w:rsidRDefault="00D41269" w:rsidP="00B313BF">
      <w:pPr>
        <w:pStyle w:val="-2"/>
        <w:spacing w:before="0" w:after="0"/>
        <w:jc w:val="both"/>
        <w:rPr>
          <w:rFonts w:ascii="Times New Roman" w:eastAsia="Arial Unicode MS" w:hAnsi="Times New Roman"/>
          <w:i/>
          <w:szCs w:val="28"/>
        </w:rPr>
      </w:pPr>
    </w:p>
    <w:sectPr w:rsidR="00D41269" w:rsidRPr="00B313BF" w:rsidSect="00873C3B">
      <w:headerReference w:type="default" r:id="rId9"/>
      <w:footerReference w:type="default" r:id="rId10"/>
      <w:pgSz w:w="11906" w:h="16838"/>
      <w:pgMar w:top="1134" w:right="851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1A9C4" w14:textId="77777777" w:rsidR="004A6E9F" w:rsidRDefault="004A6E9F" w:rsidP="00970F49">
      <w:pPr>
        <w:spacing w:after="0" w:line="240" w:lineRule="auto"/>
      </w:pPr>
      <w:r>
        <w:separator/>
      </w:r>
    </w:p>
  </w:endnote>
  <w:endnote w:type="continuationSeparator" w:id="0">
    <w:p w14:paraId="6F518AC9" w14:textId="77777777" w:rsidR="004A6E9F" w:rsidRDefault="004A6E9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8144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3C446A" w14:textId="76FA6170" w:rsidR="00D17132" w:rsidRPr="00873C3B" w:rsidRDefault="00873C3B" w:rsidP="00873C3B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73C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3C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3C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707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873C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9743F" w14:textId="77777777" w:rsidR="004A6E9F" w:rsidRDefault="004A6E9F" w:rsidP="00970F49">
      <w:pPr>
        <w:spacing w:after="0" w:line="240" w:lineRule="auto"/>
      </w:pPr>
      <w:r>
        <w:separator/>
      </w:r>
    </w:p>
  </w:footnote>
  <w:footnote w:type="continuationSeparator" w:id="0">
    <w:p w14:paraId="0FEA2BCA" w14:textId="77777777" w:rsidR="004A6E9F" w:rsidRDefault="004A6E9F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9226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36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9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9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06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433A7"/>
    <w:multiLevelType w:val="hybridMultilevel"/>
    <w:tmpl w:val="B0DA3D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1E9129E"/>
    <w:multiLevelType w:val="hybridMultilevel"/>
    <w:tmpl w:val="C186C410"/>
    <w:lvl w:ilvl="0" w:tplc="CDD4E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9E43B67"/>
    <w:multiLevelType w:val="multilevel"/>
    <w:tmpl w:val="C54A1A3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BF47DF7"/>
    <w:multiLevelType w:val="hybridMultilevel"/>
    <w:tmpl w:val="F2E86750"/>
    <w:lvl w:ilvl="0" w:tplc="290E8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612D1A"/>
    <w:multiLevelType w:val="hybridMultilevel"/>
    <w:tmpl w:val="AD6A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8" w15:restartNumberingAfterBreak="0">
    <w:nsid w:val="302358E9"/>
    <w:multiLevelType w:val="multilevel"/>
    <w:tmpl w:val="41581E5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82F1853"/>
    <w:multiLevelType w:val="hybridMultilevel"/>
    <w:tmpl w:val="AD6A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3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5"/>
  </w:num>
  <w:num w:numId="10">
    <w:abstractNumId w:val="7"/>
  </w:num>
  <w:num w:numId="11">
    <w:abstractNumId w:val="3"/>
  </w:num>
  <w:num w:numId="12">
    <w:abstractNumId w:val="15"/>
  </w:num>
  <w:num w:numId="13">
    <w:abstractNumId w:val="28"/>
  </w:num>
  <w:num w:numId="14">
    <w:abstractNumId w:val="16"/>
  </w:num>
  <w:num w:numId="15">
    <w:abstractNumId w:val="26"/>
  </w:num>
  <w:num w:numId="16">
    <w:abstractNumId w:val="29"/>
  </w:num>
  <w:num w:numId="17">
    <w:abstractNumId w:val="27"/>
  </w:num>
  <w:num w:numId="18">
    <w:abstractNumId w:val="24"/>
  </w:num>
  <w:num w:numId="19">
    <w:abstractNumId w:val="20"/>
  </w:num>
  <w:num w:numId="20">
    <w:abstractNumId w:val="22"/>
  </w:num>
  <w:num w:numId="21">
    <w:abstractNumId w:val="17"/>
  </w:num>
  <w:num w:numId="22">
    <w:abstractNumId w:val="4"/>
  </w:num>
  <w:num w:numId="23">
    <w:abstractNumId w:val="9"/>
  </w:num>
  <w:num w:numId="24">
    <w:abstractNumId w:val="18"/>
  </w:num>
  <w:num w:numId="25">
    <w:abstractNumId w:val="13"/>
  </w:num>
  <w:num w:numId="26">
    <w:abstractNumId w:val="14"/>
  </w:num>
  <w:num w:numId="27">
    <w:abstractNumId w:val="11"/>
  </w:num>
  <w:num w:numId="28">
    <w:abstractNumId w:val="19"/>
  </w:num>
  <w:num w:numId="29">
    <w:abstractNumId w:val="12"/>
  </w:num>
  <w:num w:numId="3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B33"/>
    <w:rsid w:val="000051E8"/>
    <w:rsid w:val="000164A8"/>
    <w:rsid w:val="00016F8A"/>
    <w:rsid w:val="00021CCE"/>
    <w:rsid w:val="000244DA"/>
    <w:rsid w:val="00024F7D"/>
    <w:rsid w:val="00030BA5"/>
    <w:rsid w:val="00031CCA"/>
    <w:rsid w:val="0003266E"/>
    <w:rsid w:val="00041A78"/>
    <w:rsid w:val="00056CDE"/>
    <w:rsid w:val="00067386"/>
    <w:rsid w:val="00081D65"/>
    <w:rsid w:val="000A1F96"/>
    <w:rsid w:val="000B128D"/>
    <w:rsid w:val="000B3397"/>
    <w:rsid w:val="000B55A2"/>
    <w:rsid w:val="000C57D2"/>
    <w:rsid w:val="000D258B"/>
    <w:rsid w:val="000D43CC"/>
    <w:rsid w:val="000D4C46"/>
    <w:rsid w:val="000D74AA"/>
    <w:rsid w:val="000F0FC3"/>
    <w:rsid w:val="000F7B36"/>
    <w:rsid w:val="001024BE"/>
    <w:rsid w:val="00114D79"/>
    <w:rsid w:val="00127743"/>
    <w:rsid w:val="00136ABA"/>
    <w:rsid w:val="0015561E"/>
    <w:rsid w:val="001627D5"/>
    <w:rsid w:val="00163888"/>
    <w:rsid w:val="0017612A"/>
    <w:rsid w:val="001B20D6"/>
    <w:rsid w:val="001C3A96"/>
    <w:rsid w:val="001C63E7"/>
    <w:rsid w:val="001C7EAC"/>
    <w:rsid w:val="001E1DF9"/>
    <w:rsid w:val="00205F36"/>
    <w:rsid w:val="00220E70"/>
    <w:rsid w:val="00224CE5"/>
    <w:rsid w:val="00237603"/>
    <w:rsid w:val="002623EB"/>
    <w:rsid w:val="00262B47"/>
    <w:rsid w:val="00266B6C"/>
    <w:rsid w:val="0026770E"/>
    <w:rsid w:val="00270E01"/>
    <w:rsid w:val="002725AC"/>
    <w:rsid w:val="002776A1"/>
    <w:rsid w:val="0029547E"/>
    <w:rsid w:val="002A15FB"/>
    <w:rsid w:val="002A657B"/>
    <w:rsid w:val="002A7762"/>
    <w:rsid w:val="002B1426"/>
    <w:rsid w:val="002E0049"/>
    <w:rsid w:val="002E6AA5"/>
    <w:rsid w:val="002E7BB9"/>
    <w:rsid w:val="002F2906"/>
    <w:rsid w:val="003242E1"/>
    <w:rsid w:val="00333911"/>
    <w:rsid w:val="00334165"/>
    <w:rsid w:val="003531E7"/>
    <w:rsid w:val="00356398"/>
    <w:rsid w:val="003601A4"/>
    <w:rsid w:val="0037535C"/>
    <w:rsid w:val="0038453F"/>
    <w:rsid w:val="003934F8"/>
    <w:rsid w:val="00397A1B"/>
    <w:rsid w:val="003A21C8"/>
    <w:rsid w:val="003C1D7A"/>
    <w:rsid w:val="003C5F97"/>
    <w:rsid w:val="003D1E51"/>
    <w:rsid w:val="003D52B7"/>
    <w:rsid w:val="003E070A"/>
    <w:rsid w:val="003F7558"/>
    <w:rsid w:val="003F7D39"/>
    <w:rsid w:val="00412BB3"/>
    <w:rsid w:val="004254FE"/>
    <w:rsid w:val="00436FFC"/>
    <w:rsid w:val="00437D28"/>
    <w:rsid w:val="00440942"/>
    <w:rsid w:val="0044354A"/>
    <w:rsid w:val="00454353"/>
    <w:rsid w:val="00461AC6"/>
    <w:rsid w:val="0047429B"/>
    <w:rsid w:val="00476214"/>
    <w:rsid w:val="004904C5"/>
    <w:rsid w:val="004917C4"/>
    <w:rsid w:val="004A07A5"/>
    <w:rsid w:val="004A6E9F"/>
    <w:rsid w:val="004B692B"/>
    <w:rsid w:val="004C3CAF"/>
    <w:rsid w:val="004C703E"/>
    <w:rsid w:val="004D096E"/>
    <w:rsid w:val="004D2418"/>
    <w:rsid w:val="004D4B46"/>
    <w:rsid w:val="004E785E"/>
    <w:rsid w:val="004E7905"/>
    <w:rsid w:val="004F016C"/>
    <w:rsid w:val="005055FF"/>
    <w:rsid w:val="005062B0"/>
    <w:rsid w:val="00510059"/>
    <w:rsid w:val="00517303"/>
    <w:rsid w:val="00537932"/>
    <w:rsid w:val="005418A0"/>
    <w:rsid w:val="00554CBB"/>
    <w:rsid w:val="005560AC"/>
    <w:rsid w:val="0056194A"/>
    <w:rsid w:val="00565A72"/>
    <w:rsid w:val="00565B7C"/>
    <w:rsid w:val="005660EE"/>
    <w:rsid w:val="005A1625"/>
    <w:rsid w:val="005B05D5"/>
    <w:rsid w:val="005B0DEC"/>
    <w:rsid w:val="005B66FC"/>
    <w:rsid w:val="005C6A23"/>
    <w:rsid w:val="005E207D"/>
    <w:rsid w:val="005E30DC"/>
    <w:rsid w:val="00605DD7"/>
    <w:rsid w:val="0060658F"/>
    <w:rsid w:val="00613219"/>
    <w:rsid w:val="0062789A"/>
    <w:rsid w:val="0063038D"/>
    <w:rsid w:val="0063396F"/>
    <w:rsid w:val="00640E46"/>
    <w:rsid w:val="0064179C"/>
    <w:rsid w:val="00643A8A"/>
    <w:rsid w:val="0064491A"/>
    <w:rsid w:val="00653B50"/>
    <w:rsid w:val="006776B4"/>
    <w:rsid w:val="006873B8"/>
    <w:rsid w:val="006B0FEA"/>
    <w:rsid w:val="006C6D6D"/>
    <w:rsid w:val="006C7A3B"/>
    <w:rsid w:val="006C7CE4"/>
    <w:rsid w:val="006E288B"/>
    <w:rsid w:val="006F1BC8"/>
    <w:rsid w:val="006F4464"/>
    <w:rsid w:val="00700755"/>
    <w:rsid w:val="0070161E"/>
    <w:rsid w:val="0070590D"/>
    <w:rsid w:val="00714CA4"/>
    <w:rsid w:val="00716ECC"/>
    <w:rsid w:val="007250D9"/>
    <w:rsid w:val="007274B8"/>
    <w:rsid w:val="00727F97"/>
    <w:rsid w:val="00730AE0"/>
    <w:rsid w:val="00731A74"/>
    <w:rsid w:val="0074372D"/>
    <w:rsid w:val="00757A15"/>
    <w:rsid w:val="007604F9"/>
    <w:rsid w:val="00764773"/>
    <w:rsid w:val="007735DC"/>
    <w:rsid w:val="0078311A"/>
    <w:rsid w:val="00784BDF"/>
    <w:rsid w:val="0079150B"/>
    <w:rsid w:val="00791D70"/>
    <w:rsid w:val="007A0A99"/>
    <w:rsid w:val="007A0DFF"/>
    <w:rsid w:val="007A3461"/>
    <w:rsid w:val="007A61C5"/>
    <w:rsid w:val="007A6888"/>
    <w:rsid w:val="007B0DCC"/>
    <w:rsid w:val="007B2222"/>
    <w:rsid w:val="007B3FD5"/>
    <w:rsid w:val="007D3601"/>
    <w:rsid w:val="007D6C20"/>
    <w:rsid w:val="007E73B4"/>
    <w:rsid w:val="007F1861"/>
    <w:rsid w:val="00805BB2"/>
    <w:rsid w:val="00812516"/>
    <w:rsid w:val="00832EBB"/>
    <w:rsid w:val="00834734"/>
    <w:rsid w:val="00835BF6"/>
    <w:rsid w:val="00873C3B"/>
    <w:rsid w:val="008761F3"/>
    <w:rsid w:val="00881DD2"/>
    <w:rsid w:val="00882B54"/>
    <w:rsid w:val="00885B66"/>
    <w:rsid w:val="008912AE"/>
    <w:rsid w:val="008B0A56"/>
    <w:rsid w:val="008B0F23"/>
    <w:rsid w:val="008B560B"/>
    <w:rsid w:val="008C41F7"/>
    <w:rsid w:val="008D6DCF"/>
    <w:rsid w:val="008E5424"/>
    <w:rsid w:val="008F09CB"/>
    <w:rsid w:val="00901689"/>
    <w:rsid w:val="009018F0"/>
    <w:rsid w:val="00906E82"/>
    <w:rsid w:val="009145D4"/>
    <w:rsid w:val="00917DFD"/>
    <w:rsid w:val="00945E13"/>
    <w:rsid w:val="00953113"/>
    <w:rsid w:val="00954B97"/>
    <w:rsid w:val="00955127"/>
    <w:rsid w:val="00955CDF"/>
    <w:rsid w:val="00956BC9"/>
    <w:rsid w:val="00970F49"/>
    <w:rsid w:val="009715DA"/>
    <w:rsid w:val="00976338"/>
    <w:rsid w:val="009931F0"/>
    <w:rsid w:val="009955F8"/>
    <w:rsid w:val="009A36AD"/>
    <w:rsid w:val="009B18A2"/>
    <w:rsid w:val="009B2701"/>
    <w:rsid w:val="009D04EE"/>
    <w:rsid w:val="009D59DA"/>
    <w:rsid w:val="009E31BD"/>
    <w:rsid w:val="009E37D3"/>
    <w:rsid w:val="009E3BBC"/>
    <w:rsid w:val="009E52E7"/>
    <w:rsid w:val="009E7033"/>
    <w:rsid w:val="009F57C0"/>
    <w:rsid w:val="00A0510D"/>
    <w:rsid w:val="00A11569"/>
    <w:rsid w:val="00A204BB"/>
    <w:rsid w:val="00A20A67"/>
    <w:rsid w:val="00A27EE4"/>
    <w:rsid w:val="00A40844"/>
    <w:rsid w:val="00A51FC1"/>
    <w:rsid w:val="00A57976"/>
    <w:rsid w:val="00A636B8"/>
    <w:rsid w:val="00A63907"/>
    <w:rsid w:val="00A74BC5"/>
    <w:rsid w:val="00A8496D"/>
    <w:rsid w:val="00A85D42"/>
    <w:rsid w:val="00A87627"/>
    <w:rsid w:val="00A91D4B"/>
    <w:rsid w:val="00A962D4"/>
    <w:rsid w:val="00A9790B"/>
    <w:rsid w:val="00AA2B8A"/>
    <w:rsid w:val="00AA500B"/>
    <w:rsid w:val="00AB5E66"/>
    <w:rsid w:val="00AD1BF6"/>
    <w:rsid w:val="00AD2200"/>
    <w:rsid w:val="00AE5D2C"/>
    <w:rsid w:val="00AE6AB7"/>
    <w:rsid w:val="00AE7A32"/>
    <w:rsid w:val="00B162B5"/>
    <w:rsid w:val="00B236AD"/>
    <w:rsid w:val="00B30A26"/>
    <w:rsid w:val="00B313BF"/>
    <w:rsid w:val="00B32DAC"/>
    <w:rsid w:val="00B37579"/>
    <w:rsid w:val="00B40FFB"/>
    <w:rsid w:val="00B4196F"/>
    <w:rsid w:val="00B45392"/>
    <w:rsid w:val="00B45AA4"/>
    <w:rsid w:val="00B56854"/>
    <w:rsid w:val="00B610A2"/>
    <w:rsid w:val="00B66075"/>
    <w:rsid w:val="00B67684"/>
    <w:rsid w:val="00B761C5"/>
    <w:rsid w:val="00B84A71"/>
    <w:rsid w:val="00B901ED"/>
    <w:rsid w:val="00BA1A87"/>
    <w:rsid w:val="00BA1ECA"/>
    <w:rsid w:val="00BA2CF0"/>
    <w:rsid w:val="00BB7899"/>
    <w:rsid w:val="00BC3813"/>
    <w:rsid w:val="00BC7808"/>
    <w:rsid w:val="00BE099A"/>
    <w:rsid w:val="00C046D4"/>
    <w:rsid w:val="00C06EBC"/>
    <w:rsid w:val="00C0723F"/>
    <w:rsid w:val="00C17B01"/>
    <w:rsid w:val="00C21E3A"/>
    <w:rsid w:val="00C26C83"/>
    <w:rsid w:val="00C50AF6"/>
    <w:rsid w:val="00C52383"/>
    <w:rsid w:val="00C56A9B"/>
    <w:rsid w:val="00C624F3"/>
    <w:rsid w:val="00C66474"/>
    <w:rsid w:val="00C740CF"/>
    <w:rsid w:val="00C8277D"/>
    <w:rsid w:val="00C95538"/>
    <w:rsid w:val="00C96567"/>
    <w:rsid w:val="00C97099"/>
    <w:rsid w:val="00C97E44"/>
    <w:rsid w:val="00CA6CCD"/>
    <w:rsid w:val="00CA6EC2"/>
    <w:rsid w:val="00CC50B7"/>
    <w:rsid w:val="00CD670F"/>
    <w:rsid w:val="00CD71FD"/>
    <w:rsid w:val="00CE2498"/>
    <w:rsid w:val="00CE36B8"/>
    <w:rsid w:val="00CF0DA9"/>
    <w:rsid w:val="00CF70E7"/>
    <w:rsid w:val="00D02C00"/>
    <w:rsid w:val="00D04D6A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2176"/>
    <w:rsid w:val="00D53911"/>
    <w:rsid w:val="00D617CC"/>
    <w:rsid w:val="00D621C7"/>
    <w:rsid w:val="00D6423F"/>
    <w:rsid w:val="00D87A1E"/>
    <w:rsid w:val="00DA1454"/>
    <w:rsid w:val="00DE353B"/>
    <w:rsid w:val="00DE39D8"/>
    <w:rsid w:val="00DE5614"/>
    <w:rsid w:val="00DE7D13"/>
    <w:rsid w:val="00E03BA3"/>
    <w:rsid w:val="00E0407E"/>
    <w:rsid w:val="00E04FDF"/>
    <w:rsid w:val="00E15F2A"/>
    <w:rsid w:val="00E279E8"/>
    <w:rsid w:val="00E34D04"/>
    <w:rsid w:val="00E50CAD"/>
    <w:rsid w:val="00E579D6"/>
    <w:rsid w:val="00E65359"/>
    <w:rsid w:val="00E7042A"/>
    <w:rsid w:val="00E75567"/>
    <w:rsid w:val="00E857D6"/>
    <w:rsid w:val="00EA0163"/>
    <w:rsid w:val="00EA0C3A"/>
    <w:rsid w:val="00EA30C6"/>
    <w:rsid w:val="00EB1C88"/>
    <w:rsid w:val="00EB2707"/>
    <w:rsid w:val="00EB2779"/>
    <w:rsid w:val="00EB4584"/>
    <w:rsid w:val="00EB7399"/>
    <w:rsid w:val="00EC5B98"/>
    <w:rsid w:val="00ED156E"/>
    <w:rsid w:val="00ED18F9"/>
    <w:rsid w:val="00ED53C9"/>
    <w:rsid w:val="00EE7DA3"/>
    <w:rsid w:val="00F1662D"/>
    <w:rsid w:val="00F3099C"/>
    <w:rsid w:val="00F35F4F"/>
    <w:rsid w:val="00F4250E"/>
    <w:rsid w:val="00F44C39"/>
    <w:rsid w:val="00F50AC5"/>
    <w:rsid w:val="00F532B3"/>
    <w:rsid w:val="00F6025D"/>
    <w:rsid w:val="00F66429"/>
    <w:rsid w:val="00F672B2"/>
    <w:rsid w:val="00F76E81"/>
    <w:rsid w:val="00F8340A"/>
    <w:rsid w:val="00F83D10"/>
    <w:rsid w:val="00F8621D"/>
    <w:rsid w:val="00F96457"/>
    <w:rsid w:val="00FB022D"/>
    <w:rsid w:val="00FB1F17"/>
    <w:rsid w:val="00FB3492"/>
    <w:rsid w:val="00FD20DE"/>
    <w:rsid w:val="00FD4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79150B"/>
    <w:pPr>
      <w:tabs>
        <w:tab w:val="right" w:leader="dot" w:pos="9825"/>
      </w:tabs>
      <w:spacing w:after="0" w:line="480" w:lineRule="auto"/>
      <w:jc w:val="both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CDDB2-2014-4CB2-A07E-87252629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3932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93</cp:revision>
  <cp:lastPrinted>2023-02-07T06:31:00Z</cp:lastPrinted>
  <dcterms:created xsi:type="dcterms:W3CDTF">2023-01-12T10:59:00Z</dcterms:created>
  <dcterms:modified xsi:type="dcterms:W3CDTF">2025-06-24T19:27:00Z</dcterms:modified>
</cp:coreProperties>
</file>