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C7" w:rsidRP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223CFD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>
            <wp:extent cx="3450590" cy="1329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6C7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4E8" w:rsidRDefault="00C924E8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4E8" w:rsidRPr="00C924E8" w:rsidRDefault="00C924E8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131489" w:rsidRDefault="00693E58" w:rsidP="0013148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31489">
        <w:rPr>
          <w:rFonts w:ascii="Times New Roman" w:eastAsia="Times New Roman" w:hAnsi="Times New Roman" w:cs="Times New Roman"/>
          <w:b/>
          <w:bCs/>
          <w:sz w:val="40"/>
          <w:szCs w:val="40"/>
        </w:rPr>
        <w:t>КОНКУРСНОЕ ЗАДАНИЕ КОМПЕТЕНЦИИ</w:t>
      </w:r>
    </w:p>
    <w:p w:rsidR="00A626C7" w:rsidRPr="00131489" w:rsidRDefault="00693E58" w:rsidP="0013148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31489">
        <w:rPr>
          <w:rFonts w:ascii="Times New Roman" w:eastAsia="Times New Roman" w:hAnsi="Times New Roman" w:cs="Times New Roman"/>
          <w:b/>
          <w:bCs/>
          <w:sz w:val="40"/>
          <w:szCs w:val="40"/>
        </w:rPr>
        <w:t>«Автоматизация бизнес-процессов организаций»</w:t>
      </w:r>
    </w:p>
    <w:p w:rsidR="00A626C7" w:rsidRPr="00131489" w:rsidRDefault="00A734A5" w:rsidP="0013148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31489">
        <w:rPr>
          <w:rFonts w:ascii="Times New Roman" w:eastAsia="Times New Roman" w:hAnsi="Times New Roman" w:cs="Times New Roman"/>
          <w:b/>
          <w:bCs/>
          <w:sz w:val="40"/>
          <w:szCs w:val="40"/>
        </w:rPr>
        <w:t>Финалач</w:t>
      </w:r>
      <w:r w:rsidR="00693E58" w:rsidRPr="00131489">
        <w:rPr>
          <w:rFonts w:ascii="Times New Roman" w:eastAsia="Times New Roman" w:hAnsi="Times New Roman" w:cs="Times New Roman"/>
          <w:b/>
          <w:bCs/>
          <w:sz w:val="40"/>
          <w:szCs w:val="40"/>
        </w:rPr>
        <w:t>емпионата по профессиональному мастерству «Профессионалы» в 202</w:t>
      </w:r>
      <w:r w:rsidR="00571056" w:rsidRPr="00131489">
        <w:rPr>
          <w:rFonts w:ascii="Times New Roman" w:eastAsia="Times New Roman" w:hAnsi="Times New Roman" w:cs="Times New Roman"/>
          <w:b/>
          <w:bCs/>
          <w:sz w:val="40"/>
          <w:szCs w:val="40"/>
        </w:rPr>
        <w:t>5</w:t>
      </w:r>
      <w:r w:rsidR="00693E58" w:rsidRPr="0013148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г.</w:t>
      </w:r>
    </w:p>
    <w:p w:rsidR="00223CFD" w:rsidRDefault="00223CFD" w:rsidP="00131489">
      <w:pPr>
        <w:spacing w:after="0" w:line="360" w:lineRule="auto"/>
        <w:contextualSpacing/>
        <w:rPr>
          <w:rFonts w:ascii="Times New Roman" w:eastAsia="Times New Roman" w:hAnsi="Times New Roman" w:cs="Times New Roman"/>
          <w:sz w:val="36"/>
          <w:szCs w:val="36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3CFD" w:rsidRDefault="00693E58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3CFD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7105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23CFD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223CF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44904" w:rsidRPr="00A204BB" w:rsidRDefault="00144904" w:rsidP="00144904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</w:t>
      </w:r>
      <w:r w:rsidR="00131489">
        <w:rPr>
          <w:rFonts w:ascii="Times New Roman" w:hAnsi="Times New Roman" w:cs="Times New Roman"/>
          <w:sz w:val="28"/>
          <w:szCs w:val="28"/>
          <w:lang w:bidi="en-US"/>
        </w:rPr>
        <w:t> 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</w:t>
      </w:r>
      <w:r w:rsidR="00131489">
        <w:rPr>
          <w:rFonts w:ascii="Times New Roman" w:hAnsi="Times New Roman" w:cs="Times New Roman"/>
          <w:sz w:val="28"/>
          <w:szCs w:val="28"/>
          <w:lang w:bidi="en-US"/>
        </w:rPr>
        <w:t> 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144904" w:rsidRPr="00A204BB" w:rsidRDefault="00144904" w:rsidP="00144904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144904" w:rsidRDefault="00144904" w:rsidP="00144904">
      <w:pPr>
        <w:pStyle w:val="bullet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:rsidR="00131489" w:rsidRPr="00131489" w:rsidRDefault="00CC02B0" w:rsidP="00131489">
      <w:pPr>
        <w:tabs>
          <w:tab w:val="right" w:leader="dot" w:pos="9825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r w:rsidRPr="00CC02B0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131489" w:rsidRPr="00131489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TOC \o "1-2" \h \z \u </w:instrText>
      </w:r>
      <w:r w:rsidRPr="00CC02B0">
        <w:rPr>
          <w:rFonts w:ascii="Times New Roman" w:eastAsia="Times New Roman" w:hAnsi="Times New Roman" w:cs="Times New Roman"/>
          <w:bCs/>
          <w:sz w:val="28"/>
          <w:szCs w:val="28"/>
        </w:rPr>
        <w:fldChar w:fldCharType="separate"/>
      </w:r>
      <w:hyperlink w:anchor="_Toc142037183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val="en-AU" w:eastAsia="en-US"/>
          </w:rPr>
          <w:t>1. ОСНОВНЫЕ ТРЕБОВАНИЯ КОМПЕТЕНЦИИ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en-US"/>
          </w:rPr>
          <w:t>…………………………….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fldChar w:fldCharType="begin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instrText xml:space="preserve"> PAGEREF _Toc142037183 \h </w:instrTex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fldChar w:fldCharType="separate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t>4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fldChar w:fldCharType="end"/>
        </w:r>
      </w:hyperlink>
    </w:p>
    <w:p w:rsidR="00131489" w:rsidRPr="00131489" w:rsidRDefault="00CC02B0" w:rsidP="00131489">
      <w:pPr>
        <w:tabs>
          <w:tab w:val="left" w:pos="142"/>
          <w:tab w:val="right" w:leader="do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84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1.1. Общие сведения о требованиях компетенции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……………………………...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_Toc142037184 \h </w:instrTex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4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:rsidR="00131489" w:rsidRPr="00131489" w:rsidRDefault="00CC02B0" w:rsidP="00131489">
      <w:pPr>
        <w:tabs>
          <w:tab w:val="left" w:pos="142"/>
          <w:tab w:val="right" w:leader="do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85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1.2. Перечень профессиональных задач специалиста по компетенции «</w:t>
        </w:r>
        <w:r w:rsidR="00131489" w:rsidRPr="00131489">
          <w:rPr>
            <w:rFonts w:ascii="Times New Roman" w:eastAsia="Times New Roman" w:hAnsi="Times New Roman" w:cs="Times New Roman"/>
            <w:bCs/>
            <w:sz w:val="28"/>
            <w:szCs w:val="28"/>
          </w:rPr>
          <w:t>Автоматизация бизнес-процессов организаций</w:t>
        </w:r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»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……………………………...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_Toc142037185 \h </w:instrTex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4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:rsidR="00131489" w:rsidRPr="00131489" w:rsidRDefault="00CC02B0" w:rsidP="00131489">
      <w:pPr>
        <w:tabs>
          <w:tab w:val="left" w:pos="142"/>
          <w:tab w:val="right" w:leader="do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86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1.3. Требования к схеме оценки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………………………………………………….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_Toc142037186 \h </w:instrTex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6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:rsidR="00131489" w:rsidRPr="00131489" w:rsidRDefault="00CC02B0" w:rsidP="00131489">
      <w:pPr>
        <w:tabs>
          <w:tab w:val="left" w:pos="142"/>
          <w:tab w:val="right" w:leader="do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87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1.4. Спецификация оценки компетенции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………………………………………..</w:t>
        </w:r>
        <w:r w:rsidR="001A1A2A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7</w:t>
        </w:r>
      </w:hyperlink>
    </w:p>
    <w:p w:rsidR="00131489" w:rsidRPr="00131489" w:rsidRDefault="00CC02B0" w:rsidP="00131489">
      <w:pPr>
        <w:tabs>
          <w:tab w:val="left" w:pos="142"/>
          <w:tab w:val="right" w:leader="do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88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1.5. Конкурсное задание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………………………………………………………….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_Toc142037188 \h </w:instrTex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7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:rsidR="00131489" w:rsidRPr="00131489" w:rsidRDefault="00CC02B0" w:rsidP="00131489">
      <w:pPr>
        <w:tabs>
          <w:tab w:val="left" w:pos="142"/>
          <w:tab w:val="right" w:leader="do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89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1.5.1. Разработка/выбор конкурсного задания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…………………………………..</w:t>
        </w:r>
        <w:r w:rsidR="001A1A2A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8</w:t>
        </w:r>
      </w:hyperlink>
    </w:p>
    <w:p w:rsidR="00131489" w:rsidRPr="00131489" w:rsidRDefault="00CC02B0" w:rsidP="00131489">
      <w:pPr>
        <w:tabs>
          <w:tab w:val="left" w:pos="142"/>
          <w:tab w:val="right" w:leader="do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90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……….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_Toc142037190 \h </w:instrTex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8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:rsidR="00131489" w:rsidRPr="00131489" w:rsidRDefault="00CC02B0" w:rsidP="00131489">
      <w:pPr>
        <w:tabs>
          <w:tab w:val="right" w:leader="dot" w:pos="9825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91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val="en-AU" w:eastAsia="en-US"/>
          </w:rPr>
          <w:t>2. СПЕЦИАЛЬНЫЕ ПРАВИЛА КОМПЕТЕНЦИИ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en-US"/>
          </w:rPr>
          <w:t>…………………………...</w:t>
        </w:r>
        <w:r w:rsidR="001A1A2A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en-US"/>
          </w:rPr>
          <w:t>1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fldChar w:fldCharType="begin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instrText xml:space="preserve"> PAGEREF _Toc142037191 \h </w:instrTex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fldChar w:fldCharType="separate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t>9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val="en-AU" w:eastAsia="en-US"/>
          </w:rPr>
          <w:fldChar w:fldCharType="end"/>
        </w:r>
      </w:hyperlink>
    </w:p>
    <w:p w:rsidR="00131489" w:rsidRPr="00131489" w:rsidRDefault="00CC02B0" w:rsidP="00131489">
      <w:pPr>
        <w:tabs>
          <w:tab w:val="left" w:pos="142"/>
          <w:tab w:val="right" w:leader="do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92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2.1. Личный инструмент конкурсанта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………………………………………….</w:t>
        </w:r>
        <w:r w:rsidR="001A1A2A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1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_Toc142037192 \h </w:instrTex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="00131489"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9</w:t>
        </w:r>
        <w:r w:rsidRPr="00131489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:rsidR="00131489" w:rsidRPr="00131489" w:rsidRDefault="00CC02B0" w:rsidP="00131489">
      <w:pPr>
        <w:tabs>
          <w:tab w:val="left" w:pos="142"/>
          <w:tab w:val="right" w:leader="do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93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</w:rPr>
          <w:t>2.2.Материалы, оборудование и инструменты, запрещенные на площадке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…</w:t>
        </w:r>
        <w:r w:rsidR="001A1A2A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</w:rPr>
          <w:t>20</w:t>
        </w:r>
      </w:hyperlink>
    </w:p>
    <w:p w:rsidR="00131489" w:rsidRPr="00131489" w:rsidRDefault="00CC02B0" w:rsidP="00131489">
      <w:pPr>
        <w:tabs>
          <w:tab w:val="right" w:leader="dot" w:pos="9825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"/>
          <w:sz w:val="28"/>
          <w:szCs w:val="28"/>
        </w:rPr>
      </w:pPr>
      <w:hyperlink w:anchor="_Toc142037194" w:history="1">
        <w:r w:rsidR="00131489" w:rsidRPr="00131489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val="en-AU" w:eastAsia="en-US"/>
          </w:rPr>
          <w:t>3. ПРИЛОЖЕНИЯ</w:t>
        </w:r>
        <w:r w:rsidR="00636CE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en-US"/>
          </w:rPr>
          <w:t>……………………………………………………………….</w:t>
        </w:r>
        <w:r w:rsidR="001A1A2A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en-US"/>
          </w:rPr>
          <w:t>20</w:t>
        </w:r>
      </w:hyperlink>
    </w:p>
    <w:p w:rsidR="00131489" w:rsidRDefault="00CC02B0" w:rsidP="0013148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1489">
        <w:rPr>
          <w:rFonts w:ascii="Times New Roman" w:eastAsiaTheme="minorHAnsi" w:hAnsi="Times New Roman" w:cs="Times New Roman"/>
          <w:bCs/>
          <w:sz w:val="28"/>
          <w:szCs w:val="28"/>
        </w:rPr>
        <w:fldChar w:fldCharType="end"/>
      </w:r>
    </w:p>
    <w:p w:rsidR="00131489" w:rsidRDefault="0013148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4904" w:rsidRDefault="001449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144904" w:rsidRPr="00B31B7F" w:rsidRDefault="00144904" w:rsidP="00144904">
      <w:pPr>
        <w:pBdr>
          <w:top w:val="nil"/>
          <w:left w:val="nil"/>
          <w:bottom w:val="nil"/>
          <w:right w:val="nil"/>
          <w:between w:val="nil"/>
        </w:pBdr>
        <w:tabs>
          <w:tab w:val="right" w:pos="9825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B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ИСПОЛЬЗУЕМЫЕ СОКРАЩЕНИЯ</w:t>
      </w:r>
    </w:p>
    <w:p w:rsidR="00144904" w:rsidRPr="00131489" w:rsidRDefault="00144904" w:rsidP="00131489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31489">
        <w:rPr>
          <w:rFonts w:ascii="Times New Roman" w:eastAsia="Times New Roman" w:hAnsi="Times New Roman"/>
          <w:bCs/>
          <w:sz w:val="28"/>
          <w:szCs w:val="28"/>
        </w:rPr>
        <w:t>ФГОС – Федеральный государственный образовательный стандарт</w:t>
      </w:r>
    </w:p>
    <w:p w:rsidR="00144904" w:rsidRPr="00131489" w:rsidRDefault="00144904" w:rsidP="00131489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31489">
        <w:rPr>
          <w:rFonts w:ascii="Times New Roman" w:eastAsia="Times New Roman" w:hAnsi="Times New Roman"/>
          <w:bCs/>
          <w:sz w:val="28"/>
          <w:szCs w:val="28"/>
        </w:rPr>
        <w:t>ПС – Профессиональный стандарт</w:t>
      </w:r>
    </w:p>
    <w:p w:rsidR="00144904" w:rsidRPr="00131489" w:rsidRDefault="00144904" w:rsidP="00131489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31489">
        <w:rPr>
          <w:rFonts w:ascii="Times New Roman" w:eastAsia="Times New Roman" w:hAnsi="Times New Roman"/>
          <w:bCs/>
          <w:sz w:val="28"/>
          <w:szCs w:val="28"/>
        </w:rPr>
        <w:t>КЗ – Конкурсное задание</w:t>
      </w:r>
    </w:p>
    <w:p w:rsidR="00144904" w:rsidRPr="00131489" w:rsidRDefault="00144904" w:rsidP="00131489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31489">
        <w:rPr>
          <w:rFonts w:ascii="Times New Roman" w:eastAsia="Times New Roman" w:hAnsi="Times New Roman"/>
          <w:bCs/>
          <w:sz w:val="28"/>
          <w:szCs w:val="28"/>
        </w:rPr>
        <w:t>ИЛ – Инфраструктурный лист</w:t>
      </w:r>
    </w:p>
    <w:p w:rsidR="00144904" w:rsidRDefault="001449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144904" w:rsidRPr="00144904" w:rsidRDefault="00144904" w:rsidP="00131489">
      <w:pPr>
        <w:pStyle w:val="1"/>
        <w:spacing w:before="0" w:after="0"/>
        <w:contextualSpacing/>
        <w:jc w:val="center"/>
        <w:rPr>
          <w:rFonts w:ascii="Times New Roman" w:hAnsi="Times New Roman"/>
          <w:b w:val="0"/>
          <w:smallCaps/>
          <w:color w:val="000000"/>
          <w:sz w:val="28"/>
          <w:szCs w:val="28"/>
          <w:lang w:val="ru-RU"/>
        </w:rPr>
      </w:pPr>
      <w:bookmarkStart w:id="0" w:name="_Toc181868448"/>
      <w:bookmarkStart w:id="1" w:name="_Toc202211423"/>
      <w:r w:rsidRPr="00144904">
        <w:rPr>
          <w:rFonts w:ascii="Times New Roman" w:hAnsi="Times New Roman"/>
          <w:smallCaps/>
          <w:color w:val="000000"/>
          <w:sz w:val="28"/>
          <w:szCs w:val="28"/>
          <w:lang w:val="ru-RU"/>
        </w:rPr>
        <w:lastRenderedPageBreak/>
        <w:t>1. ОСНОВНЫЕ ТРЕБОВАНИЯ КОМПЕТЕНЦИИ</w:t>
      </w:r>
      <w:bookmarkEnd w:id="0"/>
      <w:bookmarkEnd w:id="1"/>
    </w:p>
    <w:p w:rsidR="00144904" w:rsidRPr="00144904" w:rsidRDefault="00131489" w:rsidP="00131489">
      <w:pPr>
        <w:pStyle w:val="2"/>
        <w:spacing w:before="0" w:after="0"/>
        <w:contextualSpacing/>
        <w:jc w:val="center"/>
        <w:rPr>
          <w:rFonts w:ascii="Times New Roman" w:hAnsi="Times New Roman"/>
          <w:b w:val="0"/>
          <w:color w:val="000000"/>
          <w:szCs w:val="28"/>
          <w:lang w:val="ru-RU"/>
        </w:rPr>
      </w:pPr>
      <w:bookmarkStart w:id="2" w:name="_heading=h.1fob9te" w:colFirst="0" w:colLast="0"/>
      <w:bookmarkStart w:id="3" w:name="_Toc181868449"/>
      <w:bookmarkStart w:id="4" w:name="_Toc202211424"/>
      <w:bookmarkEnd w:id="2"/>
      <w:r w:rsidRPr="00144904">
        <w:rPr>
          <w:rFonts w:ascii="Times New Roman" w:hAnsi="Times New Roman"/>
          <w:color w:val="000000"/>
          <w:szCs w:val="28"/>
          <w:lang w:val="ru-RU"/>
        </w:rPr>
        <w:t>1.1. Общие сведения о требованиях компетенции</w:t>
      </w:r>
      <w:bookmarkEnd w:id="3"/>
      <w:bookmarkEnd w:id="4"/>
    </w:p>
    <w:p w:rsidR="00144904" w:rsidRPr="001A4068" w:rsidRDefault="00144904" w:rsidP="001314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Требования компетенции «Автоматизация бизнес-процессов организаций» определяют знания, умения, навыки и трудовые функции, которые лежат в основе наиболее актуальных требований работодателей отрасли.</w:t>
      </w:r>
    </w:p>
    <w:p w:rsidR="00144904" w:rsidRPr="001A4068" w:rsidRDefault="00144904" w:rsidP="001314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Целью соревнований по компетенции является демонстрация лучших практик и уровня выполнения работы по соответствующей специальности.</w:t>
      </w:r>
    </w:p>
    <w:p w:rsidR="00144904" w:rsidRPr="001A4068" w:rsidRDefault="00144904" w:rsidP="001314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и участия их в конкурсах профессионального мастерства.</w:t>
      </w:r>
    </w:p>
    <w:p w:rsidR="00144904" w:rsidRPr="001A4068" w:rsidRDefault="00144904" w:rsidP="001314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В соревнованиях по компетенции проверка знаний, умений, навыков и трудовых функций осуществляется посредством оценки выполнения практической работы.</w:t>
      </w:r>
    </w:p>
    <w:p w:rsidR="00144904" w:rsidRDefault="00144904" w:rsidP="001314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</w:t>
      </w:r>
      <w:r w:rsidR="00C924E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A4068">
        <w:rPr>
          <w:rFonts w:ascii="Times New Roman" w:eastAsia="Times New Roman" w:hAnsi="Times New Roman" w:cs="Times New Roman"/>
          <w:sz w:val="28"/>
          <w:szCs w:val="28"/>
        </w:rPr>
        <w:t>заголовками, каждому разделу назначен процент относительной важности, сумма которых составляет 100.</w:t>
      </w:r>
    </w:p>
    <w:p w:rsidR="00A626C7" w:rsidRPr="005B2716" w:rsidRDefault="00131489" w:rsidP="00131489">
      <w:pPr>
        <w:pStyle w:val="2"/>
        <w:spacing w:before="0" w:after="0"/>
        <w:jc w:val="center"/>
        <w:rPr>
          <w:rFonts w:ascii="Times New Roman" w:hAnsi="Times New Roman"/>
          <w:b w:val="0"/>
          <w:szCs w:val="28"/>
          <w:lang w:val="ru-RU"/>
        </w:rPr>
      </w:pPr>
      <w:bookmarkStart w:id="5" w:name="_Toc202211425"/>
      <w:r w:rsidRPr="005B2716">
        <w:rPr>
          <w:rFonts w:ascii="Times New Roman" w:hAnsi="Times New Roman"/>
          <w:szCs w:val="28"/>
          <w:lang w:val="ru-RU"/>
        </w:rPr>
        <w:t>1.2. Перечень профессиональных задач специалиста по компетенции «</w:t>
      </w:r>
      <w:r>
        <w:rPr>
          <w:rFonts w:ascii="Times New Roman" w:hAnsi="Times New Roman"/>
          <w:szCs w:val="28"/>
          <w:lang w:val="ru-RU"/>
        </w:rPr>
        <w:t>А</w:t>
      </w:r>
      <w:r w:rsidRPr="005B2716">
        <w:rPr>
          <w:rFonts w:ascii="Times New Roman" w:hAnsi="Times New Roman"/>
          <w:szCs w:val="28"/>
          <w:lang w:val="ru-RU"/>
        </w:rPr>
        <w:t>втоматизация бизнес-процессов организаций»</w:t>
      </w:r>
      <w:bookmarkEnd w:id="5"/>
    </w:p>
    <w:p w:rsidR="00A626C7" w:rsidRPr="00131489" w:rsidRDefault="00693E58" w:rsidP="00131489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31489">
        <w:rPr>
          <w:rFonts w:ascii="Times New Roman" w:eastAsia="Times New Roman" w:hAnsi="Times New Roman" w:cs="Times New Roman"/>
          <w:iCs/>
          <w:sz w:val="28"/>
          <w:szCs w:val="28"/>
        </w:rPr>
        <w:t>Таблица 1</w:t>
      </w:r>
    </w:p>
    <w:p w:rsidR="00A626C7" w:rsidRPr="001A4068" w:rsidRDefault="00693E58" w:rsidP="0013148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b/>
          <w:sz w:val="28"/>
          <w:szCs w:val="28"/>
        </w:rPr>
        <w:t>Перечень профессиональных задач специалиста</w:t>
      </w:r>
    </w:p>
    <w:tbl>
      <w:tblPr>
        <w:tblW w:w="508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1090"/>
        <w:gridCol w:w="7354"/>
        <w:gridCol w:w="1280"/>
      </w:tblGrid>
      <w:tr w:rsidR="00131489" w:rsidRPr="00131489" w:rsidTr="00131489">
        <w:trPr>
          <w:jc w:val="center"/>
        </w:trPr>
        <w:tc>
          <w:tcPr>
            <w:tcW w:w="591" w:type="pct"/>
            <w:shd w:val="clear" w:color="auto" w:fill="92D050"/>
          </w:tcPr>
          <w:p w:rsidR="00500A31" w:rsidRPr="00131489" w:rsidRDefault="00500A31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11" w:type="pct"/>
            <w:shd w:val="clear" w:color="auto" w:fill="92D050"/>
            <w:vAlign w:val="center"/>
          </w:tcPr>
          <w:p w:rsidR="00500A31" w:rsidRPr="00131489" w:rsidRDefault="00500A31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98" w:type="pct"/>
            <w:shd w:val="clear" w:color="auto" w:fill="92D050"/>
            <w:vAlign w:val="center"/>
          </w:tcPr>
          <w:p w:rsidR="00500A31" w:rsidRPr="00131489" w:rsidRDefault="00500A31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 w:val="restart"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информацией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E16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,00</w:t>
            </w:r>
          </w:p>
        </w:tc>
      </w:tr>
      <w:tr w:rsidR="00131489" w:rsidRPr="00131489" w:rsidTr="00131489">
        <w:trPr>
          <w:trHeight w:val="1194"/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основы формальной логики и критического мышления;</w:t>
            </w:r>
          </w:p>
          <w:p w:rsidR="00131489" w:rsidRPr="00131489" w:rsidRDefault="00131489" w:rsidP="00131489">
            <w:pPr>
              <w:spacing w:after="0" w:line="240" w:lineRule="auto"/>
              <w:ind w:left="-24" w:firstLine="2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важность оценки надежности каналов и информационных ресурсов при поиске информации;</w:t>
            </w:r>
          </w:p>
        </w:tc>
        <w:tc>
          <w:tcPr>
            <w:tcW w:w="598" w:type="pct"/>
            <w:vMerge w:val="restar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ind w:left="-24" w:firstLine="24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находить информацию;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контролировать достоверность информации;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анализировать документы и иные источники информации;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восполнять факты в условиях недостатка информации на основании профессионального суждения;</w:t>
            </w:r>
          </w:p>
          <w:p w:rsidR="00131489" w:rsidRPr="00131489" w:rsidRDefault="00131489" w:rsidP="00131489">
            <w:pPr>
              <w:spacing w:after="0" w:line="240" w:lineRule="auto"/>
              <w:ind w:left="-24" w:firstLine="2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сопоставлять факты и делать выводы.</w:t>
            </w:r>
          </w:p>
        </w:tc>
        <w:tc>
          <w:tcPr>
            <w:tcW w:w="598" w:type="pct"/>
            <w:vMerge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 w:val="restart"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промышленных сред разработки для </w:t>
            </w: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автоматизации бизнес-приложений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</w:t>
            </w:r>
            <w:r w:rsidR="00E16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,00</w:t>
            </w: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4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методологии автоматизации бизнес-процессов организаций;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важность рассмотрения разных сценариев и обработки исключений;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важность соблюдения стандартов (например, соглашения по формату кода, руководства по стилю, сопровождению);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принципы определения архитектуры программного обеспечения с учетом гибкости, масштабируемости, возможности реализации, многократности использования и безопасности системы, технических и бизнес-требований;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принципы построения интерфейсов, в том числе мобильных решений;</w:t>
            </w:r>
          </w:p>
          <w:p w:rsidR="00131489" w:rsidRPr="00131489" w:rsidRDefault="00131489" w:rsidP="00131489">
            <w:pPr>
              <w:spacing w:after="0" w:line="240" w:lineRule="auto"/>
              <w:ind w:hanging="2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важность тестирования и отладки приложений.</w:t>
            </w:r>
          </w:p>
        </w:tc>
        <w:tc>
          <w:tcPr>
            <w:tcW w:w="598" w:type="pct"/>
            <w:vMerge w:val="restar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4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реализовывать и модифицировать систему автоматизации бизнес-процессов в соответствии с техническими требованиями;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вести разработку мобильных, десктопных, приложений, способных функционировать в качестве веб-сервиса – для различных операционных систем;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проводить интеграцию бизнес-приложений;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обеспечивать сопровождение и обслуживание бизнес-приложений;</w:t>
            </w:r>
          </w:p>
          <w:p w:rsidR="00131489" w:rsidRPr="00131489" w:rsidRDefault="00131489" w:rsidP="00131489">
            <w:pPr>
              <w:spacing w:after="0" w:line="240" w:lineRule="auto"/>
              <w:ind w:hanging="2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применять методы и инструменты отладки и тестирования для устранения ошибок.</w:t>
            </w:r>
          </w:p>
        </w:tc>
        <w:tc>
          <w:tcPr>
            <w:tcW w:w="598" w:type="pct"/>
            <w:vMerge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 w:val="restart"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типовых решений автоматизации </w:t>
            </w: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бизнес-процессов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131489" w:rsidRPr="00131489" w:rsidRDefault="00E160F5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29,00</w:t>
            </w: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важность рассмотрения всех возможных вариантов и выбора лучшего решения для удовлетворения требований пользователя и интересов клиента, в том числе за счет использования типовых программ автоматизации бизнес-процессов;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принципы и стандарты работы с типовыми программами в процессе их модификации;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важность обеспечения сопровождения приложений, разработанных на базе типовых решений;</w:t>
            </w:r>
          </w:p>
          <w:p w:rsidR="00131489" w:rsidRPr="00131489" w:rsidRDefault="00131489" w:rsidP="001314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приемы оценки применимости типовых решений для отраслевой автоматизации и специализированных задач.</w:t>
            </w:r>
          </w:p>
        </w:tc>
        <w:tc>
          <w:tcPr>
            <w:tcW w:w="598" w:type="pct"/>
            <w:vMerge w:val="restar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проводить аргументированный подбор типового решения для реализации задач клиента;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проводить модификацию (кастомизацию) типового решения с учетом необходимости последующего сопровождения и дальнейшего развития информационной системы;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проводить кастомизацию типового решения пользовательскими средствами (без программирования);</w:t>
            </w:r>
          </w:p>
          <w:p w:rsidR="00131489" w:rsidRPr="00131489" w:rsidRDefault="00131489" w:rsidP="001314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документацией.</w:t>
            </w:r>
          </w:p>
        </w:tc>
        <w:tc>
          <w:tcPr>
            <w:tcW w:w="598" w:type="pct"/>
            <w:vMerge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 w:val="restart"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131489" w:rsidRPr="00131489" w:rsidRDefault="00E160F5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6,50</w:t>
            </w: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важность соблюдения регламентов при реализации профессиональных проектов;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lastRenderedPageBreak/>
              <w:t>принципы и методы организации работы;</w:t>
            </w:r>
          </w:p>
          <w:p w:rsidR="00131489" w:rsidRPr="00131489" w:rsidRDefault="00131489" w:rsidP="00131489">
            <w:pPr>
              <w:spacing w:after="0" w:line="240" w:lineRule="auto"/>
              <w:ind w:left="-2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основы проектного управления.</w:t>
            </w:r>
          </w:p>
        </w:tc>
        <w:tc>
          <w:tcPr>
            <w:tcW w:w="598" w:type="pct"/>
            <w:vMerge w:val="restar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ind w:left="-24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планировать производственный график на каждый день в соответствии с доступным временем и принимать во внимание ограничения и сроки сдачи работы;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поддерживать собственную осведомлённости в области профессиональной деятельности;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анализировать результаты собственной деятельности в сравнении с ожиданиями и потребностями клиента и организации;</w:t>
            </w:r>
          </w:p>
          <w:p w:rsidR="00131489" w:rsidRPr="00131489" w:rsidRDefault="00131489" w:rsidP="00131489">
            <w:pPr>
              <w:spacing w:after="0" w:line="240" w:lineRule="auto"/>
              <w:ind w:left="-2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осуществлять подготовку разработанной системы к поставке в соответствии с требованиями клиента.</w:t>
            </w:r>
          </w:p>
        </w:tc>
        <w:tc>
          <w:tcPr>
            <w:tcW w:w="598" w:type="pct"/>
            <w:vMerge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 w:val="restart"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коммуникациями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131489" w:rsidRPr="00131489" w:rsidRDefault="00E160F5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9,00</w:t>
            </w: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принципы письменной и устной деловой коммуникации;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способы коммуникации, включая коммуникацию с лицами с ограниченными возможностями;</w:t>
            </w:r>
          </w:p>
          <w:p w:rsidR="00131489" w:rsidRPr="00131489" w:rsidRDefault="00131489" w:rsidP="00131489">
            <w:pPr>
              <w:spacing w:after="0" w:line="240" w:lineRule="auto"/>
              <w:ind w:left="-24" w:firstLine="2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важность умения слушать и вести конструктивный диалог.  способы коммуникации</w:t>
            </w:r>
          </w:p>
        </w:tc>
        <w:tc>
          <w:tcPr>
            <w:tcW w:w="598" w:type="pct"/>
            <w:vMerge w:val="restar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489" w:rsidRPr="00131489" w:rsidTr="00131489">
        <w:trPr>
          <w:jc w:val="center"/>
        </w:trPr>
        <w:tc>
          <w:tcPr>
            <w:tcW w:w="591" w:type="pct"/>
            <w:vMerge/>
            <w:shd w:val="clear" w:color="auto" w:fill="BFBFBF" w:themeFill="background1" w:themeFillShade="BF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1" w:type="pct"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ind w:left="-24" w:firstLine="24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общаться с заказчиками, экспертами, членами команды «на одном с ними языке»;</w:t>
            </w:r>
          </w:p>
          <w:p w:rsidR="00131489" w:rsidRPr="00131489" w:rsidRDefault="00131489" w:rsidP="0013148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489">
              <w:rPr>
                <w:rFonts w:ascii="Times New Roman" w:hAnsi="Times New Roman"/>
                <w:sz w:val="24"/>
                <w:szCs w:val="24"/>
              </w:rPr>
              <w:t>задавать вопросы;</w:t>
            </w:r>
          </w:p>
          <w:p w:rsidR="00131489" w:rsidRPr="00131489" w:rsidRDefault="00131489" w:rsidP="00131489">
            <w:pPr>
              <w:spacing w:after="0" w:line="240" w:lineRule="auto"/>
              <w:ind w:left="-24" w:firstLine="2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89">
              <w:rPr>
                <w:rFonts w:ascii="Times New Roman" w:hAnsi="Times New Roman" w:cs="Times New Roman"/>
                <w:sz w:val="24"/>
                <w:szCs w:val="24"/>
              </w:rPr>
              <w:t>представлять запрашиваемую информацию в соответствии с предъявляемыми требованиями.</w:t>
            </w:r>
          </w:p>
        </w:tc>
        <w:tc>
          <w:tcPr>
            <w:tcW w:w="598" w:type="pct"/>
            <w:vMerge/>
            <w:shd w:val="clear" w:color="auto" w:fill="auto"/>
            <w:vAlign w:val="center"/>
          </w:tcPr>
          <w:p w:rsidR="00131489" w:rsidRPr="00131489" w:rsidRDefault="00131489" w:rsidP="001314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6563C" w:rsidRDefault="00A6563C" w:rsidP="00A6563C">
      <w:pPr>
        <w:pStyle w:val="2"/>
        <w:spacing w:before="0" w:after="0"/>
        <w:rPr>
          <w:rFonts w:ascii="Times New Roman" w:hAnsi="Times New Roman"/>
          <w:color w:val="000000"/>
          <w:szCs w:val="28"/>
          <w:lang w:val="ru-RU"/>
        </w:rPr>
      </w:pPr>
      <w:bookmarkStart w:id="6" w:name="_heading=h.2et92p0" w:colFirst="0" w:colLast="0"/>
      <w:bookmarkStart w:id="7" w:name="_Toc202211426"/>
      <w:bookmarkEnd w:id="6"/>
    </w:p>
    <w:p w:rsidR="00A626C7" w:rsidRPr="005B2716" w:rsidRDefault="00A6563C" w:rsidP="00A6563C">
      <w:pPr>
        <w:pStyle w:val="2"/>
        <w:spacing w:before="0" w:after="0"/>
        <w:jc w:val="center"/>
        <w:rPr>
          <w:rFonts w:ascii="Times New Roman" w:hAnsi="Times New Roman"/>
          <w:b w:val="0"/>
          <w:color w:val="000000"/>
          <w:szCs w:val="28"/>
          <w:lang w:val="ru-RU"/>
        </w:rPr>
      </w:pPr>
      <w:r w:rsidRPr="005B2716">
        <w:rPr>
          <w:rFonts w:ascii="Times New Roman" w:hAnsi="Times New Roman"/>
          <w:color w:val="000000"/>
          <w:szCs w:val="28"/>
          <w:lang w:val="ru-RU"/>
        </w:rPr>
        <w:t>1.3. Требования к схеме оценки</w:t>
      </w:r>
      <w:bookmarkEnd w:id="7"/>
    </w:p>
    <w:p w:rsidR="00A626C7" w:rsidRPr="00500A31" w:rsidRDefault="00693E58" w:rsidP="00A656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0A31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</w:t>
      </w:r>
      <w:r w:rsidR="00A6563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00A31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диапазон баллов, определенных для каждого раздела компетенции, обозначенных в требованиях и указанных в таблице 2.</w:t>
      </w:r>
    </w:p>
    <w:p w:rsidR="00A626C7" w:rsidRPr="00A6563C" w:rsidRDefault="00693E58" w:rsidP="00A656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656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Таблица 2</w:t>
      </w:r>
    </w:p>
    <w:p w:rsidR="00A626C7" w:rsidRDefault="00693E58" w:rsidP="00A656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77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8620" w:type="dxa"/>
        <w:jc w:val="center"/>
        <w:tblLook w:val="04A0"/>
      </w:tblPr>
      <w:tblGrid>
        <w:gridCol w:w="1960"/>
        <w:gridCol w:w="600"/>
        <w:gridCol w:w="820"/>
        <w:gridCol w:w="820"/>
        <w:gridCol w:w="820"/>
        <w:gridCol w:w="820"/>
        <w:gridCol w:w="820"/>
        <w:gridCol w:w="1960"/>
      </w:tblGrid>
      <w:tr w:rsidR="00A6563C" w:rsidRPr="00E160F5" w:rsidTr="00A6563C">
        <w:trPr>
          <w:trHeight w:val="571"/>
          <w:jc w:val="center"/>
        </w:trPr>
        <w:tc>
          <w:tcPr>
            <w:tcW w:w="66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Критерий/Модуль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 баллов </w:t>
            </w:r>
          </w:p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 раздел Требований компетенции</w:t>
            </w:r>
          </w:p>
        </w:tc>
      </w:tr>
      <w:tr w:rsidR="00A6563C" w:rsidRPr="00E160F5" w:rsidTr="00A6563C">
        <w:trPr>
          <w:trHeight w:val="267"/>
          <w:jc w:val="center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1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6563C" w:rsidRPr="00E160F5" w:rsidRDefault="00A6563C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60F5" w:rsidRPr="00E160F5" w:rsidTr="00636CEC">
        <w:trPr>
          <w:trHeight w:val="162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5,00</w:t>
            </w:r>
          </w:p>
        </w:tc>
      </w:tr>
      <w:tr w:rsidR="00E160F5" w:rsidRPr="00E160F5" w:rsidTr="00636CEC">
        <w:trPr>
          <w:trHeight w:val="151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50,50</w:t>
            </w:r>
          </w:p>
        </w:tc>
      </w:tr>
      <w:tr w:rsidR="00E160F5" w:rsidRPr="00E160F5" w:rsidTr="00636CEC">
        <w:trPr>
          <w:trHeight w:val="156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29,00</w:t>
            </w:r>
          </w:p>
        </w:tc>
      </w:tr>
      <w:tr w:rsidR="00E160F5" w:rsidRPr="00E160F5" w:rsidTr="00636CEC">
        <w:trPr>
          <w:trHeight w:val="159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6,50</w:t>
            </w:r>
          </w:p>
        </w:tc>
      </w:tr>
      <w:tr w:rsidR="00E160F5" w:rsidRPr="00E160F5" w:rsidTr="00636CEC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:rsidR="00E160F5" w:rsidRPr="00E160F5" w:rsidRDefault="00E160F5" w:rsidP="00E1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9,00</w:t>
            </w:r>
          </w:p>
        </w:tc>
      </w:tr>
      <w:tr w:rsidR="00A6563C" w:rsidRPr="00E160F5" w:rsidTr="00A6563C">
        <w:trPr>
          <w:trHeight w:val="698"/>
          <w:jc w:val="center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66C45" w:rsidRPr="00E160F5" w:rsidRDefault="00A66C45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C45" w:rsidRPr="00E160F5" w:rsidRDefault="000B651F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A6563C"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C45" w:rsidRPr="00E160F5" w:rsidRDefault="00E0774F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96A56"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A6563C"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C45" w:rsidRPr="00E160F5" w:rsidRDefault="00496A56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="00A6563C"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C45" w:rsidRPr="00E160F5" w:rsidRDefault="00496A56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="00A6563C"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C45" w:rsidRPr="00E160F5" w:rsidRDefault="00496A56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="00A6563C"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66C45" w:rsidRPr="00E160F5" w:rsidRDefault="00A66C45" w:rsidP="00A6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="00A6563C" w:rsidRPr="00E1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,00</w:t>
            </w:r>
          </w:p>
        </w:tc>
      </w:tr>
    </w:tbl>
    <w:p w:rsidR="00951CEB" w:rsidRPr="00FC2DCD" w:rsidRDefault="00A6563C" w:rsidP="00A6563C">
      <w:pPr>
        <w:pStyle w:val="2"/>
        <w:jc w:val="center"/>
        <w:rPr>
          <w:rFonts w:ascii="Times New Roman" w:hAnsi="Times New Roman"/>
          <w:b w:val="0"/>
          <w:color w:val="000000"/>
          <w:szCs w:val="28"/>
        </w:rPr>
      </w:pPr>
      <w:bookmarkStart w:id="8" w:name="_heading=h.tyjcwt" w:colFirst="0" w:colLast="0"/>
      <w:bookmarkStart w:id="9" w:name="_Toc181868452"/>
      <w:bookmarkStart w:id="10" w:name="_Toc202211427"/>
      <w:bookmarkEnd w:id="8"/>
      <w:r w:rsidRPr="00FC2DCD">
        <w:rPr>
          <w:rFonts w:ascii="Times New Roman" w:hAnsi="Times New Roman"/>
          <w:color w:val="000000"/>
          <w:szCs w:val="28"/>
        </w:rPr>
        <w:lastRenderedPageBreak/>
        <w:t>1.4. Спецификация оценки компетенции</w:t>
      </w:r>
      <w:bookmarkEnd w:id="9"/>
      <w:bookmarkEnd w:id="10"/>
    </w:p>
    <w:p w:rsidR="00951CEB" w:rsidRPr="00FC2DCD" w:rsidRDefault="00951CEB" w:rsidP="00951CE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3</w:t>
      </w:r>
      <w:r w:rsidR="00A656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1CEB" w:rsidRPr="00A6563C" w:rsidRDefault="00951CEB" w:rsidP="00951CEB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6563C">
        <w:rPr>
          <w:rFonts w:ascii="Times New Roman" w:eastAsia="Times New Roman" w:hAnsi="Times New Roman" w:cs="Times New Roman"/>
          <w:iCs/>
          <w:sz w:val="28"/>
          <w:szCs w:val="28"/>
        </w:rPr>
        <w:t>Таблица 3</w:t>
      </w:r>
    </w:p>
    <w:p w:rsidR="00951CEB" w:rsidRPr="00FC2DCD" w:rsidRDefault="00951CEB" w:rsidP="00951CE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Style w:val="affd"/>
        <w:tblW w:w="96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43"/>
        <w:gridCol w:w="3022"/>
        <w:gridCol w:w="6064"/>
      </w:tblGrid>
      <w:tr w:rsidR="00A6563C" w:rsidRPr="00A6563C" w:rsidTr="00636CEC">
        <w:trPr>
          <w:jc w:val="center"/>
        </w:trPr>
        <w:tc>
          <w:tcPr>
            <w:tcW w:w="3565" w:type="dxa"/>
            <w:gridSpan w:val="2"/>
            <w:shd w:val="clear" w:color="auto" w:fill="92D050"/>
          </w:tcPr>
          <w:p w:rsidR="00951CEB" w:rsidRPr="00A6563C" w:rsidRDefault="00951CEB" w:rsidP="00636CEC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>Модуль</w:t>
            </w:r>
          </w:p>
        </w:tc>
        <w:tc>
          <w:tcPr>
            <w:tcW w:w="6064" w:type="dxa"/>
            <w:shd w:val="clear" w:color="auto" w:fill="92D050"/>
          </w:tcPr>
          <w:p w:rsidR="00951CEB" w:rsidRPr="00A6563C" w:rsidRDefault="00951CEB" w:rsidP="00636CEC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 xml:space="preserve">Методика проверки навыков </w:t>
            </w:r>
          </w:p>
        </w:tc>
      </w:tr>
      <w:tr w:rsidR="00A6563C" w:rsidRPr="00A6563C" w:rsidTr="00636CEC">
        <w:trPr>
          <w:jc w:val="center"/>
        </w:trPr>
        <w:tc>
          <w:tcPr>
            <w:tcW w:w="543" w:type="dxa"/>
            <w:shd w:val="clear" w:color="auto" w:fill="00B050"/>
          </w:tcPr>
          <w:p w:rsidR="00951CEB" w:rsidRPr="00A6563C" w:rsidRDefault="00951CEB" w:rsidP="00636CEC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022" w:type="dxa"/>
            <w:shd w:val="clear" w:color="auto" w:fill="92D050"/>
          </w:tcPr>
          <w:p w:rsidR="00951CEB" w:rsidRPr="00A6563C" w:rsidRDefault="00C557C4" w:rsidP="00636CEC">
            <w:pPr>
              <w:contextualSpacing/>
              <w:rPr>
                <w:b/>
                <w:sz w:val="24"/>
                <w:szCs w:val="24"/>
              </w:rPr>
            </w:pPr>
            <w:bookmarkStart w:id="11" w:name="_heading=h.3dy6vkm" w:colFirst="0" w:colLast="0"/>
            <w:bookmarkEnd w:id="11"/>
            <w:r w:rsidRPr="00A6563C">
              <w:rPr>
                <w:b/>
                <w:sz w:val="24"/>
                <w:szCs w:val="24"/>
              </w:rPr>
              <w:t xml:space="preserve">Развитие инфраструктуры разработки  </w:t>
            </w:r>
          </w:p>
        </w:tc>
        <w:tc>
          <w:tcPr>
            <w:tcW w:w="6064" w:type="dxa"/>
            <w:shd w:val="clear" w:color="auto" w:fill="auto"/>
          </w:tcPr>
          <w:p w:rsidR="00951CEB" w:rsidRPr="00A6563C" w:rsidRDefault="00951CEB" w:rsidP="00636CEC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:rsidR="00951CEB" w:rsidRPr="00A6563C" w:rsidRDefault="00951CEB" w:rsidP="00636CEC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A6563C" w:rsidRPr="00A6563C" w:rsidTr="00636CEC">
        <w:trPr>
          <w:jc w:val="center"/>
        </w:trPr>
        <w:tc>
          <w:tcPr>
            <w:tcW w:w="543" w:type="dxa"/>
            <w:shd w:val="clear" w:color="auto" w:fill="00B050"/>
          </w:tcPr>
          <w:p w:rsidR="00951CEB" w:rsidRPr="00A6563C" w:rsidRDefault="00951CEB" w:rsidP="00636CEC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3022" w:type="dxa"/>
            <w:shd w:val="clear" w:color="auto" w:fill="92D050"/>
          </w:tcPr>
          <w:p w:rsidR="00951CEB" w:rsidRPr="00A6563C" w:rsidRDefault="00C557C4" w:rsidP="00636CEC">
            <w:pPr>
              <w:contextualSpacing/>
              <w:rPr>
                <w:b/>
                <w:sz w:val="24"/>
                <w:szCs w:val="24"/>
              </w:rPr>
            </w:pPr>
            <w:bookmarkStart w:id="12" w:name="_heading=h.1t3h5sf" w:colFirst="0" w:colLast="0"/>
            <w:bookmarkEnd w:id="12"/>
            <w:r w:rsidRPr="00A6563C">
              <w:rPr>
                <w:b/>
                <w:sz w:val="24"/>
                <w:szCs w:val="24"/>
              </w:rPr>
              <w:t>Развитие системы уведомлений</w:t>
            </w:r>
          </w:p>
        </w:tc>
        <w:tc>
          <w:tcPr>
            <w:tcW w:w="6064" w:type="dxa"/>
            <w:shd w:val="clear" w:color="auto" w:fill="auto"/>
          </w:tcPr>
          <w:p w:rsidR="00951CEB" w:rsidRPr="00A6563C" w:rsidRDefault="00951CEB" w:rsidP="00636CEC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:rsidR="00951CEB" w:rsidRPr="00A6563C" w:rsidRDefault="00951CEB" w:rsidP="00636CEC">
            <w:pPr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A6563C" w:rsidRPr="00A6563C" w:rsidTr="00636CEC">
        <w:trPr>
          <w:jc w:val="center"/>
        </w:trPr>
        <w:tc>
          <w:tcPr>
            <w:tcW w:w="543" w:type="dxa"/>
            <w:shd w:val="clear" w:color="auto" w:fill="00B050"/>
          </w:tcPr>
          <w:p w:rsidR="00951CEB" w:rsidRPr="00A6563C" w:rsidRDefault="00951CEB" w:rsidP="00636CEC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022" w:type="dxa"/>
            <w:shd w:val="clear" w:color="auto" w:fill="92D050"/>
          </w:tcPr>
          <w:p w:rsidR="00636CEC" w:rsidRDefault="00C557C4" w:rsidP="00636CEC">
            <w:pPr>
              <w:contextualSpacing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 xml:space="preserve">Развитие финансового учета расходов </w:t>
            </w:r>
          </w:p>
          <w:p w:rsidR="00951CEB" w:rsidRPr="00A6563C" w:rsidRDefault="00C557C4" w:rsidP="00636CEC">
            <w:pPr>
              <w:contextualSpacing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>по проектам</w:t>
            </w:r>
          </w:p>
        </w:tc>
        <w:tc>
          <w:tcPr>
            <w:tcW w:w="6064" w:type="dxa"/>
            <w:shd w:val="clear" w:color="auto" w:fill="auto"/>
          </w:tcPr>
          <w:p w:rsidR="00951CEB" w:rsidRPr="00A6563C" w:rsidRDefault="00951CEB" w:rsidP="00636CEC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:rsidR="00951CEB" w:rsidRPr="00A6563C" w:rsidRDefault="00951CEB" w:rsidP="00636CEC">
            <w:pPr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A6563C" w:rsidRPr="00A6563C" w:rsidTr="00636CEC">
        <w:trPr>
          <w:jc w:val="center"/>
        </w:trPr>
        <w:tc>
          <w:tcPr>
            <w:tcW w:w="543" w:type="dxa"/>
            <w:shd w:val="clear" w:color="auto" w:fill="00B050"/>
          </w:tcPr>
          <w:p w:rsidR="00951CEB" w:rsidRPr="00A6563C" w:rsidRDefault="00951CEB" w:rsidP="00636CEC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022" w:type="dxa"/>
            <w:shd w:val="clear" w:color="auto" w:fill="92D050"/>
          </w:tcPr>
          <w:p w:rsidR="00951CEB" w:rsidRPr="00A6563C" w:rsidRDefault="00C557C4" w:rsidP="00636CEC">
            <w:pPr>
              <w:contextualSpacing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>Развитие системы отчетности по проектам</w:t>
            </w:r>
          </w:p>
        </w:tc>
        <w:tc>
          <w:tcPr>
            <w:tcW w:w="6064" w:type="dxa"/>
            <w:shd w:val="clear" w:color="auto" w:fill="auto"/>
          </w:tcPr>
          <w:p w:rsidR="00951CEB" w:rsidRPr="00A6563C" w:rsidRDefault="00951CEB" w:rsidP="00636CEC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:rsidR="00951CEB" w:rsidRPr="00A6563C" w:rsidRDefault="00951CEB" w:rsidP="00636CEC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A6563C" w:rsidRPr="00A6563C" w:rsidTr="00636CEC">
        <w:trPr>
          <w:jc w:val="center"/>
        </w:trPr>
        <w:tc>
          <w:tcPr>
            <w:tcW w:w="543" w:type="dxa"/>
            <w:shd w:val="clear" w:color="auto" w:fill="00B050"/>
          </w:tcPr>
          <w:p w:rsidR="00951CEB" w:rsidRPr="00A6563C" w:rsidRDefault="00951CEB" w:rsidP="00636CEC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022" w:type="dxa"/>
            <w:shd w:val="clear" w:color="auto" w:fill="92D050"/>
          </w:tcPr>
          <w:p w:rsidR="00636CEC" w:rsidRDefault="00023B74" w:rsidP="00636CEC">
            <w:pPr>
              <w:contextualSpacing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 xml:space="preserve">Тестирование </w:t>
            </w:r>
          </w:p>
          <w:p w:rsidR="00951CEB" w:rsidRPr="00A6563C" w:rsidRDefault="00023B74" w:rsidP="00636CEC">
            <w:pPr>
              <w:contextualSpacing/>
              <w:rPr>
                <w:b/>
                <w:sz w:val="24"/>
                <w:szCs w:val="24"/>
              </w:rPr>
            </w:pPr>
            <w:r w:rsidRPr="00A6563C">
              <w:rPr>
                <w:b/>
                <w:sz w:val="24"/>
                <w:szCs w:val="24"/>
              </w:rPr>
              <w:t xml:space="preserve">и </w:t>
            </w:r>
            <w:r w:rsidR="00C557C4" w:rsidRPr="00A6563C">
              <w:rPr>
                <w:b/>
                <w:sz w:val="24"/>
                <w:szCs w:val="24"/>
              </w:rPr>
              <w:t>презентация</w:t>
            </w:r>
          </w:p>
        </w:tc>
        <w:tc>
          <w:tcPr>
            <w:tcW w:w="6064" w:type="dxa"/>
            <w:shd w:val="clear" w:color="auto" w:fill="auto"/>
          </w:tcPr>
          <w:p w:rsidR="00023B74" w:rsidRPr="00A6563C" w:rsidRDefault="00023B74" w:rsidP="00636CEC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:rsidR="00951CEB" w:rsidRPr="00A6563C" w:rsidRDefault="00023B74" w:rsidP="00636CEC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A6563C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</w:tbl>
    <w:p w:rsidR="00A626C7" w:rsidRPr="00A6563C" w:rsidRDefault="00A626C7" w:rsidP="00A6563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6C7" w:rsidRPr="00636CEC" w:rsidRDefault="00A6563C" w:rsidP="00636CEC">
      <w:pPr>
        <w:pStyle w:val="2"/>
        <w:spacing w:before="0" w:after="0"/>
        <w:jc w:val="center"/>
        <w:rPr>
          <w:rFonts w:ascii="Times New Roman" w:hAnsi="Times New Roman"/>
          <w:b w:val="0"/>
          <w:color w:val="000000"/>
          <w:szCs w:val="28"/>
          <w:lang w:val="ru-RU"/>
        </w:rPr>
      </w:pPr>
      <w:bookmarkStart w:id="13" w:name="_heading=h.4d34og8" w:colFirst="0" w:colLast="0"/>
      <w:bookmarkStart w:id="14" w:name="_Toc202211428"/>
      <w:bookmarkEnd w:id="13"/>
      <w:r w:rsidRPr="00636CEC">
        <w:rPr>
          <w:rFonts w:ascii="Times New Roman" w:hAnsi="Times New Roman"/>
          <w:color w:val="000000"/>
          <w:szCs w:val="28"/>
          <w:lang w:val="ru-RU"/>
        </w:rPr>
        <w:t>1.5. Конкурсное задание</w:t>
      </w:r>
      <w:bookmarkEnd w:id="14"/>
    </w:p>
    <w:p w:rsidR="00004B33" w:rsidRPr="00636CEC" w:rsidRDefault="00004B33" w:rsidP="00636C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Количество конкурсных дней: 4 дня (Д1, Д2, Д3 - в индивидуальном формате, Д4 - в командном формате).</w:t>
      </w:r>
    </w:p>
    <w:p w:rsidR="00004B33" w:rsidRPr="00636CEC" w:rsidRDefault="00004B33" w:rsidP="00636C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Общая продолжительность Конкурсного задания: 15 час</w:t>
      </w:r>
      <w:r w:rsidR="004D1E5E"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ов</w:t>
      </w: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в том числе выполнение заданий:</w:t>
      </w:r>
    </w:p>
    <w:p w:rsidR="00004B33" w:rsidRPr="00636CEC" w:rsidRDefault="00004B33" w:rsidP="00636C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Д1-Д3 в индивидуальном формате (модули А, Б, В, Г, Д) – 1</w:t>
      </w:r>
      <w:r w:rsidR="004D1E5E"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5</w:t>
      </w: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часов.</w:t>
      </w:r>
    </w:p>
    <w:p w:rsidR="00004B33" w:rsidRPr="00636CEC" w:rsidRDefault="00004B33" w:rsidP="00636C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Д4 в командном формате (модуль </w:t>
      </w:r>
      <w:r w:rsid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 – 4 часа.</w:t>
      </w:r>
    </w:p>
    <w:p w:rsidR="00004B33" w:rsidRPr="00636CEC" w:rsidRDefault="00004B33" w:rsidP="00636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36CEC">
        <w:rPr>
          <w:rFonts w:ascii="Times New Roman" w:hAnsi="Times New Roman" w:cs="Times New Roman"/>
          <w:sz w:val="28"/>
          <w:szCs w:val="28"/>
          <w:lang w:eastAsia="en-US"/>
        </w:rPr>
        <w:t>Вне зависимости от количества модулей, КЗ включает оценку по каждому из разделов требований компетенции.</w:t>
      </w:r>
    </w:p>
    <w:p w:rsidR="00004B33" w:rsidRPr="00636CEC" w:rsidRDefault="00004B33" w:rsidP="00636C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36CEC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Оценка знаний конкурсанта проводится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004B33" w:rsidRPr="00636CEC" w:rsidRDefault="00004B33" w:rsidP="00636C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004B33" w:rsidRPr="00636CEC" w:rsidRDefault="00004B33" w:rsidP="00636CEC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bookmarkStart w:id="15" w:name="_Toc150461849"/>
      <w:r w:rsidRPr="00636CE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1.5.1. Разработка/выбор конкурсного задания</w:t>
      </w:r>
      <w:bookmarkEnd w:id="15"/>
    </w:p>
    <w:p w:rsidR="00004B33" w:rsidRPr="00636CEC" w:rsidRDefault="00004B33" w:rsidP="00636C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CEC"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состоит из восьми модулей, включает обязательную к выполнению часть (инвариант) – </w:t>
      </w:r>
      <w:r w:rsidR="004D1E5E" w:rsidRPr="00636CE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36CEC">
        <w:rPr>
          <w:rFonts w:ascii="Times New Roman" w:eastAsia="Times New Roman" w:hAnsi="Times New Roman" w:cs="Times New Roman"/>
          <w:sz w:val="28"/>
          <w:szCs w:val="28"/>
        </w:rPr>
        <w:t xml:space="preserve"> модулей (модули А, Б, В, Г</w:t>
      </w:r>
      <w:r w:rsidR="00636CEC">
        <w:rPr>
          <w:rFonts w:ascii="Times New Roman" w:eastAsia="Times New Roman" w:hAnsi="Times New Roman" w:cs="Times New Roman"/>
          <w:sz w:val="28"/>
          <w:szCs w:val="28"/>
        </w:rPr>
        <w:t>, Д</w:t>
      </w:r>
      <w:r w:rsidRPr="00636CEC">
        <w:rPr>
          <w:rFonts w:ascii="Times New Roman" w:eastAsia="Times New Roman" w:hAnsi="Times New Roman" w:cs="Times New Roman"/>
          <w:sz w:val="28"/>
          <w:szCs w:val="28"/>
        </w:rPr>
        <w:t xml:space="preserve">) и вариативную часть – </w:t>
      </w:r>
      <w:r w:rsidR="004D1E5E" w:rsidRPr="00636CEC">
        <w:rPr>
          <w:rFonts w:ascii="Times New Roman" w:eastAsia="Times New Roman" w:hAnsi="Times New Roman" w:cs="Times New Roman"/>
          <w:sz w:val="28"/>
          <w:szCs w:val="28"/>
        </w:rPr>
        <w:t xml:space="preserve">командный </w:t>
      </w:r>
      <w:r w:rsidRPr="00636CEC">
        <w:rPr>
          <w:rFonts w:ascii="Times New Roman" w:eastAsia="Times New Roman" w:hAnsi="Times New Roman" w:cs="Times New Roman"/>
          <w:sz w:val="28"/>
          <w:szCs w:val="28"/>
        </w:rPr>
        <w:t xml:space="preserve">модуль </w:t>
      </w:r>
      <w:r w:rsidR="00636CE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6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7E95" w:rsidRPr="00636CEC" w:rsidRDefault="00B07E95" w:rsidP="00636CEC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636CEC">
        <w:rPr>
          <w:rFonts w:ascii="Times New Roman" w:eastAsia="Times New Roman" w:hAnsi="Times New Roman" w:cs="Times New Roman"/>
          <w:sz w:val="28"/>
          <w:szCs w:val="28"/>
        </w:rPr>
        <w:t xml:space="preserve">Модуль </w:t>
      </w:r>
      <w:r w:rsidR="00636CE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6CEC">
        <w:rPr>
          <w:rFonts w:ascii="Times New Roman" w:eastAsia="Times New Roman" w:hAnsi="Times New Roman" w:cs="Times New Roman"/>
          <w:sz w:val="28"/>
          <w:szCs w:val="28"/>
        </w:rPr>
        <w:t xml:space="preserve"> направлен на командообразование</w:t>
      </w:r>
      <w:r w:rsidR="00636CEC" w:rsidRPr="00636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6CEC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между компетенциями </w:t>
      </w:r>
      <w:r w:rsidRPr="00636CEC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  <w:t>«Интернет вещей»</w:t>
      </w:r>
      <w:r w:rsidRPr="00636CEC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и </w:t>
      </w:r>
      <w:r w:rsidRPr="00636CEC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  <w:t>«Автоматизация бизнес-процессов организации»</w:t>
      </w:r>
      <w:r w:rsidRPr="00636CEC">
        <w:rPr>
          <w:rFonts w:ascii="Times New Roman" w:eastAsia="Times New Roman" w:hAnsi="Times New Roman" w:cs="Times New Roman"/>
          <w:color w:val="000000"/>
          <w:sz w:val="28"/>
          <w:szCs w:val="20"/>
        </w:rPr>
        <w:t>, распределением функциональных задач для реализации производственной задачи с соблюдением цикла производства (проекта). Команда формируется из конкурсантов разных компетенций.</w:t>
      </w:r>
    </w:p>
    <w:p w:rsidR="00004B33" w:rsidRPr="00636CEC" w:rsidRDefault="00004B33" w:rsidP="00636CEC">
      <w:pPr>
        <w:keepNext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en-US"/>
        </w:rPr>
      </w:pPr>
      <w:r w:rsidRPr="00636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Командный модуль представлен в приложении 5.</w:t>
      </w:r>
    </w:p>
    <w:p w:rsidR="00004B33" w:rsidRPr="00636CEC" w:rsidRDefault="00004B33" w:rsidP="00636C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36CEC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баллов конкурсного задания </w:t>
      </w: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 индивидуальном формате </w:t>
      </w:r>
      <w:r w:rsidRPr="00636CEC">
        <w:rPr>
          <w:rFonts w:ascii="Times New Roman" w:eastAsia="Times New Roman" w:hAnsi="Times New Roman" w:cs="Times New Roman"/>
          <w:sz w:val="28"/>
          <w:szCs w:val="28"/>
        </w:rPr>
        <w:t xml:space="preserve">составляет 100, </w:t>
      </w: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 командном формате – </w:t>
      </w:r>
      <w:r w:rsidR="00636CEC"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10</w:t>
      </w:r>
      <w:r w:rsidRPr="00636CE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0 баллов.</w:t>
      </w:r>
    </w:p>
    <w:p w:rsidR="00004B33" w:rsidRPr="00636CEC" w:rsidRDefault="00004B33" w:rsidP="00636C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CEC">
        <w:rPr>
          <w:rFonts w:ascii="Times New Roman" w:eastAsia="Times New Roman" w:hAnsi="Times New Roman" w:cs="Times New Roman"/>
          <w:sz w:val="28"/>
          <w:szCs w:val="28"/>
        </w:rPr>
        <w:t>Вариативная часть может подвергаться изменениям, в зависимости от</w:t>
      </w:r>
      <w:r w:rsidR="00636CE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36CEC">
        <w:rPr>
          <w:rFonts w:ascii="Times New Roman" w:eastAsia="Times New Roman" w:hAnsi="Times New Roman" w:cs="Times New Roman"/>
          <w:sz w:val="28"/>
          <w:szCs w:val="28"/>
        </w:rPr>
        <w:t>потребностей региона в технологиях и специалистах.</w:t>
      </w:r>
    </w:p>
    <w:p w:rsidR="00004B33" w:rsidRPr="00004B33" w:rsidRDefault="00004B33" w:rsidP="00636CEC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636CEC">
        <w:rPr>
          <w:rFonts w:ascii="Times New Roman" w:eastAsia="Times New Roman" w:hAnsi="Times New Roman" w:cs="Times New Roman"/>
          <w:sz w:val="28"/>
          <w:szCs w:val="28"/>
        </w:rPr>
        <w:t>В случае если модуль вариативной части не подходит под запрос работодателя конкретного региона, то вариативный модуль формируется регионом самостоятельно (исключать модуль нельзя!). При этом, время на выполнение модуля и количество баллов в критериях оценки по аспектам не меняются</w:t>
      </w:r>
      <w:r w:rsidR="004D1E5E" w:rsidRPr="00636C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4B33" w:rsidRDefault="00004B33" w:rsidP="00636CE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0B87" w:rsidRPr="00A6563C" w:rsidRDefault="00BA0B87" w:rsidP="004D1E5E">
      <w:pPr>
        <w:pStyle w:val="3"/>
        <w:spacing w:before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A6563C">
        <w:rPr>
          <w:rFonts w:ascii="Times New Roman" w:hAnsi="Times New Roman" w:cs="Times New Roman"/>
          <w:sz w:val="28"/>
          <w:szCs w:val="28"/>
          <w:lang w:val="ru-RU"/>
        </w:rPr>
        <w:t>1.5.2. Структура модулей конкурсного задания (инвариант/вариатив)</w:t>
      </w:r>
    </w:p>
    <w:p w:rsidR="004D1E5E" w:rsidRPr="004D1E5E" w:rsidRDefault="004D1E5E" w:rsidP="004D1E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b/>
          <w:sz w:val="28"/>
          <w:szCs w:val="28"/>
          <w:lang/>
        </w:rPr>
        <w:t>Технические требования</w:t>
      </w:r>
    </w:p>
    <w:p w:rsidR="004D1E5E" w:rsidRPr="004D1E5E" w:rsidRDefault="004D1E5E" w:rsidP="004D1E5E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Заказчик настаивает на сохранении типовой конфигурации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4D1E5E">
        <w:rPr>
          <w:rFonts w:ascii="Times New Roman" w:hAnsi="Times New Roman" w:cs="Times New Roman"/>
          <w:sz w:val="28"/>
          <w:szCs w:val="28"/>
          <w:lang/>
        </w:rPr>
        <w:t>на</w:t>
      </w:r>
      <w:r w:rsidR="00C924E8">
        <w:rPr>
          <w:rFonts w:ascii="Times New Roman" w:hAnsi="Times New Roman" w:cs="Times New Roman"/>
          <w:sz w:val="28"/>
          <w:szCs w:val="28"/>
          <w:lang/>
        </w:rPr>
        <w:t> </w:t>
      </w:r>
      <w:r w:rsidRPr="004D1E5E">
        <w:rPr>
          <w:rFonts w:ascii="Times New Roman" w:hAnsi="Times New Roman" w:cs="Times New Roman"/>
          <w:sz w:val="28"/>
          <w:szCs w:val="28"/>
          <w:lang/>
        </w:rPr>
        <w:t>замке</w:t>
      </w:r>
      <w:r>
        <w:rPr>
          <w:rFonts w:ascii="Times New Roman" w:hAnsi="Times New Roman" w:cs="Times New Roman"/>
          <w:sz w:val="28"/>
          <w:szCs w:val="28"/>
          <w:lang/>
        </w:rPr>
        <w:t>»</w:t>
      </w:r>
      <w:r w:rsidRPr="004D1E5E">
        <w:rPr>
          <w:rFonts w:ascii="Times New Roman" w:hAnsi="Times New Roman" w:cs="Times New Roman"/>
          <w:sz w:val="28"/>
          <w:szCs w:val="28"/>
          <w:lang/>
        </w:rPr>
        <w:t>.</w:t>
      </w:r>
    </w:p>
    <w:p w:rsidR="004D1E5E" w:rsidRPr="004D1E5E" w:rsidRDefault="004D1E5E" w:rsidP="004D1E5E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Все доработки должны выполняться при помощи расширения.</w:t>
      </w:r>
    </w:p>
    <w:p w:rsidR="004D1E5E" w:rsidRPr="004D1E5E" w:rsidRDefault="004D1E5E" w:rsidP="004D1E5E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lastRenderedPageBreak/>
        <w:t>В случае необходимости доработки форм типовых элементов изменения должны. производиться при помощи программного кода.</w:t>
      </w:r>
    </w:p>
    <w:p w:rsidR="004D1E5E" w:rsidRPr="004D1E5E" w:rsidRDefault="004D1E5E" w:rsidP="004D1E5E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В случае необходимости доработки типового кода изменения должны производиться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4D1E5E">
        <w:rPr>
          <w:rFonts w:ascii="Times New Roman" w:hAnsi="Times New Roman" w:cs="Times New Roman"/>
          <w:sz w:val="28"/>
          <w:szCs w:val="28"/>
          <w:lang/>
        </w:rPr>
        <w:t>Перед</w:t>
      </w:r>
      <w:r>
        <w:rPr>
          <w:rFonts w:ascii="Times New Roman" w:hAnsi="Times New Roman" w:cs="Times New Roman"/>
          <w:sz w:val="28"/>
          <w:szCs w:val="28"/>
          <w:lang/>
        </w:rPr>
        <w:t>»</w:t>
      </w: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,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4D1E5E">
        <w:rPr>
          <w:rFonts w:ascii="Times New Roman" w:hAnsi="Times New Roman" w:cs="Times New Roman"/>
          <w:sz w:val="28"/>
          <w:szCs w:val="28"/>
          <w:lang/>
        </w:rPr>
        <w:t>После</w:t>
      </w:r>
      <w:r>
        <w:rPr>
          <w:rFonts w:ascii="Times New Roman" w:hAnsi="Times New Roman" w:cs="Times New Roman"/>
          <w:sz w:val="28"/>
          <w:szCs w:val="28"/>
          <w:lang/>
        </w:rPr>
        <w:t>»</w:t>
      </w: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4D1E5E">
        <w:rPr>
          <w:rFonts w:ascii="Times New Roman" w:hAnsi="Times New Roman" w:cs="Times New Roman"/>
          <w:sz w:val="28"/>
          <w:szCs w:val="28"/>
          <w:lang/>
        </w:rPr>
        <w:t>ИзменениеИКонтроль</w:t>
      </w:r>
      <w:r>
        <w:rPr>
          <w:rFonts w:ascii="Times New Roman" w:hAnsi="Times New Roman" w:cs="Times New Roman"/>
          <w:sz w:val="28"/>
          <w:szCs w:val="28"/>
          <w:lang/>
        </w:rPr>
        <w:t>»</w:t>
      </w:r>
      <w:r w:rsidRPr="004D1E5E">
        <w:rPr>
          <w:rFonts w:ascii="Times New Roman" w:hAnsi="Times New Roman" w:cs="Times New Roman"/>
          <w:sz w:val="28"/>
          <w:szCs w:val="28"/>
          <w:lang/>
        </w:rPr>
        <w:t>.</w:t>
      </w:r>
    </w:p>
    <w:p w:rsidR="004D1E5E" w:rsidRPr="004D1E5E" w:rsidRDefault="004D1E5E" w:rsidP="004D1E5E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Новые объекты в расширении добавляются с префиксом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4D1E5E">
        <w:rPr>
          <w:rFonts w:ascii="Times New Roman" w:hAnsi="Times New Roman" w:cs="Times New Roman"/>
          <w:sz w:val="28"/>
          <w:szCs w:val="28"/>
          <w:lang/>
        </w:rPr>
        <w:t>пр_</w:t>
      </w:r>
      <w:r>
        <w:rPr>
          <w:rFonts w:ascii="Times New Roman" w:hAnsi="Times New Roman" w:cs="Times New Roman"/>
          <w:sz w:val="28"/>
          <w:szCs w:val="28"/>
          <w:lang/>
        </w:rPr>
        <w:t>»</w:t>
      </w:r>
      <w:r w:rsidRPr="004D1E5E">
        <w:rPr>
          <w:rFonts w:ascii="Times New Roman" w:hAnsi="Times New Roman" w:cs="Times New Roman"/>
          <w:sz w:val="28"/>
          <w:szCs w:val="28"/>
          <w:lang/>
        </w:rPr>
        <w:t>, реквизиты добавляются без префикса.</w:t>
      </w:r>
    </w:p>
    <w:p w:rsidR="004D1E5E" w:rsidRPr="004D1E5E" w:rsidRDefault="004D1E5E" w:rsidP="004D1E5E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Новые реквизиты типовых объектов добавляются с префиксом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4D1E5E">
        <w:rPr>
          <w:rFonts w:ascii="Times New Roman" w:hAnsi="Times New Roman" w:cs="Times New Roman"/>
          <w:sz w:val="28"/>
          <w:szCs w:val="28"/>
          <w:lang/>
        </w:rPr>
        <w:t>пр_</w:t>
      </w:r>
      <w:r>
        <w:rPr>
          <w:rFonts w:ascii="Times New Roman" w:hAnsi="Times New Roman" w:cs="Times New Roman"/>
          <w:sz w:val="28"/>
          <w:szCs w:val="28"/>
          <w:lang/>
        </w:rPr>
        <w:t>»</w:t>
      </w:r>
      <w:r w:rsidRPr="004D1E5E">
        <w:rPr>
          <w:rFonts w:ascii="Times New Roman" w:hAnsi="Times New Roman" w:cs="Times New Roman"/>
          <w:sz w:val="28"/>
          <w:szCs w:val="28"/>
          <w:lang/>
        </w:rPr>
        <w:t>.</w:t>
      </w:r>
    </w:p>
    <w:p w:rsidR="004D1E5E" w:rsidRPr="004D1E5E" w:rsidRDefault="004D1E5E" w:rsidP="004D1E5E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Старайтесь программировать универсальные решения, но</w:t>
      </w:r>
      <w:r>
        <w:rPr>
          <w:rFonts w:ascii="Times New Roman" w:hAnsi="Times New Roman" w:cs="Times New Roman"/>
          <w:sz w:val="28"/>
          <w:szCs w:val="28"/>
          <w:lang/>
        </w:rPr>
        <w:t> </w:t>
      </w:r>
      <w:r w:rsidRPr="004D1E5E">
        <w:rPr>
          <w:rFonts w:ascii="Times New Roman" w:hAnsi="Times New Roman" w:cs="Times New Roman"/>
          <w:sz w:val="28"/>
          <w:szCs w:val="28"/>
          <w:lang/>
        </w:rPr>
        <w:t>соотнесите силы и временные затраты, лучше сделать менее универсальное решение, чем не сделать задание вовсе.</w:t>
      </w:r>
    </w:p>
    <w:p w:rsidR="004D1E5E" w:rsidRPr="004D1E5E" w:rsidRDefault="004D1E5E" w:rsidP="004D1E5E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Старайтесь обращать внимание на UX и UI вашего решения, максим</w:t>
      </w:r>
      <w:r>
        <w:rPr>
          <w:rFonts w:ascii="Times New Roman" w:hAnsi="Times New Roman" w:cs="Times New Roman"/>
          <w:sz w:val="28"/>
          <w:szCs w:val="28"/>
          <w:lang/>
        </w:rPr>
        <w:t>ально</w:t>
      </w: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 использ</w:t>
      </w:r>
      <w:r>
        <w:rPr>
          <w:rFonts w:ascii="Times New Roman" w:hAnsi="Times New Roman" w:cs="Times New Roman"/>
          <w:sz w:val="28"/>
          <w:szCs w:val="28"/>
          <w:lang/>
        </w:rPr>
        <w:t>овать</w:t>
      </w: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 подход типовой конфигурации УНФ в оформлении</w:t>
      </w:r>
    </w:p>
    <w:p w:rsidR="004D1E5E" w:rsidRPr="004D1E5E" w:rsidRDefault="004D1E5E" w:rsidP="004D1E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/>
        </w:rPr>
      </w:pPr>
      <w:r w:rsidRPr="004D1E5E">
        <w:rPr>
          <w:rFonts w:ascii="Times New Roman" w:hAnsi="Times New Roman" w:cs="Times New Roman"/>
          <w:b/>
          <w:sz w:val="28"/>
          <w:szCs w:val="28"/>
          <w:lang/>
        </w:rPr>
        <w:t>Требования к демонстрации готового решения</w:t>
      </w:r>
    </w:p>
    <w:p w:rsidR="004D1E5E" w:rsidRPr="004D1E5E" w:rsidRDefault="004D1E5E" w:rsidP="004D1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Необходимо наглядно продемонстрировать готовое решение и работу алгоритмов, в том числе для ситуации масштабирования системы (кратного увеличения количества клиентов, проектов, задач, сотрудников). А также представить описание технических проектов доработок.</w:t>
      </w:r>
    </w:p>
    <w:p w:rsidR="004D1E5E" w:rsidRDefault="004D1E5E" w:rsidP="004D1E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/>
        </w:rPr>
      </w:pPr>
      <w:r w:rsidRPr="004D1E5E">
        <w:rPr>
          <w:rFonts w:ascii="Times New Roman" w:hAnsi="Times New Roman" w:cs="Times New Roman"/>
          <w:b/>
          <w:sz w:val="28"/>
          <w:szCs w:val="28"/>
          <w:lang/>
        </w:rPr>
        <w:t>Требования к использованию хранилища 1С</w:t>
      </w:r>
    </w:p>
    <w:p w:rsidR="004D1E5E" w:rsidRPr="004D1E5E" w:rsidRDefault="004D1E5E" w:rsidP="004D1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Вам необходимо использовать механизм групповой разработки </w:t>
      </w:r>
      <w:r>
        <w:rPr>
          <w:rFonts w:ascii="Times New Roman" w:hAnsi="Times New Roman" w:cs="Times New Roman"/>
          <w:sz w:val="28"/>
          <w:szCs w:val="28"/>
          <w:lang/>
        </w:rPr>
        <w:t>–</w:t>
      </w: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 Хранилище</w:t>
      </w:r>
      <w:r>
        <w:rPr>
          <w:rFonts w:ascii="Times New Roman" w:hAnsi="Times New Roman" w:cs="Times New Roman"/>
          <w:sz w:val="28"/>
          <w:szCs w:val="28"/>
          <w:lang/>
        </w:rPr>
        <w:t>.</w:t>
      </w:r>
    </w:p>
    <w:p w:rsidR="004D1E5E" w:rsidRPr="004D1E5E" w:rsidRDefault="004D1E5E" w:rsidP="004D1E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/>
        </w:rPr>
      </w:pPr>
      <w:r w:rsidRPr="004D1E5E">
        <w:rPr>
          <w:rFonts w:ascii="Times New Roman" w:hAnsi="Times New Roman" w:cs="Times New Roman"/>
          <w:b/>
          <w:sz w:val="28"/>
          <w:szCs w:val="28"/>
          <w:lang/>
        </w:rPr>
        <w:t>Требования к сохран</w:t>
      </w:r>
      <w:r>
        <w:rPr>
          <w:rFonts w:ascii="Times New Roman" w:hAnsi="Times New Roman" w:cs="Times New Roman"/>
          <w:b/>
          <w:sz w:val="28"/>
          <w:szCs w:val="28"/>
          <w:lang/>
        </w:rPr>
        <w:t>е</w:t>
      </w:r>
      <w:r w:rsidRPr="004D1E5E">
        <w:rPr>
          <w:rFonts w:ascii="Times New Roman" w:hAnsi="Times New Roman" w:cs="Times New Roman"/>
          <w:b/>
          <w:sz w:val="28"/>
          <w:szCs w:val="28"/>
          <w:lang/>
        </w:rPr>
        <w:t>нию проекта в GitLab</w:t>
      </w:r>
    </w:p>
    <w:p w:rsidR="004D1E5E" w:rsidRDefault="004D1E5E" w:rsidP="004D1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У вас должен быть отдельный проект, в который вы будете сохранять результаты по каждой сессии.</w:t>
      </w:r>
    </w:p>
    <w:p w:rsidR="004D1E5E" w:rsidRPr="004D1E5E" w:rsidRDefault="004D1E5E" w:rsidP="004D1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Структура проекта:</w:t>
      </w:r>
    </w:p>
    <w:p w:rsidR="004D1E5E" w:rsidRPr="004D1E5E" w:rsidRDefault="004D1E5E" w:rsidP="00C03E27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Корень (название проекта)</w:t>
      </w:r>
    </w:p>
    <w:p w:rsidR="004D1E5E" w:rsidRPr="004D1E5E" w:rsidRDefault="004D1E5E" w:rsidP="00C03E27">
      <w:pPr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файл cfe</w:t>
      </w:r>
    </w:p>
    <w:p w:rsidR="004D1E5E" w:rsidRPr="004D1E5E" w:rsidRDefault="004D1E5E" w:rsidP="00C03E27">
      <w:pPr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папка src с исходным кодом в файлах</w:t>
      </w:r>
    </w:p>
    <w:p w:rsidR="004D1E5E" w:rsidRPr="004D1E5E" w:rsidRDefault="004D1E5E" w:rsidP="004D1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lastRenderedPageBreak/>
        <w:t xml:space="preserve">После </w:t>
      </w:r>
      <w:r w:rsidR="00C03E27">
        <w:rPr>
          <w:rFonts w:ascii="Times New Roman" w:hAnsi="Times New Roman" w:cs="Times New Roman"/>
          <w:sz w:val="28"/>
          <w:szCs w:val="28"/>
          <w:lang/>
        </w:rPr>
        <w:t xml:space="preserve">выполнения каждого модуля необходимо </w:t>
      </w: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обновлять информацию в GitLab (делать коммит). В Коммите должно быть написано название </w:t>
      </w:r>
      <w:r w:rsidR="00C03E27">
        <w:rPr>
          <w:rFonts w:ascii="Times New Roman" w:hAnsi="Times New Roman" w:cs="Times New Roman"/>
          <w:sz w:val="28"/>
          <w:szCs w:val="28"/>
          <w:lang/>
        </w:rPr>
        <w:t>модуля</w:t>
      </w:r>
      <w:r w:rsidRPr="004D1E5E">
        <w:rPr>
          <w:rFonts w:ascii="Times New Roman" w:hAnsi="Times New Roman" w:cs="Times New Roman"/>
          <w:sz w:val="28"/>
          <w:szCs w:val="28"/>
          <w:lang/>
        </w:rPr>
        <w:t xml:space="preserve"> и краткое описание проделанной работы. Выгрузка в Gitlab должна быть автоматизирована при помощи автоматической выгрузки хранилища.</w:t>
      </w:r>
    </w:p>
    <w:p w:rsidR="00C03E27" w:rsidRDefault="004D1E5E" w:rsidP="00C03E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/>
        </w:rPr>
      </w:pPr>
      <w:r w:rsidRPr="004D1E5E">
        <w:rPr>
          <w:rFonts w:ascii="Times New Roman" w:hAnsi="Times New Roman" w:cs="Times New Roman"/>
          <w:b/>
          <w:sz w:val="28"/>
          <w:szCs w:val="28"/>
          <w:lang/>
        </w:rPr>
        <w:t>Требования к описанию Архитектуры</w:t>
      </w:r>
    </w:p>
    <w:p w:rsidR="004D1E5E" w:rsidRPr="004D1E5E" w:rsidRDefault="004D1E5E" w:rsidP="00C03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Если в задании есть требование — описать архитектуру, то необходимо подготовить отдельный файл WORD с описанием:</w:t>
      </w:r>
    </w:p>
    <w:p w:rsidR="004D1E5E" w:rsidRPr="004D1E5E" w:rsidRDefault="004D1E5E" w:rsidP="00C03E2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используемых объектов (справочники, документы, регистры, перечисления и т.п.)</w:t>
      </w:r>
      <w:r w:rsidR="00C03E27" w:rsidRPr="00C03E27">
        <w:rPr>
          <w:rFonts w:ascii="Times New Roman" w:hAnsi="Times New Roman" w:cs="Times New Roman"/>
          <w:sz w:val="28"/>
          <w:szCs w:val="28"/>
          <w:lang/>
        </w:rPr>
        <w:t>;</w:t>
      </w:r>
    </w:p>
    <w:p w:rsidR="004D1E5E" w:rsidRPr="004D1E5E" w:rsidRDefault="004D1E5E" w:rsidP="00C03E2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модифицируемых методов типового решения (объект, имя метода)</w:t>
      </w:r>
      <w:r w:rsidR="00C03E27" w:rsidRPr="00C03E27">
        <w:rPr>
          <w:rFonts w:ascii="Times New Roman" w:hAnsi="Times New Roman" w:cs="Times New Roman"/>
          <w:sz w:val="28"/>
          <w:szCs w:val="28"/>
          <w:lang/>
        </w:rPr>
        <w:t>;</w:t>
      </w:r>
    </w:p>
    <w:p w:rsidR="004D1E5E" w:rsidRPr="004D1E5E" w:rsidRDefault="004D1E5E" w:rsidP="00C03E2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b/>
          <w:smallCaps/>
          <w:sz w:val="28"/>
          <w:szCs w:val="28"/>
          <w:lang/>
        </w:rPr>
      </w:pPr>
      <w:r w:rsidRPr="004D1E5E">
        <w:rPr>
          <w:rFonts w:ascii="Times New Roman" w:hAnsi="Times New Roman" w:cs="Times New Roman"/>
          <w:sz w:val="28"/>
          <w:szCs w:val="28"/>
          <w:lang/>
        </w:rPr>
        <w:t>краткой логики разработки</w:t>
      </w:r>
      <w:bookmarkStart w:id="16" w:name="_4hehltn4liax" w:colFirst="0" w:colLast="0"/>
      <w:bookmarkEnd w:id="16"/>
      <w:r w:rsidR="00C03E27" w:rsidRPr="00C03E27">
        <w:rPr>
          <w:rFonts w:ascii="Times New Roman" w:hAnsi="Times New Roman" w:cs="Times New Roman"/>
          <w:sz w:val="28"/>
          <w:szCs w:val="28"/>
          <w:lang/>
        </w:rPr>
        <w:t>.</w:t>
      </w:r>
    </w:p>
    <w:p w:rsidR="004D1E5E" w:rsidRPr="004D1E5E" w:rsidRDefault="004D1E5E" w:rsidP="004D1E5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6C7" w:rsidRPr="00A6563C" w:rsidRDefault="00693E58" w:rsidP="004D1E5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563C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</w:t>
      </w:r>
      <w:r w:rsidR="00720E8E" w:rsidRPr="00A6563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4D1E5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A7B4D" w:rsidRPr="00A6563C">
        <w:rPr>
          <w:rFonts w:ascii="Times New Roman" w:eastAsia="Times New Roman" w:hAnsi="Times New Roman" w:cs="Times New Roman"/>
          <w:b/>
          <w:sz w:val="28"/>
          <w:szCs w:val="28"/>
        </w:rPr>
        <w:t>Развитие инфраструктуры разработки</w:t>
      </w:r>
      <w:r w:rsidR="00D00C56" w:rsidRPr="00A6563C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4D1E5E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A6563C">
        <w:rPr>
          <w:rFonts w:ascii="Times New Roman" w:eastAsia="Times New Roman" w:hAnsi="Times New Roman" w:cs="Times New Roman"/>
          <w:b/>
          <w:sz w:val="28"/>
          <w:szCs w:val="28"/>
        </w:rPr>
        <w:t>нвариант</w:t>
      </w:r>
      <w:r w:rsidR="00D00C56" w:rsidRPr="00A6563C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D00C56" w:rsidRPr="004D1E5E" w:rsidRDefault="00693E58" w:rsidP="004D1E5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1E5E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D00C56" w:rsidRPr="004D1E5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D00C56" w:rsidRPr="004D1E5E">
        <w:rPr>
          <w:rFonts w:ascii="Times New Roman" w:eastAsia="Times New Roman" w:hAnsi="Times New Roman" w:cs="Times New Roman"/>
          <w:sz w:val="28"/>
          <w:szCs w:val="28"/>
        </w:rPr>
        <w:t xml:space="preserve"> 3 часа</w:t>
      </w:r>
    </w:p>
    <w:p w:rsidR="004D1E5E" w:rsidRDefault="004A7B4D" w:rsidP="004D1E5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563C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:rsidR="00A734A5" w:rsidRDefault="004A7B4D" w:rsidP="004D1E5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563C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Необходимо организовать групповую разработку с применением Хранилища 1С и обеспечить синхронизацию. </w:t>
      </w:r>
    </w:p>
    <w:p w:rsidR="00C03E27" w:rsidRPr="00C03E27" w:rsidRDefault="00C03E27" w:rsidP="00C03E27">
      <w:pPr>
        <w:keepNext/>
        <w:widowControl w:val="0"/>
        <w:spacing w:after="0" w:line="360" w:lineRule="auto"/>
        <w:jc w:val="center"/>
        <w:outlineLvl w:val="3"/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  <w:t>Подготовка к решению задачи</w:t>
      </w:r>
    </w:p>
    <w:p w:rsidR="00C03E27" w:rsidRPr="00C03E27" w:rsidRDefault="00C03E27" w:rsidP="00C03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Вам дана </w:t>
      </w:r>
      <w:r w:rsidRPr="00C03E27">
        <w:rPr>
          <w:rFonts w:ascii="Times New Roman" w:hAnsi="Times New Roman" w:cs="Times New Roman"/>
          <w:sz w:val="28"/>
          <w:szCs w:val="28"/>
        </w:rPr>
        <w:t xml:space="preserve">резервная копия </w:t>
      </w:r>
      <w:r w:rsidRPr="00C03E27">
        <w:rPr>
          <w:rFonts w:ascii="Times New Roman" w:hAnsi="Times New Roman" w:cs="Times New Roman"/>
          <w:sz w:val="28"/>
          <w:szCs w:val="28"/>
          <w:lang/>
        </w:rPr>
        <w:t>баз</w:t>
      </w:r>
      <w:r w:rsidRPr="00C03E27">
        <w:rPr>
          <w:rFonts w:ascii="Times New Roman" w:hAnsi="Times New Roman" w:cs="Times New Roman"/>
          <w:sz w:val="28"/>
          <w:szCs w:val="28"/>
        </w:rPr>
        <w:t>ы</w:t>
      </w: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 данных УНФ, которую заказчик уже сейчас использует для автоматизации своих процессов. Необходимо использовать эту базу для дальнейших разработок.Создайте новый проект в</w:t>
      </w:r>
      <w:r w:rsidR="00BF28C3">
        <w:rPr>
          <w:rFonts w:ascii="Times New Roman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hAnsi="Times New Roman" w:cs="Times New Roman"/>
          <w:sz w:val="28"/>
          <w:szCs w:val="28"/>
          <w:lang/>
        </w:rPr>
        <w:t>Gitlab, в котором будет хранится ваш исходный код.</w:t>
      </w:r>
    </w:p>
    <w:p w:rsidR="00C03E27" w:rsidRPr="00C03E27" w:rsidRDefault="00C03E27" w:rsidP="00C03E27">
      <w:pPr>
        <w:keepNext/>
        <w:widowControl w:val="0"/>
        <w:spacing w:after="0" w:line="360" w:lineRule="auto"/>
        <w:jc w:val="center"/>
        <w:outlineLvl w:val="3"/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</w:pPr>
      <w:bookmarkStart w:id="17" w:name="_zep5x270fka0" w:colFirst="0" w:colLast="0"/>
      <w:bookmarkEnd w:id="17"/>
      <w:r w:rsidRPr="00C03E27"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  <w:t>Настройка Хранилища 1С</w:t>
      </w:r>
    </w:p>
    <w:p w:rsidR="00C03E27" w:rsidRPr="00C03E27" w:rsidRDefault="00C03E27" w:rsidP="00C03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Для того, чтобы организовать групповую разработку по правилам компании, необходимо создать Хранилище расширения. Это позволит гарантировать то, что в процессе групповой разработки не будет конфликтов изменения программного кода.</w:t>
      </w:r>
    </w:p>
    <w:p w:rsidR="00C03E27" w:rsidRPr="00C03E27" w:rsidRDefault="00C03E27" w:rsidP="00C03E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C03E27" w:rsidRPr="00C03E27" w:rsidRDefault="00C03E27" w:rsidP="00C03E27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lastRenderedPageBreak/>
        <w:t>Создайте Хранилище конфигурации расширения в папке на своем компьютере</w:t>
      </w:r>
    </w:p>
    <w:p w:rsidR="00C03E27" w:rsidRPr="00C03E27" w:rsidRDefault="00C03E27" w:rsidP="00C03E27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Создайте пользователя Администратора хранилища и</w:t>
      </w:r>
      <w:r w:rsidR="00BF28C3">
        <w:rPr>
          <w:rFonts w:ascii="Times New Roman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hAnsi="Times New Roman" w:cs="Times New Roman"/>
          <w:sz w:val="28"/>
          <w:szCs w:val="28"/>
          <w:lang/>
        </w:rPr>
        <w:t>дополнительного пользователя без прав администрировния</w:t>
      </w:r>
    </w:p>
    <w:p w:rsidR="00C03E27" w:rsidRPr="00C03E27" w:rsidRDefault="00C03E27" w:rsidP="00C03E27">
      <w:pPr>
        <w:numPr>
          <w:ilvl w:val="1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admin, пароль 123</w:t>
      </w:r>
    </w:p>
    <w:p w:rsidR="00C03E27" w:rsidRPr="00C03E27" w:rsidRDefault="00C03E27" w:rsidP="00C03E27">
      <w:pPr>
        <w:numPr>
          <w:ilvl w:val="1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ivanov, пароль 123</w:t>
      </w:r>
    </w:p>
    <w:p w:rsidR="00C03E27" w:rsidRPr="00C03E27" w:rsidRDefault="00C03E27" w:rsidP="00C03E27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Подключитесь к хранилищу</w:t>
      </w:r>
    </w:p>
    <w:p w:rsidR="00C03E27" w:rsidRPr="00C03E27" w:rsidRDefault="00C03E27" w:rsidP="00C03E27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Создайте новый справочник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C03E27">
        <w:rPr>
          <w:rFonts w:ascii="Times New Roman" w:hAnsi="Times New Roman" w:cs="Times New Roman"/>
          <w:sz w:val="28"/>
          <w:szCs w:val="28"/>
          <w:lang/>
        </w:rPr>
        <w:t>ТестовыйСправочник</w:t>
      </w:r>
      <w:r w:rsidR="00BF28C3">
        <w:rPr>
          <w:rFonts w:ascii="Times New Roman" w:hAnsi="Times New Roman" w:cs="Times New Roman"/>
          <w:sz w:val="28"/>
          <w:szCs w:val="28"/>
          <w:lang/>
        </w:rPr>
        <w:t>»</w:t>
      </w: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 в</w:t>
      </w:r>
      <w:r w:rsidR="00BF28C3">
        <w:rPr>
          <w:rFonts w:ascii="Times New Roman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hAnsi="Times New Roman" w:cs="Times New Roman"/>
          <w:sz w:val="28"/>
          <w:szCs w:val="28"/>
          <w:lang/>
        </w:rPr>
        <w:t>конфигурации и отправьте его в Хранилище</w:t>
      </w:r>
    </w:p>
    <w:p w:rsidR="00C03E27" w:rsidRPr="00C03E27" w:rsidRDefault="00C03E27" w:rsidP="00C03E27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Напишите мини-инструкцию (текст+скриншоты) по</w:t>
      </w:r>
      <w:r w:rsidR="00BF28C3">
        <w:rPr>
          <w:rFonts w:ascii="Times New Roman" w:hAnsi="Times New Roman" w:cs="Times New Roman"/>
          <w:sz w:val="28"/>
          <w:szCs w:val="28"/>
          <w:lang/>
        </w:rPr>
        <w:t> п</w:t>
      </w:r>
      <w:r w:rsidRPr="00C03E27">
        <w:rPr>
          <w:rFonts w:ascii="Times New Roman" w:hAnsi="Times New Roman" w:cs="Times New Roman"/>
          <w:sz w:val="28"/>
          <w:szCs w:val="28"/>
          <w:lang/>
        </w:rPr>
        <w:t>одключению к Хранилищу для Иванова Сергея, как ему подключиться к</w:t>
      </w:r>
      <w:r w:rsidR="00BF28C3">
        <w:rPr>
          <w:rFonts w:ascii="Times New Roman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hAnsi="Times New Roman" w:cs="Times New Roman"/>
          <w:sz w:val="28"/>
          <w:szCs w:val="28"/>
          <w:lang/>
        </w:rPr>
        <w:t>хранилищу. Внимание, Иванов работает в своей собственной базе, он уже вносил некоторые изменения, по сравнению с вашим кодом</w:t>
      </w:r>
    </w:p>
    <w:p w:rsidR="00C03E27" w:rsidRPr="00C03E27" w:rsidRDefault="00C03E27" w:rsidP="00C03E27">
      <w:pPr>
        <w:numPr>
          <w:ilvl w:val="1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Как подключиться к Хранилищу</w:t>
      </w:r>
    </w:p>
    <w:p w:rsidR="00C03E27" w:rsidRPr="00C03E27" w:rsidRDefault="00C03E27" w:rsidP="00C03E27">
      <w:pPr>
        <w:numPr>
          <w:ilvl w:val="1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Как получить изменения из Хранилища</w:t>
      </w:r>
    </w:p>
    <w:p w:rsidR="00C03E27" w:rsidRPr="00C03E27" w:rsidRDefault="00C03E27" w:rsidP="00C03E27">
      <w:pPr>
        <w:numPr>
          <w:ilvl w:val="1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Как добавить новый справочник</w:t>
      </w:r>
    </w:p>
    <w:p w:rsidR="00C03E27" w:rsidRPr="00C03E27" w:rsidRDefault="00C03E27" w:rsidP="00C03E27">
      <w:pPr>
        <w:numPr>
          <w:ilvl w:val="1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Как отправить изменения в Хранилище</w:t>
      </w:r>
    </w:p>
    <w:p w:rsidR="00BF28C3" w:rsidRDefault="00C03E27" w:rsidP="00C03E27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b/>
          <w:sz w:val="28"/>
          <w:szCs w:val="28"/>
          <w:lang/>
        </w:rPr>
        <w:t>Автоматическая синхронизация изменений</w:t>
      </w:r>
    </w:p>
    <w:p w:rsidR="00C03E27" w:rsidRPr="00C03E27" w:rsidRDefault="00C03E27" w:rsidP="00C03E27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b/>
          <w:sz w:val="28"/>
          <w:szCs w:val="28"/>
          <w:lang/>
        </w:rPr>
        <w:t>Хранилища 1С и Gitlab</w:t>
      </w:r>
    </w:p>
    <w:p w:rsidR="00C03E27" w:rsidRDefault="00C03E27" w:rsidP="00C03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Для того, чтобы автоматизировать синхронизацию изменений кода в Хранилище и GitLab необходимо настроить инструмент gitsync. И проверить его работу.</w:t>
      </w:r>
    </w:p>
    <w:p w:rsidR="00C03E27" w:rsidRPr="00C03E27" w:rsidRDefault="00C03E27" w:rsidP="00C03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1. Установить gitsync</w:t>
      </w:r>
    </w:p>
    <w:p w:rsidR="00C03E27" w:rsidRPr="00C03E27" w:rsidRDefault="00C03E27" w:rsidP="00C03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2. Связать локальную папку GIT и GITLAB</w:t>
      </w:r>
    </w:p>
    <w:p w:rsidR="00C03E27" w:rsidRPr="00C03E27" w:rsidRDefault="00C03E27" w:rsidP="00C03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3. Инициализировать папку с GIT для gitsync</w:t>
      </w:r>
    </w:p>
    <w:p w:rsidR="00C03E27" w:rsidRPr="00C03E27" w:rsidRDefault="00C03E27" w:rsidP="00C03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Для изучения работы и настройки инструмента используйте приложенные инструкции а также команды help в командной строке.</w:t>
      </w:r>
    </w:p>
    <w:p w:rsidR="00C03E27" w:rsidRPr="00C03E27" w:rsidRDefault="00C03E27" w:rsidP="00C03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Далее протестируйте работу выгрузки:</w:t>
      </w:r>
    </w:p>
    <w:p w:rsidR="00C03E27" w:rsidRPr="00C03E27" w:rsidRDefault="00C03E27" w:rsidP="00C03E27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Создайте новый общий модуль gitsync</w:t>
      </w:r>
    </w:p>
    <w:p w:rsidR="00C03E27" w:rsidRPr="00C03E27" w:rsidRDefault="00C03E27" w:rsidP="00C03E27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Напишите в нем строку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C03E27">
        <w:rPr>
          <w:rFonts w:ascii="Times New Roman" w:hAnsi="Times New Roman" w:cs="Times New Roman"/>
          <w:sz w:val="28"/>
          <w:szCs w:val="28"/>
          <w:lang/>
        </w:rPr>
        <w:t>Коммит1 = Истина</w:t>
      </w:r>
      <w:r w:rsidR="00BF28C3">
        <w:rPr>
          <w:rFonts w:ascii="Times New Roman" w:hAnsi="Times New Roman" w:cs="Times New Roman"/>
          <w:sz w:val="28"/>
          <w:szCs w:val="28"/>
          <w:lang/>
        </w:rPr>
        <w:t>»</w:t>
      </w:r>
    </w:p>
    <w:p w:rsidR="00C03E27" w:rsidRPr="00C03E27" w:rsidRDefault="00C03E27" w:rsidP="00C03E27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lastRenderedPageBreak/>
        <w:t xml:space="preserve">Поместите изменения в Хранилище, указав название коммита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C03E27">
        <w:rPr>
          <w:rFonts w:ascii="Times New Roman" w:hAnsi="Times New Roman" w:cs="Times New Roman"/>
          <w:sz w:val="28"/>
          <w:szCs w:val="28"/>
          <w:lang/>
        </w:rPr>
        <w:t>Коммит 1</w:t>
      </w:r>
      <w:r w:rsidR="00BF28C3">
        <w:rPr>
          <w:rFonts w:ascii="Times New Roman" w:hAnsi="Times New Roman" w:cs="Times New Roman"/>
          <w:sz w:val="28"/>
          <w:szCs w:val="28"/>
          <w:lang/>
        </w:rPr>
        <w:t>»</w:t>
      </w:r>
    </w:p>
    <w:p w:rsidR="00C03E27" w:rsidRPr="00C03E27" w:rsidRDefault="00C03E27" w:rsidP="00C03E27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Добавьте в общем модуле gitsync строку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C03E27">
        <w:rPr>
          <w:rFonts w:ascii="Times New Roman" w:hAnsi="Times New Roman" w:cs="Times New Roman"/>
          <w:sz w:val="28"/>
          <w:szCs w:val="28"/>
          <w:lang/>
        </w:rPr>
        <w:t>Коммит2 = Истина</w:t>
      </w:r>
      <w:r w:rsidR="00BF28C3">
        <w:rPr>
          <w:rFonts w:ascii="Times New Roman" w:hAnsi="Times New Roman" w:cs="Times New Roman"/>
          <w:sz w:val="28"/>
          <w:szCs w:val="28"/>
          <w:lang/>
        </w:rPr>
        <w:t>»</w:t>
      </w:r>
    </w:p>
    <w:p w:rsidR="00C03E27" w:rsidRPr="00C03E27" w:rsidRDefault="00C03E27" w:rsidP="00C03E27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Поместите изменения в Хранилище, указав название коммита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C03E27">
        <w:rPr>
          <w:rFonts w:ascii="Times New Roman" w:hAnsi="Times New Roman" w:cs="Times New Roman"/>
          <w:sz w:val="28"/>
          <w:szCs w:val="28"/>
          <w:lang/>
        </w:rPr>
        <w:t>Коммит 2</w:t>
      </w:r>
      <w:r w:rsidR="00BF28C3">
        <w:rPr>
          <w:rFonts w:ascii="Times New Roman" w:hAnsi="Times New Roman" w:cs="Times New Roman"/>
          <w:sz w:val="28"/>
          <w:szCs w:val="28"/>
          <w:lang/>
        </w:rPr>
        <w:t>»</w:t>
      </w:r>
    </w:p>
    <w:p w:rsidR="00C03E27" w:rsidRPr="00C03E27" w:rsidRDefault="00C03E27" w:rsidP="00C03E27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Удалите из общего модуля gitsync строку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C03E27">
        <w:rPr>
          <w:rFonts w:ascii="Times New Roman" w:hAnsi="Times New Roman" w:cs="Times New Roman"/>
          <w:sz w:val="28"/>
          <w:szCs w:val="28"/>
          <w:lang/>
        </w:rPr>
        <w:t>Коммит1 = Истина</w:t>
      </w:r>
      <w:r w:rsidR="00BF28C3">
        <w:rPr>
          <w:rFonts w:ascii="Times New Roman" w:hAnsi="Times New Roman" w:cs="Times New Roman"/>
          <w:sz w:val="28"/>
          <w:szCs w:val="28"/>
          <w:lang/>
        </w:rPr>
        <w:t>»</w:t>
      </w:r>
    </w:p>
    <w:p w:rsidR="00C03E27" w:rsidRPr="00C03E27" w:rsidRDefault="00C03E27" w:rsidP="00C03E27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Поместите изменения в Хранилище, указав название коммита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C03E27">
        <w:rPr>
          <w:rFonts w:ascii="Times New Roman" w:hAnsi="Times New Roman" w:cs="Times New Roman"/>
          <w:sz w:val="28"/>
          <w:szCs w:val="28"/>
          <w:lang/>
        </w:rPr>
        <w:t>Коммит 3</w:t>
      </w:r>
      <w:r w:rsidR="00BF28C3">
        <w:rPr>
          <w:rFonts w:ascii="Times New Roman" w:hAnsi="Times New Roman" w:cs="Times New Roman"/>
          <w:sz w:val="28"/>
          <w:szCs w:val="28"/>
          <w:lang/>
        </w:rPr>
        <w:t>»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C03E27">
        <w:rPr>
          <w:rFonts w:ascii="Times New Roman" w:eastAsia="Times New Roman" w:hAnsi="Times New Roman" w:cs="Times New Roman"/>
          <w:sz w:val="28"/>
          <w:szCs w:val="28"/>
          <w:lang/>
        </w:rPr>
        <w:t>После этого выгрузим изменения и проверим работу синхронизации с</w:t>
      </w:r>
      <w:r w:rsidR="00BF28C3">
        <w:rPr>
          <w:rFonts w:ascii="Times New Roman" w:eastAsia="Times New Roman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eastAsia="Times New Roman" w:hAnsi="Times New Roman" w:cs="Times New Roman"/>
          <w:sz w:val="28"/>
          <w:szCs w:val="28"/>
          <w:lang/>
        </w:rPr>
        <w:t>GIT и Gitlab</w:t>
      </w:r>
    </w:p>
    <w:p w:rsidR="00C03E27" w:rsidRPr="00C03E27" w:rsidRDefault="00C03E27" w:rsidP="00BF28C3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C03E27">
        <w:rPr>
          <w:rFonts w:ascii="Times New Roman" w:eastAsia="Times New Roman" w:hAnsi="Times New Roman" w:cs="Times New Roman"/>
          <w:sz w:val="28"/>
          <w:szCs w:val="28"/>
          <w:lang/>
        </w:rPr>
        <w:t xml:space="preserve">При помощи инструмента </w:t>
      </w:r>
      <w:r w:rsidRPr="00C03E27">
        <w:rPr>
          <w:rFonts w:ascii="Times New Roman" w:hAnsi="Times New Roman" w:cs="Times New Roman"/>
          <w:sz w:val="28"/>
          <w:szCs w:val="28"/>
          <w:lang/>
        </w:rPr>
        <w:t>gitsync выгрузите изменения из</w:t>
      </w:r>
      <w:r w:rsidR="00BF28C3">
        <w:rPr>
          <w:rFonts w:ascii="Times New Roman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hAnsi="Times New Roman" w:cs="Times New Roman"/>
          <w:sz w:val="28"/>
          <w:szCs w:val="28"/>
          <w:lang/>
        </w:rPr>
        <w:t>Хранилища</w:t>
      </w:r>
    </w:p>
    <w:p w:rsidR="00C03E27" w:rsidRPr="00C03E27" w:rsidRDefault="00C03E27" w:rsidP="00BF28C3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Настройте исключения индексирования GIT на файл Хранилища 1cv8ddb.1CD.cfl</w:t>
      </w:r>
    </w:p>
    <w:p w:rsidR="00C03E27" w:rsidRPr="00C03E27" w:rsidRDefault="00C03E27" w:rsidP="00BF28C3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После этого отправьте изменения в удаленный репозиторий</w:t>
      </w:r>
    </w:p>
    <w:p w:rsidR="00C03E27" w:rsidRPr="00C03E27" w:rsidRDefault="00C03E27" w:rsidP="00BF28C3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Проверьте наличие изменений в удаленном репозиториям по</w:t>
      </w:r>
      <w:r w:rsidR="00BF28C3">
        <w:rPr>
          <w:rFonts w:ascii="Times New Roman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hAnsi="Times New Roman" w:cs="Times New Roman"/>
          <w:sz w:val="28"/>
          <w:szCs w:val="28"/>
          <w:lang/>
        </w:rPr>
        <w:t>каждому коммиту</w:t>
      </w:r>
    </w:p>
    <w:p w:rsidR="00C03E27" w:rsidRPr="00C03E27" w:rsidRDefault="00C03E27" w:rsidP="00BF28C3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В репозитории проекта подготовьте файл </w:t>
      </w:r>
      <w:hyperlink r:id="rId9">
        <w:r w:rsidRPr="00C03E27">
          <w:rPr>
            <w:rFonts w:ascii="Times New Roman" w:hAnsi="Times New Roman" w:cs="Times New Roman"/>
            <w:color w:val="1155CC"/>
            <w:sz w:val="28"/>
            <w:szCs w:val="28"/>
            <w:u w:val="single"/>
            <w:lang/>
          </w:rPr>
          <w:t>readme.md</w:t>
        </w:r>
      </w:hyperlink>
      <w:r w:rsidRPr="00C03E27">
        <w:rPr>
          <w:rFonts w:ascii="Times New Roman" w:hAnsi="Times New Roman" w:cs="Times New Roman"/>
          <w:sz w:val="28"/>
          <w:szCs w:val="28"/>
          <w:lang/>
        </w:rPr>
        <w:t>, используя разметку Markdown (содержание файла — ниже)</w:t>
      </w:r>
    </w:p>
    <w:p w:rsidR="004D1E5E" w:rsidRPr="00C03E27" w:rsidRDefault="00C03E27" w:rsidP="00BF28C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/>
        </w:rPr>
      </w:pPr>
      <w:r w:rsidRPr="00C03E27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38426" cy="3367144"/>
            <wp:effectExtent l="0" t="0" r="5715" b="508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239" cy="3374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26C7" w:rsidRPr="00BF28C3" w:rsidRDefault="00693E58" w:rsidP="00BF28C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28C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Модуль Б. </w:t>
      </w:r>
      <w:r w:rsidR="0011235F" w:rsidRPr="00BF28C3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Развитие системы </w:t>
      </w:r>
      <w:r w:rsidR="004A7B4D" w:rsidRPr="00BF28C3">
        <w:rPr>
          <w:rFonts w:ascii="Times New Roman" w:eastAsia="Times New Roman" w:hAnsi="Times New Roman" w:cs="Times New Roman"/>
          <w:b/>
          <w:sz w:val="28"/>
          <w:szCs w:val="28"/>
        </w:rPr>
        <w:t>уведомлений</w:t>
      </w:r>
      <w:r w:rsidR="00BA455B" w:rsidRPr="00BF28C3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BF28C3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BF28C3">
        <w:rPr>
          <w:rFonts w:ascii="Times New Roman" w:eastAsia="Times New Roman" w:hAnsi="Times New Roman" w:cs="Times New Roman"/>
          <w:b/>
          <w:sz w:val="28"/>
          <w:szCs w:val="28"/>
        </w:rPr>
        <w:t>нвариант</w:t>
      </w:r>
      <w:r w:rsidR="00BA455B" w:rsidRPr="00BF28C3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A626C7" w:rsidRPr="00BF28C3" w:rsidRDefault="00693E58" w:rsidP="00BF28C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8C3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BA455B" w:rsidRPr="00BF28C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F28C3">
        <w:rPr>
          <w:rFonts w:ascii="Times New Roman" w:eastAsia="Times New Roman" w:hAnsi="Times New Roman" w:cs="Times New Roman"/>
          <w:sz w:val="28"/>
          <w:szCs w:val="28"/>
        </w:rPr>
        <w:t>3 часа</w:t>
      </w:r>
    </w:p>
    <w:p w:rsidR="00BF28C3" w:rsidRPr="00BF28C3" w:rsidRDefault="004A7B4D" w:rsidP="00BF28C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F28C3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:rsidR="00BF28C3" w:rsidRPr="00C03E27" w:rsidRDefault="004A7B4D" w:rsidP="00BF28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Необходимо разработать настраиваемую систему уведомления по задачам из проекта (Канбан). </w:t>
      </w:r>
    </w:p>
    <w:p w:rsidR="00BF28C3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Руководителям подразделений необходимо контролировать сроки решения задач и их движение по статусам.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Было принято решение анализировать 2 статуса:</w:t>
      </w:r>
    </w:p>
    <w:p w:rsidR="00C03E27" w:rsidRPr="00C03E27" w:rsidRDefault="00C03E27" w:rsidP="00BF28C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Анализ</w:t>
      </w:r>
    </w:p>
    <w:p w:rsidR="00C03E27" w:rsidRPr="00C03E27" w:rsidRDefault="00C03E27" w:rsidP="00BF28C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В работе</w:t>
      </w:r>
    </w:p>
    <w:p w:rsidR="00BF28C3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Для каждого из статусов определяется максимальный срок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C03E27">
        <w:rPr>
          <w:rFonts w:ascii="Times New Roman" w:hAnsi="Times New Roman" w:cs="Times New Roman"/>
          <w:sz w:val="28"/>
          <w:szCs w:val="28"/>
          <w:lang/>
        </w:rPr>
        <w:t>нахождения в статусе</w:t>
      </w:r>
      <w:r w:rsidR="00BF28C3">
        <w:rPr>
          <w:rFonts w:ascii="Times New Roman" w:hAnsi="Times New Roman" w:cs="Times New Roman"/>
          <w:sz w:val="28"/>
          <w:szCs w:val="28"/>
          <w:lang/>
        </w:rPr>
        <w:t>»</w:t>
      </w: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 и получатель уведомлений. 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Необходимо предусмотреть отключение уведомлений по какому-либо из статусов.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Уведомления должны настраиваться в форме Канбан, отдельно для каждого проекта.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Примерная </w:t>
      </w:r>
      <w:r w:rsidR="00BF28C3">
        <w:rPr>
          <w:rFonts w:ascii="Times New Roman" w:hAnsi="Times New Roman" w:cs="Times New Roman"/>
          <w:sz w:val="28"/>
          <w:szCs w:val="28"/>
          <w:lang/>
        </w:rPr>
        <w:t xml:space="preserve">форма </w:t>
      </w:r>
      <w:r w:rsidRPr="00C03E27">
        <w:rPr>
          <w:rFonts w:ascii="Times New Roman" w:hAnsi="Times New Roman" w:cs="Times New Roman"/>
          <w:sz w:val="28"/>
          <w:szCs w:val="28"/>
          <w:lang/>
        </w:rPr>
        <w:t>уведомлений представлена на картинке.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EAD1DC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При разработке формы настроек минимизируйте количество информации на экране (убирайте лишние поля).</w:t>
      </w:r>
    </w:p>
    <w:p w:rsidR="00C03E27" w:rsidRPr="00C03E27" w:rsidRDefault="00C03E27" w:rsidP="00C03E27">
      <w:pPr>
        <w:spacing w:after="0" w:line="360" w:lineRule="auto"/>
        <w:ind w:left="-1418"/>
        <w:jc w:val="center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7499350" cy="2700170"/>
            <wp:effectExtent l="0" t="0" r="6350" b="508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446" cy="270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28C3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Система должна автоматически проверять настроенные правила и</w:t>
      </w:r>
      <w:r w:rsidR="00BF28C3">
        <w:rPr>
          <w:rFonts w:ascii="Times New Roman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hAnsi="Times New Roman" w:cs="Times New Roman"/>
          <w:sz w:val="28"/>
          <w:szCs w:val="28"/>
          <w:lang/>
        </w:rPr>
        <w:t>при</w:t>
      </w:r>
      <w:r w:rsidR="00BF28C3">
        <w:rPr>
          <w:rFonts w:ascii="Times New Roman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hAnsi="Times New Roman" w:cs="Times New Roman"/>
          <w:sz w:val="28"/>
          <w:szCs w:val="28"/>
          <w:lang/>
        </w:rPr>
        <w:t>необходимости, уведомлять ответственных в колокольчик.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lastRenderedPageBreak/>
        <w:t>Текст уведомления по каждому из статусов должен настраиваться пользователем.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Должна быть возможность использовать переменные в квадратных скобках [Срок_Анализ], [ФИО_Анализ], [Срок_ВРаботе], [Срок_ВРаботе]</w:t>
      </w:r>
    </w:p>
    <w:p w:rsidR="00BF28C3" w:rsidRPr="00BF28C3" w:rsidRDefault="00C03E27" w:rsidP="00BF28C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/>
        </w:rPr>
      </w:pPr>
      <w:r w:rsidRPr="00C03E27">
        <w:rPr>
          <w:rFonts w:ascii="Times New Roman" w:hAnsi="Times New Roman" w:cs="Times New Roman"/>
          <w:b/>
          <w:bCs/>
          <w:sz w:val="28"/>
          <w:szCs w:val="28"/>
          <w:lang/>
        </w:rPr>
        <w:t>Текст для тестирования: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По заданию Х на стадии Y вышел срок выполнения (Z дней)</w:t>
      </w:r>
      <w:r w:rsidR="00BF28C3">
        <w:rPr>
          <w:rFonts w:ascii="Times New Roman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Уведомление в Колокольчик должно формироваться не чаще одного раза в день (предусмотрите отладочную настройку, которая позволит тестировать механизм)</w:t>
      </w:r>
      <w:r w:rsidR="00BF28C3">
        <w:rPr>
          <w:rFonts w:ascii="Times New Roman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Архитектуру решения придумайте и опишите самостоятельно, после этого реализуйте доработку.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Решение проблемы со сроками критически важно, необходимо тщательно проверить и продемонстрировать работоспособность решения, напишите автотест и докажите, что все сценарии работают (необходимо проверять позитивные сценарии, если что-то настроено, то оно должно работать).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Для расследования причин отсутствия уведомлений, предусмотрите отладочный режим, в котором при проверке будет сохраняться лог успешного или неуспешного выполнения задания (в Журнале регистрации). В форме настроек уведомлений должна быть кнопка быстрого перехода к логу (истории) выполнения.</w:t>
      </w:r>
    </w:p>
    <w:p w:rsidR="00BF28C3" w:rsidRPr="00C03E27" w:rsidRDefault="00BF28C3" w:rsidP="00BF28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/>
        </w:rPr>
      </w:pPr>
      <w:r w:rsidRPr="00C03E27">
        <w:rPr>
          <w:rFonts w:ascii="Times New Roman" w:hAnsi="Times New Roman" w:cs="Times New Roman"/>
          <w:b/>
          <w:sz w:val="28"/>
          <w:szCs w:val="28"/>
          <w:lang/>
        </w:rPr>
        <w:t>Вспомогательная информация</w:t>
      </w:r>
    </w:p>
    <w:p w:rsidR="00C03E27" w:rsidRPr="00C03E27" w:rsidRDefault="00BF28C3" w:rsidP="00BF2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/>
        </w:rPr>
      </w:pPr>
      <w:r w:rsidRPr="00C03E27">
        <w:rPr>
          <w:rFonts w:ascii="Times New Roman" w:hAnsi="Times New Roman" w:cs="Times New Roman"/>
          <w:b/>
          <w:sz w:val="28"/>
          <w:szCs w:val="28"/>
          <w:lang/>
        </w:rPr>
        <w:t>Для выполнения задания по расписанию используйте внешнюю обработку (тоже поместите ее в хранилище)</w:t>
      </w:r>
    </w:p>
    <w:p w:rsidR="004A7B4D" w:rsidRPr="00C03E27" w:rsidRDefault="004A7B4D" w:rsidP="00C03E2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</w:p>
    <w:p w:rsidR="0011235F" w:rsidRPr="00C03E27" w:rsidRDefault="00693E58" w:rsidP="00BF28C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В. </w:t>
      </w:r>
      <w:r w:rsidR="004A7B4D" w:rsidRPr="00C03E27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Развитие финансового учета расходов по проектам </w:t>
      </w:r>
      <w:r w:rsidR="0011235F" w:rsidRPr="00C03E27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BF28C3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11235F" w:rsidRPr="00C03E27">
        <w:rPr>
          <w:rFonts w:ascii="Times New Roman" w:eastAsia="Times New Roman" w:hAnsi="Times New Roman" w:cs="Times New Roman"/>
          <w:b/>
          <w:sz w:val="28"/>
          <w:szCs w:val="28"/>
        </w:rPr>
        <w:t>нвариант)</w:t>
      </w:r>
    </w:p>
    <w:p w:rsidR="0011235F" w:rsidRPr="00BF28C3" w:rsidRDefault="0011235F" w:rsidP="00BF28C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8C3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Pr="00BF28C3">
        <w:rPr>
          <w:rFonts w:ascii="Times New Roman" w:eastAsia="Times New Roman" w:hAnsi="Times New Roman" w:cs="Times New Roman"/>
          <w:sz w:val="28"/>
          <w:szCs w:val="28"/>
        </w:rPr>
        <w:t xml:space="preserve"> 3 часа</w:t>
      </w:r>
    </w:p>
    <w:p w:rsidR="00BF28C3" w:rsidRDefault="0011235F" w:rsidP="00BF28C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</w:p>
    <w:p w:rsidR="00C03E27" w:rsidRPr="00C03E27" w:rsidRDefault="004A7B4D" w:rsidP="00BF28C3">
      <w:pPr>
        <w:spacing w:after="0" w:line="360" w:lineRule="auto"/>
        <w:ind w:firstLine="709"/>
        <w:contextualSpacing/>
        <w:jc w:val="both"/>
        <w:rPr>
          <w:rFonts w:ascii="Times New Roman" w:eastAsia="Arial" w:hAnsi="Times New Roman" w:cs="Times New Roman"/>
          <w:b/>
          <w:smallCaps/>
          <w:color w:val="2C8DE6"/>
          <w:sz w:val="28"/>
          <w:szCs w:val="28"/>
          <w:lang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 спроектировать, описать архитектуру и реализовать механизм распределения расходов по проектам. Для каждого конкретного расхода необходимо зафиксировать проекты, на которые расход должен распределяться. С течением времени привязка к проектам может быть изменена</w:t>
      </w:r>
      <w:r w:rsidR="0011235F" w:rsidRPr="00C03E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В рамках сессии вам предстоит улучшить логику распределения затрат по проектам.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У компании есть расходы, которые:</w:t>
      </w:r>
    </w:p>
    <w:p w:rsidR="00C03E27" w:rsidRPr="00C03E27" w:rsidRDefault="00C03E27" w:rsidP="00BF28C3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связаны с несколькими проектами</w:t>
      </w:r>
      <w:r w:rsidR="00BF28C3">
        <w:rPr>
          <w:rFonts w:ascii="Times New Roman" w:eastAsia="Arial" w:hAnsi="Times New Roman" w:cs="Times New Roman"/>
          <w:sz w:val="28"/>
          <w:szCs w:val="28"/>
          <w:lang/>
        </w:rPr>
        <w:t>;</w:t>
      </w:r>
    </w:p>
    <w:p w:rsidR="00C03E27" w:rsidRPr="00C03E27" w:rsidRDefault="00C03E27" w:rsidP="00BF28C3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должны влиять на фин. рез в месяце возникновения (расходы периода)</w:t>
      </w:r>
      <w:r w:rsidR="00BF28C3">
        <w:rPr>
          <w:rFonts w:ascii="Times New Roman" w:eastAsia="Arial" w:hAnsi="Times New Roman" w:cs="Times New Roman"/>
          <w:sz w:val="28"/>
          <w:szCs w:val="28"/>
          <w:lang/>
        </w:rPr>
        <w:t>;</w:t>
      </w:r>
    </w:p>
    <w:p w:rsidR="00C03E27" w:rsidRPr="00C03E27" w:rsidRDefault="00C03E27" w:rsidP="00BF28C3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должны распределяться между несколькими (не всеми) проектами пропорционально выручке</w:t>
      </w:r>
      <w:r w:rsidR="00BF28C3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Необходимо спроектировать, описать архитектуру и реализовать механизм распределения расходов по проектам.</w:t>
      </w:r>
    </w:p>
    <w:p w:rsidR="00BF28C3" w:rsidRDefault="00C03E27" w:rsidP="00BF28C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Для каждого конкретного расхода необходимо зафиксировать проекты, на которые расход должен распределяться.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С течением времени привязка к проектам может быть изменена.</w:t>
      </w:r>
    </w:p>
    <w:p w:rsidR="00BF28C3" w:rsidRDefault="00C03E27" w:rsidP="00BF28C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Распределение расходов влияет на финансовый результат проектов и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eastAsia="Arial" w:hAnsi="Times New Roman" w:cs="Times New Roman"/>
          <w:sz w:val="28"/>
          <w:szCs w:val="28"/>
          <w:lang/>
        </w:rPr>
        <w:t>финансовую мотивацию руководителей проектов.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Поэтому необходимо сделать:</w:t>
      </w:r>
    </w:p>
    <w:p w:rsidR="00C03E27" w:rsidRPr="00C03E27" w:rsidRDefault="00C03E27" w:rsidP="00BF28C3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возможность контекстно сохранить первичный документ (приказ по организации о распределении расхода)</w:t>
      </w:r>
      <w:r w:rsidR="00BF28C3">
        <w:rPr>
          <w:rFonts w:ascii="Times New Roman" w:eastAsia="Arial" w:hAnsi="Times New Roman" w:cs="Times New Roman"/>
          <w:sz w:val="28"/>
          <w:szCs w:val="28"/>
          <w:lang/>
        </w:rPr>
        <w:t>;</w:t>
      </w:r>
    </w:p>
    <w:p w:rsidR="00C03E27" w:rsidRPr="00C03E27" w:rsidRDefault="00C03E27" w:rsidP="00BF28C3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следить за историей изменений, чтобы понять кто что редактировал в документе со временем</w:t>
      </w:r>
      <w:r w:rsidR="00BF28C3">
        <w:rPr>
          <w:rFonts w:ascii="Times New Roman" w:eastAsia="Arial" w:hAnsi="Times New Roman" w:cs="Times New Roman"/>
          <w:sz w:val="28"/>
          <w:szCs w:val="28"/>
          <w:lang/>
        </w:rPr>
        <w:t>;</w:t>
      </w:r>
    </w:p>
    <w:p w:rsidR="00C03E27" w:rsidRPr="00C03E27" w:rsidRDefault="00C03E27" w:rsidP="00BF28C3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понимать кто автор документа</w:t>
      </w:r>
      <w:r w:rsidR="00BF28C3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В файле WORD опишите порядок тестирования, докажите, что функционал работает на тестовых данных</w:t>
      </w:r>
      <w:r w:rsidR="00BF28C3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BF28C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Для реализации функционала возьмите:</w:t>
      </w:r>
    </w:p>
    <w:p w:rsidR="00C03E27" w:rsidRPr="00C03E27" w:rsidRDefault="00C03E27" w:rsidP="00BF28C3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каркасную базу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;</w:t>
      </w:r>
    </w:p>
    <w:p w:rsidR="00C03E27" w:rsidRPr="00C03E27" w:rsidRDefault="00C03E27" w:rsidP="00BF28C3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lastRenderedPageBreak/>
        <w:t>период — февраль 2025 года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;</w:t>
      </w:r>
    </w:p>
    <w:p w:rsidR="00C03E27" w:rsidRPr="00C03E27" w:rsidRDefault="00C03E27" w:rsidP="00BF28C3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данные контрольного примера (приложено в доп. файлах) - результат распределения добавить в доп</w:t>
      </w:r>
      <w:r w:rsidR="001A1A2A">
        <w:rPr>
          <w:rFonts w:ascii="Times New Roman" w:eastAsia="Arial" w:hAnsi="Times New Roman" w:cs="Times New Roman"/>
          <w:sz w:val="28"/>
          <w:szCs w:val="28"/>
          <w:lang/>
        </w:rPr>
        <w:t>.</w:t>
      </w:r>
      <w:r w:rsidRPr="00C03E27">
        <w:rPr>
          <w:rFonts w:ascii="Times New Roman" w:eastAsia="Arial" w:hAnsi="Times New Roman" w:cs="Times New Roman"/>
          <w:sz w:val="28"/>
          <w:szCs w:val="28"/>
          <w:lang/>
        </w:rPr>
        <w:t xml:space="preserve"> файлы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924E8" w:rsidRPr="00C924E8" w:rsidRDefault="00C924E8" w:rsidP="00C924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/>
        </w:rPr>
      </w:pPr>
      <w:r w:rsidRPr="00C924E8">
        <w:rPr>
          <w:rFonts w:ascii="Times New Roman" w:hAnsi="Times New Roman"/>
          <w:b/>
          <w:sz w:val="28"/>
          <w:szCs w:val="28"/>
          <w:lang/>
        </w:rPr>
        <w:t>Вспомогательная информация</w:t>
      </w:r>
    </w:p>
    <w:p w:rsidR="00C03E27" w:rsidRPr="00C924E8" w:rsidRDefault="00C924E8" w:rsidP="00C924E8">
      <w:pPr>
        <w:spacing w:after="0" w:line="36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EAD1DC"/>
          <w:lang/>
        </w:rPr>
      </w:pPr>
      <w:r w:rsidRPr="00C924E8">
        <w:rPr>
          <w:rFonts w:ascii="Times New Roman" w:hAnsi="Times New Roman"/>
          <w:sz w:val="28"/>
          <w:szCs w:val="28"/>
          <w:lang/>
        </w:rPr>
        <w:t xml:space="preserve">Необходимо минимизировать ручные действия при распределении расходов и использовать стандартный механизм УНФ — </w:t>
      </w:r>
      <w:r w:rsidRPr="00C924E8">
        <w:rPr>
          <w:rFonts w:ascii="Times New Roman" w:hAnsi="Times New Roman"/>
          <w:b/>
          <w:sz w:val="28"/>
          <w:szCs w:val="28"/>
          <w:lang/>
        </w:rPr>
        <w:t>Закрытие месяца</w:t>
      </w:r>
      <w:r>
        <w:rPr>
          <w:rFonts w:ascii="Times New Roman" w:hAnsi="Times New Roman"/>
          <w:b/>
          <w:sz w:val="28"/>
          <w:szCs w:val="28"/>
          <w:lang/>
        </w:rPr>
        <w:t>.</w:t>
      </w:r>
    </w:p>
    <w:p w:rsidR="00C03E27" w:rsidRPr="00C03E27" w:rsidRDefault="00C03E27" w:rsidP="00BF28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/>
        </w:rPr>
      </w:pPr>
    </w:p>
    <w:p w:rsidR="00A626C7" w:rsidRPr="00C924E8" w:rsidRDefault="00693E58" w:rsidP="00C924E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24E8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Г. </w:t>
      </w:r>
      <w:r w:rsidR="004A7B4D" w:rsidRPr="00C924E8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Развитие системы отчетности по проектам </w:t>
      </w:r>
      <w:r w:rsidR="00A86E71" w:rsidRPr="00C924E8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C924E8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C924E8">
        <w:rPr>
          <w:rFonts w:ascii="Times New Roman" w:eastAsia="Times New Roman" w:hAnsi="Times New Roman" w:cs="Times New Roman"/>
          <w:b/>
          <w:sz w:val="28"/>
          <w:szCs w:val="28"/>
        </w:rPr>
        <w:t>нвариант</w:t>
      </w:r>
      <w:r w:rsidR="00A86E71" w:rsidRPr="00C924E8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A626C7" w:rsidRPr="00C924E8" w:rsidRDefault="00693E58" w:rsidP="00C924E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4E8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A86E71" w:rsidRPr="00C924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924E8">
        <w:rPr>
          <w:rFonts w:ascii="Times New Roman" w:eastAsia="Times New Roman" w:hAnsi="Times New Roman" w:cs="Times New Roman"/>
          <w:sz w:val="28"/>
          <w:szCs w:val="28"/>
        </w:rPr>
        <w:t>3 часа</w:t>
      </w:r>
    </w:p>
    <w:p w:rsidR="00C924E8" w:rsidRDefault="00693E58" w:rsidP="00C924E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24E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</w:p>
    <w:p w:rsidR="004A7B4D" w:rsidRPr="00C03E27" w:rsidRDefault="004A7B4D" w:rsidP="00C924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4E8">
        <w:rPr>
          <w:rFonts w:ascii="Times New Roman" w:eastAsia="Times New Roman" w:hAnsi="Times New Roman" w:cs="Times New Roman"/>
          <w:bCs/>
          <w:sz w:val="28"/>
          <w:szCs w:val="28"/>
        </w:rPr>
        <w:t>Для финансового анализа результатов работы по проектам</w:t>
      </w:r>
      <w:r w:rsidRPr="00C03E2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собственник использует механизм УНФ — «Анализ бизнеса». Необходимо настроить отчет Анализ бизнеса по Проектам в соответствии с техническим заданием. А также спроектировать и реализовать механизм для внесения плановых значений по выработке для проектов</w:t>
      </w:r>
      <w:r w:rsidR="009B777D" w:rsidRPr="00C03E2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проведения п</w:t>
      </w:r>
      <w:r w:rsidRPr="00C03E27">
        <w:rPr>
          <w:rFonts w:ascii="Times New Roman" w:eastAsia="Times New Roman" w:hAnsi="Times New Roman" w:cs="Times New Roman"/>
          <w:bCs/>
          <w:sz w:val="28"/>
          <w:szCs w:val="28"/>
        </w:rPr>
        <w:t>лан-фактн</w:t>
      </w:r>
      <w:r w:rsidR="009B777D" w:rsidRPr="00C03E27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r w:rsidRPr="00C03E2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анализ</w:t>
      </w:r>
      <w:r w:rsidR="009B777D" w:rsidRPr="00C03E27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03E27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выработки по часам на проект</w:t>
      </w:r>
      <w:r w:rsidR="009B777D" w:rsidRPr="00C03E2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C03E27" w:rsidRPr="00C03E27" w:rsidRDefault="00C03E27" w:rsidP="00C924E8">
      <w:pPr>
        <w:keepNext/>
        <w:widowControl w:val="0"/>
        <w:spacing w:after="0" w:line="360" w:lineRule="auto"/>
        <w:jc w:val="center"/>
        <w:outlineLvl w:val="3"/>
        <w:rPr>
          <w:rFonts w:ascii="Times New Roman" w:eastAsia="Arial" w:hAnsi="Times New Roman" w:cs="Times New Roman"/>
          <w:b/>
          <w:smallCaps/>
          <w:color w:val="2C8DE6"/>
          <w:sz w:val="28"/>
          <w:szCs w:val="28"/>
          <w:lang/>
        </w:rPr>
      </w:pPr>
      <w:bookmarkStart w:id="18" w:name="_jqoy9nwoykhy" w:colFirst="0" w:colLast="0"/>
      <w:bookmarkEnd w:id="18"/>
      <w:r w:rsidRPr="00C03E27"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  <w:t>Настройка структуры Анализа бизнеса</w:t>
      </w:r>
    </w:p>
    <w:p w:rsidR="00C03E27" w:rsidRPr="00C03E27" w:rsidRDefault="00C03E27" w:rsidP="00C924E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 xml:space="preserve">Для финансового анализа результатов работы по проектам собственник использует механизм УНФ — </w:t>
      </w:r>
      <w:r w:rsidRPr="00C03E27">
        <w:rPr>
          <w:rFonts w:ascii="Times New Roman" w:eastAsia="Arial" w:hAnsi="Times New Roman" w:cs="Times New Roman"/>
          <w:b/>
          <w:sz w:val="28"/>
          <w:szCs w:val="28"/>
          <w:lang/>
        </w:rPr>
        <w:t>Анализ бизнеса</w:t>
      </w:r>
      <w:r w:rsidRPr="00C03E27">
        <w:rPr>
          <w:rFonts w:ascii="Times New Roman" w:eastAsia="Arial" w:hAnsi="Times New Roman" w:cs="Times New Roman"/>
          <w:sz w:val="28"/>
          <w:szCs w:val="28"/>
          <w:lang/>
        </w:rPr>
        <w:t xml:space="preserve">. А именно </w:t>
      </w:r>
      <w:r w:rsidRPr="00C03E27">
        <w:rPr>
          <w:rFonts w:ascii="Times New Roman" w:eastAsia="Arial" w:hAnsi="Times New Roman" w:cs="Times New Roman"/>
          <w:b/>
          <w:sz w:val="28"/>
          <w:szCs w:val="28"/>
          <w:lang/>
        </w:rPr>
        <w:t>Отчет по доходам и Расходам</w:t>
      </w:r>
      <w:r w:rsidRPr="00C03E27">
        <w:rPr>
          <w:rFonts w:ascii="Times New Roman" w:eastAsia="Arial" w:hAnsi="Times New Roman" w:cs="Times New Roman"/>
          <w:sz w:val="28"/>
          <w:szCs w:val="28"/>
          <w:lang/>
        </w:rPr>
        <w:t xml:space="preserve"> в разрезе </w:t>
      </w:r>
      <w:r w:rsidRPr="00C03E27">
        <w:rPr>
          <w:rFonts w:ascii="Times New Roman" w:eastAsia="Arial" w:hAnsi="Times New Roman" w:cs="Times New Roman"/>
          <w:b/>
          <w:sz w:val="28"/>
          <w:szCs w:val="28"/>
          <w:lang/>
        </w:rPr>
        <w:t>Проектов</w:t>
      </w:r>
      <w:r w:rsidRPr="00C03E27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924E8" w:rsidRDefault="00C03E27" w:rsidP="00C924E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 xml:space="preserve">Необходимо настроить отчет </w:t>
      </w:r>
      <w:r w:rsidRPr="00C03E27">
        <w:rPr>
          <w:rFonts w:ascii="Times New Roman" w:eastAsia="Arial" w:hAnsi="Times New Roman" w:cs="Times New Roman"/>
          <w:b/>
          <w:sz w:val="28"/>
          <w:szCs w:val="28"/>
          <w:lang/>
        </w:rPr>
        <w:t>Анализ бизнеса по Проектам</w:t>
      </w:r>
      <w:r w:rsidRPr="00C03E27">
        <w:rPr>
          <w:rFonts w:ascii="Times New Roman" w:eastAsia="Arial" w:hAnsi="Times New Roman" w:cs="Times New Roman"/>
          <w:sz w:val="28"/>
          <w:szCs w:val="28"/>
          <w:lang/>
        </w:rPr>
        <w:t>в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eastAsia="Arial" w:hAnsi="Times New Roman" w:cs="Times New Roman"/>
          <w:sz w:val="28"/>
          <w:szCs w:val="28"/>
          <w:lang/>
        </w:rPr>
        <w:t xml:space="preserve"> соответствии с техническим заданием.</w:t>
      </w:r>
    </w:p>
    <w:p w:rsidR="00C03E27" w:rsidRPr="00C03E27" w:rsidRDefault="00C03E27" w:rsidP="00C924E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Пример анализа по одному из проектов:</w:t>
      </w:r>
    </w:p>
    <w:p w:rsidR="00C03E27" w:rsidRPr="00C03E27" w:rsidRDefault="00C03E27" w:rsidP="00C03E27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92009" cy="2118995"/>
            <wp:effectExtent l="0" t="0" r="889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3823" cy="2137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3E27" w:rsidRPr="00C03E27" w:rsidRDefault="00C03E27" w:rsidP="001A1A2A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bookmarkStart w:id="19" w:name="_n67dnu4qarok" w:colFirst="0" w:colLast="0"/>
      <w:bookmarkEnd w:id="19"/>
      <w:r w:rsidRPr="00C03E27">
        <w:rPr>
          <w:rFonts w:ascii="Times New Roman" w:eastAsia="Arial" w:hAnsi="Times New Roman" w:cs="Times New Roman"/>
          <w:sz w:val="28"/>
          <w:szCs w:val="28"/>
          <w:lang/>
        </w:rPr>
        <w:lastRenderedPageBreak/>
        <w:t>Задачи:</w:t>
      </w:r>
    </w:p>
    <w:p w:rsidR="00C03E27" w:rsidRPr="00C03E27" w:rsidRDefault="00C03E27" w:rsidP="001A1A2A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Вывести количество часов, отработанных по проекту (исходя из</w:t>
      </w:r>
      <w:r w:rsidR="001A1A2A">
        <w:rPr>
          <w:rFonts w:ascii="Times New Roman" w:eastAsia="Arial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eastAsia="Arial" w:hAnsi="Times New Roman" w:cs="Times New Roman"/>
          <w:sz w:val="28"/>
          <w:szCs w:val="28"/>
          <w:lang/>
        </w:rPr>
        <w:t>фактических трудозатрат по задачам, синхронизированным из GitLab)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1A1A2A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Рассчитать валовую прибыль по проектам (Выручка - ЗП)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1A1A2A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Рассчитать чистую прибыль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1A1A2A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Вывести структуру отчета строго по аналогии с картинкой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1A1A2A">
      <w:pPr>
        <w:keepNext/>
        <w:widowControl w:val="0"/>
        <w:spacing w:after="0" w:line="360" w:lineRule="auto"/>
        <w:jc w:val="both"/>
        <w:outlineLvl w:val="3"/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  <w:t>План-фактный анализ выработки по часам на проект</w:t>
      </w:r>
    </w:p>
    <w:p w:rsidR="00C924E8" w:rsidRPr="00C924E8" w:rsidRDefault="00C03E27" w:rsidP="001A1A2A">
      <w:pPr>
        <w:pStyle w:val="aff2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Arial" w:hAnsi="Times New Roman"/>
          <w:sz w:val="28"/>
          <w:szCs w:val="28"/>
          <w:lang/>
        </w:rPr>
      </w:pPr>
      <w:r w:rsidRPr="00C924E8">
        <w:rPr>
          <w:rFonts w:ascii="Times New Roman" w:eastAsia="Arial" w:hAnsi="Times New Roman"/>
          <w:sz w:val="28"/>
          <w:szCs w:val="28"/>
          <w:lang/>
        </w:rPr>
        <w:t>Спроектировать и реализовать механизм для внесения плановых значений по выработке для проектов.</w:t>
      </w:r>
    </w:p>
    <w:p w:rsidR="00C03E27" w:rsidRPr="00C924E8" w:rsidRDefault="00C03E27" w:rsidP="001A1A2A">
      <w:pPr>
        <w:pStyle w:val="aff2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Arial" w:hAnsi="Times New Roman"/>
          <w:sz w:val="28"/>
          <w:szCs w:val="28"/>
          <w:lang/>
        </w:rPr>
      </w:pPr>
      <w:r w:rsidRPr="00C924E8">
        <w:rPr>
          <w:rFonts w:ascii="Times New Roman" w:eastAsia="Arial" w:hAnsi="Times New Roman"/>
          <w:sz w:val="28"/>
          <w:szCs w:val="28"/>
          <w:lang/>
        </w:rPr>
        <w:t>Реализовать план-фактный анализ выработки по проектам в Анализе бизнеса.</w:t>
      </w:r>
    </w:p>
    <w:p w:rsidR="00C03E27" w:rsidRPr="00C03E27" w:rsidRDefault="00C03E27" w:rsidP="00C03E27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013361" cy="3044414"/>
            <wp:effectExtent l="0" t="0" r="6985" b="381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4116" cy="3075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4E8" w:rsidRPr="00C03E27" w:rsidRDefault="00C924E8" w:rsidP="001A1A2A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/>
        </w:rPr>
      </w:pPr>
      <w:r w:rsidRPr="00C03E27">
        <w:rPr>
          <w:rFonts w:ascii="Times New Roman" w:hAnsi="Times New Roman" w:cs="Times New Roman"/>
          <w:b/>
          <w:sz w:val="28"/>
          <w:szCs w:val="28"/>
          <w:lang/>
        </w:rPr>
        <w:t>Вспомогательная информация</w:t>
      </w:r>
    </w:p>
    <w:p w:rsidR="00C03E27" w:rsidRPr="00C03E27" w:rsidRDefault="00C924E8" w:rsidP="001A1A2A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>Для реализации вывода информации по собственному показателю необходимо использовать сервисное расширение, будет приложено вспомогательные файлы</w:t>
      </w:r>
    </w:p>
    <w:p w:rsidR="00C03E27" w:rsidRPr="00C03E27" w:rsidRDefault="00C03E27" w:rsidP="00C03E27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  <w:lang/>
        </w:rPr>
      </w:pPr>
    </w:p>
    <w:p w:rsidR="00A626C7" w:rsidRPr="00C924E8" w:rsidRDefault="00693E58" w:rsidP="00C924E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24E8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Д. </w:t>
      </w:r>
      <w:r w:rsidR="004802A2" w:rsidRPr="00C924E8"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Тестирование и </w:t>
      </w:r>
      <w:r w:rsidR="009B777D" w:rsidRPr="00C924E8">
        <w:rPr>
          <w:rFonts w:ascii="Times New Roman" w:eastAsia="Times New Roman" w:hAnsi="Times New Roman" w:cs="Times New Roman"/>
          <w:b/>
          <w:sz w:val="28"/>
          <w:szCs w:val="28"/>
        </w:rPr>
        <w:t>презентация</w:t>
      </w:r>
      <w:r w:rsidR="00E154BF" w:rsidRPr="00C924E8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4802A2" w:rsidRPr="00C924E8">
        <w:rPr>
          <w:rFonts w:ascii="Times New Roman" w:eastAsia="Times New Roman" w:hAnsi="Times New Roman" w:cs="Times New Roman"/>
          <w:b/>
          <w:sz w:val="28"/>
          <w:szCs w:val="28"/>
        </w:rPr>
        <w:t>Инв</w:t>
      </w:r>
      <w:r w:rsidRPr="00C924E8">
        <w:rPr>
          <w:rFonts w:ascii="Times New Roman" w:eastAsia="Times New Roman" w:hAnsi="Times New Roman" w:cs="Times New Roman"/>
          <w:b/>
          <w:sz w:val="28"/>
          <w:szCs w:val="28"/>
        </w:rPr>
        <w:t>ариа</w:t>
      </w:r>
      <w:r w:rsidR="004802A2" w:rsidRPr="00C924E8">
        <w:rPr>
          <w:rFonts w:ascii="Times New Roman" w:eastAsia="Times New Roman" w:hAnsi="Times New Roman" w:cs="Times New Roman"/>
          <w:b/>
          <w:sz w:val="28"/>
          <w:szCs w:val="28"/>
        </w:rPr>
        <w:t>нт</w:t>
      </w:r>
      <w:r w:rsidR="00E154BF" w:rsidRPr="00C924E8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A626C7" w:rsidRPr="00C924E8" w:rsidRDefault="00693E58" w:rsidP="00C924E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4E8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E154BF" w:rsidRPr="00C924E8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C924E8">
        <w:rPr>
          <w:rFonts w:ascii="Times New Roman" w:eastAsia="Times New Roman" w:hAnsi="Times New Roman" w:cs="Times New Roman"/>
          <w:sz w:val="28"/>
          <w:szCs w:val="28"/>
        </w:rPr>
        <w:t>3 часа</w:t>
      </w:r>
    </w:p>
    <w:p w:rsidR="00C924E8" w:rsidRDefault="00693E58" w:rsidP="00C924E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24E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</w:p>
    <w:p w:rsidR="00A626C7" w:rsidRPr="00C03E27" w:rsidRDefault="004802A2" w:rsidP="00C924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4E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подготовки развертывания </w:t>
      </w:r>
      <w:r w:rsidR="009B777D" w:rsidRPr="00C924E8">
        <w:rPr>
          <w:rFonts w:ascii="Times New Roman" w:eastAsia="Times New Roman" w:hAnsi="Times New Roman" w:cs="Times New Roman"/>
          <w:sz w:val="28"/>
          <w:szCs w:val="28"/>
        </w:rPr>
        <w:t>необходимо протестировать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 xml:space="preserve">решения и </w:t>
      </w:r>
      <w:r w:rsidR="009B777D" w:rsidRPr="00C03E27">
        <w:rPr>
          <w:rFonts w:ascii="Times New Roman" w:eastAsia="Times New Roman" w:hAnsi="Times New Roman" w:cs="Times New Roman"/>
          <w:sz w:val="28"/>
          <w:szCs w:val="28"/>
        </w:rPr>
        <w:t>выступить с презентацией перед коллегами.</w:t>
      </w:r>
    </w:p>
    <w:p w:rsidR="00C03E27" w:rsidRPr="00C03E27" w:rsidRDefault="00C03E27" w:rsidP="00C924E8">
      <w:pPr>
        <w:keepNext/>
        <w:widowControl w:val="0"/>
        <w:spacing w:after="0" w:line="360" w:lineRule="auto"/>
        <w:jc w:val="center"/>
        <w:outlineLvl w:val="3"/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</w:pPr>
      <w:bookmarkStart w:id="20" w:name="_hhg7oaga82uw" w:colFirst="0" w:colLast="0"/>
      <w:bookmarkEnd w:id="20"/>
      <w:r w:rsidRPr="00C03E27"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  <w:t>Автоматизированное тестирование механизмов</w:t>
      </w:r>
    </w:p>
    <w:p w:rsidR="00C03E27" w:rsidRPr="00C03E27" w:rsidRDefault="00C03E27" w:rsidP="00C924E8">
      <w:pPr>
        <w:keepNext/>
        <w:widowControl w:val="0"/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lang/>
        </w:rPr>
      </w:pPr>
      <w:bookmarkStart w:id="21" w:name="_cln5ctju7ibf" w:colFirst="0" w:colLast="0"/>
      <w:bookmarkEnd w:id="21"/>
      <w:r w:rsidRPr="00C03E27">
        <w:rPr>
          <w:rFonts w:ascii="Times New Roman" w:hAnsi="Times New Roman" w:cs="Times New Roman"/>
          <w:color w:val="000000"/>
          <w:sz w:val="28"/>
          <w:szCs w:val="28"/>
          <w:lang/>
        </w:rPr>
        <w:t>При помощи инструмента автоматического тестирования (Vanessaautomation) вам необходимо протестировать следующий функционал:</w:t>
      </w:r>
    </w:p>
    <w:p w:rsidR="00C03E27" w:rsidRPr="00C03E27" w:rsidRDefault="00C03E27" w:rsidP="00C924E8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корректность распределения расходов (по данным контрольного примера)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корректность формирования отчета Анализ бизнеса с учетом необходимой структуры и дополнительных показателей (по данным контрольного примера)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Все тесты должны быть добавлены в папку features вашего проекта. На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eastAsia="Arial" w:hAnsi="Times New Roman" w:cs="Times New Roman"/>
          <w:sz w:val="28"/>
          <w:szCs w:val="28"/>
          <w:lang/>
        </w:rPr>
        <w:t>каждый тестируемый модуль — отдельный тест</w:t>
      </w:r>
      <w:r w:rsidR="00C924E8">
        <w:rPr>
          <w:rFonts w:ascii="Times New Roman" w:eastAsia="Arial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C03E27">
        <w:rPr>
          <w:rFonts w:ascii="Times New Roman" w:hAnsi="Times New Roman" w:cs="Times New Roman"/>
          <w:sz w:val="28"/>
          <w:szCs w:val="28"/>
          <w:lang/>
        </w:rPr>
        <w:t xml:space="preserve">Вам необходимо самостоятельно определиться с тем, что требуется покрыть тестом исходя из выполненных доработок и настроек. Необходимо использовать принцип </w:t>
      </w:r>
      <w:r>
        <w:rPr>
          <w:rFonts w:ascii="Times New Roman" w:hAnsi="Times New Roman" w:cs="Times New Roman"/>
          <w:sz w:val="28"/>
          <w:szCs w:val="28"/>
          <w:lang/>
        </w:rPr>
        <w:t>«</w:t>
      </w:r>
      <w:r w:rsidRPr="00C03E27">
        <w:rPr>
          <w:rFonts w:ascii="Times New Roman" w:hAnsi="Times New Roman" w:cs="Times New Roman"/>
          <w:sz w:val="28"/>
          <w:szCs w:val="28"/>
          <w:lang/>
        </w:rPr>
        <w:t>минимально, но достаточно</w:t>
      </w:r>
      <w:r w:rsidR="00BF28C3">
        <w:rPr>
          <w:rFonts w:ascii="Times New Roman" w:hAnsi="Times New Roman" w:cs="Times New Roman"/>
          <w:sz w:val="28"/>
          <w:szCs w:val="28"/>
          <w:lang/>
        </w:rPr>
        <w:t>»</w:t>
      </w:r>
      <w:r w:rsidRPr="00C03E27">
        <w:rPr>
          <w:rFonts w:ascii="Times New Roman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keepNext/>
        <w:widowControl w:val="0"/>
        <w:spacing w:after="0" w:line="360" w:lineRule="auto"/>
        <w:jc w:val="center"/>
        <w:outlineLvl w:val="3"/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</w:pPr>
      <w:bookmarkStart w:id="22" w:name="_mr7ni18y8k7v" w:colFirst="0" w:colLast="0"/>
      <w:bookmarkEnd w:id="22"/>
      <w:r w:rsidRPr="00C03E27">
        <w:rPr>
          <w:rFonts w:ascii="Times New Roman" w:eastAsia="Arial" w:hAnsi="Times New Roman" w:cs="Times New Roman"/>
          <w:b/>
          <w:color w:val="000000"/>
          <w:sz w:val="28"/>
          <w:szCs w:val="28"/>
          <w:lang/>
        </w:rPr>
        <w:t>Презентация нового релиза программного продукта</w:t>
      </w:r>
    </w:p>
    <w:p w:rsidR="00C03E27" w:rsidRPr="00C03E27" w:rsidRDefault="00C03E27" w:rsidP="00C924E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Arial" w:hAnsi="Times New Roman" w:cs="Times New Roman"/>
          <w:sz w:val="28"/>
          <w:szCs w:val="28"/>
          <w:lang/>
        </w:rPr>
        <w:t>Вам необходимо подготовить презентацию нового функционала, включая архитектуру, результат тестирования и пользовательский опыт программного продукта и выступить с ней перед коллегами.</w:t>
      </w:r>
    </w:p>
    <w:p w:rsidR="00C03E27" w:rsidRPr="00C03E27" w:rsidRDefault="00C03E27" w:rsidP="00C924E8">
      <w:pPr>
        <w:keepNext/>
        <w:keepLines/>
        <w:spacing w:after="0" w:line="360" w:lineRule="auto"/>
        <w:jc w:val="both"/>
        <w:outlineLvl w:val="1"/>
        <w:rPr>
          <w:rFonts w:ascii="Times New Roman" w:eastAsia="Arial" w:hAnsi="Times New Roman" w:cs="Times New Roman"/>
          <w:sz w:val="28"/>
          <w:szCs w:val="28"/>
          <w:lang/>
        </w:rPr>
      </w:pPr>
      <w:bookmarkStart w:id="23" w:name="_tbcllmnx26uk" w:colFirst="0" w:colLast="0"/>
      <w:bookmarkStart w:id="24" w:name="_rwudr8jvzwt" w:colFirst="0" w:colLast="0"/>
      <w:bookmarkEnd w:id="23"/>
      <w:bookmarkEnd w:id="24"/>
      <w:r w:rsidRPr="00C03E27">
        <w:rPr>
          <w:rFonts w:ascii="Times New Roman" w:eastAsia="Arial" w:hAnsi="Times New Roman" w:cs="Times New Roman"/>
          <w:sz w:val="28"/>
          <w:szCs w:val="28"/>
          <w:lang/>
        </w:rPr>
        <w:t>Материалы для подготовки</w:t>
      </w:r>
    </w:p>
    <w:p w:rsidR="00C03E27" w:rsidRPr="00C03E27" w:rsidRDefault="00C03E27" w:rsidP="00C924E8">
      <w:pPr>
        <w:spacing w:after="0" w:line="360" w:lineRule="auto"/>
        <w:jc w:val="both"/>
        <w:rPr>
          <w:rFonts w:ascii="Times New Roman" w:eastAsia="Helvetica Neue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Рекомендации по подготовке</w:t>
      </w:r>
    </w:p>
    <w:p w:rsidR="00C03E27" w:rsidRPr="00C03E27" w:rsidRDefault="00C03E27" w:rsidP="00C924E8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Helvetica Neue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Изучить работу с Хранилищем 1С</w:t>
      </w:r>
      <w:r w:rsidR="00C924E8">
        <w:rPr>
          <w:rFonts w:ascii="Times New Roman" w:eastAsia="Helvetica Neue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Helvetica Neue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Изучить механизмы автоматизации при помощи Oscript и gitsync</w:t>
      </w:r>
      <w:r w:rsidR="00C924E8">
        <w:rPr>
          <w:rFonts w:ascii="Times New Roman" w:eastAsia="Helvetica Neue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Helvetica Neue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Изучить возможности разметки текстовых файлов markdown</w:t>
      </w:r>
      <w:r w:rsidR="00C924E8">
        <w:rPr>
          <w:rFonts w:ascii="Times New Roman" w:eastAsia="Helvetica Neue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Helvetica Neue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Изучить логику распределения расходов в УНФ и возможности доработки механизма</w:t>
      </w:r>
      <w:r w:rsidR="00C924E8">
        <w:rPr>
          <w:rFonts w:ascii="Times New Roman" w:eastAsia="Helvetica Neue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Helvetica Neue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Изучить механизм Анализ бизнеса и способы вывод в отчета собственных показателей</w:t>
      </w:r>
      <w:r w:rsidR="00C924E8">
        <w:rPr>
          <w:rFonts w:ascii="Times New Roman" w:eastAsia="Helvetica Neue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Helvetica Neue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lastRenderedPageBreak/>
        <w:t>Изучить инструмент для автоматизированного сценарного тестирования - vanessa-automation</w:t>
      </w:r>
      <w:r w:rsidR="00C924E8">
        <w:rPr>
          <w:rFonts w:ascii="Times New Roman" w:eastAsia="Helvetica Neue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Helvetica Neue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Изучить процесс выгрузки программного кода расширения в</w:t>
      </w:r>
      <w:r w:rsidR="001A1A2A">
        <w:rPr>
          <w:rFonts w:ascii="Times New Roman" w:eastAsia="Helvetica Neue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систему GitLab (ручная выгрузка в файлы), основы работы с Git, программы для работы с Git (Visual Studio Code, SourceTree), в том числе подключение к</w:t>
      </w:r>
      <w:r w:rsidR="001A1A2A">
        <w:rPr>
          <w:rFonts w:ascii="Times New Roman" w:eastAsia="Helvetica Neue" w:hAnsi="Times New Roman" w:cs="Times New Roman"/>
          <w:sz w:val="28"/>
          <w:szCs w:val="28"/>
          <w:lang/>
        </w:rPr>
        <w:t> </w:t>
      </w: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удаленному репозиторию и gitcommit</w:t>
      </w:r>
      <w:r w:rsidR="00C924E8">
        <w:rPr>
          <w:rFonts w:ascii="Times New Roman" w:eastAsia="Helvetica Neue" w:hAnsi="Times New Roman" w:cs="Times New Roman"/>
          <w:sz w:val="28"/>
          <w:szCs w:val="28"/>
          <w:lang/>
        </w:rPr>
        <w:t>.</w:t>
      </w:r>
    </w:p>
    <w:p w:rsidR="00C03E27" w:rsidRPr="00C03E27" w:rsidRDefault="00C03E27" w:rsidP="00C924E8">
      <w:pPr>
        <w:spacing w:after="0" w:line="360" w:lineRule="auto"/>
        <w:jc w:val="both"/>
        <w:rPr>
          <w:rFonts w:ascii="Times New Roman" w:eastAsia="Helvetica Neue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Ссылки на материалы</w:t>
      </w:r>
    </w:p>
    <w:p w:rsidR="00C03E27" w:rsidRPr="00C03E27" w:rsidRDefault="00C03E27" w:rsidP="00C924E8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/>
        </w:rPr>
      </w:pP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t>Vanessa-automation</w:t>
      </w:r>
      <w:r w:rsidRPr="00C03E27">
        <w:rPr>
          <w:rFonts w:ascii="Times New Roman" w:eastAsia="Helvetica Neue" w:hAnsi="Times New Roman" w:cs="Times New Roman"/>
          <w:sz w:val="28"/>
          <w:szCs w:val="28"/>
          <w:lang/>
        </w:rPr>
        <w:br/>
        <w:t>https://github.com/Pr-Mex/vanessa-automation</w:t>
      </w:r>
    </w:p>
    <w:p w:rsidR="00A6563C" w:rsidRPr="00C03E27" w:rsidRDefault="00A6563C" w:rsidP="00C924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</w:p>
    <w:p w:rsidR="00951CEB" w:rsidRPr="00C03E27" w:rsidRDefault="00951CEB" w:rsidP="00C03E27">
      <w:pPr>
        <w:pStyle w:val="2"/>
        <w:spacing w:before="0" w:after="0"/>
        <w:contextualSpacing/>
        <w:jc w:val="center"/>
        <w:rPr>
          <w:rFonts w:ascii="Times New Roman" w:hAnsi="Times New Roman"/>
          <w:b w:val="0"/>
          <w:smallCaps/>
          <w:color w:val="000000"/>
          <w:szCs w:val="28"/>
          <w:lang w:val="ru-RU"/>
        </w:rPr>
      </w:pPr>
      <w:bookmarkStart w:id="25" w:name="_Toc181868457"/>
      <w:bookmarkStart w:id="26" w:name="_Toc202211429"/>
      <w:r w:rsidRPr="00C03E27">
        <w:rPr>
          <w:rFonts w:ascii="Times New Roman" w:hAnsi="Times New Roman"/>
          <w:smallCaps/>
          <w:color w:val="000000"/>
          <w:szCs w:val="28"/>
          <w:lang w:val="ru-RU"/>
        </w:rPr>
        <w:t>2. СПЕЦИАЛЬНЫЕ ПРАВИЛА КОМПЕТЕНЦИИ</w:t>
      </w:r>
      <w:bookmarkEnd w:id="25"/>
      <w:bookmarkEnd w:id="26"/>
    </w:p>
    <w:p w:rsidR="00951CEB" w:rsidRPr="00C03E27" w:rsidRDefault="00951CEB" w:rsidP="00C03E2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на чемпионате в задание могут быть внесены изменения в объеме </w:t>
      </w:r>
      <w:r w:rsidR="002C4F31" w:rsidRPr="00C03E27">
        <w:rPr>
          <w:rFonts w:ascii="Times New Roman" w:eastAsia="Times New Roman" w:hAnsi="Times New Roman" w:cs="Times New Roman"/>
          <w:sz w:val="28"/>
          <w:szCs w:val="28"/>
        </w:rPr>
        <w:t>около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 xml:space="preserve"> 30%.</w:t>
      </w:r>
    </w:p>
    <w:p w:rsidR="00951CEB" w:rsidRPr="00C03E27" w:rsidRDefault="00951CEB" w:rsidP="00C03E2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 xml:space="preserve">После проведения жеребьевки конкурсантам предоставляется два часа на проверку и подготовку своего рабочего места. </w:t>
      </w:r>
    </w:p>
    <w:p w:rsidR="00951CEB" w:rsidRPr="00C03E27" w:rsidRDefault="00951CEB" w:rsidP="00C03E2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>Конкурсанты имеют доступ к информационной системе 1С:ИТС на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своих рабочих местах.</w:t>
      </w:r>
    </w:p>
    <w:p w:rsidR="00951CEB" w:rsidRPr="00C03E27" w:rsidRDefault="00951CEB" w:rsidP="00C03E2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>Результаты выполнения задания должны быть сохранены с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соблюдением требований наименований файлов и папок.</w:t>
      </w:r>
    </w:p>
    <w:p w:rsidR="00951CEB" w:rsidRPr="00C03E27" w:rsidRDefault="00951CEB" w:rsidP="00C03E2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>Проверка по решению экспертного сообщества может осуществляться  на рабочих местах конкурсантов.</w:t>
      </w:r>
    </w:p>
    <w:p w:rsidR="00951CEB" w:rsidRPr="00C03E27" w:rsidRDefault="00951CEB" w:rsidP="00C03E2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>В случае любого нерегламентированного использования информации (в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локальной сети, в сети Интернет, на внешних источниках) или получения конкурсантами каким-либо способом нерегламентированной информации, которая может способствовать получению преимущества, результаты за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соответствующий модуль (и) могут быть обнулены в установленном порядке.</w:t>
      </w:r>
    </w:p>
    <w:p w:rsidR="00951CEB" w:rsidRPr="00C03E27" w:rsidRDefault="00951CEB" w:rsidP="00C03E27">
      <w:pPr>
        <w:pStyle w:val="3"/>
        <w:spacing w:before="0"/>
        <w:contextualSpacing/>
        <w:jc w:val="center"/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</w:pPr>
      <w:bookmarkStart w:id="27" w:name="_heading=h.26in1rg" w:colFirst="0" w:colLast="0"/>
      <w:bookmarkStart w:id="28" w:name="_Toc181868458"/>
      <w:bookmarkEnd w:id="27"/>
      <w:r w:rsidRPr="00C03E27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 Личный инструмент конкурсанта</w:t>
      </w:r>
      <w:bookmarkEnd w:id="28"/>
    </w:p>
    <w:p w:rsidR="00951CEB" w:rsidRPr="00C03E27" w:rsidRDefault="00951CEB" w:rsidP="00C03E27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heading=h.lnxbz9" w:colFirst="0" w:colLast="0"/>
      <w:bookmarkEnd w:id="29"/>
      <w:r w:rsidRPr="00C03E27">
        <w:rPr>
          <w:rFonts w:ascii="Times New Roman" w:eastAsia="Times New Roman" w:hAnsi="Times New Roman" w:cs="Times New Roman"/>
          <w:sz w:val="28"/>
          <w:szCs w:val="28"/>
        </w:rPr>
        <w:t xml:space="preserve">Конкурсанты могут слушать музыку. Наушники и файлы музыки должны быть предварительно сданы техническому эксперту. Принесенная 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 будет хранится на серверах для конкурсантов, к которым они будут иметь доступ.</w:t>
      </w:r>
    </w:p>
    <w:p w:rsidR="00951CEB" w:rsidRPr="00C03E27" w:rsidRDefault="00951CEB" w:rsidP="00C03E27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>Конкурсанты могут принести с собой свои клавиатуры, мышки и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коврики для мышек. Все принесенные клавиатуры, мышки и коврики должны быть предварительно сданы на проверку техническому эксперту. Запрещено использование клавиатур и мышек с подключением по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беспроводным каналам. Устройства ввода не должны быть программируемыми.</w:t>
      </w:r>
    </w:p>
    <w:p w:rsidR="00951CEB" w:rsidRPr="00C03E27" w:rsidRDefault="00951CEB" w:rsidP="00C03E27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>Экспертам разрешается делать фото своих конкурсантов во время чемпионата. Экспертам разрешается пользоваться фото- и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 в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идеооборудованием, находясь в помещении для экспертов, за исключением случаев, когда в комнате находятся документы, относящиеся к соревнованию.</w:t>
      </w:r>
    </w:p>
    <w:p w:rsidR="00951CEB" w:rsidRPr="00C03E27" w:rsidRDefault="00951CEB" w:rsidP="00C03E27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>Экспертам разрешается пользоваться личными компьютерами, планшетами, мобильными телефонами или смарт-часами, находясь помещении для экспертов, за исключением случаев, когда в этом помещении находятся документы, имеющие отношение к соревнованию.</w:t>
      </w:r>
    </w:p>
    <w:p w:rsidR="00951CEB" w:rsidRPr="00C03E27" w:rsidRDefault="00951CEB" w:rsidP="00C03E27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>Конкурсантам разрешается использовать личные устройства для фото- и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видеосъемки на рабочей площадке только после завершения конкурса.</w:t>
      </w:r>
    </w:p>
    <w:p w:rsidR="00A6563C" w:rsidRPr="00C03E27" w:rsidRDefault="00951CEB" w:rsidP="00C03E27">
      <w:pPr>
        <w:pStyle w:val="3"/>
        <w:spacing w:before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30" w:name="_heading=h.35nkun2" w:colFirst="0" w:colLast="0"/>
      <w:bookmarkStart w:id="31" w:name="_Toc181868459"/>
      <w:bookmarkEnd w:id="30"/>
      <w:r w:rsidRPr="00C03E27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2.2.Материалы, оборудование и инструменты,</w:t>
      </w:r>
    </w:p>
    <w:p w:rsidR="00951CEB" w:rsidRPr="00C03E27" w:rsidRDefault="00951CEB" w:rsidP="00C03E27">
      <w:pPr>
        <w:pStyle w:val="3"/>
        <w:spacing w:before="0"/>
        <w:contextualSpacing/>
        <w:jc w:val="center"/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</w:pPr>
      <w:r w:rsidRPr="00C03E2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запрещенные на площадке</w:t>
      </w:r>
      <w:bookmarkEnd w:id="31"/>
    </w:p>
    <w:p w:rsidR="00951CEB" w:rsidRPr="00C03E27" w:rsidRDefault="00951CEB" w:rsidP="00C03E2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мобильные устройства (в том числе телефоны);</w:t>
      </w:r>
    </w:p>
    <w:p w:rsidR="00951CEB" w:rsidRPr="00C03E27" w:rsidRDefault="00951CEB" w:rsidP="00C03E2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программное обеспечение;</w:t>
      </w:r>
    </w:p>
    <w:p w:rsidR="00951CEB" w:rsidRPr="00C03E27" w:rsidRDefault="00951CEB" w:rsidP="00C03E2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color w:val="000000"/>
          <w:sz w:val="28"/>
          <w:szCs w:val="28"/>
        </w:rPr>
        <w:t>фото/видео устройства;</w:t>
      </w:r>
    </w:p>
    <w:p w:rsidR="00951CEB" w:rsidRPr="00C03E27" w:rsidRDefault="00951CEB" w:rsidP="00C03E2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color w:val="000000"/>
          <w:sz w:val="28"/>
          <w:szCs w:val="28"/>
        </w:rPr>
        <w:t>карты памяти и другие носители информации;</w:t>
      </w:r>
    </w:p>
    <w:p w:rsidR="00951CEB" w:rsidRPr="00C03E27" w:rsidRDefault="00951CEB" w:rsidP="00C03E2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внутренние устройства памяти в собственном оборудовании.</w:t>
      </w:r>
    </w:p>
    <w:p w:rsidR="00951CEB" w:rsidRPr="00C03E27" w:rsidRDefault="00951CEB" w:rsidP="00C03E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1CEB" w:rsidRPr="00C03E27" w:rsidRDefault="00951CEB" w:rsidP="00C03E27">
      <w:pPr>
        <w:pStyle w:val="2"/>
        <w:spacing w:before="0" w:after="0"/>
        <w:jc w:val="center"/>
        <w:rPr>
          <w:rFonts w:ascii="Times New Roman" w:hAnsi="Times New Roman"/>
          <w:b w:val="0"/>
          <w:bCs/>
          <w:color w:val="000000"/>
          <w:szCs w:val="28"/>
          <w:lang w:val="ru-RU"/>
        </w:rPr>
      </w:pPr>
      <w:bookmarkStart w:id="32" w:name="_Toc181868460"/>
      <w:bookmarkStart w:id="33" w:name="_Toc202211430"/>
      <w:r w:rsidRPr="00C03E27">
        <w:rPr>
          <w:rFonts w:ascii="Times New Roman" w:hAnsi="Times New Roman"/>
          <w:color w:val="000000"/>
          <w:szCs w:val="28"/>
          <w:lang w:val="ru-RU"/>
        </w:rPr>
        <w:t>3. ПРИЛОЖЕНИЯ</w:t>
      </w:r>
      <w:bookmarkEnd w:id="32"/>
      <w:bookmarkEnd w:id="33"/>
    </w:p>
    <w:p w:rsidR="00A6563C" w:rsidRPr="00C03E27" w:rsidRDefault="00A6563C" w:rsidP="00C03E2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4" w:name="_heading=h.1ksv4uv" w:colFirst="0" w:colLast="0"/>
      <w:bookmarkEnd w:id="34"/>
      <w:r w:rsidRPr="00C03E27">
        <w:rPr>
          <w:rFonts w:ascii="Times New Roman" w:eastAsia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задания.</w:t>
      </w:r>
    </w:p>
    <w:p w:rsidR="00951CEB" w:rsidRPr="00C03E27" w:rsidRDefault="00951CEB" w:rsidP="00C03E2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. Матрица конкурсного задания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1CEB" w:rsidRPr="00C03E27" w:rsidRDefault="00951CEB" w:rsidP="00C03E2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>. Инструкция по охране труда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1CEB" w:rsidRPr="00C03E27" w:rsidRDefault="00951CEB" w:rsidP="00C03E2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B0A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A6563C" w:rsidRPr="003B4B0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B4B0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B777D" w:rsidRPr="003B4B0A">
        <w:rPr>
          <w:rFonts w:ascii="Times New Roman" w:eastAsia="Times New Roman" w:hAnsi="Times New Roman" w:cs="Times New Roman"/>
          <w:sz w:val="28"/>
          <w:szCs w:val="28"/>
        </w:rPr>
        <w:t>Материалы для подготовки</w:t>
      </w:r>
      <w:r w:rsidR="00A6563C" w:rsidRPr="003B4B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3B6B" w:rsidRPr="00C03E27" w:rsidRDefault="009B777D" w:rsidP="001A1A2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E27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A6563C" w:rsidRPr="00C03E27">
        <w:rPr>
          <w:rFonts w:ascii="Times New Roman" w:eastAsia="Times New Roman" w:hAnsi="Times New Roman" w:cs="Times New Roman"/>
          <w:sz w:val="28"/>
          <w:szCs w:val="28"/>
        </w:rPr>
        <w:t>5</w:t>
      </w:r>
      <w:r w:rsidR="00C924E8">
        <w:rPr>
          <w:rFonts w:ascii="Times New Roman" w:eastAsia="Times New Roman" w:hAnsi="Times New Roman" w:cs="Times New Roman"/>
          <w:sz w:val="28"/>
          <w:szCs w:val="28"/>
        </w:rPr>
        <w:t>.Командный модуль</w:t>
      </w:r>
      <w:r w:rsidRPr="00C03E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sectPr w:rsidR="00663B6B" w:rsidRPr="00C03E27" w:rsidSect="00636CEC">
      <w:footerReference w:type="default" r:id="rId14"/>
      <w:pgSz w:w="11906" w:h="16838"/>
      <w:pgMar w:top="1134" w:right="850" w:bottom="1134" w:left="1701" w:header="0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96B" w:rsidRDefault="008B696B">
      <w:pPr>
        <w:spacing w:after="0" w:line="240" w:lineRule="auto"/>
      </w:pPr>
      <w:r>
        <w:separator/>
      </w:r>
    </w:p>
  </w:endnote>
  <w:endnote w:type="continuationSeparator" w:id="1">
    <w:p w:rsidR="008B696B" w:rsidRDefault="008B6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CEC" w:rsidRPr="003E371A" w:rsidRDefault="00636CEC" w:rsidP="001A406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 w:cs="Times New Roman"/>
        <w:color w:val="000000"/>
        <w:sz w:val="24"/>
        <w:szCs w:val="24"/>
      </w:rPr>
    </w:pPr>
    <w:r w:rsidRPr="003E371A">
      <w:rPr>
        <w:rFonts w:ascii="Times New Roman" w:hAnsi="Times New Roman" w:cs="Times New Roman"/>
        <w:color w:val="000000"/>
        <w:sz w:val="24"/>
        <w:szCs w:val="24"/>
      </w:rPr>
      <w:fldChar w:fldCharType="begin"/>
    </w:r>
    <w:r w:rsidRPr="003E371A">
      <w:rPr>
        <w:rFonts w:ascii="Times New Roman" w:hAnsi="Times New Roman" w:cs="Times New Roman"/>
        <w:color w:val="000000"/>
        <w:sz w:val="24"/>
        <w:szCs w:val="24"/>
      </w:rPr>
      <w:instrText>PAGE</w:instrText>
    </w:r>
    <w:r w:rsidRPr="003E371A"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D218EE">
      <w:rPr>
        <w:rFonts w:ascii="Times New Roman" w:hAnsi="Times New Roman" w:cs="Times New Roman"/>
        <w:noProof/>
        <w:color w:val="000000"/>
        <w:sz w:val="24"/>
        <w:szCs w:val="24"/>
      </w:rPr>
      <w:t>18</w:t>
    </w:r>
    <w:r w:rsidRPr="003E371A">
      <w:rPr>
        <w:rFonts w:ascii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96B" w:rsidRDefault="008B696B">
      <w:pPr>
        <w:spacing w:after="0" w:line="240" w:lineRule="auto"/>
      </w:pPr>
      <w:r>
        <w:separator/>
      </w:r>
    </w:p>
  </w:footnote>
  <w:footnote w:type="continuationSeparator" w:id="1">
    <w:p w:rsidR="008B696B" w:rsidRDefault="008B6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B1437A9"/>
    <w:multiLevelType w:val="multilevel"/>
    <w:tmpl w:val="25B03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F4219E0"/>
    <w:multiLevelType w:val="multilevel"/>
    <w:tmpl w:val="939C3F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15947D29"/>
    <w:multiLevelType w:val="multilevel"/>
    <w:tmpl w:val="C338AF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178D20AB"/>
    <w:multiLevelType w:val="multilevel"/>
    <w:tmpl w:val="080894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9C71D27"/>
    <w:multiLevelType w:val="hybridMultilevel"/>
    <w:tmpl w:val="17A22A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C577B90"/>
    <w:multiLevelType w:val="hybridMultilevel"/>
    <w:tmpl w:val="3314FEF0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F15E6"/>
    <w:multiLevelType w:val="multilevel"/>
    <w:tmpl w:val="8708B5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22AA0693"/>
    <w:multiLevelType w:val="multilevel"/>
    <w:tmpl w:val="AD0296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28BD1CD6"/>
    <w:multiLevelType w:val="multilevel"/>
    <w:tmpl w:val="FCCCBB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2BD375D1"/>
    <w:multiLevelType w:val="hybridMultilevel"/>
    <w:tmpl w:val="2460FAE0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EF2B6F"/>
    <w:multiLevelType w:val="multilevel"/>
    <w:tmpl w:val="F0B86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378E72DF"/>
    <w:multiLevelType w:val="multilevel"/>
    <w:tmpl w:val="570E27B4"/>
    <w:lvl w:ilvl="0">
      <w:start w:val="1"/>
      <w:numFmt w:val="bullet"/>
      <w:pStyle w:val="a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95B12C1"/>
    <w:multiLevelType w:val="multilevel"/>
    <w:tmpl w:val="2ECA81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43C93309"/>
    <w:multiLevelType w:val="multilevel"/>
    <w:tmpl w:val="537661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46393212"/>
    <w:multiLevelType w:val="hybridMultilevel"/>
    <w:tmpl w:val="38A8CD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7850D04"/>
    <w:multiLevelType w:val="multilevel"/>
    <w:tmpl w:val="17F0C086"/>
    <w:lvl w:ilvl="0">
      <w:start w:val="1"/>
      <w:numFmt w:val="decimal"/>
      <w:pStyle w:val="ListaBlack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9230CB0"/>
    <w:multiLevelType w:val="hybridMultilevel"/>
    <w:tmpl w:val="EC6A66EC"/>
    <w:lvl w:ilvl="0" w:tplc="7CD0DE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262B11"/>
    <w:multiLevelType w:val="hybridMultilevel"/>
    <w:tmpl w:val="519E9FCA"/>
    <w:lvl w:ilvl="0" w:tplc="33268D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063992"/>
    <w:multiLevelType w:val="multilevel"/>
    <w:tmpl w:val="A87C41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4FDD287D"/>
    <w:multiLevelType w:val="multilevel"/>
    <w:tmpl w:val="F74CC3C6"/>
    <w:lvl w:ilvl="0">
      <w:start w:val="1"/>
      <w:numFmt w:val="bullet"/>
      <w:pStyle w:val="a0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5CA62611"/>
    <w:multiLevelType w:val="multilevel"/>
    <w:tmpl w:val="0F906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64D91BDD"/>
    <w:multiLevelType w:val="multilevel"/>
    <w:tmpl w:val="3494774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E7D7E9B"/>
    <w:multiLevelType w:val="multilevel"/>
    <w:tmpl w:val="B3704F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nsid w:val="707328ED"/>
    <w:multiLevelType w:val="multilevel"/>
    <w:tmpl w:val="A72E0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778F0C7F"/>
    <w:multiLevelType w:val="multilevel"/>
    <w:tmpl w:val="4F0E2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7CF62F5A"/>
    <w:multiLevelType w:val="hybridMultilevel"/>
    <w:tmpl w:val="98E29D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CFB7F15"/>
    <w:multiLevelType w:val="multilevel"/>
    <w:tmpl w:val="3D5A1C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nsid w:val="7D353DE9"/>
    <w:multiLevelType w:val="multilevel"/>
    <w:tmpl w:val="83167E02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EC17960"/>
    <w:multiLevelType w:val="hybridMultilevel"/>
    <w:tmpl w:val="5BBE02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F5253C4"/>
    <w:multiLevelType w:val="hybridMultilevel"/>
    <w:tmpl w:val="86FCFE04"/>
    <w:lvl w:ilvl="0" w:tplc="8D4409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12"/>
  </w:num>
  <w:num w:numId="3">
    <w:abstractNumId w:val="20"/>
  </w:num>
  <w:num w:numId="4">
    <w:abstractNumId w:val="28"/>
  </w:num>
  <w:num w:numId="5">
    <w:abstractNumId w:val="16"/>
  </w:num>
  <w:num w:numId="6">
    <w:abstractNumId w:val="5"/>
  </w:num>
  <w:num w:numId="7">
    <w:abstractNumId w:val="30"/>
  </w:num>
  <w:num w:numId="8">
    <w:abstractNumId w:val="18"/>
  </w:num>
  <w:num w:numId="9">
    <w:abstractNumId w:val="17"/>
  </w:num>
  <w:num w:numId="10">
    <w:abstractNumId w:val="0"/>
  </w:num>
  <w:num w:numId="11">
    <w:abstractNumId w:val="26"/>
  </w:num>
  <w:num w:numId="12">
    <w:abstractNumId w:val="15"/>
  </w:num>
  <w:num w:numId="13">
    <w:abstractNumId w:val="29"/>
  </w:num>
  <w:num w:numId="14">
    <w:abstractNumId w:val="22"/>
  </w:num>
  <w:num w:numId="15">
    <w:abstractNumId w:val="1"/>
  </w:num>
  <w:num w:numId="16">
    <w:abstractNumId w:val="27"/>
  </w:num>
  <w:num w:numId="17">
    <w:abstractNumId w:val="3"/>
  </w:num>
  <w:num w:numId="18">
    <w:abstractNumId w:val="6"/>
  </w:num>
  <w:num w:numId="19">
    <w:abstractNumId w:val="13"/>
  </w:num>
  <w:num w:numId="20">
    <w:abstractNumId w:val="19"/>
  </w:num>
  <w:num w:numId="21">
    <w:abstractNumId w:val="11"/>
  </w:num>
  <w:num w:numId="22">
    <w:abstractNumId w:val="23"/>
  </w:num>
  <w:num w:numId="23">
    <w:abstractNumId w:val="21"/>
  </w:num>
  <w:num w:numId="24">
    <w:abstractNumId w:val="8"/>
  </w:num>
  <w:num w:numId="25">
    <w:abstractNumId w:val="7"/>
  </w:num>
  <w:num w:numId="26">
    <w:abstractNumId w:val="25"/>
  </w:num>
  <w:num w:numId="27">
    <w:abstractNumId w:val="2"/>
  </w:num>
  <w:num w:numId="28">
    <w:abstractNumId w:val="14"/>
  </w:num>
  <w:num w:numId="29">
    <w:abstractNumId w:val="9"/>
  </w:num>
  <w:num w:numId="30">
    <w:abstractNumId w:val="4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26C7"/>
    <w:rsid w:val="00004B33"/>
    <w:rsid w:val="00023B74"/>
    <w:rsid w:val="000322FA"/>
    <w:rsid w:val="000B651F"/>
    <w:rsid w:val="000E5111"/>
    <w:rsid w:val="0011235F"/>
    <w:rsid w:val="00131489"/>
    <w:rsid w:val="00144904"/>
    <w:rsid w:val="001720FD"/>
    <w:rsid w:val="001A1A2A"/>
    <w:rsid w:val="001A4068"/>
    <w:rsid w:val="001B683E"/>
    <w:rsid w:val="001E0ED4"/>
    <w:rsid w:val="00223CFD"/>
    <w:rsid w:val="00246F5C"/>
    <w:rsid w:val="002C4F31"/>
    <w:rsid w:val="002D1E13"/>
    <w:rsid w:val="00311529"/>
    <w:rsid w:val="00392D99"/>
    <w:rsid w:val="00396BD4"/>
    <w:rsid w:val="003B4B0A"/>
    <w:rsid w:val="003E371A"/>
    <w:rsid w:val="003F19DE"/>
    <w:rsid w:val="004802A2"/>
    <w:rsid w:val="00481869"/>
    <w:rsid w:val="00496A56"/>
    <w:rsid w:val="004A7B4D"/>
    <w:rsid w:val="004C443E"/>
    <w:rsid w:val="004D1E5E"/>
    <w:rsid w:val="00500A31"/>
    <w:rsid w:val="0050159F"/>
    <w:rsid w:val="00513968"/>
    <w:rsid w:val="005460FE"/>
    <w:rsid w:val="00571056"/>
    <w:rsid w:val="005B2716"/>
    <w:rsid w:val="00630F99"/>
    <w:rsid w:val="00636CEC"/>
    <w:rsid w:val="00663B6B"/>
    <w:rsid w:val="00675C38"/>
    <w:rsid w:val="00693E58"/>
    <w:rsid w:val="006A4377"/>
    <w:rsid w:val="006B18A5"/>
    <w:rsid w:val="00710D4C"/>
    <w:rsid w:val="00720E8E"/>
    <w:rsid w:val="00735B66"/>
    <w:rsid w:val="007512A8"/>
    <w:rsid w:val="0076098C"/>
    <w:rsid w:val="007F31D3"/>
    <w:rsid w:val="008A1BEC"/>
    <w:rsid w:val="008B696B"/>
    <w:rsid w:val="00951CEB"/>
    <w:rsid w:val="00996FA5"/>
    <w:rsid w:val="009B777D"/>
    <w:rsid w:val="00A56314"/>
    <w:rsid w:val="00A626C7"/>
    <w:rsid w:val="00A6563C"/>
    <w:rsid w:val="00A66C45"/>
    <w:rsid w:val="00A734A5"/>
    <w:rsid w:val="00A8695A"/>
    <w:rsid w:val="00A86E71"/>
    <w:rsid w:val="00A95085"/>
    <w:rsid w:val="00AC417A"/>
    <w:rsid w:val="00B07E95"/>
    <w:rsid w:val="00B31B7F"/>
    <w:rsid w:val="00BA0B87"/>
    <w:rsid w:val="00BA455B"/>
    <w:rsid w:val="00BD5161"/>
    <w:rsid w:val="00BF28C3"/>
    <w:rsid w:val="00C03E27"/>
    <w:rsid w:val="00C11A04"/>
    <w:rsid w:val="00C21465"/>
    <w:rsid w:val="00C557C4"/>
    <w:rsid w:val="00C634F4"/>
    <w:rsid w:val="00C924E8"/>
    <w:rsid w:val="00CC02B0"/>
    <w:rsid w:val="00CC134C"/>
    <w:rsid w:val="00CD2D1D"/>
    <w:rsid w:val="00D00C56"/>
    <w:rsid w:val="00D218EE"/>
    <w:rsid w:val="00D31CD2"/>
    <w:rsid w:val="00D32F89"/>
    <w:rsid w:val="00D4604C"/>
    <w:rsid w:val="00D54498"/>
    <w:rsid w:val="00DD797A"/>
    <w:rsid w:val="00E0774F"/>
    <w:rsid w:val="00E154BF"/>
    <w:rsid w:val="00E160F5"/>
    <w:rsid w:val="00E42131"/>
    <w:rsid w:val="00E876C4"/>
    <w:rsid w:val="00ED307A"/>
    <w:rsid w:val="00EE071B"/>
    <w:rsid w:val="00F17FA4"/>
    <w:rsid w:val="00F316D1"/>
    <w:rsid w:val="00FC2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23B74"/>
  </w:style>
  <w:style w:type="paragraph" w:styleId="1">
    <w:name w:val="heading 1"/>
    <w:basedOn w:val="a1"/>
    <w:next w:val="a1"/>
    <w:link w:val="10"/>
    <w:uiPriority w:val="9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rsid w:val="00CC02B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uiPriority w:val="10"/>
    <w:qFormat/>
    <w:rsid w:val="00CC02B0"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header"/>
    <w:basedOn w:val="a1"/>
    <w:link w:val="a7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970F49"/>
  </w:style>
  <w:style w:type="paragraph" w:styleId="a8">
    <w:name w:val="footer"/>
    <w:basedOn w:val="a1"/>
    <w:link w:val="a9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970F49"/>
  </w:style>
  <w:style w:type="paragraph" w:styleId="aa">
    <w:name w:val="No Spacing"/>
    <w:link w:val="ab"/>
    <w:uiPriority w:val="1"/>
    <w:qFormat/>
    <w:rsid w:val="00B45AA4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2"/>
    <w:link w:val="aa"/>
    <w:uiPriority w:val="1"/>
    <w:rsid w:val="00B45AA4"/>
    <w:rPr>
      <w:rFonts w:eastAsiaTheme="minorEastAsia"/>
      <w:lang w:eastAsia="ru-RU"/>
    </w:rPr>
  </w:style>
  <w:style w:type="character" w:styleId="ac">
    <w:name w:val="Placeholder Text"/>
    <w:basedOn w:val="a2"/>
    <w:uiPriority w:val="99"/>
    <w:semiHidden/>
    <w:rsid w:val="00832EBB"/>
    <w:rPr>
      <w:color w:val="808080"/>
    </w:rPr>
  </w:style>
  <w:style w:type="paragraph" w:styleId="ad">
    <w:name w:val="Balloon Text"/>
    <w:basedOn w:val="a1"/>
    <w:link w:val="ae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">
    <w:name w:val="Hyperlink"/>
    <w:uiPriority w:val="99"/>
    <w:rsid w:val="00DE39D8"/>
    <w:rPr>
      <w:color w:val="0000FF"/>
      <w:u w:val="single"/>
    </w:rPr>
  </w:style>
  <w:style w:type="table" w:styleId="af0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spacing w:after="0" w:line="360" w:lineRule="auto"/>
      <w:ind w:left="720" w:hanging="360"/>
    </w:pPr>
    <w:rPr>
      <w:rFonts w:ascii="Arial" w:eastAsia="Times New Roman" w:hAnsi="Arial" w:cs="Times New Roman"/>
      <w:szCs w:val="24"/>
      <w:lang w:val="en-GB"/>
    </w:rPr>
  </w:style>
  <w:style w:type="character" w:styleId="af1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2">
    <w:name w:val="Body Text"/>
    <w:basedOn w:val="a1"/>
    <w:link w:val="af3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3">
    <w:name w:val="Основной текст Знак"/>
    <w:basedOn w:val="a2"/>
    <w:link w:val="af2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4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5">
    <w:name w:val="footnote text"/>
    <w:basedOn w:val="a1"/>
    <w:link w:val="af6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f6">
    <w:name w:val="Текст сноски Знак"/>
    <w:basedOn w:val="a2"/>
    <w:link w:val="af5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7">
    <w:name w:val="footnote reference"/>
    <w:rsid w:val="00DE39D8"/>
    <w:rPr>
      <w:vertAlign w:val="superscript"/>
    </w:rPr>
  </w:style>
  <w:style w:type="character" w:styleId="af8">
    <w:name w:val="FollowedHyperlink"/>
    <w:rsid w:val="00DE39D8"/>
    <w:rPr>
      <w:color w:val="800080"/>
      <w:u w:val="single"/>
    </w:rPr>
  </w:style>
  <w:style w:type="paragraph" w:customStyle="1" w:styleId="a0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eastAsia="Times New Roman" w:cs="Times New Roman"/>
    </w:rPr>
  </w:style>
  <w:style w:type="paragraph" w:customStyle="1" w:styleId="af9">
    <w:name w:val="выделение цвет"/>
    <w:basedOn w:val="a1"/>
    <w:link w:val="afa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b">
    <w:name w:val="цвет в таблице"/>
    <w:rsid w:val="00DE39D8"/>
    <w:rPr>
      <w:color w:val="2C8DE6"/>
    </w:rPr>
  </w:style>
  <w:style w:type="paragraph" w:styleId="afc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eastAsia="Times New Roman" w:cs="Times New Roman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d">
    <w:name w:val="!Текст"/>
    <w:basedOn w:val="a1"/>
    <w:link w:val="afe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f">
    <w:name w:val="!Синий заголовок текста"/>
    <w:basedOn w:val="af9"/>
    <w:link w:val="aff0"/>
    <w:qFormat/>
    <w:rsid w:val="00DE39D8"/>
  </w:style>
  <w:style w:type="character" w:customStyle="1" w:styleId="afe">
    <w:name w:val="!Текст Знак"/>
    <w:link w:val="afd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!Список с точками"/>
    <w:basedOn w:val="a1"/>
    <w:link w:val="aff1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a">
    <w:name w:val="выделение цвет Знак"/>
    <w:link w:val="af9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0">
    <w:name w:val="!Синий заголовок текста Знак"/>
    <w:link w:val="aff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2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aff1">
    <w:name w:val="!Список с точками Знак"/>
    <w:link w:val="a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2"/>
    <w:uiPriority w:val="1"/>
    <w:qFormat/>
    <w:rsid w:val="00DE39D8"/>
    <w:pPr>
      <w:keepNext/>
      <w:numPr>
        <w:numId w:val="5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091757"/>
    <w:rPr>
      <w:color w:val="605E5C"/>
      <w:shd w:val="clear" w:color="auto" w:fill="E1DFDD"/>
    </w:rPr>
  </w:style>
  <w:style w:type="paragraph" w:styleId="aff9">
    <w:name w:val="Subtitle"/>
    <w:basedOn w:val="a1"/>
    <w:next w:val="a1"/>
    <w:uiPriority w:val="11"/>
    <w:qFormat/>
    <w:rsid w:val="00CC02B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a">
    <w:basedOn w:val="TableNormal"/>
    <w:rsid w:val="00CC02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rsid w:val="00CC02B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rsid w:val="00CC02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rsid w:val="00CC02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readme.md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eml9nxz3/bsHy6dRMvCS+7fRyw==">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3739</Words>
  <Characters>21316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0000</cp:lastModifiedBy>
  <cp:revision>18</cp:revision>
  <dcterms:created xsi:type="dcterms:W3CDTF">2025-06-30T18:30:00Z</dcterms:created>
  <dcterms:modified xsi:type="dcterms:W3CDTF">2025-07-23T19:25:00Z</dcterms:modified>
</cp:coreProperties>
</file>