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680"/>
      </w:tblGrid>
      <w:tr w:rsidR="00666BDD" w14:paraId="49748BDA" w14:textId="77777777" w:rsidTr="00465470">
        <w:tc>
          <w:tcPr>
            <w:tcW w:w="5670" w:type="dxa"/>
          </w:tcPr>
          <w:p w14:paraId="1B3B69C3" w14:textId="77777777" w:rsidR="00666BDD" w:rsidRDefault="00666BDD" w:rsidP="00465470">
            <w:pPr>
              <w:pStyle w:val="af1"/>
              <w:rPr>
                <w:sz w:val="30"/>
              </w:rPr>
            </w:pPr>
            <w:r w:rsidRPr="00014B87">
              <w:rPr>
                <w:b/>
                <w:noProof/>
                <w:lang w:val="ru-RU"/>
              </w:rPr>
              <w:drawing>
                <wp:inline distT="0" distB="0" distL="0" distR="0" wp14:anchorId="3D5DD5D2" wp14:editId="53E0ABDC">
                  <wp:extent cx="3343275" cy="1289099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0870" cy="1330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14:paraId="51551E34" w14:textId="77777777" w:rsidR="00666BDD" w:rsidRDefault="00666BDD" w:rsidP="00557CC0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172617AB" w14:textId="77777777" w:rsidR="00A36EE2" w:rsidRDefault="00A36EE2" w:rsidP="00B610A2">
      <w:pPr>
        <w:spacing w:after="0" w:line="360" w:lineRule="auto"/>
        <w:jc w:val="right"/>
        <w:rPr>
          <w:rFonts w:ascii="Times New Roman" w:hAnsi="Times New Roman" w:cs="Times New Roman"/>
        </w:rPr>
      </w:pPr>
    </w:p>
    <w:sdt>
      <w:sdtPr>
        <w:rPr>
          <w:rFonts w:ascii="Times New Roman" w:hAnsi="Times New Roman" w:cs="Times New Roman"/>
        </w:rPr>
        <w:id w:val="326794676"/>
        <w:docPartObj>
          <w:docPartGallery w:val="Cover Pages"/>
          <w:docPartUnique/>
        </w:docPartObj>
      </w:sdtPr>
      <w:sdtEndPr>
        <w:rPr>
          <w:rFonts w:asciiTheme="minorHAnsi" w:eastAsia="Arial Unicode MS" w:hAnsiTheme="minorHAnsi" w:cstheme="minorBidi"/>
          <w:sz w:val="40"/>
          <w:szCs w:val="40"/>
        </w:rPr>
      </w:sdtEndPr>
      <w:sdtContent>
        <w:p w14:paraId="2B66BD0F" w14:textId="77777777" w:rsidR="00B610A2" w:rsidRDefault="00B610A2" w:rsidP="00B610A2">
          <w:pPr>
            <w:spacing w:after="0" w:line="360" w:lineRule="auto"/>
            <w:jc w:val="right"/>
            <w:rPr>
              <w:rFonts w:ascii="Times New Roman" w:hAnsi="Times New Roman" w:cs="Times New Roman"/>
            </w:rPr>
          </w:pPr>
        </w:p>
        <w:p w14:paraId="1F6FBC4C" w14:textId="77777777" w:rsidR="00334165" w:rsidRDefault="00334165" w:rsidP="00F50AC5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1C976CE7" w14:textId="77777777" w:rsidR="00666BDD" w:rsidRPr="00A204BB" w:rsidRDefault="00666BDD" w:rsidP="00197AE6">
          <w:pPr>
            <w:spacing w:after="0" w:line="360" w:lineRule="auto"/>
            <w:jc w:val="right"/>
            <w:rPr>
              <w:rFonts w:ascii="Times New Roman" w:eastAsia="Arial Unicode MS" w:hAnsi="Times New Roman" w:cs="Times New Roman"/>
              <w:sz w:val="72"/>
              <w:szCs w:val="72"/>
            </w:rPr>
          </w:pPr>
        </w:p>
        <w:p w14:paraId="7839A3B8" w14:textId="77777777" w:rsidR="00334165" w:rsidRPr="00B95B16" w:rsidRDefault="00D37DEA" w:rsidP="00197AE6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КОНКУРСНОЕ ЗАДАНИЕ КОМПЕТЕНЦИИ</w:t>
          </w:r>
        </w:p>
        <w:p w14:paraId="564AC6D3" w14:textId="2581F22C" w:rsidR="00832EBB" w:rsidRPr="00DC213C" w:rsidRDefault="00DC213C" w:rsidP="00197AE6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</w:pPr>
          <w:r w:rsidRPr="00DC213C">
            <w:rPr>
              <w:rFonts w:ascii="Times New Roman" w:eastAsia="Arial Unicode MS" w:hAnsi="Times New Roman" w:cs="Times New Roman"/>
              <w:b/>
              <w:bCs/>
              <w:sz w:val="40"/>
              <w:szCs w:val="40"/>
            </w:rPr>
            <w:t>«ЭКСПЛУАТАЦИЯ БЕСПИЛОТНЫХ АВИАЦИОННЫХ СИСТЕМ»</w:t>
          </w:r>
        </w:p>
        <w:p w14:paraId="34CDC33A" w14:textId="77777777" w:rsidR="001B1304" w:rsidRPr="00B95B16" w:rsidRDefault="001B1304" w:rsidP="001B1304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Финала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чемпионата по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 </w:t>
          </w:r>
          <w:r w:rsidRPr="00B95B16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профессиональному мастерству «Профессионалы» 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в 2026 г.</w:t>
          </w:r>
        </w:p>
        <w:p w14:paraId="54C76102" w14:textId="77777777" w:rsidR="001B1304" w:rsidRPr="003052AF" w:rsidRDefault="001B1304" w:rsidP="001B1304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lang w:bidi="en-US"/>
            </w:rPr>
          </w:pPr>
          <w:r w:rsidRPr="003052AF">
            <w:rPr>
              <w:rFonts w:ascii="Times New Roman" w:eastAsia="Arial Unicode MS" w:hAnsi="Times New Roman" w:cs="Times New Roman"/>
              <w:b/>
              <w:sz w:val="40"/>
              <w:szCs w:val="40"/>
            </w:rPr>
            <w:t>г.</w:t>
          </w:r>
          <w:r>
            <w:rPr>
              <w:rFonts w:ascii="Times New Roman" w:eastAsia="Arial Unicode MS" w:hAnsi="Times New Roman" w:cs="Times New Roman"/>
              <w:b/>
              <w:sz w:val="40"/>
              <w:szCs w:val="40"/>
            </w:rPr>
            <w:t xml:space="preserve"> Санкт-Петербург</w:t>
          </w:r>
        </w:p>
        <w:p w14:paraId="7D8F151D" w14:textId="37D404CE" w:rsidR="009B18A2" w:rsidRPr="00C72191" w:rsidRDefault="004B7B6C" w:rsidP="00C72191">
          <w:pPr>
            <w:spacing w:after="0" w:line="360" w:lineRule="auto"/>
            <w:jc w:val="center"/>
            <w:rPr>
              <w:rFonts w:ascii="Times New Roman" w:eastAsia="Arial Unicode MS" w:hAnsi="Times New Roman" w:cs="Times New Roman"/>
              <w:b/>
              <w:sz w:val="40"/>
              <w:szCs w:val="40"/>
            </w:rPr>
          </w:pPr>
        </w:p>
      </w:sdtContent>
    </w:sdt>
    <w:p w14:paraId="7529E9A0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63F49523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90A3CDA" w14:textId="77777777" w:rsidR="002A2935" w:rsidRDefault="002A2935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8CD4891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665C68E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197F144C" w14:textId="77777777" w:rsidR="00666BDD" w:rsidRDefault="00666BDD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3B3A71DD" w14:textId="4273E4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7310823E" w14:textId="77777777" w:rsidR="00645676" w:rsidRDefault="00645676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42ED0DE9" w14:textId="77777777" w:rsidR="00BE2ED0" w:rsidRDefault="00BE2ED0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525E45D5" w14:textId="77777777" w:rsidR="009B18A2" w:rsidRDefault="009B18A2" w:rsidP="00C17B01">
      <w:pPr>
        <w:spacing w:after="0" w:line="360" w:lineRule="auto"/>
        <w:rPr>
          <w:rFonts w:ascii="Times New Roman" w:hAnsi="Times New Roman" w:cs="Times New Roman"/>
          <w:lang w:bidi="en-US"/>
        </w:rPr>
      </w:pPr>
    </w:p>
    <w:p w14:paraId="05A9E3EF" w14:textId="0BAA12AE" w:rsidR="009B18A2" w:rsidRPr="00EB4FF8" w:rsidRDefault="00DC213C" w:rsidP="009B18A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202</w:t>
      </w:r>
      <w:r w:rsidR="001B1304">
        <w:rPr>
          <w:rFonts w:ascii="Times New Roman" w:hAnsi="Times New Roman" w:cs="Times New Roman"/>
          <w:sz w:val="28"/>
          <w:szCs w:val="28"/>
          <w:lang w:bidi="en-US"/>
        </w:rPr>
        <w:t>6</w:t>
      </w:r>
      <w:r w:rsidR="009E5BD9" w:rsidRPr="00EB4FF8">
        <w:rPr>
          <w:rFonts w:ascii="Times New Roman" w:hAnsi="Times New Roman" w:cs="Times New Roman"/>
          <w:sz w:val="28"/>
          <w:szCs w:val="28"/>
          <w:lang w:bidi="en-US"/>
        </w:rPr>
        <w:t xml:space="preserve"> г.</w:t>
      </w:r>
    </w:p>
    <w:p w14:paraId="6199FC59" w14:textId="77777777" w:rsidR="009955F8" w:rsidRPr="00A204BB" w:rsidRDefault="00D37DEA" w:rsidP="00C17B01">
      <w:pPr>
        <w:pStyle w:val="143"/>
        <w:shd w:val="clear" w:color="auto" w:fill="auto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lastRenderedPageBreak/>
        <w:t>Конкурсное задание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разработан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 xml:space="preserve"> экспертным сообществом 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утвержден</w:t>
      </w:r>
      <w:r>
        <w:rPr>
          <w:rFonts w:ascii="Times New Roman" w:hAnsi="Times New Roman" w:cs="Times New Roman"/>
          <w:sz w:val="28"/>
          <w:szCs w:val="28"/>
          <w:lang w:bidi="en-US"/>
        </w:rPr>
        <w:t>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="00B610A2">
        <w:rPr>
          <w:rFonts w:ascii="Times New Roman" w:hAnsi="Times New Roman" w:cs="Times New Roman"/>
          <w:sz w:val="28"/>
          <w:szCs w:val="28"/>
          <w:lang w:bidi="en-US"/>
        </w:rPr>
        <w:t>Менеджером компетенции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, в котором установлены нижеследующие правила и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необходимые требования владения профессиональным</w:t>
      </w:r>
      <w:r w:rsidR="00F50AC5">
        <w:rPr>
          <w:rFonts w:ascii="Times New Roman" w:hAnsi="Times New Roman" w:cs="Times New Roman"/>
          <w:sz w:val="28"/>
          <w:szCs w:val="28"/>
          <w:lang w:bidi="en-US"/>
        </w:rPr>
        <w:t>и навыками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 для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 xml:space="preserve">участия в </w:t>
      </w:r>
      <w:r w:rsidR="006C6D6D" w:rsidRPr="00A204BB">
        <w:rPr>
          <w:rFonts w:ascii="Times New Roman" w:hAnsi="Times New Roman" w:cs="Times New Roman"/>
          <w:sz w:val="28"/>
          <w:szCs w:val="28"/>
          <w:lang w:bidi="en-US"/>
        </w:rPr>
        <w:t>соревнованиях по</w:t>
      </w:r>
      <w:r w:rsidR="00AF76EA">
        <w:rPr>
          <w:rFonts w:ascii="Times New Roman" w:hAnsi="Times New Roman" w:cs="Times New Roman"/>
          <w:sz w:val="28"/>
          <w:szCs w:val="28"/>
          <w:lang w:bidi="en-US"/>
        </w:rPr>
        <w:t> </w:t>
      </w:r>
      <w:r w:rsidR="00041A78">
        <w:rPr>
          <w:rFonts w:ascii="Times New Roman" w:hAnsi="Times New Roman" w:cs="Times New Roman"/>
          <w:sz w:val="28"/>
          <w:szCs w:val="28"/>
          <w:lang w:bidi="en-US"/>
        </w:rPr>
        <w:t>профессиональному мастерству</w:t>
      </w:r>
      <w:r w:rsidR="00E857D6" w:rsidRPr="00A204BB">
        <w:rPr>
          <w:rFonts w:ascii="Times New Roman" w:hAnsi="Times New Roman" w:cs="Times New Roman"/>
          <w:sz w:val="28"/>
          <w:szCs w:val="28"/>
          <w:lang w:bidi="en-US"/>
        </w:rPr>
        <w:t>.</w:t>
      </w:r>
    </w:p>
    <w:p w14:paraId="6B72C8D5" w14:textId="77777777" w:rsidR="006C6D6D" w:rsidRPr="00A204BB" w:rsidRDefault="006C6D6D" w:rsidP="00C17B01">
      <w:pPr>
        <w:pStyle w:val="143"/>
        <w:shd w:val="clear" w:color="auto" w:fill="auto"/>
        <w:spacing w:line="360" w:lineRule="auto"/>
        <w:ind w:firstLine="0"/>
        <w:rPr>
          <w:rFonts w:ascii="Times New Roman" w:eastAsia="Times New Roman" w:hAnsi="Times New Roman" w:cs="Times New Roman"/>
          <w:szCs w:val="24"/>
        </w:rPr>
      </w:pPr>
    </w:p>
    <w:p w14:paraId="2D8F7FCD" w14:textId="1275CDFB" w:rsidR="00DE39D8" w:rsidRDefault="009B18A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Конкурсное задание</w:t>
      </w:r>
      <w:r w:rsidR="00DE39D8" w:rsidRPr="00A204BB">
        <w:rPr>
          <w:rFonts w:ascii="Times New Roman" w:hAnsi="Times New Roman"/>
          <w:b/>
          <w:sz w:val="28"/>
          <w:szCs w:val="28"/>
          <w:lang w:val="ru-RU"/>
        </w:rPr>
        <w:t xml:space="preserve"> включает в себя следующие разделы:</w:t>
      </w:r>
    </w:p>
    <w:p w14:paraId="4C6BD054" w14:textId="77777777" w:rsidR="00B15262" w:rsidRDefault="00B15262" w:rsidP="00465470">
      <w:pPr>
        <w:pStyle w:val="bullet"/>
        <w:numPr>
          <w:ilvl w:val="0"/>
          <w:numId w:val="0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676"/>
      </w:tblGrid>
      <w:tr w:rsidR="00DC213C" w:rsidRPr="004A1206" w14:paraId="258F750F" w14:textId="77777777" w:rsidTr="00B84AAE">
        <w:tc>
          <w:tcPr>
            <w:tcW w:w="8897" w:type="dxa"/>
          </w:tcPr>
          <w:p w14:paraId="30B859CB" w14:textId="77777777" w:rsidR="00DC213C" w:rsidRPr="004A1206" w:rsidRDefault="00DC213C" w:rsidP="00B84AAE">
            <w:pPr>
              <w:pStyle w:val="11"/>
              <w:tabs>
                <w:tab w:val="clear" w:pos="9825"/>
                <w:tab w:val="right" w:leader="do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color w:val="000000"/>
                <w:sz w:val="28"/>
              </w:rPr>
              <w:t>1. ОСНОВНЫЕ ТРЕБОВАНИЯ КОМПЕТЕНЦИИ</w:t>
            </w:r>
            <w:r w:rsidRPr="004A1206">
              <w:rPr>
                <w:rFonts w:ascii="Times New Roman" w:hAnsi="Times New Roman"/>
                <w:sz w:val="28"/>
              </w:rPr>
              <w:t>………………………</w:t>
            </w:r>
          </w:p>
        </w:tc>
        <w:tc>
          <w:tcPr>
            <w:tcW w:w="676" w:type="dxa"/>
          </w:tcPr>
          <w:p w14:paraId="2B598D53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C213C" w:rsidRPr="004A1206" w14:paraId="2A38F4D9" w14:textId="77777777" w:rsidTr="00B84AAE">
        <w:tc>
          <w:tcPr>
            <w:tcW w:w="8897" w:type="dxa"/>
          </w:tcPr>
          <w:p w14:paraId="0B8A7401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1.1. Общие сведения о требованиях компетенции………………………..</w:t>
            </w:r>
          </w:p>
        </w:tc>
        <w:tc>
          <w:tcPr>
            <w:tcW w:w="676" w:type="dxa"/>
          </w:tcPr>
          <w:p w14:paraId="5990FCA4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C213C" w:rsidRPr="004A1206" w14:paraId="5BBEAA9E" w14:textId="77777777" w:rsidTr="00B84AAE">
        <w:tc>
          <w:tcPr>
            <w:tcW w:w="8897" w:type="dxa"/>
          </w:tcPr>
          <w:p w14:paraId="6615F76E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1.2. Перечень профессиональных задач специалиста по компетенции «Эксплуатация беспилотных авиационных систем»……………………...</w:t>
            </w:r>
          </w:p>
        </w:tc>
        <w:tc>
          <w:tcPr>
            <w:tcW w:w="676" w:type="dxa"/>
          </w:tcPr>
          <w:p w14:paraId="73C2258D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14:paraId="7A279651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</w:tr>
      <w:tr w:rsidR="00DC213C" w:rsidRPr="004A1206" w14:paraId="4CEB2DF8" w14:textId="77777777" w:rsidTr="00B84AAE">
        <w:tc>
          <w:tcPr>
            <w:tcW w:w="8897" w:type="dxa"/>
          </w:tcPr>
          <w:p w14:paraId="3CA45FB7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1.3. Требования к схеме оценки…………………………………………….</w:t>
            </w:r>
          </w:p>
        </w:tc>
        <w:tc>
          <w:tcPr>
            <w:tcW w:w="676" w:type="dxa"/>
          </w:tcPr>
          <w:p w14:paraId="08F8D40A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DC213C" w:rsidRPr="004A1206" w14:paraId="4388F67C" w14:textId="77777777" w:rsidTr="00B84AAE">
        <w:tc>
          <w:tcPr>
            <w:tcW w:w="8897" w:type="dxa"/>
          </w:tcPr>
          <w:p w14:paraId="754F4E9E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1.4. Спецификация оценки компетенции…………………………………..</w:t>
            </w:r>
          </w:p>
        </w:tc>
        <w:tc>
          <w:tcPr>
            <w:tcW w:w="676" w:type="dxa"/>
          </w:tcPr>
          <w:p w14:paraId="7E880732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10</w:t>
            </w:r>
          </w:p>
        </w:tc>
      </w:tr>
      <w:tr w:rsidR="00DC213C" w:rsidRPr="004A1206" w14:paraId="06CD5162" w14:textId="77777777" w:rsidTr="00B84AAE">
        <w:tc>
          <w:tcPr>
            <w:tcW w:w="8897" w:type="dxa"/>
          </w:tcPr>
          <w:p w14:paraId="7864CD7B" w14:textId="1CB86BA3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 xml:space="preserve">1.5. </w:t>
            </w:r>
            <w:r w:rsidRPr="00DC213C">
              <w:rPr>
                <w:rFonts w:ascii="Times New Roman" w:hAnsi="Times New Roman"/>
                <w:sz w:val="28"/>
              </w:rPr>
              <w:t xml:space="preserve">Содержание конкурсного задания </w:t>
            </w:r>
            <w:r>
              <w:rPr>
                <w:rFonts w:ascii="Times New Roman" w:hAnsi="Times New Roman"/>
                <w:sz w:val="28"/>
                <w:lang w:val="ru-RU"/>
              </w:rPr>
              <w:t xml:space="preserve"> ...</w:t>
            </w:r>
            <w:r w:rsidRPr="004A1206">
              <w:rPr>
                <w:rFonts w:ascii="Times New Roman" w:hAnsi="Times New Roman"/>
                <w:sz w:val="28"/>
              </w:rPr>
              <w:t>………………………………….</w:t>
            </w:r>
          </w:p>
        </w:tc>
        <w:tc>
          <w:tcPr>
            <w:tcW w:w="676" w:type="dxa"/>
          </w:tcPr>
          <w:p w14:paraId="4E2BF11A" w14:textId="794B965B" w:rsidR="00DC213C" w:rsidRPr="00AA0751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A1206">
              <w:rPr>
                <w:rFonts w:ascii="Times New Roman" w:hAnsi="Times New Roman"/>
                <w:sz w:val="28"/>
              </w:rPr>
              <w:t>1</w:t>
            </w:r>
            <w:r w:rsidR="00AA0751">
              <w:rPr>
                <w:rFonts w:ascii="Times New Roman" w:hAnsi="Times New Roman"/>
                <w:sz w:val="28"/>
                <w:lang w:val="ru-RU"/>
              </w:rPr>
              <w:t>1</w:t>
            </w:r>
          </w:p>
        </w:tc>
      </w:tr>
      <w:tr w:rsidR="00DC213C" w:rsidRPr="004A1206" w14:paraId="08390ED1" w14:textId="77777777" w:rsidTr="00B84AAE">
        <w:tc>
          <w:tcPr>
            <w:tcW w:w="8897" w:type="dxa"/>
          </w:tcPr>
          <w:p w14:paraId="0DB7D567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1.5.1. Разработка/выбор конкурсного задания…………………………….</w:t>
            </w:r>
          </w:p>
        </w:tc>
        <w:tc>
          <w:tcPr>
            <w:tcW w:w="676" w:type="dxa"/>
          </w:tcPr>
          <w:p w14:paraId="608277C1" w14:textId="5D37CBA3" w:rsidR="00DC213C" w:rsidRPr="00AA0751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A1206">
              <w:rPr>
                <w:rFonts w:ascii="Times New Roman" w:hAnsi="Times New Roman"/>
                <w:sz w:val="28"/>
              </w:rPr>
              <w:t>1</w:t>
            </w:r>
            <w:r w:rsidR="00AA0751">
              <w:rPr>
                <w:rFonts w:ascii="Times New Roman" w:hAnsi="Times New Roman"/>
                <w:sz w:val="28"/>
                <w:lang w:val="ru-RU"/>
              </w:rPr>
              <w:t>1</w:t>
            </w:r>
          </w:p>
        </w:tc>
      </w:tr>
      <w:tr w:rsidR="00DC213C" w:rsidRPr="004A1206" w14:paraId="234AD5E1" w14:textId="77777777" w:rsidTr="00B84AAE">
        <w:tc>
          <w:tcPr>
            <w:tcW w:w="8897" w:type="dxa"/>
          </w:tcPr>
          <w:p w14:paraId="0FFA2A64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1.5.2. Структура модулей конкурсного задания (инвариант/вариатив)....</w:t>
            </w:r>
          </w:p>
        </w:tc>
        <w:tc>
          <w:tcPr>
            <w:tcW w:w="676" w:type="dxa"/>
          </w:tcPr>
          <w:p w14:paraId="0B38F63A" w14:textId="5B2C728E" w:rsidR="00DC213C" w:rsidRPr="00AA0751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4A1206">
              <w:rPr>
                <w:rFonts w:ascii="Times New Roman" w:hAnsi="Times New Roman"/>
                <w:sz w:val="28"/>
              </w:rPr>
              <w:t>1</w:t>
            </w:r>
            <w:r w:rsidR="0075567A">
              <w:rPr>
                <w:rFonts w:ascii="Times New Roman" w:hAnsi="Times New Roman"/>
                <w:sz w:val="28"/>
                <w:lang w:val="ru-RU"/>
              </w:rPr>
              <w:t>2</w:t>
            </w:r>
          </w:p>
        </w:tc>
      </w:tr>
      <w:tr w:rsidR="00DC213C" w:rsidRPr="004A1206" w14:paraId="2AED3CA6" w14:textId="77777777" w:rsidTr="00B84AAE">
        <w:tc>
          <w:tcPr>
            <w:tcW w:w="8897" w:type="dxa"/>
          </w:tcPr>
          <w:p w14:paraId="08FBE52B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2. СПЕЦИАЛЬНЫЕ ПРАВИЛА КОМПЕТЕНЦИИ………………………</w:t>
            </w:r>
          </w:p>
        </w:tc>
        <w:tc>
          <w:tcPr>
            <w:tcW w:w="676" w:type="dxa"/>
          </w:tcPr>
          <w:p w14:paraId="42936096" w14:textId="0C634523" w:rsidR="00DC213C" w:rsidRPr="00C83396" w:rsidRDefault="0075567A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37</w:t>
            </w:r>
          </w:p>
        </w:tc>
      </w:tr>
      <w:tr w:rsidR="00DC213C" w:rsidRPr="004A1206" w14:paraId="09D76FC5" w14:textId="77777777" w:rsidTr="00B84AAE">
        <w:tc>
          <w:tcPr>
            <w:tcW w:w="8897" w:type="dxa"/>
          </w:tcPr>
          <w:p w14:paraId="6A3C8431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2.1. Личный инструмент конкурсанта……………………………………..</w:t>
            </w:r>
          </w:p>
        </w:tc>
        <w:tc>
          <w:tcPr>
            <w:tcW w:w="676" w:type="dxa"/>
          </w:tcPr>
          <w:p w14:paraId="2EA84E7A" w14:textId="2E255D2A" w:rsidR="00DC213C" w:rsidRPr="0075567A" w:rsidRDefault="00B15262" w:rsidP="0075567A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  <w:r w:rsidR="0075567A">
              <w:rPr>
                <w:rFonts w:ascii="Times New Roman" w:hAnsi="Times New Roman"/>
                <w:sz w:val="28"/>
                <w:lang w:val="ru-RU"/>
              </w:rPr>
              <w:t>9</w:t>
            </w:r>
          </w:p>
        </w:tc>
      </w:tr>
      <w:tr w:rsidR="00DC213C" w:rsidRPr="004A1206" w14:paraId="65D7ADD7" w14:textId="77777777" w:rsidTr="00B84AAE">
        <w:tc>
          <w:tcPr>
            <w:tcW w:w="8897" w:type="dxa"/>
          </w:tcPr>
          <w:p w14:paraId="28E79D0D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 w:rsidRPr="00DC213C">
              <w:rPr>
                <w:rFonts w:ascii="Times New Roman" w:hAnsi="Times New Roman"/>
                <w:sz w:val="28"/>
                <w:lang w:val="ru-RU"/>
              </w:rPr>
              <w:t>2.2.Материалы, оборудование и инструменты, запрещенные                             на площадке…………………………………………………………………</w:t>
            </w:r>
          </w:p>
        </w:tc>
        <w:tc>
          <w:tcPr>
            <w:tcW w:w="676" w:type="dxa"/>
          </w:tcPr>
          <w:p w14:paraId="5880D64F" w14:textId="77777777" w:rsidR="00DC213C" w:rsidRPr="00DC213C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</w:p>
          <w:p w14:paraId="61AA85B0" w14:textId="22D77CE6" w:rsidR="00DC213C" w:rsidRPr="0075567A" w:rsidRDefault="0075567A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40</w:t>
            </w:r>
          </w:p>
        </w:tc>
      </w:tr>
      <w:tr w:rsidR="00DC213C" w:rsidRPr="004A1206" w14:paraId="75560861" w14:textId="77777777" w:rsidTr="00B84AAE">
        <w:tc>
          <w:tcPr>
            <w:tcW w:w="8897" w:type="dxa"/>
          </w:tcPr>
          <w:p w14:paraId="1E350971" w14:textId="77777777" w:rsidR="00DC213C" w:rsidRPr="004A1206" w:rsidRDefault="00DC213C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</w:rPr>
            </w:pPr>
            <w:r w:rsidRPr="004A1206">
              <w:rPr>
                <w:rFonts w:ascii="Times New Roman" w:hAnsi="Times New Roman"/>
                <w:sz w:val="28"/>
              </w:rPr>
              <w:t>3. ПРИЛОЖЕНИЯ…………………………………………………………..</w:t>
            </w:r>
          </w:p>
        </w:tc>
        <w:tc>
          <w:tcPr>
            <w:tcW w:w="676" w:type="dxa"/>
          </w:tcPr>
          <w:p w14:paraId="73B802F3" w14:textId="431DBB0D" w:rsidR="00DC213C" w:rsidRPr="00B15262" w:rsidRDefault="0075567A" w:rsidP="00B84AAE">
            <w:pPr>
              <w:pStyle w:val="bullet"/>
              <w:numPr>
                <w:ilvl w:val="0"/>
                <w:numId w:val="0"/>
              </w:num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lang w:val="ru-RU"/>
              </w:rPr>
            </w:pPr>
            <w:r>
              <w:rPr>
                <w:rFonts w:ascii="Times New Roman" w:hAnsi="Times New Roman"/>
                <w:sz w:val="28"/>
                <w:lang w:val="ru-RU"/>
              </w:rPr>
              <w:t>40</w:t>
            </w:r>
          </w:p>
        </w:tc>
      </w:tr>
    </w:tbl>
    <w:p w14:paraId="24D81081" w14:textId="77777777" w:rsidR="00AA2B8A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6709C31" w14:textId="77777777" w:rsidR="00DC213C" w:rsidRPr="00A204BB" w:rsidRDefault="00DC213C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FFDDBB7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18E2AD76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4B254143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F45866C" w14:textId="77777777" w:rsidR="00AA2B8A" w:rsidRPr="00A204BB" w:rsidRDefault="00AA2B8A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573C9FB1" w14:textId="0640048E" w:rsidR="009B18A2" w:rsidRDefault="009B18A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60FB61DF" w14:textId="4D687BD1" w:rsidR="00B15262" w:rsidRDefault="00B1526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3C62D752" w14:textId="7CEBFAED" w:rsidR="00B15262" w:rsidRDefault="00B1526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4065FE5" w14:textId="77777777" w:rsidR="00B15262" w:rsidRDefault="00B15262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4"/>
          <w:szCs w:val="20"/>
          <w:lang w:val="ru-RU" w:eastAsia="ru-RU"/>
        </w:rPr>
      </w:pPr>
    </w:p>
    <w:p w14:paraId="05DA0075" w14:textId="77777777" w:rsidR="00DC213C" w:rsidRPr="004A1206" w:rsidRDefault="00DC213C" w:rsidP="00DC213C">
      <w:pPr>
        <w:pStyle w:val="bullet"/>
        <w:numPr>
          <w:ilvl w:val="0"/>
          <w:numId w:val="0"/>
        </w:numPr>
        <w:tabs>
          <w:tab w:val="left" w:pos="0"/>
        </w:tabs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lastRenderedPageBreak/>
        <w:t>ИСПОЛЬЗУЕМЫЕ СОКРАЩЕНИЯ</w:t>
      </w:r>
    </w:p>
    <w:p w14:paraId="17503457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ФГОС – Федеральный государственный образовательный стандарт</w:t>
      </w:r>
    </w:p>
    <w:p w14:paraId="7AF4AB0B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ПС – профессиональный стандарт</w:t>
      </w:r>
    </w:p>
    <w:p w14:paraId="1752C31A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ТК – требования компетенции</w:t>
      </w:r>
    </w:p>
    <w:p w14:paraId="5D138AE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КЗ – конкурсное задание</w:t>
      </w:r>
    </w:p>
    <w:p w14:paraId="51C453D9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ИЛ – инфраструктурный лист</w:t>
      </w:r>
    </w:p>
    <w:p w14:paraId="73D191CE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КО – критерии оценки</w:t>
      </w:r>
    </w:p>
    <w:p w14:paraId="49D3943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ТЗ – техническое задание</w:t>
      </w:r>
    </w:p>
    <w:p w14:paraId="54E97F3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ТХ – технические характеристики</w:t>
      </w:r>
    </w:p>
    <w:p w14:paraId="1CC1F8CF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БАС - беспилотная авиационная система </w:t>
      </w:r>
    </w:p>
    <w:p w14:paraId="5872EDE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БВС - беспилотное воздушное судно. Синоним БЛА, БПЛА - беспилотный летательный аппарат </w:t>
      </w:r>
    </w:p>
    <w:p w14:paraId="4C1D5C15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НСУ - наземная станция управления </w:t>
      </w:r>
    </w:p>
    <w:p w14:paraId="1D626F11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АКБ – аккумуляторная батарея </w:t>
      </w:r>
    </w:p>
    <w:p w14:paraId="644BA60E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ЕС ОрВД – Единая служба организации воздушного движения</w:t>
      </w:r>
    </w:p>
    <w:p w14:paraId="452E60D8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ИВП – использование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воздушного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пространства</w:t>
      </w:r>
    </w:p>
    <w:p w14:paraId="1F461EAE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AGL – высота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относительно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поверхности</w:t>
      </w:r>
    </w:p>
    <w:p w14:paraId="6013B560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AMSL – высота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над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уровнем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моря</w:t>
      </w:r>
    </w:p>
    <w:p w14:paraId="6F221E9B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FPV – сокращенное название системы управления полетами от «первого лица» – First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Person</w:t>
      </w:r>
      <w:r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 xml:space="preserve">View. </w:t>
      </w:r>
    </w:p>
    <w:p w14:paraId="0AFD0E62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OSD (OnScreenDisplay) — т.е. дисплей на экране или меню на экране (т.е. поверх основной картинки, как правило с камеры, отображается какая-то дополнительная информация, в основном текстовая).</w:t>
      </w:r>
    </w:p>
    <w:p w14:paraId="291D72A3" w14:textId="77777777" w:rsidR="00DC213C" w:rsidRPr="004A1206" w:rsidRDefault="00DC213C" w:rsidP="00B95873">
      <w:pPr>
        <w:pStyle w:val="aff1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DVR (DigitalVideoRecorder) – это устройство, позволяющее записывать видео </w:t>
      </w:r>
    </w:p>
    <w:p w14:paraId="384541EB" w14:textId="77777777" w:rsidR="00C17B01" w:rsidRPr="00AF76EA" w:rsidRDefault="00C17B01" w:rsidP="00C17B01">
      <w:pPr>
        <w:pStyle w:val="bullet"/>
        <w:numPr>
          <w:ilvl w:val="0"/>
          <w:numId w:val="0"/>
        </w:numPr>
        <w:ind w:hanging="360"/>
        <w:jc w:val="both"/>
        <w:rPr>
          <w:rFonts w:ascii="Times New Roman" w:hAnsi="Times New Roman"/>
          <w:bCs/>
          <w:sz w:val="28"/>
          <w:szCs w:val="28"/>
          <w:lang w:val="ru-RU" w:eastAsia="ru-RU"/>
        </w:rPr>
      </w:pPr>
    </w:p>
    <w:p w14:paraId="53FEB6D3" w14:textId="77777777" w:rsidR="00E04FDF" w:rsidRDefault="00DE39D8" w:rsidP="00C17B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0" w:name="_Toc450204622"/>
      <w:r w:rsidRPr="00C17B01">
        <w:rPr>
          <w:rFonts w:ascii="Times New Roman" w:hAnsi="Times New Roman" w:cs="Times New Roman"/>
          <w:b/>
          <w:bCs/>
        </w:rPr>
        <w:br w:type="page"/>
      </w:r>
      <w:bookmarkEnd w:id="0"/>
    </w:p>
    <w:p w14:paraId="6DB8B06A" w14:textId="77777777" w:rsidR="00DE39D8" w:rsidRPr="00AF76EA" w:rsidRDefault="00D37DEA" w:rsidP="00AF76EA">
      <w:pPr>
        <w:pStyle w:val="-1"/>
        <w:spacing w:before="0" w:after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1" w:name="_Toc142037183"/>
      <w:r w:rsidRPr="00AF76EA">
        <w:rPr>
          <w:rFonts w:ascii="Times New Roman" w:hAnsi="Times New Roman"/>
          <w:color w:val="auto"/>
          <w:sz w:val="28"/>
          <w:szCs w:val="28"/>
        </w:rPr>
        <w:lastRenderedPageBreak/>
        <w:t>1</w:t>
      </w:r>
      <w:r w:rsidR="00DE39D8" w:rsidRPr="00AF76EA">
        <w:rPr>
          <w:rFonts w:ascii="Times New Roman" w:hAnsi="Times New Roman"/>
          <w:color w:val="auto"/>
          <w:sz w:val="28"/>
          <w:szCs w:val="28"/>
        </w:rPr>
        <w:t>.</w:t>
      </w:r>
      <w:r w:rsidRPr="00AF76EA">
        <w:rPr>
          <w:rFonts w:ascii="Times New Roman" w:hAnsi="Times New Roman"/>
          <w:color w:val="auto"/>
          <w:sz w:val="28"/>
          <w:szCs w:val="28"/>
        </w:rPr>
        <w:t>ОСНОВНЫЕ ТРЕБОВАНИЯ</w:t>
      </w:r>
      <w:r w:rsidR="00B95B16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0407E" w:rsidRPr="00AF76EA">
        <w:rPr>
          <w:rFonts w:ascii="Times New Roman" w:hAnsi="Times New Roman"/>
          <w:color w:val="auto"/>
          <w:sz w:val="28"/>
          <w:szCs w:val="28"/>
        </w:rPr>
        <w:t>КОМПЕТЕНЦИИ</w:t>
      </w:r>
      <w:bookmarkEnd w:id="1"/>
    </w:p>
    <w:p w14:paraId="6154C4B2" w14:textId="77777777" w:rsidR="00DE39D8" w:rsidRPr="00AF76EA" w:rsidRDefault="00D37D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2" w:name="_Toc142037184"/>
      <w:r w:rsidRPr="00AF76EA">
        <w:rPr>
          <w:rFonts w:ascii="Times New Roman" w:hAnsi="Times New Roman"/>
          <w:szCs w:val="28"/>
        </w:rPr>
        <w:t>1</w:t>
      </w:r>
      <w:r w:rsidR="00DE39D8" w:rsidRPr="00AF76EA">
        <w:rPr>
          <w:rFonts w:ascii="Times New Roman" w:hAnsi="Times New Roman"/>
          <w:szCs w:val="28"/>
        </w:rPr>
        <w:t xml:space="preserve">.1. </w:t>
      </w:r>
      <w:r w:rsidR="00AF76EA" w:rsidRPr="00AF76EA">
        <w:rPr>
          <w:rFonts w:ascii="Times New Roman" w:hAnsi="Times New Roman"/>
          <w:szCs w:val="28"/>
        </w:rPr>
        <w:t>Общие сведения о требованиях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>компетенции</w:t>
      </w:r>
      <w:bookmarkEnd w:id="2"/>
    </w:p>
    <w:p w14:paraId="39B7E8FB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bookmarkStart w:id="3" w:name="_Toc78885652"/>
      <w:bookmarkStart w:id="4" w:name="_Toc142037185"/>
      <w:r w:rsidRPr="004A1206">
        <w:rPr>
          <w:rFonts w:ascii="Times New Roman" w:hAnsi="Times New Roman"/>
          <w:sz w:val="28"/>
        </w:rPr>
        <w:t xml:space="preserve">Требования компетенции «Эксплуатация беспилотных авиационных систем» </w:t>
      </w:r>
      <w:bookmarkStart w:id="5" w:name="_Hlk123050441"/>
      <w:r w:rsidRPr="004A1206">
        <w:rPr>
          <w:rFonts w:ascii="Times New Roman" w:hAnsi="Times New Roman"/>
          <w:sz w:val="28"/>
        </w:rPr>
        <w:t>определяют знания, умения, навыки и трудовые функции</w:t>
      </w:r>
      <w:bookmarkEnd w:id="5"/>
      <w:r w:rsidRPr="004A1206">
        <w:rPr>
          <w:rFonts w:ascii="Times New Roman" w:hAnsi="Times New Roman"/>
          <w:sz w:val="28"/>
        </w:rPr>
        <w:t xml:space="preserve">, которые лежат в основе наиболее актуальных требований работодателей отрасли. </w:t>
      </w:r>
    </w:p>
    <w:p w14:paraId="5F71C996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Целью соревнований по компетенции является демонстрация лучших практик и высокого уровня выполнения работы по соответствующей рабочей специальности или профессии. </w:t>
      </w:r>
    </w:p>
    <w:p w14:paraId="2B4F689E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Требования компетенции являются руководством для подготовки конкурентоспособных, высококвалифицированных специалистов / рабочих и участия их в конкурсах профессионального мастерства.</w:t>
      </w:r>
    </w:p>
    <w:p w14:paraId="206D492C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В соревнованиях по компетенции проверка знаний, умений, навыков и трудовых функций осуществляется посредством оценки выполнения практической работы. </w:t>
      </w:r>
    </w:p>
    <w:p w14:paraId="1B9CD34F" w14:textId="77777777" w:rsidR="00DC213C" w:rsidRPr="004A1206" w:rsidRDefault="00DC213C" w:rsidP="00DC213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Требования компетенции разделены на четкие разделы с номерами и заголовками, каждому разделу назначен процент относительной важности, сумма которых составляет 100.</w:t>
      </w:r>
    </w:p>
    <w:p w14:paraId="30B51F23" w14:textId="77777777" w:rsidR="00AF76EA" w:rsidRDefault="00270E01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bookmarkEnd w:id="3"/>
      <w:r w:rsidR="00AF76EA" w:rsidRPr="00AF76EA">
        <w:rPr>
          <w:rFonts w:ascii="Times New Roman" w:hAnsi="Times New Roman"/>
          <w:szCs w:val="28"/>
        </w:rPr>
        <w:t>2. Перечень профессиональных</w:t>
      </w:r>
      <w:r w:rsidR="00AF76EA">
        <w:rPr>
          <w:rFonts w:ascii="Times New Roman" w:hAnsi="Times New Roman"/>
          <w:szCs w:val="28"/>
        </w:rPr>
        <w:t xml:space="preserve"> </w:t>
      </w:r>
      <w:r w:rsidR="00AF76EA" w:rsidRPr="00AF76EA">
        <w:rPr>
          <w:rFonts w:ascii="Times New Roman" w:hAnsi="Times New Roman"/>
          <w:szCs w:val="28"/>
        </w:rPr>
        <w:t xml:space="preserve">задач специалиста </w:t>
      </w:r>
    </w:p>
    <w:p w14:paraId="2F784FB7" w14:textId="444D8C52" w:rsidR="000244DA" w:rsidRPr="00AF76EA" w:rsidRDefault="00AF76E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 xml:space="preserve">по компетенции </w:t>
      </w:r>
      <w:bookmarkEnd w:id="4"/>
      <w:r w:rsidR="00DC213C" w:rsidRPr="00DC213C">
        <w:rPr>
          <w:rFonts w:ascii="Times New Roman" w:hAnsi="Times New Roman"/>
          <w:szCs w:val="28"/>
        </w:rPr>
        <w:t>«Эксплуатация беспилотных авиационных систем»</w:t>
      </w:r>
    </w:p>
    <w:p w14:paraId="51A4810B" w14:textId="77777777" w:rsidR="00F2111A" w:rsidRPr="004A1206" w:rsidRDefault="00F2111A" w:rsidP="00F2111A">
      <w:pPr>
        <w:spacing w:after="0" w:line="360" w:lineRule="auto"/>
        <w:jc w:val="right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Таблица 1</w:t>
      </w:r>
    </w:p>
    <w:p w14:paraId="2EF76AD9" w14:textId="77777777" w:rsidR="00F2111A" w:rsidRPr="004A1206" w:rsidRDefault="00F2111A" w:rsidP="00F2111A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Перечень профессиональных задач специалиста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7837"/>
        <w:gridCol w:w="1134"/>
      </w:tblGrid>
      <w:tr w:rsidR="00F2111A" w:rsidRPr="004A1206" w14:paraId="6BDE8569" w14:textId="77777777" w:rsidTr="003F1E37">
        <w:trPr>
          <w:tblHeader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4CAD73A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4AFC873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green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6A9D1B2" w14:textId="77777777" w:rsidR="00F2111A" w:rsidRPr="004A1206" w:rsidRDefault="00F2111A" w:rsidP="00B84AAE">
            <w:pPr>
              <w:spacing w:after="0" w:line="240" w:lineRule="auto"/>
              <w:ind w:left="-102" w:right="-114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Важность в %</w:t>
            </w:r>
          </w:p>
        </w:tc>
      </w:tr>
      <w:tr w:rsidR="00F2111A" w:rsidRPr="004A1206" w14:paraId="1F119D81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2B0EEC6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515D7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  <w:highlight w:val="white"/>
              </w:rPr>
              <w:t>Подготовка к полетам беспилотных авиационных систем, включающих в себя одно беспилотное воздушное судно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E3D93B" w14:textId="4650DE63" w:rsidR="00F2111A" w:rsidRPr="004A1206" w:rsidRDefault="008F5659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11</w:t>
            </w:r>
          </w:p>
        </w:tc>
      </w:tr>
      <w:tr w:rsidR="00F2111A" w:rsidRPr="004A1206" w14:paraId="714797AB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1D41517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9C1D0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02CD13B9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и порядок, установленные воздушным законодательством Российской Федерации, получения разрешения на использование воздушного пространства, в том числе при выполнении полетов над населенными пунктами, при выполнении авиационных работ;</w:t>
            </w:r>
          </w:p>
          <w:p w14:paraId="107A4B72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Нормативные правовые акты об установлении запретных зон и зон ограничения полетов; порядок получения информации о запретных зонах и зонах ограничения полетов;</w:t>
            </w:r>
          </w:p>
          <w:p w14:paraId="3EAD007A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Нормативные правовые акты, регламентирующие организацию и выполнение полетов беспилотным воздушным судном;</w:t>
            </w:r>
          </w:p>
          <w:p w14:paraId="0DF80B4F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Порядок организации и выполнения полетов беспилотным воздушным судном в сегрегированном воздушном пространстве;</w:t>
            </w:r>
          </w:p>
          <w:p w14:paraId="7FD69802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Основы воздушной навигации, аэродинамики и метеорологии в объеме, необходимом для подготовки и выполнения полета беспилотным воздушным судном максимальной взлетной массой до 10 килограммов в ожидаемых условиях эксплуатации;</w:t>
            </w:r>
          </w:p>
          <w:p w14:paraId="66927B69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эксплуатационной документации;</w:t>
            </w:r>
          </w:p>
          <w:p w14:paraId="1C95608F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Летно-технические характеристики беспилотной авиационной системы и влияние на них эксплуатационных факторов;</w:t>
            </w:r>
          </w:p>
          <w:p w14:paraId="29A619A1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планирования полета беспилотного воздушного судна и построения маршрута полета;</w:t>
            </w:r>
          </w:p>
          <w:p w14:paraId="6431FA7F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подготовки программы полета и загрузки ее в бортовой навигационный комплекс (автопилот) (при наличии) беспилотного воздушного судна;</w:t>
            </w:r>
          </w:p>
          <w:p w14:paraId="6C63BF23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Специализированные цифровые платформы полетно-информационного обслуживания и сервисы цифрового журналирования операций;</w:t>
            </w:r>
          </w:p>
          <w:p w14:paraId="49A89C39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проведения предполетной подготовки беспилотной авиационной системы и ее элементов;</w:t>
            </w:r>
          </w:p>
          <w:p w14:paraId="647E0FF2" w14:textId="77777777" w:rsidR="00F2111A" w:rsidRPr="00DF2A33" w:rsidRDefault="00F2111A" w:rsidP="00B95873">
            <w:pPr>
              <w:pStyle w:val="aff1"/>
              <w:numPr>
                <w:ilvl w:val="0"/>
                <w:numId w:val="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ведения и оформления полетной и технической документации, требования к ведению и оформлению полетной и технической документации, в том числе в цифровом виде с использованием специализированных сервисов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69D91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5DE16929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2926CB6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16A0B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022DFF5E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специализированные цифровые платформы полетно-информационного обслуживания и сервисы цифрового журналирования операций;</w:t>
            </w:r>
          </w:p>
          <w:p w14:paraId="39AA64AF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Анализировать метеорологическую, орнитологическую и аэронавигационную обстановку;</w:t>
            </w:r>
          </w:p>
          <w:p w14:paraId="58E55582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специальное программное обеспечение для составления программы полета и ввода ее в бортовой навигационный комплекс (автопилот) (при наличии) беспилотного воздушного судна;</w:t>
            </w:r>
          </w:p>
          <w:p w14:paraId="710E3517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Составлять полетное задание и план полета;</w:t>
            </w:r>
          </w:p>
          <w:p w14:paraId="49179D87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Составлять полетные программы с учетом особенностей функционального оборудования полезной нагрузки, установленного на беспилотном воздушном судне и характера перевозимого внешнего груза;</w:t>
            </w:r>
          </w:p>
          <w:p w14:paraId="2A032CB8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Оценивать техническое состояние и готовность к использованию беспилотной авиационной системы;</w:t>
            </w:r>
          </w:p>
          <w:p w14:paraId="56D75F2A" w14:textId="77777777" w:rsidR="00F2111A" w:rsidRPr="00DF2A33" w:rsidRDefault="00F2111A" w:rsidP="00B95873">
            <w:pPr>
              <w:pStyle w:val="aff1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Оформлять полетную и техническую документацию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AC3AC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738A1DB7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B8C3545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456B5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  <w:highlight w:val="white"/>
              </w:rPr>
              <w:t>Управление (контроль) полетом беспилотного воздушного судна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EDF31E7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26</w:t>
            </w:r>
          </w:p>
        </w:tc>
      </w:tr>
      <w:tr w:rsidR="00F2111A" w:rsidRPr="004A1206" w14:paraId="3ACCBC6F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4A2FB88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8423C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2B31C99F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Нормативные правовые акты, регламентирующие порядок использования воздушного пространства Российской Федерации, производства полетов беспилотными воздушными судами;</w:t>
            </w:r>
          </w:p>
          <w:p w14:paraId="301099BA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производства полетов беспилотными воздушными судами в сегрегированном воздушном пространстве;</w:t>
            </w:r>
          </w:p>
          <w:p w14:paraId="07E63A8F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 xml:space="preserve">Основы аэронавигации, аэродинамики, метеорологии в объеме, </w:t>
            </w: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необходимом для выполнения безопасного полета беспилотным воздушным судном;</w:t>
            </w:r>
          </w:p>
          <w:p w14:paraId="26612617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эксплуатационной документации, летно-технические характеристики и эксплуатационные ограничения беспилотного воздушного судна;</w:t>
            </w:r>
          </w:p>
          <w:p w14:paraId="77FF0549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Основы авиационной электросвязи, правил ведения радиосвязи и фразеологии применительно к полетам по правилам визуальных полетов и правилам полетов по приборам;</w:t>
            </w:r>
          </w:p>
          <w:p w14:paraId="0D7AC5EC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действий экипажа при нештатных и аварийных ситуациях;</w:t>
            </w:r>
          </w:p>
          <w:p w14:paraId="3A07A0B6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Технология выполнения авиационных работ, характеристики используемых веществ и оборудования;</w:t>
            </w:r>
          </w:p>
          <w:p w14:paraId="51AD45E0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проведения послеполетных работ;</w:t>
            </w:r>
          </w:p>
          <w:p w14:paraId="7F5E8175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ведения и оформления полетной и технической документации, требования к ведению и оформлению полетной и технической документации, в том числе в электронном виде с использованием сервисов цифрового журналирования операций;</w:t>
            </w:r>
          </w:p>
          <w:p w14:paraId="67995299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Связь человеческого фактора с безопасностью полетов;</w:t>
            </w:r>
          </w:p>
          <w:p w14:paraId="0002A368" w14:textId="77777777" w:rsidR="00F2111A" w:rsidRPr="00DF2A33" w:rsidRDefault="00F2111A" w:rsidP="00B95873">
            <w:pPr>
              <w:pStyle w:val="aff1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Ответственность за нарушение правил использования воздушного пространства, безопасной эксплуатации воздушного судна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38EDF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3527FADB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65B135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C26ED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6F7E48C8" w14:textId="63B3640D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запуск беспилотного воздушного судна</w:t>
            </w:r>
          </w:p>
          <w:p w14:paraId="5ABB1611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дистанционное пилотирование и (или) контроль параметров полета одного беспилотного воздушного судна;</w:t>
            </w:r>
          </w:p>
          <w:p w14:paraId="564A7C4A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Распознавать и контролировать факторы угроз и ошибок при выполнении полетов;</w:t>
            </w:r>
          </w:p>
          <w:p w14:paraId="028F153A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Определять пространственное положение беспилотного воздушного судна с использованием элементов наземной станции управления;</w:t>
            </w:r>
          </w:p>
          <w:p w14:paraId="462E0C97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Принимать меры по обеспечению безопасного выполнения полета беспилотным воздушным судном;</w:t>
            </w:r>
          </w:p>
          <w:p w14:paraId="6FA5D160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Выполнять послеполетные работы;</w:t>
            </w:r>
          </w:p>
          <w:p w14:paraId="475E3C85" w14:textId="77777777" w:rsidR="00F2111A" w:rsidRPr="00DF2A33" w:rsidRDefault="00F2111A" w:rsidP="00B95873">
            <w:pPr>
              <w:pStyle w:val="aff1"/>
              <w:numPr>
                <w:ilvl w:val="0"/>
                <w:numId w:val="9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Оформлять полетную и техническую документацию, в том числе в цифровом виде с использованием специализированных сервисов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4A2D8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6421B7B2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9CF7AD9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8C821" w14:textId="77777777" w:rsidR="00F2111A" w:rsidRPr="00DF2A33" w:rsidRDefault="00F2111A" w:rsidP="00B84AAE">
            <w:pPr>
              <w:pStyle w:val="alignleft"/>
              <w:spacing w:beforeAutospacing="0" w:after="0" w:afterAutospacing="0"/>
              <w:jc w:val="both"/>
              <w:rPr>
                <w:b/>
                <w:szCs w:val="24"/>
              </w:rPr>
            </w:pPr>
            <w:r w:rsidRPr="00DF2A33">
              <w:rPr>
                <w:b/>
                <w:szCs w:val="24"/>
              </w:rPr>
              <w:t>Техническое обслуживание и ремонт беспилотных авиационных систем, включающих в себя одно беспилотное воздушное судно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123FAD" w14:textId="223C5CF8" w:rsidR="00F2111A" w:rsidRPr="004A1206" w:rsidRDefault="008F5659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</w:t>
            </w:r>
          </w:p>
        </w:tc>
      </w:tr>
      <w:tr w:rsidR="00F2111A" w:rsidRPr="004A1206" w14:paraId="65B98034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C911E92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ED15B" w14:textId="77777777" w:rsidR="00F2111A" w:rsidRPr="00DF2A33" w:rsidRDefault="00F2111A" w:rsidP="00B84AAE">
            <w:pPr>
              <w:spacing w:after="0" w:line="240" w:lineRule="auto"/>
              <w:ind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78C275E2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эксплуатационной документации к техническому обслуживанию беспилотной авиационной системы;</w:t>
            </w:r>
          </w:p>
          <w:p w14:paraId="5731598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Перечень и содержание работ по видам технического обслуживания беспилотных авиационных систем, порядок их выполнения;</w:t>
            </w:r>
          </w:p>
          <w:p w14:paraId="1B44AF1E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Назначение, устройство и принципы работы беспилотной авиационной системы и ее элементов;</w:t>
            </w:r>
          </w:p>
          <w:p w14:paraId="34FEDD47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подготовки к работе рабочего места, инструментов, приспособлений и контрольно-измерительной аппаратуры;</w:t>
            </w:r>
          </w:p>
          <w:p w14:paraId="307BBC4B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 xml:space="preserve">Порядок и технология выполнения всех видов технического обслуживания беспилотной авиационной системы и ее элементов, а </w:t>
            </w: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также специальных работ;</w:t>
            </w:r>
          </w:p>
          <w:p w14:paraId="15F35860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Классификация и признаки отказов, неисправностей беспилотной авиационной системы, методы их обнаружения и устранения;</w:t>
            </w:r>
          </w:p>
          <w:p w14:paraId="3392072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Порядок установки и снятия съемного оборудования беспилотного воздушного судна;</w:t>
            </w:r>
          </w:p>
          <w:p w14:paraId="042970C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Требования охраны труда и пожарной безопасности;</w:t>
            </w:r>
          </w:p>
          <w:p w14:paraId="44D88E09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использования цифровых технологий при обновлении программного обеспечения и калибровке беспилотной авиационной системы;</w:t>
            </w:r>
          </w:p>
          <w:p w14:paraId="42CDBFE4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Технология выполнения текущего и контрольно-восстановительного ремонта;</w:t>
            </w:r>
          </w:p>
          <w:p w14:paraId="6A4778C0" w14:textId="77777777" w:rsidR="00F2111A" w:rsidRPr="00DF2A33" w:rsidRDefault="00F2111A" w:rsidP="00B95873">
            <w:pPr>
              <w:pStyle w:val="aff1"/>
              <w:numPr>
                <w:ilvl w:val="0"/>
                <w:numId w:val="10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ведения и оформления технической документации беспилотной авиационной системы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03F4E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43A266D6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78482C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58E6F" w14:textId="77777777" w:rsidR="00F2111A" w:rsidRPr="00DF2A33" w:rsidRDefault="00F2111A" w:rsidP="00B84AAE">
            <w:pPr>
              <w:spacing w:after="0" w:line="240" w:lineRule="auto"/>
              <w:ind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0DE618FC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Читать эксплуатационно-техническую документацию беспилотных авиационных систем и их элементов, чертежи и схемы;</w:t>
            </w:r>
          </w:p>
          <w:p w14:paraId="4F593B29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Оценивать техническое состояние элементов беспилотных авиационных систем;</w:t>
            </w:r>
          </w:p>
          <w:p w14:paraId="2D3F75E7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подготовку и настройку элементов беспилотных авиационных систем;</w:t>
            </w:r>
          </w:p>
          <w:p w14:paraId="769AE8DF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Выполнять техническое обслуживание элементов беспилотной авиационной системы в соответствии с эксплуатационной документацией;</w:t>
            </w:r>
          </w:p>
          <w:p w14:paraId="2FE49791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необходимые для работы инструменты, приспособления и контрольно-измерительную аппаратуру;</w:t>
            </w:r>
          </w:p>
          <w:p w14:paraId="6F976685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Обслуживать аккумуляторные батареи элементов беспилотных авиационных систем;</w:t>
            </w:r>
          </w:p>
          <w:p w14:paraId="1E44FC25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Устанавливать съемное оборудование на беспилотное воздушное судно, снимать съемное оборудование;</w:t>
            </w:r>
          </w:p>
          <w:p w14:paraId="5789ECC9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взлетные устройства (приспособления);</w:t>
            </w:r>
          </w:p>
          <w:p w14:paraId="614DB096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Производить работы при хранении беспилотных авиационных систем, установленные в эксплуатационной документации;</w:t>
            </w:r>
          </w:p>
          <w:p w14:paraId="7C7C54F6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цифровые технологии при обновлении программного обеспечения и калибровке беспилотной авиационной системы</w:t>
            </w:r>
          </w:p>
          <w:p w14:paraId="48D465D7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инструменты, контрольно-измерительные приборы и приспособления в процессе ремонта элементов беспилотной авиационной системы;</w:t>
            </w:r>
          </w:p>
          <w:p w14:paraId="1753C858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Применять эксплуатационную и ремонтную документацию беспилотной авиационной системы в процессе диагностики и ремонта элементов беспилотной авиационной системы;</w:t>
            </w:r>
          </w:p>
          <w:p w14:paraId="04398647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Выявлять и устранять отказы и неисправности при функционировании элементов беспилотной авиационной системы;</w:t>
            </w:r>
          </w:p>
          <w:p w14:paraId="2DE10F03" w14:textId="77777777" w:rsidR="00F2111A" w:rsidRPr="00DF2A33" w:rsidRDefault="00F2111A" w:rsidP="00B95873">
            <w:pPr>
              <w:pStyle w:val="aff1"/>
              <w:numPr>
                <w:ilvl w:val="0"/>
                <w:numId w:val="11"/>
              </w:numPr>
              <w:spacing w:after="0" w:line="240" w:lineRule="auto"/>
              <w:ind w:left="0" w:firstLine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Оформлять техническую документацию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9A8ED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34773010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84FF84F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5BD00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Эксплуатация и обслуживание функционального оборудования полезной нагрузки беспилотного воздушного судна, систем передачи и обработки информации, а также систем крепления внешних грузов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607BB8" w14:textId="42A825D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2</w:t>
            </w:r>
            <w:r w:rsidR="008F5659">
              <w:rPr>
                <w:rFonts w:ascii="Times New Roman" w:hAnsi="Times New Roman"/>
                <w:b/>
                <w:sz w:val="24"/>
              </w:rPr>
              <w:t>9</w:t>
            </w:r>
          </w:p>
        </w:tc>
      </w:tr>
      <w:tr w:rsidR="00F2111A" w:rsidRPr="004A1206" w14:paraId="2164C81B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B7BB725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DDE69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5EBA1F0F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 xml:space="preserve">Общие сведения об обслуживаемых беспилотных воздушных </w:t>
            </w:r>
            <w:r w:rsidRPr="00DF2A33">
              <w:rPr>
                <w:rFonts w:ascii="Times New Roman" w:hAnsi="Times New Roman"/>
                <w:sz w:val="24"/>
                <w:szCs w:val="24"/>
              </w:rPr>
              <w:lastRenderedPageBreak/>
              <w:t>судах;</w:t>
            </w:r>
          </w:p>
          <w:p w14:paraId="25467624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Правила технической эксплуатации, регламенты и технологии обслуживания систем функциональной полезной нагрузки беспилотного воздушного судна;</w:t>
            </w:r>
          </w:p>
          <w:p w14:paraId="1B2F07F1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Состав, функции и возможности использования информационных и телекоммуникационных технологий для сбора и передачи информации;</w:t>
            </w:r>
          </w:p>
          <w:p w14:paraId="76505940" w14:textId="77777777" w:rsidR="00F2111A" w:rsidRPr="00DF2A33" w:rsidRDefault="00F2111A" w:rsidP="00B95873">
            <w:pPr>
              <w:pStyle w:val="TableParagraph"/>
              <w:numPr>
                <w:ilvl w:val="0"/>
                <w:numId w:val="12"/>
              </w:numPr>
              <w:tabs>
                <w:tab w:val="left" w:pos="474"/>
                <w:tab w:val="left" w:pos="475"/>
              </w:tabs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Влияние установки системы функционального оборудования и центровки на летные характеристики и поведение БВС в полете;</w:t>
            </w:r>
          </w:p>
          <w:p w14:paraId="037CEF01" w14:textId="77777777" w:rsidR="00F2111A" w:rsidRPr="00DF2A33" w:rsidRDefault="00F2111A" w:rsidP="00B95873">
            <w:pPr>
              <w:pStyle w:val="aff1"/>
              <w:numPr>
                <w:ilvl w:val="0"/>
                <w:numId w:val="12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Методы обработки полученной полетной информации, возможных неисправностей оборудования, способы их обнаружения и устранения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9AB7D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0629BC02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25D8AA7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CF026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24B5C696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системы крепления внешнего груза для осуществления доставки с помощью беспилотных авиационных систем с использованием дистанционно пилотируемого воздушного судна и автоматического управления посредством посадки, спуска и сброса;</w:t>
            </w:r>
          </w:p>
          <w:p w14:paraId="6C9027BB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Использовать бортовые системы регистрации полетных данных, сбора и передачи информации, включая системы фото- и видеосъемки, а также иные системы мониторинга земной поверхности и воздушного пространства;</w:t>
            </w:r>
          </w:p>
          <w:p w14:paraId="71511675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наладку, настройку, регулировку и проверку оборудования и систем в лабораторных условиях и на беспилотном воздушном судне;</w:t>
            </w:r>
          </w:p>
          <w:p w14:paraId="4ED78B80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Осуществлять обработку данных, полученных при использовании дистанционно пилотируемых воздушных судов;</w:t>
            </w:r>
          </w:p>
          <w:p w14:paraId="3E0F9739" w14:textId="77777777" w:rsidR="00F2111A" w:rsidRPr="00DF2A33" w:rsidRDefault="00F2111A" w:rsidP="00B95873">
            <w:pPr>
              <w:pStyle w:val="aff1"/>
              <w:numPr>
                <w:ilvl w:val="0"/>
                <w:numId w:val="13"/>
              </w:numPr>
              <w:spacing w:after="0" w:line="240" w:lineRule="auto"/>
              <w:ind w:left="76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Вести эксплуатационно-техническую документацию, разрабатывать инструкции и другую техническую документацию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94ADB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6DFC60B0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A1E435D" w14:textId="77777777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B07D3" w14:textId="77777777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F2A3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Сборка узлов и систем беспилотного воздушного судна</w:t>
            </w:r>
            <w:r w:rsidRPr="00DF2A33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highlight w:val="white"/>
              </w:rPr>
              <w:t xml:space="preserve"> с максимальной взлетной массой 10 килограммов и менее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37F69B" w14:textId="302C3448" w:rsidR="00F2111A" w:rsidRPr="004A1206" w:rsidRDefault="008F5659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</w:t>
            </w:r>
          </w:p>
        </w:tc>
      </w:tr>
      <w:tr w:rsidR="00F2111A" w:rsidRPr="004A1206" w14:paraId="704D78E8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6162B9D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3DA43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122906F9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Основные понятия схемотехники;</w:t>
            </w:r>
          </w:p>
          <w:p w14:paraId="4AFD2EA3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Принципы проектирования БАС;</w:t>
            </w:r>
          </w:p>
          <w:p w14:paraId="6DF2F52F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Современные технологии, применяемые при проектировании, конструировании и изготовлении БВС и его отдельных узлов;</w:t>
            </w:r>
          </w:p>
          <w:p w14:paraId="1CB50157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Особенности взаимодействия электронных компонентов БВС;</w:t>
            </w:r>
          </w:p>
          <w:p w14:paraId="6701246B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Устройство бесколлекторного двигателя и принципы его работы;</w:t>
            </w:r>
          </w:p>
          <w:p w14:paraId="31DF1774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Устройство полетного контроллера и принципы его работы;</w:t>
            </w:r>
          </w:p>
          <w:p w14:paraId="56939D46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Характеристики, способы и методы производства моделей БВС;</w:t>
            </w:r>
          </w:p>
          <w:p w14:paraId="780561FD" w14:textId="77777777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  <w:highlight w:val="white"/>
              </w:rPr>
              <w:t>Условия применения разных марок припоев, флюсов</w:t>
            </w:r>
            <w:r w:rsidRPr="00DF2A33">
              <w:rPr>
                <w:sz w:val="24"/>
                <w:szCs w:val="24"/>
              </w:rPr>
              <w:t>;</w:t>
            </w:r>
          </w:p>
          <w:p w14:paraId="1EEE979D" w14:textId="0F91B402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Влияние демонтажа отдельных элементов на работу общей  системы БАС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B197C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4A5CD06C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24501E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28834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02D03605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Пользоваться конструкторской документацией, читать чертежи и схемы узлов БВС;</w:t>
            </w:r>
          </w:p>
          <w:p w14:paraId="08B50C80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Составлять конструкторскую документацию в соответствии с ЕСКД;</w:t>
            </w:r>
          </w:p>
          <w:p w14:paraId="24AD4433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Выполнять чертежи и модели объектов в САПР;</w:t>
            </w:r>
          </w:p>
          <w:p w14:paraId="261E1DC1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Работать с контрольно-измерительным инструментом;</w:t>
            </w:r>
          </w:p>
          <w:p w14:paraId="6C683968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 xml:space="preserve">Пользоваться паяльным оборудованием и сборочным                                 </w:t>
            </w:r>
            <w:r w:rsidRPr="00DF2A33">
              <w:rPr>
                <w:sz w:val="24"/>
                <w:szCs w:val="24"/>
              </w:rPr>
              <w:lastRenderedPageBreak/>
              <w:t>инструментом;</w:t>
            </w:r>
          </w:p>
          <w:p w14:paraId="756F4D7E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Выполнять пайку несложных электрических схем;</w:t>
            </w:r>
          </w:p>
          <w:p w14:paraId="49FCC300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Обладать общим пользовательским навыком работы с 3D принтерами и лазерными резаками, другими видами станочного оборудования, применяемыми в отрасли;</w:t>
            </w:r>
          </w:p>
          <w:p w14:paraId="00D1A3F5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Выполнять сборочные операции с применением необходимой технологической оснастки;</w:t>
            </w:r>
          </w:p>
          <w:p w14:paraId="058B9006" w14:textId="77777777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Устанавливать собираемые детали в сборочное приспособление по базовым отверстиям, фиксировать собираемый узел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0FB7D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0F8CF0B0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4B16B83" w14:textId="560A20E8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47A0" w14:textId="5CB20E29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Охрана труда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A68017" w14:textId="2834DC1F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F2111A" w:rsidRPr="004A1206" w14:paraId="6EB5ACC8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CFA4D01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68FAA1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24DF3723" w14:textId="134AC3B8" w:rsidR="00F2111A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DF2A33">
              <w:rPr>
                <w:sz w:val="24"/>
                <w:szCs w:val="24"/>
              </w:rPr>
              <w:t>Правила эксплуатации ручного и электроинструмента, применяемые СИЗ</w:t>
            </w:r>
          </w:p>
          <w:p w14:paraId="4BDC1584" w14:textId="68AA26DE" w:rsidR="005C7720" w:rsidRDefault="005C7720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5C7720">
              <w:rPr>
                <w:sz w:val="24"/>
                <w:szCs w:val="24"/>
              </w:rPr>
              <w:t>Требования охраны труда и пожарной безопасности</w:t>
            </w:r>
          </w:p>
          <w:p w14:paraId="501237D3" w14:textId="77777777" w:rsidR="00F2111A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Порядок действий при нештатных и аварийных ситуациях</w:t>
            </w:r>
          </w:p>
          <w:p w14:paraId="7E990863" w14:textId="3DA7CA5A" w:rsidR="00F2111A" w:rsidRPr="00DF2A33" w:rsidRDefault="00F2111A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Ответственность за нарушение правил безопасной эксплуатации воздушного судна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3BC25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5C355972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AB27096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6151E" w14:textId="77777777" w:rsidR="00F2111A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44D38FBC" w14:textId="175BACBA" w:rsidR="005C7720" w:rsidRDefault="005C7720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Принимать меры по обеспечению безопасного выполнения</w:t>
            </w:r>
            <w:r>
              <w:rPr>
                <w:sz w:val="24"/>
                <w:szCs w:val="24"/>
              </w:rPr>
              <w:t xml:space="preserve"> работ по монтажу/демонтажу электронных компонентов и сборке конструктивных узлов беспилотного воздушного судна</w:t>
            </w:r>
          </w:p>
          <w:p w14:paraId="18B78B4F" w14:textId="55E81DFE" w:rsidR="00F2111A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Принимать меры по обеспечению безопасного выполнения полета беспилотным воздушным судном</w:t>
            </w:r>
          </w:p>
          <w:p w14:paraId="18AAD4AD" w14:textId="74AD5003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Эксплуатировать наземные источники электропитания</w:t>
            </w:r>
            <w:r>
              <w:rPr>
                <w:sz w:val="24"/>
                <w:szCs w:val="24"/>
              </w:rPr>
              <w:t xml:space="preserve"> в соответствии с требованиями безопасности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DA239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6881A42A" w14:textId="77777777" w:rsidTr="00B84AAE">
        <w:trPr>
          <w:trHeight w:val="280"/>
        </w:trPr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344F790" w14:textId="1E1B24EA" w:rsidR="00F2111A" w:rsidRPr="00DF2A33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A0EB3" w14:textId="74D020B5" w:rsidR="00F2111A" w:rsidRPr="00DF2A33" w:rsidRDefault="00F2111A" w:rsidP="00B84AA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Бережливое производство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372DC7F" w14:textId="41728150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F2111A" w:rsidRPr="004A1206" w14:paraId="1BD72766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083C9A8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C092C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знать и понимать:</w:t>
            </w:r>
          </w:p>
          <w:p w14:paraId="4DAE656B" w14:textId="47009A2D" w:rsidR="00BD3651" w:rsidRDefault="00BD3651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Базовые принципы бережливого производства и основные типы потерь</w:t>
            </w:r>
          </w:p>
          <w:p w14:paraId="0CF9EAEF" w14:textId="55EB71B5" w:rsidR="00BD3651" w:rsidRDefault="00BD3651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BD3651">
              <w:rPr>
                <w:sz w:val="24"/>
                <w:szCs w:val="24"/>
              </w:rPr>
              <w:t>Метод</w:t>
            </w:r>
            <w:r>
              <w:rPr>
                <w:sz w:val="24"/>
                <w:szCs w:val="24"/>
              </w:rPr>
              <w:t>ы</w:t>
            </w:r>
            <w:r w:rsidRPr="00BD3651">
              <w:rPr>
                <w:sz w:val="24"/>
                <w:szCs w:val="24"/>
              </w:rPr>
              <w:t xml:space="preserve"> организации рабочего пространства для повышения эффективности</w:t>
            </w:r>
          </w:p>
          <w:p w14:paraId="1353D9D6" w14:textId="742BC195" w:rsidR="00F2111A" w:rsidRDefault="005C7720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5C7720">
              <w:rPr>
                <w:sz w:val="24"/>
                <w:szCs w:val="24"/>
              </w:rPr>
              <w:t>Требования эксплуатационной документации беспилотной авиационной системы</w:t>
            </w:r>
          </w:p>
          <w:p w14:paraId="1658C058" w14:textId="4594C173" w:rsidR="005C7720" w:rsidRPr="00DF2A33" w:rsidRDefault="005C7720" w:rsidP="00B95873">
            <w:pPr>
              <w:pStyle w:val="TableParagraph"/>
              <w:numPr>
                <w:ilvl w:val="0"/>
                <w:numId w:val="14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5C7720">
              <w:rPr>
                <w:sz w:val="24"/>
                <w:szCs w:val="24"/>
              </w:rPr>
              <w:t>Порядок подготовки к работе рабочего места, инструментов, приспособлений и контрольно-измерительной аппаратуры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79E0C" w14:textId="77777777" w:rsidR="00F2111A" w:rsidRPr="004A1206" w:rsidRDefault="00F2111A" w:rsidP="00B84AA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2111A" w:rsidRPr="004A1206" w14:paraId="77157321" w14:textId="77777777" w:rsidTr="00B84AAE">
        <w:trPr>
          <w:trHeight w:val="280"/>
        </w:trPr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80F4341" w14:textId="77777777" w:rsidR="00F2111A" w:rsidRPr="00DF2A33" w:rsidRDefault="00F2111A" w:rsidP="00B84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3EE3A" w14:textId="77777777" w:rsidR="00F2111A" w:rsidRPr="00DF2A33" w:rsidRDefault="00F2111A" w:rsidP="00B84AAE">
            <w:pPr>
              <w:spacing w:after="0" w:line="240" w:lineRule="auto"/>
              <w:ind w:left="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2A33">
              <w:rPr>
                <w:rFonts w:ascii="Times New Roman" w:hAnsi="Times New Roman"/>
                <w:sz w:val="24"/>
                <w:szCs w:val="24"/>
              </w:rPr>
              <w:t>Специалист должен уметь:</w:t>
            </w:r>
          </w:p>
          <w:p w14:paraId="6F691691" w14:textId="66E8C70E" w:rsidR="00BD3651" w:rsidRDefault="00BD3651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Анализировать процессы и выявлять потери</w:t>
            </w:r>
          </w:p>
          <w:p w14:paraId="4AA942B5" w14:textId="2F85478C" w:rsidR="00BD3651" w:rsidRDefault="00BD3651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Организовывать рабочее пространство согласно принципам бережливого производства</w:t>
            </w:r>
          </w:p>
          <w:p w14:paraId="02270A34" w14:textId="7D278011" w:rsidR="00F2111A" w:rsidRPr="00DF2A33" w:rsidRDefault="00F2111A" w:rsidP="00B95873">
            <w:pPr>
              <w:pStyle w:val="TableParagraph"/>
              <w:numPr>
                <w:ilvl w:val="0"/>
                <w:numId w:val="15"/>
              </w:numPr>
              <w:ind w:left="76" w:firstLine="0"/>
              <w:jc w:val="both"/>
              <w:rPr>
                <w:sz w:val="24"/>
                <w:szCs w:val="24"/>
              </w:rPr>
            </w:pPr>
            <w:r w:rsidRPr="00F2111A">
              <w:rPr>
                <w:sz w:val="24"/>
                <w:szCs w:val="24"/>
              </w:rPr>
              <w:t>Использовать необходимые для работы инструменты, приспособления и контрольно-измерительную аппаратуру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F2C5B" w14:textId="77777777" w:rsidR="00F2111A" w:rsidRPr="004A1206" w:rsidRDefault="00F2111A" w:rsidP="00B84AAE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62BA6E29" w14:textId="77777777" w:rsidR="003F1E37" w:rsidRDefault="003F1E37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6" w:name="_Toc78885655"/>
      <w:bookmarkStart w:id="7" w:name="_Toc142037186"/>
    </w:p>
    <w:p w14:paraId="351F06CA" w14:textId="0B309B17" w:rsidR="007274B8" w:rsidRPr="00AF76EA" w:rsidRDefault="00F8340A" w:rsidP="00AF76EA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AF76EA">
        <w:rPr>
          <w:rFonts w:ascii="Times New Roman" w:hAnsi="Times New Roman"/>
          <w:szCs w:val="28"/>
        </w:rPr>
        <w:t>1</w:t>
      </w:r>
      <w:r w:rsidR="00D17132" w:rsidRPr="00AF76EA">
        <w:rPr>
          <w:rFonts w:ascii="Times New Roman" w:hAnsi="Times New Roman"/>
          <w:szCs w:val="28"/>
        </w:rPr>
        <w:t>.</w:t>
      </w:r>
      <w:r w:rsidRPr="00AF76EA">
        <w:rPr>
          <w:rFonts w:ascii="Times New Roman" w:hAnsi="Times New Roman"/>
          <w:szCs w:val="28"/>
        </w:rPr>
        <w:t>3</w:t>
      </w:r>
      <w:r w:rsidR="00AF76EA" w:rsidRPr="00AF76EA">
        <w:rPr>
          <w:rFonts w:ascii="Times New Roman" w:hAnsi="Times New Roman"/>
          <w:szCs w:val="28"/>
        </w:rPr>
        <w:t>. Требования к схеме оценки</w:t>
      </w:r>
      <w:bookmarkEnd w:id="6"/>
      <w:bookmarkEnd w:id="7"/>
    </w:p>
    <w:p w14:paraId="02543D32" w14:textId="77777777" w:rsidR="00DE39D8" w:rsidRPr="00AF76EA" w:rsidRDefault="00AE6AB7" w:rsidP="00AF76EA">
      <w:pPr>
        <w:pStyle w:val="af1"/>
        <w:widowControl/>
        <w:ind w:firstLine="709"/>
        <w:rPr>
          <w:rFonts w:ascii="Times New Roman" w:hAnsi="Times New Roman"/>
          <w:sz w:val="28"/>
          <w:szCs w:val="28"/>
          <w:lang w:val="ru-RU"/>
        </w:rPr>
      </w:pPr>
      <w:r w:rsidRPr="00AF76EA">
        <w:rPr>
          <w:rFonts w:ascii="Times New Roman" w:hAnsi="Times New Roman"/>
          <w:sz w:val="28"/>
          <w:szCs w:val="28"/>
          <w:lang w:val="ru-RU"/>
        </w:rPr>
        <w:t>Сумма баллов, присуждаемых по каждому аспекту, должна попадать в</w:t>
      </w:r>
      <w:r w:rsidR="00AF76EA">
        <w:rPr>
          <w:rFonts w:ascii="Times New Roman" w:hAnsi="Times New Roman"/>
          <w:sz w:val="28"/>
          <w:szCs w:val="28"/>
          <w:lang w:val="ru-RU"/>
        </w:rPr>
        <w:t> </w:t>
      </w:r>
      <w:r w:rsidRPr="00AF76EA">
        <w:rPr>
          <w:rFonts w:ascii="Times New Roman" w:hAnsi="Times New Roman"/>
          <w:sz w:val="28"/>
          <w:szCs w:val="28"/>
          <w:lang w:val="ru-RU"/>
        </w:rPr>
        <w:t>диапазон баллов, определенных для каждого раздела компетенции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, обозначенных в требованиях и указанных в таблице</w:t>
      </w:r>
      <w:r w:rsidR="00AF76E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40E46" w:rsidRPr="00AF76EA">
        <w:rPr>
          <w:rFonts w:ascii="Times New Roman" w:hAnsi="Times New Roman"/>
          <w:sz w:val="28"/>
          <w:szCs w:val="28"/>
          <w:lang w:val="ru-RU"/>
        </w:rPr>
        <w:t>2</w:t>
      </w:r>
      <w:r w:rsidR="00C56A9B" w:rsidRPr="00AF76EA">
        <w:rPr>
          <w:rFonts w:ascii="Times New Roman" w:hAnsi="Times New Roman"/>
          <w:sz w:val="28"/>
          <w:szCs w:val="28"/>
          <w:lang w:val="ru-RU"/>
        </w:rPr>
        <w:t>.</w:t>
      </w:r>
    </w:p>
    <w:p w14:paraId="63173E6B" w14:textId="77777777" w:rsidR="003F1E37" w:rsidRDefault="003F1E37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74BC480E" w14:textId="0E621047" w:rsidR="00C56A9B" w:rsidRPr="00AF76EA" w:rsidRDefault="00AF76EA" w:rsidP="00AF76EA">
      <w:pPr>
        <w:pStyle w:val="af1"/>
        <w:widowControl/>
        <w:ind w:firstLine="709"/>
        <w:jc w:val="right"/>
        <w:rPr>
          <w:rFonts w:ascii="Times New Roman" w:hAnsi="Times New Roman"/>
          <w:bCs/>
          <w:iCs/>
          <w:sz w:val="28"/>
          <w:szCs w:val="28"/>
          <w:lang w:val="ru-RU"/>
        </w:rPr>
      </w:pPr>
      <w:r w:rsidRPr="00AF76EA">
        <w:rPr>
          <w:rFonts w:ascii="Times New Roman" w:hAnsi="Times New Roman"/>
          <w:bCs/>
          <w:iCs/>
          <w:sz w:val="28"/>
          <w:szCs w:val="28"/>
          <w:lang w:val="ru-RU"/>
        </w:rPr>
        <w:t xml:space="preserve">Таблица </w:t>
      </w:r>
      <w:r w:rsidR="00640E46" w:rsidRPr="00AF76EA">
        <w:rPr>
          <w:rFonts w:ascii="Times New Roman" w:hAnsi="Times New Roman"/>
          <w:bCs/>
          <w:iCs/>
          <w:sz w:val="28"/>
          <w:szCs w:val="28"/>
          <w:lang w:val="ru-RU"/>
        </w:rPr>
        <w:t>2</w:t>
      </w:r>
    </w:p>
    <w:p w14:paraId="76253752" w14:textId="77777777" w:rsidR="007274B8" w:rsidRPr="00AF76EA" w:rsidRDefault="007274B8" w:rsidP="00AF76EA">
      <w:pPr>
        <w:pStyle w:val="af1"/>
        <w:widowControl/>
        <w:ind w:firstLine="709"/>
        <w:rPr>
          <w:rFonts w:ascii="Times New Roman" w:hAnsi="Times New Roman"/>
          <w:b/>
          <w:sz w:val="28"/>
          <w:szCs w:val="28"/>
          <w:lang w:val="ru-RU"/>
        </w:rPr>
      </w:pP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Матрица пересчета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т</w:t>
      </w:r>
      <w:r w:rsidR="00F8340A" w:rsidRPr="00AF76EA">
        <w:rPr>
          <w:rFonts w:ascii="Times New Roman" w:hAnsi="Times New Roman"/>
          <w:b/>
          <w:sz w:val="28"/>
          <w:szCs w:val="28"/>
          <w:lang w:val="ru-RU"/>
        </w:rPr>
        <w:t>ребований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 xml:space="preserve"> компетенции в </w:t>
      </w:r>
      <w:r w:rsidR="00640E46" w:rsidRPr="00AF76EA">
        <w:rPr>
          <w:rFonts w:ascii="Times New Roman" w:hAnsi="Times New Roman"/>
          <w:b/>
          <w:sz w:val="28"/>
          <w:szCs w:val="28"/>
          <w:lang w:val="ru-RU"/>
        </w:rPr>
        <w:t>к</w:t>
      </w:r>
      <w:r w:rsidRPr="00AF76EA">
        <w:rPr>
          <w:rFonts w:ascii="Times New Roman" w:hAnsi="Times New Roman"/>
          <w:b/>
          <w:sz w:val="28"/>
          <w:szCs w:val="28"/>
          <w:lang w:val="ru-RU"/>
        </w:rPr>
        <w:t>ритерии оценки</w:t>
      </w:r>
    </w:p>
    <w:tbl>
      <w:tblPr>
        <w:tblStyle w:val="af"/>
        <w:tblW w:w="9629" w:type="dxa"/>
        <w:jc w:val="center"/>
        <w:tblLayout w:type="fixed"/>
        <w:tblLook w:val="04A0" w:firstRow="1" w:lastRow="0" w:firstColumn="1" w:lastColumn="0" w:noHBand="0" w:noVBand="1"/>
      </w:tblPr>
      <w:tblGrid>
        <w:gridCol w:w="2051"/>
        <w:gridCol w:w="353"/>
        <w:gridCol w:w="852"/>
        <w:gridCol w:w="850"/>
        <w:gridCol w:w="851"/>
        <w:gridCol w:w="850"/>
        <w:gridCol w:w="851"/>
        <w:gridCol w:w="920"/>
        <w:gridCol w:w="2051"/>
      </w:tblGrid>
      <w:tr w:rsidR="00670BE4" w:rsidRPr="00DF2A33" w14:paraId="2ECA7B52" w14:textId="77777777" w:rsidTr="00B84AAE">
        <w:trPr>
          <w:trHeight w:val="715"/>
          <w:jc w:val="center"/>
        </w:trPr>
        <w:tc>
          <w:tcPr>
            <w:tcW w:w="7578" w:type="dxa"/>
            <w:gridSpan w:val="8"/>
            <w:shd w:val="clear" w:color="auto" w:fill="92D050"/>
            <w:vAlign w:val="center"/>
          </w:tcPr>
          <w:p w14:paraId="39A3F19B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Критерий/Модуль</w:t>
            </w:r>
          </w:p>
        </w:tc>
        <w:tc>
          <w:tcPr>
            <w:tcW w:w="2051" w:type="dxa"/>
            <w:vMerge w:val="restart"/>
            <w:shd w:val="clear" w:color="auto" w:fill="92D050"/>
            <w:vAlign w:val="center"/>
          </w:tcPr>
          <w:p w14:paraId="61789EAC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 xml:space="preserve">Итого баллов </w:t>
            </w:r>
          </w:p>
          <w:p w14:paraId="6B6C24BE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за раздел Требований компетенции</w:t>
            </w:r>
          </w:p>
        </w:tc>
      </w:tr>
      <w:tr w:rsidR="00670BE4" w:rsidRPr="00DF2A33" w14:paraId="778B970C" w14:textId="77777777" w:rsidTr="00B84AAE">
        <w:trPr>
          <w:trHeight w:val="50"/>
          <w:jc w:val="center"/>
        </w:trPr>
        <w:tc>
          <w:tcPr>
            <w:tcW w:w="2051" w:type="dxa"/>
            <w:vMerge w:val="restart"/>
            <w:shd w:val="clear" w:color="auto" w:fill="92D050"/>
            <w:vAlign w:val="center"/>
          </w:tcPr>
          <w:p w14:paraId="28E9BAA7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Разделы Требований компетенции</w:t>
            </w:r>
          </w:p>
        </w:tc>
        <w:tc>
          <w:tcPr>
            <w:tcW w:w="353" w:type="dxa"/>
            <w:shd w:val="clear" w:color="auto" w:fill="92D050"/>
            <w:vAlign w:val="center"/>
          </w:tcPr>
          <w:p w14:paraId="29AA658C" w14:textId="77777777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2" w:type="dxa"/>
            <w:shd w:val="clear" w:color="auto" w:fill="00B050"/>
            <w:vAlign w:val="center"/>
          </w:tcPr>
          <w:p w14:paraId="09066D47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850" w:type="dxa"/>
            <w:shd w:val="clear" w:color="auto" w:fill="00B050"/>
            <w:vAlign w:val="center"/>
          </w:tcPr>
          <w:p w14:paraId="569ADFDC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851" w:type="dxa"/>
            <w:shd w:val="clear" w:color="auto" w:fill="00B050"/>
            <w:vAlign w:val="center"/>
          </w:tcPr>
          <w:p w14:paraId="0E8AD510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850" w:type="dxa"/>
            <w:shd w:val="clear" w:color="auto" w:fill="00B050"/>
            <w:vAlign w:val="center"/>
          </w:tcPr>
          <w:p w14:paraId="7F1C8DFE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851" w:type="dxa"/>
            <w:shd w:val="clear" w:color="auto" w:fill="00B050"/>
            <w:vAlign w:val="center"/>
          </w:tcPr>
          <w:p w14:paraId="0580388C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920" w:type="dxa"/>
            <w:shd w:val="clear" w:color="auto" w:fill="00B050"/>
            <w:vAlign w:val="center"/>
          </w:tcPr>
          <w:p w14:paraId="2305FC4C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2051" w:type="dxa"/>
            <w:vMerge/>
            <w:shd w:val="clear" w:color="auto" w:fill="00B050"/>
            <w:vAlign w:val="center"/>
          </w:tcPr>
          <w:p w14:paraId="37ACB43F" w14:textId="77777777" w:rsidR="00670BE4" w:rsidRPr="00DF2A33" w:rsidRDefault="00670BE4" w:rsidP="00B84AAE">
            <w:pPr>
              <w:ind w:left="176" w:hanging="176"/>
              <w:jc w:val="both"/>
              <w:rPr>
                <w:b/>
                <w:sz w:val="24"/>
                <w:szCs w:val="24"/>
              </w:rPr>
            </w:pPr>
          </w:p>
        </w:tc>
      </w:tr>
      <w:tr w:rsidR="00670BE4" w:rsidRPr="00DF2A33" w14:paraId="343D1D94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412E901C" w14:textId="77777777" w:rsidR="00670BE4" w:rsidRPr="00DF2A33" w:rsidRDefault="00670BE4" w:rsidP="00670BE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325B599D" w14:textId="77777777" w:rsidR="00670BE4" w:rsidRPr="00DF2A33" w:rsidRDefault="00670BE4" w:rsidP="00670BE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2" w:type="dxa"/>
            <w:vAlign w:val="center"/>
          </w:tcPr>
          <w:p w14:paraId="7589B4E6" w14:textId="67986E70" w:rsidR="00670BE4" w:rsidRPr="00DF2A33" w:rsidRDefault="000B37AF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850" w:type="dxa"/>
            <w:vAlign w:val="center"/>
          </w:tcPr>
          <w:p w14:paraId="3EEDC5BA" w14:textId="733A2BF2" w:rsidR="00670BE4" w:rsidRPr="00DF2A33" w:rsidRDefault="000B37AF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851" w:type="dxa"/>
            <w:vAlign w:val="center"/>
          </w:tcPr>
          <w:p w14:paraId="42C7593F" w14:textId="7D25A7BE" w:rsidR="00670BE4" w:rsidRPr="00DF2A33" w:rsidRDefault="00530833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50" w:type="dxa"/>
            <w:vAlign w:val="center"/>
          </w:tcPr>
          <w:p w14:paraId="74B79635" w14:textId="3CA103FD" w:rsidR="00670BE4" w:rsidRPr="00DF2A33" w:rsidRDefault="00530833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851" w:type="dxa"/>
            <w:vAlign w:val="center"/>
          </w:tcPr>
          <w:p w14:paraId="420A64AB" w14:textId="679FFD3D" w:rsidR="00670BE4" w:rsidRPr="00DF2A33" w:rsidRDefault="00670BE4" w:rsidP="00670B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14:paraId="23C4BFE0" w14:textId="2D48AD39" w:rsidR="00670BE4" w:rsidRPr="00DF2A33" w:rsidRDefault="00530833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4E01C05A" w14:textId="4F85B765" w:rsidR="00670BE4" w:rsidRPr="00DF2A33" w:rsidRDefault="00670BE4" w:rsidP="00670B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</w:tr>
      <w:tr w:rsidR="00670BE4" w:rsidRPr="00DF2A33" w14:paraId="7171C2E9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27A48B49" w14:textId="77777777" w:rsidR="00670BE4" w:rsidRPr="00DF2A33" w:rsidRDefault="00670BE4" w:rsidP="00670BE4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6E804529" w14:textId="77777777" w:rsidR="00670BE4" w:rsidRPr="00DF2A33" w:rsidRDefault="00670BE4" w:rsidP="00670BE4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2" w:type="dxa"/>
            <w:vAlign w:val="center"/>
          </w:tcPr>
          <w:p w14:paraId="49EA2756" w14:textId="1C9FC83A" w:rsidR="00670BE4" w:rsidRPr="00DF2A33" w:rsidRDefault="000B37AF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</w:t>
            </w:r>
          </w:p>
        </w:tc>
        <w:tc>
          <w:tcPr>
            <w:tcW w:w="850" w:type="dxa"/>
            <w:vAlign w:val="center"/>
          </w:tcPr>
          <w:p w14:paraId="36F3E862" w14:textId="73D29A8B" w:rsidR="00670BE4" w:rsidRPr="00DF2A33" w:rsidRDefault="000B37AF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851" w:type="dxa"/>
            <w:vAlign w:val="center"/>
          </w:tcPr>
          <w:p w14:paraId="4626BEC9" w14:textId="5578C2F1" w:rsidR="00670BE4" w:rsidRPr="00DF2A33" w:rsidRDefault="00670BE4" w:rsidP="00670B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771EDEC" w14:textId="69D29156" w:rsidR="00670BE4" w:rsidRPr="00DF2A33" w:rsidRDefault="00530833" w:rsidP="00670B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10,8</w:t>
            </w:r>
          </w:p>
        </w:tc>
        <w:tc>
          <w:tcPr>
            <w:tcW w:w="851" w:type="dxa"/>
            <w:vAlign w:val="center"/>
          </w:tcPr>
          <w:p w14:paraId="48C16CD2" w14:textId="544B1CDD" w:rsidR="00670BE4" w:rsidRPr="00DF2A33" w:rsidRDefault="00670BE4" w:rsidP="00670B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14:paraId="3F789852" w14:textId="1AC3601E" w:rsidR="00670BE4" w:rsidRPr="00DF2A33" w:rsidRDefault="00670BE4" w:rsidP="00670B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10784813" w14:textId="5EDBA616" w:rsidR="00670BE4" w:rsidRPr="00DF2A33" w:rsidRDefault="00670BE4" w:rsidP="00670B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</w:tr>
      <w:tr w:rsidR="00670BE4" w:rsidRPr="00DF2A33" w14:paraId="7B4C1D03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344F65D2" w14:textId="77777777" w:rsidR="00670BE4" w:rsidRPr="00DF2A33" w:rsidRDefault="00670BE4" w:rsidP="00B84AAE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650208D2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2" w:type="dxa"/>
            <w:vAlign w:val="center"/>
          </w:tcPr>
          <w:p w14:paraId="1A1950D6" w14:textId="0A05A7EB" w:rsidR="00670BE4" w:rsidRPr="00DF2A33" w:rsidRDefault="000B37AF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850" w:type="dxa"/>
            <w:vAlign w:val="center"/>
          </w:tcPr>
          <w:p w14:paraId="583ECE79" w14:textId="2B53F82C" w:rsidR="00670BE4" w:rsidRPr="00DF2A33" w:rsidRDefault="000B37AF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7C83E2A7" w14:textId="3334DDC7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850" w:type="dxa"/>
            <w:vAlign w:val="center"/>
          </w:tcPr>
          <w:p w14:paraId="6A9B13AE" w14:textId="4C92DFDE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851" w:type="dxa"/>
            <w:vAlign w:val="center"/>
          </w:tcPr>
          <w:p w14:paraId="5A4EF385" w14:textId="0D272F25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vAlign w:val="center"/>
          </w:tcPr>
          <w:p w14:paraId="21E11214" w14:textId="29787F99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527F5E29" w14:textId="6A92955A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</w:tr>
      <w:tr w:rsidR="00670BE4" w:rsidRPr="00DF2A33" w14:paraId="72C072DA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3201FF4A" w14:textId="77777777" w:rsidR="00670BE4" w:rsidRPr="00DF2A33" w:rsidRDefault="00670BE4" w:rsidP="00B84AAE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11AB95D3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2" w:type="dxa"/>
            <w:vAlign w:val="center"/>
          </w:tcPr>
          <w:p w14:paraId="7E9F6E41" w14:textId="3904EE43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850" w:type="dxa"/>
            <w:vAlign w:val="center"/>
          </w:tcPr>
          <w:p w14:paraId="4555B311" w14:textId="7C0BDA8E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3C36BF8" w14:textId="558AE44B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B11C5EF" w14:textId="1F2E7D55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3E34E8B" w14:textId="3DE1A9C7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</w:t>
            </w:r>
          </w:p>
        </w:tc>
        <w:tc>
          <w:tcPr>
            <w:tcW w:w="920" w:type="dxa"/>
            <w:vAlign w:val="center"/>
          </w:tcPr>
          <w:p w14:paraId="724919E9" w14:textId="023CB899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797403BD" w14:textId="2AE48CEA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</w:tr>
      <w:tr w:rsidR="00670BE4" w:rsidRPr="00DF2A33" w14:paraId="49B64C1D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5C030583" w14:textId="77777777" w:rsidR="00670BE4" w:rsidRPr="00DF2A33" w:rsidRDefault="00670BE4" w:rsidP="00B84AAE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7AF75737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2" w:type="dxa"/>
            <w:vAlign w:val="center"/>
          </w:tcPr>
          <w:p w14:paraId="7DD9D702" w14:textId="4A3DAEC3" w:rsidR="00670BE4" w:rsidRPr="00DF2A33" w:rsidRDefault="000B37AF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  <w:tc>
          <w:tcPr>
            <w:tcW w:w="850" w:type="dxa"/>
            <w:vAlign w:val="center"/>
          </w:tcPr>
          <w:p w14:paraId="291A55A6" w14:textId="6DCC7BA9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725486C3" w14:textId="542FC6D0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850" w:type="dxa"/>
            <w:vAlign w:val="center"/>
          </w:tcPr>
          <w:p w14:paraId="2FC2CF4B" w14:textId="6216A470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5F972BD0" w14:textId="76FADD7A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920" w:type="dxa"/>
            <w:vAlign w:val="center"/>
          </w:tcPr>
          <w:p w14:paraId="4578B3E9" w14:textId="740674D8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429ADA52" w14:textId="34C623FC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</w:tr>
      <w:tr w:rsidR="00670BE4" w:rsidRPr="00DF2A33" w14:paraId="16669ECA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478DC197" w14:textId="77777777" w:rsidR="00670BE4" w:rsidRPr="00DF2A33" w:rsidRDefault="00670BE4" w:rsidP="00B84AAE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24488EEE" w14:textId="7D7A58F1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2" w:type="dxa"/>
            <w:vAlign w:val="center"/>
          </w:tcPr>
          <w:p w14:paraId="0EA00878" w14:textId="4BF76A72" w:rsidR="00670BE4" w:rsidRPr="00DF2A33" w:rsidRDefault="000B37AF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0" w:type="dxa"/>
            <w:vAlign w:val="center"/>
          </w:tcPr>
          <w:p w14:paraId="2C71AC6D" w14:textId="4B34F43F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51" w:type="dxa"/>
            <w:vAlign w:val="center"/>
          </w:tcPr>
          <w:p w14:paraId="1FF09A5B" w14:textId="5CEBE2BA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850" w:type="dxa"/>
            <w:vAlign w:val="center"/>
          </w:tcPr>
          <w:p w14:paraId="6C5E56D8" w14:textId="31492A08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7A3688BD" w14:textId="1493D751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920" w:type="dxa"/>
            <w:vAlign w:val="center"/>
          </w:tcPr>
          <w:p w14:paraId="1928A6A2" w14:textId="41846664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478D64F3" w14:textId="726225D4" w:rsidR="00670BE4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670BE4" w:rsidRPr="00DF2A33" w14:paraId="7059E24C" w14:textId="77777777" w:rsidTr="00B84AAE">
        <w:trPr>
          <w:trHeight w:val="50"/>
          <w:jc w:val="center"/>
        </w:trPr>
        <w:tc>
          <w:tcPr>
            <w:tcW w:w="2051" w:type="dxa"/>
            <w:vMerge/>
            <w:shd w:val="clear" w:color="auto" w:fill="92D050"/>
            <w:vAlign w:val="center"/>
          </w:tcPr>
          <w:p w14:paraId="00A29F62" w14:textId="77777777" w:rsidR="00670BE4" w:rsidRPr="00DF2A33" w:rsidRDefault="00670BE4" w:rsidP="00B84AAE">
            <w:pPr>
              <w:rPr>
                <w:sz w:val="24"/>
                <w:szCs w:val="24"/>
              </w:rPr>
            </w:pPr>
          </w:p>
        </w:tc>
        <w:tc>
          <w:tcPr>
            <w:tcW w:w="353" w:type="dxa"/>
            <w:shd w:val="clear" w:color="auto" w:fill="00B050"/>
            <w:vAlign w:val="center"/>
          </w:tcPr>
          <w:p w14:paraId="79C92939" w14:textId="77B32C8C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52" w:type="dxa"/>
            <w:vAlign w:val="center"/>
          </w:tcPr>
          <w:p w14:paraId="353F5982" w14:textId="3A56D168" w:rsidR="00670BE4" w:rsidRPr="00DF2A33" w:rsidRDefault="000B37AF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0" w:type="dxa"/>
            <w:vAlign w:val="center"/>
          </w:tcPr>
          <w:p w14:paraId="5A59A186" w14:textId="551EFC15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3B966E97" w14:textId="2DA46A35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850" w:type="dxa"/>
            <w:vAlign w:val="center"/>
          </w:tcPr>
          <w:p w14:paraId="151D79B0" w14:textId="2F29DBC5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851" w:type="dxa"/>
            <w:vAlign w:val="center"/>
          </w:tcPr>
          <w:p w14:paraId="26D21ED2" w14:textId="0CAD0DF4" w:rsidR="00670BE4" w:rsidRPr="00DF2A33" w:rsidRDefault="00530833" w:rsidP="00B84A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20" w:type="dxa"/>
            <w:vAlign w:val="center"/>
          </w:tcPr>
          <w:p w14:paraId="65F51582" w14:textId="77777777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0647176A" w14:textId="5BF4EB60" w:rsidR="00670BE4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670BE4" w:rsidRPr="00DF2A33" w14:paraId="5E141C6C" w14:textId="77777777" w:rsidTr="00B84AAE">
        <w:trPr>
          <w:trHeight w:val="50"/>
          <w:jc w:val="center"/>
        </w:trPr>
        <w:tc>
          <w:tcPr>
            <w:tcW w:w="2404" w:type="dxa"/>
            <w:gridSpan w:val="2"/>
            <w:shd w:val="clear" w:color="auto" w:fill="00B050"/>
            <w:vAlign w:val="center"/>
          </w:tcPr>
          <w:p w14:paraId="7192C395" w14:textId="77777777" w:rsidR="00670BE4" w:rsidRPr="00DF2A33" w:rsidRDefault="00670BE4" w:rsidP="00B84AAE">
            <w:pPr>
              <w:jc w:val="center"/>
              <w:rPr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Итого баллов за критерий/модуль</w:t>
            </w:r>
          </w:p>
        </w:tc>
        <w:tc>
          <w:tcPr>
            <w:tcW w:w="852" w:type="dxa"/>
            <w:shd w:val="clear" w:color="auto" w:fill="F2F2F2" w:themeFill="background1" w:themeFillShade="F2"/>
            <w:vAlign w:val="center"/>
          </w:tcPr>
          <w:p w14:paraId="26661D2C" w14:textId="4B8C99F2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3679E625" w14:textId="22921BE0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7D7EE604" w14:textId="2B6A4505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14:paraId="084B19B9" w14:textId="727DB4C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42681D5" w14:textId="70CDC13A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920" w:type="dxa"/>
            <w:shd w:val="clear" w:color="auto" w:fill="F2F2F2" w:themeFill="background1" w:themeFillShade="F2"/>
            <w:vAlign w:val="center"/>
          </w:tcPr>
          <w:p w14:paraId="144FA7FE" w14:textId="4F92B264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2051" w:type="dxa"/>
            <w:shd w:val="clear" w:color="auto" w:fill="F2F2F2" w:themeFill="background1" w:themeFillShade="F2"/>
            <w:vAlign w:val="center"/>
          </w:tcPr>
          <w:p w14:paraId="4EEC660F" w14:textId="77777777" w:rsidR="00670BE4" w:rsidRPr="00DF2A33" w:rsidRDefault="00670BE4" w:rsidP="00B84AAE">
            <w:pPr>
              <w:jc w:val="center"/>
              <w:rPr>
                <w:b/>
                <w:sz w:val="24"/>
                <w:szCs w:val="24"/>
              </w:rPr>
            </w:pPr>
            <w:r w:rsidRPr="00DF2A33">
              <w:rPr>
                <w:b/>
                <w:sz w:val="24"/>
                <w:szCs w:val="24"/>
              </w:rPr>
              <w:t>100</w:t>
            </w:r>
            <w:r>
              <w:rPr>
                <w:b/>
                <w:sz w:val="24"/>
                <w:szCs w:val="24"/>
              </w:rPr>
              <w:t>,00</w:t>
            </w:r>
          </w:p>
        </w:tc>
      </w:tr>
    </w:tbl>
    <w:p w14:paraId="72350B2F" w14:textId="77777777" w:rsidR="003F1E37" w:rsidRDefault="003F1E37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8" w:name="_Toc142037187"/>
    </w:p>
    <w:p w14:paraId="738D14F2" w14:textId="75630148" w:rsidR="00DE39D8" w:rsidRPr="00F10695" w:rsidRDefault="00F8340A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r w:rsidRPr="00F10695">
        <w:rPr>
          <w:rFonts w:ascii="Times New Roman" w:hAnsi="Times New Roman"/>
          <w:szCs w:val="28"/>
        </w:rPr>
        <w:t>1</w:t>
      </w:r>
      <w:r w:rsidR="00643A8A" w:rsidRPr="00F10695">
        <w:rPr>
          <w:rFonts w:ascii="Times New Roman" w:hAnsi="Times New Roman"/>
          <w:szCs w:val="28"/>
        </w:rPr>
        <w:t>.</w:t>
      </w:r>
      <w:r w:rsidRPr="00F10695">
        <w:rPr>
          <w:rFonts w:ascii="Times New Roman" w:hAnsi="Times New Roman"/>
          <w:szCs w:val="28"/>
        </w:rPr>
        <w:t>4</w:t>
      </w:r>
      <w:r w:rsidR="00AA2B8A" w:rsidRPr="00F10695">
        <w:rPr>
          <w:rFonts w:ascii="Times New Roman" w:hAnsi="Times New Roman"/>
          <w:szCs w:val="28"/>
        </w:rPr>
        <w:t xml:space="preserve">. </w:t>
      </w:r>
      <w:r w:rsidR="00F10695" w:rsidRPr="00F10695">
        <w:rPr>
          <w:rFonts w:ascii="Times New Roman" w:hAnsi="Times New Roman"/>
          <w:szCs w:val="28"/>
        </w:rPr>
        <w:t>Спецификация оценки компетенции</w:t>
      </w:r>
      <w:bookmarkEnd w:id="8"/>
    </w:p>
    <w:p w14:paraId="06697038" w14:textId="77777777" w:rsidR="00DE39D8" w:rsidRPr="00F10695" w:rsidRDefault="00DE39D8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</w:t>
      </w:r>
      <w:r w:rsidR="000A1F96" w:rsidRPr="00F10695">
        <w:rPr>
          <w:rFonts w:ascii="Times New Roman" w:hAnsi="Times New Roman" w:cs="Times New Roman"/>
          <w:sz w:val="28"/>
          <w:szCs w:val="28"/>
        </w:rPr>
        <w:t>К</w:t>
      </w:r>
      <w:r w:rsidRPr="00F10695">
        <w:rPr>
          <w:rFonts w:ascii="Times New Roman" w:hAnsi="Times New Roman" w:cs="Times New Roman"/>
          <w:sz w:val="28"/>
          <w:szCs w:val="28"/>
        </w:rPr>
        <w:t>онкурсного задания будет основываться на критериях</w:t>
      </w:r>
      <w:r w:rsidR="00F10695" w:rsidRPr="00F10695">
        <w:rPr>
          <w:rFonts w:ascii="Times New Roman" w:hAnsi="Times New Roman" w:cs="Times New Roman"/>
          <w:sz w:val="28"/>
          <w:szCs w:val="28"/>
        </w:rPr>
        <w:t xml:space="preserve">, указанных в таблице </w:t>
      </w:r>
      <w:r w:rsidR="00640E46" w:rsidRPr="00F10695">
        <w:rPr>
          <w:rFonts w:ascii="Times New Roman" w:hAnsi="Times New Roman" w:cs="Times New Roman"/>
          <w:sz w:val="28"/>
          <w:szCs w:val="28"/>
        </w:rPr>
        <w:t>3</w:t>
      </w:r>
      <w:r w:rsidR="00F10695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1602C1D4" w14:textId="77777777" w:rsidR="00640E46" w:rsidRPr="00F10695" w:rsidRDefault="00F10695" w:rsidP="00F10695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F10695">
        <w:rPr>
          <w:rFonts w:ascii="Times New Roman" w:hAnsi="Times New Roman" w:cs="Times New Roman"/>
          <w:iCs/>
          <w:sz w:val="28"/>
          <w:szCs w:val="28"/>
        </w:rPr>
        <w:t xml:space="preserve">Таблица </w:t>
      </w:r>
      <w:r w:rsidR="00640E46" w:rsidRPr="00F10695">
        <w:rPr>
          <w:rFonts w:ascii="Times New Roman" w:hAnsi="Times New Roman" w:cs="Times New Roman"/>
          <w:iCs/>
          <w:sz w:val="28"/>
          <w:szCs w:val="28"/>
        </w:rPr>
        <w:t>3</w:t>
      </w:r>
    </w:p>
    <w:p w14:paraId="3ADDD78D" w14:textId="77777777" w:rsidR="00530833" w:rsidRPr="004A1206" w:rsidRDefault="00530833" w:rsidP="00530833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Оценка конкурсного задания</w:t>
      </w:r>
    </w:p>
    <w:tbl>
      <w:tblPr>
        <w:tblStyle w:val="af"/>
        <w:tblW w:w="9358" w:type="dxa"/>
        <w:tblLayout w:type="fixed"/>
        <w:tblLook w:val="04A0" w:firstRow="1" w:lastRow="0" w:firstColumn="1" w:lastColumn="0" w:noHBand="0" w:noVBand="1"/>
      </w:tblPr>
      <w:tblGrid>
        <w:gridCol w:w="454"/>
        <w:gridCol w:w="2489"/>
        <w:gridCol w:w="6415"/>
      </w:tblGrid>
      <w:tr w:rsidR="00530833" w:rsidRPr="004A1206" w14:paraId="049122C6" w14:textId="77777777" w:rsidTr="003F1E37">
        <w:trPr>
          <w:trHeight w:val="539"/>
          <w:tblHeader/>
        </w:trPr>
        <w:tc>
          <w:tcPr>
            <w:tcW w:w="2943" w:type="dxa"/>
            <w:gridSpan w:val="2"/>
            <w:shd w:val="clear" w:color="auto" w:fill="92D050"/>
            <w:vAlign w:val="center"/>
          </w:tcPr>
          <w:p w14:paraId="6BA304C0" w14:textId="77777777" w:rsidR="00530833" w:rsidRPr="00BC4908" w:rsidRDefault="00530833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Критерий</w:t>
            </w:r>
          </w:p>
        </w:tc>
        <w:tc>
          <w:tcPr>
            <w:tcW w:w="6415" w:type="dxa"/>
            <w:shd w:val="clear" w:color="auto" w:fill="92D050"/>
            <w:vAlign w:val="center"/>
          </w:tcPr>
          <w:p w14:paraId="67FA335B" w14:textId="77777777" w:rsidR="00530833" w:rsidRPr="00BC4908" w:rsidRDefault="00530833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Методика проверки навыков в критерии</w:t>
            </w:r>
          </w:p>
        </w:tc>
      </w:tr>
      <w:tr w:rsidR="00E11AAD" w:rsidRPr="004A1206" w14:paraId="5DE4A37F" w14:textId="77777777" w:rsidTr="00E11AAD">
        <w:trPr>
          <w:trHeight w:val="246"/>
        </w:trPr>
        <w:tc>
          <w:tcPr>
            <w:tcW w:w="454" w:type="dxa"/>
            <w:shd w:val="clear" w:color="auto" w:fill="00B050"/>
          </w:tcPr>
          <w:p w14:paraId="4EEFAAF2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2489" w:type="dxa"/>
            <w:shd w:val="clear" w:color="auto" w:fill="92D050"/>
          </w:tcPr>
          <w:p w14:paraId="5B7DD569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Мониторинг</w:t>
            </w:r>
          </w:p>
        </w:tc>
        <w:tc>
          <w:tcPr>
            <w:tcW w:w="6415" w:type="dxa"/>
          </w:tcPr>
          <w:p w14:paraId="168A5DC1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057112A3" w14:textId="6A4C6B6D" w:rsidR="00E11AAD" w:rsidRPr="00BC4909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анализ</w:t>
            </w:r>
          </w:p>
        </w:tc>
      </w:tr>
      <w:tr w:rsidR="00E11AAD" w:rsidRPr="004A1206" w14:paraId="3C8EF946" w14:textId="77777777" w:rsidTr="00E11AAD">
        <w:trPr>
          <w:trHeight w:val="254"/>
        </w:trPr>
        <w:tc>
          <w:tcPr>
            <w:tcW w:w="454" w:type="dxa"/>
            <w:shd w:val="clear" w:color="auto" w:fill="00B050"/>
          </w:tcPr>
          <w:p w14:paraId="1D0D1777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2489" w:type="dxa"/>
            <w:shd w:val="clear" w:color="auto" w:fill="92D050"/>
          </w:tcPr>
          <w:p w14:paraId="1A49EFD9" w14:textId="11A40121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</w:t>
            </w:r>
            <w:r w:rsidRPr="00BC4908">
              <w:rPr>
                <w:b/>
                <w:sz w:val="24"/>
                <w:szCs w:val="24"/>
              </w:rPr>
              <w:t>илотирование</w:t>
            </w:r>
            <w:r>
              <w:rPr>
                <w:b/>
                <w:sz w:val="24"/>
                <w:szCs w:val="24"/>
              </w:rPr>
              <w:t xml:space="preserve"> от первого лица</w:t>
            </w:r>
          </w:p>
        </w:tc>
        <w:tc>
          <w:tcPr>
            <w:tcW w:w="6415" w:type="dxa"/>
          </w:tcPr>
          <w:p w14:paraId="10C22897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2183137A" w14:textId="4D863281" w:rsidR="00E11AAD" w:rsidRPr="00E11AAD" w:rsidRDefault="00E11AAD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4A1206" w14:paraId="59B44F49" w14:textId="77777777" w:rsidTr="00E11AAD">
        <w:trPr>
          <w:trHeight w:val="262"/>
        </w:trPr>
        <w:tc>
          <w:tcPr>
            <w:tcW w:w="454" w:type="dxa"/>
            <w:shd w:val="clear" w:color="auto" w:fill="00B050"/>
          </w:tcPr>
          <w:p w14:paraId="34BA4873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2489" w:type="dxa"/>
            <w:shd w:val="clear" w:color="auto" w:fill="92D050"/>
          </w:tcPr>
          <w:p w14:paraId="697A39F1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Сборка БВС</w:t>
            </w:r>
          </w:p>
        </w:tc>
        <w:tc>
          <w:tcPr>
            <w:tcW w:w="6415" w:type="dxa"/>
          </w:tcPr>
          <w:p w14:paraId="45B201B5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110DCE69" w14:textId="4BFEE14B" w:rsidR="00E11AAD" w:rsidRPr="00BC4909" w:rsidRDefault="00E11AAD" w:rsidP="00E11AAD">
            <w:pPr>
              <w:pStyle w:val="TableParagraph"/>
              <w:ind w:left="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Стендовые испытания</w:t>
            </w:r>
          </w:p>
        </w:tc>
      </w:tr>
      <w:tr w:rsidR="00E11AAD" w:rsidRPr="004A1206" w14:paraId="49F92EBA" w14:textId="77777777" w:rsidTr="00E11AAD">
        <w:trPr>
          <w:trHeight w:val="413"/>
        </w:trPr>
        <w:tc>
          <w:tcPr>
            <w:tcW w:w="454" w:type="dxa"/>
            <w:shd w:val="clear" w:color="auto" w:fill="00B050"/>
          </w:tcPr>
          <w:p w14:paraId="558A97DC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2489" w:type="dxa"/>
            <w:shd w:val="clear" w:color="auto" w:fill="92D050"/>
          </w:tcPr>
          <w:p w14:paraId="40F0C2DD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Решение отраслевых задач</w:t>
            </w:r>
          </w:p>
        </w:tc>
        <w:tc>
          <w:tcPr>
            <w:tcW w:w="6415" w:type="dxa"/>
          </w:tcPr>
          <w:p w14:paraId="65AC6C31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6F70805C" w14:textId="237FBAB3" w:rsidR="00E11AAD" w:rsidRPr="00E11AAD" w:rsidRDefault="00E11AAD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4A1206" w14:paraId="066A24F3" w14:textId="77777777" w:rsidTr="00E11AAD">
        <w:trPr>
          <w:trHeight w:val="436"/>
        </w:trPr>
        <w:tc>
          <w:tcPr>
            <w:tcW w:w="454" w:type="dxa"/>
            <w:shd w:val="clear" w:color="auto" w:fill="00B050"/>
          </w:tcPr>
          <w:p w14:paraId="7F5C096F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Д</w:t>
            </w:r>
          </w:p>
        </w:tc>
        <w:tc>
          <w:tcPr>
            <w:tcW w:w="2489" w:type="dxa"/>
            <w:shd w:val="clear" w:color="auto" w:fill="92D050"/>
          </w:tcPr>
          <w:p w14:paraId="08E2E61B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Эксплуатация полезной нагрузки</w:t>
            </w:r>
          </w:p>
        </w:tc>
        <w:tc>
          <w:tcPr>
            <w:tcW w:w="6415" w:type="dxa"/>
          </w:tcPr>
          <w:p w14:paraId="1BE66DAC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03A25A2D" w14:textId="2B3B6709" w:rsidR="00E11AAD" w:rsidRPr="00E11AAD" w:rsidRDefault="00E11AAD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4A1206" w14:paraId="739E0791" w14:textId="77777777" w:rsidTr="00E11AAD">
        <w:trPr>
          <w:trHeight w:val="414"/>
        </w:trPr>
        <w:tc>
          <w:tcPr>
            <w:tcW w:w="454" w:type="dxa"/>
            <w:shd w:val="clear" w:color="auto" w:fill="00B050"/>
          </w:tcPr>
          <w:p w14:paraId="5FAAD2F0" w14:textId="77777777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Е</w:t>
            </w:r>
          </w:p>
        </w:tc>
        <w:tc>
          <w:tcPr>
            <w:tcW w:w="2489" w:type="dxa"/>
            <w:shd w:val="clear" w:color="auto" w:fill="92D050"/>
          </w:tcPr>
          <w:p w14:paraId="376B3181" w14:textId="6DCE48D2" w:rsidR="00E11AAD" w:rsidRPr="00BC4908" w:rsidRDefault="00E11AAD" w:rsidP="00B84AAE">
            <w:pPr>
              <w:jc w:val="center"/>
              <w:rPr>
                <w:b/>
                <w:sz w:val="24"/>
                <w:szCs w:val="24"/>
              </w:rPr>
            </w:pPr>
            <w:r w:rsidRPr="00BC4908">
              <w:rPr>
                <w:b/>
                <w:bCs/>
                <w:sz w:val="24"/>
                <w:szCs w:val="24"/>
              </w:rPr>
              <w:t>Эксплуатация БВС самолетного типа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415" w:type="dxa"/>
          </w:tcPr>
          <w:p w14:paraId="132FA531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Визуально-измерительный контроль </w:t>
            </w:r>
          </w:p>
          <w:p w14:paraId="2657066B" w14:textId="47A5D1F1" w:rsidR="00E11AAD" w:rsidRP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Сравнительный анализ</w:t>
            </w:r>
          </w:p>
        </w:tc>
      </w:tr>
    </w:tbl>
    <w:p w14:paraId="44521380" w14:textId="43F817AC" w:rsidR="0037535C" w:rsidRDefault="0037535C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358" w:type="dxa"/>
        <w:tblLayout w:type="fixed"/>
        <w:tblLook w:val="04A0" w:firstRow="1" w:lastRow="0" w:firstColumn="1" w:lastColumn="0" w:noHBand="0" w:noVBand="1"/>
      </w:tblPr>
      <w:tblGrid>
        <w:gridCol w:w="454"/>
        <w:gridCol w:w="3369"/>
        <w:gridCol w:w="5535"/>
      </w:tblGrid>
      <w:tr w:rsidR="00530833" w:rsidRPr="00BC4908" w14:paraId="26ADE4EF" w14:textId="77777777" w:rsidTr="00B84AAE">
        <w:trPr>
          <w:trHeight w:val="137"/>
        </w:trPr>
        <w:tc>
          <w:tcPr>
            <w:tcW w:w="9358" w:type="dxa"/>
            <w:gridSpan w:val="3"/>
            <w:shd w:val="clear" w:color="auto" w:fill="92D050"/>
          </w:tcPr>
          <w:p w14:paraId="2BE90D3F" w14:textId="77777777" w:rsidR="00530833" w:rsidRPr="00BC4908" w:rsidRDefault="00530833" w:rsidP="00B84AAE">
            <w:pPr>
              <w:jc w:val="center"/>
              <w:rPr>
                <w:sz w:val="24"/>
                <w:szCs w:val="24"/>
              </w:rPr>
            </w:pPr>
            <w:r w:rsidRPr="00BC4908">
              <w:rPr>
                <w:b/>
                <w:sz w:val="24"/>
                <w:szCs w:val="24"/>
              </w:rPr>
              <w:t>Сквозные навыки (оцениваются во всех модулях)</w:t>
            </w:r>
          </w:p>
        </w:tc>
      </w:tr>
      <w:tr w:rsidR="00530833" w:rsidRPr="00BC4908" w14:paraId="6B73F101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78345D64" w14:textId="77777777" w:rsidR="00530833" w:rsidRPr="00BC4909" w:rsidRDefault="00530833" w:rsidP="00B84AAE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369" w:type="dxa"/>
            <w:shd w:val="clear" w:color="auto" w:fill="92D050"/>
          </w:tcPr>
          <w:p w14:paraId="0945DB0D" w14:textId="1A3EBC1D" w:rsidR="00530833" w:rsidRPr="00BC4908" w:rsidRDefault="00530833" w:rsidP="00B84AAE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 xml:space="preserve">Охрана труда при пайке </w:t>
            </w:r>
          </w:p>
          <w:p w14:paraId="57F12AA2" w14:textId="77777777" w:rsidR="00530833" w:rsidRPr="00BC4908" w:rsidRDefault="00530833" w:rsidP="00B84AAE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и монтаже/ демонтаже</w:t>
            </w:r>
          </w:p>
          <w:p w14:paraId="59FD696F" w14:textId="77777777" w:rsidR="00530833" w:rsidRPr="00BC4908" w:rsidRDefault="00530833" w:rsidP="00B84AAE">
            <w:pPr>
              <w:rPr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оборудования</w:t>
            </w:r>
          </w:p>
        </w:tc>
        <w:tc>
          <w:tcPr>
            <w:tcW w:w="5535" w:type="dxa"/>
          </w:tcPr>
          <w:p w14:paraId="0579EC11" w14:textId="4274709C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Визуальный контроль </w:t>
            </w:r>
          </w:p>
          <w:p w14:paraId="69C2A655" w14:textId="0810D72F" w:rsidR="00530833" w:rsidRPr="00BC4908" w:rsidRDefault="00530833" w:rsidP="00E11AAD">
            <w:pPr>
              <w:jc w:val="both"/>
              <w:rPr>
                <w:sz w:val="24"/>
                <w:szCs w:val="24"/>
              </w:rPr>
            </w:pPr>
          </w:p>
        </w:tc>
      </w:tr>
      <w:tr w:rsidR="00530833" w:rsidRPr="00BC4908" w14:paraId="2E1EA649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59F1A34E" w14:textId="77777777" w:rsidR="00530833" w:rsidRPr="00BC4909" w:rsidRDefault="00530833" w:rsidP="00B84AAE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369" w:type="dxa"/>
            <w:shd w:val="clear" w:color="auto" w:fill="92D050"/>
          </w:tcPr>
          <w:p w14:paraId="498EDD37" w14:textId="75A38A84" w:rsidR="00530833" w:rsidRPr="00BC4908" w:rsidRDefault="00530833" w:rsidP="00E11AAD">
            <w:pPr>
              <w:pStyle w:val="TableParagraph"/>
              <w:rPr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Охрана труда при предполетной</w:t>
            </w:r>
            <w:r w:rsidR="00E11AAD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BC4908">
              <w:rPr>
                <w:b/>
                <w:color w:val="000000" w:themeColor="text1"/>
                <w:sz w:val="24"/>
                <w:szCs w:val="24"/>
              </w:rPr>
              <w:t>подготовке</w:t>
            </w:r>
          </w:p>
        </w:tc>
        <w:tc>
          <w:tcPr>
            <w:tcW w:w="5535" w:type="dxa"/>
          </w:tcPr>
          <w:p w14:paraId="30456B73" w14:textId="77777777" w:rsidR="00E11AAD" w:rsidRDefault="00E11AAD" w:rsidP="00E11A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Визуальный контроль </w:t>
            </w:r>
          </w:p>
          <w:p w14:paraId="08C9506A" w14:textId="50C853D8" w:rsidR="00530833" w:rsidRPr="00BC4908" w:rsidRDefault="00530833" w:rsidP="00B84AAE">
            <w:pPr>
              <w:jc w:val="both"/>
              <w:rPr>
                <w:sz w:val="24"/>
                <w:szCs w:val="24"/>
              </w:rPr>
            </w:pPr>
          </w:p>
        </w:tc>
      </w:tr>
      <w:tr w:rsidR="00E11AAD" w:rsidRPr="00BC4908" w14:paraId="0081BAEE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68DE05B3" w14:textId="77777777" w:rsidR="00E11AAD" w:rsidRPr="00BC4909" w:rsidRDefault="00E11AAD" w:rsidP="00E11AAD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369" w:type="dxa"/>
            <w:shd w:val="clear" w:color="auto" w:fill="92D050"/>
          </w:tcPr>
          <w:p w14:paraId="5A589A55" w14:textId="1E05CDE9" w:rsidR="00E11AAD" w:rsidRPr="00BC4908" w:rsidRDefault="00E11AAD" w:rsidP="00E11AAD">
            <w:pPr>
              <w:rPr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Охрана труда при полетах</w:t>
            </w:r>
          </w:p>
        </w:tc>
        <w:tc>
          <w:tcPr>
            <w:tcW w:w="5535" w:type="dxa"/>
          </w:tcPr>
          <w:p w14:paraId="142592E9" w14:textId="4C2B0769" w:rsidR="00E11AAD" w:rsidRPr="00BC4908" w:rsidRDefault="00E11AAD" w:rsidP="00E11AAD">
            <w:pPr>
              <w:jc w:val="both"/>
              <w:rPr>
                <w:sz w:val="24"/>
                <w:szCs w:val="24"/>
              </w:rPr>
            </w:pPr>
            <w:r w:rsidRPr="001F265A">
              <w:rPr>
                <w:sz w:val="24"/>
                <w:szCs w:val="24"/>
              </w:rPr>
              <w:t xml:space="preserve">Визуальный контроль </w:t>
            </w:r>
          </w:p>
        </w:tc>
      </w:tr>
      <w:tr w:rsidR="00E11AAD" w:rsidRPr="00BC4908" w14:paraId="4C697566" w14:textId="77777777" w:rsidTr="00E11AAD">
        <w:trPr>
          <w:trHeight w:val="137"/>
        </w:trPr>
        <w:tc>
          <w:tcPr>
            <w:tcW w:w="454" w:type="dxa"/>
            <w:shd w:val="clear" w:color="auto" w:fill="00B050"/>
          </w:tcPr>
          <w:p w14:paraId="0BECFE7A" w14:textId="77777777" w:rsidR="00E11AAD" w:rsidRPr="00BC4909" w:rsidRDefault="00E11AAD" w:rsidP="00E11AAD">
            <w:pPr>
              <w:jc w:val="center"/>
              <w:rPr>
                <w:b/>
                <w:bCs/>
                <w:sz w:val="24"/>
                <w:szCs w:val="24"/>
              </w:rPr>
            </w:pPr>
            <w:r w:rsidRPr="00BC4909">
              <w:rPr>
                <w:b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3369" w:type="dxa"/>
            <w:shd w:val="clear" w:color="auto" w:fill="92D050"/>
          </w:tcPr>
          <w:p w14:paraId="1DEB42C6" w14:textId="77777777" w:rsidR="00E11AAD" w:rsidRPr="00BC4908" w:rsidRDefault="00E11AAD" w:rsidP="00E11AAD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 xml:space="preserve">Порядок </w:t>
            </w:r>
          </w:p>
          <w:p w14:paraId="656D6A99" w14:textId="77777777" w:rsidR="00E11AAD" w:rsidRPr="00BC4908" w:rsidRDefault="00E11AAD" w:rsidP="00E11AAD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BC4908">
              <w:rPr>
                <w:b/>
                <w:color w:val="000000" w:themeColor="text1"/>
                <w:sz w:val="24"/>
                <w:szCs w:val="24"/>
              </w:rPr>
              <w:t>на рабочем месте</w:t>
            </w:r>
          </w:p>
        </w:tc>
        <w:tc>
          <w:tcPr>
            <w:tcW w:w="5535" w:type="dxa"/>
          </w:tcPr>
          <w:p w14:paraId="319F6EC6" w14:textId="7F60E14D" w:rsidR="00E11AAD" w:rsidRPr="00BC4908" w:rsidRDefault="00E11AAD" w:rsidP="00E11AAD">
            <w:pPr>
              <w:jc w:val="both"/>
              <w:rPr>
                <w:sz w:val="24"/>
                <w:szCs w:val="24"/>
              </w:rPr>
            </w:pPr>
            <w:r w:rsidRPr="001F265A">
              <w:rPr>
                <w:sz w:val="24"/>
                <w:szCs w:val="24"/>
              </w:rPr>
              <w:t xml:space="preserve">Визуальный контроль </w:t>
            </w:r>
          </w:p>
        </w:tc>
      </w:tr>
    </w:tbl>
    <w:p w14:paraId="1BC2EF55" w14:textId="77777777" w:rsidR="005A1625" w:rsidRPr="00F10695" w:rsidRDefault="00F1069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9" w:name="_Toc142037188"/>
      <w:r w:rsidRPr="00B33456">
        <w:rPr>
          <w:rFonts w:ascii="Times New Roman" w:hAnsi="Times New Roman"/>
          <w:szCs w:val="28"/>
        </w:rPr>
        <w:t>1.5. Содержание конкурсного задани</w:t>
      </w:r>
      <w:bookmarkEnd w:id="9"/>
      <w:r w:rsidRPr="00B33456">
        <w:rPr>
          <w:rFonts w:ascii="Times New Roman" w:hAnsi="Times New Roman"/>
          <w:szCs w:val="28"/>
        </w:rPr>
        <w:t>я</w:t>
      </w:r>
    </w:p>
    <w:p w14:paraId="551C3024" w14:textId="77777777" w:rsidR="001B1304" w:rsidRDefault="001B1304" w:rsidP="001B130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0695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продолжительность Конкурсного задания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56FBDFB" w14:textId="26E821F6" w:rsidR="001B1304" w:rsidRDefault="001B1304" w:rsidP="001B1304">
      <w:pPr>
        <w:pStyle w:val="aff1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в индивидуальном формате</w:t>
      </w:r>
      <w:r w:rsidRPr="00F10695">
        <w:rPr>
          <w:vertAlign w:val="superscript"/>
        </w:rPr>
        <w:footnoteReference w:id="1"/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13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 xml:space="preserve">часов 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00 </w:t>
      </w:r>
      <w:r w:rsidRPr="003052AF">
        <w:rPr>
          <w:rFonts w:ascii="Times New Roman" w:eastAsia="Times New Roman" w:hAnsi="Times New Roman"/>
          <w:color w:val="000000"/>
          <w:sz w:val="28"/>
          <w:szCs w:val="28"/>
        </w:rPr>
        <w:t>минут</w:t>
      </w:r>
    </w:p>
    <w:p w14:paraId="6D620FD4" w14:textId="548FBD99" w:rsidR="003372D0" w:rsidRDefault="001B1304" w:rsidP="003372D0">
      <w:pPr>
        <w:pStyle w:val="aff1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в командном формате: 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2 </w:t>
      </w: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>час</w:t>
      </w:r>
      <w:r w:rsid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а 00 </w:t>
      </w: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 xml:space="preserve">минут </w:t>
      </w:r>
    </w:p>
    <w:p w14:paraId="6C468668" w14:textId="60746C0D" w:rsidR="001B1304" w:rsidRPr="003372D0" w:rsidRDefault="001B1304" w:rsidP="003372D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3372D0">
        <w:rPr>
          <w:rFonts w:ascii="Times New Roman" w:eastAsia="Times New Roman" w:hAnsi="Times New Roman"/>
          <w:color w:val="000000"/>
          <w:sz w:val="28"/>
          <w:szCs w:val="28"/>
        </w:rPr>
        <w:t>Количество конкурсных дней: 3 дня в индивидуальном формате и 1 день в командном формате.</w:t>
      </w:r>
    </w:p>
    <w:p w14:paraId="0AE8EE92" w14:textId="77777777" w:rsidR="009E52E7" w:rsidRPr="00F10695" w:rsidRDefault="009E52E7" w:rsidP="00F106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>Вне зависимости от количества модулей, КЗ включа</w:t>
      </w:r>
      <w:r w:rsidR="00F10695">
        <w:rPr>
          <w:rFonts w:ascii="Times New Roman" w:hAnsi="Times New Roman" w:cs="Times New Roman"/>
          <w:sz w:val="28"/>
          <w:szCs w:val="28"/>
        </w:rPr>
        <w:t>ет</w:t>
      </w:r>
      <w:r w:rsidRPr="00F10695">
        <w:rPr>
          <w:rFonts w:ascii="Times New Roman" w:hAnsi="Times New Roman" w:cs="Times New Roman"/>
          <w:sz w:val="28"/>
          <w:szCs w:val="28"/>
        </w:rPr>
        <w:t xml:space="preserve"> оценку по</w:t>
      </w:r>
      <w:r w:rsidR="00F10695">
        <w:rPr>
          <w:rFonts w:ascii="Times New Roman" w:hAnsi="Times New Roman" w:cs="Times New Roman"/>
          <w:sz w:val="28"/>
          <w:szCs w:val="28"/>
        </w:rPr>
        <w:t> </w:t>
      </w:r>
      <w:r w:rsidRPr="00F10695">
        <w:rPr>
          <w:rFonts w:ascii="Times New Roman" w:hAnsi="Times New Roman" w:cs="Times New Roman"/>
          <w:sz w:val="28"/>
          <w:szCs w:val="28"/>
        </w:rPr>
        <w:t xml:space="preserve">каждому из разделов </w:t>
      </w:r>
      <w:r w:rsidR="00F35F4F" w:rsidRPr="00F10695">
        <w:rPr>
          <w:rFonts w:ascii="Times New Roman" w:hAnsi="Times New Roman" w:cs="Times New Roman"/>
          <w:sz w:val="28"/>
          <w:szCs w:val="28"/>
        </w:rPr>
        <w:t>требований</w:t>
      </w:r>
      <w:r w:rsidRPr="00F10695">
        <w:rPr>
          <w:rFonts w:ascii="Times New Roman" w:hAnsi="Times New Roman" w:cs="Times New Roman"/>
          <w:sz w:val="28"/>
          <w:szCs w:val="28"/>
        </w:rPr>
        <w:t xml:space="preserve"> компетенции.</w:t>
      </w:r>
    </w:p>
    <w:p w14:paraId="2514FCBB" w14:textId="77777777" w:rsidR="009E52E7" w:rsidRDefault="009E52E7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695">
        <w:rPr>
          <w:rFonts w:ascii="Times New Roman" w:hAnsi="Times New Roman" w:cs="Times New Roman"/>
          <w:sz w:val="28"/>
          <w:szCs w:val="28"/>
        </w:rPr>
        <w:t xml:space="preserve">Оценка знаний </w:t>
      </w:r>
      <w:r w:rsidR="00561024" w:rsidRPr="00F10695">
        <w:rPr>
          <w:rFonts w:ascii="Times New Roman" w:hAnsi="Times New Roman" w:cs="Times New Roman"/>
          <w:sz w:val="28"/>
          <w:szCs w:val="28"/>
        </w:rPr>
        <w:t>конкурсанта</w:t>
      </w:r>
      <w:r w:rsidRPr="00F10695">
        <w:rPr>
          <w:rFonts w:ascii="Times New Roman" w:hAnsi="Times New Roman" w:cs="Times New Roman"/>
          <w:sz w:val="28"/>
          <w:szCs w:val="28"/>
        </w:rPr>
        <w:t xml:space="preserve"> </w:t>
      </w:r>
      <w:r w:rsidR="00F10695">
        <w:rPr>
          <w:rFonts w:ascii="Times New Roman" w:hAnsi="Times New Roman" w:cs="Times New Roman"/>
          <w:sz w:val="28"/>
          <w:szCs w:val="28"/>
        </w:rPr>
        <w:t>проводит</w:t>
      </w:r>
      <w:r w:rsidRPr="00F10695">
        <w:rPr>
          <w:rFonts w:ascii="Times New Roman" w:hAnsi="Times New Roman" w:cs="Times New Roman"/>
          <w:sz w:val="28"/>
          <w:szCs w:val="28"/>
        </w:rPr>
        <w:t>ся через практическое выполнение Конкурсного задания. В дополнение могут учитываться требования работодателей для проверки теоретических знаний / оценки квалификации</w:t>
      </w:r>
      <w:r w:rsidR="00F35F4F" w:rsidRPr="00F10695">
        <w:rPr>
          <w:rFonts w:ascii="Times New Roman" w:hAnsi="Times New Roman" w:cs="Times New Roman"/>
          <w:sz w:val="28"/>
          <w:szCs w:val="28"/>
        </w:rPr>
        <w:t>.</w:t>
      </w:r>
    </w:p>
    <w:p w14:paraId="07FE71F6" w14:textId="77777777" w:rsidR="001B1304" w:rsidRPr="00F10695" w:rsidRDefault="001B1304" w:rsidP="00F1069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30536C" w14:textId="77777777" w:rsidR="005A1625" w:rsidRPr="00F10695" w:rsidRDefault="005A1625" w:rsidP="00F10695">
      <w:pPr>
        <w:pStyle w:val="-2"/>
        <w:spacing w:before="0" w:after="0"/>
        <w:jc w:val="center"/>
        <w:rPr>
          <w:rFonts w:ascii="Times New Roman" w:hAnsi="Times New Roman"/>
          <w:szCs w:val="28"/>
        </w:rPr>
      </w:pPr>
      <w:bookmarkStart w:id="10" w:name="_Toc142037189"/>
      <w:r w:rsidRPr="00F10695">
        <w:rPr>
          <w:rFonts w:ascii="Times New Roman" w:hAnsi="Times New Roman"/>
          <w:szCs w:val="28"/>
        </w:rPr>
        <w:t xml:space="preserve">1.5.1. </w:t>
      </w:r>
      <w:r w:rsidR="008C41F7" w:rsidRPr="00F10695">
        <w:rPr>
          <w:rFonts w:ascii="Times New Roman" w:hAnsi="Times New Roman"/>
          <w:szCs w:val="28"/>
        </w:rPr>
        <w:t>Разработка/выбор конкурсного задания</w:t>
      </w:r>
      <w:bookmarkEnd w:id="10"/>
    </w:p>
    <w:p w14:paraId="508B3E13" w14:textId="77777777" w:rsidR="003372D0" w:rsidRPr="003052AF" w:rsidRDefault="003372D0" w:rsidP="003372D0">
      <w:pPr>
        <w:pStyle w:val="-2"/>
        <w:spacing w:before="120" w:after="0"/>
        <w:ind w:firstLine="851"/>
        <w:rPr>
          <w:rFonts w:ascii="Times New Roman" w:hAnsi="Times New Roman"/>
          <w:i/>
          <w:szCs w:val="28"/>
        </w:rPr>
      </w:pPr>
      <w:r w:rsidRPr="003052AF">
        <w:rPr>
          <w:rFonts w:ascii="Times New Roman" w:hAnsi="Times New Roman"/>
          <w:i/>
          <w:szCs w:val="28"/>
        </w:rPr>
        <w:t>Индивидуальный формат</w:t>
      </w:r>
      <w:r>
        <w:rPr>
          <w:rFonts w:ascii="Times New Roman" w:hAnsi="Times New Roman"/>
          <w:i/>
          <w:szCs w:val="28"/>
        </w:rPr>
        <w:t>:</w:t>
      </w:r>
    </w:p>
    <w:p w14:paraId="25FD26A2" w14:textId="0E8068BA" w:rsidR="008C41F7" w:rsidRDefault="008C41F7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Конкурсное задание состоит из 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модулей</w:t>
      </w:r>
      <w:r w:rsidR="00640E46"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обязательную к выполнению часть (инвариант) 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>я (А, Б, Д, Е)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вариативную часть 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>я (В, Г)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Общее количество баллов конкурсного задания </w:t>
      </w:r>
      <w:r w:rsidR="00D454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всем модулям </w:t>
      </w:r>
      <w:r w:rsidR="00CE3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составляет </w:t>
      </w:r>
      <w:r w:rsidRPr="00F10695">
        <w:rPr>
          <w:rFonts w:ascii="Times New Roman" w:eastAsia="Times New Roman" w:hAnsi="Times New Roman" w:cs="Times New Roman"/>
          <w:sz w:val="28"/>
          <w:szCs w:val="28"/>
          <w:lang w:eastAsia="ru-RU"/>
        </w:rPr>
        <w:t>100.</w:t>
      </w:r>
    </w:p>
    <w:p w14:paraId="6986D588" w14:textId="77777777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Командный формат:</w:t>
      </w:r>
    </w:p>
    <w:p w14:paraId="74BABB1D" w14:textId="4192CE4A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2AF">
        <w:rPr>
          <w:rFonts w:ascii="Times New Roman" w:eastAsia="Times New Roman" w:hAnsi="Times New Roman" w:cs="Times New Roman"/>
          <w:sz w:val="28"/>
          <w:szCs w:val="28"/>
        </w:rPr>
        <w:t xml:space="preserve">Конкурсное задание состоит из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Pr="003052AF">
        <w:rPr>
          <w:rFonts w:ascii="Times New Roman" w:eastAsia="Times New Roman" w:hAnsi="Times New Roman" w:cs="Times New Roman"/>
          <w:sz w:val="28"/>
          <w:szCs w:val="28"/>
        </w:rPr>
        <w:t>модул</w:t>
      </w:r>
      <w:r>
        <w:rPr>
          <w:rFonts w:ascii="Times New Roman" w:eastAsia="Times New Roman" w:hAnsi="Times New Roman" w:cs="Times New Roman"/>
          <w:sz w:val="28"/>
          <w:szCs w:val="28"/>
        </w:rPr>
        <w:t>я. Общее количество баллов конкурсного задания составляет</w:t>
      </w:r>
      <w:r w:rsidR="00FA4444">
        <w:rPr>
          <w:rFonts w:ascii="Times New Roman" w:eastAsia="Times New Roman" w:hAnsi="Times New Roman" w:cs="Times New Roman"/>
          <w:sz w:val="28"/>
          <w:szCs w:val="28"/>
        </w:rPr>
        <w:t xml:space="preserve"> 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баллов. </w:t>
      </w:r>
    </w:p>
    <w:p w14:paraId="3AA93947" w14:textId="77777777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Командный модуль </w:t>
      </w:r>
      <w:r w:rsidRPr="00815365">
        <w:rPr>
          <w:rFonts w:ascii="Times New Roman" w:hAnsi="Times New Roman"/>
          <w:sz w:val="28"/>
          <w:szCs w:val="28"/>
        </w:rPr>
        <w:t>направлен на командообразование внутри одной компетенции с распределением функциональных задач для реализации производственной задачи с соблюдением цикла производства</w:t>
      </w:r>
      <w:r>
        <w:rPr>
          <w:rFonts w:ascii="Times New Roman" w:hAnsi="Times New Roman"/>
          <w:sz w:val="28"/>
          <w:szCs w:val="28"/>
        </w:rPr>
        <w:t>.</w:t>
      </w:r>
    </w:p>
    <w:p w14:paraId="09072872" w14:textId="77777777" w:rsidR="003372D0" w:rsidRDefault="003372D0" w:rsidP="003372D0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Команды формируются путём жеребьёвки из конкурсантов компетенции, каждая команда состоит из 3 человек. </w:t>
      </w:r>
    </w:p>
    <w:p w14:paraId="5E376D53" w14:textId="77777777" w:rsidR="003372D0" w:rsidRPr="00F10695" w:rsidRDefault="003372D0" w:rsidP="00F1069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A72BD" w14:textId="77777777" w:rsidR="00B84AAE" w:rsidRDefault="00B84AAE" w:rsidP="00B84AAE">
      <w:pPr>
        <w:pStyle w:val="-2"/>
        <w:spacing w:before="0" w:after="0"/>
        <w:jc w:val="center"/>
        <w:rPr>
          <w:rFonts w:ascii="Times New Roman" w:hAnsi="Times New Roman"/>
        </w:rPr>
      </w:pPr>
      <w:bookmarkStart w:id="11" w:name="_Toc78885643"/>
      <w:bookmarkStart w:id="12" w:name="_Toc142037191"/>
      <w:r w:rsidRPr="004A1206">
        <w:rPr>
          <w:rFonts w:ascii="Times New Roman" w:hAnsi="Times New Roman"/>
        </w:rPr>
        <w:t xml:space="preserve">1.5.2. Структура модулей конкурсного задания </w:t>
      </w:r>
    </w:p>
    <w:p w14:paraId="3B9ACC37" w14:textId="77777777" w:rsidR="003372D0" w:rsidRPr="00322869" w:rsidRDefault="003372D0" w:rsidP="003372D0">
      <w:pPr>
        <w:pStyle w:val="-2"/>
        <w:spacing w:before="120" w:after="0"/>
        <w:rPr>
          <w:rFonts w:ascii="Times New Roman" w:hAnsi="Times New Roman"/>
          <w:i/>
          <w:szCs w:val="28"/>
          <w:u w:val="single"/>
        </w:rPr>
      </w:pPr>
      <w:r w:rsidRPr="00322869">
        <w:rPr>
          <w:rFonts w:ascii="Times New Roman" w:hAnsi="Times New Roman"/>
          <w:i/>
          <w:szCs w:val="28"/>
          <w:u w:val="single"/>
        </w:rPr>
        <w:t>Индивидуальный формат:</w:t>
      </w:r>
    </w:p>
    <w:p w14:paraId="37709A8C" w14:textId="77777777" w:rsidR="00B84AAE" w:rsidRPr="004A1206" w:rsidRDefault="00B84AAE" w:rsidP="00B84AAE">
      <w:pPr>
        <w:spacing w:after="0" w:line="360" w:lineRule="auto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Модуль А. Мониторинг (</w:t>
      </w:r>
      <w:r>
        <w:rPr>
          <w:rFonts w:ascii="Times New Roman" w:hAnsi="Times New Roman"/>
          <w:b/>
          <w:sz w:val="28"/>
        </w:rPr>
        <w:t>инвариант</w:t>
      </w:r>
      <w:r w:rsidRPr="004A1206">
        <w:rPr>
          <w:rFonts w:ascii="Times New Roman" w:hAnsi="Times New Roman"/>
          <w:b/>
          <w:sz w:val="28"/>
        </w:rPr>
        <w:t>)</w:t>
      </w:r>
    </w:p>
    <w:p w14:paraId="75E5B72F" w14:textId="77777777" w:rsidR="00B84AAE" w:rsidRPr="004A1206" w:rsidRDefault="00B84AAE" w:rsidP="00B84AA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Время на выполнение модуля</w:t>
      </w:r>
      <w:r w:rsidRPr="004A1206">
        <w:rPr>
          <w:rFonts w:ascii="Times New Roman" w:hAnsi="Times New Roman"/>
          <w:sz w:val="28"/>
        </w:rPr>
        <w:t>: 3 часа</w:t>
      </w:r>
    </w:p>
    <w:p w14:paraId="08B18D79" w14:textId="77777777" w:rsidR="00B84AAE" w:rsidRPr="004A1206" w:rsidRDefault="00B84AAE" w:rsidP="00B84AA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Задани</w:t>
      </w:r>
      <w:r>
        <w:rPr>
          <w:rFonts w:ascii="Times New Roman" w:hAnsi="Times New Roman"/>
          <w:b/>
          <w:sz w:val="28"/>
        </w:rPr>
        <w:t>е</w:t>
      </w:r>
      <w:r w:rsidRPr="004A1206">
        <w:rPr>
          <w:rFonts w:ascii="Times New Roman" w:hAnsi="Times New Roman"/>
          <w:b/>
          <w:sz w:val="28"/>
        </w:rPr>
        <w:t>:</w:t>
      </w:r>
    </w:p>
    <w:p w14:paraId="1E8D1720" w14:textId="674A42DA" w:rsidR="00B84AAE" w:rsidRPr="004A1206" w:rsidRDefault="00B84AAE" w:rsidP="00B84AAE">
      <w:pPr>
        <w:widowControl w:val="0"/>
        <w:spacing w:after="0" w:line="36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4A1206">
        <w:rPr>
          <w:rFonts w:ascii="Times New Roman" w:hAnsi="Times New Roman"/>
          <w:b/>
          <w:bCs/>
          <w:sz w:val="28"/>
          <w:szCs w:val="28"/>
        </w:rPr>
        <w:t>Полётная миссия: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4AAE">
        <w:rPr>
          <w:rFonts w:ascii="Times New Roman" w:hAnsi="Times New Roman"/>
          <w:b/>
          <w:bCs/>
          <w:sz w:val="28"/>
          <w:szCs w:val="28"/>
        </w:rPr>
        <w:t>произвести мониторинг локации.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25BCFAFF" w14:textId="0911FE36" w:rsidR="00B84AAE" w:rsidRPr="005D78A0" w:rsidRDefault="00B84AAE" w:rsidP="00B84AAE">
      <w:pPr>
        <w:pStyle w:val="docdata"/>
        <w:widowControl w:val="0"/>
        <w:spacing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4A1206">
        <w:rPr>
          <w:bCs/>
          <w:sz w:val="28"/>
          <w:szCs w:val="28"/>
        </w:rPr>
        <w:t xml:space="preserve">В зоне мониторинга расположен макет </w:t>
      </w:r>
      <w:r w:rsidR="003372D0">
        <w:rPr>
          <w:bCs/>
          <w:sz w:val="28"/>
          <w:szCs w:val="28"/>
        </w:rPr>
        <w:t xml:space="preserve">городской инфраструктуры, включающий </w:t>
      </w:r>
      <w:r w:rsidRPr="004A1206">
        <w:rPr>
          <w:bCs/>
          <w:sz w:val="28"/>
          <w:szCs w:val="28"/>
        </w:rPr>
        <w:t>комплекс зданий с различными ситуациями и повреждениями</w:t>
      </w:r>
      <w:r>
        <w:rPr>
          <w:bCs/>
          <w:sz w:val="28"/>
          <w:szCs w:val="28"/>
        </w:rPr>
        <w:t xml:space="preserve">,  </w:t>
      </w:r>
      <w:r w:rsidRPr="004A1206">
        <w:rPr>
          <w:sz w:val="28"/>
          <w:szCs w:val="28"/>
        </w:rPr>
        <w:t>макет автомобильных дорог с транспортными средствами и другими дорожными объектами</w:t>
      </w:r>
      <w:r w:rsidR="003372D0">
        <w:rPr>
          <w:sz w:val="28"/>
          <w:szCs w:val="28"/>
        </w:rPr>
        <w:t>, а также линии электропередач (опоры, воздушные линии связи)</w:t>
      </w:r>
      <w:r w:rsidRPr="004A1206">
        <w:rPr>
          <w:bCs/>
          <w:sz w:val="28"/>
          <w:szCs w:val="28"/>
        </w:rPr>
        <w:t xml:space="preserve">. Необходимо произвести мониторинг </w:t>
      </w:r>
      <w:r>
        <w:rPr>
          <w:bCs/>
          <w:sz w:val="28"/>
          <w:szCs w:val="28"/>
        </w:rPr>
        <w:t xml:space="preserve">в </w:t>
      </w:r>
      <w:r w:rsidRPr="004A1206">
        <w:rPr>
          <w:sz w:val="28"/>
          <w:szCs w:val="28"/>
        </w:rPr>
        <w:t>автоматическом режиме</w:t>
      </w:r>
      <w:r>
        <w:rPr>
          <w:sz w:val="28"/>
          <w:szCs w:val="28"/>
        </w:rPr>
        <w:t>, пользуясь навигацией </w:t>
      </w:r>
      <w:r w:rsidRPr="004A1206">
        <w:rPr>
          <w:sz w:val="28"/>
          <w:szCs w:val="28"/>
        </w:rPr>
        <w:t xml:space="preserve">по карте </w:t>
      </w:r>
      <w:r w:rsidR="00BA1906">
        <w:rPr>
          <w:sz w:val="28"/>
          <w:szCs w:val="28"/>
        </w:rPr>
        <w:t>аруко</w:t>
      </w:r>
      <w:r w:rsidRPr="004A1206">
        <w:rPr>
          <w:sz w:val="28"/>
          <w:szCs w:val="28"/>
        </w:rPr>
        <w:t>-маркеров</w:t>
      </w:r>
      <w:r>
        <w:rPr>
          <w:sz w:val="28"/>
          <w:szCs w:val="28"/>
        </w:rPr>
        <w:t xml:space="preserve">. </w:t>
      </w:r>
      <w:r w:rsidR="006000C4">
        <w:rPr>
          <w:bCs/>
          <w:sz w:val="28"/>
          <w:szCs w:val="28"/>
        </w:rPr>
        <w:t>С</w:t>
      </w:r>
      <w:r w:rsidR="006000C4" w:rsidRPr="004A1206">
        <w:rPr>
          <w:bCs/>
          <w:sz w:val="28"/>
          <w:szCs w:val="28"/>
        </w:rPr>
        <w:t xml:space="preserve"> целью определения всех ситуаций и повре</w:t>
      </w:r>
      <w:r w:rsidR="006000C4">
        <w:rPr>
          <w:bCs/>
          <w:sz w:val="28"/>
          <w:szCs w:val="28"/>
        </w:rPr>
        <w:t>ждений с</w:t>
      </w:r>
      <w:r w:rsidRPr="004A1206">
        <w:rPr>
          <w:bCs/>
          <w:sz w:val="28"/>
          <w:szCs w:val="28"/>
        </w:rPr>
        <w:t xml:space="preserve"> помощью оборудования</w:t>
      </w:r>
      <w:r w:rsidR="00BA1906">
        <w:rPr>
          <w:bCs/>
          <w:sz w:val="28"/>
          <w:szCs w:val="28"/>
        </w:rPr>
        <w:t xml:space="preserve"> для </w:t>
      </w:r>
      <w:r w:rsidR="00E16CEE">
        <w:rPr>
          <w:bCs/>
          <w:sz w:val="28"/>
          <w:szCs w:val="28"/>
        </w:rPr>
        <w:t xml:space="preserve">автономного </w:t>
      </w:r>
      <w:r w:rsidR="00BA1906">
        <w:rPr>
          <w:bCs/>
          <w:sz w:val="28"/>
          <w:szCs w:val="28"/>
        </w:rPr>
        <w:t xml:space="preserve">пилотирования </w:t>
      </w:r>
      <w:r w:rsidR="00E16CEE">
        <w:rPr>
          <w:bCs/>
          <w:sz w:val="28"/>
          <w:szCs w:val="28"/>
        </w:rPr>
        <w:t xml:space="preserve">и подключенной к нему дополнительной </w:t>
      </w:r>
      <w:r w:rsidR="00E16CEE">
        <w:rPr>
          <w:bCs/>
          <w:sz w:val="28"/>
          <w:szCs w:val="28"/>
          <w:lang w:val="en-US"/>
        </w:rPr>
        <w:t>USB</w:t>
      </w:r>
      <w:r w:rsidR="00E16CEE" w:rsidRPr="00E16CEE">
        <w:rPr>
          <w:bCs/>
          <w:sz w:val="28"/>
          <w:szCs w:val="28"/>
        </w:rPr>
        <w:t>-</w:t>
      </w:r>
      <w:r w:rsidR="00E16CEE">
        <w:rPr>
          <w:bCs/>
          <w:sz w:val="28"/>
          <w:szCs w:val="28"/>
        </w:rPr>
        <w:t>камеры произвести запись видеопотока для</w:t>
      </w:r>
      <w:r w:rsidRPr="004A1206">
        <w:rPr>
          <w:sz w:val="28"/>
          <w:szCs w:val="28"/>
        </w:rPr>
        <w:t xml:space="preserve"> анализа полученного материала.</w:t>
      </w:r>
      <w:r w:rsidR="00E16CEE">
        <w:rPr>
          <w:sz w:val="28"/>
          <w:szCs w:val="28"/>
        </w:rPr>
        <w:t xml:space="preserve"> Дополнительная камера имеет возможность поворота с помощью сервопривода. Допускается управление сервоприводом в ручном режиме. </w:t>
      </w:r>
      <w:r w:rsidR="006000C4">
        <w:rPr>
          <w:sz w:val="28"/>
          <w:szCs w:val="28"/>
        </w:rPr>
        <w:t xml:space="preserve">Запись производится </w:t>
      </w:r>
      <w:r w:rsidR="00E16CEE">
        <w:rPr>
          <w:sz w:val="28"/>
          <w:szCs w:val="28"/>
        </w:rPr>
        <w:t>через веб-интерфейс на ноутбук конкурсанта</w:t>
      </w:r>
      <w:r w:rsidR="003372D0">
        <w:rPr>
          <w:sz w:val="28"/>
          <w:szCs w:val="28"/>
        </w:rPr>
        <w:t>.</w:t>
      </w:r>
      <w:r w:rsidR="006000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выполнения мониторинга коптер должен вернуться на исходную область. </w:t>
      </w:r>
    </w:p>
    <w:p w14:paraId="5DF5D057" w14:textId="58D368D1" w:rsidR="00B84AAE" w:rsidRPr="004A1206" w:rsidRDefault="001A3371" w:rsidP="00B84AAE">
      <w:pPr>
        <w:spacing w:after="0" w:line="36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8"/>
          <w:szCs w:val="28"/>
        </w:rPr>
        <w:t>Пример</w:t>
      </w:r>
      <w:r w:rsidR="00B84AA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B84AAE" w:rsidRPr="004A1206">
        <w:rPr>
          <w:rFonts w:ascii="Times New Roman" w:hAnsi="Times New Roman"/>
          <w:i/>
          <w:iCs/>
          <w:sz w:val="28"/>
          <w:szCs w:val="28"/>
        </w:rPr>
        <w:t xml:space="preserve">локации </w:t>
      </w:r>
      <w:r>
        <w:rPr>
          <w:rFonts w:ascii="Times New Roman" w:hAnsi="Times New Roman"/>
          <w:i/>
          <w:iCs/>
          <w:sz w:val="28"/>
          <w:szCs w:val="28"/>
        </w:rPr>
        <w:t>для выполнения мониторинга</w:t>
      </w:r>
    </w:p>
    <w:tbl>
      <w:tblPr>
        <w:tblW w:w="9351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51"/>
      </w:tblGrid>
      <w:tr w:rsidR="00B84AAE" w:rsidRPr="004A1206" w14:paraId="408D571F" w14:textId="77777777" w:rsidTr="00B5523C">
        <w:trPr>
          <w:tblCellSpacing w:w="0" w:type="dxa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6934A" w14:textId="77777777" w:rsidR="00B84AAE" w:rsidRPr="004A1206" w:rsidRDefault="00B84AAE" w:rsidP="00B84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A651B4" wp14:editId="4481765A">
                  <wp:extent cx="3524250" cy="2643187"/>
                  <wp:effectExtent l="0" t="0" r="0" b="508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886" cy="2696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36"/>
        <w:gridCol w:w="4709"/>
      </w:tblGrid>
      <w:tr w:rsidR="00B84AAE" w:rsidRPr="00903822" w14:paraId="289DA0C8" w14:textId="77777777" w:rsidTr="006000C4">
        <w:tc>
          <w:tcPr>
            <w:tcW w:w="4636" w:type="dxa"/>
          </w:tcPr>
          <w:p w14:paraId="7C65B300" w14:textId="77777777" w:rsidR="00B84AAE" w:rsidRPr="00903822" w:rsidRDefault="00B84AAE" w:rsidP="00B84AAE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903822">
              <w:rPr>
                <w:b/>
                <w:bCs/>
                <w:sz w:val="24"/>
                <w:szCs w:val="24"/>
              </w:rPr>
              <w:lastRenderedPageBreak/>
              <w:t>Виды чрезвычайных ситуаций  (ЧС)</w:t>
            </w:r>
          </w:p>
        </w:tc>
        <w:tc>
          <w:tcPr>
            <w:tcW w:w="4709" w:type="dxa"/>
          </w:tcPr>
          <w:p w14:paraId="6490F897" w14:textId="77777777" w:rsidR="00B84AAE" w:rsidRPr="00903822" w:rsidRDefault="00B84AAE" w:rsidP="00B84AAE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03822">
              <w:rPr>
                <w:b/>
                <w:bCs/>
                <w:noProof/>
                <w:sz w:val="24"/>
                <w:szCs w:val="24"/>
              </w:rPr>
              <w:t>Пример изображения</w:t>
            </w:r>
          </w:p>
        </w:tc>
      </w:tr>
      <w:tr w:rsidR="00B84AAE" w:rsidRPr="00903822" w14:paraId="689D0F32" w14:textId="77777777" w:rsidTr="006000C4">
        <w:tc>
          <w:tcPr>
            <w:tcW w:w="4636" w:type="dxa"/>
          </w:tcPr>
          <w:p w14:paraId="422DF006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Пожар</w:t>
            </w:r>
          </w:p>
        </w:tc>
        <w:tc>
          <w:tcPr>
            <w:tcW w:w="4709" w:type="dxa"/>
          </w:tcPr>
          <w:p w14:paraId="775DE813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6DC3C5D0" wp14:editId="20469D40">
                  <wp:extent cx="508000" cy="672847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36" cy="6819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1C1E18D2" w14:textId="77777777" w:rsidTr="006000C4">
        <w:tc>
          <w:tcPr>
            <w:tcW w:w="4636" w:type="dxa"/>
          </w:tcPr>
          <w:p w14:paraId="6C5CD963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Разбитое стекло</w:t>
            </w:r>
          </w:p>
        </w:tc>
        <w:tc>
          <w:tcPr>
            <w:tcW w:w="4709" w:type="dxa"/>
          </w:tcPr>
          <w:p w14:paraId="410C9E34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39CD07D0" wp14:editId="32DF7F3E">
                  <wp:extent cx="488950" cy="720559"/>
                  <wp:effectExtent l="19050" t="19050" r="25400" b="2286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359" cy="73589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4DDE218B" w14:textId="77777777" w:rsidTr="003372D0">
        <w:trPr>
          <w:trHeight w:val="1236"/>
        </w:trPr>
        <w:tc>
          <w:tcPr>
            <w:tcW w:w="4636" w:type="dxa"/>
          </w:tcPr>
          <w:p w14:paraId="462A77BD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Трещина фасада</w:t>
            </w:r>
          </w:p>
        </w:tc>
        <w:tc>
          <w:tcPr>
            <w:tcW w:w="4709" w:type="dxa"/>
          </w:tcPr>
          <w:p w14:paraId="66405A89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5EDD89AF" wp14:editId="22A3594B">
                  <wp:extent cx="1524000" cy="839839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461" cy="862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81C4BF" w14:textId="77777777" w:rsidR="00111B87" w:rsidRDefault="00111B87"/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36"/>
        <w:gridCol w:w="4709"/>
      </w:tblGrid>
      <w:tr w:rsidR="00B84AAE" w:rsidRPr="00903822" w14:paraId="39DBC35D" w14:textId="77777777" w:rsidTr="006000C4">
        <w:tc>
          <w:tcPr>
            <w:tcW w:w="4636" w:type="dxa"/>
          </w:tcPr>
          <w:p w14:paraId="5DB9C14A" w14:textId="77777777" w:rsidR="00B84AAE" w:rsidRPr="00111B87" w:rsidRDefault="00B84AAE" w:rsidP="00B84AAE">
            <w:pPr>
              <w:rPr>
                <w:b/>
                <w:bCs/>
                <w:iCs/>
                <w:sz w:val="24"/>
                <w:szCs w:val="24"/>
              </w:rPr>
            </w:pPr>
            <w:r w:rsidRPr="00111B87">
              <w:rPr>
                <w:b/>
                <w:bCs/>
                <w:sz w:val="24"/>
                <w:szCs w:val="24"/>
              </w:rPr>
              <w:t>Описания дорожных ситуаций  (ДС)</w:t>
            </w:r>
          </w:p>
        </w:tc>
        <w:tc>
          <w:tcPr>
            <w:tcW w:w="4709" w:type="dxa"/>
          </w:tcPr>
          <w:p w14:paraId="3A390E06" w14:textId="77777777" w:rsidR="00B84AAE" w:rsidRPr="00111B87" w:rsidRDefault="00B84AAE" w:rsidP="00B84AAE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111B87">
              <w:rPr>
                <w:b/>
                <w:bCs/>
                <w:noProof/>
                <w:sz w:val="24"/>
                <w:szCs w:val="24"/>
              </w:rPr>
              <w:t>Пример изображения</w:t>
            </w:r>
          </w:p>
        </w:tc>
      </w:tr>
      <w:tr w:rsidR="00B84AAE" w:rsidRPr="00903822" w14:paraId="23914F36" w14:textId="77777777" w:rsidTr="006000C4">
        <w:tc>
          <w:tcPr>
            <w:tcW w:w="4636" w:type="dxa"/>
          </w:tcPr>
          <w:p w14:paraId="3EE28FB1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ДТП</w:t>
            </w:r>
          </w:p>
        </w:tc>
        <w:tc>
          <w:tcPr>
            <w:tcW w:w="4709" w:type="dxa"/>
          </w:tcPr>
          <w:p w14:paraId="14AF4907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095B07F9" wp14:editId="56BF9479">
                  <wp:extent cx="904875" cy="616468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486" cy="632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65991846" w14:textId="77777777" w:rsidTr="006000C4">
        <w:tc>
          <w:tcPr>
            <w:tcW w:w="4636" w:type="dxa"/>
          </w:tcPr>
          <w:p w14:paraId="189890E7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Открытый люк</w:t>
            </w:r>
          </w:p>
        </w:tc>
        <w:tc>
          <w:tcPr>
            <w:tcW w:w="4709" w:type="dxa"/>
          </w:tcPr>
          <w:p w14:paraId="2FFBAFEE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2DF2BE30" wp14:editId="666999AF">
                  <wp:extent cx="755650" cy="784997"/>
                  <wp:effectExtent l="0" t="0" r="635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337" cy="797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67B5EABD" w14:textId="77777777" w:rsidTr="003372D0">
        <w:trPr>
          <w:trHeight w:val="1064"/>
        </w:trPr>
        <w:tc>
          <w:tcPr>
            <w:tcW w:w="4636" w:type="dxa"/>
          </w:tcPr>
          <w:p w14:paraId="3D4514F7" w14:textId="77777777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>Затор на перекрёстке</w:t>
            </w:r>
          </w:p>
        </w:tc>
        <w:tc>
          <w:tcPr>
            <w:tcW w:w="4709" w:type="dxa"/>
          </w:tcPr>
          <w:p w14:paraId="1E4211E9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753AF558" wp14:editId="0905C866">
                  <wp:extent cx="946150" cy="913625"/>
                  <wp:effectExtent l="0" t="0" r="6350" b="127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946" cy="940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31C3A0C6" w14:textId="77777777" w:rsidTr="006000C4">
        <w:tc>
          <w:tcPr>
            <w:tcW w:w="4636" w:type="dxa"/>
          </w:tcPr>
          <w:p w14:paraId="48FB3F5C" w14:textId="77777777" w:rsidR="00B84AAE" w:rsidRPr="00903822" w:rsidRDefault="00B84AAE" w:rsidP="00B84AAE">
            <w:pPr>
              <w:rPr>
                <w:iCs/>
                <w:sz w:val="24"/>
                <w:szCs w:val="24"/>
                <w:lang w:val="en-US"/>
              </w:rPr>
            </w:pPr>
            <w:r w:rsidRPr="00903822">
              <w:rPr>
                <w:iCs/>
                <w:sz w:val="24"/>
                <w:szCs w:val="24"/>
              </w:rPr>
              <w:t>Яма на дороге</w:t>
            </w:r>
          </w:p>
        </w:tc>
        <w:tc>
          <w:tcPr>
            <w:tcW w:w="4709" w:type="dxa"/>
          </w:tcPr>
          <w:p w14:paraId="69BA7912" w14:textId="77777777" w:rsidR="00B84AAE" w:rsidRPr="00903822" w:rsidRDefault="00B84AAE" w:rsidP="00B84AAE">
            <w:pPr>
              <w:jc w:val="center"/>
              <w:rPr>
                <w:iCs/>
                <w:sz w:val="24"/>
                <w:szCs w:val="24"/>
              </w:rPr>
            </w:pPr>
            <w:r w:rsidRPr="00903822">
              <w:rPr>
                <w:noProof/>
                <w:sz w:val="24"/>
                <w:szCs w:val="24"/>
              </w:rPr>
              <w:drawing>
                <wp:inline distT="0" distB="0" distL="0" distR="0" wp14:anchorId="31FF4C76" wp14:editId="4120A68D">
                  <wp:extent cx="825500" cy="613964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410" cy="63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20ECCF75" w14:textId="77777777" w:rsidTr="006000C4">
        <w:tc>
          <w:tcPr>
            <w:tcW w:w="4636" w:type="dxa"/>
          </w:tcPr>
          <w:p w14:paraId="38FBA1B9" w14:textId="21F9B5FB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 w:rsidRPr="00903822">
              <w:rPr>
                <w:iCs/>
                <w:sz w:val="24"/>
                <w:szCs w:val="24"/>
              </w:rPr>
              <w:t xml:space="preserve">Нарушение разметки </w:t>
            </w:r>
            <w:r w:rsidR="00462FF1" w:rsidRPr="00462FF1">
              <w:rPr>
                <w:i/>
                <w:sz w:val="24"/>
                <w:szCs w:val="24"/>
              </w:rPr>
              <w:t>(</w:t>
            </w:r>
            <w:r w:rsidRPr="00462FF1">
              <w:rPr>
                <w:i/>
                <w:sz w:val="24"/>
                <w:szCs w:val="24"/>
              </w:rPr>
              <w:t>на дороге и пешеходных переходах</w:t>
            </w:r>
            <w:r w:rsidR="00462FF1" w:rsidRPr="00462FF1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709" w:type="dxa"/>
          </w:tcPr>
          <w:p w14:paraId="28780F39" w14:textId="77777777" w:rsidR="00B84AAE" w:rsidRPr="00903822" w:rsidRDefault="00B84AAE" w:rsidP="00B84A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9803927" wp14:editId="1B9351FA">
                  <wp:extent cx="768350" cy="576283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319" cy="59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4AAE" w:rsidRPr="00903822" w14:paraId="5764FB6F" w14:textId="77777777" w:rsidTr="006000C4">
        <w:tc>
          <w:tcPr>
            <w:tcW w:w="4636" w:type="dxa"/>
          </w:tcPr>
          <w:p w14:paraId="37DF7580" w14:textId="16C495FF" w:rsidR="00B84AAE" w:rsidRPr="00903822" w:rsidRDefault="00B84AAE" w:rsidP="00B84AAE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Повреждение</w:t>
            </w:r>
            <w:r w:rsidRPr="00903822">
              <w:rPr>
                <w:iCs/>
                <w:sz w:val="24"/>
                <w:szCs w:val="24"/>
              </w:rPr>
              <w:t xml:space="preserve"> искусственных неровностей </w:t>
            </w:r>
            <w:r w:rsidR="00462FF1" w:rsidRPr="00462FF1">
              <w:rPr>
                <w:i/>
                <w:sz w:val="24"/>
                <w:szCs w:val="24"/>
              </w:rPr>
              <w:t>(</w:t>
            </w:r>
            <w:r w:rsidRPr="00462FF1">
              <w:rPr>
                <w:i/>
                <w:sz w:val="24"/>
                <w:szCs w:val="24"/>
              </w:rPr>
              <w:t>на дороге</w:t>
            </w:r>
            <w:r w:rsidR="00462FF1" w:rsidRPr="00462FF1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4709" w:type="dxa"/>
          </w:tcPr>
          <w:p w14:paraId="12AB799B" w14:textId="77777777" w:rsidR="00B84AAE" w:rsidRPr="00903822" w:rsidRDefault="00B84AAE" w:rsidP="00B84AAE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3860A07" wp14:editId="01C65CA5">
                  <wp:extent cx="833929" cy="625469"/>
                  <wp:effectExtent l="0" t="0" r="444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043" cy="64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79CC05" w14:textId="77777777" w:rsidR="00B84AAE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36"/>
        <w:gridCol w:w="4709"/>
      </w:tblGrid>
      <w:tr w:rsidR="00462FF1" w:rsidRPr="00903822" w14:paraId="4C43B0C7" w14:textId="77777777" w:rsidTr="00393E2D">
        <w:tc>
          <w:tcPr>
            <w:tcW w:w="4636" w:type="dxa"/>
          </w:tcPr>
          <w:p w14:paraId="50FA651D" w14:textId="6C436AF3" w:rsidR="00462FF1" w:rsidRPr="00903822" w:rsidRDefault="00462FF1" w:rsidP="00393E2D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903822">
              <w:rPr>
                <w:b/>
                <w:bCs/>
                <w:sz w:val="24"/>
                <w:szCs w:val="24"/>
              </w:rPr>
              <w:t xml:space="preserve">Виды </w:t>
            </w:r>
            <w:r>
              <w:rPr>
                <w:b/>
                <w:bCs/>
                <w:sz w:val="24"/>
                <w:szCs w:val="24"/>
              </w:rPr>
              <w:t>дефектов ЛЭП</w:t>
            </w:r>
          </w:p>
        </w:tc>
        <w:tc>
          <w:tcPr>
            <w:tcW w:w="4709" w:type="dxa"/>
          </w:tcPr>
          <w:p w14:paraId="3105F2E3" w14:textId="77777777" w:rsidR="00462FF1" w:rsidRPr="00903822" w:rsidRDefault="00462FF1" w:rsidP="00393E2D">
            <w:pPr>
              <w:jc w:val="center"/>
              <w:rPr>
                <w:b/>
                <w:bCs/>
                <w:noProof/>
                <w:sz w:val="24"/>
                <w:szCs w:val="24"/>
              </w:rPr>
            </w:pPr>
            <w:r w:rsidRPr="00903822">
              <w:rPr>
                <w:b/>
                <w:bCs/>
                <w:noProof/>
                <w:sz w:val="24"/>
                <w:szCs w:val="24"/>
              </w:rPr>
              <w:t>Пример изображения</w:t>
            </w:r>
          </w:p>
        </w:tc>
      </w:tr>
      <w:tr w:rsidR="00462FF1" w:rsidRPr="00903822" w14:paraId="7CACB574" w14:textId="77777777" w:rsidTr="00393E2D">
        <w:tc>
          <w:tcPr>
            <w:tcW w:w="4636" w:type="dxa"/>
          </w:tcPr>
          <w:p w14:paraId="5BE1929D" w14:textId="438D1BD3" w:rsidR="00462FF1" w:rsidRPr="00903822" w:rsidRDefault="00462FF1" w:rsidP="00393E2D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Коррозия </w:t>
            </w:r>
            <w:r w:rsidRPr="00462FF1">
              <w:rPr>
                <w:i/>
                <w:sz w:val="24"/>
                <w:szCs w:val="24"/>
              </w:rPr>
              <w:t>(на опоре ЛЭП либо на проводе)</w:t>
            </w:r>
          </w:p>
        </w:tc>
        <w:tc>
          <w:tcPr>
            <w:tcW w:w="4709" w:type="dxa"/>
          </w:tcPr>
          <w:p w14:paraId="77C28672" w14:textId="6E4405DC" w:rsidR="00462FF1" w:rsidRPr="00903822" w:rsidRDefault="00462FF1" w:rsidP="00393E2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63943C0" wp14:editId="171E3211">
                  <wp:extent cx="2435225" cy="603116"/>
                  <wp:effectExtent l="0" t="0" r="3175" b="6985"/>
                  <wp:docPr id="191009094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09094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594" cy="614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iCs/>
                <w:sz w:val="24"/>
                <w:szCs w:val="24"/>
              </w:rPr>
              <w:t xml:space="preserve"> </w:t>
            </w:r>
            <w:r w:rsidR="008E45C9">
              <w:rPr>
                <w:noProof/>
              </w:rPr>
              <w:drawing>
                <wp:inline distT="0" distB="0" distL="0" distR="0" wp14:anchorId="42A1AD67" wp14:editId="032DE5D9">
                  <wp:extent cx="2422525" cy="469508"/>
                  <wp:effectExtent l="0" t="0" r="0" b="6985"/>
                  <wp:docPr id="46273614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2736148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623956" cy="508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2FF1" w:rsidRPr="00903822" w14:paraId="4ED2FB04" w14:textId="77777777" w:rsidTr="00393E2D">
        <w:tc>
          <w:tcPr>
            <w:tcW w:w="4636" w:type="dxa"/>
          </w:tcPr>
          <w:p w14:paraId="08BA0EAB" w14:textId="191E348E" w:rsidR="00462FF1" w:rsidRPr="00903822" w:rsidRDefault="00462FF1" w:rsidP="00393E2D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Нарушение изоляции </w:t>
            </w:r>
            <w:r w:rsidRPr="00462FF1">
              <w:rPr>
                <w:i/>
                <w:sz w:val="24"/>
                <w:szCs w:val="24"/>
              </w:rPr>
              <w:t>(на проводе)</w:t>
            </w:r>
          </w:p>
        </w:tc>
        <w:tc>
          <w:tcPr>
            <w:tcW w:w="4709" w:type="dxa"/>
          </w:tcPr>
          <w:p w14:paraId="64D15C68" w14:textId="39FFCC06" w:rsidR="00462FF1" w:rsidRPr="00903822" w:rsidRDefault="008E45C9" w:rsidP="00393E2D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42C385" wp14:editId="1210E45E">
                  <wp:extent cx="2019300" cy="441202"/>
                  <wp:effectExtent l="0" t="0" r="0" b="0"/>
                  <wp:docPr id="35016595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6595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6642" cy="447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DD1EFC" w14:textId="36A95535" w:rsidR="00462FF1" w:rsidRPr="00C40138" w:rsidRDefault="009463B3" w:rsidP="00B84AA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40138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Количество дефектов в каждой части локации определяется </w:t>
      </w:r>
      <w:r w:rsidR="00C40138" w:rsidRPr="00C40138">
        <w:rPr>
          <w:rFonts w:ascii="Times New Roman" w:hAnsi="Times New Roman"/>
          <w:color w:val="000000" w:themeColor="text1"/>
          <w:sz w:val="28"/>
          <w:szCs w:val="28"/>
        </w:rPr>
        <w:t>экспертами в Д-2 согласно одному из вариантов:</w:t>
      </w:r>
    </w:p>
    <w:p w14:paraId="5E196D0F" w14:textId="0F32C4F6" w:rsidR="00C40138" w:rsidRDefault="00C40138" w:rsidP="00B84AA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1. </w:t>
      </w:r>
    </w:p>
    <w:p w14:paraId="155B6942" w14:textId="1F161A40" w:rsidR="00C40138" w:rsidRDefault="00C40138" w:rsidP="00B84AA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ЛЭП – 3 дефекта, дорожная обстановка – 7 ДС, комплекс зданий – 10 ЧС</w:t>
      </w:r>
    </w:p>
    <w:p w14:paraId="5B403606" w14:textId="4002237D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2. </w:t>
      </w:r>
    </w:p>
    <w:p w14:paraId="49657B04" w14:textId="3233DE0F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ЛЭП – 2 дефекта, дорожная обстановка – 9 ДС, комплекс зданий – 9 ЧС</w:t>
      </w:r>
    </w:p>
    <w:p w14:paraId="757BD22D" w14:textId="29F53EBE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3. </w:t>
      </w:r>
    </w:p>
    <w:p w14:paraId="2A3AFD63" w14:textId="2073E225" w:rsidR="00C40138" w:rsidRDefault="00C40138" w:rsidP="00C40138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ЛЭП – 3 дефекта, дорожная обстановка – 10 ДС, комплекс зданий – 7 ЧС</w:t>
      </w:r>
    </w:p>
    <w:p w14:paraId="580EC024" w14:textId="6DC9A9DE" w:rsidR="00B84AAE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1206">
        <w:rPr>
          <w:rFonts w:ascii="Times New Roman" w:hAnsi="Times New Roman"/>
          <w:b/>
          <w:bCs/>
          <w:color w:val="FF0000"/>
          <w:sz w:val="28"/>
          <w:szCs w:val="28"/>
        </w:rPr>
        <w:t xml:space="preserve">! </w:t>
      </w:r>
      <w:r w:rsidRPr="008766CD">
        <w:rPr>
          <w:rFonts w:ascii="Times New Roman" w:hAnsi="Times New Roman"/>
          <w:b/>
          <w:bCs/>
          <w:i/>
          <w:iCs/>
          <w:sz w:val="28"/>
          <w:szCs w:val="28"/>
        </w:rPr>
        <w:t xml:space="preserve">В локации </w:t>
      </w:r>
      <w:r w:rsidRPr="004A1206">
        <w:rPr>
          <w:rFonts w:ascii="Times New Roman" w:hAnsi="Times New Roman"/>
          <w:sz w:val="28"/>
          <w:szCs w:val="28"/>
        </w:rPr>
        <w:t>полёт вы</w:t>
      </w:r>
      <w:r>
        <w:rPr>
          <w:rFonts w:ascii="Times New Roman" w:hAnsi="Times New Roman"/>
          <w:sz w:val="28"/>
          <w:szCs w:val="28"/>
        </w:rPr>
        <w:t xml:space="preserve">полняется в автоматическом </w:t>
      </w:r>
      <w:r w:rsidRPr="004A1206">
        <w:rPr>
          <w:rFonts w:ascii="Times New Roman" w:hAnsi="Times New Roman"/>
          <w:sz w:val="28"/>
          <w:szCs w:val="28"/>
        </w:rPr>
        <w:t xml:space="preserve">режиме, допускается запуск нескольких программ полета во время выполнения мониторинга. Запрещается управление </w:t>
      </w:r>
      <w:r w:rsidR="004B7B6C">
        <w:rPr>
          <w:rFonts w:ascii="Times New Roman" w:hAnsi="Times New Roman"/>
          <w:sz w:val="28"/>
          <w:szCs w:val="28"/>
        </w:rPr>
        <w:t xml:space="preserve">коптером </w:t>
      </w:r>
      <w:r w:rsidRPr="004A1206">
        <w:rPr>
          <w:rFonts w:ascii="Times New Roman" w:hAnsi="Times New Roman"/>
          <w:sz w:val="28"/>
          <w:szCs w:val="28"/>
        </w:rPr>
        <w:t>в ручном режиме</w:t>
      </w:r>
      <w:r w:rsidR="004B7B6C">
        <w:rPr>
          <w:rFonts w:ascii="Times New Roman" w:hAnsi="Times New Roman"/>
          <w:sz w:val="28"/>
          <w:szCs w:val="28"/>
        </w:rPr>
        <w:t>,</w:t>
      </w:r>
      <w:r w:rsidRPr="004A1206">
        <w:rPr>
          <w:rFonts w:ascii="Times New Roman" w:hAnsi="Times New Roman"/>
          <w:sz w:val="28"/>
          <w:szCs w:val="28"/>
        </w:rPr>
        <w:t xml:space="preserve"> </w:t>
      </w:r>
      <w:r w:rsidRPr="004A1206">
        <w:rPr>
          <w:rFonts w:ascii="Times New Roman" w:hAnsi="Times New Roman"/>
          <w:iCs/>
          <w:sz w:val="28"/>
          <w:szCs w:val="28"/>
        </w:rPr>
        <w:t xml:space="preserve">кроме случаев перехвата с целью предупреждения аварийной ситуации. </w:t>
      </w:r>
      <w:r>
        <w:rPr>
          <w:rFonts w:ascii="Times New Roman" w:hAnsi="Times New Roman"/>
          <w:iCs/>
          <w:sz w:val="28"/>
          <w:szCs w:val="28"/>
        </w:rPr>
        <w:t xml:space="preserve">Допускается управление сервоприводом в ручном режиме. </w:t>
      </w:r>
      <w:r>
        <w:rPr>
          <w:rFonts w:ascii="Times New Roman" w:hAnsi="Times New Roman"/>
          <w:sz w:val="28"/>
          <w:szCs w:val="28"/>
        </w:rPr>
        <w:t xml:space="preserve">Посадка или падение коптера внутри зоны мониторинга ведёт к </w:t>
      </w:r>
      <w:r w:rsidRPr="00E102FD">
        <w:rPr>
          <w:rFonts w:ascii="Times New Roman" w:hAnsi="Times New Roman"/>
          <w:sz w:val="28"/>
          <w:szCs w:val="28"/>
          <w:u w:val="single"/>
        </w:rPr>
        <w:t>прекращению</w:t>
      </w:r>
      <w:r>
        <w:rPr>
          <w:rFonts w:ascii="Times New Roman" w:hAnsi="Times New Roman"/>
          <w:sz w:val="28"/>
          <w:szCs w:val="28"/>
        </w:rPr>
        <w:t xml:space="preserve"> зачетной попытки, если требуется вмешательство пилота для продолжения полета. </w:t>
      </w:r>
      <w:r w:rsidR="00870806">
        <w:rPr>
          <w:rFonts w:ascii="Times New Roman" w:hAnsi="Times New Roman"/>
          <w:sz w:val="28"/>
          <w:szCs w:val="28"/>
        </w:rPr>
        <w:t>Время выполнения з</w:t>
      </w:r>
      <w:r>
        <w:rPr>
          <w:rFonts w:ascii="Times New Roman" w:hAnsi="Times New Roman"/>
          <w:sz w:val="28"/>
          <w:szCs w:val="28"/>
        </w:rPr>
        <w:t>ачетн</w:t>
      </w:r>
      <w:r w:rsidR="00870806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попытк</w:t>
      </w:r>
      <w:r w:rsidR="0087080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03394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минут.</w:t>
      </w:r>
      <w:r w:rsidR="00870806">
        <w:rPr>
          <w:rFonts w:ascii="Times New Roman" w:hAnsi="Times New Roman"/>
          <w:sz w:val="28"/>
          <w:szCs w:val="28"/>
        </w:rPr>
        <w:t xml:space="preserve"> Количество зачетных попыток: </w:t>
      </w:r>
      <w:r w:rsidR="0003394C">
        <w:rPr>
          <w:rFonts w:ascii="Times New Roman" w:hAnsi="Times New Roman"/>
          <w:sz w:val="28"/>
          <w:szCs w:val="28"/>
        </w:rPr>
        <w:t>1</w:t>
      </w:r>
      <w:r w:rsidR="00870806">
        <w:rPr>
          <w:rFonts w:ascii="Times New Roman" w:hAnsi="Times New Roman"/>
          <w:sz w:val="28"/>
          <w:szCs w:val="28"/>
        </w:rPr>
        <w:t>.</w:t>
      </w:r>
    </w:p>
    <w:p w14:paraId="5E62682A" w14:textId="1C57CAB7" w:rsidR="00D702B1" w:rsidRDefault="00D702B1" w:rsidP="00BA1906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отсутствии на коптере оборудования</w:t>
      </w:r>
      <w:r w:rsidR="00BA1906">
        <w:rPr>
          <w:rFonts w:ascii="Times New Roman" w:hAnsi="Times New Roman"/>
          <w:sz w:val="28"/>
          <w:szCs w:val="28"/>
        </w:rPr>
        <w:t xml:space="preserve"> необходимого для выполнения задачи (</w:t>
      </w:r>
      <w:r w:rsidR="004F1207">
        <w:rPr>
          <w:rFonts w:ascii="Times New Roman" w:hAnsi="Times New Roman"/>
          <w:sz w:val="28"/>
          <w:szCs w:val="28"/>
        </w:rPr>
        <w:t>оборудовани</w:t>
      </w:r>
      <w:r w:rsidR="00D53A4E">
        <w:rPr>
          <w:rFonts w:ascii="Times New Roman" w:hAnsi="Times New Roman"/>
          <w:sz w:val="28"/>
          <w:szCs w:val="28"/>
        </w:rPr>
        <w:t>я</w:t>
      </w:r>
      <w:r w:rsidR="004F1207">
        <w:rPr>
          <w:rFonts w:ascii="Times New Roman" w:hAnsi="Times New Roman"/>
          <w:sz w:val="28"/>
          <w:szCs w:val="28"/>
        </w:rPr>
        <w:t xml:space="preserve"> для автоматического полета </w:t>
      </w:r>
      <w:r w:rsidR="00D53A4E">
        <w:rPr>
          <w:rFonts w:ascii="Times New Roman" w:hAnsi="Times New Roman"/>
          <w:sz w:val="28"/>
          <w:szCs w:val="28"/>
        </w:rPr>
        <w:t>–</w:t>
      </w:r>
      <w:r w:rsidR="004F1207">
        <w:rPr>
          <w:rFonts w:ascii="Times New Roman" w:hAnsi="Times New Roman"/>
          <w:sz w:val="28"/>
          <w:szCs w:val="28"/>
        </w:rPr>
        <w:t xml:space="preserve"> </w:t>
      </w:r>
      <w:r w:rsidR="00BA1906">
        <w:rPr>
          <w:rFonts w:ascii="Times New Roman" w:hAnsi="Times New Roman"/>
          <w:sz w:val="28"/>
          <w:szCs w:val="28"/>
        </w:rPr>
        <w:t xml:space="preserve">одноплатный компьютер </w:t>
      </w:r>
      <w:r w:rsidR="00BA1906" w:rsidRPr="00BA1906">
        <w:rPr>
          <w:rFonts w:ascii="Times New Roman" w:hAnsi="Times New Roman"/>
          <w:sz w:val="28"/>
          <w:szCs w:val="28"/>
        </w:rPr>
        <w:t>с камерой</w:t>
      </w:r>
      <w:r w:rsidR="00F56F8A">
        <w:rPr>
          <w:rFonts w:ascii="Times New Roman" w:hAnsi="Times New Roman"/>
          <w:sz w:val="28"/>
          <w:szCs w:val="28"/>
        </w:rPr>
        <w:t xml:space="preserve"> для позиционирования, дополнительная </w:t>
      </w:r>
      <w:r w:rsidR="00F56F8A">
        <w:rPr>
          <w:rFonts w:ascii="Times New Roman" w:hAnsi="Times New Roman"/>
          <w:sz w:val="28"/>
          <w:szCs w:val="28"/>
          <w:lang w:val="en-US"/>
        </w:rPr>
        <w:t>USB</w:t>
      </w:r>
      <w:r w:rsidR="00F56F8A" w:rsidRPr="00F56F8A">
        <w:rPr>
          <w:rFonts w:ascii="Times New Roman" w:hAnsi="Times New Roman"/>
          <w:sz w:val="28"/>
          <w:szCs w:val="28"/>
        </w:rPr>
        <w:t>-</w:t>
      </w:r>
      <w:r w:rsidR="00F56F8A">
        <w:rPr>
          <w:rFonts w:ascii="Times New Roman" w:hAnsi="Times New Roman"/>
          <w:sz w:val="28"/>
          <w:szCs w:val="28"/>
        </w:rPr>
        <w:t>камера для съёмки</w:t>
      </w:r>
      <w:r w:rsidR="00BA1906">
        <w:rPr>
          <w:rFonts w:ascii="Times New Roman" w:hAnsi="Times New Roman"/>
          <w:sz w:val="28"/>
          <w:szCs w:val="28"/>
        </w:rPr>
        <w:t>) конкурсант к зачетной попытке не допускается.</w:t>
      </w:r>
    </w:p>
    <w:p w14:paraId="48EE17B8" w14:textId="34A83220" w:rsidR="00B84AAE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86628">
        <w:rPr>
          <w:rFonts w:ascii="Times New Roman" w:hAnsi="Times New Roman"/>
          <w:sz w:val="28"/>
          <w:szCs w:val="28"/>
        </w:rPr>
        <w:t>Тестовые попытки и проверка работоспособности оборудования прои</w:t>
      </w:r>
      <w:r>
        <w:rPr>
          <w:rFonts w:ascii="Times New Roman" w:hAnsi="Times New Roman"/>
          <w:sz w:val="28"/>
          <w:szCs w:val="28"/>
        </w:rPr>
        <w:t>зводятся вне зоны мониторинга во вспомогательной полетной зоне</w:t>
      </w:r>
      <w:r w:rsidRPr="0038662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386628">
        <w:rPr>
          <w:rFonts w:ascii="Times New Roman" w:hAnsi="Times New Roman"/>
          <w:sz w:val="28"/>
          <w:szCs w:val="28"/>
        </w:rPr>
        <w:t xml:space="preserve"> порядке живой очереди (приоритет у конкурсантов, не выполнявших тестовые попытки, время выполнения – </w:t>
      </w:r>
      <w:r w:rsidR="00BE5428">
        <w:rPr>
          <w:rFonts w:ascii="Times New Roman" w:hAnsi="Times New Roman"/>
          <w:sz w:val="28"/>
          <w:szCs w:val="28"/>
        </w:rPr>
        <w:t>3</w:t>
      </w:r>
      <w:r w:rsidRPr="00386628">
        <w:rPr>
          <w:rFonts w:ascii="Times New Roman" w:hAnsi="Times New Roman"/>
          <w:sz w:val="28"/>
          <w:szCs w:val="28"/>
        </w:rPr>
        <w:t> минут</w:t>
      </w:r>
      <w:r w:rsidR="00BE5428">
        <w:rPr>
          <w:rFonts w:ascii="Times New Roman" w:hAnsi="Times New Roman"/>
          <w:sz w:val="28"/>
          <w:szCs w:val="28"/>
        </w:rPr>
        <w:t>ы</w:t>
      </w:r>
      <w:r w:rsidRPr="00386628">
        <w:rPr>
          <w:rFonts w:ascii="Times New Roman" w:hAnsi="Times New Roman"/>
          <w:sz w:val="28"/>
          <w:szCs w:val="28"/>
        </w:rPr>
        <w:t>).</w:t>
      </w:r>
    </w:p>
    <w:p w14:paraId="7110C43C" w14:textId="77777777" w:rsidR="00B84AAE" w:rsidRPr="00BB0D38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В</w:t>
      </w:r>
      <w:r w:rsidRPr="00884587">
        <w:rPr>
          <w:rFonts w:ascii="Times New Roman" w:hAnsi="Times New Roman"/>
          <w:sz w:val="28"/>
          <w:szCs w:val="28"/>
        </w:rPr>
        <w:t>ыйти на зачетный полет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4587">
        <w:rPr>
          <w:rFonts w:ascii="Times New Roman" w:hAnsi="Times New Roman"/>
          <w:sz w:val="28"/>
          <w:szCs w:val="28"/>
        </w:rPr>
        <w:t xml:space="preserve">можно в любой момент модуля, но последняя запись в очередь принимается не позднее </w:t>
      </w:r>
      <w:r w:rsidRPr="00BB0D38">
        <w:rPr>
          <w:rFonts w:ascii="Times New Roman" w:hAnsi="Times New Roman"/>
          <w:sz w:val="28"/>
          <w:szCs w:val="28"/>
          <w:u w:val="single"/>
        </w:rPr>
        <w:t>20 минут до окончания модуля.</w:t>
      </w:r>
    </w:p>
    <w:p w14:paraId="2B451C32" w14:textId="14B84EF1" w:rsidR="00B84AAE" w:rsidRPr="00B84AAE" w:rsidRDefault="00B84AAE" w:rsidP="00B95873">
      <w:pPr>
        <w:pStyle w:val="aff1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84AAE">
        <w:rPr>
          <w:rFonts w:ascii="Times New Roman" w:hAnsi="Times New Roman"/>
          <w:b/>
          <w:sz w:val="28"/>
          <w:szCs w:val="28"/>
        </w:rPr>
        <w:t>Произвести мониторинг в симуляторе.</w:t>
      </w:r>
    </w:p>
    <w:p w14:paraId="20BC8E1E" w14:textId="2E266FB3" w:rsidR="008A2192" w:rsidRDefault="008A2192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Выполнить в симуляторе </w:t>
      </w:r>
      <w:r w:rsidR="003219C1">
        <w:rPr>
          <w:rFonts w:ascii="Times New Roman" w:hAnsi="Times New Roman"/>
          <w:sz w:val="28"/>
          <w:szCs w:val="28"/>
        </w:rPr>
        <w:t>полетов от первого лица</w:t>
      </w:r>
      <w:r>
        <w:rPr>
          <w:rFonts w:ascii="Times New Roman" w:hAnsi="Times New Roman"/>
          <w:sz w:val="28"/>
          <w:szCs w:val="28"/>
        </w:rPr>
        <w:t xml:space="preserve"> </w:t>
      </w:r>
      <w:r w:rsidR="00A63565">
        <w:rPr>
          <w:rFonts w:ascii="Times New Roman" w:hAnsi="Times New Roman"/>
          <w:sz w:val="28"/>
          <w:szCs w:val="28"/>
        </w:rPr>
        <w:t xml:space="preserve">Аэросим </w:t>
      </w:r>
      <w:r>
        <w:rPr>
          <w:rFonts w:ascii="Times New Roman" w:hAnsi="Times New Roman"/>
          <w:sz w:val="28"/>
          <w:szCs w:val="28"/>
        </w:rPr>
        <w:t>5 отраслевых сценариев мониторинга.</w:t>
      </w:r>
    </w:p>
    <w:p w14:paraId="5331F33D" w14:textId="1ABE3AC1" w:rsidR="003219C1" w:rsidRDefault="003219C1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Набор сценариев </w:t>
      </w:r>
      <w:r w:rsidRPr="00C40138">
        <w:rPr>
          <w:rFonts w:ascii="Times New Roman" w:hAnsi="Times New Roman"/>
          <w:color w:val="000000" w:themeColor="text1"/>
          <w:sz w:val="28"/>
          <w:szCs w:val="28"/>
        </w:rPr>
        <w:t>определяется экспертами в Д-2 согласно одному из вариантов:</w:t>
      </w:r>
    </w:p>
    <w:p w14:paraId="005A340C" w14:textId="77777777" w:rsidR="00FE52D1" w:rsidRDefault="00FE52D1" w:rsidP="00FE52D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1: </w:t>
      </w:r>
    </w:p>
    <w:p w14:paraId="5A93E75A" w14:textId="799FBE73" w:rsidR="00D5789C" w:rsidRDefault="00816561" w:rsidP="00FE52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Лесной пожар, Осмотр вышки, Очистка Арктики, Обнаружение преступников в здании</w:t>
      </w:r>
      <w:r w:rsidR="00393E2D">
        <w:rPr>
          <w:rFonts w:ascii="Times New Roman" w:hAnsi="Times New Roman"/>
          <w:color w:val="000000" w:themeColor="text1"/>
          <w:sz w:val="28"/>
          <w:szCs w:val="28"/>
        </w:rPr>
        <w:t>, Поиск человека</w:t>
      </w:r>
    </w:p>
    <w:p w14:paraId="06362005" w14:textId="77777777" w:rsidR="00FE52D1" w:rsidRDefault="00FE52D1" w:rsidP="00FE52D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2: </w:t>
      </w:r>
    </w:p>
    <w:p w14:paraId="5479B486" w14:textId="75E5A69F" w:rsidR="00D5789C" w:rsidRDefault="00816561" w:rsidP="00FE52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Тушение пожара в здании, Поиск человека, Осмотр вышки, Очистка Арктики,</w:t>
      </w:r>
      <w:r w:rsidR="00393E2D">
        <w:rPr>
          <w:rFonts w:ascii="Times New Roman" w:hAnsi="Times New Roman"/>
          <w:color w:val="000000" w:themeColor="text1"/>
          <w:sz w:val="28"/>
          <w:szCs w:val="28"/>
        </w:rPr>
        <w:t xml:space="preserve"> Поиск задымления</w:t>
      </w:r>
    </w:p>
    <w:p w14:paraId="65B1C9E4" w14:textId="77777777" w:rsidR="00FE52D1" w:rsidRDefault="00FE52D1" w:rsidP="00FE52D1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3: </w:t>
      </w:r>
    </w:p>
    <w:p w14:paraId="063D1AD5" w14:textId="11E3A807" w:rsidR="00816561" w:rsidRDefault="00816561" w:rsidP="00FE52D1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Поиск задымления, Обнаружение разлива нефтепродуктов, Осмотр вышки, Обнаружение преступников в здании</w:t>
      </w:r>
      <w:r w:rsidR="00393E2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B684E">
        <w:rPr>
          <w:rFonts w:ascii="Times New Roman" w:hAnsi="Times New Roman"/>
          <w:color w:val="000000" w:themeColor="text1"/>
          <w:sz w:val="28"/>
          <w:szCs w:val="28"/>
        </w:rPr>
        <w:t>Очистка Арктики</w:t>
      </w:r>
    </w:p>
    <w:p w14:paraId="1557814F" w14:textId="5F570504" w:rsidR="00B84AAE" w:rsidRDefault="00B84AAE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миссии фиксируется автоматически. По результатам предоставить скриншот выполнени</w:t>
      </w:r>
      <w:r w:rsidR="00C943C9">
        <w:rPr>
          <w:rFonts w:ascii="Times New Roman" w:hAnsi="Times New Roman"/>
          <w:sz w:val="28"/>
          <w:szCs w:val="28"/>
        </w:rPr>
        <w:t>я</w:t>
      </w:r>
      <w:r w:rsidR="00C943C9" w:rsidRPr="00C943C9">
        <w:rPr>
          <w:rFonts w:ascii="Times New Roman" w:hAnsi="Times New Roman"/>
          <w:sz w:val="28"/>
          <w:szCs w:val="28"/>
        </w:rPr>
        <w:t xml:space="preserve"> </w:t>
      </w:r>
      <w:r w:rsidR="00C943C9">
        <w:rPr>
          <w:rFonts w:ascii="Times New Roman" w:hAnsi="Times New Roman"/>
          <w:sz w:val="28"/>
          <w:szCs w:val="28"/>
        </w:rPr>
        <w:t xml:space="preserve">каждой </w:t>
      </w:r>
      <w:r>
        <w:rPr>
          <w:rFonts w:ascii="Times New Roman" w:hAnsi="Times New Roman"/>
          <w:sz w:val="28"/>
          <w:szCs w:val="28"/>
        </w:rPr>
        <w:t>миссии</w:t>
      </w:r>
      <w:r w:rsidR="00227A2C">
        <w:rPr>
          <w:rFonts w:ascii="Times New Roman" w:hAnsi="Times New Roman"/>
          <w:sz w:val="28"/>
          <w:szCs w:val="28"/>
        </w:rPr>
        <w:t>.</w:t>
      </w:r>
    </w:p>
    <w:tbl>
      <w:tblPr>
        <w:tblStyle w:val="af"/>
        <w:tblW w:w="9351" w:type="dxa"/>
        <w:tblLayout w:type="fixed"/>
        <w:tblLook w:val="04A0" w:firstRow="1" w:lastRow="0" w:firstColumn="1" w:lastColumn="0" w:noHBand="0" w:noVBand="1"/>
      </w:tblPr>
      <w:tblGrid>
        <w:gridCol w:w="1980"/>
        <w:gridCol w:w="3685"/>
        <w:gridCol w:w="3686"/>
      </w:tblGrid>
      <w:tr w:rsidR="00B84AAE" w14:paraId="33D80A99" w14:textId="77777777" w:rsidTr="000551A3">
        <w:tc>
          <w:tcPr>
            <w:tcW w:w="9351" w:type="dxa"/>
            <w:gridSpan w:val="3"/>
          </w:tcPr>
          <w:p w14:paraId="590870B1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sz w:val="24"/>
                <w:szCs w:val="24"/>
              </w:rPr>
              <w:t>Задание</w:t>
            </w:r>
          </w:p>
        </w:tc>
      </w:tr>
      <w:tr w:rsidR="00B84AAE" w14:paraId="6E39CDDC" w14:textId="77777777" w:rsidTr="005460EF">
        <w:tc>
          <w:tcPr>
            <w:tcW w:w="1980" w:type="dxa"/>
            <w:vAlign w:val="center"/>
          </w:tcPr>
          <w:p w14:paraId="021B5053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Задача</w:t>
            </w:r>
          </w:p>
        </w:tc>
        <w:tc>
          <w:tcPr>
            <w:tcW w:w="3685" w:type="dxa"/>
            <w:vAlign w:val="center"/>
          </w:tcPr>
          <w:p w14:paraId="6CE5313A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Входные данные</w:t>
            </w:r>
          </w:p>
        </w:tc>
        <w:tc>
          <w:tcPr>
            <w:tcW w:w="3686" w:type="dxa"/>
            <w:vAlign w:val="center"/>
          </w:tcPr>
          <w:p w14:paraId="2F9E7D4D" w14:textId="77777777" w:rsidR="00B84AAE" w:rsidRPr="00B62154" w:rsidRDefault="00B84AAE" w:rsidP="00B84AAE">
            <w:pPr>
              <w:pStyle w:val="aff1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2154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Выходные данные</w:t>
            </w:r>
          </w:p>
        </w:tc>
      </w:tr>
      <w:tr w:rsidR="00B84AAE" w14:paraId="25A05E81" w14:textId="77777777" w:rsidTr="005460EF">
        <w:tc>
          <w:tcPr>
            <w:tcW w:w="1980" w:type="dxa"/>
          </w:tcPr>
          <w:p w14:paraId="3A9B576D" w14:textId="77777777" w:rsidR="00B84AAE" w:rsidRDefault="00B84AAE" w:rsidP="005460EF">
            <w:pPr>
              <w:pStyle w:val="aff1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Установить дополнительное оборудование на коптер</w:t>
            </w:r>
          </w:p>
        </w:tc>
        <w:tc>
          <w:tcPr>
            <w:tcW w:w="3685" w:type="dxa"/>
          </w:tcPr>
          <w:p w14:paraId="7475B6A7" w14:textId="64B57218" w:rsidR="00B84AAE" w:rsidRPr="00D367BF" w:rsidRDefault="00B84AAE" w:rsidP="00B95873">
            <w:pPr>
              <w:widowControl w:val="0"/>
              <w:numPr>
                <w:ilvl w:val="0"/>
                <w:numId w:val="23"/>
              </w:numPr>
              <w:tabs>
                <w:tab w:val="clear" w:pos="720"/>
                <w:tab w:val="left" w:pos="162"/>
              </w:tabs>
              <w:ind w:left="23" w:hanging="23"/>
              <w:rPr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>Программируемый коптер </w:t>
            </w:r>
            <w:r w:rsidRPr="00D367BF">
              <w:rPr>
                <w:sz w:val="24"/>
                <w:szCs w:val="24"/>
              </w:rPr>
              <w:t>«</w:t>
            </w:r>
            <w:r w:rsidR="005460EF">
              <w:rPr>
                <w:sz w:val="24"/>
                <w:szCs w:val="24"/>
              </w:rPr>
              <w:t>Техник 6</w:t>
            </w:r>
            <w:r w:rsidR="005460EF">
              <w:rPr>
                <w:sz w:val="24"/>
                <w:szCs w:val="24"/>
                <w:lang w:val="en-US"/>
              </w:rPr>
              <w:t>S</w:t>
            </w:r>
            <w:r w:rsidR="005460EF">
              <w:rPr>
                <w:sz w:val="24"/>
                <w:szCs w:val="24"/>
              </w:rPr>
              <w:t>»</w:t>
            </w:r>
          </w:p>
          <w:p w14:paraId="3DB7FBD4" w14:textId="07865259" w:rsidR="00B84AAE" w:rsidRDefault="00C943C9" w:rsidP="00C943C9">
            <w:pPr>
              <w:widowControl w:val="0"/>
              <w:numPr>
                <w:ilvl w:val="0"/>
                <w:numId w:val="23"/>
              </w:numPr>
              <w:tabs>
                <w:tab w:val="clear" w:pos="720"/>
                <w:tab w:val="left" w:pos="162"/>
              </w:tabs>
              <w:ind w:left="23" w:hanging="23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одноплатный компьютер</w:t>
            </w:r>
            <w:r w:rsidR="00B84AAE" w:rsidRPr="00C943C9">
              <w:rPr>
                <w:sz w:val="24"/>
                <w:szCs w:val="24"/>
              </w:rPr>
              <w:t xml:space="preserve"> </w:t>
            </w:r>
            <w:r w:rsidR="00B84AAE" w:rsidRPr="00800B27">
              <w:rPr>
                <w:sz w:val="24"/>
                <w:szCs w:val="24"/>
              </w:rPr>
              <w:t>с камерой</w:t>
            </w:r>
            <w:r w:rsidR="00C14926">
              <w:rPr>
                <w:sz w:val="24"/>
                <w:szCs w:val="24"/>
              </w:rPr>
              <w:t xml:space="preserve"> для позиционирования и дополнительной </w:t>
            </w:r>
            <w:r w:rsidR="00C14926">
              <w:rPr>
                <w:sz w:val="24"/>
                <w:szCs w:val="24"/>
                <w:lang w:val="en-US"/>
              </w:rPr>
              <w:t>USB</w:t>
            </w:r>
            <w:r w:rsidR="00C14926">
              <w:rPr>
                <w:sz w:val="24"/>
                <w:szCs w:val="24"/>
              </w:rPr>
              <w:t>-камерой</w:t>
            </w:r>
          </w:p>
        </w:tc>
        <w:tc>
          <w:tcPr>
            <w:tcW w:w="3686" w:type="dxa"/>
          </w:tcPr>
          <w:p w14:paraId="5644B9FF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 xml:space="preserve">Коптер, настроенный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полётного задания </w:t>
            </w:r>
          </w:p>
        </w:tc>
      </w:tr>
      <w:tr w:rsidR="00B84AAE" w14:paraId="563A1A8B" w14:textId="77777777" w:rsidTr="005460EF">
        <w:tc>
          <w:tcPr>
            <w:tcW w:w="1980" w:type="dxa"/>
          </w:tcPr>
          <w:p w14:paraId="14563FCD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Составить миссию автоматического полета для мониторинга локации</w:t>
            </w:r>
          </w:p>
        </w:tc>
        <w:tc>
          <w:tcPr>
            <w:tcW w:w="3685" w:type="dxa"/>
          </w:tcPr>
          <w:p w14:paraId="4BDA5325" w14:textId="00950842" w:rsidR="00B84AAE" w:rsidRDefault="00B84AAE" w:rsidP="00C943C9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Координаты</w:t>
            </w:r>
            <w:r w:rsidR="00C943C9">
              <w:rPr>
                <w:rFonts w:ascii="Times New Roman" w:hAnsi="Times New Roman"/>
                <w:sz w:val="24"/>
                <w:szCs w:val="24"/>
              </w:rPr>
              <w:t xml:space="preserve"> (или номер аруко-маркера)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 точки взлёта и посадки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943C9">
              <w:rPr>
                <w:rFonts w:ascii="Times New Roman" w:hAnsi="Times New Roman"/>
                <w:sz w:val="24"/>
                <w:szCs w:val="24"/>
              </w:rPr>
              <w:t>определяется экспертами в Д-2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943C9">
              <w:rPr>
                <w:rFonts w:ascii="Times New Roman" w:hAnsi="Times New Roman"/>
                <w:sz w:val="24"/>
                <w:szCs w:val="24"/>
              </w:rPr>
              <w:t>область мониторинга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86" w:type="dxa"/>
          </w:tcPr>
          <w:p w14:paraId="11B48AB6" w14:textId="74B5E15B" w:rsidR="00B84AAE" w:rsidRDefault="00C943C9" w:rsidP="0080240F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автоматического полета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созданная с помощью блочного программирования 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>(скриншот)/  файл с программой, сохраненный на рабочем столе в папке «</w:t>
            </w:r>
            <w:r w:rsidR="0080240F">
              <w:rPr>
                <w:rFonts w:ascii="Times New Roman" w:hAnsi="Times New Roman"/>
                <w:color w:val="7030A0"/>
                <w:sz w:val="24"/>
                <w:szCs w:val="24"/>
              </w:rPr>
              <w:t>Модуль_А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 xml:space="preserve">», Например: 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monitoring_</w:t>
            </w:r>
            <w:r w:rsidR="00B84AAE">
              <w:rPr>
                <w:rFonts w:ascii="Times New Roman" w:hAnsi="Times New Roman"/>
                <w:color w:val="7030A0"/>
                <w:sz w:val="24"/>
                <w:szCs w:val="24"/>
                <w:lang w:val="en-US"/>
              </w:rPr>
              <w:t>F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_I.py (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  <w:lang w:val="en-US"/>
              </w:rPr>
              <w:t>jpg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 xml:space="preserve">, 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  <w:lang w:val="en-US"/>
              </w:rPr>
              <w:t>png</w:t>
            </w:r>
            <w:r w:rsidR="00B84AAE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)</w:t>
            </w:r>
          </w:p>
        </w:tc>
      </w:tr>
      <w:tr w:rsidR="00B84AAE" w14:paraId="412937C6" w14:textId="77777777" w:rsidTr="005460EF">
        <w:tc>
          <w:tcPr>
            <w:tcW w:w="1980" w:type="dxa"/>
          </w:tcPr>
          <w:p w14:paraId="0E1929B4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 xml:space="preserve">Произвести автоматический полет и аэросъемку </w:t>
            </w:r>
          </w:p>
        </w:tc>
        <w:tc>
          <w:tcPr>
            <w:tcW w:w="3685" w:type="dxa"/>
          </w:tcPr>
          <w:p w14:paraId="7661A4BF" w14:textId="36EEADAE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Количество зачетных попыток</w:t>
            </w:r>
            <w:r w:rsidR="005460EF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 Доступ к полигону на </w:t>
            </w:r>
            <w:r w:rsidR="005460EF">
              <w:rPr>
                <w:rFonts w:ascii="Times New Roman" w:hAnsi="Times New Roman"/>
                <w:sz w:val="24"/>
                <w:szCs w:val="24"/>
              </w:rPr>
              <w:t>7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 xml:space="preserve"> минут, включая предполетную подготовку</w:t>
            </w:r>
          </w:p>
        </w:tc>
        <w:tc>
          <w:tcPr>
            <w:tcW w:w="3686" w:type="dxa"/>
          </w:tcPr>
          <w:p w14:paraId="091336C7" w14:textId="3A71BAE4" w:rsidR="00B84AAE" w:rsidRDefault="00B84AAE" w:rsidP="00B62154">
            <w:pPr>
              <w:widowControl w:val="0"/>
              <w:ind w:left="74"/>
              <w:rPr>
                <w:sz w:val="28"/>
                <w:szCs w:val="28"/>
              </w:rPr>
            </w:pPr>
            <w:r w:rsidRPr="00800B27">
              <w:rPr>
                <w:sz w:val="24"/>
                <w:szCs w:val="24"/>
              </w:rPr>
              <w:t>Видео с камеры коптера, сохраненное в папке</w:t>
            </w:r>
            <w:r w:rsidR="00B62154">
              <w:rPr>
                <w:sz w:val="24"/>
                <w:szCs w:val="24"/>
              </w:rPr>
              <w:t xml:space="preserve"> </w:t>
            </w:r>
            <w:r w:rsidR="0080240F" w:rsidRPr="00800B27">
              <w:rPr>
                <w:sz w:val="24"/>
                <w:szCs w:val="24"/>
              </w:rPr>
              <w:t>«</w:t>
            </w:r>
            <w:r w:rsidR="0080240F">
              <w:rPr>
                <w:color w:val="7030A0"/>
                <w:sz w:val="24"/>
                <w:szCs w:val="24"/>
              </w:rPr>
              <w:t>Модуль_А</w:t>
            </w:r>
            <w:r w:rsidR="0080240F" w:rsidRPr="00800B27">
              <w:rPr>
                <w:color w:val="7030A0"/>
                <w:sz w:val="24"/>
                <w:szCs w:val="24"/>
              </w:rPr>
              <w:t>_Ф_И</w:t>
            </w:r>
            <w:r w:rsidR="0080240F" w:rsidRPr="00800B27">
              <w:rPr>
                <w:sz w:val="24"/>
                <w:szCs w:val="24"/>
              </w:rPr>
              <w:t>»</w:t>
            </w:r>
          </w:p>
        </w:tc>
      </w:tr>
      <w:tr w:rsidR="00B84AAE" w14:paraId="1D2F6521" w14:textId="77777777" w:rsidTr="005460EF">
        <w:tc>
          <w:tcPr>
            <w:tcW w:w="1980" w:type="dxa"/>
          </w:tcPr>
          <w:p w14:paraId="654D8BB5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На полученных материалах съёмки найти требуемые объекты</w:t>
            </w:r>
          </w:p>
        </w:tc>
        <w:tc>
          <w:tcPr>
            <w:tcW w:w="3685" w:type="dxa"/>
          </w:tcPr>
          <w:p w14:paraId="6AF5845B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>Видео, полученное во время полета по полигону</w:t>
            </w:r>
          </w:p>
        </w:tc>
        <w:tc>
          <w:tcPr>
            <w:tcW w:w="3686" w:type="dxa"/>
          </w:tcPr>
          <w:p w14:paraId="67E37C96" w14:textId="410EFE2D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t xml:space="preserve">Фото, на которых крупным планом видны </w:t>
            </w:r>
            <w:r w:rsidR="005460EF">
              <w:rPr>
                <w:rFonts w:ascii="Times New Roman" w:hAnsi="Times New Roman"/>
                <w:sz w:val="24"/>
                <w:szCs w:val="24"/>
              </w:rPr>
              <w:t xml:space="preserve">состояние ЛЭП, </w:t>
            </w:r>
            <w:r>
              <w:rPr>
                <w:rFonts w:ascii="Times New Roman" w:hAnsi="Times New Roman"/>
                <w:sz w:val="24"/>
                <w:szCs w:val="24"/>
              </w:rPr>
              <w:t>дорожные</w:t>
            </w:r>
            <w:r w:rsidR="005460E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>чрезвычайные ситуации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сохраненные в п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апку</w:t>
            </w:r>
            <w:r w:rsidR="00C943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240F" w:rsidRPr="00800B27">
              <w:rPr>
                <w:rFonts w:ascii="Times New Roman" w:hAnsi="Times New Roman"/>
                <w:sz w:val="24"/>
                <w:szCs w:val="24"/>
              </w:rPr>
              <w:t>«</w:t>
            </w:r>
            <w:r w:rsidR="0080240F">
              <w:rPr>
                <w:rFonts w:ascii="Times New Roman" w:hAnsi="Times New Roman"/>
                <w:color w:val="7030A0"/>
                <w:sz w:val="24"/>
                <w:szCs w:val="24"/>
              </w:rPr>
              <w:t>Модуль_А</w:t>
            </w:r>
            <w:r w:rsidR="0080240F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r w:rsidR="0080240F" w:rsidRPr="00800B2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84AAE" w14:paraId="34D86B7E" w14:textId="77777777" w:rsidTr="005460EF">
        <w:trPr>
          <w:trHeight w:val="4786"/>
        </w:trPr>
        <w:tc>
          <w:tcPr>
            <w:tcW w:w="1980" w:type="dxa"/>
          </w:tcPr>
          <w:p w14:paraId="3E476646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B27">
              <w:rPr>
                <w:rFonts w:ascii="Times New Roman" w:hAnsi="Times New Roman"/>
                <w:sz w:val="24"/>
                <w:szCs w:val="24"/>
              </w:rPr>
              <w:lastRenderedPageBreak/>
              <w:t>Подготовить отчет</w:t>
            </w:r>
          </w:p>
        </w:tc>
        <w:tc>
          <w:tcPr>
            <w:tcW w:w="3685" w:type="dxa"/>
          </w:tcPr>
          <w:p w14:paraId="542B699D" w14:textId="5F445ED3" w:rsidR="00B84AAE" w:rsidRPr="00800B27" w:rsidRDefault="00B84AAE" w:rsidP="00B84AAE">
            <w:pPr>
              <w:widowControl w:val="0"/>
              <w:tabs>
                <w:tab w:val="left" w:pos="162"/>
              </w:tabs>
              <w:ind w:left="23" w:right="165" w:hanging="23"/>
              <w:rPr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 xml:space="preserve">Фотографии </w:t>
            </w:r>
            <w:r w:rsidR="005460EF">
              <w:rPr>
                <w:sz w:val="24"/>
                <w:szCs w:val="24"/>
              </w:rPr>
              <w:t xml:space="preserve">состояния ЛЭП, </w:t>
            </w:r>
            <w:r>
              <w:rPr>
                <w:sz w:val="24"/>
                <w:szCs w:val="24"/>
              </w:rPr>
              <w:t>дорожных</w:t>
            </w:r>
            <w:r w:rsidRPr="00800B27">
              <w:rPr>
                <w:sz w:val="24"/>
                <w:szCs w:val="24"/>
              </w:rPr>
              <w:t xml:space="preserve"> и чрезвычайных ситуаций, соответствующие следующим требованиям:</w:t>
            </w:r>
          </w:p>
          <w:p w14:paraId="207F923D" w14:textId="70CF5065" w:rsidR="00B84AAE" w:rsidRPr="00800B27" w:rsidRDefault="00B62154" w:rsidP="00B95873">
            <w:pPr>
              <w:widowControl w:val="0"/>
              <w:numPr>
                <w:ilvl w:val="0"/>
                <w:numId w:val="24"/>
              </w:numPr>
              <w:tabs>
                <w:tab w:val="clear" w:pos="720"/>
                <w:tab w:val="left" w:pos="162"/>
                <w:tab w:val="left" w:pos="431"/>
              </w:tabs>
              <w:ind w:left="23" w:right="165" w:hanging="2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Дорожная ситуация</w:t>
            </w:r>
            <w:r w:rsidR="00B84AAE" w:rsidRPr="00800B27">
              <w:rPr>
                <w:sz w:val="24"/>
                <w:szCs w:val="24"/>
              </w:rPr>
              <w:t xml:space="preserve"> или ЧС занимает не менее </w:t>
            </w:r>
            <w:r w:rsidR="00B84AAE">
              <w:rPr>
                <w:sz w:val="24"/>
                <w:szCs w:val="24"/>
              </w:rPr>
              <w:t>25</w:t>
            </w:r>
            <w:r w:rsidR="00B84AAE" w:rsidRPr="00800B27">
              <w:rPr>
                <w:sz w:val="24"/>
                <w:szCs w:val="24"/>
              </w:rPr>
              <w:t>% кадра</w:t>
            </w:r>
            <w:r w:rsidR="00B84AAE">
              <w:rPr>
                <w:sz w:val="24"/>
                <w:szCs w:val="24"/>
              </w:rPr>
              <w:t xml:space="preserve"> и помещается в него полностью</w:t>
            </w:r>
          </w:p>
          <w:p w14:paraId="5919FEB5" w14:textId="3DD74394" w:rsidR="00B84AAE" w:rsidRDefault="000551A3" w:rsidP="00B62154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 xml:space="preserve">Количество изображений равно количеству найденных </w:t>
            </w:r>
            <w:r w:rsidR="00B62154">
              <w:rPr>
                <w:rFonts w:ascii="Times New Roman" w:hAnsi="Times New Roman"/>
                <w:sz w:val="24"/>
                <w:szCs w:val="24"/>
              </w:rPr>
              <w:t>дорожных</w:t>
            </w:r>
            <w:r w:rsidR="00B84AAE" w:rsidRPr="00800B27">
              <w:rPr>
                <w:rFonts w:ascii="Times New Roman" w:hAnsi="Times New Roman"/>
                <w:sz w:val="24"/>
                <w:szCs w:val="24"/>
              </w:rPr>
              <w:t xml:space="preserve"> и чрезвычайных ситуаций</w:t>
            </w:r>
            <w:r w:rsidR="00B84AAE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686" w:type="dxa"/>
          </w:tcPr>
          <w:p w14:paraId="69D9F5C0" w14:textId="77777777" w:rsidR="005460EF" w:rsidRDefault="00B84AAE" w:rsidP="005460EF">
            <w:pPr>
              <w:widowControl w:val="0"/>
              <w:ind w:left="32" w:right="36"/>
              <w:rPr>
                <w:color w:val="7030A0"/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 xml:space="preserve">Отчет с именем </w:t>
            </w:r>
            <w:r>
              <w:rPr>
                <w:color w:val="7030A0"/>
                <w:sz w:val="24"/>
                <w:szCs w:val="24"/>
              </w:rPr>
              <w:t>Отчет_Ф_И</w:t>
            </w:r>
            <w:r w:rsidRPr="00800B27">
              <w:rPr>
                <w:color w:val="7030A0"/>
                <w:sz w:val="24"/>
                <w:szCs w:val="24"/>
              </w:rPr>
              <w:t>.pdf </w:t>
            </w:r>
          </w:p>
          <w:p w14:paraId="554D49B5" w14:textId="6806D9AF" w:rsidR="00B84AAE" w:rsidRPr="004A1206" w:rsidRDefault="00B84AAE" w:rsidP="00B84AAE">
            <w:pPr>
              <w:widowControl w:val="0"/>
              <w:ind w:left="119" w:right="165"/>
              <w:rPr>
                <w:sz w:val="24"/>
                <w:szCs w:val="24"/>
              </w:rPr>
            </w:pPr>
            <w:r w:rsidRPr="00800B27">
              <w:rPr>
                <w:sz w:val="24"/>
                <w:szCs w:val="24"/>
              </w:rPr>
              <w:t>в следующем формате:</w:t>
            </w:r>
          </w:p>
          <w:p w14:paraId="11118A6F" w14:textId="144E4230" w:rsidR="00B84AAE" w:rsidRPr="004A1206" w:rsidRDefault="00B84AAE" w:rsidP="00B84AAE">
            <w:pPr>
              <w:widowControl w:val="0"/>
              <w:ind w:left="119" w:right="165"/>
              <w:rPr>
                <w:sz w:val="24"/>
                <w:szCs w:val="24"/>
              </w:rPr>
            </w:pPr>
            <w:r w:rsidRPr="004A1206">
              <w:rPr>
                <w:sz w:val="24"/>
                <w:szCs w:val="24"/>
              </w:rPr>
              <w:t xml:space="preserve"> 1) таблица </w:t>
            </w:r>
            <w:r>
              <w:rPr>
                <w:sz w:val="24"/>
                <w:szCs w:val="24"/>
              </w:rPr>
              <w:t>мониторинга зданий</w:t>
            </w:r>
          </w:p>
          <w:tbl>
            <w:tblPr>
              <w:tblW w:w="3429" w:type="dxa"/>
              <w:tblCellSpacing w:w="0" w:type="dxa"/>
              <w:tblBorders>
                <w:top w:val="single" w:sz="4" w:space="0" w:color="B2A1C7"/>
                <w:left w:val="single" w:sz="4" w:space="0" w:color="B2A1C7"/>
                <w:bottom w:val="single" w:sz="4" w:space="0" w:color="B2A1C7"/>
                <w:right w:val="single" w:sz="4" w:space="0" w:color="B2A1C7"/>
                <w:insideH w:val="single" w:sz="4" w:space="0" w:color="B2A1C7"/>
                <w:insideV w:val="single" w:sz="4" w:space="0" w:color="B2A1C7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20"/>
              <w:gridCol w:w="966"/>
              <w:gridCol w:w="993"/>
              <w:gridCol w:w="850"/>
            </w:tblGrid>
            <w:tr w:rsidR="00802C79" w:rsidRPr="00BB0D38" w14:paraId="692A7D7E" w14:textId="77777777" w:rsidTr="00802C79">
              <w:trPr>
                <w:trHeight w:val="337"/>
                <w:tblCellSpacing w:w="0" w:type="dxa"/>
              </w:trPr>
              <w:tc>
                <w:tcPr>
                  <w:tcW w:w="904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68F88A74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40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1E484F2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Вид ЧС </w:t>
                  </w:r>
                </w:p>
              </w:tc>
              <w:tc>
                <w:tcPr>
                  <w:tcW w:w="1448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56CCF49B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Фото ЧС</w:t>
                  </w:r>
                </w:p>
              </w:tc>
              <w:tc>
                <w:tcPr>
                  <w:tcW w:w="123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0FD0BD19" w14:textId="75091B2E" w:rsidR="00802C79" w:rsidRPr="00BB0D38" w:rsidRDefault="00802C79" w:rsidP="00802C79">
                  <w:pPr>
                    <w:tabs>
                      <w:tab w:val="left" w:pos="309"/>
                    </w:tabs>
                    <w:spacing w:after="0" w:line="240" w:lineRule="auto"/>
                    <w:ind w:left="4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</w:rPr>
                    <w:t>Метка</w:t>
                  </w:r>
                </w:p>
              </w:tc>
            </w:tr>
            <w:tr w:rsidR="00802C79" w:rsidRPr="00BB0D38" w14:paraId="62D7E321" w14:textId="77777777" w:rsidTr="00802C79">
              <w:trPr>
                <w:tblCellSpacing w:w="0" w:type="dxa"/>
              </w:trPr>
              <w:tc>
                <w:tcPr>
                  <w:tcW w:w="904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E1D31BA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0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61097613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8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43039802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3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BEB6E26" w14:textId="77777777" w:rsidR="00802C79" w:rsidRPr="00BB0D38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</w:tr>
            <w:tr w:rsidR="00802C79" w:rsidRPr="00BB0D38" w14:paraId="25E8CBE0" w14:textId="77777777" w:rsidTr="00802C79">
              <w:trPr>
                <w:tblCellSpacing w:w="0" w:type="dxa"/>
              </w:trPr>
              <w:tc>
                <w:tcPr>
                  <w:tcW w:w="904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0F31465A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0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064AA9B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8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60F1FA30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239" w:type="pct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3E17E345" w14:textId="77777777" w:rsidR="00802C79" w:rsidRPr="00BB0D38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B0D38">
                    <w:rPr>
                      <w:rFonts w:ascii="Times New Roman" w:hAnsi="Times New Roman"/>
                      <w:sz w:val="18"/>
                      <w:szCs w:val="18"/>
                    </w:rPr>
                    <w:t> </w:t>
                  </w:r>
                </w:p>
              </w:tc>
            </w:tr>
          </w:tbl>
          <w:p w14:paraId="727AD42E" w14:textId="77777777" w:rsidR="00B84AAE" w:rsidRPr="004A1206" w:rsidRDefault="00B84AAE" w:rsidP="00B84AAE">
            <w:pPr>
              <w:widowControl w:val="0"/>
              <w:ind w:left="119" w:right="165"/>
              <w:rPr>
                <w:sz w:val="24"/>
                <w:szCs w:val="24"/>
              </w:rPr>
            </w:pPr>
            <w:r w:rsidRPr="004A1206">
              <w:rPr>
                <w:sz w:val="24"/>
                <w:szCs w:val="24"/>
              </w:rPr>
              <w:t xml:space="preserve">2) таблица </w:t>
            </w:r>
            <w:r>
              <w:rPr>
                <w:sz w:val="24"/>
                <w:szCs w:val="24"/>
              </w:rPr>
              <w:t>мониторинга дорожных ситуаций</w:t>
            </w:r>
          </w:p>
          <w:tbl>
            <w:tblPr>
              <w:tblW w:w="3429" w:type="dxa"/>
              <w:tblCellSpacing w:w="0" w:type="dxa"/>
              <w:tblBorders>
                <w:top w:val="single" w:sz="4" w:space="0" w:color="B2A1C7"/>
                <w:left w:val="single" w:sz="4" w:space="0" w:color="B2A1C7"/>
                <w:bottom w:val="single" w:sz="4" w:space="0" w:color="B2A1C7"/>
                <w:right w:val="single" w:sz="4" w:space="0" w:color="B2A1C7"/>
                <w:insideH w:val="single" w:sz="4" w:space="0" w:color="B2A1C7"/>
                <w:insideV w:val="single" w:sz="4" w:space="0" w:color="B2A1C7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2"/>
              <w:gridCol w:w="1136"/>
              <w:gridCol w:w="851"/>
              <w:gridCol w:w="850"/>
            </w:tblGrid>
            <w:tr w:rsidR="00802C79" w:rsidRPr="004A1206" w14:paraId="330D3FDE" w14:textId="1CF04D80" w:rsidTr="00802C79">
              <w:trPr>
                <w:trHeight w:val="337"/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6D2ADC53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№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053407C" w14:textId="77777777" w:rsidR="00802C79" w:rsidRPr="004A1206" w:rsidRDefault="00802C79" w:rsidP="00802C79">
                  <w:pPr>
                    <w:spacing w:after="0" w:line="240" w:lineRule="auto"/>
                    <w:ind w:right="25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Описание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34DD90EA" w14:textId="77777777" w:rsidR="00802C79" w:rsidRPr="004A1206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 Фото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49D9D894" w14:textId="58906B4B" w:rsidR="00802C79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Метка</w:t>
                  </w:r>
                </w:p>
              </w:tc>
            </w:tr>
            <w:tr w:rsidR="00802C79" w:rsidRPr="004A1206" w14:paraId="7C870694" w14:textId="45567EA1" w:rsidTr="00802C79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E57FFD7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30FEACEE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353CE76D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244D0AA" w14:textId="77777777" w:rsidR="00802C79" w:rsidRPr="004A1206" w:rsidRDefault="00802C79" w:rsidP="00B84AAE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802C79" w:rsidRPr="004A1206" w14:paraId="3E0B6D3E" w14:textId="4505CBFF" w:rsidTr="00802C79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63144EA1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D1961DD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1CC19EC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0A6FBEFF" w14:textId="77777777" w:rsidR="00802C79" w:rsidRPr="004A1206" w:rsidRDefault="00802C79" w:rsidP="00B84AAE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</w:tbl>
          <w:p w14:paraId="4553184D" w14:textId="631D6CD8" w:rsidR="00802C79" w:rsidRPr="004A1206" w:rsidRDefault="00802C79" w:rsidP="00802C79">
            <w:pPr>
              <w:widowControl w:val="0"/>
              <w:ind w:left="119" w:right="16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4A1206">
              <w:rPr>
                <w:sz w:val="24"/>
                <w:szCs w:val="24"/>
              </w:rPr>
              <w:t xml:space="preserve">) таблица </w:t>
            </w:r>
            <w:r w:rsidR="005460EF">
              <w:rPr>
                <w:sz w:val="24"/>
                <w:szCs w:val="24"/>
              </w:rPr>
              <w:t>мониторинга состояния ЛЭП</w:t>
            </w:r>
          </w:p>
          <w:tbl>
            <w:tblPr>
              <w:tblW w:w="3429" w:type="dxa"/>
              <w:tblCellSpacing w:w="0" w:type="dxa"/>
              <w:tblBorders>
                <w:top w:val="single" w:sz="4" w:space="0" w:color="B2A1C7"/>
                <w:left w:val="single" w:sz="4" w:space="0" w:color="B2A1C7"/>
                <w:bottom w:val="single" w:sz="4" w:space="0" w:color="B2A1C7"/>
                <w:right w:val="single" w:sz="4" w:space="0" w:color="B2A1C7"/>
                <w:insideH w:val="single" w:sz="4" w:space="0" w:color="B2A1C7"/>
                <w:insideV w:val="single" w:sz="4" w:space="0" w:color="B2A1C7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2"/>
              <w:gridCol w:w="1136"/>
              <w:gridCol w:w="851"/>
              <w:gridCol w:w="850"/>
            </w:tblGrid>
            <w:tr w:rsidR="00802C79" w:rsidRPr="004A1206" w14:paraId="6BD20CC0" w14:textId="77777777" w:rsidTr="00393E2D">
              <w:trPr>
                <w:trHeight w:val="337"/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1FD818D1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№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403CD168" w14:textId="77777777" w:rsidR="00802C79" w:rsidRPr="004A1206" w:rsidRDefault="00802C79" w:rsidP="00802C79">
                  <w:pPr>
                    <w:spacing w:after="0" w:line="240" w:lineRule="auto"/>
                    <w:ind w:right="25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Описание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783A678F" w14:textId="77777777" w:rsidR="00802C79" w:rsidRPr="004A1206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 xml:space="preserve"> Фото Д</w:t>
                  </w:r>
                  <w:r w:rsidRPr="004A1206">
                    <w:rPr>
                      <w:rFonts w:ascii="Times New Roman" w:hAnsi="Times New Roman"/>
                      <w:sz w:val="20"/>
                    </w:rPr>
                    <w:t>С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73A3BE8D" w14:textId="77777777" w:rsidR="00802C79" w:rsidRDefault="00802C79" w:rsidP="00802C79">
                  <w:pPr>
                    <w:spacing w:after="0" w:line="240" w:lineRule="auto"/>
                    <w:ind w:right="23"/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Метка</w:t>
                  </w:r>
                </w:p>
              </w:tc>
            </w:tr>
            <w:tr w:rsidR="00802C79" w:rsidRPr="004A1206" w14:paraId="46F307AF" w14:textId="77777777" w:rsidTr="00393E2D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4400062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565B9953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1315EA62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4ACD744A" w14:textId="77777777" w:rsidR="00802C79" w:rsidRPr="004A1206" w:rsidRDefault="00802C79" w:rsidP="00802C79">
                  <w:pPr>
                    <w:spacing w:after="0" w:line="240" w:lineRule="auto"/>
                    <w:ind w:left="119" w:right="164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802C79" w:rsidRPr="004A1206" w14:paraId="5720F071" w14:textId="77777777" w:rsidTr="00393E2D">
              <w:trPr>
                <w:tblCellSpacing w:w="0" w:type="dxa"/>
              </w:trPr>
              <w:tc>
                <w:tcPr>
                  <w:tcW w:w="592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747AA561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1136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20276E28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  <w:vAlign w:val="center"/>
                </w:tcPr>
                <w:p w14:paraId="23B9A802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  <w:r w:rsidRPr="004A1206">
                    <w:rPr>
                      <w:rFonts w:ascii="Times New Roman" w:hAnsi="Times New Roman"/>
                      <w:sz w:val="20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B2A1C7"/>
                    <w:left w:val="single" w:sz="4" w:space="0" w:color="B2A1C7"/>
                    <w:bottom w:val="single" w:sz="4" w:space="0" w:color="B2A1C7"/>
                    <w:right w:val="single" w:sz="4" w:space="0" w:color="B2A1C7"/>
                  </w:tcBorders>
                  <w:shd w:val="clear" w:color="auto" w:fill="F2F2F2"/>
                </w:tcPr>
                <w:p w14:paraId="246F2667" w14:textId="77777777" w:rsidR="00802C79" w:rsidRPr="004A1206" w:rsidRDefault="00802C79" w:rsidP="00802C79">
                  <w:pPr>
                    <w:spacing w:after="0" w:line="240" w:lineRule="auto"/>
                    <w:ind w:left="119" w:right="165"/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</w:tbl>
          <w:p w14:paraId="576ABCC3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84AAE" w14:paraId="312401A7" w14:textId="77777777" w:rsidTr="005460EF">
        <w:tc>
          <w:tcPr>
            <w:tcW w:w="1980" w:type="dxa"/>
          </w:tcPr>
          <w:p w14:paraId="6DA094C4" w14:textId="77777777" w:rsidR="00B84AAE" w:rsidRDefault="00B84AAE" w:rsidP="00B84AAE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 в симуляторе</w:t>
            </w:r>
          </w:p>
        </w:tc>
        <w:tc>
          <w:tcPr>
            <w:tcW w:w="3685" w:type="dxa"/>
          </w:tcPr>
          <w:p w14:paraId="4DC297AC" w14:textId="02FB6801" w:rsidR="00B84AAE" w:rsidRPr="00227A2C" w:rsidRDefault="00C943C9" w:rsidP="00B84AAE">
            <w:pPr>
              <w:widowControl w:val="0"/>
              <w:tabs>
                <w:tab w:val="left" w:pos="162"/>
              </w:tabs>
              <w:ind w:left="23" w:right="165" w:hanging="23"/>
              <w:rPr>
                <w:sz w:val="24"/>
                <w:szCs w:val="24"/>
              </w:rPr>
            </w:pPr>
            <w:r w:rsidRPr="00227A2C">
              <w:rPr>
                <w:sz w:val="24"/>
                <w:szCs w:val="24"/>
              </w:rPr>
              <w:t>5 отраслевых сценариев мониторинга</w:t>
            </w:r>
            <w:r w:rsidR="00B84AAE" w:rsidRPr="00227A2C">
              <w:rPr>
                <w:sz w:val="24"/>
                <w:szCs w:val="24"/>
              </w:rPr>
              <w:t xml:space="preserve">. </w:t>
            </w:r>
          </w:p>
          <w:p w14:paraId="3D4178DA" w14:textId="77777777" w:rsidR="00B84AAE" w:rsidRPr="00167E37" w:rsidRDefault="00B84AAE" w:rsidP="00B84AAE">
            <w:pPr>
              <w:widowControl w:val="0"/>
              <w:tabs>
                <w:tab w:val="left" w:pos="162"/>
              </w:tabs>
              <w:ind w:left="23" w:right="165" w:hanging="23"/>
              <w:rPr>
                <w:sz w:val="24"/>
                <w:szCs w:val="24"/>
              </w:rPr>
            </w:pPr>
          </w:p>
        </w:tc>
        <w:tc>
          <w:tcPr>
            <w:tcW w:w="3686" w:type="dxa"/>
          </w:tcPr>
          <w:p w14:paraId="13C61518" w14:textId="1C1A8380" w:rsidR="00B84AAE" w:rsidRDefault="00227A2C" w:rsidP="00FC7370">
            <w:pPr>
              <w:pStyle w:val="aff1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27A2C">
              <w:rPr>
                <w:rFonts w:ascii="Times New Roman" w:hAnsi="Times New Roman"/>
                <w:sz w:val="24"/>
                <w:szCs w:val="24"/>
              </w:rPr>
              <w:t>скриншот выполнения каждой миссии</w:t>
            </w:r>
            <w:r w:rsidR="00FC7370">
              <w:rPr>
                <w:rFonts w:ascii="Times New Roman" w:hAnsi="Times New Roman"/>
                <w:sz w:val="24"/>
                <w:szCs w:val="24"/>
              </w:rPr>
              <w:t xml:space="preserve"> в папке </w:t>
            </w:r>
            <w:r w:rsidR="00FC7370" w:rsidRPr="00800B27">
              <w:rPr>
                <w:rFonts w:ascii="Times New Roman" w:hAnsi="Times New Roman"/>
                <w:sz w:val="24"/>
                <w:szCs w:val="24"/>
              </w:rPr>
              <w:t>«</w:t>
            </w:r>
            <w:r w:rsidR="00FC7370">
              <w:rPr>
                <w:rFonts w:ascii="Times New Roman" w:hAnsi="Times New Roman"/>
                <w:color w:val="7030A0"/>
                <w:sz w:val="24"/>
                <w:szCs w:val="24"/>
              </w:rPr>
              <w:t>Модуль_А</w:t>
            </w:r>
            <w:r w:rsidR="00FC7370"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r w:rsidR="00FC7370" w:rsidRPr="00800B27">
              <w:rPr>
                <w:rFonts w:ascii="Times New Roman" w:hAnsi="Times New Roman"/>
                <w:sz w:val="24"/>
                <w:szCs w:val="24"/>
              </w:rPr>
              <w:t>»</w:t>
            </w:r>
            <w:r w:rsidR="0080240F">
              <w:rPr>
                <w:rFonts w:ascii="Times New Roman" w:hAnsi="Times New Roman"/>
                <w:sz w:val="24"/>
                <w:szCs w:val="24"/>
              </w:rPr>
              <w:t>, указав в имени файла название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7370">
              <w:rPr>
                <w:rFonts w:ascii="Times New Roman" w:hAnsi="Times New Roman"/>
                <w:sz w:val="24"/>
                <w:szCs w:val="24"/>
              </w:rPr>
              <w:t xml:space="preserve">миссии 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в формате </w:t>
            </w:r>
            <w:r w:rsidR="0080240F"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Название_миссии_Ф_И.png(jpg),</w:t>
            </w:r>
            <w:r w:rsidR="0080240F" w:rsidRPr="0080240F">
              <w:rPr>
                <w:rFonts w:ascii="Times New Roman" w:hAnsi="Times New Roman"/>
                <w:i/>
                <w:color w:val="7030A0"/>
                <w:sz w:val="24"/>
                <w:szCs w:val="24"/>
              </w:rPr>
              <w:t xml:space="preserve"> </w:t>
            </w:r>
          </w:p>
        </w:tc>
      </w:tr>
    </w:tbl>
    <w:p w14:paraId="4D602588" w14:textId="107EB5BE" w:rsidR="00B84AAE" w:rsidRPr="003C685F" w:rsidRDefault="00227A2C" w:rsidP="00B84AAE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847D3">
        <w:rPr>
          <w:rFonts w:ascii="Times New Roman" w:hAnsi="Times New Roman"/>
          <w:sz w:val="24"/>
          <w:szCs w:val="24"/>
        </w:rPr>
        <w:t xml:space="preserve">где Ф_И (F_I) – </w:t>
      </w:r>
      <w:r w:rsidRPr="003847D3">
        <w:rPr>
          <w:rFonts w:ascii="Times New Roman" w:hAnsi="Times New Roman"/>
          <w:i/>
          <w:iCs/>
          <w:color w:val="7030A0"/>
          <w:sz w:val="24"/>
          <w:szCs w:val="24"/>
        </w:rPr>
        <w:t>Фамилия_Имя конкурсанта</w:t>
      </w:r>
    </w:p>
    <w:p w14:paraId="3CB744A1" w14:textId="77777777" w:rsidR="000D7C1C" w:rsidRDefault="000D7C1C" w:rsidP="00B84AAE">
      <w:pPr>
        <w:widowControl w:val="0"/>
        <w:spacing w:after="0" w:line="360" w:lineRule="auto"/>
        <w:rPr>
          <w:rFonts w:ascii="Times New Roman" w:hAnsi="Times New Roman"/>
          <w:b/>
          <w:sz w:val="28"/>
        </w:rPr>
      </w:pPr>
    </w:p>
    <w:p w14:paraId="7C8C9F48" w14:textId="6E9673E5" w:rsidR="00B84AAE" w:rsidRPr="004A1206" w:rsidRDefault="00B84AAE" w:rsidP="00B84AAE">
      <w:pPr>
        <w:widowControl w:val="0"/>
        <w:spacing w:after="0" w:line="360" w:lineRule="auto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 xml:space="preserve">Модуль Б. </w:t>
      </w:r>
      <w:r w:rsidR="00490775">
        <w:rPr>
          <w:rFonts w:ascii="Times New Roman" w:hAnsi="Times New Roman"/>
          <w:b/>
          <w:sz w:val="28"/>
        </w:rPr>
        <w:t>Пилотирование от первого лица</w:t>
      </w:r>
      <w:r w:rsidRPr="004A1206">
        <w:rPr>
          <w:rFonts w:ascii="Times New Roman" w:hAnsi="Times New Roman"/>
          <w:b/>
          <w:sz w:val="28"/>
        </w:rPr>
        <w:t xml:space="preserve"> (инвариант)</w:t>
      </w:r>
    </w:p>
    <w:p w14:paraId="39C774EF" w14:textId="77777777" w:rsidR="00B84AAE" w:rsidRPr="004A1206" w:rsidRDefault="00B84AAE" w:rsidP="00B84AAE">
      <w:pPr>
        <w:widowControl w:val="0"/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Время на выполнение модуля</w:t>
      </w:r>
      <w:r w:rsidRPr="004A1206">
        <w:rPr>
          <w:rFonts w:ascii="Times New Roman" w:hAnsi="Times New Roman"/>
          <w:sz w:val="28"/>
        </w:rPr>
        <w:t>: 2 часа</w:t>
      </w:r>
    </w:p>
    <w:p w14:paraId="33DDBE54" w14:textId="77777777" w:rsidR="00B84AAE" w:rsidRPr="004A1206" w:rsidRDefault="00B84AAE" w:rsidP="00B84AAE">
      <w:pPr>
        <w:widowControl w:val="0"/>
        <w:spacing w:after="0" w:line="360" w:lineRule="auto"/>
        <w:rPr>
          <w:rFonts w:ascii="Times New Roman" w:hAnsi="Times New Roman"/>
          <w:b/>
          <w:color w:val="4F6228"/>
          <w:sz w:val="28"/>
          <w:u w:val="single"/>
        </w:rPr>
      </w:pPr>
      <w:r>
        <w:rPr>
          <w:rFonts w:ascii="Times New Roman" w:hAnsi="Times New Roman"/>
          <w:b/>
          <w:sz w:val="28"/>
        </w:rPr>
        <w:t>Задание</w:t>
      </w:r>
      <w:r w:rsidRPr="004A1206">
        <w:rPr>
          <w:rFonts w:ascii="Times New Roman" w:hAnsi="Times New Roman"/>
          <w:b/>
          <w:sz w:val="28"/>
        </w:rPr>
        <w:t>:</w:t>
      </w:r>
    </w:p>
    <w:tbl>
      <w:tblPr>
        <w:tblW w:w="94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98"/>
        <w:gridCol w:w="3616"/>
      </w:tblGrid>
      <w:tr w:rsidR="00B84AAE" w:rsidRPr="004A1206" w14:paraId="2BD90732" w14:textId="77777777" w:rsidTr="00A63565">
        <w:trPr>
          <w:trHeight w:val="344"/>
          <w:tblHeader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B7D9F" w14:textId="77777777" w:rsidR="00B84AAE" w:rsidRPr="004A1206" w:rsidRDefault="00B84AAE" w:rsidP="00F31180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Задача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F262F" w14:textId="77777777" w:rsidR="00B84AAE" w:rsidRPr="004A1206" w:rsidRDefault="00B84AAE" w:rsidP="00F31180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Входные данные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8C8B8" w14:textId="77777777" w:rsidR="00B84AAE" w:rsidRPr="004A1206" w:rsidRDefault="00B84AAE" w:rsidP="00F31180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</w:rPr>
            </w:pPr>
            <w:r w:rsidRPr="004A1206">
              <w:rPr>
                <w:rFonts w:ascii="Times New Roman" w:hAnsi="Times New Roman"/>
                <w:b/>
                <w:sz w:val="24"/>
              </w:rPr>
              <w:t>Выходные данные</w:t>
            </w:r>
          </w:p>
        </w:tc>
      </w:tr>
      <w:tr w:rsidR="00B84AAE" w:rsidRPr="004A1206" w14:paraId="17807AB9" w14:textId="77777777" w:rsidTr="00A63565">
        <w:trPr>
          <w:trHeight w:val="460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E686" w14:textId="77777777" w:rsidR="00B84AAE" w:rsidRPr="004A1206" w:rsidRDefault="00B84AAE" w:rsidP="00F31180">
            <w:pPr>
              <w:widowControl w:val="0"/>
              <w:tabs>
                <w:tab w:val="left" w:pos="1372"/>
              </w:tabs>
              <w:spacing w:after="0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Выполнить предполетную подготовку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988F5" w14:textId="7777777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Проверить целостность коптера.</w:t>
            </w:r>
          </w:p>
          <w:p w14:paraId="3827F685" w14:textId="7777777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 xml:space="preserve">Произвести настройки полетного контроллера и пульта радиоуправления. </w:t>
            </w:r>
          </w:p>
          <w:p w14:paraId="70292C26" w14:textId="7777777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i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Настроить канал видеопередачи.</w:t>
            </w:r>
          </w:p>
          <w:p w14:paraId="768F93DB" w14:textId="5F42FBF7" w:rsidR="00B84AAE" w:rsidRPr="004A1206" w:rsidRDefault="00B84AAE" w:rsidP="00F31180">
            <w:pPr>
              <w:widowControl w:val="0"/>
              <w:numPr>
                <w:ilvl w:val="0"/>
                <w:numId w:val="17"/>
              </w:numPr>
              <w:tabs>
                <w:tab w:val="left" w:pos="190"/>
              </w:tabs>
              <w:spacing w:after="0"/>
              <w:ind w:left="0" w:firstLine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Получить вид</w:t>
            </w:r>
            <w:r w:rsidR="00490775">
              <w:rPr>
                <w:rFonts w:ascii="Times New Roman" w:hAnsi="Times New Roman"/>
                <w:sz w:val="24"/>
              </w:rPr>
              <w:t>еопоток с камеры коптера на видео</w:t>
            </w:r>
            <w:r w:rsidRPr="004A1206">
              <w:rPr>
                <w:rFonts w:ascii="Times New Roman" w:hAnsi="Times New Roman"/>
                <w:sz w:val="24"/>
              </w:rPr>
              <w:t>шлеме</w:t>
            </w:r>
            <w:r w:rsidR="00490775">
              <w:rPr>
                <w:rFonts w:ascii="Times New Roman" w:hAnsi="Times New Roman"/>
                <w:sz w:val="24"/>
              </w:rPr>
              <w:t>/ видеоочках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821AE" w14:textId="77777777" w:rsidR="00B84AAE" w:rsidRPr="004A1206" w:rsidRDefault="00B84AAE" w:rsidP="00F31180">
            <w:pPr>
              <w:widowControl w:val="0"/>
              <w:numPr>
                <w:ilvl w:val="0"/>
                <w:numId w:val="18"/>
              </w:numPr>
              <w:tabs>
                <w:tab w:val="left" w:pos="260"/>
              </w:tabs>
              <w:spacing w:after="0"/>
              <w:ind w:left="0" w:firstLine="0"/>
              <w:jc w:val="both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Коптер, готовый к полету;</w:t>
            </w:r>
          </w:p>
          <w:p w14:paraId="07A10A6C" w14:textId="5D0F48A6" w:rsidR="00B84AAE" w:rsidRPr="004A1206" w:rsidRDefault="00B84AAE" w:rsidP="00F31180">
            <w:pPr>
              <w:widowControl w:val="0"/>
              <w:numPr>
                <w:ilvl w:val="0"/>
                <w:numId w:val="18"/>
              </w:numPr>
              <w:tabs>
                <w:tab w:val="left" w:pos="260"/>
              </w:tabs>
              <w:spacing w:after="0"/>
              <w:ind w:left="0" w:firstLine="0"/>
              <w:jc w:val="both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 xml:space="preserve"> </w:t>
            </w:r>
            <w:r w:rsidR="00490775">
              <w:rPr>
                <w:rFonts w:ascii="Times New Roman" w:hAnsi="Times New Roman"/>
                <w:sz w:val="24"/>
              </w:rPr>
              <w:t>видео</w:t>
            </w:r>
            <w:r w:rsidRPr="004A1206">
              <w:rPr>
                <w:rFonts w:ascii="Times New Roman" w:hAnsi="Times New Roman"/>
                <w:sz w:val="24"/>
              </w:rPr>
              <w:t>шлем</w:t>
            </w:r>
            <w:r w:rsidR="00490775">
              <w:rPr>
                <w:rFonts w:ascii="Times New Roman" w:hAnsi="Times New Roman"/>
                <w:sz w:val="24"/>
              </w:rPr>
              <w:t>/видеоочки для приёма</w:t>
            </w:r>
            <w:r w:rsidRPr="004A1206">
              <w:rPr>
                <w:rFonts w:ascii="Times New Roman" w:hAnsi="Times New Roman"/>
                <w:sz w:val="24"/>
              </w:rPr>
              <w:t xml:space="preserve"> сигнал</w:t>
            </w:r>
            <w:r w:rsidR="00490775">
              <w:rPr>
                <w:rFonts w:ascii="Times New Roman" w:hAnsi="Times New Roman"/>
                <w:sz w:val="24"/>
              </w:rPr>
              <w:t>а</w:t>
            </w:r>
            <w:r w:rsidRPr="004A1206">
              <w:rPr>
                <w:rFonts w:ascii="Times New Roman" w:hAnsi="Times New Roman"/>
                <w:sz w:val="24"/>
              </w:rPr>
              <w:t xml:space="preserve"> с камеры коптера;</w:t>
            </w:r>
          </w:p>
          <w:p w14:paraId="48198E9A" w14:textId="4757B555" w:rsidR="00B84AAE" w:rsidRPr="004A1206" w:rsidRDefault="00B84AAE" w:rsidP="00F31180">
            <w:pPr>
              <w:widowControl w:val="0"/>
              <w:numPr>
                <w:ilvl w:val="0"/>
                <w:numId w:val="18"/>
              </w:numPr>
              <w:tabs>
                <w:tab w:val="left" w:pos="260"/>
              </w:tabs>
              <w:spacing w:after="0"/>
              <w:ind w:left="0" w:firstLine="0"/>
              <w:jc w:val="both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Настроенный пульт</w:t>
            </w:r>
            <w:r w:rsidR="0080240F">
              <w:rPr>
                <w:rFonts w:ascii="Times New Roman" w:hAnsi="Times New Roman"/>
                <w:sz w:val="24"/>
              </w:rPr>
              <w:t xml:space="preserve"> РУ</w:t>
            </w:r>
          </w:p>
        </w:tc>
      </w:tr>
      <w:tr w:rsidR="00B84AAE" w:rsidRPr="004A1206" w14:paraId="4907A04C" w14:textId="77777777" w:rsidTr="00A63565">
        <w:trPr>
          <w:trHeight w:val="41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0B757" w14:textId="3AF82CB4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b/>
                <w:i/>
                <w:color w:val="FFFFFF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Пролететь трасс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4A1206">
              <w:rPr>
                <w:rFonts w:ascii="Times New Roman" w:hAnsi="Times New Roman"/>
                <w:sz w:val="24"/>
              </w:rPr>
              <w:t xml:space="preserve"> в симуляторе </w:t>
            </w:r>
            <w:r w:rsidR="00A63565">
              <w:rPr>
                <w:rFonts w:ascii="Times New Roman" w:hAnsi="Times New Roman"/>
                <w:sz w:val="24"/>
              </w:rPr>
              <w:t>полетов от первого лица Аэросим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65DEB" w14:textId="00BE44A3" w:rsidR="00B84AAE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</w:t>
            </w:r>
            <w:r w:rsidRPr="004A1206"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 xml:space="preserve">сы в симуляторе </w:t>
            </w:r>
            <w:r w:rsidR="0080240F">
              <w:rPr>
                <w:rFonts w:ascii="Times New Roman" w:hAnsi="Times New Roman"/>
                <w:sz w:val="24"/>
              </w:rPr>
              <w:t>полетов, управление в режиме «вид от первого лица»</w:t>
            </w:r>
          </w:p>
          <w:p w14:paraId="18DFF926" w14:textId="14660B3D" w:rsidR="00B84AAE" w:rsidRPr="003C685F" w:rsidRDefault="0080240F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трасс: </w:t>
            </w:r>
            <w:r w:rsidR="009B2018">
              <w:rPr>
                <w:rFonts w:ascii="Times New Roman" w:hAnsi="Times New Roman"/>
                <w:sz w:val="24"/>
              </w:rPr>
              <w:t>3</w:t>
            </w:r>
          </w:p>
          <w:p w14:paraId="1E277D14" w14:textId="77777777" w:rsidR="00B84AAE" w:rsidRDefault="00B84AAE" w:rsidP="00F31180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 w:rsidRPr="003C685F">
              <w:rPr>
                <w:rFonts w:ascii="Times New Roman" w:hAnsi="Times New Roman"/>
                <w:sz w:val="24"/>
              </w:rPr>
              <w:t xml:space="preserve">Полёты выполняются на дроне 3 дюйма </w:t>
            </w:r>
            <w:r w:rsidRPr="003C685F">
              <w:rPr>
                <w:rFonts w:ascii="Times New Roman" w:hAnsi="Times New Roman"/>
                <w:sz w:val="24"/>
                <w:lang w:val="en-US"/>
              </w:rPr>
              <w:t>SKYRIS</w:t>
            </w:r>
            <w:r w:rsidRPr="003C685F">
              <w:rPr>
                <w:rFonts w:ascii="Times New Roman" w:hAnsi="Times New Roman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6A694520" w14:textId="54BEA74A" w:rsidR="009B2018" w:rsidRPr="009B2018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 w:rsidRPr="009B2018">
              <w:rPr>
                <w:rFonts w:ascii="Times New Roman" w:hAnsi="Times New Roman"/>
                <w:sz w:val="24"/>
              </w:rPr>
              <w:t xml:space="preserve">Набор </w:t>
            </w:r>
            <w:r>
              <w:rPr>
                <w:rFonts w:ascii="Times New Roman" w:hAnsi="Times New Roman"/>
                <w:sz w:val="24"/>
              </w:rPr>
              <w:t xml:space="preserve">трасс </w:t>
            </w:r>
            <w:r w:rsidRPr="009B2018">
              <w:rPr>
                <w:rFonts w:ascii="Times New Roman" w:hAnsi="Times New Roman"/>
                <w:sz w:val="24"/>
              </w:rPr>
              <w:t>определяется экспертами в Д-2 согласно одному из вариантов:</w:t>
            </w:r>
          </w:p>
          <w:p w14:paraId="638DDB54" w14:textId="77777777" w:rsidR="009B2018" w:rsidRPr="00A63565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A63565">
              <w:rPr>
                <w:rFonts w:ascii="Times New Roman" w:hAnsi="Times New Roman"/>
                <w:b/>
                <w:bCs/>
                <w:sz w:val="24"/>
              </w:rPr>
              <w:lastRenderedPageBreak/>
              <w:t xml:space="preserve">Вариант 1. </w:t>
            </w:r>
          </w:p>
          <w:p w14:paraId="54240546" w14:textId="388DC672" w:rsidR="009B2018" w:rsidRPr="009B2018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Стадион 2, Танкер 2, Киберпанк 4</w:t>
            </w:r>
          </w:p>
          <w:p w14:paraId="04EB2D85" w14:textId="77777777" w:rsidR="009B2018" w:rsidRPr="00A63565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A63565">
              <w:rPr>
                <w:rFonts w:ascii="Times New Roman" w:hAnsi="Times New Roman"/>
                <w:b/>
                <w:bCs/>
                <w:sz w:val="24"/>
              </w:rPr>
              <w:t xml:space="preserve">Вариант 2. </w:t>
            </w:r>
          </w:p>
          <w:p w14:paraId="05660C05" w14:textId="77777777" w:rsidR="00E4293A" w:rsidRDefault="00E4293A" w:rsidP="00E4293A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Стадион 3, Парковка 1, Город 2 </w:t>
            </w:r>
          </w:p>
          <w:p w14:paraId="5AEE1065" w14:textId="7F3EF6D3" w:rsidR="009B2018" w:rsidRPr="00A63565" w:rsidRDefault="009B2018" w:rsidP="009B2018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b/>
                <w:bCs/>
                <w:sz w:val="24"/>
              </w:rPr>
            </w:pPr>
            <w:r w:rsidRPr="00A63565">
              <w:rPr>
                <w:rFonts w:ascii="Times New Roman" w:hAnsi="Times New Roman"/>
                <w:b/>
                <w:bCs/>
                <w:sz w:val="24"/>
              </w:rPr>
              <w:t xml:space="preserve">Вариант 3. </w:t>
            </w:r>
          </w:p>
          <w:p w14:paraId="6365F268" w14:textId="36E7CFF8" w:rsidR="00E4293A" w:rsidRPr="00512615" w:rsidRDefault="00E4293A" w:rsidP="00E4293A">
            <w:pPr>
              <w:tabs>
                <w:tab w:val="left" w:pos="950"/>
              </w:tabs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Танкер 1, Стадион 4, Киберпанк 3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1642F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lastRenderedPageBreak/>
              <w:t>Трасса пройдена за min время.</w:t>
            </w:r>
          </w:p>
          <w:p w14:paraId="54EFB5A4" w14:textId="77777777" w:rsidR="009B2018" w:rsidRPr="00816561" w:rsidRDefault="00B84AAE" w:rsidP="00F31180">
            <w:pPr>
              <w:widowControl w:val="0"/>
              <w:tabs>
                <w:tab w:val="left" w:pos="2975"/>
                <w:tab w:val="left" w:pos="3116"/>
              </w:tabs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 xml:space="preserve">охраненные скриншоты из симулятора </w:t>
            </w:r>
            <w:r w:rsidRPr="004A1206">
              <w:rPr>
                <w:rFonts w:ascii="Times New Roman" w:hAnsi="Times New Roman"/>
                <w:sz w:val="24"/>
              </w:rPr>
              <w:t>в папке с названием «</w:t>
            </w:r>
            <w:r w:rsidR="0080240F">
              <w:rPr>
                <w:rFonts w:ascii="Times New Roman" w:hAnsi="Times New Roman"/>
                <w:color w:val="7030A0"/>
                <w:sz w:val="24"/>
              </w:rPr>
              <w:t>Модуль_Б</w:t>
            </w:r>
            <w:r w:rsidRPr="004A1206">
              <w:rPr>
                <w:rFonts w:ascii="Times New Roman" w:hAnsi="Times New Roman"/>
                <w:color w:val="7030A0"/>
                <w:sz w:val="24"/>
              </w:rPr>
              <w:t>_Ф_И</w:t>
            </w:r>
            <w:r>
              <w:rPr>
                <w:rFonts w:ascii="Times New Roman" w:hAnsi="Times New Roman"/>
                <w:sz w:val="24"/>
              </w:rPr>
              <w:t xml:space="preserve">»  </w:t>
            </w:r>
            <w:r w:rsidRPr="004A1206">
              <w:rPr>
                <w:rFonts w:ascii="Times New Roman" w:hAnsi="Times New Roman"/>
                <w:sz w:val="24"/>
              </w:rPr>
              <w:t xml:space="preserve">на рабочем столе (где Ф_И (F_I) – </w:t>
            </w:r>
            <w:r w:rsidRPr="004A1206">
              <w:rPr>
                <w:rFonts w:ascii="Times New Roman" w:hAnsi="Times New Roman"/>
                <w:color w:val="7030A0"/>
                <w:sz w:val="24"/>
              </w:rPr>
              <w:t>Фамилия_Имя конкурсанта</w:t>
            </w:r>
            <w:r w:rsidRPr="004A1206">
              <w:rPr>
                <w:rFonts w:ascii="Times New Roman" w:hAnsi="Times New Roman"/>
                <w:sz w:val="24"/>
              </w:rPr>
              <w:t>), на которых видно время прохождения трасс</w:t>
            </w:r>
            <w:r w:rsidR="0080240F">
              <w:rPr>
                <w:rFonts w:ascii="Times New Roman" w:hAnsi="Times New Roman"/>
                <w:sz w:val="24"/>
              </w:rPr>
              <w:t xml:space="preserve">ы, а также наименование выбранного </w:t>
            </w:r>
            <w:r w:rsidR="0080240F">
              <w:rPr>
                <w:rFonts w:ascii="Times New Roman" w:hAnsi="Times New Roman"/>
                <w:sz w:val="24"/>
              </w:rPr>
              <w:lastRenderedPageBreak/>
              <w:t>дрона</w:t>
            </w:r>
            <w:r w:rsidRPr="004A1206">
              <w:rPr>
                <w:rFonts w:ascii="Times New Roman" w:hAnsi="Times New Roman"/>
                <w:sz w:val="24"/>
              </w:rPr>
              <w:t xml:space="preserve">. Имя файла </w:t>
            </w:r>
          </w:p>
          <w:p w14:paraId="7FF0F230" w14:textId="17EC07B0" w:rsidR="009B2018" w:rsidRPr="00816561" w:rsidRDefault="00B84AAE" w:rsidP="00F31180">
            <w:pPr>
              <w:widowControl w:val="0"/>
              <w:tabs>
                <w:tab w:val="left" w:pos="2975"/>
                <w:tab w:val="left" w:pos="3116"/>
              </w:tabs>
              <w:spacing w:after="0"/>
              <w:rPr>
                <w:rFonts w:ascii="Times New Roman" w:hAnsi="Times New Roman"/>
                <w:color w:val="7030A0"/>
                <w:sz w:val="24"/>
              </w:rPr>
            </w:pPr>
            <w:r>
              <w:rPr>
                <w:rFonts w:ascii="Times New Roman" w:hAnsi="Times New Roman"/>
                <w:color w:val="7030A0"/>
                <w:sz w:val="24"/>
              </w:rPr>
              <w:t>Трасса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1_</w:t>
            </w:r>
            <w:r>
              <w:rPr>
                <w:rFonts w:ascii="Times New Roman" w:hAnsi="Times New Roman"/>
                <w:color w:val="7030A0"/>
                <w:sz w:val="24"/>
                <w:lang w:val="en-US"/>
              </w:rPr>
              <w:t>N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.</w:t>
            </w:r>
            <w:r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jpg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(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либо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r w:rsidR="009B2018">
              <w:rPr>
                <w:rFonts w:ascii="Times New Roman" w:hAnsi="Times New Roman"/>
                <w:color w:val="7030A0"/>
                <w:sz w:val="24"/>
                <w:lang w:val="en-US"/>
              </w:rPr>
              <w:t>png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)</w:t>
            </w:r>
            <w:r w:rsidRPr="00816561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color w:val="7030A0"/>
                <w:sz w:val="24"/>
              </w:rPr>
              <w:t>Трасса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2_</w:t>
            </w:r>
            <w:r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N</w:t>
            </w:r>
            <w:r w:rsidRPr="00816561">
              <w:rPr>
                <w:rFonts w:ascii="Times New Roman" w:hAnsi="Times New Roman"/>
                <w:color w:val="7030A0"/>
                <w:sz w:val="24"/>
              </w:rPr>
              <w:t>.</w:t>
            </w:r>
            <w:r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jpg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(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либо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r w:rsidR="009B2018">
              <w:rPr>
                <w:rFonts w:ascii="Times New Roman" w:hAnsi="Times New Roman"/>
                <w:color w:val="7030A0"/>
                <w:sz w:val="24"/>
                <w:lang w:val="en-US"/>
              </w:rPr>
              <w:t>png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)</w:t>
            </w:r>
            <w:r w:rsidR="009B2018" w:rsidRPr="00816561">
              <w:rPr>
                <w:rFonts w:ascii="Times New Roman" w:hAnsi="Times New Roman"/>
                <w:sz w:val="24"/>
              </w:rPr>
              <w:t xml:space="preserve">, 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Трасса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3_</w:t>
            </w:r>
            <w:r w:rsidR="009B2018"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N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.</w:t>
            </w:r>
            <w:r w:rsidR="009B2018" w:rsidRPr="009B2018">
              <w:rPr>
                <w:rFonts w:ascii="Times New Roman" w:hAnsi="Times New Roman"/>
                <w:color w:val="7030A0"/>
                <w:sz w:val="24"/>
                <w:lang w:val="en-US"/>
              </w:rPr>
              <w:t>jpg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(</w:t>
            </w:r>
            <w:r w:rsidR="009B2018">
              <w:rPr>
                <w:rFonts w:ascii="Times New Roman" w:hAnsi="Times New Roman"/>
                <w:color w:val="7030A0"/>
                <w:sz w:val="24"/>
              </w:rPr>
              <w:t>либо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r w:rsidR="009B2018">
              <w:rPr>
                <w:rFonts w:ascii="Times New Roman" w:hAnsi="Times New Roman"/>
                <w:color w:val="7030A0"/>
                <w:sz w:val="24"/>
                <w:lang w:val="en-US"/>
              </w:rPr>
              <w:t>png</w:t>
            </w:r>
            <w:r w:rsidR="009B2018" w:rsidRPr="00816561">
              <w:rPr>
                <w:rFonts w:ascii="Times New Roman" w:hAnsi="Times New Roman"/>
                <w:color w:val="7030A0"/>
                <w:sz w:val="24"/>
              </w:rPr>
              <w:t>)</w:t>
            </w:r>
            <w:r w:rsidR="009B2018" w:rsidRPr="00816561">
              <w:rPr>
                <w:rFonts w:ascii="Times New Roman" w:hAnsi="Times New Roman"/>
                <w:sz w:val="24"/>
              </w:rPr>
              <w:t>,</w:t>
            </w:r>
          </w:p>
          <w:p w14:paraId="0B3D4834" w14:textId="598809F5" w:rsidR="00B84AAE" w:rsidRPr="004A1206" w:rsidRDefault="00B84AAE" w:rsidP="00F31180">
            <w:pPr>
              <w:widowControl w:val="0"/>
              <w:tabs>
                <w:tab w:val="left" w:pos="2975"/>
                <w:tab w:val="left" w:pos="3116"/>
              </w:tabs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где N -номер конкурсанта</w:t>
            </w:r>
          </w:p>
        </w:tc>
      </w:tr>
      <w:tr w:rsidR="00B84AAE" w:rsidRPr="004A1206" w14:paraId="055ECE8E" w14:textId="77777777" w:rsidTr="00A63565">
        <w:trPr>
          <w:trHeight w:val="27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D604C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lastRenderedPageBreak/>
              <w:t>Выполнить полет</w:t>
            </w:r>
            <w:r>
              <w:rPr>
                <w:rFonts w:ascii="Times New Roman" w:hAnsi="Times New Roman"/>
                <w:sz w:val="24"/>
              </w:rPr>
              <w:t>ы</w:t>
            </w:r>
            <w:r w:rsidRPr="004A1206">
              <w:rPr>
                <w:rFonts w:ascii="Times New Roman" w:hAnsi="Times New Roman"/>
                <w:sz w:val="24"/>
              </w:rPr>
              <w:t xml:space="preserve"> по трассе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41188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Доступ к полетной зоне </w:t>
            </w:r>
            <w:r w:rsidRPr="004A1206">
              <w:rPr>
                <w:rFonts w:ascii="Times New Roman" w:hAnsi="Times New Roman"/>
                <w:sz w:val="24"/>
              </w:rPr>
              <w:t>на 3 минуты (включая 1 минуту предполетной подготовки)</w:t>
            </w:r>
            <w:r>
              <w:rPr>
                <w:rFonts w:ascii="Times New Roman" w:hAnsi="Times New Roman"/>
                <w:sz w:val="24"/>
              </w:rPr>
              <w:t xml:space="preserve"> на каждую трассу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18B03" w14:textId="77777777" w:rsidR="00B84AAE" w:rsidRPr="004A1206" w:rsidRDefault="00B84AAE" w:rsidP="00F31180">
            <w:pPr>
              <w:widowControl w:val="0"/>
              <w:spacing w:after="0"/>
              <w:rPr>
                <w:rFonts w:ascii="Times New Roman" w:hAnsi="Times New Roman"/>
                <w:sz w:val="24"/>
              </w:rPr>
            </w:pPr>
            <w:r w:rsidRPr="004A1206">
              <w:rPr>
                <w:rFonts w:ascii="Times New Roman" w:hAnsi="Times New Roman"/>
                <w:sz w:val="24"/>
              </w:rPr>
              <w:t>Наименьшее время пролета всей трассы, без касаний элементов полигона и трассы. Посадка в указанную зону. Коптер без повреждений</w:t>
            </w:r>
          </w:p>
        </w:tc>
      </w:tr>
    </w:tbl>
    <w:p w14:paraId="6A03DAE9" w14:textId="77777777" w:rsidR="00B84AAE" w:rsidRPr="004A1206" w:rsidRDefault="00B84AAE" w:rsidP="00B84AAE">
      <w:pPr>
        <w:widowControl w:val="0"/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Настройки, которые необходимо сделать конкурсанту:</w:t>
      </w:r>
    </w:p>
    <w:p w14:paraId="30F21E59" w14:textId="77777777" w:rsidR="00B84AAE" w:rsidRDefault="00B84AAE" w:rsidP="00B95873">
      <w:pPr>
        <w:pStyle w:val="aff1"/>
        <w:widowControl w:val="0"/>
        <w:numPr>
          <w:ilvl w:val="0"/>
          <w:numId w:val="19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светодиодная индикация подключена и настроена </w:t>
      </w:r>
    </w:p>
    <w:p w14:paraId="5382FFEB" w14:textId="77777777" w:rsidR="00B84AAE" w:rsidRPr="00626FBD" w:rsidRDefault="00B84AAE" w:rsidP="00B95873">
      <w:pPr>
        <w:pStyle w:val="aff1"/>
        <w:widowControl w:val="0"/>
        <w:numPr>
          <w:ilvl w:val="0"/>
          <w:numId w:val="19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цвет светодиодной ленты</w:t>
      </w:r>
      <w:r>
        <w:rPr>
          <w:rFonts w:ascii="Times New Roman" w:hAnsi="Times New Roman"/>
          <w:sz w:val="28"/>
        </w:rPr>
        <w:t xml:space="preserve"> при </w:t>
      </w:r>
      <w:r w:rsidRPr="004A1206">
        <w:rPr>
          <w:rFonts w:ascii="Times New Roman" w:hAnsi="Times New Roman"/>
          <w:sz w:val="28"/>
        </w:rPr>
        <w:t>арм</w:t>
      </w:r>
      <w:r>
        <w:rPr>
          <w:rFonts w:ascii="Times New Roman" w:hAnsi="Times New Roman"/>
          <w:sz w:val="28"/>
        </w:rPr>
        <w:t xml:space="preserve">е и </w:t>
      </w:r>
      <w:r w:rsidRPr="004A1206">
        <w:rPr>
          <w:rFonts w:ascii="Times New Roman" w:hAnsi="Times New Roman"/>
          <w:sz w:val="28"/>
        </w:rPr>
        <w:t>дизарм</w:t>
      </w:r>
      <w:r>
        <w:rPr>
          <w:rFonts w:ascii="Times New Roman" w:hAnsi="Times New Roman"/>
          <w:sz w:val="28"/>
        </w:rPr>
        <w:t>е коптера должен отличаться.</w:t>
      </w:r>
    </w:p>
    <w:p w14:paraId="63A0AE10" w14:textId="77777777" w:rsidR="00B84AAE" w:rsidRPr="003C685F" w:rsidRDefault="00B84AAE" w:rsidP="00B84AAE">
      <w:pPr>
        <w:widowControl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Дополнительные условия</w:t>
      </w:r>
    </w:p>
    <w:p w14:paraId="264297E5" w14:textId="77777777" w:rsidR="00B84AAE" w:rsidRPr="003C685F" w:rsidRDefault="00B84AAE" w:rsidP="00B95873">
      <w:pPr>
        <w:widowControl w:val="0"/>
        <w:numPr>
          <w:ilvl w:val="0"/>
          <w:numId w:val="20"/>
        </w:numPr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Конкурсанты находится в специально обозначенных для пилота зонах.</w:t>
      </w:r>
    </w:p>
    <w:p w14:paraId="63C9FE3C" w14:textId="77777777" w:rsidR="00B84AAE" w:rsidRPr="003C685F" w:rsidRDefault="00B84AAE" w:rsidP="00B95873">
      <w:pPr>
        <w:widowControl w:val="0"/>
        <w:numPr>
          <w:ilvl w:val="0"/>
          <w:numId w:val="20"/>
        </w:numPr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При поломке коптера в любой части модуля конкурсант чинит коптер самостоятельно с помощью ремкомплекта. Дополнительное оборудование, выходящее за рамки ремкомплекта, не выдается.</w:t>
      </w:r>
    </w:p>
    <w:p w14:paraId="572B4007" w14:textId="28D4A1E7" w:rsidR="00B84AAE" w:rsidRDefault="00B84AAE" w:rsidP="00B95873">
      <w:pPr>
        <w:widowControl w:val="0"/>
        <w:numPr>
          <w:ilvl w:val="0"/>
          <w:numId w:val="20"/>
        </w:numPr>
        <w:tabs>
          <w:tab w:val="left" w:pos="0"/>
          <w:tab w:val="left" w:pos="426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При выполнении зачётных попыток запрещается включение видеопередатчиков другими конкурсантами.</w:t>
      </w:r>
    </w:p>
    <w:p w14:paraId="31442C87" w14:textId="77777777" w:rsidR="00B84AAE" w:rsidRPr="004A1206" w:rsidRDefault="00B84AAE" w:rsidP="00B84AAE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Тестовая попытка</w:t>
      </w:r>
    </w:p>
    <w:p w14:paraId="1F6D04AC" w14:textId="77777777" w:rsidR="00B84AAE" w:rsidRPr="004A1206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sz w:val="28"/>
        </w:rPr>
        <w:t>Конкурсант вправе сделать 1 тестовую попытку в первые</w:t>
      </w:r>
      <w:r>
        <w:rPr>
          <w:rFonts w:ascii="Times New Roman" w:hAnsi="Times New Roman"/>
          <w:sz w:val="28"/>
        </w:rPr>
        <w:t xml:space="preserve"> 20</w:t>
      </w:r>
      <w:r w:rsidRPr="004A1206">
        <w:rPr>
          <w:rFonts w:ascii="Times New Roman" w:hAnsi="Times New Roman"/>
          <w:sz w:val="28"/>
        </w:rPr>
        <w:t xml:space="preserve"> минут модуля.</w:t>
      </w:r>
    </w:p>
    <w:p w14:paraId="3458F4DB" w14:textId="77777777" w:rsidR="00B84AAE" w:rsidRPr="004A1206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sz w:val="28"/>
        </w:rPr>
        <w:t xml:space="preserve">Общее время тестовой попытки составляет </w:t>
      </w:r>
      <w:r>
        <w:rPr>
          <w:rFonts w:ascii="Times New Roman" w:hAnsi="Times New Roman"/>
          <w:sz w:val="28"/>
        </w:rPr>
        <w:t>1</w:t>
      </w:r>
      <w:r w:rsidRPr="004A1206">
        <w:rPr>
          <w:rFonts w:ascii="Times New Roman" w:hAnsi="Times New Roman"/>
          <w:sz w:val="28"/>
        </w:rPr>
        <w:t xml:space="preserve"> минут</w:t>
      </w:r>
      <w:r>
        <w:rPr>
          <w:rFonts w:ascii="Times New Roman" w:hAnsi="Times New Roman"/>
          <w:sz w:val="28"/>
        </w:rPr>
        <w:t>у</w:t>
      </w:r>
      <w:r w:rsidRPr="004A1206">
        <w:rPr>
          <w:rFonts w:ascii="Times New Roman" w:hAnsi="Times New Roman"/>
          <w:sz w:val="28"/>
        </w:rPr>
        <w:t xml:space="preserve"> (с момента входа в полетную зону).</w:t>
      </w:r>
    </w:p>
    <w:p w14:paraId="53B63C24" w14:textId="77777777" w:rsidR="00B84AAE" w:rsidRPr="00D02D82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sz w:val="28"/>
        </w:rPr>
        <w:t>Пролетать можно по всей трассе и любым элементам.</w:t>
      </w:r>
    </w:p>
    <w:p w14:paraId="112E0EF7" w14:textId="0BCA1BB8" w:rsidR="00B84AAE" w:rsidRPr="00F31180" w:rsidRDefault="00B84AAE" w:rsidP="00B95873">
      <w:pPr>
        <w:widowControl w:val="0"/>
        <w:numPr>
          <w:ilvl w:val="0"/>
          <w:numId w:val="21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Дальнейшая</w:t>
      </w:r>
      <w:r w:rsidRPr="004A1206">
        <w:rPr>
          <w:rFonts w:ascii="Times New Roman" w:hAnsi="Times New Roman"/>
          <w:sz w:val="28"/>
        </w:rPr>
        <w:t xml:space="preserve"> проверка работоспособности оборудования может производиться только </w:t>
      </w:r>
      <w:r>
        <w:rPr>
          <w:rFonts w:ascii="Times New Roman" w:hAnsi="Times New Roman"/>
          <w:sz w:val="28"/>
        </w:rPr>
        <w:t>во вспомогательной</w:t>
      </w:r>
      <w:r w:rsidRPr="004A1206">
        <w:rPr>
          <w:rFonts w:ascii="Times New Roman" w:hAnsi="Times New Roman"/>
          <w:sz w:val="28"/>
        </w:rPr>
        <w:t xml:space="preserve"> полетной зоне в порядке живой очереди.</w:t>
      </w:r>
      <w:r>
        <w:rPr>
          <w:rFonts w:ascii="Times New Roman" w:hAnsi="Times New Roman"/>
          <w:sz w:val="28"/>
        </w:rPr>
        <w:t xml:space="preserve"> Допускается получение видеопотока, арм-дизарм, взлёт-посадка. Время проверки составляет 1 минуту. Проверка работоспособности не </w:t>
      </w:r>
      <w:r>
        <w:rPr>
          <w:rFonts w:ascii="Times New Roman" w:hAnsi="Times New Roman"/>
          <w:sz w:val="28"/>
        </w:rPr>
        <w:lastRenderedPageBreak/>
        <w:t>производится, если в основной полётной зоне идёт зачётная попытка.</w:t>
      </w:r>
    </w:p>
    <w:p w14:paraId="2F00E410" w14:textId="77777777" w:rsidR="00B84AAE" w:rsidRPr="009D059C" w:rsidRDefault="00B84AAE" w:rsidP="00B84AAE">
      <w:pPr>
        <w:widowControl w:val="0"/>
        <w:tabs>
          <w:tab w:val="left" w:pos="426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9D059C">
        <w:rPr>
          <w:rFonts w:ascii="Times New Roman" w:hAnsi="Times New Roman"/>
          <w:b/>
          <w:bCs/>
          <w:sz w:val="28"/>
        </w:rPr>
        <w:t>Порядок выполнения зачётных попыток:</w:t>
      </w:r>
    </w:p>
    <w:p w14:paraId="5039F47B" w14:textId="77777777" w:rsidR="00B84AAE" w:rsidRPr="003C685F" w:rsidRDefault="00B84AAE" w:rsidP="00B95873">
      <w:pPr>
        <w:widowControl w:val="0"/>
        <w:numPr>
          <w:ilvl w:val="0"/>
          <w:numId w:val="20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Порядок выполнения зачётных попыток определяется жеребьёвкой конкурсных мест.</w:t>
      </w:r>
    </w:p>
    <w:p w14:paraId="5A64F523" w14:textId="77777777" w:rsidR="00B84AAE" w:rsidRPr="003C685F" w:rsidRDefault="00B84AAE" w:rsidP="00B84AAE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Каждый конкурсант при выходе на зачётную попытку выполняет пилотирование по двум трассам. Замена АКБ между трассами допускается.</w:t>
      </w:r>
    </w:p>
    <w:p w14:paraId="6E1D337A" w14:textId="77777777" w:rsidR="00B84AAE" w:rsidRPr="003C685F" w:rsidRDefault="00B84AAE" w:rsidP="00B84AAE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В случае, если конкурсант не выходит на зачётную попытку согласно жеребьёвке, попытка может быть выполнена по окончанию всех полётов по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жеребьёвке в порядке живой очереди в рамках времени модуля.</w:t>
      </w:r>
    </w:p>
    <w:p w14:paraId="714CC182" w14:textId="6587DF0C" w:rsidR="00B84AAE" w:rsidRDefault="00B84AAE" w:rsidP="00B84AAE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В случае, если после прохождения первой трассы у конкурсанта отсутствует техническая возможность прохождения второй трассы, допускается ремонт коптера в рамках времени модуля. Зачётная попытка на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второй трассе может быть выполнена по окончанию всех полётов по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жеребьёвке в порядке живой очереди в рамках времени модуля.</w:t>
      </w:r>
    </w:p>
    <w:p w14:paraId="28A8918A" w14:textId="77777777" w:rsidR="00B84AAE" w:rsidRPr="004A1206" w:rsidRDefault="00B84AAE" w:rsidP="00B84AAE">
      <w:pPr>
        <w:widowControl w:val="0"/>
        <w:spacing w:after="0" w:line="360" w:lineRule="auto"/>
        <w:jc w:val="center"/>
        <w:outlineLvl w:val="2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Зачётные полёты</w:t>
      </w:r>
    </w:p>
    <w:p w14:paraId="65E4119B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Количество зачетных полётов – 1 попытка на каждую трассу. </w:t>
      </w:r>
    </w:p>
    <w:p w14:paraId="7984432B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Общее время зачетного полёта составляет 3 минуты (1 мин предполетной подготовки с момента подхода конкурсанта к </w:t>
      </w:r>
      <w:r>
        <w:rPr>
          <w:rFonts w:ascii="Times New Roman" w:hAnsi="Times New Roman"/>
          <w:sz w:val="28"/>
        </w:rPr>
        <w:t>обозначенном</w:t>
      </w:r>
      <w:r w:rsidRPr="004A1206">
        <w:rPr>
          <w:rFonts w:ascii="Times New Roman" w:hAnsi="Times New Roman"/>
          <w:sz w:val="28"/>
        </w:rPr>
        <w:t>у месту + 2 мин полета) по команде «</w:t>
      </w:r>
      <w:r>
        <w:rPr>
          <w:rFonts w:ascii="Times New Roman" w:hAnsi="Times New Roman"/>
          <w:sz w:val="28"/>
        </w:rPr>
        <w:t>на старт, внимание, марш</w:t>
      </w:r>
      <w:r w:rsidRPr="004A1206">
        <w:rPr>
          <w:rFonts w:ascii="Times New Roman" w:hAnsi="Times New Roman"/>
          <w:sz w:val="28"/>
        </w:rPr>
        <w:t>».</w:t>
      </w:r>
    </w:p>
    <w:p w14:paraId="6211BCFC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Если один элемент трассы пройден неверно, </w:t>
      </w:r>
      <w:r>
        <w:rPr>
          <w:rFonts w:ascii="Times New Roman" w:hAnsi="Times New Roman"/>
          <w:sz w:val="28"/>
        </w:rPr>
        <w:t>конкурсант</w:t>
      </w:r>
      <w:r w:rsidRPr="004A1206">
        <w:rPr>
          <w:rFonts w:ascii="Times New Roman" w:hAnsi="Times New Roman"/>
          <w:sz w:val="28"/>
        </w:rPr>
        <w:t xml:space="preserve"> имеет право вернуться и пройти этот элемент повторно (в рамках отведённого времени). </w:t>
      </w:r>
    </w:p>
    <w:p w14:paraId="5D8BECD5" w14:textId="308652FE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В случае, если элемент не пройден согласно схеме трассы, круг не может быть засчитан.</w:t>
      </w:r>
      <w:r w:rsidR="00D260FE">
        <w:rPr>
          <w:rFonts w:ascii="Times New Roman" w:hAnsi="Times New Roman"/>
          <w:sz w:val="28"/>
        </w:rPr>
        <w:t xml:space="preserve"> </w:t>
      </w:r>
    </w:p>
    <w:p w14:paraId="5C0986B0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Прохождение круга засчитывается по прохождению последнего элемента круга. </w:t>
      </w:r>
    </w:p>
    <w:p w14:paraId="7480E992" w14:textId="77777777" w:rsidR="00B84AAE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Время окончания прохождения трассы считается по</w:t>
      </w:r>
      <w:r>
        <w:rPr>
          <w:rFonts w:ascii="Times New Roman" w:hAnsi="Times New Roman"/>
          <w:sz w:val="28"/>
        </w:rPr>
        <w:t> п</w:t>
      </w:r>
      <w:r w:rsidRPr="004A1206">
        <w:rPr>
          <w:rFonts w:ascii="Times New Roman" w:hAnsi="Times New Roman"/>
          <w:sz w:val="28"/>
        </w:rPr>
        <w:t>рохождению последнего элемента трассы.</w:t>
      </w:r>
    </w:p>
    <w:p w14:paraId="7B3E85DF" w14:textId="668055C5" w:rsidR="00D260FE" w:rsidRPr="004A1206" w:rsidRDefault="00D260F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Трасса засчитывается только при условии верного прохождения всех кругов трассы в рамках отведенного времени.</w:t>
      </w:r>
    </w:p>
    <w:p w14:paraId="108D8BDD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lastRenderedPageBreak/>
        <w:t>При падении коптера, попытка продолжается (время не</w:t>
      </w:r>
      <w:r>
        <w:rPr>
          <w:rFonts w:ascii="Times New Roman" w:hAnsi="Times New Roman"/>
          <w:sz w:val="28"/>
        </w:rPr>
        <w:t> </w:t>
      </w:r>
      <w:r w:rsidRPr="004A1206">
        <w:rPr>
          <w:rFonts w:ascii="Times New Roman" w:hAnsi="Times New Roman"/>
          <w:sz w:val="28"/>
        </w:rPr>
        <w:t xml:space="preserve">останавливается), если коптер может продолжить полёт без нарушения правил техники безопасности. </w:t>
      </w:r>
    </w:p>
    <w:p w14:paraId="213B60A6" w14:textId="77777777" w:rsidR="00B84AAE" w:rsidRPr="004A1206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Допускается вход </w:t>
      </w:r>
      <w:r>
        <w:rPr>
          <w:rFonts w:ascii="Times New Roman" w:hAnsi="Times New Roman"/>
          <w:sz w:val="28"/>
        </w:rPr>
        <w:t>конкурсант</w:t>
      </w:r>
      <w:r w:rsidRPr="004A1206">
        <w:rPr>
          <w:rFonts w:ascii="Times New Roman" w:hAnsi="Times New Roman"/>
          <w:sz w:val="28"/>
        </w:rPr>
        <w:t xml:space="preserve">а в полетную зону для осмотра коптера после падения и принятия мер по продолжению полета (в рамках отведённого времени). </w:t>
      </w:r>
    </w:p>
    <w:p w14:paraId="7DF77F17" w14:textId="77777777" w:rsidR="00B84AAE" w:rsidRDefault="00B84AAE" w:rsidP="00B95873">
      <w:pPr>
        <w:widowControl w:val="0"/>
        <w:numPr>
          <w:ilvl w:val="0"/>
          <w:numId w:val="22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В случае, если техническое состояние коптера не позволяет продолжить полёт без нарушения правил техники безопасности, зачетная попытка</w:t>
      </w:r>
      <w:r>
        <w:rPr>
          <w:rFonts w:ascii="Times New Roman" w:hAnsi="Times New Roman"/>
          <w:sz w:val="28"/>
        </w:rPr>
        <w:t xml:space="preserve"> конкурсант</w:t>
      </w:r>
      <w:r w:rsidRPr="004A1206">
        <w:rPr>
          <w:rFonts w:ascii="Times New Roman" w:hAnsi="Times New Roman"/>
          <w:sz w:val="28"/>
        </w:rPr>
        <w:t xml:space="preserve">а </w:t>
      </w:r>
      <w:r>
        <w:rPr>
          <w:rFonts w:ascii="Times New Roman" w:hAnsi="Times New Roman"/>
          <w:sz w:val="28"/>
        </w:rPr>
        <w:t xml:space="preserve">на данной трассе </w:t>
      </w:r>
      <w:r w:rsidRPr="004A1206">
        <w:rPr>
          <w:rFonts w:ascii="Times New Roman" w:hAnsi="Times New Roman"/>
          <w:sz w:val="28"/>
        </w:rPr>
        <w:t>считается завершенной.</w:t>
      </w:r>
    </w:p>
    <w:p w14:paraId="1AD39DCD" w14:textId="77777777" w:rsidR="00B84AAE" w:rsidRPr="00800B27" w:rsidRDefault="00B84AAE" w:rsidP="00B84AA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800B27">
        <w:rPr>
          <w:rFonts w:ascii="Times New Roman" w:hAnsi="Times New Roman"/>
          <w:sz w:val="28"/>
        </w:rPr>
        <w:t>Трасса (полоса препятствий) - совокупность элементов в</w:t>
      </w:r>
      <w:r>
        <w:rPr>
          <w:rFonts w:ascii="Times New Roman" w:hAnsi="Times New Roman"/>
          <w:sz w:val="28"/>
        </w:rPr>
        <w:t> </w:t>
      </w:r>
      <w:r w:rsidRPr="00800B27">
        <w:rPr>
          <w:rFonts w:ascii="Times New Roman" w:hAnsi="Times New Roman"/>
          <w:sz w:val="28"/>
        </w:rPr>
        <w:t>установленной последовательности</w:t>
      </w:r>
      <w:r>
        <w:rPr>
          <w:rFonts w:ascii="Times New Roman" w:hAnsi="Times New Roman"/>
          <w:sz w:val="28"/>
        </w:rPr>
        <w:t xml:space="preserve">. </w:t>
      </w:r>
    </w:p>
    <w:p w14:paraId="2EF73295" w14:textId="3D7F43CF" w:rsidR="00B347CE" w:rsidRDefault="002B6AE4" w:rsidP="00B347CE">
      <w:pPr>
        <w:widowControl w:val="0"/>
        <w:tabs>
          <w:tab w:val="left" w:pos="1984"/>
          <w:tab w:val="left" w:pos="1985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2B6AE4">
        <w:rPr>
          <w:rFonts w:ascii="Times New Roman" w:hAnsi="Times New Roman"/>
          <w:sz w:val="28"/>
          <w:szCs w:val="28"/>
        </w:rPr>
        <w:t xml:space="preserve">Количество </w:t>
      </w:r>
      <w:r w:rsidR="00B347CE">
        <w:rPr>
          <w:rFonts w:ascii="Times New Roman" w:hAnsi="Times New Roman"/>
          <w:sz w:val="28"/>
          <w:szCs w:val="28"/>
        </w:rPr>
        <w:t>кругов:</w:t>
      </w:r>
      <w:r w:rsidR="00F31180">
        <w:rPr>
          <w:rFonts w:ascii="Times New Roman" w:hAnsi="Times New Roman"/>
          <w:sz w:val="28"/>
          <w:szCs w:val="28"/>
        </w:rPr>
        <w:t xml:space="preserve"> 2-10</w:t>
      </w:r>
    </w:p>
    <w:p w14:paraId="5926AE27" w14:textId="47B8455D" w:rsidR="00B347CE" w:rsidRDefault="00B347CE" w:rsidP="00B347CE">
      <w:pPr>
        <w:widowControl w:val="0"/>
        <w:tabs>
          <w:tab w:val="left" w:pos="1984"/>
          <w:tab w:val="left" w:pos="1985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элементов трассы:</w:t>
      </w:r>
      <w:r w:rsidR="00F31180">
        <w:rPr>
          <w:rFonts w:ascii="Times New Roman" w:hAnsi="Times New Roman"/>
          <w:sz w:val="28"/>
          <w:szCs w:val="28"/>
        </w:rPr>
        <w:t xml:space="preserve"> 4-30</w:t>
      </w:r>
    </w:p>
    <w:p w14:paraId="5ED427BA" w14:textId="67B5C667" w:rsidR="002B6AE4" w:rsidRDefault="00F31180" w:rsidP="00B347CE">
      <w:pPr>
        <w:widowControl w:val="0"/>
        <w:tabs>
          <w:tab w:val="left" w:pos="1984"/>
          <w:tab w:val="left" w:pos="1985"/>
        </w:tabs>
        <w:spacing w:after="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B6AE4" w:rsidRPr="002B6AE4">
        <w:rPr>
          <w:rFonts w:ascii="Times New Roman" w:hAnsi="Times New Roman"/>
          <w:sz w:val="28"/>
          <w:szCs w:val="28"/>
        </w:rPr>
        <w:t>определяется экспертами в Д-2</w:t>
      </w:r>
      <w:r>
        <w:rPr>
          <w:rFonts w:ascii="Times New Roman" w:hAnsi="Times New Roman"/>
          <w:sz w:val="28"/>
          <w:szCs w:val="28"/>
        </w:rPr>
        <w:t>)</w:t>
      </w:r>
    </w:p>
    <w:p w14:paraId="641B0298" w14:textId="77777777" w:rsidR="00111B87" w:rsidRDefault="00111B87" w:rsidP="00B84AAE">
      <w:pPr>
        <w:widowControl w:val="0"/>
        <w:tabs>
          <w:tab w:val="left" w:pos="1984"/>
          <w:tab w:val="left" w:pos="1985"/>
        </w:tabs>
        <w:spacing w:after="0" w:line="276" w:lineRule="auto"/>
        <w:jc w:val="center"/>
        <w:rPr>
          <w:rFonts w:ascii="Times New Roman" w:hAnsi="Times New Roman"/>
          <w:b/>
          <w:sz w:val="28"/>
        </w:rPr>
      </w:pPr>
    </w:p>
    <w:p w14:paraId="6606CC3C" w14:textId="7165A940" w:rsidR="00B84AAE" w:rsidRPr="004A1206" w:rsidRDefault="00F31180" w:rsidP="00B84AAE">
      <w:pPr>
        <w:widowControl w:val="0"/>
        <w:tabs>
          <w:tab w:val="left" w:pos="1984"/>
          <w:tab w:val="left" w:pos="1985"/>
        </w:tabs>
        <w:spacing w:after="0"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Пример т</w:t>
      </w:r>
      <w:r w:rsidR="00B84AAE" w:rsidRPr="00DA6F96">
        <w:rPr>
          <w:rFonts w:ascii="Times New Roman" w:hAnsi="Times New Roman"/>
          <w:b/>
          <w:sz w:val="28"/>
        </w:rPr>
        <w:t>рассы для пилотирования</w:t>
      </w:r>
      <w:r w:rsidR="00B347CE">
        <w:rPr>
          <w:rFonts w:ascii="Times New Roman" w:hAnsi="Times New Roman"/>
          <w:b/>
          <w:sz w:val="28"/>
        </w:rPr>
        <w:t xml:space="preserve"> от первого лица </w:t>
      </w:r>
    </w:p>
    <w:tbl>
      <w:tblPr>
        <w:tblStyle w:val="af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B84AAE" w:rsidRPr="004A1206" w14:paraId="5C24FE36" w14:textId="77777777" w:rsidTr="00B84AAE">
        <w:tc>
          <w:tcPr>
            <w:tcW w:w="9634" w:type="dxa"/>
          </w:tcPr>
          <w:p w14:paraId="2DD6059F" w14:textId="77777777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t>Трасса №1</w:t>
            </w:r>
          </w:p>
          <w:p w14:paraId="06A266DA" w14:textId="77777777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 w:rsidRPr="00892463">
              <w:rPr>
                <w:b/>
                <w:noProof/>
                <w:color w:val="0070C0"/>
                <w:sz w:val="28"/>
              </w:rPr>
              <w:drawing>
                <wp:inline distT="0" distB="0" distL="0" distR="0" wp14:anchorId="70F151FE" wp14:editId="68410363">
                  <wp:extent cx="6010275" cy="3715750"/>
                  <wp:effectExtent l="0" t="0" r="0" b="0"/>
                  <wp:docPr id="13" name="Рисунок 13" descr="C:\Users\PK\Downloads\Telegram Desktop\Снимокфпв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K\Downloads\Telegram Desktop\Снимокфпв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997" cy="3769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D36BC5" w14:textId="77777777" w:rsidR="002B6AE4" w:rsidRDefault="002B6AE4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</w:p>
          <w:p w14:paraId="71723FD1" w14:textId="77777777" w:rsidR="00FE52D1" w:rsidRDefault="00FE52D1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</w:p>
          <w:p w14:paraId="65B0B454" w14:textId="748A1C72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>
              <w:rPr>
                <w:b/>
                <w:color w:val="0070C0"/>
                <w:sz w:val="28"/>
              </w:rPr>
              <w:lastRenderedPageBreak/>
              <w:t>Трасса №2</w:t>
            </w:r>
          </w:p>
          <w:p w14:paraId="4702F087" w14:textId="77777777" w:rsidR="00B84AAE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 w:rsidRPr="00892463">
              <w:rPr>
                <w:b/>
                <w:noProof/>
                <w:color w:val="0070C0"/>
                <w:sz w:val="28"/>
              </w:rPr>
              <w:drawing>
                <wp:inline distT="0" distB="0" distL="0" distR="0" wp14:anchorId="5451DA16" wp14:editId="36EDE5A5">
                  <wp:extent cx="5953125" cy="3680416"/>
                  <wp:effectExtent l="0" t="0" r="0" b="0"/>
                  <wp:docPr id="14" name="Рисунок 14" descr="C:\Users\PK\Downloads\Telegram Desktop\Снимокфпв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K\Downloads\Telegram Desktop\Снимокфпв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7355" cy="372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D2481A" w14:textId="77777777" w:rsidR="00B84AAE" w:rsidRPr="004A1206" w:rsidRDefault="00B84AAE" w:rsidP="00B84AAE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</w:p>
        </w:tc>
      </w:tr>
    </w:tbl>
    <w:p w14:paraId="4FB4CFAE" w14:textId="77777777" w:rsidR="003F1E37" w:rsidRDefault="003F1E37" w:rsidP="00B84AA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94C1F72" w14:textId="77777777" w:rsidR="00B838E5" w:rsidRPr="004A1206" w:rsidRDefault="00B838E5" w:rsidP="00B838E5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>Модуль В.</w:t>
      </w:r>
      <w:r>
        <w:rPr>
          <w:rFonts w:ascii="Times New Roman" w:hAnsi="Times New Roman"/>
          <w:b/>
          <w:bCs/>
          <w:sz w:val="28"/>
          <w:szCs w:val="28"/>
        </w:rPr>
        <w:t xml:space="preserve"> Сборка БВС </w:t>
      </w:r>
      <w:r w:rsidRPr="004A1206">
        <w:rPr>
          <w:rFonts w:ascii="Times New Roman" w:hAnsi="Times New Roman"/>
          <w:b/>
          <w:bCs/>
          <w:sz w:val="28"/>
          <w:szCs w:val="28"/>
        </w:rPr>
        <w:t>(</w:t>
      </w:r>
      <w:r>
        <w:rPr>
          <w:rFonts w:ascii="Times New Roman" w:hAnsi="Times New Roman"/>
          <w:b/>
          <w:bCs/>
          <w:sz w:val="28"/>
          <w:szCs w:val="28"/>
        </w:rPr>
        <w:t>вариатив</w:t>
      </w:r>
      <w:r w:rsidRPr="004A1206">
        <w:rPr>
          <w:rFonts w:ascii="Times New Roman" w:hAnsi="Times New Roman"/>
          <w:b/>
          <w:bCs/>
          <w:sz w:val="28"/>
          <w:szCs w:val="28"/>
        </w:rPr>
        <w:t>)</w:t>
      </w:r>
    </w:p>
    <w:p w14:paraId="585F480E" w14:textId="77777777" w:rsidR="00B838E5" w:rsidRPr="004A1206" w:rsidRDefault="00B838E5" w:rsidP="00B838E5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16F69">
        <w:rPr>
          <w:rFonts w:ascii="Times New Roman" w:hAnsi="Times New Roman"/>
          <w:b/>
          <w:bCs/>
          <w:sz w:val="28"/>
          <w:szCs w:val="28"/>
        </w:rPr>
        <w:t>Время на выполнение модуля</w:t>
      </w:r>
      <w:r>
        <w:rPr>
          <w:rFonts w:ascii="Times New Roman" w:hAnsi="Times New Roman"/>
          <w:bCs/>
          <w:sz w:val="28"/>
          <w:szCs w:val="28"/>
        </w:rPr>
        <w:t>:</w:t>
      </w:r>
      <w:r w:rsidRPr="004A1206">
        <w:rPr>
          <w:rFonts w:ascii="Times New Roman" w:hAnsi="Times New Roman"/>
          <w:bCs/>
          <w:sz w:val="28"/>
          <w:szCs w:val="28"/>
        </w:rPr>
        <w:t xml:space="preserve"> 2 часа</w:t>
      </w:r>
    </w:p>
    <w:p w14:paraId="5A5C33A6" w14:textId="77777777" w:rsidR="00B838E5" w:rsidRPr="004A1206" w:rsidRDefault="00B838E5" w:rsidP="00B838E5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>Задани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4A1206"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Style w:val="TableNormal11"/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2977"/>
        <w:gridCol w:w="3685"/>
      </w:tblGrid>
      <w:tr w:rsidR="00B838E5" w:rsidRPr="00795666" w14:paraId="0BD144F5" w14:textId="77777777" w:rsidTr="00A23276">
        <w:trPr>
          <w:trHeight w:val="422"/>
        </w:trPr>
        <w:tc>
          <w:tcPr>
            <w:tcW w:w="3119" w:type="dxa"/>
            <w:vAlign w:val="center"/>
          </w:tcPr>
          <w:p w14:paraId="1E365D18" w14:textId="77777777" w:rsidR="00B838E5" w:rsidRPr="00F85401" w:rsidRDefault="00B838E5" w:rsidP="00393E2D">
            <w:pPr>
              <w:spacing w:before="2"/>
              <w:ind w:left="142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85401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Задача</w:t>
            </w:r>
          </w:p>
        </w:tc>
        <w:tc>
          <w:tcPr>
            <w:tcW w:w="2977" w:type="dxa"/>
            <w:vAlign w:val="center"/>
          </w:tcPr>
          <w:p w14:paraId="269E29E0" w14:textId="77777777" w:rsidR="00B838E5" w:rsidRPr="00F85401" w:rsidRDefault="00B838E5" w:rsidP="00393E2D">
            <w:pPr>
              <w:spacing w:before="2"/>
              <w:ind w:left="142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85401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Входные данные</w:t>
            </w:r>
          </w:p>
        </w:tc>
        <w:tc>
          <w:tcPr>
            <w:tcW w:w="3685" w:type="dxa"/>
            <w:vAlign w:val="center"/>
          </w:tcPr>
          <w:p w14:paraId="1CB94D25" w14:textId="77777777" w:rsidR="00B838E5" w:rsidRPr="00F85401" w:rsidRDefault="00B838E5" w:rsidP="00393E2D">
            <w:pPr>
              <w:spacing w:before="2"/>
              <w:ind w:left="142"/>
              <w:jc w:val="center"/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F85401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Выходные данные</w:t>
            </w:r>
          </w:p>
        </w:tc>
      </w:tr>
      <w:tr w:rsidR="00B838E5" w:rsidRPr="00795666" w14:paraId="4D2E5959" w14:textId="77777777" w:rsidTr="00A23276">
        <w:trPr>
          <w:trHeight w:val="1893"/>
        </w:trPr>
        <w:tc>
          <w:tcPr>
            <w:tcW w:w="3119" w:type="dxa"/>
          </w:tcPr>
          <w:p w14:paraId="764F2D8A" w14:textId="77777777" w:rsidR="00B838E5" w:rsidRPr="00F85401" w:rsidRDefault="00B838E5" w:rsidP="00393E2D">
            <w:pPr>
              <w:spacing w:before="1" w:line="254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 тестирование бесколлекторного электродвигателя на стенде и рассчитать время полёта дрона</w:t>
            </w:r>
          </w:p>
        </w:tc>
        <w:tc>
          <w:tcPr>
            <w:tcW w:w="2977" w:type="dxa"/>
          </w:tcPr>
          <w:p w14:paraId="5692EC5C" w14:textId="77777777" w:rsidR="00B838E5" w:rsidRPr="00F85401" w:rsidRDefault="00B838E5" w:rsidP="00393E2D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Бесколлекторный электродвигатель, регулятор оборотов, стенд для испытания ВМГ со специальным ПО, формула расчёта времени полёта</w:t>
            </w:r>
          </w:p>
        </w:tc>
        <w:tc>
          <w:tcPr>
            <w:tcW w:w="3685" w:type="dxa"/>
          </w:tcPr>
          <w:p w14:paraId="5D826E8B" w14:textId="77777777" w:rsidR="00B838E5" w:rsidRDefault="00B838E5" w:rsidP="00393E2D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Тяга двигателя</w:t>
            </w:r>
          </w:p>
          <w:p w14:paraId="6FD7C4A0" w14:textId="77777777" w:rsidR="00B838E5" w:rsidRDefault="00B838E5" w:rsidP="00393E2D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полета дрона, рассчитанное по формуле</w:t>
            </w:r>
          </w:p>
          <w:p w14:paraId="439F312D" w14:textId="77777777" w:rsidR="00B838E5" w:rsidRPr="00F85401" w:rsidRDefault="00B838E5" w:rsidP="00393E2D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Сохранить полученные данные и результаты расчета на  в </w:t>
            </w:r>
            <w:r w:rsidRPr="004A1206">
              <w:rPr>
                <w:rFonts w:ascii="Times New Roman" w:hAnsi="Times New Roman"/>
                <w:sz w:val="24"/>
              </w:rPr>
              <w:t>файл</w:t>
            </w:r>
            <w:r>
              <w:rPr>
                <w:rFonts w:ascii="Times New Roman" w:hAnsi="Times New Roman"/>
                <w:sz w:val="24"/>
              </w:rPr>
              <w:t>е</w:t>
            </w:r>
            <w:r w:rsidRPr="004A1206">
              <w:rPr>
                <w:rFonts w:ascii="Times New Roman" w:hAnsi="Times New Roman"/>
                <w:sz w:val="24"/>
              </w:rPr>
              <w:t xml:space="preserve"> </w:t>
            </w:r>
            <w:r w:rsidRPr="003B40AB">
              <w:rPr>
                <w:rFonts w:ascii="Times New Roman" w:hAnsi="Times New Roman"/>
                <w:color w:val="7030A0"/>
                <w:sz w:val="24"/>
              </w:rPr>
              <w:t>Расчет_Ф_И.</w:t>
            </w:r>
            <w:r w:rsidRPr="003B40AB">
              <w:rPr>
                <w:rFonts w:ascii="Times New Roman" w:hAnsi="Times New Roman"/>
                <w:color w:val="7030A0"/>
                <w:sz w:val="24"/>
                <w:lang w:val="en-US"/>
              </w:rPr>
              <w:t>pdf</w:t>
            </w:r>
            <w:r>
              <w:rPr>
                <w:rFonts w:ascii="Times New Roman" w:hAnsi="Times New Roman"/>
                <w:color w:val="7030A0"/>
                <w:sz w:val="24"/>
              </w:rPr>
              <w:t xml:space="preserve"> </w:t>
            </w:r>
            <w:r w:rsidRPr="004A1206">
              <w:rPr>
                <w:rFonts w:ascii="Times New Roman" w:hAnsi="Times New Roman"/>
                <w:sz w:val="24"/>
              </w:rPr>
              <w:t>(где Ф_И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4A1206">
              <w:rPr>
                <w:rFonts w:ascii="Times New Roman" w:hAnsi="Times New Roman"/>
                <w:sz w:val="24"/>
              </w:rPr>
              <w:t>–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3B40AB">
              <w:rPr>
                <w:rFonts w:ascii="Times New Roman" w:hAnsi="Times New Roman"/>
                <w:color w:val="000000" w:themeColor="text1"/>
                <w:sz w:val="24"/>
              </w:rPr>
              <w:t>Фамилия_Имя конкурсанта)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</w:tc>
      </w:tr>
      <w:tr w:rsidR="00A23276" w:rsidRPr="00795666" w14:paraId="2B21973A" w14:textId="77777777" w:rsidTr="00A23276">
        <w:trPr>
          <w:trHeight w:val="1893"/>
        </w:trPr>
        <w:tc>
          <w:tcPr>
            <w:tcW w:w="3119" w:type="dxa"/>
          </w:tcPr>
          <w:p w14:paraId="0626888C" w14:textId="056AF47A" w:rsidR="00A23276" w:rsidRPr="00A23276" w:rsidRDefault="00A23276" w:rsidP="00A23276">
            <w:pPr>
              <w:spacing w:before="1" w:line="254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23276">
              <w:rPr>
                <w:rFonts w:ascii="Times New Roman" w:hAnsi="Times New Roman"/>
                <w:sz w:val="24"/>
                <w:szCs w:val="24"/>
              </w:rPr>
              <w:t>Выполнить сборку конструкционных элементов БВС, монтаж и подключение электронных компонентов БВС, подключение силовой установки,  настройку и предполетную подготовку.</w:t>
            </w:r>
          </w:p>
        </w:tc>
        <w:tc>
          <w:tcPr>
            <w:tcW w:w="2977" w:type="dxa"/>
          </w:tcPr>
          <w:p w14:paraId="0F5114D7" w14:textId="53F6EDD2" w:rsidR="00A23276" w:rsidRPr="00A23276" w:rsidRDefault="00A23276" w:rsidP="00A23276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276">
              <w:rPr>
                <w:rFonts w:ascii="Times New Roman" w:hAnsi="Times New Roman"/>
                <w:sz w:val="24"/>
                <w:szCs w:val="24"/>
              </w:rPr>
              <w:t xml:space="preserve"> Комплектующие для сборки квадрокоптера (рама, ВМГ, модуль питания, полётный контроллер, </w:t>
            </w:r>
            <w:r w:rsidRPr="00A23276">
              <w:rPr>
                <w:rFonts w:ascii="Times New Roman" w:hAnsi="Times New Roman"/>
                <w:sz w:val="24"/>
                <w:szCs w:val="24"/>
                <w:lang w:val="en-US"/>
              </w:rPr>
              <w:t>FPV</w:t>
            </w:r>
            <w:r w:rsidRPr="00A23276">
              <w:rPr>
                <w:rFonts w:ascii="Times New Roman" w:hAnsi="Times New Roman"/>
                <w:sz w:val="24"/>
                <w:szCs w:val="24"/>
              </w:rPr>
              <w:t>система)</w:t>
            </w:r>
          </w:p>
        </w:tc>
        <w:tc>
          <w:tcPr>
            <w:tcW w:w="3685" w:type="dxa"/>
          </w:tcPr>
          <w:p w14:paraId="430E7505" w14:textId="77777777" w:rsidR="00A23276" w:rsidRPr="00A23276" w:rsidRDefault="00A23276" w:rsidP="00A23276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276">
              <w:rPr>
                <w:rFonts w:ascii="Times New Roman" w:hAnsi="Times New Roman"/>
                <w:sz w:val="24"/>
                <w:szCs w:val="24"/>
              </w:rPr>
              <w:t>Собранный исправный коптер, подготовленный к полёту.</w:t>
            </w:r>
          </w:p>
          <w:p w14:paraId="74A64E95" w14:textId="77777777" w:rsidR="00A23276" w:rsidRPr="00A23276" w:rsidRDefault="00A23276" w:rsidP="00A23276">
            <w:pPr>
              <w:tabs>
                <w:tab w:val="left" w:pos="2392"/>
              </w:tabs>
              <w:ind w:left="142"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276" w:rsidRPr="00795666" w14:paraId="35420A13" w14:textId="77777777" w:rsidTr="00A23276">
        <w:trPr>
          <w:trHeight w:val="1601"/>
        </w:trPr>
        <w:tc>
          <w:tcPr>
            <w:tcW w:w="3119" w:type="dxa"/>
          </w:tcPr>
          <w:p w14:paraId="42B35187" w14:textId="102BA05B" w:rsidR="00A23276" w:rsidRPr="00A23276" w:rsidRDefault="00A23276" w:rsidP="00A23276">
            <w:pPr>
              <w:spacing w:before="1" w:line="252" w:lineRule="auto"/>
              <w:ind w:left="119" w:right="391"/>
              <w:rPr>
                <w:rFonts w:ascii="Times New Roman" w:hAnsi="Times New Roman"/>
                <w:sz w:val="24"/>
                <w:szCs w:val="24"/>
              </w:rPr>
            </w:pPr>
            <w:r w:rsidRPr="00A23276">
              <w:rPr>
                <w:rFonts w:ascii="Times New Roman" w:hAnsi="Times New Roman"/>
                <w:sz w:val="24"/>
                <w:szCs w:val="24"/>
              </w:rPr>
              <w:lastRenderedPageBreak/>
              <w:t>Проверить работоспособность дрона в полетной зоне</w:t>
            </w:r>
          </w:p>
        </w:tc>
        <w:tc>
          <w:tcPr>
            <w:tcW w:w="2977" w:type="dxa"/>
          </w:tcPr>
          <w:p w14:paraId="744B907D" w14:textId="23C31859" w:rsidR="00A23276" w:rsidRPr="00A23276" w:rsidRDefault="00A23276" w:rsidP="00A23276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3276">
              <w:rPr>
                <w:rFonts w:ascii="Times New Roman" w:hAnsi="Times New Roman"/>
                <w:sz w:val="24"/>
                <w:szCs w:val="24"/>
              </w:rPr>
              <w:t>Доступ к полетной зоне на 2 минуты в порядке живой очереди. Приоритет у конкурсантов, которые ранее не выходили в полетную зону</w:t>
            </w:r>
          </w:p>
        </w:tc>
        <w:tc>
          <w:tcPr>
            <w:tcW w:w="3685" w:type="dxa"/>
          </w:tcPr>
          <w:p w14:paraId="7F6E02B5" w14:textId="77777777" w:rsidR="00A23276" w:rsidRDefault="00A23276" w:rsidP="00A23276">
            <w:pPr>
              <w:spacing w:before="1" w:line="249" w:lineRule="auto"/>
              <w:ind w:left="142" w:right="141"/>
              <w:rPr>
                <w:rFonts w:ascii="Times New Roman" w:hAnsi="Times New Roman"/>
                <w:sz w:val="24"/>
                <w:szCs w:val="24"/>
              </w:rPr>
            </w:pPr>
            <w:r w:rsidRPr="00A23276">
              <w:rPr>
                <w:rFonts w:ascii="Times New Roman" w:hAnsi="Times New Roman"/>
                <w:sz w:val="24"/>
                <w:szCs w:val="24"/>
              </w:rPr>
              <w:t>Исправный коптер, выполняющий функционал согласно ТЗ.</w:t>
            </w:r>
          </w:p>
          <w:p w14:paraId="11F3138F" w14:textId="3FC1A57B" w:rsidR="00A23276" w:rsidRPr="00A23276" w:rsidRDefault="00A23276" w:rsidP="00A23276">
            <w:pPr>
              <w:spacing w:before="1" w:line="249" w:lineRule="auto"/>
              <w:ind w:left="142"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5197B30" w14:textId="77777777" w:rsidR="00FE52D1" w:rsidRDefault="00FE52D1" w:rsidP="00A23276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406CA1E2" w14:textId="3560FEBD" w:rsidR="00A23276" w:rsidRPr="002351D4" w:rsidRDefault="00A23276" w:rsidP="00A23276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С</w:t>
      </w:r>
      <w:r w:rsidRPr="002351D4">
        <w:rPr>
          <w:rFonts w:ascii="Times New Roman" w:hAnsi="Times New Roman" w:cs="Times New Roman"/>
          <w:b/>
          <w:bCs/>
          <w:noProof/>
          <w:sz w:val="28"/>
          <w:szCs w:val="28"/>
        </w:rPr>
        <w:t>тенд для испытаний винтомоторных групп</w:t>
      </w:r>
    </w:p>
    <w:p w14:paraId="228B2176" w14:textId="77777777" w:rsidR="00A23276" w:rsidRDefault="00A23276" w:rsidP="00A23276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8F74D9" wp14:editId="3C28B135">
            <wp:extent cx="2013353" cy="213995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3353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9631796" wp14:editId="7384FF1C">
            <wp:extent cx="1739900" cy="2115487"/>
            <wp:effectExtent l="0" t="0" r="0" b="1905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29383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211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80F0072" wp14:editId="7EAAE3FC">
            <wp:extent cx="2038350" cy="2019302"/>
            <wp:effectExtent l="0" t="0" r="0" b="0"/>
            <wp:docPr id="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1295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19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3EB0719" w14:textId="1E4193C1" w:rsidR="00C72191" w:rsidRDefault="00C72191" w:rsidP="00C72191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</w:t>
      </w:r>
      <w:r w:rsidRPr="003E505B">
        <w:rPr>
          <w:rFonts w:ascii="Times New Roman" w:hAnsi="Times New Roman"/>
          <w:sz w:val="28"/>
          <w:szCs w:val="28"/>
        </w:rPr>
        <w:t>рове</w:t>
      </w:r>
      <w:r>
        <w:rPr>
          <w:rFonts w:ascii="Times New Roman" w:hAnsi="Times New Roman"/>
          <w:sz w:val="28"/>
          <w:szCs w:val="28"/>
        </w:rPr>
        <w:t xml:space="preserve">сти испытания </w:t>
      </w:r>
      <w:r w:rsidRPr="003E505B">
        <w:rPr>
          <w:rFonts w:ascii="Times New Roman" w:hAnsi="Times New Roman"/>
          <w:sz w:val="28"/>
          <w:szCs w:val="28"/>
        </w:rPr>
        <w:t>на стенде ВМГ</w:t>
      </w:r>
      <w:r>
        <w:rPr>
          <w:rFonts w:ascii="Times New Roman" w:hAnsi="Times New Roman"/>
          <w:sz w:val="28"/>
          <w:szCs w:val="28"/>
        </w:rPr>
        <w:t>, сформировать отчёт</w:t>
      </w:r>
    </w:p>
    <w:p w14:paraId="54CE1AD2" w14:textId="77777777" w:rsidR="00FE52D1" w:rsidRPr="003E505B" w:rsidRDefault="00FE52D1" w:rsidP="00C72191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80C86E7" w14:textId="06B0C436" w:rsidR="00A23276" w:rsidRDefault="00A23276" w:rsidP="00A23276">
      <w:pPr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r w:rsidRPr="00E705CD">
        <w:rPr>
          <w:rFonts w:ascii="Times New Roman" w:hAnsi="Times New Roman"/>
          <w:b/>
          <w:sz w:val="28"/>
          <w:szCs w:val="28"/>
        </w:rPr>
        <w:t xml:space="preserve">Пример трассы для пилотирования в </w:t>
      </w:r>
      <w:r>
        <w:rPr>
          <w:rFonts w:ascii="Times New Roman" w:hAnsi="Times New Roman"/>
          <w:b/>
          <w:sz w:val="28"/>
          <w:szCs w:val="28"/>
          <w:lang w:val="en-US"/>
        </w:rPr>
        <w:t>FPV</w:t>
      </w:r>
      <w:r w:rsidRPr="00E705CD">
        <w:rPr>
          <w:rFonts w:ascii="Times New Roman" w:hAnsi="Times New Roman"/>
          <w:b/>
          <w:sz w:val="28"/>
          <w:szCs w:val="28"/>
        </w:rPr>
        <w:t xml:space="preserve"> режиме</w:t>
      </w:r>
      <w:r w:rsidR="00FE52D1">
        <w:rPr>
          <w:rFonts w:ascii="Times New Roman" w:hAnsi="Times New Roman"/>
          <w:b/>
          <w:sz w:val="28"/>
          <w:szCs w:val="28"/>
        </w:rPr>
        <w:t>:</w:t>
      </w:r>
    </w:p>
    <w:p w14:paraId="3A87D509" w14:textId="77777777" w:rsidR="00A23276" w:rsidRPr="004A1206" w:rsidRDefault="00A23276" w:rsidP="00FE52D1">
      <w:pPr>
        <w:widowControl w:val="0"/>
        <w:spacing w:after="0" w:line="360" w:lineRule="auto"/>
        <w:ind w:left="-567"/>
        <w:rPr>
          <w:rFonts w:ascii="Times New Roman" w:hAnsi="Times New Roman"/>
          <w:b/>
          <w:sz w:val="28"/>
          <w:szCs w:val="28"/>
        </w:rPr>
      </w:pPr>
      <w:r w:rsidRPr="00E705C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33428161" wp14:editId="27C38CED">
            <wp:extent cx="6464613" cy="3048000"/>
            <wp:effectExtent l="19050" t="19050" r="12700" b="19050"/>
            <wp:docPr id="4" name="Рисунок 5" descr="Трасса диагности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расса диагностика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054" cy="30647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7E4FE3" w14:textId="3EB8E2FA" w:rsidR="00A23276" w:rsidRDefault="00FE52D1" w:rsidP="00A23276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 круг, 5 элементов</w:t>
      </w:r>
    </w:p>
    <w:p w14:paraId="3BF73904" w14:textId="77777777" w:rsidR="00FE52D1" w:rsidRDefault="00FE52D1" w:rsidP="00214B49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0813B840" w14:textId="77777777" w:rsidR="00FE52D1" w:rsidRDefault="00FE52D1" w:rsidP="00214B49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30799A2F" w14:textId="2CE3A1D9" w:rsidR="00FE52D1" w:rsidRDefault="00FE52D1" w:rsidP="00214B49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33C4BFB9" w14:textId="77777777" w:rsidR="00F96D92" w:rsidRDefault="00F96D92" w:rsidP="00214B49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2DFABF2" w14:textId="361AEC78" w:rsidR="00214B49" w:rsidRPr="004A1206" w:rsidRDefault="00214B49" w:rsidP="00214B49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Модуль Г. Решение отраслевых задач (вариатив)</w:t>
      </w:r>
    </w:p>
    <w:p w14:paraId="29D424A1" w14:textId="77777777" w:rsidR="00214B49" w:rsidRPr="004A1206" w:rsidRDefault="00214B49" w:rsidP="00214B49">
      <w:pPr>
        <w:spacing w:after="0" w:line="360" w:lineRule="auto"/>
        <w:contextualSpacing/>
        <w:jc w:val="both"/>
        <w:rPr>
          <w:rFonts w:ascii="Times New Roman" w:hAnsi="Times New Roman"/>
          <w:i/>
          <w:sz w:val="28"/>
        </w:rPr>
      </w:pPr>
      <w:r w:rsidRPr="004A1206">
        <w:rPr>
          <w:rFonts w:ascii="Times New Roman" w:hAnsi="Times New Roman"/>
          <w:b/>
          <w:sz w:val="28"/>
        </w:rPr>
        <w:t>Время на выполнение модуля</w:t>
      </w:r>
      <w:r w:rsidRPr="004A1206"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2</w:t>
      </w:r>
      <w:r w:rsidRPr="004A1206">
        <w:rPr>
          <w:rFonts w:ascii="Times New Roman" w:hAnsi="Times New Roman"/>
          <w:sz w:val="28"/>
        </w:rPr>
        <w:t xml:space="preserve"> часа</w:t>
      </w:r>
    </w:p>
    <w:p w14:paraId="4A8DF36D" w14:textId="77777777" w:rsidR="00214B49" w:rsidRPr="004A1206" w:rsidRDefault="00214B49" w:rsidP="00214B49">
      <w:pPr>
        <w:spacing w:after="0" w:line="360" w:lineRule="auto"/>
        <w:contextualSpacing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b/>
          <w:sz w:val="28"/>
        </w:rPr>
        <w:t>Задания:</w:t>
      </w:r>
    </w:p>
    <w:p w14:paraId="42C08C9E" w14:textId="77777777" w:rsidR="00214B49" w:rsidRDefault="00214B49" w:rsidP="00214B49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Заказчиком разработана полезная нагрузка, представляющая собой систему для обследования и поиска утечек газа, совместимую с квадрокоптером Техник 6</w:t>
      </w: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6FDF5214" w14:textId="77777777" w:rsidR="00214B49" w:rsidRDefault="00214B49" w:rsidP="00214B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в ручном режиме провести обследование (химический анализ) нескольких зон. Завершение химического анализа в каждой зоне сопровождается соответствующей световой индикацией: </w:t>
      </w:r>
    </w:p>
    <w:p w14:paraId="655CAA72" w14:textId="77777777" w:rsidR="00214B49" w:rsidRDefault="00214B49" w:rsidP="00214B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мигающий красный – наличие утечки газа (обнаружены пары спирта), </w:t>
      </w:r>
    </w:p>
    <w:p w14:paraId="2F03C7E2" w14:textId="77777777" w:rsidR="00214B49" w:rsidRDefault="00214B49" w:rsidP="00214B49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синий– отсутствие утечки. </w:t>
      </w:r>
    </w:p>
    <w:p w14:paraId="3F17F53B" w14:textId="77777777" w:rsidR="00214B49" w:rsidRDefault="00214B49" w:rsidP="00214B49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модуля необходимо:</w:t>
      </w:r>
    </w:p>
    <w:p w14:paraId="1527A0E4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422A4">
        <w:rPr>
          <w:rFonts w:ascii="Times New Roman" w:hAnsi="Times New Roman"/>
          <w:sz w:val="28"/>
          <w:szCs w:val="28"/>
        </w:rPr>
        <w:t>Собрать электрическую схему, обеспечивающую срабатывание устройства</w:t>
      </w:r>
      <w:r>
        <w:rPr>
          <w:rFonts w:ascii="Times New Roman" w:hAnsi="Times New Roman"/>
          <w:sz w:val="28"/>
          <w:szCs w:val="28"/>
        </w:rPr>
        <w:t>, в предоставленный корпус.</w:t>
      </w:r>
    </w:p>
    <w:p w14:paraId="2C54171B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</w:t>
      </w:r>
      <w:r w:rsidRPr="000422A4">
        <w:rPr>
          <w:rFonts w:ascii="Times New Roman" w:hAnsi="Times New Roman"/>
          <w:bCs/>
          <w:sz w:val="28"/>
          <w:szCs w:val="28"/>
        </w:rPr>
        <w:t>агрузить скетч для срабатывания устройства согласно ТЗ.</w:t>
      </w:r>
    </w:p>
    <w:p w14:paraId="31073D34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422A4">
        <w:rPr>
          <w:rFonts w:ascii="Times New Roman" w:hAnsi="Times New Roman"/>
          <w:bCs/>
          <w:sz w:val="28"/>
          <w:szCs w:val="28"/>
        </w:rPr>
        <w:t>Установить узел на коптер, внеся изменения в конструкцию коптера (при необходимости).</w:t>
      </w:r>
    </w:p>
    <w:p w14:paraId="7DC3B7EC" w14:textId="77777777" w:rsidR="00214B49" w:rsidRPr="000422A4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422A4">
        <w:rPr>
          <w:rFonts w:ascii="Times New Roman" w:hAnsi="Times New Roman"/>
          <w:bCs/>
          <w:sz w:val="28"/>
          <w:szCs w:val="28"/>
        </w:rPr>
        <w:t>Выполнить сопряжение узла с электрооборудованием квадрокоптера.</w:t>
      </w:r>
    </w:p>
    <w:p w14:paraId="5873D63D" w14:textId="77777777" w:rsidR="00214B49" w:rsidRPr="00810A4F" w:rsidRDefault="00214B49" w:rsidP="00214B49">
      <w:pPr>
        <w:pStyle w:val="aff1"/>
        <w:numPr>
          <w:ilvl w:val="0"/>
          <w:numId w:val="25"/>
        </w:numPr>
        <w:tabs>
          <w:tab w:val="left" w:pos="28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10A4F">
        <w:rPr>
          <w:rFonts w:ascii="Times New Roman" w:hAnsi="Times New Roman"/>
          <w:bCs/>
          <w:sz w:val="28"/>
          <w:szCs w:val="28"/>
        </w:rPr>
        <w:t>Произвести полёт</w:t>
      </w:r>
      <w:r>
        <w:rPr>
          <w:rFonts w:ascii="Times New Roman" w:hAnsi="Times New Roman"/>
          <w:bCs/>
          <w:sz w:val="28"/>
          <w:szCs w:val="28"/>
        </w:rPr>
        <w:t xml:space="preserve"> с детектированием зон на предмет утечек</w:t>
      </w:r>
      <w:r w:rsidRPr="00810A4F">
        <w:rPr>
          <w:rFonts w:ascii="Times New Roman" w:hAnsi="Times New Roman"/>
          <w:bCs/>
          <w:sz w:val="28"/>
          <w:szCs w:val="28"/>
        </w:rPr>
        <w:t>.</w:t>
      </w:r>
    </w:p>
    <w:p w14:paraId="6EEEC596" w14:textId="77777777" w:rsidR="00214B49" w:rsidRPr="00795666" w:rsidRDefault="00214B49" w:rsidP="00214B49">
      <w:pPr>
        <w:spacing w:after="0" w:line="276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95666">
        <w:rPr>
          <w:rFonts w:ascii="Times New Roman" w:hAnsi="Times New Roman"/>
          <w:sz w:val="28"/>
          <w:szCs w:val="28"/>
        </w:rPr>
        <w:t>Компоненты узла:</w:t>
      </w:r>
    </w:p>
    <w:p w14:paraId="591F0D1E" w14:textId="77777777" w:rsidR="00214B49" w:rsidRPr="00F2532E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2532E">
        <w:rPr>
          <w:rFonts w:ascii="Times New Roman" w:hAnsi="Times New Roman"/>
          <w:sz w:val="28"/>
          <w:szCs w:val="28"/>
          <w:shd w:val="clear" w:color="auto" w:fill="FFFFFF"/>
        </w:rPr>
        <w:t>цифровая платформа Arduino</w:t>
      </w:r>
      <w:r w:rsidRPr="00F2532E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Na</w:t>
      </w:r>
      <w:r>
        <w:rPr>
          <w:rFonts w:ascii="Times New Roman" w:hAnsi="Times New Roman"/>
          <w:sz w:val="28"/>
          <w:szCs w:val="28"/>
          <w:shd w:val="clear" w:color="auto" w:fill="FFFFFF"/>
        </w:rPr>
        <w:t>no – 1;</w:t>
      </w:r>
    </w:p>
    <w:p w14:paraId="17471B08" w14:textId="77777777" w:rsidR="00214B49" w:rsidRPr="009E41DD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Датчик газа 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MQ</w:t>
      </w: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3</w:t>
      </w:r>
      <w:r w:rsidRPr="00F2532E">
        <w:rPr>
          <w:rFonts w:ascii="Times New Roman" w:hAnsi="Times New Roman"/>
          <w:sz w:val="28"/>
          <w:szCs w:val="28"/>
          <w:shd w:val="clear" w:color="auto" w:fill="FFFFFF"/>
        </w:rPr>
        <w:t xml:space="preserve"> – 1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1DE4C14C" w14:textId="77777777" w:rsidR="00214B49" w:rsidRPr="00810A4F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10A4F">
        <w:rPr>
          <w:rFonts w:ascii="Times New Roman" w:hAnsi="Times New Roman"/>
          <w:sz w:val="28"/>
          <w:szCs w:val="28"/>
          <w:shd w:val="clear" w:color="auto" w:fill="FFFFFF"/>
        </w:rPr>
        <w:t>светодиодная индикация – 1;</w:t>
      </w:r>
    </w:p>
    <w:p w14:paraId="6BD84DB5" w14:textId="77777777" w:rsidR="00214B49" w:rsidRPr="00F2532E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415A3">
        <w:rPr>
          <w:rFonts w:ascii="Times New Roman" w:hAnsi="Times New Roman"/>
          <w:sz w:val="28"/>
          <w:szCs w:val="28"/>
          <w:shd w:val="clear" w:color="auto" w:fill="FFFFFF"/>
        </w:rPr>
        <w:t>соединительные</w:t>
      </w:r>
      <w:r w:rsidRPr="00F2532E">
        <w:rPr>
          <w:rFonts w:ascii="Times New Roman" w:hAnsi="Times New Roman"/>
          <w:sz w:val="28"/>
          <w:szCs w:val="28"/>
          <w:shd w:val="clear" w:color="auto" w:fill="FFFFFF"/>
        </w:rPr>
        <w:t xml:space="preserve"> провода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642A156F" w14:textId="77777777" w:rsidR="00214B49" w:rsidRPr="00F2532E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2532E">
        <w:rPr>
          <w:rFonts w:ascii="Times New Roman" w:hAnsi="Times New Roman"/>
          <w:sz w:val="28"/>
          <w:szCs w:val="28"/>
          <w:shd w:val="clear" w:color="auto" w:fill="FFFFFF"/>
        </w:rPr>
        <w:t>детали корпуса</w:t>
      </w:r>
      <w:r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3D8526C1" w14:textId="77777777" w:rsidR="00214B49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532E">
        <w:rPr>
          <w:rFonts w:ascii="Times New Roman" w:hAnsi="Times New Roman"/>
          <w:sz w:val="28"/>
          <w:szCs w:val="28"/>
          <w:shd w:val="clear" w:color="auto" w:fill="FFFFFF"/>
        </w:rPr>
        <w:t>крепежные элементы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382C9560" w14:textId="556D7FC4" w:rsidR="00214B49" w:rsidRDefault="00214B49" w:rsidP="00214B49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</w:t>
      </w:r>
      <w:r w:rsidRPr="00810A4F">
        <w:rPr>
          <w:rFonts w:ascii="Times New Roman" w:hAnsi="Times New Roman"/>
          <w:sz w:val="28"/>
          <w:szCs w:val="28"/>
        </w:rPr>
        <w:t xml:space="preserve"> случае, если габаритные размеры корпуса позволяют разместить в нём макетную плату, схема может быть собрана с помощью монтажной макетной платы (паечной или беспаечной).</w:t>
      </w:r>
    </w:p>
    <w:p w14:paraId="216B66DC" w14:textId="77777777" w:rsidR="00214B49" w:rsidRPr="00D43CB1" w:rsidRDefault="00214B49" w:rsidP="00214B49">
      <w:pPr>
        <w:widowControl w:val="0"/>
        <w:tabs>
          <w:tab w:val="left" w:pos="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D43CB1">
        <w:rPr>
          <w:rFonts w:ascii="Times New Roman" w:hAnsi="Times New Roman"/>
          <w:sz w:val="28"/>
          <w:szCs w:val="28"/>
        </w:rPr>
        <w:t xml:space="preserve">Внешний вид корпуса (файл </w:t>
      </w:r>
      <w:r w:rsidRPr="00D43CB1">
        <w:rPr>
          <w:rFonts w:ascii="Times New Roman" w:hAnsi="Times New Roman"/>
          <w:sz w:val="28"/>
          <w:szCs w:val="28"/>
          <w:lang w:val="en-US"/>
        </w:rPr>
        <w:t>STL</w:t>
      </w:r>
      <w:r w:rsidRPr="00D43CB1">
        <w:rPr>
          <w:rFonts w:ascii="Times New Roman" w:hAnsi="Times New Roman"/>
          <w:sz w:val="28"/>
          <w:szCs w:val="28"/>
        </w:rPr>
        <w:t xml:space="preserve"> в приложении):</w:t>
      </w:r>
    </w:p>
    <w:p w14:paraId="3055B760" w14:textId="3BDBB9E1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0C833DE" wp14:editId="1BDE6F11">
            <wp:extent cx="3228975" cy="2342948"/>
            <wp:effectExtent l="0" t="0" r="0" b="63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234655" cy="234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4B4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0C2978D" wp14:editId="549B89ED">
            <wp:extent cx="2619548" cy="239077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624960" cy="239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6BB1C" w14:textId="02C8BCD6" w:rsidR="0010225E" w:rsidRDefault="0010225E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A01205A" wp14:editId="51D8E6C5">
            <wp:extent cx="5883275" cy="2924972"/>
            <wp:effectExtent l="0" t="0" r="3175" b="889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32830" cy="2949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8B337" w14:textId="6278BFE8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 схемы сборки:</w:t>
      </w:r>
    </w:p>
    <w:p w14:paraId="42B040E9" w14:textId="77777777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 w:hanging="851"/>
        <w:jc w:val="center"/>
        <w:rPr>
          <w:rFonts w:ascii="Times New Roman" w:hAnsi="Times New Roman"/>
          <w:sz w:val="28"/>
          <w:szCs w:val="28"/>
        </w:rPr>
      </w:pPr>
      <w:r w:rsidRPr="00436B22">
        <w:rPr>
          <w:noProof/>
          <w:lang w:eastAsia="ru-RU"/>
        </w:rPr>
        <w:lastRenderedPageBreak/>
        <w:drawing>
          <wp:inline distT="0" distB="0" distL="0" distR="0" wp14:anchorId="7C2B789D" wp14:editId="086FBA6F">
            <wp:extent cx="6059525" cy="3133725"/>
            <wp:effectExtent l="0" t="0" r="0" b="0"/>
            <wp:docPr id="17556179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617942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1461" cy="3160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7151D" w14:textId="77777777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Пример скетча:</w:t>
      </w:r>
    </w:p>
    <w:p w14:paraId="50B1FE02" w14:textId="77777777" w:rsidR="00214B49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rPr>
          <w:rFonts w:ascii="Times New Roman" w:hAnsi="Times New Roman"/>
          <w:sz w:val="28"/>
          <w:szCs w:val="28"/>
          <w:lang w:val="en-US"/>
        </w:rPr>
      </w:pPr>
      <w:r w:rsidRPr="00436B22">
        <w:rPr>
          <w:noProof/>
          <w:lang w:eastAsia="ru-RU"/>
        </w:rPr>
        <w:drawing>
          <wp:inline distT="0" distB="0" distL="0" distR="0" wp14:anchorId="7EE7F275" wp14:editId="01949C0C">
            <wp:extent cx="4209050" cy="5429250"/>
            <wp:effectExtent l="0" t="0" r="1270" b="0"/>
            <wp:docPr id="2175752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575285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84078" cy="5526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A71F6" w14:textId="77777777" w:rsidR="00214B49" w:rsidRPr="00903822" w:rsidRDefault="00214B49" w:rsidP="00214B49">
      <w:pPr>
        <w:pStyle w:val="aff1"/>
        <w:widowControl w:val="0"/>
        <w:tabs>
          <w:tab w:val="left" w:pos="0"/>
        </w:tabs>
        <w:spacing w:after="0" w:line="36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03822">
        <w:rPr>
          <w:rFonts w:ascii="Times New Roman" w:hAnsi="Times New Roman"/>
          <w:b/>
          <w:bCs/>
          <w:sz w:val="28"/>
          <w:szCs w:val="28"/>
        </w:rPr>
        <w:lastRenderedPageBreak/>
        <w:t>Доступ к полётной зоне</w:t>
      </w:r>
    </w:p>
    <w:tbl>
      <w:tblPr>
        <w:tblStyle w:val="TableNormal11"/>
        <w:tblW w:w="93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9"/>
        <w:gridCol w:w="6237"/>
      </w:tblGrid>
      <w:tr w:rsidR="00214B49" w:rsidRPr="003C685F" w14:paraId="1FC1DAA6" w14:textId="77777777" w:rsidTr="00A460D5">
        <w:trPr>
          <w:trHeight w:val="272"/>
        </w:trPr>
        <w:tc>
          <w:tcPr>
            <w:tcW w:w="3129" w:type="dxa"/>
          </w:tcPr>
          <w:p w14:paraId="29A2BF0A" w14:textId="6E7274B1" w:rsidR="00214B49" w:rsidRPr="003C685F" w:rsidRDefault="0010225E" w:rsidP="0010225E">
            <w:pPr>
              <w:ind w:left="119" w:right="39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работоспособности (тестовые попытки)</w:t>
            </w:r>
          </w:p>
        </w:tc>
        <w:tc>
          <w:tcPr>
            <w:tcW w:w="6237" w:type="dxa"/>
          </w:tcPr>
          <w:p w14:paraId="650C3108" w14:textId="306673BD" w:rsidR="00214B49" w:rsidRPr="003C685F" w:rsidRDefault="0010225E" w:rsidP="0010225E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Выполняется во вспомогательной полетной зоне. </w:t>
            </w:r>
            <w:r w:rsidR="00214B49" w:rsidRPr="003C685F">
              <w:rPr>
                <w:rFonts w:ascii="Times New Roman" w:hAnsi="Times New Roman"/>
                <w:sz w:val="24"/>
                <w:szCs w:val="24"/>
              </w:rPr>
              <w:t xml:space="preserve">Доступ к полетной зоне на 2 минуты в порядке живой очереди. Приоритет у конкурсантов, которые ранее не выходили </w:t>
            </w:r>
            <w:r>
              <w:rPr>
                <w:rFonts w:ascii="Times New Roman" w:hAnsi="Times New Roman"/>
                <w:sz w:val="24"/>
                <w:szCs w:val="24"/>
              </w:rPr>
              <w:t>на тестовые попытки.</w:t>
            </w:r>
          </w:p>
        </w:tc>
      </w:tr>
      <w:tr w:rsidR="00214B49" w:rsidRPr="003C685F" w14:paraId="48E5EDAB" w14:textId="77777777" w:rsidTr="00A460D5">
        <w:trPr>
          <w:trHeight w:val="840"/>
        </w:trPr>
        <w:tc>
          <w:tcPr>
            <w:tcW w:w="3129" w:type="dxa"/>
          </w:tcPr>
          <w:p w14:paraId="6AEDC481" w14:textId="77777777" w:rsidR="00214B49" w:rsidRPr="003C685F" w:rsidRDefault="00214B49" w:rsidP="00A460D5">
            <w:pPr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>Выполнение зачётного полёта</w:t>
            </w:r>
          </w:p>
          <w:p w14:paraId="3E987D87" w14:textId="77777777" w:rsidR="00214B49" w:rsidRPr="003C685F" w:rsidRDefault="00214B49" w:rsidP="00A460D5">
            <w:pPr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>(1 зачетная попытка)</w:t>
            </w:r>
          </w:p>
        </w:tc>
        <w:tc>
          <w:tcPr>
            <w:tcW w:w="6237" w:type="dxa"/>
          </w:tcPr>
          <w:p w14:paraId="7B1476D6" w14:textId="77777777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 xml:space="preserve">Демонстрация корректного срабатывания устройства </w:t>
            </w:r>
            <w:r w:rsidRPr="003C685F">
              <w:rPr>
                <w:rFonts w:ascii="Times New Roman" w:hAnsi="Times New Roman"/>
                <w:sz w:val="24"/>
                <w:szCs w:val="24"/>
                <w:u w:val="single"/>
              </w:rPr>
              <w:t>перед зачётной попыткой.</w:t>
            </w:r>
          </w:p>
          <w:p w14:paraId="5B1FE4EE" w14:textId="77777777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3C685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Зачетная попытка допускается только при работоспособном узле согласно КЗ</w:t>
            </w:r>
          </w:p>
          <w:p w14:paraId="719E5B98" w14:textId="3F8269C9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85F">
              <w:rPr>
                <w:rFonts w:ascii="Times New Roman" w:hAnsi="Times New Roman"/>
                <w:sz w:val="24"/>
                <w:szCs w:val="24"/>
              </w:rPr>
              <w:t xml:space="preserve">Доступ к полетной зоне на 3 минуты (включая предполётную подготовку) предоставляется в порядке очереди </w:t>
            </w:r>
            <w:r w:rsidRPr="003C685F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(выйти на зачетный полет можно в любой момент модуля, но последняя запись в очередь принимается не позднее 20 минут до окончания модуля)</w:t>
            </w:r>
          </w:p>
          <w:p w14:paraId="632CCDF4" w14:textId="77777777" w:rsidR="00214B49" w:rsidRPr="003C685F" w:rsidRDefault="00214B49" w:rsidP="00A460D5">
            <w:pPr>
              <w:ind w:left="142" w:right="13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DBA5C5" w14:textId="77777777" w:rsidR="00214B49" w:rsidRDefault="00214B49" w:rsidP="00214B4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0733895" w14:textId="77777777" w:rsidR="00214B49" w:rsidRDefault="00214B49" w:rsidP="00214B49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Пример зоны для химического исследования</w:t>
      </w:r>
    </w:p>
    <w:p w14:paraId="5F4E6094" w14:textId="77777777" w:rsidR="00214B49" w:rsidRDefault="00214B49" w:rsidP="00214B49">
      <w:pPr>
        <w:jc w:val="center"/>
      </w:pPr>
      <w:r>
        <w:rPr>
          <w:noProof/>
          <w:lang w:eastAsia="ru-RU"/>
        </w:rPr>
        <w:drawing>
          <wp:inline distT="0" distB="0" distL="0" distR="0" wp14:anchorId="6A6A9BC7" wp14:editId="60012094">
            <wp:extent cx="5892719" cy="3590925"/>
            <wp:effectExtent l="0" t="0" r="0" b="0"/>
            <wp:docPr id="9151435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43534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8975" cy="360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BED4D" w14:textId="77777777" w:rsidR="00214B49" w:rsidRPr="008415A3" w:rsidRDefault="00214B49" w:rsidP="00214B49">
      <w:pPr>
        <w:rPr>
          <w:rFonts w:ascii="Times New Roman" w:hAnsi="Times New Roman"/>
          <w:sz w:val="28"/>
          <w:szCs w:val="28"/>
        </w:rPr>
      </w:pPr>
      <w:r w:rsidRPr="008415A3">
        <w:rPr>
          <w:rFonts w:ascii="Times New Roman" w:hAnsi="Times New Roman"/>
          <w:sz w:val="28"/>
          <w:szCs w:val="28"/>
        </w:rPr>
        <w:t xml:space="preserve">Количество зон </w:t>
      </w:r>
      <w:r>
        <w:rPr>
          <w:rFonts w:ascii="Times New Roman" w:hAnsi="Times New Roman"/>
          <w:sz w:val="28"/>
          <w:szCs w:val="28"/>
        </w:rPr>
        <w:t>–10</w:t>
      </w:r>
    </w:p>
    <w:p w14:paraId="432B1F96" w14:textId="77777777" w:rsidR="00F96D92" w:rsidRDefault="00F96D92" w:rsidP="00B84AA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C8A61EC" w14:textId="4C430BDE" w:rsidR="00B84AAE" w:rsidRPr="004A1206" w:rsidRDefault="00B84AAE" w:rsidP="00B84AA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 xml:space="preserve">Модуль </w:t>
      </w:r>
      <w:r>
        <w:rPr>
          <w:rFonts w:ascii="Times New Roman" w:hAnsi="Times New Roman"/>
          <w:b/>
          <w:bCs/>
          <w:sz w:val="28"/>
          <w:szCs w:val="28"/>
        </w:rPr>
        <w:t>Д</w:t>
      </w:r>
      <w:r w:rsidRPr="004A1206">
        <w:rPr>
          <w:rFonts w:ascii="Times New Roman" w:hAnsi="Times New Roman"/>
          <w:b/>
          <w:bCs/>
          <w:sz w:val="28"/>
          <w:szCs w:val="28"/>
        </w:rPr>
        <w:t>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A1206">
        <w:rPr>
          <w:rFonts w:ascii="Times New Roman" w:hAnsi="Times New Roman"/>
          <w:b/>
          <w:bCs/>
          <w:sz w:val="28"/>
          <w:szCs w:val="28"/>
        </w:rPr>
        <w:t>Эксплуатация полезной нагрузки (инвариант)</w:t>
      </w:r>
    </w:p>
    <w:p w14:paraId="43DB82A9" w14:textId="77777777" w:rsidR="00B84AAE" w:rsidRPr="004A1206" w:rsidRDefault="00B84AAE" w:rsidP="00B84AAE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2456">
        <w:rPr>
          <w:rFonts w:ascii="Times New Roman" w:hAnsi="Times New Roman"/>
          <w:b/>
          <w:bCs/>
          <w:sz w:val="28"/>
          <w:szCs w:val="28"/>
        </w:rPr>
        <w:t>Время на выполнение модуля:</w:t>
      </w:r>
      <w:r w:rsidRPr="004A1206">
        <w:rPr>
          <w:rFonts w:ascii="Times New Roman" w:hAnsi="Times New Roman"/>
          <w:bCs/>
          <w:sz w:val="28"/>
          <w:szCs w:val="28"/>
        </w:rPr>
        <w:t xml:space="preserve"> 2 часа</w:t>
      </w:r>
    </w:p>
    <w:p w14:paraId="573064C3" w14:textId="77777777" w:rsidR="00B84AAE" w:rsidRDefault="00B84AAE" w:rsidP="00B84AAE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4A1206">
        <w:rPr>
          <w:rFonts w:ascii="Times New Roman" w:hAnsi="Times New Roman"/>
          <w:b/>
          <w:bCs/>
          <w:sz w:val="28"/>
          <w:szCs w:val="28"/>
        </w:rPr>
        <w:t>Задания:</w:t>
      </w:r>
    </w:p>
    <w:p w14:paraId="6080F4B7" w14:textId="42B38116" w:rsidR="00F96D92" w:rsidRDefault="00F96D92" w:rsidP="00F96D92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Выполнить в симуляторе полетов от первого лица Аэросим 2 сценария доставки. Набор сценариев </w:t>
      </w:r>
      <w:r w:rsidRPr="00C40138">
        <w:rPr>
          <w:rFonts w:ascii="Times New Roman" w:hAnsi="Times New Roman"/>
          <w:color w:val="000000" w:themeColor="text1"/>
          <w:sz w:val="28"/>
          <w:szCs w:val="28"/>
        </w:rPr>
        <w:t>определяется экспертами в Д-2 согласно одному из вариантов:</w:t>
      </w:r>
    </w:p>
    <w:p w14:paraId="4E38FDCD" w14:textId="55F1A96A" w:rsidR="00F96D92" w:rsidRDefault="00F96D92" w:rsidP="00F96D9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1: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Доставка комплектующих со склада, Доставка медикаментов</w:t>
      </w:r>
    </w:p>
    <w:p w14:paraId="5314BBA2" w14:textId="5B3AF2B8" w:rsidR="00F96D92" w:rsidRPr="00F96D92" w:rsidRDefault="00F96D92" w:rsidP="00F96D9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2: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Доставка медикаментов, Доставка посылки</w:t>
      </w:r>
    </w:p>
    <w:p w14:paraId="6F2B1C22" w14:textId="1336F9FD" w:rsidR="00F96D92" w:rsidRPr="00F96D92" w:rsidRDefault="00F96D92" w:rsidP="00F96D92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Вариант 3: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Доставка комплектующих со склада, Доставка посылки</w:t>
      </w:r>
    </w:p>
    <w:p w14:paraId="20E8508C" w14:textId="77777777" w:rsidR="00D15E56" w:rsidRDefault="00D15E56" w:rsidP="00D15E56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миссии фиксируется автоматически. По результатам предоставить скриншот выполнения</w:t>
      </w:r>
      <w:r w:rsidRPr="00C943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каждой миссии.</w:t>
      </w:r>
    </w:p>
    <w:p w14:paraId="5463C914" w14:textId="77777777" w:rsidR="00B84AAE" w:rsidRPr="004A1206" w:rsidRDefault="00B84AAE" w:rsidP="00B84AAE">
      <w:pPr>
        <w:widowControl w:val="0"/>
        <w:spacing w:after="0" w:line="360" w:lineRule="auto"/>
        <w:ind w:firstLine="709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422C74">
        <w:rPr>
          <w:rFonts w:ascii="Times New Roman" w:hAnsi="Times New Roman"/>
          <w:b/>
          <w:iCs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>Произвести сортировку грузов механическим захватом, пролететь с каждым грузом через препятствие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соответствующей цветовой маркировки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, произвести выгрузку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 грузоприёмник 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>согласно цвет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у</w:t>
      </w:r>
      <w:r w:rsidRPr="004A1206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груза. По завершении сортировки произвести посадку в заданную точку.</w:t>
      </w:r>
    </w:p>
    <w:p w14:paraId="1325F783" w14:textId="29F6C52E" w:rsidR="00B84AAE" w:rsidRDefault="00B84AAE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1206">
        <w:rPr>
          <w:rFonts w:ascii="Times New Roman" w:hAnsi="Times New Roman"/>
          <w:sz w:val="28"/>
          <w:szCs w:val="28"/>
        </w:rPr>
        <w:t>Индикация захвата</w:t>
      </w:r>
      <w:r>
        <w:rPr>
          <w:rFonts w:ascii="Times New Roman" w:hAnsi="Times New Roman"/>
          <w:sz w:val="28"/>
          <w:szCs w:val="28"/>
        </w:rPr>
        <w:t xml:space="preserve"> включается перед захватом груза и</w:t>
      </w:r>
      <w:r w:rsidRPr="004A1206">
        <w:rPr>
          <w:rFonts w:ascii="Times New Roman" w:hAnsi="Times New Roman"/>
          <w:sz w:val="28"/>
          <w:szCs w:val="28"/>
        </w:rPr>
        <w:t xml:space="preserve"> соответствует цвету груза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1206">
        <w:rPr>
          <w:rFonts w:ascii="Times New Roman" w:hAnsi="Times New Roman"/>
          <w:sz w:val="28"/>
          <w:szCs w:val="28"/>
        </w:rPr>
        <w:t>(переключение цвета</w:t>
      </w:r>
      <w:r>
        <w:rPr>
          <w:rFonts w:ascii="Times New Roman" w:hAnsi="Times New Roman"/>
          <w:sz w:val="28"/>
          <w:szCs w:val="28"/>
        </w:rPr>
        <w:t xml:space="preserve"> осуществляется</w:t>
      </w:r>
      <w:r w:rsidRPr="004A1206">
        <w:rPr>
          <w:rFonts w:ascii="Times New Roman" w:hAnsi="Times New Roman"/>
          <w:sz w:val="28"/>
          <w:szCs w:val="28"/>
        </w:rPr>
        <w:t xml:space="preserve"> в ручном или автоматическом режиме)</w:t>
      </w:r>
      <w:r>
        <w:rPr>
          <w:rFonts w:ascii="Times New Roman" w:hAnsi="Times New Roman"/>
          <w:sz w:val="28"/>
          <w:szCs w:val="28"/>
        </w:rPr>
        <w:t>.</w:t>
      </w:r>
    </w:p>
    <w:p w14:paraId="7AF74A01" w14:textId="3B0C542F" w:rsidR="00F96D92" w:rsidRDefault="00F96D92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Выполнить задание </w:t>
      </w:r>
      <w:r w:rsidR="00AC426E">
        <w:rPr>
          <w:rFonts w:ascii="Times New Roman" w:hAnsi="Times New Roman"/>
          <w:sz w:val="28"/>
          <w:szCs w:val="28"/>
        </w:rPr>
        <w:t xml:space="preserve">поочередно </w:t>
      </w:r>
      <w:r>
        <w:rPr>
          <w:rFonts w:ascii="Times New Roman" w:hAnsi="Times New Roman"/>
          <w:sz w:val="28"/>
          <w:szCs w:val="28"/>
        </w:rPr>
        <w:t>с двумя видами полезной нагрузки (захватами)</w:t>
      </w:r>
      <w:r w:rsidR="006F0E2E">
        <w:rPr>
          <w:rFonts w:ascii="Times New Roman" w:hAnsi="Times New Roman"/>
          <w:sz w:val="28"/>
          <w:szCs w:val="28"/>
        </w:rPr>
        <w:t xml:space="preserve"> и соответствующими им видами грузов</w:t>
      </w:r>
      <w:r>
        <w:rPr>
          <w:rFonts w:ascii="Times New Roman" w:hAnsi="Times New Roman"/>
          <w:sz w:val="28"/>
          <w:szCs w:val="28"/>
        </w:rPr>
        <w:t>:</w:t>
      </w:r>
    </w:p>
    <w:p w14:paraId="32950EA5" w14:textId="63411445" w:rsidR="00B84AAE" w:rsidRPr="006F0E2E" w:rsidRDefault="006F0E2E" w:rsidP="006F0E2E">
      <w:pPr>
        <w:widowControl w:val="0"/>
        <w:spacing w:after="0" w:line="360" w:lineRule="auto"/>
        <w:ind w:firstLine="709"/>
        <w:jc w:val="both"/>
        <w:rPr>
          <w:noProof/>
        </w:rPr>
      </w:pPr>
      <w:r w:rsidRPr="00E64692">
        <w:rPr>
          <w:rFonts w:ascii="Times New Roman" w:hAnsi="Times New Roman"/>
          <w:noProof/>
          <w:lang w:eastAsia="ru-RU"/>
        </w:rPr>
        <w:drawing>
          <wp:inline distT="0" distB="0" distL="0" distR="0" wp14:anchorId="2530725E" wp14:editId="4EA03486">
            <wp:extent cx="2428875" cy="1921810"/>
            <wp:effectExtent l="0" t="0" r="0" b="2540"/>
            <wp:docPr id="11005668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566864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438719" cy="192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4692" w:rsidRPr="00E64692">
        <w:rPr>
          <w:rFonts w:ascii="Times New Roman" w:hAnsi="Times New Roman"/>
          <w:noProof/>
          <w:lang w:eastAsia="ru-RU"/>
        </w:rPr>
        <w:drawing>
          <wp:inline distT="0" distB="0" distL="0" distR="0" wp14:anchorId="37FA39F5" wp14:editId="4F0D77E5">
            <wp:extent cx="2316480" cy="1919671"/>
            <wp:effectExtent l="0" t="0" r="7620" b="4445"/>
            <wp:docPr id="142170299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36"/>
                    <a:srcRect t="16499" r="-2193" b="19985"/>
                    <a:stretch/>
                  </pic:blipFill>
                  <pic:spPr>
                    <a:xfrm>
                      <a:off x="0" y="0"/>
                      <a:ext cx="2319276" cy="192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4692" w:rsidRPr="00E64692">
        <w:rPr>
          <w:noProof/>
        </w:rPr>
        <w:t xml:space="preserve"> </w:t>
      </w:r>
    </w:p>
    <w:p w14:paraId="0C6B2043" w14:textId="77777777" w:rsidR="006F0E2E" w:rsidRDefault="006F0E2E" w:rsidP="006F0E2E">
      <w:pPr>
        <w:widowControl w:val="0"/>
        <w:spacing w:after="0" w:line="360" w:lineRule="auto"/>
        <w:outlineLvl w:val="2"/>
        <w:rPr>
          <w:rFonts w:ascii="Times New Roman" w:hAnsi="Times New Roman"/>
          <w:bCs/>
          <w:sz w:val="28"/>
          <w:szCs w:val="28"/>
        </w:rPr>
      </w:pPr>
      <w:r w:rsidRPr="005F3672">
        <w:rPr>
          <w:rFonts w:ascii="Times New Roman" w:hAnsi="Times New Roman"/>
          <w:bCs/>
          <w:sz w:val="28"/>
          <w:szCs w:val="28"/>
        </w:rPr>
        <w:t>Дополнительные условия выполнения модуля:</w:t>
      </w:r>
    </w:p>
    <w:p w14:paraId="70769E86" w14:textId="6A3FAA88" w:rsidR="0005032C" w:rsidRPr="00ED70BF" w:rsidRDefault="00DA371A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bCs/>
          <w:sz w:val="28"/>
          <w:szCs w:val="28"/>
        </w:rPr>
        <w:t xml:space="preserve">Тестовые попытки </w:t>
      </w:r>
      <w:r w:rsidR="0005032C" w:rsidRPr="00ED70BF">
        <w:rPr>
          <w:rFonts w:ascii="Times New Roman" w:hAnsi="Times New Roman"/>
          <w:bCs/>
          <w:sz w:val="28"/>
          <w:szCs w:val="28"/>
        </w:rPr>
        <w:t xml:space="preserve">и проверка работоспособности </w:t>
      </w:r>
      <w:r w:rsidRPr="00ED70BF">
        <w:rPr>
          <w:rFonts w:ascii="Times New Roman" w:hAnsi="Times New Roman"/>
          <w:bCs/>
          <w:sz w:val="28"/>
          <w:szCs w:val="28"/>
        </w:rPr>
        <w:t xml:space="preserve">проводятся во вспомогательной полетной зоне в порядке живой очереди. </w:t>
      </w:r>
      <w:r w:rsidR="0005032C" w:rsidRPr="00ED70BF">
        <w:rPr>
          <w:rFonts w:ascii="Times New Roman" w:hAnsi="Times New Roman"/>
          <w:bCs/>
          <w:sz w:val="28"/>
          <w:szCs w:val="28"/>
        </w:rPr>
        <w:t>Время тестовой попытки 2</w:t>
      </w:r>
      <w:r w:rsidRPr="00ED70BF">
        <w:rPr>
          <w:rFonts w:ascii="Times New Roman" w:hAnsi="Times New Roman"/>
          <w:bCs/>
          <w:sz w:val="28"/>
          <w:szCs w:val="28"/>
        </w:rPr>
        <w:t xml:space="preserve"> минут</w:t>
      </w:r>
      <w:r w:rsidR="0005032C" w:rsidRPr="00ED70BF">
        <w:rPr>
          <w:rFonts w:ascii="Times New Roman" w:hAnsi="Times New Roman"/>
          <w:bCs/>
          <w:sz w:val="28"/>
          <w:szCs w:val="28"/>
        </w:rPr>
        <w:t>ы</w:t>
      </w:r>
      <w:r w:rsidRPr="00ED70BF">
        <w:rPr>
          <w:rFonts w:ascii="Times New Roman" w:hAnsi="Times New Roman"/>
          <w:bCs/>
          <w:sz w:val="28"/>
          <w:szCs w:val="28"/>
        </w:rPr>
        <w:t>. Приоритет у конкурсантов, которые не выходили на тестовые попытки.</w:t>
      </w:r>
      <w:r w:rsidR="0005032C" w:rsidRPr="00ED70BF">
        <w:rPr>
          <w:rFonts w:ascii="Times New Roman" w:hAnsi="Times New Roman"/>
          <w:sz w:val="28"/>
        </w:rPr>
        <w:t xml:space="preserve"> </w:t>
      </w:r>
    </w:p>
    <w:p w14:paraId="069C9CCF" w14:textId="7FDA0F7C" w:rsidR="006F0E2E" w:rsidRPr="00ED70BF" w:rsidRDefault="0005032C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lastRenderedPageBreak/>
        <w:t xml:space="preserve">Порядок установки определённого вида захвата </w:t>
      </w:r>
      <w:r w:rsidR="006F0E2E" w:rsidRPr="00ED70BF">
        <w:rPr>
          <w:rFonts w:ascii="Times New Roman" w:hAnsi="Times New Roman"/>
          <w:sz w:val="28"/>
        </w:rPr>
        <w:t xml:space="preserve">и порядок выхода на зачётную попытку </w:t>
      </w:r>
      <w:r w:rsidRPr="00ED70BF">
        <w:rPr>
          <w:rFonts w:ascii="Times New Roman" w:hAnsi="Times New Roman"/>
          <w:sz w:val="28"/>
        </w:rPr>
        <w:t xml:space="preserve">определяется </w:t>
      </w:r>
      <w:r w:rsidR="00ED70BF" w:rsidRPr="00ED70BF">
        <w:rPr>
          <w:rFonts w:ascii="Times New Roman" w:hAnsi="Times New Roman"/>
          <w:sz w:val="28"/>
        </w:rPr>
        <w:t xml:space="preserve">жеребьёвкой </w:t>
      </w:r>
      <w:r w:rsidR="006F0E2E" w:rsidRPr="00ED70BF">
        <w:rPr>
          <w:rFonts w:ascii="Times New Roman" w:hAnsi="Times New Roman"/>
          <w:sz w:val="28"/>
        </w:rPr>
        <w:t>рабочего места</w:t>
      </w:r>
      <w:r w:rsidRPr="00ED70BF">
        <w:rPr>
          <w:rFonts w:ascii="Times New Roman" w:hAnsi="Times New Roman"/>
          <w:sz w:val="28"/>
        </w:rPr>
        <w:t xml:space="preserve">. </w:t>
      </w:r>
      <w:r w:rsidR="00ED70BF" w:rsidRPr="00ED70BF">
        <w:rPr>
          <w:rFonts w:ascii="Times New Roman" w:hAnsi="Times New Roman"/>
          <w:sz w:val="28"/>
        </w:rPr>
        <w:t xml:space="preserve">Конкурсанты с номерами рабочих мест 1-7 устанавливают захват типа 1, конкурсанты с номерами рабочих мест 8-15 устанавливают захват типа 2. Зачётные попытки проводятся параллельно для разных типов полезной нагрузки в двух локациях. Смена </w:t>
      </w:r>
      <w:r w:rsidR="00976F7F">
        <w:rPr>
          <w:rFonts w:ascii="Times New Roman" w:hAnsi="Times New Roman"/>
          <w:sz w:val="28"/>
        </w:rPr>
        <w:t xml:space="preserve">типа захвата и локаций группами конкурсантов </w:t>
      </w:r>
      <w:r w:rsidR="00ED70BF" w:rsidRPr="00ED70BF">
        <w:rPr>
          <w:rFonts w:ascii="Times New Roman" w:hAnsi="Times New Roman"/>
          <w:sz w:val="28"/>
        </w:rPr>
        <w:t>производится через 60 минут после начала модуля.</w:t>
      </w:r>
    </w:p>
    <w:p w14:paraId="2F6120C2" w14:textId="77777777" w:rsidR="00ED70BF" w:rsidRPr="00ED70BF" w:rsidRDefault="00ED70BF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>В случае, если конкурсант не выходит на зачётную попытку согласно жеребьёвке, попытка может быть выполнена по окончанию всех полётов по жеребьёвке в порядке живой очереди в рамках времени модуля.</w:t>
      </w:r>
    </w:p>
    <w:p w14:paraId="2AF0C9B5" w14:textId="5940EFB8" w:rsidR="0005032C" w:rsidRPr="00ED70BF" w:rsidRDefault="006F0E2E" w:rsidP="00ED70BF">
      <w:pPr>
        <w:pStyle w:val="aff1"/>
        <w:widowControl w:val="0"/>
        <w:numPr>
          <w:ilvl w:val="0"/>
          <w:numId w:val="38"/>
        </w:numPr>
        <w:tabs>
          <w:tab w:val="left" w:pos="0"/>
        </w:tabs>
        <w:spacing w:after="0" w:line="360" w:lineRule="auto"/>
        <w:ind w:left="0" w:firstLine="709"/>
        <w:jc w:val="both"/>
        <w:outlineLvl w:val="2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>Зачётные попытки начинаются не позднее, чем через 15 минут после начала модуля. Количество зачетных попыток – 1 попытка на каждый тип грузов.</w:t>
      </w:r>
    </w:p>
    <w:p w14:paraId="3C2FDB4D" w14:textId="18F8ECDA" w:rsidR="00B84AAE" w:rsidRPr="00ED70BF" w:rsidRDefault="006E3FD6" w:rsidP="00ED70BF">
      <w:pPr>
        <w:pStyle w:val="aff1"/>
        <w:widowControl w:val="0"/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ED70BF">
        <w:rPr>
          <w:rFonts w:ascii="Times New Roman" w:hAnsi="Times New Roman"/>
          <w:sz w:val="28"/>
        </w:rPr>
        <w:t>Время зачетной попытки в каждой зоне 3</w:t>
      </w:r>
      <w:r w:rsidR="00B84AAE" w:rsidRPr="00ED70BF">
        <w:rPr>
          <w:rFonts w:ascii="Times New Roman" w:hAnsi="Times New Roman"/>
          <w:sz w:val="28"/>
        </w:rPr>
        <w:t xml:space="preserve"> минут</w:t>
      </w:r>
      <w:r w:rsidRPr="00ED70BF">
        <w:rPr>
          <w:rFonts w:ascii="Times New Roman" w:hAnsi="Times New Roman"/>
          <w:sz w:val="28"/>
        </w:rPr>
        <w:t>ы</w:t>
      </w:r>
      <w:r w:rsidR="00B84AAE" w:rsidRPr="00ED70BF">
        <w:rPr>
          <w:rFonts w:ascii="Times New Roman" w:hAnsi="Times New Roman"/>
          <w:sz w:val="28"/>
        </w:rPr>
        <w:t>, включая предполетную подготовку, с момента подхода в обозначенную зону.</w:t>
      </w:r>
    </w:p>
    <w:p w14:paraId="12FCE015" w14:textId="77777777" w:rsidR="00B84AAE" w:rsidRPr="003C685F" w:rsidRDefault="00B84AAE" w:rsidP="00B95873">
      <w:pPr>
        <w:pStyle w:val="aff1"/>
        <w:widowControl w:val="0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Конкурсант не может касаться руками грузов, находящихся в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полигоне, для захвата и выгрузки.</w:t>
      </w:r>
    </w:p>
    <w:p w14:paraId="0A2D4792" w14:textId="15257640" w:rsidR="00B84AAE" w:rsidRDefault="00B84AAE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i/>
          <w:sz w:val="28"/>
        </w:rPr>
        <w:t xml:space="preserve">Если </w:t>
      </w:r>
      <w:r w:rsidR="00701ABF">
        <w:rPr>
          <w:rFonts w:ascii="Times New Roman" w:hAnsi="Times New Roman"/>
          <w:i/>
          <w:sz w:val="28"/>
        </w:rPr>
        <w:t>груз</w:t>
      </w:r>
      <w:r w:rsidRPr="004A1206">
        <w:rPr>
          <w:rFonts w:ascii="Times New Roman" w:hAnsi="Times New Roman"/>
          <w:i/>
          <w:sz w:val="28"/>
        </w:rPr>
        <w:t xml:space="preserve"> теряется </w:t>
      </w:r>
      <w:r w:rsidR="00701ABF">
        <w:rPr>
          <w:rFonts w:ascii="Times New Roman" w:hAnsi="Times New Roman"/>
          <w:i/>
          <w:sz w:val="28"/>
        </w:rPr>
        <w:t xml:space="preserve">после захвата, допустимо его схватить снова и выполнить пролет через препятствие и выгрузку. Если груз теряется  </w:t>
      </w:r>
      <w:r w:rsidRPr="004A1206">
        <w:rPr>
          <w:rFonts w:ascii="Times New Roman" w:hAnsi="Times New Roman"/>
          <w:i/>
          <w:sz w:val="28"/>
        </w:rPr>
        <w:t xml:space="preserve">в полете </w:t>
      </w:r>
      <w:r w:rsidRPr="004A1206">
        <w:rPr>
          <w:rFonts w:ascii="Times New Roman" w:hAnsi="Times New Roman"/>
          <w:i/>
          <w:sz w:val="28"/>
          <w:u w:val="single"/>
        </w:rPr>
        <w:t>после прохождения препятствия</w:t>
      </w:r>
      <w:r w:rsidRPr="004A1206">
        <w:rPr>
          <w:rFonts w:ascii="Times New Roman" w:hAnsi="Times New Roman"/>
          <w:i/>
          <w:sz w:val="28"/>
        </w:rPr>
        <w:t xml:space="preserve">, допустимо схватить </w:t>
      </w:r>
      <w:r w:rsidR="009544CE">
        <w:rPr>
          <w:rFonts w:ascii="Times New Roman" w:hAnsi="Times New Roman"/>
          <w:i/>
          <w:sz w:val="28"/>
        </w:rPr>
        <w:t>его</w:t>
      </w:r>
      <w:r w:rsidRPr="004A1206">
        <w:rPr>
          <w:rFonts w:ascii="Times New Roman" w:hAnsi="Times New Roman"/>
          <w:i/>
          <w:sz w:val="28"/>
        </w:rPr>
        <w:t xml:space="preserve"> захватом и выгрузить в грузоприемник, не проходя через препятствие заново</w:t>
      </w:r>
      <w:r w:rsidRPr="004A1206">
        <w:rPr>
          <w:rFonts w:ascii="Times New Roman" w:hAnsi="Times New Roman"/>
          <w:sz w:val="28"/>
        </w:rPr>
        <w:t>.</w:t>
      </w:r>
      <w:r w:rsidR="00701ABF">
        <w:rPr>
          <w:rFonts w:ascii="Times New Roman" w:hAnsi="Times New Roman"/>
          <w:sz w:val="28"/>
        </w:rPr>
        <w:t xml:space="preserve"> </w:t>
      </w:r>
      <w:r w:rsidR="00701ABF">
        <w:rPr>
          <w:rFonts w:ascii="Times New Roman" w:hAnsi="Times New Roman"/>
          <w:i/>
          <w:sz w:val="28"/>
        </w:rPr>
        <w:t>Захват и индикация для одного и того же груза повторно не засчитываются.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686"/>
        <w:gridCol w:w="3827"/>
      </w:tblGrid>
      <w:tr w:rsidR="00B84AAE" w:rsidRPr="003C2456" w14:paraId="3F9EF7D1" w14:textId="77777777" w:rsidTr="00B84AAE">
        <w:trPr>
          <w:trHeight w:val="422"/>
        </w:trPr>
        <w:tc>
          <w:tcPr>
            <w:tcW w:w="1985" w:type="dxa"/>
            <w:vAlign w:val="center"/>
          </w:tcPr>
          <w:p w14:paraId="7BBA26F8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20" w:lineRule="auto"/>
              <w:ind w:left="7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456">
              <w:rPr>
                <w:rFonts w:ascii="Times New Roman" w:hAnsi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3686" w:type="dxa"/>
            <w:vAlign w:val="center"/>
          </w:tcPr>
          <w:p w14:paraId="2F75E843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20" w:lineRule="auto"/>
              <w:ind w:left="8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456">
              <w:rPr>
                <w:rFonts w:ascii="Times New Roman" w:hAnsi="Times New Roman"/>
                <w:b/>
                <w:sz w:val="24"/>
                <w:szCs w:val="24"/>
              </w:rPr>
              <w:t>Входные данные</w:t>
            </w:r>
          </w:p>
        </w:tc>
        <w:tc>
          <w:tcPr>
            <w:tcW w:w="3827" w:type="dxa"/>
            <w:vAlign w:val="center"/>
          </w:tcPr>
          <w:p w14:paraId="595C2908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320" w:lineRule="auto"/>
              <w:ind w:left="99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456">
              <w:rPr>
                <w:rFonts w:ascii="Times New Roman" w:hAnsi="Times New Roman"/>
                <w:b/>
                <w:sz w:val="24"/>
                <w:szCs w:val="24"/>
              </w:rPr>
              <w:t>Выходные данные</w:t>
            </w:r>
          </w:p>
        </w:tc>
      </w:tr>
      <w:tr w:rsidR="00B84AAE" w:rsidRPr="003C2456" w14:paraId="1C9FA986" w14:textId="77777777" w:rsidTr="00B84AAE">
        <w:trPr>
          <w:trHeight w:val="727"/>
        </w:trPr>
        <w:tc>
          <w:tcPr>
            <w:tcW w:w="1985" w:type="dxa"/>
          </w:tcPr>
          <w:p w14:paraId="5095D395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777"/>
                <w:tab w:val="left" w:pos="1890"/>
                <w:tab w:val="left" w:pos="2008"/>
              </w:tabs>
              <w:spacing w:after="0" w:line="240" w:lineRule="auto"/>
              <w:ind w:left="119" w:right="99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Установить на коптер все необходимое оборудование и настроить его</w:t>
            </w:r>
          </w:p>
        </w:tc>
        <w:tc>
          <w:tcPr>
            <w:tcW w:w="3686" w:type="dxa"/>
          </w:tcPr>
          <w:p w14:paraId="1EE2DFFC" w14:textId="4A5B2DFE" w:rsidR="00B84AAE" w:rsidRPr="003C2456" w:rsidRDefault="00B84AAE" w:rsidP="00AF618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56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Захват механический</w:t>
            </w:r>
            <w:r w:rsidR="00ED70BF">
              <w:rPr>
                <w:rFonts w:ascii="Times New Roman" w:hAnsi="Times New Roman"/>
                <w:sz w:val="24"/>
                <w:szCs w:val="24"/>
              </w:rPr>
              <w:t xml:space="preserve"> типов 1 и 2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F618C">
              <w:rPr>
                <w:rFonts w:ascii="Times New Roman" w:hAnsi="Times New Roman"/>
                <w:sz w:val="24"/>
                <w:szCs w:val="24"/>
              </w:rPr>
              <w:t>цифровая платформа для программирования или одноплатный компьютер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>, светодиодная лента</w:t>
            </w:r>
          </w:p>
        </w:tc>
        <w:tc>
          <w:tcPr>
            <w:tcW w:w="3827" w:type="dxa"/>
          </w:tcPr>
          <w:p w14:paraId="00B78CC2" w14:textId="0329C718" w:rsidR="00B84AAE" w:rsidRPr="003C2456" w:rsidRDefault="00B84AAE" w:rsidP="00AF618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40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Захват установлен, подключен, настроен.</w:t>
            </w:r>
            <w:r w:rsidR="00AF61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>Демонстрация работоспособности захвата осуществляется в полетной зоне при выполнении зачетной попытки</w:t>
            </w:r>
          </w:p>
        </w:tc>
      </w:tr>
      <w:tr w:rsidR="00B84AAE" w:rsidRPr="003C2456" w14:paraId="0DFE296D" w14:textId="77777777" w:rsidTr="00ED4C3B">
        <w:trPr>
          <w:trHeight w:val="1278"/>
        </w:trPr>
        <w:tc>
          <w:tcPr>
            <w:tcW w:w="1985" w:type="dxa"/>
          </w:tcPr>
          <w:p w14:paraId="34373241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Выполнить тестовые полеты на полигоне</w:t>
            </w:r>
          </w:p>
        </w:tc>
        <w:tc>
          <w:tcPr>
            <w:tcW w:w="3686" w:type="dxa"/>
          </w:tcPr>
          <w:p w14:paraId="448FABE9" w14:textId="0454221F" w:rsidR="00B84AAE" w:rsidRPr="003C2456" w:rsidRDefault="00B84AAE" w:rsidP="00ED4C3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56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 xml:space="preserve">Доступ к полетной зоне на 2 минуты в порядке живой очереди. </w:t>
            </w:r>
          </w:p>
        </w:tc>
        <w:tc>
          <w:tcPr>
            <w:tcW w:w="3827" w:type="dxa"/>
          </w:tcPr>
          <w:p w14:paraId="56C2E5FE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Коптер без повреждений.</w:t>
            </w:r>
          </w:p>
        </w:tc>
      </w:tr>
      <w:tr w:rsidR="00B84AAE" w:rsidRPr="003C2456" w14:paraId="3C8925DB" w14:textId="77777777" w:rsidTr="00B84AAE">
        <w:trPr>
          <w:trHeight w:val="273"/>
        </w:trPr>
        <w:tc>
          <w:tcPr>
            <w:tcW w:w="1985" w:type="dxa"/>
          </w:tcPr>
          <w:p w14:paraId="6A880081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77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 xml:space="preserve">Выполнить </w:t>
            </w:r>
            <w:r w:rsidRPr="003C2456">
              <w:rPr>
                <w:rFonts w:ascii="Times New Roman" w:hAnsi="Times New Roman"/>
                <w:sz w:val="24"/>
                <w:szCs w:val="24"/>
              </w:rPr>
              <w:lastRenderedPageBreak/>
              <w:t>зачетный захват и перенос грузов</w:t>
            </w:r>
          </w:p>
        </w:tc>
        <w:tc>
          <w:tcPr>
            <w:tcW w:w="3686" w:type="dxa"/>
          </w:tcPr>
          <w:p w14:paraId="7E8840C2" w14:textId="0F5B39AD" w:rsidR="00B84AAE" w:rsidRPr="003C2456" w:rsidRDefault="00B84AAE" w:rsidP="00ED4C3B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56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lastRenderedPageBreak/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ступ к полетной зоне на </w:t>
            </w:r>
            <w:r w:rsidR="00ED4C3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минут</w:t>
            </w:r>
            <w:r w:rsidR="00ED4C3B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>, включая предполетную подготовку</w:t>
            </w:r>
          </w:p>
        </w:tc>
        <w:tc>
          <w:tcPr>
            <w:tcW w:w="3827" w:type="dxa"/>
          </w:tcPr>
          <w:p w14:paraId="4C2941E5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Коптер произвел захват всех </w:t>
            </w:r>
            <w:r w:rsidRPr="003C245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грузов, пролет с ними через препятствие и </w:t>
            </w:r>
            <w:r>
              <w:rPr>
                <w:rFonts w:ascii="Times New Roman" w:hAnsi="Times New Roman"/>
                <w:sz w:val="24"/>
                <w:szCs w:val="24"/>
              </w:rPr>
              <w:t>произвёл выгрузку</w:t>
            </w:r>
            <w:r w:rsidRPr="003C2456">
              <w:rPr>
                <w:rFonts w:ascii="Times New Roman" w:hAnsi="Times New Roman"/>
                <w:sz w:val="24"/>
                <w:szCs w:val="24"/>
              </w:rPr>
              <w:t xml:space="preserve"> в грузоприемники.</w:t>
            </w:r>
          </w:p>
          <w:p w14:paraId="65D1CBED" w14:textId="77777777" w:rsidR="00B84AAE" w:rsidRPr="003C2456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261"/>
              <w:rPr>
                <w:rFonts w:ascii="Times New Roman" w:hAnsi="Times New Roman"/>
                <w:i/>
                <w:sz w:val="24"/>
                <w:szCs w:val="24"/>
              </w:rPr>
            </w:pPr>
            <w:r w:rsidRPr="003C2456">
              <w:rPr>
                <w:rFonts w:ascii="Times New Roman" w:hAnsi="Times New Roman"/>
                <w:sz w:val="24"/>
                <w:szCs w:val="24"/>
              </w:rPr>
              <w:t>Коптер совершил посадку в точку Н без повреждений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84AAE" w:rsidRPr="003C2456" w14:paraId="61AD9B8B" w14:textId="77777777" w:rsidTr="005862F9">
        <w:trPr>
          <w:trHeight w:val="1623"/>
        </w:trPr>
        <w:tc>
          <w:tcPr>
            <w:tcW w:w="1985" w:type="dxa"/>
          </w:tcPr>
          <w:p w14:paraId="747E0577" w14:textId="77777777" w:rsidR="00B84AAE" w:rsidRPr="009C6623" w:rsidRDefault="00B84AAE" w:rsidP="00B84AA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77"/>
              <w:rPr>
                <w:rFonts w:ascii="Times New Roman" w:hAnsi="Times New Roman"/>
                <w:sz w:val="24"/>
                <w:szCs w:val="24"/>
              </w:rPr>
            </w:pPr>
            <w:r w:rsidRPr="009C6623">
              <w:rPr>
                <w:rFonts w:ascii="Times New Roman" w:hAnsi="Times New Roman"/>
                <w:sz w:val="24"/>
                <w:szCs w:val="24"/>
              </w:rPr>
              <w:lastRenderedPageBreak/>
              <w:t>Доставка в симуляторе</w:t>
            </w:r>
          </w:p>
        </w:tc>
        <w:tc>
          <w:tcPr>
            <w:tcW w:w="3686" w:type="dxa"/>
          </w:tcPr>
          <w:p w14:paraId="21A4AE4D" w14:textId="7829211E" w:rsidR="00FC7370" w:rsidRPr="009C6623" w:rsidRDefault="00ED70BF" w:rsidP="00ED70BF">
            <w:pPr>
              <w:widowControl w:val="0"/>
              <w:tabs>
                <w:tab w:val="left" w:pos="162"/>
              </w:tabs>
              <w:spacing w:after="0" w:line="240" w:lineRule="auto"/>
              <w:ind w:left="23" w:right="165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 2 сценария доставки</w:t>
            </w:r>
          </w:p>
        </w:tc>
        <w:tc>
          <w:tcPr>
            <w:tcW w:w="3827" w:type="dxa"/>
          </w:tcPr>
          <w:p w14:paraId="45BF946B" w14:textId="4FEB05BB" w:rsidR="00B84AAE" w:rsidRPr="009C6623" w:rsidRDefault="005862F9" w:rsidP="005862F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1890"/>
              </w:tabs>
              <w:spacing w:after="0" w:line="240" w:lineRule="auto"/>
              <w:ind w:left="119" w:right="14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>криншот выполнения каждой миссии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папке 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7030A0"/>
                <w:sz w:val="24"/>
                <w:szCs w:val="24"/>
              </w:rPr>
              <w:t>Модуль_Д</w:t>
            </w:r>
            <w:r w:rsidRPr="00800B27">
              <w:rPr>
                <w:rFonts w:ascii="Times New Roman" w:hAnsi="Times New Roman"/>
                <w:color w:val="7030A0"/>
                <w:sz w:val="24"/>
                <w:szCs w:val="24"/>
              </w:rPr>
              <w:t>_Ф_И</w:t>
            </w:r>
            <w:r w:rsidRPr="00800B27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указав в имени файла название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миссии </w:t>
            </w:r>
            <w:r w:rsidRPr="00227A2C">
              <w:rPr>
                <w:rFonts w:ascii="Times New Roman" w:hAnsi="Times New Roman"/>
                <w:sz w:val="24"/>
                <w:szCs w:val="24"/>
              </w:rPr>
              <w:t xml:space="preserve">в формате </w:t>
            </w:r>
            <w:r w:rsidRPr="0080240F">
              <w:rPr>
                <w:rFonts w:ascii="Times New Roman" w:hAnsi="Times New Roman"/>
                <w:color w:val="7030A0"/>
                <w:sz w:val="24"/>
                <w:szCs w:val="24"/>
              </w:rPr>
              <w:t>Название_миссии_Ф_И.png(jpg)</w:t>
            </w:r>
          </w:p>
        </w:tc>
      </w:tr>
    </w:tbl>
    <w:p w14:paraId="12FF8468" w14:textId="77777777" w:rsidR="00F36702" w:rsidRPr="009E41DD" w:rsidRDefault="00F36702" w:rsidP="00F36702">
      <w:pPr>
        <w:spacing w:after="0" w:line="360" w:lineRule="auto"/>
        <w:ind w:left="34"/>
        <w:jc w:val="center"/>
        <w:rPr>
          <w:rFonts w:ascii="Times New Roman" w:hAnsi="Times New Roman"/>
          <w:b/>
          <w:bCs/>
          <w:sz w:val="28"/>
          <w:szCs w:val="28"/>
        </w:rPr>
      </w:pPr>
      <w:r w:rsidRPr="009E41DD">
        <w:rPr>
          <w:rFonts w:ascii="Times New Roman" w:hAnsi="Times New Roman"/>
          <w:b/>
          <w:bCs/>
          <w:sz w:val="28"/>
          <w:szCs w:val="28"/>
        </w:rPr>
        <w:t>Пример полигона для сортировки грузов</w:t>
      </w:r>
    </w:p>
    <w:p w14:paraId="234F4961" w14:textId="409DD952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>Препятствия</w:t>
      </w:r>
    </w:p>
    <w:p w14:paraId="33BEE262" w14:textId="77777777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Кольца/ворота – 3 шт. С индикацией, соответствующей цветам грузов. </w:t>
      </w:r>
    </w:p>
    <w:p w14:paraId="3CFFA2C4" w14:textId="77777777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>Грузоприёмники -</w:t>
      </w:r>
      <w:r w:rsidRPr="004A1206">
        <w:rPr>
          <w:rFonts w:ascii="Times New Roman" w:hAnsi="Times New Roman"/>
          <w:sz w:val="28"/>
          <w:szCs w:val="28"/>
        </w:rPr>
        <w:t>3 шт</w:t>
      </w:r>
      <w:r>
        <w:rPr>
          <w:rFonts w:ascii="Times New Roman" w:hAnsi="Times New Roman"/>
          <w:sz w:val="28"/>
          <w:szCs w:val="28"/>
        </w:rPr>
        <w:t>.</w:t>
      </w:r>
    </w:p>
    <w:p w14:paraId="361418E3" w14:textId="7C78A086" w:rsidR="00B84AAE" w:rsidRPr="004A1206" w:rsidRDefault="00B84AAE" w:rsidP="00B84AAE">
      <w:pPr>
        <w:spacing w:after="0" w:line="360" w:lineRule="auto"/>
        <w:ind w:left="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 индикацией, соответствующей цветам грузов; смена цвета индикации на грузоприёмниках</w:t>
      </w:r>
      <w:r w:rsidR="0005032C">
        <w:rPr>
          <w:rFonts w:ascii="Times New Roman" w:hAnsi="Times New Roman"/>
          <w:sz w:val="28"/>
          <w:szCs w:val="28"/>
        </w:rPr>
        <w:t xml:space="preserve"> через 1 минуту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3C0B9495" w14:textId="77777777" w:rsidR="00B84AAE" w:rsidRPr="004A1206" w:rsidRDefault="00B84AAE" w:rsidP="00B84AAE">
      <w:pPr>
        <w:spacing w:after="0" w:line="360" w:lineRule="auto"/>
        <w:ind w:left="34" w:right="837"/>
        <w:jc w:val="both"/>
        <w:rPr>
          <w:rFonts w:ascii="Times New Roman" w:hAnsi="Times New Roman"/>
          <w:sz w:val="28"/>
          <w:szCs w:val="28"/>
        </w:rPr>
      </w:pPr>
      <w:r w:rsidRPr="004A1206">
        <w:rPr>
          <w:rFonts w:ascii="Times New Roman" w:hAnsi="Times New Roman"/>
          <w:b/>
          <w:bCs/>
          <w:color w:val="7030A0"/>
          <w:sz w:val="28"/>
          <w:szCs w:val="28"/>
        </w:rPr>
        <w:t xml:space="preserve">Зоны вылета / прилёта </w:t>
      </w:r>
      <w:r>
        <w:rPr>
          <w:rFonts w:ascii="Times New Roman" w:hAnsi="Times New Roman"/>
          <w:b/>
          <w:bCs/>
          <w:color w:val="7030A0"/>
          <w:sz w:val="28"/>
          <w:szCs w:val="28"/>
        </w:rPr>
        <w:t>–</w:t>
      </w:r>
      <w:r w:rsidRPr="004A1206">
        <w:rPr>
          <w:rFonts w:ascii="Times New Roman" w:hAnsi="Times New Roman"/>
          <w:sz w:val="28"/>
          <w:szCs w:val="28"/>
        </w:rPr>
        <w:t>2шт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234FE2FC" w14:textId="77777777" w:rsidR="00B84AAE" w:rsidRPr="004A1206" w:rsidRDefault="00B84AAE" w:rsidP="00B84AAE">
      <w:pPr>
        <w:spacing w:after="0" w:line="360" w:lineRule="auto"/>
        <w:ind w:left="34" w:right="8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Взлётная площадка, посадочная площадка</w:t>
      </w:r>
    </w:p>
    <w:p w14:paraId="4AC3A2A1" w14:textId="0C702F1D" w:rsidR="00B84AAE" w:rsidRDefault="00F36702" w:rsidP="00F36702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A51E3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6CC14F8" wp14:editId="56F166A9">
            <wp:extent cx="6057749" cy="3515805"/>
            <wp:effectExtent l="0" t="0" r="0" b="0"/>
            <wp:docPr id="20" name="Рисунок 20" descr="C:\Users\Batorey\Downloads\Telegram Desktop\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torey\Downloads\Telegram Desktop\1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88"/>
                    <a:stretch/>
                  </pic:blipFill>
                  <pic:spPr bwMode="auto">
                    <a:xfrm>
                      <a:off x="0" y="0"/>
                      <a:ext cx="6057749" cy="351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B41581" w14:textId="77777777" w:rsidR="00F36702" w:rsidRDefault="00F36702" w:rsidP="00B84AAE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E42E676" w14:textId="2D081901" w:rsidR="00B84AAE" w:rsidRDefault="00B84AAE" w:rsidP="00B84AAE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Модуль Е. Эксплуатация БВС </w:t>
      </w:r>
      <w:r w:rsidRPr="00A16456">
        <w:rPr>
          <w:rFonts w:ascii="Times New Roman" w:hAnsi="Times New Roman"/>
          <w:b/>
          <w:bCs/>
          <w:sz w:val="28"/>
          <w:szCs w:val="28"/>
        </w:rPr>
        <w:t>самолётного типа (</w:t>
      </w:r>
      <w:r>
        <w:rPr>
          <w:rFonts w:ascii="Times New Roman" w:hAnsi="Times New Roman"/>
          <w:b/>
          <w:bCs/>
          <w:sz w:val="28"/>
          <w:szCs w:val="28"/>
        </w:rPr>
        <w:t>инвариант)</w:t>
      </w:r>
    </w:p>
    <w:p w14:paraId="77900CE3" w14:textId="77777777" w:rsidR="00B84AAE" w:rsidRPr="003C2456" w:rsidRDefault="00B84AAE" w:rsidP="00B84AAE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3C2456">
        <w:rPr>
          <w:rFonts w:ascii="Times New Roman" w:hAnsi="Times New Roman"/>
          <w:b/>
          <w:bCs/>
          <w:sz w:val="28"/>
          <w:szCs w:val="28"/>
        </w:rPr>
        <w:t xml:space="preserve">Время на выполнение модуля: </w:t>
      </w:r>
      <w:r w:rsidRPr="003C2456">
        <w:rPr>
          <w:rFonts w:ascii="Times New Roman" w:hAnsi="Times New Roman"/>
          <w:bCs/>
          <w:sz w:val="28"/>
          <w:szCs w:val="28"/>
        </w:rPr>
        <w:t>2 часа</w:t>
      </w:r>
    </w:p>
    <w:p w14:paraId="6C4B605D" w14:textId="77777777" w:rsidR="00B84AAE" w:rsidRDefault="00B84AAE" w:rsidP="00B84AAE">
      <w:pPr>
        <w:spacing w:after="0" w:line="360" w:lineRule="auto"/>
        <w:contextualSpacing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Задания:</w:t>
      </w:r>
    </w:p>
    <w:p w14:paraId="22BCD263" w14:textId="0E0733C3" w:rsidR="00B84AAE" w:rsidRPr="001D403B" w:rsidRDefault="00B84AAE" w:rsidP="00B84AAE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Создание автоматической миссии:  площадь мониторинга </w:t>
      </w:r>
      <w:r w:rsidR="00ED0D62">
        <w:rPr>
          <w:rFonts w:ascii="Times New Roman" w:hAnsi="Times New Roman"/>
          <w:sz w:val="28"/>
          <w:szCs w:val="28"/>
          <w:shd w:val="clear" w:color="auto" w:fill="FFFFFF"/>
        </w:rPr>
        <w:t>4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– </w:t>
      </w:r>
      <w:r w:rsidR="00ED0D62">
        <w:rPr>
          <w:rFonts w:ascii="Times New Roman" w:hAnsi="Times New Roman"/>
          <w:sz w:val="28"/>
          <w:szCs w:val="28"/>
          <w:shd w:val="clear" w:color="auto" w:fill="FFFFFF"/>
        </w:rPr>
        <w:t>5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кв. км в пределах указанной зоны, время съёмки не превышает технические возможности БВС, высота полёта не более заявленной. Предусмотреть безопасные взлёт и посадку согласно типу БВС</w:t>
      </w:r>
      <w:r>
        <w:rPr>
          <w:rFonts w:ascii="Times New Roman" w:hAnsi="Times New Roman"/>
          <w:sz w:val="28"/>
          <w:szCs w:val="28"/>
        </w:rPr>
        <w:t>, исходя из следующих данных.</w:t>
      </w:r>
    </w:p>
    <w:p w14:paraId="40DFEA85" w14:textId="4F9637D5" w:rsidR="00B84AAE" w:rsidRPr="009B0FE6" w:rsidRDefault="00B84AAE" w:rsidP="00B84AAE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36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9B0FE6">
        <w:rPr>
          <w:rFonts w:ascii="Times New Roman" w:hAnsi="Times New Roman"/>
          <w:b/>
          <w:i/>
          <w:sz w:val="28"/>
          <w:szCs w:val="28"/>
        </w:rPr>
        <w:t>Пример технического задания</w:t>
      </w:r>
    </w:p>
    <w:tbl>
      <w:tblPr>
        <w:tblW w:w="9214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9"/>
        <w:gridCol w:w="2410"/>
        <w:gridCol w:w="6095"/>
      </w:tblGrid>
      <w:tr w:rsidR="00B84AAE" w14:paraId="625AE949" w14:textId="77777777" w:rsidTr="00B84AAE">
        <w:trPr>
          <w:trHeight w:val="609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34BFE3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11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7B263EC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110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02343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110">
              <w:rPr>
                <w:rFonts w:ascii="Times New Roman" w:hAnsi="Times New Roman"/>
                <w:b/>
                <w:sz w:val="24"/>
                <w:szCs w:val="24"/>
              </w:rPr>
              <w:t>Перечень основных</w:t>
            </w:r>
          </w:p>
          <w:p w14:paraId="5D45829A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110">
              <w:rPr>
                <w:rFonts w:ascii="Times New Roman" w:hAnsi="Times New Roman"/>
                <w:b/>
                <w:sz w:val="24"/>
                <w:szCs w:val="24"/>
              </w:rPr>
              <w:t xml:space="preserve">данных </w:t>
            </w:r>
          </w:p>
        </w:tc>
        <w:tc>
          <w:tcPr>
            <w:tcW w:w="6095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B02FCE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110">
              <w:rPr>
                <w:rFonts w:ascii="Times New Roman" w:hAnsi="Times New Roman"/>
                <w:b/>
                <w:sz w:val="24"/>
                <w:szCs w:val="24"/>
              </w:rPr>
              <w:t>Содержание основных данных и требований</w:t>
            </w:r>
          </w:p>
          <w:p w14:paraId="5826C4DB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5110">
              <w:rPr>
                <w:rFonts w:ascii="Times New Roman" w:hAnsi="Times New Roman"/>
                <w:b/>
                <w:sz w:val="24"/>
                <w:szCs w:val="24"/>
              </w:rPr>
              <w:t>к выполнению работ</w:t>
            </w:r>
          </w:p>
        </w:tc>
      </w:tr>
      <w:tr w:rsidR="00B84AAE" w14:paraId="1715C7AE" w14:textId="77777777" w:rsidTr="00B84AAE">
        <w:trPr>
          <w:trHeight w:val="1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48CA8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1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4DB87" w14:textId="77777777" w:rsidR="00B84AAE" w:rsidRPr="00825110" w:rsidRDefault="00B84AA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5110">
              <w:rPr>
                <w:rFonts w:ascii="Times New Roman" w:hAnsi="Times New Roman"/>
                <w:sz w:val="24"/>
                <w:szCs w:val="24"/>
              </w:rPr>
              <w:t>Общие сведения о Заказчике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6A35B" w14:textId="660275A7" w:rsidR="00B84AAE" w:rsidRPr="00825110" w:rsidRDefault="00337723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Аген</w:t>
            </w:r>
            <w:r w:rsidR="007E32AA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ство по АПК Ленинградской области</w:t>
            </w:r>
          </w:p>
        </w:tc>
      </w:tr>
      <w:tr w:rsidR="00B84AAE" w14:paraId="0A0BD0E4" w14:textId="77777777" w:rsidTr="00B84AAE"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9A2E16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1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6CD98" w14:textId="77777777" w:rsidR="00B84AAE" w:rsidRPr="00825110" w:rsidRDefault="00B84AA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5110">
              <w:rPr>
                <w:rFonts w:ascii="Times New Roman" w:hAnsi="Times New Roman"/>
                <w:sz w:val="24"/>
                <w:szCs w:val="24"/>
              </w:rPr>
              <w:t>Описание места проведения работ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A24A0" w14:textId="1748185A" w:rsidR="00B84AAE" w:rsidRPr="00825110" w:rsidRDefault="009D4E7C" w:rsidP="00F36702">
            <w:pPr>
              <w:pStyle w:val="aff9"/>
              <w:widowControl w:val="0"/>
              <w:spacing w:beforeAutospacing="0" w:after="0" w:afterAutospacing="0" w:line="259" w:lineRule="auto"/>
              <w:jc w:val="both"/>
              <w:rPr>
                <w:szCs w:val="24"/>
              </w:rPr>
            </w:pPr>
            <w:r w:rsidRPr="009D4E7C">
              <w:rPr>
                <w:szCs w:val="24"/>
              </w:rPr>
              <w:t>Оржицкое сельское поселение, Ломоносовский район, Ленинградская область</w:t>
            </w:r>
          </w:p>
        </w:tc>
      </w:tr>
      <w:tr w:rsidR="00B84AAE" w14:paraId="04783DC0" w14:textId="77777777" w:rsidTr="00B84AAE">
        <w:trPr>
          <w:trHeight w:val="103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9683D" w14:textId="77777777" w:rsidR="00B84AAE" w:rsidRPr="00825110" w:rsidRDefault="00B84AAE" w:rsidP="00B84AA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511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0A27C" w14:textId="77777777" w:rsidR="00B84AAE" w:rsidRPr="00825110" w:rsidRDefault="00B84AA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5110">
              <w:rPr>
                <w:rFonts w:ascii="Times New Roman" w:hAnsi="Times New Roman"/>
                <w:sz w:val="24"/>
                <w:szCs w:val="24"/>
              </w:rPr>
              <w:t>Объем выполняемых работ</w:t>
            </w:r>
          </w:p>
        </w:tc>
        <w:tc>
          <w:tcPr>
            <w:tcW w:w="6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63CFA" w14:textId="77777777" w:rsidR="00B84AAE" w:rsidRPr="002A75FF" w:rsidRDefault="00B84AA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75FF">
              <w:rPr>
                <w:rFonts w:ascii="Times New Roman" w:hAnsi="Times New Roman"/>
                <w:sz w:val="24"/>
                <w:szCs w:val="24"/>
              </w:rPr>
              <w:t>Координаты выполнения работ:</w:t>
            </w:r>
          </w:p>
          <w:p w14:paraId="473E09B4" w14:textId="2927D74D" w:rsidR="00B84AAE" w:rsidRPr="002A75FF" w:rsidRDefault="00B84AA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75FF">
              <w:rPr>
                <w:rFonts w:ascii="Times New Roman" w:hAnsi="Times New Roman"/>
                <w:sz w:val="24"/>
                <w:szCs w:val="24"/>
              </w:rPr>
              <w:t xml:space="preserve">Зона радиусом </w:t>
            </w:r>
            <w:r w:rsidR="00ED0D62">
              <w:rPr>
                <w:rFonts w:ascii="Times New Roman" w:hAnsi="Times New Roman"/>
                <w:sz w:val="24"/>
                <w:szCs w:val="24"/>
              </w:rPr>
              <w:t>3</w:t>
            </w:r>
            <w:r w:rsidRPr="002A75FF">
              <w:rPr>
                <w:rFonts w:ascii="Times New Roman" w:hAnsi="Times New Roman"/>
                <w:sz w:val="24"/>
                <w:szCs w:val="24"/>
              </w:rPr>
              <w:t xml:space="preserve"> км </w:t>
            </w:r>
          </w:p>
          <w:p w14:paraId="320711C9" w14:textId="36C9A28C" w:rsidR="00B84AAE" w:rsidRPr="002A75FF" w:rsidRDefault="00B84AAE" w:rsidP="00F367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75FF">
              <w:rPr>
                <w:rFonts w:ascii="Times New Roman" w:hAnsi="Times New Roman"/>
                <w:sz w:val="24"/>
                <w:szCs w:val="24"/>
              </w:rPr>
              <w:t xml:space="preserve">с центром в точке </w:t>
            </w:r>
            <w:r w:rsidR="009D4E7C" w:rsidRPr="009D4E7C">
              <w:rPr>
                <w:rFonts w:ascii="Times New Roman" w:hAnsi="Times New Roman"/>
                <w:sz w:val="24"/>
                <w:szCs w:val="24"/>
              </w:rPr>
              <w:t>59.721183, 29.733219</w:t>
            </w:r>
          </w:p>
          <w:p w14:paraId="54422C3A" w14:textId="5C4A404C" w:rsidR="00B84AAE" w:rsidRPr="002A75FF" w:rsidRDefault="00B84AAE" w:rsidP="00F3670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75FF">
              <w:rPr>
                <w:rFonts w:ascii="Times New Roman" w:hAnsi="Times New Roman"/>
                <w:sz w:val="24"/>
                <w:szCs w:val="24"/>
              </w:rPr>
              <w:t xml:space="preserve">Взлёт и посадка с </w:t>
            </w:r>
            <w:r w:rsidR="00337723" w:rsidRPr="00337723">
              <w:rPr>
                <w:rFonts w:ascii="Times New Roman" w:hAnsi="Times New Roman"/>
                <w:sz w:val="24"/>
                <w:szCs w:val="24"/>
              </w:rPr>
              <w:t xml:space="preserve">59.707500, 29.707500 </w:t>
            </w:r>
          </w:p>
          <w:p w14:paraId="09A78F9B" w14:textId="77777777" w:rsidR="00B84AAE" w:rsidRPr="002A75FF" w:rsidRDefault="00B84AA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A75FF">
              <w:rPr>
                <w:rFonts w:ascii="Times New Roman" w:hAnsi="Times New Roman"/>
                <w:sz w:val="24"/>
                <w:szCs w:val="24"/>
              </w:rPr>
              <w:t>Высоты выполнения работ:</w:t>
            </w:r>
          </w:p>
          <w:p w14:paraId="7C3CDB50" w14:textId="03329F29" w:rsidR="00B84AAE" w:rsidRPr="002A75FF" w:rsidRDefault="00366C0E" w:rsidP="00F36702">
            <w:pPr>
              <w:widowControl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Относительная высота</w:t>
            </w:r>
            <w:r w:rsidR="00B84AAE" w:rsidRPr="002A75FF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B84AAE" w:rsidRPr="002A75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287A">
              <w:rPr>
                <w:rFonts w:ascii="Times New Roman" w:hAnsi="Times New Roman"/>
                <w:sz w:val="24"/>
                <w:szCs w:val="24"/>
              </w:rPr>
              <w:t>3</w:t>
            </w:r>
            <w:r w:rsidR="00B84AAE" w:rsidRPr="002A75FF">
              <w:rPr>
                <w:rFonts w:ascii="Times New Roman" w:hAnsi="Times New Roman"/>
                <w:sz w:val="24"/>
                <w:szCs w:val="24"/>
              </w:rPr>
              <w:t>00 м</w:t>
            </w:r>
          </w:p>
          <w:p w14:paraId="45B67A22" w14:textId="137ADC26" w:rsidR="00B84AAE" w:rsidRPr="00825110" w:rsidRDefault="00B84AAE" w:rsidP="009D4E7C">
            <w:pPr>
              <w:widowControl w:val="0"/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A75FF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9D4E7C">
              <w:rPr>
                <w:rFonts w:ascii="Times New Roman" w:hAnsi="Times New Roman"/>
                <w:sz w:val="24"/>
                <w:szCs w:val="24"/>
              </w:rPr>
              <w:t>мониторинг сельскохозяйственных земель</w:t>
            </w:r>
          </w:p>
        </w:tc>
      </w:tr>
    </w:tbl>
    <w:p w14:paraId="13E5A899" w14:textId="15485149" w:rsidR="00B84AAE" w:rsidRDefault="00B84AAE" w:rsidP="00B84AA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При выполнение задания допускается использование карт</w:t>
      </w:r>
      <w:r w:rsidR="00E64692">
        <w:rPr>
          <w:rFonts w:ascii="Times New Roman" w:hAnsi="Times New Roman"/>
          <w:sz w:val="28"/>
          <w:szCs w:val="28"/>
        </w:rPr>
        <w:t>.</w:t>
      </w:r>
    </w:p>
    <w:p w14:paraId="7CFA5F08" w14:textId="6E394C1F" w:rsidR="00E64692" w:rsidRPr="00E64692" w:rsidRDefault="00E64692" w:rsidP="00E64692">
      <w:pPr>
        <w:spacing w:after="0" w:line="360" w:lineRule="auto"/>
        <w:jc w:val="center"/>
        <w:rPr>
          <w:rStyle w:val="ae"/>
          <w:rFonts w:ascii="Times New Roman" w:hAnsi="Times New Roman"/>
          <w:color w:val="auto"/>
          <w:sz w:val="28"/>
          <w:szCs w:val="28"/>
          <w:u w:val="none"/>
        </w:rPr>
      </w:pPr>
      <w:r w:rsidRPr="00E6469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72A252E" wp14:editId="309DB684">
            <wp:extent cx="4253401" cy="2260600"/>
            <wp:effectExtent l="0" t="0" r="0" b="6350"/>
            <wp:docPr id="16388" name="Picture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133" cy="2267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1D1502" w14:textId="54B49C5D" w:rsidR="00E64692" w:rsidRPr="00E64692" w:rsidRDefault="00E64692" w:rsidP="00E64692">
      <w:pPr>
        <w:spacing w:after="0" w:line="360" w:lineRule="auto"/>
        <w:jc w:val="center"/>
        <w:rPr>
          <w:rStyle w:val="ae"/>
          <w:rFonts w:ascii="Times New Roman" w:hAnsi="Times New Roman"/>
          <w:color w:val="auto"/>
          <w:sz w:val="28"/>
          <w:szCs w:val="28"/>
          <w:u w:val="none"/>
        </w:rPr>
      </w:pPr>
      <w:r w:rsidRPr="00E64692">
        <w:rPr>
          <w:rStyle w:val="ae"/>
          <w:rFonts w:ascii="Times New Roman" w:hAnsi="Times New Roman"/>
          <w:color w:val="auto"/>
          <w:sz w:val="28"/>
          <w:szCs w:val="28"/>
          <w:u w:val="none"/>
        </w:rPr>
        <w:t>Пример создания миссии</w:t>
      </w:r>
      <w:r>
        <w:rPr>
          <w:rStyle w:val="ae"/>
          <w:rFonts w:ascii="Times New Roman" w:hAnsi="Times New Roman"/>
          <w:color w:val="auto"/>
          <w:sz w:val="28"/>
          <w:szCs w:val="28"/>
          <w:u w:val="none"/>
        </w:rPr>
        <w:t xml:space="preserve">. </w:t>
      </w:r>
    </w:p>
    <w:p w14:paraId="3679A6B4" w14:textId="38EF550D" w:rsidR="006C2CD3" w:rsidRDefault="00B84AAE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2. Произвести сборку и настройку беспилотного летательного аппарата смешанного типа</w:t>
      </w:r>
      <w:r w:rsidR="00713FEC">
        <w:rPr>
          <w:rFonts w:ascii="Times New Roman" w:hAnsi="Times New Roman"/>
          <w:sz w:val="28"/>
          <w:szCs w:val="28"/>
        </w:rPr>
        <w:t xml:space="preserve"> (с вертикальным взлётом и посадкой)</w:t>
      </w:r>
      <w:r w:rsidRPr="003C685F">
        <w:rPr>
          <w:rFonts w:ascii="Times New Roman" w:hAnsi="Times New Roman"/>
          <w:sz w:val="28"/>
          <w:szCs w:val="28"/>
        </w:rPr>
        <w:t xml:space="preserve">. Произвести </w:t>
      </w:r>
      <w:r>
        <w:rPr>
          <w:rFonts w:ascii="Times New Roman" w:hAnsi="Times New Roman"/>
          <w:sz w:val="28"/>
          <w:szCs w:val="28"/>
        </w:rPr>
        <w:t>установку на шасси</w:t>
      </w:r>
      <w:r w:rsidRPr="003C685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Продемонстрировать экспертам центровку масс. </w:t>
      </w:r>
    </w:p>
    <w:p w14:paraId="2B6564A7" w14:textId="7D2473E6" w:rsidR="00E64692" w:rsidRDefault="00B84AAE" w:rsidP="00E64692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Произвести взлет с точки</w:t>
      </w:r>
      <w:r w:rsidR="006C2CD3">
        <w:rPr>
          <w:rFonts w:ascii="Times New Roman" w:hAnsi="Times New Roman"/>
          <w:sz w:val="28"/>
          <w:szCs w:val="28"/>
        </w:rPr>
        <w:t xml:space="preserve">, </w:t>
      </w:r>
      <w:r w:rsidR="00774F6A">
        <w:rPr>
          <w:rFonts w:ascii="Times New Roman" w:hAnsi="Times New Roman"/>
          <w:sz w:val="28"/>
          <w:szCs w:val="28"/>
        </w:rPr>
        <w:t xml:space="preserve">пролёт через препятствие и посадку в </w:t>
      </w:r>
      <w:r w:rsidR="00774F6A">
        <w:rPr>
          <w:rFonts w:ascii="Times New Roman" w:hAnsi="Times New Roman"/>
          <w:sz w:val="28"/>
          <w:szCs w:val="28"/>
        </w:rPr>
        <w:lastRenderedPageBreak/>
        <w:t>заданную точку.</w:t>
      </w:r>
      <w:r w:rsidR="00E64692">
        <w:rPr>
          <w:rFonts w:ascii="Times New Roman" w:hAnsi="Times New Roman"/>
          <w:sz w:val="28"/>
          <w:szCs w:val="28"/>
        </w:rPr>
        <w:t xml:space="preserve"> Затем произвести доставку </w:t>
      </w:r>
      <w:r w:rsidR="00FB5502">
        <w:rPr>
          <w:rFonts w:ascii="Times New Roman" w:hAnsi="Times New Roman"/>
          <w:sz w:val="28"/>
          <w:szCs w:val="28"/>
        </w:rPr>
        <w:t>2</w:t>
      </w:r>
      <w:r w:rsidR="00E64692">
        <w:rPr>
          <w:rFonts w:ascii="Times New Roman" w:hAnsi="Times New Roman"/>
          <w:sz w:val="28"/>
          <w:szCs w:val="28"/>
        </w:rPr>
        <w:t xml:space="preserve"> контейнеров в разные точки. Выполнить посадку в область. </w:t>
      </w:r>
    </w:p>
    <w:p w14:paraId="6C81B1BF" w14:textId="6EC94212" w:rsidR="00B84AAE" w:rsidRDefault="00B84AAE" w:rsidP="00B84AA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Время на выполнение зачетной попытки 1</w:t>
      </w:r>
      <w:r w:rsidR="00774F6A">
        <w:rPr>
          <w:rFonts w:ascii="Times New Roman" w:hAnsi="Times New Roman"/>
          <w:sz w:val="28"/>
          <w:szCs w:val="28"/>
        </w:rPr>
        <w:t>0</w:t>
      </w:r>
      <w:r w:rsidRPr="003C685F">
        <w:rPr>
          <w:rFonts w:ascii="Times New Roman" w:hAnsi="Times New Roman"/>
          <w:sz w:val="28"/>
          <w:szCs w:val="28"/>
        </w:rPr>
        <w:t xml:space="preserve"> минут.</w:t>
      </w:r>
      <w:r w:rsidR="00774F6A">
        <w:rPr>
          <w:rFonts w:ascii="Times New Roman" w:hAnsi="Times New Roman"/>
          <w:sz w:val="28"/>
          <w:szCs w:val="28"/>
        </w:rPr>
        <w:t xml:space="preserve"> Количество зачетных попыток: 1</w:t>
      </w:r>
      <w:r w:rsidR="004B0D59">
        <w:rPr>
          <w:rFonts w:ascii="Times New Roman" w:hAnsi="Times New Roman"/>
          <w:sz w:val="28"/>
          <w:szCs w:val="28"/>
        </w:rPr>
        <w:t xml:space="preserve">.  </w:t>
      </w:r>
      <w:r w:rsidR="00774F6A">
        <w:rPr>
          <w:rFonts w:ascii="Times New Roman" w:hAnsi="Times New Roman"/>
          <w:sz w:val="28"/>
          <w:szCs w:val="28"/>
        </w:rPr>
        <w:t>Тестовые попытки не предусмотрены.</w:t>
      </w:r>
    </w:p>
    <w:p w14:paraId="468CE71F" w14:textId="27D2544B" w:rsidR="00B84AAE" w:rsidRPr="00F622C9" w:rsidRDefault="006C2CD3" w:rsidP="00B84AAE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622C9">
        <w:rPr>
          <w:rFonts w:ascii="Times New Roman" w:hAnsi="Times New Roman"/>
          <w:b/>
          <w:sz w:val="28"/>
          <w:szCs w:val="28"/>
        </w:rPr>
        <w:t>Т</w:t>
      </w:r>
      <w:r w:rsidR="00B84AAE" w:rsidRPr="00F622C9">
        <w:rPr>
          <w:rFonts w:ascii="Times New Roman" w:hAnsi="Times New Roman"/>
          <w:b/>
          <w:sz w:val="28"/>
          <w:szCs w:val="28"/>
        </w:rPr>
        <w:t>ехнические характеристики БВС</w:t>
      </w:r>
    </w:p>
    <w:p w14:paraId="268B581F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Режимы полета: Вертикальный взлет, посадка и зависание в фиксированной точке </w:t>
      </w:r>
    </w:p>
    <w:p w14:paraId="4AC05828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Габариты: Размах крыльев: 1200 мм </w:t>
      </w:r>
    </w:p>
    <w:p w14:paraId="5002C787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Длина: 1090 мм </w:t>
      </w:r>
    </w:p>
    <w:p w14:paraId="15AD6D72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Вес: 1,9 кг. </w:t>
      </w:r>
    </w:p>
    <w:p w14:paraId="394C7B5E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Пропеллер: 12 дюймов </w:t>
      </w:r>
    </w:p>
    <w:p w14:paraId="46258D87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Взлетный вес: от 2 до 6,9 кг </w:t>
      </w:r>
    </w:p>
    <w:p w14:paraId="29B35FB7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Батарея: 6</w:t>
      </w:r>
      <w:r w:rsidRPr="003C685F">
        <w:rPr>
          <w:rFonts w:ascii="Times New Roman" w:hAnsi="Times New Roman"/>
          <w:sz w:val="28"/>
          <w:szCs w:val="28"/>
        </w:rPr>
        <w:t xml:space="preserve">s </w:t>
      </w:r>
    </w:p>
    <w:p w14:paraId="616BC9FE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Длительность полета без нагрузки: </w:t>
      </w:r>
    </w:p>
    <w:p w14:paraId="7F30FF4B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Режим зависания: 25 минут </w:t>
      </w:r>
    </w:p>
    <w:p w14:paraId="15BEE147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Общая длительность полета: более 120 минут (дальность около 120 км) </w:t>
      </w:r>
    </w:p>
    <w:p w14:paraId="56D50C2D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Длительность полета с полной нагрузкой: </w:t>
      </w:r>
    </w:p>
    <w:p w14:paraId="4640FAB5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Режим зависания: более 10 минут </w:t>
      </w:r>
    </w:p>
    <w:p w14:paraId="45DEBBDC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Режим полета: 30 минут (дальность около 35 км) </w:t>
      </w:r>
    </w:p>
    <w:p w14:paraId="0CD9B30D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Максимальная полезная нагрузка: более 3 кг </w:t>
      </w:r>
    </w:p>
    <w:p w14:paraId="16B6C22E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Максимальная скорость: Скорость на уровне: более 130 км/ч, скорость на пикировании: более 180 км/ч </w:t>
      </w:r>
    </w:p>
    <w:p w14:paraId="7C442AFC" w14:textId="77777777" w:rsidR="00B84AAE" w:rsidRPr="003C685F" w:rsidRDefault="00B84AAE" w:rsidP="00C721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Компоненты: </w:t>
      </w:r>
    </w:p>
    <w:p w14:paraId="5E32024D" w14:textId="77777777" w:rsidR="00B84AAE" w:rsidRPr="00C72B84" w:rsidRDefault="00B84AAE" w:rsidP="00C72191">
      <w:pPr>
        <w:pStyle w:val="aff1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72B84">
        <w:rPr>
          <w:rFonts w:ascii="Times New Roman" w:hAnsi="Times New Roman"/>
          <w:sz w:val="28"/>
          <w:szCs w:val="28"/>
        </w:rPr>
        <w:t xml:space="preserve">Двигатель: 4115 </w:t>
      </w:r>
    </w:p>
    <w:p w14:paraId="3F8F2E72" w14:textId="77777777" w:rsidR="00B84AAE" w:rsidRPr="00C72B84" w:rsidRDefault="00B84AAE" w:rsidP="00C72191">
      <w:pPr>
        <w:pStyle w:val="aff1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72B84">
        <w:rPr>
          <w:rFonts w:ascii="Times New Roman" w:hAnsi="Times New Roman"/>
          <w:sz w:val="28"/>
          <w:szCs w:val="28"/>
        </w:rPr>
        <w:t xml:space="preserve">Сервопривод: HEE WING 041S-MG </w:t>
      </w:r>
    </w:p>
    <w:p w14:paraId="72F5A985" w14:textId="77777777" w:rsidR="00B84AAE" w:rsidRPr="00C72B84" w:rsidRDefault="00B84AAE" w:rsidP="00C72191">
      <w:pPr>
        <w:pStyle w:val="aff1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72B84">
        <w:rPr>
          <w:rFonts w:ascii="Times New Roman" w:hAnsi="Times New Roman"/>
          <w:sz w:val="28"/>
          <w:szCs w:val="28"/>
        </w:rPr>
        <w:t xml:space="preserve">Сервопривод наклона на хвосте: HEE WING V95S MG </w:t>
      </w:r>
    </w:p>
    <w:p w14:paraId="557558EA" w14:textId="77777777" w:rsidR="00B84AAE" w:rsidRDefault="00B84AAE" w:rsidP="00C72191">
      <w:pPr>
        <w:pStyle w:val="aff1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C72B84">
        <w:rPr>
          <w:rFonts w:ascii="Times New Roman" w:hAnsi="Times New Roman"/>
          <w:sz w:val="28"/>
          <w:szCs w:val="28"/>
        </w:rPr>
        <w:t>Контроллер полета: Планировщик полетного задания FX-405 с GPS</w:t>
      </w:r>
    </w:p>
    <w:p w14:paraId="11E0DDC1" w14:textId="4D3E15F5" w:rsidR="00B84AAE" w:rsidRPr="00027528" w:rsidRDefault="00B84AAE" w:rsidP="00C72191">
      <w:pPr>
        <w:pStyle w:val="aff1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Камера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FE4933">
        <w:rPr>
          <w:rFonts w:ascii="Times New Roman" w:hAnsi="Times New Roman"/>
          <w:sz w:val="28"/>
          <w:szCs w:val="28"/>
        </w:rPr>
        <w:t>Canon S110-S120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111C7BA4" w14:textId="389913C8" w:rsidR="00B84AAE" w:rsidRPr="00903822" w:rsidRDefault="00B84AAE" w:rsidP="00B84AAE">
      <w:pPr>
        <w:spacing w:after="0" w:line="36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903822">
        <w:rPr>
          <w:rFonts w:ascii="Times New Roman" w:hAnsi="Times New Roman"/>
          <w:b/>
          <w:bCs/>
          <w:iCs/>
          <w:sz w:val="28"/>
          <w:szCs w:val="28"/>
        </w:rPr>
        <w:t>Предоставляемый результат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76"/>
        <w:gridCol w:w="5675"/>
      </w:tblGrid>
      <w:tr w:rsidR="00B84AAE" w:rsidRPr="003C685F" w14:paraId="17636076" w14:textId="77777777" w:rsidTr="00B84AAE">
        <w:trPr>
          <w:trHeight w:val="830"/>
        </w:trPr>
        <w:tc>
          <w:tcPr>
            <w:tcW w:w="3676" w:type="dxa"/>
          </w:tcPr>
          <w:p w14:paraId="0CBFF828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5"/>
              <w:rPr>
                <w:b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WP</w:t>
            </w:r>
            <w:r w:rsidRPr="00D85EFC">
              <w:rPr>
                <w:rFonts w:ascii="Times New Roman" w:hAnsi="Times New Roman"/>
                <w:b/>
                <w:sz w:val="24"/>
                <w:szCs w:val="24"/>
              </w:rPr>
              <w:t>-файл мониторинга</w:t>
            </w:r>
          </w:p>
          <w:p w14:paraId="3B9FC523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</w:t>
            </w:r>
            <w:r w:rsidRPr="00D85EFC">
              <w:rPr>
                <w:rFonts w:ascii="Times New Roman" w:hAnsi="Times New Roman"/>
                <w:i/>
                <w:sz w:val="24"/>
                <w:szCs w:val="24"/>
              </w:rPr>
              <w:t>_</w:t>
            </w: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mission</w:t>
            </w:r>
            <w:r w:rsidRPr="00D85EF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waypoints</w:t>
            </w:r>
          </w:p>
        </w:tc>
        <w:tc>
          <w:tcPr>
            <w:tcW w:w="5675" w:type="dxa"/>
          </w:tcPr>
          <w:p w14:paraId="7B5AA8CD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9" w:righ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 xml:space="preserve">Выгруженный из </w:t>
            </w:r>
            <w:r w:rsidRPr="00D85EF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Mission</w:t>
            </w: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85EF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Planner</w:t>
            </w: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 xml:space="preserve"> файл полётной миссии</w:t>
            </w:r>
          </w:p>
          <w:p w14:paraId="600ABF8D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9" w:righ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 xml:space="preserve">(дополнительно можно предоставить скриншот миссии с точками взлёта и посадки, траекторией полёта, командами в формате </w:t>
            </w: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compN</w:t>
            </w:r>
            <w:r w:rsidRPr="00D85EFC">
              <w:rPr>
                <w:rFonts w:ascii="Times New Roman" w:hAnsi="Times New Roman"/>
                <w:i/>
                <w:sz w:val="24"/>
                <w:szCs w:val="24"/>
              </w:rPr>
              <w:t>_</w:t>
            </w: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mission</w:t>
            </w:r>
            <w:r w:rsidRPr="00D85EFC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jpg</w:t>
            </w:r>
            <w:r w:rsidRPr="00D85EFC">
              <w:rPr>
                <w:rFonts w:ascii="Times New Roman" w:hAnsi="Times New Roman"/>
                <w:i/>
                <w:sz w:val="24"/>
                <w:szCs w:val="24"/>
              </w:rPr>
              <w:t xml:space="preserve"> (*.</w:t>
            </w: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png</w:t>
            </w:r>
            <w:r w:rsidRPr="00D85EFC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B84AAE" w:rsidRPr="003C685F" w14:paraId="51677591" w14:textId="77777777" w:rsidTr="00B84AAE">
        <w:trPr>
          <w:trHeight w:val="830"/>
        </w:trPr>
        <w:tc>
          <w:tcPr>
            <w:tcW w:w="3676" w:type="dxa"/>
          </w:tcPr>
          <w:p w14:paraId="5A785958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5"/>
              <w:rPr>
                <w:rFonts w:ascii="Times New Roman" w:hAnsi="Times New Roman"/>
                <w:b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/>
                <w:sz w:val="24"/>
                <w:szCs w:val="24"/>
              </w:rPr>
              <w:t>Скриншот с настройками камеры, временем и площадью полёта</w:t>
            </w:r>
          </w:p>
          <w:p w14:paraId="560873F0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5"/>
              <w:rPr>
                <w:rFonts w:ascii="Times New Roman" w:hAnsi="Times New Roman"/>
                <w:i/>
                <w:sz w:val="24"/>
                <w:szCs w:val="24"/>
              </w:rPr>
            </w:pPr>
            <w:r w:rsidRPr="00D85EFC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F_camera.jpg (*.png)</w:t>
            </w:r>
          </w:p>
        </w:tc>
        <w:tc>
          <w:tcPr>
            <w:tcW w:w="5675" w:type="dxa"/>
          </w:tcPr>
          <w:p w14:paraId="1D549867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9" w:righ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 xml:space="preserve">Скриншот с настройками камеры, временем и площадью полёта из </w:t>
            </w:r>
            <w:r w:rsidRPr="00D85EF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Mission</w:t>
            </w:r>
            <w:r w:rsidRPr="00D85EF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85EFC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Planner</w:t>
            </w:r>
          </w:p>
        </w:tc>
      </w:tr>
      <w:tr w:rsidR="00B84AAE" w:rsidRPr="003C685F" w14:paraId="69137241" w14:textId="77777777" w:rsidTr="00B84AAE">
        <w:trPr>
          <w:trHeight w:val="358"/>
        </w:trPr>
        <w:tc>
          <w:tcPr>
            <w:tcW w:w="9351" w:type="dxa"/>
            <w:gridSpan w:val="2"/>
          </w:tcPr>
          <w:p w14:paraId="091626D4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9" w:right="47"/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Где </w:t>
            </w:r>
            <w:r w:rsidRPr="00D85EFC">
              <w:rPr>
                <w:rFonts w:ascii="Times New Roman" w:hAnsi="Times New Roman"/>
                <w:bCs/>
                <w:i/>
                <w:iCs/>
                <w:sz w:val="24"/>
                <w:szCs w:val="24"/>
                <w:lang w:val="en-US"/>
              </w:rPr>
              <w:t>F</w:t>
            </w:r>
            <w:r w:rsidRPr="00D85EFC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– фамилия конкурсанта</w:t>
            </w:r>
          </w:p>
          <w:p w14:paraId="31DC3CC0" w14:textId="77777777" w:rsidR="00B84AAE" w:rsidRPr="00D85EFC" w:rsidRDefault="00B84AAE" w:rsidP="00B84AA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119" w:right="47"/>
              <w:rPr>
                <w:rFonts w:ascii="Times New Roman" w:hAnsi="Times New Roman"/>
                <w:bCs/>
                <w:sz w:val="24"/>
                <w:szCs w:val="24"/>
              </w:rPr>
            </w:pPr>
            <w:r w:rsidRPr="00D85EFC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Сохранение файлов в папку Модуль Е_Фамилия на Рабочем столе</w:t>
            </w:r>
          </w:p>
        </w:tc>
      </w:tr>
    </w:tbl>
    <w:p w14:paraId="4FBF0825" w14:textId="77777777" w:rsidR="009D4E7C" w:rsidRDefault="009D4E7C" w:rsidP="00B84A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A132605" w14:textId="6AE7C3A7" w:rsidR="00B84AAE" w:rsidRDefault="009D4E7C" w:rsidP="00B84A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Выполнить агроразведку полей на БВС самолетного типа с вериткальным взлетом и посадкой (</w:t>
      </w:r>
      <w:r>
        <w:rPr>
          <w:rFonts w:ascii="Times New Roman" w:hAnsi="Times New Roman" w:cs="Times New Roman"/>
          <w:sz w:val="28"/>
          <w:szCs w:val="28"/>
          <w:lang w:val="en-US"/>
        </w:rPr>
        <w:t>VTOL</w:t>
      </w:r>
      <w:r>
        <w:rPr>
          <w:rFonts w:ascii="Times New Roman" w:hAnsi="Times New Roman" w:cs="Times New Roman"/>
          <w:sz w:val="28"/>
          <w:szCs w:val="28"/>
        </w:rPr>
        <w:t>) в симуляторе полетов от первого лица Аэросим.</w:t>
      </w:r>
    </w:p>
    <w:p w14:paraId="4BEEB8D4" w14:textId="2FE76539" w:rsidR="009D4E7C" w:rsidRDefault="009D4E7C" w:rsidP="009D4E7C">
      <w:pPr>
        <w:pStyle w:val="aff1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 миссии фиксируется автоматически. По результатам предоставить скриншот выполнения</w:t>
      </w:r>
      <w:r w:rsidRPr="00C943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миссии</w:t>
      </w:r>
      <w:r w:rsidR="00362F89">
        <w:rPr>
          <w:rFonts w:ascii="Times New Roman" w:hAnsi="Times New Roman"/>
          <w:sz w:val="28"/>
          <w:szCs w:val="28"/>
        </w:rPr>
        <w:t xml:space="preserve"> </w:t>
      </w:r>
      <w:r w:rsidR="00584373">
        <w:rPr>
          <w:rFonts w:ascii="Times New Roman" w:hAnsi="Times New Roman"/>
          <w:sz w:val="28"/>
          <w:szCs w:val="28"/>
        </w:rPr>
        <w:t>с именем Агроразведка</w:t>
      </w:r>
      <w:r w:rsidR="00362F89" w:rsidRPr="00362F89">
        <w:rPr>
          <w:rFonts w:ascii="Times New Roman" w:hAnsi="Times New Roman"/>
          <w:sz w:val="28"/>
          <w:szCs w:val="28"/>
        </w:rPr>
        <w:t>_Ф_И.png(jpg</w:t>
      </w:r>
      <w:r w:rsidR="00362F89">
        <w:rPr>
          <w:rFonts w:ascii="Times New Roman" w:hAnsi="Times New Roman"/>
          <w:sz w:val="28"/>
          <w:szCs w:val="28"/>
        </w:rPr>
        <w:t>)</w:t>
      </w:r>
    </w:p>
    <w:p w14:paraId="6052892B" w14:textId="77777777" w:rsidR="00A460D5" w:rsidRPr="00322869" w:rsidRDefault="00A460D5" w:rsidP="00A460D5">
      <w:pPr>
        <w:spacing w:after="0" w:line="36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u w:val="single"/>
        </w:rPr>
      </w:pPr>
      <w:r w:rsidRPr="0032286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Командный формат:</w:t>
      </w:r>
    </w:p>
    <w:p w14:paraId="1686915A" w14:textId="77F87FD6" w:rsidR="00A460D5" w:rsidRPr="003C685F" w:rsidRDefault="00A460D5" w:rsidP="00A460D5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 xml:space="preserve">Модуль </w:t>
      </w:r>
      <w:r w:rsidRPr="00C72B84">
        <w:rPr>
          <w:rFonts w:ascii="Times New Roman" w:hAnsi="Times New Roman"/>
          <w:b/>
          <w:bCs/>
          <w:sz w:val="28"/>
          <w:szCs w:val="28"/>
        </w:rPr>
        <w:t>Ж</w:t>
      </w:r>
      <w:r w:rsidRPr="003C685F">
        <w:rPr>
          <w:rFonts w:ascii="Times New Roman" w:hAnsi="Times New Roman"/>
          <w:b/>
          <w:bCs/>
          <w:sz w:val="28"/>
          <w:szCs w:val="28"/>
        </w:rPr>
        <w:t xml:space="preserve">. Командная работа по сборке </w:t>
      </w:r>
      <w:r>
        <w:rPr>
          <w:rFonts w:ascii="Times New Roman" w:hAnsi="Times New Roman"/>
          <w:b/>
          <w:bCs/>
          <w:sz w:val="28"/>
          <w:szCs w:val="28"/>
        </w:rPr>
        <w:t xml:space="preserve">и пилотированию </w:t>
      </w:r>
      <w:r w:rsidRPr="003C685F">
        <w:rPr>
          <w:rFonts w:ascii="Times New Roman" w:hAnsi="Times New Roman"/>
          <w:b/>
          <w:bCs/>
          <w:sz w:val="28"/>
          <w:szCs w:val="28"/>
        </w:rPr>
        <w:t>коптеров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r w:rsidRPr="003C685F">
        <w:rPr>
          <w:rFonts w:ascii="Times New Roman" w:hAnsi="Times New Roman"/>
          <w:b/>
          <w:bCs/>
          <w:sz w:val="28"/>
          <w:szCs w:val="28"/>
        </w:rPr>
        <w:t>инвариант)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4382E7A9" w14:textId="64F96ECF" w:rsidR="00A460D5" w:rsidRPr="003C685F" w:rsidRDefault="00A460D5" w:rsidP="00A460D5">
      <w:pPr>
        <w:spacing w:after="0"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>Время на выполнение модуля</w:t>
      </w:r>
      <w:r w:rsidRPr="003C685F">
        <w:rPr>
          <w:rFonts w:ascii="Times New Roman" w:hAnsi="Times New Roman"/>
          <w:bCs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2</w:t>
      </w:r>
      <w:r w:rsidRPr="003C685F">
        <w:rPr>
          <w:rFonts w:ascii="Times New Roman" w:hAnsi="Times New Roman"/>
          <w:bCs/>
          <w:sz w:val="28"/>
          <w:szCs w:val="28"/>
        </w:rPr>
        <w:t xml:space="preserve"> часа</w:t>
      </w:r>
    </w:p>
    <w:p w14:paraId="0FFE208E" w14:textId="77777777" w:rsidR="00A460D5" w:rsidRPr="003C685F" w:rsidRDefault="00A460D5" w:rsidP="00A460D5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>Задани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Pr="003C685F">
        <w:rPr>
          <w:rFonts w:ascii="Times New Roman" w:hAnsi="Times New Roman"/>
          <w:b/>
          <w:bCs/>
          <w:sz w:val="28"/>
          <w:szCs w:val="28"/>
        </w:rPr>
        <w:t>:</w:t>
      </w:r>
    </w:p>
    <w:p w14:paraId="2333991E" w14:textId="5C57AE82" w:rsidR="00A460D5" w:rsidRDefault="00A460D5" w:rsidP="00A460D5">
      <w:pPr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  <w:r w:rsidRPr="00AB3CB9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3C685F">
        <w:rPr>
          <w:rFonts w:ascii="Times New Roman" w:hAnsi="Times New Roman"/>
          <w:b/>
          <w:bCs/>
          <w:sz w:val="28"/>
          <w:szCs w:val="28"/>
        </w:rPr>
        <w:t>Командная работа по сборке коптеров</w:t>
      </w:r>
    </w:p>
    <w:p w14:paraId="0D85C9DA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 xml:space="preserve">Предоставляются комплектующие: рама, ВМГ, модуль питания, полётный контроллер, </w:t>
      </w:r>
      <w:r w:rsidRPr="003C685F">
        <w:rPr>
          <w:rFonts w:ascii="Times New Roman" w:hAnsi="Times New Roman"/>
          <w:sz w:val="28"/>
          <w:szCs w:val="28"/>
          <w:lang w:val="en-US"/>
        </w:rPr>
        <w:t>FPV</w:t>
      </w:r>
      <w:r w:rsidRPr="003C685F">
        <w:rPr>
          <w:rFonts w:ascii="Times New Roman" w:hAnsi="Times New Roman"/>
          <w:sz w:val="28"/>
          <w:szCs w:val="28"/>
        </w:rPr>
        <w:t xml:space="preserve">-система, светодиодная лента, радиоприёмник. </w:t>
      </w:r>
    </w:p>
    <w:p w14:paraId="609D5B47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Количество коптеров: 3 шт</w:t>
      </w:r>
    </w:p>
    <w:p w14:paraId="0FC39DA5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Предусмотреть разделение участка на зоны по видам работ:</w:t>
      </w:r>
    </w:p>
    <w:tbl>
      <w:tblPr>
        <w:tblStyle w:val="af"/>
        <w:tblW w:w="9498" w:type="dxa"/>
        <w:tblInd w:w="108" w:type="dxa"/>
        <w:tblLook w:val="04A0" w:firstRow="1" w:lastRow="0" w:firstColumn="1" w:lastColumn="0" w:noHBand="0" w:noVBand="1"/>
      </w:tblPr>
      <w:tblGrid>
        <w:gridCol w:w="709"/>
        <w:gridCol w:w="2693"/>
        <w:gridCol w:w="6096"/>
      </w:tblGrid>
      <w:tr w:rsidR="00A460D5" w:rsidRPr="003C685F" w14:paraId="226E45CB" w14:textId="77777777" w:rsidTr="00A460D5">
        <w:tc>
          <w:tcPr>
            <w:tcW w:w="709" w:type="dxa"/>
            <w:vAlign w:val="center"/>
          </w:tcPr>
          <w:p w14:paraId="5E83772A" w14:textId="77777777" w:rsidR="00A460D5" w:rsidRPr="003C685F" w:rsidRDefault="00A460D5" w:rsidP="00A460D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C685F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Align w:val="center"/>
          </w:tcPr>
          <w:p w14:paraId="747F773F" w14:textId="77777777" w:rsidR="00A460D5" w:rsidRPr="003C685F" w:rsidRDefault="00A460D5" w:rsidP="00A460D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C685F">
              <w:rPr>
                <w:b/>
                <w:sz w:val="24"/>
                <w:szCs w:val="24"/>
              </w:rPr>
              <w:t>Вид работ</w:t>
            </w:r>
          </w:p>
        </w:tc>
        <w:tc>
          <w:tcPr>
            <w:tcW w:w="6096" w:type="dxa"/>
            <w:vAlign w:val="center"/>
          </w:tcPr>
          <w:p w14:paraId="590EA8CA" w14:textId="77777777" w:rsidR="00A460D5" w:rsidRPr="003C685F" w:rsidRDefault="00A460D5" w:rsidP="00A460D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C685F">
              <w:rPr>
                <w:b/>
                <w:sz w:val="24"/>
                <w:szCs w:val="24"/>
              </w:rPr>
              <w:t>Оборудование и инструмент</w:t>
            </w:r>
          </w:p>
        </w:tc>
      </w:tr>
      <w:tr w:rsidR="00A460D5" w:rsidRPr="003C685F" w14:paraId="7A0461A7" w14:textId="77777777" w:rsidTr="00A460D5">
        <w:tc>
          <w:tcPr>
            <w:tcW w:w="709" w:type="dxa"/>
          </w:tcPr>
          <w:p w14:paraId="7B78529C" w14:textId="77777777" w:rsidR="00A460D5" w:rsidRPr="003C685F" w:rsidRDefault="00A460D5" w:rsidP="00A460D5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2063104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Сборка рамы, установка компонентов с помощью крепежа</w:t>
            </w:r>
          </w:p>
        </w:tc>
        <w:tc>
          <w:tcPr>
            <w:tcW w:w="6096" w:type="dxa"/>
          </w:tcPr>
          <w:p w14:paraId="52935A84" w14:textId="77777777" w:rsidR="00A460D5" w:rsidRPr="003C685F" w:rsidRDefault="00A460D5" w:rsidP="00A460D5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Набор отвёрток, плоскогубцы, пинцет, крепёж, стяжки, скотч двусторонний</w:t>
            </w:r>
          </w:p>
        </w:tc>
      </w:tr>
      <w:tr w:rsidR="00A460D5" w:rsidRPr="003C685F" w14:paraId="1AF57196" w14:textId="77777777" w:rsidTr="00A460D5">
        <w:tc>
          <w:tcPr>
            <w:tcW w:w="709" w:type="dxa"/>
          </w:tcPr>
          <w:p w14:paraId="15232C7F" w14:textId="77777777" w:rsidR="00A460D5" w:rsidRPr="003C685F" w:rsidRDefault="00A460D5" w:rsidP="00A460D5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016EBC1D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Монтаж и подключение электронных компонентов, пайка</w:t>
            </w:r>
          </w:p>
        </w:tc>
        <w:tc>
          <w:tcPr>
            <w:tcW w:w="6096" w:type="dxa"/>
          </w:tcPr>
          <w:p w14:paraId="10334BF3" w14:textId="77777777" w:rsidR="00A460D5" w:rsidRPr="003C685F" w:rsidRDefault="00A460D5" w:rsidP="00A460D5">
            <w:pPr>
              <w:contextualSpacing/>
              <w:jc w:val="both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Паяльник, флюс, припой, очиститель паяльного жала, термоусадка, изолента, пинцет, третья рука, мультиметр, инструмент для зачистки проводов, бокорезы</w:t>
            </w:r>
          </w:p>
        </w:tc>
      </w:tr>
      <w:tr w:rsidR="00A460D5" w:rsidRPr="003C685F" w14:paraId="588416E7" w14:textId="77777777" w:rsidTr="00A460D5">
        <w:tc>
          <w:tcPr>
            <w:tcW w:w="709" w:type="dxa"/>
          </w:tcPr>
          <w:p w14:paraId="55135155" w14:textId="77777777" w:rsidR="00A460D5" w:rsidRPr="003C685F" w:rsidRDefault="00A460D5" w:rsidP="00A460D5">
            <w:pPr>
              <w:contextualSpacing/>
              <w:jc w:val="center"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1241729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Настройка и предполётная подготовка</w:t>
            </w:r>
          </w:p>
        </w:tc>
        <w:tc>
          <w:tcPr>
            <w:tcW w:w="6096" w:type="dxa"/>
          </w:tcPr>
          <w:p w14:paraId="409969FE" w14:textId="77777777" w:rsidR="00A460D5" w:rsidRPr="003C685F" w:rsidRDefault="00A460D5" w:rsidP="00A460D5">
            <w:pPr>
              <w:contextualSpacing/>
              <w:rPr>
                <w:bCs/>
                <w:sz w:val="24"/>
                <w:szCs w:val="24"/>
              </w:rPr>
            </w:pPr>
            <w:r w:rsidRPr="003C685F">
              <w:rPr>
                <w:bCs/>
                <w:sz w:val="24"/>
                <w:szCs w:val="24"/>
              </w:rPr>
              <w:t>Ноутбук с установленным ПО для настройки, кабель для подключения полетного контроллера, пульт РУ, видеоочки, АКБ, ключ для пропеллеров, тестер-индикатор напряжения</w:t>
            </w:r>
          </w:p>
        </w:tc>
      </w:tr>
    </w:tbl>
    <w:p w14:paraId="5E6F8FC1" w14:textId="77777777" w:rsidR="00A460D5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78EAD845" w14:textId="0F6155AF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Распределение производится на усмотрение команды.</w:t>
      </w:r>
      <w:r>
        <w:rPr>
          <w:rFonts w:ascii="Times New Roman" w:hAnsi="Times New Roman"/>
          <w:bCs/>
          <w:sz w:val="28"/>
          <w:szCs w:val="28"/>
        </w:rPr>
        <w:t xml:space="preserve"> Каждый </w:t>
      </w:r>
      <w:r w:rsidRPr="003C685F">
        <w:rPr>
          <w:rFonts w:ascii="Times New Roman" w:hAnsi="Times New Roman"/>
          <w:bCs/>
          <w:sz w:val="28"/>
          <w:szCs w:val="28"/>
        </w:rPr>
        <w:t>конкурсант</w:t>
      </w:r>
      <w:r>
        <w:rPr>
          <w:rFonts w:ascii="Times New Roman" w:hAnsi="Times New Roman"/>
          <w:bCs/>
          <w:sz w:val="28"/>
          <w:szCs w:val="28"/>
        </w:rPr>
        <w:t xml:space="preserve"> выполняет не</w:t>
      </w:r>
      <w:r w:rsidRPr="003C685F">
        <w:rPr>
          <w:rFonts w:ascii="Times New Roman" w:hAnsi="Times New Roman"/>
          <w:bCs/>
          <w:sz w:val="28"/>
          <w:szCs w:val="28"/>
        </w:rPr>
        <w:t xml:space="preserve"> более </w:t>
      </w:r>
      <w:r>
        <w:rPr>
          <w:rFonts w:ascii="Times New Roman" w:hAnsi="Times New Roman"/>
          <w:bCs/>
          <w:sz w:val="28"/>
          <w:szCs w:val="28"/>
        </w:rPr>
        <w:t>двух видов</w:t>
      </w:r>
      <w:r w:rsidRPr="003C685F">
        <w:rPr>
          <w:rFonts w:ascii="Times New Roman" w:hAnsi="Times New Roman"/>
          <w:bCs/>
          <w:sz w:val="28"/>
          <w:szCs w:val="28"/>
        </w:rPr>
        <w:t xml:space="preserve"> работ.</w:t>
      </w:r>
    </w:p>
    <w:p w14:paraId="6477C441" w14:textId="77777777" w:rsidR="00A460D5" w:rsidRDefault="00A460D5" w:rsidP="00A460D5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1B0CEBF" w14:textId="77777777" w:rsidR="00A460D5" w:rsidRPr="003C685F" w:rsidRDefault="00A460D5" w:rsidP="00A460D5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C685F">
        <w:rPr>
          <w:rFonts w:ascii="Times New Roman" w:hAnsi="Times New Roman"/>
          <w:b/>
          <w:sz w:val="28"/>
          <w:szCs w:val="28"/>
        </w:rPr>
        <w:t>Дополнительные условия:</w:t>
      </w:r>
    </w:p>
    <w:p w14:paraId="56F86D1F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между зонами работ передаётся коптер (промежуточный результат его сборки и комплектующие), но не оборудование и инструмент;</w:t>
      </w:r>
    </w:p>
    <w:p w14:paraId="137F2225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lastRenderedPageBreak/>
        <w:t>- порядок перемещение коптера между зонами работ (этапами сборки) определяется командой;</w:t>
      </w:r>
    </w:p>
    <w:p w14:paraId="0F4D9DCA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возврат коптера на предыдущий этап выполнения работ;</w:t>
      </w:r>
    </w:p>
    <w:p w14:paraId="2FAB18A3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общение между членами команды во время выполнения работ;</w:t>
      </w:r>
    </w:p>
    <w:p w14:paraId="51DCFF47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нахождение более одного конкурсанта в зоне выполнения работ;</w:t>
      </w:r>
    </w:p>
    <w:p w14:paraId="263A2D5F" w14:textId="69F2868C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 xml:space="preserve">- не допускается выполнение конкурсантом более </w:t>
      </w:r>
      <w:r>
        <w:rPr>
          <w:rFonts w:ascii="Times New Roman" w:hAnsi="Times New Roman"/>
          <w:bCs/>
          <w:sz w:val="28"/>
          <w:szCs w:val="28"/>
        </w:rPr>
        <w:t>двух видов</w:t>
      </w:r>
      <w:r w:rsidRPr="003C685F">
        <w:rPr>
          <w:rFonts w:ascii="Times New Roman" w:hAnsi="Times New Roman"/>
          <w:bCs/>
          <w:sz w:val="28"/>
          <w:szCs w:val="28"/>
        </w:rPr>
        <w:t xml:space="preserve"> работ.</w:t>
      </w:r>
    </w:p>
    <w:p w14:paraId="20EB628A" w14:textId="24C74861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/>
          <w:sz w:val="28"/>
          <w:szCs w:val="28"/>
        </w:rPr>
        <w:t>Проверка работоспособности</w:t>
      </w:r>
      <w:r w:rsidRPr="003C685F">
        <w:rPr>
          <w:rFonts w:ascii="Times New Roman" w:hAnsi="Times New Roman"/>
          <w:bCs/>
          <w:sz w:val="28"/>
          <w:szCs w:val="28"/>
        </w:rPr>
        <w:t xml:space="preserve"> собранных коптеров производится в</w:t>
      </w:r>
      <w:r>
        <w:rPr>
          <w:rFonts w:ascii="Times New Roman" w:hAnsi="Times New Roman"/>
          <w:bCs/>
          <w:sz w:val="28"/>
          <w:szCs w:val="28"/>
        </w:rPr>
        <w:t> </w:t>
      </w:r>
      <w:r w:rsidRPr="003C685F">
        <w:rPr>
          <w:rFonts w:ascii="Times New Roman" w:hAnsi="Times New Roman"/>
          <w:bCs/>
          <w:sz w:val="28"/>
          <w:szCs w:val="28"/>
        </w:rPr>
        <w:t xml:space="preserve">полётной зоне. </w:t>
      </w:r>
      <w:r>
        <w:rPr>
          <w:rFonts w:ascii="Times New Roman" w:hAnsi="Times New Roman"/>
          <w:bCs/>
          <w:sz w:val="28"/>
          <w:szCs w:val="28"/>
        </w:rPr>
        <w:t>В</w:t>
      </w:r>
      <w:r w:rsidRPr="003C685F">
        <w:rPr>
          <w:rFonts w:ascii="Times New Roman" w:hAnsi="Times New Roman"/>
          <w:bCs/>
          <w:sz w:val="28"/>
          <w:szCs w:val="28"/>
        </w:rPr>
        <w:t>ыбор тестировщика производится на усмотрение команды, но дополнительная роль назначается только одному из конкурсантов. Тестовые попытки выполняются в порядке живой очереди, время выполнения: 2 минуты.</w:t>
      </w:r>
    </w:p>
    <w:p w14:paraId="0130177C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При этом:</w:t>
      </w:r>
    </w:p>
    <w:p w14:paraId="2D01B13C" w14:textId="77777777" w:rsidR="00A460D5" w:rsidRPr="003C685F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проверка работоспособности собранного коптера параллельно со сборкой следующего;</w:t>
      </w:r>
    </w:p>
    <w:p w14:paraId="34F925B0" w14:textId="482D8E70" w:rsidR="00A460D5" w:rsidRDefault="00A460D5" w:rsidP="00A460D5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3C685F">
        <w:rPr>
          <w:rFonts w:ascii="Times New Roman" w:hAnsi="Times New Roman"/>
          <w:bCs/>
          <w:sz w:val="28"/>
          <w:szCs w:val="28"/>
        </w:rPr>
        <w:t>- допускается возврат коптера после проверки работоспособности на</w:t>
      </w:r>
      <w:r>
        <w:rPr>
          <w:rFonts w:ascii="Times New Roman" w:hAnsi="Times New Roman"/>
          <w:bCs/>
          <w:sz w:val="28"/>
          <w:szCs w:val="28"/>
        </w:rPr>
        <w:t> </w:t>
      </w:r>
      <w:r w:rsidRPr="003C685F">
        <w:rPr>
          <w:rFonts w:ascii="Times New Roman" w:hAnsi="Times New Roman"/>
          <w:bCs/>
          <w:sz w:val="28"/>
          <w:szCs w:val="28"/>
        </w:rPr>
        <w:t>любой из этапов сборки при условии, что в этой зоне текущие работы не</w:t>
      </w:r>
      <w:r>
        <w:rPr>
          <w:rFonts w:ascii="Times New Roman" w:hAnsi="Times New Roman"/>
          <w:bCs/>
          <w:sz w:val="28"/>
          <w:szCs w:val="28"/>
        </w:rPr>
        <w:t> </w:t>
      </w:r>
      <w:r w:rsidRPr="003C685F">
        <w:rPr>
          <w:rFonts w:ascii="Times New Roman" w:hAnsi="Times New Roman"/>
          <w:bCs/>
          <w:sz w:val="28"/>
          <w:szCs w:val="28"/>
        </w:rPr>
        <w:t>производятся.</w:t>
      </w:r>
    </w:p>
    <w:p w14:paraId="20424564" w14:textId="77777777" w:rsidR="003C524F" w:rsidRPr="003C685F" w:rsidRDefault="003C524F" w:rsidP="003C524F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Предполетная подготовка и настройки</w:t>
      </w:r>
    </w:p>
    <w:p w14:paraId="296CDEDA" w14:textId="77777777" w:rsidR="003C524F" w:rsidRPr="003C685F" w:rsidRDefault="003C524F" w:rsidP="003C524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- подготовить к выполнению задания коптеры с установленной </w:t>
      </w:r>
      <w:r w:rsidRPr="003C685F">
        <w:rPr>
          <w:rFonts w:ascii="Times New Roman" w:hAnsi="Times New Roman"/>
          <w:bCs/>
          <w:sz w:val="28"/>
          <w:lang w:val="en-US"/>
        </w:rPr>
        <w:t>fpv</w:t>
      </w:r>
      <w:r w:rsidRPr="003C685F">
        <w:rPr>
          <w:rFonts w:ascii="Times New Roman" w:hAnsi="Times New Roman"/>
          <w:bCs/>
          <w:sz w:val="28"/>
        </w:rPr>
        <w:t>-системой (на передних лучах должна быть предусмотрена светодиодная индикация с помощью адресной светодиодной ленты);</w:t>
      </w:r>
    </w:p>
    <w:p w14:paraId="50AE1CA6" w14:textId="77777777" w:rsidR="003C524F" w:rsidRPr="003C685F" w:rsidRDefault="003C524F" w:rsidP="003C524F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>- настроить канал видеопередатчика (номер согласно жеребьёвке);</w:t>
      </w:r>
    </w:p>
    <w:p w14:paraId="428DE2C6" w14:textId="77777777" w:rsidR="003C524F" w:rsidRPr="003C685F" w:rsidRDefault="003C524F" w:rsidP="003C524F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- подключить и настроить </w:t>
      </w:r>
      <w:r w:rsidRPr="003C685F">
        <w:rPr>
          <w:rFonts w:ascii="Times New Roman" w:hAnsi="Times New Roman"/>
          <w:sz w:val="28"/>
        </w:rPr>
        <w:t>светодиодную индикацию (цвет согласно жеребьёвке);</w:t>
      </w:r>
    </w:p>
    <w:p w14:paraId="584190EF" w14:textId="77777777" w:rsidR="003C524F" w:rsidRPr="003C685F" w:rsidRDefault="003C524F" w:rsidP="003C524F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настроить  пит-мод (Pit Mode) – на усмотрение команды.</w:t>
      </w:r>
    </w:p>
    <w:p w14:paraId="6661F3D8" w14:textId="77777777" w:rsidR="003C524F" w:rsidRPr="003C685F" w:rsidRDefault="003C524F" w:rsidP="003C524F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Предполётная подготовка и настройки могут выполняться всеми членами команды.</w:t>
      </w:r>
    </w:p>
    <w:p w14:paraId="43404D2B" w14:textId="16FF8BFE" w:rsidR="003C524F" w:rsidRPr="003C524F" w:rsidRDefault="00A460D5" w:rsidP="003C524F">
      <w:pPr>
        <w:spacing w:after="0" w:line="36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Проверка работоспособности выполняется во вспомогательной полетной зоне.</w:t>
      </w:r>
      <w:r w:rsidR="003C524F">
        <w:rPr>
          <w:rFonts w:ascii="Times New Roman" w:hAnsi="Times New Roman"/>
          <w:bCs/>
          <w:sz w:val="28"/>
          <w:szCs w:val="28"/>
        </w:rPr>
        <w:t xml:space="preserve"> </w:t>
      </w:r>
      <w:r w:rsidR="003C524F" w:rsidRPr="003C685F">
        <w:rPr>
          <w:rFonts w:ascii="Times New Roman" w:hAnsi="Times New Roman"/>
          <w:sz w:val="28"/>
        </w:rPr>
        <w:t>Время проверки составляет 1 минуту. Проверка работоспособности не производится, если не настроен канал видеопередатчика согласно жеребьёвке либо пит-мод. Все операции по техническому обслуживанию дрона и проверке его работоспособности проводятся членом команды, который в данный момент является механиком.</w:t>
      </w:r>
    </w:p>
    <w:p w14:paraId="210A590B" w14:textId="7BC65FE6" w:rsidR="00A460D5" w:rsidRPr="003C685F" w:rsidRDefault="00A460D5" w:rsidP="00A460D5">
      <w:pPr>
        <w:widowControl w:val="0"/>
        <w:spacing w:after="0"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 2. </w:t>
      </w:r>
      <w:r w:rsidRPr="003C685F">
        <w:rPr>
          <w:rFonts w:ascii="Times New Roman" w:hAnsi="Times New Roman"/>
          <w:b/>
          <w:sz w:val="28"/>
        </w:rPr>
        <w:t xml:space="preserve">Командное пилотирование </w:t>
      </w:r>
      <w:r>
        <w:rPr>
          <w:rFonts w:ascii="Times New Roman" w:hAnsi="Times New Roman"/>
          <w:b/>
          <w:sz w:val="28"/>
        </w:rPr>
        <w:t>от первого лица</w:t>
      </w:r>
    </w:p>
    <w:p w14:paraId="2506BA16" w14:textId="3A338DE9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Выполнить </w:t>
      </w:r>
      <w:r w:rsidRPr="003C685F">
        <w:rPr>
          <w:rFonts w:ascii="Times New Roman" w:hAnsi="Times New Roman"/>
          <w:bCs/>
          <w:sz w:val="28"/>
          <w:lang w:val="en-US"/>
        </w:rPr>
        <w:t>FPV</w:t>
      </w:r>
      <w:r w:rsidRPr="003C685F">
        <w:rPr>
          <w:rFonts w:ascii="Times New Roman" w:hAnsi="Times New Roman"/>
          <w:bCs/>
          <w:sz w:val="28"/>
        </w:rPr>
        <w:t xml:space="preserve">пилотирование по трассе, суммарно пролететь </w:t>
      </w:r>
      <w:r>
        <w:rPr>
          <w:rFonts w:ascii="Times New Roman" w:hAnsi="Times New Roman"/>
          <w:bCs/>
          <w:sz w:val="28"/>
        </w:rPr>
        <w:t>3</w:t>
      </w:r>
      <w:r w:rsidRPr="003C685F">
        <w:rPr>
          <w:rFonts w:ascii="Times New Roman" w:hAnsi="Times New Roman"/>
          <w:bCs/>
          <w:sz w:val="28"/>
        </w:rPr>
        <w:t>0 кругов трассы (</w:t>
      </w:r>
      <w:r>
        <w:rPr>
          <w:rFonts w:ascii="Times New Roman" w:hAnsi="Times New Roman"/>
          <w:bCs/>
          <w:sz w:val="28"/>
        </w:rPr>
        <w:t>1</w:t>
      </w:r>
      <w:r w:rsidRPr="003C685F">
        <w:rPr>
          <w:rFonts w:ascii="Times New Roman" w:hAnsi="Times New Roman"/>
          <w:bCs/>
          <w:sz w:val="28"/>
        </w:rPr>
        <w:t>0 кругов на одного пилота</w:t>
      </w:r>
      <w:r>
        <w:rPr>
          <w:rFonts w:ascii="Times New Roman" w:hAnsi="Times New Roman"/>
          <w:bCs/>
          <w:sz w:val="28"/>
        </w:rPr>
        <w:t>).</w:t>
      </w:r>
    </w:p>
    <w:p w14:paraId="0E1DB596" w14:textId="5FB4E1DB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Для выполнения задания используются коптеры, собранные командой. Таким образом количество </w:t>
      </w:r>
      <w:r w:rsidRPr="003C685F">
        <w:rPr>
          <w:rFonts w:ascii="Times New Roman" w:hAnsi="Times New Roman"/>
          <w:bCs/>
          <w:sz w:val="28"/>
          <w:lang w:val="en-US"/>
        </w:rPr>
        <w:t>fpv</w:t>
      </w:r>
      <w:r w:rsidRPr="003C685F">
        <w:rPr>
          <w:rFonts w:ascii="Times New Roman" w:hAnsi="Times New Roman"/>
          <w:bCs/>
          <w:sz w:val="28"/>
        </w:rPr>
        <w:t>-дронов на каждую команду не менее одного и не более трёх. Количество АКБ на команду: 3.</w:t>
      </w:r>
    </w:p>
    <w:p w14:paraId="408CBB64" w14:textId="298CAFB8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К выполнению пилотирования по трассе команда может приступить после сборки хотя бы одного дрона. Разрешается продолжать сборку других дронов и производить ремонт в </w:t>
      </w:r>
      <w:r w:rsidR="003C524F">
        <w:rPr>
          <w:rFonts w:ascii="Times New Roman" w:hAnsi="Times New Roman"/>
          <w:bCs/>
          <w:sz w:val="28"/>
        </w:rPr>
        <w:t>рамках модуля.</w:t>
      </w:r>
    </w:p>
    <w:p w14:paraId="71FDD4AD" w14:textId="3B8C8012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Cs/>
          <w:sz w:val="28"/>
        </w:rPr>
      </w:pPr>
      <w:r w:rsidRPr="003C685F">
        <w:rPr>
          <w:rFonts w:ascii="Times New Roman" w:hAnsi="Times New Roman"/>
          <w:bCs/>
          <w:sz w:val="28"/>
        </w:rPr>
        <w:t xml:space="preserve">Во время выполнения </w:t>
      </w:r>
      <w:r w:rsidR="003C524F">
        <w:rPr>
          <w:rFonts w:ascii="Times New Roman" w:hAnsi="Times New Roman"/>
          <w:bCs/>
          <w:sz w:val="28"/>
        </w:rPr>
        <w:t>пилотирования</w:t>
      </w:r>
      <w:r w:rsidRPr="003C685F">
        <w:rPr>
          <w:rFonts w:ascii="Times New Roman" w:hAnsi="Times New Roman"/>
          <w:bCs/>
          <w:sz w:val="28"/>
        </w:rPr>
        <w:t xml:space="preserve"> каждый член команды </w:t>
      </w:r>
      <w:r w:rsidR="003C524F">
        <w:rPr>
          <w:rFonts w:ascii="Times New Roman" w:hAnsi="Times New Roman"/>
          <w:bCs/>
          <w:sz w:val="28"/>
        </w:rPr>
        <w:t>может выполнять</w:t>
      </w:r>
      <w:r w:rsidRPr="003C685F">
        <w:rPr>
          <w:rFonts w:ascii="Times New Roman" w:hAnsi="Times New Roman"/>
          <w:bCs/>
          <w:sz w:val="28"/>
        </w:rPr>
        <w:t xml:space="preserve"> поочередно функции пилота дрона, технического специалиста по обслуживанию дрона (механика), технического ассистента по выполнению полетного задания. Распределение по порядку – на усмотрение команды. Смена функционала происходит после прохождения пилотом необходимого количества кругов.</w:t>
      </w:r>
    </w:p>
    <w:p w14:paraId="799F2D37" w14:textId="77777777" w:rsidR="00A460D5" w:rsidRPr="003C685F" w:rsidRDefault="00A460D5" w:rsidP="00A460D5">
      <w:pPr>
        <w:widowControl w:val="0"/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Дополнительные условия</w:t>
      </w:r>
    </w:p>
    <w:p w14:paraId="6A969934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color w:val="0070C0"/>
          <w:sz w:val="28"/>
        </w:rPr>
      </w:pPr>
      <w:r w:rsidRPr="003C685F">
        <w:rPr>
          <w:rFonts w:ascii="Times New Roman" w:hAnsi="Times New Roman"/>
          <w:sz w:val="28"/>
        </w:rPr>
        <w:t>- Пилоты находятся в специально обозначенных зонах.</w:t>
      </w:r>
    </w:p>
    <w:p w14:paraId="2E805468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color w:val="0070C0"/>
          <w:sz w:val="28"/>
        </w:rPr>
      </w:pPr>
      <w:r w:rsidRPr="003C685F">
        <w:rPr>
          <w:rFonts w:ascii="Times New Roman" w:hAnsi="Times New Roman"/>
          <w:sz w:val="28"/>
        </w:rPr>
        <w:t>- Каждая команда выполняет взлёт и посадку с применением куба -«ловушки» своего цвета.</w:t>
      </w:r>
    </w:p>
    <w:p w14:paraId="1042D280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Порядок выполнения зачётной попытки:</w:t>
      </w:r>
    </w:p>
    <w:p w14:paraId="6E922E5F" w14:textId="6F01D7F7" w:rsidR="00A460D5" w:rsidRPr="003C685F" w:rsidRDefault="00A460D5" w:rsidP="00A460D5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 xml:space="preserve">- </w:t>
      </w:r>
      <w:r w:rsidRPr="003C685F">
        <w:rPr>
          <w:rFonts w:ascii="Times New Roman" w:hAnsi="Times New Roman"/>
          <w:bCs/>
          <w:sz w:val="28"/>
        </w:rPr>
        <w:t xml:space="preserve">Старт полёта по трассе осуществляется </w:t>
      </w:r>
      <w:r w:rsidR="003C524F">
        <w:rPr>
          <w:rFonts w:ascii="Times New Roman" w:hAnsi="Times New Roman"/>
          <w:bCs/>
          <w:sz w:val="28"/>
        </w:rPr>
        <w:t>по мере готовности дронов. Команда должна уведомить оценивающих экспертов о готовности к вылету и начать пилотирование по команде «на старт, внимание, марш».</w:t>
      </w:r>
    </w:p>
    <w:p w14:paraId="7909E35A" w14:textId="77777777" w:rsidR="00A460D5" w:rsidRPr="003C685F" w:rsidRDefault="00A460D5" w:rsidP="00A460D5">
      <w:pPr>
        <w:widowControl w:val="0"/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rFonts w:ascii="Times New Roman" w:hAnsi="Times New Roman"/>
          <w:color w:val="0070C0"/>
          <w:sz w:val="28"/>
        </w:rPr>
      </w:pPr>
      <w:r w:rsidRPr="003C685F">
        <w:rPr>
          <w:rFonts w:ascii="Times New Roman" w:hAnsi="Times New Roman"/>
          <w:sz w:val="28"/>
        </w:rPr>
        <w:t>- Каждая команда выполняет взлёт и посадку с применением куба -</w:t>
      </w:r>
      <w:r w:rsidRPr="003C685F">
        <w:rPr>
          <w:rFonts w:ascii="Times New Roman" w:hAnsi="Times New Roman"/>
          <w:sz w:val="28"/>
        </w:rPr>
        <w:lastRenderedPageBreak/>
        <w:t xml:space="preserve">«ловушки» своего цвета, расположенного в стартовой зоне. </w:t>
      </w:r>
    </w:p>
    <w:p w14:paraId="0B63E2D1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 xml:space="preserve">- </w:t>
      </w:r>
      <w:r w:rsidRPr="003C685F">
        <w:rPr>
          <w:rFonts w:ascii="Times New Roman" w:hAnsi="Times New Roman"/>
          <w:sz w:val="28"/>
        </w:rPr>
        <w:t>Вход конкурсантов в полётную зону во время проведения зачётной попытки не допускается.</w:t>
      </w:r>
    </w:p>
    <w:p w14:paraId="12012DCA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При падении дрона внутри полётной зоны допускается продолжение полёта на данном дроне в случае, если его техническое состояние соответствует требованиям безопасности, и возврат на трассу возможен без входа в полётную зону.</w:t>
      </w:r>
    </w:p>
    <w:p w14:paraId="52466B42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При потере дрона (техническое состояние не соответствует требованиям безопасности и/или продолжение полёта невозможно без входа в полётную зону) команда может заменить дрон на исправный. Взлёт производится из стартовой зоны. Прохождение круга начинается с первого элемента.</w:t>
      </w:r>
    </w:p>
    <w:p w14:paraId="728DAAC0" w14:textId="26EF41B8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При потере дрона возможна замена пилота, если предыдущий пролетел не менее </w:t>
      </w:r>
      <w:r w:rsidR="003C524F">
        <w:rPr>
          <w:rFonts w:ascii="Times New Roman" w:hAnsi="Times New Roman"/>
          <w:sz w:val="28"/>
        </w:rPr>
        <w:t>5</w:t>
      </w:r>
      <w:r w:rsidRPr="003C685F">
        <w:rPr>
          <w:rFonts w:ascii="Times New Roman" w:hAnsi="Times New Roman"/>
          <w:sz w:val="28"/>
        </w:rPr>
        <w:t xml:space="preserve"> кругов. В противном случае замена дрона не допускает замену пилота.</w:t>
      </w:r>
    </w:p>
    <w:p w14:paraId="3FDC778B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Замена АКБ производится на усмотрение команды. Для замены АКБ обязательна посадка дрона в куб-«ловушку». После замены АКБ прохождение круга начинается с первого элемента.</w:t>
      </w:r>
    </w:p>
    <w:p w14:paraId="07E2E9A3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Замена работоспособного дрона (посадка произведена в куб-«ловушку») производится на усмотрение команды и не влечёт за собой замену пилота, если им не пройдено максимально возможное количество кругов. Одновременно в полётной зоне может находится только один работоспособный дрон от каждой команды. После замены дрона прохождение круга начинается с первого элемента.</w:t>
      </w:r>
    </w:p>
    <w:p w14:paraId="2729D966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Посадка дрона в куб-«ловушку» другой команды считается потерей дрона.</w:t>
      </w:r>
    </w:p>
    <w:p w14:paraId="0B85E6F7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В случае, если у команды отсутствует техническая возможность прохождения трассы по причине отсутствия исправных дронов, допускается ремонт коптеров в рамках времени модуля и продолжение полётов после ремонта. Ремонт производится механиком команды.</w:t>
      </w:r>
    </w:p>
    <w:p w14:paraId="2AFA3B18" w14:textId="77777777" w:rsidR="00A460D5" w:rsidRPr="003C685F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lastRenderedPageBreak/>
        <w:t>- Учёт количества кругов и правильности прохождения элементов в команде ведётся техническим ассистентом по выполнению полётного задания. Допускается общение между пилотом и техническим ассистентом.</w:t>
      </w:r>
    </w:p>
    <w:p w14:paraId="5CB9C562" w14:textId="4B068F4E" w:rsidR="00A460D5" w:rsidRDefault="00A460D5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Окончанием выполнения задания для команды является финиш после преодоления установленного количества кругов.</w:t>
      </w:r>
    </w:p>
    <w:p w14:paraId="55B48019" w14:textId="77777777" w:rsidR="003C524F" w:rsidRPr="003C685F" w:rsidRDefault="003C524F" w:rsidP="00A460D5">
      <w:pPr>
        <w:widowControl w:val="0"/>
        <w:tabs>
          <w:tab w:val="left" w:pos="426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</w:p>
    <w:p w14:paraId="5DD62D3F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Механик команды</w:t>
      </w:r>
    </w:p>
    <w:p w14:paraId="7C92B242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выполняет установку и подключение аккумулятора на дрон и выставляет его на стартовую площадку;</w:t>
      </w:r>
    </w:p>
    <w:p w14:paraId="22CD8F28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после приземления дрона команды в куб-«ловушку» и отключения вращения моторов, выполняет отключение АКБ, не вынимая дрон из</w:t>
      </w:r>
      <w:r>
        <w:rPr>
          <w:rFonts w:ascii="Times New Roman" w:hAnsi="Times New Roman"/>
          <w:sz w:val="28"/>
          <w:szCs w:val="28"/>
        </w:rPr>
        <w:t> </w:t>
      </w:r>
      <w:r w:rsidRPr="003C685F">
        <w:rPr>
          <w:rFonts w:ascii="Times New Roman" w:hAnsi="Times New Roman"/>
          <w:sz w:val="28"/>
          <w:szCs w:val="28"/>
        </w:rPr>
        <w:t>ловушки;</w:t>
      </w:r>
    </w:p>
    <w:p w14:paraId="42F9AAB4" w14:textId="77777777" w:rsidR="00A460D5" w:rsidRPr="003C685F" w:rsidRDefault="00A460D5" w:rsidP="00A460D5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производит замену пропеллеров и устраняет другие дефекты дрона;</w:t>
      </w:r>
    </w:p>
    <w:p w14:paraId="7F168591" w14:textId="77777777" w:rsidR="00A460D5" w:rsidRPr="003C685F" w:rsidRDefault="00A460D5" w:rsidP="00A460D5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производит замену и зарядку АКБ.</w:t>
      </w:r>
    </w:p>
    <w:p w14:paraId="1E0F0523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3C685F">
        <w:rPr>
          <w:rFonts w:ascii="Times New Roman" w:hAnsi="Times New Roman"/>
          <w:b/>
          <w:bCs/>
          <w:sz w:val="28"/>
          <w:szCs w:val="28"/>
        </w:rPr>
        <w:t>Технический ассистент по выполнению полётного задания</w:t>
      </w:r>
    </w:p>
    <w:p w14:paraId="4144D420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ведёт учёт количества кругов;</w:t>
      </w:r>
    </w:p>
    <w:p w14:paraId="088AA340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следит за правильностью прохождения элементов трассы;</w:t>
      </w:r>
    </w:p>
    <w:p w14:paraId="49A576A3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3C685F">
        <w:rPr>
          <w:rFonts w:ascii="Times New Roman" w:hAnsi="Times New Roman"/>
          <w:sz w:val="28"/>
          <w:szCs w:val="28"/>
        </w:rPr>
        <w:t>- сообщает пилоту о количестве пройденных кругов и пролёте максимально возможного количества кругов.</w:t>
      </w:r>
    </w:p>
    <w:p w14:paraId="6BC52161" w14:textId="77777777" w:rsidR="00A460D5" w:rsidRPr="003C685F" w:rsidRDefault="00A460D5" w:rsidP="00A460D5">
      <w:pPr>
        <w:widowControl w:val="0"/>
        <w:spacing w:after="0" w:line="360" w:lineRule="auto"/>
        <w:jc w:val="center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Смена пилотов</w:t>
      </w:r>
      <w:r w:rsidRPr="003C685F">
        <w:rPr>
          <w:rFonts w:ascii="Times New Roman" w:hAnsi="Times New Roman"/>
          <w:sz w:val="28"/>
        </w:rPr>
        <w:t xml:space="preserve"> производится в случае, если</w:t>
      </w:r>
    </w:p>
    <w:p w14:paraId="049E8219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пилот получил сообщение от технического ассистента о пролёте максимально возможного количества кругов;</w:t>
      </w:r>
    </w:p>
    <w:p w14:paraId="4FF1B64C" w14:textId="3EDE129E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производится замена дрона после падения (дрон утрачен), при этом пилот пролетел не менее </w:t>
      </w:r>
      <w:r w:rsidR="003C524F">
        <w:rPr>
          <w:rFonts w:ascii="Times New Roman" w:hAnsi="Times New Roman"/>
          <w:sz w:val="28"/>
        </w:rPr>
        <w:t>5</w:t>
      </w:r>
      <w:r w:rsidRPr="003C685F">
        <w:rPr>
          <w:rFonts w:ascii="Times New Roman" w:hAnsi="Times New Roman"/>
          <w:sz w:val="28"/>
        </w:rPr>
        <w:t xml:space="preserve"> кругов.</w:t>
      </w:r>
    </w:p>
    <w:p w14:paraId="06EB6AD0" w14:textId="77777777" w:rsidR="00A460D5" w:rsidRPr="003C685F" w:rsidRDefault="00A460D5" w:rsidP="00A460D5">
      <w:pPr>
        <w:widowControl w:val="0"/>
        <w:tabs>
          <w:tab w:val="left" w:pos="0"/>
        </w:tabs>
        <w:spacing w:after="0" w:line="360" w:lineRule="auto"/>
        <w:jc w:val="center"/>
        <w:outlineLvl w:val="2"/>
        <w:rPr>
          <w:rFonts w:ascii="Times New Roman" w:hAnsi="Times New Roman"/>
          <w:b/>
          <w:bCs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>Условия учёта кругов</w:t>
      </w:r>
    </w:p>
    <w:p w14:paraId="106D61F1" w14:textId="77777777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При прохождении круга не должно быть пропущенных препятствий.</w:t>
      </w:r>
    </w:p>
    <w:p w14:paraId="4F530CC1" w14:textId="77777777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Препятствия должны быть преодолены в порядке, указанном в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конкурсном задании. Если элемент трассы пройден неверно, конкурсант имеет право вернуться и пройти этот элемент повторно.</w:t>
      </w:r>
    </w:p>
    <w:p w14:paraId="401D166A" w14:textId="77777777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 xml:space="preserve">- Прохождение круга засчитывается по прохождению последнего </w:t>
      </w:r>
      <w:r w:rsidRPr="003C685F">
        <w:rPr>
          <w:rFonts w:ascii="Times New Roman" w:hAnsi="Times New Roman"/>
          <w:sz w:val="28"/>
        </w:rPr>
        <w:lastRenderedPageBreak/>
        <w:t>элемента круга, при этом пересечение последнего препятствия должно быть выполнено в пределах конкурсного времени.</w:t>
      </w:r>
    </w:p>
    <w:p w14:paraId="36F1B33B" w14:textId="4EB8E6C3" w:rsidR="00A460D5" w:rsidRPr="003C685F" w:rsidRDefault="00A460D5" w:rsidP="00A460D5">
      <w:pPr>
        <w:widowControl w:val="0"/>
        <w:spacing w:after="0" w:line="360" w:lineRule="auto"/>
        <w:ind w:firstLine="709"/>
        <w:jc w:val="both"/>
        <w:outlineLvl w:val="2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- Круг не засчитывается, если данный пилот уже пролетел максимально возможное количество кругов (</w:t>
      </w:r>
      <w:r w:rsidR="003C524F">
        <w:rPr>
          <w:rFonts w:ascii="Times New Roman" w:hAnsi="Times New Roman"/>
          <w:sz w:val="28"/>
        </w:rPr>
        <w:t>10 кругов</w:t>
      </w:r>
      <w:r w:rsidRPr="003C685F">
        <w:rPr>
          <w:rFonts w:ascii="Times New Roman" w:hAnsi="Times New Roman"/>
          <w:sz w:val="28"/>
        </w:rPr>
        <w:t xml:space="preserve"> на одного пилота).</w:t>
      </w:r>
    </w:p>
    <w:p w14:paraId="7175A64A" w14:textId="77777777" w:rsidR="00A460D5" w:rsidRPr="003C685F" w:rsidRDefault="00A460D5" w:rsidP="00A460D5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b/>
          <w:bCs/>
          <w:sz w:val="28"/>
        </w:rPr>
        <w:t xml:space="preserve">Трасса </w:t>
      </w:r>
      <w:r w:rsidRPr="003C685F">
        <w:rPr>
          <w:rFonts w:ascii="Times New Roman" w:hAnsi="Times New Roman"/>
          <w:sz w:val="28"/>
        </w:rPr>
        <w:t>(полоса препятствий) - совокупность элементов в</w:t>
      </w:r>
      <w:r>
        <w:rPr>
          <w:rFonts w:ascii="Times New Roman" w:hAnsi="Times New Roman"/>
          <w:sz w:val="28"/>
        </w:rPr>
        <w:t> </w:t>
      </w:r>
      <w:r w:rsidRPr="003C685F">
        <w:rPr>
          <w:rFonts w:ascii="Times New Roman" w:hAnsi="Times New Roman"/>
          <w:sz w:val="28"/>
        </w:rPr>
        <w:t>установленной последовательности</w:t>
      </w:r>
    </w:p>
    <w:p w14:paraId="4C84A43A" w14:textId="2F867150" w:rsidR="00A460D5" w:rsidRPr="003C685F" w:rsidRDefault="00A460D5" w:rsidP="00A460D5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3C685F">
        <w:rPr>
          <w:rFonts w:ascii="Times New Roman" w:hAnsi="Times New Roman"/>
          <w:sz w:val="28"/>
        </w:rPr>
        <w:t>Количество элементов трассы– определяется экспертами в Д-2</w:t>
      </w:r>
      <w:r w:rsidR="003C524F">
        <w:rPr>
          <w:rFonts w:ascii="Times New Roman" w:hAnsi="Times New Roman"/>
          <w:sz w:val="28"/>
        </w:rPr>
        <w:t>, количество кругов – 3</w:t>
      </w:r>
      <w:r w:rsidRPr="003C685F">
        <w:rPr>
          <w:rFonts w:ascii="Times New Roman" w:hAnsi="Times New Roman"/>
          <w:sz w:val="28"/>
        </w:rPr>
        <w:t xml:space="preserve">0 </w:t>
      </w:r>
    </w:p>
    <w:p w14:paraId="179D140C" w14:textId="77777777" w:rsidR="00A460D5" w:rsidRPr="003C685F" w:rsidRDefault="00A460D5" w:rsidP="00A460D5">
      <w:pPr>
        <w:widowControl w:val="0"/>
        <w:tabs>
          <w:tab w:val="left" w:pos="1984"/>
          <w:tab w:val="left" w:pos="1985"/>
        </w:tabs>
        <w:spacing w:after="0" w:line="276" w:lineRule="auto"/>
        <w:jc w:val="center"/>
        <w:rPr>
          <w:rFonts w:ascii="Times New Roman" w:hAnsi="Times New Roman"/>
          <w:b/>
          <w:sz w:val="28"/>
        </w:rPr>
      </w:pPr>
      <w:r w:rsidRPr="003C685F">
        <w:rPr>
          <w:rFonts w:ascii="Times New Roman" w:hAnsi="Times New Roman"/>
          <w:b/>
          <w:sz w:val="28"/>
        </w:rPr>
        <w:t>Пример трассы для FPV пилотирования</w:t>
      </w:r>
    </w:p>
    <w:tbl>
      <w:tblPr>
        <w:tblStyle w:val="af"/>
        <w:tblW w:w="9634" w:type="dxa"/>
        <w:tblLayout w:type="fixed"/>
        <w:tblLook w:val="04A0" w:firstRow="1" w:lastRow="0" w:firstColumn="1" w:lastColumn="0" w:noHBand="0" w:noVBand="1"/>
      </w:tblPr>
      <w:tblGrid>
        <w:gridCol w:w="9634"/>
      </w:tblGrid>
      <w:tr w:rsidR="00A460D5" w:rsidRPr="003C685F" w14:paraId="06F8DCAC" w14:textId="77777777" w:rsidTr="00A460D5">
        <w:tc>
          <w:tcPr>
            <w:tcW w:w="9634" w:type="dxa"/>
          </w:tcPr>
          <w:p w14:paraId="0016D513" w14:textId="77777777" w:rsidR="00A460D5" w:rsidRPr="003C685F" w:rsidRDefault="00A460D5" w:rsidP="00A460D5">
            <w:pPr>
              <w:widowControl w:val="0"/>
              <w:tabs>
                <w:tab w:val="left" w:pos="1984"/>
                <w:tab w:val="left" w:pos="1985"/>
              </w:tabs>
              <w:spacing w:line="276" w:lineRule="auto"/>
              <w:jc w:val="center"/>
              <w:rPr>
                <w:b/>
                <w:color w:val="0070C0"/>
                <w:sz w:val="28"/>
              </w:rPr>
            </w:pPr>
            <w:r w:rsidRPr="003C685F">
              <w:rPr>
                <w:b/>
                <w:noProof/>
                <w:color w:val="0070C0"/>
                <w:sz w:val="28"/>
              </w:rPr>
              <w:drawing>
                <wp:inline distT="0" distB="0" distL="0" distR="0" wp14:anchorId="0110C49C" wp14:editId="7B533F4E">
                  <wp:extent cx="6096000" cy="35496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0" cy="354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3670C1" w14:textId="5AB924B9" w:rsidR="00A460D5" w:rsidRDefault="00A460D5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0BC2A70D" w14:textId="17D68D39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CF48E0A" w14:textId="711C9D55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71CCBFEF" w14:textId="7ECF891C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7ACBED41" w14:textId="675AE269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24ACD620" w14:textId="3C422543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509C5973" w14:textId="2BF4271F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508D9545" w14:textId="11DDBBFB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02815518" w14:textId="7059EE72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451D85C6" w14:textId="5A1CEDEA" w:rsidR="003C524F" w:rsidRDefault="003C524F" w:rsidP="00A460D5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1C1E0046" w14:textId="77777777" w:rsidR="00B7087E" w:rsidRPr="00B7087E" w:rsidRDefault="00B7087E" w:rsidP="00B7087E">
      <w:pPr>
        <w:pStyle w:val="2"/>
        <w:spacing w:before="0" w:after="0"/>
        <w:jc w:val="center"/>
        <w:rPr>
          <w:rFonts w:ascii="Times New Roman" w:hAnsi="Times New Roman"/>
          <w:lang w:val="ru-RU"/>
        </w:rPr>
      </w:pPr>
      <w:bookmarkStart w:id="13" w:name="_Toc142037194"/>
      <w:bookmarkStart w:id="14" w:name="_GoBack"/>
      <w:bookmarkEnd w:id="11"/>
      <w:bookmarkEnd w:id="12"/>
      <w:bookmarkEnd w:id="14"/>
      <w:r w:rsidRPr="00B7087E">
        <w:rPr>
          <w:rFonts w:ascii="Times New Roman" w:hAnsi="Times New Roman"/>
          <w:lang w:val="ru-RU"/>
        </w:rPr>
        <w:lastRenderedPageBreak/>
        <w:t>2. СПЕЦИАЛЬНЫЕ ПРАВИЛА КОМПЕТЕНЦИИ</w:t>
      </w:r>
    </w:p>
    <w:p w14:paraId="45FD510D" w14:textId="77777777" w:rsidR="00B7087E" w:rsidRPr="004A1206" w:rsidRDefault="00B7087E" w:rsidP="00B7087E">
      <w:pPr>
        <w:widowControl w:val="0"/>
        <w:spacing w:after="0" w:line="360" w:lineRule="auto"/>
        <w:jc w:val="center"/>
        <w:outlineLvl w:val="1"/>
        <w:rPr>
          <w:rFonts w:ascii="Times New Roman" w:hAnsi="Times New Roman"/>
          <w:b/>
          <w:sz w:val="28"/>
        </w:rPr>
      </w:pPr>
      <w:r w:rsidRPr="004A1206">
        <w:rPr>
          <w:rFonts w:ascii="Times New Roman" w:hAnsi="Times New Roman"/>
          <w:b/>
          <w:sz w:val="28"/>
        </w:rPr>
        <w:t>Видеофиксация и архивация выполнения полетного задания</w:t>
      </w:r>
    </w:p>
    <w:p w14:paraId="221B2E79" w14:textId="77777777" w:rsidR="00B7087E" w:rsidRPr="004A1206" w:rsidRDefault="00B7087E" w:rsidP="00B7087E">
      <w:pPr>
        <w:widowControl w:val="0"/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На протяжении всего выполнения задания по прохождению трассы ведется видеозапись. Дополнительная видеозапись может вестись экспертами-</w:t>
      </w:r>
      <w:r>
        <w:rPr>
          <w:rFonts w:ascii="Times New Roman" w:hAnsi="Times New Roman"/>
          <w:sz w:val="28"/>
        </w:rPr>
        <w:t>наставниками</w:t>
      </w:r>
      <w:r w:rsidRPr="004A1206">
        <w:rPr>
          <w:rFonts w:ascii="Times New Roman" w:hAnsi="Times New Roman"/>
          <w:sz w:val="28"/>
        </w:rPr>
        <w:t>.</w:t>
      </w:r>
    </w:p>
    <w:p w14:paraId="07D2AE21" w14:textId="77777777" w:rsidR="00B7087E" w:rsidRPr="00F86B79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За видеозапись отвечает один из Экспертов со специа</w:t>
      </w:r>
      <w:r>
        <w:rPr>
          <w:rFonts w:ascii="Times New Roman" w:hAnsi="Times New Roman"/>
          <w:sz w:val="28"/>
          <w:szCs w:val="28"/>
        </w:rPr>
        <w:t>льно отведенной для этого ролью.</w:t>
      </w:r>
    </w:p>
    <w:p w14:paraId="386ED71E" w14:textId="77777777" w:rsidR="00B7087E" w:rsidRPr="00F86B79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Все видеофайлы загружаются в компьютер Главного Эксперта в</w:t>
      </w:r>
      <w:r>
        <w:rPr>
          <w:rFonts w:ascii="Times New Roman" w:hAnsi="Times New Roman"/>
          <w:sz w:val="28"/>
          <w:szCs w:val="28"/>
        </w:rPr>
        <w:t> </w:t>
      </w:r>
      <w:r w:rsidRPr="00F86B79">
        <w:rPr>
          <w:rFonts w:ascii="Times New Roman" w:hAnsi="Times New Roman"/>
          <w:sz w:val="28"/>
          <w:szCs w:val="28"/>
        </w:rPr>
        <w:t>соотве</w:t>
      </w:r>
      <w:r>
        <w:rPr>
          <w:rFonts w:ascii="Times New Roman" w:hAnsi="Times New Roman"/>
          <w:sz w:val="28"/>
          <w:szCs w:val="28"/>
        </w:rPr>
        <w:t>тствующую папку на рабочий стол.</w:t>
      </w:r>
    </w:p>
    <w:p w14:paraId="0F3F7D68" w14:textId="77777777" w:rsidR="00B7087E" w:rsidRPr="00F86B79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Публикация в открытом доступе фото- и видеоархивов до</w:t>
      </w:r>
      <w:r>
        <w:rPr>
          <w:rFonts w:ascii="Times New Roman" w:hAnsi="Times New Roman"/>
          <w:sz w:val="28"/>
          <w:szCs w:val="28"/>
        </w:rPr>
        <w:t> </w:t>
      </w:r>
      <w:r w:rsidRPr="00F86B79">
        <w:rPr>
          <w:rFonts w:ascii="Times New Roman" w:hAnsi="Times New Roman"/>
          <w:sz w:val="28"/>
          <w:szCs w:val="28"/>
        </w:rPr>
        <w:t>окончания соревнований и объявления победителей ка</w:t>
      </w:r>
      <w:r>
        <w:rPr>
          <w:rFonts w:ascii="Times New Roman" w:hAnsi="Times New Roman"/>
          <w:sz w:val="28"/>
          <w:szCs w:val="28"/>
        </w:rPr>
        <w:t>тегорически запрещена.</w:t>
      </w:r>
    </w:p>
    <w:p w14:paraId="11BABAA7" w14:textId="6A6B88BE" w:rsidR="00B7087E" w:rsidRDefault="00B7087E" w:rsidP="00B95873">
      <w:pPr>
        <w:pStyle w:val="aff1"/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86B79">
        <w:rPr>
          <w:rFonts w:ascii="Times New Roman" w:hAnsi="Times New Roman"/>
          <w:sz w:val="28"/>
          <w:szCs w:val="28"/>
        </w:rPr>
        <w:t>Все фото-видео материалы хранятся у Главного Эксперта, наряду с другими документами Чемпионата.</w:t>
      </w:r>
    </w:p>
    <w:p w14:paraId="65B2C81B" w14:textId="77777777" w:rsidR="003C524F" w:rsidRDefault="003C524F" w:rsidP="00B7087E">
      <w:pPr>
        <w:pStyle w:val="aff1"/>
        <w:widowControl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</w:rPr>
      </w:pPr>
    </w:p>
    <w:p w14:paraId="1F119073" w14:textId="21E83E82" w:rsidR="00B7087E" w:rsidRPr="00292C52" w:rsidRDefault="00B7087E" w:rsidP="00B7087E">
      <w:pPr>
        <w:pStyle w:val="aff1"/>
        <w:widowControl w:val="0"/>
        <w:spacing w:after="0" w:line="360" w:lineRule="auto"/>
        <w:ind w:left="0"/>
        <w:jc w:val="center"/>
        <w:rPr>
          <w:rFonts w:ascii="Times New Roman" w:hAnsi="Times New Roman"/>
          <w:b/>
          <w:sz w:val="28"/>
        </w:rPr>
      </w:pPr>
      <w:r w:rsidRPr="00292C52">
        <w:rPr>
          <w:rFonts w:ascii="Times New Roman" w:hAnsi="Times New Roman"/>
          <w:b/>
          <w:sz w:val="28"/>
        </w:rPr>
        <w:t>Дополнительные условия к отдельным модулям</w:t>
      </w:r>
    </w:p>
    <w:tbl>
      <w:tblPr>
        <w:tblStyle w:val="af"/>
        <w:tblW w:w="9464" w:type="dxa"/>
        <w:tblLayout w:type="fixed"/>
        <w:tblLook w:val="04A0" w:firstRow="1" w:lastRow="0" w:firstColumn="1" w:lastColumn="0" w:noHBand="0" w:noVBand="1"/>
      </w:tblPr>
      <w:tblGrid>
        <w:gridCol w:w="2122"/>
        <w:gridCol w:w="1955"/>
        <w:gridCol w:w="5387"/>
      </w:tblGrid>
      <w:tr w:rsidR="00B7087E" w:rsidRPr="00F86B79" w14:paraId="254501DD" w14:textId="77777777" w:rsidTr="00C943C9">
        <w:trPr>
          <w:trHeight w:val="464"/>
        </w:trPr>
        <w:tc>
          <w:tcPr>
            <w:tcW w:w="2122" w:type="dxa"/>
            <w:vAlign w:val="center"/>
          </w:tcPr>
          <w:p w14:paraId="7FDF5D98" w14:textId="77777777" w:rsidR="00B7087E" w:rsidRPr="00F86B79" w:rsidRDefault="00B7087E" w:rsidP="00C943C9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Модули</w:t>
            </w:r>
          </w:p>
        </w:tc>
        <w:tc>
          <w:tcPr>
            <w:tcW w:w="1955" w:type="dxa"/>
            <w:vAlign w:val="center"/>
          </w:tcPr>
          <w:p w14:paraId="37169DE9" w14:textId="77777777" w:rsidR="00B7087E" w:rsidRPr="00F86B79" w:rsidRDefault="00B7087E" w:rsidP="00C943C9">
            <w:pPr>
              <w:ind w:left="-129" w:right="-114"/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Дополнительное условие</w:t>
            </w:r>
          </w:p>
        </w:tc>
        <w:tc>
          <w:tcPr>
            <w:tcW w:w="5387" w:type="dxa"/>
            <w:vAlign w:val="center"/>
          </w:tcPr>
          <w:p w14:paraId="79B4B9B3" w14:textId="77777777" w:rsidR="00B7087E" w:rsidRPr="00F86B79" w:rsidRDefault="00B7087E" w:rsidP="00C943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Особые правила</w:t>
            </w:r>
          </w:p>
        </w:tc>
      </w:tr>
      <w:tr w:rsidR="00B7087E" w:rsidRPr="00F86B79" w14:paraId="5410E1E8" w14:textId="77777777" w:rsidTr="00C943C9">
        <w:tc>
          <w:tcPr>
            <w:tcW w:w="2122" w:type="dxa"/>
          </w:tcPr>
          <w:p w14:paraId="63653C3F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Все модули</w:t>
            </w:r>
          </w:p>
        </w:tc>
        <w:tc>
          <w:tcPr>
            <w:tcW w:w="1955" w:type="dxa"/>
          </w:tcPr>
          <w:p w14:paraId="3DC5293C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Использование  интернета</w:t>
            </w:r>
          </w:p>
        </w:tc>
        <w:tc>
          <w:tcPr>
            <w:tcW w:w="5387" w:type="dxa"/>
          </w:tcPr>
          <w:p w14:paraId="4FCBAF4C" w14:textId="77777777" w:rsidR="00B7087E" w:rsidRPr="00F86B79" w:rsidRDefault="00B7087E" w:rsidP="00C943C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Допускается возможность пользования интернетом Конкурсантами в пределах установленных ссылок. Перечень допустимых ссылок устанавливается экспертным сообществом. Допускается использование онлайн инструкции производителя оборудования во всех модулях.</w:t>
            </w:r>
          </w:p>
        </w:tc>
      </w:tr>
      <w:tr w:rsidR="00B7087E" w:rsidRPr="00F86B79" w14:paraId="1E30C690" w14:textId="77777777" w:rsidTr="00C943C9">
        <w:tc>
          <w:tcPr>
            <w:tcW w:w="2122" w:type="dxa"/>
          </w:tcPr>
          <w:p w14:paraId="26B75F51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Все модули</w:t>
            </w:r>
          </w:p>
        </w:tc>
        <w:tc>
          <w:tcPr>
            <w:tcW w:w="1955" w:type="dxa"/>
          </w:tcPr>
          <w:p w14:paraId="63D07EB0" w14:textId="77777777" w:rsidR="00B7087E" w:rsidRPr="00F86B79" w:rsidRDefault="00B7087E" w:rsidP="00C943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Внутренние  справки ПО</w:t>
            </w:r>
          </w:p>
        </w:tc>
        <w:tc>
          <w:tcPr>
            <w:tcW w:w="5387" w:type="dxa"/>
          </w:tcPr>
          <w:p w14:paraId="50992517" w14:textId="77777777" w:rsidR="00B7087E" w:rsidRPr="00F86B79" w:rsidRDefault="00B7087E" w:rsidP="00C943C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 xml:space="preserve">Допускается возможность пользования внутренними справками установленного ПО. </w:t>
            </w:r>
          </w:p>
        </w:tc>
      </w:tr>
      <w:tr w:rsidR="00B7087E" w:rsidRPr="00F86B79" w14:paraId="5BA4A094" w14:textId="77777777" w:rsidTr="00C943C9">
        <w:tc>
          <w:tcPr>
            <w:tcW w:w="2122" w:type="dxa"/>
          </w:tcPr>
          <w:p w14:paraId="0076B778" w14:textId="71D9CBB1" w:rsidR="00B7087E" w:rsidRPr="00F86B79" w:rsidRDefault="00B7087E" w:rsidP="00C943C9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«Пилотирование</w:t>
            </w:r>
            <w:r w:rsidR="008E48F1">
              <w:rPr>
                <w:b/>
                <w:color w:val="000000" w:themeColor="text1"/>
                <w:sz w:val="24"/>
                <w:szCs w:val="24"/>
              </w:rPr>
              <w:t xml:space="preserve"> от первого лица</w:t>
            </w:r>
            <w:r>
              <w:rPr>
                <w:b/>
                <w:color w:val="000000" w:themeColor="text1"/>
                <w:sz w:val="24"/>
                <w:szCs w:val="24"/>
              </w:rPr>
              <w:t>»</w:t>
            </w:r>
          </w:p>
          <w:p w14:paraId="656926EC" w14:textId="77777777" w:rsidR="00B7087E" w:rsidRPr="00F86B79" w:rsidRDefault="00B7087E" w:rsidP="00C943C9">
            <w:pPr>
              <w:pStyle w:val="TableParagraph"/>
              <w:rPr>
                <w:b/>
                <w:color w:val="000000" w:themeColor="text1"/>
                <w:sz w:val="24"/>
                <w:szCs w:val="24"/>
              </w:rPr>
            </w:pPr>
          </w:p>
          <w:p w14:paraId="0E070BA6" w14:textId="77777777" w:rsidR="00B7087E" w:rsidRPr="00F86B79" w:rsidRDefault="00B7087E" w:rsidP="00C943C9">
            <w:pPr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b/>
                <w:color w:val="000000" w:themeColor="text1"/>
                <w:sz w:val="24"/>
                <w:szCs w:val="24"/>
              </w:rPr>
              <w:t>«Эксплуатация полезной нагрузки»</w:t>
            </w:r>
          </w:p>
        </w:tc>
        <w:tc>
          <w:tcPr>
            <w:tcW w:w="1955" w:type="dxa"/>
          </w:tcPr>
          <w:p w14:paraId="3F568B10" w14:textId="77777777" w:rsidR="00B7087E" w:rsidRPr="00F86B79" w:rsidRDefault="00B7087E" w:rsidP="00C943C9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Правила полетов</w:t>
            </w:r>
          </w:p>
        </w:tc>
        <w:tc>
          <w:tcPr>
            <w:tcW w:w="5387" w:type="dxa"/>
          </w:tcPr>
          <w:p w14:paraId="7621C1A5" w14:textId="5E149838" w:rsidR="00B7087E" w:rsidRPr="00F86B79" w:rsidRDefault="00B7087E" w:rsidP="00C943C9">
            <w:pPr>
              <w:pStyle w:val="TableParagraph"/>
              <w:tabs>
                <w:tab w:val="left" w:pos="1668"/>
                <w:tab w:val="left" w:pos="2523"/>
                <w:tab w:val="left" w:pos="3892"/>
                <w:tab w:val="left" w:pos="4834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Конкурсанты</w:t>
            </w:r>
            <w:r w:rsidRPr="00F86B79">
              <w:rPr>
                <w:color w:val="000000" w:themeColor="text1"/>
                <w:sz w:val="24"/>
                <w:szCs w:val="24"/>
              </w:rPr>
              <w:tab/>
              <w:t>могут находиться</w:t>
            </w:r>
            <w:r w:rsidR="008E48F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86B79">
              <w:rPr>
                <w:color w:val="000000" w:themeColor="text1"/>
                <w:sz w:val="24"/>
                <w:szCs w:val="24"/>
              </w:rPr>
              <w:t>только</w:t>
            </w:r>
            <w:r w:rsidR="008E48F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86B79">
              <w:rPr>
                <w:color w:val="000000" w:themeColor="text1"/>
                <w:sz w:val="24"/>
                <w:szCs w:val="24"/>
              </w:rPr>
              <w:t xml:space="preserve">в специально обозначенных для пилота зонах; Время на устранение поломок, полученных в результате полетов лимитировано и входит в конкурсное время </w:t>
            </w:r>
            <w:r w:rsidRPr="00F45BF0">
              <w:rPr>
                <w:sz w:val="24"/>
                <w:szCs w:val="24"/>
              </w:rPr>
              <w:t>конкурсант</w:t>
            </w:r>
            <w:r w:rsidRPr="00F86B79">
              <w:rPr>
                <w:color w:val="000000" w:themeColor="text1"/>
                <w:sz w:val="24"/>
                <w:szCs w:val="24"/>
              </w:rPr>
              <w:t>а;</w:t>
            </w:r>
          </w:p>
          <w:p w14:paraId="080ED92C" w14:textId="77777777" w:rsidR="00B7087E" w:rsidRPr="00F86B79" w:rsidRDefault="00B7087E" w:rsidP="00C943C9">
            <w:pPr>
              <w:pStyle w:val="TableParagraph"/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Для усложнения конкурсного задания и дополнительной зрелищности допускается на усмотрение Жюри:</w:t>
            </w:r>
          </w:p>
          <w:p w14:paraId="3CAE14C6" w14:textId="77777777" w:rsidR="00B7087E" w:rsidRPr="00F86B79" w:rsidRDefault="00B7087E" w:rsidP="00C943C9">
            <w:pPr>
              <w:pStyle w:val="TableParagraph"/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-состязание в пилотировании БПЛА между двумя Конкурсантами одновременно с использованием двух стартовых и финишных площадок;</w:t>
            </w:r>
          </w:p>
          <w:p w14:paraId="7D5FB4B6" w14:textId="77777777" w:rsidR="00B7087E" w:rsidRPr="00F86B79" w:rsidRDefault="00B7087E" w:rsidP="00C943C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F86B79">
              <w:rPr>
                <w:color w:val="000000" w:themeColor="text1"/>
                <w:sz w:val="24"/>
                <w:szCs w:val="24"/>
              </w:rPr>
              <w:t>-добавление элементов трассы и назначение  миссии.</w:t>
            </w:r>
          </w:p>
        </w:tc>
      </w:tr>
    </w:tbl>
    <w:p w14:paraId="7A50B872" w14:textId="17DB3EFC" w:rsidR="00B7087E" w:rsidRPr="003C4191" w:rsidRDefault="00B7087E" w:rsidP="00B7087E">
      <w:pPr>
        <w:spacing w:after="0" w:line="360" w:lineRule="auto"/>
        <w:jc w:val="center"/>
        <w:rPr>
          <w:rFonts w:ascii="Times New Roman" w:hAnsi="Times New Roman"/>
          <w:b/>
          <w:bCs/>
          <w:sz w:val="28"/>
        </w:rPr>
      </w:pPr>
      <w:r w:rsidRPr="003C4191">
        <w:rPr>
          <w:rFonts w:ascii="Times New Roman" w:hAnsi="Times New Roman"/>
          <w:b/>
          <w:bCs/>
          <w:sz w:val="28"/>
        </w:rPr>
        <w:lastRenderedPageBreak/>
        <w:t xml:space="preserve">Штрафные санкции 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3260"/>
        <w:gridCol w:w="2523"/>
      </w:tblGrid>
      <w:tr w:rsidR="00B7087E" w:rsidRPr="00C72B84" w14:paraId="5723443A" w14:textId="77777777" w:rsidTr="00C943C9">
        <w:trPr>
          <w:trHeight w:val="537"/>
        </w:trPr>
        <w:tc>
          <w:tcPr>
            <w:tcW w:w="9356" w:type="dxa"/>
            <w:gridSpan w:val="3"/>
            <w:vAlign w:val="center"/>
          </w:tcPr>
          <w:p w14:paraId="05C0F929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72B84">
              <w:rPr>
                <w:rFonts w:ascii="Times New Roman" w:hAnsi="Times New Roman"/>
                <w:b/>
                <w:sz w:val="24"/>
                <w:szCs w:val="24"/>
              </w:rPr>
              <w:t>Общие правила и ограничения</w:t>
            </w:r>
          </w:p>
        </w:tc>
      </w:tr>
      <w:tr w:rsidR="00B7087E" w:rsidRPr="00C72B84" w14:paraId="1303EF1D" w14:textId="77777777" w:rsidTr="00F0175A">
        <w:trPr>
          <w:trHeight w:val="503"/>
        </w:trPr>
        <w:tc>
          <w:tcPr>
            <w:tcW w:w="3573" w:type="dxa"/>
            <w:shd w:val="clear" w:color="auto" w:fill="E2EFD9" w:themeFill="accent6" w:themeFillTint="33"/>
            <w:vAlign w:val="center"/>
          </w:tcPr>
          <w:p w14:paraId="7EFD56F5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E2EFD9" w:themeFill="accent6" w:themeFillTint="33"/>
              <w:spacing w:after="0" w:line="240" w:lineRule="auto"/>
              <w:ind w:left="1057"/>
              <w:rPr>
                <w:rFonts w:ascii="Times New Roman" w:hAnsi="Times New Roman"/>
                <w:i/>
                <w:sz w:val="24"/>
                <w:szCs w:val="24"/>
              </w:rPr>
            </w:pPr>
            <w:r w:rsidRPr="00C72B84">
              <w:rPr>
                <w:rFonts w:ascii="Times New Roman" w:hAnsi="Times New Roman"/>
                <w:i/>
                <w:sz w:val="24"/>
                <w:szCs w:val="24"/>
              </w:rPr>
              <w:t>Разрешенные действия</w:t>
            </w:r>
          </w:p>
        </w:tc>
        <w:tc>
          <w:tcPr>
            <w:tcW w:w="3260" w:type="dxa"/>
            <w:shd w:val="clear" w:color="auto" w:fill="FBE4D5" w:themeFill="accent2" w:themeFillTint="33"/>
            <w:vAlign w:val="center"/>
          </w:tcPr>
          <w:p w14:paraId="57FDF8CD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hd w:val="clear" w:color="auto" w:fill="FBE4D5" w:themeFill="accent2" w:themeFillTint="33"/>
              <w:spacing w:after="0" w:line="240" w:lineRule="auto"/>
              <w:ind w:left="138"/>
              <w:rPr>
                <w:rFonts w:ascii="Times New Roman" w:hAnsi="Times New Roman"/>
                <w:i/>
                <w:sz w:val="24"/>
                <w:szCs w:val="24"/>
              </w:rPr>
            </w:pPr>
            <w:r w:rsidRPr="00C72B84">
              <w:rPr>
                <w:rFonts w:ascii="Times New Roman" w:hAnsi="Times New Roman"/>
                <w:noProof/>
                <w:sz w:val="24"/>
                <w:szCs w:val="24"/>
                <w:vertAlign w:val="subscript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5F5E26FA" wp14:editId="1252204E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16510</wp:posOffset>
                  </wp:positionV>
                  <wp:extent cx="260984" cy="260984"/>
                  <wp:effectExtent l="0" t="0" r="6350" b="6350"/>
                  <wp:wrapSquare wrapText="bothSides"/>
                  <wp:docPr id="72543669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260984" cy="26098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72B84">
              <w:rPr>
                <w:rFonts w:ascii="Times New Roman" w:hAnsi="Times New Roman"/>
                <w:i/>
                <w:sz w:val="24"/>
                <w:szCs w:val="24"/>
              </w:rPr>
              <w:t>Запрещенные действия</w:t>
            </w:r>
          </w:p>
        </w:tc>
        <w:tc>
          <w:tcPr>
            <w:tcW w:w="2523" w:type="dxa"/>
            <w:shd w:val="clear" w:color="auto" w:fill="FF9999"/>
            <w:vAlign w:val="center"/>
          </w:tcPr>
          <w:p w14:paraId="453EBDCB" w14:textId="77777777" w:rsidR="00B7087E" w:rsidRPr="00C72B84" w:rsidRDefault="00B7087E" w:rsidP="00C943C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-24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72B8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anchor distT="0" distB="0" distL="0" distR="0" simplePos="0" relativeHeight="251660288" behindDoc="0" locked="0" layoutInCell="1" allowOverlap="1" wp14:anchorId="32B41AA5" wp14:editId="426EECAE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10160</wp:posOffset>
                  </wp:positionV>
                  <wp:extent cx="299720" cy="299719"/>
                  <wp:effectExtent l="0" t="0" r="0" b="5715"/>
                  <wp:wrapSquare wrapText="bothSides"/>
                  <wp:docPr id="18213971" name="image36.png" descr="Изображение выглядит как текст, легкий, знак, темный&#10;&#10;Автоматически созданное описание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png" descr="Изображение выглядит как текст, легкий, знак, темный&#10;&#10;Автоматически созданное описание"/>
                          <pic:cNvPicPr/>
                        </pic:nvPicPr>
                        <pic:blipFill>
                          <a:blip r:embed="rId41"/>
                          <a:stretch/>
                        </pic:blipFill>
                        <pic:spPr bwMode="auto">
                          <a:xfrm>
                            <a:off x="0" y="0"/>
                            <a:ext cx="299720" cy="2997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C72B84">
              <w:rPr>
                <w:rFonts w:ascii="Times New Roman" w:hAnsi="Times New Roman"/>
                <w:i/>
                <w:sz w:val="24"/>
                <w:szCs w:val="24"/>
              </w:rPr>
              <w:t>Штраф</w:t>
            </w:r>
          </w:p>
        </w:tc>
      </w:tr>
      <w:tr w:rsidR="00B7087E" w:rsidRPr="00C72B84" w14:paraId="128E75FA" w14:textId="77777777" w:rsidTr="00F0175A">
        <w:trPr>
          <w:trHeight w:val="1438"/>
        </w:trPr>
        <w:tc>
          <w:tcPr>
            <w:tcW w:w="3573" w:type="dxa"/>
          </w:tcPr>
          <w:p w14:paraId="18F8E14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Использовать встроенную справочную информацию используемых программ, разрешенные в КЗ ссылки на Интернет-ресурсы и инструкции производителя</w:t>
            </w:r>
          </w:p>
        </w:tc>
        <w:tc>
          <w:tcPr>
            <w:tcW w:w="3260" w:type="dxa"/>
          </w:tcPr>
          <w:p w14:paraId="1EE683E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Использовать сторонние Интернет-ресурсы, не указанные в КЗ. Проносить на площадку</w:t>
            </w:r>
          </w:p>
          <w:p w14:paraId="0C5E45F4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«умные» часы и фитнес браслеты, наушники, микронаушники</w:t>
            </w:r>
          </w:p>
        </w:tc>
        <w:tc>
          <w:tcPr>
            <w:tcW w:w="2523" w:type="dxa"/>
          </w:tcPr>
          <w:p w14:paraId="17AE54BF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За нарушение  правила баллы, набранные конкурсантом за</w:t>
            </w:r>
          </w:p>
          <w:p w14:paraId="15F5D238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модуль, обнуляются</w:t>
            </w:r>
          </w:p>
        </w:tc>
      </w:tr>
      <w:tr w:rsidR="00B7087E" w:rsidRPr="00C72B84" w14:paraId="656A6D6A" w14:textId="77777777" w:rsidTr="004B0D59">
        <w:trPr>
          <w:trHeight w:val="1692"/>
        </w:trPr>
        <w:tc>
          <w:tcPr>
            <w:tcW w:w="3573" w:type="dxa"/>
          </w:tcPr>
          <w:p w14:paraId="7E50C42B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Использование программ: Putty\Notepad ++\Visual Studio Code\ Текстовый редактор -Word или иной</w:t>
            </w:r>
          </w:p>
          <w:p w14:paraId="7B82A957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Gazebo (и все предустановленные в симуляторе программы)</w:t>
            </w:r>
          </w:p>
          <w:p w14:paraId="5EA77B65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>Google Chrome\ QGroundControlWebex\ Zoom\ ColorMania</w:t>
            </w:r>
          </w:p>
          <w:p w14:paraId="5A35B738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72B84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Windows media player\ Paint\ </w:t>
            </w:r>
            <w:r w:rsidRPr="00C72B84">
              <w:rPr>
                <w:rFonts w:ascii="Times New Roman" w:hAnsi="Times New Roman"/>
                <w:sz w:val="24"/>
                <w:szCs w:val="24"/>
              </w:rPr>
              <w:t>Таймер</w:t>
            </w:r>
            <w:r w:rsidRPr="00C72B84"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  <w:t>https://soft.mydiv.net/win/download-</w:t>
            </w:r>
          </w:p>
          <w:p w14:paraId="59C2BDE7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  <w:u w:val="single"/>
              </w:rPr>
              <w:t>Taimer-sekundomer.html</w:t>
            </w:r>
          </w:p>
          <w:p w14:paraId="1EFC299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(и иное ПО, разрешённое к использованию экспертами и командой управления компетенцией на текущем чемпионате)</w:t>
            </w:r>
          </w:p>
        </w:tc>
        <w:tc>
          <w:tcPr>
            <w:tcW w:w="3260" w:type="dxa"/>
          </w:tcPr>
          <w:p w14:paraId="4AD4B4E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Использование собственных носителей информации, заметок и инструкций в любом виде.</w:t>
            </w:r>
          </w:p>
          <w:p w14:paraId="5D2C4E4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Вход в мессенджеры, облачные хранилища, почту, форумы и соц. сети.</w:t>
            </w:r>
          </w:p>
          <w:p w14:paraId="07C4675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</w:p>
          <w:p w14:paraId="14BC60A0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(При ошибочном переходе по ссылке она должна быть закрыта в течение 5 секунд)</w:t>
            </w:r>
          </w:p>
        </w:tc>
        <w:tc>
          <w:tcPr>
            <w:tcW w:w="2523" w:type="dxa"/>
          </w:tcPr>
          <w:p w14:paraId="19D3979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За нарушение данного правила баллы, набранные конкурсантом за модуль, обнуляются</w:t>
            </w:r>
          </w:p>
        </w:tc>
      </w:tr>
      <w:tr w:rsidR="00B7087E" w:rsidRPr="00C72B84" w14:paraId="372227D0" w14:textId="77777777" w:rsidTr="00F0175A">
        <w:trPr>
          <w:trHeight w:val="1398"/>
        </w:trPr>
        <w:tc>
          <w:tcPr>
            <w:tcW w:w="3573" w:type="dxa"/>
          </w:tcPr>
          <w:p w14:paraId="3EF4703F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Самостоятельное выполнение конкурсного задания.</w:t>
            </w:r>
          </w:p>
          <w:p w14:paraId="4282FA9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Поднятие сигнальных карточек для коммуникации с экспертами</w:t>
            </w:r>
          </w:p>
        </w:tc>
        <w:tc>
          <w:tcPr>
            <w:tcW w:w="3260" w:type="dxa"/>
          </w:tcPr>
          <w:p w14:paraId="35D3C380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Помощь третьих лиц, вербальное и невербальное общение во время модуля с целью получения</w:t>
            </w:r>
          </w:p>
          <w:p w14:paraId="17FFE722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преимуществ при выполнении конкурсного задания</w:t>
            </w:r>
          </w:p>
        </w:tc>
        <w:tc>
          <w:tcPr>
            <w:tcW w:w="2523" w:type="dxa"/>
          </w:tcPr>
          <w:p w14:paraId="4F52D0D4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В порядке, предусмотренном правилами компетенции</w:t>
            </w:r>
          </w:p>
        </w:tc>
      </w:tr>
      <w:tr w:rsidR="00B7087E" w:rsidRPr="00C72B84" w14:paraId="45E797CE" w14:textId="77777777" w:rsidTr="00F0175A">
        <w:trPr>
          <w:trHeight w:val="979"/>
        </w:trPr>
        <w:tc>
          <w:tcPr>
            <w:tcW w:w="3573" w:type="dxa"/>
          </w:tcPr>
          <w:p w14:paraId="345E2563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Использовать инструкции от команды управления компетенцией</w:t>
            </w:r>
          </w:p>
        </w:tc>
        <w:tc>
          <w:tcPr>
            <w:tcW w:w="3260" w:type="dxa"/>
          </w:tcPr>
          <w:p w14:paraId="1ACD241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Самостоятельные действия без уведомления ГЭ, покидание рабочего (кроме случаев ЧП)</w:t>
            </w:r>
          </w:p>
        </w:tc>
        <w:tc>
          <w:tcPr>
            <w:tcW w:w="2523" w:type="dxa"/>
          </w:tcPr>
          <w:p w14:paraId="4AEECAD1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 xml:space="preserve">Штраф согласно правилам компетенции </w:t>
            </w:r>
          </w:p>
        </w:tc>
      </w:tr>
      <w:tr w:rsidR="00B7087E" w:rsidRPr="00C72B84" w14:paraId="42DC88DD" w14:textId="77777777" w:rsidTr="00F0175A">
        <w:trPr>
          <w:trHeight w:val="1120"/>
        </w:trPr>
        <w:tc>
          <w:tcPr>
            <w:tcW w:w="3573" w:type="dxa"/>
          </w:tcPr>
          <w:p w14:paraId="60B7988B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spacing w:after="0" w:line="240" w:lineRule="auto"/>
              <w:ind w:left="64" w:hanging="3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Делать пометки в файлах и листах КЗ, которые получают конкурсанты</w:t>
            </w:r>
          </w:p>
        </w:tc>
        <w:tc>
          <w:tcPr>
            <w:tcW w:w="3260" w:type="dxa"/>
          </w:tcPr>
          <w:p w14:paraId="7E63FD1C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Размещение на ноутбуке конкурсанта и использование в конкурсе домашних программ-</w:t>
            </w:r>
          </w:p>
          <w:p w14:paraId="5CF21B99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заготовок, готовых кодов</w:t>
            </w:r>
          </w:p>
        </w:tc>
        <w:tc>
          <w:tcPr>
            <w:tcW w:w="2523" w:type="dxa"/>
          </w:tcPr>
          <w:p w14:paraId="4F19A34F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Баллы, набранные конкурсантом за</w:t>
            </w:r>
          </w:p>
          <w:p w14:paraId="259AE8AA" w14:textId="77777777" w:rsidR="00B7087E" w:rsidRPr="00C72B84" w:rsidRDefault="00B7087E" w:rsidP="004B0D5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3025"/>
              </w:tabs>
              <w:spacing w:after="0" w:line="240" w:lineRule="auto"/>
              <w:ind w:firstLine="1"/>
              <w:rPr>
                <w:rFonts w:ascii="Times New Roman" w:hAnsi="Times New Roman"/>
                <w:sz w:val="24"/>
                <w:szCs w:val="24"/>
              </w:rPr>
            </w:pPr>
            <w:r w:rsidRPr="00C72B84">
              <w:rPr>
                <w:rFonts w:ascii="Times New Roman" w:hAnsi="Times New Roman"/>
                <w:sz w:val="24"/>
                <w:szCs w:val="24"/>
              </w:rPr>
              <w:t>модуль, обнуляются</w:t>
            </w:r>
          </w:p>
        </w:tc>
      </w:tr>
    </w:tbl>
    <w:p w14:paraId="174E4457" w14:textId="761A544E" w:rsidR="00B7087E" w:rsidRPr="003C4191" w:rsidRDefault="00B7087E" w:rsidP="00B7087E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191">
        <w:rPr>
          <w:rFonts w:ascii="Times New Roman" w:hAnsi="Times New Roman"/>
          <w:sz w:val="28"/>
          <w:szCs w:val="28"/>
        </w:rPr>
        <w:t>В случае нарушений Конкурсантом правил проведения Чемпионата и</w:t>
      </w:r>
      <w:r>
        <w:rPr>
          <w:rFonts w:ascii="Times New Roman" w:hAnsi="Times New Roman"/>
          <w:sz w:val="28"/>
          <w:szCs w:val="28"/>
        </w:rPr>
        <w:t> </w:t>
      </w:r>
      <w:r w:rsidRPr="003C4191">
        <w:rPr>
          <w:rFonts w:ascii="Times New Roman" w:hAnsi="Times New Roman"/>
          <w:sz w:val="28"/>
          <w:szCs w:val="28"/>
        </w:rPr>
        <w:t xml:space="preserve">правил компетенции, зафиксированных в КЗ и Инструкции по </w:t>
      </w:r>
      <w:r w:rsidR="003A6AB8">
        <w:rPr>
          <w:rFonts w:ascii="Times New Roman" w:hAnsi="Times New Roman"/>
          <w:sz w:val="28"/>
          <w:szCs w:val="28"/>
        </w:rPr>
        <w:t>охране труда</w:t>
      </w:r>
      <w:r w:rsidRPr="003C4191">
        <w:rPr>
          <w:rFonts w:ascii="Times New Roman" w:hAnsi="Times New Roman"/>
          <w:sz w:val="28"/>
          <w:szCs w:val="28"/>
        </w:rPr>
        <w:t xml:space="preserve"> Конкурсант может быть </w:t>
      </w:r>
      <w:r w:rsidRPr="003C4191">
        <w:rPr>
          <w:rFonts w:ascii="Times New Roman" w:hAnsi="Times New Roman"/>
          <w:b/>
          <w:sz w:val="28"/>
          <w:szCs w:val="28"/>
        </w:rPr>
        <w:t>отстранен от выполнения модуля</w:t>
      </w:r>
      <w:r w:rsidRPr="003C4191">
        <w:rPr>
          <w:rFonts w:ascii="Times New Roman" w:hAnsi="Times New Roman"/>
          <w:sz w:val="28"/>
          <w:szCs w:val="28"/>
        </w:rPr>
        <w:t xml:space="preserve">. При этом, </w:t>
      </w:r>
      <w:r w:rsidRPr="003C4191">
        <w:rPr>
          <w:rFonts w:ascii="Times New Roman" w:hAnsi="Times New Roman"/>
          <w:sz w:val="28"/>
          <w:szCs w:val="28"/>
        </w:rPr>
        <w:lastRenderedPageBreak/>
        <w:t xml:space="preserve">набранные за данный модуль баллы обнуляются. </w:t>
      </w:r>
    </w:p>
    <w:p w14:paraId="30A07AE6" w14:textId="22532F2C" w:rsidR="00B7087E" w:rsidRDefault="00B7087E" w:rsidP="00B7087E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C4191">
        <w:rPr>
          <w:rFonts w:ascii="Times New Roman" w:hAnsi="Times New Roman"/>
          <w:sz w:val="28"/>
          <w:szCs w:val="28"/>
        </w:rPr>
        <w:t>Грубые нарушения (такие, как вмешательство третьих лиц в</w:t>
      </w:r>
      <w:r>
        <w:rPr>
          <w:rFonts w:ascii="Times New Roman" w:hAnsi="Times New Roman"/>
          <w:sz w:val="28"/>
          <w:szCs w:val="28"/>
        </w:rPr>
        <w:t> </w:t>
      </w:r>
      <w:r w:rsidRPr="003C4191">
        <w:rPr>
          <w:rFonts w:ascii="Times New Roman" w:hAnsi="Times New Roman"/>
          <w:sz w:val="28"/>
          <w:szCs w:val="28"/>
        </w:rPr>
        <w:t>самостоятельное выполнение конкурсантом задания, попытка воспользоваться сторонней помощью, неуважительное отношение к</w:t>
      </w:r>
      <w:r>
        <w:rPr>
          <w:rFonts w:ascii="Times New Roman" w:hAnsi="Times New Roman"/>
          <w:sz w:val="28"/>
          <w:szCs w:val="28"/>
        </w:rPr>
        <w:t> </w:t>
      </w:r>
      <w:r w:rsidRPr="003C4191">
        <w:rPr>
          <w:rFonts w:ascii="Times New Roman" w:hAnsi="Times New Roman"/>
          <w:sz w:val="28"/>
          <w:szCs w:val="28"/>
        </w:rPr>
        <w:t xml:space="preserve">Экспертам и др.) влекут </w:t>
      </w:r>
      <w:r w:rsidRPr="003C4191">
        <w:rPr>
          <w:rFonts w:ascii="Times New Roman" w:hAnsi="Times New Roman"/>
          <w:b/>
          <w:sz w:val="28"/>
          <w:szCs w:val="28"/>
        </w:rPr>
        <w:t>дисквалификацию конкурсанта</w:t>
      </w:r>
      <w:r w:rsidRPr="003C4191">
        <w:rPr>
          <w:rFonts w:ascii="Times New Roman" w:hAnsi="Times New Roman"/>
          <w:sz w:val="28"/>
          <w:szCs w:val="28"/>
        </w:rPr>
        <w:t>.</w:t>
      </w:r>
    </w:p>
    <w:p w14:paraId="6C456414" w14:textId="77777777" w:rsidR="00F0175A" w:rsidRPr="003C4191" w:rsidRDefault="00F0175A" w:rsidP="00B7087E">
      <w:pPr>
        <w:widowControl w:val="0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CFD070A" w14:textId="77777777" w:rsidR="00B7087E" w:rsidRPr="004A1206" w:rsidRDefault="00B7087E" w:rsidP="00B7087E">
      <w:pPr>
        <w:pStyle w:val="-2"/>
        <w:spacing w:before="0" w:after="0"/>
        <w:jc w:val="center"/>
        <w:rPr>
          <w:rFonts w:ascii="Times New Roman" w:hAnsi="Times New Roman"/>
        </w:rPr>
      </w:pPr>
      <w:r w:rsidRPr="004A1206">
        <w:rPr>
          <w:rFonts w:ascii="Times New Roman" w:hAnsi="Times New Roman"/>
        </w:rPr>
        <w:t>2.1. Личный инструмент и оборудование конкурсанта</w:t>
      </w:r>
    </w:p>
    <w:p w14:paraId="0203E394" w14:textId="4D02CE99" w:rsidR="00B7087E" w:rsidRPr="004A1206" w:rsidRDefault="003A6AB8" w:rsidP="00B7087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Личный инструмент конкурсанта неопределенный. </w:t>
      </w:r>
      <w:r w:rsidR="00B7087E" w:rsidRPr="004A1206">
        <w:rPr>
          <w:rFonts w:ascii="Times New Roman" w:hAnsi="Times New Roman"/>
          <w:sz w:val="28"/>
        </w:rPr>
        <w:t>Правила компетенции разрешают привезти оборудование по списку, кроме запрещенного.</w:t>
      </w:r>
    </w:p>
    <w:p w14:paraId="6A3E492E" w14:textId="77777777" w:rsidR="00B7087E" w:rsidRPr="004A1206" w:rsidRDefault="00B7087E" w:rsidP="00B7087E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 xml:space="preserve">Список материалов, оборудования и инструментов, которые конкурсант </w:t>
      </w:r>
      <w:r w:rsidRPr="009B0FE6">
        <w:rPr>
          <w:rFonts w:ascii="Times New Roman" w:hAnsi="Times New Roman"/>
          <w:b/>
          <w:sz w:val="28"/>
        </w:rPr>
        <w:t>должен привезти с собой на соревнование</w:t>
      </w:r>
      <w:r w:rsidRPr="004A1206">
        <w:rPr>
          <w:rFonts w:ascii="Times New Roman" w:hAnsi="Times New Roman"/>
          <w:sz w:val="28"/>
        </w:rPr>
        <w:t>:</w:t>
      </w:r>
    </w:p>
    <w:p w14:paraId="728A4E30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Спецодежда и средства индивидуальной защиты (обязательные)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07"/>
        <w:gridCol w:w="2951"/>
      </w:tblGrid>
      <w:tr w:rsidR="00B7087E" w:rsidRPr="00F86B79" w14:paraId="73A60E73" w14:textId="77777777" w:rsidTr="00C943C9">
        <w:trPr>
          <w:trHeight w:val="31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68E89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 xml:space="preserve">Очки защитные прозрачные 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6E46E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  <w:tr w:rsidR="00B7087E" w:rsidRPr="00F86B79" w14:paraId="453FBA77" w14:textId="77777777" w:rsidTr="00C943C9">
        <w:trPr>
          <w:trHeight w:val="31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53E59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 xml:space="preserve">Халат рабочий 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5BDD0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1 шт.</w:t>
            </w:r>
          </w:p>
        </w:tc>
      </w:tr>
      <w:tr w:rsidR="00B7087E" w:rsidRPr="00F86B79" w14:paraId="168F8C43" w14:textId="77777777" w:rsidTr="00C943C9">
        <w:trPr>
          <w:trHeight w:val="345"/>
        </w:trPr>
        <w:tc>
          <w:tcPr>
            <w:tcW w:w="6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4245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Перчатки рабочие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F25" w14:textId="77777777" w:rsidR="00B7087E" w:rsidRPr="00F86B79" w:rsidRDefault="00B7087E" w:rsidP="00C943C9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86B79">
              <w:rPr>
                <w:rFonts w:ascii="Times New Roman" w:hAnsi="Times New Roman"/>
                <w:sz w:val="24"/>
                <w:szCs w:val="24"/>
              </w:rPr>
              <w:t>1 пара</w:t>
            </w:r>
          </w:p>
        </w:tc>
      </w:tr>
    </w:tbl>
    <w:p w14:paraId="1C049433" w14:textId="77777777" w:rsidR="00B7087E" w:rsidRPr="004A1206" w:rsidRDefault="00B7087E" w:rsidP="00B7087E">
      <w:pPr>
        <w:spacing w:after="0" w:line="276" w:lineRule="auto"/>
        <w:ind w:firstLine="709"/>
        <w:jc w:val="both"/>
        <w:rPr>
          <w:rFonts w:ascii="Times New Roman" w:hAnsi="Times New Roman"/>
          <w:sz w:val="28"/>
        </w:rPr>
      </w:pPr>
    </w:p>
    <w:p w14:paraId="76B6224B" w14:textId="65C9800B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Учебный набор спортивного</w:t>
      </w:r>
      <w:r w:rsidR="003A6AB8"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квадрокоптера (стандартная сборка</w:t>
      </w:r>
      <w:r w:rsidR="003A6AB8">
        <w:rPr>
          <w:rFonts w:ascii="Times New Roman" w:hAnsi="Times New Roman"/>
          <w:sz w:val="28"/>
        </w:rPr>
        <w:t xml:space="preserve"> </w:t>
      </w:r>
      <w:r w:rsidRPr="004A1206">
        <w:rPr>
          <w:rFonts w:ascii="Times New Roman" w:hAnsi="Times New Roman"/>
          <w:sz w:val="28"/>
        </w:rPr>
        <w:t>с ТХ согласно ИЛ) с литиевой аккумуляторной батареей LiPo 4S - 850 mAh.</w:t>
      </w:r>
    </w:p>
    <w:p w14:paraId="444E992C" w14:textId="3C5846BD" w:rsidR="00B7087E" w:rsidRPr="008C2A2C" w:rsidRDefault="00B7087E" w:rsidP="00A460D5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8C2A2C">
        <w:rPr>
          <w:rFonts w:ascii="Times New Roman" w:hAnsi="Times New Roman"/>
          <w:sz w:val="28"/>
        </w:rPr>
        <w:t>Учебный набор квадрокоптера по компетенции «Эксплуатация беспилотных авиационных систем» (стандартная сборка с ТХ согласно ИЛ, BEC, адресная светодиодная лента, комплект аппаратуры РУ</w:t>
      </w:r>
      <w:r w:rsidR="008C2A2C" w:rsidRPr="008C2A2C">
        <w:rPr>
          <w:rFonts w:ascii="Times New Roman" w:hAnsi="Times New Roman"/>
          <w:sz w:val="28"/>
        </w:rPr>
        <w:t>, одноплатный микрокомпьютер, камера c шлейфом для одноплатного компьютера, лазерный дальномер)</w:t>
      </w:r>
      <w:r w:rsidRPr="008C2A2C">
        <w:rPr>
          <w:rFonts w:ascii="Times New Roman" w:hAnsi="Times New Roman"/>
          <w:sz w:val="28"/>
        </w:rPr>
        <w:t xml:space="preserve"> с двумя литиевыми аккумуляторными батареями</w:t>
      </w:r>
      <w:r w:rsidR="00E74302" w:rsidRPr="008C2A2C">
        <w:rPr>
          <w:rFonts w:ascii="Times New Roman" w:hAnsi="Times New Roman"/>
          <w:sz w:val="28"/>
        </w:rPr>
        <w:t xml:space="preserve"> </w:t>
      </w:r>
      <w:r w:rsidR="003A6AB8" w:rsidRPr="008C2A2C">
        <w:rPr>
          <w:rFonts w:ascii="Times New Roman" w:hAnsi="Times New Roman"/>
          <w:sz w:val="28"/>
        </w:rPr>
        <w:t>LiPo 6</w:t>
      </w:r>
      <w:r w:rsidRPr="008C2A2C">
        <w:rPr>
          <w:rFonts w:ascii="Times New Roman" w:hAnsi="Times New Roman"/>
          <w:sz w:val="28"/>
        </w:rPr>
        <w:t xml:space="preserve">S - </w:t>
      </w:r>
      <w:r w:rsidR="003A6AB8" w:rsidRPr="008C2A2C">
        <w:rPr>
          <w:rFonts w:ascii="Times New Roman" w:hAnsi="Times New Roman"/>
          <w:sz w:val="28"/>
        </w:rPr>
        <w:t>3500</w:t>
      </w:r>
      <w:r w:rsidRPr="008C2A2C">
        <w:rPr>
          <w:rFonts w:ascii="Times New Roman" w:hAnsi="Times New Roman"/>
          <w:sz w:val="28"/>
        </w:rPr>
        <w:t xml:space="preserve"> mAh.</w:t>
      </w:r>
    </w:p>
    <w:p w14:paraId="165705A1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Провод MicroUSB-USB (TypeC - USB)– «улитка», 1 м</w:t>
      </w:r>
    </w:p>
    <w:p w14:paraId="237FA065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Зарядное устройство для АКБ.</w:t>
      </w:r>
    </w:p>
    <w:p w14:paraId="24F60BD8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Плата микроконтроллера.</w:t>
      </w:r>
    </w:p>
    <w:p w14:paraId="0E312063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Комплект соединительных проводов для Arduino и макетных плат.</w:t>
      </w:r>
    </w:p>
    <w:p w14:paraId="0DB421F3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FPV-Камера.</w:t>
      </w:r>
    </w:p>
    <w:p w14:paraId="528732A8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lastRenderedPageBreak/>
        <w:t>FPV-Передатчик.</w:t>
      </w:r>
    </w:p>
    <w:p w14:paraId="27AF2688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FPV-Шлем (или FPV-очки).</w:t>
      </w:r>
    </w:p>
    <w:p w14:paraId="34E27A0E" w14:textId="77777777" w:rsidR="00B7087E" w:rsidRPr="004A1206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Паяльник с подставкой.</w:t>
      </w:r>
    </w:p>
    <w:p w14:paraId="6F712BF9" w14:textId="553C0F8F" w:rsidR="00B7087E" w:rsidRDefault="00B7087E" w:rsidP="00B95873">
      <w:pPr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Комплект ручного инструмента</w:t>
      </w:r>
      <w:r w:rsidR="008C2A2C">
        <w:rPr>
          <w:rFonts w:ascii="Times New Roman" w:hAnsi="Times New Roman"/>
          <w:sz w:val="28"/>
        </w:rPr>
        <w:t xml:space="preserve"> и расходных материалов</w:t>
      </w:r>
      <w:r w:rsidRPr="004A1206">
        <w:rPr>
          <w:rFonts w:ascii="Times New Roman" w:hAnsi="Times New Roman"/>
          <w:sz w:val="28"/>
        </w:rPr>
        <w:t>.</w:t>
      </w:r>
    </w:p>
    <w:p w14:paraId="450E8113" w14:textId="6DA8EF5C" w:rsidR="00F0175A" w:rsidRPr="004A1206" w:rsidRDefault="00493667" w:rsidP="00493667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Проверка ЛИК производится экспертами ежедневно в соревновательные дни (Д1, Д2, Д3). </w:t>
      </w:r>
    </w:p>
    <w:p w14:paraId="54184DDF" w14:textId="2F8D3386" w:rsidR="00F0175A" w:rsidRDefault="00B7087E" w:rsidP="003F1E37">
      <w:pPr>
        <w:pStyle w:val="3"/>
        <w:numPr>
          <w:ilvl w:val="1"/>
          <w:numId w:val="29"/>
        </w:numPr>
        <w:spacing w:before="0"/>
        <w:jc w:val="center"/>
        <w:rPr>
          <w:rFonts w:ascii="Times New Roman" w:hAnsi="Times New Roman"/>
          <w:sz w:val="28"/>
          <w:lang w:val="ru-RU"/>
        </w:rPr>
      </w:pPr>
      <w:r w:rsidRPr="004A1206">
        <w:rPr>
          <w:rFonts w:ascii="Times New Roman" w:hAnsi="Times New Roman"/>
          <w:sz w:val="28"/>
        </w:rPr>
        <w:t>Материа</w:t>
      </w:r>
      <w:r>
        <w:rPr>
          <w:rFonts w:ascii="Times New Roman" w:hAnsi="Times New Roman"/>
          <w:sz w:val="28"/>
        </w:rPr>
        <w:t>лы, оборудование и инструменты,</w:t>
      </w:r>
      <w:r w:rsidR="00F0175A">
        <w:rPr>
          <w:rFonts w:ascii="Times New Roman" w:hAnsi="Times New Roman"/>
          <w:sz w:val="28"/>
          <w:lang w:val="ru-RU"/>
        </w:rPr>
        <w:t xml:space="preserve"> </w:t>
      </w:r>
    </w:p>
    <w:p w14:paraId="22524895" w14:textId="7E566973" w:rsidR="00B7087E" w:rsidRPr="004A1206" w:rsidRDefault="00B7087E" w:rsidP="00B7087E">
      <w:pPr>
        <w:pStyle w:val="3"/>
        <w:spacing w:before="0"/>
        <w:jc w:val="center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запрещенные на площадке</w:t>
      </w:r>
    </w:p>
    <w:tbl>
      <w:tblPr>
        <w:tblStyle w:val="TableNormal"/>
        <w:tblW w:w="9639" w:type="dxa"/>
        <w:tblInd w:w="-23" w:type="dxa"/>
        <w:tblBorders>
          <w:top w:val="single" w:sz="18" w:space="0" w:color="B4C6E7"/>
          <w:left w:val="single" w:sz="18" w:space="0" w:color="B4C6E7"/>
          <w:bottom w:val="single" w:sz="18" w:space="0" w:color="B4C6E7"/>
          <w:right w:val="single" w:sz="18" w:space="0" w:color="B4C6E7"/>
          <w:insideH w:val="single" w:sz="18" w:space="0" w:color="B4C6E7"/>
          <w:insideV w:val="single" w:sz="18" w:space="0" w:color="B4C6E7"/>
        </w:tblBorders>
        <w:tblLayout w:type="fixed"/>
        <w:tblLook w:val="04A0" w:firstRow="1" w:lastRow="0" w:firstColumn="1" w:lastColumn="0" w:noHBand="0" w:noVBand="1"/>
      </w:tblPr>
      <w:tblGrid>
        <w:gridCol w:w="2583"/>
        <w:gridCol w:w="7056"/>
      </w:tblGrid>
      <w:tr w:rsidR="00B7087E" w:rsidRPr="004A1206" w14:paraId="2DA73754" w14:textId="77777777" w:rsidTr="003F1E37">
        <w:trPr>
          <w:trHeight w:val="453"/>
          <w:tblHeader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73333" w14:textId="77777777" w:rsidR="00B7087E" w:rsidRPr="00F0175A" w:rsidRDefault="00B7087E" w:rsidP="00C943C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>Устройства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18C7" w14:textId="77777777" w:rsidR="00B7087E" w:rsidRPr="00F0175A" w:rsidRDefault="00B7087E" w:rsidP="00C943C9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>Ограничения</w:t>
            </w:r>
          </w:p>
        </w:tc>
      </w:tr>
      <w:tr w:rsidR="00B7087E" w:rsidRPr="004A1206" w14:paraId="6C6F6703" w14:textId="77777777" w:rsidTr="00C943C9">
        <w:trPr>
          <w:trHeight w:val="550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24B5D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USB, карты памяти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1EAF5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не разрешается </w:t>
            </w:r>
            <w:r w:rsidRPr="00F0175A">
              <w:rPr>
                <w:sz w:val="24"/>
                <w:szCs w:val="24"/>
              </w:rPr>
              <w:t>приносить на рабочую площадку и использовать во время выполнения конкурсного задания личные карты памяти, флеш- карты. Допускается использование собственных носителей в день Д-1 для установки разрешённого программного обеспечения при уведомлении технического администратора площадки.</w:t>
            </w:r>
          </w:p>
        </w:tc>
      </w:tr>
      <w:tr w:rsidR="00B7087E" w:rsidRPr="004A1206" w14:paraId="6E656E2F" w14:textId="77777777" w:rsidTr="00C943C9">
        <w:trPr>
          <w:trHeight w:val="804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FBCCB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Личные ноутбуки, планшеты и  мобильные телефоны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A72D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не разрешается </w:t>
            </w:r>
            <w:r w:rsidRPr="00F0175A">
              <w:rPr>
                <w:sz w:val="24"/>
                <w:szCs w:val="24"/>
              </w:rPr>
              <w:t>приносить на рабочую площадку личные портативные компьютеры, планшеты и мобильные телефоны</w:t>
            </w:r>
          </w:p>
        </w:tc>
      </w:tr>
      <w:tr w:rsidR="00B7087E" w:rsidRPr="004A1206" w14:paraId="62A3B0C4" w14:textId="77777777" w:rsidTr="00C943C9">
        <w:trPr>
          <w:trHeight w:val="946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1027A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Шаблоны, </w:t>
            </w:r>
          </w:p>
          <w:p w14:paraId="0D08D079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вспомогательные </w:t>
            </w:r>
          </w:p>
          <w:p w14:paraId="263276B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средства и т.п.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2271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запрещается использовать </w:t>
            </w:r>
            <w:r w:rsidRPr="00F0175A">
              <w:rPr>
                <w:sz w:val="24"/>
                <w:szCs w:val="24"/>
              </w:rPr>
              <w:t>шаблоны и вспомогательные средства, которые могут дать несправедливое преимущество</w:t>
            </w:r>
          </w:p>
        </w:tc>
      </w:tr>
      <w:tr w:rsidR="00B7087E" w:rsidRPr="004A1206" w14:paraId="3139C028" w14:textId="77777777" w:rsidTr="00C943C9">
        <w:trPr>
          <w:trHeight w:val="493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14D9C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Чертежи, записи, инструкции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B1D8E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запрещается приносить </w:t>
            </w:r>
            <w:r w:rsidRPr="00F0175A">
              <w:rPr>
                <w:sz w:val="24"/>
                <w:szCs w:val="24"/>
              </w:rPr>
              <w:t>на соревнование любые заранее подготовленные  чертежи или информационные документы</w:t>
            </w:r>
          </w:p>
        </w:tc>
      </w:tr>
      <w:tr w:rsidR="00B7087E" w:rsidRPr="004A1206" w14:paraId="29BC9288" w14:textId="77777777" w:rsidTr="00C943C9">
        <w:trPr>
          <w:trHeight w:val="1173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D83C5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Сторонние материалы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4C9C0" w14:textId="77777777" w:rsidR="00B7087E" w:rsidRPr="00F0175A" w:rsidRDefault="00B7087E" w:rsidP="00C943C9">
            <w:pPr>
              <w:pStyle w:val="TableParagraph"/>
              <w:rPr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Организаторы соревнований имеет право запретить </w:t>
            </w:r>
            <w:r w:rsidRPr="00F0175A">
              <w:rPr>
                <w:sz w:val="24"/>
                <w:szCs w:val="24"/>
              </w:rPr>
              <w:t>использование любых предметов, которые будут сочтены не относящимися к БАС, или могущими дать Конкурсанту несправедливое преимущество</w:t>
            </w:r>
          </w:p>
        </w:tc>
      </w:tr>
      <w:tr w:rsidR="00B7087E" w:rsidRPr="004A1206" w14:paraId="173C3C59" w14:textId="77777777" w:rsidTr="00C943C9">
        <w:trPr>
          <w:trHeight w:val="596"/>
        </w:trPr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E45B2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Полетный контроллер </w:t>
            </w:r>
          </w:p>
          <w:p w14:paraId="4FD492C8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 xml:space="preserve">с закрытым </w:t>
            </w:r>
          </w:p>
          <w:p w14:paraId="290FE9AF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sz w:val="24"/>
                <w:szCs w:val="24"/>
              </w:rPr>
              <w:t>исходным кодом</w:t>
            </w:r>
          </w:p>
        </w:tc>
        <w:tc>
          <w:tcPr>
            <w:tcW w:w="7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4AF0C" w14:textId="77777777" w:rsidR="00B7087E" w:rsidRPr="00F0175A" w:rsidRDefault="00B7087E" w:rsidP="00C943C9">
            <w:pPr>
              <w:pStyle w:val="TableParagraph"/>
              <w:rPr>
                <w:b/>
                <w:sz w:val="24"/>
                <w:szCs w:val="24"/>
              </w:rPr>
            </w:pPr>
            <w:r w:rsidRPr="00F0175A">
              <w:rPr>
                <w:b/>
                <w:sz w:val="24"/>
                <w:szCs w:val="24"/>
              </w:rPr>
              <w:t xml:space="preserve">Конкурсантам запрещается использовать </w:t>
            </w:r>
            <w:r w:rsidRPr="00F0175A">
              <w:rPr>
                <w:sz w:val="24"/>
                <w:szCs w:val="24"/>
              </w:rPr>
              <w:t>полетные контроллеры или квадрокоптеры, которые имеют  закрытый исходный код</w:t>
            </w:r>
          </w:p>
        </w:tc>
      </w:tr>
    </w:tbl>
    <w:p w14:paraId="0E42DBFD" w14:textId="77777777" w:rsidR="00C83396" w:rsidRDefault="00C83396" w:rsidP="00B7087E">
      <w:pPr>
        <w:pStyle w:val="-1"/>
        <w:spacing w:before="0" w:after="0"/>
        <w:jc w:val="center"/>
        <w:rPr>
          <w:rFonts w:ascii="Times New Roman" w:hAnsi="Times New Roman"/>
          <w:color w:val="000000"/>
          <w:sz w:val="28"/>
        </w:rPr>
      </w:pPr>
    </w:p>
    <w:p w14:paraId="4DF27C53" w14:textId="726E586A" w:rsidR="00B7087E" w:rsidRPr="004A1206" w:rsidRDefault="00B7087E" w:rsidP="00B7087E">
      <w:pPr>
        <w:pStyle w:val="-1"/>
        <w:spacing w:before="0" w:after="0"/>
        <w:jc w:val="center"/>
        <w:rPr>
          <w:rFonts w:ascii="Times New Roman" w:hAnsi="Times New Roman"/>
          <w:color w:val="000000"/>
          <w:sz w:val="28"/>
        </w:rPr>
      </w:pPr>
      <w:r w:rsidRPr="004A1206">
        <w:rPr>
          <w:rFonts w:ascii="Times New Roman" w:hAnsi="Times New Roman"/>
          <w:color w:val="000000"/>
          <w:sz w:val="28"/>
        </w:rPr>
        <w:t>3. Приложения</w:t>
      </w:r>
    </w:p>
    <w:p w14:paraId="6A985A2F" w14:textId="77777777" w:rsidR="00B7087E" w:rsidRPr="004A1206" w:rsidRDefault="00B7087E" w:rsidP="00B7087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Приложение 1. Инструкция по заполнению матрицы конкурсного задания.</w:t>
      </w:r>
    </w:p>
    <w:p w14:paraId="71C8BBB3" w14:textId="77777777" w:rsidR="00B7087E" w:rsidRPr="004A1206" w:rsidRDefault="00B7087E" w:rsidP="00B7087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Приложение 2. Матрица конкурсного задания.</w:t>
      </w:r>
    </w:p>
    <w:p w14:paraId="3CD5C12E" w14:textId="51FC7950" w:rsidR="00B7087E" w:rsidRDefault="00B7087E" w:rsidP="00B7087E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4A1206">
        <w:rPr>
          <w:rFonts w:ascii="Times New Roman" w:hAnsi="Times New Roman"/>
          <w:sz w:val="28"/>
        </w:rPr>
        <w:t>Приложение 3. Инструкция по охране труда.</w:t>
      </w:r>
    </w:p>
    <w:p w14:paraId="2C53450F" w14:textId="10865320" w:rsidR="00B7087E" w:rsidRDefault="00B7087E" w:rsidP="00B70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4. </w:t>
      </w:r>
      <w:bookmarkEnd w:id="13"/>
      <w:r w:rsidR="00C94373">
        <w:rPr>
          <w:rFonts w:ascii="Times New Roman" w:hAnsi="Times New Roman" w:cs="Times New Roman"/>
          <w:sz w:val="28"/>
          <w:szCs w:val="28"/>
        </w:rPr>
        <w:t>Руководство по оцениванию конкурсного задания</w:t>
      </w:r>
    </w:p>
    <w:p w14:paraId="1C7114B2" w14:textId="77777777" w:rsidR="00C94373" w:rsidRPr="00B33456" w:rsidRDefault="00C94373" w:rsidP="00B70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94373" w:rsidRPr="00B33456" w:rsidSect="00AF76EA">
      <w:footerReference w:type="default" r:id="rId42"/>
      <w:pgSz w:w="11906" w:h="16838"/>
      <w:pgMar w:top="1134" w:right="850" w:bottom="1134" w:left="1701" w:header="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10B7DF" w14:textId="77777777" w:rsidR="00486CA9" w:rsidRDefault="00486CA9" w:rsidP="00970F49">
      <w:pPr>
        <w:spacing w:after="0" w:line="240" w:lineRule="auto"/>
      </w:pPr>
      <w:r>
        <w:separator/>
      </w:r>
    </w:p>
  </w:endnote>
  <w:endnote w:type="continuationSeparator" w:id="0">
    <w:p w14:paraId="75F02FA4" w14:textId="77777777" w:rsidR="00486CA9" w:rsidRDefault="00486CA9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00"/>
    <w:family w:val="auto"/>
    <w:pitch w:val="variable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91044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6C4E297" w14:textId="79495F9B" w:rsidR="004B7B6C" w:rsidRPr="00AF76EA" w:rsidRDefault="004B7B6C" w:rsidP="00AF76EA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F76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F76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270D6">
          <w:rPr>
            <w:rFonts w:ascii="Times New Roman" w:hAnsi="Times New Roman" w:cs="Times New Roman"/>
            <w:noProof/>
            <w:sz w:val="24"/>
            <w:szCs w:val="24"/>
          </w:rPr>
          <w:t>30</w:t>
        </w:r>
        <w:r w:rsidRPr="00AF76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7AF5E9" w14:textId="77777777" w:rsidR="00486CA9" w:rsidRDefault="00486CA9" w:rsidP="00970F49">
      <w:pPr>
        <w:spacing w:after="0" w:line="240" w:lineRule="auto"/>
      </w:pPr>
      <w:r>
        <w:separator/>
      </w:r>
    </w:p>
  </w:footnote>
  <w:footnote w:type="continuationSeparator" w:id="0">
    <w:p w14:paraId="0ACEA2C6" w14:textId="77777777" w:rsidR="00486CA9" w:rsidRDefault="00486CA9" w:rsidP="00970F49">
      <w:pPr>
        <w:spacing w:after="0" w:line="240" w:lineRule="auto"/>
      </w:pPr>
      <w:r>
        <w:continuationSeparator/>
      </w:r>
    </w:p>
  </w:footnote>
  <w:footnote w:id="1">
    <w:p w14:paraId="689F36F2" w14:textId="77777777" w:rsidR="004B7B6C" w:rsidRDefault="004B7B6C" w:rsidP="001B13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Указывается суммарное время на выполнение всех модулей КЗ одним конкурсантом.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36E09"/>
    <w:multiLevelType w:val="hybridMultilevel"/>
    <w:tmpl w:val="44C804DA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212ED"/>
    <w:multiLevelType w:val="multilevel"/>
    <w:tmpl w:val="6F8AA51E"/>
    <w:lvl w:ilvl="0">
      <w:start w:val="1"/>
      <w:numFmt w:val="bullet"/>
      <w:lvlText w:val=""/>
      <w:lvlJc w:val="left"/>
      <w:pPr>
        <w:ind w:left="474" w:hanging="360"/>
      </w:pPr>
      <w:rPr>
        <w:rFonts w:ascii="Symbol" w:hAnsi="Symbol"/>
        <w:sz w:val="16"/>
      </w:rPr>
    </w:lvl>
    <w:lvl w:ilvl="1">
      <w:start w:val="1"/>
      <w:numFmt w:val="bullet"/>
      <w:lvlText w:val="•"/>
      <w:lvlJc w:val="left"/>
      <w:pPr>
        <w:ind w:left="1283" w:hanging="360"/>
      </w:pPr>
    </w:lvl>
    <w:lvl w:ilvl="2">
      <w:start w:val="1"/>
      <w:numFmt w:val="bullet"/>
      <w:lvlText w:val="•"/>
      <w:lvlJc w:val="left"/>
      <w:pPr>
        <w:ind w:left="2087" w:hanging="360"/>
      </w:pPr>
    </w:lvl>
    <w:lvl w:ilvl="3">
      <w:start w:val="1"/>
      <w:numFmt w:val="bullet"/>
      <w:lvlText w:val="•"/>
      <w:lvlJc w:val="left"/>
      <w:pPr>
        <w:ind w:left="2891" w:hanging="360"/>
      </w:pPr>
    </w:lvl>
    <w:lvl w:ilvl="4">
      <w:start w:val="1"/>
      <w:numFmt w:val="bullet"/>
      <w:lvlText w:val="•"/>
      <w:lvlJc w:val="left"/>
      <w:pPr>
        <w:ind w:left="3695" w:hanging="360"/>
      </w:pPr>
    </w:lvl>
    <w:lvl w:ilvl="5">
      <w:start w:val="1"/>
      <w:numFmt w:val="bullet"/>
      <w:lvlText w:val="•"/>
      <w:lvlJc w:val="left"/>
      <w:pPr>
        <w:ind w:left="4499" w:hanging="360"/>
      </w:pPr>
    </w:lvl>
    <w:lvl w:ilvl="6">
      <w:start w:val="1"/>
      <w:numFmt w:val="bullet"/>
      <w:lvlText w:val="•"/>
      <w:lvlJc w:val="left"/>
      <w:pPr>
        <w:ind w:left="5303" w:hanging="360"/>
      </w:pPr>
    </w:lvl>
    <w:lvl w:ilvl="7">
      <w:start w:val="1"/>
      <w:numFmt w:val="bullet"/>
      <w:lvlText w:val="•"/>
      <w:lvlJc w:val="left"/>
      <w:pPr>
        <w:ind w:left="6107" w:hanging="360"/>
      </w:pPr>
    </w:lvl>
    <w:lvl w:ilvl="8">
      <w:start w:val="1"/>
      <w:numFmt w:val="bullet"/>
      <w:lvlText w:val="•"/>
      <w:lvlJc w:val="left"/>
      <w:pPr>
        <w:ind w:left="6911" w:hanging="360"/>
      </w:pPr>
    </w:lvl>
  </w:abstractNum>
  <w:abstractNum w:abstractNumId="2">
    <w:nsid w:val="08BF3867"/>
    <w:multiLevelType w:val="hybridMultilevel"/>
    <w:tmpl w:val="2676E4A0"/>
    <w:lvl w:ilvl="0" w:tplc="529214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20E4D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1BA68A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DC643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A4A5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6EAAD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B2CA73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6E5FF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C20E3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B9662F"/>
    <w:multiLevelType w:val="multilevel"/>
    <w:tmpl w:val="DBA279A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623A17"/>
    <w:multiLevelType w:val="multilevel"/>
    <w:tmpl w:val="7D6C27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D814A7"/>
    <w:multiLevelType w:val="multilevel"/>
    <w:tmpl w:val="FD02DCC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F4D0F24"/>
    <w:multiLevelType w:val="hybridMultilevel"/>
    <w:tmpl w:val="23F01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592580"/>
    <w:multiLevelType w:val="multilevel"/>
    <w:tmpl w:val="B12A1250"/>
    <w:lvl w:ilvl="0">
      <w:start w:val="1"/>
      <w:numFmt w:val="bullet"/>
      <w:lvlText w:val=""/>
      <w:lvlJc w:val="left"/>
      <w:pPr>
        <w:ind w:left="100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72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44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16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88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0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32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04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766" w:hanging="360"/>
      </w:pPr>
      <w:rPr>
        <w:rFonts w:ascii="Wingdings" w:hAnsi="Wingdings"/>
      </w:rPr>
    </w:lvl>
  </w:abstractNum>
  <w:abstractNum w:abstractNumId="11">
    <w:nsid w:val="233569CA"/>
    <w:multiLevelType w:val="multilevel"/>
    <w:tmpl w:val="7F742D1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7CC7A6A"/>
    <w:multiLevelType w:val="multilevel"/>
    <w:tmpl w:val="211E035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2A890D8A"/>
    <w:multiLevelType w:val="multilevel"/>
    <w:tmpl w:val="1402EC1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hAnsi="Noto Sans Symbols"/>
      </w:rPr>
    </w:lvl>
  </w:abstractNum>
  <w:abstractNum w:abstractNumId="14">
    <w:nsid w:val="31B76767"/>
    <w:multiLevelType w:val="hybridMultilevel"/>
    <w:tmpl w:val="3B405146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DD149F"/>
    <w:multiLevelType w:val="hybridMultilevel"/>
    <w:tmpl w:val="C3425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EB1883"/>
    <w:multiLevelType w:val="multilevel"/>
    <w:tmpl w:val="2FFC34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36E07DBB"/>
    <w:multiLevelType w:val="hybridMultilevel"/>
    <w:tmpl w:val="6BC870B6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4D43D8"/>
    <w:multiLevelType w:val="hybridMultilevel"/>
    <w:tmpl w:val="EB9EBA06"/>
    <w:lvl w:ilvl="0" w:tplc="04440C2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415CDF"/>
    <w:multiLevelType w:val="hybridMultilevel"/>
    <w:tmpl w:val="35A69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7509BC"/>
    <w:multiLevelType w:val="multilevel"/>
    <w:tmpl w:val="1F98577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42D05704"/>
    <w:multiLevelType w:val="hybridMultilevel"/>
    <w:tmpl w:val="FA6E1B6E"/>
    <w:lvl w:ilvl="0" w:tplc="9322F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2477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D6A8D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9621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C6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5213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282A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70A4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3C15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334D41"/>
    <w:multiLevelType w:val="multilevel"/>
    <w:tmpl w:val="DAD814AA"/>
    <w:lvl w:ilvl="0">
      <w:start w:val="1"/>
      <w:numFmt w:val="bullet"/>
      <w:lvlText w:val=""/>
      <w:lvlJc w:val="left"/>
      <w:pPr>
        <w:ind w:left="474" w:hanging="360"/>
      </w:pPr>
      <w:rPr>
        <w:rFonts w:ascii="Symbol" w:hAnsi="Symbol"/>
        <w:sz w:val="16"/>
      </w:rPr>
    </w:lvl>
    <w:lvl w:ilvl="1">
      <w:start w:val="1"/>
      <w:numFmt w:val="bullet"/>
      <w:lvlText w:val="•"/>
      <w:lvlJc w:val="left"/>
      <w:pPr>
        <w:ind w:left="1283" w:hanging="360"/>
      </w:pPr>
    </w:lvl>
    <w:lvl w:ilvl="2">
      <w:start w:val="1"/>
      <w:numFmt w:val="bullet"/>
      <w:lvlText w:val="•"/>
      <w:lvlJc w:val="left"/>
      <w:pPr>
        <w:ind w:left="2087" w:hanging="360"/>
      </w:pPr>
    </w:lvl>
    <w:lvl w:ilvl="3">
      <w:start w:val="1"/>
      <w:numFmt w:val="bullet"/>
      <w:lvlText w:val="•"/>
      <w:lvlJc w:val="left"/>
      <w:pPr>
        <w:ind w:left="2891" w:hanging="360"/>
      </w:pPr>
    </w:lvl>
    <w:lvl w:ilvl="4">
      <w:start w:val="1"/>
      <w:numFmt w:val="bullet"/>
      <w:lvlText w:val="•"/>
      <w:lvlJc w:val="left"/>
      <w:pPr>
        <w:ind w:left="3695" w:hanging="360"/>
      </w:pPr>
    </w:lvl>
    <w:lvl w:ilvl="5">
      <w:start w:val="1"/>
      <w:numFmt w:val="bullet"/>
      <w:lvlText w:val="•"/>
      <w:lvlJc w:val="left"/>
      <w:pPr>
        <w:ind w:left="4499" w:hanging="360"/>
      </w:pPr>
    </w:lvl>
    <w:lvl w:ilvl="6">
      <w:start w:val="1"/>
      <w:numFmt w:val="bullet"/>
      <w:lvlText w:val="•"/>
      <w:lvlJc w:val="left"/>
      <w:pPr>
        <w:ind w:left="5303" w:hanging="360"/>
      </w:pPr>
    </w:lvl>
    <w:lvl w:ilvl="7">
      <w:start w:val="1"/>
      <w:numFmt w:val="bullet"/>
      <w:lvlText w:val="•"/>
      <w:lvlJc w:val="left"/>
      <w:pPr>
        <w:ind w:left="6107" w:hanging="360"/>
      </w:pPr>
    </w:lvl>
    <w:lvl w:ilvl="8">
      <w:start w:val="1"/>
      <w:numFmt w:val="bullet"/>
      <w:lvlText w:val="•"/>
      <w:lvlJc w:val="left"/>
      <w:pPr>
        <w:ind w:left="6911" w:hanging="360"/>
      </w:pPr>
    </w:lvl>
  </w:abstractNum>
  <w:abstractNum w:abstractNumId="23">
    <w:nsid w:val="46E340D9"/>
    <w:multiLevelType w:val="hybridMultilevel"/>
    <w:tmpl w:val="12AE2542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1D15E6"/>
    <w:multiLevelType w:val="multilevel"/>
    <w:tmpl w:val="771E3D9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93F3852"/>
    <w:multiLevelType w:val="hybridMultilevel"/>
    <w:tmpl w:val="AA1C8388"/>
    <w:lvl w:ilvl="0" w:tplc="116CA8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3977F81"/>
    <w:multiLevelType w:val="hybridMultilevel"/>
    <w:tmpl w:val="72DCE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181894"/>
    <w:multiLevelType w:val="hybridMultilevel"/>
    <w:tmpl w:val="4C0CE4DC"/>
    <w:lvl w:ilvl="0" w:tplc="78D619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5E68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6A408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C18A2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D8C000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D5C2D1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F92647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19CE51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3F454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A1C10F8"/>
    <w:multiLevelType w:val="multilevel"/>
    <w:tmpl w:val="419A02C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/>
      </w:rPr>
    </w:lvl>
  </w:abstractNum>
  <w:abstractNum w:abstractNumId="30">
    <w:nsid w:val="6EF332AA"/>
    <w:multiLevelType w:val="multilevel"/>
    <w:tmpl w:val="A5D08CE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1">
    <w:nsid w:val="72847D70"/>
    <w:multiLevelType w:val="multilevel"/>
    <w:tmpl w:val="2E12BDA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>
    <w:nsid w:val="75A04A53"/>
    <w:multiLevelType w:val="hybridMultilevel"/>
    <w:tmpl w:val="344CB1C8"/>
    <w:lvl w:ilvl="0" w:tplc="04440C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EE376A"/>
    <w:multiLevelType w:val="hybridMultilevel"/>
    <w:tmpl w:val="5B2C0C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7F5FA1"/>
    <w:multiLevelType w:val="multilevel"/>
    <w:tmpl w:val="F32A4CF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nsid w:val="7B9F64BC"/>
    <w:multiLevelType w:val="multilevel"/>
    <w:tmpl w:val="966AF97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>
    <w:nsid w:val="7BA96570"/>
    <w:multiLevelType w:val="multilevel"/>
    <w:tmpl w:val="8EC8F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B8440B"/>
    <w:multiLevelType w:val="multilevel"/>
    <w:tmpl w:val="ADFAF524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5"/>
  </w:num>
  <w:num w:numId="4">
    <w:abstractNumId w:val="4"/>
  </w:num>
  <w:num w:numId="5">
    <w:abstractNumId w:val="36"/>
  </w:num>
  <w:num w:numId="6">
    <w:abstractNumId w:val="31"/>
  </w:num>
  <w:num w:numId="7">
    <w:abstractNumId w:val="30"/>
  </w:num>
  <w:num w:numId="8">
    <w:abstractNumId w:val="3"/>
  </w:num>
  <w:num w:numId="9">
    <w:abstractNumId w:val="24"/>
  </w:num>
  <w:num w:numId="10">
    <w:abstractNumId w:val="16"/>
  </w:num>
  <w:num w:numId="11">
    <w:abstractNumId w:val="12"/>
  </w:num>
  <w:num w:numId="12">
    <w:abstractNumId w:val="10"/>
  </w:num>
  <w:num w:numId="13">
    <w:abstractNumId w:val="35"/>
  </w:num>
  <w:num w:numId="14">
    <w:abstractNumId w:val="22"/>
  </w:num>
  <w:num w:numId="15">
    <w:abstractNumId w:val="1"/>
  </w:num>
  <w:num w:numId="16">
    <w:abstractNumId w:val="0"/>
  </w:num>
  <w:num w:numId="17">
    <w:abstractNumId w:val="13"/>
  </w:num>
  <w:num w:numId="18">
    <w:abstractNumId w:val="29"/>
  </w:num>
  <w:num w:numId="19">
    <w:abstractNumId w:val="8"/>
  </w:num>
  <w:num w:numId="20">
    <w:abstractNumId w:val="11"/>
  </w:num>
  <w:num w:numId="21">
    <w:abstractNumId w:val="34"/>
  </w:num>
  <w:num w:numId="22">
    <w:abstractNumId w:val="20"/>
  </w:num>
  <w:num w:numId="23">
    <w:abstractNumId w:val="28"/>
  </w:num>
  <w:num w:numId="24">
    <w:abstractNumId w:val="21"/>
  </w:num>
  <w:num w:numId="25">
    <w:abstractNumId w:val="17"/>
  </w:num>
  <w:num w:numId="26">
    <w:abstractNumId w:val="23"/>
  </w:num>
  <w:num w:numId="27">
    <w:abstractNumId w:val="14"/>
  </w:num>
  <w:num w:numId="28">
    <w:abstractNumId w:val="32"/>
  </w:num>
  <w:num w:numId="29">
    <w:abstractNumId w:val="37"/>
  </w:num>
  <w:num w:numId="30">
    <w:abstractNumId w:val="2"/>
  </w:num>
  <w:num w:numId="31">
    <w:abstractNumId w:val="15"/>
  </w:num>
  <w:num w:numId="32">
    <w:abstractNumId w:val="27"/>
  </w:num>
  <w:num w:numId="33">
    <w:abstractNumId w:val="9"/>
  </w:num>
  <w:num w:numId="34">
    <w:abstractNumId w:val="6"/>
  </w:num>
  <w:num w:numId="35">
    <w:abstractNumId w:val="33"/>
  </w:num>
  <w:num w:numId="36">
    <w:abstractNumId w:val="26"/>
  </w:num>
  <w:num w:numId="37">
    <w:abstractNumId w:val="19"/>
  </w:num>
  <w:num w:numId="38">
    <w:abstractNumId w:val="1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F49"/>
    <w:rsid w:val="000051E8"/>
    <w:rsid w:val="00021CCE"/>
    <w:rsid w:val="000244DA"/>
    <w:rsid w:val="00024F7D"/>
    <w:rsid w:val="00027528"/>
    <w:rsid w:val="0003394C"/>
    <w:rsid w:val="000376F8"/>
    <w:rsid w:val="00041A78"/>
    <w:rsid w:val="00047A39"/>
    <w:rsid w:val="0005032C"/>
    <w:rsid w:val="00054C98"/>
    <w:rsid w:val="000551A3"/>
    <w:rsid w:val="00056CDE"/>
    <w:rsid w:val="00067386"/>
    <w:rsid w:val="00067614"/>
    <w:rsid w:val="000728F4"/>
    <w:rsid w:val="000732FF"/>
    <w:rsid w:val="00081D65"/>
    <w:rsid w:val="000A1F96"/>
    <w:rsid w:val="000B3397"/>
    <w:rsid w:val="000B37AF"/>
    <w:rsid w:val="000B55A2"/>
    <w:rsid w:val="000C2FBF"/>
    <w:rsid w:val="000D258B"/>
    <w:rsid w:val="000D43CC"/>
    <w:rsid w:val="000D4C46"/>
    <w:rsid w:val="000D4C63"/>
    <w:rsid w:val="000D74AA"/>
    <w:rsid w:val="000D7C1C"/>
    <w:rsid w:val="000E187F"/>
    <w:rsid w:val="000E3E7B"/>
    <w:rsid w:val="000F0FC3"/>
    <w:rsid w:val="000F6CC9"/>
    <w:rsid w:val="00100FE1"/>
    <w:rsid w:val="0010225E"/>
    <w:rsid w:val="001024BE"/>
    <w:rsid w:val="00106738"/>
    <w:rsid w:val="00111B87"/>
    <w:rsid w:val="00114D79"/>
    <w:rsid w:val="0012033E"/>
    <w:rsid w:val="001229E8"/>
    <w:rsid w:val="00127743"/>
    <w:rsid w:val="0013011E"/>
    <w:rsid w:val="00137545"/>
    <w:rsid w:val="0015561E"/>
    <w:rsid w:val="001627D5"/>
    <w:rsid w:val="00170105"/>
    <w:rsid w:val="0017612A"/>
    <w:rsid w:val="0017649D"/>
    <w:rsid w:val="0017781F"/>
    <w:rsid w:val="001819BA"/>
    <w:rsid w:val="001858AD"/>
    <w:rsid w:val="00193EBF"/>
    <w:rsid w:val="00197AE6"/>
    <w:rsid w:val="001A3371"/>
    <w:rsid w:val="001A67E0"/>
    <w:rsid w:val="001B1304"/>
    <w:rsid w:val="001B1F20"/>
    <w:rsid w:val="001B4B65"/>
    <w:rsid w:val="001C1282"/>
    <w:rsid w:val="001C63E7"/>
    <w:rsid w:val="001E1DF9"/>
    <w:rsid w:val="001E5CAD"/>
    <w:rsid w:val="001F099B"/>
    <w:rsid w:val="001F715E"/>
    <w:rsid w:val="00205AC7"/>
    <w:rsid w:val="00207E02"/>
    <w:rsid w:val="00213AF8"/>
    <w:rsid w:val="00214B49"/>
    <w:rsid w:val="00220E70"/>
    <w:rsid w:val="002228E8"/>
    <w:rsid w:val="00227A2C"/>
    <w:rsid w:val="00237603"/>
    <w:rsid w:val="00243ADE"/>
    <w:rsid w:val="00245F15"/>
    <w:rsid w:val="00247E8C"/>
    <w:rsid w:val="0025106E"/>
    <w:rsid w:val="00270E01"/>
    <w:rsid w:val="002776A1"/>
    <w:rsid w:val="0029547E"/>
    <w:rsid w:val="002A2935"/>
    <w:rsid w:val="002B1426"/>
    <w:rsid w:val="002B3DBB"/>
    <w:rsid w:val="002B6AE4"/>
    <w:rsid w:val="002F2906"/>
    <w:rsid w:val="002F4E2C"/>
    <w:rsid w:val="003072EC"/>
    <w:rsid w:val="0032065E"/>
    <w:rsid w:val="003219C1"/>
    <w:rsid w:val="003242E1"/>
    <w:rsid w:val="003270D6"/>
    <w:rsid w:val="00333911"/>
    <w:rsid w:val="00334165"/>
    <w:rsid w:val="003372D0"/>
    <w:rsid w:val="00337723"/>
    <w:rsid w:val="003531E7"/>
    <w:rsid w:val="003601A4"/>
    <w:rsid w:val="00362F89"/>
    <w:rsid w:val="00366C0E"/>
    <w:rsid w:val="0037535C"/>
    <w:rsid w:val="003815C7"/>
    <w:rsid w:val="003934F8"/>
    <w:rsid w:val="00393E2D"/>
    <w:rsid w:val="00397A1B"/>
    <w:rsid w:val="003A21C8"/>
    <w:rsid w:val="003A2953"/>
    <w:rsid w:val="003A6AB8"/>
    <w:rsid w:val="003B2A5F"/>
    <w:rsid w:val="003B6085"/>
    <w:rsid w:val="003C1D7A"/>
    <w:rsid w:val="003C524F"/>
    <w:rsid w:val="003C5F97"/>
    <w:rsid w:val="003D1E51"/>
    <w:rsid w:val="003E505B"/>
    <w:rsid w:val="003F1E37"/>
    <w:rsid w:val="003F2B40"/>
    <w:rsid w:val="00407BDB"/>
    <w:rsid w:val="004206EE"/>
    <w:rsid w:val="004254FE"/>
    <w:rsid w:val="00436FFC"/>
    <w:rsid w:val="00437D28"/>
    <w:rsid w:val="00442325"/>
    <w:rsid w:val="0044354A"/>
    <w:rsid w:val="00454353"/>
    <w:rsid w:val="00461AC6"/>
    <w:rsid w:val="00462FF1"/>
    <w:rsid w:val="00465470"/>
    <w:rsid w:val="00473C4A"/>
    <w:rsid w:val="0047429B"/>
    <w:rsid w:val="00486CA9"/>
    <w:rsid w:val="004904C5"/>
    <w:rsid w:val="00490775"/>
    <w:rsid w:val="004917C4"/>
    <w:rsid w:val="00493667"/>
    <w:rsid w:val="00494F28"/>
    <w:rsid w:val="004A07A5"/>
    <w:rsid w:val="004B0D59"/>
    <w:rsid w:val="004B692B"/>
    <w:rsid w:val="004B7B6C"/>
    <w:rsid w:val="004C287A"/>
    <w:rsid w:val="004C3CAF"/>
    <w:rsid w:val="004C703E"/>
    <w:rsid w:val="004D096E"/>
    <w:rsid w:val="004D2A17"/>
    <w:rsid w:val="004E05AF"/>
    <w:rsid w:val="004E785E"/>
    <w:rsid w:val="004E7905"/>
    <w:rsid w:val="004F1207"/>
    <w:rsid w:val="005045FF"/>
    <w:rsid w:val="005055FF"/>
    <w:rsid w:val="00510059"/>
    <w:rsid w:val="00520C31"/>
    <w:rsid w:val="00530833"/>
    <w:rsid w:val="00536CB0"/>
    <w:rsid w:val="00541309"/>
    <w:rsid w:val="00545769"/>
    <w:rsid w:val="005460EF"/>
    <w:rsid w:val="00554CBB"/>
    <w:rsid w:val="005560AC"/>
    <w:rsid w:val="00557A09"/>
    <w:rsid w:val="00557CC0"/>
    <w:rsid w:val="00561024"/>
    <w:rsid w:val="0056194A"/>
    <w:rsid w:val="00565B7C"/>
    <w:rsid w:val="00584373"/>
    <w:rsid w:val="005862F9"/>
    <w:rsid w:val="00593FE3"/>
    <w:rsid w:val="005A1625"/>
    <w:rsid w:val="005A203B"/>
    <w:rsid w:val="005B05D5"/>
    <w:rsid w:val="005B0DEC"/>
    <w:rsid w:val="005B66FC"/>
    <w:rsid w:val="005C64E8"/>
    <w:rsid w:val="005C6A23"/>
    <w:rsid w:val="005C7720"/>
    <w:rsid w:val="005E30DC"/>
    <w:rsid w:val="005F4978"/>
    <w:rsid w:val="005F4B8D"/>
    <w:rsid w:val="006000C4"/>
    <w:rsid w:val="00605DD7"/>
    <w:rsid w:val="0060658F"/>
    <w:rsid w:val="00607B0B"/>
    <w:rsid w:val="00613219"/>
    <w:rsid w:val="0062789A"/>
    <w:rsid w:val="0063396F"/>
    <w:rsid w:val="00640E46"/>
    <w:rsid w:val="0064179C"/>
    <w:rsid w:val="00643A8A"/>
    <w:rsid w:val="0064491A"/>
    <w:rsid w:val="00644A77"/>
    <w:rsid w:val="00645676"/>
    <w:rsid w:val="00653B50"/>
    <w:rsid w:val="00666BDD"/>
    <w:rsid w:val="00670BE4"/>
    <w:rsid w:val="006776B4"/>
    <w:rsid w:val="006873B8"/>
    <w:rsid w:val="00692F2F"/>
    <w:rsid w:val="006A4EFB"/>
    <w:rsid w:val="006B0FEA"/>
    <w:rsid w:val="006B3305"/>
    <w:rsid w:val="006C2CD3"/>
    <w:rsid w:val="006C6D6D"/>
    <w:rsid w:val="006C7A3B"/>
    <w:rsid w:val="006C7CE4"/>
    <w:rsid w:val="006E3FD6"/>
    <w:rsid w:val="006F0E2E"/>
    <w:rsid w:val="006F4464"/>
    <w:rsid w:val="006F7DE5"/>
    <w:rsid w:val="00701ABF"/>
    <w:rsid w:val="00707AF6"/>
    <w:rsid w:val="00713FEC"/>
    <w:rsid w:val="00714CA4"/>
    <w:rsid w:val="007175BF"/>
    <w:rsid w:val="007250D9"/>
    <w:rsid w:val="007274B8"/>
    <w:rsid w:val="00727F97"/>
    <w:rsid w:val="00730AE0"/>
    <w:rsid w:val="0074277E"/>
    <w:rsid w:val="0074372D"/>
    <w:rsid w:val="0075567A"/>
    <w:rsid w:val="007604F9"/>
    <w:rsid w:val="0076361A"/>
    <w:rsid w:val="00764773"/>
    <w:rsid w:val="007735DC"/>
    <w:rsid w:val="00774F6A"/>
    <w:rsid w:val="0078311A"/>
    <w:rsid w:val="00791D70"/>
    <w:rsid w:val="007A61C5"/>
    <w:rsid w:val="007A6888"/>
    <w:rsid w:val="007B0DCC"/>
    <w:rsid w:val="007B2222"/>
    <w:rsid w:val="007B3FD5"/>
    <w:rsid w:val="007C3E4F"/>
    <w:rsid w:val="007D0070"/>
    <w:rsid w:val="007D3464"/>
    <w:rsid w:val="007D3601"/>
    <w:rsid w:val="007D6C20"/>
    <w:rsid w:val="007E32AA"/>
    <w:rsid w:val="007E73B4"/>
    <w:rsid w:val="0080240F"/>
    <w:rsid w:val="00802C79"/>
    <w:rsid w:val="00812516"/>
    <w:rsid w:val="00816561"/>
    <w:rsid w:val="00832EBB"/>
    <w:rsid w:val="00834734"/>
    <w:rsid w:val="00835BF6"/>
    <w:rsid w:val="00870806"/>
    <w:rsid w:val="008761F3"/>
    <w:rsid w:val="00881DD2"/>
    <w:rsid w:val="008824C1"/>
    <w:rsid w:val="00882B54"/>
    <w:rsid w:val="00885DE4"/>
    <w:rsid w:val="008912AE"/>
    <w:rsid w:val="008A2192"/>
    <w:rsid w:val="008B0F23"/>
    <w:rsid w:val="008B560B"/>
    <w:rsid w:val="008C2A2C"/>
    <w:rsid w:val="008C41F7"/>
    <w:rsid w:val="008D6DCF"/>
    <w:rsid w:val="008E45C9"/>
    <w:rsid w:val="008E48F1"/>
    <w:rsid w:val="008E5424"/>
    <w:rsid w:val="008F0D95"/>
    <w:rsid w:val="008F5659"/>
    <w:rsid w:val="00900604"/>
    <w:rsid w:val="00901689"/>
    <w:rsid w:val="009018F0"/>
    <w:rsid w:val="00906E82"/>
    <w:rsid w:val="00910F22"/>
    <w:rsid w:val="009203A8"/>
    <w:rsid w:val="00926DAE"/>
    <w:rsid w:val="00937D4D"/>
    <w:rsid w:val="009440D0"/>
    <w:rsid w:val="00945E13"/>
    <w:rsid w:val="009463B3"/>
    <w:rsid w:val="009508C8"/>
    <w:rsid w:val="00953113"/>
    <w:rsid w:val="009544CE"/>
    <w:rsid w:val="00954B97"/>
    <w:rsid w:val="00955127"/>
    <w:rsid w:val="00956BC9"/>
    <w:rsid w:val="00961DA0"/>
    <w:rsid w:val="00970F49"/>
    <w:rsid w:val="009715DA"/>
    <w:rsid w:val="00976338"/>
    <w:rsid w:val="00976F7F"/>
    <w:rsid w:val="00992D9C"/>
    <w:rsid w:val="009931F0"/>
    <w:rsid w:val="009954D4"/>
    <w:rsid w:val="009955F8"/>
    <w:rsid w:val="009A1CBC"/>
    <w:rsid w:val="009A25D6"/>
    <w:rsid w:val="009A36AD"/>
    <w:rsid w:val="009B18A2"/>
    <w:rsid w:val="009B2018"/>
    <w:rsid w:val="009C6127"/>
    <w:rsid w:val="009D04EE"/>
    <w:rsid w:val="009D386D"/>
    <w:rsid w:val="009D4E7C"/>
    <w:rsid w:val="009E37D3"/>
    <w:rsid w:val="009E52E7"/>
    <w:rsid w:val="009E5BD9"/>
    <w:rsid w:val="009F57C0"/>
    <w:rsid w:val="00A03BC2"/>
    <w:rsid w:val="00A0510D"/>
    <w:rsid w:val="00A11569"/>
    <w:rsid w:val="00A204BB"/>
    <w:rsid w:val="00A20A67"/>
    <w:rsid w:val="00A23276"/>
    <w:rsid w:val="00A27EE4"/>
    <w:rsid w:val="00A27FFC"/>
    <w:rsid w:val="00A36EE2"/>
    <w:rsid w:val="00A4187F"/>
    <w:rsid w:val="00A460D5"/>
    <w:rsid w:val="00A57976"/>
    <w:rsid w:val="00A57E82"/>
    <w:rsid w:val="00A63565"/>
    <w:rsid w:val="00A636B8"/>
    <w:rsid w:val="00A6671B"/>
    <w:rsid w:val="00A76CCD"/>
    <w:rsid w:val="00A832AD"/>
    <w:rsid w:val="00A8496D"/>
    <w:rsid w:val="00A85D42"/>
    <w:rsid w:val="00A87627"/>
    <w:rsid w:val="00A91D4B"/>
    <w:rsid w:val="00A962D4"/>
    <w:rsid w:val="00A9790B"/>
    <w:rsid w:val="00AA0751"/>
    <w:rsid w:val="00AA2B8A"/>
    <w:rsid w:val="00AC426E"/>
    <w:rsid w:val="00AD2200"/>
    <w:rsid w:val="00AD4499"/>
    <w:rsid w:val="00AD76E3"/>
    <w:rsid w:val="00AE6AB7"/>
    <w:rsid w:val="00AE7A32"/>
    <w:rsid w:val="00AF618C"/>
    <w:rsid w:val="00AF76EA"/>
    <w:rsid w:val="00B040B1"/>
    <w:rsid w:val="00B15262"/>
    <w:rsid w:val="00B162B5"/>
    <w:rsid w:val="00B236AD"/>
    <w:rsid w:val="00B30A26"/>
    <w:rsid w:val="00B330F5"/>
    <w:rsid w:val="00B33456"/>
    <w:rsid w:val="00B3384D"/>
    <w:rsid w:val="00B347CE"/>
    <w:rsid w:val="00B37579"/>
    <w:rsid w:val="00B40FFB"/>
    <w:rsid w:val="00B4196F"/>
    <w:rsid w:val="00B45392"/>
    <w:rsid w:val="00B45AA4"/>
    <w:rsid w:val="00B54C2D"/>
    <w:rsid w:val="00B5523C"/>
    <w:rsid w:val="00B610A2"/>
    <w:rsid w:val="00B62154"/>
    <w:rsid w:val="00B7087E"/>
    <w:rsid w:val="00B76A80"/>
    <w:rsid w:val="00B838E5"/>
    <w:rsid w:val="00B84AAE"/>
    <w:rsid w:val="00B95873"/>
    <w:rsid w:val="00B95B16"/>
    <w:rsid w:val="00B97386"/>
    <w:rsid w:val="00BA1906"/>
    <w:rsid w:val="00BA2CF0"/>
    <w:rsid w:val="00BC3813"/>
    <w:rsid w:val="00BC7808"/>
    <w:rsid w:val="00BD232A"/>
    <w:rsid w:val="00BD3651"/>
    <w:rsid w:val="00BE099A"/>
    <w:rsid w:val="00BE2ED0"/>
    <w:rsid w:val="00BE5428"/>
    <w:rsid w:val="00C06EBC"/>
    <w:rsid w:val="00C0723F"/>
    <w:rsid w:val="00C121F9"/>
    <w:rsid w:val="00C14926"/>
    <w:rsid w:val="00C17B01"/>
    <w:rsid w:val="00C21E3A"/>
    <w:rsid w:val="00C26C83"/>
    <w:rsid w:val="00C31CA1"/>
    <w:rsid w:val="00C34D0A"/>
    <w:rsid w:val="00C40138"/>
    <w:rsid w:val="00C52383"/>
    <w:rsid w:val="00C56A9B"/>
    <w:rsid w:val="00C64BE3"/>
    <w:rsid w:val="00C72191"/>
    <w:rsid w:val="00C740CF"/>
    <w:rsid w:val="00C749A5"/>
    <w:rsid w:val="00C8277D"/>
    <w:rsid w:val="00C83396"/>
    <w:rsid w:val="00C874F8"/>
    <w:rsid w:val="00C94373"/>
    <w:rsid w:val="00C943C9"/>
    <w:rsid w:val="00C95538"/>
    <w:rsid w:val="00C96567"/>
    <w:rsid w:val="00C97E44"/>
    <w:rsid w:val="00CA6CCD"/>
    <w:rsid w:val="00CC1EDC"/>
    <w:rsid w:val="00CC50B7"/>
    <w:rsid w:val="00CD57D1"/>
    <w:rsid w:val="00CD66EF"/>
    <w:rsid w:val="00CE2498"/>
    <w:rsid w:val="00CE3593"/>
    <w:rsid w:val="00CE36B8"/>
    <w:rsid w:val="00CF0DA9"/>
    <w:rsid w:val="00D02C00"/>
    <w:rsid w:val="00D0719B"/>
    <w:rsid w:val="00D12ABD"/>
    <w:rsid w:val="00D15E56"/>
    <w:rsid w:val="00D16F4B"/>
    <w:rsid w:val="00D17132"/>
    <w:rsid w:val="00D2075B"/>
    <w:rsid w:val="00D2245F"/>
    <w:rsid w:val="00D229F1"/>
    <w:rsid w:val="00D260FE"/>
    <w:rsid w:val="00D2673E"/>
    <w:rsid w:val="00D37CEC"/>
    <w:rsid w:val="00D37DEA"/>
    <w:rsid w:val="00D405D4"/>
    <w:rsid w:val="00D41269"/>
    <w:rsid w:val="00D45007"/>
    <w:rsid w:val="00D45405"/>
    <w:rsid w:val="00D53A4E"/>
    <w:rsid w:val="00D5789C"/>
    <w:rsid w:val="00D617CC"/>
    <w:rsid w:val="00D702B1"/>
    <w:rsid w:val="00D81BF2"/>
    <w:rsid w:val="00D82186"/>
    <w:rsid w:val="00D83E4E"/>
    <w:rsid w:val="00D84E8D"/>
    <w:rsid w:val="00D85EFC"/>
    <w:rsid w:val="00D87A1E"/>
    <w:rsid w:val="00D96994"/>
    <w:rsid w:val="00DA371A"/>
    <w:rsid w:val="00DB0A40"/>
    <w:rsid w:val="00DB684E"/>
    <w:rsid w:val="00DC213C"/>
    <w:rsid w:val="00DC79AE"/>
    <w:rsid w:val="00DE39D8"/>
    <w:rsid w:val="00DE5614"/>
    <w:rsid w:val="00DF20CB"/>
    <w:rsid w:val="00E0407E"/>
    <w:rsid w:val="00E04FDF"/>
    <w:rsid w:val="00E11AAD"/>
    <w:rsid w:val="00E15F2A"/>
    <w:rsid w:val="00E16CEE"/>
    <w:rsid w:val="00E279E8"/>
    <w:rsid w:val="00E368B2"/>
    <w:rsid w:val="00E41CEE"/>
    <w:rsid w:val="00E4293A"/>
    <w:rsid w:val="00E579D6"/>
    <w:rsid w:val="00E64692"/>
    <w:rsid w:val="00E74302"/>
    <w:rsid w:val="00E75567"/>
    <w:rsid w:val="00E857D6"/>
    <w:rsid w:val="00EA0163"/>
    <w:rsid w:val="00EA0C3A"/>
    <w:rsid w:val="00EA30C6"/>
    <w:rsid w:val="00EA58B4"/>
    <w:rsid w:val="00EB2779"/>
    <w:rsid w:val="00EB4FF8"/>
    <w:rsid w:val="00ED0D62"/>
    <w:rsid w:val="00ED18F9"/>
    <w:rsid w:val="00ED4C3B"/>
    <w:rsid w:val="00ED53C9"/>
    <w:rsid w:val="00ED70BF"/>
    <w:rsid w:val="00EE197A"/>
    <w:rsid w:val="00EE7DA3"/>
    <w:rsid w:val="00EF59C2"/>
    <w:rsid w:val="00F0175A"/>
    <w:rsid w:val="00F10695"/>
    <w:rsid w:val="00F1433F"/>
    <w:rsid w:val="00F1662D"/>
    <w:rsid w:val="00F2111A"/>
    <w:rsid w:val="00F22E22"/>
    <w:rsid w:val="00F3099C"/>
    <w:rsid w:val="00F31180"/>
    <w:rsid w:val="00F340B5"/>
    <w:rsid w:val="00F35F4F"/>
    <w:rsid w:val="00F36702"/>
    <w:rsid w:val="00F37517"/>
    <w:rsid w:val="00F50AC5"/>
    <w:rsid w:val="00F56F8A"/>
    <w:rsid w:val="00F6025D"/>
    <w:rsid w:val="00F622C9"/>
    <w:rsid w:val="00F672B2"/>
    <w:rsid w:val="00F71E0F"/>
    <w:rsid w:val="00F74754"/>
    <w:rsid w:val="00F7639C"/>
    <w:rsid w:val="00F773D9"/>
    <w:rsid w:val="00F8340A"/>
    <w:rsid w:val="00F83D10"/>
    <w:rsid w:val="00F85401"/>
    <w:rsid w:val="00F91C08"/>
    <w:rsid w:val="00F93643"/>
    <w:rsid w:val="00F96457"/>
    <w:rsid w:val="00F96D92"/>
    <w:rsid w:val="00F97829"/>
    <w:rsid w:val="00FA4444"/>
    <w:rsid w:val="00FB022D"/>
    <w:rsid w:val="00FB1F17"/>
    <w:rsid w:val="00FB3492"/>
    <w:rsid w:val="00FB5502"/>
    <w:rsid w:val="00FB5767"/>
    <w:rsid w:val="00FC415A"/>
    <w:rsid w:val="00FC6098"/>
    <w:rsid w:val="00FC7370"/>
    <w:rsid w:val="00FD20DE"/>
    <w:rsid w:val="00FD4FE9"/>
    <w:rsid w:val="00FE5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7CAF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C2A2C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link w:val="21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2">
    <w:name w:val="Body Text Indent 2"/>
    <w:basedOn w:val="a1"/>
    <w:link w:val="23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3">
    <w:name w:val="Основной текст с отступом 2 Знак"/>
    <w:basedOn w:val="a2"/>
    <w:link w:val="22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4">
    <w:name w:val="Body Text 2"/>
    <w:basedOn w:val="a1"/>
    <w:link w:val="25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5">
    <w:name w:val="Основной текст 2 Знак"/>
    <w:basedOn w:val="a2"/>
    <w:link w:val="24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6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7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15">
    <w:name w:val="Гиперссылка1"/>
    <w:rsid w:val="00DC213C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customStyle="1" w:styleId="aff2">
    <w:name w:val="Абзац списка Знак"/>
    <w:basedOn w:val="a2"/>
    <w:link w:val="aff1"/>
    <w:uiPriority w:val="34"/>
    <w:rsid w:val="00DC213C"/>
    <w:rPr>
      <w:rFonts w:ascii="Calibri" w:eastAsia="Calibri" w:hAnsi="Calibri" w:cs="Times New Roman"/>
    </w:rPr>
  </w:style>
  <w:style w:type="paragraph" w:customStyle="1" w:styleId="alignleft">
    <w:name w:val="align_left"/>
    <w:basedOn w:val="a1"/>
    <w:rsid w:val="00F2111A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TableParagraph">
    <w:name w:val="Table Paragraph"/>
    <w:basedOn w:val="a1"/>
    <w:rsid w:val="00F2111A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docdata">
    <w:name w:val="docdata"/>
    <w:aliases w:val="2266,bqiaagaaeyqcaaagiaiaaanbcaaabu8iaaaaaaaaaaaaaaaaaaaaaaaaaaaaaaaaaaaaaaaaaaaaaaaaaaaaaaaaaaaaaaaaaaaaaaaaaaaaaaaaaaaaaaaaaaaaaaaaaaaaaaaaaaaaaaaaaaaaaaaaaaaaaaaaaaaaaaaaaaaaaaaaaaaaaaaaaaaaaaaaaaaaaaaaaaaaaaaaaaaaaaaaaaaaaaaaaaaaaaaa"/>
    <w:basedOn w:val="a1"/>
    <w:link w:val="docy"/>
    <w:rsid w:val="00B84AAE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ocy">
    <w:name w:val="docy"/>
    <w:aliases w:val="v5,2012,bqiaagaaeyqcaaagiaiaaap0baaabqifaaaaaaaaaaaaaaaaaaaaaaaaaaaaaaaaaaaaaaaaaaaaaaaaaaaaaaaaaaaaaaaaaaaaaaaaaaaaaaaaaaaaaaaaaaaaaaaaaaaaaaaaaaaaaaaaaaaaaaaaaaaaaaaaaaaaaaaaaaaaaaaaaaaaaaaaaaaaaaaaaaaaaaaaaaaaaaaaaaaaaaaaaaaaaaaaaaaaaaaa"/>
    <w:basedOn w:val="a2"/>
    <w:link w:val="docdata"/>
    <w:rsid w:val="00B84AA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Гиперссылка2"/>
    <w:link w:val="ae"/>
    <w:rsid w:val="00B84AAE"/>
    <w:pPr>
      <w:spacing w:line="264" w:lineRule="auto"/>
    </w:pPr>
    <w:rPr>
      <w:color w:val="0000FF"/>
      <w:u w:val="single"/>
    </w:rPr>
  </w:style>
  <w:style w:type="paragraph" w:styleId="aff9">
    <w:name w:val="Normal (Web)"/>
    <w:basedOn w:val="a1"/>
    <w:link w:val="affa"/>
    <w:uiPriority w:val="99"/>
    <w:rsid w:val="00B84AAE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a">
    <w:name w:val="Обычный (веб) Знак"/>
    <w:basedOn w:val="a2"/>
    <w:link w:val="aff9"/>
    <w:uiPriority w:val="99"/>
    <w:rsid w:val="00B84AA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TableNormal11">
    <w:name w:val="Table Normal11"/>
    <w:uiPriority w:val="2"/>
    <w:qFormat/>
    <w:rsid w:val="00B84AAE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rsid w:val="00B7087E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2">
    <w:name w:val="Неразрешенное упоминание3"/>
    <w:basedOn w:val="a2"/>
    <w:uiPriority w:val="99"/>
    <w:semiHidden/>
    <w:unhideWhenUsed/>
    <w:rsid w:val="00E6469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C2A2C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970F49"/>
  </w:style>
  <w:style w:type="paragraph" w:styleId="a7">
    <w:name w:val="footer"/>
    <w:basedOn w:val="a1"/>
    <w:link w:val="a8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970F49"/>
  </w:style>
  <w:style w:type="paragraph" w:styleId="a9">
    <w:name w:val="No Spacing"/>
    <w:link w:val="aa"/>
    <w:uiPriority w:val="1"/>
    <w:qFormat/>
    <w:rsid w:val="00B45AA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2"/>
    <w:link w:val="a9"/>
    <w:uiPriority w:val="1"/>
    <w:rsid w:val="00B45AA4"/>
    <w:rPr>
      <w:rFonts w:eastAsiaTheme="minorEastAsia"/>
      <w:lang w:eastAsia="ru-RU"/>
    </w:rPr>
  </w:style>
  <w:style w:type="character" w:styleId="ab">
    <w:name w:val="Placeholder Text"/>
    <w:basedOn w:val="a2"/>
    <w:uiPriority w:val="99"/>
    <w:semiHidden/>
    <w:rsid w:val="00832EBB"/>
    <w:rPr>
      <w:color w:val="808080"/>
    </w:rPr>
  </w:style>
  <w:style w:type="paragraph" w:styleId="ac">
    <w:name w:val="Balloon Text"/>
    <w:basedOn w:val="a1"/>
    <w:link w:val="ad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rsid w:val="00DE39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styleId="ae">
    <w:name w:val="Hyperlink"/>
    <w:link w:val="21"/>
    <w:uiPriority w:val="99"/>
    <w:rsid w:val="00DE39D8"/>
    <w:rPr>
      <w:color w:val="0000FF"/>
      <w:u w:val="single"/>
    </w:rPr>
  </w:style>
  <w:style w:type="table" w:styleId="af">
    <w:name w:val="Table Grid"/>
    <w:basedOn w:val="a3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numberedlist">
    <w:name w:val="numbered list"/>
    <w:basedOn w:val="bullet"/>
    <w:rsid w:val="00DE39D8"/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character" w:styleId="af0">
    <w:name w:val="page number"/>
    <w:rsid w:val="00DE39D8"/>
    <w:rPr>
      <w:rFonts w:ascii="Arial" w:hAnsi="Arial"/>
      <w:sz w:val="16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styleId="af1">
    <w:name w:val="Body Text"/>
    <w:basedOn w:val="a1"/>
    <w:link w:val="af2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2">
    <w:name w:val="Основной текст Знак"/>
    <w:basedOn w:val="a2"/>
    <w:link w:val="af1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22">
    <w:name w:val="Body Text Indent 2"/>
    <w:basedOn w:val="a1"/>
    <w:link w:val="23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3">
    <w:name w:val="Основной текст с отступом 2 Знак"/>
    <w:basedOn w:val="a2"/>
    <w:link w:val="22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4">
    <w:name w:val="Body Text 2"/>
    <w:basedOn w:val="a1"/>
    <w:link w:val="25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5">
    <w:name w:val="Основной текст 2 Знак"/>
    <w:basedOn w:val="a2"/>
    <w:link w:val="24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af3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af4">
    <w:name w:val="footnote text"/>
    <w:basedOn w:val="a1"/>
    <w:link w:val="af5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5">
    <w:name w:val="Текст сноски Знак"/>
    <w:basedOn w:val="a2"/>
    <w:link w:val="af4"/>
    <w:rsid w:val="00DE39D8"/>
    <w:rPr>
      <w:rFonts w:ascii="Times New Roman" w:eastAsia="Times New Roman" w:hAnsi="Times New Roman" w:cs="Times New Roman"/>
      <w:szCs w:val="20"/>
      <w:lang w:eastAsia="ru-RU"/>
    </w:rPr>
  </w:style>
  <w:style w:type="character" w:styleId="af6">
    <w:name w:val="footnote reference"/>
    <w:rsid w:val="00DE39D8"/>
    <w:rPr>
      <w:vertAlign w:val="superscript"/>
    </w:rPr>
  </w:style>
  <w:style w:type="character" w:styleId="af7">
    <w:name w:val="FollowedHyperlink"/>
    <w:rsid w:val="00DE39D8"/>
    <w:rPr>
      <w:color w:val="800080"/>
      <w:u w:val="single"/>
    </w:rPr>
  </w:style>
  <w:style w:type="paragraph" w:customStyle="1" w:styleId="a">
    <w:name w:val="цветной текст"/>
    <w:basedOn w:val="a1"/>
    <w:qFormat/>
    <w:rsid w:val="00DE39D8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  <w:lang w:eastAsia="ru-RU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customStyle="1" w:styleId="af8">
    <w:name w:val="выделение цвет"/>
    <w:basedOn w:val="a1"/>
    <w:link w:val="af9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a">
    <w:name w:val="цвет в таблице"/>
    <w:rsid w:val="00DE39D8"/>
    <w:rPr>
      <w:color w:val="2C8DE6"/>
    </w:rPr>
  </w:style>
  <w:style w:type="paragraph" w:styleId="afb">
    <w:name w:val="TOC Heading"/>
    <w:basedOn w:val="1"/>
    <w:next w:val="a1"/>
    <w:uiPriority w:val="39"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aps w:val="0"/>
      <w:color w:val="365F91"/>
      <w:sz w:val="28"/>
      <w:szCs w:val="28"/>
      <w:lang w:val="ru-RU" w:eastAsia="ru-RU"/>
    </w:rPr>
  </w:style>
  <w:style w:type="paragraph" w:styleId="26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  <w:lang w:eastAsia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afc">
    <w:name w:val="!Текст"/>
    <w:basedOn w:val="a1"/>
    <w:link w:val="afd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paragraph" w:customStyle="1" w:styleId="afe">
    <w:name w:val="!Синий заголовок текста"/>
    <w:basedOn w:val="af8"/>
    <w:link w:val="aff"/>
    <w:qFormat/>
    <w:rsid w:val="00DE39D8"/>
  </w:style>
  <w:style w:type="character" w:customStyle="1" w:styleId="afd">
    <w:name w:val="!Текст Знак"/>
    <w:link w:val="afc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0">
    <w:name w:val="!Список с точками"/>
    <w:basedOn w:val="a1"/>
    <w:link w:val="aff0"/>
    <w:qFormat/>
    <w:rsid w:val="00DE39D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9">
    <w:name w:val="выделение цвет Знак"/>
    <w:link w:val="af8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character" w:customStyle="1" w:styleId="aff">
    <w:name w:val="!Синий заголовок текста Знак"/>
    <w:link w:val="afe"/>
    <w:rsid w:val="00DE39D8"/>
    <w:rPr>
      <w:rFonts w:ascii="Times New Roman" w:eastAsia="Times New Roman" w:hAnsi="Times New Roman" w:cs="Times New Roman"/>
      <w:b/>
      <w:color w:val="2C8DE6"/>
      <w:szCs w:val="20"/>
      <w:u w:val="single"/>
      <w:lang w:eastAsia="ru-RU"/>
    </w:rPr>
  </w:style>
  <w:style w:type="paragraph" w:styleId="aff1">
    <w:name w:val="List Paragraph"/>
    <w:basedOn w:val="a1"/>
    <w:link w:val="aff2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0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3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customStyle="1" w:styleId="-">
    <w:name w:val="Интернет-ссылка"/>
    <w:rsid w:val="00DE39D8"/>
    <w:rPr>
      <w:color w:val="0000FF"/>
      <w:u w:val="single"/>
      <w:lang w:val="ru-RU" w:eastAsia="ru-RU" w:bidi="ru-RU"/>
    </w:rPr>
  </w:style>
  <w:style w:type="character" w:styleId="aff4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5">
    <w:name w:val="annotation text"/>
    <w:basedOn w:val="a1"/>
    <w:link w:val="aff6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6">
    <w:name w:val="Текст примечания Знак"/>
    <w:basedOn w:val="a2"/>
    <w:link w:val="aff5"/>
    <w:semiHidden/>
    <w:rsid w:val="00DE39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annotation subject"/>
    <w:basedOn w:val="aff5"/>
    <w:next w:val="aff5"/>
    <w:link w:val="aff8"/>
    <w:semiHidden/>
    <w:unhideWhenUsed/>
    <w:rsid w:val="00DE39D8"/>
    <w:rPr>
      <w:b/>
      <w:bCs/>
    </w:rPr>
  </w:style>
  <w:style w:type="character" w:customStyle="1" w:styleId="aff8">
    <w:name w:val="Тема примечания Знак"/>
    <w:basedOn w:val="aff6"/>
    <w:link w:val="aff7"/>
    <w:semiHidden/>
    <w:rsid w:val="00DE39D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ListaBlack">
    <w:name w:val="Lista Black"/>
    <w:basedOn w:val="af1"/>
    <w:uiPriority w:val="1"/>
    <w:qFormat/>
    <w:rsid w:val="00DE39D8"/>
    <w:pPr>
      <w:keepNext/>
      <w:numPr>
        <w:numId w:val="4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27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paragraph" w:customStyle="1" w:styleId="15">
    <w:name w:val="Гиперссылка1"/>
    <w:rsid w:val="00DC213C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character" w:customStyle="1" w:styleId="aff2">
    <w:name w:val="Абзац списка Знак"/>
    <w:basedOn w:val="a2"/>
    <w:link w:val="aff1"/>
    <w:uiPriority w:val="34"/>
    <w:rsid w:val="00DC213C"/>
    <w:rPr>
      <w:rFonts w:ascii="Calibri" w:eastAsia="Calibri" w:hAnsi="Calibri" w:cs="Times New Roman"/>
    </w:rPr>
  </w:style>
  <w:style w:type="paragraph" w:customStyle="1" w:styleId="alignleft">
    <w:name w:val="align_left"/>
    <w:basedOn w:val="a1"/>
    <w:rsid w:val="00F2111A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TableParagraph">
    <w:name w:val="Table Paragraph"/>
    <w:basedOn w:val="a1"/>
    <w:rsid w:val="00F2111A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customStyle="1" w:styleId="docdata">
    <w:name w:val="docdata"/>
    <w:aliases w:val="2266,bqiaagaaeyqcaaagiaiaaanbcaaabu8iaaaaaaaaaaaaaaaaaaaaaaaaaaaaaaaaaaaaaaaaaaaaaaaaaaaaaaaaaaaaaaaaaaaaaaaaaaaaaaaaaaaaaaaaaaaaaaaaaaaaaaaaaaaaaaaaaaaaaaaaaaaaaaaaaaaaaaaaaaaaaaaaaaaaaaaaaaaaaaaaaaaaaaaaaaaaaaaaaaaaaaaaaaaaaaaaaaaaaaaa"/>
    <w:basedOn w:val="a1"/>
    <w:link w:val="docy"/>
    <w:rsid w:val="00B84AAE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docy">
    <w:name w:val="docy"/>
    <w:aliases w:val="v5,2012,bqiaagaaeyqcaaagiaiaaap0baaabqifaaaaaaaaaaaaaaaaaaaaaaaaaaaaaaaaaaaaaaaaaaaaaaaaaaaaaaaaaaaaaaaaaaaaaaaaaaaaaaaaaaaaaaaaaaaaaaaaaaaaaaaaaaaaaaaaaaaaaaaaaaaaaaaaaaaaaaaaaaaaaaaaaaaaaaaaaaaaaaaaaaaaaaaaaaaaaaaaaaaaaaaaaaaaaaaaaaaaaaaa"/>
    <w:basedOn w:val="a2"/>
    <w:link w:val="docdata"/>
    <w:rsid w:val="00B84AA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Гиперссылка2"/>
    <w:link w:val="ae"/>
    <w:rsid w:val="00B84AAE"/>
    <w:pPr>
      <w:spacing w:line="264" w:lineRule="auto"/>
    </w:pPr>
    <w:rPr>
      <w:color w:val="0000FF"/>
      <w:u w:val="single"/>
    </w:rPr>
  </w:style>
  <w:style w:type="paragraph" w:styleId="aff9">
    <w:name w:val="Normal (Web)"/>
    <w:basedOn w:val="a1"/>
    <w:link w:val="affa"/>
    <w:uiPriority w:val="99"/>
    <w:rsid w:val="00B84AAE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fa">
    <w:name w:val="Обычный (веб) Знак"/>
    <w:basedOn w:val="a2"/>
    <w:link w:val="aff9"/>
    <w:uiPriority w:val="99"/>
    <w:rsid w:val="00B84AAE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TableNormal11">
    <w:name w:val="Table Normal11"/>
    <w:uiPriority w:val="2"/>
    <w:qFormat/>
    <w:rsid w:val="00B84AAE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rsid w:val="00B7087E"/>
    <w:pPr>
      <w:widowControl w:val="0"/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2">
    <w:name w:val="Неразрешенное упоминание3"/>
    <w:basedOn w:val="a2"/>
    <w:uiPriority w:val="99"/>
    <w:semiHidden/>
    <w:unhideWhenUsed/>
    <w:rsid w:val="00E646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jpeg"/><Relationship Id="rId42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5DB75-7755-4594-ABC4-1A67FF305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40</Pages>
  <Words>8005</Words>
  <Characters>45633</Characters>
  <Application>Microsoft Office Word</Application>
  <DocSecurity>0</DocSecurity>
  <Lines>380</Lines>
  <Paragraphs>107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LAT_OSTROUSHKO</cp:lastModifiedBy>
  <cp:revision>2</cp:revision>
  <dcterms:created xsi:type="dcterms:W3CDTF">2026-10-14T05:36:00Z</dcterms:created>
  <dcterms:modified xsi:type="dcterms:W3CDTF">2026-10-14T05:36:00Z</dcterms:modified>
</cp:coreProperties>
</file>