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D60455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4E3F06E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proofErr w:type="spellStart"/>
      <w:r w:rsidR="00610E2C" w:rsidRPr="00332FF0">
        <w:rPr>
          <w:rFonts w:ascii="Times New Roman" w:hAnsi="Times New Roman" w:cs="Times New Roman"/>
          <w:sz w:val="72"/>
          <w:szCs w:val="72"/>
          <w:u w:val="single"/>
        </w:rPr>
        <w:t>Моушн</w:t>
      </w:r>
      <w:proofErr w:type="spellEnd"/>
      <w:r w:rsidR="00610E2C" w:rsidRPr="00332FF0">
        <w:rPr>
          <w:rFonts w:ascii="Times New Roman" w:hAnsi="Times New Roman" w:cs="Times New Roman"/>
          <w:sz w:val="72"/>
          <w:szCs w:val="72"/>
          <w:u w:val="single"/>
        </w:rPr>
        <w:t xml:space="preserve"> Дизайн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6F82DA07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CC5CB8" w:rsidRPr="003B00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Моушн</w:t>
      </w:r>
      <w:proofErr w:type="spellEnd"/>
      <w:r w:rsidR="00CC5CB8" w:rsidRPr="003B00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Дизайн</w:t>
      </w:r>
    </w:p>
    <w:p w14:paraId="0147F601" w14:textId="7720A9D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E32CB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индивидуальный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5BD57E" w14:textId="77777777" w:rsidR="003D3373" w:rsidRPr="003D3373" w:rsidRDefault="003D3373" w:rsidP="003D3373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дизайн сочетает в себе огромное количество аспектов: от графического дизайна и анимации до основ драматургии, режиссуры и </w:t>
      </w:r>
      <w:proofErr w:type="spellStart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сторителлинга</w:t>
      </w:r>
      <w:proofErr w:type="spellEnd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И, конечно же, пользуется современными графическими, 3D и видеоредакторами.</w:t>
      </w:r>
    </w:p>
    <w:p w14:paraId="5E1A03E2" w14:textId="77777777" w:rsidR="003D3373" w:rsidRPr="003D3373" w:rsidRDefault="003D3373" w:rsidP="003D3373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Анимационная графика, она же </w:t>
      </w:r>
      <w:proofErr w:type="spellStart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графика — это визуальное оформление, которое оживляет статическое изображение. Интернет, медиа и реклама, телевидение, кино, мобильные приложения, видеоигры — без нее не обходится ни одна из этих сфер.</w:t>
      </w:r>
    </w:p>
    <w:p w14:paraId="2713EF63" w14:textId="77777777" w:rsidR="003D3373" w:rsidRPr="003D3373" w:rsidRDefault="003D3373" w:rsidP="003D3373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анимированный текст или изображение, которые встречаются в повседневной жизни, задуманы </w:t>
      </w:r>
      <w:proofErr w:type="spellStart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дизайнером. Анимационная графика использует сразу три канала информации: изображение, текст и звук, и зритель лучше усваивает данные.</w:t>
      </w:r>
    </w:p>
    <w:p w14:paraId="42D37B9C" w14:textId="77777777" w:rsidR="003D3373" w:rsidRPr="003D3373" w:rsidRDefault="003D3373" w:rsidP="003D3373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</w:t>
      </w:r>
      <w:proofErr w:type="spellStart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графики можно визуализировать конкретные данные и абстрактные идеи. Для этого используются визуальные эффекты, аудио, графический дизайн и различные методы анимации. Это превращает статическую картинку в динамическую.</w:t>
      </w:r>
    </w:p>
    <w:p w14:paraId="4639F6EC" w14:textId="77777777" w:rsidR="003D3373" w:rsidRPr="003D3373" w:rsidRDefault="003D3373" w:rsidP="003D3373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Анимация сама по себе не считается </w:t>
      </w:r>
      <w:proofErr w:type="spellStart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графикой, пока в нее не вложен смысл, сюжет, идея или история.</w:t>
      </w:r>
    </w:p>
    <w:p w14:paraId="38C2A11D" w14:textId="77777777" w:rsidR="003D3373" w:rsidRPr="003D3373" w:rsidRDefault="003D3373" w:rsidP="003D3373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данной компетенции возможны разные варианты трудоустройства. К ним относятся внештатная работа, предпринимательство, работа на телевидении, кинокомпаниях, в любых организациях составе которой есть видео/киностудия, маркетинговые компании, медиа, бизнес структуры, системы образования, развлекательные индустрии. Возможна как широкая, так и узкая специализация.  К последней относятся индустрии создания эффектов для видеоигр, кино. </w:t>
      </w:r>
    </w:p>
    <w:p w14:paraId="1DABA629" w14:textId="77777777" w:rsidR="003D3373" w:rsidRPr="003D3373" w:rsidRDefault="003D3373" w:rsidP="003D3373">
      <w:pPr>
        <w:shd w:val="clear" w:color="auto" w:fill="FFFFFF"/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анимационная графика — один из самых быстрорастущих каналов контент-маркетинга. С ее помощью легко одновременно и привлекать, и информировать зрителя, а считываемость сообщений в разы выше, чем у привычных каналов.</w:t>
      </w:r>
    </w:p>
    <w:p w14:paraId="5D123774" w14:textId="77777777" w:rsidR="003D3373" w:rsidRPr="003D3373" w:rsidRDefault="003D3373" w:rsidP="003D3373">
      <w:pPr>
        <w:shd w:val="clear" w:color="auto" w:fill="FFFFFF"/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https://netology.ru/programs/motion-design" w:history="1">
        <w:proofErr w:type="spellStart"/>
        <w:r w:rsidRPr="003D337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Моушн</w:t>
        </w:r>
        <w:proofErr w:type="spellEnd"/>
        <w:r w:rsidRPr="003D337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 дизайн</w:t>
        </w:r>
      </w:hyperlink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отличная возможность для брендов представлять свои ключевые идеи и ценности. Реклама использует </w:t>
      </w:r>
      <w:proofErr w:type="spellStart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графику, чтобы выделиться из общего потока и донести рекламное сообщение аудитории в считанные секунды.</w:t>
      </w:r>
    </w:p>
    <w:p w14:paraId="76059EDA" w14:textId="66E89532" w:rsidR="009C4B59" w:rsidRDefault="003D3373" w:rsidP="003D33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сферы применения </w:t>
      </w:r>
      <w:proofErr w:type="spellStart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D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дизайна:</w:t>
      </w:r>
    </w:p>
    <w:p w14:paraId="1D5B4F21" w14:textId="77777777" w:rsidR="00595AE2" w:rsidRPr="00595AE2" w:rsidRDefault="00595AE2" w:rsidP="00595AE2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Телевидение. Заставки, титры, субтитры, оформление программ;</w:t>
      </w:r>
    </w:p>
    <w:p w14:paraId="52F75F48" w14:textId="77777777" w:rsidR="00595AE2" w:rsidRPr="00595AE2" w:rsidRDefault="00595AE2" w:rsidP="00595AE2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Киноиндустрия. </w:t>
      </w:r>
      <w:proofErr w:type="spellStart"/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Опенинги</w:t>
      </w:r>
      <w:proofErr w:type="spellEnd"/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титры, заставки, производство трейлеров и тизеров;</w:t>
      </w:r>
    </w:p>
    <w:p w14:paraId="770F3321" w14:textId="77777777" w:rsidR="00595AE2" w:rsidRPr="00595AE2" w:rsidRDefault="00595AE2" w:rsidP="00595AE2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Маркетинг. Реклама на телевидении и в интернете, </w:t>
      </w:r>
      <w:proofErr w:type="spellStart"/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промоматериалы</w:t>
      </w:r>
      <w:proofErr w:type="spellEnd"/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нативная</w:t>
      </w:r>
      <w:proofErr w:type="spellEnd"/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реклама в виде анимационной инфографики;</w:t>
      </w:r>
    </w:p>
    <w:p w14:paraId="1D29815C" w14:textId="77777777" w:rsidR="00595AE2" w:rsidRPr="00595AE2" w:rsidRDefault="00595AE2" w:rsidP="00595AE2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Медиа. Новостные, развлекательные, обучающие порталы часто используют </w:t>
      </w:r>
      <w:proofErr w:type="spellStart"/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дизайн для создания коротких и привлекательных видеороликов;</w:t>
      </w:r>
    </w:p>
    <w:p w14:paraId="5C547060" w14:textId="77777777" w:rsidR="00595AE2" w:rsidRPr="00595AE2" w:rsidRDefault="00595AE2" w:rsidP="00595AE2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Бизнес. Презентационные ролики и инфографика для сайтов, конференций, представления продуктов, презентаций бизнес-партнерам;</w:t>
      </w:r>
    </w:p>
    <w:p w14:paraId="2E67F76E" w14:textId="77777777" w:rsidR="00595AE2" w:rsidRPr="00595AE2" w:rsidRDefault="00595AE2" w:rsidP="00595AE2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Образование. С помощью </w:t>
      </w:r>
      <w:proofErr w:type="spellStart"/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графики можно легко и доступно разъяснять сложные идеи, представлять информацию;</w:t>
      </w:r>
    </w:p>
    <w:p w14:paraId="658C07A8" w14:textId="1072FC33" w:rsidR="00595AE2" w:rsidRPr="007F0EE5" w:rsidRDefault="00595AE2" w:rsidP="00595AE2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Индустрия развлечений. Игры, развлекательные видеопроекты, стриминговые сервисы, оформление мероприятий, театральных и концертных представлений.</w:t>
      </w:r>
    </w:p>
    <w:p w14:paraId="73C8BDDB" w14:textId="77777777" w:rsidR="007F0EE5" w:rsidRPr="007F0EE5" w:rsidRDefault="007F0EE5" w:rsidP="007F0EE5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дизайнер должен уметь, во-первых, разбираться в графическом дизайне — это композиция, типографика, теория цвета.</w:t>
      </w:r>
    </w:p>
    <w:p w14:paraId="77286C12" w14:textId="77777777" w:rsidR="007F0EE5" w:rsidRPr="007F0EE5" w:rsidRDefault="007F0EE5" w:rsidP="007F0EE5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 — основа любого кадра. От того, насколько гармонично дизайнер умеет расположить и связать между собой графические элементы, зависит вид всей работы. Именно правильная композиция делает изображение живым и интересным.</w:t>
      </w:r>
    </w:p>
    <w:p w14:paraId="64C6F5EF" w14:textId="77777777" w:rsidR="007F0EE5" w:rsidRPr="007F0EE5" w:rsidRDefault="007F0EE5" w:rsidP="007F0EE5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Типографика — умение художественно оформить текст, добавить ему выразительности, эмоционально зацепить читателя. Это один из главных навыков </w:t>
      </w:r>
      <w:proofErr w:type="spellStart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дизайнера. Важно разбираться, какие шрифты гармонируют с общей картиной: современные или готические, с засечками или без, как вписать текст в общую композицию. Типографика может как вытянуть на себе весь проект, так и полностью его загубить.</w:t>
      </w:r>
    </w:p>
    <w:p w14:paraId="3FD5B45B" w14:textId="77777777" w:rsidR="007F0EE5" w:rsidRPr="007F0EE5" w:rsidRDefault="007F0EE5" w:rsidP="007F0EE5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Теория цвета — колористика. Цвет — мощный инструмент воздействия, поэтому </w:t>
      </w:r>
      <w:proofErr w:type="spellStart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дизайнер должен уметь им пользоваться. </w:t>
      </w:r>
    </w:p>
    <w:p w14:paraId="0474DB6F" w14:textId="77777777" w:rsidR="007F0EE5" w:rsidRPr="007F0EE5" w:rsidRDefault="007F0EE5" w:rsidP="007F0EE5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</w:t>
      </w:r>
      <w:proofErr w:type="spellStart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дизайнер должен знать принципы создания классической анимации и 12 принципов анимации. Их нужно знать, чтобы корректно воссоздать движение объекта или человека, скорость и замедление, изменение пропорций и положение в пространстве. Также </w:t>
      </w:r>
      <w:proofErr w:type="spellStart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дизайнер должен разбираться в видах анимации, таких как: перекладная, классическая, компьютерная 2D и 3D анимация и комбинированная анимация. </w:t>
      </w:r>
    </w:p>
    <w:p w14:paraId="1212D2AC" w14:textId="77777777" w:rsidR="007F0EE5" w:rsidRPr="007F0EE5" w:rsidRDefault="007F0EE5" w:rsidP="007F0EE5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В-третьих, </w:t>
      </w:r>
      <w:proofErr w:type="spellStart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дизайнеру необходимо владеть навыками видеомонтажа, а также основами сценарного искусства. Необходимо знать 10 правил видеомонтажа, как устроена работа оператора, режиссера, монтажера и продюсера. Анимационная графика всегда рассказывает зрителю историю. </w:t>
      </w:r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уметь создавать сюжетную линию, использовать приемы драматургии, разбираться в режиссерском мастерстве.</w:t>
      </w:r>
    </w:p>
    <w:p w14:paraId="7728BD70" w14:textId="77777777" w:rsidR="007F0EE5" w:rsidRPr="007F0EE5" w:rsidRDefault="007F0EE5" w:rsidP="007F0EE5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В-четвертых, знание инструментов. Основные компьютерные программы, в которых работает </w:t>
      </w:r>
      <w:proofErr w:type="spellStart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дизайнер: это 2D пакеты создания растровой или векторной графики, пакеты создания 3D графики и симуляции, пакеты для обработки видео и статичного изображения, а также пакеты для создания 2D и 3D анимации.</w:t>
      </w:r>
    </w:p>
    <w:p w14:paraId="70F8714A" w14:textId="77777777" w:rsidR="007F0EE5" w:rsidRPr="007F0EE5" w:rsidRDefault="007F0EE5" w:rsidP="007F0EE5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В-пятых, </w:t>
      </w:r>
      <w:proofErr w:type="spellStart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дизайнер должен обладать навыками технического специалиста в области программирования, для написания скриптов, плагинов и автоматизации своей работы, а также уметь работать с аудио.</w:t>
      </w:r>
    </w:p>
    <w:p w14:paraId="2641F191" w14:textId="1B7E1485" w:rsidR="007F0EE5" w:rsidRDefault="007F0EE5" w:rsidP="007F0EE5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СПО 55.02.02 «Анимация и анимационное кино (по видам)» предполагает освоение следующих видов деятельности:</w:t>
      </w:r>
    </w:p>
    <w:p w14:paraId="76E99E41" w14:textId="77777777" w:rsidR="004F227E" w:rsidRPr="004F227E" w:rsidRDefault="004F227E" w:rsidP="004F227E">
      <w:pPr>
        <w:numPr>
          <w:ilvl w:val="0"/>
          <w:numId w:val="4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визуализированного движения персонажа в анимационном произведении с использованием традиционных и современных технологий;</w:t>
      </w:r>
    </w:p>
    <w:p w14:paraId="7B6917AD" w14:textId="77777777" w:rsidR="004F227E" w:rsidRPr="004F227E" w:rsidRDefault="004F227E" w:rsidP="004F227E">
      <w:pPr>
        <w:numPr>
          <w:ilvl w:val="0"/>
          <w:numId w:val="4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созданию анимационных проектов и их постобработка с использованием </w:t>
      </w:r>
      <w:proofErr w:type="spellStart"/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диджитал</w:t>
      </w:r>
      <w:proofErr w:type="spellEnd"/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-технологий;</w:t>
      </w:r>
    </w:p>
    <w:p w14:paraId="09BE2FA1" w14:textId="77777777" w:rsidR="004F227E" w:rsidRPr="004F227E" w:rsidRDefault="004F227E" w:rsidP="004F227E">
      <w:pPr>
        <w:numPr>
          <w:ilvl w:val="0"/>
          <w:numId w:val="4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процесса изготовления компьютерно-анимационного проекта;</w:t>
      </w:r>
    </w:p>
    <w:p w14:paraId="6035D6A1" w14:textId="77777777" w:rsidR="004F227E" w:rsidRPr="004F227E" w:rsidRDefault="004F227E" w:rsidP="004F227E">
      <w:pPr>
        <w:numPr>
          <w:ilvl w:val="0"/>
          <w:numId w:val="4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обеспечение подготовительного периода анимационного кино (по выбору);</w:t>
      </w:r>
    </w:p>
    <w:p w14:paraId="0C77BF99" w14:textId="77777777" w:rsidR="004F227E" w:rsidRPr="004F227E" w:rsidRDefault="004F227E" w:rsidP="004F227E">
      <w:pPr>
        <w:numPr>
          <w:ilvl w:val="0"/>
          <w:numId w:val="4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визуальных эффектов и компьютерной графики в анимационном кино (по выбору);</w:t>
      </w:r>
    </w:p>
    <w:p w14:paraId="68FE13A4" w14:textId="77777777" w:rsidR="004F227E" w:rsidRPr="004F227E" w:rsidRDefault="004F227E" w:rsidP="004F227E">
      <w:pPr>
        <w:numPr>
          <w:ilvl w:val="0"/>
          <w:numId w:val="4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трехмерного (3D) цифрового анимационного кино (по выбору);</w:t>
      </w:r>
    </w:p>
    <w:p w14:paraId="76446A38" w14:textId="77777777" w:rsidR="004F227E" w:rsidRPr="004F227E" w:rsidRDefault="004F227E" w:rsidP="004F227E">
      <w:pPr>
        <w:numPr>
          <w:ilvl w:val="0"/>
          <w:numId w:val="4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анимации для гейм-индустрии (по выбору);</w:t>
      </w:r>
    </w:p>
    <w:p w14:paraId="39ABD8E9" w14:textId="77777777" w:rsidR="004F227E" w:rsidRPr="004F227E" w:rsidRDefault="004F227E" w:rsidP="004F227E">
      <w:pPr>
        <w:numPr>
          <w:ilvl w:val="0"/>
          <w:numId w:val="4"/>
        </w:numPr>
        <w:shd w:val="clear" w:color="auto" w:fill="FFFFFF"/>
        <w:tabs>
          <w:tab w:val="clear" w:pos="720"/>
          <w:tab w:val="left" w:pos="851"/>
        </w:tabs>
        <w:spacing w:after="0" w:line="26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создание </w:t>
      </w:r>
      <w:proofErr w:type="spellStart"/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4F2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-дизайн контента (по выбору).</w:t>
      </w:r>
    </w:p>
    <w:p w14:paraId="59C6A1AF" w14:textId="77777777" w:rsidR="003D3373" w:rsidRPr="00425FBC" w:rsidRDefault="003D3373" w:rsidP="003D337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77777777"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1178E6C4" w14:textId="77777777" w:rsidR="00AB4F34" w:rsidRPr="00AB4F34" w:rsidRDefault="00AB4F34" w:rsidP="00AB4F34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55.02.02 Анимация и анимационное кино (по видам), 2022, Министерство просвещения Российской Федерации.</w:t>
      </w:r>
    </w:p>
    <w:p w14:paraId="6639A792" w14:textId="77777777" w:rsidR="00AB4F34" w:rsidRPr="00AB4F34" w:rsidRDefault="00AB4F34" w:rsidP="00AB4F3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F34">
        <w:rPr>
          <w:rFonts w:ascii="Times New Roman" w:eastAsia="Calibri" w:hAnsi="Times New Roman" w:cs="Times New Roman"/>
          <w:sz w:val="28"/>
          <w:szCs w:val="28"/>
        </w:rPr>
        <w:t>Профессиональный стандарт.</w:t>
      </w:r>
    </w:p>
    <w:p w14:paraId="4CDE78FC" w14:textId="77777777" w:rsidR="00AB4F34" w:rsidRPr="00AB4F34" w:rsidRDefault="00AB4F34" w:rsidP="00AB4F34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04.009 – Специалист по созданию визуальных эффектов в анимационном кино и компьютерной графике, 2022, Министерство труда и социальной защиты Российской Федерации.</w:t>
      </w:r>
    </w:p>
    <w:p w14:paraId="0DD4396F" w14:textId="77777777" w:rsidR="00AB4F34" w:rsidRPr="00AB4F34" w:rsidRDefault="00AB4F34" w:rsidP="00AB4F34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04.008 – Художник-аниматор, 2018, Министерство труда и социальной защиты Российской Федерации.</w:t>
      </w:r>
    </w:p>
    <w:p w14:paraId="21AC21A8" w14:textId="55EE15CD" w:rsidR="00AB4F34" w:rsidRPr="00AB4F34" w:rsidRDefault="00AB4F34" w:rsidP="00AB4F34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11.011 – </w:t>
      </w:r>
      <w:r w:rsidRPr="00D0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по видеомонтажу</w:t>
      </w:r>
      <w:r w:rsidRPr="00AB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2015, Министерства труда и социальной защиты Российской Федерации.</w:t>
      </w:r>
    </w:p>
    <w:p w14:paraId="6393E4B3" w14:textId="5D7DADE7" w:rsidR="00AB4F34" w:rsidRPr="00AB4F34" w:rsidRDefault="00AB4F34" w:rsidP="00AB4F34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11.013 – </w:t>
      </w:r>
      <w:r w:rsidRPr="00D0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Графический дизайнер</w:t>
      </w:r>
      <w:r w:rsidRPr="00AB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2017, Министерства труда и социальной защиты Российской Федерации.</w:t>
      </w:r>
    </w:p>
    <w:p w14:paraId="13960813" w14:textId="77777777" w:rsidR="003C018A" w:rsidRPr="003C018A" w:rsidRDefault="003C018A" w:rsidP="0076210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18A">
        <w:rPr>
          <w:rFonts w:ascii="Times New Roman" w:eastAsia="Calibri" w:hAnsi="Times New Roman" w:cs="Times New Roman"/>
          <w:sz w:val="28"/>
          <w:szCs w:val="28"/>
        </w:rPr>
        <w:t>ЕТКС.</w:t>
      </w:r>
    </w:p>
    <w:p w14:paraId="7DC06F34" w14:textId="77777777" w:rsidR="003C018A" w:rsidRPr="003C018A" w:rsidRDefault="003C018A" w:rsidP="003C018A">
      <w:pPr>
        <w:spacing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Художник-конструктор (дизайнер), 2013, 27439, Минтруд Российской Федерации.</w:t>
      </w:r>
    </w:p>
    <w:p w14:paraId="7D71F822" w14:textId="77777777" w:rsidR="00A12276" w:rsidRPr="00A12276" w:rsidRDefault="00A12276" w:rsidP="00C20F9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276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A12276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A1227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C69440D" w14:textId="77777777" w:rsidR="00310A58" w:rsidRPr="00471453" w:rsidRDefault="00310A58" w:rsidP="00310A58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14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профессии:</w:t>
      </w:r>
    </w:p>
    <w:p w14:paraId="3D646A89" w14:textId="77777777" w:rsidR="00310A58" w:rsidRPr="00310A58" w:rsidRDefault="00310A58" w:rsidP="00310A58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1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-дизайнер занимается дизайном анимации, то есть оживлением статичных изображений. Данный специалист разбирается в принципах колористики (сочетания цветов), композиции, типографики и владеет формой и движением. Профессия </w:t>
      </w:r>
      <w:proofErr w:type="spellStart"/>
      <w:r w:rsidRPr="0031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1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-дизайнера является производной от дизайнера. </w:t>
      </w:r>
    </w:p>
    <w:p w14:paraId="5057CC01" w14:textId="77777777" w:rsidR="00310A58" w:rsidRPr="00310A58" w:rsidRDefault="00310A58" w:rsidP="00310A58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1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-графика объединяет видео, аудио и текст в единый анимационный сюжет. В разработке подобного контента принимают участие представители профессии </w:t>
      </w:r>
      <w:proofErr w:type="spellStart"/>
      <w:r w:rsidRPr="0031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1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-дизайнер.</w:t>
      </w:r>
    </w:p>
    <w:p w14:paraId="711D1F15" w14:textId="2406A2F8" w:rsidR="00A12276" w:rsidRDefault="00310A58" w:rsidP="00310A58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специальность объединяет в себе большое количество навыков и умений. Суть профессии </w:t>
      </w:r>
      <w:proofErr w:type="spellStart"/>
      <w:r w:rsidRPr="0031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31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-дизайнера состоит в создании анимационной графики, дизайне продуктов, имеющих в своей основе движение.</w:t>
      </w:r>
    </w:p>
    <w:p w14:paraId="42E596EF" w14:textId="77777777" w:rsidR="00177D71" w:rsidRPr="00177D71" w:rsidRDefault="00177D71" w:rsidP="00177D71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D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и класс профессии:</w:t>
      </w:r>
    </w:p>
    <w:p w14:paraId="7CDC2E94" w14:textId="77777777" w:rsidR="00177D71" w:rsidRPr="00177D71" w:rsidRDefault="00177D71" w:rsidP="00177D71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человек-художественный образ; относится к классу эвристических профессий.</w:t>
      </w:r>
    </w:p>
    <w:p w14:paraId="25F3E937" w14:textId="77777777" w:rsidR="00177D71" w:rsidRPr="00177D71" w:rsidRDefault="00177D71" w:rsidP="00177D71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D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деятельности:</w:t>
      </w:r>
    </w:p>
    <w:p w14:paraId="1946A9CA" w14:textId="77777777" w:rsidR="00177D71" w:rsidRPr="00177D71" w:rsidRDefault="00177D71" w:rsidP="00177D71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деятельности дизайнера в рамках анимации разнообразно и во многом зависит от области специализации этого специалиста. При всем многообразии деятельности, основным в профессии </w:t>
      </w:r>
      <w:proofErr w:type="spellStart"/>
      <w:r w:rsidRPr="0017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17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-дизайнера остается стремление к созданию наиболее гармоничного, эстетичного и выгодного с практичной точки зрения оформления – любого предмета, которому требуется дизайн. Тем не менее, рассмотрим подробнее, чем занимаются </w:t>
      </w:r>
      <w:proofErr w:type="spellStart"/>
      <w:r w:rsidRPr="0017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17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-дизайнеры и что входит в их основные обязанности на практике. </w:t>
      </w:r>
    </w:p>
    <w:p w14:paraId="46EC76CF" w14:textId="77777777" w:rsidR="00177D71" w:rsidRPr="00177D71" w:rsidRDefault="00177D71" w:rsidP="00177D71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Дизайнеры по анимации создают анимацию и </w:t>
      </w:r>
      <w:proofErr w:type="spellStart"/>
      <w:r w:rsidRPr="0017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17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графику в различных направлениях, таких как: UX/UI дизайн, </w:t>
      </w:r>
      <w:proofErr w:type="spellStart"/>
      <w:r w:rsidRPr="0017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17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-дизайн, анимация промороликов, креативов в рамках фирменного стиля.</w:t>
      </w:r>
    </w:p>
    <w:p w14:paraId="36060E13" w14:textId="77777777" w:rsidR="007469F3" w:rsidRPr="007469F3" w:rsidRDefault="007469F3" w:rsidP="007469F3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знаниям и умениям:</w:t>
      </w:r>
    </w:p>
    <w:p w14:paraId="2156B02B" w14:textId="77777777" w:rsidR="007469F3" w:rsidRPr="007469F3" w:rsidRDefault="007469F3" w:rsidP="007469F3">
      <w:pPr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after="0" w:line="268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целевую аудиторию, для которой создаётся </w:t>
      </w:r>
      <w:proofErr w:type="spellStart"/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-графика.</w:t>
      </w:r>
    </w:p>
    <w:p w14:paraId="15B11D1E" w14:textId="77777777" w:rsidR="007469F3" w:rsidRPr="007469F3" w:rsidRDefault="007469F3" w:rsidP="007469F3">
      <w:pPr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after="0" w:line="268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определять цели и стиль проекта, предоставлять конечный результат анимации.</w:t>
      </w:r>
    </w:p>
    <w:p w14:paraId="46B6C3EA" w14:textId="77777777" w:rsidR="007469F3" w:rsidRPr="007469F3" w:rsidRDefault="007469F3" w:rsidP="007469F3">
      <w:pPr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after="0" w:line="268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Выбирать технологии, средства и инструменты для создания </w:t>
      </w:r>
      <w:proofErr w:type="spellStart"/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-графики.</w:t>
      </w:r>
    </w:p>
    <w:p w14:paraId="6C86D4CD" w14:textId="77777777" w:rsidR="007469F3" w:rsidRPr="007469F3" w:rsidRDefault="007469F3" w:rsidP="007469F3">
      <w:pPr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after="0" w:line="268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техническое задание, где четко прописаны требования к проекту.</w:t>
      </w:r>
    </w:p>
    <w:p w14:paraId="0B9EB2CA" w14:textId="77777777" w:rsidR="007469F3" w:rsidRPr="007469F3" w:rsidRDefault="007469F3" w:rsidP="007469F3">
      <w:pPr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after="0" w:line="268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 анимационную графику.</w:t>
      </w:r>
    </w:p>
    <w:p w14:paraId="623D9BAA" w14:textId="77777777" w:rsidR="007469F3" w:rsidRPr="007469F3" w:rsidRDefault="007469F3" w:rsidP="007469F3">
      <w:pPr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after="0" w:line="268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Сотрудничать с другими специалистами (фотографами, программистами, копирайтерами).</w:t>
      </w:r>
    </w:p>
    <w:p w14:paraId="7089B002" w14:textId="77777777" w:rsidR="007469F3" w:rsidRPr="007469F3" w:rsidRDefault="007469F3" w:rsidP="007469F3">
      <w:pPr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after="0" w:line="268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с растровыми и векторными графическими редакторами (</w:t>
      </w:r>
      <w:proofErr w:type="spellStart"/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Illustrator</w:t>
      </w:r>
      <w:proofErr w:type="spellEnd"/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Figma</w:t>
      </w:r>
      <w:proofErr w:type="spellEnd"/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6D32221A" w14:textId="77777777" w:rsidR="007469F3" w:rsidRPr="007469F3" w:rsidRDefault="007469F3" w:rsidP="007469F3">
      <w:pPr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after="0" w:line="268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ретушью и цветокоррекцией;</w:t>
      </w:r>
    </w:p>
    <w:p w14:paraId="37533682" w14:textId="0DA8ADF0" w:rsidR="007469F3" w:rsidRPr="004107C4" w:rsidRDefault="007469F3" w:rsidP="007469F3">
      <w:pPr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after="0" w:line="268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Программировать и работать с компьютерными программами и тому подобное. </w:t>
      </w:r>
    </w:p>
    <w:p w14:paraId="5235C975" w14:textId="77777777" w:rsidR="004107C4" w:rsidRPr="00DE6B9A" w:rsidRDefault="004107C4" w:rsidP="004107C4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6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индивидуальным особенностям специалиста:</w:t>
      </w:r>
    </w:p>
    <w:p w14:paraId="747E70C8" w14:textId="5DA6D9F0" w:rsidR="004107C4" w:rsidRDefault="004107C4" w:rsidP="004107C4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Склонность к творческой работе; способность анализировать и синтезировать информацию; способность к концентрации внимания; художественное воображение; пространственно-образное мышление; развитые коммуникативные способности; хороший глазомер; чувство цвета и стиля. </w:t>
      </w:r>
    </w:p>
    <w:p w14:paraId="76222E96" w14:textId="77777777" w:rsidR="001D3CE8" w:rsidRPr="001D3CE8" w:rsidRDefault="001D3CE8" w:rsidP="001D3CE8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труда:</w:t>
      </w:r>
    </w:p>
    <w:p w14:paraId="18622C0D" w14:textId="77777777" w:rsidR="001D3CE8" w:rsidRPr="001D3CE8" w:rsidRDefault="001D3CE8" w:rsidP="001D3CE8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представители данной профессии работают в помещениях. Это могут быть офисы компаний и организаций либо даже домашние условия. Работа происходит преимущественно сидя, с использованием компьютера либо специальных инструментов – бумаги, планшетов, изобразительных средств и т.п. Как правило, это тихая и спокойная деятельность, хотя и в работе дизайнера могут периодически случаться командировки, разъезды или деловые встречи с клиентами-заказчиками. Дизайнер достаточно самостоятелен в своей деятельности, и может принимать собственные решения в рамках поставленных задач. Медицинские противопоказания: неврологические и психиатрические заболевания, нарушения опорно-двигательного аппарата, аллергические заболевания, заболевания органов дыхания, нарушения зрения. </w:t>
      </w:r>
    </w:p>
    <w:p w14:paraId="0940B66F" w14:textId="77777777" w:rsidR="001D3CE8" w:rsidRPr="001D3CE8" w:rsidRDefault="001D3CE8" w:rsidP="001D3CE8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Базовое образование:</w:t>
      </w:r>
    </w:p>
    <w:p w14:paraId="12A36D49" w14:textId="77777777" w:rsidR="001D3CE8" w:rsidRPr="001D3CE8" w:rsidRDefault="001D3CE8" w:rsidP="001D3CE8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Среднее или высшее профессиональное образование.</w:t>
      </w:r>
    </w:p>
    <w:p w14:paraId="24B636A5" w14:textId="77777777" w:rsidR="00511EF4" w:rsidRPr="00511EF4" w:rsidRDefault="00511EF4" w:rsidP="00511EF4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1E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Перспективы карьерного роста:</w:t>
      </w:r>
    </w:p>
    <w:p w14:paraId="2DA6D1A5" w14:textId="1ABA1710" w:rsidR="00177D71" w:rsidRPr="00310A58" w:rsidRDefault="00511EF4" w:rsidP="00DF00CB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Специализация и освоение смежных областей управленческое карьерное развитие, организация собственного дела. </w:t>
      </w:r>
    </w:p>
    <w:p w14:paraId="74246982" w14:textId="77777777" w:rsidR="00347382" w:rsidRPr="00347382" w:rsidRDefault="00347382" w:rsidP="0034738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382">
        <w:rPr>
          <w:rFonts w:ascii="Times New Roman" w:eastAsia="Calibri" w:hAnsi="Times New Roman" w:cs="Times New Roman"/>
          <w:sz w:val="28"/>
          <w:szCs w:val="28"/>
        </w:rPr>
        <w:t>ГОСТы.</w:t>
      </w:r>
    </w:p>
    <w:p w14:paraId="33F0A4C7" w14:textId="19B9E5C1" w:rsidR="00347382" w:rsidRPr="00347382" w:rsidRDefault="00347382" w:rsidP="00347382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51844-2009</w:t>
      </w:r>
      <w:r w:rsidRPr="00347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«Техника пожарная. Шкафы пожарные. Общие технические требования. Методы испытаний»</w:t>
      </w:r>
    </w:p>
    <w:p w14:paraId="31EE2635" w14:textId="7423F40A" w:rsidR="00347382" w:rsidRPr="00347382" w:rsidRDefault="00347382" w:rsidP="00347382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31937-2011</w:t>
      </w:r>
      <w:r w:rsidRPr="00347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«Здания и сооружения. Правила обследования и мониторинга технического состояния»</w:t>
      </w:r>
    </w:p>
    <w:p w14:paraId="183C96C6" w14:textId="5D6A5D55" w:rsidR="00347382" w:rsidRPr="00347382" w:rsidRDefault="00347382" w:rsidP="00347382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24940-2016</w:t>
      </w:r>
      <w:r w:rsidRPr="00347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«Здания и сооружения. Методы измерения освещенности»</w:t>
      </w:r>
    </w:p>
    <w:p w14:paraId="7D51F4BD" w14:textId="77777777" w:rsidR="00E20839" w:rsidRPr="00E20839" w:rsidRDefault="00E20839" w:rsidP="00E2083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839">
        <w:rPr>
          <w:rFonts w:ascii="Times New Roman" w:eastAsia="Calibri" w:hAnsi="Times New Roman" w:cs="Times New Roman"/>
          <w:sz w:val="28"/>
          <w:szCs w:val="28"/>
        </w:rPr>
        <w:t>СанПин.</w:t>
      </w:r>
    </w:p>
    <w:p w14:paraId="4C26ECD2" w14:textId="77777777" w:rsidR="00E20839" w:rsidRPr="00E20839" w:rsidRDefault="00E20839" w:rsidP="00E20839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2.2.2/2.4.1340-03 «Гигиенические требования к персональным электронно-вычислительным машинам и организации работы».</w:t>
      </w:r>
    </w:p>
    <w:p w14:paraId="0C581F5D" w14:textId="77777777" w:rsidR="00E20839" w:rsidRPr="00E20839" w:rsidRDefault="00E20839" w:rsidP="00E20839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2.2.2/2.4.2198-07 «Гигиенические требования к персональным электронно-вычислительным машинам и организации работы».</w:t>
      </w:r>
    </w:p>
    <w:p w14:paraId="2BB7FBEB" w14:textId="7C8F6209" w:rsidR="00E20839" w:rsidRPr="00E20839" w:rsidRDefault="00E20839" w:rsidP="00E20839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2.2.1/2.1.1.1278-03 «Гигиенические требования к естественному, искусственному и совмещенному освещению жилых и общественных зданий»</w:t>
      </w:r>
    </w:p>
    <w:p w14:paraId="7C190C3B" w14:textId="77777777" w:rsidR="005733BB" w:rsidRPr="005733BB" w:rsidRDefault="005733BB" w:rsidP="005733B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3BB">
        <w:rPr>
          <w:rFonts w:ascii="Times New Roman" w:eastAsia="Calibri" w:hAnsi="Times New Roman" w:cs="Times New Roman"/>
          <w:sz w:val="28"/>
          <w:szCs w:val="28"/>
        </w:rPr>
        <w:t>СП (СНИП) </w:t>
      </w:r>
    </w:p>
    <w:p w14:paraId="67F72134" w14:textId="77777777" w:rsidR="005733BB" w:rsidRPr="005733BB" w:rsidRDefault="005733BB" w:rsidP="005733BB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7D20K3" w:tooltip="https://docs.cntd.ru/document/456054197#7D20K3" w:history="1">
        <w:r w:rsidRPr="005733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СП 52.13330.2016</w:t>
        </w:r>
      </w:hyperlink>
      <w:r w:rsidRPr="00573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"СНиП 23-05-95” «Естественное и искусственное освещение»</w:t>
      </w:r>
    </w:p>
    <w:p w14:paraId="0EC1A5C7" w14:textId="77777777" w:rsidR="005733BB" w:rsidRPr="005733BB" w:rsidRDefault="005733BB" w:rsidP="005733BB">
      <w:pPr>
        <w:spacing w:after="0" w:line="26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ooltip="https://docs.cntd.ru/document/1200071153" w:history="1">
        <w:r w:rsidRPr="005733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СП 10.13130.2009</w:t>
        </w:r>
      </w:hyperlink>
      <w:r w:rsidRPr="00573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«Системы противопожарной защиты. Внутренний противопожарный водопровод. Требования пожарной безопасности»</w:t>
      </w:r>
    </w:p>
    <w:p w14:paraId="749CE960" w14:textId="77777777" w:rsidR="00A130B3" w:rsidRP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6F06D07" w14:textId="3E7C51C1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0BA35CEC" w:rsidR="00425FBC" w:rsidRPr="000455EC" w:rsidRDefault="000455EC" w:rsidP="000455EC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Создание маркетингового видео-контента для продвижения продукта.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31455F07" w:rsidR="00425FBC" w:rsidRPr="000455EC" w:rsidRDefault="000455EC" w:rsidP="000455EC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Поиск трендов и приемов, придумывание концепций.</w:t>
            </w:r>
          </w:p>
        </w:tc>
      </w:tr>
      <w:tr w:rsidR="00425FBC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01F11D00" w:rsidR="00425FBC" w:rsidRPr="001D544F" w:rsidRDefault="001D544F" w:rsidP="001D544F">
            <w:pPr>
              <w:pStyle w:val="docdata"/>
              <w:spacing w:before="0" w:beforeAutospacing="0" w:after="160" w:afterAutospacing="0"/>
            </w:pPr>
            <w:r>
              <w:rPr>
                <w:color w:val="000000"/>
                <w:sz w:val="28"/>
                <w:szCs w:val="28"/>
              </w:rPr>
              <w:t xml:space="preserve">Создание анимированной </w:t>
            </w:r>
            <w:proofErr w:type="spellStart"/>
            <w:r>
              <w:rPr>
                <w:color w:val="000000"/>
                <w:sz w:val="28"/>
                <w:szCs w:val="28"/>
              </w:rPr>
              <w:t>моушн</w:t>
            </w:r>
            <w:proofErr w:type="spellEnd"/>
            <w:r>
              <w:rPr>
                <w:color w:val="000000"/>
                <w:sz w:val="28"/>
                <w:szCs w:val="28"/>
              </w:rPr>
              <w:t>-графики к видео материалам.</w:t>
            </w:r>
          </w:p>
        </w:tc>
      </w:tr>
      <w:tr w:rsidR="00425FBC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4EB81F68" w:rsidR="00425FBC" w:rsidRPr="00B9268F" w:rsidRDefault="00B9268F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52755029" w:rsidR="00425FBC" w:rsidRPr="00B9268F" w:rsidRDefault="00B9268F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Создание рекламных видео роликов с нуля, а также на основе сценария.</w:t>
            </w:r>
          </w:p>
        </w:tc>
      </w:tr>
      <w:tr w:rsidR="00F13A9E" w:rsidRPr="00425FBC" w14:paraId="0FF34116" w14:textId="77777777" w:rsidTr="00425FBC">
        <w:tc>
          <w:tcPr>
            <w:tcW w:w="529" w:type="pct"/>
            <w:shd w:val="clear" w:color="auto" w:fill="BFBFBF"/>
          </w:tcPr>
          <w:p w14:paraId="0792E8BD" w14:textId="22F508BC" w:rsidR="00F13A9E" w:rsidRDefault="00615BD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29F75136" w14:textId="32CA83B0" w:rsidR="00F13A9E" w:rsidRPr="00684257" w:rsidRDefault="00AC5F7D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Создание с нуля анимированной </w:t>
            </w:r>
            <w:proofErr w:type="spellStart"/>
            <w:r>
              <w:rPr>
                <w:color w:val="000000"/>
                <w:sz w:val="28"/>
                <w:szCs w:val="28"/>
              </w:rPr>
              <w:t>моушн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графики для социальных сетей: посты, </w:t>
            </w:r>
            <w:proofErr w:type="spellStart"/>
            <w:r>
              <w:rPr>
                <w:color w:val="000000"/>
                <w:sz w:val="28"/>
                <w:szCs w:val="28"/>
              </w:rPr>
              <w:t>stories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гифки</w:t>
            </w:r>
            <w:proofErr w:type="spellEnd"/>
            <w:r>
              <w:rPr>
                <w:color w:val="000000"/>
                <w:sz w:val="28"/>
                <w:szCs w:val="28"/>
              </w:rPr>
              <w:t>, баннеры.</w:t>
            </w:r>
          </w:p>
        </w:tc>
      </w:tr>
      <w:tr w:rsidR="00F13A9E" w:rsidRPr="00425FBC" w14:paraId="6A6D3829" w14:textId="77777777" w:rsidTr="00425FBC">
        <w:tc>
          <w:tcPr>
            <w:tcW w:w="529" w:type="pct"/>
            <w:shd w:val="clear" w:color="auto" w:fill="BFBFBF"/>
          </w:tcPr>
          <w:p w14:paraId="114DAC68" w14:textId="387CEF2B" w:rsidR="00F13A9E" w:rsidRDefault="00895CC2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71" w:type="pct"/>
          </w:tcPr>
          <w:p w14:paraId="6BDBCDA6" w14:textId="279E6E5B" w:rsidR="00F13A9E" w:rsidRPr="00684257" w:rsidRDefault="00684257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 xml:space="preserve">Создавать </w:t>
            </w:r>
            <w:proofErr w:type="spellStart"/>
            <w:r>
              <w:rPr>
                <w:color w:val="000000"/>
                <w:sz w:val="28"/>
                <w:szCs w:val="28"/>
              </w:rPr>
              <w:t>видеоинфографику</w:t>
            </w:r>
            <w:proofErr w:type="spellEnd"/>
            <w:r>
              <w:rPr>
                <w:color w:val="000000"/>
                <w:sz w:val="28"/>
                <w:szCs w:val="28"/>
              </w:rPr>
              <w:t>, анимированные информационные и презентационные ролики.</w:t>
            </w:r>
          </w:p>
        </w:tc>
      </w:tr>
      <w:tr w:rsidR="00F13A9E" w:rsidRPr="00425FBC" w14:paraId="1ABB7F83" w14:textId="77777777" w:rsidTr="00425FBC">
        <w:tc>
          <w:tcPr>
            <w:tcW w:w="529" w:type="pct"/>
            <w:shd w:val="clear" w:color="auto" w:fill="BFBFBF"/>
          </w:tcPr>
          <w:p w14:paraId="5748F4D7" w14:textId="577147EB" w:rsidR="00F13A9E" w:rsidRDefault="00CA6FF5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24E5B0C7" w14:textId="6E2F2965" w:rsidR="00F13A9E" w:rsidRPr="001F10BB" w:rsidRDefault="001F10BB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Монтаж видео и добавление анимированных эффектов.</w:t>
            </w:r>
          </w:p>
        </w:tc>
      </w:tr>
      <w:tr w:rsidR="00F13A9E" w:rsidRPr="00425FBC" w14:paraId="1C3E61F7" w14:textId="77777777" w:rsidTr="00425FBC">
        <w:tc>
          <w:tcPr>
            <w:tcW w:w="529" w:type="pct"/>
            <w:shd w:val="clear" w:color="auto" w:fill="BFBFBF"/>
          </w:tcPr>
          <w:p w14:paraId="49F82ACF" w14:textId="3AE961A1" w:rsidR="00F13A9E" w:rsidRDefault="006E1C8F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508F15A6" w14:textId="05E8469B" w:rsidR="00F13A9E" w:rsidRDefault="006E1C8F" w:rsidP="00B9268F">
            <w:pPr>
              <w:pStyle w:val="docdata"/>
              <w:spacing w:before="0" w:beforeAutospacing="0" w:after="0" w:afterAutospacing="0" w:line="268" w:lineRule="auto"/>
              <w:rPr>
                <w:color w:val="000000"/>
                <w:sz w:val="28"/>
                <w:szCs w:val="28"/>
              </w:rPr>
            </w:pPr>
            <w:r>
              <w:rPr>
                <w:rStyle w:val="1725"/>
                <w:rFonts w:eastAsia="Calibri"/>
                <w:color w:val="000000"/>
                <w:sz w:val="28"/>
                <w:szCs w:val="28"/>
              </w:rPr>
              <w:t>Производить постобработку видео, выполнять цветокоррекцию видеоматериала, создание 2D и 3D эффектов.</w:t>
            </w:r>
          </w:p>
        </w:tc>
      </w:tr>
      <w:tr w:rsidR="00F13A9E" w:rsidRPr="00425FBC" w14:paraId="62882A9D" w14:textId="77777777" w:rsidTr="00425FBC">
        <w:tc>
          <w:tcPr>
            <w:tcW w:w="529" w:type="pct"/>
            <w:shd w:val="clear" w:color="auto" w:fill="BFBFBF"/>
          </w:tcPr>
          <w:p w14:paraId="22396DC7" w14:textId="6789654B" w:rsidR="00F13A9E" w:rsidRDefault="008A42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10352990" w14:textId="75415C93" w:rsidR="00F13A9E" w:rsidRPr="008A4257" w:rsidRDefault="008A4257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Выполнение поставленных задач в графических редакторах, графическое воплощение практической информации.</w:t>
            </w:r>
          </w:p>
        </w:tc>
      </w:tr>
      <w:tr w:rsidR="00F13A9E" w:rsidRPr="00425FBC" w14:paraId="1E082FBA" w14:textId="77777777" w:rsidTr="00425FBC">
        <w:tc>
          <w:tcPr>
            <w:tcW w:w="529" w:type="pct"/>
            <w:shd w:val="clear" w:color="auto" w:fill="BFBFBF"/>
          </w:tcPr>
          <w:p w14:paraId="28ACD5AB" w14:textId="7051A034" w:rsidR="00F13A9E" w:rsidRDefault="009C421B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098DBFEA" w14:textId="5953701E" w:rsidR="00F13A9E" w:rsidRPr="00A70D54" w:rsidRDefault="00A70D54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Создание рекламных 3D видеороликов под конкретные отрасли.</w:t>
            </w:r>
          </w:p>
        </w:tc>
      </w:tr>
      <w:tr w:rsidR="00F13A9E" w:rsidRPr="00425FBC" w14:paraId="16205283" w14:textId="77777777" w:rsidTr="00425FBC">
        <w:tc>
          <w:tcPr>
            <w:tcW w:w="529" w:type="pct"/>
            <w:shd w:val="clear" w:color="auto" w:fill="BFBFBF"/>
          </w:tcPr>
          <w:p w14:paraId="112D5754" w14:textId="45EEC814" w:rsidR="00F13A9E" w:rsidRDefault="009C421B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137BF986" w14:textId="07690C4B" w:rsidR="00F13A9E" w:rsidRPr="009C421B" w:rsidRDefault="009C421B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Создание анимации пролётов, настройка камер, освещения, рендера.</w:t>
            </w:r>
          </w:p>
        </w:tc>
      </w:tr>
      <w:tr w:rsidR="00F13A9E" w:rsidRPr="00425FBC" w14:paraId="35B34327" w14:textId="77777777" w:rsidTr="00425FBC">
        <w:tc>
          <w:tcPr>
            <w:tcW w:w="529" w:type="pct"/>
            <w:shd w:val="clear" w:color="auto" w:fill="BFBFBF"/>
          </w:tcPr>
          <w:p w14:paraId="6882F751" w14:textId="3CCB5A46" w:rsidR="00F13A9E" w:rsidRDefault="00F12B0B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14:paraId="0356D843" w14:textId="76A4CD5E" w:rsidR="00F13A9E" w:rsidRPr="00F12B0B" w:rsidRDefault="00F12B0B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Оперативное или упрощенное моделирование объектов.</w:t>
            </w:r>
          </w:p>
        </w:tc>
      </w:tr>
      <w:tr w:rsidR="00F13A9E" w:rsidRPr="00425FBC" w14:paraId="2BF2C8D7" w14:textId="77777777" w:rsidTr="00425FBC">
        <w:tc>
          <w:tcPr>
            <w:tcW w:w="529" w:type="pct"/>
            <w:shd w:val="clear" w:color="auto" w:fill="BFBFBF"/>
          </w:tcPr>
          <w:p w14:paraId="570B54C6" w14:textId="6E8EC3D2" w:rsidR="00F13A9E" w:rsidRDefault="009F5C30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</w:tcPr>
          <w:p w14:paraId="68C01501" w14:textId="4F75FB0F" w:rsidR="00F13A9E" w:rsidRPr="009F5C30" w:rsidRDefault="009F5C30" w:rsidP="009F5C30">
            <w:pPr>
              <w:pStyle w:val="docdata"/>
              <w:spacing w:before="0" w:beforeAutospacing="0" w:after="160" w:afterAutospacing="0"/>
            </w:pPr>
            <w:r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spellStart"/>
            <w:r>
              <w:rPr>
                <w:color w:val="000000"/>
                <w:sz w:val="28"/>
                <w:szCs w:val="28"/>
              </w:rPr>
              <w:t>моушн</w:t>
            </w:r>
            <w:proofErr w:type="spellEnd"/>
            <w:r>
              <w:rPr>
                <w:color w:val="000000"/>
                <w:sz w:val="28"/>
                <w:szCs w:val="28"/>
              </w:rPr>
              <w:t> заставок или тизеров к видео роликам.</w:t>
            </w:r>
          </w:p>
        </w:tc>
      </w:tr>
      <w:tr w:rsidR="00F13A9E" w:rsidRPr="00425FBC" w14:paraId="1C05A3A8" w14:textId="77777777" w:rsidTr="00425FBC">
        <w:tc>
          <w:tcPr>
            <w:tcW w:w="529" w:type="pct"/>
            <w:shd w:val="clear" w:color="auto" w:fill="BFBFBF"/>
          </w:tcPr>
          <w:p w14:paraId="5E68BCE1" w14:textId="7B82D002" w:rsidR="00F13A9E" w:rsidRDefault="002622CE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</w:tcPr>
          <w:p w14:paraId="7322E059" w14:textId="5C1BFF0A" w:rsidR="00F13A9E" w:rsidRPr="000C60EC" w:rsidRDefault="000C60EC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 xml:space="preserve">Анимация и </w:t>
            </w:r>
            <w:proofErr w:type="spellStart"/>
            <w:r>
              <w:rPr>
                <w:color w:val="000000"/>
                <w:sz w:val="28"/>
                <w:szCs w:val="28"/>
              </w:rPr>
              <w:t>риггинг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2D персонажей.</w:t>
            </w:r>
          </w:p>
        </w:tc>
      </w:tr>
      <w:tr w:rsidR="00F13A9E" w:rsidRPr="00425FBC" w14:paraId="1CC788C9" w14:textId="77777777" w:rsidTr="00425FBC">
        <w:tc>
          <w:tcPr>
            <w:tcW w:w="529" w:type="pct"/>
            <w:shd w:val="clear" w:color="auto" w:fill="BFBFBF"/>
          </w:tcPr>
          <w:p w14:paraId="66F74B11" w14:textId="2532430B" w:rsidR="00F13A9E" w:rsidRDefault="00C73CB4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</w:tcPr>
          <w:p w14:paraId="3807C2C3" w14:textId="3E38D171" w:rsidR="00F13A9E" w:rsidRPr="00D93ECD" w:rsidRDefault="00D93ECD" w:rsidP="00D93ECD">
            <w:pPr>
              <w:pStyle w:val="docdata"/>
              <w:spacing w:before="0" w:beforeAutospacing="0" w:after="160" w:afterAutospacing="0"/>
            </w:pPr>
            <w:r>
              <w:rPr>
                <w:color w:val="000000"/>
                <w:sz w:val="28"/>
                <w:szCs w:val="28"/>
              </w:rPr>
              <w:t xml:space="preserve">Анимация и </w:t>
            </w:r>
            <w:proofErr w:type="spellStart"/>
            <w:r>
              <w:rPr>
                <w:color w:val="000000"/>
                <w:sz w:val="28"/>
                <w:szCs w:val="28"/>
              </w:rPr>
              <w:t>риггинг</w:t>
            </w:r>
            <w:proofErr w:type="spellEnd"/>
            <w:r>
              <w:rPr>
                <w:color w:val="000000"/>
                <w:sz w:val="28"/>
                <w:szCs w:val="28"/>
              </w:rPr>
              <w:t> 3D персонажей.</w:t>
            </w:r>
          </w:p>
        </w:tc>
      </w:tr>
      <w:tr w:rsidR="00F13A9E" w:rsidRPr="00425FBC" w14:paraId="24E762F5" w14:textId="77777777" w:rsidTr="00425FBC">
        <w:tc>
          <w:tcPr>
            <w:tcW w:w="529" w:type="pct"/>
            <w:shd w:val="clear" w:color="auto" w:fill="BFBFBF"/>
          </w:tcPr>
          <w:p w14:paraId="3BE4A075" w14:textId="334FD4B0" w:rsidR="00F13A9E" w:rsidRDefault="00DF5028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</w:tcPr>
          <w:p w14:paraId="4CEC6B90" w14:textId="1260476B" w:rsidR="00F13A9E" w:rsidRPr="00DF5028" w:rsidRDefault="00DF5028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 xml:space="preserve">Создание рекламных роликов по готовым </w:t>
            </w:r>
            <w:proofErr w:type="spellStart"/>
            <w:r>
              <w:rPr>
                <w:color w:val="000000"/>
                <w:sz w:val="28"/>
                <w:szCs w:val="28"/>
              </w:rPr>
              <w:t>ассетам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 художников и брифу от сценаристов. (Работа с исходниками по готовым ТЗ)</w:t>
            </w:r>
          </w:p>
        </w:tc>
      </w:tr>
      <w:tr w:rsidR="00F13A9E" w:rsidRPr="00425FBC" w14:paraId="07E7140A" w14:textId="77777777" w:rsidTr="00425FBC">
        <w:tc>
          <w:tcPr>
            <w:tcW w:w="529" w:type="pct"/>
            <w:shd w:val="clear" w:color="auto" w:fill="BFBFBF"/>
          </w:tcPr>
          <w:p w14:paraId="6DDC605D" w14:textId="45B9354C" w:rsidR="00F13A9E" w:rsidRDefault="003870DF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</w:tcPr>
          <w:p w14:paraId="3A69CCEB" w14:textId="3740EE5B" w:rsidR="00F13A9E" w:rsidRPr="003870DF" w:rsidRDefault="003870DF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Работа с анимацией 3D моделей.</w:t>
            </w:r>
          </w:p>
        </w:tc>
      </w:tr>
      <w:tr w:rsidR="00F13A9E" w:rsidRPr="00425FBC" w14:paraId="5E10A76E" w14:textId="77777777" w:rsidTr="00425FBC">
        <w:tc>
          <w:tcPr>
            <w:tcW w:w="529" w:type="pct"/>
            <w:shd w:val="clear" w:color="auto" w:fill="BFBFBF"/>
          </w:tcPr>
          <w:p w14:paraId="105C0987" w14:textId="7810A979" w:rsidR="00F13A9E" w:rsidRDefault="00335BC2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1" w:type="pct"/>
          </w:tcPr>
          <w:p w14:paraId="35E645CD" w14:textId="52F2D267" w:rsidR="00F13A9E" w:rsidRPr="00335BC2" w:rsidRDefault="00335BC2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 xml:space="preserve">Компоновка сцен, сопоставление планов для анимации, </w:t>
            </w:r>
            <w:proofErr w:type="spellStart"/>
            <w:r>
              <w:rPr>
                <w:color w:val="000000"/>
                <w:sz w:val="28"/>
                <w:szCs w:val="28"/>
              </w:rPr>
              <w:t>композитинг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F13A9E" w:rsidRPr="00425FBC" w14:paraId="090A45ED" w14:textId="77777777" w:rsidTr="00425FBC">
        <w:tc>
          <w:tcPr>
            <w:tcW w:w="529" w:type="pct"/>
            <w:shd w:val="clear" w:color="auto" w:fill="BFBFBF"/>
          </w:tcPr>
          <w:p w14:paraId="3C6C2751" w14:textId="16B99E5D" w:rsidR="00F13A9E" w:rsidRDefault="005C2346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1" w:type="pct"/>
          </w:tcPr>
          <w:p w14:paraId="1C2D184F" w14:textId="48EC4530" w:rsidR="00F13A9E" w:rsidRPr="005C2346" w:rsidRDefault="005C2346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color w:val="000000"/>
                <w:sz w:val="28"/>
                <w:szCs w:val="28"/>
              </w:rPr>
              <w:t>мэппинг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сцен.</w:t>
            </w:r>
          </w:p>
        </w:tc>
      </w:tr>
      <w:tr w:rsidR="00F13A9E" w:rsidRPr="00425FBC" w14:paraId="500355FC" w14:textId="77777777" w:rsidTr="00425FBC">
        <w:tc>
          <w:tcPr>
            <w:tcW w:w="529" w:type="pct"/>
            <w:shd w:val="clear" w:color="auto" w:fill="BFBFBF"/>
          </w:tcPr>
          <w:p w14:paraId="5312589E" w14:textId="15DA36CC" w:rsidR="00F13A9E" w:rsidRDefault="00000B75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1" w:type="pct"/>
          </w:tcPr>
          <w:p w14:paraId="01DE80E4" w14:textId="1A56AC6A" w:rsidR="00F13A9E" w:rsidRPr="005F4EDF" w:rsidRDefault="005F4EDF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Создание анимации для театральной и концертной деятельности.</w:t>
            </w:r>
          </w:p>
        </w:tc>
      </w:tr>
      <w:tr w:rsidR="00F13A9E" w:rsidRPr="00425FBC" w14:paraId="60ECB6EC" w14:textId="77777777" w:rsidTr="00425FBC">
        <w:tc>
          <w:tcPr>
            <w:tcW w:w="529" w:type="pct"/>
            <w:shd w:val="clear" w:color="auto" w:fill="BFBFBF"/>
          </w:tcPr>
          <w:p w14:paraId="7F90B4E9" w14:textId="5F78759D" w:rsidR="00F13A9E" w:rsidRDefault="004227E8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1" w:type="pct"/>
          </w:tcPr>
          <w:p w14:paraId="6D7948DA" w14:textId="5A7E8DC1" w:rsidR="00F13A9E" w:rsidRPr="004227E8" w:rsidRDefault="004227E8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 xml:space="preserve">Выполнение трекинга, </w:t>
            </w:r>
            <w:proofErr w:type="spellStart"/>
            <w:r>
              <w:rPr>
                <w:color w:val="000000"/>
                <w:sz w:val="28"/>
                <w:szCs w:val="28"/>
              </w:rPr>
              <w:t>ротоскопинга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кеинга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видеороликов.</w:t>
            </w:r>
          </w:p>
        </w:tc>
      </w:tr>
      <w:tr w:rsidR="00EB7DA7" w:rsidRPr="00425FBC" w14:paraId="10AAD33D" w14:textId="77777777" w:rsidTr="00425FBC">
        <w:tc>
          <w:tcPr>
            <w:tcW w:w="529" w:type="pct"/>
            <w:shd w:val="clear" w:color="auto" w:fill="BFBFBF"/>
          </w:tcPr>
          <w:p w14:paraId="7151DC1D" w14:textId="3898029F" w:rsidR="00EB7DA7" w:rsidRDefault="00C871E5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1" w:type="pct"/>
          </w:tcPr>
          <w:p w14:paraId="6C7647BB" w14:textId="484F772D" w:rsidR="00EB7DA7" w:rsidRPr="00B025C9" w:rsidRDefault="00B025C9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 xml:space="preserve">Подбирать </w:t>
            </w:r>
            <w:proofErr w:type="spellStart"/>
            <w:r>
              <w:rPr>
                <w:color w:val="000000"/>
                <w:sz w:val="28"/>
                <w:szCs w:val="28"/>
              </w:rPr>
              <w:t>ассеты</w:t>
            </w:r>
            <w:proofErr w:type="spellEnd"/>
            <w:r>
              <w:rPr>
                <w:color w:val="000000"/>
                <w:sz w:val="28"/>
                <w:szCs w:val="28"/>
              </w:rPr>
              <w:t>, подгонять стоковые материалы.</w:t>
            </w:r>
          </w:p>
        </w:tc>
      </w:tr>
      <w:tr w:rsidR="00EB7DA7" w:rsidRPr="00425FBC" w14:paraId="37AF6F28" w14:textId="77777777" w:rsidTr="00425FBC">
        <w:tc>
          <w:tcPr>
            <w:tcW w:w="529" w:type="pct"/>
            <w:shd w:val="clear" w:color="auto" w:fill="BFBFBF"/>
          </w:tcPr>
          <w:p w14:paraId="6B5ED8D9" w14:textId="10236EAE" w:rsidR="00EB7DA7" w:rsidRDefault="00C871E5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1" w:type="pct"/>
          </w:tcPr>
          <w:p w14:paraId="30B1FFCF" w14:textId="3A59CB26" w:rsidR="00EB7DA7" w:rsidRPr="00C871E5" w:rsidRDefault="00C871E5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Производство оперативной графики, инфографики.</w:t>
            </w:r>
          </w:p>
        </w:tc>
      </w:tr>
      <w:tr w:rsidR="00EB7DA7" w:rsidRPr="00425FBC" w14:paraId="7678D3E9" w14:textId="77777777" w:rsidTr="00425FBC">
        <w:tc>
          <w:tcPr>
            <w:tcW w:w="529" w:type="pct"/>
            <w:shd w:val="clear" w:color="auto" w:fill="BFBFBF"/>
          </w:tcPr>
          <w:p w14:paraId="7151A2B2" w14:textId="1B394CFF" w:rsidR="00EB7DA7" w:rsidRDefault="00A94D6F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1" w:type="pct"/>
          </w:tcPr>
          <w:p w14:paraId="63DB7DE0" w14:textId="347C1A9C" w:rsidR="00EB7DA7" w:rsidRPr="00A17207" w:rsidRDefault="00A17207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 xml:space="preserve">Монтаж </w:t>
            </w:r>
            <w:proofErr w:type="spellStart"/>
            <w:r>
              <w:rPr>
                <w:color w:val="000000"/>
                <w:sz w:val="28"/>
                <w:szCs w:val="28"/>
              </w:rPr>
              <w:t>ресайзов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локализаций по готовым роликам.</w:t>
            </w:r>
          </w:p>
        </w:tc>
      </w:tr>
      <w:tr w:rsidR="00EB7DA7" w:rsidRPr="00425FBC" w14:paraId="607264C7" w14:textId="77777777" w:rsidTr="00425FBC">
        <w:tc>
          <w:tcPr>
            <w:tcW w:w="529" w:type="pct"/>
            <w:shd w:val="clear" w:color="auto" w:fill="BFBFBF"/>
          </w:tcPr>
          <w:p w14:paraId="7C7DD79A" w14:textId="57CE9CEB" w:rsidR="00EB7DA7" w:rsidRDefault="00C364C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1" w:type="pct"/>
          </w:tcPr>
          <w:p w14:paraId="02C526E9" w14:textId="318B082C" w:rsidR="00EB7DA7" w:rsidRDefault="00C364CD" w:rsidP="00B9268F">
            <w:pPr>
              <w:pStyle w:val="docdata"/>
              <w:spacing w:before="0" w:beforeAutospacing="0" w:after="0" w:afterAutospacing="0" w:line="268" w:lineRule="auto"/>
              <w:rPr>
                <w:color w:val="000000"/>
                <w:sz w:val="28"/>
                <w:szCs w:val="28"/>
              </w:rPr>
            </w:pPr>
            <w:r>
              <w:rPr>
                <w:rStyle w:val="1679"/>
                <w:rFonts w:eastAsia="Calibri"/>
                <w:color w:val="000000"/>
                <w:sz w:val="28"/>
                <w:szCs w:val="28"/>
              </w:rPr>
              <w:t xml:space="preserve">Создание мультипликации, </w:t>
            </w:r>
            <w:proofErr w:type="spellStart"/>
            <w:r>
              <w:rPr>
                <w:color w:val="000000"/>
                <w:sz w:val="28"/>
                <w:szCs w:val="28"/>
              </w:rPr>
              <w:t>коллажирования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EB7DA7" w:rsidRPr="00425FBC" w14:paraId="4821631F" w14:textId="77777777" w:rsidTr="00425FBC">
        <w:tc>
          <w:tcPr>
            <w:tcW w:w="529" w:type="pct"/>
            <w:shd w:val="clear" w:color="auto" w:fill="BFBFBF"/>
          </w:tcPr>
          <w:p w14:paraId="6EAA54A1" w14:textId="147DE52C" w:rsidR="00EB7DA7" w:rsidRDefault="0011728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1" w:type="pct"/>
          </w:tcPr>
          <w:p w14:paraId="177D9748" w14:textId="1537761B" w:rsidR="00EB7DA7" w:rsidRPr="0011728D" w:rsidRDefault="0011728D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color w:val="000000"/>
                <w:sz w:val="28"/>
                <w:szCs w:val="28"/>
              </w:rPr>
              <w:t>ресайзов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мастер-макетов под </w:t>
            </w:r>
            <w:proofErr w:type="spellStart"/>
            <w:r>
              <w:rPr>
                <w:color w:val="000000"/>
                <w:sz w:val="28"/>
                <w:szCs w:val="28"/>
              </w:rPr>
              <w:t>ресайзы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EB7DA7" w:rsidRPr="00425FBC" w14:paraId="195A91E3" w14:textId="77777777" w:rsidTr="00425FBC">
        <w:tc>
          <w:tcPr>
            <w:tcW w:w="529" w:type="pct"/>
            <w:shd w:val="clear" w:color="auto" w:fill="BFBFBF"/>
          </w:tcPr>
          <w:p w14:paraId="3F546327" w14:textId="6585227A" w:rsidR="00EB7DA7" w:rsidRDefault="0039266E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1" w:type="pct"/>
          </w:tcPr>
          <w:p w14:paraId="236CA09E" w14:textId="4ABC0CCC" w:rsidR="00EB7DA7" w:rsidRPr="0039266E" w:rsidRDefault="0039266E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Автоматизация анимации с помощью применения программирования.</w:t>
            </w:r>
          </w:p>
        </w:tc>
      </w:tr>
      <w:tr w:rsidR="00401B6C" w:rsidRPr="00425FBC" w14:paraId="5D3A0D0A" w14:textId="77777777" w:rsidTr="00425FBC">
        <w:tc>
          <w:tcPr>
            <w:tcW w:w="529" w:type="pct"/>
            <w:shd w:val="clear" w:color="auto" w:fill="BFBFBF"/>
          </w:tcPr>
          <w:p w14:paraId="6363035F" w14:textId="25879902" w:rsidR="00401B6C" w:rsidRDefault="00401B6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1" w:type="pct"/>
          </w:tcPr>
          <w:p w14:paraId="68854F24" w14:textId="2B1A46AB" w:rsidR="00401B6C" w:rsidRPr="00401B6C" w:rsidRDefault="00401B6C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Анимация (оживление) интерфейсов программного обеспечения или информационных систем для видеороликов.</w:t>
            </w:r>
          </w:p>
        </w:tc>
      </w:tr>
      <w:tr w:rsidR="00401B6C" w:rsidRPr="00425FBC" w14:paraId="32FE1BC5" w14:textId="77777777" w:rsidTr="00425FBC">
        <w:tc>
          <w:tcPr>
            <w:tcW w:w="529" w:type="pct"/>
            <w:shd w:val="clear" w:color="auto" w:fill="BFBFBF"/>
          </w:tcPr>
          <w:p w14:paraId="7FE8F696" w14:textId="6328CBE8" w:rsidR="00401B6C" w:rsidRDefault="00977630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1" w:type="pct"/>
          </w:tcPr>
          <w:p w14:paraId="2748E822" w14:textId="1D811FAF" w:rsidR="00401B6C" w:rsidRPr="00977630" w:rsidRDefault="00977630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>Создание анимированных концептов на основе KV (</w:t>
            </w:r>
            <w:proofErr w:type="spellStart"/>
            <w:r>
              <w:rPr>
                <w:color w:val="000000"/>
                <w:sz w:val="28"/>
                <w:szCs w:val="28"/>
              </w:rPr>
              <w:t>key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visual</w:t>
            </w:r>
            <w:proofErr w:type="spellEnd"/>
            <w:r>
              <w:rPr>
                <w:color w:val="000000"/>
                <w:sz w:val="28"/>
                <w:szCs w:val="28"/>
              </w:rPr>
              <w:t>).</w:t>
            </w:r>
          </w:p>
        </w:tc>
      </w:tr>
      <w:tr w:rsidR="00401B6C" w:rsidRPr="00425FBC" w14:paraId="7193B46D" w14:textId="77777777" w:rsidTr="00425FBC">
        <w:tc>
          <w:tcPr>
            <w:tcW w:w="529" w:type="pct"/>
            <w:shd w:val="clear" w:color="auto" w:fill="BFBFBF"/>
          </w:tcPr>
          <w:p w14:paraId="79F6743B" w14:textId="3D1C11F8" w:rsidR="00401B6C" w:rsidRDefault="005E36D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471" w:type="pct"/>
          </w:tcPr>
          <w:p w14:paraId="7ED5F7E3" w14:textId="21284888" w:rsidR="00401B6C" w:rsidRPr="005E36D9" w:rsidRDefault="005E36D9" w:rsidP="00B9268F">
            <w:pPr>
              <w:pStyle w:val="docdata"/>
              <w:spacing w:before="0" w:beforeAutospacing="0" w:after="0" w:afterAutospacing="0" w:line="268" w:lineRule="auto"/>
            </w:pPr>
            <w:r>
              <w:rPr>
                <w:color w:val="000000"/>
                <w:sz w:val="28"/>
                <w:szCs w:val="28"/>
              </w:rPr>
              <w:t xml:space="preserve">Создание титров и </w:t>
            </w:r>
            <w:proofErr w:type="spellStart"/>
            <w:r>
              <w:rPr>
                <w:color w:val="000000"/>
                <w:sz w:val="28"/>
                <w:szCs w:val="28"/>
              </w:rPr>
              <w:t>опенингов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 фильмам.</w:t>
            </w:r>
          </w:p>
        </w:tc>
      </w:tr>
      <w:tr w:rsidR="00401B6C" w:rsidRPr="00425FBC" w14:paraId="5321EDFE" w14:textId="77777777" w:rsidTr="00425FBC">
        <w:tc>
          <w:tcPr>
            <w:tcW w:w="529" w:type="pct"/>
            <w:shd w:val="clear" w:color="auto" w:fill="BFBFBF"/>
          </w:tcPr>
          <w:p w14:paraId="7950DD48" w14:textId="441812E0" w:rsidR="00401B6C" w:rsidRDefault="004F2B2A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71" w:type="pct"/>
          </w:tcPr>
          <w:p w14:paraId="2E461F0C" w14:textId="60B99323" w:rsidR="00401B6C" w:rsidRDefault="004F2B2A" w:rsidP="00B9268F">
            <w:pPr>
              <w:pStyle w:val="docdata"/>
              <w:spacing w:before="0" w:beforeAutospacing="0" w:after="0" w:afterAutospacing="0" w:line="268" w:lineRule="auto"/>
              <w:rPr>
                <w:color w:val="000000"/>
                <w:sz w:val="28"/>
                <w:szCs w:val="28"/>
              </w:rPr>
            </w:pPr>
            <w:r>
              <w:rPr>
                <w:rStyle w:val="1637"/>
                <w:rFonts w:eastAsia="Calibri"/>
                <w:color w:val="000000"/>
                <w:sz w:val="28"/>
                <w:szCs w:val="28"/>
              </w:rPr>
              <w:t>Созда</w:t>
            </w:r>
            <w:bookmarkStart w:id="1" w:name="_GoBack"/>
            <w:bookmarkEnd w:id="1"/>
            <w:r>
              <w:rPr>
                <w:rStyle w:val="1637"/>
                <w:rFonts w:eastAsia="Calibri"/>
                <w:color w:val="000000"/>
                <w:sz w:val="28"/>
                <w:szCs w:val="28"/>
              </w:rPr>
              <w:t>ние видео роликов с применением симуляции объектов.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43C2D" w14:textId="77777777" w:rsidR="00D60455" w:rsidRDefault="00D60455" w:rsidP="00A130B3">
      <w:pPr>
        <w:spacing w:after="0" w:line="240" w:lineRule="auto"/>
      </w:pPr>
      <w:r>
        <w:separator/>
      </w:r>
    </w:p>
  </w:endnote>
  <w:endnote w:type="continuationSeparator" w:id="0">
    <w:p w14:paraId="70C8565F" w14:textId="77777777" w:rsidR="00D60455" w:rsidRDefault="00D6045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92651BE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CB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60C08" w14:textId="77777777" w:rsidR="00D60455" w:rsidRDefault="00D60455" w:rsidP="00A130B3">
      <w:pPr>
        <w:spacing w:after="0" w:line="240" w:lineRule="auto"/>
      </w:pPr>
      <w:r>
        <w:separator/>
      </w:r>
    </w:p>
  </w:footnote>
  <w:footnote w:type="continuationSeparator" w:id="0">
    <w:p w14:paraId="1868A80C" w14:textId="77777777" w:rsidR="00D60455" w:rsidRDefault="00D6045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D740261"/>
    <w:multiLevelType w:val="multilevel"/>
    <w:tmpl w:val="258E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84B07"/>
    <w:multiLevelType w:val="multilevel"/>
    <w:tmpl w:val="20CA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8434A"/>
    <w:multiLevelType w:val="multilevel"/>
    <w:tmpl w:val="42AA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53DEF"/>
    <w:multiLevelType w:val="multilevel"/>
    <w:tmpl w:val="7EFE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31755"/>
    <w:multiLevelType w:val="multilevel"/>
    <w:tmpl w:val="20CA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5540A"/>
    <w:multiLevelType w:val="multilevel"/>
    <w:tmpl w:val="9F32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46B95"/>
    <w:multiLevelType w:val="multilevel"/>
    <w:tmpl w:val="11C6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D6181"/>
    <w:multiLevelType w:val="multilevel"/>
    <w:tmpl w:val="AD3E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4D5130"/>
    <w:multiLevelType w:val="multilevel"/>
    <w:tmpl w:val="E38A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34346"/>
    <w:multiLevelType w:val="multilevel"/>
    <w:tmpl w:val="3346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0B75"/>
    <w:rsid w:val="000169A5"/>
    <w:rsid w:val="000455EC"/>
    <w:rsid w:val="00054085"/>
    <w:rsid w:val="000C60EC"/>
    <w:rsid w:val="000D27BC"/>
    <w:rsid w:val="0011728D"/>
    <w:rsid w:val="001262E4"/>
    <w:rsid w:val="00175BA6"/>
    <w:rsid w:val="00177D71"/>
    <w:rsid w:val="001B15DE"/>
    <w:rsid w:val="001D3CE8"/>
    <w:rsid w:val="001D544F"/>
    <w:rsid w:val="001F10BB"/>
    <w:rsid w:val="002622CE"/>
    <w:rsid w:val="00262C55"/>
    <w:rsid w:val="00310A58"/>
    <w:rsid w:val="003327A6"/>
    <w:rsid w:val="00332FF0"/>
    <w:rsid w:val="00335BC2"/>
    <w:rsid w:val="00347382"/>
    <w:rsid w:val="003870DF"/>
    <w:rsid w:val="0039266E"/>
    <w:rsid w:val="00397DA7"/>
    <w:rsid w:val="003B005B"/>
    <w:rsid w:val="003C018A"/>
    <w:rsid w:val="003D0CC1"/>
    <w:rsid w:val="003D3373"/>
    <w:rsid w:val="00401B6C"/>
    <w:rsid w:val="004107C4"/>
    <w:rsid w:val="004227E8"/>
    <w:rsid w:val="00425FBC"/>
    <w:rsid w:val="00465531"/>
    <w:rsid w:val="00471453"/>
    <w:rsid w:val="004F227E"/>
    <w:rsid w:val="004F2B2A"/>
    <w:rsid w:val="004F5C21"/>
    <w:rsid w:val="00511EF4"/>
    <w:rsid w:val="00532AD0"/>
    <w:rsid w:val="005733BB"/>
    <w:rsid w:val="005911D4"/>
    <w:rsid w:val="00595AE2"/>
    <w:rsid w:val="00596E5D"/>
    <w:rsid w:val="005C2346"/>
    <w:rsid w:val="005E36D9"/>
    <w:rsid w:val="005F14CC"/>
    <w:rsid w:val="005F4EDF"/>
    <w:rsid w:val="00610E2C"/>
    <w:rsid w:val="00615BD7"/>
    <w:rsid w:val="00684257"/>
    <w:rsid w:val="006E1C8F"/>
    <w:rsid w:val="00716F94"/>
    <w:rsid w:val="007469F3"/>
    <w:rsid w:val="0076210F"/>
    <w:rsid w:val="0079082C"/>
    <w:rsid w:val="007E0C3F"/>
    <w:rsid w:val="007F0EE5"/>
    <w:rsid w:val="008504D1"/>
    <w:rsid w:val="00895CC2"/>
    <w:rsid w:val="008A4257"/>
    <w:rsid w:val="00912BE2"/>
    <w:rsid w:val="00977630"/>
    <w:rsid w:val="009C421B"/>
    <w:rsid w:val="009C4B59"/>
    <w:rsid w:val="009D1BE9"/>
    <w:rsid w:val="009F5C30"/>
    <w:rsid w:val="009F616C"/>
    <w:rsid w:val="00A12276"/>
    <w:rsid w:val="00A130B3"/>
    <w:rsid w:val="00A17207"/>
    <w:rsid w:val="00A70D54"/>
    <w:rsid w:val="00A94D6F"/>
    <w:rsid w:val="00AA1894"/>
    <w:rsid w:val="00AB059B"/>
    <w:rsid w:val="00AB4F34"/>
    <w:rsid w:val="00AC5F7D"/>
    <w:rsid w:val="00AE1C24"/>
    <w:rsid w:val="00B025C9"/>
    <w:rsid w:val="00B540FE"/>
    <w:rsid w:val="00B635EC"/>
    <w:rsid w:val="00B9268F"/>
    <w:rsid w:val="00B96387"/>
    <w:rsid w:val="00BE32CB"/>
    <w:rsid w:val="00C20F9D"/>
    <w:rsid w:val="00C31FCD"/>
    <w:rsid w:val="00C364CD"/>
    <w:rsid w:val="00C73CB4"/>
    <w:rsid w:val="00C871E5"/>
    <w:rsid w:val="00CA6FF5"/>
    <w:rsid w:val="00CC5CB8"/>
    <w:rsid w:val="00D0556A"/>
    <w:rsid w:val="00D25700"/>
    <w:rsid w:val="00D60455"/>
    <w:rsid w:val="00D76BDF"/>
    <w:rsid w:val="00D93ECD"/>
    <w:rsid w:val="00DE6B9A"/>
    <w:rsid w:val="00DF00CB"/>
    <w:rsid w:val="00DF5028"/>
    <w:rsid w:val="00E110E4"/>
    <w:rsid w:val="00E20839"/>
    <w:rsid w:val="00E75D31"/>
    <w:rsid w:val="00EB7DA7"/>
    <w:rsid w:val="00EE6152"/>
    <w:rsid w:val="00EF158F"/>
    <w:rsid w:val="00F12B0B"/>
    <w:rsid w:val="00F13A9E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8323,bqiaagaaeyqcaaagiaiaaamagwaabq4baaaaaaaaaaaaaaaaaaaaaaaaaaaaaaaaaaaaaaaaaaaaaaaaaaaaaaaaaaaaaaaaaaaaaaaaaaaaaaaaaaaaaaaaaaaaaaaaaaaaaaaaaaaaaaaaaaaaaaaaaaaaaaaaaaaaaaaaaaaaaaaaaaaaaaaaaaaaaaaaaaaaaaaaaaaaaaaaaaaaaaaaaaaaaaaaaaaaaaaa"/>
    <w:basedOn w:val="a"/>
    <w:rsid w:val="003D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3D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D3373"/>
    <w:rPr>
      <w:color w:val="0000FF"/>
      <w:u w:val="single"/>
    </w:rPr>
  </w:style>
  <w:style w:type="character" w:customStyle="1" w:styleId="1725">
    <w:name w:val="1725"/>
    <w:aliases w:val="bqiaagaaeyqcaaagiaiaaap0awaabqieaaaaaaaaaaaaaaaaaaaaaaaaaaaaaaaaaaaaaaaaaaaaaaaaaaaaaaaaaaaaaaaaaaaaaaaaaaaaaaaaaaaaaaaaaaaaaaaaaaaaaaaaaaaaaaaaaaaaaaaaaaaaaaaaaaaaaaaaaaaaaaaaaaaaaaaaaaaaaaaaaaaaaaaaaaaaaaaaaaaaaaaaaaaaaaaaaaaaaaaa"/>
    <w:basedOn w:val="a0"/>
    <w:rsid w:val="006E1C8F"/>
  </w:style>
  <w:style w:type="character" w:customStyle="1" w:styleId="1679">
    <w:name w:val="1679"/>
    <w:aliases w:val="bqiaagaaeyqcaaagiaiaaapgawaabdqdaaaaaaaaaaaaaaaaaaaaaaaaaaaaaaaaaaaaaaaaaaaaaaaaaaaaaaaaaaaaaaaaaaaaaaaaaaaaaaaaaaaaaaaaaaaaaaaaaaaaaaaaaaaaaaaaaaaaaaaaaaaaaaaaaaaaaaaaaaaaaaaaaaaaaaaaaaaaaaaaaaaaaaaaaaaaaaaaaaaaaaaaaaaaaaaaaaaaaaaa"/>
    <w:basedOn w:val="a0"/>
    <w:rsid w:val="00C364CD"/>
  </w:style>
  <w:style w:type="character" w:customStyle="1" w:styleId="1637">
    <w:name w:val="1637"/>
    <w:aliases w:val="bqiaagaaeyqcaaagiaiaaaocawaabaodaaaaaaaaaaaaaaaaaaaaaaaaaaaaaaaaaaaaaaaaaaaaaaaaaaaaaaaaaaaaaaaaaaaaaaaaaaaaaaaaaaaaaaaaaaaaaaaaaaaaaaaaaaaaaaaaaaaaaaaaaaaaaaaaaaaaaaaaaaaaaaaaaaaaaaaaaaaaaaaaaaaaaaaaaaaaaaaaaaaaaaaaaaaaaaaaaaaaaaaa"/>
    <w:basedOn w:val="a0"/>
    <w:rsid w:val="004F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ology.ru/programs/motion-desig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071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letiz</cp:lastModifiedBy>
  <cp:revision>99</cp:revision>
  <dcterms:created xsi:type="dcterms:W3CDTF">2023-10-02T14:40:00Z</dcterms:created>
  <dcterms:modified xsi:type="dcterms:W3CDTF">2025-03-27T15:40:00Z</dcterms:modified>
</cp:coreProperties>
</file>