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4C65D" w14:textId="38B01D4E" w:rsidR="00596E5D" w:rsidRPr="00BB71EB" w:rsidRDefault="00BB71EB" w:rsidP="00BB71EB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  <w:r w:rsidRPr="00BB71EB"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698AE06D" wp14:editId="31E1A628">
            <wp:extent cx="330454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B341E" w14:textId="0E6B3EC4" w:rsidR="00596E5D" w:rsidRPr="00BB71EB" w:rsidRDefault="00596E5D" w:rsidP="00BB71EB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43538CD7" w14:textId="1A1F8AB7" w:rsidR="00596E5D" w:rsidRDefault="00596E5D" w:rsidP="00BB71EB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47194A7F" w14:textId="77777777" w:rsidR="00BB71EB" w:rsidRDefault="00BB71EB" w:rsidP="00BB71EB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078E4F68" w14:textId="3F7736E5" w:rsidR="00BB71EB" w:rsidRPr="00BB71EB" w:rsidRDefault="00BB71EB" w:rsidP="00BB71EB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BB71EB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5B81BACB" w14:textId="51D2218E" w:rsidR="00BB71EB" w:rsidRPr="00BB71EB" w:rsidRDefault="00BB71EB" w:rsidP="00BB71EB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BB71EB">
        <w:rPr>
          <w:rFonts w:ascii="Times New Roman" w:hAnsi="Times New Roman" w:cs="Times New Roman"/>
          <w:sz w:val="72"/>
          <w:szCs w:val="72"/>
        </w:rPr>
        <w:t>«Работы на токарных универсальных станках»</w:t>
      </w:r>
    </w:p>
    <w:p w14:paraId="2A8C88C5" w14:textId="6C67A709" w:rsidR="00596E5D" w:rsidRPr="00BB71EB" w:rsidRDefault="00596E5D" w:rsidP="00BB71EB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B4F8308" w14:textId="1462A0D3" w:rsidR="001B15DE" w:rsidRPr="00BB71EB" w:rsidRDefault="001B15DE" w:rsidP="00BB71E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C08D1B" w14:textId="43F1FF1A" w:rsidR="001B15DE" w:rsidRPr="00BB71EB" w:rsidRDefault="001B15DE" w:rsidP="00BB71E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8D695A" w14:textId="2CFE5A7A" w:rsidR="00226AEA" w:rsidRPr="00BB71EB" w:rsidRDefault="00226AEA" w:rsidP="00BB71E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E1638B" w14:textId="2CB4A869" w:rsidR="00226AEA" w:rsidRPr="00BB71EB" w:rsidRDefault="00226AEA" w:rsidP="00BB71E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AD809D" w14:textId="2951E98E" w:rsidR="00226AEA" w:rsidRDefault="00226AEA" w:rsidP="00BB71E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79AEAC" w14:textId="452EDE44" w:rsidR="00BB71EB" w:rsidRDefault="00BB71EB" w:rsidP="00BB71E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11B21E" w14:textId="6BEAF373" w:rsidR="00BB71EB" w:rsidRDefault="00BB71EB" w:rsidP="00BB71E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E4C7AC" w14:textId="77777777" w:rsidR="00BB71EB" w:rsidRPr="00BB71EB" w:rsidRDefault="00BB71EB" w:rsidP="00BB71E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FA7E98" w14:textId="43D7620A" w:rsidR="00226AEA" w:rsidRPr="00BB71EB" w:rsidRDefault="00226AEA" w:rsidP="00BB71E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D8F32C" w14:textId="75F5BB25" w:rsidR="00226AEA" w:rsidRPr="00BB71EB" w:rsidRDefault="00226AEA" w:rsidP="00BB71E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196450" w14:textId="3C2A443A" w:rsidR="00226AEA" w:rsidRPr="00BB71EB" w:rsidRDefault="00226AEA" w:rsidP="00BB71E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8845F4" w14:textId="77777777" w:rsidR="00226AEA" w:rsidRPr="00BB71EB" w:rsidRDefault="00226AEA" w:rsidP="00BB71E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D0585E" w14:textId="671F6389" w:rsidR="00BB71EB" w:rsidRDefault="006E5816" w:rsidP="00BB71E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1EB"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 w:rsidRPr="00BB71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BB71EB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6C97369C" w14:textId="77777777" w:rsidR="006E5816" w:rsidRPr="00BB71EB" w:rsidRDefault="006E5816" w:rsidP="00BB71EB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BB71EB">
        <w:rPr>
          <w:rFonts w:ascii="Times New Roman" w:eastAsia="Times New Roman" w:hAnsi="Times New Roman" w:cs="Times New Roman"/>
          <w:color w:val="000000"/>
          <w:sz w:val="28"/>
          <w:szCs w:val="28"/>
        </w:rPr>
        <w:t>: Работы на токарных универсальных станках</w:t>
      </w:r>
    </w:p>
    <w:p w14:paraId="59BBAC9D" w14:textId="4F94DD1B" w:rsidR="007146B3" w:rsidRPr="00BB71EB" w:rsidRDefault="00BB71EB" w:rsidP="00BB71E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1EB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соревнованиях: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индивидуальный</w:t>
      </w:r>
    </w:p>
    <w:p w14:paraId="07400595" w14:textId="77777777" w:rsidR="00BB71EB" w:rsidRPr="00BB71EB" w:rsidRDefault="00BB71EB" w:rsidP="00BB71E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213B5B" w14:textId="247713D1" w:rsidR="006E5816" w:rsidRPr="00BB71EB" w:rsidRDefault="006E5816" w:rsidP="00BB71E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1EB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BB71E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EED0F1" w14:textId="52F07629" w:rsidR="006E5816" w:rsidRPr="00BB71EB" w:rsidRDefault="006E5816" w:rsidP="00BB71E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71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Основную работу по компетенции выполняет токарь. К должностным </w:t>
      </w:r>
    </w:p>
    <w:p w14:paraId="7FD28EBB" w14:textId="4D289AAF" w:rsidR="006E5816" w:rsidRPr="00BB71EB" w:rsidRDefault="006E5816" w:rsidP="00BB71E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71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обязанностям токаря относятся обработка и расточка различных материалов, в том числе нарезание резьбы, калибровка и сверление. Обработка производится на токарном станке с помощью режущих инструментов в соответствии с прилагаемыми к заготовке чертежами и документацией, рассчитанными согласно справочным материалам режимами резания. </w:t>
      </w:r>
    </w:p>
    <w:p w14:paraId="4BBA8C53" w14:textId="4ED4A8B9" w:rsidR="006E5816" w:rsidRPr="00BB71EB" w:rsidRDefault="006E5816" w:rsidP="00BB71E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71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Токарь – имеет ключевую роль в развитии предприятий автомобилестроения, авиастроения, судостроения, приборостроения, медицинской промышленности. Благодаря токарю на универсальном оборудовании осуществляется обработка деталей различной сложности</w:t>
      </w:r>
      <w:r w:rsidR="00226AEA" w:rsidRPr="00BB71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B71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конфигурации из металла и пластмассы. Он фактически изготавливает единичные экземпляры, требующие особенной точности, внимания и высокой квалификации.</w:t>
      </w:r>
    </w:p>
    <w:p w14:paraId="4EA637AD" w14:textId="77777777" w:rsidR="006E5816" w:rsidRPr="00BB71EB" w:rsidRDefault="006E5816" w:rsidP="00BB71E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71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развитием станкостроения станочник получает возможность работать на совершенствующихся с каждым годом универсальных токарных станках различных моделей не только отечественного, но зарубежного производства. Станки имеют не только высокую надежность, прочность, но и прежде всего безопасность. На данный момент станки оснащаются дополнительным оборудованием, современной универсальной цифровой индикацией.  </w:t>
      </w:r>
    </w:p>
    <w:p w14:paraId="59B2B46C" w14:textId="77777777" w:rsidR="006E5816" w:rsidRPr="00BB71EB" w:rsidRDefault="006E5816" w:rsidP="00BB71EB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71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данный момент при работе на универсальных токарных станках </w:t>
      </w:r>
    </w:p>
    <w:p w14:paraId="37C08580" w14:textId="77777777" w:rsidR="006E5816" w:rsidRPr="00BB71EB" w:rsidRDefault="006E5816" w:rsidP="00BB71E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71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применяются не только резцы с напаянными пластинами, но и с механическим </w:t>
      </w:r>
    </w:p>
    <w:p w14:paraId="6FCE5969" w14:textId="5737E3F1" w:rsidR="006E5816" w:rsidRPr="00BB71EB" w:rsidRDefault="006E5816" w:rsidP="00BB71E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71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креплением пластин.  В процессе механической обработки деталей для измерения станочник применяет современный электронный мерительный инструменты, позволяющий получить точные размеры. </w:t>
      </w:r>
    </w:p>
    <w:p w14:paraId="5A491026" w14:textId="77777777" w:rsidR="006E5816" w:rsidRPr="00BB71EB" w:rsidRDefault="006E5816" w:rsidP="00BB71E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71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Технология использования универсальных токарных станков проникла во все сферы жизнедеятельности человека. Многие люди не представляют себе, насколько важную роль играют эти технологии в их жизни, а меж тем они применяются в производстве автомобилей, самолетов, компонентов любых машин, форм для отливки деталей, используемых в бытовой технике, сотовых телефонах, игрушках, а также медицинских протезов и т.п. </w:t>
      </w:r>
    </w:p>
    <w:p w14:paraId="4D80791B" w14:textId="5444AD93" w:rsidR="00226AEA" w:rsidRDefault="00226AEA" w:rsidP="00BB71EB">
      <w:pPr>
        <w:keepNext/>
        <w:spacing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0" w:name="_Toc123113308"/>
    </w:p>
    <w:p w14:paraId="69C3D597" w14:textId="45A887A5" w:rsidR="005E1C1A" w:rsidRDefault="005E1C1A" w:rsidP="00BB71EB">
      <w:pPr>
        <w:keepNext/>
        <w:spacing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86C26C1" w14:textId="0268AADA" w:rsidR="002B6CFA" w:rsidRDefault="006E5816" w:rsidP="002B6CFA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71E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0"/>
    </w:p>
    <w:p w14:paraId="046F294B" w14:textId="06A3394E" w:rsidR="002B6CFA" w:rsidRDefault="002B6CFA" w:rsidP="002B6CFA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CFA">
        <w:rPr>
          <w:rFonts w:ascii="Times New Roman" w:eastAsia="Times New Roman" w:hAnsi="Times New Roman" w:cs="Times New Roman"/>
          <w:bCs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3EDA1A89" w14:textId="77777777" w:rsidR="002B6CFA" w:rsidRPr="002B6CFA" w:rsidRDefault="002B6CFA" w:rsidP="002B6CFA">
      <w:pPr>
        <w:keepNext/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F7BE922" w14:textId="77777777" w:rsidR="006E5816" w:rsidRPr="00475425" w:rsidRDefault="006E5816" w:rsidP="0047542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75425">
        <w:rPr>
          <w:rFonts w:ascii="Times New Roman" w:eastAsia="Calibri" w:hAnsi="Times New Roman" w:cs="Times New Roman"/>
          <w:b/>
          <w:bCs/>
          <w:sz w:val="28"/>
          <w:szCs w:val="28"/>
        </w:rPr>
        <w:t>ФГОС СПО:</w:t>
      </w:r>
    </w:p>
    <w:p w14:paraId="4FABB443" w14:textId="77777777" w:rsidR="006E5816" w:rsidRPr="00BB71EB" w:rsidRDefault="006E5816" w:rsidP="0047542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1EB">
        <w:rPr>
          <w:rFonts w:ascii="Times New Roman" w:hAnsi="Times New Roman"/>
          <w:sz w:val="28"/>
          <w:szCs w:val="28"/>
        </w:rPr>
        <w:t>15.01.32 Оператор станков с программным управлением утвержден приказом Министерства образования и науки Российской Федерации от 9 декабря 2016 г. N 1555;</w:t>
      </w:r>
    </w:p>
    <w:p w14:paraId="092F525F" w14:textId="07442B67" w:rsidR="006E5816" w:rsidRPr="00BB71EB" w:rsidRDefault="006E5816" w:rsidP="0047542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1EB">
        <w:rPr>
          <w:rFonts w:ascii="Times New Roman" w:hAnsi="Times New Roman"/>
          <w:sz w:val="28"/>
          <w:szCs w:val="28"/>
        </w:rPr>
        <w:t>15.02.08 Технология машиностроения утвержден приказом Министерства образования и науки Российской Федерации от 18 апреля 2014 г. N 350;</w:t>
      </w:r>
    </w:p>
    <w:p w14:paraId="5D41C03E" w14:textId="01C3B74B" w:rsidR="0060436F" w:rsidRPr="00BB71EB" w:rsidRDefault="0060436F" w:rsidP="0047542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1EB">
        <w:rPr>
          <w:rFonts w:ascii="Times New Roman" w:hAnsi="Times New Roman"/>
          <w:sz w:val="28"/>
          <w:szCs w:val="28"/>
        </w:rPr>
        <w:t>15.01.38 Оператор-наладчик металлообрабатывающих станков утвержден приказом Минпросвещения РФ от 15.11.2023 № 862;</w:t>
      </w:r>
    </w:p>
    <w:p w14:paraId="4C5B7B4E" w14:textId="2F097729" w:rsidR="00854939" w:rsidRDefault="00854939" w:rsidP="0047542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1EB">
        <w:rPr>
          <w:rFonts w:ascii="Times New Roman" w:hAnsi="Times New Roman"/>
          <w:sz w:val="28"/>
          <w:szCs w:val="28"/>
        </w:rPr>
        <w:t>15.02.04 Специальные машины и устройства утвержден приказом Министерства просвещения Российской Федерации от 8 ноября 2023 г. № 837.</w:t>
      </w:r>
    </w:p>
    <w:p w14:paraId="192D3A69" w14:textId="77777777" w:rsidR="00475425" w:rsidRPr="00475425" w:rsidRDefault="00475425" w:rsidP="00475425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7777CCCB" w14:textId="77777777" w:rsidR="006E5816" w:rsidRPr="00475425" w:rsidRDefault="006E5816" w:rsidP="00475425">
      <w:pPr>
        <w:numPr>
          <w:ilvl w:val="0"/>
          <w:numId w:val="1"/>
        </w:numPr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75425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Профессиональный стандарт:</w:t>
      </w:r>
    </w:p>
    <w:p w14:paraId="49F8701F" w14:textId="268E6F33" w:rsidR="006E5816" w:rsidRDefault="006E5816" w:rsidP="00475425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1EB">
        <w:rPr>
          <w:rFonts w:ascii="Times New Roman" w:hAnsi="Times New Roman"/>
          <w:sz w:val="28"/>
          <w:szCs w:val="28"/>
        </w:rPr>
        <w:t>40.078 Токарь утвержден приказом Министерства труда и социальной защиты Российской Федерации от 02.06.2021 № 364н</w:t>
      </w:r>
    </w:p>
    <w:p w14:paraId="414CBD49" w14:textId="77777777" w:rsidR="00475425" w:rsidRPr="00475425" w:rsidRDefault="00475425" w:rsidP="00475425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5AF23026" w14:textId="77777777" w:rsidR="006E5816" w:rsidRPr="00475425" w:rsidRDefault="006E5816" w:rsidP="00475425">
      <w:pPr>
        <w:numPr>
          <w:ilvl w:val="0"/>
          <w:numId w:val="1"/>
        </w:numPr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75425">
        <w:rPr>
          <w:rFonts w:ascii="Times New Roman" w:eastAsia="Calibri" w:hAnsi="Times New Roman" w:cs="Times New Roman"/>
          <w:b/>
          <w:bCs/>
          <w:sz w:val="28"/>
          <w:szCs w:val="28"/>
        </w:rPr>
        <w:t>ЕТКС</w:t>
      </w:r>
    </w:p>
    <w:p w14:paraId="390184C2" w14:textId="4F9A8286" w:rsidR="006E5816" w:rsidRDefault="006E5816" w:rsidP="00BB71E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1EB">
        <w:rPr>
          <w:rFonts w:ascii="Times New Roman" w:eastAsia="Calibri" w:hAnsi="Times New Roman" w:cs="Times New Roman"/>
          <w:sz w:val="28"/>
          <w:szCs w:val="28"/>
        </w:rPr>
        <w:t>Единый тарифно-квалификационный справочник работ и профессий рабочих (ЕТКС), 2019, часть №2 выпуска №2 ЕТКС, выпуск утвержден Постановлением Минтруда РФ от 15.11.1999 N 45 (в редакции Приказа Минздравсоцразвития РФ от 13.11.2008 N 645). Раздел ЕТКС «Механическая обработка металлов и других материалов»</w:t>
      </w:r>
    </w:p>
    <w:p w14:paraId="758E407F" w14:textId="77777777" w:rsidR="00475425" w:rsidRPr="00BB71EB" w:rsidRDefault="00475425" w:rsidP="0047542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4ED9F3" w14:textId="21F0321F" w:rsidR="006E5816" w:rsidRPr="00D3041A" w:rsidRDefault="006E5816" w:rsidP="00BB71EB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  <w:r w:rsidRPr="00BB71EB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BB71EB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BB71EB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BB71E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0E0C0018" w14:textId="77777777" w:rsidR="006E5816" w:rsidRPr="00D3041A" w:rsidRDefault="006E5816" w:rsidP="00D3041A">
      <w:pPr>
        <w:keepNext/>
        <w:spacing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5"/>
      </w:tblGrid>
      <w:tr w:rsidR="00226AEA" w:rsidRPr="00AC0DF0" w14:paraId="5E328589" w14:textId="77777777" w:rsidTr="00AC0DF0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7D6C50C3" w14:textId="77777777" w:rsidR="006E5816" w:rsidRPr="00AC0DF0" w:rsidRDefault="006E5816" w:rsidP="00AC0DF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C0DF0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3F6343F3" w14:textId="77777777" w:rsidR="006E5816" w:rsidRPr="00AC0DF0" w:rsidRDefault="006E5816" w:rsidP="00AC0DF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C0DF0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Виды деятельности/трудовые функции</w:t>
            </w:r>
          </w:p>
        </w:tc>
      </w:tr>
      <w:tr w:rsidR="00226AEA" w:rsidRPr="00AC0DF0" w14:paraId="423978CA" w14:textId="77777777" w:rsidTr="00AC0DF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339C4D1" w14:textId="77777777" w:rsidR="006E5816" w:rsidRPr="00AC0DF0" w:rsidRDefault="006E5816" w:rsidP="00AC0DF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0D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14:paraId="6A405CEA" w14:textId="77777777" w:rsidR="006E5816" w:rsidRPr="00AC0DF0" w:rsidRDefault="006E5816" w:rsidP="00AC0DF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DF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рабочего места, правила техники безопасности и охраны труда</w:t>
            </w:r>
          </w:p>
        </w:tc>
      </w:tr>
      <w:tr w:rsidR="00226AEA" w:rsidRPr="00AC0DF0" w14:paraId="040A61B2" w14:textId="77777777" w:rsidTr="00AC0DF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1DBB9EC" w14:textId="77777777" w:rsidR="006E5816" w:rsidRPr="00AC0DF0" w:rsidRDefault="006E5816" w:rsidP="00AC0DF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0D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14:paraId="557852B9" w14:textId="77777777" w:rsidR="006E5816" w:rsidRPr="00AC0DF0" w:rsidRDefault="006E5816" w:rsidP="00AC0DF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DF0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документация</w:t>
            </w:r>
          </w:p>
        </w:tc>
      </w:tr>
      <w:tr w:rsidR="00226AEA" w:rsidRPr="00AC0DF0" w14:paraId="722C6902" w14:textId="77777777" w:rsidTr="00AC0DF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14C64A0" w14:textId="0A917BE8" w:rsidR="006E5816" w:rsidRPr="00AC0DF0" w:rsidRDefault="00A23BEC" w:rsidP="00AC0DF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0D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center"/>
          </w:tcPr>
          <w:p w14:paraId="6ABD106F" w14:textId="77777777" w:rsidR="006E5816" w:rsidRPr="00AC0DF0" w:rsidRDefault="006E5816" w:rsidP="00AC0DF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DF0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226AEA" w:rsidRPr="00AC0DF0" w14:paraId="49036FC2" w14:textId="77777777" w:rsidTr="00AC0DF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CC5729B" w14:textId="1152AB89" w:rsidR="006E5816" w:rsidRPr="00AC0DF0" w:rsidRDefault="00A23BEC" w:rsidP="00AC0DF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0D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71" w:type="pct"/>
            <w:vAlign w:val="center"/>
          </w:tcPr>
          <w:p w14:paraId="2DCA67F8" w14:textId="77777777" w:rsidR="006E5816" w:rsidRPr="00AC0DF0" w:rsidRDefault="006E5816" w:rsidP="00AC0DF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DF0">
              <w:rPr>
                <w:rFonts w:ascii="Times New Roman" w:eastAsia="Calibri" w:hAnsi="Times New Roman" w:cs="Times New Roman"/>
                <w:sz w:val="24"/>
                <w:szCs w:val="24"/>
              </w:rPr>
              <w:t>Режущий и мерительный инструмент</w:t>
            </w:r>
          </w:p>
        </w:tc>
      </w:tr>
      <w:tr w:rsidR="00226AEA" w:rsidRPr="00AC0DF0" w14:paraId="392D9080" w14:textId="77777777" w:rsidTr="00AC0DF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3E33713" w14:textId="551FBC60" w:rsidR="006E5816" w:rsidRPr="00AC0DF0" w:rsidRDefault="00A23BEC" w:rsidP="00AC0DF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0D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71" w:type="pct"/>
            <w:vAlign w:val="center"/>
          </w:tcPr>
          <w:p w14:paraId="5EC4A652" w14:textId="77777777" w:rsidR="006E5816" w:rsidRPr="00AC0DF0" w:rsidRDefault="006E5816" w:rsidP="00AC0DF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DF0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Материальный мир</w:t>
            </w:r>
          </w:p>
        </w:tc>
      </w:tr>
    </w:tbl>
    <w:p w14:paraId="240D49E1" w14:textId="77777777" w:rsidR="006E5816" w:rsidRPr="00BB71EB" w:rsidRDefault="006E5816" w:rsidP="00BB71EB">
      <w:pPr>
        <w:spacing w:after="0" w:line="276" w:lineRule="auto"/>
        <w:contextualSpacing/>
        <w:rPr>
          <w:rFonts w:ascii="Times New Roman" w:hAnsi="Times New Roman" w:cs="Times New Roman"/>
          <w:sz w:val="2"/>
          <w:szCs w:val="2"/>
        </w:rPr>
      </w:pPr>
    </w:p>
    <w:sectPr w:rsidR="006E5816" w:rsidRPr="00BB71EB" w:rsidSect="00D4171B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5ECAE" w14:textId="77777777" w:rsidR="009025F2" w:rsidRDefault="009025F2" w:rsidP="00A130B3">
      <w:pPr>
        <w:spacing w:after="0" w:line="240" w:lineRule="auto"/>
      </w:pPr>
      <w:r>
        <w:separator/>
      </w:r>
    </w:p>
  </w:endnote>
  <w:endnote w:type="continuationSeparator" w:id="0">
    <w:p w14:paraId="3BE04360" w14:textId="77777777" w:rsidR="009025F2" w:rsidRDefault="009025F2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653C7A77" w:rsidR="00A130B3" w:rsidRPr="00226AEA" w:rsidRDefault="00A130B3" w:rsidP="001945DF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26A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A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A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3EC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26A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EC0D7" w14:textId="77777777" w:rsidR="009025F2" w:rsidRDefault="009025F2" w:rsidP="00A130B3">
      <w:pPr>
        <w:spacing w:after="0" w:line="240" w:lineRule="auto"/>
      </w:pPr>
      <w:r>
        <w:separator/>
      </w:r>
    </w:p>
  </w:footnote>
  <w:footnote w:type="continuationSeparator" w:id="0">
    <w:p w14:paraId="111BBF48" w14:textId="77777777" w:rsidR="009025F2" w:rsidRDefault="009025F2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E975A95"/>
    <w:multiLevelType w:val="hybridMultilevel"/>
    <w:tmpl w:val="C4626C34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263C4"/>
    <w:multiLevelType w:val="hybridMultilevel"/>
    <w:tmpl w:val="661A91CC"/>
    <w:lvl w:ilvl="0" w:tplc="EA068B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17304"/>
    <w:rsid w:val="00054085"/>
    <w:rsid w:val="001262E4"/>
    <w:rsid w:val="001945DF"/>
    <w:rsid w:val="001B01A3"/>
    <w:rsid w:val="001B15DE"/>
    <w:rsid w:val="00226AEA"/>
    <w:rsid w:val="00270579"/>
    <w:rsid w:val="002B6CFA"/>
    <w:rsid w:val="003327A6"/>
    <w:rsid w:val="003D0CC1"/>
    <w:rsid w:val="00425FBC"/>
    <w:rsid w:val="00440575"/>
    <w:rsid w:val="00475425"/>
    <w:rsid w:val="004F5C21"/>
    <w:rsid w:val="00532AD0"/>
    <w:rsid w:val="005911D4"/>
    <w:rsid w:val="00596E5D"/>
    <w:rsid w:val="005C3ECE"/>
    <w:rsid w:val="005E1C1A"/>
    <w:rsid w:val="0060436F"/>
    <w:rsid w:val="006D328B"/>
    <w:rsid w:val="006E5816"/>
    <w:rsid w:val="006F1902"/>
    <w:rsid w:val="007146B3"/>
    <w:rsid w:val="00716F94"/>
    <w:rsid w:val="00793AFA"/>
    <w:rsid w:val="007E0C3F"/>
    <w:rsid w:val="008504D1"/>
    <w:rsid w:val="00854939"/>
    <w:rsid w:val="00865162"/>
    <w:rsid w:val="009025F2"/>
    <w:rsid w:val="00912BE2"/>
    <w:rsid w:val="009C4B59"/>
    <w:rsid w:val="009F616C"/>
    <w:rsid w:val="00A130B3"/>
    <w:rsid w:val="00A23BEC"/>
    <w:rsid w:val="00A53EA1"/>
    <w:rsid w:val="00AA1894"/>
    <w:rsid w:val="00AB059B"/>
    <w:rsid w:val="00AC0DF0"/>
    <w:rsid w:val="00AF1159"/>
    <w:rsid w:val="00B96387"/>
    <w:rsid w:val="00BB71EB"/>
    <w:rsid w:val="00C31FCD"/>
    <w:rsid w:val="00D3041A"/>
    <w:rsid w:val="00D4171B"/>
    <w:rsid w:val="00E110E4"/>
    <w:rsid w:val="00E462DB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Жосан Дарья Андреевна</cp:lastModifiedBy>
  <cp:revision>21</cp:revision>
  <dcterms:created xsi:type="dcterms:W3CDTF">2023-10-02T14:40:00Z</dcterms:created>
  <dcterms:modified xsi:type="dcterms:W3CDTF">2024-10-14T08:51:00Z</dcterms:modified>
</cp:coreProperties>
</file>