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379267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</w:rPr>
        <w:drawing>
          <wp:inline distT="0" distB="0" distL="0" distR="0">
            <wp:extent cx="3303905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522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18E808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соревнований по компетенции ________________________</w:t>
      </w:r>
    </w:p>
    <w:p w14:paraId="18AB21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7840381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7CF1C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14:paraId="5FA49B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33"/>
        <w:tblW w:w="104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4"/>
        <w:gridCol w:w="7261"/>
      </w:tblGrid>
      <w:tr w14:paraId="503CE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gridSpan w:val="2"/>
            <w:shd w:val="clear" w:color="auto" w:fill="9BDB7F"/>
            <w:vAlign w:val="center"/>
          </w:tcPr>
          <w:p w14:paraId="07E0A5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Общая информация</w:t>
            </w:r>
          </w:p>
        </w:tc>
      </w:tr>
      <w:tr w14:paraId="55138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vAlign w:val="center"/>
          </w:tcPr>
          <w:p w14:paraId="6CBE9D3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vAlign w:val="center"/>
          </w:tcPr>
          <w:p w14:paraId="67A2368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8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 ноября - 0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8"/>
                <w:lang w:val="ru-RU"/>
              </w:rPr>
              <w:t>5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 декабря 2026 г.</w:t>
            </w:r>
          </w:p>
        </w:tc>
      </w:tr>
      <w:tr w14:paraId="2054C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vAlign w:val="center"/>
          </w:tcPr>
          <w:p w14:paraId="2FA5E15B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shd w:val="clear" w:color="auto" w:fill="auto"/>
            <w:vAlign w:val="top"/>
          </w:tcPr>
          <w:p w14:paraId="09C331A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  <w:t>Конгрессно-выставочный центр «Экспофорум», г. Санкт-Петербург, Петербургское шоссе, 64 к.1.</w:t>
            </w:r>
          </w:p>
        </w:tc>
      </w:tr>
      <w:tr w14:paraId="150ED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vAlign w:val="center"/>
          </w:tcPr>
          <w:p w14:paraId="0BA59309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shd w:val="clear" w:color="auto" w:fill="auto"/>
            <w:vAlign w:val="top"/>
          </w:tcPr>
          <w:p w14:paraId="6A0676F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  <w:lang w:eastAsia="ru-RU"/>
              </w:rPr>
              <w:t>Осипов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8"/>
                <w:lang w:val="en-US" w:eastAsia="ru-RU"/>
              </w:rPr>
              <w:t xml:space="preserve"> Сергей Александрович</w:t>
            </w:r>
          </w:p>
        </w:tc>
      </w:tr>
      <w:tr w14:paraId="1986E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vAlign w:val="center"/>
          </w:tcPr>
          <w:p w14:paraId="304C30BF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shd w:val="clear" w:color="auto" w:fill="auto"/>
            <w:vAlign w:val="top"/>
          </w:tcPr>
          <w:p w14:paraId="75F6D64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8"/>
                <w:lang w:val="en-US" w:eastAsia="ru-RU"/>
              </w:rPr>
              <w:t>89193168630; sergiej10@mail.ru</w:t>
            </w:r>
          </w:p>
        </w:tc>
      </w:tr>
    </w:tbl>
    <w:p w14:paraId="510B55D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33"/>
        <w:tblW w:w="104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0"/>
        <w:gridCol w:w="8935"/>
      </w:tblGrid>
      <w:tr w14:paraId="22200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gridSpan w:val="2"/>
            <w:shd w:val="clear" w:color="auto" w:fill="BEE7AB"/>
            <w:vAlign w:val="center"/>
          </w:tcPr>
          <w:p w14:paraId="64DA34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Д-2 / «2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» ноября 2026 г.</w:t>
            </w:r>
          </w:p>
        </w:tc>
      </w:tr>
      <w:tr w14:paraId="1B4DE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4307ECA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09:00 – 09:30</w:t>
            </w:r>
          </w:p>
        </w:tc>
        <w:tc>
          <w:p w14:paraId="220E57E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14:paraId="3514A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13F4EB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09:30 – 10:00</w:t>
            </w:r>
          </w:p>
        </w:tc>
        <w:tc>
          <w:p w14:paraId="35F28CE9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14:paraId="4A5A5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40974C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10.00 – 11.00</w:t>
            </w:r>
          </w:p>
        </w:tc>
        <w:tc>
          <w:p w14:paraId="075105DB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14:paraId="377C9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6FEC1AA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11:00 – 12:00</w:t>
            </w:r>
          </w:p>
        </w:tc>
        <w:tc>
          <w:p w14:paraId="4FC79A70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14:paraId="3C473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7E78FF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12:00 – 13:00</w:t>
            </w:r>
          </w:p>
        </w:tc>
        <w:tc>
          <w:p w14:paraId="0300444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Обед</w:t>
            </w:r>
          </w:p>
        </w:tc>
      </w:tr>
      <w:tr w14:paraId="0BB33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4D758C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13:00 – 15:00</w:t>
            </w:r>
          </w:p>
        </w:tc>
        <w:tc>
          <w:p w14:paraId="2FC9B16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67A7874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20FD4D8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31AE6DB3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Подписание протоколов.</w:t>
            </w:r>
          </w:p>
        </w:tc>
      </w:tr>
      <w:tr w14:paraId="04F02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49C447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15:00 – 16:00</w:t>
            </w:r>
          </w:p>
        </w:tc>
        <w:tc>
          <w:p w14:paraId="09FB336A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14:paraId="63DAB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4002CCC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16:00 – 16:30</w:t>
            </w:r>
          </w:p>
        </w:tc>
        <w:tc>
          <w:p w14:paraId="193246C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14:paraId="46772531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Подписание протоколов.</w:t>
            </w:r>
          </w:p>
        </w:tc>
      </w:tr>
      <w:tr w14:paraId="3DD64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4F0971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16:30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p w14:paraId="755A35C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Формирование оценочных групп в ЦСО. </w:t>
            </w:r>
          </w:p>
          <w:p w14:paraId="20CEC63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Подготовка ведомостей оценок. </w:t>
            </w:r>
          </w:p>
          <w:p w14:paraId="3858B2F5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Подписание протоколов.</w:t>
            </w:r>
          </w:p>
        </w:tc>
      </w:tr>
      <w:tr w14:paraId="7FD7B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AB308F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p w14:paraId="116C391D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Ужин</w:t>
            </w:r>
          </w:p>
        </w:tc>
      </w:tr>
      <w:tr w14:paraId="1BBBB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gridSpan w:val="2"/>
            <w:shd w:val="clear" w:color="auto" w:fill="BEE7AB"/>
            <w:vAlign w:val="center"/>
          </w:tcPr>
          <w:p w14:paraId="04390D3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 xml:space="preserve"> «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30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» ноября 2026 г.</w:t>
            </w:r>
          </w:p>
        </w:tc>
      </w:tr>
      <w:tr w14:paraId="374AF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shd w:val="clear" w:color="auto" w:fill="auto"/>
          </w:tcPr>
          <w:p w14:paraId="4AE572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:00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shd w:val="clear" w:color="auto" w:fill="auto"/>
          </w:tcPr>
          <w:p w14:paraId="1CD1CA4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Экскурсионная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программа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</w:tc>
      </w:tr>
      <w:tr w14:paraId="5B45E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shd w:val="clear" w:color="auto" w:fill="auto"/>
          </w:tcPr>
          <w:p w14:paraId="72AB84C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:30</w:t>
            </w:r>
          </w:p>
        </w:tc>
        <w:tc>
          <w:tcPr>
            <w:shd w:val="clear" w:color="auto" w:fill="auto"/>
          </w:tcPr>
          <w:p w14:paraId="3910F9A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Церемония открытия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</w:tc>
      </w:tr>
      <w:tr w14:paraId="22D30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gridSpan w:val="2"/>
            <w:shd w:val="clear" w:color="auto" w:fill="E2EFD9" w:themeFill="accent6" w:themeFillTint="33"/>
            <w:vAlign w:val="center"/>
          </w:tcPr>
          <w:p w14:paraId="496781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Д-1 /  «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01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 xml:space="preserve">»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декабря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 xml:space="preserve"> 2026 г.</w:t>
            </w:r>
          </w:p>
        </w:tc>
      </w:tr>
      <w:tr w14:paraId="7D3C5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14A5438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231BD16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14:paraId="73AC7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0F4030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2C9BE4F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14:paraId="57ED0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3A194E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11F0A4C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Ознакомление конкурсантов с нормативной документацией.</w:t>
            </w:r>
          </w:p>
        </w:tc>
      </w:tr>
      <w:tr w14:paraId="5718B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3B3B46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2F128FA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Ознакомление конкурсантов с актуализированной конкурсной документацией.</w:t>
            </w:r>
          </w:p>
          <w:p w14:paraId="5E09E71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Подписание протоколов.</w:t>
            </w:r>
          </w:p>
        </w:tc>
      </w:tr>
      <w:tr w14:paraId="7D5E6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shd w:val="clear" w:color="auto" w:fill="auto"/>
          </w:tcPr>
          <w:p w14:paraId="6B2B23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2F22893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Жеребьевка рабочих мест. </w:t>
            </w:r>
          </w:p>
          <w:p w14:paraId="4836239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</w:tc>
      </w:tr>
      <w:tr w14:paraId="7BA0D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28AFB2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:00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p w14:paraId="7761BD1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Ужин</w:t>
            </w:r>
          </w:p>
        </w:tc>
      </w:tr>
      <w:tr w14:paraId="62ED6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85" w:type="dxa"/>
            <w:gridSpan w:val="2"/>
            <w:shd w:val="clear" w:color="auto" w:fill="E2EFD9" w:themeFill="accent6" w:themeFillTint="33"/>
            <w:vAlign w:val="center"/>
          </w:tcPr>
          <w:p w14:paraId="6596BD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1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 xml:space="preserve">  / «0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» декабря 2026 г.</w:t>
            </w:r>
          </w:p>
        </w:tc>
      </w:tr>
      <w:tr w14:paraId="0ABB3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486CD7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08: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</w:tcPr>
          <w:p w14:paraId="12A623E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14:paraId="233D3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4C91964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</w:tcPr>
          <w:p w14:paraId="08403BA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14:paraId="4CAAF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7FAD5C1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09: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</w:tcPr>
          <w:p w14:paraId="38B2C7C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3DA70D0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>Инструктаж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 Главным экспертом.</w:t>
            </w:r>
          </w:p>
        </w:tc>
      </w:tr>
      <w:tr w14:paraId="57C86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570F78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09: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</w:tcPr>
          <w:p w14:paraId="07941A7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Выполнение конкурсантами задания, модуль 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  <w:t>А</w:t>
            </w:r>
          </w:p>
        </w:tc>
      </w:tr>
      <w:tr w14:paraId="0FC72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3E2C08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</w:tcPr>
          <w:p w14:paraId="3A41F7A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Обед</w:t>
            </w:r>
          </w:p>
        </w:tc>
      </w:tr>
      <w:tr w14:paraId="63757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6758FDC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16: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</w:tcPr>
          <w:p w14:paraId="5C0C6B1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Выполнение конкурсантами задания, модуль 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  <w:t>А</w:t>
            </w:r>
          </w:p>
        </w:tc>
      </w:tr>
      <w:tr w14:paraId="298A5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2BDFB1E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tcPr>
            <w:tcW w:w="8940" w:type="dxa"/>
            <w:shd w:val="clear" w:color="auto" w:fill="auto"/>
          </w:tcPr>
          <w:p w14:paraId="3FB8F38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3562C77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>Занесение оценок в ЦСО.</w:t>
            </w:r>
          </w:p>
        </w:tc>
      </w:tr>
      <w:tr w14:paraId="27702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auto"/>
            <w:vAlign w:val="top"/>
          </w:tcPr>
          <w:p w14:paraId="155D76C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5E50618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Ужин</w:t>
            </w:r>
          </w:p>
        </w:tc>
      </w:tr>
      <w:tr w14:paraId="17037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485" w:type="dxa"/>
            <w:gridSpan w:val="2"/>
            <w:shd w:val="clear" w:color="auto" w:fill="E2EFDA" w:themeFill="accent6" w:themeFillTint="32"/>
            <w:vAlign w:val="top"/>
          </w:tcPr>
          <w:p w14:paraId="3967B1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 xml:space="preserve">  / «0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» декабря 2026 г.</w:t>
            </w:r>
          </w:p>
        </w:tc>
      </w:tr>
      <w:tr w14:paraId="355CE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shd w:val="clear" w:color="auto" w:fill="auto"/>
            <w:vAlign w:val="top"/>
          </w:tcPr>
          <w:p w14:paraId="11C07F4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08: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08: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3B5182C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14:paraId="62FD8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auto"/>
            <w:vAlign w:val="top"/>
          </w:tcPr>
          <w:p w14:paraId="417D17B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01B2B81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14:paraId="5F34C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auto"/>
            <w:vAlign w:val="top"/>
          </w:tcPr>
          <w:p w14:paraId="71ABA4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09: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17B1E0C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2B817EE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>Инструктаж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 Главным экспертом.</w:t>
            </w:r>
          </w:p>
        </w:tc>
      </w:tr>
      <w:tr w14:paraId="65173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auto"/>
            <w:vAlign w:val="top"/>
          </w:tcPr>
          <w:p w14:paraId="758C64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09: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40F76B4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Выполнение конкурсантами задания, модуль 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  <w:t>Б</w:t>
            </w:r>
          </w:p>
        </w:tc>
      </w:tr>
      <w:tr w14:paraId="34619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auto"/>
            <w:vAlign w:val="top"/>
          </w:tcPr>
          <w:p w14:paraId="00698F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046CDFF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Обед</w:t>
            </w:r>
          </w:p>
        </w:tc>
      </w:tr>
      <w:tr w14:paraId="31DAD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auto"/>
            <w:vAlign w:val="top"/>
          </w:tcPr>
          <w:p w14:paraId="51EECC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16: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3067FB5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Выполнение конкурсантами задания, модуль 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  <w:t>В</w:t>
            </w:r>
          </w:p>
        </w:tc>
      </w:tr>
      <w:tr w14:paraId="725AF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auto"/>
            <w:vAlign w:val="top"/>
          </w:tcPr>
          <w:p w14:paraId="73B609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7B5F96C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2400F6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>Занесение оценок в ЦСО.</w:t>
            </w:r>
          </w:p>
        </w:tc>
      </w:tr>
      <w:tr w14:paraId="0307A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auto"/>
            <w:vAlign w:val="top"/>
          </w:tcPr>
          <w:p w14:paraId="3C6A21E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4EA3F55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Ужин</w:t>
            </w:r>
          </w:p>
        </w:tc>
      </w:tr>
      <w:tr w14:paraId="0205A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gridSpan w:val="2"/>
            <w:shd w:val="clear" w:color="auto" w:fill="E2EFD9" w:themeFill="accent6" w:themeFillTint="33"/>
            <w:vAlign w:val="center"/>
          </w:tcPr>
          <w:p w14:paraId="581A3F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Д3  / «0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» декабря 2026 г.</w:t>
            </w:r>
          </w:p>
        </w:tc>
      </w:tr>
      <w:tr w14:paraId="2EFA2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545" w:type="dxa"/>
            <w:shd w:val="clear" w:color="auto" w:fill="auto"/>
            <w:vAlign w:val="top"/>
          </w:tcPr>
          <w:p w14:paraId="2F246B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08: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08: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2334785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14:paraId="0D949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545" w:type="dxa"/>
            <w:shd w:val="clear" w:color="auto" w:fill="auto"/>
            <w:vAlign w:val="top"/>
          </w:tcPr>
          <w:p w14:paraId="4E6A65E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62D4823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14:paraId="4C843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545" w:type="dxa"/>
            <w:shd w:val="clear" w:color="auto" w:fill="auto"/>
            <w:vAlign w:val="top"/>
          </w:tcPr>
          <w:p w14:paraId="17A7A8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09: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468FF7E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0B9F8E7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>Инструктаж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 Главным экспертом.</w:t>
            </w:r>
          </w:p>
        </w:tc>
      </w:tr>
      <w:tr w14:paraId="6295E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545" w:type="dxa"/>
            <w:shd w:val="clear" w:color="auto" w:fill="auto"/>
            <w:vAlign w:val="top"/>
          </w:tcPr>
          <w:p w14:paraId="073ADB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09: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7807E981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Выполнение конкурсантами задания, модуль 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  <w:t>Г</w:t>
            </w:r>
            <w:bookmarkStart w:id="0" w:name="_GoBack"/>
            <w:bookmarkEnd w:id="0"/>
          </w:p>
        </w:tc>
      </w:tr>
      <w:tr w14:paraId="77312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2AE71B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tcPr>
            <w:shd w:val="clear" w:color="auto" w:fill="auto"/>
          </w:tcPr>
          <w:p w14:paraId="7F08299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Обед</w:t>
            </w:r>
          </w:p>
        </w:tc>
      </w:tr>
      <w:tr w14:paraId="1F5C4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781CCDB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tcPr>
            <w:shd w:val="clear" w:color="auto" w:fill="auto"/>
          </w:tcPr>
          <w:p w14:paraId="040D652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10EDC04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Занесение оценок в ЦСО.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Блокировка оценок. </w:t>
            </w:r>
          </w:p>
          <w:p w14:paraId="0BF5AE4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6B2C58E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Подведение итогов.</w:t>
            </w:r>
          </w:p>
        </w:tc>
      </w:tr>
      <w:tr w14:paraId="47880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p w14:paraId="3165AB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:00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p w14:paraId="247F6D1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Ужин</w:t>
            </w:r>
          </w:p>
        </w:tc>
      </w:tr>
      <w:tr w14:paraId="65F03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gridSpan w:val="2"/>
            <w:shd w:val="clear" w:color="auto" w:fill="E2EFD9" w:themeFill="accent6" w:themeFillTint="33"/>
            <w:vAlign w:val="center"/>
          </w:tcPr>
          <w:p w14:paraId="177B080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Д4  / «0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5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» декабря 2026 г.</w:t>
            </w:r>
          </w:p>
        </w:tc>
      </w:tr>
      <w:tr w14:paraId="367C4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545" w:type="dxa"/>
            <w:shd w:val="clear" w:color="auto" w:fill="auto"/>
            <w:vAlign w:val="top"/>
          </w:tcPr>
          <w:p w14:paraId="4A7A4E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08: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08: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511890E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14:paraId="2BC8D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5990C9F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shd w:val="clear" w:color="auto" w:fill="auto"/>
          </w:tcPr>
          <w:p w14:paraId="7E3411D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Процедуры подготовки проведения командного модуля.</w:t>
            </w:r>
          </w:p>
          <w:p w14:paraId="22A1947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14:paraId="083D6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535433F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shd w:val="clear" w:color="auto" w:fill="auto"/>
          </w:tcPr>
          <w:p w14:paraId="605979D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63A33BE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</w:rPr>
              <w:t>Инструктаж</w:t>
            </w: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 с Главным экспертом.</w:t>
            </w:r>
          </w:p>
        </w:tc>
      </w:tr>
      <w:tr w14:paraId="54A17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35E7B72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shd w:val="clear" w:color="auto" w:fill="auto"/>
          </w:tcPr>
          <w:p w14:paraId="156B68D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Выполнение конкурсантами задания, командный модуль </w:t>
            </w:r>
          </w:p>
        </w:tc>
      </w:tr>
      <w:tr w14:paraId="4798D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5143D69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shd w:val="clear" w:color="auto" w:fill="auto"/>
          </w:tcPr>
          <w:p w14:paraId="516C8ED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16FB667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>Занесение оценок в ЦСО.</w:t>
            </w:r>
          </w:p>
        </w:tc>
      </w:tr>
      <w:tr w14:paraId="11A1A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545" w:type="dxa"/>
            <w:shd w:val="clear" w:color="auto" w:fill="auto"/>
            <w:vAlign w:val="top"/>
          </w:tcPr>
          <w:p w14:paraId="4EC8B2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8940" w:type="dxa"/>
            <w:shd w:val="clear" w:color="auto" w:fill="auto"/>
            <w:vAlign w:val="top"/>
          </w:tcPr>
          <w:p w14:paraId="0474D87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Обед</w:t>
            </w:r>
          </w:p>
        </w:tc>
      </w:tr>
      <w:tr w14:paraId="7B4BC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shd w:val="clear" w:color="auto" w:fill="auto"/>
          </w:tcPr>
          <w:p w14:paraId="0108588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 – 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tcPr>
            <w:shd w:val="clear" w:color="auto" w:fill="auto"/>
          </w:tcPr>
          <w:p w14:paraId="3839268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03871F8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Занесение оценок в ЦСО.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Блокировка оценок. </w:t>
            </w:r>
          </w:p>
          <w:p w14:paraId="71D2066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214BFD9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Подведение итогов.</w:t>
            </w:r>
          </w:p>
        </w:tc>
      </w:tr>
      <w:tr w14:paraId="43F90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p w14:paraId="247B0B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:00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p w14:paraId="1F66C0A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Ужин</w:t>
            </w:r>
          </w:p>
        </w:tc>
      </w:tr>
      <w:tr w14:paraId="2D050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gridSpan w:val="2"/>
            <w:shd w:val="clear" w:color="auto" w:fill="E2EFD9" w:themeFill="accent6" w:themeFillTint="33"/>
            <w:vAlign w:val="center"/>
          </w:tcPr>
          <w:p w14:paraId="480CC59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>Д+1 / «04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8"/>
                <w:lang w:val="ru-RU"/>
              </w:rPr>
              <w:t>6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8"/>
              </w:rPr>
              <w:t xml:space="preserve"> декабря 2026 г.</w:t>
            </w:r>
          </w:p>
        </w:tc>
      </w:tr>
      <w:tr w14:paraId="789F3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p w14:paraId="350904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:00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:00</w:t>
            </w:r>
          </w:p>
        </w:tc>
        <w:tc>
          <w:p w14:paraId="35EDA351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8"/>
                <w:lang w:val="ru-RU"/>
              </w:rPr>
              <w:t>Отъезд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8"/>
                <w:lang w:val="ru-RU"/>
              </w:rPr>
              <w:t xml:space="preserve"> команд</w:t>
            </w:r>
          </w:p>
        </w:tc>
      </w:tr>
    </w:tbl>
    <w:p w14:paraId="131EB93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>
      <w:headerReference r:id="rId5" w:type="default"/>
      <w:footerReference r:id="rId6" w:type="default"/>
      <w:pgSz w:w="11906" w:h="16838"/>
      <w:pgMar w:top="720" w:right="720" w:bottom="720" w:left="720" w:header="624" w:footer="17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0"/>
      <w:cols w:space="708" w:num="1"/>
      <w:titlePg/>
      <w:vAlign w:val="top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FrutigerLTStd-Light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DejaVu Sans">
    <w:altName w:val="Verdana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2"/>
      <w:tblW w:w="5000" w:type="pct"/>
      <w:jc w:val="center"/>
      <w:tblLayout w:type="autofit"/>
      <w:tblCellMar>
        <w:top w:w="144" w:type="dxa"/>
        <w:left w:w="115" w:type="dxa"/>
        <w:bottom w:w="144" w:type="dxa"/>
        <w:right w:w="115" w:type="dxa"/>
      </w:tblCellMar>
    </w:tblPr>
    <w:tblGrid>
      <w:gridCol w:w="4540"/>
      <w:gridCol w:w="6156"/>
    </w:tblGrid>
    <w:tr w14:paraId="4456C7D0">
      <w:trPr>
        <w:jc w:val="center"/>
      </w:trPr>
      <w:tc>
        <w:tcPr>
          <w:shd w:val="clear" w:color="auto" w:fill="auto"/>
          <w:vAlign w:val="center"/>
        </w:tcPr>
        <w:p w14:paraId="5C515820">
          <w:pPr>
            <w:pStyle w:val="30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shd w:val="clear" w:color="auto" w:fill="auto"/>
          <w:vAlign w:val="center"/>
        </w:tcPr>
        <w:p w14:paraId="37AEB4B1">
          <w:pPr>
            <w:pStyle w:val="30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sz w:val="18"/>
              <w:szCs w:val="18"/>
            </w:rPr>
            <w:instrText xml:space="preserve">PAGE   \* MERGEFORMAT</w:instrText>
          </w:r>
          <w:r>
            <w:rPr>
              <w:rFonts w:ascii="Times New Roman" w:hAnsi="Times New Roman" w:cs="Times New Roman"/>
              <w:caps/>
              <w:sz w:val="18"/>
              <w:szCs w:val="18"/>
            </w:rPr>
            <w:fldChar w:fldCharType="separate"/>
          </w:r>
          <w:r>
            <w:rPr>
              <w:rFonts w:ascii="Times New Roman" w:hAnsi="Times New Roman" w:cs="Times New Roman"/>
              <w:caps/>
              <w:sz w:val="18"/>
              <w:szCs w:val="18"/>
            </w:rPr>
            <w:t>1</w:t>
          </w:r>
          <w:r>
            <w:rPr>
              <w:rFonts w:ascii="Times New Roman" w:hAnsi="Times New Roman" w:cs="Times New Roman"/>
              <w:caps/>
              <w:sz w:val="18"/>
              <w:szCs w:val="18"/>
            </w:rPr>
            <w:fldChar w:fldCharType="end"/>
          </w:r>
        </w:p>
      </w:tc>
    </w:tr>
  </w:tbl>
  <w:p w14:paraId="503C446A">
    <w:pPr>
      <w:pStyle w:val="3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36962C">
    <w:pPr>
      <w:pStyle w:val="24"/>
      <w:tabs>
        <w:tab w:val="right" w:pos="10631"/>
        <w:tab w:val="clear" w:pos="93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D55EC9"/>
    <w:multiLevelType w:val="multilevel"/>
    <w:tmpl w:val="14D55EC9"/>
    <w:lvl w:ilvl="0" w:tentative="0">
      <w:start w:val="1"/>
      <w:numFmt w:val="bullet"/>
      <w:pStyle w:val="60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"/>
      <w:lvlJc w:val="left"/>
      <w:pPr>
        <w:ind w:left="2007" w:hanging="360"/>
      </w:pPr>
      <w:rPr>
        <w:rFonts w:hint="default" w:ascii="Wingdings" w:hAnsi="Wingdings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">
    <w:nsid w:val="157603E3"/>
    <w:multiLevelType w:val="multilevel"/>
    <w:tmpl w:val="157603E3"/>
    <w:lvl w:ilvl="0" w:tentative="0">
      <w:start w:val="1"/>
      <w:numFmt w:val="bullet"/>
      <w:pStyle w:val="61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eastAsia="Times New Roman" w:cs="Times New Roman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1DD34C83"/>
    <w:multiLevelType w:val="multilevel"/>
    <w:tmpl w:val="1DD34C83"/>
    <w:lvl w:ilvl="0" w:tentative="0">
      <w:start w:val="1"/>
      <w:numFmt w:val="bullet"/>
      <w:pStyle w:val="62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3">
    <w:nsid w:val="49230CB0"/>
    <w:multiLevelType w:val="multilevel"/>
    <w:tmpl w:val="49230CB0"/>
    <w:lvl w:ilvl="0" w:tentative="0">
      <w:start w:val="1"/>
      <w:numFmt w:val="bullet"/>
      <w:pStyle w:val="84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3518"/>
    <w:rsid w:val="00114836"/>
    <w:rsid w:val="00114D79"/>
    <w:rsid w:val="00127743"/>
    <w:rsid w:val="0015561E"/>
    <w:rsid w:val="00156D19"/>
    <w:rsid w:val="001627D5"/>
    <w:rsid w:val="0017612A"/>
    <w:rsid w:val="001C0370"/>
    <w:rsid w:val="001C63E7"/>
    <w:rsid w:val="001E1DF9"/>
    <w:rsid w:val="00213864"/>
    <w:rsid w:val="00220E70"/>
    <w:rsid w:val="00231FBD"/>
    <w:rsid w:val="00237603"/>
    <w:rsid w:val="0025336E"/>
    <w:rsid w:val="00270E01"/>
    <w:rsid w:val="002776A1"/>
    <w:rsid w:val="00290872"/>
    <w:rsid w:val="0029547E"/>
    <w:rsid w:val="002B1426"/>
    <w:rsid w:val="002B74CC"/>
    <w:rsid w:val="002C4FA3"/>
    <w:rsid w:val="002F2906"/>
    <w:rsid w:val="003242E1"/>
    <w:rsid w:val="00333911"/>
    <w:rsid w:val="00334165"/>
    <w:rsid w:val="00335C5A"/>
    <w:rsid w:val="003531E7"/>
    <w:rsid w:val="003601A4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A6B74"/>
    <w:rsid w:val="006B0FEA"/>
    <w:rsid w:val="006B59CC"/>
    <w:rsid w:val="006C6D6D"/>
    <w:rsid w:val="006C7A3B"/>
    <w:rsid w:val="006C7CE4"/>
    <w:rsid w:val="006D57F5"/>
    <w:rsid w:val="006E7AF7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877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A2CF0"/>
    <w:rsid w:val="00BB3D8A"/>
    <w:rsid w:val="00BC3813"/>
    <w:rsid w:val="00BC7808"/>
    <w:rsid w:val="00BE099A"/>
    <w:rsid w:val="00C06EBC"/>
    <w:rsid w:val="00C0723F"/>
    <w:rsid w:val="00C17B01"/>
    <w:rsid w:val="00C21E3A"/>
    <w:rsid w:val="00C26C83"/>
    <w:rsid w:val="00C32BBA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  <w:rsid w:val="0AFB6211"/>
    <w:rsid w:val="1616403B"/>
    <w:rsid w:val="18170EF6"/>
    <w:rsid w:val="1D0767E8"/>
    <w:rsid w:val="1E21054D"/>
    <w:rsid w:val="236D1D9A"/>
    <w:rsid w:val="29421BE1"/>
    <w:rsid w:val="5D7A6407"/>
    <w:rsid w:val="5EBD164C"/>
    <w:rsid w:val="64292F48"/>
    <w:rsid w:val="72522B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4294967295" w:name="index 1"/>
    <w:lsdException w:uiPriority="4294967295" w:name="index 2"/>
    <w:lsdException w:uiPriority="4294967295" w:name="index 3"/>
    <w:lsdException w:uiPriority="4294967295" w:name="index 4"/>
    <w:lsdException w:uiPriority="4294967295" w:name="index 5"/>
    <w:lsdException w:uiPriority="4294967295" w:name="index 6"/>
    <w:lsdException w:uiPriority="4294967295" w:name="index 7"/>
    <w:lsdException w:uiPriority="4294967295" w:name="index 8"/>
    <w:lsdException w:uiPriority="4294967295" w:name="index 9"/>
    <w:lsdException w:qFormat="1" w:unhideWhenUsed="0" w:uiPriority="39" w:semiHidden="0" w:name="toc 1"/>
    <w:lsdException w:qFormat="1" w:unhideWhenUsed="0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4294967295" w:name="Normal Indent"/>
    <w:lsdException w:qFormat="1" w:unhideWhenUsed="0" w:uiPriority="0" w:semiHidden="0" w:name="footnote text"/>
    <w:lsdException w:qFormat="1" w:uiPriority="0" w:name="annotation text"/>
    <w:lsdException w:qFormat="1" w:uiPriority="99" w:semiHidden="0" w:name="header"/>
    <w:lsdException w:qFormat="1" w:uiPriority="99" w:semiHidden="0" w:name="footer"/>
    <w:lsdException w:uiPriority="4294967295" w:name="index heading"/>
    <w:lsdException w:qFormat="1" w:unhideWhenUsed="0" w:uiPriority="0" w:semiHidden="0" w:name="caption"/>
    <w:lsdException w:uiPriority="4294967295" w:name="table of figures"/>
    <w:lsdException w:uiPriority="4294967295" w:name="envelope address"/>
    <w:lsdException w:uiPriority="4294967295" w:name="envelope return"/>
    <w:lsdException w:qFormat="1" w:unhideWhenUsed="0" w:uiPriority="0" w:semiHidden="0" w:name="footnote reference"/>
    <w:lsdException w:qFormat="1" w:uiPriority="0" w:name="annotation reference"/>
    <w:lsdException w:uiPriority="4294967295" w:name="line number"/>
    <w:lsdException w:unhideWhenUsed="0" w:uiPriority="0" w:semiHidden="0" w:name="page number"/>
    <w:lsdException w:uiPriority="4294967295" w:name="endnote reference"/>
    <w:lsdException w:uiPriority="4294967295" w:name="endnote text"/>
    <w:lsdException w:uiPriority="4294967295" w:name="table of authorities"/>
    <w:lsdException w:uiPriority="4294967295" w:name="macro"/>
    <w:lsdException w:uiPriority="4294967295" w:name="toa heading"/>
    <w:lsdException w:uiPriority="4294967295" w:name="List"/>
    <w:lsdException w:uiPriority="4294967295" w:name="List Bullet"/>
    <w:lsdException w:uiPriority="4294967295" w:name="List Number"/>
    <w:lsdException w:uiPriority="4294967295" w:name="List 2"/>
    <w:lsdException w:uiPriority="4294967295" w:name="List 3"/>
    <w:lsdException w:uiPriority="4294967295" w:name="List 4"/>
    <w:lsdException w:uiPriority="4294967295" w:name="List 5"/>
    <w:lsdException w:uiPriority="4294967295" w:name="List Bullet 2"/>
    <w:lsdException w:uiPriority="4294967295" w:name="List Bullet 3"/>
    <w:lsdException w:uiPriority="4294967295" w:name="List Bullet 4"/>
    <w:lsdException w:uiPriority="4294967295" w:name="List Bullet 5"/>
    <w:lsdException w:uiPriority="4294967295" w:name="List Number 2"/>
    <w:lsdException w:uiPriority="4294967295" w:name="List Number 3"/>
    <w:lsdException w:uiPriority="4294967295" w:name="List Number 4"/>
    <w:lsdException w:uiPriority="4294967295" w:name="List Number 5"/>
    <w:lsdException w:qFormat="1" w:unhideWhenUsed="0" w:uiPriority="0" w:semiHidden="0" w:name="Title"/>
    <w:lsdException w:uiPriority="4294967295" w:name="Closing"/>
    <w:lsdException w:uiPriority="4294967295" w:name="Signature"/>
    <w:lsdException w:qFormat="1" w:uiPriority="1" w:name="Default Paragraph Font"/>
    <w:lsdException w:qFormat="1" w:unhideWhenUsed="0" w:uiPriority="0" w:name="Body Text"/>
    <w:lsdException w:uiPriority="4294967295" w:name="Body Text Indent"/>
    <w:lsdException w:uiPriority="4294967295" w:name="List Continue"/>
    <w:lsdException w:uiPriority="4294967295" w:name="List Continue 2"/>
    <w:lsdException w:uiPriority="4294967295" w:name="List Continue 3"/>
    <w:lsdException w:uiPriority="4294967295" w:name="List Continue 4"/>
    <w:lsdException w:uiPriority="4294967295" w:name="List Continue 5"/>
    <w:lsdException w:uiPriority="4294967295" w:name="Message Header"/>
    <w:lsdException w:qFormat="1" w:unhideWhenUsed="0" w:uiPriority="0" w:semiHidden="0" w:name="Subtitle"/>
    <w:lsdException w:uiPriority="4294967295" w:name="Salutation"/>
    <w:lsdException w:uiPriority="4294967295" w:name="Date"/>
    <w:lsdException w:uiPriority="4294967295" w:name="Body Text First Indent"/>
    <w:lsdException w:uiPriority="4294967295" w:name="Body Text First Indent 2"/>
    <w:lsdException w:uiPriority="4294967295" w:name="Note Heading"/>
    <w:lsdException w:qFormat="1" w:unhideWhenUsed="0" w:uiPriority="0" w:name="Body Text 2"/>
    <w:lsdException w:uiPriority="4294967295" w:name="Body Text 3"/>
    <w:lsdException w:qFormat="1" w:unhideWhenUsed="0" w:uiPriority="0" w:name="Body Text Indent 2"/>
    <w:lsdException w:uiPriority="4294967295" w:name="Body Text Indent 3"/>
    <w:lsdException w:uiPriority="4294967295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4294967295" w:name="Document Map"/>
    <w:lsdException w:uiPriority="4294967295" w:name="Plain Text"/>
    <w:lsdException w:uiPriority="4294967295" w:name="E-mail Signature"/>
    <w:lsdException w:uiPriority="4294967295" w:name="Normal (Web)"/>
    <w:lsdException w:uiPriority="4294967295" w:name="HTML Acronym"/>
    <w:lsdException w:uiPriority="4294967295" w:name="HTML Address"/>
    <w:lsdException w:uiPriority="4294967295" w:name="HTML Cite"/>
    <w:lsdException w:uiPriority="4294967295" w:name="HTML Code"/>
    <w:lsdException w:uiPriority="4294967295" w:name="HTML Definition"/>
    <w:lsdException w:uiPriority="4294967295" w:name="HTML Keyboard"/>
    <w:lsdException w:uiPriority="4294967295" w:name="HTML Preformatted"/>
    <w:lsdException w:uiPriority="4294967295" w:name="HTML Sample"/>
    <w:lsdException w:uiPriority="4294967295" w:name="HTML Typewriter"/>
    <w:lsdException w:uiPriority="4294967295" w:name="HTML Variable"/>
    <w:lsdException w:qFormat="1" w:uiPriority="99" w:name="Normal Table"/>
    <w:lsdException w:qFormat="1" w:uiPriority="0" w:name="annotation subject"/>
    <w:lsdException w:uiPriority="4294967295" w:name="Table Simple 1"/>
    <w:lsdException w:uiPriority="4294967295" w:name="Table Simple 2"/>
    <w:lsdException w:uiPriority="4294967295" w:name="Table Simple 3"/>
    <w:lsdException w:uiPriority="4294967295" w:name="Table Classic 1"/>
    <w:lsdException w:uiPriority="4294967295" w:name="Table Classic 2"/>
    <w:lsdException w:uiPriority="4294967295" w:name="Table Classic 3"/>
    <w:lsdException w:uiPriority="4294967295" w:name="Table Classic 4"/>
    <w:lsdException w:uiPriority="4294967295" w:name="Table Colorful 1"/>
    <w:lsdException w:uiPriority="4294967295" w:name="Table Colorful 2"/>
    <w:lsdException w:uiPriority="4294967295" w:name="Table Colorful 3"/>
    <w:lsdException w:uiPriority="4294967295" w:name="Table Columns 1"/>
    <w:lsdException w:uiPriority="4294967295" w:name="Table Columns 2"/>
    <w:lsdException w:uiPriority="4294967295" w:name="Table Columns 3"/>
    <w:lsdException w:uiPriority="4294967295" w:name="Table Columns 4"/>
    <w:lsdException w:uiPriority="4294967295" w:name="Table Columns 5"/>
    <w:lsdException w:uiPriority="4294967295" w:name="Table Grid 1"/>
    <w:lsdException w:uiPriority="4294967295" w:name="Table Grid 2"/>
    <w:lsdException w:uiPriority="4294967295" w:name="Table Grid 3"/>
    <w:lsdException w:uiPriority="4294967295" w:name="Table Grid 4"/>
    <w:lsdException w:uiPriority="4294967295" w:name="Table Grid 5"/>
    <w:lsdException w:uiPriority="4294967295" w:name="Table Grid 6"/>
    <w:lsdException w:uiPriority="4294967295" w:name="Table Grid 7"/>
    <w:lsdException w:uiPriority="4294967295" w:name="Table Grid 8"/>
    <w:lsdException w:uiPriority="4294967295" w:name="Table List 1"/>
    <w:lsdException w:uiPriority="4294967295" w:name="Table List 2"/>
    <w:lsdException w:uiPriority="4294967295" w:name="Table List 3"/>
    <w:lsdException w:uiPriority="4294967295" w:name="Table List 4"/>
    <w:lsdException w:uiPriority="4294967295" w:name="Table List 5"/>
    <w:lsdException w:uiPriority="4294967295" w:name="Table List 6"/>
    <w:lsdException w:uiPriority="4294967295" w:name="Table List 7"/>
    <w:lsdException w:uiPriority="4294967295" w:name="Table List 8"/>
    <w:lsdException w:uiPriority="4294967295" w:name="Table 3D effects 1"/>
    <w:lsdException w:uiPriority="4294967295" w:name="Table 3D effects 2"/>
    <w:lsdException w:uiPriority="4294967295" w:name="Table 3D effects 3"/>
    <w:lsdException w:uiPriority="4294967295" w:name="Table Contemporary"/>
    <w:lsdException w:uiPriority="4294967295" w:name="Table Elegant"/>
    <w:lsdException w:uiPriority="4294967295" w:name="Table Professional"/>
    <w:lsdException w:uiPriority="4294967295" w:name="Table Subtle 1"/>
    <w:lsdException w:uiPriority="4294967295" w:name="Table Subtle 2"/>
    <w:lsdException w:uiPriority="4294967295" w:name="Table Web 1"/>
    <w:lsdException w:uiPriority="4294967295" w:name="Table Web 2"/>
    <w:lsdException w:uiPriority="4294967295" w:name="Table Web 3"/>
    <w:lsdException w:qFormat="1" w:uiPriority="0" w:semiHidden="0" w:name="Balloon Text"/>
    <w:lsdException w:unhideWhenUsed="0" w:uiPriority="39" w:semiHidden="0" w:name="Table Grid"/>
    <w:lsdException w:uiPriority="4294967295" w:name="Table Theme"/>
    <w:lsdException w:qFormat="1"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/>
    </w:rPr>
  </w:style>
  <w:style w:type="paragraph" w:styleId="2">
    <w:name w:val="heading 1"/>
    <w:basedOn w:val="1"/>
    <w:next w:val="1"/>
    <w:link w:val="39"/>
    <w:qFormat/>
    <w:uiPriority w:val="0"/>
    <w:pPr>
      <w:keepNext/>
      <w:spacing w:before="240" w:after="120" w:line="360" w:lineRule="auto"/>
      <w:outlineLvl w:val="0"/>
    </w:pPr>
    <w:rPr>
      <w:rFonts w:ascii="Arial" w:hAnsi="Arial" w:eastAsia="Times New Roman" w:cs="Times New Roman"/>
      <w:b/>
      <w:bCs/>
      <w:caps/>
      <w:color w:val="2C8DE6"/>
      <w:sz w:val="36"/>
      <w:szCs w:val="24"/>
      <w:lang w:val="en-GB"/>
    </w:rPr>
  </w:style>
  <w:style w:type="paragraph" w:styleId="3">
    <w:name w:val="heading 2"/>
    <w:basedOn w:val="1"/>
    <w:next w:val="1"/>
    <w:link w:val="44"/>
    <w:qFormat/>
    <w:uiPriority w:val="0"/>
    <w:pPr>
      <w:keepNext/>
      <w:spacing w:before="240" w:after="120" w:line="360" w:lineRule="auto"/>
      <w:outlineLvl w:val="1"/>
    </w:pPr>
    <w:rPr>
      <w:rFonts w:ascii="Arial" w:hAnsi="Arial" w:eastAsia="Times New Roman" w:cs="Times New Roman"/>
      <w:b/>
      <w:sz w:val="28"/>
      <w:szCs w:val="24"/>
      <w:lang w:val="en-GB"/>
    </w:rPr>
  </w:style>
  <w:style w:type="paragraph" w:styleId="4">
    <w:name w:val="heading 3"/>
    <w:basedOn w:val="1"/>
    <w:next w:val="1"/>
    <w:link w:val="48"/>
    <w:qFormat/>
    <w:uiPriority w:val="0"/>
    <w:pPr>
      <w:keepNext/>
      <w:spacing w:before="120" w:after="0" w:line="360" w:lineRule="auto"/>
      <w:outlineLvl w:val="2"/>
    </w:pPr>
    <w:rPr>
      <w:rFonts w:ascii="Arial" w:hAnsi="Arial" w:eastAsia="Times New Roman" w:cs="Arial"/>
      <w:b/>
      <w:bCs/>
      <w:szCs w:val="26"/>
      <w:lang w:val="en-GB"/>
    </w:rPr>
  </w:style>
  <w:style w:type="paragraph" w:styleId="5">
    <w:name w:val="heading 4"/>
    <w:basedOn w:val="1"/>
    <w:next w:val="1"/>
    <w:link w:val="49"/>
    <w:qFormat/>
    <w:uiPriority w:val="0"/>
    <w:pPr>
      <w:keepNext/>
      <w:widowControl w:val="0"/>
      <w:snapToGrid w:val="0"/>
      <w:spacing w:after="0" w:line="360" w:lineRule="auto"/>
      <w:outlineLvl w:val="3"/>
    </w:pPr>
    <w:rPr>
      <w:rFonts w:ascii="Arial" w:hAnsi="Arial" w:eastAsia="Times New Roman" w:cs="Times New Roman"/>
      <w:b/>
      <w:sz w:val="28"/>
      <w:szCs w:val="20"/>
      <w:lang w:val="en-AU"/>
    </w:rPr>
  </w:style>
  <w:style w:type="paragraph" w:styleId="6">
    <w:name w:val="heading 5"/>
    <w:basedOn w:val="1"/>
    <w:next w:val="1"/>
    <w:link w:val="50"/>
    <w:qFormat/>
    <w:uiPriority w:val="0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hAnsi="Arial" w:eastAsia="Times New Roman" w:cs="Times New Roman"/>
      <w:b/>
      <w:bCs/>
      <w:sz w:val="28"/>
      <w:szCs w:val="24"/>
      <w:lang w:val="en-GB"/>
    </w:rPr>
  </w:style>
  <w:style w:type="paragraph" w:styleId="7">
    <w:name w:val="heading 6"/>
    <w:basedOn w:val="1"/>
    <w:next w:val="1"/>
    <w:link w:val="52"/>
    <w:qFormat/>
    <w:uiPriority w:val="0"/>
    <w:pPr>
      <w:keepNext/>
      <w:widowControl w:val="0"/>
      <w:snapToGrid w:val="0"/>
      <w:spacing w:after="58" w:line="360" w:lineRule="auto"/>
      <w:outlineLvl w:val="5"/>
    </w:pPr>
    <w:rPr>
      <w:rFonts w:ascii="Arial" w:hAnsi="Arial" w:eastAsia="Times New Roman" w:cs="Times New Roman"/>
      <w:b/>
      <w:sz w:val="24"/>
      <w:szCs w:val="20"/>
      <w:lang w:val="en-AU"/>
    </w:rPr>
  </w:style>
  <w:style w:type="paragraph" w:styleId="8">
    <w:name w:val="heading 7"/>
    <w:basedOn w:val="1"/>
    <w:next w:val="1"/>
    <w:link w:val="53"/>
    <w:qFormat/>
    <w:uiPriority w:val="0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hAnsi="Arial" w:eastAsia="Times New Roman" w:cs="Times New Roman"/>
      <w:spacing w:val="-3"/>
      <w:sz w:val="28"/>
      <w:szCs w:val="20"/>
      <w:lang w:val="en-US"/>
    </w:rPr>
  </w:style>
  <w:style w:type="paragraph" w:styleId="9">
    <w:name w:val="heading 8"/>
    <w:basedOn w:val="1"/>
    <w:next w:val="1"/>
    <w:link w:val="54"/>
    <w:qFormat/>
    <w:uiPriority w:val="0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hAnsi="Arial" w:eastAsia="Times New Roman" w:cs="Times New Roman"/>
      <w:b/>
      <w:bCs/>
      <w:sz w:val="24"/>
      <w:szCs w:val="24"/>
      <w:lang w:val="en-GB"/>
    </w:rPr>
  </w:style>
  <w:style w:type="paragraph" w:styleId="10">
    <w:name w:val="heading 9"/>
    <w:basedOn w:val="1"/>
    <w:next w:val="1"/>
    <w:link w:val="55"/>
    <w:qFormat/>
    <w:uiPriority w:val="0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hAnsi="Arial" w:eastAsia="Times New Roman" w:cs="Times New Roman"/>
      <w:sz w:val="24"/>
      <w:szCs w:val="20"/>
      <w:u w:val="single"/>
      <w:lang w:val="en-AU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qFormat/>
    <w:uiPriority w:val="0"/>
    <w:rPr>
      <w:color w:val="800080"/>
      <w:u w:val="single"/>
    </w:rPr>
  </w:style>
  <w:style w:type="character" w:styleId="14">
    <w:name w:val="footnote reference"/>
    <w:qFormat/>
    <w:uiPriority w:val="0"/>
    <w:rPr>
      <w:vertAlign w:val="superscript"/>
    </w:rPr>
  </w:style>
  <w:style w:type="character" w:styleId="15">
    <w:name w:val="annotation reference"/>
    <w:basedOn w:val="11"/>
    <w:semiHidden/>
    <w:unhideWhenUsed/>
    <w:qFormat/>
    <w:uiPriority w:val="0"/>
    <w:rPr>
      <w:sz w:val="16"/>
      <w:szCs w:val="16"/>
    </w:rPr>
  </w:style>
  <w:style w:type="character" w:styleId="16">
    <w:name w:val="Hyperlink"/>
    <w:qFormat/>
    <w:uiPriority w:val="99"/>
    <w:rPr>
      <w:color w:val="0000FF"/>
      <w:u w:val="single"/>
    </w:rPr>
  </w:style>
  <w:style w:type="character" w:styleId="17">
    <w:name w:val="page number"/>
    <w:uiPriority w:val="0"/>
    <w:rPr>
      <w:rFonts w:ascii="Arial" w:hAnsi="Arial"/>
      <w:sz w:val="16"/>
    </w:rPr>
  </w:style>
  <w:style w:type="paragraph" w:styleId="18">
    <w:name w:val="Balloon Text"/>
    <w:basedOn w:val="1"/>
    <w:link w:val="68"/>
    <w:unhideWhenUsed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9">
    <w:name w:val="Body Text 2"/>
    <w:basedOn w:val="1"/>
    <w:link w:val="46"/>
    <w:semiHidden/>
    <w:qFormat/>
    <w:uiPriority w:val="0"/>
    <w:pPr>
      <w:widowControl w:val="0"/>
      <w:suppressAutoHyphens/>
      <w:snapToGrid w:val="0"/>
      <w:spacing w:after="0" w:line="360" w:lineRule="auto"/>
      <w:jc w:val="both"/>
    </w:pPr>
    <w:rPr>
      <w:rFonts w:ascii="Arial" w:hAnsi="Arial" w:eastAsia="Times New Roman" w:cs="Times New Roman"/>
      <w:spacing w:val="-3"/>
      <w:szCs w:val="20"/>
      <w:lang w:val="en-US"/>
    </w:rPr>
  </w:style>
  <w:style w:type="paragraph" w:styleId="20">
    <w:name w:val="caption"/>
    <w:basedOn w:val="1"/>
    <w:next w:val="1"/>
    <w:qFormat/>
    <w:uiPriority w:val="0"/>
    <w:pPr>
      <w:widowControl w:val="0"/>
      <w:spacing w:before="240" w:after="0" w:line="360" w:lineRule="auto"/>
      <w:jc w:val="center"/>
    </w:pPr>
    <w:rPr>
      <w:rFonts w:ascii="Arial" w:hAnsi="Arial" w:eastAsia="Times New Roman" w:cs="Times New Roman"/>
      <w:b/>
      <w:sz w:val="36"/>
      <w:szCs w:val="20"/>
      <w:lang w:val="en-AU"/>
    </w:rPr>
  </w:style>
  <w:style w:type="paragraph" w:styleId="21">
    <w:name w:val="annotation text"/>
    <w:basedOn w:val="1"/>
    <w:link w:val="82"/>
    <w:semiHidden/>
    <w:unhideWhenUsed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22">
    <w:name w:val="annotation subject"/>
    <w:basedOn w:val="21"/>
    <w:next w:val="21"/>
    <w:link w:val="83"/>
    <w:semiHidden/>
    <w:unhideWhenUsed/>
    <w:qFormat/>
    <w:uiPriority w:val="0"/>
    <w:rPr>
      <w:b/>
      <w:bCs/>
    </w:rPr>
  </w:style>
  <w:style w:type="paragraph" w:styleId="23">
    <w:name w:val="footnote text"/>
    <w:basedOn w:val="1"/>
    <w:link w:val="70"/>
    <w:qFormat/>
    <w:uiPriority w:val="0"/>
    <w:pPr>
      <w:spacing w:after="0" w:line="360" w:lineRule="auto"/>
    </w:pPr>
    <w:rPr>
      <w:rFonts w:ascii="Times New Roman" w:hAnsi="Times New Roman" w:eastAsia="Times New Roman" w:cs="Times New Roman"/>
      <w:szCs w:val="20"/>
    </w:rPr>
  </w:style>
  <w:style w:type="paragraph" w:styleId="24">
    <w:name w:val="header"/>
    <w:basedOn w:val="1"/>
    <w:link w:val="63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25">
    <w:name w:val="Body Text"/>
    <w:basedOn w:val="1"/>
    <w:link w:val="69"/>
    <w:semiHidden/>
    <w:qFormat/>
    <w:uiPriority w:val="0"/>
    <w:pPr>
      <w:widowControl w:val="0"/>
      <w:snapToGrid w:val="0"/>
      <w:spacing w:after="0" w:line="360" w:lineRule="auto"/>
      <w:jc w:val="both"/>
    </w:pPr>
    <w:rPr>
      <w:rFonts w:ascii="Arial" w:hAnsi="Arial" w:eastAsia="Times New Roman" w:cs="Times New Roman"/>
      <w:sz w:val="24"/>
      <w:szCs w:val="20"/>
      <w:lang w:val="en-AU"/>
    </w:rPr>
  </w:style>
  <w:style w:type="paragraph" w:styleId="26">
    <w:name w:val="toc 1"/>
    <w:basedOn w:val="1"/>
    <w:next w:val="1"/>
    <w:autoRedefine/>
    <w:qFormat/>
    <w:uiPriority w:val="39"/>
    <w:pPr>
      <w:tabs>
        <w:tab w:val="right" w:leader="dot" w:pos="9825"/>
      </w:tabs>
      <w:spacing w:after="0" w:line="360" w:lineRule="auto"/>
    </w:pPr>
    <w:rPr>
      <w:rFonts w:ascii="Arial" w:hAnsi="Arial" w:eastAsia="Times New Roman" w:cs="Times New Roman"/>
      <w:bCs/>
      <w:sz w:val="24"/>
      <w:szCs w:val="28"/>
      <w:lang w:val="en-AU"/>
    </w:rPr>
  </w:style>
  <w:style w:type="paragraph" w:styleId="27">
    <w:name w:val="toc 3"/>
    <w:basedOn w:val="1"/>
    <w:next w:val="1"/>
    <w:autoRedefine/>
    <w:unhideWhenUsed/>
    <w:qFormat/>
    <w:uiPriority w:val="39"/>
    <w:pPr>
      <w:spacing w:after="100" w:line="276" w:lineRule="auto"/>
      <w:ind w:left="440"/>
    </w:pPr>
    <w:rPr>
      <w:rFonts w:ascii="Calibri" w:hAnsi="Calibri" w:eastAsia="Times New Roman" w:cs="Times New Roman"/>
    </w:rPr>
  </w:style>
  <w:style w:type="paragraph" w:styleId="28">
    <w:name w:val="toc 2"/>
    <w:basedOn w:val="1"/>
    <w:next w:val="1"/>
    <w:autoRedefine/>
    <w:qFormat/>
    <w:uiPriority w:val="39"/>
    <w:pPr>
      <w:tabs>
        <w:tab w:val="left" w:pos="142"/>
        <w:tab w:val="right" w:leader="dot" w:pos="9639"/>
      </w:tabs>
      <w:spacing w:after="0" w:line="240" w:lineRule="auto"/>
    </w:pPr>
    <w:rPr>
      <w:rFonts w:ascii="Times New Roman" w:hAnsi="Times New Roman" w:eastAsia="Times New Roman" w:cs="Times New Roman"/>
      <w:szCs w:val="20"/>
    </w:rPr>
  </w:style>
  <w:style w:type="paragraph" w:styleId="29">
    <w:name w:val="Title"/>
    <w:basedOn w:val="1"/>
    <w:next w:val="1"/>
    <w:qFormat/>
    <w:uiPriority w:val="0"/>
    <w:pPr>
      <w:spacing w:afterAutospacing="1"/>
    </w:pPr>
    <w:rPr>
      <w:sz w:val="52"/>
    </w:rPr>
  </w:style>
  <w:style w:type="paragraph" w:styleId="30">
    <w:name w:val="footer"/>
    <w:basedOn w:val="1"/>
    <w:link w:val="6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31">
    <w:name w:val="Body Text Indent 2"/>
    <w:basedOn w:val="1"/>
    <w:link w:val="45"/>
    <w:semiHidden/>
    <w:qFormat/>
    <w:uiPriority w:val="0"/>
    <w:pPr>
      <w:spacing w:after="0" w:line="360" w:lineRule="auto"/>
      <w:ind w:left="720"/>
    </w:pPr>
    <w:rPr>
      <w:rFonts w:ascii="Arial" w:hAnsi="Arial" w:eastAsia="Times New Roman" w:cs="Times New Roman"/>
      <w:sz w:val="24"/>
      <w:szCs w:val="20"/>
      <w:lang w:val="en-US"/>
    </w:rPr>
  </w:style>
  <w:style w:type="paragraph" w:styleId="32">
    <w:name w:val="Subtitle"/>
    <w:basedOn w:val="1"/>
    <w:next w:val="1"/>
    <w:qFormat/>
    <w:uiPriority w:val="0"/>
    <w:pPr>
      <w:spacing w:afterAutospacing="1"/>
    </w:pPr>
    <w:rPr>
      <w:color w:val="808080"/>
      <w:sz w:val="30"/>
    </w:rPr>
  </w:style>
  <w:style w:type="table" w:styleId="33">
    <w:name w:val="Table Grid"/>
    <w:basedOn w:val="12"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4">
    <w:name w:val="Интернет-ссылка"/>
    <w:qFormat/>
    <w:uiPriority w:val="0"/>
    <w:rPr>
      <w:color w:val="0000FF"/>
      <w:u w:val="single"/>
      <w:lang w:val="ru-RU"/>
    </w:rPr>
  </w:style>
  <w:style w:type="paragraph" w:customStyle="1" w:styleId="35">
    <w:name w:val="!Заголовок-1"/>
    <w:basedOn w:val="2"/>
    <w:link w:val="36"/>
    <w:qFormat/>
    <w:uiPriority w:val="0"/>
    <w:rPr>
      <w:lang w:val="ru-RU"/>
    </w:rPr>
  </w:style>
  <w:style w:type="character" w:customStyle="1" w:styleId="36">
    <w:name w:val="!Заголовок-1 Знак"/>
    <w:link w:val="35"/>
    <w:qFormat/>
    <w:uiPriority w:val="0"/>
    <w:rPr>
      <w:rFonts w:ascii="Arial" w:hAnsi="Arial" w:eastAsia="Times New Roman" w:cs="Times New Roman"/>
      <w:b/>
      <w:bCs/>
      <w:caps/>
      <w:color w:val="2C8DE6"/>
      <w:sz w:val="36"/>
      <w:szCs w:val="24"/>
    </w:rPr>
  </w:style>
  <w:style w:type="paragraph" w:customStyle="1" w:styleId="37">
    <w:name w:val="!заголовок-2"/>
    <w:basedOn w:val="3"/>
    <w:link w:val="38"/>
    <w:qFormat/>
    <w:uiPriority w:val="0"/>
    <w:rPr>
      <w:lang w:val="ru-RU"/>
    </w:rPr>
  </w:style>
  <w:style w:type="character" w:customStyle="1" w:styleId="38">
    <w:name w:val="!заголовок-2 Знак"/>
    <w:link w:val="37"/>
    <w:qFormat/>
    <w:uiPriority w:val="0"/>
    <w:rPr>
      <w:rFonts w:ascii="Arial" w:hAnsi="Arial" w:eastAsia="Times New Roman" w:cs="Times New Roman"/>
      <w:b/>
      <w:sz w:val="28"/>
      <w:szCs w:val="24"/>
    </w:rPr>
  </w:style>
  <w:style w:type="character" w:customStyle="1" w:styleId="39">
    <w:name w:val="Заголовок 1 Знак"/>
    <w:basedOn w:val="11"/>
    <w:link w:val="2"/>
    <w:qFormat/>
    <w:uiPriority w:val="0"/>
    <w:rPr>
      <w:rFonts w:ascii="Arial" w:hAnsi="Arial" w:eastAsia="Times New Roman" w:cs="Times New Roman"/>
      <w:b/>
      <w:bCs/>
      <w:caps/>
      <w:color w:val="2C8DE6"/>
      <w:sz w:val="36"/>
      <w:szCs w:val="24"/>
      <w:lang w:val="en-GB"/>
    </w:rPr>
  </w:style>
  <w:style w:type="paragraph" w:customStyle="1" w:styleId="40">
    <w:name w:val="Абзац списка1"/>
    <w:basedOn w:val="1"/>
    <w:uiPriority w:val="0"/>
    <w:pPr>
      <w:spacing w:after="0" w:line="360" w:lineRule="auto"/>
      <w:ind w:left="720"/>
    </w:pPr>
    <w:rPr>
      <w:rFonts w:ascii="Arial" w:hAnsi="Arial" w:eastAsia="Times New Roman" w:cs="Times New Roman"/>
      <w:szCs w:val="24"/>
      <w:lang w:val="en-GB"/>
    </w:rPr>
  </w:style>
  <w:style w:type="character" w:customStyle="1" w:styleId="41">
    <w:name w:val="Неразрешенное упоминание1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2">
    <w:name w:val="Основной текст (14)_"/>
    <w:basedOn w:val="11"/>
    <w:link w:val="43"/>
    <w:qFormat/>
    <w:uiPriority w:val="0"/>
    <w:rPr>
      <w:rFonts w:ascii="Segoe UI" w:hAnsi="Segoe UI" w:eastAsia="Segoe UI" w:cs="Segoe UI"/>
      <w:sz w:val="19"/>
      <w:szCs w:val="19"/>
      <w:shd w:val="clear" w:color="auto" w:fill="FFFFFF"/>
    </w:rPr>
  </w:style>
  <w:style w:type="paragraph" w:customStyle="1" w:styleId="43">
    <w:name w:val="Основной текст (14)_3"/>
    <w:basedOn w:val="1"/>
    <w:link w:val="42"/>
    <w:qFormat/>
    <w:uiPriority w:val="0"/>
    <w:pPr>
      <w:widowControl w:val="0"/>
      <w:shd w:val="clear" w:color="auto" w:fill="FFFFFF"/>
      <w:spacing w:after="0"/>
      <w:ind w:hanging="600"/>
    </w:pPr>
    <w:rPr>
      <w:rFonts w:ascii="Segoe UI" w:hAnsi="Segoe UI" w:eastAsia="Segoe UI" w:cs="Segoe UI"/>
      <w:sz w:val="19"/>
      <w:szCs w:val="19"/>
    </w:rPr>
  </w:style>
  <w:style w:type="character" w:customStyle="1" w:styleId="44">
    <w:name w:val="Заголовок 2 Знак"/>
    <w:basedOn w:val="11"/>
    <w:link w:val="3"/>
    <w:qFormat/>
    <w:uiPriority w:val="0"/>
    <w:rPr>
      <w:rFonts w:ascii="Arial" w:hAnsi="Arial" w:eastAsia="Times New Roman" w:cs="Times New Roman"/>
      <w:b/>
      <w:sz w:val="28"/>
      <w:szCs w:val="24"/>
      <w:lang w:val="en-GB"/>
    </w:rPr>
  </w:style>
  <w:style w:type="character" w:customStyle="1" w:styleId="45">
    <w:name w:val="Основной текст с отступом 2 Знак"/>
    <w:basedOn w:val="11"/>
    <w:link w:val="31"/>
    <w:semiHidden/>
    <w:uiPriority w:val="0"/>
    <w:rPr>
      <w:rFonts w:ascii="Arial" w:hAnsi="Arial" w:eastAsia="Times New Roman" w:cs="Times New Roman"/>
      <w:sz w:val="24"/>
      <w:szCs w:val="20"/>
      <w:lang w:val="en-US"/>
    </w:rPr>
  </w:style>
  <w:style w:type="character" w:customStyle="1" w:styleId="46">
    <w:name w:val="Основной текст 2 Знак"/>
    <w:basedOn w:val="11"/>
    <w:link w:val="19"/>
    <w:semiHidden/>
    <w:qFormat/>
    <w:uiPriority w:val="0"/>
    <w:rPr>
      <w:rFonts w:ascii="Arial" w:hAnsi="Arial" w:eastAsia="Times New Roman" w:cs="Times New Roman"/>
      <w:spacing w:val="-3"/>
      <w:szCs w:val="20"/>
      <w:lang w:val="en-US"/>
    </w:rPr>
  </w:style>
  <w:style w:type="character" w:customStyle="1" w:styleId="47">
    <w:name w:val="Неразрешенное упоминание2"/>
    <w:basedOn w:val="11"/>
    <w:semiHidden/>
    <w:unhideWhenUsed/>
    <w:uiPriority w:val="99"/>
    <w:rPr>
      <w:color w:val="605E5C"/>
      <w:shd w:val="clear" w:color="auto" w:fill="E1DFDD"/>
    </w:rPr>
  </w:style>
  <w:style w:type="character" w:customStyle="1" w:styleId="48">
    <w:name w:val="Заголовок 3 Знак"/>
    <w:basedOn w:val="11"/>
    <w:link w:val="4"/>
    <w:uiPriority w:val="0"/>
    <w:rPr>
      <w:rFonts w:ascii="Arial" w:hAnsi="Arial" w:eastAsia="Times New Roman" w:cs="Arial"/>
      <w:b/>
      <w:bCs/>
      <w:szCs w:val="26"/>
      <w:lang w:val="en-GB"/>
    </w:rPr>
  </w:style>
  <w:style w:type="character" w:customStyle="1" w:styleId="49">
    <w:name w:val="Заголовок 4 Знак"/>
    <w:basedOn w:val="11"/>
    <w:link w:val="5"/>
    <w:qFormat/>
    <w:uiPriority w:val="0"/>
    <w:rPr>
      <w:rFonts w:ascii="Arial" w:hAnsi="Arial" w:eastAsia="Times New Roman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11"/>
    <w:link w:val="6"/>
    <w:qFormat/>
    <w:uiPriority w:val="0"/>
    <w:rPr>
      <w:rFonts w:ascii="Arial" w:hAnsi="Arial" w:eastAsia="Times New Roman" w:cs="Times New Roman"/>
      <w:b/>
      <w:bCs/>
      <w:sz w:val="28"/>
      <w:szCs w:val="24"/>
      <w:lang w:val="en-GB"/>
    </w:rPr>
  </w:style>
  <w:style w:type="paragraph" w:customStyle="1" w:styleId="51">
    <w:name w:val="538552DCBB0F4C4BB087ED922D6A6322"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/>
    </w:rPr>
  </w:style>
  <w:style w:type="character" w:customStyle="1" w:styleId="52">
    <w:name w:val="Заголовок 6 Знак"/>
    <w:basedOn w:val="11"/>
    <w:link w:val="7"/>
    <w:qFormat/>
    <w:uiPriority w:val="0"/>
    <w:rPr>
      <w:rFonts w:ascii="Arial" w:hAnsi="Arial" w:eastAsia="Times New Roman" w:cs="Times New Roman"/>
      <w:b/>
      <w:sz w:val="24"/>
      <w:szCs w:val="20"/>
      <w:lang w:val="en-AU"/>
    </w:rPr>
  </w:style>
  <w:style w:type="character" w:customStyle="1" w:styleId="53">
    <w:name w:val="Заголовок 7 Знак"/>
    <w:basedOn w:val="11"/>
    <w:link w:val="8"/>
    <w:qFormat/>
    <w:uiPriority w:val="0"/>
    <w:rPr>
      <w:rFonts w:ascii="Arial" w:hAnsi="Arial" w:eastAsia="Times New Roman" w:cs="Times New Roman"/>
      <w:spacing w:val="-3"/>
      <w:sz w:val="28"/>
      <w:szCs w:val="20"/>
      <w:lang w:val="en-US"/>
    </w:rPr>
  </w:style>
  <w:style w:type="character" w:customStyle="1" w:styleId="54">
    <w:name w:val="Заголовок 8 Знак"/>
    <w:basedOn w:val="11"/>
    <w:link w:val="9"/>
    <w:qFormat/>
    <w:uiPriority w:val="0"/>
    <w:rPr>
      <w:rFonts w:ascii="Arial" w:hAnsi="Arial" w:eastAsia="Times New Roman" w:cs="Times New Roman"/>
      <w:b/>
      <w:bCs/>
      <w:sz w:val="24"/>
      <w:szCs w:val="24"/>
      <w:lang w:val="en-GB"/>
    </w:rPr>
  </w:style>
  <w:style w:type="character" w:customStyle="1" w:styleId="55">
    <w:name w:val="Заголовок 9 Знак"/>
    <w:basedOn w:val="11"/>
    <w:link w:val="10"/>
    <w:qFormat/>
    <w:uiPriority w:val="0"/>
    <w:rPr>
      <w:rFonts w:ascii="Arial" w:hAnsi="Arial" w:eastAsia="Times New Roman" w:cs="Times New Roman"/>
      <w:sz w:val="24"/>
      <w:szCs w:val="20"/>
      <w:u w:val="single"/>
      <w:lang w:val="en-AU"/>
    </w:rPr>
  </w:style>
  <w:style w:type="paragraph" w:customStyle="1" w:styleId="56">
    <w:name w:val="Doc subtitle1"/>
    <w:basedOn w:val="1"/>
    <w:link w:val="57"/>
    <w:qFormat/>
    <w:uiPriority w:val="0"/>
    <w:pPr>
      <w:spacing w:after="0" w:line="360" w:lineRule="auto"/>
    </w:pPr>
    <w:rPr>
      <w:rFonts w:ascii="Arial" w:hAnsi="Arial" w:eastAsia="Times New Roman" w:cs="Times New Roman"/>
      <w:b/>
      <w:sz w:val="28"/>
      <w:szCs w:val="24"/>
      <w:lang w:val="en-GB"/>
    </w:rPr>
  </w:style>
  <w:style w:type="character" w:customStyle="1" w:styleId="57">
    <w:name w:val="Doc subtitle1 Char"/>
    <w:link w:val="56"/>
    <w:qFormat/>
    <w:locked/>
    <w:uiPriority w:val="0"/>
    <w:rPr>
      <w:rFonts w:ascii="Arial" w:hAnsi="Arial" w:eastAsia="Times New Roman" w:cs="Times New Roman"/>
      <w:b/>
      <w:sz w:val="28"/>
      <w:szCs w:val="24"/>
      <w:lang w:val="en-GB"/>
    </w:rPr>
  </w:style>
  <w:style w:type="paragraph" w:customStyle="1" w:styleId="58">
    <w:name w:val="Doc subtitle2"/>
    <w:basedOn w:val="1"/>
    <w:qFormat/>
    <w:uiPriority w:val="0"/>
    <w:pPr>
      <w:spacing w:after="0" w:line="360" w:lineRule="auto"/>
    </w:pPr>
    <w:rPr>
      <w:rFonts w:ascii="Arial" w:hAnsi="Arial" w:eastAsia="Times New Roman" w:cs="Times New Roman"/>
      <w:sz w:val="28"/>
      <w:szCs w:val="24"/>
      <w:lang w:val="en-GB"/>
    </w:rPr>
  </w:style>
  <w:style w:type="paragraph" w:customStyle="1" w:styleId="59">
    <w:name w:val="Doc title"/>
    <w:basedOn w:val="1"/>
    <w:qFormat/>
    <w:uiPriority w:val="0"/>
    <w:pPr>
      <w:spacing w:after="0" w:line="360" w:lineRule="auto"/>
    </w:pPr>
    <w:rPr>
      <w:rFonts w:ascii="Arial" w:hAnsi="Arial" w:eastAsia="Times New Roman" w:cs="Times New Roman"/>
      <w:b/>
      <w:sz w:val="40"/>
      <w:szCs w:val="24"/>
      <w:lang w:val="en-GB"/>
    </w:rPr>
  </w:style>
  <w:style w:type="paragraph" w:customStyle="1" w:styleId="60">
    <w:name w:val="Lista Black"/>
    <w:basedOn w:val="25"/>
    <w:qFormat/>
    <w:uiPriority w:val="1"/>
    <w:pPr>
      <w:keepNext/>
      <w:numPr>
        <w:ilvl w:val="0"/>
        <w:numId w:val="1"/>
      </w:numPr>
      <w:snapToGrid/>
      <w:spacing w:after="120" w:line="240" w:lineRule="auto"/>
      <w:jc w:val="left"/>
    </w:pPr>
    <w:rPr>
      <w:rFonts w:ascii="Calibri" w:hAnsi="Calibri" w:eastAsia="FrutigerLTStd-Light" w:cstheme="minorBidi"/>
      <w:sz w:val="20"/>
      <w:lang w:val="en-US"/>
    </w:rPr>
  </w:style>
  <w:style w:type="paragraph" w:customStyle="1" w:styleId="61">
    <w:name w:val="цветной текст"/>
    <w:basedOn w:val="1"/>
    <w:qFormat/>
    <w:uiPriority w:val="0"/>
    <w:pPr>
      <w:numPr>
        <w:ilvl w:val="0"/>
        <w:numId w:val="2"/>
      </w:numPr>
      <w:spacing w:after="0" w:line="360" w:lineRule="auto"/>
      <w:jc w:val="both"/>
    </w:pPr>
    <w:rPr>
      <w:rFonts w:ascii="Times New Roman" w:hAnsi="Times New Roman" w:eastAsia="Times New Roman" w:cs="Times New Roman"/>
      <w:color w:val="2C8DE6"/>
      <w:szCs w:val="20"/>
    </w:rPr>
  </w:style>
  <w:style w:type="paragraph" w:customStyle="1" w:styleId="62">
    <w:name w:val="!Список с точками"/>
    <w:basedOn w:val="1"/>
    <w:link w:val="79"/>
    <w:qFormat/>
    <w:uiPriority w:val="0"/>
    <w:pPr>
      <w:numPr>
        <w:ilvl w:val="0"/>
        <w:numId w:val="3"/>
      </w:numPr>
      <w:spacing w:after="0" w:line="360" w:lineRule="auto"/>
      <w:jc w:val="both"/>
    </w:pPr>
    <w:rPr>
      <w:rFonts w:ascii="Times New Roman" w:hAnsi="Times New Roman" w:eastAsia="Times New Roman" w:cs="Times New Roman"/>
      <w:szCs w:val="20"/>
    </w:rPr>
  </w:style>
  <w:style w:type="character" w:customStyle="1" w:styleId="63">
    <w:name w:val="Верхний колонтитул Знак"/>
    <w:basedOn w:val="11"/>
    <w:link w:val="24"/>
    <w:qFormat/>
    <w:uiPriority w:val="99"/>
  </w:style>
  <w:style w:type="character" w:customStyle="1" w:styleId="64">
    <w:name w:val="Нижний колонтитул Знак"/>
    <w:basedOn w:val="11"/>
    <w:link w:val="30"/>
    <w:qFormat/>
    <w:uiPriority w:val="99"/>
  </w:style>
  <w:style w:type="paragraph" w:styleId="65">
    <w:name w:val="No Spacing"/>
    <w:link w:val="66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/>
    </w:rPr>
  </w:style>
  <w:style w:type="character" w:customStyle="1" w:styleId="66">
    <w:name w:val="Без интервала Знак"/>
    <w:basedOn w:val="11"/>
    <w:link w:val="65"/>
    <w:qFormat/>
    <w:uiPriority w:val="1"/>
    <w:rPr>
      <w:rFonts w:eastAsiaTheme="minorEastAsia"/>
    </w:rPr>
  </w:style>
  <w:style w:type="character" w:styleId="67">
    <w:name w:val="Placeholder Text"/>
    <w:basedOn w:val="11"/>
    <w:semiHidden/>
    <w:qFormat/>
    <w:uiPriority w:val="99"/>
    <w:rPr>
      <w:color w:val="808080"/>
    </w:rPr>
  </w:style>
  <w:style w:type="character" w:customStyle="1" w:styleId="68">
    <w:name w:val="Текст выноски Знак"/>
    <w:basedOn w:val="11"/>
    <w:link w:val="18"/>
    <w:uiPriority w:val="0"/>
    <w:rPr>
      <w:rFonts w:ascii="Tahoma" w:hAnsi="Tahoma" w:cs="Tahoma"/>
      <w:sz w:val="16"/>
      <w:szCs w:val="16"/>
    </w:rPr>
  </w:style>
  <w:style w:type="character" w:customStyle="1" w:styleId="69">
    <w:name w:val="Основной текст Знак"/>
    <w:basedOn w:val="11"/>
    <w:link w:val="25"/>
    <w:semiHidden/>
    <w:qFormat/>
    <w:uiPriority w:val="0"/>
    <w:rPr>
      <w:rFonts w:ascii="Arial" w:hAnsi="Arial" w:eastAsia="Times New Roman" w:cs="Times New Roman"/>
      <w:sz w:val="24"/>
      <w:szCs w:val="20"/>
      <w:lang w:val="en-AU"/>
    </w:rPr>
  </w:style>
  <w:style w:type="character" w:customStyle="1" w:styleId="70">
    <w:name w:val="Текст сноски Знак"/>
    <w:basedOn w:val="11"/>
    <w:link w:val="23"/>
    <w:qFormat/>
    <w:uiPriority w:val="0"/>
    <w:rPr>
      <w:rFonts w:ascii="Times New Roman" w:hAnsi="Times New Roman" w:eastAsia="Times New Roman" w:cs="Times New Roman"/>
      <w:szCs w:val="20"/>
    </w:rPr>
  </w:style>
  <w:style w:type="paragraph" w:customStyle="1" w:styleId="71">
    <w:name w:val="выделение цвет"/>
    <w:basedOn w:val="1"/>
    <w:link w:val="72"/>
    <w:qFormat/>
    <w:uiPriority w:val="0"/>
    <w:pPr>
      <w:spacing w:after="0" w:line="360" w:lineRule="auto"/>
      <w:jc w:val="both"/>
    </w:pPr>
    <w:rPr>
      <w:rFonts w:ascii="Times New Roman" w:hAnsi="Times New Roman" w:eastAsia="Times New Roman" w:cs="Times New Roman"/>
      <w:b/>
      <w:color w:val="2C8DE6"/>
      <w:szCs w:val="20"/>
      <w:u w:val="single"/>
    </w:rPr>
  </w:style>
  <w:style w:type="character" w:customStyle="1" w:styleId="72">
    <w:name w:val="выделение цвет Знак"/>
    <w:link w:val="71"/>
    <w:qFormat/>
    <w:uiPriority w:val="0"/>
    <w:rPr>
      <w:rFonts w:ascii="Times New Roman" w:hAnsi="Times New Roman" w:eastAsia="Times New Roman" w:cs="Times New Roman"/>
      <w:b/>
      <w:color w:val="2C8DE6"/>
      <w:szCs w:val="20"/>
      <w:u w:val="single"/>
    </w:rPr>
  </w:style>
  <w:style w:type="character" w:customStyle="1" w:styleId="73">
    <w:name w:val="цвет в таблице"/>
    <w:qFormat/>
    <w:uiPriority w:val="0"/>
    <w:rPr>
      <w:color w:val="2C8DE6"/>
    </w:rPr>
  </w:style>
  <w:style w:type="paragraph" w:customStyle="1" w:styleId="74">
    <w:name w:val="TOC Heading"/>
    <w:basedOn w:val="2"/>
    <w:next w:val="1"/>
    <w:semiHidden/>
    <w:unhideWhenUsed/>
    <w:qFormat/>
    <w:uiPriority w:val="39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75">
    <w:name w:val="!Текст"/>
    <w:basedOn w:val="1"/>
    <w:link w:val="76"/>
    <w:qFormat/>
    <w:uiPriority w:val="0"/>
    <w:pPr>
      <w:spacing w:after="0" w:line="360" w:lineRule="auto"/>
      <w:jc w:val="both"/>
    </w:pPr>
    <w:rPr>
      <w:rFonts w:ascii="Times New Roman" w:hAnsi="Times New Roman" w:eastAsia="Times New Roman" w:cs="Times New Roman"/>
      <w:szCs w:val="20"/>
    </w:rPr>
  </w:style>
  <w:style w:type="character" w:customStyle="1" w:styleId="76">
    <w:name w:val="!Текст Знак"/>
    <w:link w:val="75"/>
    <w:qFormat/>
    <w:uiPriority w:val="0"/>
    <w:rPr>
      <w:rFonts w:ascii="Times New Roman" w:hAnsi="Times New Roman" w:eastAsia="Times New Roman" w:cs="Times New Roman"/>
      <w:szCs w:val="20"/>
    </w:rPr>
  </w:style>
  <w:style w:type="paragraph" w:customStyle="1" w:styleId="77">
    <w:name w:val="!Синий заголовок текста"/>
    <w:basedOn w:val="71"/>
    <w:link w:val="78"/>
    <w:qFormat/>
    <w:uiPriority w:val="0"/>
  </w:style>
  <w:style w:type="character" w:customStyle="1" w:styleId="78">
    <w:name w:val="!Синий заголовок текста Знак"/>
    <w:link w:val="77"/>
    <w:qFormat/>
    <w:uiPriority w:val="0"/>
    <w:rPr>
      <w:rFonts w:ascii="Times New Roman" w:hAnsi="Times New Roman" w:eastAsia="Times New Roman" w:cs="Times New Roman"/>
      <w:b/>
      <w:color w:val="2C8DE6"/>
      <w:szCs w:val="20"/>
      <w:u w:val="single"/>
    </w:rPr>
  </w:style>
  <w:style w:type="character" w:customStyle="1" w:styleId="79">
    <w:name w:val="!Список с точками Знак"/>
    <w:link w:val="62"/>
    <w:qFormat/>
    <w:uiPriority w:val="0"/>
    <w:rPr>
      <w:rFonts w:ascii="Times New Roman" w:hAnsi="Times New Roman" w:eastAsia="Times New Roman" w:cs="Times New Roman"/>
      <w:szCs w:val="20"/>
    </w:rPr>
  </w:style>
  <w:style w:type="paragraph" w:styleId="80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 w:cs="Times New Roman"/>
    </w:rPr>
  </w:style>
  <w:style w:type="paragraph" w:customStyle="1" w:styleId="81">
    <w:name w:val="Базовый"/>
    <w:qFormat/>
    <w:uiPriority w:val="0"/>
    <w:pPr>
      <w:suppressAutoHyphens/>
      <w:spacing w:after="200" w:line="276" w:lineRule="auto"/>
    </w:pPr>
    <w:rPr>
      <w:rFonts w:ascii="Times New Roman" w:hAnsi="Times New Roman" w:eastAsia="DejaVu Sans" w:cs="Times New Roman"/>
      <w:sz w:val="24"/>
      <w:szCs w:val="24"/>
      <w:lang w:val="ru-RU"/>
    </w:rPr>
  </w:style>
  <w:style w:type="character" w:customStyle="1" w:styleId="82">
    <w:name w:val="Текст примечания Знак"/>
    <w:basedOn w:val="11"/>
    <w:link w:val="21"/>
    <w:semiHidden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83">
    <w:name w:val="Тема примечания Знак"/>
    <w:basedOn w:val="82"/>
    <w:link w:val="22"/>
    <w:semiHidden/>
    <w:qFormat/>
    <w:uiPriority w:val="0"/>
    <w:rPr>
      <w:rFonts w:ascii="Times New Roman" w:hAnsi="Times New Roman" w:eastAsia="Times New Roman" w:cs="Times New Roman"/>
      <w:b/>
      <w:bCs/>
      <w:sz w:val="20"/>
      <w:szCs w:val="20"/>
    </w:rPr>
  </w:style>
  <w:style w:type="paragraph" w:customStyle="1" w:styleId="84">
    <w:name w:val="bullet"/>
    <w:basedOn w:val="1"/>
    <w:qFormat/>
    <w:uiPriority w:val="0"/>
    <w:pPr>
      <w:numPr>
        <w:ilvl w:val="0"/>
        <w:numId w:val="4"/>
      </w:numPr>
      <w:spacing w:after="0" w:line="360" w:lineRule="auto"/>
    </w:pPr>
    <w:rPr>
      <w:rFonts w:ascii="Arial" w:hAnsi="Arial" w:eastAsia="Times New Roman" w:cs="Times New Roman"/>
      <w:szCs w:val="24"/>
      <w:lang w:val="en-GB"/>
    </w:rPr>
  </w:style>
  <w:style w:type="paragraph" w:customStyle="1" w:styleId="85">
    <w:name w:val="numbered list"/>
    <w:basedOn w:val="8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2432E-78CE-4D84-B805-FD38C33598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592</Words>
  <Characters>3897</Characters>
  <Lines>32</Lines>
  <Paragraphs>9</Paragraphs>
  <TotalTime>8</TotalTime>
  <ScaleCrop>false</ScaleCrop>
  <LinksUpToDate>false</LinksUpToDate>
  <CharactersWithSpaces>4367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2023-10-02T15:03:00Z</dcterms:created>
  <dc:creator>Copyright ©«Ворлдскиллс Россия» (Экспедирование грузов)</dc:creator>
  <cp:lastModifiedBy>WPS_1786454165</cp:lastModifiedBy>
  <dcterms:modified xsi:type="dcterms:W3CDTF">2026-10-15T02:35:33Z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eyJoZGlkIjoiN2FkNzIzZDBmZDZkYTJjNWI4YTExYmRiNmI3NzdhMGMiLCJ1c2VySWQiOiI4MjQ2Mzg0NzA1NzEifQ==</vt:lpwstr>
  </property>
  <property fmtid="{D5CDD505-2E9C-101B-9397-08002B2CF9AE}" pid="3" name="KSOProductBuildVer">
    <vt:lpwstr>1049-12.1.0.29162</vt:lpwstr>
  </property>
  <property fmtid="{D5CDD505-2E9C-101B-9397-08002B2CF9AE}" pid="4" name="ICV">
    <vt:lpwstr>BE343B74F0204A4BB2AF9B21885003F7_12</vt:lpwstr>
  </property>
</Properties>
</file>