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2679467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0C371BE5" w14:textId="04A30FDE" w:rsidR="00AA51D7" w:rsidRPr="00137C39" w:rsidRDefault="00137C39" w:rsidP="00137C39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</w:rPr>
          </w:pPr>
          <w:r w:rsidRPr="00137C39">
            <w:rPr>
              <w:rFonts w:ascii="Times New Roman" w:hAnsi="Times New Roman" w:cs="Times New Roman"/>
              <w:noProof/>
              <w:sz w:val="56"/>
              <w:szCs w:val="56"/>
            </w:rPr>
            <w:drawing>
              <wp:inline distT="0" distB="0" distL="0" distR="0" wp14:anchorId="5EB1AD94" wp14:editId="033ADFA9">
                <wp:extent cx="3340735" cy="1286510"/>
                <wp:effectExtent l="0" t="0" r="0" b="889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935D5FE" w14:textId="27A5EED1" w:rsidR="00AA51D7" w:rsidRDefault="00AA51D7" w:rsidP="00137C39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</w:rPr>
          </w:pPr>
        </w:p>
        <w:p w14:paraId="23C79BC6" w14:textId="77777777" w:rsidR="00137C39" w:rsidRPr="00137C39" w:rsidRDefault="00137C39" w:rsidP="00137C39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</w:rPr>
          </w:pPr>
        </w:p>
        <w:p w14:paraId="615F34C8" w14:textId="77777777" w:rsidR="00AA51D7" w:rsidRPr="00137C39" w:rsidRDefault="00AA51D7" w:rsidP="00137C39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</w:rPr>
          </w:pPr>
        </w:p>
        <w:p w14:paraId="2F173055" w14:textId="77777777" w:rsidR="00137C39" w:rsidRDefault="00AA51D7" w:rsidP="00137C39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56"/>
              <w:szCs w:val="56"/>
            </w:rPr>
          </w:pPr>
          <w:r w:rsidRPr="00137C39">
            <w:rPr>
              <w:rFonts w:ascii="Times New Roman" w:hAnsi="Times New Roman" w:cs="Times New Roman"/>
              <w:sz w:val="56"/>
              <w:szCs w:val="56"/>
            </w:rPr>
            <w:t>КОНКУРСНОЕ ЗАДАНИЕ</w:t>
          </w:r>
        </w:p>
        <w:p w14:paraId="1C78CFC0" w14:textId="20E5E88D" w:rsidR="00AA51D7" w:rsidRPr="00137C39" w:rsidRDefault="00AA51D7" w:rsidP="00137C39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56"/>
              <w:szCs w:val="56"/>
            </w:rPr>
          </w:pPr>
          <w:r w:rsidRPr="00137C39">
            <w:rPr>
              <w:rFonts w:ascii="Times New Roman" w:hAnsi="Times New Roman" w:cs="Times New Roman"/>
              <w:sz w:val="56"/>
              <w:szCs w:val="56"/>
            </w:rPr>
            <w:t>КОМПЕТЕНЦИИ</w:t>
          </w:r>
        </w:p>
        <w:p w14:paraId="1DC9FEBF" w14:textId="559CF59E" w:rsidR="00AA51D7" w:rsidRPr="00137C39" w:rsidRDefault="00AA51D7" w:rsidP="00137C39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137C39">
            <w:rPr>
              <w:rFonts w:ascii="Times New Roman" w:hAnsi="Times New Roman" w:cs="Times New Roman"/>
              <w:sz w:val="40"/>
              <w:szCs w:val="40"/>
            </w:rPr>
            <w:t>«Работы на фрезерных универсальных станках»</w:t>
          </w:r>
        </w:p>
        <w:p w14:paraId="693E9869" w14:textId="387451A4" w:rsidR="00AA51D7" w:rsidRPr="00137C39" w:rsidRDefault="00320DD2" w:rsidP="00137C39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137C39">
            <w:rPr>
              <w:rFonts w:ascii="Times New Roman" w:hAnsi="Times New Roman" w:cs="Times New Roman"/>
              <w:sz w:val="36"/>
              <w:szCs w:val="36"/>
            </w:rPr>
            <w:t xml:space="preserve">Финал </w:t>
          </w:r>
          <w:r w:rsidR="00137C39" w:rsidRPr="00137C39">
            <w:rPr>
              <w:rFonts w:ascii="Times New Roman" w:hAnsi="Times New Roman" w:cs="Times New Roman"/>
              <w:sz w:val="36"/>
              <w:szCs w:val="36"/>
            </w:rPr>
            <w:t>Ч</w:t>
          </w:r>
          <w:r w:rsidR="00AA51D7" w:rsidRPr="00137C39">
            <w:rPr>
              <w:rFonts w:ascii="Times New Roman" w:hAnsi="Times New Roman" w:cs="Times New Roman"/>
              <w:sz w:val="36"/>
              <w:szCs w:val="36"/>
            </w:rPr>
            <w:t>емпионата по профессиональному мастерству «Профессионалы» в 2024 г.</w:t>
          </w:r>
        </w:p>
        <w:p w14:paraId="616CE428" w14:textId="77777777" w:rsidR="00137C39" w:rsidRPr="00137C39" w:rsidRDefault="00137C39" w:rsidP="00137C39">
          <w:pPr>
            <w:spacing w:after="0" w:line="276" w:lineRule="auto"/>
            <w:contextualSpacing/>
            <w:rPr>
              <w:rFonts w:ascii="Times New Roman" w:hAnsi="Times New Roman" w:cs="Times New Roman"/>
              <w:sz w:val="36"/>
              <w:szCs w:val="36"/>
            </w:rPr>
          </w:pPr>
        </w:p>
        <w:p w14:paraId="2169E8BC" w14:textId="77777777" w:rsidR="00AA51D7" w:rsidRPr="00137C39" w:rsidRDefault="00AA51D7" w:rsidP="00137C39">
          <w:pPr>
            <w:spacing w:after="0" w:line="276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14:paraId="7712400C" w14:textId="77777777" w:rsidR="00AA51D7" w:rsidRPr="00137C39" w:rsidRDefault="00AA51D7" w:rsidP="00137C39">
          <w:pPr>
            <w:spacing w:after="0" w:line="276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14:paraId="122FFEB4" w14:textId="77777777" w:rsidR="00AA51D7" w:rsidRPr="00137C39" w:rsidRDefault="004865DA" w:rsidP="00137C39">
          <w:pPr>
            <w:spacing w:after="0" w:line="276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564AFA0F" w14:textId="6A786CDE" w:rsidR="00AA51D7" w:rsidRDefault="00AA51D7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F563DC" w14:textId="6904A5EB" w:rsidR="00A1025D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5E0EA5" w14:textId="1D64CDD3" w:rsidR="00A1025D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38D11F" w14:textId="01BB7851" w:rsidR="00A1025D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037E0A" w14:textId="71070B77" w:rsidR="00A1025D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4FD02A" w14:textId="2EF19F85" w:rsidR="00A1025D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817701" w14:textId="2FBF11FE" w:rsidR="00A1025D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2212B1" w14:textId="4633ECD6" w:rsidR="00A1025D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11B418" w14:textId="2F36DB34" w:rsidR="00A1025D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3790F6" w14:textId="77777777" w:rsidR="00A1025D" w:rsidRPr="00137C39" w:rsidRDefault="00A1025D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67F3E8" w14:textId="77777777" w:rsidR="00AA51D7" w:rsidRPr="00137C39" w:rsidRDefault="00AA51D7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04D8AE" w14:textId="77777777" w:rsidR="00AA51D7" w:rsidRPr="00137C39" w:rsidRDefault="00AA51D7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F97D66" w14:textId="77777777" w:rsidR="00AA51D7" w:rsidRPr="00137C39" w:rsidRDefault="00AA51D7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4CAB5D" w14:textId="77777777" w:rsidR="00AA51D7" w:rsidRPr="00137C39" w:rsidRDefault="00AA51D7" w:rsidP="00137C3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56EB8B" w14:textId="3E7D6111" w:rsidR="00137C39" w:rsidRDefault="00AA51D7" w:rsidP="00137C3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C39">
        <w:rPr>
          <w:rFonts w:ascii="Times New Roman" w:hAnsi="Times New Roman" w:cs="Times New Roman"/>
          <w:sz w:val="28"/>
          <w:szCs w:val="28"/>
        </w:rPr>
        <w:t>2024 г.</w:t>
      </w:r>
      <w:r w:rsidR="00137C39">
        <w:rPr>
          <w:rFonts w:ascii="Times New Roman" w:hAnsi="Times New Roman" w:cs="Times New Roman"/>
          <w:sz w:val="28"/>
          <w:szCs w:val="28"/>
        </w:rPr>
        <w:br w:type="page"/>
      </w:r>
    </w:p>
    <w:p w14:paraId="3B972EC1" w14:textId="77777777" w:rsidR="00AA51D7" w:rsidRPr="00BA74CA" w:rsidRDefault="00AA51D7" w:rsidP="00BA74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4CA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31E9743C" w14:textId="77777777" w:rsidR="00AA51D7" w:rsidRPr="00BA74CA" w:rsidRDefault="00AA51D7" w:rsidP="00BA74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1CFEA2" w14:textId="77777777" w:rsidR="00AA51D7" w:rsidRPr="00BA74CA" w:rsidRDefault="00AA51D7" w:rsidP="00BA74C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4CA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1212571729"/>
        <w:docPartObj>
          <w:docPartGallery w:val="Table of Contents"/>
          <w:docPartUnique/>
        </w:docPartObj>
      </w:sdtPr>
      <w:sdtEndPr/>
      <w:sdtContent>
        <w:p w14:paraId="26C8E595" w14:textId="2A035CD9" w:rsidR="00BA74CA" w:rsidRPr="00BA74CA" w:rsidRDefault="00BA74CA" w:rsidP="00BA74CA">
          <w:pPr>
            <w:pStyle w:val="afb"/>
            <w:spacing w:before="0" w:line="360" w:lineRule="auto"/>
            <w:jc w:val="both"/>
            <w:rPr>
              <w:rFonts w:ascii="Times New Roman" w:hAnsi="Times New Roman"/>
              <w:color w:val="auto"/>
            </w:rPr>
          </w:pPr>
        </w:p>
        <w:p w14:paraId="731113C3" w14:textId="03318BF6" w:rsidR="00BA74CA" w:rsidRPr="00BA74CA" w:rsidRDefault="00BA74CA" w:rsidP="00BA74CA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BA74CA">
            <w:rPr>
              <w:rFonts w:ascii="Times New Roman" w:hAnsi="Times New Roman"/>
              <w:sz w:val="28"/>
            </w:rPr>
            <w:fldChar w:fldCharType="begin"/>
          </w:r>
          <w:r w:rsidRPr="00BA74CA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BA74CA">
            <w:rPr>
              <w:rFonts w:ascii="Times New Roman" w:hAnsi="Times New Roman"/>
              <w:sz w:val="28"/>
            </w:rPr>
            <w:fldChar w:fldCharType="separate"/>
          </w:r>
          <w:hyperlink w:anchor="_Toc180675340" w:history="1">
            <w:r w:rsidRPr="00BA74CA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 ОСНОВНЫЕ ТРЕБОВАНИЯ КОМПЕТЕНЦИИ</w:t>
            </w:r>
            <w:r w:rsidRPr="00BA74C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BA74C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_Toc180675340 \h </w:instrText>
            </w:r>
            <w:r w:rsidRPr="00BA74CA">
              <w:rPr>
                <w:rFonts w:ascii="Times New Roman" w:hAnsi="Times New Roman"/>
                <w:noProof/>
                <w:webHidden/>
                <w:sz w:val="28"/>
              </w:rPr>
            </w:r>
            <w:r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BA74CA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1301F4A" w14:textId="6DCCE0AC" w:rsidR="00BA74CA" w:rsidRPr="00BA74CA" w:rsidRDefault="004865DA" w:rsidP="00BA74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0675341" w:history="1">
            <w:r w:rsidR="00BA74CA" w:rsidRPr="00BA74CA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BA74CA" w:rsidRPr="00BA74CA">
              <w:rPr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noProof/>
                <w:webHidden/>
                <w:sz w:val="28"/>
                <w:szCs w:val="28"/>
              </w:rPr>
              <w:instrText xml:space="preserve"> PAGEREF _Toc180675341 \h </w:instrText>
            </w:r>
            <w:r w:rsidR="00BA74CA" w:rsidRPr="00BA74CA">
              <w:rPr>
                <w:noProof/>
                <w:webHidden/>
                <w:sz w:val="28"/>
                <w:szCs w:val="28"/>
              </w:rPr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noProof/>
                <w:webHidden/>
                <w:sz w:val="28"/>
                <w:szCs w:val="28"/>
              </w:rPr>
              <w:t>4</w:t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2D5909" w14:textId="457FF065" w:rsidR="00BA74CA" w:rsidRPr="00BA74CA" w:rsidRDefault="004865DA" w:rsidP="00BA74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0675342" w:history="1">
            <w:r w:rsidR="00BA74CA" w:rsidRPr="00BA74CA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«РАБОТА НА ФРЕЗЕРНЫХ УНИВЕРСАЛЬНЫХ СТАНКАХ»</w:t>
            </w:r>
            <w:r w:rsidR="00BA74CA" w:rsidRPr="00BA74CA">
              <w:rPr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noProof/>
                <w:webHidden/>
                <w:sz w:val="28"/>
                <w:szCs w:val="28"/>
              </w:rPr>
              <w:instrText xml:space="preserve"> PAGEREF _Toc180675342 \h </w:instrText>
            </w:r>
            <w:r w:rsidR="00BA74CA" w:rsidRPr="00BA74CA">
              <w:rPr>
                <w:noProof/>
                <w:webHidden/>
                <w:sz w:val="28"/>
                <w:szCs w:val="28"/>
              </w:rPr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noProof/>
                <w:webHidden/>
                <w:sz w:val="28"/>
                <w:szCs w:val="28"/>
              </w:rPr>
              <w:t>4</w:t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BD918E" w14:textId="49142DA0" w:rsidR="00BA74CA" w:rsidRPr="00BA74CA" w:rsidRDefault="004865DA" w:rsidP="00BA74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0675343" w:history="1">
            <w:r w:rsidR="00BA74CA" w:rsidRPr="00BA74CA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BA74CA" w:rsidRPr="00BA74CA">
              <w:rPr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noProof/>
                <w:webHidden/>
                <w:sz w:val="28"/>
                <w:szCs w:val="28"/>
              </w:rPr>
              <w:instrText xml:space="preserve"> PAGEREF _Toc180675343 \h </w:instrText>
            </w:r>
            <w:r w:rsidR="00BA74CA" w:rsidRPr="00BA74CA">
              <w:rPr>
                <w:noProof/>
                <w:webHidden/>
                <w:sz w:val="28"/>
                <w:szCs w:val="28"/>
              </w:rPr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noProof/>
                <w:webHidden/>
                <w:sz w:val="28"/>
                <w:szCs w:val="28"/>
              </w:rPr>
              <w:t>8</w:t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859B8C" w14:textId="48D5CA8F" w:rsidR="00BA74CA" w:rsidRPr="00BA74CA" w:rsidRDefault="004865DA" w:rsidP="00BA74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0675344" w:history="1">
            <w:r w:rsidR="00BA74CA" w:rsidRPr="00BA74CA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BA74CA" w:rsidRPr="00BA74CA">
              <w:rPr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noProof/>
                <w:webHidden/>
                <w:sz w:val="28"/>
                <w:szCs w:val="28"/>
              </w:rPr>
              <w:instrText xml:space="preserve"> PAGEREF _Toc180675344 \h </w:instrText>
            </w:r>
            <w:r w:rsidR="00BA74CA" w:rsidRPr="00BA74CA">
              <w:rPr>
                <w:noProof/>
                <w:webHidden/>
                <w:sz w:val="28"/>
                <w:szCs w:val="28"/>
              </w:rPr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noProof/>
                <w:webHidden/>
                <w:sz w:val="28"/>
                <w:szCs w:val="28"/>
              </w:rPr>
              <w:t>9</w:t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AD3515" w14:textId="2286772B" w:rsidR="00BA74CA" w:rsidRPr="00BA74CA" w:rsidRDefault="004865DA" w:rsidP="00BA74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0675345" w:history="1">
            <w:r w:rsidR="00BA74CA" w:rsidRPr="00BA74CA">
              <w:rPr>
                <w:rStyle w:val="ae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BA74CA" w:rsidRPr="00BA74CA">
              <w:rPr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noProof/>
                <w:webHidden/>
                <w:sz w:val="28"/>
                <w:szCs w:val="28"/>
              </w:rPr>
              <w:instrText xml:space="preserve"> PAGEREF _Toc180675345 \h </w:instrText>
            </w:r>
            <w:r w:rsidR="00BA74CA" w:rsidRPr="00BA74CA">
              <w:rPr>
                <w:noProof/>
                <w:webHidden/>
                <w:sz w:val="28"/>
                <w:szCs w:val="28"/>
              </w:rPr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noProof/>
                <w:webHidden/>
                <w:sz w:val="28"/>
                <w:szCs w:val="28"/>
              </w:rPr>
              <w:t>10</w:t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DA3DB2" w14:textId="290FE459" w:rsidR="00BA74CA" w:rsidRPr="00BA74CA" w:rsidRDefault="004865DA" w:rsidP="00BA74CA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0675346" w:history="1">
            <w:r w:rsidR="00BA74CA" w:rsidRPr="00BA74CA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_Toc180675346 \h </w:instrTex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DB20D" w14:textId="02539A00" w:rsidR="00BA74CA" w:rsidRPr="00BA74CA" w:rsidRDefault="004865DA" w:rsidP="00BA74CA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0675347" w:history="1">
            <w:r w:rsidR="00BA74CA" w:rsidRPr="00BA74CA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_Toc180675347 \h </w:instrTex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247524" w14:textId="717791BD" w:rsidR="00BA74CA" w:rsidRPr="00BA74CA" w:rsidRDefault="004865DA" w:rsidP="00BA74CA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0675348" w:history="1">
            <w:r w:rsidR="00BA74CA" w:rsidRPr="00BA74CA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_Toc180675348 \h </w:instrTex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t>12</w: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3AEA672" w14:textId="7D6A2558" w:rsidR="00BA74CA" w:rsidRPr="00BA74CA" w:rsidRDefault="004865DA" w:rsidP="00BA74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0675349" w:history="1">
            <w:r w:rsidR="00BA74CA" w:rsidRPr="00BA74CA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BA74CA" w:rsidRPr="00BA74CA">
              <w:rPr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noProof/>
                <w:webHidden/>
                <w:sz w:val="28"/>
                <w:szCs w:val="28"/>
              </w:rPr>
              <w:instrText xml:space="preserve"> PAGEREF _Toc180675349 \h </w:instrText>
            </w:r>
            <w:r w:rsidR="00BA74CA" w:rsidRPr="00BA74CA">
              <w:rPr>
                <w:noProof/>
                <w:webHidden/>
                <w:sz w:val="28"/>
                <w:szCs w:val="28"/>
              </w:rPr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noProof/>
                <w:webHidden/>
                <w:sz w:val="28"/>
                <w:szCs w:val="28"/>
              </w:rPr>
              <w:t>12</w:t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341803" w14:textId="77752D90" w:rsidR="00BA74CA" w:rsidRPr="00BA74CA" w:rsidRDefault="004865DA" w:rsidP="00BA74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0675350" w:history="1">
            <w:r w:rsidR="00BA74CA" w:rsidRPr="00BA74CA">
              <w:rPr>
                <w:rStyle w:val="ae"/>
                <w:noProof/>
                <w:color w:val="auto"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BA74CA" w:rsidRPr="00BA74CA">
              <w:rPr>
                <w:noProof/>
                <w:webHidden/>
                <w:sz w:val="28"/>
                <w:szCs w:val="28"/>
              </w:rPr>
              <w:tab/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begin"/>
            </w:r>
            <w:r w:rsidR="00BA74CA" w:rsidRPr="00BA74CA">
              <w:rPr>
                <w:noProof/>
                <w:webHidden/>
                <w:sz w:val="28"/>
                <w:szCs w:val="28"/>
              </w:rPr>
              <w:instrText xml:space="preserve"> PAGEREF _Toc180675350 \h </w:instrText>
            </w:r>
            <w:r w:rsidR="00BA74CA" w:rsidRPr="00BA74CA">
              <w:rPr>
                <w:noProof/>
                <w:webHidden/>
                <w:sz w:val="28"/>
                <w:szCs w:val="28"/>
              </w:rPr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74CA" w:rsidRPr="00BA74CA">
              <w:rPr>
                <w:noProof/>
                <w:webHidden/>
                <w:sz w:val="28"/>
                <w:szCs w:val="28"/>
              </w:rPr>
              <w:t>12</w:t>
            </w:r>
            <w:r w:rsidR="00BA74CA" w:rsidRPr="00BA74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8A1890" w14:textId="233ABCF8" w:rsidR="00BA74CA" w:rsidRPr="00BA74CA" w:rsidRDefault="004865DA" w:rsidP="00BA74CA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0675351" w:history="1">
            <w:r w:rsidR="00BA74CA" w:rsidRPr="00BA74CA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3. ПРИЛОЖЕНИЯ</w: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_Toc180675351 \h </w:instrTex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t>12</w:t>
            </w:r>
            <w:r w:rsidR="00BA74CA" w:rsidRPr="00BA74C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41C4007" w14:textId="3FDD0E40" w:rsidR="00BA74CA" w:rsidRPr="00BA74CA" w:rsidRDefault="00BA74CA" w:rsidP="00BA74CA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BA74C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842BE6B" w14:textId="6E914F66" w:rsidR="00AA51D7" w:rsidRPr="00BA74CA" w:rsidRDefault="00AA51D7" w:rsidP="00BA74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4CA">
        <w:rPr>
          <w:rFonts w:ascii="Times New Roman" w:hAnsi="Times New Roman" w:cs="Times New Roman"/>
          <w:sz w:val="28"/>
          <w:szCs w:val="28"/>
        </w:rPr>
        <w:fldChar w:fldCharType="begin"/>
      </w:r>
      <w:r w:rsidRPr="00BA74CA">
        <w:rPr>
          <w:rFonts w:ascii="Times New Roman" w:hAnsi="Times New Roman" w:cs="Times New Roman"/>
          <w:sz w:val="28"/>
          <w:szCs w:val="28"/>
        </w:rPr>
        <w:instrText xml:space="preserve"> TOC \o "1-2" \h \z \u </w:instrText>
      </w:r>
      <w:r w:rsidRPr="00BA74CA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38E41A8C" w14:textId="77777777" w:rsidR="00AA51D7" w:rsidRPr="00BA74CA" w:rsidRDefault="00AA51D7" w:rsidP="00BA74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4C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21DB370A" w14:textId="77777777" w:rsidR="00AA51D7" w:rsidRPr="00BA74CA" w:rsidRDefault="00AA51D7" w:rsidP="00BA74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DB4DBA" w14:textId="77777777" w:rsidR="00AA51D7" w:rsidRPr="00BA74CA" w:rsidRDefault="00AA51D7" w:rsidP="00BA74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41C346" w14:textId="2C89A529" w:rsidR="00A1025D" w:rsidRPr="00BA74CA" w:rsidRDefault="00A1025D" w:rsidP="00BA74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4CA">
        <w:rPr>
          <w:rFonts w:ascii="Times New Roman" w:hAnsi="Times New Roman" w:cs="Times New Roman"/>
          <w:sz w:val="28"/>
          <w:szCs w:val="28"/>
        </w:rPr>
        <w:br w:type="page"/>
      </w:r>
    </w:p>
    <w:p w14:paraId="5A789312" w14:textId="77777777" w:rsidR="00AA51D7" w:rsidRPr="00D50229" w:rsidRDefault="00AA51D7" w:rsidP="00A275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2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77ECAB38" w14:textId="77777777" w:rsidR="00AA51D7" w:rsidRPr="00D50229" w:rsidRDefault="00AA51D7" w:rsidP="00D50229">
      <w:pPr>
        <w:pStyle w:val="aff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0" w:name="_Hlk162134311"/>
      <w:bookmarkStart w:id="1" w:name="_Toc142037183"/>
      <w:r w:rsidRPr="00D50229">
        <w:rPr>
          <w:rFonts w:ascii="Times New Roman" w:hAnsi="Times New Roman"/>
          <w:i/>
          <w:iCs/>
          <w:sz w:val="28"/>
          <w:szCs w:val="28"/>
        </w:rPr>
        <w:t>ФГОС – Федеральный государственный образовательный стандарт</w:t>
      </w:r>
    </w:p>
    <w:p w14:paraId="4D7178E8" w14:textId="737AFA97" w:rsidR="00AA51D7" w:rsidRPr="00D50229" w:rsidRDefault="00AA51D7" w:rsidP="00D50229">
      <w:pPr>
        <w:pStyle w:val="aff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/>
          <w:i/>
          <w:iCs/>
          <w:sz w:val="28"/>
          <w:szCs w:val="28"/>
        </w:rPr>
      </w:pPr>
      <w:r w:rsidRPr="00D50229">
        <w:rPr>
          <w:rFonts w:ascii="Times New Roman" w:hAnsi="Times New Roman"/>
          <w:i/>
          <w:iCs/>
          <w:sz w:val="28"/>
          <w:szCs w:val="28"/>
        </w:rPr>
        <w:t xml:space="preserve">ПС – </w:t>
      </w:r>
      <w:r w:rsidR="00A2753F" w:rsidRPr="00D50229">
        <w:rPr>
          <w:rFonts w:ascii="Times New Roman" w:hAnsi="Times New Roman"/>
          <w:i/>
          <w:iCs/>
          <w:sz w:val="28"/>
          <w:szCs w:val="28"/>
        </w:rPr>
        <w:t>П</w:t>
      </w:r>
      <w:r w:rsidRPr="00D50229">
        <w:rPr>
          <w:rFonts w:ascii="Times New Roman" w:hAnsi="Times New Roman"/>
          <w:i/>
          <w:iCs/>
          <w:sz w:val="28"/>
          <w:szCs w:val="28"/>
        </w:rPr>
        <w:t>рофессиональный стандарт</w:t>
      </w:r>
    </w:p>
    <w:p w14:paraId="153835F9" w14:textId="3A971456" w:rsidR="00AA51D7" w:rsidRPr="00D50229" w:rsidRDefault="00AA51D7" w:rsidP="00D50229">
      <w:pPr>
        <w:pStyle w:val="aff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/>
          <w:i/>
          <w:iCs/>
          <w:sz w:val="28"/>
          <w:szCs w:val="28"/>
        </w:rPr>
      </w:pPr>
      <w:r w:rsidRPr="00D50229">
        <w:rPr>
          <w:rFonts w:ascii="Times New Roman" w:hAnsi="Times New Roman"/>
          <w:i/>
          <w:iCs/>
          <w:sz w:val="28"/>
          <w:szCs w:val="28"/>
        </w:rPr>
        <w:t xml:space="preserve">ТК – </w:t>
      </w:r>
      <w:r w:rsidR="00A2753F" w:rsidRPr="00D50229">
        <w:rPr>
          <w:rFonts w:ascii="Times New Roman" w:hAnsi="Times New Roman"/>
          <w:i/>
          <w:iCs/>
          <w:sz w:val="28"/>
          <w:szCs w:val="28"/>
        </w:rPr>
        <w:t>Т</w:t>
      </w:r>
      <w:r w:rsidRPr="00D50229">
        <w:rPr>
          <w:rFonts w:ascii="Times New Roman" w:hAnsi="Times New Roman"/>
          <w:i/>
          <w:iCs/>
          <w:sz w:val="28"/>
          <w:szCs w:val="28"/>
        </w:rPr>
        <w:t>ребования компетенции</w:t>
      </w:r>
    </w:p>
    <w:p w14:paraId="287B5532" w14:textId="39E90AAD" w:rsidR="00AA51D7" w:rsidRPr="00D50229" w:rsidRDefault="00AA51D7" w:rsidP="00D50229">
      <w:pPr>
        <w:pStyle w:val="aff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/>
          <w:i/>
          <w:iCs/>
          <w:sz w:val="28"/>
          <w:szCs w:val="28"/>
        </w:rPr>
      </w:pPr>
      <w:r w:rsidRPr="00D50229">
        <w:rPr>
          <w:rFonts w:ascii="Times New Roman" w:hAnsi="Times New Roman"/>
          <w:i/>
          <w:iCs/>
          <w:sz w:val="28"/>
          <w:szCs w:val="28"/>
        </w:rPr>
        <w:t xml:space="preserve">КЗ - </w:t>
      </w:r>
      <w:r w:rsidR="00A2753F" w:rsidRPr="00D50229">
        <w:rPr>
          <w:rFonts w:ascii="Times New Roman" w:hAnsi="Times New Roman"/>
          <w:i/>
          <w:iCs/>
          <w:sz w:val="28"/>
          <w:szCs w:val="28"/>
        </w:rPr>
        <w:t>К</w:t>
      </w:r>
      <w:r w:rsidRPr="00D50229">
        <w:rPr>
          <w:rFonts w:ascii="Times New Roman" w:hAnsi="Times New Roman"/>
          <w:i/>
          <w:iCs/>
          <w:sz w:val="28"/>
          <w:szCs w:val="28"/>
        </w:rPr>
        <w:t>онкурсное задание</w:t>
      </w:r>
    </w:p>
    <w:p w14:paraId="1E801A6F" w14:textId="318675EF" w:rsidR="00AA51D7" w:rsidRPr="00D50229" w:rsidRDefault="00AA51D7" w:rsidP="00D50229">
      <w:pPr>
        <w:pStyle w:val="aff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/>
          <w:i/>
          <w:iCs/>
          <w:sz w:val="28"/>
          <w:szCs w:val="28"/>
        </w:rPr>
      </w:pPr>
      <w:r w:rsidRPr="00D50229">
        <w:rPr>
          <w:rFonts w:ascii="Times New Roman" w:hAnsi="Times New Roman"/>
          <w:i/>
          <w:iCs/>
          <w:sz w:val="28"/>
          <w:szCs w:val="28"/>
        </w:rPr>
        <w:t xml:space="preserve">ИЛ – </w:t>
      </w:r>
      <w:r w:rsidR="00A2753F" w:rsidRPr="00D50229">
        <w:rPr>
          <w:rFonts w:ascii="Times New Roman" w:hAnsi="Times New Roman"/>
          <w:i/>
          <w:iCs/>
          <w:sz w:val="28"/>
          <w:szCs w:val="28"/>
        </w:rPr>
        <w:t>И</w:t>
      </w:r>
      <w:r w:rsidRPr="00D50229">
        <w:rPr>
          <w:rFonts w:ascii="Times New Roman" w:hAnsi="Times New Roman"/>
          <w:i/>
          <w:iCs/>
          <w:sz w:val="28"/>
          <w:szCs w:val="28"/>
        </w:rPr>
        <w:t>нфраструктурный лист</w:t>
      </w:r>
    </w:p>
    <w:p w14:paraId="3382E1CD" w14:textId="24372AA2" w:rsidR="00AA51D7" w:rsidRPr="00D50229" w:rsidRDefault="00AA51D7" w:rsidP="00D50229">
      <w:pPr>
        <w:pStyle w:val="aff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/>
          <w:i/>
          <w:iCs/>
          <w:sz w:val="28"/>
          <w:szCs w:val="28"/>
        </w:rPr>
      </w:pPr>
      <w:r w:rsidRPr="00D50229">
        <w:rPr>
          <w:rFonts w:ascii="Times New Roman" w:hAnsi="Times New Roman"/>
          <w:i/>
          <w:iCs/>
          <w:sz w:val="28"/>
          <w:szCs w:val="28"/>
        </w:rPr>
        <w:t xml:space="preserve">КО - </w:t>
      </w:r>
      <w:r w:rsidR="00A2753F" w:rsidRPr="00D50229">
        <w:rPr>
          <w:rFonts w:ascii="Times New Roman" w:hAnsi="Times New Roman"/>
          <w:i/>
          <w:iCs/>
          <w:sz w:val="28"/>
          <w:szCs w:val="28"/>
        </w:rPr>
        <w:t>К</w:t>
      </w:r>
      <w:r w:rsidRPr="00D50229">
        <w:rPr>
          <w:rFonts w:ascii="Times New Roman" w:hAnsi="Times New Roman"/>
          <w:i/>
          <w:iCs/>
          <w:sz w:val="28"/>
          <w:szCs w:val="28"/>
        </w:rPr>
        <w:t>ритерии оценки</w:t>
      </w:r>
    </w:p>
    <w:p w14:paraId="3F1D4845" w14:textId="7831E36E" w:rsidR="00AA51D7" w:rsidRPr="00D50229" w:rsidRDefault="00AA51D7" w:rsidP="00D50229">
      <w:pPr>
        <w:pStyle w:val="aff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hAnsi="Times New Roman"/>
          <w:i/>
          <w:iCs/>
          <w:sz w:val="28"/>
          <w:szCs w:val="28"/>
        </w:rPr>
      </w:pPr>
      <w:r w:rsidRPr="00D50229">
        <w:rPr>
          <w:rFonts w:ascii="Times New Roman" w:hAnsi="Times New Roman"/>
          <w:i/>
          <w:iCs/>
          <w:sz w:val="28"/>
          <w:szCs w:val="28"/>
        </w:rPr>
        <w:t xml:space="preserve">ОТ и ТБ – </w:t>
      </w:r>
      <w:r w:rsidR="00A2753F" w:rsidRPr="00D50229">
        <w:rPr>
          <w:rFonts w:ascii="Times New Roman" w:hAnsi="Times New Roman"/>
          <w:i/>
          <w:iCs/>
          <w:sz w:val="28"/>
          <w:szCs w:val="28"/>
        </w:rPr>
        <w:t>О</w:t>
      </w:r>
      <w:r w:rsidRPr="00D50229">
        <w:rPr>
          <w:rFonts w:ascii="Times New Roman" w:hAnsi="Times New Roman"/>
          <w:i/>
          <w:iCs/>
          <w:sz w:val="28"/>
          <w:szCs w:val="28"/>
        </w:rPr>
        <w:t>храна труда и техника безопасности</w:t>
      </w:r>
    </w:p>
    <w:p w14:paraId="616A4DE4" w14:textId="77777777" w:rsidR="00AA51D7" w:rsidRPr="00D50229" w:rsidRDefault="00AA51D7" w:rsidP="00137C39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463B00F7" w14:textId="77777777" w:rsidR="00AA51D7" w:rsidRPr="00D50229" w:rsidRDefault="00AA51D7" w:rsidP="00137C39">
      <w:pPr>
        <w:rPr>
          <w:rFonts w:ascii="Times New Roman" w:hAnsi="Times New Roman" w:cs="Times New Roman"/>
          <w:sz w:val="28"/>
          <w:szCs w:val="28"/>
        </w:rPr>
      </w:pPr>
    </w:p>
    <w:p w14:paraId="60A0D51A" w14:textId="6C00FB41" w:rsidR="00D50229" w:rsidRPr="00D50229" w:rsidRDefault="00D50229" w:rsidP="00137C39">
      <w:pPr>
        <w:rPr>
          <w:rFonts w:ascii="Times New Roman" w:hAnsi="Times New Roman" w:cs="Times New Roman"/>
          <w:sz w:val="28"/>
          <w:szCs w:val="28"/>
        </w:rPr>
      </w:pPr>
      <w:r w:rsidRPr="00D50229">
        <w:rPr>
          <w:rFonts w:ascii="Times New Roman" w:hAnsi="Times New Roman" w:cs="Times New Roman"/>
          <w:sz w:val="28"/>
          <w:szCs w:val="28"/>
        </w:rPr>
        <w:br w:type="page"/>
      </w:r>
    </w:p>
    <w:p w14:paraId="1FCABBB7" w14:textId="77777777" w:rsidR="00AA51D7" w:rsidRPr="00B532D6" w:rsidRDefault="00AA51D7" w:rsidP="000B751F">
      <w:pPr>
        <w:pStyle w:val="1"/>
        <w:rPr>
          <w:lang w:val="ru-RU"/>
        </w:rPr>
      </w:pPr>
      <w:bookmarkStart w:id="2" w:name="_Toc180675340"/>
      <w:r w:rsidRPr="00B532D6">
        <w:rPr>
          <w:lang w:val="ru-RU"/>
        </w:rPr>
        <w:lastRenderedPageBreak/>
        <w:t>1. ОСНОВНЫЕ ТРЕБОВАНИЯ КОМПЕТЕНЦИИ</w:t>
      </w:r>
      <w:bookmarkEnd w:id="1"/>
      <w:bookmarkEnd w:id="2"/>
    </w:p>
    <w:p w14:paraId="3F902656" w14:textId="77777777" w:rsidR="00AA51D7" w:rsidRPr="00B532D6" w:rsidRDefault="00AA51D7" w:rsidP="000B751F">
      <w:pPr>
        <w:pStyle w:val="2"/>
        <w:rPr>
          <w:lang w:val="ru-RU"/>
        </w:rPr>
      </w:pPr>
      <w:bookmarkStart w:id="3" w:name="_Toc142037184"/>
      <w:bookmarkStart w:id="4" w:name="_Toc180675341"/>
      <w:r w:rsidRPr="00B532D6">
        <w:rPr>
          <w:lang w:val="ru-RU"/>
        </w:rPr>
        <w:t>1.1. ОБЩИЕ СВЕДЕНИЯ О ТРЕБОВАНИЯХ КОМПЕТЕНЦИИ</w:t>
      </w:r>
      <w:bookmarkEnd w:id="3"/>
      <w:bookmarkEnd w:id="4"/>
    </w:p>
    <w:p w14:paraId="181B7654" w14:textId="3FFB21DE" w:rsidR="00AA51D7" w:rsidRPr="00D50229" w:rsidRDefault="00AA51D7" w:rsidP="00D502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29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«Работа на фрезерных универсальных станках» </w:t>
      </w:r>
      <w:bookmarkStart w:id="5" w:name="_Hlk123050441"/>
      <w:r w:rsidRPr="00D50229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D50229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70973A1F" w14:textId="204F181E" w:rsidR="00AA51D7" w:rsidRPr="00D50229" w:rsidRDefault="00AA51D7" w:rsidP="00D502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29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749DADA5" w14:textId="77777777" w:rsidR="00AA51D7" w:rsidRPr="00D50229" w:rsidRDefault="00AA51D7" w:rsidP="00D502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29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1CDD44B5" w14:textId="155D01E8" w:rsidR="00AA51D7" w:rsidRPr="00D50229" w:rsidRDefault="00AA51D7" w:rsidP="00D502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29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6FA19E3B" w14:textId="77777777" w:rsidR="00AA51D7" w:rsidRPr="00D50229" w:rsidRDefault="00AA51D7" w:rsidP="00D502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29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34CF53EB" w14:textId="77777777" w:rsidR="00D50229" w:rsidRDefault="00D50229" w:rsidP="00D5022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78885652"/>
      <w:bookmarkStart w:id="7" w:name="_Toc142037185"/>
    </w:p>
    <w:p w14:paraId="26402C67" w14:textId="2C1ECDF1" w:rsidR="00AA51D7" w:rsidRPr="00B532D6" w:rsidRDefault="00AA51D7" w:rsidP="000B751F">
      <w:pPr>
        <w:pStyle w:val="2"/>
        <w:rPr>
          <w:lang w:val="ru-RU"/>
        </w:rPr>
      </w:pPr>
      <w:bookmarkStart w:id="8" w:name="_Toc180675342"/>
      <w:r w:rsidRPr="00B532D6">
        <w:rPr>
          <w:lang w:val="ru-RU"/>
        </w:rPr>
        <w:t>1.</w:t>
      </w:r>
      <w:bookmarkEnd w:id="6"/>
      <w:r w:rsidRPr="00B532D6">
        <w:rPr>
          <w:lang w:val="ru-RU"/>
        </w:rPr>
        <w:t>2. ПЕРЕЧЕНЬ ПРОФЕССИОНАЛЬНЫХ ЗАДАЧ СПЕЦИАЛИСТА ПО КОМПЕТЕНЦИИ «РАБОТА НА ФРЕЗЕРНЫХ УНИВЕРСАЛЬНЫХ СТАНКАХ»</w:t>
      </w:r>
      <w:bookmarkEnd w:id="7"/>
      <w:bookmarkEnd w:id="8"/>
    </w:p>
    <w:p w14:paraId="642305DF" w14:textId="77777777" w:rsidR="00AA51D7" w:rsidRPr="00D50229" w:rsidRDefault="00AA51D7" w:rsidP="00D50229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50229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103E071C" w14:textId="77777777" w:rsidR="00AA51D7" w:rsidRPr="00767962" w:rsidRDefault="00AA51D7" w:rsidP="0076796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962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6236"/>
        <w:gridCol w:w="2119"/>
      </w:tblGrid>
      <w:tr w:rsidR="00AA51D7" w:rsidRPr="00767962" w14:paraId="0C3965B9" w14:textId="77777777" w:rsidTr="00767962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379E1C8C" w14:textId="77777777" w:rsidR="00AA51D7" w:rsidRPr="00767962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337" w:type="pct"/>
            <w:shd w:val="clear" w:color="auto" w:fill="92D050"/>
            <w:vAlign w:val="center"/>
          </w:tcPr>
          <w:p w14:paraId="47B9EC9E" w14:textId="77777777" w:rsidR="00AA51D7" w:rsidRPr="00767962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highlight w:val="green"/>
              </w:rPr>
            </w:pPr>
            <w:r w:rsidRPr="0076796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42B7475C" w14:textId="77777777" w:rsidR="00AA51D7" w:rsidRPr="00767962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AA51D7" w:rsidRPr="00767962" w14:paraId="74D46054" w14:textId="77777777" w:rsidTr="007679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10020C2" w14:textId="77777777" w:rsidR="00AA51D7" w:rsidRPr="00767962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4CF56EF1" w14:textId="77777777" w:rsidR="00AA51D7" w:rsidRPr="00767962" w:rsidRDefault="00AA51D7" w:rsidP="0076796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рабочего места, правила техники безопасности и охраны 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EAE03CA" w14:textId="77777777" w:rsidR="00AA51D7" w:rsidRPr="00767962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42CFE" w:rsidRPr="00767962" w14:paraId="23BF42D2" w14:textId="77777777" w:rsidTr="00767962">
        <w:trPr>
          <w:jc w:val="center"/>
        </w:trPr>
        <w:tc>
          <w:tcPr>
            <w:tcW w:w="529" w:type="pct"/>
            <w:vMerge w:val="restart"/>
            <w:shd w:val="clear" w:color="auto" w:fill="BFBFBF"/>
            <w:vAlign w:val="center"/>
          </w:tcPr>
          <w:p w14:paraId="128071C7" w14:textId="77777777" w:rsidR="00442CFE" w:rsidRPr="00767962" w:rsidRDefault="00442CFE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4998B20" w14:textId="6A8AC490" w:rsidR="00442CFE" w:rsidRPr="00767962" w:rsidRDefault="00442CFE" w:rsidP="0076796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1898E068" w14:textId="77777777" w:rsidR="00442CFE" w:rsidRDefault="00442CFE" w:rsidP="00767962">
            <w:pPr>
              <w:pStyle w:val="aff1"/>
              <w:numPr>
                <w:ilvl w:val="0"/>
                <w:numId w:val="26"/>
              </w:numPr>
              <w:spacing w:after="0"/>
              <w:ind w:left="170" w:hanging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на универсальных фрезерных станках;</w:t>
            </w:r>
          </w:p>
          <w:p w14:paraId="079EEC98" w14:textId="77777777" w:rsidR="00442CFE" w:rsidRDefault="00442CFE" w:rsidP="00767962">
            <w:pPr>
              <w:pStyle w:val="aff1"/>
              <w:numPr>
                <w:ilvl w:val="0"/>
                <w:numId w:val="26"/>
              </w:numPr>
              <w:spacing w:after="0"/>
              <w:ind w:left="170" w:hanging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Опасные и вредные факторы, требования охраны труда, пожарной, промышленной, экологической и электробезопасности;</w:t>
            </w:r>
          </w:p>
          <w:p w14:paraId="2BCE0CD8" w14:textId="1F151A4E" w:rsidR="00442CFE" w:rsidRPr="00767962" w:rsidRDefault="00442CFE" w:rsidP="00767962">
            <w:pPr>
              <w:pStyle w:val="aff1"/>
              <w:numPr>
                <w:ilvl w:val="0"/>
                <w:numId w:val="26"/>
              </w:numPr>
              <w:spacing w:after="0"/>
              <w:ind w:left="170" w:hanging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планировке и оснащению рабочего места при выполнении фрезерных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1ACF74C4" w14:textId="77777777" w:rsidR="00442CFE" w:rsidRPr="00767962" w:rsidRDefault="00442CFE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CFE" w:rsidRPr="00767962" w14:paraId="62AF16C5" w14:textId="77777777" w:rsidTr="00767962">
        <w:trPr>
          <w:jc w:val="center"/>
        </w:trPr>
        <w:tc>
          <w:tcPr>
            <w:tcW w:w="529" w:type="pct"/>
            <w:vMerge/>
            <w:shd w:val="clear" w:color="auto" w:fill="BFBFBF"/>
            <w:vAlign w:val="center"/>
          </w:tcPr>
          <w:p w14:paraId="7B732DEE" w14:textId="77777777" w:rsidR="00442CFE" w:rsidRPr="00767962" w:rsidRDefault="00442CFE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0CB5F3C8" w14:textId="73F213E4" w:rsidR="00442CFE" w:rsidRPr="00767962" w:rsidRDefault="00442CFE" w:rsidP="0076796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E12A44A" w14:textId="77777777" w:rsidR="00442CFE" w:rsidRDefault="00442CFE" w:rsidP="00767962">
            <w:pPr>
              <w:pStyle w:val="aff1"/>
              <w:numPr>
                <w:ilvl w:val="0"/>
                <w:numId w:val="27"/>
              </w:numPr>
              <w:spacing w:after="0"/>
              <w:ind w:left="312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и коллективной защиты при выполнении работ на фрезерных станках;</w:t>
            </w:r>
          </w:p>
          <w:p w14:paraId="37F0FCE6" w14:textId="77777777" w:rsidR="00442CFE" w:rsidRDefault="00442CFE" w:rsidP="00767962">
            <w:pPr>
              <w:pStyle w:val="aff1"/>
              <w:numPr>
                <w:ilvl w:val="0"/>
                <w:numId w:val="27"/>
              </w:numPr>
              <w:spacing w:after="0"/>
              <w:ind w:left="312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Применять технику безопасности, нормы охраны здоровья и лучшую практику;</w:t>
            </w:r>
          </w:p>
          <w:p w14:paraId="7CB03FFA" w14:textId="77777777" w:rsidR="00442CFE" w:rsidRDefault="00442CFE" w:rsidP="00767962">
            <w:pPr>
              <w:pStyle w:val="aff1"/>
              <w:numPr>
                <w:ilvl w:val="0"/>
                <w:numId w:val="27"/>
              </w:numPr>
              <w:spacing w:after="0"/>
              <w:ind w:left="312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Организовать рабочее пространство для обеспечения оптимальной производительности;</w:t>
            </w:r>
          </w:p>
          <w:p w14:paraId="26ECE287" w14:textId="77777777" w:rsidR="00442CFE" w:rsidRDefault="00442CFE" w:rsidP="00767962">
            <w:pPr>
              <w:pStyle w:val="aff1"/>
              <w:numPr>
                <w:ilvl w:val="0"/>
                <w:numId w:val="27"/>
              </w:numPr>
              <w:spacing w:after="0"/>
              <w:ind w:left="312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Проверять состояние и функциональные возможности рабочего пространства, оборудования, инструментов и материалов;</w:t>
            </w:r>
          </w:p>
          <w:p w14:paraId="060E808A" w14:textId="66B0C7C6" w:rsidR="00442CFE" w:rsidRPr="00767962" w:rsidRDefault="00442CFE" w:rsidP="00767962">
            <w:pPr>
              <w:pStyle w:val="aff1"/>
              <w:numPr>
                <w:ilvl w:val="0"/>
                <w:numId w:val="27"/>
              </w:numPr>
              <w:spacing w:after="0"/>
              <w:ind w:left="312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Приводить рабочее пространство в его первоначальное состояние.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565EFD8" w14:textId="77777777" w:rsidR="00442CFE" w:rsidRPr="00767962" w:rsidRDefault="00442CFE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7" w:rsidRPr="00767962" w14:paraId="0E4FCA78" w14:textId="77777777" w:rsidTr="007679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097395" w14:textId="77777777" w:rsidR="00AA51D7" w:rsidRPr="00767962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6FA40A2C" w14:textId="77777777" w:rsidR="00AA51D7" w:rsidRPr="00767962" w:rsidRDefault="00AA51D7" w:rsidP="0076796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технической документации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3271B52" w14:textId="77777777" w:rsidR="00AA51D7" w:rsidRPr="00767962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67962" w:rsidRPr="00767962" w14:paraId="517AA603" w14:textId="77777777" w:rsidTr="00767962">
        <w:trPr>
          <w:jc w:val="center"/>
        </w:trPr>
        <w:tc>
          <w:tcPr>
            <w:tcW w:w="529" w:type="pct"/>
            <w:vMerge w:val="restart"/>
            <w:shd w:val="clear" w:color="auto" w:fill="BFBFBF"/>
            <w:vAlign w:val="center"/>
          </w:tcPr>
          <w:p w14:paraId="2617217C" w14:textId="77777777" w:rsidR="00767962" w:rsidRPr="00767962" w:rsidRDefault="00767962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06C4BE4" w14:textId="097CEF21" w:rsidR="00767962" w:rsidRPr="00767962" w:rsidRDefault="00767962" w:rsidP="0076796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79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4A0A98FB" w14:textId="77777777" w:rsidR="00767962" w:rsidRDefault="00767962" w:rsidP="00767962">
            <w:pPr>
              <w:pStyle w:val="aff1"/>
              <w:numPr>
                <w:ilvl w:val="0"/>
                <w:numId w:val="28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Основы машиностроительного черчения в объеме, необходимом для выполнения работы;</w:t>
            </w:r>
          </w:p>
          <w:p w14:paraId="65B3ED23" w14:textId="77777777" w:rsidR="00767962" w:rsidRDefault="00767962" w:rsidP="00767962">
            <w:pPr>
              <w:pStyle w:val="aff1"/>
              <w:numPr>
                <w:ilvl w:val="0"/>
                <w:numId w:val="28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работы;</w:t>
            </w:r>
          </w:p>
          <w:p w14:paraId="756CDC9A" w14:textId="77777777" w:rsidR="00767962" w:rsidRDefault="00767962" w:rsidP="00767962">
            <w:pPr>
              <w:pStyle w:val="aff1"/>
              <w:numPr>
                <w:ilvl w:val="0"/>
                <w:numId w:val="28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Система допусков и посадок, квалитеты точности, параметры шероховатости;</w:t>
            </w:r>
          </w:p>
          <w:p w14:paraId="4FA4A23D" w14:textId="77777777" w:rsidR="00767962" w:rsidRDefault="00767962" w:rsidP="00767962">
            <w:pPr>
              <w:pStyle w:val="aff1"/>
              <w:numPr>
                <w:ilvl w:val="0"/>
                <w:numId w:val="28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Обозначение на рабочих чертежах допусков размеров, форм и взаимного расположения поверхностей, шероховатости поверхностей;</w:t>
            </w:r>
          </w:p>
          <w:p w14:paraId="75AEF11B" w14:textId="3996220A" w:rsidR="00767962" w:rsidRPr="00767962" w:rsidRDefault="00767962" w:rsidP="00767962">
            <w:pPr>
              <w:pStyle w:val="aff1"/>
              <w:numPr>
                <w:ilvl w:val="0"/>
                <w:numId w:val="28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62">
              <w:rPr>
                <w:rFonts w:ascii="Times New Roman" w:hAnsi="Times New Roman"/>
                <w:sz w:val="24"/>
                <w:szCs w:val="24"/>
              </w:rPr>
              <w:t>Виды и содержание технологической документации, используемой в организации.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53647F76" w14:textId="77777777" w:rsidR="00767962" w:rsidRPr="00767962" w:rsidRDefault="00767962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62" w:rsidRPr="00767962" w14:paraId="0DAFFAAF" w14:textId="77777777" w:rsidTr="00767962">
        <w:trPr>
          <w:jc w:val="center"/>
        </w:trPr>
        <w:tc>
          <w:tcPr>
            <w:tcW w:w="529" w:type="pct"/>
            <w:vMerge/>
            <w:shd w:val="clear" w:color="auto" w:fill="BFBFBF"/>
            <w:vAlign w:val="center"/>
          </w:tcPr>
          <w:p w14:paraId="693F9A41" w14:textId="77777777" w:rsidR="00767962" w:rsidRPr="00767962" w:rsidRDefault="00767962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480D8F4C" w14:textId="112E2C48" w:rsidR="00767962" w:rsidRPr="00D00406" w:rsidRDefault="00767962" w:rsidP="0076796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0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B3F2EBA" w14:textId="32E39851" w:rsidR="00767962" w:rsidRPr="00D00406" w:rsidRDefault="00767962" w:rsidP="00D00406">
            <w:pPr>
              <w:pStyle w:val="aff1"/>
              <w:numPr>
                <w:ilvl w:val="0"/>
                <w:numId w:val="29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06">
              <w:rPr>
                <w:rFonts w:ascii="Times New Roman" w:hAnsi="Times New Roman"/>
                <w:sz w:val="24"/>
                <w:szCs w:val="24"/>
              </w:rPr>
              <w:t>Читать и применять техническую документацию на простые детали с точностью размеров по 10 - 14 квалитету.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1F0606C" w14:textId="77777777" w:rsidR="00767962" w:rsidRPr="00767962" w:rsidRDefault="00767962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7" w:rsidRPr="00767962" w14:paraId="1D3DF000" w14:textId="77777777" w:rsidTr="0010780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330D12F" w14:textId="77777777" w:rsidR="00AA51D7" w:rsidRPr="0010780B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72D5C818" w14:textId="77777777" w:rsidR="00AA51D7" w:rsidRPr="0010780B" w:rsidRDefault="00AA51D7" w:rsidP="0010780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Настраивание и управление оборудованием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E6A40A0" w14:textId="77777777" w:rsidR="00AA51D7" w:rsidRPr="0010780B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10780B" w:rsidRPr="00767962" w14:paraId="3C17B575" w14:textId="77777777" w:rsidTr="00767962">
        <w:trPr>
          <w:jc w:val="center"/>
        </w:trPr>
        <w:tc>
          <w:tcPr>
            <w:tcW w:w="529" w:type="pct"/>
            <w:vMerge w:val="restart"/>
            <w:shd w:val="clear" w:color="auto" w:fill="BFBFBF"/>
            <w:vAlign w:val="center"/>
          </w:tcPr>
          <w:p w14:paraId="6C2CFA7A" w14:textId="77777777" w:rsidR="0010780B" w:rsidRPr="00767962" w:rsidRDefault="0010780B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1492094B" w14:textId="33658D90" w:rsidR="0010780B" w:rsidRPr="0010780B" w:rsidRDefault="0010780B" w:rsidP="0010780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78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343C03B5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Устройство, назначение, правила эксплуатации универсальных приспособлений (включая универсальные делительные головки, поворотные угольники) для фрезерования заготовок простых и сложных деталей с точностью по 10 - 14 квалитету;</w:t>
            </w:r>
          </w:p>
          <w:p w14:paraId="7349DF83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Устройство и правила эксплуатации фрезерных станков;</w:t>
            </w:r>
          </w:p>
          <w:p w14:paraId="62DA8F4B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Органы управления универсальных фрезерных станков;</w:t>
            </w:r>
          </w:p>
          <w:p w14:paraId="2A46A6B5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Порядок проверки исправности и работоспособности фрезерных станков;</w:t>
            </w:r>
          </w:p>
          <w:p w14:paraId="700DB83E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lastRenderedPageBreak/>
              <w:t>Основы теории резания в объеме, необходимом для выполнения работы;</w:t>
            </w:r>
          </w:p>
          <w:p w14:paraId="7FBF46D2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Правила и приемы установки заготовки с выверкой с точностью до 0,05;</w:t>
            </w:r>
          </w:p>
          <w:p w14:paraId="3E34E92C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Способы и приемы фрезерования заготовок простых и сложных деталей с точностью размеров по 10 – 14 квалитету на фрезерных станках;</w:t>
            </w:r>
          </w:p>
          <w:p w14:paraId="7B4DB450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Последовательность и содержание настройки фрезерных станков для изготовления простых и сложных деталей с точностью по 10 – 14 квалитету;</w:t>
            </w:r>
          </w:p>
          <w:p w14:paraId="57FC875F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Состав и порядок выполнения регламентных работ по техническому обслуживанию фрезерных станков;</w:t>
            </w:r>
          </w:p>
          <w:p w14:paraId="0ABEE970" w14:textId="77777777" w:rsid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Основные виды дефектов деталей при фрезеровании заготовок простых и сложных деталей с точностью размеров по 10 – 14 квалитету, их причины и способы предупреждения и устранения;</w:t>
            </w:r>
          </w:p>
          <w:p w14:paraId="32608510" w14:textId="55C1E6C5" w:rsidR="0010780B" w:rsidRPr="0010780B" w:rsidRDefault="0010780B" w:rsidP="0010780B">
            <w:pPr>
              <w:pStyle w:val="aff1"/>
              <w:numPr>
                <w:ilvl w:val="0"/>
                <w:numId w:val="29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Назначение и свойства смазочно-охлаждающих жидкостей, применяемых при фрезеровании.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3BDD83D7" w14:textId="77777777" w:rsidR="0010780B" w:rsidRPr="00767962" w:rsidRDefault="0010780B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0B" w:rsidRPr="00767962" w14:paraId="6EAEE04F" w14:textId="77777777" w:rsidTr="00767962">
        <w:trPr>
          <w:jc w:val="center"/>
        </w:trPr>
        <w:tc>
          <w:tcPr>
            <w:tcW w:w="529" w:type="pct"/>
            <w:vMerge/>
            <w:shd w:val="clear" w:color="auto" w:fill="BFBFBF"/>
            <w:vAlign w:val="center"/>
          </w:tcPr>
          <w:p w14:paraId="749927FC" w14:textId="77777777" w:rsidR="0010780B" w:rsidRPr="00767962" w:rsidRDefault="0010780B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329FF0A0" w14:textId="027C921D" w:rsidR="0010780B" w:rsidRPr="0010780B" w:rsidRDefault="0010780B" w:rsidP="0010780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78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454640A" w14:textId="77777777" w:rsidR="0010780B" w:rsidRDefault="0010780B" w:rsidP="0010780B">
            <w:pPr>
              <w:pStyle w:val="aff1"/>
              <w:numPr>
                <w:ilvl w:val="0"/>
                <w:numId w:val="30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Выбирать, подготавливать к работе, устанавливать на станок и использовать универсальные приспособления (включая универсальные делительные головки, поворотные угольники)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F7D346" w14:textId="77777777" w:rsidR="0010780B" w:rsidRDefault="0010780B" w:rsidP="0010780B">
            <w:pPr>
              <w:pStyle w:val="aff1"/>
              <w:numPr>
                <w:ilvl w:val="0"/>
                <w:numId w:val="30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Производить настройку фрезерных станков для обработки заготовок простых и сложных деталей с точностью по 10 - 14 квалитету;</w:t>
            </w:r>
          </w:p>
          <w:p w14:paraId="43CE7AEF" w14:textId="77777777" w:rsidR="0010780B" w:rsidRDefault="0010780B" w:rsidP="0010780B">
            <w:pPr>
              <w:pStyle w:val="aff1"/>
              <w:numPr>
                <w:ilvl w:val="0"/>
                <w:numId w:val="30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Проверять исправность и работоспособность фрезерных станков;</w:t>
            </w:r>
          </w:p>
          <w:p w14:paraId="1B6CDF71" w14:textId="77777777" w:rsidR="0010780B" w:rsidRDefault="0010780B" w:rsidP="0010780B">
            <w:pPr>
              <w:pStyle w:val="aff1"/>
              <w:numPr>
                <w:ilvl w:val="0"/>
                <w:numId w:val="30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Выполнять регламентные работы по техническому обслуживанию фрезерных станков;</w:t>
            </w:r>
          </w:p>
          <w:p w14:paraId="65E4FD3B" w14:textId="77777777" w:rsidR="0010780B" w:rsidRDefault="0010780B" w:rsidP="0010780B">
            <w:pPr>
              <w:pStyle w:val="aff1"/>
              <w:numPr>
                <w:ilvl w:val="0"/>
                <w:numId w:val="30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Выполнять техническое обслуживание технологической оснастки, размещенной на рабочем месте фрезеровщика;</w:t>
            </w:r>
          </w:p>
          <w:p w14:paraId="531E82F9" w14:textId="77777777" w:rsidR="0010780B" w:rsidRDefault="0010780B" w:rsidP="0010780B">
            <w:pPr>
              <w:pStyle w:val="aff1"/>
              <w:numPr>
                <w:ilvl w:val="0"/>
                <w:numId w:val="30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Выявлять причины возникновения дефектов, предупреждать и устранять возможный брак при фрезеровании заготовок простых и сложных деталей с точностью размеров по 10 - 14 квалитету;</w:t>
            </w:r>
          </w:p>
          <w:p w14:paraId="5043E63C" w14:textId="212CEA20" w:rsidR="0010780B" w:rsidRPr="0010780B" w:rsidRDefault="0010780B" w:rsidP="0010780B">
            <w:pPr>
              <w:pStyle w:val="aff1"/>
              <w:numPr>
                <w:ilvl w:val="0"/>
                <w:numId w:val="30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80B">
              <w:rPr>
                <w:rFonts w:ascii="Times New Roman" w:hAnsi="Times New Roman"/>
                <w:sz w:val="24"/>
                <w:szCs w:val="24"/>
              </w:rPr>
              <w:t>Применять смазочно-охлаждающие жидкости.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7E45C1E" w14:textId="77777777" w:rsidR="0010780B" w:rsidRPr="00767962" w:rsidRDefault="0010780B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7" w:rsidRPr="00767962" w14:paraId="600D6392" w14:textId="77777777" w:rsidTr="0010780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E028BD" w14:textId="77777777" w:rsidR="00AA51D7" w:rsidRPr="00442CFE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4387C62F" w14:textId="77777777" w:rsidR="00AA51D7" w:rsidRPr="00442CFE" w:rsidRDefault="00AA51D7" w:rsidP="0010780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 режущего инструмента и измерение мерительным инструментом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ACAC5A7" w14:textId="77777777" w:rsidR="00AA51D7" w:rsidRPr="00442CFE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42CFE" w:rsidRPr="00767962" w14:paraId="68FCCAFF" w14:textId="77777777" w:rsidTr="00767962">
        <w:trPr>
          <w:jc w:val="center"/>
        </w:trPr>
        <w:tc>
          <w:tcPr>
            <w:tcW w:w="529" w:type="pct"/>
            <w:vMerge w:val="restart"/>
            <w:shd w:val="clear" w:color="auto" w:fill="BFBFBF"/>
            <w:vAlign w:val="center"/>
          </w:tcPr>
          <w:p w14:paraId="7CB1B1F3" w14:textId="77777777" w:rsidR="00442CFE" w:rsidRPr="00767962" w:rsidRDefault="00442CFE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4804B648" w14:textId="1AC831D4" w:rsidR="00442CFE" w:rsidRPr="00442CFE" w:rsidRDefault="00442CFE" w:rsidP="00442CF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5C722DB3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 xml:space="preserve">Конструкции, назначение, геометрические параметры и правила эксплуатации режущих инструментов, применяемых на фрезерных станках для обработки </w:t>
            </w:r>
            <w:r w:rsidRPr="00442CFE">
              <w:rPr>
                <w:rFonts w:ascii="Times New Roman" w:hAnsi="Times New Roman"/>
                <w:sz w:val="24"/>
                <w:szCs w:val="24"/>
              </w:rPr>
              <w:lastRenderedPageBreak/>
              <w:t>заготовок простых и сложных деталей с точностью размеров по 10 – 14 квалитету;</w:t>
            </w:r>
          </w:p>
          <w:p w14:paraId="3172BD60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Приемы и правила установки режущих инструментов на фрезерных станках;</w:t>
            </w:r>
          </w:p>
          <w:p w14:paraId="79DCA942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Критерии износа режущего инструмента;</w:t>
            </w:r>
          </w:p>
          <w:p w14:paraId="073A05D7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Порядок получения, хранения и сдачи заготовок, инструмента, приспособлений, необходимых для выполнения работ;</w:t>
            </w:r>
          </w:p>
          <w:p w14:paraId="0EAC7348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Основы метрологии в объеме, необходимом для выполнения работы;</w:t>
            </w:r>
          </w:p>
          <w:p w14:paraId="37E43F48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Виды и области применения контрольно-измерительных приборов;</w:t>
            </w:r>
          </w:p>
          <w:p w14:paraId="71491452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Способы определения точности размеров, формы и взаимного расположения поверхностей деталей;</w:t>
            </w:r>
          </w:p>
          <w:p w14:paraId="59C4E099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Устройство, назначение, правила применения контрольно-измерительных инструментов, обеспечивающих погрешность измерения не ниже    0,01 мм;</w:t>
            </w:r>
          </w:p>
          <w:p w14:paraId="5A40BE26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Способы определения шероховатости поверхностей;</w:t>
            </w:r>
          </w:p>
          <w:p w14:paraId="2E52CC85" w14:textId="77777777" w:rsid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Устройство, назначение, правила применения приборов и приспособлений для контроля шероховатости поверхностей;</w:t>
            </w:r>
          </w:p>
          <w:p w14:paraId="077C92C0" w14:textId="78BE0F03" w:rsidR="00442CFE" w:rsidRPr="00442CFE" w:rsidRDefault="00442CFE" w:rsidP="00442CFE">
            <w:pPr>
              <w:pStyle w:val="aff1"/>
              <w:numPr>
                <w:ilvl w:val="0"/>
                <w:numId w:val="31"/>
              </w:numPr>
              <w:spacing w:after="0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Приемы и правила определения шероховатости обработанной поверхности.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1168BC4" w14:textId="77777777" w:rsidR="00442CFE" w:rsidRPr="00767962" w:rsidRDefault="00442CFE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CFE" w:rsidRPr="00767962" w14:paraId="52BCCE53" w14:textId="77777777" w:rsidTr="00767962">
        <w:trPr>
          <w:jc w:val="center"/>
        </w:trPr>
        <w:tc>
          <w:tcPr>
            <w:tcW w:w="529" w:type="pct"/>
            <w:vMerge/>
            <w:shd w:val="clear" w:color="auto" w:fill="BFBFBF"/>
            <w:vAlign w:val="center"/>
          </w:tcPr>
          <w:p w14:paraId="45048EF3" w14:textId="77777777" w:rsidR="00442CFE" w:rsidRPr="00767962" w:rsidRDefault="00442CFE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1679492" w14:textId="77777777" w:rsidR="00442CFE" w:rsidRDefault="00442CFE" w:rsidP="00442CF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3374193" w14:textId="77777777" w:rsidR="00442CFE" w:rsidRDefault="00442CFE" w:rsidP="00442CFE">
            <w:pPr>
              <w:pStyle w:val="aff1"/>
              <w:numPr>
                <w:ilvl w:val="0"/>
                <w:numId w:val="32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Выбирать, подготавливать к работе, устанавливать на станок и использовать режущие инструменты;</w:t>
            </w:r>
          </w:p>
          <w:p w14:paraId="68FEF650" w14:textId="77777777" w:rsidR="00442CFE" w:rsidRDefault="00442CFE" w:rsidP="00442CFE">
            <w:pPr>
              <w:pStyle w:val="aff1"/>
              <w:numPr>
                <w:ilvl w:val="0"/>
                <w:numId w:val="32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Определять степень износа режущих инструментов;</w:t>
            </w:r>
          </w:p>
          <w:p w14:paraId="25985D55" w14:textId="77777777" w:rsidR="00442CFE" w:rsidRDefault="00442CFE" w:rsidP="00442CFE">
            <w:pPr>
              <w:pStyle w:val="aff1"/>
              <w:numPr>
                <w:ilvl w:val="0"/>
                <w:numId w:val="32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Выбирать необходимые контрольно-измерительные инструменты для измерения простых деталей с точностью размеров по 10 - 14 квалитетам;</w:t>
            </w:r>
          </w:p>
          <w:p w14:paraId="152C8716" w14:textId="77777777" w:rsidR="00442CFE" w:rsidRDefault="00442CFE" w:rsidP="00442CFE">
            <w:pPr>
              <w:pStyle w:val="aff1"/>
              <w:numPr>
                <w:ilvl w:val="0"/>
                <w:numId w:val="32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документацией;</w:t>
            </w:r>
          </w:p>
          <w:p w14:paraId="660EAC66" w14:textId="77777777" w:rsidR="00442CFE" w:rsidRDefault="00442CFE" w:rsidP="00442CFE">
            <w:pPr>
              <w:pStyle w:val="aff1"/>
              <w:numPr>
                <w:ilvl w:val="0"/>
                <w:numId w:val="32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Выбирать способ определения шероховатости обработанной поверхности;</w:t>
            </w:r>
          </w:p>
          <w:p w14:paraId="6A7490DA" w14:textId="0CB710DD" w:rsidR="00442CFE" w:rsidRPr="00442CFE" w:rsidRDefault="00442CFE" w:rsidP="00442CFE">
            <w:pPr>
              <w:pStyle w:val="aff1"/>
              <w:numPr>
                <w:ilvl w:val="0"/>
                <w:numId w:val="32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Определять шероховатость обработанных поверхностей.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4E5E632" w14:textId="77777777" w:rsidR="00442CFE" w:rsidRPr="00767962" w:rsidRDefault="00442CFE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7" w:rsidRPr="00767962" w14:paraId="572CA3E9" w14:textId="77777777" w:rsidTr="00442CF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0442EE7" w14:textId="77777777" w:rsidR="00AA51D7" w:rsidRPr="00442CFE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42C82B36" w14:textId="77777777" w:rsidR="00AA51D7" w:rsidRPr="00442CFE" w:rsidRDefault="00AA51D7" w:rsidP="00442CF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Металловедение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42E818C" w14:textId="77777777" w:rsidR="00AA51D7" w:rsidRPr="00442CFE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A51D7" w:rsidRPr="00767962" w14:paraId="7EA9962C" w14:textId="77777777" w:rsidTr="007679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699097E" w14:textId="77777777" w:rsidR="00AA51D7" w:rsidRPr="00767962" w:rsidRDefault="00AA51D7" w:rsidP="0076796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180E1D8A" w14:textId="3D12D6D7" w:rsidR="00AA51D7" w:rsidRPr="00442CFE" w:rsidRDefault="00AA51D7" w:rsidP="00442CF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9F4971B" w14:textId="77777777" w:rsidR="00442CFE" w:rsidRDefault="00AA51D7" w:rsidP="00442CFE">
            <w:pPr>
              <w:pStyle w:val="aff1"/>
              <w:numPr>
                <w:ilvl w:val="0"/>
                <w:numId w:val="33"/>
              </w:numPr>
              <w:spacing w:after="0"/>
              <w:ind w:left="182" w:hanging="1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Основные свойства и маркировка обрабатываемых и инструментальных материалов;</w:t>
            </w:r>
          </w:p>
          <w:p w14:paraId="5B959AF0" w14:textId="14213B82" w:rsidR="00AA51D7" w:rsidRPr="00442CFE" w:rsidRDefault="00AA51D7" w:rsidP="00442CFE">
            <w:pPr>
              <w:pStyle w:val="aff1"/>
              <w:numPr>
                <w:ilvl w:val="0"/>
                <w:numId w:val="33"/>
              </w:numPr>
              <w:spacing w:after="0"/>
              <w:ind w:left="182" w:hanging="1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назначение, свойства и способы применения при фрезерной обработке смазочно-охлаждающих жидкостей.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565D503" w14:textId="77777777" w:rsidR="00AA51D7" w:rsidRPr="00767962" w:rsidRDefault="00AA51D7" w:rsidP="00442CF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7" w:rsidRPr="00767962" w14:paraId="05850637" w14:textId="77777777" w:rsidTr="007679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AF31E21" w14:textId="77777777" w:rsidR="00AA51D7" w:rsidRPr="00767962" w:rsidRDefault="00AA51D7" w:rsidP="00442CF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BD7B379" w14:textId="77777777" w:rsidR="00AA51D7" w:rsidRPr="00442CFE" w:rsidRDefault="00AA51D7" w:rsidP="00442CF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2C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FAC6ABC" w14:textId="77777777" w:rsidR="00442CFE" w:rsidRDefault="00AA51D7" w:rsidP="00442CFE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Выбирать инструментальный материала в зависимости свойств обрабатываемого материала, конструкции режущего инструмента, режимов обработки, технологией его изготовления, типа производства;</w:t>
            </w:r>
          </w:p>
          <w:p w14:paraId="2B8238AE" w14:textId="77777777" w:rsidR="00442CFE" w:rsidRDefault="00AA51D7" w:rsidP="00442CFE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применять смазочно-охлаждающую жидкость.</w:t>
            </w:r>
          </w:p>
          <w:p w14:paraId="3E9C3934" w14:textId="01B8D9A5" w:rsidR="00AA51D7" w:rsidRPr="00442CFE" w:rsidRDefault="00AA51D7" w:rsidP="00442CFE">
            <w:pPr>
              <w:pStyle w:val="aff1"/>
              <w:numPr>
                <w:ilvl w:val="0"/>
                <w:numId w:val="3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FE">
              <w:rPr>
                <w:rFonts w:ascii="Times New Roman" w:hAnsi="Times New Roman"/>
                <w:sz w:val="24"/>
                <w:szCs w:val="24"/>
              </w:rPr>
              <w:t>материалы, применяемые для изготовления лезвийного инструмента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A4B4AE6" w14:textId="77777777" w:rsidR="00AA51D7" w:rsidRPr="00767962" w:rsidRDefault="00AA51D7" w:rsidP="00442CF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C2958" w14:textId="77777777" w:rsidR="00AA51D7" w:rsidRPr="00442CFE" w:rsidRDefault="00AA51D7" w:rsidP="00442C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DB0C1C" w14:textId="77777777" w:rsidR="00AA51D7" w:rsidRPr="00B532D6" w:rsidRDefault="00AA51D7" w:rsidP="000B751F">
      <w:pPr>
        <w:pStyle w:val="2"/>
        <w:rPr>
          <w:lang w:val="ru-RU"/>
        </w:rPr>
      </w:pPr>
      <w:bookmarkStart w:id="9" w:name="_Toc78885655"/>
      <w:bookmarkStart w:id="10" w:name="_Toc142037186"/>
      <w:bookmarkStart w:id="11" w:name="_Toc180675343"/>
      <w:r w:rsidRPr="00B532D6">
        <w:rPr>
          <w:lang w:val="ru-RU"/>
        </w:rPr>
        <w:t>1.3. ТРЕБОВАНИЯ К СХЕМЕ ОЦЕНКИ</w:t>
      </w:r>
      <w:bookmarkEnd w:id="9"/>
      <w:bookmarkEnd w:id="10"/>
      <w:bookmarkEnd w:id="11"/>
    </w:p>
    <w:p w14:paraId="556C3A4E" w14:textId="77777777" w:rsidR="00AA51D7" w:rsidRPr="00442CFE" w:rsidRDefault="00AA51D7" w:rsidP="00442C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CFE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34059BA7" w14:textId="77777777" w:rsidR="00AA51D7" w:rsidRPr="00442CFE" w:rsidRDefault="00AA51D7" w:rsidP="00442CFE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42CFE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56311CEC" w14:textId="21408851" w:rsidR="00AA51D7" w:rsidRPr="00442CFE" w:rsidRDefault="00AA51D7" w:rsidP="00442CF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CFE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20"/>
        <w:gridCol w:w="920"/>
        <w:gridCol w:w="920"/>
        <w:gridCol w:w="920"/>
        <w:gridCol w:w="1960"/>
      </w:tblGrid>
      <w:tr w:rsidR="00493C5B" w:rsidRPr="0054263F" w14:paraId="34FB1C5F" w14:textId="77777777" w:rsidTr="000B751F">
        <w:trPr>
          <w:trHeight w:val="1200"/>
          <w:jc w:val="center"/>
        </w:trPr>
        <w:tc>
          <w:tcPr>
            <w:tcW w:w="5640" w:type="dxa"/>
            <w:gridSpan w:val="5"/>
            <w:shd w:val="clear" w:color="000000" w:fill="92D050"/>
            <w:vAlign w:val="center"/>
            <w:hideMark/>
          </w:tcPr>
          <w:p w14:paraId="773F03C7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shd w:val="clear" w:color="000000" w:fill="92D050"/>
            <w:vAlign w:val="center"/>
            <w:hideMark/>
          </w:tcPr>
          <w:p w14:paraId="4780D869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493C5B" w:rsidRPr="0054263F" w14:paraId="519AC850" w14:textId="77777777" w:rsidTr="000B751F">
        <w:trPr>
          <w:trHeight w:val="360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207C3564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20" w:type="dxa"/>
            <w:shd w:val="clear" w:color="000000" w:fill="92D050"/>
            <w:vAlign w:val="center"/>
            <w:hideMark/>
          </w:tcPr>
          <w:p w14:paraId="5818FEBD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51F18874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A0CA448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12072557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1960" w:type="dxa"/>
            <w:shd w:val="clear" w:color="000000" w:fill="00B050"/>
            <w:vAlign w:val="center"/>
            <w:hideMark/>
          </w:tcPr>
          <w:p w14:paraId="37304383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493C5B" w:rsidRPr="0054263F" w14:paraId="124F31D0" w14:textId="77777777" w:rsidTr="000B751F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3A038918" w14:textId="77777777" w:rsidR="00493C5B" w:rsidRPr="0054263F" w:rsidRDefault="00493C5B" w:rsidP="0049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4AF2401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E04FC60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052C9B0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3104478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021FA024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493C5B" w:rsidRPr="0054263F" w14:paraId="35874281" w14:textId="77777777" w:rsidTr="000B751F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0336BCE7" w14:textId="77777777" w:rsidR="00493C5B" w:rsidRPr="0054263F" w:rsidRDefault="00493C5B" w:rsidP="0049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65F9A735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5908C6D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0567F8DC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00C2B970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4950A2ED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493C5B" w:rsidRPr="0054263F" w14:paraId="4753E9E2" w14:textId="77777777" w:rsidTr="000B751F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10F1D17" w14:textId="77777777" w:rsidR="00493C5B" w:rsidRPr="0054263F" w:rsidRDefault="00493C5B" w:rsidP="0049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5BDBC71B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9724927" w14:textId="2F87B6D8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532D6"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506D17B0" w14:textId="0586544E" w:rsidR="00493C5B" w:rsidRPr="0054263F" w:rsidRDefault="00B532D6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04328F76" w14:textId="3E275732" w:rsidR="00493C5B" w:rsidRPr="0054263F" w:rsidRDefault="00B532D6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22B65126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493C5B" w:rsidRPr="0054263F" w14:paraId="768B3FDE" w14:textId="77777777" w:rsidTr="000B751F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79405D16" w14:textId="77777777" w:rsidR="00493C5B" w:rsidRPr="0054263F" w:rsidRDefault="00493C5B" w:rsidP="0049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5401AF7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775746E0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A46F4B6" w14:textId="404CE733" w:rsidR="00493C5B" w:rsidRPr="0054263F" w:rsidRDefault="00B532D6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F26D557" w14:textId="35439A32" w:rsidR="00493C5B" w:rsidRPr="0054263F" w:rsidRDefault="00B532D6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4FD341AC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493C5B" w:rsidRPr="0054263F" w14:paraId="77DDC999" w14:textId="77777777" w:rsidTr="000B751F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71E266D" w14:textId="77777777" w:rsidR="00493C5B" w:rsidRPr="0054263F" w:rsidRDefault="00493C5B" w:rsidP="0049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AB50A53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4E59ED1D" w14:textId="7C51F6EC" w:rsidR="00493C5B" w:rsidRPr="0054263F" w:rsidRDefault="00B532D6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AEA5F01" w14:textId="18EAC44A" w:rsidR="00493C5B" w:rsidRPr="0054263F" w:rsidRDefault="00B532D6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C4B91AA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3A1FFA9A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493C5B" w:rsidRPr="0054263F" w14:paraId="5DFA3E7A" w14:textId="77777777" w:rsidTr="000B751F">
        <w:trPr>
          <w:trHeight w:val="1002"/>
          <w:jc w:val="center"/>
        </w:trPr>
        <w:tc>
          <w:tcPr>
            <w:tcW w:w="2880" w:type="dxa"/>
            <w:gridSpan w:val="2"/>
            <w:shd w:val="clear" w:color="000000" w:fill="00B050"/>
            <w:vAlign w:val="center"/>
            <w:hideMark/>
          </w:tcPr>
          <w:p w14:paraId="128BE2C1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B86B672" w14:textId="2929BEE9" w:rsidR="00493C5B" w:rsidRPr="0054263F" w:rsidRDefault="00B532D6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A11ECF6" w14:textId="7DF4ACCB" w:rsidR="00493C5B" w:rsidRPr="0054263F" w:rsidRDefault="00B532D6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CBC6006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21BCAB09" w14:textId="77777777" w:rsidR="00493C5B" w:rsidRPr="0054263F" w:rsidRDefault="00493C5B" w:rsidP="0049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43BA5322" w14:textId="54A6A3EA" w:rsidR="00442CFE" w:rsidRDefault="00442CFE" w:rsidP="00493C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EB36E8" w14:textId="3EA09088" w:rsidR="001A3938" w:rsidRDefault="001A3938" w:rsidP="00493C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DDA36D" w14:textId="77777777" w:rsidR="00AA51D7" w:rsidRPr="00493C5B" w:rsidRDefault="00AA51D7" w:rsidP="000B751F">
      <w:pPr>
        <w:pStyle w:val="2"/>
      </w:pPr>
      <w:bookmarkStart w:id="12" w:name="_Toc142037187"/>
      <w:bookmarkStart w:id="13" w:name="_Toc180675344"/>
      <w:r w:rsidRPr="00493C5B">
        <w:lastRenderedPageBreak/>
        <w:t>1.4. СПЕЦИФИКАЦИЯ ОЦЕНКИ КОМПЕТЕНЦИИ</w:t>
      </w:r>
      <w:bookmarkEnd w:id="12"/>
      <w:bookmarkEnd w:id="13"/>
    </w:p>
    <w:p w14:paraId="79D3562D" w14:textId="77777777" w:rsidR="00AA51D7" w:rsidRPr="00493C5B" w:rsidRDefault="00AA51D7" w:rsidP="00493C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C5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3350E89D" w14:textId="77777777" w:rsidR="00AA51D7" w:rsidRPr="001A3938" w:rsidRDefault="00AA51D7" w:rsidP="001A3938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A3938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41F89FA9" w14:textId="77777777" w:rsidR="00AA51D7" w:rsidRPr="001A3938" w:rsidRDefault="00AA51D7" w:rsidP="001A39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938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AA51D7" w:rsidRPr="00063802" w14:paraId="7EECFF2E" w14:textId="77777777" w:rsidTr="00063802">
        <w:trPr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7A11DAF3" w14:textId="77777777" w:rsidR="00AA51D7" w:rsidRPr="00063802" w:rsidRDefault="00AA51D7" w:rsidP="00063802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63802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1A09A433" w14:textId="77777777" w:rsidR="00AA51D7" w:rsidRPr="00063802" w:rsidRDefault="00AA51D7" w:rsidP="00063802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63802">
              <w:rPr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A51D7" w:rsidRPr="00063802" w14:paraId="4918B409" w14:textId="77777777" w:rsidTr="00063802">
        <w:trPr>
          <w:trHeight w:val="1114"/>
          <w:jc w:val="center"/>
        </w:trPr>
        <w:tc>
          <w:tcPr>
            <w:tcW w:w="282" w:type="pct"/>
            <w:shd w:val="clear" w:color="auto" w:fill="00B050"/>
          </w:tcPr>
          <w:p w14:paraId="650692ED" w14:textId="77777777" w:rsidR="00AA51D7" w:rsidRPr="00063802" w:rsidRDefault="00AA51D7" w:rsidP="00063802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3802">
              <w:rPr>
                <w:b/>
                <w:bCs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46579345" w14:textId="64166899" w:rsidR="00AA51D7" w:rsidRPr="00063802" w:rsidRDefault="00AA51D7" w:rsidP="00063802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63802">
              <w:rPr>
                <w:b/>
                <w:bCs/>
                <w:sz w:val="24"/>
                <w:szCs w:val="24"/>
              </w:rPr>
              <w:t>Работа с чертежом, изготовление и контроль детали из материала Алюминий Д16Т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8B994C3" w14:textId="2102C7F2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Экспертная группа оценивает:</w:t>
            </w:r>
          </w:p>
          <w:p w14:paraId="728CB662" w14:textId="02BD4A69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организацию рабочего места, то, как конкурсант организовал свое рабочее пространство,</w:t>
            </w:r>
          </w:p>
          <w:p w14:paraId="1B3DBAA0" w14:textId="32DC5A2A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внешний вид детали, имеются ли повреждения поверхности детали,</w:t>
            </w:r>
          </w:p>
          <w:p w14:paraId="2A2D4AB1" w14:textId="4A7BC3B1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производит измерение детали, насколько точно конкурсант выполнил задание согласно чертежу,</w:t>
            </w:r>
          </w:p>
          <w:p w14:paraId="2697357B" w14:textId="090F4442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оценивает наличие элементов и чистоту поверхность (шероховатость), сделал ли конкурсант тот или иной</w:t>
            </w:r>
          </w:p>
          <w:p w14:paraId="11EB669C" w14:textId="77777777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элемент и выполнил ли условия согласно чертежу,</w:t>
            </w:r>
          </w:p>
          <w:p w14:paraId="0ECC279F" w14:textId="77777777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оценивает карту контроля, насколько точно конкурсант измеряет деталь и как он умеет пользоваться мерительным инструментом в процессе работы.</w:t>
            </w:r>
          </w:p>
        </w:tc>
      </w:tr>
      <w:tr w:rsidR="00AA51D7" w:rsidRPr="00063802" w14:paraId="723E53BD" w14:textId="77777777" w:rsidTr="00063802">
        <w:trPr>
          <w:trHeight w:val="1132"/>
          <w:jc w:val="center"/>
        </w:trPr>
        <w:tc>
          <w:tcPr>
            <w:tcW w:w="282" w:type="pct"/>
            <w:shd w:val="clear" w:color="auto" w:fill="00B050"/>
          </w:tcPr>
          <w:p w14:paraId="53BF9CBA" w14:textId="77777777" w:rsidR="00AA51D7" w:rsidRPr="00063802" w:rsidRDefault="00AA51D7" w:rsidP="00063802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3802">
              <w:rPr>
                <w:b/>
                <w:bCs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2256E3A9" w14:textId="4AB7AC6B" w:rsidR="00AA51D7" w:rsidRPr="00063802" w:rsidRDefault="00AA51D7" w:rsidP="00063802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63802">
              <w:rPr>
                <w:b/>
                <w:bCs/>
                <w:sz w:val="24"/>
                <w:szCs w:val="24"/>
              </w:rPr>
              <w:t>Работа с чертежом, изготовление и контроль детали из материала Алюминий Д16Т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7A688E5A" w14:textId="29BA3B1F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Экспертная группа оценивает:</w:t>
            </w:r>
          </w:p>
          <w:p w14:paraId="182A093C" w14:textId="687ACF01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организацию рабочего места, то, как конкурсант организовал свое рабочее пространство,</w:t>
            </w:r>
          </w:p>
          <w:p w14:paraId="1FB10410" w14:textId="4A6442C9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внешний вид детали, имеются ли повреждения поверхности детали,</w:t>
            </w:r>
          </w:p>
          <w:p w14:paraId="64F5954E" w14:textId="036308AB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производит измерение детали, насколько точно конкурсант выполнил задание согласно чертежу,</w:t>
            </w:r>
          </w:p>
          <w:p w14:paraId="3C6DB3B8" w14:textId="77777777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оценивает наличие элементов и чистоту поверхность (шероховатость), сделал ли конкурсант тот или иной элемент и выполнил ли условия согласно чертежу,</w:t>
            </w:r>
          </w:p>
          <w:p w14:paraId="57946046" w14:textId="77777777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оценивает карту контроля, насколько точно конкурсант измеряет деталь и как он умеет пользоваться мерительным инструментом в процессе работы.</w:t>
            </w:r>
          </w:p>
        </w:tc>
      </w:tr>
      <w:tr w:rsidR="00AA51D7" w:rsidRPr="00063802" w14:paraId="4B885F11" w14:textId="77777777" w:rsidTr="00063802">
        <w:trPr>
          <w:jc w:val="center"/>
        </w:trPr>
        <w:tc>
          <w:tcPr>
            <w:tcW w:w="282" w:type="pct"/>
            <w:shd w:val="clear" w:color="auto" w:fill="00B050"/>
          </w:tcPr>
          <w:p w14:paraId="5C1F7298" w14:textId="77777777" w:rsidR="00AA51D7" w:rsidRPr="00063802" w:rsidRDefault="00AA51D7" w:rsidP="00063802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3802">
              <w:rPr>
                <w:b/>
                <w:bCs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5BBE04BD" w14:textId="035E61DC" w:rsidR="00AA51D7" w:rsidRPr="00063802" w:rsidRDefault="00AA51D7" w:rsidP="00063802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63802">
              <w:rPr>
                <w:b/>
                <w:bCs/>
                <w:sz w:val="24"/>
                <w:szCs w:val="24"/>
              </w:rPr>
              <w:t>Работа с чертежом, изготовление и контроль детали из материала Сталь 20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3C8B508" w14:textId="09502DF7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Экспертная группа оценивает:</w:t>
            </w:r>
          </w:p>
          <w:p w14:paraId="65D5BCBC" w14:textId="640005CA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организацию рабочего места, то, как конкурсант организовал свое рабочее пространство,</w:t>
            </w:r>
          </w:p>
          <w:p w14:paraId="53B6676A" w14:textId="6FEB04E6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внешний вид детали, имеются ли повреждения поверхности детали,</w:t>
            </w:r>
          </w:p>
          <w:p w14:paraId="17AA35A9" w14:textId="2627E8B0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производит измерение детали, насколько точно конкурсант выполнил задание согласно чертежу,</w:t>
            </w:r>
          </w:p>
          <w:p w14:paraId="77D95A4D" w14:textId="77777777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lastRenderedPageBreak/>
              <w:t>- оценивает наличие элементов и чистоту поверхность (шероховатость), сделал ли конкурсант тот или иной элемент и выполнил ли условия согласно чертежу,</w:t>
            </w:r>
          </w:p>
          <w:p w14:paraId="686A27DE" w14:textId="77777777" w:rsidR="00AA51D7" w:rsidRPr="00063802" w:rsidRDefault="00AA51D7" w:rsidP="0006380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63802">
              <w:rPr>
                <w:sz w:val="24"/>
                <w:szCs w:val="24"/>
              </w:rPr>
              <w:t>- оценивает карту контроля, насколько точно конкурсант измеряет деталь и как он умеет пользоваться мерительным инструментом в процессе работы</w:t>
            </w:r>
          </w:p>
        </w:tc>
      </w:tr>
    </w:tbl>
    <w:p w14:paraId="49B3ECD6" w14:textId="77777777" w:rsidR="00AA51D7" w:rsidRPr="006B3BA5" w:rsidRDefault="00AA51D7" w:rsidP="006B3B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91A988" w14:textId="77777777" w:rsidR="00AA51D7" w:rsidRPr="00B532D6" w:rsidRDefault="00AA51D7" w:rsidP="00BA74CA">
      <w:pPr>
        <w:pStyle w:val="2"/>
        <w:rPr>
          <w:lang w:val="ru-RU"/>
        </w:rPr>
      </w:pPr>
      <w:bookmarkStart w:id="14" w:name="_Toc142037188"/>
      <w:bookmarkStart w:id="15" w:name="_Toc180675345"/>
      <w:r w:rsidRPr="00B532D6">
        <w:rPr>
          <w:lang w:val="ru-RU"/>
        </w:rPr>
        <w:t>1.5. КОНКУРСНОЕ ЗАДАНИЕ</w:t>
      </w:r>
      <w:bookmarkEnd w:id="14"/>
      <w:bookmarkEnd w:id="15"/>
    </w:p>
    <w:p w14:paraId="6D218D70" w14:textId="77777777" w:rsidR="00AA51D7" w:rsidRPr="006B3BA5" w:rsidRDefault="00AA51D7" w:rsidP="006B3B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</w:t>
      </w:r>
      <w:r w:rsidRPr="006B3BA5">
        <w:rPr>
          <w:rFonts w:ascii="Times New Roman" w:hAnsi="Times New Roman" w:cs="Times New Roman"/>
          <w:sz w:val="28"/>
          <w:szCs w:val="28"/>
        </w:rPr>
        <w:footnoteReference w:id="1"/>
      </w:r>
      <w:r w:rsidRPr="006B3BA5">
        <w:rPr>
          <w:rFonts w:ascii="Times New Roman" w:hAnsi="Times New Roman" w:cs="Times New Roman"/>
          <w:sz w:val="28"/>
          <w:szCs w:val="28"/>
        </w:rPr>
        <w:t>: 14 ч.</w:t>
      </w:r>
    </w:p>
    <w:p w14:paraId="3B3BE305" w14:textId="77777777" w:rsidR="00AA51D7" w:rsidRPr="006B3BA5" w:rsidRDefault="00AA51D7" w:rsidP="006B3B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>Инвариантная часть: Модуль А – 4 часа</w:t>
      </w:r>
    </w:p>
    <w:p w14:paraId="03810EDC" w14:textId="4C1B2609" w:rsidR="00AA51D7" w:rsidRPr="006B3BA5" w:rsidRDefault="00AA51D7" w:rsidP="006B3BA5">
      <w:pPr>
        <w:spacing w:after="0" w:line="360" w:lineRule="auto"/>
        <w:ind w:firstLine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>Модуль Б – 4 часа</w:t>
      </w:r>
    </w:p>
    <w:p w14:paraId="0923D1D0" w14:textId="12E69E7A" w:rsidR="00AA51D7" w:rsidRPr="006B3BA5" w:rsidRDefault="00AA51D7" w:rsidP="006B3B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>Вариативная часть: Модуль В – 6 часов</w:t>
      </w:r>
    </w:p>
    <w:p w14:paraId="3E34BB68" w14:textId="4630FD02" w:rsidR="00AA51D7" w:rsidRPr="006B3BA5" w:rsidRDefault="00AA51D7" w:rsidP="006B3B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>Количество конкурсных дней: 3 дн</w:t>
      </w:r>
      <w:r w:rsidR="006B3BA5">
        <w:rPr>
          <w:rFonts w:ascii="Times New Roman" w:hAnsi="Times New Roman" w:cs="Times New Roman"/>
          <w:sz w:val="28"/>
          <w:szCs w:val="28"/>
        </w:rPr>
        <w:t>я</w:t>
      </w:r>
    </w:p>
    <w:p w14:paraId="08064A05" w14:textId="77777777" w:rsidR="00AA51D7" w:rsidRPr="006B3BA5" w:rsidRDefault="00AA51D7" w:rsidP="006B3B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74524EFF" w14:textId="2075AB64" w:rsidR="00AA51D7" w:rsidRDefault="00AA51D7" w:rsidP="006B3B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6B3BA5">
        <w:rPr>
          <w:rFonts w:ascii="Times New Roman" w:hAnsi="Times New Roman" w:cs="Times New Roman"/>
          <w:sz w:val="28"/>
          <w:szCs w:val="28"/>
        </w:rPr>
        <w:t>конкурсанта</w:t>
      </w:r>
      <w:r w:rsidRPr="006B3BA5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6B3BA5">
        <w:rPr>
          <w:rFonts w:ascii="Times New Roman" w:hAnsi="Times New Roman" w:cs="Times New Roman"/>
          <w:sz w:val="28"/>
          <w:szCs w:val="28"/>
        </w:rPr>
        <w:t>.</w:t>
      </w:r>
    </w:p>
    <w:p w14:paraId="5D3CD2EC" w14:textId="77777777" w:rsidR="006B3BA5" w:rsidRPr="006B3BA5" w:rsidRDefault="006B3BA5" w:rsidP="006B3B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AD7AC9" w14:textId="77777777" w:rsidR="00AA51D7" w:rsidRPr="00B532D6" w:rsidRDefault="00AA51D7" w:rsidP="00BA74CA">
      <w:pPr>
        <w:pStyle w:val="3"/>
        <w:rPr>
          <w:lang w:val="ru-RU"/>
        </w:rPr>
      </w:pPr>
      <w:bookmarkStart w:id="16" w:name="_Toc142037189"/>
      <w:bookmarkStart w:id="17" w:name="_Toc180675346"/>
      <w:r w:rsidRPr="00B532D6">
        <w:rPr>
          <w:lang w:val="ru-RU"/>
        </w:rPr>
        <w:t>1.5.1. Разработка/выбор конкурсного задания</w:t>
      </w:r>
      <w:bookmarkEnd w:id="16"/>
      <w:bookmarkEnd w:id="17"/>
    </w:p>
    <w:p w14:paraId="1FB61865" w14:textId="77777777" w:rsidR="008021BD" w:rsidRDefault="00AA51D7" w:rsidP="006B3B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>Конкурсное задание состоит из 3 модулей, включает обязательную к выполнению часть (инвариант) – 2 модуля, и вариативную часть – 1 модуль.</w:t>
      </w:r>
    </w:p>
    <w:p w14:paraId="5E4C2518" w14:textId="56DE0D6E" w:rsidR="00AA51D7" w:rsidRPr="006B3BA5" w:rsidRDefault="00AA51D7" w:rsidP="006B3B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BA5">
        <w:rPr>
          <w:rFonts w:ascii="Times New Roman" w:hAnsi="Times New Roman" w:cs="Times New Roman"/>
          <w:sz w:val="28"/>
          <w:szCs w:val="28"/>
        </w:rPr>
        <w:t>Общее количество баллов конкурсного задания составляет 100.</w:t>
      </w:r>
    </w:p>
    <w:p w14:paraId="767A685B" w14:textId="04FCB23F" w:rsidR="00AA51D7" w:rsidRDefault="00AA51D7" w:rsidP="00137C39">
      <w:pPr>
        <w:rPr>
          <w:rFonts w:ascii="Times New Roman" w:hAnsi="Times New Roman" w:cs="Times New Roman"/>
          <w:sz w:val="28"/>
          <w:szCs w:val="28"/>
        </w:rPr>
      </w:pPr>
    </w:p>
    <w:p w14:paraId="6D4EBC87" w14:textId="19FBCAEB" w:rsidR="004E2473" w:rsidRDefault="004E2473" w:rsidP="00137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025F46" w14:textId="77777777" w:rsidR="00AA51D7" w:rsidRPr="00B532D6" w:rsidRDefault="00AA51D7" w:rsidP="00BA74CA">
      <w:pPr>
        <w:pStyle w:val="3"/>
        <w:rPr>
          <w:lang w:val="ru-RU"/>
        </w:rPr>
      </w:pPr>
      <w:bookmarkStart w:id="18" w:name="_Toc142037190"/>
      <w:bookmarkStart w:id="19" w:name="_Toc180675347"/>
      <w:r w:rsidRPr="00B532D6">
        <w:rPr>
          <w:lang w:val="ru-RU"/>
        </w:rPr>
        <w:lastRenderedPageBreak/>
        <w:t>1.5.2. Структура модулей конкурсного задания (инвариант/</w:t>
      </w:r>
      <w:proofErr w:type="spellStart"/>
      <w:r w:rsidRPr="00B532D6">
        <w:rPr>
          <w:lang w:val="ru-RU"/>
        </w:rPr>
        <w:t>вариатив</w:t>
      </w:r>
      <w:proofErr w:type="spellEnd"/>
      <w:r w:rsidRPr="00B532D6">
        <w:rPr>
          <w:lang w:val="ru-RU"/>
        </w:rPr>
        <w:t>)</w:t>
      </w:r>
      <w:bookmarkEnd w:id="18"/>
      <w:bookmarkEnd w:id="19"/>
    </w:p>
    <w:p w14:paraId="630DCFC7" w14:textId="77777777" w:rsidR="00AA51D7" w:rsidRPr="008021BD" w:rsidRDefault="00AA51D7" w:rsidP="004E247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E8ECD9" w14:textId="513C106D" w:rsidR="00AA51D7" w:rsidRPr="004E2473" w:rsidRDefault="00AA51D7" w:rsidP="00B94E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78885643"/>
      <w:bookmarkStart w:id="21" w:name="_Toc142037191"/>
      <w:r w:rsidRPr="004E2473">
        <w:rPr>
          <w:rFonts w:ascii="Times New Roman" w:hAnsi="Times New Roman" w:cs="Times New Roman"/>
          <w:b/>
          <w:bCs/>
          <w:sz w:val="28"/>
          <w:szCs w:val="28"/>
        </w:rPr>
        <w:t>Модуль А. Изготовление детали №1 на фрезерном станке (</w:t>
      </w:r>
      <w:r w:rsidR="004E2473" w:rsidRPr="004E247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E2473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39D2F55C" w14:textId="12718F8F" w:rsidR="00AA51D7" w:rsidRPr="004E2473" w:rsidRDefault="00AA51D7" w:rsidP="00B94E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2473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4E2473" w:rsidRPr="004E247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4E2473">
        <w:rPr>
          <w:rFonts w:ascii="Times New Roman" w:hAnsi="Times New Roman" w:cs="Times New Roman"/>
          <w:i/>
          <w:iCs/>
          <w:sz w:val="28"/>
          <w:szCs w:val="28"/>
        </w:rPr>
        <w:t>4 часа</w:t>
      </w:r>
    </w:p>
    <w:p w14:paraId="6BC7D285" w14:textId="3847FBC2" w:rsidR="00B94E43" w:rsidRDefault="00AA51D7" w:rsidP="00B94E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473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="004E2473" w:rsidRPr="004E24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E2473" w:rsidRPr="008021BD">
        <w:rPr>
          <w:rFonts w:ascii="Times New Roman" w:hAnsi="Times New Roman" w:cs="Times New Roman"/>
          <w:sz w:val="28"/>
          <w:szCs w:val="28"/>
        </w:rPr>
        <w:t xml:space="preserve"> </w:t>
      </w:r>
      <w:r w:rsidR="00B94E43">
        <w:rPr>
          <w:rFonts w:ascii="Times New Roman" w:hAnsi="Times New Roman" w:cs="Times New Roman"/>
          <w:sz w:val="28"/>
          <w:szCs w:val="28"/>
        </w:rPr>
        <w:t>И</w:t>
      </w:r>
      <w:r w:rsidR="004E2473" w:rsidRPr="008021BD">
        <w:rPr>
          <w:rFonts w:ascii="Times New Roman" w:hAnsi="Times New Roman" w:cs="Times New Roman"/>
          <w:sz w:val="28"/>
          <w:szCs w:val="28"/>
        </w:rPr>
        <w:t>зучить</w:t>
      </w:r>
      <w:proofErr w:type="gramEnd"/>
      <w:r w:rsidRPr="008021BD">
        <w:rPr>
          <w:rFonts w:ascii="Times New Roman" w:hAnsi="Times New Roman" w:cs="Times New Roman"/>
          <w:sz w:val="28"/>
          <w:szCs w:val="28"/>
        </w:rPr>
        <w:t xml:space="preserve"> чертежи Конкурсного задания. </w:t>
      </w:r>
      <w:r w:rsidR="00B94E43">
        <w:rPr>
          <w:rFonts w:ascii="Times New Roman" w:hAnsi="Times New Roman" w:cs="Times New Roman"/>
          <w:sz w:val="28"/>
          <w:szCs w:val="28"/>
        </w:rPr>
        <w:t>Конкурсант</w:t>
      </w:r>
      <w:r w:rsidRPr="008021BD">
        <w:rPr>
          <w:rFonts w:ascii="Times New Roman" w:hAnsi="Times New Roman" w:cs="Times New Roman"/>
          <w:sz w:val="28"/>
          <w:szCs w:val="28"/>
        </w:rPr>
        <w:t>у необходимо изготовить деталь (</w:t>
      </w:r>
      <w:r w:rsidR="00B94E43">
        <w:rPr>
          <w:rFonts w:ascii="Times New Roman" w:hAnsi="Times New Roman" w:cs="Times New Roman"/>
          <w:sz w:val="28"/>
          <w:szCs w:val="28"/>
        </w:rPr>
        <w:t>П</w:t>
      </w:r>
      <w:r w:rsidRPr="008021B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34FDE">
        <w:rPr>
          <w:rFonts w:ascii="Times New Roman" w:hAnsi="Times New Roman" w:cs="Times New Roman"/>
          <w:sz w:val="28"/>
          <w:szCs w:val="28"/>
        </w:rPr>
        <w:t>4</w:t>
      </w:r>
      <w:r w:rsidRPr="008021BD">
        <w:rPr>
          <w:rFonts w:ascii="Times New Roman" w:hAnsi="Times New Roman" w:cs="Times New Roman"/>
          <w:sz w:val="28"/>
          <w:szCs w:val="28"/>
        </w:rPr>
        <w:t>) на фрезерном станке, согласно чертежу используя имеющийся режущий и мерительный инструменты за отведённое время.</w:t>
      </w:r>
    </w:p>
    <w:p w14:paraId="549F7C5F" w14:textId="0870D5D4" w:rsidR="00AA51D7" w:rsidRPr="008021BD" w:rsidRDefault="00AA51D7" w:rsidP="00B94E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>Соблюдать требования охраны труда и техники безопасности, пользоваться средствами индивидуальной защиты.</w:t>
      </w:r>
    </w:p>
    <w:p w14:paraId="2CBDDF0C" w14:textId="77777777" w:rsidR="00B94E43" w:rsidRDefault="00B94E43" w:rsidP="00B94E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731C10" w14:textId="4CE6FEC2" w:rsidR="00AA51D7" w:rsidRPr="00B94E43" w:rsidRDefault="00AA51D7" w:rsidP="00B94E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E43">
        <w:rPr>
          <w:rFonts w:ascii="Times New Roman" w:hAnsi="Times New Roman" w:cs="Times New Roman"/>
          <w:b/>
          <w:bCs/>
          <w:sz w:val="28"/>
          <w:szCs w:val="28"/>
        </w:rPr>
        <w:t>Модуль Б. Изготовление детали №2 на фрезерном станке (</w:t>
      </w:r>
      <w:r w:rsidR="00B94E4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94E43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2C08333B" w14:textId="029D1567" w:rsidR="00AA51D7" w:rsidRPr="00541335" w:rsidRDefault="00AA51D7" w:rsidP="005413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335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541335" w:rsidRPr="0054133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41335">
        <w:rPr>
          <w:rFonts w:ascii="Times New Roman" w:hAnsi="Times New Roman" w:cs="Times New Roman"/>
          <w:i/>
          <w:iCs/>
          <w:sz w:val="28"/>
          <w:szCs w:val="28"/>
        </w:rPr>
        <w:t xml:space="preserve"> 4 часа</w:t>
      </w:r>
    </w:p>
    <w:p w14:paraId="578ACA75" w14:textId="4BF5A958" w:rsidR="00100ADC" w:rsidRDefault="00AA51D7" w:rsidP="00100A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5F4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CE25F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21BD">
        <w:rPr>
          <w:rFonts w:ascii="Times New Roman" w:hAnsi="Times New Roman" w:cs="Times New Roman"/>
          <w:sz w:val="28"/>
          <w:szCs w:val="28"/>
        </w:rPr>
        <w:t xml:space="preserve"> Изучить</w:t>
      </w:r>
      <w:proofErr w:type="gramEnd"/>
      <w:r w:rsidRPr="008021BD">
        <w:rPr>
          <w:rFonts w:ascii="Times New Roman" w:hAnsi="Times New Roman" w:cs="Times New Roman"/>
          <w:sz w:val="28"/>
          <w:szCs w:val="28"/>
        </w:rPr>
        <w:t xml:space="preserve"> чертежи Конкурсного задания. </w:t>
      </w:r>
      <w:r w:rsidR="00B94E43">
        <w:rPr>
          <w:rFonts w:ascii="Times New Roman" w:hAnsi="Times New Roman" w:cs="Times New Roman"/>
          <w:sz w:val="28"/>
          <w:szCs w:val="28"/>
        </w:rPr>
        <w:t>Конкурсант</w:t>
      </w:r>
      <w:r w:rsidRPr="008021BD">
        <w:rPr>
          <w:rFonts w:ascii="Times New Roman" w:hAnsi="Times New Roman" w:cs="Times New Roman"/>
          <w:sz w:val="28"/>
          <w:szCs w:val="28"/>
        </w:rPr>
        <w:t>у необходимо изготовить деталь (</w:t>
      </w:r>
      <w:r w:rsidR="00100ADC">
        <w:rPr>
          <w:rFonts w:ascii="Times New Roman" w:hAnsi="Times New Roman" w:cs="Times New Roman"/>
          <w:sz w:val="28"/>
          <w:szCs w:val="28"/>
        </w:rPr>
        <w:t>П</w:t>
      </w:r>
      <w:r w:rsidRPr="008021B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34FDE">
        <w:rPr>
          <w:rFonts w:ascii="Times New Roman" w:hAnsi="Times New Roman" w:cs="Times New Roman"/>
          <w:sz w:val="28"/>
          <w:szCs w:val="28"/>
        </w:rPr>
        <w:t>5</w:t>
      </w:r>
      <w:r w:rsidRPr="008021BD">
        <w:rPr>
          <w:rFonts w:ascii="Times New Roman" w:hAnsi="Times New Roman" w:cs="Times New Roman"/>
          <w:sz w:val="28"/>
          <w:szCs w:val="28"/>
        </w:rPr>
        <w:t>) на фрезерном станке, согласно чертежу используя имеющийся режущий и мерительный инструменты за отведённое время.</w:t>
      </w:r>
    </w:p>
    <w:p w14:paraId="5766E653" w14:textId="0285D2F5" w:rsidR="00AA51D7" w:rsidRDefault="00AA51D7" w:rsidP="00100A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>Соблюдать требования охраны труда и техники безопасности, пользоваться средствами индивидуальной защиты.</w:t>
      </w:r>
    </w:p>
    <w:p w14:paraId="62FABC6C" w14:textId="77777777" w:rsidR="00100ADC" w:rsidRPr="008021BD" w:rsidRDefault="00100ADC" w:rsidP="00100A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9EE52E" w14:textId="3B265A4F" w:rsidR="00AA51D7" w:rsidRPr="00100ADC" w:rsidRDefault="00AA51D7" w:rsidP="00100A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ADC">
        <w:rPr>
          <w:rFonts w:ascii="Times New Roman" w:hAnsi="Times New Roman" w:cs="Times New Roman"/>
          <w:b/>
          <w:bCs/>
          <w:sz w:val="28"/>
          <w:szCs w:val="28"/>
        </w:rPr>
        <w:t>Модуль В. Изготовление детали №3 на фрезерном станке (</w:t>
      </w:r>
      <w:proofErr w:type="spellStart"/>
      <w:r w:rsidR="00100AD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00ADC">
        <w:rPr>
          <w:rFonts w:ascii="Times New Roman" w:hAnsi="Times New Roman" w:cs="Times New Roman"/>
          <w:b/>
          <w:bCs/>
          <w:sz w:val="28"/>
          <w:szCs w:val="28"/>
        </w:rPr>
        <w:t>ариатив</w:t>
      </w:r>
      <w:proofErr w:type="spellEnd"/>
      <w:r w:rsidRPr="00100AD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7CAE62F" w14:textId="320D74EE" w:rsidR="00AA51D7" w:rsidRPr="00B319D4" w:rsidRDefault="00AA51D7" w:rsidP="00B319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19D4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B319D4" w:rsidRPr="00B319D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B319D4">
        <w:rPr>
          <w:rFonts w:ascii="Times New Roman" w:hAnsi="Times New Roman" w:cs="Times New Roman"/>
          <w:i/>
          <w:iCs/>
          <w:sz w:val="28"/>
          <w:szCs w:val="28"/>
        </w:rPr>
        <w:t>6 часов</w:t>
      </w:r>
    </w:p>
    <w:p w14:paraId="5DAA9FA4" w14:textId="6EFEF520" w:rsidR="008A5DB8" w:rsidRDefault="00AA51D7" w:rsidP="008A5D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B319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21BD">
        <w:rPr>
          <w:rFonts w:ascii="Times New Roman" w:hAnsi="Times New Roman" w:cs="Times New Roman"/>
          <w:sz w:val="28"/>
          <w:szCs w:val="28"/>
        </w:rPr>
        <w:t xml:space="preserve"> Изучить</w:t>
      </w:r>
      <w:proofErr w:type="gramEnd"/>
      <w:r w:rsidRPr="008021BD">
        <w:rPr>
          <w:rFonts w:ascii="Times New Roman" w:hAnsi="Times New Roman" w:cs="Times New Roman"/>
          <w:sz w:val="28"/>
          <w:szCs w:val="28"/>
        </w:rPr>
        <w:t xml:space="preserve"> чертежи Конкурсного задания. </w:t>
      </w:r>
      <w:r w:rsidR="00B94E43">
        <w:rPr>
          <w:rFonts w:ascii="Times New Roman" w:hAnsi="Times New Roman" w:cs="Times New Roman"/>
          <w:sz w:val="28"/>
          <w:szCs w:val="28"/>
        </w:rPr>
        <w:t>Конкурсант</w:t>
      </w:r>
      <w:r w:rsidRPr="008021BD">
        <w:rPr>
          <w:rFonts w:ascii="Times New Roman" w:hAnsi="Times New Roman" w:cs="Times New Roman"/>
          <w:sz w:val="28"/>
          <w:szCs w:val="28"/>
        </w:rPr>
        <w:t>у необходимо изготовить деталь (</w:t>
      </w:r>
      <w:r w:rsidR="008A5DB8">
        <w:rPr>
          <w:rFonts w:ascii="Times New Roman" w:hAnsi="Times New Roman" w:cs="Times New Roman"/>
          <w:sz w:val="28"/>
          <w:szCs w:val="28"/>
        </w:rPr>
        <w:t>П</w:t>
      </w:r>
      <w:r w:rsidRPr="008021B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34FDE">
        <w:rPr>
          <w:rFonts w:ascii="Times New Roman" w:hAnsi="Times New Roman" w:cs="Times New Roman"/>
          <w:sz w:val="28"/>
          <w:szCs w:val="28"/>
        </w:rPr>
        <w:t>6</w:t>
      </w:r>
      <w:r w:rsidRPr="008021BD">
        <w:rPr>
          <w:rFonts w:ascii="Times New Roman" w:hAnsi="Times New Roman" w:cs="Times New Roman"/>
          <w:sz w:val="28"/>
          <w:szCs w:val="28"/>
        </w:rPr>
        <w:t>) на фрезерном станке, согласно чертежу используя имеющийся режущий и мерительный инструменты за отведённое время.</w:t>
      </w:r>
    </w:p>
    <w:p w14:paraId="49D7073F" w14:textId="472E7E28" w:rsidR="00AA51D7" w:rsidRPr="008021BD" w:rsidRDefault="00AA51D7" w:rsidP="008A5D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>Соблюдать требования охраны труда и техники безопасности, пользоваться средствами индивидуальной защиты.</w:t>
      </w:r>
    </w:p>
    <w:p w14:paraId="36FA72B0" w14:textId="77777777" w:rsidR="00AA51D7" w:rsidRPr="00B532D6" w:rsidRDefault="00AA51D7" w:rsidP="00BA74CA">
      <w:pPr>
        <w:pStyle w:val="1"/>
        <w:rPr>
          <w:lang w:val="ru-RU"/>
        </w:rPr>
      </w:pPr>
      <w:bookmarkStart w:id="22" w:name="_Toc180675348"/>
      <w:r w:rsidRPr="00B532D6">
        <w:rPr>
          <w:lang w:val="ru-RU"/>
        </w:rPr>
        <w:lastRenderedPageBreak/>
        <w:t>2. СПЕЦИАЛЬНЫЕ ПРАВИЛА КОМПЕТЕНЦИИ</w:t>
      </w:r>
      <w:r w:rsidRPr="008A5DB8">
        <w:footnoteReference w:id="2"/>
      </w:r>
      <w:bookmarkEnd w:id="20"/>
      <w:bookmarkEnd w:id="21"/>
      <w:bookmarkEnd w:id="22"/>
    </w:p>
    <w:p w14:paraId="410E9B3C" w14:textId="77777777" w:rsidR="00AA51D7" w:rsidRPr="008021BD" w:rsidRDefault="00AA51D7" w:rsidP="00340BD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686629B5" w14:textId="77777777" w:rsidR="00AA51D7" w:rsidRPr="008021BD" w:rsidRDefault="00AA51D7" w:rsidP="00340B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5AE796" w14:textId="59E7E195" w:rsidR="00AA51D7" w:rsidRPr="00B532D6" w:rsidRDefault="00AA51D7" w:rsidP="00BA74CA">
      <w:pPr>
        <w:pStyle w:val="2"/>
        <w:rPr>
          <w:lang w:val="ru-RU"/>
        </w:rPr>
      </w:pPr>
      <w:bookmarkStart w:id="23" w:name="_Toc78885659"/>
      <w:bookmarkStart w:id="24" w:name="_Toc142037192"/>
      <w:bookmarkStart w:id="25" w:name="_Toc180675349"/>
      <w:r w:rsidRPr="00B532D6">
        <w:rPr>
          <w:lang w:val="ru-RU"/>
        </w:rPr>
        <w:t xml:space="preserve">2.1. </w:t>
      </w:r>
      <w:bookmarkEnd w:id="23"/>
      <w:r w:rsidRPr="00B532D6">
        <w:rPr>
          <w:lang w:val="ru-RU"/>
        </w:rPr>
        <w:t>Личный инструмент конкурсанта</w:t>
      </w:r>
      <w:bookmarkEnd w:id="24"/>
      <w:bookmarkEnd w:id="25"/>
    </w:p>
    <w:p w14:paraId="64732F5F" w14:textId="28A467EC" w:rsidR="00AA51D7" w:rsidRDefault="00AA51D7" w:rsidP="000626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>Конкурсант обязан привезти на площадку специальную одежду: кепку без логотипа предприятия изготовителя, рабочий костюм без логотипа предприятия изготовителя, ботинки.</w:t>
      </w:r>
    </w:p>
    <w:p w14:paraId="46339037" w14:textId="77777777" w:rsidR="0006265D" w:rsidRPr="008021BD" w:rsidRDefault="0006265D" w:rsidP="00062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ED2D19" w14:textId="77777777" w:rsidR="00AA51D7" w:rsidRPr="00B532D6" w:rsidRDefault="00AA51D7" w:rsidP="00BA74CA">
      <w:pPr>
        <w:pStyle w:val="2"/>
        <w:rPr>
          <w:lang w:val="ru-RU"/>
        </w:rPr>
      </w:pPr>
      <w:bookmarkStart w:id="26" w:name="_Toc78885660"/>
      <w:bookmarkStart w:id="27" w:name="_Toc142037193"/>
      <w:bookmarkStart w:id="28" w:name="_Toc180675350"/>
      <w:r w:rsidRPr="00B532D6">
        <w:rPr>
          <w:lang w:val="ru-RU"/>
        </w:rPr>
        <w:t>2.2. Материалы, оборудование и инструменты, запрещенные на площадке</w:t>
      </w:r>
      <w:bookmarkEnd w:id="26"/>
      <w:bookmarkEnd w:id="27"/>
      <w:bookmarkEnd w:id="28"/>
    </w:p>
    <w:p w14:paraId="72E7ECE6" w14:textId="1DCB4D2A" w:rsidR="00AA51D7" w:rsidRDefault="00AA51D7" w:rsidP="000626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_Toc142037194"/>
      <w:r w:rsidRPr="008021BD">
        <w:rPr>
          <w:rFonts w:ascii="Times New Roman" w:hAnsi="Times New Roman" w:cs="Times New Roman"/>
          <w:sz w:val="28"/>
          <w:szCs w:val="28"/>
        </w:rPr>
        <w:t>Запрещается привозить мерительный инструмент, вспомогательный инструмент, приспособления, оснастку.</w:t>
      </w:r>
    </w:p>
    <w:p w14:paraId="1B5C0FDD" w14:textId="77777777" w:rsidR="0006265D" w:rsidRPr="008021BD" w:rsidRDefault="0006265D" w:rsidP="00062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782512" w14:textId="20C16AAA" w:rsidR="00AA51D7" w:rsidRPr="00B532D6" w:rsidRDefault="00AA51D7" w:rsidP="00BA74CA">
      <w:pPr>
        <w:pStyle w:val="1"/>
        <w:rPr>
          <w:lang w:val="ru-RU"/>
        </w:rPr>
      </w:pPr>
      <w:bookmarkStart w:id="30" w:name="_Toc180675351"/>
      <w:r w:rsidRPr="00B532D6">
        <w:rPr>
          <w:lang w:val="ru-RU"/>
        </w:rPr>
        <w:t>3. П</w:t>
      </w:r>
      <w:bookmarkEnd w:id="29"/>
      <w:r w:rsidR="0006265D" w:rsidRPr="00B532D6">
        <w:rPr>
          <w:lang w:val="ru-RU"/>
        </w:rPr>
        <w:t>РИЛОЖЕНИЯ</w:t>
      </w:r>
      <w:bookmarkEnd w:id="30"/>
    </w:p>
    <w:p w14:paraId="7614615A" w14:textId="5ECA63D8" w:rsidR="00850344" w:rsidRDefault="00850344" w:rsidP="00934F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  <w:r w:rsidR="00934FDE">
        <w:rPr>
          <w:rFonts w:ascii="Times New Roman" w:hAnsi="Times New Roman" w:cs="Times New Roman"/>
          <w:sz w:val="28"/>
          <w:szCs w:val="28"/>
        </w:rPr>
        <w:t>;</w:t>
      </w:r>
    </w:p>
    <w:p w14:paraId="5E3FF2D2" w14:textId="15653082" w:rsidR="00850344" w:rsidRDefault="00850344" w:rsidP="00934F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  <w:r w:rsidR="00934FDE">
        <w:rPr>
          <w:rFonts w:ascii="Times New Roman" w:hAnsi="Times New Roman" w:cs="Times New Roman"/>
          <w:sz w:val="28"/>
          <w:szCs w:val="28"/>
        </w:rPr>
        <w:t>;</w:t>
      </w:r>
    </w:p>
    <w:p w14:paraId="2D8C564F" w14:textId="6602B94D" w:rsidR="00850344" w:rsidRDefault="00850344" w:rsidP="00934F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  <w:r w:rsidR="00934FDE">
        <w:rPr>
          <w:rFonts w:ascii="Times New Roman" w:hAnsi="Times New Roman" w:cs="Times New Roman"/>
          <w:sz w:val="28"/>
          <w:szCs w:val="28"/>
        </w:rPr>
        <w:t>;</w:t>
      </w:r>
    </w:p>
    <w:p w14:paraId="0A330493" w14:textId="34FEE363" w:rsidR="00AA51D7" w:rsidRPr="008021BD" w:rsidRDefault="00AA51D7" w:rsidP="00934F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4FDE">
        <w:rPr>
          <w:rFonts w:ascii="Times New Roman" w:hAnsi="Times New Roman" w:cs="Times New Roman"/>
          <w:sz w:val="28"/>
          <w:szCs w:val="28"/>
        </w:rPr>
        <w:t>4</w:t>
      </w:r>
      <w:r w:rsidRPr="008021BD">
        <w:rPr>
          <w:rFonts w:ascii="Times New Roman" w:hAnsi="Times New Roman" w:cs="Times New Roman"/>
          <w:sz w:val="28"/>
          <w:szCs w:val="28"/>
        </w:rPr>
        <w:t>. Чертеж Модуля А</w:t>
      </w:r>
      <w:r w:rsidR="00934FDE">
        <w:rPr>
          <w:rFonts w:ascii="Times New Roman" w:hAnsi="Times New Roman" w:cs="Times New Roman"/>
          <w:sz w:val="28"/>
          <w:szCs w:val="28"/>
        </w:rPr>
        <w:t>;</w:t>
      </w:r>
    </w:p>
    <w:p w14:paraId="6243377E" w14:textId="37DCF3A5" w:rsidR="00AA51D7" w:rsidRPr="008021BD" w:rsidRDefault="00AA51D7" w:rsidP="00934F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4FDE">
        <w:rPr>
          <w:rFonts w:ascii="Times New Roman" w:hAnsi="Times New Roman" w:cs="Times New Roman"/>
          <w:sz w:val="28"/>
          <w:szCs w:val="28"/>
        </w:rPr>
        <w:t>5</w:t>
      </w:r>
      <w:r w:rsidRPr="008021BD">
        <w:rPr>
          <w:rFonts w:ascii="Times New Roman" w:hAnsi="Times New Roman" w:cs="Times New Roman"/>
          <w:sz w:val="28"/>
          <w:szCs w:val="28"/>
        </w:rPr>
        <w:t>. Чертеж Модуля Б</w:t>
      </w:r>
      <w:r w:rsidR="00934FDE">
        <w:rPr>
          <w:rFonts w:ascii="Times New Roman" w:hAnsi="Times New Roman" w:cs="Times New Roman"/>
          <w:sz w:val="28"/>
          <w:szCs w:val="28"/>
        </w:rPr>
        <w:t>;</w:t>
      </w:r>
    </w:p>
    <w:p w14:paraId="47B4D08A" w14:textId="54513EA8" w:rsidR="00AA51D7" w:rsidRPr="008021BD" w:rsidRDefault="00AA51D7" w:rsidP="00934F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4FDE">
        <w:rPr>
          <w:rFonts w:ascii="Times New Roman" w:hAnsi="Times New Roman" w:cs="Times New Roman"/>
          <w:sz w:val="28"/>
          <w:szCs w:val="28"/>
        </w:rPr>
        <w:t>6</w:t>
      </w:r>
      <w:r w:rsidRPr="008021BD">
        <w:rPr>
          <w:rFonts w:ascii="Times New Roman" w:hAnsi="Times New Roman" w:cs="Times New Roman"/>
          <w:sz w:val="28"/>
          <w:szCs w:val="28"/>
        </w:rPr>
        <w:t>. Чертеж Модуля В</w:t>
      </w:r>
      <w:r w:rsidR="00934FDE">
        <w:rPr>
          <w:rFonts w:ascii="Times New Roman" w:hAnsi="Times New Roman" w:cs="Times New Roman"/>
          <w:sz w:val="28"/>
          <w:szCs w:val="28"/>
        </w:rPr>
        <w:t>;</w:t>
      </w:r>
    </w:p>
    <w:p w14:paraId="7EB109F5" w14:textId="0CFF1DDC" w:rsidR="00AA51D7" w:rsidRPr="008021BD" w:rsidRDefault="00AA51D7" w:rsidP="00934F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4FDE">
        <w:rPr>
          <w:rFonts w:ascii="Times New Roman" w:hAnsi="Times New Roman" w:cs="Times New Roman"/>
          <w:sz w:val="28"/>
          <w:szCs w:val="28"/>
        </w:rPr>
        <w:t>7</w:t>
      </w:r>
      <w:r w:rsidRPr="008021BD">
        <w:rPr>
          <w:rFonts w:ascii="Times New Roman" w:hAnsi="Times New Roman" w:cs="Times New Roman"/>
          <w:sz w:val="28"/>
          <w:szCs w:val="28"/>
        </w:rPr>
        <w:t>. Таблица допусков</w:t>
      </w:r>
      <w:r w:rsidR="00934FDE">
        <w:rPr>
          <w:rFonts w:ascii="Times New Roman" w:hAnsi="Times New Roman" w:cs="Times New Roman"/>
          <w:sz w:val="28"/>
          <w:szCs w:val="28"/>
        </w:rPr>
        <w:t>;</w:t>
      </w:r>
    </w:p>
    <w:p w14:paraId="68D7F550" w14:textId="52E8F8D4" w:rsidR="00AA51D7" w:rsidRPr="008021BD" w:rsidRDefault="00AA51D7" w:rsidP="00934F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4FDE">
        <w:rPr>
          <w:rFonts w:ascii="Times New Roman" w:hAnsi="Times New Roman" w:cs="Times New Roman"/>
          <w:sz w:val="28"/>
          <w:szCs w:val="28"/>
        </w:rPr>
        <w:t>8</w:t>
      </w:r>
      <w:r w:rsidRPr="008021BD">
        <w:rPr>
          <w:rFonts w:ascii="Times New Roman" w:hAnsi="Times New Roman" w:cs="Times New Roman"/>
          <w:sz w:val="28"/>
          <w:szCs w:val="28"/>
        </w:rPr>
        <w:t>. Карта контроля.</w:t>
      </w:r>
    </w:p>
    <w:sectPr w:rsidR="00AA51D7" w:rsidRPr="008021BD" w:rsidSect="000B751F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D7A8" w14:textId="77777777" w:rsidR="004865DA" w:rsidRDefault="004865DA" w:rsidP="00970F49">
      <w:pPr>
        <w:spacing w:after="0" w:line="240" w:lineRule="auto"/>
      </w:pPr>
      <w:r>
        <w:separator/>
      </w:r>
    </w:p>
  </w:endnote>
  <w:endnote w:type="continuationSeparator" w:id="0">
    <w:p w14:paraId="00C15ADA" w14:textId="77777777" w:rsidR="004865DA" w:rsidRDefault="004865D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672813AD" w:rsidR="00473C4A" w:rsidRPr="00934FDE" w:rsidRDefault="00473C4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34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4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4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34FDE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34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DFCE" w14:textId="77777777" w:rsidR="004865DA" w:rsidRDefault="004865DA" w:rsidP="00970F49">
      <w:pPr>
        <w:spacing w:after="0" w:line="240" w:lineRule="auto"/>
      </w:pPr>
      <w:r>
        <w:separator/>
      </w:r>
    </w:p>
  </w:footnote>
  <w:footnote w:type="continuationSeparator" w:id="0">
    <w:p w14:paraId="697B65F6" w14:textId="77777777" w:rsidR="004865DA" w:rsidRDefault="004865DA" w:rsidP="00970F49">
      <w:pPr>
        <w:spacing w:after="0" w:line="240" w:lineRule="auto"/>
      </w:pPr>
      <w:r>
        <w:continuationSeparator/>
      </w:r>
    </w:p>
  </w:footnote>
  <w:footnote w:id="1">
    <w:p w14:paraId="3914224C" w14:textId="77777777" w:rsidR="00AA51D7" w:rsidRDefault="00AA51D7" w:rsidP="00AA5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47496FF" w14:textId="77777777" w:rsidR="00AA51D7" w:rsidRDefault="00AA51D7" w:rsidP="00AA5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6E0"/>
    <w:multiLevelType w:val="hybridMultilevel"/>
    <w:tmpl w:val="B8202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B0E51"/>
    <w:multiLevelType w:val="hybridMultilevel"/>
    <w:tmpl w:val="E91436A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FF5A44"/>
    <w:multiLevelType w:val="hybridMultilevel"/>
    <w:tmpl w:val="63B6DCF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6F723D0"/>
    <w:multiLevelType w:val="hybridMultilevel"/>
    <w:tmpl w:val="854E734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A2097"/>
    <w:multiLevelType w:val="hybridMultilevel"/>
    <w:tmpl w:val="0ADE292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14093"/>
    <w:multiLevelType w:val="hybridMultilevel"/>
    <w:tmpl w:val="16120C5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91F74"/>
    <w:multiLevelType w:val="hybridMultilevel"/>
    <w:tmpl w:val="A1722F7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3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A7DEA"/>
    <w:multiLevelType w:val="hybridMultilevel"/>
    <w:tmpl w:val="7846A7B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B64C9"/>
    <w:multiLevelType w:val="hybridMultilevel"/>
    <w:tmpl w:val="6CC09D1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44ECC"/>
    <w:multiLevelType w:val="hybridMultilevel"/>
    <w:tmpl w:val="78944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25B2"/>
    <w:multiLevelType w:val="hybridMultilevel"/>
    <w:tmpl w:val="93A4887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4"/>
  </w:num>
  <w:num w:numId="5">
    <w:abstractNumId w:val="2"/>
  </w:num>
  <w:num w:numId="6">
    <w:abstractNumId w:val="14"/>
  </w:num>
  <w:num w:numId="7">
    <w:abstractNumId w:val="5"/>
  </w:num>
  <w:num w:numId="8">
    <w:abstractNumId w:val="8"/>
  </w:num>
  <w:num w:numId="9">
    <w:abstractNumId w:val="26"/>
  </w:num>
  <w:num w:numId="10">
    <w:abstractNumId w:val="10"/>
  </w:num>
  <w:num w:numId="11">
    <w:abstractNumId w:val="6"/>
  </w:num>
  <w:num w:numId="12">
    <w:abstractNumId w:val="15"/>
  </w:num>
  <w:num w:numId="13">
    <w:abstractNumId w:val="30"/>
  </w:num>
  <w:num w:numId="14">
    <w:abstractNumId w:val="16"/>
  </w:num>
  <w:num w:numId="15">
    <w:abstractNumId w:val="27"/>
  </w:num>
  <w:num w:numId="16">
    <w:abstractNumId w:val="32"/>
  </w:num>
  <w:num w:numId="17">
    <w:abstractNumId w:val="28"/>
  </w:num>
  <w:num w:numId="18">
    <w:abstractNumId w:val="24"/>
  </w:num>
  <w:num w:numId="19">
    <w:abstractNumId w:val="18"/>
  </w:num>
  <w:num w:numId="20">
    <w:abstractNumId w:val="22"/>
  </w:num>
  <w:num w:numId="21">
    <w:abstractNumId w:val="17"/>
  </w:num>
  <w:num w:numId="22">
    <w:abstractNumId w:val="7"/>
  </w:num>
  <w:num w:numId="23">
    <w:abstractNumId w:val="23"/>
  </w:num>
  <w:num w:numId="24">
    <w:abstractNumId w:val="0"/>
  </w:num>
  <w:num w:numId="25">
    <w:abstractNumId w:val="31"/>
  </w:num>
  <w:num w:numId="26">
    <w:abstractNumId w:val="12"/>
  </w:num>
  <w:num w:numId="27">
    <w:abstractNumId w:val="29"/>
  </w:num>
  <w:num w:numId="28">
    <w:abstractNumId w:val="21"/>
  </w:num>
  <w:num w:numId="29">
    <w:abstractNumId w:val="11"/>
  </w:num>
  <w:num w:numId="30">
    <w:abstractNumId w:val="3"/>
  </w:num>
  <w:num w:numId="31">
    <w:abstractNumId w:val="1"/>
  </w:num>
  <w:num w:numId="32">
    <w:abstractNumId w:val="25"/>
  </w:num>
  <w:num w:numId="33">
    <w:abstractNumId w:val="19"/>
  </w:num>
  <w:num w:numId="34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265D"/>
    <w:rsid w:val="00063802"/>
    <w:rsid w:val="00067386"/>
    <w:rsid w:val="000732FF"/>
    <w:rsid w:val="00081D65"/>
    <w:rsid w:val="000A1F96"/>
    <w:rsid w:val="000B3397"/>
    <w:rsid w:val="000B55A2"/>
    <w:rsid w:val="000B751F"/>
    <w:rsid w:val="000C2FBF"/>
    <w:rsid w:val="000D258B"/>
    <w:rsid w:val="000D43CC"/>
    <w:rsid w:val="000D4C46"/>
    <w:rsid w:val="000D74AA"/>
    <w:rsid w:val="000F0FC3"/>
    <w:rsid w:val="00100ADC"/>
    <w:rsid w:val="00100FE1"/>
    <w:rsid w:val="001024BE"/>
    <w:rsid w:val="00106738"/>
    <w:rsid w:val="0010780B"/>
    <w:rsid w:val="00114D79"/>
    <w:rsid w:val="001229E8"/>
    <w:rsid w:val="00127743"/>
    <w:rsid w:val="00137545"/>
    <w:rsid w:val="00137C39"/>
    <w:rsid w:val="0015561E"/>
    <w:rsid w:val="001627D5"/>
    <w:rsid w:val="0017612A"/>
    <w:rsid w:val="00183EB3"/>
    <w:rsid w:val="001A3938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F2906"/>
    <w:rsid w:val="00320DD2"/>
    <w:rsid w:val="003242E1"/>
    <w:rsid w:val="00333911"/>
    <w:rsid w:val="00334165"/>
    <w:rsid w:val="00340BD9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42447E"/>
    <w:rsid w:val="004254FE"/>
    <w:rsid w:val="00436FFC"/>
    <w:rsid w:val="00437D28"/>
    <w:rsid w:val="00442CFE"/>
    <w:rsid w:val="0044354A"/>
    <w:rsid w:val="00454353"/>
    <w:rsid w:val="00461AC6"/>
    <w:rsid w:val="00473C4A"/>
    <w:rsid w:val="0047429B"/>
    <w:rsid w:val="004865DA"/>
    <w:rsid w:val="004904C5"/>
    <w:rsid w:val="004917C4"/>
    <w:rsid w:val="00493C5B"/>
    <w:rsid w:val="004A07A5"/>
    <w:rsid w:val="004B692B"/>
    <w:rsid w:val="004C3CAF"/>
    <w:rsid w:val="004C703E"/>
    <w:rsid w:val="004D096E"/>
    <w:rsid w:val="004E2473"/>
    <w:rsid w:val="004E785E"/>
    <w:rsid w:val="004E7905"/>
    <w:rsid w:val="005055FF"/>
    <w:rsid w:val="00510059"/>
    <w:rsid w:val="00541335"/>
    <w:rsid w:val="0054263F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D39F5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67682"/>
    <w:rsid w:val="006776B4"/>
    <w:rsid w:val="006873B8"/>
    <w:rsid w:val="006A4EFB"/>
    <w:rsid w:val="006B0FEA"/>
    <w:rsid w:val="006B3BA5"/>
    <w:rsid w:val="006C6D6D"/>
    <w:rsid w:val="006C7A3B"/>
    <w:rsid w:val="006C7CE4"/>
    <w:rsid w:val="006F4464"/>
    <w:rsid w:val="00713194"/>
    <w:rsid w:val="00714CA4"/>
    <w:rsid w:val="007250D9"/>
    <w:rsid w:val="007274B8"/>
    <w:rsid w:val="00727F97"/>
    <w:rsid w:val="00730AE0"/>
    <w:rsid w:val="0074372D"/>
    <w:rsid w:val="007604F9"/>
    <w:rsid w:val="00764773"/>
    <w:rsid w:val="00767962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00F69"/>
    <w:rsid w:val="008020B2"/>
    <w:rsid w:val="008021BD"/>
    <w:rsid w:val="00812516"/>
    <w:rsid w:val="00832EBB"/>
    <w:rsid w:val="00834734"/>
    <w:rsid w:val="00835BF6"/>
    <w:rsid w:val="00850344"/>
    <w:rsid w:val="008761F3"/>
    <w:rsid w:val="00881DD2"/>
    <w:rsid w:val="00882B54"/>
    <w:rsid w:val="008912AE"/>
    <w:rsid w:val="008A5DB8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4FDE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57C0"/>
    <w:rsid w:val="00A02FE8"/>
    <w:rsid w:val="00A0510D"/>
    <w:rsid w:val="00A060F0"/>
    <w:rsid w:val="00A1025D"/>
    <w:rsid w:val="00A11569"/>
    <w:rsid w:val="00A204BB"/>
    <w:rsid w:val="00A20A67"/>
    <w:rsid w:val="00A2753F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51D7"/>
    <w:rsid w:val="00AD2200"/>
    <w:rsid w:val="00AE6AB7"/>
    <w:rsid w:val="00AE7A32"/>
    <w:rsid w:val="00B162B5"/>
    <w:rsid w:val="00B236AD"/>
    <w:rsid w:val="00B30A26"/>
    <w:rsid w:val="00B319D4"/>
    <w:rsid w:val="00B330F5"/>
    <w:rsid w:val="00B3384D"/>
    <w:rsid w:val="00B37579"/>
    <w:rsid w:val="00B40FFB"/>
    <w:rsid w:val="00B4196F"/>
    <w:rsid w:val="00B45392"/>
    <w:rsid w:val="00B45AA4"/>
    <w:rsid w:val="00B532D6"/>
    <w:rsid w:val="00B610A2"/>
    <w:rsid w:val="00B94E43"/>
    <w:rsid w:val="00BA2CF0"/>
    <w:rsid w:val="00BA74CA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47A6F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25F4"/>
    <w:rsid w:val="00CE36B8"/>
    <w:rsid w:val="00CF0DA9"/>
    <w:rsid w:val="00D00406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229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A51D7"/>
  </w:style>
  <w:style w:type="paragraph" w:styleId="1">
    <w:name w:val="heading 1"/>
    <w:basedOn w:val="a1"/>
    <w:next w:val="a1"/>
    <w:link w:val="10"/>
    <w:qFormat/>
    <w:rsid w:val="000B751F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0B751F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BA74CA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0B751F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0B751F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BA74CA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0BA5-41DD-4A31-99DC-6349F8FE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2186</Words>
  <Characters>12464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34</cp:revision>
  <dcterms:created xsi:type="dcterms:W3CDTF">2023-10-10T08:10:00Z</dcterms:created>
  <dcterms:modified xsi:type="dcterms:W3CDTF">2024-10-24T13:38:00Z</dcterms:modified>
</cp:coreProperties>
</file>