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1"/>
        <w:gridCol w:w="4886"/>
      </w:tblGrid>
      <w:tr w:rsidR="00666BDD" w14:paraId="3A59C1DD" w14:textId="77777777" w:rsidTr="00990371">
        <w:trPr>
          <w:jc w:val="center"/>
        </w:trPr>
        <w:tc>
          <w:tcPr>
            <w:tcW w:w="5670" w:type="dxa"/>
            <w:vAlign w:val="center"/>
          </w:tcPr>
          <w:p w14:paraId="47F3FA14" w14:textId="133576EC" w:rsidR="00666BDD" w:rsidRDefault="00666BDD" w:rsidP="00990371">
            <w:pPr>
              <w:pStyle w:val="af1"/>
              <w:jc w:val="center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14:paraId="7B9C6849" w14:textId="71743C2D" w:rsidR="00666BDD" w:rsidRDefault="00990371" w:rsidP="00990371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22C74D5E" wp14:editId="6D124880">
                  <wp:extent cx="2773680" cy="69469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Pr="00A5350D" w:rsidRDefault="00A36EE2" w:rsidP="00990371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14:paraId="72EBF210" w14:textId="4C6CFF85" w:rsidR="00B610A2" w:rsidRPr="00A5350D" w:rsidRDefault="00B610A2" w:rsidP="00990371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701FF1EB" w14:textId="5DA0F352" w:rsidR="00334165" w:rsidRPr="00A5350D" w:rsidRDefault="00334165" w:rsidP="0099037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C80D9D0" w14:textId="77777777" w:rsidR="00666BDD" w:rsidRPr="00990371" w:rsidRDefault="00666BDD" w:rsidP="0099037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990371" w:rsidRDefault="00D37DEA" w:rsidP="0099037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0371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1E13D644" w14:textId="77777777" w:rsidR="00A5350D" w:rsidRDefault="000F0FC3" w:rsidP="0099037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4B47A7">
            <w:rPr>
              <w:rFonts w:ascii="Times New Roman" w:eastAsia="Arial Unicode MS" w:hAnsi="Times New Roman" w:cs="Times New Roman"/>
              <w:sz w:val="40"/>
              <w:szCs w:val="40"/>
            </w:rPr>
            <w:t>Диагностика и ремонт</w:t>
          </w:r>
          <w:r w:rsidR="006F5A2F" w:rsidRPr="006F5A2F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электронных узлов промышленного оборудования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6FE3149" w14:textId="46127756" w:rsidR="00EE2DF1" w:rsidRPr="00A5350D" w:rsidRDefault="00A5350D" w:rsidP="0099037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A5350D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Ю</w:t>
          </w:r>
          <w:r w:rsidR="00EE2DF1" w:rsidRPr="00A5350D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ниоры</w:t>
          </w:r>
        </w:p>
        <w:p w14:paraId="723989CC" w14:textId="427298F4" w:rsidR="00D83E4E" w:rsidRDefault="00CD2F4A" w:rsidP="0099037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  <w:r w:rsidR="00780FE0">
            <w:rPr>
              <w:rFonts w:ascii="Times New Roman" w:eastAsia="Arial Unicode MS" w:hAnsi="Times New Roman" w:cs="Times New Roman"/>
              <w:sz w:val="36"/>
              <w:szCs w:val="36"/>
            </w:rPr>
            <w:t>высоких технологий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990371">
            <w:rPr>
              <w:rFonts w:ascii="Times New Roman" w:eastAsia="Arial Unicode MS" w:hAnsi="Times New Roman" w:cs="Times New Roman"/>
              <w:sz w:val="36"/>
              <w:szCs w:val="36"/>
            </w:rPr>
            <w:t>в 2025 г</w:t>
          </w:r>
        </w:p>
        <w:p w14:paraId="3A32DDE3" w14:textId="52B950DD" w:rsidR="00B21BCA" w:rsidRPr="00A5350D" w:rsidRDefault="00A5350D" w:rsidP="00A5350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</w:pPr>
          <w:r w:rsidRPr="00A5350D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Новгородская область</w:t>
          </w:r>
        </w:p>
        <w:p w14:paraId="7D975935" w14:textId="4211A6A5" w:rsidR="00334165" w:rsidRPr="00990371" w:rsidRDefault="00261746" w:rsidP="0099037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990371" w:rsidRDefault="009B18A2" w:rsidP="0099037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990371" w:rsidRDefault="009B18A2" w:rsidP="0099037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990371" w:rsidRDefault="009B18A2" w:rsidP="0099037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990371" w:rsidRDefault="009B18A2" w:rsidP="0099037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990371" w:rsidRDefault="00666BDD" w:rsidP="0099037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990371" w:rsidRDefault="009B18A2" w:rsidP="0099037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990371" w:rsidRDefault="009B18A2" w:rsidP="0099037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AA8B300" w14:textId="77777777" w:rsidR="00990371" w:rsidRDefault="00EB4FF8" w:rsidP="0099037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990371" w:rsidSect="00990371"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990371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990371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990371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984F01" w:rsidRDefault="00D37DEA" w:rsidP="00984F0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84F0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984F0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984F0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984F0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984F0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984F01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984F0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984F0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984F0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984F01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984F0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984F0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984F01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984F01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984F0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984F0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984F01" w:rsidRDefault="006C6D6D" w:rsidP="00984F01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984F01" w:rsidRDefault="009B18A2" w:rsidP="00984F01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84F01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984F01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984F01" w:rsidRDefault="00FC6098" w:rsidP="00984F01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5B5E173" w14:textId="0F50258E" w:rsidR="00984F01" w:rsidRPr="00984F01" w:rsidRDefault="0029547E" w:rsidP="00984F0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984F01">
        <w:rPr>
          <w:rFonts w:ascii="Times New Roman" w:hAnsi="Times New Roman"/>
          <w:sz w:val="28"/>
          <w:lang w:val="ru-RU" w:eastAsia="ru-RU"/>
        </w:rPr>
        <w:fldChar w:fldCharType="begin"/>
      </w:r>
      <w:r w:rsidRPr="00984F01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84F01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06581290" w:history="1">
        <w:r w:rsidR="00984F01" w:rsidRPr="00984F01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984F01" w:rsidRPr="00984F01">
          <w:rPr>
            <w:rFonts w:ascii="Times New Roman" w:hAnsi="Times New Roman"/>
            <w:noProof/>
            <w:webHidden/>
            <w:sz w:val="28"/>
          </w:rPr>
          <w:tab/>
        </w:r>
        <w:r w:rsidR="00984F01" w:rsidRPr="00984F0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84F01" w:rsidRPr="00984F01">
          <w:rPr>
            <w:rFonts w:ascii="Times New Roman" w:hAnsi="Times New Roman"/>
            <w:noProof/>
            <w:webHidden/>
            <w:sz w:val="28"/>
          </w:rPr>
          <w:instrText xml:space="preserve"> PAGEREF _Toc206581290 \h </w:instrText>
        </w:r>
        <w:r w:rsidR="00984F01" w:rsidRPr="00984F01">
          <w:rPr>
            <w:rFonts w:ascii="Times New Roman" w:hAnsi="Times New Roman"/>
            <w:noProof/>
            <w:webHidden/>
            <w:sz w:val="28"/>
          </w:rPr>
        </w:r>
        <w:r w:rsidR="00984F01" w:rsidRPr="00984F0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84F01" w:rsidRPr="00984F01">
          <w:rPr>
            <w:rFonts w:ascii="Times New Roman" w:hAnsi="Times New Roman"/>
            <w:noProof/>
            <w:webHidden/>
            <w:sz w:val="28"/>
          </w:rPr>
          <w:t>4</w:t>
        </w:r>
        <w:r w:rsidR="00984F01" w:rsidRPr="00984F0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D96B88A" w14:textId="203814AC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1" w:history="1">
        <w:r w:rsidRPr="00984F01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_Toc206581291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4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2A327614" w14:textId="4BE353CD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2" w:history="1">
        <w:r w:rsidRPr="00984F01">
          <w:rPr>
            <w:rStyle w:val="ae"/>
            <w:noProof/>
            <w:sz w:val="28"/>
            <w:szCs w:val="28"/>
          </w:rPr>
          <w:t>1.2. ПЕРЕЧЕНЬ ПРОФЕССИОНАЛЬНЫХ ЗАДАЧ ПО КОМПЕТЕНЦИИ «ДИАГНОСТИКА И РЕМОНТ ЭЛЕКТРОННЫХ УЗЛОВ ПРОМЫШЛЕННОГО ОБОРУДОВАНИЯ»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_Toc206581292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4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6CE89EFA" w14:textId="200BB08A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3" w:history="1">
        <w:r w:rsidRPr="00984F01">
          <w:rPr>
            <w:rStyle w:val="ae"/>
            <w:noProof/>
            <w:sz w:val="28"/>
            <w:szCs w:val="28"/>
          </w:rPr>
          <w:t>1.3. ТРЕБОВАНИЯ К СХЕМЕ ОЦЕНКИ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_Toc206581293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8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3327C220" w14:textId="1CFCC468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4" w:history="1">
        <w:r w:rsidRPr="00984F01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_Toc206581294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8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174F0F48" w14:textId="0EFEC1DC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5" w:history="1">
        <w:r w:rsidRPr="00984F01">
          <w:rPr>
            <w:rStyle w:val="ae"/>
            <w:noProof/>
            <w:sz w:val="28"/>
            <w:szCs w:val="28"/>
          </w:rPr>
          <w:t>1.5. КОНКУРСНОЕ ЗАДАНИЕ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_Toc206581295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9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4F0A05D6" w14:textId="4EF52A0D" w:rsidR="00984F01" w:rsidRPr="00984F01" w:rsidRDefault="00984F01" w:rsidP="00984F0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6581296" w:history="1">
        <w:r w:rsidRPr="00984F01">
          <w:rPr>
            <w:rStyle w:val="ae"/>
            <w:rFonts w:ascii="Times New Roman" w:hAnsi="Times New Roman"/>
            <w:noProof/>
            <w:sz w:val="28"/>
            <w:lang w:val="ru-RU"/>
          </w:rPr>
          <w:t>2. СПЕЦИАЛЬНЫЕ ПРАВИЛА КОМПЕТЕНЦИИ</w:t>
        </w:r>
        <w:r w:rsidRPr="00984F01">
          <w:rPr>
            <w:rFonts w:ascii="Times New Roman" w:hAnsi="Times New Roman"/>
            <w:noProof/>
            <w:webHidden/>
            <w:sz w:val="28"/>
          </w:rPr>
          <w:tab/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984F01">
          <w:rPr>
            <w:rFonts w:ascii="Times New Roman" w:hAnsi="Times New Roman"/>
            <w:noProof/>
            <w:webHidden/>
            <w:sz w:val="28"/>
          </w:rPr>
          <w:instrText xml:space="preserve"> PAGEREF _Toc206581296 \h </w:instrText>
        </w:r>
        <w:r w:rsidRPr="00984F01">
          <w:rPr>
            <w:rFonts w:ascii="Times New Roman" w:hAnsi="Times New Roman"/>
            <w:noProof/>
            <w:webHidden/>
            <w:sz w:val="28"/>
          </w:rPr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984F01">
          <w:rPr>
            <w:rFonts w:ascii="Times New Roman" w:hAnsi="Times New Roman"/>
            <w:noProof/>
            <w:webHidden/>
            <w:sz w:val="28"/>
          </w:rPr>
          <w:t>12</w:t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E8EC3EC" w14:textId="6B509B89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7" w:history="1">
        <w:r w:rsidRPr="00984F01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_Toc206581297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13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55FF2520" w14:textId="4AE0FD6E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8" w:history="1">
        <w:r w:rsidRPr="00984F01">
          <w:rPr>
            <w:rStyle w:val="ae"/>
            <w:bCs/>
            <w:noProof/>
            <w:sz w:val="28"/>
            <w:szCs w:val="28"/>
          </w:rPr>
          <w:t>Конкурсантам необходимо с собой взять средства индивидуальной защиты, подходящие по размерам.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_Toc206581298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13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38402826" w14:textId="62C5DEF9" w:rsidR="00984F01" w:rsidRPr="00984F01" w:rsidRDefault="00984F01" w:rsidP="00984F0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206581299" w:history="1">
        <w:r w:rsidRPr="00984F01">
          <w:rPr>
            <w:rStyle w:val="ae"/>
            <w:noProof/>
            <w:sz w:val="28"/>
            <w:szCs w:val="28"/>
          </w:rPr>
          <w:t>2.2.</w:t>
        </w:r>
        <w:r w:rsidRPr="00984F01">
          <w:rPr>
            <w:rStyle w:val="ae"/>
            <w:i/>
            <w:noProof/>
            <w:sz w:val="28"/>
            <w:szCs w:val="28"/>
          </w:rPr>
          <w:t xml:space="preserve"> </w:t>
        </w:r>
        <w:r w:rsidRPr="00984F01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Pr="00984F01">
          <w:rPr>
            <w:noProof/>
            <w:webHidden/>
            <w:sz w:val="28"/>
            <w:szCs w:val="28"/>
          </w:rPr>
          <w:tab/>
        </w:r>
        <w:r w:rsidRPr="00984F01">
          <w:rPr>
            <w:noProof/>
            <w:webHidden/>
            <w:sz w:val="28"/>
            <w:szCs w:val="28"/>
          </w:rPr>
          <w:fldChar w:fldCharType="begin"/>
        </w:r>
        <w:r w:rsidRPr="00984F01">
          <w:rPr>
            <w:noProof/>
            <w:webHidden/>
            <w:sz w:val="28"/>
            <w:szCs w:val="28"/>
          </w:rPr>
          <w:instrText xml:space="preserve"> PAGEREF _Toc206581299 \h </w:instrText>
        </w:r>
        <w:r w:rsidRPr="00984F01">
          <w:rPr>
            <w:noProof/>
            <w:webHidden/>
            <w:sz w:val="28"/>
            <w:szCs w:val="28"/>
          </w:rPr>
        </w:r>
        <w:r w:rsidRPr="00984F01">
          <w:rPr>
            <w:noProof/>
            <w:webHidden/>
            <w:sz w:val="28"/>
            <w:szCs w:val="28"/>
          </w:rPr>
          <w:fldChar w:fldCharType="separate"/>
        </w:r>
        <w:r w:rsidRPr="00984F01">
          <w:rPr>
            <w:noProof/>
            <w:webHidden/>
            <w:sz w:val="28"/>
            <w:szCs w:val="28"/>
          </w:rPr>
          <w:t>13</w:t>
        </w:r>
        <w:r w:rsidRPr="00984F01">
          <w:rPr>
            <w:noProof/>
            <w:webHidden/>
            <w:sz w:val="28"/>
            <w:szCs w:val="28"/>
          </w:rPr>
          <w:fldChar w:fldCharType="end"/>
        </w:r>
      </w:hyperlink>
    </w:p>
    <w:p w14:paraId="10510662" w14:textId="23B62B10" w:rsidR="00984F01" w:rsidRPr="00984F01" w:rsidRDefault="00984F01" w:rsidP="00984F0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6581300" w:history="1">
        <w:r w:rsidRPr="00984F01">
          <w:rPr>
            <w:rStyle w:val="ae"/>
            <w:rFonts w:ascii="Times New Roman" w:hAnsi="Times New Roman"/>
            <w:noProof/>
            <w:sz w:val="28"/>
          </w:rPr>
          <w:t>На площадке конкурсантам запрещено использование материалов, оборудование, принесённых с собой, кроме предусмотренного в инфраструктурном листе компетенции.</w:t>
        </w:r>
        <w:r w:rsidRPr="00984F01">
          <w:rPr>
            <w:rFonts w:ascii="Times New Roman" w:hAnsi="Times New Roman"/>
            <w:noProof/>
            <w:webHidden/>
            <w:sz w:val="28"/>
          </w:rPr>
          <w:tab/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984F01">
          <w:rPr>
            <w:rFonts w:ascii="Times New Roman" w:hAnsi="Times New Roman"/>
            <w:noProof/>
            <w:webHidden/>
            <w:sz w:val="28"/>
          </w:rPr>
          <w:instrText xml:space="preserve"> PAGEREF _Toc206581300 \h </w:instrText>
        </w:r>
        <w:r w:rsidRPr="00984F01">
          <w:rPr>
            <w:rFonts w:ascii="Times New Roman" w:hAnsi="Times New Roman"/>
            <w:noProof/>
            <w:webHidden/>
            <w:sz w:val="28"/>
          </w:rPr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984F01">
          <w:rPr>
            <w:rFonts w:ascii="Times New Roman" w:hAnsi="Times New Roman"/>
            <w:noProof/>
            <w:webHidden/>
            <w:sz w:val="28"/>
          </w:rPr>
          <w:t>13</w:t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F6EA982" w14:textId="5666E6D5" w:rsidR="00984F01" w:rsidRPr="00984F01" w:rsidRDefault="00984F01" w:rsidP="00984F0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6581301" w:history="1">
        <w:r w:rsidRPr="00984F01">
          <w:rPr>
            <w:rStyle w:val="ae"/>
            <w:rFonts w:ascii="Times New Roman" w:hAnsi="Times New Roman"/>
            <w:noProof/>
            <w:sz w:val="28"/>
            <w:lang w:val="ru-RU"/>
          </w:rPr>
          <w:t>3. Приложения</w:t>
        </w:r>
        <w:r w:rsidRPr="00984F01">
          <w:rPr>
            <w:rFonts w:ascii="Times New Roman" w:hAnsi="Times New Roman"/>
            <w:noProof/>
            <w:webHidden/>
            <w:sz w:val="28"/>
          </w:rPr>
          <w:tab/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984F01">
          <w:rPr>
            <w:rFonts w:ascii="Times New Roman" w:hAnsi="Times New Roman"/>
            <w:noProof/>
            <w:webHidden/>
            <w:sz w:val="28"/>
          </w:rPr>
          <w:instrText xml:space="preserve"> PAGEREF _Toc206581301 \h </w:instrText>
        </w:r>
        <w:r w:rsidRPr="00984F01">
          <w:rPr>
            <w:rFonts w:ascii="Times New Roman" w:hAnsi="Times New Roman"/>
            <w:noProof/>
            <w:webHidden/>
            <w:sz w:val="28"/>
          </w:rPr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984F01">
          <w:rPr>
            <w:rFonts w:ascii="Times New Roman" w:hAnsi="Times New Roman"/>
            <w:noProof/>
            <w:webHidden/>
            <w:sz w:val="28"/>
          </w:rPr>
          <w:t>13</w:t>
        </w:r>
        <w:r w:rsidRPr="00984F0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236993C8" w:rsidR="00AA2B8A" w:rsidRPr="00984F01" w:rsidRDefault="0029547E" w:rsidP="00984F01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84F01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984F01" w:rsidRDefault="00AA2B8A" w:rsidP="00984F0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974273F" w14:textId="77777777" w:rsidR="00AA2B8A" w:rsidRPr="00984F01" w:rsidRDefault="00AA2B8A" w:rsidP="00984F0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12A7A0" w14:textId="77777777" w:rsidR="00AA2B8A" w:rsidRPr="00984F01" w:rsidRDefault="00AA2B8A" w:rsidP="00984F0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05AFDBF" w14:textId="77777777" w:rsidR="00990371" w:rsidRDefault="00990371" w:rsidP="0099037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990371" w:rsidSect="0099037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990371" w:rsidRDefault="00D37DEA" w:rsidP="00990371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5A12E77" w14:textId="0EAAFEAE" w:rsidR="00FB3492" w:rsidRPr="00990371" w:rsidRDefault="00D96994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990371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Pr="00990371" w:rsidRDefault="00D96994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990371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Pr="00990371" w:rsidRDefault="00D96994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990371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3DD3B734" w14:textId="5466F1E8" w:rsidR="00F50AC5" w:rsidRPr="00990371" w:rsidRDefault="00D96994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990371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464B6DFF" w14:textId="524E7E20" w:rsidR="00FB3492" w:rsidRPr="00990371" w:rsidRDefault="00E072E2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СИЗ – Средства индивидуальной защиты</w:t>
      </w:r>
    </w:p>
    <w:p w14:paraId="14C12FAB" w14:textId="6CA04FF1" w:rsidR="00577E85" w:rsidRPr="00990371" w:rsidRDefault="00577E85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САПР – Система автоматизированного проектирования</w:t>
      </w:r>
    </w:p>
    <w:p w14:paraId="5D27B0E8" w14:textId="1FA403A6" w:rsidR="00577E85" w:rsidRPr="00990371" w:rsidRDefault="00577E85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IDE – Интегрированная среда разработки</w:t>
      </w:r>
    </w:p>
    <w:p w14:paraId="722CA888" w14:textId="2E5A26CB" w:rsidR="00577E85" w:rsidRPr="00990371" w:rsidRDefault="00577E85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ГОСТ – Государственный стандарт</w:t>
      </w:r>
    </w:p>
    <w:p w14:paraId="538F15E8" w14:textId="1350850E" w:rsidR="00577E85" w:rsidRPr="00990371" w:rsidRDefault="00577E85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СПО – Среднее профессиональное образование</w:t>
      </w:r>
    </w:p>
    <w:p w14:paraId="130D2ECC" w14:textId="74E91A15" w:rsidR="00EE2DF1" w:rsidRPr="00990371" w:rsidRDefault="00EE2DF1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 ООО – Основное общее образование</w:t>
      </w:r>
    </w:p>
    <w:p w14:paraId="2D9A8879" w14:textId="72AB6EEC" w:rsidR="00EE2DF1" w:rsidRPr="00990371" w:rsidRDefault="00EE2DF1" w:rsidP="00990371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990371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 СОО – Среднее общее образование</w:t>
      </w:r>
    </w:p>
    <w:p w14:paraId="59140FEF" w14:textId="77777777" w:rsidR="00990371" w:rsidRPr="00990371" w:rsidRDefault="00990371" w:rsidP="00990371">
      <w:pPr>
        <w:pStyle w:val="-1"/>
        <w:jc w:val="both"/>
        <w:rPr>
          <w:b w:val="0"/>
          <w:bCs w:val="0"/>
          <w:szCs w:val="28"/>
        </w:rPr>
      </w:pPr>
    </w:p>
    <w:p w14:paraId="26F10846" w14:textId="77777777" w:rsidR="00990371" w:rsidRPr="00990371" w:rsidRDefault="00990371" w:rsidP="00990371">
      <w:pPr>
        <w:pStyle w:val="-1"/>
        <w:jc w:val="both"/>
        <w:rPr>
          <w:b w:val="0"/>
          <w:bCs w:val="0"/>
          <w:szCs w:val="28"/>
        </w:rPr>
      </w:pPr>
    </w:p>
    <w:p w14:paraId="47315E18" w14:textId="71B424B4" w:rsidR="00990371" w:rsidRPr="00990371" w:rsidRDefault="00990371" w:rsidP="00990371">
      <w:pPr>
        <w:pStyle w:val="-1"/>
        <w:jc w:val="both"/>
        <w:rPr>
          <w:b w:val="0"/>
          <w:bCs w:val="0"/>
          <w:szCs w:val="28"/>
        </w:rPr>
        <w:sectPr w:rsidR="00990371" w:rsidRPr="00990371" w:rsidSect="0099037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266C26B" w14:textId="50CEAFF8" w:rsidR="00DE39D8" w:rsidRPr="00990371" w:rsidRDefault="00D37DEA" w:rsidP="00990371">
      <w:pPr>
        <w:pStyle w:val="1"/>
      </w:pPr>
      <w:bookmarkStart w:id="0" w:name="_Toc206581290"/>
      <w:r w:rsidRPr="00990371">
        <w:lastRenderedPageBreak/>
        <w:t>1</w:t>
      </w:r>
      <w:r w:rsidR="00DE39D8" w:rsidRPr="00990371">
        <w:t xml:space="preserve">. </w:t>
      </w:r>
      <w:r w:rsidRPr="00990371">
        <w:t>ОСНОВНЫЕ ТРЕБОВАНИЯ</w:t>
      </w:r>
      <w:r w:rsidR="00976338" w:rsidRPr="00990371">
        <w:t xml:space="preserve"> </w:t>
      </w:r>
      <w:r w:rsidR="00E0407E" w:rsidRPr="00990371">
        <w:t>КОМПЕТЕНЦИИ</w:t>
      </w:r>
      <w:bookmarkEnd w:id="0"/>
    </w:p>
    <w:p w14:paraId="1B3D6E78" w14:textId="3DD32D8E" w:rsidR="00DE39D8" w:rsidRPr="00990371" w:rsidRDefault="00D37DEA" w:rsidP="00990371">
      <w:pPr>
        <w:pStyle w:val="2"/>
      </w:pPr>
      <w:bookmarkStart w:id="1" w:name="_Toc206581291"/>
      <w:r w:rsidRPr="00990371">
        <w:t>1</w:t>
      </w:r>
      <w:r w:rsidR="00DE39D8" w:rsidRPr="00990371">
        <w:t xml:space="preserve">.1. </w:t>
      </w:r>
      <w:r w:rsidR="005C6A23" w:rsidRPr="00990371">
        <w:t xml:space="preserve">ОБЩИЕ СВЕДЕНИЯ О </w:t>
      </w:r>
      <w:r w:rsidRPr="00990371">
        <w:t>ТРЕБОВАНИЯХ</w:t>
      </w:r>
      <w:r w:rsidR="00976338" w:rsidRPr="00990371">
        <w:t xml:space="preserve"> </w:t>
      </w:r>
      <w:r w:rsidR="00E0407E" w:rsidRPr="00990371">
        <w:t>КОМПЕТЕНЦИИ</w:t>
      </w:r>
      <w:bookmarkEnd w:id="1"/>
    </w:p>
    <w:p w14:paraId="1EC3C524" w14:textId="7835DFE4" w:rsidR="00E857D6" w:rsidRPr="00990371" w:rsidRDefault="00D37DEA" w:rsidP="009903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371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bookmarkStart w:id="2" w:name="_Hlk185414585"/>
      <w:r w:rsidR="004B47A7" w:rsidRPr="00990371">
        <w:rPr>
          <w:rFonts w:ascii="Times New Roman" w:hAnsi="Times New Roman" w:cs="Times New Roman"/>
          <w:sz w:val="28"/>
          <w:szCs w:val="28"/>
        </w:rPr>
        <w:t>Диагностика и ремонт</w:t>
      </w:r>
      <w:r w:rsidR="006F5A2F" w:rsidRPr="00990371">
        <w:rPr>
          <w:rFonts w:ascii="Times New Roman" w:hAnsi="Times New Roman" w:cs="Times New Roman"/>
          <w:sz w:val="28"/>
          <w:szCs w:val="28"/>
        </w:rPr>
        <w:t xml:space="preserve"> электронных узлов промышленного оборудования</w:t>
      </w:r>
      <w:bookmarkEnd w:id="2"/>
      <w:r w:rsidRPr="00990371">
        <w:rPr>
          <w:rFonts w:ascii="Times New Roman" w:hAnsi="Times New Roman" w:cs="Times New Roman"/>
          <w:sz w:val="28"/>
          <w:szCs w:val="28"/>
        </w:rPr>
        <w:t>»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990371">
        <w:rPr>
          <w:rFonts w:ascii="Times New Roman" w:hAnsi="Times New Roman" w:cs="Times New Roman"/>
          <w:sz w:val="28"/>
          <w:szCs w:val="28"/>
        </w:rPr>
        <w:t>определя</w:t>
      </w:r>
      <w:r w:rsidRPr="00990371">
        <w:rPr>
          <w:rFonts w:ascii="Times New Roman" w:hAnsi="Times New Roman" w:cs="Times New Roman"/>
          <w:sz w:val="28"/>
          <w:szCs w:val="28"/>
        </w:rPr>
        <w:t>ю</w:t>
      </w:r>
      <w:r w:rsidR="00E857D6" w:rsidRPr="00990371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990371">
        <w:rPr>
          <w:rFonts w:ascii="Times New Roman" w:hAnsi="Times New Roman" w:cs="Times New Roman"/>
          <w:sz w:val="28"/>
          <w:szCs w:val="28"/>
        </w:rPr>
        <w:t>я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990371">
        <w:rPr>
          <w:rFonts w:ascii="Times New Roman" w:hAnsi="Times New Roman" w:cs="Times New Roman"/>
          <w:sz w:val="28"/>
          <w:szCs w:val="28"/>
        </w:rPr>
        <w:t>умения, навыки</w:t>
      </w:r>
      <w:bookmarkEnd w:id="3"/>
      <w:r w:rsidR="008B0F23" w:rsidRPr="00990371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990371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990371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990371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9903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990371" w:rsidRDefault="000244DA" w:rsidP="009903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371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90371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544A64FD" w:rsidR="00E857D6" w:rsidRPr="00990371" w:rsidRDefault="00C56A9B" w:rsidP="009903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371">
        <w:rPr>
          <w:rFonts w:ascii="Times New Roman" w:hAnsi="Times New Roman" w:cs="Times New Roman"/>
          <w:sz w:val="28"/>
          <w:szCs w:val="28"/>
        </w:rPr>
        <w:t>Т</w:t>
      </w:r>
      <w:r w:rsidR="00D37DEA" w:rsidRPr="00990371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990371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990371">
        <w:rPr>
          <w:rFonts w:ascii="Times New Roman" w:hAnsi="Times New Roman" w:cs="Times New Roman"/>
          <w:sz w:val="28"/>
          <w:szCs w:val="28"/>
        </w:rPr>
        <w:t>явля</w:t>
      </w:r>
      <w:r w:rsidR="00D37DEA" w:rsidRPr="00990371">
        <w:rPr>
          <w:rFonts w:ascii="Times New Roman" w:hAnsi="Times New Roman" w:cs="Times New Roman"/>
          <w:sz w:val="28"/>
          <w:szCs w:val="28"/>
        </w:rPr>
        <w:t>ю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990371">
        <w:rPr>
          <w:rFonts w:ascii="Times New Roman" w:hAnsi="Times New Roman" w:cs="Times New Roman"/>
          <w:sz w:val="28"/>
          <w:szCs w:val="28"/>
        </w:rPr>
        <w:t xml:space="preserve">для </w:t>
      </w:r>
      <w:r w:rsidR="0051434F" w:rsidRPr="00990371">
        <w:rPr>
          <w:rFonts w:ascii="Times New Roman" w:hAnsi="Times New Roman" w:cs="Times New Roman"/>
          <w:sz w:val="28"/>
          <w:szCs w:val="28"/>
        </w:rPr>
        <w:t xml:space="preserve">предпрофессиональной </w:t>
      </w:r>
      <w:r w:rsidR="009E37D3" w:rsidRPr="00990371">
        <w:rPr>
          <w:rFonts w:ascii="Times New Roman" w:hAnsi="Times New Roman" w:cs="Times New Roman"/>
          <w:sz w:val="28"/>
          <w:szCs w:val="28"/>
        </w:rPr>
        <w:t xml:space="preserve">подготовки конкурентоспособных, </w:t>
      </w:r>
      <w:r w:rsidR="0051434F" w:rsidRPr="00990371">
        <w:rPr>
          <w:rFonts w:ascii="Times New Roman" w:hAnsi="Times New Roman" w:cs="Times New Roman"/>
          <w:sz w:val="28"/>
          <w:szCs w:val="28"/>
        </w:rPr>
        <w:t>мотивированных</w:t>
      </w:r>
      <w:r w:rsidR="009E37D3" w:rsidRPr="00990371">
        <w:rPr>
          <w:rFonts w:ascii="Times New Roman" w:hAnsi="Times New Roman" w:cs="Times New Roman"/>
          <w:sz w:val="28"/>
          <w:szCs w:val="28"/>
        </w:rPr>
        <w:t xml:space="preserve"> специалистов / рабочих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990371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130B2122" w:rsidR="00E857D6" w:rsidRPr="00990371" w:rsidRDefault="00E857D6" w:rsidP="009903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371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990371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990371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990371">
        <w:rPr>
          <w:rFonts w:ascii="Times New Roman" w:hAnsi="Times New Roman" w:cs="Times New Roman"/>
          <w:sz w:val="28"/>
          <w:szCs w:val="28"/>
        </w:rPr>
        <w:t xml:space="preserve">, умений, навыков </w:t>
      </w:r>
      <w:r w:rsidRPr="00990371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990371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990371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56B9E28E" w:rsidR="00E857D6" w:rsidRDefault="00D37DEA" w:rsidP="009903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371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990371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990371">
        <w:rPr>
          <w:rFonts w:ascii="Times New Roman" w:hAnsi="Times New Roman" w:cs="Times New Roman"/>
          <w:sz w:val="28"/>
          <w:szCs w:val="28"/>
        </w:rPr>
        <w:t>ы</w:t>
      </w:r>
      <w:r w:rsidR="00E857D6" w:rsidRPr="00990371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990371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990371">
        <w:rPr>
          <w:rFonts w:ascii="Times New Roman" w:hAnsi="Times New Roman" w:cs="Times New Roman"/>
          <w:sz w:val="28"/>
          <w:szCs w:val="28"/>
        </w:rPr>
        <w:t>, к</w:t>
      </w:r>
      <w:r w:rsidR="00E857D6" w:rsidRPr="00990371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990371">
        <w:rPr>
          <w:rFonts w:ascii="Times New Roman" w:hAnsi="Times New Roman" w:cs="Times New Roman"/>
          <w:sz w:val="28"/>
          <w:szCs w:val="28"/>
        </w:rPr>
        <w:t>, с</w:t>
      </w:r>
      <w:r w:rsidR="00056CDE" w:rsidRPr="00990371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990371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990371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4353C2D" w14:textId="77777777" w:rsidR="00990371" w:rsidRPr="00990371" w:rsidRDefault="00990371" w:rsidP="009903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5E52D29E" w:rsidR="000244DA" w:rsidRPr="003211D6" w:rsidRDefault="00270E01" w:rsidP="00990371">
      <w:pPr>
        <w:pStyle w:val="2"/>
        <w:rPr>
          <w:lang w:val="ru-RU"/>
        </w:rPr>
      </w:pPr>
      <w:bookmarkStart w:id="4" w:name="_Toc78885652"/>
      <w:bookmarkStart w:id="5" w:name="_Toc206581292"/>
      <w:r w:rsidRPr="003211D6">
        <w:rPr>
          <w:lang w:val="ru-RU"/>
        </w:rPr>
        <w:t>1</w:t>
      </w:r>
      <w:r w:rsidR="00D17132" w:rsidRPr="003211D6">
        <w:rPr>
          <w:lang w:val="ru-RU"/>
        </w:rPr>
        <w:t>.</w:t>
      </w:r>
      <w:bookmarkEnd w:id="4"/>
      <w:r w:rsidRPr="003211D6">
        <w:rPr>
          <w:lang w:val="ru-RU"/>
        </w:rPr>
        <w:t>2. ПЕРЕЧЕНЬ ПРОФЕССИОНАЛЬНЫХ</w:t>
      </w:r>
      <w:r w:rsidR="00D17132" w:rsidRPr="003211D6">
        <w:rPr>
          <w:lang w:val="ru-RU"/>
        </w:rPr>
        <w:t xml:space="preserve"> </w:t>
      </w:r>
      <w:r w:rsidRPr="003211D6">
        <w:rPr>
          <w:lang w:val="ru-RU"/>
        </w:rPr>
        <w:t xml:space="preserve">ЗАДАЧ ПО КОМПЕТЕНЦИИ </w:t>
      </w:r>
      <w:r w:rsidR="00577E85" w:rsidRPr="003211D6">
        <w:rPr>
          <w:lang w:val="ru-RU"/>
        </w:rPr>
        <w:t>«</w:t>
      </w:r>
      <w:r w:rsidR="004B47A7" w:rsidRPr="003211D6">
        <w:rPr>
          <w:lang w:val="ru-RU"/>
        </w:rPr>
        <w:t>ДИАГНОСТИКА И РЕМОНТ</w:t>
      </w:r>
      <w:r w:rsidR="00577E85" w:rsidRPr="003211D6">
        <w:rPr>
          <w:lang w:val="ru-RU"/>
        </w:rPr>
        <w:t xml:space="preserve"> ЭЛЕКТРОННЫХ УЗЛОВ ПРОМЫШЛЕННОГО ОБОРУДОВАНИЯ»</w:t>
      </w:r>
      <w:bookmarkEnd w:id="5"/>
    </w:p>
    <w:p w14:paraId="1D7BF307" w14:textId="153882B2" w:rsidR="00C56A9B" w:rsidRPr="00990371" w:rsidRDefault="00C56A9B" w:rsidP="00990371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90371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990371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990371" w:rsidRDefault="00640E46" w:rsidP="009903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0371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8"/>
        <w:gridCol w:w="2119"/>
      </w:tblGrid>
      <w:tr w:rsidR="000244DA" w:rsidRPr="00D675FD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3F0DD6" w:rsidRDefault="000244DA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0D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3F0DD6" w:rsidRDefault="000244DA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3F0D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3F0DD6" w:rsidRDefault="000244DA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0D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820929" w:rsidRPr="00D675FD" w14:paraId="36656CAB" w14:textId="77777777" w:rsidTr="00990371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43557C8" w14:textId="77777777" w:rsidR="00820929" w:rsidRPr="00D675FD" w:rsidRDefault="00820929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456EA1F8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узлов электронных компонентов промышленного оборудования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3DAD9B21" w:rsidR="00820929" w:rsidRPr="00D675FD" w:rsidRDefault="00283764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820929" w:rsidRPr="00D675FD" w14:paraId="25C92B09" w14:textId="77777777" w:rsidTr="00473C4A">
        <w:tc>
          <w:tcPr>
            <w:tcW w:w="330" w:type="pct"/>
            <w:shd w:val="clear" w:color="auto" w:fill="BFBFBF" w:themeFill="background1" w:themeFillShade="BF"/>
          </w:tcPr>
          <w:p w14:paraId="1C8E0EE2" w14:textId="77777777" w:rsidR="00820929" w:rsidRPr="00D675FD" w:rsidRDefault="00820929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3BFB0628" w:rsidR="00820929" w:rsidRPr="00D675FD" w:rsidRDefault="00820929" w:rsidP="00D6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F30254D" w14:textId="3DFE5EA1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технологию демонтажа устройств, блоков и приборов различных видов радиоэлектронной техники;</w:t>
            </w:r>
          </w:p>
          <w:p w14:paraId="2EA9DFDE" w14:textId="6AE29C85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виды оборудования и техническое оснащение для демонтажа устройств, блоков и приборов различных видов радиоэлектронной техники;</w:t>
            </w:r>
          </w:p>
          <w:p w14:paraId="508FEA6B" w14:textId="4B94181B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регламенты проведения технического осмотра оборудования перед демонтажом устройств, блоков и приборов различных видов радиоэлектронной техники;</w:t>
            </w:r>
          </w:p>
          <w:p w14:paraId="09BAEA66" w14:textId="094A5D86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основы работы измерительных приборов и оборудования для проведения испытаний узлов и блоков радиоэлектронных изделий;</w:t>
            </w:r>
          </w:p>
          <w:p w14:paraId="6C901192" w14:textId="47807F31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параметры и характеристики, измеряемые в узлах и блоках радиоэлектронных изделий;</w:t>
            </w:r>
          </w:p>
          <w:p w14:paraId="10DDAF26" w14:textId="42B342CA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правила ведения технической документации.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29" w:rsidRPr="00D675FD" w14:paraId="01887489" w14:textId="77777777" w:rsidTr="00473C4A">
        <w:tc>
          <w:tcPr>
            <w:tcW w:w="330" w:type="pct"/>
            <w:shd w:val="clear" w:color="auto" w:fill="BFBFBF" w:themeFill="background1" w:themeFillShade="BF"/>
          </w:tcPr>
          <w:p w14:paraId="5F070A0D" w14:textId="77777777" w:rsidR="00820929" w:rsidRPr="00D675FD" w:rsidRDefault="00820929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61F507F1" w:rsidR="00820929" w:rsidRPr="00D675FD" w:rsidRDefault="00820929" w:rsidP="00D6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59A2531" w14:textId="238C6D32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использовать технологии, техническое оснащение и оборудование для демонтажа устройств, блоков и приборов различных видов радиоэлектронной техники;</w:t>
            </w:r>
          </w:p>
          <w:p w14:paraId="6591B55F" w14:textId="3952343E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эксплуатировать приборы различных видов радиоэлектронной техники для проведения демонтажных работ;</w:t>
            </w:r>
          </w:p>
          <w:p w14:paraId="21E7DEEC" w14:textId="73214170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характеристики;</w:t>
            </w:r>
          </w:p>
          <w:p w14:paraId="2C196CFE" w14:textId="1DBA7778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вести техническую документацию по техническому осмотру, диагностике устройств, блоков и приборов различных видов радиоэлектронной техники.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820929" w:rsidRPr="00D675FD" w:rsidRDefault="0082092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D675FD" w14:paraId="79B2A6B6" w14:textId="77777777" w:rsidTr="002E5D2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C06A33A" w14:textId="77777777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4191E0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сборки, монтажа и демонтажа устройств, блоков и приборов различных видов радиоэлектронной техники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75F95100" w:rsidR="003F6B10" w:rsidRPr="00D675FD" w:rsidRDefault="00283764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3F6B10" w:rsidRPr="00D675FD" w14:paraId="5134301B" w14:textId="77777777" w:rsidTr="00473C4A">
        <w:tc>
          <w:tcPr>
            <w:tcW w:w="330" w:type="pct"/>
            <w:shd w:val="clear" w:color="auto" w:fill="BFBFBF" w:themeFill="background1" w:themeFillShade="BF"/>
          </w:tcPr>
          <w:p w14:paraId="55B2846F" w14:textId="25A07690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913D4FD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8DEEF9D" w14:textId="37202FAC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терминология и правила чтения конструкторской и технологической документации;</w:t>
            </w:r>
          </w:p>
          <w:p w14:paraId="6B9B1DB1" w14:textId="03E10422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прикладные компьютерные программы для просмотра текстовой информации: наименования, возможности и порядок работы в них;</w:t>
            </w:r>
          </w:p>
          <w:p w14:paraId="38CF1054" w14:textId="54063986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прикладные компьютерные программы для просмотра графической информации: наименования, возможности и порядок работы в них;</w:t>
            </w:r>
          </w:p>
          <w:p w14:paraId="3C8F7AF4" w14:textId="3F0F9C00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требования к организации рабочего места при выполнении работ.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D675FD" w14:paraId="1A753297" w14:textId="77777777" w:rsidTr="00473C4A">
        <w:tc>
          <w:tcPr>
            <w:tcW w:w="330" w:type="pct"/>
            <w:shd w:val="clear" w:color="auto" w:fill="BFBFBF" w:themeFill="background1" w:themeFillShade="BF"/>
          </w:tcPr>
          <w:p w14:paraId="5A26599E" w14:textId="17F146FC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7FE2B1F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CC93601" w14:textId="7B19B523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читать конструкторскую и технологическую документацию;</w:t>
            </w:r>
          </w:p>
          <w:p w14:paraId="6E2993DC" w14:textId="0E87746E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просматривать конструкторскую и технологическую документацию с использованием прикладных компьютерных программ;</w:t>
            </w:r>
          </w:p>
          <w:p w14:paraId="4C1A5469" w14:textId="4173FB05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выбирать в соответствии с технологической документацией, подготавливать к работе слесарные, контрольно-измерительные инструменты, приспособления, оборудование;</w:t>
            </w:r>
          </w:p>
          <w:p w14:paraId="0C48EC20" w14:textId="592C4C0B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D675FD" w14:paraId="06C23AF4" w14:textId="77777777" w:rsidTr="00836B24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D229BC8" w14:textId="01772A7B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466E2816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рабочего процесса и охрана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47502C69" w:rsidR="003F6B10" w:rsidRPr="00D675FD" w:rsidRDefault="00283764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90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F6B10" w:rsidRPr="00D675FD" w14:paraId="65513C28" w14:textId="77777777" w:rsidTr="00081C5F">
        <w:tc>
          <w:tcPr>
            <w:tcW w:w="330" w:type="pct"/>
            <w:shd w:val="clear" w:color="auto" w:fill="BFBFBF" w:themeFill="background1" w:themeFillShade="BF"/>
          </w:tcPr>
          <w:p w14:paraId="645C451B" w14:textId="03E07D90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3C40351" w14:textId="7089D90B" w:rsidR="00070DBB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2860D08" w14:textId="73586FF5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документацию и правила по охране труда;</w:t>
            </w:r>
          </w:p>
          <w:p w14:paraId="22CBF8AD" w14:textId="136E17A4" w:rsidR="00070DBB" w:rsidRPr="00D675FD" w:rsidRDefault="00070DBB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навыки работы в различных информационных системах;</w:t>
            </w:r>
          </w:p>
          <w:p w14:paraId="3BAE9964" w14:textId="4C4531BD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основные принципы безопасной работы с электроустановками;</w:t>
            </w:r>
          </w:p>
          <w:p w14:paraId="343F5A1F" w14:textId="1F74454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ситуации, при которых должны использоваться средства индивидуальной защиты;</w:t>
            </w:r>
          </w:p>
          <w:p w14:paraId="7D712FAC" w14:textId="4BE5CBF4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14:paraId="745887F9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важность поддержания знаний на высоком уровне;</w:t>
            </w:r>
          </w:p>
          <w:p w14:paraId="037DE2F4" w14:textId="045ECB08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важность поддержания рабочего места в надлежащем состоянии;</w:t>
            </w:r>
          </w:p>
          <w:p w14:paraId="0F784CBC" w14:textId="1EDAF320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мероприятия по экологически ориентированному рациональному использованию ресурсов в плане применения безопасных материалов                и их повторного использования;</w:t>
            </w:r>
          </w:p>
          <w:p w14:paraId="3764A1CC" w14:textId="7D10820D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значение экономного использования ресурсов;</w:t>
            </w:r>
          </w:p>
          <w:p w14:paraId="2A9FD325" w14:textId="0CF3B9C1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основные способы сокращения издержек при сохранении качества работы;</w:t>
            </w:r>
          </w:p>
          <w:p w14:paraId="42D40BED" w14:textId="4D6093F4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значимость планирования всего рабочего процесса, как выстраивать эффективную работу и распределять рабочее время</w:t>
            </w:r>
            <w:r w:rsidR="006342AD" w:rsidRPr="00D67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</w:tcPr>
          <w:p w14:paraId="5BDA6B3F" w14:textId="77777777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D675FD" w14:paraId="0F64741D" w14:textId="77777777" w:rsidTr="00473C4A">
        <w:tc>
          <w:tcPr>
            <w:tcW w:w="330" w:type="pct"/>
            <w:shd w:val="clear" w:color="auto" w:fill="BFBFBF" w:themeFill="background1" w:themeFillShade="BF"/>
          </w:tcPr>
          <w:p w14:paraId="7748531F" w14:textId="77777777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372A28E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FD2F042" w14:textId="31FE1FC1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выполнять требования по охране труда;</w:t>
            </w:r>
          </w:p>
          <w:p w14:paraId="7D1500DB" w14:textId="044EC1CD" w:rsidR="00070DBB" w:rsidRPr="00D675FD" w:rsidRDefault="00070DBB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основные этапы работы сервисных служб;</w:t>
            </w:r>
          </w:p>
          <w:p w14:paraId="5C6D8893" w14:textId="46419DB4" w:rsidR="00070DBB" w:rsidRPr="00D675FD" w:rsidRDefault="00070DBB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перечень необходимых данных для заполнения ремонтных заявок;</w:t>
            </w:r>
          </w:p>
          <w:p w14:paraId="5A58098A" w14:textId="02C2B7AD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2B53"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082B53"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техники безопасности при работе       </w:t>
            </w:r>
            <w:r w:rsidR="00082B53"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электроустановками;</w:t>
            </w:r>
          </w:p>
          <w:p w14:paraId="15287E64" w14:textId="2E7B0268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изменения в действующие инструкции или создавать новые; </w:t>
            </w:r>
          </w:p>
          <w:p w14:paraId="4D857D99" w14:textId="5DA9EEBF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идентифицировать и правильно использовать средства индивидуальной защиты;</w:t>
            </w:r>
          </w:p>
          <w:p w14:paraId="15302410" w14:textId="3C50BA42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правильно выбирать, применять, очищать и хранить инструменты и оборудование;</w:t>
            </w:r>
          </w:p>
          <w:p w14:paraId="72E4263E" w14:textId="27A6FCBA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правильно выбирать, применять и хранить материалы, с учётом условий безопасности;</w:t>
            </w:r>
          </w:p>
          <w:p w14:paraId="359C0DB6" w14:textId="15A35904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грамотно и аккуратно обращаться с дорогостоящим электрооборудованием;</w:t>
            </w:r>
          </w:p>
          <w:p w14:paraId="3EC6DC41" w14:textId="61C6C25B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организовывать рабочее место для максимально эффективной работы;</w:t>
            </w:r>
          </w:p>
          <w:p w14:paraId="245BD1C3" w14:textId="77777777" w:rsidR="006342AD" w:rsidRPr="00D675FD" w:rsidRDefault="006342AD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защиты при проведении технического осмотра и демонтажа устройств, блоков и приборов различных видов радиоэлектронной техники;</w:t>
            </w:r>
          </w:p>
          <w:p w14:paraId="6DFC7AFC" w14:textId="362FD3FA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планировать порядок выполнения работ;</w:t>
            </w:r>
          </w:p>
          <w:p w14:paraId="489BA962" w14:textId="47A00A11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планировать и распределять ресурсы;</w:t>
            </w:r>
          </w:p>
          <w:p w14:paraId="0E26A599" w14:textId="37C0511A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виды основного и вспомогательного оборудования, инструментов, средств защиты; </w:t>
            </w:r>
          </w:p>
          <w:p w14:paraId="2CA9C4F9" w14:textId="26036B7F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эффективно использовать рабочее время отслеживать результаты работы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7F64FEA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D675FD" w14:paraId="064BD90B" w14:textId="77777777" w:rsidTr="006C1CFC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0A6E354" w14:textId="7EB3F117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D6BE003" w14:textId="7F03D1B6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Коммуникации и навыки делового общения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E7DAC68" w14:textId="7D38B730" w:rsidR="003F6B10" w:rsidRPr="00D675FD" w:rsidRDefault="00283764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F6B10" w:rsidRPr="00D675FD" w14:paraId="5B310D85" w14:textId="77777777" w:rsidTr="00473C4A">
        <w:tc>
          <w:tcPr>
            <w:tcW w:w="330" w:type="pct"/>
            <w:shd w:val="clear" w:color="auto" w:fill="BFBFBF" w:themeFill="background1" w:themeFillShade="BF"/>
          </w:tcPr>
          <w:p w14:paraId="0FAC0100" w14:textId="77777777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1F9A4F6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13A6C66" w14:textId="6B8A489F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значимость установления и поддержания доверия во взаимоотношениях с заказчиком;</w:t>
            </w:r>
          </w:p>
          <w:p w14:paraId="03D404B2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значение культуры речи;</w:t>
            </w:r>
          </w:p>
          <w:p w14:paraId="54AF0A68" w14:textId="0A406A49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42AD" w:rsidRPr="00D675FD">
              <w:rPr>
                <w:rFonts w:ascii="Times New Roman" w:hAnsi="Times New Roman" w:cs="Times New Roman"/>
                <w:sz w:val="24"/>
                <w:szCs w:val="24"/>
              </w:rPr>
              <w:t>основы ведения деловой переписки в информационно-коммуникационной сети.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A2F1477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D675FD" w14:paraId="3B0AFCF5" w14:textId="77777777" w:rsidTr="00473C4A">
        <w:tc>
          <w:tcPr>
            <w:tcW w:w="330" w:type="pct"/>
            <w:shd w:val="clear" w:color="auto" w:fill="BFBFBF" w:themeFill="background1" w:themeFillShade="BF"/>
          </w:tcPr>
          <w:p w14:paraId="15BEC83A" w14:textId="77777777" w:rsidR="003F6B10" w:rsidRPr="00D675FD" w:rsidRDefault="003F6B10" w:rsidP="00D675F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8DC05F3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BDD2A40" w14:textId="468975BA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выполнять требования заказчика и обеспечивать реализацию его ожиданий;</w:t>
            </w:r>
          </w:p>
          <w:p w14:paraId="2FF3EC99" w14:textId="6004DF90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учитывать пожелания заказчика, предлагая рекомендации                       по совершенствованию проекта для уменьшения стоимости;</w:t>
            </w:r>
          </w:p>
          <w:p w14:paraId="3BC86E5E" w14:textId="2161E089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опрашивать заказчика предметно и детально для уточнения                     и понимания его требований;</w:t>
            </w:r>
          </w:p>
          <w:p w14:paraId="16C3DF40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донести информацию в понятной и доступной форме</w:t>
            </w:r>
            <w:r w:rsidR="00DA3269" w:rsidRPr="00D675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0790B" w14:textId="77777777" w:rsidR="00DA3269" w:rsidRPr="00D675FD" w:rsidRDefault="00DA326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>- формулировать отчёты для заказчика в рамках деловой переписки;</w:t>
            </w:r>
          </w:p>
          <w:p w14:paraId="5314134A" w14:textId="2B27CF3D" w:rsidR="00DA3269" w:rsidRPr="00D675FD" w:rsidRDefault="00DA3269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5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42AD" w:rsidRPr="00D675FD">
              <w:rPr>
                <w:rFonts w:ascii="Times New Roman" w:hAnsi="Times New Roman" w:cs="Times New Roman"/>
                <w:sz w:val="24"/>
                <w:szCs w:val="24"/>
              </w:rPr>
              <w:t>вести деловую переписку с заказчиком.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434DCE4" w14:textId="77777777" w:rsidR="003F6B10" w:rsidRPr="00D675FD" w:rsidRDefault="003F6B10" w:rsidP="00D675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70FF3" w14:textId="578873EB" w:rsidR="00D675FD" w:rsidRDefault="00D675FD" w:rsidP="00D675FD">
      <w:pPr>
        <w:pStyle w:val="-2"/>
        <w:ind w:firstLine="0"/>
        <w:jc w:val="left"/>
        <w:rPr>
          <w:b w:val="0"/>
          <w:bCs/>
          <w:szCs w:val="28"/>
        </w:rPr>
      </w:pPr>
      <w:bookmarkStart w:id="6" w:name="_Toc78885655"/>
    </w:p>
    <w:p w14:paraId="28D3DD28" w14:textId="173A7A0F" w:rsidR="00D675FD" w:rsidRDefault="00D675FD" w:rsidP="00D675FD">
      <w:pPr>
        <w:pStyle w:val="-2"/>
        <w:ind w:firstLin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br w:type="page"/>
      </w:r>
    </w:p>
    <w:p w14:paraId="4AC09BC4" w14:textId="42B3022B" w:rsidR="007274B8" w:rsidRPr="003211D6" w:rsidRDefault="00F8340A" w:rsidP="00D675FD">
      <w:pPr>
        <w:pStyle w:val="2"/>
        <w:rPr>
          <w:lang w:val="ru-RU"/>
        </w:rPr>
      </w:pPr>
      <w:bookmarkStart w:id="7" w:name="_Toc206581293"/>
      <w:r w:rsidRPr="003211D6">
        <w:rPr>
          <w:lang w:val="ru-RU"/>
        </w:rPr>
        <w:lastRenderedPageBreak/>
        <w:t>1</w:t>
      </w:r>
      <w:r w:rsidR="00D17132" w:rsidRPr="003211D6">
        <w:rPr>
          <w:lang w:val="ru-RU"/>
        </w:rPr>
        <w:t>.</w:t>
      </w:r>
      <w:r w:rsidRPr="003211D6">
        <w:rPr>
          <w:lang w:val="ru-RU"/>
        </w:rPr>
        <w:t>3</w:t>
      </w:r>
      <w:r w:rsidR="00D17132" w:rsidRPr="003211D6">
        <w:rPr>
          <w:lang w:val="ru-RU"/>
        </w:rPr>
        <w:t>. ТРЕБОВАНИЯ К СХЕМЕ ОЦЕНКИ</w:t>
      </w:r>
      <w:bookmarkEnd w:id="6"/>
      <w:bookmarkEnd w:id="7"/>
    </w:p>
    <w:p w14:paraId="3F465272" w14:textId="65C12749" w:rsidR="00DE39D8" w:rsidRPr="00D675FD" w:rsidRDefault="00AE6AB7" w:rsidP="00D675FD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D675FD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D675F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D675FD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D675FD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D675FD" w:rsidRDefault="00640E46" w:rsidP="00D675FD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D675FD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187D1324" w:rsidR="007274B8" w:rsidRDefault="007274B8" w:rsidP="00D675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5FD">
        <w:rPr>
          <w:rFonts w:ascii="Times New Roman" w:hAnsi="Times New Roman" w:cs="Times New Roman"/>
          <w:b/>
          <w:bCs/>
          <w:sz w:val="28"/>
          <w:szCs w:val="28"/>
        </w:rPr>
        <w:t xml:space="preserve">Матрица пересчета </w:t>
      </w:r>
      <w:r w:rsidR="00640E46" w:rsidRPr="00D675F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F8340A" w:rsidRPr="00D675FD">
        <w:rPr>
          <w:rFonts w:ascii="Times New Roman" w:hAnsi="Times New Roman" w:cs="Times New Roman"/>
          <w:b/>
          <w:bCs/>
          <w:sz w:val="28"/>
          <w:szCs w:val="28"/>
        </w:rPr>
        <w:t>ребований</w:t>
      </w:r>
      <w:r w:rsidRPr="00D675FD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компетенции в </w:t>
      </w:r>
      <w:r w:rsidR="00640E46" w:rsidRPr="00D675F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675FD">
        <w:rPr>
          <w:rFonts w:ascii="Times New Roman" w:hAnsi="Times New Roman" w:cs="Times New Roman"/>
          <w:b/>
          <w:bCs/>
          <w:sz w:val="28"/>
          <w:szCs w:val="28"/>
        </w:rPr>
        <w:t>ритерии оценки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1958"/>
        <w:gridCol w:w="948"/>
        <w:gridCol w:w="698"/>
        <w:gridCol w:w="711"/>
        <w:gridCol w:w="711"/>
        <w:gridCol w:w="698"/>
        <w:gridCol w:w="698"/>
        <w:gridCol w:w="2178"/>
      </w:tblGrid>
      <w:tr w:rsidR="00D675FD" w:rsidRPr="00D675FD" w14:paraId="28E1D1A6" w14:textId="77777777" w:rsidTr="00D675FD">
        <w:trPr>
          <w:trHeight w:val="1200"/>
          <w:jc w:val="center"/>
        </w:trPr>
        <w:tc>
          <w:tcPr>
            <w:tcW w:w="6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774875C2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A9062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D675FD" w:rsidRPr="00D675FD" w14:paraId="3CE54790" w14:textId="77777777" w:rsidTr="00D675FD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34A32B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64AEF8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1992DCB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7EAC73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AA7A3E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20546C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0537A0B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7DC46C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675FD" w:rsidRPr="00D675FD" w14:paraId="4B954183" w14:textId="77777777" w:rsidTr="00D675F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74178" w14:textId="77777777" w:rsidR="00D675FD" w:rsidRPr="00D675FD" w:rsidRDefault="00D675FD" w:rsidP="00D67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97707D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215C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7DF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A80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4BA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E33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6E113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</w:tr>
      <w:tr w:rsidR="00D675FD" w:rsidRPr="00D675FD" w14:paraId="29B73C5C" w14:textId="77777777" w:rsidTr="00D675F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F0D7E" w14:textId="77777777" w:rsidR="00D675FD" w:rsidRPr="00D675FD" w:rsidRDefault="00D675FD" w:rsidP="00D67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B563FA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96B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16B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9DA7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E9F5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11F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D594A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D675FD" w:rsidRPr="00D675FD" w14:paraId="56616095" w14:textId="77777777" w:rsidTr="00D675F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34C0B" w14:textId="77777777" w:rsidR="00D675FD" w:rsidRPr="00D675FD" w:rsidRDefault="00D675FD" w:rsidP="00D67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ED92BCC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F6DE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09C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1F9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5402" w14:textId="2EC20E88" w:rsidR="00D675FD" w:rsidRPr="00D675FD" w:rsidRDefault="00B905DF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675FD"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8D32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6810C" w14:textId="517B311C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B90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D675FD" w:rsidRPr="00D675FD" w14:paraId="6A7C6917" w14:textId="77777777" w:rsidTr="00D675FD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308F2" w14:textId="77777777" w:rsidR="00D675FD" w:rsidRPr="00D675FD" w:rsidRDefault="00D675FD" w:rsidP="00D67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3B1D6F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5FE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3BB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8A55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D113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27C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BDBCF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D675FD" w:rsidRPr="00D675FD" w14:paraId="15F77A43" w14:textId="77777777" w:rsidTr="00D675FD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1D88FD7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07F1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48469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8A483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BEC82" w14:textId="5E752D73" w:rsidR="00D675FD" w:rsidRPr="00D675FD" w:rsidRDefault="00B905DF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D3CE7" w14:textId="77777777" w:rsidR="00D675FD" w:rsidRPr="00D675FD" w:rsidRDefault="00D675FD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75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61F31" w14:textId="43FC4D87" w:rsidR="00D675FD" w:rsidRPr="00B905DF" w:rsidRDefault="00B905DF" w:rsidP="00D6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0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115406D3" w14:textId="5F54558F" w:rsidR="00D675FD" w:rsidRPr="00D675FD" w:rsidRDefault="00D675FD" w:rsidP="00D675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4BACA2" w14:textId="566AAF07" w:rsidR="00DE39D8" w:rsidRPr="00D675FD" w:rsidRDefault="00F8340A" w:rsidP="00D675FD">
      <w:pPr>
        <w:pStyle w:val="2"/>
        <w:rPr>
          <w:szCs w:val="28"/>
        </w:rPr>
      </w:pPr>
      <w:bookmarkStart w:id="8" w:name="_Toc206581294"/>
      <w:r w:rsidRPr="00D675FD">
        <w:rPr>
          <w:szCs w:val="28"/>
        </w:rPr>
        <w:t>1</w:t>
      </w:r>
      <w:r w:rsidR="00643A8A" w:rsidRPr="00D675FD">
        <w:rPr>
          <w:szCs w:val="28"/>
        </w:rPr>
        <w:t>.</w:t>
      </w:r>
      <w:r w:rsidRPr="00D675FD">
        <w:rPr>
          <w:szCs w:val="28"/>
        </w:rPr>
        <w:t>4</w:t>
      </w:r>
      <w:r w:rsidR="00AA2B8A" w:rsidRPr="00D675FD">
        <w:rPr>
          <w:szCs w:val="28"/>
        </w:rPr>
        <w:t xml:space="preserve">. </w:t>
      </w:r>
      <w:r w:rsidR="007A6888" w:rsidRPr="00D675FD">
        <w:rPr>
          <w:szCs w:val="28"/>
        </w:rPr>
        <w:t>СПЕЦИФИКАЦИЯ ОЦЕНКИ КОМПЕТЕНЦИИ</w:t>
      </w:r>
      <w:bookmarkEnd w:id="8"/>
    </w:p>
    <w:p w14:paraId="6A6FA4AB" w14:textId="2459CD16" w:rsidR="00473C4A" w:rsidRPr="00D675FD" w:rsidRDefault="00DE39D8" w:rsidP="00D675F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5F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675FD">
        <w:rPr>
          <w:rFonts w:ascii="Times New Roman" w:hAnsi="Times New Roman" w:cs="Times New Roman"/>
          <w:sz w:val="28"/>
          <w:szCs w:val="28"/>
        </w:rPr>
        <w:t>К</w:t>
      </w:r>
      <w:r w:rsidRPr="00D675FD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675FD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D675FD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D675FD" w:rsidRDefault="00640E46" w:rsidP="00D675FD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675FD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D675FD" w:rsidRDefault="00640E46" w:rsidP="00D675F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5FD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1E329B">
        <w:tc>
          <w:tcPr>
            <w:tcW w:w="282" w:type="pct"/>
            <w:shd w:val="clear" w:color="auto" w:fill="00B050"/>
          </w:tcPr>
          <w:p w14:paraId="0B141BE8" w14:textId="10E95ECF" w:rsidR="00437D28" w:rsidRPr="001E329B" w:rsidRDefault="00437D28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E329B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58FC224" w:rsidR="00437D28" w:rsidRPr="004904C5" w:rsidRDefault="0011725D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1725D">
              <w:rPr>
                <w:b/>
                <w:sz w:val="24"/>
                <w:szCs w:val="24"/>
              </w:rPr>
              <w:t>Обработка запроса клиента на оказание услуг по ремонту оборудования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60B4BE2" w14:textId="7F178B3D" w:rsidR="00437D28" w:rsidRPr="009D04EE" w:rsidRDefault="003944BF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Экспертная оценка </w:t>
            </w:r>
            <w:r w:rsidR="003A25F5">
              <w:rPr>
                <w:sz w:val="24"/>
                <w:szCs w:val="24"/>
              </w:rPr>
              <w:t>соблюдения порядка регламента приёма оборудования в сервис</w:t>
            </w:r>
            <w:r w:rsidR="00C55E79">
              <w:rPr>
                <w:sz w:val="24"/>
                <w:szCs w:val="24"/>
              </w:rPr>
              <w:t>, охраны труда и организации рабочего пространства</w:t>
            </w:r>
            <w:r w:rsidR="003A25F5">
              <w:rPr>
                <w:sz w:val="24"/>
                <w:szCs w:val="24"/>
              </w:rPr>
              <w:t xml:space="preserve">. Проверка качества оформления сопроводительной документации, подготовленной конкурсантом в информационной системе. </w:t>
            </w:r>
          </w:p>
        </w:tc>
      </w:tr>
      <w:tr w:rsidR="00437D28" w:rsidRPr="009D04EE" w14:paraId="1A96BA02" w14:textId="77777777" w:rsidTr="001E329B">
        <w:tc>
          <w:tcPr>
            <w:tcW w:w="282" w:type="pct"/>
            <w:shd w:val="clear" w:color="auto" w:fill="00B050"/>
          </w:tcPr>
          <w:p w14:paraId="237F3983" w14:textId="6CB34203" w:rsidR="00437D28" w:rsidRPr="001E329B" w:rsidRDefault="00437D28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E329B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046EE19A" w:rsidR="00437D28" w:rsidRPr="004904C5" w:rsidRDefault="00283764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B1CD1">
              <w:rPr>
                <w:b/>
                <w:sz w:val="24"/>
                <w:szCs w:val="24"/>
              </w:rPr>
              <w:t>Диагностика и ремонт периферийного промышленного оборудования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3F2F467" w14:textId="7F97CDE4" w:rsidR="00437D28" w:rsidRPr="00E072E2" w:rsidRDefault="00283764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Экспертная оценка соблюдения правил по охране труда и организации рабочего места. </w:t>
            </w:r>
            <w:r w:rsidRPr="006979DB">
              <w:rPr>
                <w:sz w:val="24"/>
                <w:szCs w:val="24"/>
              </w:rPr>
              <w:t xml:space="preserve">Экспертная оценка качества </w:t>
            </w:r>
            <w:r>
              <w:rPr>
                <w:sz w:val="24"/>
                <w:szCs w:val="24"/>
              </w:rPr>
              <w:t>диагностики и ремонта периферийного промышленного оборудования.</w:t>
            </w:r>
          </w:p>
        </w:tc>
      </w:tr>
      <w:tr w:rsidR="00437D28" w:rsidRPr="009D04EE" w14:paraId="64F34F19" w14:textId="77777777" w:rsidTr="001E329B">
        <w:tc>
          <w:tcPr>
            <w:tcW w:w="282" w:type="pct"/>
            <w:shd w:val="clear" w:color="auto" w:fill="00B050"/>
          </w:tcPr>
          <w:p w14:paraId="236AA71C" w14:textId="38357012" w:rsidR="00437D28" w:rsidRPr="001E329B" w:rsidRDefault="00437D28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E329B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60CB4E84" w:rsidR="00437D28" w:rsidRPr="004904C5" w:rsidRDefault="001B1CD1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B1CD1">
              <w:rPr>
                <w:b/>
                <w:sz w:val="24"/>
                <w:szCs w:val="24"/>
              </w:rPr>
              <w:t>Диагностика и ремонт промышленного оборудования.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2821F30" w14:textId="19895B9B" w:rsidR="00437D28" w:rsidRPr="009D04EE" w:rsidRDefault="00C55E79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</w:t>
            </w:r>
            <w:r w:rsidR="001F336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правил по охране труда и организации рабочего места. </w:t>
            </w:r>
            <w:r w:rsidRPr="006979DB">
              <w:rPr>
                <w:sz w:val="24"/>
                <w:szCs w:val="24"/>
              </w:rPr>
              <w:t xml:space="preserve">Экспертная оценка качества </w:t>
            </w:r>
            <w:r w:rsidR="001B1CD1">
              <w:rPr>
                <w:sz w:val="24"/>
                <w:szCs w:val="24"/>
              </w:rPr>
              <w:t>диагностики и ремонта промышленного оборудования.</w:t>
            </w:r>
          </w:p>
        </w:tc>
      </w:tr>
      <w:tr w:rsidR="00437D28" w:rsidRPr="009D04EE" w14:paraId="21213197" w14:textId="77777777" w:rsidTr="001E329B">
        <w:tc>
          <w:tcPr>
            <w:tcW w:w="282" w:type="pct"/>
            <w:shd w:val="clear" w:color="auto" w:fill="00B050"/>
          </w:tcPr>
          <w:p w14:paraId="7AFABB4B" w14:textId="7ADD4EE3" w:rsidR="00437D28" w:rsidRPr="001E329B" w:rsidRDefault="00437D28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E329B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2B1B297A" w:rsidR="00437D28" w:rsidRPr="004904C5" w:rsidRDefault="001B1CD1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B1CD1">
              <w:rPr>
                <w:b/>
                <w:sz w:val="24"/>
                <w:szCs w:val="24"/>
              </w:rPr>
              <w:t>Комплектация периферийного промышленного оборудования под технологическое задание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87950E5" w14:textId="1F5BA564" w:rsidR="00437D28" w:rsidRPr="004904C5" w:rsidRDefault="00C55E79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</w:t>
            </w:r>
            <w:r w:rsidR="001F336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правил по охране труда и организации рабочего места. Оценка качества ручной сборки </w:t>
            </w:r>
            <w:r w:rsidR="00874BCE">
              <w:rPr>
                <w:sz w:val="24"/>
                <w:szCs w:val="24"/>
              </w:rPr>
              <w:t>периферийного промышленного оборудования под технологическое задание.</w:t>
            </w:r>
          </w:p>
        </w:tc>
      </w:tr>
      <w:tr w:rsidR="00232A5D" w:rsidRPr="009D04EE" w14:paraId="22C0649B" w14:textId="77777777" w:rsidTr="001E329B">
        <w:tc>
          <w:tcPr>
            <w:tcW w:w="282" w:type="pct"/>
            <w:shd w:val="clear" w:color="auto" w:fill="00B050"/>
          </w:tcPr>
          <w:p w14:paraId="3FC3A859" w14:textId="132C5424" w:rsidR="00232A5D" w:rsidRPr="001E329B" w:rsidRDefault="001B1CD1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E329B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501E31E0" w14:textId="5DA23F69" w:rsidR="00232A5D" w:rsidRPr="00D7527F" w:rsidRDefault="0011725D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1725D">
              <w:rPr>
                <w:b/>
                <w:sz w:val="24"/>
                <w:szCs w:val="24"/>
              </w:rPr>
              <w:t>Обработка ремонтной заявки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16C4C85" w14:textId="4866164F" w:rsidR="00232A5D" w:rsidRPr="009D04EE" w:rsidRDefault="00C55E79" w:rsidP="001E32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соблюдения порядка регламента выдачи оборудования из сервиса, охраны труда и организации рабочего пространства. Проверка качества оформления сопроводительной документации, подготовленной конкурсантом в информационной системе.</w:t>
            </w:r>
          </w:p>
        </w:tc>
      </w:tr>
    </w:tbl>
    <w:p w14:paraId="7FFF7C52" w14:textId="77777777" w:rsidR="00475A78" w:rsidRPr="0036425B" w:rsidRDefault="00475A78" w:rsidP="0036425B">
      <w:pPr>
        <w:pStyle w:val="-2"/>
        <w:rPr>
          <w:b w:val="0"/>
          <w:bCs/>
          <w:szCs w:val="28"/>
        </w:rPr>
      </w:pPr>
    </w:p>
    <w:p w14:paraId="3B6CA5D9" w14:textId="7F0BBA85" w:rsidR="005A1625" w:rsidRPr="0036425B" w:rsidRDefault="005A1625" w:rsidP="0036425B">
      <w:pPr>
        <w:pStyle w:val="-2"/>
        <w:jc w:val="center"/>
        <w:rPr>
          <w:szCs w:val="28"/>
        </w:rPr>
      </w:pPr>
      <w:bookmarkStart w:id="9" w:name="_Toc206581295"/>
      <w:r w:rsidRPr="0036425B">
        <w:rPr>
          <w:szCs w:val="28"/>
        </w:rPr>
        <w:t>1.5. КОНКУРСНОЕ ЗАДАНИЕ</w:t>
      </w:r>
      <w:bookmarkEnd w:id="9"/>
    </w:p>
    <w:p w14:paraId="33CA20EA" w14:textId="51C8F0BC" w:rsidR="009E52E7" w:rsidRPr="0036425B" w:rsidRDefault="009E52E7" w:rsidP="003642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6425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32A5D"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A00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1C557841" w:rsidR="009E52E7" w:rsidRPr="0036425B" w:rsidRDefault="009E52E7" w:rsidP="003642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232A5D"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561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32A5D"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5F4F"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232A5D" w:rsidRPr="0036425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36425B" w:rsidRDefault="009E52E7" w:rsidP="003642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25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36425B">
        <w:rPr>
          <w:rFonts w:ascii="Times New Roman" w:hAnsi="Times New Roman" w:cs="Times New Roman"/>
          <w:sz w:val="28"/>
          <w:szCs w:val="28"/>
        </w:rPr>
        <w:t>требований</w:t>
      </w:r>
      <w:r w:rsidRPr="0036425B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597BD1F8" w:rsidR="009E52E7" w:rsidRDefault="009E52E7" w:rsidP="0036425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25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97561B">
        <w:rPr>
          <w:rFonts w:ascii="Times New Roman" w:hAnsi="Times New Roman" w:cs="Times New Roman"/>
          <w:sz w:val="28"/>
          <w:szCs w:val="28"/>
        </w:rPr>
        <w:t>конкурсанта</w:t>
      </w:r>
      <w:r w:rsidRPr="0036425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</w:t>
      </w:r>
      <w:r w:rsidR="00F35F4F" w:rsidRPr="0036425B">
        <w:rPr>
          <w:rFonts w:ascii="Times New Roman" w:hAnsi="Times New Roman" w:cs="Times New Roman"/>
          <w:sz w:val="28"/>
          <w:szCs w:val="28"/>
        </w:rPr>
        <w:t>.</w:t>
      </w:r>
    </w:p>
    <w:p w14:paraId="7E32F008" w14:textId="77777777" w:rsidR="0097561B" w:rsidRPr="0036425B" w:rsidRDefault="0097561B" w:rsidP="009756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3211D6" w:rsidRDefault="005A1625" w:rsidP="0097561B">
      <w:pPr>
        <w:pStyle w:val="3"/>
        <w:rPr>
          <w:lang w:val="ru-RU"/>
        </w:rPr>
      </w:pPr>
      <w:r w:rsidRPr="003211D6">
        <w:rPr>
          <w:lang w:val="ru-RU"/>
        </w:rPr>
        <w:t xml:space="preserve">1.5.1. </w:t>
      </w:r>
      <w:r w:rsidR="008C41F7" w:rsidRPr="003211D6">
        <w:rPr>
          <w:lang w:val="ru-RU"/>
        </w:rPr>
        <w:t>Разработка/выбор конкурсного задания</w:t>
      </w:r>
    </w:p>
    <w:p w14:paraId="5E8089AB" w14:textId="683A7BB5" w:rsidR="00534511" w:rsidRPr="0036425B" w:rsidRDefault="0097561B" w:rsidP="0036425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</w:t>
      </w:r>
      <w:r w:rsidRPr="009756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одулей, включает обязательную к выполнению часть (инвариа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нт)</w:t>
      </w:r>
      <w:r w:rsidRPr="009756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0EF69FA" w14:textId="15E58938" w:rsidR="00534511" w:rsidRDefault="00534511" w:rsidP="009756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DE42A" w14:textId="6E20810A" w:rsidR="0097561B" w:rsidRDefault="0097561B" w:rsidP="009756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479DB65" w14:textId="554A1503" w:rsidR="000B55A2" w:rsidRPr="003211D6" w:rsidRDefault="00730AE0" w:rsidP="0097561B">
      <w:pPr>
        <w:pStyle w:val="3"/>
        <w:rPr>
          <w:lang w:val="ru-RU"/>
        </w:rPr>
      </w:pPr>
      <w:r w:rsidRPr="003211D6">
        <w:rPr>
          <w:lang w:val="ru-RU"/>
        </w:rPr>
        <w:lastRenderedPageBreak/>
        <w:t>1.5.2. Структура модулей конкурсного задания</w:t>
      </w:r>
      <w:r w:rsidR="000B55A2" w:rsidRPr="003211D6">
        <w:rPr>
          <w:lang w:val="ru-RU"/>
        </w:rPr>
        <w:t xml:space="preserve"> </w:t>
      </w:r>
    </w:p>
    <w:p w14:paraId="29B79F6C" w14:textId="197AF6FE" w:rsidR="00730AE0" w:rsidRPr="0036425B" w:rsidRDefault="00730AE0" w:rsidP="009756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32A5D"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Обработка запроса клиента на </w:t>
      </w:r>
      <w:r w:rsidR="0011725D"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оказание услуг по </w:t>
      </w:r>
      <w:r w:rsidR="00232A5D"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ремонт</w:t>
      </w:r>
      <w:r w:rsidR="0011725D"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232A5D"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1725D"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оборудования</w:t>
      </w:r>
    </w:p>
    <w:p w14:paraId="046BB9A5" w14:textId="4D2C4CB1" w:rsidR="00730AE0" w:rsidRPr="0097561B" w:rsidRDefault="00730AE0" w:rsidP="009756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7561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232A5D" w:rsidRPr="0097561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72E60" w:rsidRPr="0097561B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="00232A5D" w:rsidRPr="0097561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</w:p>
    <w:p w14:paraId="3D8284BE" w14:textId="1E04838A" w:rsidR="00232A5D" w:rsidRPr="0036425B" w:rsidRDefault="00232A5D" w:rsidP="009756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3F2FC1C3" w14:textId="77777777" w:rsidR="003D34D7" w:rsidRDefault="00232A5D" w:rsidP="0036425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Конкурсанту будут предоставлены записи разговоров технического консультанта сервисного центра с клиентом, а также доступ в информационную базу сервисного центра с инструкцией по работе с ней.</w:t>
      </w:r>
    </w:p>
    <w:p w14:paraId="74C3E8AC" w14:textId="451CEBE9" w:rsidR="00232A5D" w:rsidRPr="0036425B" w:rsidRDefault="00232A5D" w:rsidP="0036425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Необходимо выявить из разговора ключевую информацию о неисправности оборудования и клиенте и занести его в информационную базу</w:t>
      </w:r>
      <w:r w:rsidR="00A9094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№4)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DB4F549" w14:textId="6E621EBC" w:rsidR="00232A5D" w:rsidRPr="0036425B" w:rsidRDefault="00232A5D" w:rsidP="0036425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После подтверждени</w:t>
      </w:r>
      <w:r w:rsidR="001F3366" w:rsidRPr="0036425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доставки </w:t>
      </w:r>
      <w:r w:rsidR="003D34D7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онкурсант оформляет оборудование на склад с указанием всех частей оборудования, серийные и инвентарные номера и присваивает ремонтный номер заявки в информационной базе с прикреплением ссылки на технические характеристики устройства в информационной базе. Проводит фотографирование внешнего вида устройства с нескольких ракурсов, в том числе информационных табличек с серийными номерами и загружает их в информационную базу.</w:t>
      </w:r>
    </w:p>
    <w:p w14:paraId="386AD94B" w14:textId="399DB3AE" w:rsidR="00232A5D" w:rsidRPr="0036425B" w:rsidRDefault="00232A5D" w:rsidP="0036425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Конкурсанту будет предоставлен </w:t>
      </w:r>
      <w:r w:rsidR="00737C7B" w:rsidRPr="0036425B">
        <w:rPr>
          <w:rFonts w:ascii="Times New Roman" w:eastAsia="Times New Roman" w:hAnsi="Times New Roman" w:cs="Times New Roman"/>
          <w:bCs/>
          <w:sz w:val="28"/>
          <w:szCs w:val="28"/>
        </w:rPr>
        <w:t>комплект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оборудовани</w:t>
      </w:r>
      <w:r w:rsidR="00737C7B" w:rsidRPr="0036425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отдельные части которого он маркирует полученным номером. Полученное и промаркированное оборудование </w:t>
      </w:r>
      <w:r w:rsidR="00CF438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онкурсант транспортирует в зону проведения ремонтных работ.</w:t>
      </w:r>
    </w:p>
    <w:p w14:paraId="0DA50DB1" w14:textId="77777777" w:rsidR="00730AE0" w:rsidRPr="0036425B" w:rsidRDefault="00730AE0" w:rsidP="003642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F0423F" w14:textId="5F60FFFA" w:rsidR="00872E60" w:rsidRPr="0036425B" w:rsidRDefault="00730AE0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72E60" w:rsidRPr="0036425B">
        <w:rPr>
          <w:rFonts w:ascii="Times New Roman" w:eastAsia="Times New Roman" w:hAnsi="Times New Roman" w:cs="Times New Roman"/>
          <w:b/>
          <w:sz w:val="28"/>
          <w:szCs w:val="28"/>
        </w:rPr>
        <w:t>Диагностика и ремонт периферийного промышленного оборудования</w:t>
      </w:r>
    </w:p>
    <w:p w14:paraId="10C29A71" w14:textId="30B7A40B" w:rsidR="00730AE0" w:rsidRPr="0036425B" w:rsidRDefault="00730AE0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232A5D"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я </w:t>
      </w:r>
      <w:r w:rsidR="001A005F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232A5D"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54EDAFEA" w14:textId="77777777" w:rsidR="00232A5D" w:rsidRPr="0036425B" w:rsidRDefault="00232A5D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5CC03BA" w14:textId="47E53FDC" w:rsidR="00223E37" w:rsidRPr="0036425B" w:rsidRDefault="00223E37" w:rsidP="00A522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итогу заполнения ремонтной заявки Конкурсант получает задание на ремонт. </w:t>
      </w:r>
      <w:r w:rsidR="003A14E1" w:rsidRPr="0036425B">
        <w:rPr>
          <w:rFonts w:ascii="Times New Roman" w:eastAsia="Times New Roman" w:hAnsi="Times New Roman" w:cs="Times New Roman"/>
          <w:bCs/>
          <w:sz w:val="28"/>
          <w:szCs w:val="28"/>
        </w:rPr>
        <w:t>Исходя из задания и регламента обслуживания</w:t>
      </w:r>
      <w:r w:rsidR="00A9094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№5)</w:t>
      </w:r>
      <w:r w:rsidR="003A14E1"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C7F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конкурсант</w:t>
      </w:r>
      <w:r w:rsidR="003A14E1"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подбирает необходимый для ремонта инструмент </w:t>
      </w:r>
      <w:r w:rsidR="00872E60" w:rsidRPr="0036425B">
        <w:rPr>
          <w:rFonts w:ascii="Times New Roman" w:eastAsia="Times New Roman" w:hAnsi="Times New Roman" w:cs="Times New Roman"/>
          <w:bCs/>
          <w:sz w:val="28"/>
          <w:szCs w:val="28"/>
        </w:rPr>
        <w:t>и запрашивает его со склада</w:t>
      </w:r>
      <w:r w:rsidR="003A14E1" w:rsidRPr="0036425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21E2F0" w14:textId="77777777" w:rsidR="00CC7F72" w:rsidRDefault="00872E60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Конкурсант в соответствии с регламентом обслуживания проводит внешнюю проверку неисправного комплекта оборудования. Проводит проверку всех составляющих кабельных на испытательном стенде с занесением данных в информационную систему. Выявленные неисправности устраняет по Классу А регламента с использованием комплекта запасных частей.</w:t>
      </w:r>
    </w:p>
    <w:p w14:paraId="5236F338" w14:textId="77777777" w:rsidR="00CC7F72" w:rsidRDefault="00872E60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Конкурсант после исправления неисправностей в кабельной системе, проводит полный разбор периферийного промышленного оборудования в соответствии с регламентом и заменяет расходные материалы по Классу А.</w:t>
      </w:r>
    </w:p>
    <w:p w14:paraId="3CF9A667" w14:textId="5105450D" w:rsidR="00872E60" w:rsidRPr="0036425B" w:rsidRDefault="00872E60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Заменённые расходники и запасные части конкурсант сортирует по возможности их дальнейшего использования, материалам и технологией использования в соответствии с выданным заданием.</w:t>
      </w:r>
    </w:p>
    <w:p w14:paraId="27A521B5" w14:textId="5071875F" w:rsidR="003A14E1" w:rsidRPr="0036425B" w:rsidRDefault="003A14E1" w:rsidP="003642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BC509C" w14:textId="211D809D" w:rsidR="003A14E1" w:rsidRPr="0036425B" w:rsidRDefault="003A14E1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В. </w:t>
      </w:r>
      <w:r w:rsidR="00D852AB" w:rsidRPr="0036425B">
        <w:rPr>
          <w:rFonts w:ascii="Times New Roman" w:eastAsia="Times New Roman" w:hAnsi="Times New Roman" w:cs="Times New Roman"/>
          <w:b/>
          <w:sz w:val="28"/>
          <w:szCs w:val="28"/>
        </w:rPr>
        <w:t>Диагностика и ремонт промышленного оборудования</w:t>
      </w:r>
    </w:p>
    <w:p w14:paraId="71278ED1" w14:textId="4313B281" w:rsidR="00D71057" w:rsidRPr="0036425B" w:rsidRDefault="00D71057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1A005F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7FD38737" w14:textId="3C30A8D2" w:rsidR="00D852AB" w:rsidRPr="0036425B" w:rsidRDefault="00334D2B" w:rsidP="00CC7F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5356DE1E" w14:textId="4E7C09C4" w:rsidR="00E25210" w:rsidRPr="0036425B" w:rsidRDefault="005125A6" w:rsidP="004B71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Конкурсант в соответствии с регламентом обслуживания проводит проверку неисправного комплекта оборудования</w:t>
      </w:r>
      <w:r w:rsidR="00A9094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№5)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72E60"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определяет узел оборудования, в котором есть не менее трёх неисправностей. Конкурсант должен разобрать этот узел, определить неисправные части и заменить их, заказав неисправные </w:t>
      </w:r>
      <w:r w:rsidR="00975057" w:rsidRPr="0036425B">
        <w:rPr>
          <w:rFonts w:ascii="Times New Roman" w:eastAsia="Times New Roman" w:hAnsi="Times New Roman" w:cs="Times New Roman"/>
          <w:bCs/>
          <w:sz w:val="28"/>
          <w:szCs w:val="28"/>
        </w:rPr>
        <w:t>платы</w:t>
      </w:r>
      <w:r w:rsidR="00872E60"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ЗИП пакета, находя</w:t>
      </w:r>
      <w:r w:rsidR="00975057" w:rsidRPr="0036425B">
        <w:rPr>
          <w:rFonts w:ascii="Times New Roman" w:eastAsia="Times New Roman" w:hAnsi="Times New Roman" w:cs="Times New Roman"/>
          <w:bCs/>
          <w:sz w:val="28"/>
          <w:szCs w:val="28"/>
        </w:rPr>
        <w:t>щегося на складе.</w:t>
      </w:r>
    </w:p>
    <w:p w14:paraId="48F9FB06" w14:textId="0E903D15" w:rsidR="00365A82" w:rsidRDefault="00365A82" w:rsidP="003642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323A08B0" w14:textId="0FB0861B" w:rsidR="00D71057" w:rsidRPr="0036425B" w:rsidRDefault="00E25210" w:rsidP="004B71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Модуль Г. </w:t>
      </w:r>
      <w:r w:rsidR="00D71057" w:rsidRPr="0036425B">
        <w:rPr>
          <w:rFonts w:ascii="Times New Roman" w:eastAsia="Times New Roman" w:hAnsi="Times New Roman" w:cs="Times New Roman"/>
          <w:b/>
          <w:sz w:val="28"/>
          <w:szCs w:val="28"/>
        </w:rPr>
        <w:t>Комплектация периферийного промышленного оборудования под технологическое задание</w:t>
      </w:r>
    </w:p>
    <w:p w14:paraId="2534245B" w14:textId="0DBD5C49" w:rsidR="00334D2B" w:rsidRPr="0036425B" w:rsidRDefault="00334D2B" w:rsidP="004B71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1 час</w:t>
      </w:r>
    </w:p>
    <w:p w14:paraId="21CB36C7" w14:textId="77777777" w:rsidR="00334D2B" w:rsidRPr="0036425B" w:rsidRDefault="00334D2B" w:rsidP="004B71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74F96815" w14:textId="21E09862" w:rsidR="000B6313" w:rsidRDefault="00D71057" w:rsidP="000B63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Конкурсанту выдаётся задание по сборке периферийного сварочного оборудования под технологическую задачу предприятия</w:t>
      </w:r>
      <w:r w:rsidR="00A9094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№6)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1B1E596" w14:textId="46267080" w:rsidR="00E25210" w:rsidRPr="0036425B" w:rsidRDefault="00D71057" w:rsidP="000B63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информационной системе </w:t>
      </w:r>
      <w:r w:rsidR="000B6313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36425B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Чемпионата формирует заявку на заказ необходимых комплектующих. После подтверждения отправляется на склад для получения запасных частей. Производит сбор периферийного промышленного оборудования и тестирование на испытательном стенде.</w:t>
      </w:r>
    </w:p>
    <w:p w14:paraId="32B2ED16" w14:textId="444054AF" w:rsidR="00232A5D" w:rsidRPr="0036425B" w:rsidRDefault="00232A5D" w:rsidP="003642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8187E3" w14:textId="724CA6A9" w:rsidR="00232A5D" w:rsidRPr="0036425B" w:rsidRDefault="00232A5D" w:rsidP="000B63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4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D71057" w:rsidRPr="00364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364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6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Обработка ремонтной заявки</w:t>
      </w:r>
    </w:p>
    <w:p w14:paraId="1B46B010" w14:textId="09D2CB2C" w:rsidR="00232A5D" w:rsidRPr="0036425B" w:rsidRDefault="00232A5D" w:rsidP="000B63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AE5059"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AE5059" w:rsidRPr="0036425B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0A4CA5D0" w14:textId="76C8FB79" w:rsidR="00232A5D" w:rsidRPr="0036425B" w:rsidRDefault="00232A5D" w:rsidP="000B63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6425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1F6DF130" w14:textId="3318E7D0" w:rsidR="00975057" w:rsidRPr="0036425B" w:rsidRDefault="00975057" w:rsidP="000B63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Конкурсант </w:t>
      </w:r>
      <w:r w:rsidR="005958FA"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сдаёт все инструменты и неизрасходованные материалы на склад через информационную систему</w:t>
      </w:r>
      <w:r w:rsidR="00A90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(Приложение №4)</w:t>
      </w:r>
      <w:r w:rsidR="005958FA"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E99BF87" w14:textId="4A58CB34" w:rsidR="00232A5D" w:rsidRPr="0036425B" w:rsidRDefault="00232A5D" w:rsidP="0036425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Конкурсант в информационной </w:t>
      </w:r>
      <w:r w:rsidR="005958FA"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системе</w:t>
      </w:r>
      <w:r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 итоговый отчёт </w:t>
      </w:r>
      <w:r w:rsidR="00975057"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начальнику сервиса</w:t>
      </w:r>
      <w:r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проведённым работам в </w:t>
      </w:r>
      <w:r w:rsidR="00975057"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свободной форме</w:t>
      </w:r>
      <w:r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2A9EF15" w14:textId="64ADCD92" w:rsidR="009E5BD9" w:rsidRPr="0036425B" w:rsidRDefault="00283764" w:rsidP="00E12EF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Эксперты проверяют в демонстрационной зоне включение и работу оборудования.</w:t>
      </w:r>
    </w:p>
    <w:p w14:paraId="28B6497F" w14:textId="42A1DDF6" w:rsidR="00D17132" w:rsidRPr="003211D6" w:rsidRDefault="00D17132" w:rsidP="00B905DF">
      <w:pPr>
        <w:pStyle w:val="1"/>
        <w:jc w:val="left"/>
        <w:rPr>
          <w:lang w:val="ru-RU"/>
        </w:rPr>
      </w:pPr>
    </w:p>
    <w:p w14:paraId="4489A641" w14:textId="56CD066D" w:rsidR="00B905DF" w:rsidRPr="008222B9" w:rsidRDefault="00B905DF" w:rsidP="00B905DF">
      <w:pPr>
        <w:pStyle w:val="1"/>
        <w:rPr>
          <w:lang w:val="ru-RU"/>
        </w:rPr>
      </w:pPr>
      <w:bookmarkStart w:id="10" w:name="_Toc205890498"/>
      <w:bookmarkStart w:id="11" w:name="_Toc206581296"/>
      <w:r w:rsidRPr="008222B9">
        <w:rPr>
          <w:lang w:val="ru-RU"/>
        </w:rPr>
        <w:t>2. СПЕЦИАЛЬНЫЕ ПРАВИЛА КОМПЕТЕНЦИИ</w:t>
      </w:r>
      <w:bookmarkEnd w:id="10"/>
      <w:bookmarkEnd w:id="11"/>
    </w:p>
    <w:p w14:paraId="6FBBDBB6" w14:textId="52E1F38F" w:rsidR="00B905DF" w:rsidRDefault="00B905DF" w:rsidP="00B441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фиксировании экспертами из группы оценки трёх или больше случаев нарушения техники безопасности в одном из модулей конкурсант отстраняется от выполнения данного модуля, по согласованию с главным экспертом.</w:t>
      </w:r>
    </w:p>
    <w:p w14:paraId="6AD0F918" w14:textId="77777777" w:rsidR="00EA30C6" w:rsidRPr="0036425B" w:rsidRDefault="00EA30C6" w:rsidP="003642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CDCAC" w14:textId="24533788" w:rsidR="00E15F2A" w:rsidRPr="003211D6" w:rsidRDefault="00A11569" w:rsidP="00E12EF3">
      <w:pPr>
        <w:pStyle w:val="2"/>
        <w:rPr>
          <w:lang w:val="ru-RU"/>
        </w:rPr>
      </w:pPr>
      <w:bookmarkStart w:id="12" w:name="_Toc78885659"/>
      <w:bookmarkStart w:id="13" w:name="_Toc206581297"/>
      <w:r w:rsidRPr="003211D6">
        <w:rPr>
          <w:color w:val="000000"/>
          <w:lang w:val="ru-RU"/>
        </w:rPr>
        <w:lastRenderedPageBreak/>
        <w:t>2</w:t>
      </w:r>
      <w:r w:rsidR="00FB022D" w:rsidRPr="003211D6">
        <w:rPr>
          <w:color w:val="000000"/>
          <w:lang w:val="ru-RU"/>
        </w:rPr>
        <w:t>.</w:t>
      </w:r>
      <w:r w:rsidRPr="003211D6">
        <w:rPr>
          <w:color w:val="000000"/>
          <w:lang w:val="ru-RU"/>
        </w:rPr>
        <w:t>1</w:t>
      </w:r>
      <w:r w:rsidR="00FB022D" w:rsidRPr="003211D6">
        <w:rPr>
          <w:color w:val="000000"/>
          <w:lang w:val="ru-RU"/>
        </w:rPr>
        <w:t xml:space="preserve">. </w:t>
      </w:r>
      <w:bookmarkEnd w:id="12"/>
      <w:r w:rsidRPr="003211D6">
        <w:rPr>
          <w:lang w:val="ru-RU"/>
        </w:rPr>
        <w:t>Личный инструмент конкурсанта</w:t>
      </w:r>
      <w:bookmarkEnd w:id="13"/>
    </w:p>
    <w:p w14:paraId="27861CFF" w14:textId="1EEA4CEB" w:rsidR="00521EED" w:rsidRPr="0036425B" w:rsidRDefault="00521EED" w:rsidP="0036425B">
      <w:pPr>
        <w:pStyle w:val="-2"/>
        <w:rPr>
          <w:b w:val="0"/>
          <w:bCs/>
          <w:szCs w:val="28"/>
        </w:rPr>
      </w:pPr>
      <w:bookmarkStart w:id="14" w:name="_Toc206581298"/>
      <w:r w:rsidRPr="0036425B">
        <w:rPr>
          <w:b w:val="0"/>
          <w:bCs/>
          <w:szCs w:val="28"/>
        </w:rPr>
        <w:t>Конкурсантам необходимо с собой взять средства индивидуальной защиты, подходящие по размерам.</w:t>
      </w:r>
      <w:bookmarkEnd w:id="14"/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560"/>
        <w:gridCol w:w="5620"/>
        <w:gridCol w:w="3449"/>
      </w:tblGrid>
      <w:tr w:rsidR="00EE34A0" w:rsidRPr="00E12EF3" w14:paraId="112370A9" w14:textId="0F342FF0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1A04" w14:textId="77777777" w:rsidR="00EE34A0" w:rsidRPr="00E12EF3" w:rsidRDefault="00EE34A0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93EE22" w14:textId="7060F1E6" w:rsidR="00EE34A0" w:rsidRPr="00E12EF3" w:rsidRDefault="00334D2B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Смартфон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1FB2CC" w14:textId="2427D7B5" w:rsidR="00EE34A0" w:rsidRPr="00E12EF3" w:rsidRDefault="00334D2B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4A0" w:rsidRPr="00E12EF3" w14:paraId="7656F377" w14:textId="3B1B272F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C2DD" w14:textId="278B0AA1" w:rsidR="00EE34A0" w:rsidRPr="00E12EF3" w:rsidRDefault="00334D2B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3145FE" w14:textId="4F1A917A" w:rsidR="00EE34A0" w:rsidRPr="00E12EF3" w:rsidRDefault="00334D2B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тканевые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BAFF35" w14:textId="00E7471B" w:rsidR="00EE34A0" w:rsidRPr="00E12EF3" w:rsidRDefault="009711B5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пары</w:t>
            </w:r>
          </w:p>
        </w:tc>
      </w:tr>
      <w:tr w:rsidR="005958FA" w:rsidRPr="00E12EF3" w14:paraId="25148749" w14:textId="77777777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D0B5" w14:textId="1F96C2DB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83719D" w14:textId="2CD4620A" w:rsidR="005958FA" w:rsidRPr="00E12EF3" w:rsidRDefault="005958FA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прорезиненные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AA8747" w14:textId="46551026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пары</w:t>
            </w:r>
          </w:p>
        </w:tc>
      </w:tr>
      <w:tr w:rsidR="005958FA" w:rsidRPr="00E12EF3" w14:paraId="66DD2FCF" w14:textId="77777777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DDAD" w14:textId="4E801242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8E0E7E" w14:textId="11DF8ADF" w:rsidR="005958FA" w:rsidRPr="00E12EF3" w:rsidRDefault="005958FA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 одежда (халат или рабочий костюм)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CEA6AD" w14:textId="51698895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комплект</w:t>
            </w:r>
          </w:p>
        </w:tc>
      </w:tr>
      <w:tr w:rsidR="005958FA" w:rsidRPr="00E12EF3" w14:paraId="3E9E5C35" w14:textId="77777777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FC57" w14:textId="5C44342B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753B7C" w14:textId="05E76F7A" w:rsidR="005958FA" w:rsidRPr="00E12EF3" w:rsidRDefault="005958FA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Наушники 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77C3C5" w14:textId="4DAF54DA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58FA" w:rsidRPr="00E12EF3" w14:paraId="0AE0DFEA" w14:textId="77777777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E31D" w14:textId="6FFAC336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65B284" w14:textId="7416DA5F" w:rsidR="005958FA" w:rsidRPr="00E12EF3" w:rsidRDefault="005958FA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7E49C4" w14:textId="2BC46D5E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58FA" w:rsidRPr="00E12EF3" w14:paraId="6DB252F4" w14:textId="77777777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7EA9" w14:textId="6D255213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56FB7A" w14:textId="31AE98CB" w:rsidR="005958FA" w:rsidRPr="00E12EF3" w:rsidRDefault="005958FA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FA483F" w14:textId="1D6002C2" w:rsidR="005958FA" w:rsidRPr="00E12EF3" w:rsidRDefault="005958FA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7496" w:rsidRPr="00E12EF3" w14:paraId="577862CF" w14:textId="77777777" w:rsidTr="00E12EF3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4DFA" w14:textId="40737298" w:rsidR="000A7496" w:rsidRPr="00E12EF3" w:rsidRDefault="000A7496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1416C9" w14:textId="70D09299" w:rsidR="000A7496" w:rsidRPr="00E12EF3" w:rsidRDefault="000A7496" w:rsidP="00E12EF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инструментов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BAE1E1" w14:textId="458392EB" w:rsidR="000A7496" w:rsidRPr="00E12EF3" w:rsidRDefault="000A7496" w:rsidP="00E12EF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CB61AAF" w14:textId="758FA705" w:rsidR="00E15F2A" w:rsidRPr="003732A7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A6605" w14:textId="73692741" w:rsidR="00E15F2A" w:rsidRPr="003211D6" w:rsidRDefault="00A11569" w:rsidP="00E12EF3">
      <w:pPr>
        <w:pStyle w:val="2"/>
        <w:rPr>
          <w:lang w:val="ru-RU"/>
        </w:rPr>
      </w:pPr>
      <w:bookmarkStart w:id="15" w:name="_Toc78885660"/>
      <w:bookmarkStart w:id="16" w:name="_Toc206581299"/>
      <w:r w:rsidRPr="003211D6">
        <w:rPr>
          <w:lang w:val="ru-RU"/>
        </w:rPr>
        <w:t>2</w:t>
      </w:r>
      <w:r w:rsidR="00FB022D" w:rsidRPr="003211D6">
        <w:rPr>
          <w:lang w:val="ru-RU"/>
        </w:rPr>
        <w:t>.2.</w:t>
      </w:r>
      <w:r w:rsidR="00FB022D" w:rsidRPr="003211D6">
        <w:rPr>
          <w:i/>
          <w:lang w:val="ru-RU"/>
        </w:rPr>
        <w:t xml:space="preserve"> </w:t>
      </w:r>
      <w:r w:rsidR="00E15F2A" w:rsidRPr="003211D6">
        <w:rPr>
          <w:lang w:val="ru-RU"/>
        </w:rPr>
        <w:t>Материалы, оборудование и инструменты, запрещенные на площадке</w:t>
      </w:r>
      <w:bookmarkEnd w:id="15"/>
      <w:bookmarkEnd w:id="16"/>
    </w:p>
    <w:p w14:paraId="0E430EE9" w14:textId="10032AC2" w:rsidR="00521EED" w:rsidRDefault="00521EED" w:rsidP="00E12EF3">
      <w:pPr>
        <w:pStyle w:val="-1"/>
        <w:ind w:firstLine="709"/>
        <w:jc w:val="both"/>
        <w:rPr>
          <w:b w:val="0"/>
          <w:bCs w:val="0"/>
          <w:caps w:val="0"/>
          <w:szCs w:val="28"/>
        </w:rPr>
      </w:pPr>
      <w:bookmarkStart w:id="17" w:name="_Toc206581300"/>
      <w:r w:rsidRPr="00E12EF3">
        <w:rPr>
          <w:b w:val="0"/>
          <w:bCs w:val="0"/>
          <w:caps w:val="0"/>
          <w:szCs w:val="28"/>
        </w:rPr>
        <w:t>На площадке конкурсантам запрещено использование материалов, оборудовани</w:t>
      </w:r>
      <w:r w:rsidR="00334D2B" w:rsidRPr="00E12EF3">
        <w:rPr>
          <w:b w:val="0"/>
          <w:bCs w:val="0"/>
          <w:caps w:val="0"/>
          <w:szCs w:val="28"/>
        </w:rPr>
        <w:t>е</w:t>
      </w:r>
      <w:r w:rsidRPr="00E12EF3">
        <w:rPr>
          <w:b w:val="0"/>
          <w:bCs w:val="0"/>
          <w:caps w:val="0"/>
          <w:szCs w:val="28"/>
        </w:rPr>
        <w:t xml:space="preserve">, </w:t>
      </w:r>
      <w:r w:rsidR="00334D2B" w:rsidRPr="00E12EF3">
        <w:rPr>
          <w:b w:val="0"/>
          <w:bCs w:val="0"/>
          <w:caps w:val="0"/>
          <w:szCs w:val="28"/>
        </w:rPr>
        <w:t>принесённых с собой, кроме предусмотренного в инфраструктурном листе компетенции</w:t>
      </w:r>
      <w:r w:rsidRPr="00E12EF3">
        <w:rPr>
          <w:b w:val="0"/>
          <w:bCs w:val="0"/>
          <w:caps w:val="0"/>
          <w:szCs w:val="28"/>
        </w:rPr>
        <w:t>.</w:t>
      </w:r>
      <w:bookmarkEnd w:id="17"/>
    </w:p>
    <w:p w14:paraId="648C1F2E" w14:textId="77777777" w:rsidR="00E12EF3" w:rsidRPr="00E12EF3" w:rsidRDefault="00E12EF3" w:rsidP="00E12EF3">
      <w:pPr>
        <w:pStyle w:val="-1"/>
        <w:jc w:val="both"/>
        <w:rPr>
          <w:b w:val="0"/>
          <w:bCs w:val="0"/>
          <w:szCs w:val="28"/>
        </w:rPr>
      </w:pPr>
    </w:p>
    <w:p w14:paraId="03196394" w14:textId="1D95935D" w:rsidR="00B37579" w:rsidRPr="00B905DF" w:rsidRDefault="00A11569" w:rsidP="00E12EF3">
      <w:pPr>
        <w:pStyle w:val="1"/>
        <w:rPr>
          <w:lang w:val="ru-RU"/>
        </w:rPr>
      </w:pPr>
      <w:bookmarkStart w:id="18" w:name="_Toc206581301"/>
      <w:r w:rsidRPr="00B905DF">
        <w:rPr>
          <w:lang w:val="ru-RU"/>
        </w:rPr>
        <w:t>3</w:t>
      </w:r>
      <w:r w:rsidR="00E75567" w:rsidRPr="00B905DF">
        <w:rPr>
          <w:lang w:val="ru-RU"/>
        </w:rPr>
        <w:t xml:space="preserve">. </w:t>
      </w:r>
      <w:r w:rsidR="00B37579" w:rsidRPr="00B905DF">
        <w:rPr>
          <w:lang w:val="ru-RU"/>
        </w:rPr>
        <w:t>Приложения</w:t>
      </w:r>
      <w:bookmarkEnd w:id="18"/>
    </w:p>
    <w:p w14:paraId="229D45A2" w14:textId="5BBECBDB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11D6">
        <w:rPr>
          <w:rFonts w:ascii="Times New Roman" w:hAnsi="Times New Roman" w:cs="Times New Roman"/>
          <w:sz w:val="28"/>
          <w:szCs w:val="28"/>
        </w:rPr>
        <w:t>№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E12EF3">
        <w:rPr>
          <w:rFonts w:ascii="Times New Roman" w:hAnsi="Times New Roman" w:cs="Times New Roman"/>
          <w:sz w:val="28"/>
          <w:szCs w:val="28"/>
        </w:rPr>
        <w:t>;</w:t>
      </w:r>
    </w:p>
    <w:p w14:paraId="3061DB38" w14:textId="419F7B42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11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E12EF3">
        <w:rPr>
          <w:rFonts w:ascii="Times New Roman" w:hAnsi="Times New Roman" w:cs="Times New Roman"/>
          <w:sz w:val="28"/>
          <w:szCs w:val="28"/>
        </w:rPr>
        <w:t>;</w:t>
      </w:r>
    </w:p>
    <w:p w14:paraId="1CD17869" w14:textId="1E485FA1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11D6">
        <w:rPr>
          <w:rFonts w:ascii="Times New Roman" w:hAnsi="Times New Roman" w:cs="Times New Roman"/>
          <w:sz w:val="28"/>
          <w:szCs w:val="28"/>
        </w:rPr>
        <w:t>№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E12EF3">
        <w:rPr>
          <w:rFonts w:ascii="Times New Roman" w:hAnsi="Times New Roman" w:cs="Times New Roman"/>
          <w:sz w:val="28"/>
          <w:szCs w:val="28"/>
        </w:rPr>
        <w:t>;</w:t>
      </w:r>
    </w:p>
    <w:p w14:paraId="1F6A2793" w14:textId="5989765C" w:rsidR="002B3DBB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11D6">
        <w:rPr>
          <w:rFonts w:ascii="Times New Roman" w:hAnsi="Times New Roman" w:cs="Times New Roman"/>
          <w:sz w:val="28"/>
          <w:szCs w:val="28"/>
        </w:rPr>
        <w:t>№</w:t>
      </w:r>
      <w:r w:rsidR="005F2B46">
        <w:rPr>
          <w:rFonts w:ascii="Times New Roman" w:hAnsi="Times New Roman" w:cs="Times New Roman"/>
          <w:sz w:val="28"/>
          <w:szCs w:val="28"/>
        </w:rPr>
        <w:t>4. Технологическая карта производственного процесса</w:t>
      </w:r>
      <w:r w:rsidR="00E12EF3">
        <w:rPr>
          <w:rFonts w:ascii="Times New Roman" w:hAnsi="Times New Roman" w:cs="Times New Roman"/>
          <w:sz w:val="28"/>
          <w:szCs w:val="28"/>
        </w:rPr>
        <w:t>;</w:t>
      </w:r>
    </w:p>
    <w:p w14:paraId="6B847104" w14:textId="098E7D38" w:rsidR="000A7496" w:rsidRDefault="000A7496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11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5. Регламент осмотра и обслуживания</w:t>
      </w:r>
      <w:r w:rsidR="00E12EF3">
        <w:rPr>
          <w:rFonts w:ascii="Times New Roman" w:hAnsi="Times New Roman" w:cs="Times New Roman"/>
          <w:sz w:val="28"/>
          <w:szCs w:val="28"/>
        </w:rPr>
        <w:t>;</w:t>
      </w:r>
    </w:p>
    <w:p w14:paraId="387AA52B" w14:textId="4B14E6EC" w:rsidR="0039700B" w:rsidRDefault="000A7496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11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6. Инструкция к информационной системе</w:t>
      </w:r>
      <w:r w:rsidR="00E12EF3">
        <w:rPr>
          <w:rFonts w:ascii="Times New Roman" w:hAnsi="Times New Roman" w:cs="Times New Roman"/>
          <w:sz w:val="28"/>
          <w:szCs w:val="28"/>
        </w:rPr>
        <w:t>.</w:t>
      </w:r>
    </w:p>
    <w:p w14:paraId="7BEBC1D3" w14:textId="1E77B08B" w:rsidR="0039700B" w:rsidRDefault="0039700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C85C2" w14:textId="0B644556" w:rsidR="0039700B" w:rsidRDefault="0039700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8FFEB" w14:textId="77777777" w:rsidR="0039700B" w:rsidRPr="0039700B" w:rsidRDefault="0039700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700B" w:rsidRPr="0039700B" w:rsidSect="002C6A99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8408" w14:textId="77777777" w:rsidR="00261746" w:rsidRDefault="00261746" w:rsidP="00970F49">
      <w:pPr>
        <w:spacing w:after="0" w:line="240" w:lineRule="auto"/>
      </w:pPr>
      <w:r>
        <w:separator/>
      </w:r>
    </w:p>
  </w:endnote>
  <w:endnote w:type="continuationSeparator" w:id="0">
    <w:p w14:paraId="3BCD8F10" w14:textId="77777777" w:rsidR="00261746" w:rsidRDefault="0026174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CDE468" w14:textId="400C7593" w:rsidR="008C7802" w:rsidRPr="00CC7F72" w:rsidRDefault="008C7802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C7F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7F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7F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C7F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C7F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8C7802" w:rsidRDefault="008C780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A9C6" w14:textId="77777777" w:rsidR="00261746" w:rsidRDefault="00261746" w:rsidP="00970F49">
      <w:pPr>
        <w:spacing w:after="0" w:line="240" w:lineRule="auto"/>
      </w:pPr>
      <w:r>
        <w:separator/>
      </w:r>
    </w:p>
  </w:footnote>
  <w:footnote w:type="continuationSeparator" w:id="0">
    <w:p w14:paraId="6BE2A6F2" w14:textId="77777777" w:rsidR="00261746" w:rsidRDefault="00261746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8C7802" w:rsidRDefault="008C7802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83654E"/>
    <w:multiLevelType w:val="hybridMultilevel"/>
    <w:tmpl w:val="858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43D31"/>
    <w:multiLevelType w:val="hybridMultilevel"/>
    <w:tmpl w:val="7C48319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95BD3"/>
    <w:multiLevelType w:val="hybridMultilevel"/>
    <w:tmpl w:val="EE9C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BE15BB"/>
    <w:multiLevelType w:val="hybridMultilevel"/>
    <w:tmpl w:val="AD40DE6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2"/>
  </w:num>
  <w:num w:numId="10">
    <w:abstractNumId w:val="7"/>
  </w:num>
  <w:num w:numId="11">
    <w:abstractNumId w:val="3"/>
  </w:num>
  <w:num w:numId="12">
    <w:abstractNumId w:val="12"/>
  </w:num>
  <w:num w:numId="13">
    <w:abstractNumId w:val="25"/>
  </w:num>
  <w:num w:numId="14">
    <w:abstractNumId w:val="13"/>
  </w:num>
  <w:num w:numId="15">
    <w:abstractNumId w:val="23"/>
  </w:num>
  <w:num w:numId="16">
    <w:abstractNumId w:val="26"/>
  </w:num>
  <w:num w:numId="17">
    <w:abstractNumId w:val="24"/>
  </w:num>
  <w:num w:numId="18">
    <w:abstractNumId w:val="21"/>
  </w:num>
  <w:num w:numId="19">
    <w:abstractNumId w:val="15"/>
  </w:num>
  <w:num w:numId="20">
    <w:abstractNumId w:val="18"/>
  </w:num>
  <w:num w:numId="21">
    <w:abstractNumId w:val="14"/>
  </w:num>
  <w:num w:numId="22">
    <w:abstractNumId w:val="4"/>
  </w:num>
  <w:num w:numId="23">
    <w:abstractNumId w:val="19"/>
  </w:num>
  <w:num w:numId="24">
    <w:abstractNumId w:val="10"/>
  </w:num>
  <w:num w:numId="25">
    <w:abstractNumId w:val="17"/>
  </w:num>
  <w:num w:numId="26">
    <w:abstractNumId w:val="11"/>
  </w:num>
  <w:num w:numId="27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404A"/>
    <w:rsid w:val="000051E8"/>
    <w:rsid w:val="00021CCE"/>
    <w:rsid w:val="000244DA"/>
    <w:rsid w:val="00024F7D"/>
    <w:rsid w:val="00035B78"/>
    <w:rsid w:val="00041A78"/>
    <w:rsid w:val="00054C98"/>
    <w:rsid w:val="00056CDE"/>
    <w:rsid w:val="00062D6B"/>
    <w:rsid w:val="00067386"/>
    <w:rsid w:val="00070DBB"/>
    <w:rsid w:val="000732FF"/>
    <w:rsid w:val="00081C5F"/>
    <w:rsid w:val="00081D65"/>
    <w:rsid w:val="00082B53"/>
    <w:rsid w:val="000A1F96"/>
    <w:rsid w:val="000A7496"/>
    <w:rsid w:val="000B3397"/>
    <w:rsid w:val="000B55A2"/>
    <w:rsid w:val="000B6313"/>
    <w:rsid w:val="000C2FBF"/>
    <w:rsid w:val="000D258B"/>
    <w:rsid w:val="000D43CC"/>
    <w:rsid w:val="000D4C46"/>
    <w:rsid w:val="000D5F5F"/>
    <w:rsid w:val="000D61BD"/>
    <w:rsid w:val="000D74AA"/>
    <w:rsid w:val="000F0FC3"/>
    <w:rsid w:val="00100FE1"/>
    <w:rsid w:val="001024BE"/>
    <w:rsid w:val="00106738"/>
    <w:rsid w:val="00114D79"/>
    <w:rsid w:val="0011725D"/>
    <w:rsid w:val="001229E8"/>
    <w:rsid w:val="0012554A"/>
    <w:rsid w:val="00127743"/>
    <w:rsid w:val="00137545"/>
    <w:rsid w:val="0015561E"/>
    <w:rsid w:val="00156682"/>
    <w:rsid w:val="001627D5"/>
    <w:rsid w:val="0017612A"/>
    <w:rsid w:val="0019290C"/>
    <w:rsid w:val="001A005F"/>
    <w:rsid w:val="001A2692"/>
    <w:rsid w:val="001B1CD1"/>
    <w:rsid w:val="001B4B65"/>
    <w:rsid w:val="001C1282"/>
    <w:rsid w:val="001C63E7"/>
    <w:rsid w:val="001E1DF9"/>
    <w:rsid w:val="001E329B"/>
    <w:rsid w:val="001F3366"/>
    <w:rsid w:val="0020123C"/>
    <w:rsid w:val="00212368"/>
    <w:rsid w:val="00220E70"/>
    <w:rsid w:val="002228E8"/>
    <w:rsid w:val="00223E37"/>
    <w:rsid w:val="00232A5D"/>
    <w:rsid w:val="00237603"/>
    <w:rsid w:val="00247E8C"/>
    <w:rsid w:val="002613AC"/>
    <w:rsid w:val="00261746"/>
    <w:rsid w:val="002701AB"/>
    <w:rsid w:val="00270E01"/>
    <w:rsid w:val="002766B4"/>
    <w:rsid w:val="002776A1"/>
    <w:rsid w:val="00283764"/>
    <w:rsid w:val="0029547E"/>
    <w:rsid w:val="0029562C"/>
    <w:rsid w:val="002B0415"/>
    <w:rsid w:val="002B1426"/>
    <w:rsid w:val="002B3DBB"/>
    <w:rsid w:val="002C6A99"/>
    <w:rsid w:val="002D6D66"/>
    <w:rsid w:val="002E5D27"/>
    <w:rsid w:val="002F2906"/>
    <w:rsid w:val="002F2C56"/>
    <w:rsid w:val="003007C9"/>
    <w:rsid w:val="0030239B"/>
    <w:rsid w:val="00310C01"/>
    <w:rsid w:val="0032065E"/>
    <w:rsid w:val="003211D6"/>
    <w:rsid w:val="003242E1"/>
    <w:rsid w:val="00333911"/>
    <w:rsid w:val="00334165"/>
    <w:rsid w:val="00334D2B"/>
    <w:rsid w:val="003531E7"/>
    <w:rsid w:val="003601A4"/>
    <w:rsid w:val="0036425B"/>
    <w:rsid w:val="00365A82"/>
    <w:rsid w:val="003660EC"/>
    <w:rsid w:val="00367757"/>
    <w:rsid w:val="0037535C"/>
    <w:rsid w:val="003815C7"/>
    <w:rsid w:val="0038227F"/>
    <w:rsid w:val="00383971"/>
    <w:rsid w:val="003934F8"/>
    <w:rsid w:val="003944BF"/>
    <w:rsid w:val="0039700B"/>
    <w:rsid w:val="00397A1B"/>
    <w:rsid w:val="003A14E1"/>
    <w:rsid w:val="003A21C8"/>
    <w:rsid w:val="003A25F5"/>
    <w:rsid w:val="003C1D7A"/>
    <w:rsid w:val="003C5F97"/>
    <w:rsid w:val="003D1E51"/>
    <w:rsid w:val="003D34D7"/>
    <w:rsid w:val="003E774E"/>
    <w:rsid w:val="003F0DD6"/>
    <w:rsid w:val="003F6B10"/>
    <w:rsid w:val="004254FE"/>
    <w:rsid w:val="00431C38"/>
    <w:rsid w:val="00436FFC"/>
    <w:rsid w:val="00437D28"/>
    <w:rsid w:val="00440FC2"/>
    <w:rsid w:val="004431A7"/>
    <w:rsid w:val="0044354A"/>
    <w:rsid w:val="00454353"/>
    <w:rsid w:val="00461AC6"/>
    <w:rsid w:val="00473C4A"/>
    <w:rsid w:val="0047429B"/>
    <w:rsid w:val="00475A78"/>
    <w:rsid w:val="004904C5"/>
    <w:rsid w:val="004917C4"/>
    <w:rsid w:val="004A07A5"/>
    <w:rsid w:val="004A5646"/>
    <w:rsid w:val="004B47A7"/>
    <w:rsid w:val="004B692B"/>
    <w:rsid w:val="004B7179"/>
    <w:rsid w:val="004C3CAF"/>
    <w:rsid w:val="004C703E"/>
    <w:rsid w:val="004D096E"/>
    <w:rsid w:val="004E785E"/>
    <w:rsid w:val="004E7905"/>
    <w:rsid w:val="004F4DCA"/>
    <w:rsid w:val="005055FF"/>
    <w:rsid w:val="00510059"/>
    <w:rsid w:val="005125A6"/>
    <w:rsid w:val="0051434F"/>
    <w:rsid w:val="00521EED"/>
    <w:rsid w:val="00534511"/>
    <w:rsid w:val="00550DEB"/>
    <w:rsid w:val="00554CBB"/>
    <w:rsid w:val="005560AC"/>
    <w:rsid w:val="00557CC0"/>
    <w:rsid w:val="0056194A"/>
    <w:rsid w:val="00565B7C"/>
    <w:rsid w:val="00577E85"/>
    <w:rsid w:val="0059225F"/>
    <w:rsid w:val="005958FA"/>
    <w:rsid w:val="005A1625"/>
    <w:rsid w:val="005A203B"/>
    <w:rsid w:val="005B05D5"/>
    <w:rsid w:val="005B0DEC"/>
    <w:rsid w:val="005B66FC"/>
    <w:rsid w:val="005C6A23"/>
    <w:rsid w:val="005E30DC"/>
    <w:rsid w:val="005F24EB"/>
    <w:rsid w:val="005F2B46"/>
    <w:rsid w:val="00605DD7"/>
    <w:rsid w:val="0060658F"/>
    <w:rsid w:val="00613219"/>
    <w:rsid w:val="0062789A"/>
    <w:rsid w:val="006338E9"/>
    <w:rsid w:val="0063396F"/>
    <w:rsid w:val="006342AD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B6BB8"/>
    <w:rsid w:val="006C1CFC"/>
    <w:rsid w:val="006C6D6D"/>
    <w:rsid w:val="006C7A3B"/>
    <w:rsid w:val="006C7CE4"/>
    <w:rsid w:val="006F4464"/>
    <w:rsid w:val="006F5A2F"/>
    <w:rsid w:val="006F5EED"/>
    <w:rsid w:val="00701289"/>
    <w:rsid w:val="00714CA4"/>
    <w:rsid w:val="007250D9"/>
    <w:rsid w:val="007274B8"/>
    <w:rsid w:val="00727F97"/>
    <w:rsid w:val="00730AE0"/>
    <w:rsid w:val="00737C7B"/>
    <w:rsid w:val="0074372D"/>
    <w:rsid w:val="007604F9"/>
    <w:rsid w:val="00764773"/>
    <w:rsid w:val="00765877"/>
    <w:rsid w:val="007735DC"/>
    <w:rsid w:val="00780FE0"/>
    <w:rsid w:val="0078311A"/>
    <w:rsid w:val="00791D70"/>
    <w:rsid w:val="00796C2B"/>
    <w:rsid w:val="007A61C5"/>
    <w:rsid w:val="007A6888"/>
    <w:rsid w:val="007B0DCC"/>
    <w:rsid w:val="007B2222"/>
    <w:rsid w:val="007B3D0B"/>
    <w:rsid w:val="007B3FD5"/>
    <w:rsid w:val="007C26F2"/>
    <w:rsid w:val="007D3601"/>
    <w:rsid w:val="007D6C20"/>
    <w:rsid w:val="007E73B4"/>
    <w:rsid w:val="00807041"/>
    <w:rsid w:val="00812516"/>
    <w:rsid w:val="00820929"/>
    <w:rsid w:val="00832EBB"/>
    <w:rsid w:val="00834734"/>
    <w:rsid w:val="00835BF6"/>
    <w:rsid w:val="00836B24"/>
    <w:rsid w:val="008553BA"/>
    <w:rsid w:val="00872E60"/>
    <w:rsid w:val="00874BCE"/>
    <w:rsid w:val="008761F3"/>
    <w:rsid w:val="00880E24"/>
    <w:rsid w:val="00881DD2"/>
    <w:rsid w:val="00882B54"/>
    <w:rsid w:val="008912AE"/>
    <w:rsid w:val="008A5BAA"/>
    <w:rsid w:val="008B0F23"/>
    <w:rsid w:val="008B560B"/>
    <w:rsid w:val="008C41F7"/>
    <w:rsid w:val="008C7802"/>
    <w:rsid w:val="008D1984"/>
    <w:rsid w:val="008D6DCF"/>
    <w:rsid w:val="008E5424"/>
    <w:rsid w:val="00900604"/>
    <w:rsid w:val="00901689"/>
    <w:rsid w:val="0090169A"/>
    <w:rsid w:val="009018F0"/>
    <w:rsid w:val="00906E82"/>
    <w:rsid w:val="00907DBD"/>
    <w:rsid w:val="00912E86"/>
    <w:rsid w:val="009203A8"/>
    <w:rsid w:val="00921D11"/>
    <w:rsid w:val="009223A6"/>
    <w:rsid w:val="009440D0"/>
    <w:rsid w:val="00945E13"/>
    <w:rsid w:val="00953113"/>
    <w:rsid w:val="00954B97"/>
    <w:rsid w:val="00955127"/>
    <w:rsid w:val="00955A39"/>
    <w:rsid w:val="00956BC9"/>
    <w:rsid w:val="00961DA0"/>
    <w:rsid w:val="00970F49"/>
    <w:rsid w:val="009711B5"/>
    <w:rsid w:val="009715DA"/>
    <w:rsid w:val="00975057"/>
    <w:rsid w:val="0097561B"/>
    <w:rsid w:val="00976338"/>
    <w:rsid w:val="00984F01"/>
    <w:rsid w:val="00986C8E"/>
    <w:rsid w:val="00990371"/>
    <w:rsid w:val="00992D9C"/>
    <w:rsid w:val="009931F0"/>
    <w:rsid w:val="009955F8"/>
    <w:rsid w:val="0099700D"/>
    <w:rsid w:val="009A1A5F"/>
    <w:rsid w:val="009A1CBC"/>
    <w:rsid w:val="009A36AD"/>
    <w:rsid w:val="009B0721"/>
    <w:rsid w:val="009B18A2"/>
    <w:rsid w:val="009C6127"/>
    <w:rsid w:val="009D04EE"/>
    <w:rsid w:val="009D6232"/>
    <w:rsid w:val="009E37D3"/>
    <w:rsid w:val="009E52E7"/>
    <w:rsid w:val="009E5BD9"/>
    <w:rsid w:val="009F57C0"/>
    <w:rsid w:val="00A0510D"/>
    <w:rsid w:val="00A103DA"/>
    <w:rsid w:val="00A11569"/>
    <w:rsid w:val="00A204BB"/>
    <w:rsid w:val="00A20A67"/>
    <w:rsid w:val="00A27EE4"/>
    <w:rsid w:val="00A30123"/>
    <w:rsid w:val="00A36EE2"/>
    <w:rsid w:val="00A4187F"/>
    <w:rsid w:val="00A52242"/>
    <w:rsid w:val="00A5350D"/>
    <w:rsid w:val="00A57976"/>
    <w:rsid w:val="00A636B8"/>
    <w:rsid w:val="00A66688"/>
    <w:rsid w:val="00A6671B"/>
    <w:rsid w:val="00A8496D"/>
    <w:rsid w:val="00A85D42"/>
    <w:rsid w:val="00A87627"/>
    <w:rsid w:val="00A90945"/>
    <w:rsid w:val="00A91D4B"/>
    <w:rsid w:val="00A962D4"/>
    <w:rsid w:val="00A97179"/>
    <w:rsid w:val="00A9790B"/>
    <w:rsid w:val="00AA2B8A"/>
    <w:rsid w:val="00AB2A71"/>
    <w:rsid w:val="00AD2200"/>
    <w:rsid w:val="00AE5059"/>
    <w:rsid w:val="00AE6AB7"/>
    <w:rsid w:val="00AE7A32"/>
    <w:rsid w:val="00B162B5"/>
    <w:rsid w:val="00B21BCA"/>
    <w:rsid w:val="00B236AD"/>
    <w:rsid w:val="00B30A26"/>
    <w:rsid w:val="00B330F5"/>
    <w:rsid w:val="00B3384D"/>
    <w:rsid w:val="00B37579"/>
    <w:rsid w:val="00B40FFB"/>
    <w:rsid w:val="00B4196F"/>
    <w:rsid w:val="00B441B7"/>
    <w:rsid w:val="00B45392"/>
    <w:rsid w:val="00B45AA4"/>
    <w:rsid w:val="00B610A2"/>
    <w:rsid w:val="00B905DF"/>
    <w:rsid w:val="00B95E01"/>
    <w:rsid w:val="00BA2CF0"/>
    <w:rsid w:val="00BC0DE5"/>
    <w:rsid w:val="00BC268F"/>
    <w:rsid w:val="00BC3813"/>
    <w:rsid w:val="00BC7808"/>
    <w:rsid w:val="00BD58C5"/>
    <w:rsid w:val="00BE099A"/>
    <w:rsid w:val="00C06EBC"/>
    <w:rsid w:val="00C0723F"/>
    <w:rsid w:val="00C121F9"/>
    <w:rsid w:val="00C17B01"/>
    <w:rsid w:val="00C21E3A"/>
    <w:rsid w:val="00C25411"/>
    <w:rsid w:val="00C26C83"/>
    <w:rsid w:val="00C31CA1"/>
    <w:rsid w:val="00C32337"/>
    <w:rsid w:val="00C34D0A"/>
    <w:rsid w:val="00C34E11"/>
    <w:rsid w:val="00C4123D"/>
    <w:rsid w:val="00C52383"/>
    <w:rsid w:val="00C542AC"/>
    <w:rsid w:val="00C55E79"/>
    <w:rsid w:val="00C56A9B"/>
    <w:rsid w:val="00C740CF"/>
    <w:rsid w:val="00C8277D"/>
    <w:rsid w:val="00C95538"/>
    <w:rsid w:val="00C96567"/>
    <w:rsid w:val="00C97E44"/>
    <w:rsid w:val="00CA6CCD"/>
    <w:rsid w:val="00CA7023"/>
    <w:rsid w:val="00CC50B7"/>
    <w:rsid w:val="00CC7F72"/>
    <w:rsid w:val="00CD2F4A"/>
    <w:rsid w:val="00CD66EF"/>
    <w:rsid w:val="00CE2498"/>
    <w:rsid w:val="00CE36B8"/>
    <w:rsid w:val="00CE49EB"/>
    <w:rsid w:val="00CF0DA9"/>
    <w:rsid w:val="00CF283F"/>
    <w:rsid w:val="00CF438A"/>
    <w:rsid w:val="00D02C00"/>
    <w:rsid w:val="00D0755E"/>
    <w:rsid w:val="00D11E51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7175"/>
    <w:rsid w:val="00D54CB1"/>
    <w:rsid w:val="00D617CC"/>
    <w:rsid w:val="00D675FD"/>
    <w:rsid w:val="00D71057"/>
    <w:rsid w:val="00D82186"/>
    <w:rsid w:val="00D83E4E"/>
    <w:rsid w:val="00D852AB"/>
    <w:rsid w:val="00D87A1E"/>
    <w:rsid w:val="00D96994"/>
    <w:rsid w:val="00DA1A26"/>
    <w:rsid w:val="00DA3269"/>
    <w:rsid w:val="00DE39D8"/>
    <w:rsid w:val="00DE5614"/>
    <w:rsid w:val="00E0407E"/>
    <w:rsid w:val="00E04FDF"/>
    <w:rsid w:val="00E072E2"/>
    <w:rsid w:val="00E12EF3"/>
    <w:rsid w:val="00E15F2A"/>
    <w:rsid w:val="00E25210"/>
    <w:rsid w:val="00E279E8"/>
    <w:rsid w:val="00E32E7D"/>
    <w:rsid w:val="00E579D6"/>
    <w:rsid w:val="00E75567"/>
    <w:rsid w:val="00E857D6"/>
    <w:rsid w:val="00EA0163"/>
    <w:rsid w:val="00EA0C3A"/>
    <w:rsid w:val="00EA30C6"/>
    <w:rsid w:val="00EB2779"/>
    <w:rsid w:val="00EB4FF8"/>
    <w:rsid w:val="00EC28BD"/>
    <w:rsid w:val="00ED18F9"/>
    <w:rsid w:val="00ED291B"/>
    <w:rsid w:val="00ED53C9"/>
    <w:rsid w:val="00ED64B1"/>
    <w:rsid w:val="00EE197A"/>
    <w:rsid w:val="00EE2DF1"/>
    <w:rsid w:val="00EE34A0"/>
    <w:rsid w:val="00EE57D1"/>
    <w:rsid w:val="00EE7DA3"/>
    <w:rsid w:val="00EF3B3A"/>
    <w:rsid w:val="00F145D0"/>
    <w:rsid w:val="00F1662D"/>
    <w:rsid w:val="00F21394"/>
    <w:rsid w:val="00F3099C"/>
    <w:rsid w:val="00F35F4F"/>
    <w:rsid w:val="00F50AC5"/>
    <w:rsid w:val="00F6025D"/>
    <w:rsid w:val="00F672B2"/>
    <w:rsid w:val="00F8340A"/>
    <w:rsid w:val="00F83D10"/>
    <w:rsid w:val="00F9361C"/>
    <w:rsid w:val="00F93643"/>
    <w:rsid w:val="00F96457"/>
    <w:rsid w:val="00FB022D"/>
    <w:rsid w:val="00FB1F17"/>
    <w:rsid w:val="00FB3492"/>
    <w:rsid w:val="00FB656E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1C81B250-F1F0-42E3-B382-0FCD10B6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72E60"/>
  </w:style>
  <w:style w:type="paragraph" w:styleId="1">
    <w:name w:val="heading 1"/>
    <w:basedOn w:val="a1"/>
    <w:next w:val="a1"/>
    <w:link w:val="10"/>
    <w:qFormat/>
    <w:rsid w:val="00990371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990371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97561B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990371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990371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97561B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BAD3-F8A6-4F65-AE32-454EF37C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2407</Words>
  <Characters>13721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Паршин Дериа Графикс</dc:creator>
  <cp:keywords/>
  <dc:description/>
  <cp:lastModifiedBy>Жосан Дарья Андреевна</cp:lastModifiedBy>
  <cp:revision>9</cp:revision>
  <cp:lastPrinted>2025-04-01T08:49:00Z</cp:lastPrinted>
  <dcterms:created xsi:type="dcterms:W3CDTF">2025-08-15T10:48:00Z</dcterms:created>
  <dcterms:modified xsi:type="dcterms:W3CDTF">2025-08-20T08:22:00Z</dcterms:modified>
</cp:coreProperties>
</file>