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03D37DAA" w14:textId="77777777" w:rsidTr="00912BE2">
        <w:tc>
          <w:tcPr>
            <w:tcW w:w="4962" w:type="dxa"/>
          </w:tcPr>
          <w:p w14:paraId="0EF17312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429F5470" wp14:editId="75771896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5FD830C2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6388878C" w14:textId="77777777" w:rsidR="00170AAD" w:rsidRDefault="00170AAD">
      <w:pPr>
        <w:rPr>
          <w:sz w:val="28"/>
          <w:szCs w:val="28"/>
        </w:rPr>
      </w:pPr>
    </w:p>
    <w:p w14:paraId="07C4E6D2" w14:textId="77777777" w:rsidR="00596E5D" w:rsidRDefault="00596E5D">
      <w:pPr>
        <w:rPr>
          <w:sz w:val="28"/>
          <w:szCs w:val="28"/>
        </w:rPr>
      </w:pPr>
    </w:p>
    <w:p w14:paraId="27D7BB6A" w14:textId="77777777" w:rsidR="00596E5D" w:rsidRDefault="00596E5D">
      <w:pPr>
        <w:rPr>
          <w:sz w:val="28"/>
          <w:szCs w:val="28"/>
        </w:rPr>
      </w:pPr>
    </w:p>
    <w:p w14:paraId="1A3DA308" w14:textId="77777777" w:rsidR="00596E5D" w:rsidRDefault="00596E5D">
      <w:pPr>
        <w:rPr>
          <w:sz w:val="28"/>
          <w:szCs w:val="28"/>
        </w:rPr>
      </w:pPr>
    </w:p>
    <w:p w14:paraId="49A4355C" w14:textId="77777777" w:rsidR="00596E5D" w:rsidRDefault="00596E5D">
      <w:pPr>
        <w:rPr>
          <w:sz w:val="28"/>
          <w:szCs w:val="28"/>
        </w:rPr>
      </w:pPr>
    </w:p>
    <w:p w14:paraId="3B9FE0E4" w14:textId="77777777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7F8355D4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94239F">
        <w:rPr>
          <w:rFonts w:ascii="Times New Roman" w:hAnsi="Times New Roman" w:cs="Times New Roman"/>
          <w:sz w:val="72"/>
          <w:szCs w:val="72"/>
        </w:rPr>
        <w:t>Ремонт и обслуживание легковых автомобилей</w:t>
      </w:r>
      <w:r>
        <w:rPr>
          <w:rFonts w:ascii="Times New Roman" w:hAnsi="Times New Roman" w:cs="Times New Roman"/>
          <w:sz w:val="72"/>
          <w:szCs w:val="72"/>
        </w:rPr>
        <w:t>»</w:t>
      </w:r>
    </w:p>
    <w:p w14:paraId="6C809F66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1D6FEFC9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A4EC2DD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A96981C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E5665BB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43897E91" w14:textId="14A48D0E"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1C7CCA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bookmarkStart w:id="0" w:name="_GoBack"/>
      <w:bookmarkEnd w:id="0"/>
      <w:r w:rsidR="0094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</w:p>
    <w:p w14:paraId="0CC94D08" w14:textId="77777777" w:rsidR="0094239F" w:rsidRDefault="0094239F" w:rsidP="0094239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Наименование компетенции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Ремонт и обслуживание легковых автомобилей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219CE2E8" w14:textId="77777777" w:rsidR="0094239F" w:rsidRDefault="0094239F" w:rsidP="0094239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Формат участия в соревновании</w:t>
      </w:r>
      <w:r>
        <w:rPr>
          <w:rFonts w:ascii="Times New Roman" w:eastAsia="Times New Roman" w:hAnsi="Times New Roman" w:cs="Times New Roman"/>
          <w:sz w:val="28"/>
          <w:szCs w:val="28"/>
        </w:rPr>
        <w:t>: индивидуальный</w:t>
      </w:r>
    </w:p>
    <w:p w14:paraId="1AB99E33" w14:textId="77777777" w:rsidR="0094239F" w:rsidRDefault="0094239F" w:rsidP="0094239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F6BBAE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Описание компетенции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D8AE20B" w14:textId="5C9FBE56" w:rsidR="00E01182" w:rsidRDefault="00BB7587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B7587">
        <w:rPr>
          <w:rFonts w:ascii="Times New Roman" w:eastAsia="Times New Roman" w:hAnsi="Times New Roman" w:cs="Times New Roman"/>
          <w:sz w:val="28"/>
          <w:szCs w:val="28"/>
        </w:rPr>
        <w:t>лесарь по ремонту автомобилей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— ведущая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квалификация 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 xml:space="preserve">специальности </w:t>
      </w:r>
      <w:r w:rsidR="00065526">
        <w:rPr>
          <w:rFonts w:ascii="Times New Roman" w:eastAsia="Times New Roman" w:hAnsi="Times New Roman" w:cs="Times New Roman"/>
          <w:sz w:val="28"/>
          <w:szCs w:val="28"/>
        </w:rPr>
        <w:t>23.0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2</w:t>
      </w:r>
      <w:r w:rsidR="00065526">
        <w:rPr>
          <w:rFonts w:ascii="Times New Roman" w:eastAsia="Times New Roman" w:hAnsi="Times New Roman" w:cs="Times New Roman"/>
          <w:sz w:val="28"/>
          <w:szCs w:val="28"/>
        </w:rPr>
        <w:t>.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0</w:t>
      </w:r>
      <w:r w:rsidR="0006552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B75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B819CB" w:rsidRPr="00B819CB">
        <w:rPr>
          <w:rFonts w:ascii="Times New Roman" w:eastAsia="Times New Roman" w:hAnsi="Times New Roman" w:cs="Times New Roman"/>
          <w:sz w:val="28"/>
          <w:szCs w:val="28"/>
        </w:rPr>
        <w:t>Техническое обслуживание и ремонт автотранспортных средств</w:t>
      </w:r>
      <w:r>
        <w:rPr>
          <w:rFonts w:ascii="Times New Roman" w:eastAsia="Times New Roman" w:hAnsi="Times New Roman" w:cs="Times New Roman"/>
          <w:sz w:val="28"/>
          <w:szCs w:val="28"/>
        </w:rPr>
        <w:t>» на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предприятиях транспортного комплекса. В е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функционал включается диагностика,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техническое 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>обслуживание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ремонт узлов/агрегатов/систем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автомобилей. </w:t>
      </w:r>
    </w:p>
    <w:p w14:paraId="340EA60D" w14:textId="12044177" w:rsidR="0094239F" w:rsidRDefault="00E01182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Квалификация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чрезвычайно востребована, так как существует постоянная потребность в осуществлении процессов </w:t>
      </w:r>
      <w:r>
        <w:rPr>
          <w:rFonts w:ascii="Times New Roman" w:eastAsia="Times New Roman" w:hAnsi="Times New Roman" w:cs="Times New Roman"/>
          <w:sz w:val="28"/>
          <w:szCs w:val="28"/>
        </w:rPr>
        <w:t>диагностики, технического обслуживания и ремонта узлов/агрегатов/систем автомобилей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. Причины этого могут быть разные: неправильная эксплуатация, износ деталей и узлов и т.д. 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Специальность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23.02.07</w:t>
      </w:r>
      <w:r w:rsidR="00B819CB" w:rsidRPr="00BB75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819CB" w:rsidRPr="00B819CB">
        <w:rPr>
          <w:rFonts w:ascii="Times New Roman" w:eastAsia="Times New Roman" w:hAnsi="Times New Roman" w:cs="Times New Roman"/>
          <w:sz w:val="28"/>
          <w:szCs w:val="28"/>
        </w:rPr>
        <w:t xml:space="preserve">Техническое обслуживание и ремонт автотранспортных </w:t>
      </w:r>
      <w:r w:rsidR="000B3AB0" w:rsidRPr="00B819CB">
        <w:rPr>
          <w:rFonts w:ascii="Times New Roman" w:eastAsia="Times New Roman" w:hAnsi="Times New Roman" w:cs="Times New Roman"/>
          <w:sz w:val="28"/>
          <w:szCs w:val="28"/>
        </w:rPr>
        <w:t>средств</w:t>
      </w:r>
      <w:r w:rsidR="000B3AB0">
        <w:rPr>
          <w:rFonts w:ascii="Times New Roman" w:eastAsia="Times New Roman" w:hAnsi="Times New Roman" w:cs="Times New Roman"/>
          <w:sz w:val="28"/>
          <w:szCs w:val="28"/>
        </w:rPr>
        <w:t>» определена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 xml:space="preserve"> как 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>наиболее востребованн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специальност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>, требующ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среднего профессионального образования</w:t>
      </w:r>
      <w:r w:rsidR="00B819CB">
        <w:rPr>
          <w:rFonts w:ascii="Times New Roman" w:eastAsia="Times New Roman" w:hAnsi="Times New Roman" w:cs="Times New Roman"/>
          <w:sz w:val="28"/>
          <w:szCs w:val="28"/>
        </w:rPr>
        <w:t>.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1050356" w14:textId="2E90C1BF" w:rsidR="00E01182" w:rsidRPr="00B819CB" w:rsidRDefault="00B819CB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</w:t>
      </w:r>
      <w:r w:rsidRPr="00B819C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пециалист по техническому обслуживанию и ремонту автотранспортных средств </w:t>
      </w:r>
      <w:r w:rsidR="0094239F" w:rsidRPr="00B819CB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работает на ремонтных предприятиях, в сервисных мастерских. </w:t>
      </w:r>
    </w:p>
    <w:p w14:paraId="285DC014" w14:textId="77777777" w:rsidR="00E01182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Выявляет и устраняет неисправности и дефекты 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автотранспортных средств.</w:t>
      </w:r>
    </w:p>
    <w:p w14:paraId="2F9E7DD5" w14:textId="77777777" w:rsidR="00E01182" w:rsidRDefault="00E01182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Производит ремонт автомобилей. </w:t>
      </w:r>
    </w:p>
    <w:p w14:paraId="6E4E218D" w14:textId="77777777" w:rsidR="00E01182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Осуществляет проверку и испытание 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их систем и агрегатов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по заданным характеристикам, опираясь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не только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на зрительное и слуховое восприятие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, но и 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спользует контрольно-измерительные приборы. </w:t>
      </w:r>
    </w:p>
    <w:p w14:paraId="466A21DF" w14:textId="77777777" w:rsidR="00E01182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Осуществляет 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регулировку работы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узлов и 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балансировку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механизмов. </w:t>
      </w:r>
    </w:p>
    <w:p w14:paraId="70A24765" w14:textId="77777777" w:rsidR="00E01182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Наиболее сложны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этап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работы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</w:t>
      </w:r>
    </w:p>
    <w:p w14:paraId="1C99D04D" w14:textId="77777777" w:rsidR="00E01182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техническая диагностика с целью выявления основных причин неисправностей,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</w:t>
      </w:r>
    </w:p>
    <w:p w14:paraId="53D8CEF2" w14:textId="77777777" w:rsidR="00E01182" w:rsidRDefault="00E01182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установка причинно-следственных связей возникновения неисправностей, </w:t>
      </w:r>
      <w:r w:rsidR="0094239F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</w:t>
      </w:r>
    </w:p>
    <w:p w14:paraId="3F8803DD" w14:textId="77777777" w:rsidR="00E01182" w:rsidRDefault="00E01182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определение </w:t>
      </w:r>
      <w:r w:rsidR="0094239F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способов 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алгоритма</w:t>
      </w:r>
      <w:r w:rsidR="0094239F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устранения неисправностей</w:t>
      </w:r>
      <w:r w:rsidR="0094239F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,</w:t>
      </w:r>
    </w:p>
    <w:p w14:paraId="600908FA" w14:textId="77777777" w:rsidR="00E01182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подбор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необходимого оборудования,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инструментов, контрольно-измерительных приборов,</w:t>
      </w:r>
    </w:p>
    <w:p w14:paraId="55AA5AE7" w14:textId="77777777" w:rsidR="00E01182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определени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 трудоемкости ремонта</w:t>
      </w:r>
      <w:r w:rsidR="00E01182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,</w:t>
      </w:r>
    </w:p>
    <w:p w14:paraId="036E21F8" w14:textId="77777777" w:rsidR="00E01182" w:rsidRDefault="00503899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создание итоговых схем по результату проведения измерений,</w:t>
      </w:r>
    </w:p>
    <w:p w14:paraId="3319D699" w14:textId="77777777" w:rsidR="0094239F" w:rsidRDefault="00E01182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о</w:t>
      </w:r>
      <w:r w:rsidR="0094239F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формл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 xml:space="preserve">ение отчетных </w:t>
      </w:r>
      <w:r w:rsidR="00503899">
        <w:rPr>
          <w:rFonts w:ascii="Times New Roman" w:eastAsia="Times New Roman" w:hAnsi="Times New Roman" w:cs="Times New Roman"/>
          <w:sz w:val="28"/>
          <w:szCs w:val="28"/>
          <w:shd w:val="clear" w:color="auto" w:fill="F8F8F9"/>
        </w:rPr>
        <w:t>документов.</w:t>
      </w:r>
    </w:p>
    <w:p w14:paraId="014A8B92" w14:textId="77777777" w:rsidR="00503899" w:rsidRDefault="00503899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D9074E" w14:textId="77777777" w:rsidR="0094239F" w:rsidRDefault="00503899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</w:t>
      </w:r>
      <w:r w:rsidRPr="00BB7587">
        <w:rPr>
          <w:rFonts w:ascii="Times New Roman" w:eastAsia="Times New Roman" w:hAnsi="Times New Roman" w:cs="Times New Roman"/>
          <w:sz w:val="28"/>
          <w:szCs w:val="28"/>
        </w:rPr>
        <w:t>лесарь по ремонту автомобилей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должен знать:</w:t>
      </w:r>
    </w:p>
    <w:p w14:paraId="57F9F5B5" w14:textId="77777777" w:rsidR="0094239F" w:rsidRDefault="00503899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конструктивные особенности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устройства 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>автомобилей, их электрических и монтажных схем;</w:t>
      </w:r>
    </w:p>
    <w:p w14:paraId="2B53F2D7" w14:textId="77777777" w:rsidR="0094239F" w:rsidRDefault="00503899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конструктивные 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>схемы отдельных агрегатов автомобилей;</w:t>
      </w:r>
    </w:p>
    <w:p w14:paraId="4E97E83D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основные виды, свойства и правила использования электротехнических и изоляционных материалов;</w:t>
      </w:r>
    </w:p>
    <w:p w14:paraId="34B5469A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технические условия на ремонт, сборку, испытание, регулировку и сдачу агрегатов и узлов автоматики электрооборудования;</w:t>
      </w:r>
    </w:p>
    <w:p w14:paraId="29623EA4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устройство и технологию ремонта автомобилей различных марок</w:t>
      </w:r>
      <w:r w:rsidR="00503899">
        <w:rPr>
          <w:rFonts w:ascii="Times New Roman" w:eastAsia="Times New Roman" w:hAnsi="Times New Roman" w:cs="Times New Roman"/>
          <w:sz w:val="28"/>
          <w:szCs w:val="28"/>
        </w:rPr>
        <w:t xml:space="preserve"> и моделей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909D200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правила эксплуатации используемого оборудования;</w:t>
      </w:r>
    </w:p>
    <w:p w14:paraId="48CA1B39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методы выявления и способы устранения дефектов;</w:t>
      </w:r>
    </w:p>
    <w:p w14:paraId="0C832FA7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порядок оформления документации.</w:t>
      </w:r>
    </w:p>
    <w:p w14:paraId="1FC7DA42" w14:textId="77777777" w:rsidR="0094239F" w:rsidRDefault="00503899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B7587">
        <w:rPr>
          <w:rFonts w:ascii="Times New Roman" w:eastAsia="Times New Roman" w:hAnsi="Times New Roman" w:cs="Times New Roman"/>
          <w:sz w:val="28"/>
          <w:szCs w:val="28"/>
        </w:rPr>
        <w:t>лесарь по ремонту автомобилей</w:t>
      </w:r>
      <w:r w:rsidR="0094239F">
        <w:rPr>
          <w:rFonts w:ascii="Times New Roman" w:eastAsia="Times New Roman" w:hAnsi="Times New Roman" w:cs="Times New Roman"/>
          <w:sz w:val="28"/>
          <w:szCs w:val="28"/>
        </w:rPr>
        <w:t xml:space="preserve"> должен уметь:</w:t>
      </w:r>
    </w:p>
    <w:p w14:paraId="510CDF7B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производить </w:t>
      </w:r>
      <w:r w:rsidR="00503899">
        <w:rPr>
          <w:rFonts w:ascii="Times New Roman" w:eastAsia="Times New Roman" w:hAnsi="Times New Roman" w:cs="Times New Roman"/>
          <w:sz w:val="28"/>
          <w:szCs w:val="28"/>
        </w:rPr>
        <w:t>диагностику, техническое обслуживание и ремонт узлов/агрегатов /систем автомобиля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5E652CA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определять уровень сложности </w:t>
      </w:r>
      <w:r w:rsidR="00503899">
        <w:rPr>
          <w:rFonts w:ascii="Times New Roman" w:eastAsia="Times New Roman" w:hAnsi="Times New Roman" w:cs="Times New Roman"/>
          <w:sz w:val="28"/>
          <w:szCs w:val="28"/>
        </w:rPr>
        <w:t>определения и устранения неисправности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002F8CF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пользоваться специальным инструментом, приспособлениями и приборами, проводить контрольные, крепежные, регулировочные, сборочно-разборочные операции.</w:t>
      </w:r>
    </w:p>
    <w:p w14:paraId="2D0FE68E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0CA8C1" w14:textId="77777777" w:rsidR="0094239F" w:rsidRDefault="0094239F" w:rsidP="0094239F">
      <w:pPr>
        <w:keepNext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</w:p>
    <w:p w14:paraId="3EB2E5C8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25F22F" w14:textId="77777777" w:rsidR="0094239F" w:rsidRDefault="0094239F" w:rsidP="0094239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7AC8EEAE" w14:textId="77777777" w:rsidR="0094239F" w:rsidRDefault="0094239F" w:rsidP="0094239F">
      <w:pPr>
        <w:numPr>
          <w:ilvl w:val="0"/>
          <w:numId w:val="2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ФГОС СПО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97981ED" w14:textId="00AB5358" w:rsidR="0094239F" w:rsidRPr="009912AC" w:rsidRDefault="0094239F" w:rsidP="0094239F">
      <w:pPr>
        <w:spacing w:after="0" w:line="276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2AC">
        <w:rPr>
          <w:rFonts w:ascii="Times New Roman" w:eastAsia="Times New Roman" w:hAnsi="Times New Roman" w:cs="Times New Roman"/>
          <w:sz w:val="28"/>
          <w:szCs w:val="28"/>
        </w:rPr>
        <w:t>- 23.0</w:t>
      </w:r>
      <w:r w:rsidR="008F1314" w:rsidRPr="009912A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>.</w:t>
      </w:r>
      <w:r w:rsidR="008F1314" w:rsidRPr="009912AC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 xml:space="preserve">7 </w:t>
      </w:r>
      <w:r w:rsidR="008F1314" w:rsidRPr="009912AC">
        <w:rPr>
          <w:rFonts w:ascii="Times New Roman" w:eastAsia="Times New Roman" w:hAnsi="Times New Roman" w:cs="Times New Roman"/>
          <w:sz w:val="28"/>
          <w:szCs w:val="28"/>
        </w:rPr>
        <w:t xml:space="preserve">Техническое обслуживание и ремонт автотранспортных средств 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 xml:space="preserve">(Утвержден приказом Министерства </w:t>
      </w:r>
      <w:r w:rsidR="00C2445A" w:rsidRPr="009912AC">
        <w:rPr>
          <w:rFonts w:ascii="Times New Roman" w:eastAsia="Times New Roman" w:hAnsi="Times New Roman" w:cs="Times New Roman"/>
          <w:sz w:val="28"/>
          <w:szCs w:val="28"/>
        </w:rPr>
        <w:t>просвещения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от </w:t>
      </w:r>
      <w:r w:rsidR="00C2445A" w:rsidRPr="009912A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445A" w:rsidRPr="009912AC">
        <w:rPr>
          <w:rFonts w:ascii="Times New Roman" w:eastAsia="Times New Roman" w:hAnsi="Times New Roman" w:cs="Times New Roman"/>
          <w:sz w:val="28"/>
          <w:szCs w:val="28"/>
        </w:rPr>
        <w:t>июля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C2445A" w:rsidRPr="009912AC">
        <w:rPr>
          <w:rFonts w:ascii="Times New Roman" w:eastAsia="Times New Roman" w:hAnsi="Times New Roman" w:cs="Times New Roman"/>
          <w:sz w:val="28"/>
          <w:szCs w:val="28"/>
        </w:rPr>
        <w:t>24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 xml:space="preserve"> г. N </w:t>
      </w:r>
      <w:r w:rsidR="00C2445A" w:rsidRPr="009912AC">
        <w:rPr>
          <w:rFonts w:ascii="Times New Roman" w:eastAsia="Times New Roman" w:hAnsi="Times New Roman" w:cs="Times New Roman"/>
          <w:sz w:val="28"/>
          <w:szCs w:val="28"/>
        </w:rPr>
        <w:t>453</w:t>
      </w:r>
      <w:r w:rsidRPr="009912AC">
        <w:rPr>
          <w:rFonts w:ascii="Times New Roman" w:eastAsia="Times New Roman" w:hAnsi="Times New Roman" w:cs="Times New Roman"/>
          <w:sz w:val="28"/>
          <w:szCs w:val="28"/>
        </w:rPr>
        <w:t>)</w:t>
      </w:r>
      <w:r w:rsidR="00BB7587" w:rsidRPr="009912A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57A0631" w14:textId="77777777" w:rsidR="0094239F" w:rsidRPr="00BB7587" w:rsidRDefault="0094239F" w:rsidP="0094239F">
      <w:pPr>
        <w:numPr>
          <w:ilvl w:val="0"/>
          <w:numId w:val="2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587">
        <w:rPr>
          <w:rFonts w:ascii="Times New Roman" w:eastAsia="Times New Roman" w:hAnsi="Times New Roman" w:cs="Times New Roman"/>
          <w:b/>
          <w:sz w:val="28"/>
          <w:szCs w:val="28"/>
        </w:rPr>
        <w:t>Профессиональный стандарт</w:t>
      </w:r>
      <w:r w:rsidRPr="00BB7587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54C35E9" w14:textId="77777777" w:rsidR="0094239F" w:rsidRDefault="0094239F" w:rsidP="0094239F">
      <w:pPr>
        <w:spacing w:after="0" w:line="276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587">
        <w:rPr>
          <w:rFonts w:ascii="Times New Roman" w:eastAsia="Times New Roman" w:hAnsi="Times New Roman" w:cs="Times New Roman"/>
          <w:sz w:val="28"/>
          <w:szCs w:val="28"/>
        </w:rPr>
        <w:t>- 33.005 Специалист по техническому диагностированию и контролю технического состояния автотранспортных средств при периодическом техническом осмотре (утвержден приказом Министерства труда и социальной защиты Российской Федерации от 23.03.2015 № 187н)</w:t>
      </w:r>
      <w:r w:rsidR="00BB758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B4D45BA" w14:textId="77777777" w:rsidR="00C2445A" w:rsidRDefault="00C2445A" w:rsidP="0094239F">
      <w:pPr>
        <w:spacing w:after="0" w:line="276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117151" w14:textId="77777777" w:rsidR="00C2445A" w:rsidRDefault="00C2445A" w:rsidP="0094239F">
      <w:pPr>
        <w:spacing w:after="0" w:line="276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BCD049" w14:textId="77777777" w:rsidR="0094239F" w:rsidRDefault="0094239F" w:rsidP="0094239F">
      <w:pPr>
        <w:numPr>
          <w:ilvl w:val="0"/>
          <w:numId w:val="2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ЕТКС:</w:t>
      </w:r>
    </w:p>
    <w:p w14:paraId="018F538B" w14:textId="77777777" w:rsidR="0094239F" w:rsidRPr="00687481" w:rsidRDefault="0094239F" w:rsidP="0094239F">
      <w:pPr>
        <w:spacing w:after="0" w:line="276" w:lineRule="auto"/>
        <w:ind w:left="72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481">
        <w:rPr>
          <w:rFonts w:ascii="Times New Roman" w:eastAsia="Times New Roman" w:hAnsi="Times New Roman" w:cs="Times New Roman"/>
          <w:sz w:val="28"/>
          <w:szCs w:val="28"/>
        </w:rPr>
        <w:t>- Слесарь по ремонту автомобилей (Часть №2 выпуска №2 ЕТКС. Выпуск утвержден Постановлением Минтруда РФ от 15.11.1999 N 45)</w:t>
      </w:r>
      <w:r w:rsidR="00BB758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284B8DC" w14:textId="77777777" w:rsidR="0094239F" w:rsidRDefault="0094239F" w:rsidP="0094239F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СанПин: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8B4C70F" w14:textId="77777777" w:rsidR="0094239F" w:rsidRDefault="0094239F" w:rsidP="0094239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СанПиН 2.2.1/2.1.1.1200-03 "Санитарно-защитные зоны и санитарная классификация предприятий, сооружений и иных объектов";</w:t>
      </w:r>
    </w:p>
    <w:p w14:paraId="7A45687B" w14:textId="77777777" w:rsidR="0094239F" w:rsidRDefault="0094239F" w:rsidP="0094239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СанПиН 2.2.2.540-96 «Гигиенические требования к ручным инструментам и организации работ»</w:t>
      </w:r>
      <w:r w:rsidR="00BB758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3C63550" w14:textId="77777777" w:rsidR="0094239F" w:rsidRDefault="0094239F" w:rsidP="0094239F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 (СНИП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): </w:t>
      </w:r>
    </w:p>
    <w:p w14:paraId="75F81700" w14:textId="77777777" w:rsidR="0094239F" w:rsidRDefault="0094239F" w:rsidP="0094239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 2.2.2.1327-03 «Гигиенические требования к организации технологических процессов, производственному оборудованию, рабочему инструменту;</w:t>
      </w:r>
    </w:p>
    <w:p w14:paraId="49974C24" w14:textId="77777777" w:rsidR="0094239F" w:rsidRDefault="0094239F" w:rsidP="0094239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 3935-85 «Санитарные правила при работе со смазочно-охлаждающими жидкостями и технологическими смазками»</w:t>
      </w:r>
      <w:r w:rsidR="00BB758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C50E5B5" w14:textId="77777777" w:rsidR="0094239F" w:rsidRDefault="0094239F" w:rsidP="0094239F">
      <w:pPr>
        <w:keepNext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Перечень профессиональных задач специалиста по компетенции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6B4C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9"/>
        <w:gridCol w:w="8356"/>
      </w:tblGrid>
      <w:tr w:rsidR="0094239F" w14:paraId="4D673763" w14:textId="77777777" w:rsidTr="00975FE0">
        <w:tc>
          <w:tcPr>
            <w:tcW w:w="989" w:type="dxa"/>
            <w:shd w:val="clear" w:color="auto" w:fill="92D050"/>
          </w:tcPr>
          <w:p w14:paraId="5689286B" w14:textId="77777777" w:rsidR="0094239F" w:rsidRPr="00FE4101" w:rsidRDefault="0094239F" w:rsidP="00975FE0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E410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8356" w:type="dxa"/>
            <w:shd w:val="clear" w:color="auto" w:fill="92D050"/>
          </w:tcPr>
          <w:p w14:paraId="66E07EA4" w14:textId="77777777" w:rsidR="0094239F" w:rsidRDefault="00FE4101" w:rsidP="00975FE0">
            <w:pPr>
              <w:rPr>
                <w:rFonts w:ascii="Times New Roman" w:eastAsia="Times New Roman" w:hAnsi="Times New Roman" w:cs="Times New Roman"/>
                <w:b/>
                <w:color w:val="FFFFFF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ФГОС СПО)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обобщенные 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трудовые функции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ПС)</w:t>
            </w:r>
          </w:p>
        </w:tc>
      </w:tr>
      <w:tr w:rsidR="0094239F" w14:paraId="0D5A6F71" w14:textId="77777777" w:rsidTr="00E96B4C">
        <w:trPr>
          <w:trHeight w:val="294"/>
        </w:trPr>
        <w:tc>
          <w:tcPr>
            <w:tcW w:w="989" w:type="dxa"/>
            <w:shd w:val="clear" w:color="auto" w:fill="BFBFBF"/>
            <w:vAlign w:val="center"/>
          </w:tcPr>
          <w:p w14:paraId="0BC4BAB1" w14:textId="77777777" w:rsidR="0094239F" w:rsidRDefault="0094239F" w:rsidP="00975F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56" w:type="dxa"/>
            <w:vAlign w:val="center"/>
          </w:tcPr>
          <w:p w14:paraId="153AD718" w14:textId="123260BD" w:rsidR="0094239F" w:rsidRPr="00C2445A" w:rsidRDefault="00C2445A" w:rsidP="00E96B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4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Диагностика, техническое обслуживание и ремонт автотранспортных средств и их компонентов</w:t>
            </w:r>
          </w:p>
        </w:tc>
      </w:tr>
      <w:tr w:rsidR="009912AC" w14:paraId="04362B6B" w14:textId="77777777" w:rsidTr="00E96B4C">
        <w:trPr>
          <w:trHeight w:val="294"/>
        </w:trPr>
        <w:tc>
          <w:tcPr>
            <w:tcW w:w="989" w:type="dxa"/>
            <w:shd w:val="clear" w:color="auto" w:fill="BFBFBF"/>
            <w:vAlign w:val="center"/>
          </w:tcPr>
          <w:p w14:paraId="72FACA2D" w14:textId="6CCE96B0" w:rsidR="009912AC" w:rsidRDefault="009912AC" w:rsidP="00975F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56" w:type="dxa"/>
            <w:vAlign w:val="center"/>
          </w:tcPr>
          <w:p w14:paraId="1A2B24F9" w14:textId="7B0FAE44" w:rsidR="009912AC" w:rsidRPr="009912AC" w:rsidRDefault="009912AC" w:rsidP="009912A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9912AC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Руководство выполнением работ по техническому обслуживанию и ремонту автотранспортных средств и их компонентов </w:t>
            </w:r>
          </w:p>
        </w:tc>
      </w:tr>
      <w:tr w:rsidR="009912AC" w14:paraId="78519503" w14:textId="77777777" w:rsidTr="00E96B4C">
        <w:trPr>
          <w:trHeight w:val="294"/>
        </w:trPr>
        <w:tc>
          <w:tcPr>
            <w:tcW w:w="989" w:type="dxa"/>
            <w:shd w:val="clear" w:color="auto" w:fill="BFBFBF"/>
            <w:vAlign w:val="center"/>
          </w:tcPr>
          <w:p w14:paraId="756CDFFC" w14:textId="4C77CEDB" w:rsidR="009912AC" w:rsidRDefault="009912AC" w:rsidP="00975FE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56" w:type="dxa"/>
            <w:vAlign w:val="center"/>
          </w:tcPr>
          <w:p w14:paraId="6CD9BDC1" w14:textId="1A089F13" w:rsidR="009912AC" w:rsidRPr="009912AC" w:rsidRDefault="009912AC" w:rsidP="009912AC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9912AC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Взаимодействие с потребителями в процессе оказания услуг по техническому обслуживанию и ремонту автотранспортных средств и их компонентов</w:t>
            </w:r>
          </w:p>
        </w:tc>
      </w:tr>
      <w:tr w:rsidR="00503899" w14:paraId="3FA04463" w14:textId="77777777" w:rsidTr="00975FE0">
        <w:tc>
          <w:tcPr>
            <w:tcW w:w="989" w:type="dxa"/>
            <w:shd w:val="clear" w:color="auto" w:fill="BFBFBF"/>
            <w:vAlign w:val="center"/>
          </w:tcPr>
          <w:p w14:paraId="33EF600D" w14:textId="6FB50950" w:rsidR="00503899" w:rsidRDefault="009912AC" w:rsidP="005038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56" w:type="dxa"/>
            <w:vAlign w:val="center"/>
          </w:tcPr>
          <w:p w14:paraId="014498A3" w14:textId="77777777" w:rsidR="00503899" w:rsidRPr="00C2445A" w:rsidRDefault="00E96B4C" w:rsidP="005038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445A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эксплуатации средств технического диагностирования, в том числе средств измерений, дополнительного технологического оборудования</w:t>
            </w:r>
          </w:p>
        </w:tc>
      </w:tr>
      <w:tr w:rsidR="00503899" w14:paraId="436B2453" w14:textId="77777777" w:rsidTr="00E96B4C">
        <w:trPr>
          <w:trHeight w:val="669"/>
        </w:trPr>
        <w:tc>
          <w:tcPr>
            <w:tcW w:w="989" w:type="dxa"/>
            <w:shd w:val="clear" w:color="auto" w:fill="BFBFBF"/>
            <w:vAlign w:val="center"/>
          </w:tcPr>
          <w:p w14:paraId="026C5306" w14:textId="3A31D717" w:rsidR="00503899" w:rsidRDefault="009912AC" w:rsidP="005038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56" w:type="dxa"/>
            <w:vAlign w:val="center"/>
          </w:tcPr>
          <w:p w14:paraId="10B9CFF2" w14:textId="77777777" w:rsidR="00503899" w:rsidRPr="00C2445A" w:rsidRDefault="00E96B4C" w:rsidP="005038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445A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вспомогательных операций для реализации методов проверки технического состояния транспортных средств</w:t>
            </w:r>
          </w:p>
        </w:tc>
      </w:tr>
      <w:tr w:rsidR="00503899" w14:paraId="341ACB91" w14:textId="77777777" w:rsidTr="00E96B4C">
        <w:trPr>
          <w:trHeight w:val="922"/>
        </w:trPr>
        <w:tc>
          <w:tcPr>
            <w:tcW w:w="989" w:type="dxa"/>
            <w:shd w:val="clear" w:color="auto" w:fill="BFBFBF"/>
            <w:vAlign w:val="center"/>
          </w:tcPr>
          <w:p w14:paraId="005D517C" w14:textId="42DC870D" w:rsidR="00503899" w:rsidRDefault="009912AC" w:rsidP="005038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56" w:type="dxa"/>
            <w:vAlign w:val="center"/>
          </w:tcPr>
          <w:p w14:paraId="170BA08C" w14:textId="77777777" w:rsidR="00503899" w:rsidRPr="00C2445A" w:rsidRDefault="00E96B4C" w:rsidP="005038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445A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Техническое обслуживание средств технического диагностирования, в том числе средств измерений, дополнительного технологического оборудования</w:t>
            </w:r>
          </w:p>
        </w:tc>
      </w:tr>
      <w:tr w:rsidR="00503899" w14:paraId="03FF6449" w14:textId="77777777" w:rsidTr="00975FE0">
        <w:tc>
          <w:tcPr>
            <w:tcW w:w="989" w:type="dxa"/>
            <w:shd w:val="clear" w:color="auto" w:fill="BFBFBF"/>
            <w:vAlign w:val="center"/>
          </w:tcPr>
          <w:p w14:paraId="03003E12" w14:textId="27093E9A" w:rsidR="00503899" w:rsidRDefault="009912AC" w:rsidP="005038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56" w:type="dxa"/>
            <w:vAlign w:val="center"/>
          </w:tcPr>
          <w:p w14:paraId="3B59EDAA" w14:textId="77777777" w:rsidR="00503899" w:rsidRPr="00C2445A" w:rsidRDefault="00E96B4C" w:rsidP="005038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445A">
              <w:rPr>
                <w:rFonts w:ascii="Times New Roman" w:eastAsia="Times New Roman" w:hAnsi="Times New Roman" w:cs="Times New Roman"/>
                <w:sz w:val="28"/>
                <w:szCs w:val="28"/>
              </w:rPr>
              <w:t>Наладка средств технического диагностирования, в том числе средств измерений, дополнительного технологического оборудования</w:t>
            </w:r>
          </w:p>
        </w:tc>
      </w:tr>
    </w:tbl>
    <w:p w14:paraId="77B7009C" w14:textId="77777777" w:rsidR="001B15DE" w:rsidRPr="001B15DE" w:rsidRDefault="001B15DE" w:rsidP="00E96B4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3F627" w14:textId="77777777" w:rsidR="009843FD" w:rsidRDefault="009843FD" w:rsidP="00A130B3">
      <w:pPr>
        <w:spacing w:after="0" w:line="240" w:lineRule="auto"/>
      </w:pPr>
      <w:r>
        <w:separator/>
      </w:r>
    </w:p>
  </w:endnote>
  <w:endnote w:type="continuationSeparator" w:id="0">
    <w:p w14:paraId="6283A3BC" w14:textId="77777777" w:rsidR="009843FD" w:rsidRDefault="009843FD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E6EDD" w14:textId="77777777"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7C8C886" w14:textId="1DE95FBD"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7CCA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CAD49" w14:textId="77777777"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0E261" w14:textId="77777777" w:rsidR="009843FD" w:rsidRDefault="009843FD" w:rsidP="00A130B3">
      <w:pPr>
        <w:spacing w:after="0" w:line="240" w:lineRule="auto"/>
      </w:pPr>
      <w:r>
        <w:separator/>
      </w:r>
    </w:p>
  </w:footnote>
  <w:footnote w:type="continuationSeparator" w:id="0">
    <w:p w14:paraId="4928AFF0" w14:textId="77777777" w:rsidR="009843FD" w:rsidRDefault="009843FD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D3EFD" w14:textId="77777777"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A9ADE" w14:textId="77777777"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36C9B" w14:textId="77777777"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310465D"/>
    <w:multiLevelType w:val="multilevel"/>
    <w:tmpl w:val="236AF002"/>
    <w:lvl w:ilvl="0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0F11403"/>
    <w:multiLevelType w:val="multilevel"/>
    <w:tmpl w:val="E252F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●.%2."/>
      <w:lvlJc w:val="left"/>
      <w:pPr>
        <w:ind w:left="855" w:hanging="495"/>
      </w:pPr>
    </w:lvl>
    <w:lvl w:ilvl="2">
      <w:start w:val="2"/>
      <w:numFmt w:val="decimal"/>
      <w:lvlText w:val="●.%2.%3."/>
      <w:lvlJc w:val="left"/>
      <w:pPr>
        <w:ind w:left="1080" w:hanging="720"/>
      </w:pPr>
    </w:lvl>
    <w:lvl w:ilvl="3">
      <w:start w:val="1"/>
      <w:numFmt w:val="decimal"/>
      <w:lvlText w:val="●.%2.%3.%4."/>
      <w:lvlJc w:val="left"/>
      <w:pPr>
        <w:ind w:left="1080" w:hanging="720"/>
      </w:pPr>
    </w:lvl>
    <w:lvl w:ilvl="4">
      <w:start w:val="1"/>
      <w:numFmt w:val="decimal"/>
      <w:lvlText w:val="●.%2.%3.%4.%5."/>
      <w:lvlJc w:val="left"/>
      <w:pPr>
        <w:ind w:left="1440" w:hanging="1080"/>
      </w:pPr>
    </w:lvl>
    <w:lvl w:ilvl="5">
      <w:start w:val="1"/>
      <w:numFmt w:val="decimal"/>
      <w:lvlText w:val="●.%2.%3.%4.%5.%6."/>
      <w:lvlJc w:val="left"/>
      <w:pPr>
        <w:ind w:left="1440" w:hanging="1080"/>
      </w:pPr>
    </w:lvl>
    <w:lvl w:ilvl="6">
      <w:start w:val="1"/>
      <w:numFmt w:val="decimal"/>
      <w:lvlText w:val="●.%2.%3.%4.%5.%6.%7."/>
      <w:lvlJc w:val="left"/>
      <w:pPr>
        <w:ind w:left="1440" w:hanging="1080"/>
      </w:pPr>
    </w:lvl>
    <w:lvl w:ilvl="7">
      <w:start w:val="1"/>
      <w:numFmt w:val="decimal"/>
      <w:lvlText w:val="●.%2.%3.%4.%5.%6.%7.%8."/>
      <w:lvlJc w:val="left"/>
      <w:pPr>
        <w:ind w:left="1800" w:hanging="1440"/>
      </w:pPr>
    </w:lvl>
    <w:lvl w:ilvl="8">
      <w:start w:val="1"/>
      <w:numFmt w:val="decimal"/>
      <w:lvlText w:val="●.%2.%3.%4.%5.%6.%7.%8.%9."/>
      <w:lvlJc w:val="left"/>
      <w:pPr>
        <w:ind w:left="180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F94"/>
    <w:rsid w:val="00054085"/>
    <w:rsid w:val="00065526"/>
    <w:rsid w:val="000B3AB0"/>
    <w:rsid w:val="000D27BC"/>
    <w:rsid w:val="000D5D3B"/>
    <w:rsid w:val="001262E4"/>
    <w:rsid w:val="00170AAD"/>
    <w:rsid w:val="001B15DE"/>
    <w:rsid w:val="001B4087"/>
    <w:rsid w:val="001C7CCA"/>
    <w:rsid w:val="001D0D12"/>
    <w:rsid w:val="00241F59"/>
    <w:rsid w:val="0025432E"/>
    <w:rsid w:val="002630DE"/>
    <w:rsid w:val="002A628D"/>
    <w:rsid w:val="00312123"/>
    <w:rsid w:val="00314728"/>
    <w:rsid w:val="003327A6"/>
    <w:rsid w:val="0038146C"/>
    <w:rsid w:val="00397DA7"/>
    <w:rsid w:val="003D0CC1"/>
    <w:rsid w:val="00411586"/>
    <w:rsid w:val="00425FBC"/>
    <w:rsid w:val="004A0329"/>
    <w:rsid w:val="004B3DE9"/>
    <w:rsid w:val="004F5C21"/>
    <w:rsid w:val="00503899"/>
    <w:rsid w:val="00532AD0"/>
    <w:rsid w:val="00533431"/>
    <w:rsid w:val="005911D4"/>
    <w:rsid w:val="00596E5D"/>
    <w:rsid w:val="005D1A33"/>
    <w:rsid w:val="005F14CC"/>
    <w:rsid w:val="00687481"/>
    <w:rsid w:val="006A61D8"/>
    <w:rsid w:val="00716F94"/>
    <w:rsid w:val="00743E3B"/>
    <w:rsid w:val="007A36E9"/>
    <w:rsid w:val="007E0C3F"/>
    <w:rsid w:val="00817B81"/>
    <w:rsid w:val="008504D1"/>
    <w:rsid w:val="008A79A0"/>
    <w:rsid w:val="008F1314"/>
    <w:rsid w:val="00912BE2"/>
    <w:rsid w:val="0094239F"/>
    <w:rsid w:val="009843FD"/>
    <w:rsid w:val="0098649B"/>
    <w:rsid w:val="009912AC"/>
    <w:rsid w:val="009C4B59"/>
    <w:rsid w:val="009F616C"/>
    <w:rsid w:val="00A10D40"/>
    <w:rsid w:val="00A130B3"/>
    <w:rsid w:val="00A87EBF"/>
    <w:rsid w:val="00AA1894"/>
    <w:rsid w:val="00AB059B"/>
    <w:rsid w:val="00AE5A82"/>
    <w:rsid w:val="00B058BA"/>
    <w:rsid w:val="00B635EC"/>
    <w:rsid w:val="00B819CB"/>
    <w:rsid w:val="00B96387"/>
    <w:rsid w:val="00BA3C71"/>
    <w:rsid w:val="00BB7587"/>
    <w:rsid w:val="00BE32CB"/>
    <w:rsid w:val="00C15867"/>
    <w:rsid w:val="00C2445A"/>
    <w:rsid w:val="00C2713B"/>
    <w:rsid w:val="00C31FCD"/>
    <w:rsid w:val="00D25700"/>
    <w:rsid w:val="00E01182"/>
    <w:rsid w:val="00E110E4"/>
    <w:rsid w:val="00E75D31"/>
    <w:rsid w:val="00E96B4C"/>
    <w:rsid w:val="00EE065B"/>
    <w:rsid w:val="00EF158F"/>
    <w:rsid w:val="00F61D82"/>
    <w:rsid w:val="00F65907"/>
    <w:rsid w:val="00FC575F"/>
    <w:rsid w:val="00FE4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93D02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RINAT ASADULLIN</cp:lastModifiedBy>
  <cp:revision>31</cp:revision>
  <dcterms:created xsi:type="dcterms:W3CDTF">2023-10-02T14:40:00Z</dcterms:created>
  <dcterms:modified xsi:type="dcterms:W3CDTF">2026-10-26T02:23:00Z</dcterms:modified>
</cp:coreProperties>
</file>