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A544FE" w14:textId="77777777" w:rsidR="007A6B54" w:rsidRDefault="00226F1D">
      <w:pPr>
        <w:spacing w:after="0" w:line="240" w:lineRule="auto"/>
        <w:rPr>
          <w:rFonts w:ascii="Times New Roman" w:hAnsi="Times New Roman" w:cs="Times New Roman"/>
          <w:b/>
          <w:sz w:val="24"/>
          <w:szCs w:val="28"/>
        </w:rPr>
      </w:pPr>
      <w:r>
        <w:rPr>
          <w:b/>
          <w:noProof/>
          <w:lang w:eastAsia="ru-RU"/>
        </w:rPr>
        <w:drawing>
          <wp:inline distT="0" distB="0" distL="0" distR="0" wp14:anchorId="6263BECC" wp14:editId="279B7B51">
            <wp:extent cx="3304380" cy="1286510"/>
            <wp:effectExtent l="0" t="0" r="0" b="0"/>
            <wp:docPr id="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1"/>
                    <pic:cNvPicPr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04380" cy="1286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549220" w14:textId="77777777" w:rsidR="007A6B54" w:rsidRDefault="00226F1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  <w:vertAlign w:val="superscript"/>
        </w:rPr>
      </w:pPr>
      <w:r>
        <w:rPr>
          <w:rFonts w:ascii="Times New Roman" w:hAnsi="Times New Roman" w:cs="Times New Roman"/>
          <w:b/>
          <w:sz w:val="24"/>
          <w:szCs w:val="28"/>
        </w:rPr>
        <w:t>ПРОГРАММА ПРОВЕДЕНИЯ</w:t>
      </w:r>
      <w:r>
        <w:rPr>
          <w:rFonts w:ascii="Times New Roman" w:hAnsi="Times New Roman" w:cs="Times New Roman"/>
          <w:b/>
          <w:sz w:val="24"/>
          <w:szCs w:val="28"/>
          <w:vertAlign w:val="superscript"/>
        </w:rPr>
        <w:t>*</w:t>
      </w:r>
    </w:p>
    <w:p w14:paraId="1E76A4E7" w14:textId="77777777" w:rsidR="007A6B54" w:rsidRDefault="00226F1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8"/>
        </w:rPr>
      </w:pPr>
      <w:r>
        <w:rPr>
          <w:rFonts w:ascii="Times New Roman" w:hAnsi="Times New Roman" w:cs="Times New Roman"/>
          <w:b/>
          <w:i/>
          <w:sz w:val="24"/>
          <w:szCs w:val="28"/>
        </w:rPr>
        <w:t>соревнований по компетенции Эстетическая косметология</w:t>
      </w:r>
    </w:p>
    <w:p w14:paraId="48A0EC23" w14:textId="77777777" w:rsidR="007A6B54" w:rsidRDefault="00226F1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8"/>
        </w:rPr>
      </w:pPr>
      <w:r>
        <w:rPr>
          <w:rFonts w:ascii="Times New Roman" w:hAnsi="Times New Roman" w:cs="Times New Roman"/>
          <w:b/>
          <w:i/>
          <w:sz w:val="24"/>
          <w:szCs w:val="28"/>
        </w:rPr>
        <w:t xml:space="preserve">Финал чемпионата </w:t>
      </w:r>
    </w:p>
    <w:p w14:paraId="608FD9B9" w14:textId="77777777" w:rsidR="007A6B54" w:rsidRDefault="00226F1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8"/>
        </w:rPr>
      </w:pPr>
      <w:r>
        <w:rPr>
          <w:rFonts w:ascii="Times New Roman" w:hAnsi="Times New Roman" w:cs="Times New Roman"/>
          <w:b/>
          <w:i/>
          <w:sz w:val="24"/>
          <w:szCs w:val="28"/>
        </w:rPr>
        <w:t>по профессиональному мастерству «Профессионалы»</w:t>
      </w:r>
    </w:p>
    <w:p w14:paraId="09A07457" w14:textId="77777777" w:rsidR="007A6B54" w:rsidRDefault="00226F1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8"/>
        </w:rPr>
      </w:pPr>
      <w:r>
        <w:rPr>
          <w:rFonts w:ascii="Times New Roman" w:hAnsi="Times New Roman" w:cs="Times New Roman"/>
          <w:b/>
          <w:i/>
          <w:sz w:val="24"/>
          <w:szCs w:val="28"/>
        </w:rPr>
        <w:t xml:space="preserve">Субъект РФ </w:t>
      </w:r>
      <w:r>
        <w:rPr>
          <w:rFonts w:ascii="Times New Roman" w:hAnsi="Times New Roman" w:cs="Times New Roman"/>
          <w:b/>
          <w:bCs/>
          <w:i/>
          <w:color w:val="000000"/>
          <w:sz w:val="24"/>
          <w:szCs w:val="16"/>
          <w:bdr w:val="nil"/>
        </w:rPr>
        <w:t>г. Санкт -Петербург</w:t>
      </w:r>
    </w:p>
    <w:p w14:paraId="6B9BD0D2" w14:textId="77777777" w:rsidR="007A6B54" w:rsidRDefault="007A6B5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8"/>
        </w:rPr>
      </w:pPr>
    </w:p>
    <w:tbl>
      <w:tblPr>
        <w:tblStyle w:val="aff1"/>
        <w:tblW w:w="0" w:type="auto"/>
        <w:tblLook w:val="04A0" w:firstRow="1" w:lastRow="0" w:firstColumn="1" w:lastColumn="0" w:noHBand="0" w:noVBand="1"/>
      </w:tblPr>
      <w:tblGrid>
        <w:gridCol w:w="3145"/>
        <w:gridCol w:w="4410"/>
      </w:tblGrid>
      <w:tr w:rsidR="007A6B54" w14:paraId="4660052A" w14:textId="77777777">
        <w:trPr>
          <w:trHeight w:val="555"/>
        </w:trPr>
        <w:tc>
          <w:tcPr>
            <w:tcW w:w="7555" w:type="dxa"/>
            <w:gridSpan w:val="2"/>
            <w:shd w:val="clear" w:color="auto" w:fill="9BDB7F"/>
            <w:vAlign w:val="center"/>
          </w:tcPr>
          <w:p w14:paraId="53A6F05D" w14:textId="77777777" w:rsidR="007A6B54" w:rsidRDefault="00226F1D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Общая информация</w:t>
            </w:r>
          </w:p>
        </w:tc>
      </w:tr>
      <w:tr w:rsidR="007A6B54" w14:paraId="32E2E905" w14:textId="77777777">
        <w:tc>
          <w:tcPr>
            <w:tcW w:w="3145" w:type="dxa"/>
            <w:vAlign w:val="center"/>
          </w:tcPr>
          <w:p w14:paraId="6CB2ECE1" w14:textId="77777777" w:rsidR="007A6B54" w:rsidRDefault="00226F1D">
            <w:pPr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Период проведения</w:t>
            </w:r>
          </w:p>
        </w:tc>
        <w:tc>
          <w:tcPr>
            <w:tcW w:w="4410" w:type="dxa"/>
          </w:tcPr>
          <w:p w14:paraId="27365EAA" w14:textId="77777777" w:rsidR="007A6B54" w:rsidRDefault="00226F1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29 ноября - 06 декабря 2026 г. </w:t>
            </w:r>
          </w:p>
          <w:p w14:paraId="6BDA5B06" w14:textId="77777777" w:rsidR="007A6B54" w:rsidRDefault="007A6B54">
            <w:pPr>
              <w:rPr>
                <w:sz w:val="24"/>
                <w:szCs w:val="28"/>
              </w:rPr>
            </w:pPr>
          </w:p>
        </w:tc>
      </w:tr>
      <w:tr w:rsidR="007A6B54" w14:paraId="4A86E23A" w14:textId="77777777">
        <w:tc>
          <w:tcPr>
            <w:tcW w:w="3145" w:type="dxa"/>
            <w:vAlign w:val="center"/>
          </w:tcPr>
          <w:p w14:paraId="461237C3" w14:textId="77777777" w:rsidR="007A6B54" w:rsidRDefault="00226F1D">
            <w:pPr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Место проведения и адрес площадки</w:t>
            </w:r>
          </w:p>
        </w:tc>
        <w:tc>
          <w:tcPr>
            <w:tcW w:w="4410" w:type="dxa"/>
          </w:tcPr>
          <w:p w14:paraId="43F2109A" w14:textId="77777777" w:rsidR="007A6B54" w:rsidRDefault="00226F1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Конгрессно - выставочный центр "Экспофорум"</w:t>
            </w:r>
          </w:p>
          <w:p w14:paraId="3873B8D7" w14:textId="77777777" w:rsidR="007A6B54" w:rsidRDefault="00226F1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г. Санкт-Петербург, Петербургское шоссе, 64, корпус1</w:t>
            </w:r>
          </w:p>
        </w:tc>
      </w:tr>
      <w:tr w:rsidR="007A6B54" w14:paraId="08569872" w14:textId="77777777">
        <w:trPr>
          <w:trHeight w:val="480"/>
        </w:trPr>
        <w:tc>
          <w:tcPr>
            <w:tcW w:w="3145" w:type="dxa"/>
            <w:vAlign w:val="center"/>
          </w:tcPr>
          <w:p w14:paraId="33A1A7E8" w14:textId="77777777" w:rsidR="007A6B54" w:rsidRDefault="00226F1D">
            <w:pPr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ФИО Главного эксперта</w:t>
            </w:r>
          </w:p>
        </w:tc>
        <w:tc>
          <w:tcPr>
            <w:tcW w:w="4410" w:type="dxa"/>
          </w:tcPr>
          <w:p w14:paraId="5BB34B24" w14:textId="77777777" w:rsidR="007A6B54" w:rsidRDefault="00226F1D">
            <w:pPr>
              <w:rPr>
                <w:sz w:val="24"/>
                <w:szCs w:val="28"/>
              </w:rPr>
            </w:pPr>
            <w:r>
              <w:rPr>
                <w:color w:val="000000"/>
                <w:sz w:val="28"/>
                <w:bdr w:val="nil"/>
              </w:rPr>
              <w:t>Клевцова Наталья Викторовна</w:t>
            </w:r>
          </w:p>
        </w:tc>
      </w:tr>
      <w:tr w:rsidR="007A6B54" w14:paraId="20E7590D" w14:textId="77777777">
        <w:trPr>
          <w:trHeight w:val="480"/>
        </w:trPr>
        <w:tc>
          <w:tcPr>
            <w:tcW w:w="3145" w:type="dxa"/>
            <w:vAlign w:val="center"/>
          </w:tcPr>
          <w:p w14:paraId="7D230442" w14:textId="77777777" w:rsidR="007A6B54" w:rsidRDefault="00226F1D">
            <w:pPr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Контакты Главного эксперта</w:t>
            </w:r>
          </w:p>
        </w:tc>
        <w:tc>
          <w:tcPr>
            <w:tcW w:w="4410" w:type="dxa"/>
          </w:tcPr>
          <w:p w14:paraId="436756AE" w14:textId="77777777" w:rsidR="007A6B54" w:rsidRDefault="00226F1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klevtsova-2023@mail.ru</w:t>
            </w:r>
          </w:p>
          <w:p w14:paraId="6E75310B" w14:textId="77777777" w:rsidR="007A6B54" w:rsidRDefault="00226F1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89150528233</w:t>
            </w:r>
          </w:p>
        </w:tc>
      </w:tr>
    </w:tbl>
    <w:p w14:paraId="66500A7B" w14:textId="77777777" w:rsidR="007A6B54" w:rsidRDefault="007A6B54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tbl>
      <w:tblPr>
        <w:tblStyle w:val="aff1"/>
        <w:tblW w:w="10485" w:type="dxa"/>
        <w:tblLook w:val="04A0" w:firstRow="1" w:lastRow="0" w:firstColumn="1" w:lastColumn="0" w:noHBand="0" w:noVBand="1"/>
      </w:tblPr>
      <w:tblGrid>
        <w:gridCol w:w="1594"/>
        <w:gridCol w:w="8862"/>
        <w:gridCol w:w="29"/>
      </w:tblGrid>
      <w:tr w:rsidR="007A6B54" w14:paraId="013ED09E" w14:textId="77777777">
        <w:trPr>
          <w:gridAfter w:val="1"/>
          <w:wAfter w:w="29" w:type="dxa"/>
          <w:trHeight w:val="515"/>
        </w:trPr>
        <w:tc>
          <w:tcPr>
            <w:tcW w:w="10456" w:type="dxa"/>
            <w:gridSpan w:val="2"/>
            <w:shd w:val="clear" w:color="auto" w:fill="BEE7AB"/>
            <w:vAlign w:val="center"/>
          </w:tcPr>
          <w:p w14:paraId="27AF0AD2" w14:textId="77777777" w:rsidR="007A6B54" w:rsidRDefault="00226F1D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Д-2 / «29» ноября 2026 г.</w:t>
            </w:r>
          </w:p>
        </w:tc>
      </w:tr>
      <w:tr w:rsidR="007A6B54" w14:paraId="33085399" w14:textId="77777777">
        <w:trPr>
          <w:gridAfter w:val="1"/>
          <w:wAfter w:w="29" w:type="dxa"/>
        </w:trPr>
        <w:tc>
          <w:tcPr>
            <w:tcW w:w="1594" w:type="dxa"/>
          </w:tcPr>
          <w:p w14:paraId="61D5E4F5" w14:textId="77777777" w:rsidR="007A6B54" w:rsidRDefault="00226F1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09:00 - 09:30</w:t>
            </w:r>
          </w:p>
        </w:tc>
        <w:tc>
          <w:tcPr>
            <w:tcW w:w="8862" w:type="dxa"/>
          </w:tcPr>
          <w:p w14:paraId="65BD879C" w14:textId="77777777" w:rsidR="007A6B54" w:rsidRDefault="00226F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Встреча и регистрация экспертов. Знакомство экспертов. Представление ГЭ, ТАП для всех экспертов. Проведение инструктажа по ТБ и ОТ. Обсуждение правил чемпионата.</w:t>
            </w:r>
          </w:p>
        </w:tc>
      </w:tr>
      <w:tr w:rsidR="007A6B54" w14:paraId="26A8D548" w14:textId="77777777">
        <w:trPr>
          <w:gridAfter w:val="1"/>
          <w:wAfter w:w="29" w:type="dxa"/>
        </w:trPr>
        <w:tc>
          <w:tcPr>
            <w:tcW w:w="1594" w:type="dxa"/>
          </w:tcPr>
          <w:p w14:paraId="617BEBF2" w14:textId="77777777" w:rsidR="007A6B54" w:rsidRDefault="00226F1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09:30 - 10:00</w:t>
            </w:r>
          </w:p>
        </w:tc>
        <w:tc>
          <w:tcPr>
            <w:tcW w:w="8862" w:type="dxa"/>
          </w:tcPr>
          <w:p w14:paraId="6A179B2C" w14:textId="77777777" w:rsidR="007A6B54" w:rsidRDefault="00226F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инструктажа по охране труда, подписание протокола.</w:t>
            </w:r>
          </w:p>
        </w:tc>
      </w:tr>
      <w:tr w:rsidR="007A6B54" w14:paraId="44685F14" w14:textId="77777777">
        <w:trPr>
          <w:gridAfter w:val="1"/>
          <w:wAfter w:w="29" w:type="dxa"/>
        </w:trPr>
        <w:tc>
          <w:tcPr>
            <w:tcW w:w="1594" w:type="dxa"/>
          </w:tcPr>
          <w:p w14:paraId="360AED05" w14:textId="77777777" w:rsidR="007A6B54" w:rsidRDefault="00226F1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10:00 -11:30</w:t>
            </w:r>
          </w:p>
        </w:tc>
        <w:tc>
          <w:tcPr>
            <w:tcW w:w="8862" w:type="dxa"/>
          </w:tcPr>
          <w:p w14:paraId="5C33A5B1" w14:textId="77777777" w:rsidR="007A6B54" w:rsidRDefault="00226F1D">
            <w:pPr>
              <w:rPr>
                <w:i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Централизованное обучение экспертов</w:t>
            </w:r>
            <w:r>
              <w:rPr>
                <w:b/>
                <w:bCs/>
                <w:i/>
                <w:sz w:val="24"/>
                <w:szCs w:val="24"/>
              </w:rPr>
              <w:t xml:space="preserve"> </w:t>
            </w:r>
          </w:p>
        </w:tc>
      </w:tr>
      <w:tr w:rsidR="007A6B54" w14:paraId="21B93718" w14:textId="77777777">
        <w:trPr>
          <w:gridAfter w:val="1"/>
          <w:wAfter w:w="29" w:type="dxa"/>
        </w:trPr>
        <w:tc>
          <w:tcPr>
            <w:tcW w:w="1594" w:type="dxa"/>
          </w:tcPr>
          <w:p w14:paraId="73144BB1" w14:textId="77777777" w:rsidR="007A6B54" w:rsidRDefault="00226F1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11:30 -12:00</w:t>
            </w:r>
          </w:p>
        </w:tc>
        <w:tc>
          <w:tcPr>
            <w:tcW w:w="8862" w:type="dxa"/>
          </w:tcPr>
          <w:p w14:paraId="6CA8C5CD" w14:textId="77777777" w:rsidR="007A6B54" w:rsidRDefault="00226F1D">
            <w:pPr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Ознакомление экспертов с нормативной документацией. Отбор моделей</w:t>
            </w:r>
          </w:p>
        </w:tc>
      </w:tr>
      <w:tr w:rsidR="007A6B54" w14:paraId="524A8B95" w14:textId="77777777">
        <w:trPr>
          <w:gridAfter w:val="1"/>
          <w:wAfter w:w="29" w:type="dxa"/>
        </w:trPr>
        <w:tc>
          <w:tcPr>
            <w:tcW w:w="1594" w:type="dxa"/>
          </w:tcPr>
          <w:p w14:paraId="598363AA" w14:textId="77777777" w:rsidR="007A6B54" w:rsidRDefault="00226F1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12:00 -13.00</w:t>
            </w:r>
          </w:p>
        </w:tc>
        <w:tc>
          <w:tcPr>
            <w:tcW w:w="8862" w:type="dxa"/>
          </w:tcPr>
          <w:p w14:paraId="209369B2" w14:textId="77777777" w:rsidR="007A6B54" w:rsidRDefault="00226F1D">
            <w:pPr>
              <w:rPr>
                <w:i/>
                <w:sz w:val="24"/>
                <w:szCs w:val="24"/>
              </w:rPr>
            </w:pPr>
            <w:r>
              <w:rPr>
                <w:b/>
                <w:bCs/>
                <w:i/>
                <w:sz w:val="24"/>
                <w:szCs w:val="24"/>
              </w:rPr>
              <w:t>Обед</w:t>
            </w:r>
          </w:p>
        </w:tc>
      </w:tr>
      <w:tr w:rsidR="007A6B54" w14:paraId="75F3D60B" w14:textId="77777777">
        <w:trPr>
          <w:gridAfter w:val="1"/>
          <w:wAfter w:w="29" w:type="dxa"/>
        </w:trPr>
        <w:tc>
          <w:tcPr>
            <w:tcW w:w="1594" w:type="dxa"/>
          </w:tcPr>
          <w:p w14:paraId="10D9BCA2" w14:textId="77777777" w:rsidR="007A6B54" w:rsidRDefault="00226F1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13:00 -15:00</w:t>
            </w:r>
          </w:p>
        </w:tc>
        <w:tc>
          <w:tcPr>
            <w:tcW w:w="8862" w:type="dxa"/>
          </w:tcPr>
          <w:p w14:paraId="0C263CBD" w14:textId="77777777" w:rsidR="007A6B54" w:rsidRDefault="00226F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Ознакомление экспертов с конкурсной документацией. </w:t>
            </w:r>
          </w:p>
          <w:p w14:paraId="31F4E6BE" w14:textId="77777777" w:rsidR="007A6B54" w:rsidRDefault="00226F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Внесение 30% изменений в конкурсное задание. </w:t>
            </w:r>
          </w:p>
          <w:p w14:paraId="1B44D6D3" w14:textId="77777777" w:rsidR="007A6B54" w:rsidRDefault="00226F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Обсуждение критериев оценки, загрузка схемы оценки в ЦСО, блокировка.</w:t>
            </w:r>
          </w:p>
          <w:p w14:paraId="3AF2214A" w14:textId="77777777" w:rsidR="007A6B54" w:rsidRDefault="00226F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Подписание протоколов.</w:t>
            </w:r>
          </w:p>
        </w:tc>
      </w:tr>
      <w:tr w:rsidR="007A6B54" w14:paraId="3EF727E2" w14:textId="77777777">
        <w:trPr>
          <w:gridAfter w:val="1"/>
          <w:wAfter w:w="29" w:type="dxa"/>
        </w:trPr>
        <w:tc>
          <w:tcPr>
            <w:tcW w:w="1594" w:type="dxa"/>
          </w:tcPr>
          <w:p w14:paraId="26674CBF" w14:textId="77777777" w:rsidR="007A6B54" w:rsidRDefault="00226F1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15:00 -16:00</w:t>
            </w:r>
          </w:p>
        </w:tc>
        <w:tc>
          <w:tcPr>
            <w:tcW w:w="8862" w:type="dxa"/>
          </w:tcPr>
          <w:p w14:paraId="63F812D3" w14:textId="77777777" w:rsidR="007A6B54" w:rsidRDefault="00226F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специальной подготовки экспертов для обеспечения высокого качества, профессионализма и соответствия процесса оценки правилам и процедурам.</w:t>
            </w:r>
          </w:p>
        </w:tc>
      </w:tr>
      <w:tr w:rsidR="007A6B54" w14:paraId="3441D6B2" w14:textId="77777777">
        <w:trPr>
          <w:gridAfter w:val="1"/>
          <w:wAfter w:w="29" w:type="dxa"/>
        </w:trPr>
        <w:tc>
          <w:tcPr>
            <w:tcW w:w="1594" w:type="dxa"/>
          </w:tcPr>
          <w:p w14:paraId="2AC1CCEA" w14:textId="77777777" w:rsidR="007A6B54" w:rsidRDefault="00226F1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16:00 - 16:30</w:t>
            </w:r>
          </w:p>
        </w:tc>
        <w:tc>
          <w:tcPr>
            <w:tcW w:w="8862" w:type="dxa"/>
          </w:tcPr>
          <w:p w14:paraId="67DEEF3E" w14:textId="77777777" w:rsidR="007A6B54" w:rsidRDefault="00226F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Распределение ролей главным экспертом на чемпионате: оценивающие эксперты; эксперт ответственный за охрану труда на площадке проведения чемпионатного мероприятия по компетенции; эксперт, ответственный за взаимодействие с посетителями и представителями СМИ и др.</w:t>
            </w:r>
          </w:p>
          <w:p w14:paraId="6E8D0D3D" w14:textId="77777777" w:rsidR="007A6B54" w:rsidRDefault="00226F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Подписание протоколов.</w:t>
            </w:r>
          </w:p>
        </w:tc>
      </w:tr>
      <w:tr w:rsidR="007A6B54" w14:paraId="10D09C2C" w14:textId="77777777">
        <w:trPr>
          <w:gridAfter w:val="1"/>
          <w:wAfter w:w="29" w:type="dxa"/>
        </w:trPr>
        <w:tc>
          <w:tcPr>
            <w:tcW w:w="1594" w:type="dxa"/>
          </w:tcPr>
          <w:p w14:paraId="5CD6361E" w14:textId="77777777" w:rsidR="007A6B54" w:rsidRDefault="00226F1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16:30 - 18:00</w:t>
            </w:r>
          </w:p>
        </w:tc>
        <w:tc>
          <w:tcPr>
            <w:tcW w:w="8862" w:type="dxa"/>
          </w:tcPr>
          <w:p w14:paraId="20E6F35E" w14:textId="77777777" w:rsidR="007A6B54" w:rsidRDefault="00226F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Формирование оценочных групп в ЦСО. </w:t>
            </w:r>
          </w:p>
          <w:p w14:paraId="57132827" w14:textId="77777777" w:rsidR="007A6B54" w:rsidRDefault="00226F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Подготовка ведомостей оценок. </w:t>
            </w:r>
          </w:p>
          <w:p w14:paraId="14F83331" w14:textId="77777777" w:rsidR="007A6B54" w:rsidRDefault="00226F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Подписание протоколов.</w:t>
            </w:r>
          </w:p>
        </w:tc>
      </w:tr>
      <w:tr w:rsidR="007A6B54" w14:paraId="3465E9C1" w14:textId="77777777">
        <w:trPr>
          <w:gridAfter w:val="1"/>
          <w:wAfter w:w="29" w:type="dxa"/>
        </w:trPr>
        <w:tc>
          <w:tcPr>
            <w:tcW w:w="1594" w:type="dxa"/>
          </w:tcPr>
          <w:p w14:paraId="2E03EE65" w14:textId="77777777" w:rsidR="007A6B54" w:rsidRDefault="00226F1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18:00 - 19:00</w:t>
            </w:r>
          </w:p>
        </w:tc>
        <w:tc>
          <w:tcPr>
            <w:tcW w:w="8862" w:type="dxa"/>
          </w:tcPr>
          <w:p w14:paraId="67DD6B2F" w14:textId="77777777" w:rsidR="007A6B54" w:rsidRDefault="00226F1D">
            <w:pPr>
              <w:rPr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Ужин</w:t>
            </w:r>
          </w:p>
        </w:tc>
      </w:tr>
      <w:tr w:rsidR="007A6B54" w14:paraId="61DC0462" w14:textId="77777777">
        <w:trPr>
          <w:gridAfter w:val="1"/>
          <w:wAfter w:w="29" w:type="dxa"/>
          <w:trHeight w:val="510"/>
        </w:trPr>
        <w:tc>
          <w:tcPr>
            <w:tcW w:w="10456" w:type="dxa"/>
            <w:gridSpan w:val="2"/>
            <w:shd w:val="clear" w:color="auto" w:fill="FF0000"/>
            <w:vAlign w:val="center"/>
          </w:tcPr>
          <w:p w14:paraId="44C5585F" w14:textId="5C8806A1" w:rsidR="007A6B54" w:rsidRDefault="00226F1D">
            <w:pPr>
              <w:jc w:val="center"/>
              <w:rPr>
                <w:b/>
                <w:color w:val="FF0000"/>
                <w:sz w:val="24"/>
                <w:szCs w:val="28"/>
              </w:rPr>
            </w:pPr>
            <w:r>
              <w:rPr>
                <w:b/>
                <w:sz w:val="24"/>
                <w:szCs w:val="28"/>
                <w:highlight w:val="red"/>
              </w:rPr>
              <w:t>Д-0 День Тишины</w:t>
            </w:r>
            <w:r>
              <w:rPr>
                <w:b/>
                <w:sz w:val="24"/>
                <w:szCs w:val="28"/>
              </w:rPr>
              <w:t xml:space="preserve"> / 30 ноября 2026г.</w:t>
            </w:r>
          </w:p>
        </w:tc>
      </w:tr>
      <w:tr w:rsidR="007A6B54" w14:paraId="00382865" w14:textId="77777777">
        <w:trPr>
          <w:gridAfter w:val="1"/>
          <w:wAfter w:w="29" w:type="dxa"/>
          <w:trHeight w:val="510"/>
        </w:trPr>
        <w:tc>
          <w:tcPr>
            <w:tcW w:w="1594" w:type="dxa"/>
            <w:shd w:val="clear" w:color="auto" w:fill="auto"/>
            <w:vAlign w:val="center"/>
          </w:tcPr>
          <w:p w14:paraId="50A11591" w14:textId="77777777" w:rsidR="007A6B54" w:rsidRDefault="00226F1D">
            <w:pPr>
              <w:jc w:val="center"/>
              <w:rPr>
                <w:b/>
                <w:color w:val="000000"/>
                <w:sz w:val="24"/>
                <w:szCs w:val="28"/>
              </w:rPr>
            </w:pPr>
            <w:r>
              <w:rPr>
                <w:b/>
                <w:color w:val="000000"/>
                <w:sz w:val="24"/>
                <w:szCs w:val="28"/>
              </w:rPr>
              <w:t>10:00-15:00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EC54014" w14:textId="77777777" w:rsidR="007A6B54" w:rsidRDefault="00226F1D">
            <w:pPr>
              <w:jc w:val="center"/>
              <w:rPr>
                <w:b/>
                <w:color w:val="000000"/>
                <w:sz w:val="24"/>
                <w:szCs w:val="28"/>
              </w:rPr>
            </w:pPr>
            <w:r>
              <w:rPr>
                <w:b/>
                <w:color w:val="000000"/>
                <w:sz w:val="24"/>
                <w:szCs w:val="28"/>
              </w:rPr>
              <w:t xml:space="preserve">Экскурсионная программа </w:t>
            </w:r>
          </w:p>
        </w:tc>
      </w:tr>
      <w:tr w:rsidR="007A6B54" w14:paraId="40F3C8DD" w14:textId="77777777">
        <w:trPr>
          <w:gridAfter w:val="1"/>
          <w:wAfter w:w="29" w:type="dxa"/>
          <w:trHeight w:val="510"/>
        </w:trPr>
        <w:tc>
          <w:tcPr>
            <w:tcW w:w="1594" w:type="dxa"/>
            <w:shd w:val="clear" w:color="auto" w:fill="auto"/>
            <w:vAlign w:val="center"/>
          </w:tcPr>
          <w:p w14:paraId="0572581A" w14:textId="77777777" w:rsidR="007A6B54" w:rsidRDefault="00226F1D">
            <w:pPr>
              <w:jc w:val="center"/>
              <w:rPr>
                <w:b/>
                <w:color w:val="000000"/>
                <w:sz w:val="24"/>
                <w:szCs w:val="28"/>
              </w:rPr>
            </w:pPr>
            <w:r>
              <w:rPr>
                <w:b/>
                <w:color w:val="000000"/>
                <w:sz w:val="24"/>
                <w:szCs w:val="28"/>
              </w:rPr>
              <w:lastRenderedPageBreak/>
              <w:t>17:00-18:30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EAA93C6" w14:textId="77777777" w:rsidR="007A6B54" w:rsidRDefault="00226F1D">
            <w:pPr>
              <w:jc w:val="center"/>
              <w:rPr>
                <w:b/>
                <w:color w:val="000000"/>
                <w:sz w:val="24"/>
                <w:szCs w:val="28"/>
              </w:rPr>
            </w:pPr>
            <w:r>
              <w:rPr>
                <w:b/>
                <w:color w:val="000000"/>
                <w:sz w:val="24"/>
                <w:szCs w:val="28"/>
              </w:rPr>
              <w:t>Церемония открытия</w:t>
            </w:r>
          </w:p>
        </w:tc>
      </w:tr>
      <w:tr w:rsidR="007A6B54" w14:paraId="00B4610B" w14:textId="77777777">
        <w:trPr>
          <w:gridAfter w:val="1"/>
          <w:wAfter w:w="29" w:type="dxa"/>
          <w:trHeight w:val="510"/>
        </w:trPr>
        <w:tc>
          <w:tcPr>
            <w:tcW w:w="10456" w:type="dxa"/>
            <w:gridSpan w:val="2"/>
            <w:shd w:val="clear" w:color="auto" w:fill="BEE7AB"/>
            <w:vAlign w:val="center"/>
          </w:tcPr>
          <w:p w14:paraId="636DA734" w14:textId="77777777" w:rsidR="007A6B54" w:rsidRDefault="00226F1D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Д-1 / «01» Декабря 2026 г.</w:t>
            </w:r>
          </w:p>
        </w:tc>
      </w:tr>
      <w:tr w:rsidR="007A6B54" w14:paraId="2CFA4C98" w14:textId="77777777">
        <w:trPr>
          <w:trHeight w:val="278"/>
        </w:trPr>
        <w:tc>
          <w:tcPr>
            <w:tcW w:w="1594" w:type="dxa"/>
            <w:shd w:val="clear" w:color="auto" w:fill="auto"/>
          </w:tcPr>
          <w:p w14:paraId="22FB8CBC" w14:textId="77777777" w:rsidR="007A6B54" w:rsidRDefault="00226F1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15:00</w:t>
            </w:r>
          </w:p>
        </w:tc>
        <w:tc>
          <w:tcPr>
            <w:tcW w:w="8891" w:type="dxa"/>
            <w:gridSpan w:val="2"/>
            <w:shd w:val="clear" w:color="auto" w:fill="auto"/>
          </w:tcPr>
          <w:p w14:paraId="2752C272" w14:textId="77777777" w:rsidR="007A6B54" w:rsidRDefault="00226F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Регистрация конкурсантов на площадке: сверка паспортов, подписание протокола.</w:t>
            </w:r>
          </w:p>
        </w:tc>
      </w:tr>
      <w:tr w:rsidR="007A6B54" w14:paraId="78593C4F" w14:textId="77777777">
        <w:trPr>
          <w:trHeight w:val="278"/>
        </w:trPr>
        <w:tc>
          <w:tcPr>
            <w:tcW w:w="1594" w:type="dxa"/>
            <w:shd w:val="clear" w:color="auto" w:fill="auto"/>
          </w:tcPr>
          <w:p w14:paraId="195935C1" w14:textId="77777777" w:rsidR="007A6B54" w:rsidRDefault="007A6B5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891" w:type="dxa"/>
            <w:gridSpan w:val="2"/>
            <w:shd w:val="clear" w:color="auto" w:fill="auto"/>
          </w:tcPr>
          <w:p w14:paraId="0E6FF6BC" w14:textId="77777777" w:rsidR="007A6B54" w:rsidRDefault="00226F1D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Проведение инструктажа по охране труда, подписание протокола.</w:t>
            </w:r>
          </w:p>
        </w:tc>
      </w:tr>
      <w:tr w:rsidR="007A6B54" w14:paraId="1A145452" w14:textId="77777777">
        <w:trPr>
          <w:trHeight w:val="152"/>
        </w:trPr>
        <w:tc>
          <w:tcPr>
            <w:tcW w:w="1594" w:type="dxa"/>
            <w:shd w:val="clear" w:color="auto" w:fill="auto"/>
          </w:tcPr>
          <w:p w14:paraId="126B9920" w14:textId="77777777" w:rsidR="007A6B54" w:rsidRDefault="007A6B5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891" w:type="dxa"/>
            <w:gridSpan w:val="2"/>
            <w:shd w:val="clear" w:color="auto" w:fill="auto"/>
          </w:tcPr>
          <w:p w14:paraId="44DE2A94" w14:textId="77777777" w:rsidR="007A6B54" w:rsidRDefault="00226F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Ознакомление конкурсантов с нормативной документацией.</w:t>
            </w:r>
          </w:p>
        </w:tc>
      </w:tr>
      <w:tr w:rsidR="007A6B54" w14:paraId="513A1102" w14:textId="77777777">
        <w:trPr>
          <w:trHeight w:val="70"/>
        </w:trPr>
        <w:tc>
          <w:tcPr>
            <w:tcW w:w="1594" w:type="dxa"/>
            <w:shd w:val="clear" w:color="auto" w:fill="auto"/>
          </w:tcPr>
          <w:p w14:paraId="18F39E7D" w14:textId="77777777" w:rsidR="007A6B54" w:rsidRDefault="007A6B5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891" w:type="dxa"/>
            <w:gridSpan w:val="2"/>
            <w:shd w:val="clear" w:color="auto" w:fill="auto"/>
          </w:tcPr>
          <w:p w14:paraId="5513ECF0" w14:textId="77777777" w:rsidR="007A6B54" w:rsidRDefault="00226F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Ознакомление конкурсантов с актуализированной конкурсной документацией.</w:t>
            </w:r>
          </w:p>
          <w:p w14:paraId="7875909F" w14:textId="77777777" w:rsidR="007A6B54" w:rsidRDefault="00226F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Подписание протоколов.</w:t>
            </w:r>
          </w:p>
        </w:tc>
      </w:tr>
      <w:tr w:rsidR="007A6B54" w14:paraId="7147D466" w14:textId="77777777">
        <w:trPr>
          <w:trHeight w:val="70"/>
        </w:trPr>
        <w:tc>
          <w:tcPr>
            <w:tcW w:w="1594" w:type="dxa"/>
            <w:shd w:val="clear" w:color="auto" w:fill="auto"/>
          </w:tcPr>
          <w:p w14:paraId="3BAB4D46" w14:textId="77777777" w:rsidR="007A6B54" w:rsidRDefault="007A6B5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891" w:type="dxa"/>
            <w:gridSpan w:val="2"/>
            <w:shd w:val="clear" w:color="auto" w:fill="auto"/>
          </w:tcPr>
          <w:p w14:paraId="35C03E36" w14:textId="77777777" w:rsidR="007A6B54" w:rsidRDefault="00226F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Жеребьевка рабочих мест. </w:t>
            </w:r>
          </w:p>
          <w:p w14:paraId="2B1F77E8" w14:textId="77777777" w:rsidR="007A6B54" w:rsidRDefault="00226F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Ознакомление конкурсантов с рабочими местами, тестирование оборудования.</w:t>
            </w:r>
          </w:p>
        </w:tc>
      </w:tr>
      <w:tr w:rsidR="007A6B54" w14:paraId="46FCD460" w14:textId="77777777">
        <w:trPr>
          <w:trHeight w:val="70"/>
        </w:trPr>
        <w:tc>
          <w:tcPr>
            <w:tcW w:w="1594" w:type="dxa"/>
            <w:shd w:val="clear" w:color="auto" w:fill="auto"/>
          </w:tcPr>
          <w:p w14:paraId="6BAC3414" w14:textId="77777777" w:rsidR="007A6B54" w:rsidRDefault="007A6B5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891" w:type="dxa"/>
            <w:gridSpan w:val="2"/>
            <w:shd w:val="clear" w:color="auto" w:fill="auto"/>
          </w:tcPr>
          <w:p w14:paraId="4856DA2D" w14:textId="77777777" w:rsidR="007A6B54" w:rsidRDefault="00226F1D">
            <w:pPr>
              <w:rPr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Обед</w:t>
            </w:r>
          </w:p>
        </w:tc>
      </w:tr>
      <w:tr w:rsidR="007A6B54" w14:paraId="2D83F9F1" w14:textId="77777777">
        <w:trPr>
          <w:trHeight w:val="70"/>
        </w:trPr>
        <w:tc>
          <w:tcPr>
            <w:tcW w:w="1594" w:type="dxa"/>
            <w:shd w:val="clear" w:color="auto" w:fill="auto"/>
          </w:tcPr>
          <w:p w14:paraId="6C6C5385" w14:textId="77777777" w:rsidR="007A6B54" w:rsidRDefault="007A6B5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891" w:type="dxa"/>
            <w:gridSpan w:val="2"/>
            <w:shd w:val="clear" w:color="auto" w:fill="auto"/>
          </w:tcPr>
          <w:p w14:paraId="12CCFDB2" w14:textId="77777777" w:rsidR="007A6B54" w:rsidRDefault="00226F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Ознакомление конкурсантов с рабочими местами, тестирование оборудования.</w:t>
            </w:r>
          </w:p>
          <w:p w14:paraId="5D2D4A30" w14:textId="77777777" w:rsidR="007A6B54" w:rsidRDefault="00226F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Подписание протоколов.</w:t>
            </w:r>
          </w:p>
        </w:tc>
      </w:tr>
      <w:tr w:rsidR="007A6B54" w14:paraId="5E064841" w14:textId="77777777">
        <w:trPr>
          <w:trHeight w:val="70"/>
        </w:trPr>
        <w:tc>
          <w:tcPr>
            <w:tcW w:w="1594" w:type="dxa"/>
            <w:shd w:val="clear" w:color="auto" w:fill="auto"/>
          </w:tcPr>
          <w:p w14:paraId="3B18589C" w14:textId="77777777" w:rsidR="007A6B54" w:rsidRDefault="007A6B5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891" w:type="dxa"/>
            <w:gridSpan w:val="2"/>
            <w:shd w:val="clear" w:color="auto" w:fill="auto"/>
          </w:tcPr>
          <w:p w14:paraId="300C2C25" w14:textId="5311D4CF" w:rsidR="007A6B54" w:rsidRDefault="00226F1D">
            <w:pPr>
              <w:rPr>
                <w:sz w:val="24"/>
                <w:szCs w:val="24"/>
              </w:rPr>
            </w:pPr>
            <w:r>
              <w:rPr>
                <w:sz w:val="24"/>
                <w:szCs w:val="28"/>
              </w:rPr>
              <w:t xml:space="preserve">Проверка </w:t>
            </w:r>
            <w:r w:rsidR="0044289B">
              <w:rPr>
                <w:sz w:val="24"/>
                <w:szCs w:val="28"/>
              </w:rPr>
              <w:t>инструментального ящика</w:t>
            </w:r>
            <w:r>
              <w:rPr>
                <w:sz w:val="24"/>
                <w:szCs w:val="28"/>
              </w:rPr>
              <w:t>. Подписание протокола.</w:t>
            </w:r>
          </w:p>
        </w:tc>
      </w:tr>
      <w:tr w:rsidR="007A6B54" w14:paraId="6914BE48" w14:textId="77777777">
        <w:tc>
          <w:tcPr>
            <w:tcW w:w="1594" w:type="dxa"/>
          </w:tcPr>
          <w:p w14:paraId="320EC406" w14:textId="77777777" w:rsidR="007A6B54" w:rsidRDefault="007A6B5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891" w:type="dxa"/>
            <w:gridSpan w:val="2"/>
          </w:tcPr>
          <w:p w14:paraId="7B82EEEC" w14:textId="77777777" w:rsidR="007A6B54" w:rsidRDefault="00226F1D">
            <w:pPr>
              <w:rPr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Ужин</w:t>
            </w:r>
          </w:p>
        </w:tc>
      </w:tr>
      <w:tr w:rsidR="007A6B54" w14:paraId="0A3F59A8" w14:textId="77777777">
        <w:trPr>
          <w:trHeight w:val="510"/>
        </w:trPr>
        <w:tc>
          <w:tcPr>
            <w:tcW w:w="10485" w:type="dxa"/>
            <w:gridSpan w:val="3"/>
            <w:shd w:val="clear" w:color="auto" w:fill="E2EFD9" w:themeFill="accent6" w:themeFillTint="33"/>
            <w:vAlign w:val="center"/>
          </w:tcPr>
          <w:p w14:paraId="5BD4B562" w14:textId="77777777" w:rsidR="007A6B54" w:rsidRDefault="00226F1D">
            <w:pPr>
              <w:jc w:val="center"/>
              <w:rPr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Д1 / «02» декабря 2026 г.</w:t>
            </w:r>
          </w:p>
        </w:tc>
      </w:tr>
      <w:tr w:rsidR="007A6B54" w14:paraId="403890F8" w14:textId="77777777">
        <w:trPr>
          <w:trHeight w:val="70"/>
        </w:trPr>
        <w:tc>
          <w:tcPr>
            <w:tcW w:w="1594" w:type="dxa"/>
            <w:shd w:val="clear" w:color="auto" w:fill="auto"/>
          </w:tcPr>
          <w:p w14:paraId="3B5F2878" w14:textId="77777777" w:rsidR="007A6B54" w:rsidRDefault="00226F1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08:30 – 08:45</w:t>
            </w:r>
          </w:p>
        </w:tc>
        <w:tc>
          <w:tcPr>
            <w:tcW w:w="8891" w:type="dxa"/>
            <w:gridSpan w:val="2"/>
            <w:shd w:val="clear" w:color="auto" w:fill="auto"/>
          </w:tcPr>
          <w:p w14:paraId="4CA06467" w14:textId="77777777" w:rsidR="007A6B54" w:rsidRDefault="00226F1D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Прибытие на площадку экспертов и конкурсантов.</w:t>
            </w:r>
          </w:p>
        </w:tc>
      </w:tr>
      <w:tr w:rsidR="007A6B54" w14:paraId="6AA67CA2" w14:textId="77777777">
        <w:trPr>
          <w:trHeight w:val="70"/>
        </w:trPr>
        <w:tc>
          <w:tcPr>
            <w:tcW w:w="1594" w:type="dxa"/>
            <w:shd w:val="clear" w:color="auto" w:fill="auto"/>
          </w:tcPr>
          <w:p w14:paraId="551E53DB" w14:textId="77777777" w:rsidR="007A6B54" w:rsidRDefault="00226F1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08:45 – 09:15</w:t>
            </w:r>
          </w:p>
        </w:tc>
        <w:tc>
          <w:tcPr>
            <w:tcW w:w="8891" w:type="dxa"/>
            <w:gridSpan w:val="2"/>
            <w:shd w:val="clear" w:color="auto" w:fill="auto"/>
          </w:tcPr>
          <w:p w14:paraId="0783E9A1" w14:textId="77777777" w:rsidR="007A6B54" w:rsidRDefault="00226F1D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Проведение инструктажа по охране труда, подписание протокола.</w:t>
            </w:r>
          </w:p>
        </w:tc>
      </w:tr>
      <w:tr w:rsidR="007A6B54" w14:paraId="3411AA6F" w14:textId="77777777">
        <w:trPr>
          <w:trHeight w:val="70"/>
        </w:trPr>
        <w:tc>
          <w:tcPr>
            <w:tcW w:w="1594" w:type="dxa"/>
            <w:shd w:val="clear" w:color="auto" w:fill="auto"/>
          </w:tcPr>
          <w:p w14:paraId="10084712" w14:textId="77777777" w:rsidR="007A6B54" w:rsidRDefault="00226F1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09:15 – 09:45</w:t>
            </w:r>
          </w:p>
        </w:tc>
        <w:tc>
          <w:tcPr>
            <w:tcW w:w="8891" w:type="dxa"/>
            <w:gridSpan w:val="2"/>
            <w:shd w:val="clear" w:color="auto" w:fill="auto"/>
          </w:tcPr>
          <w:p w14:paraId="289B2674" w14:textId="77777777" w:rsidR="007A6B54" w:rsidRDefault="00226F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Ознакомление конкурсантов с конкурсным заданием, подписание протокола.</w:t>
            </w:r>
          </w:p>
          <w:p w14:paraId="631EEA5C" w14:textId="77777777" w:rsidR="007A6B54" w:rsidRDefault="00226F1D">
            <w:pPr>
              <w:rPr>
                <w:sz w:val="24"/>
                <w:szCs w:val="28"/>
              </w:rPr>
            </w:pPr>
            <w:r>
              <w:rPr>
                <w:sz w:val="24"/>
              </w:rPr>
              <w:t>Инструктаж</w:t>
            </w:r>
            <w:r>
              <w:rPr>
                <w:sz w:val="24"/>
                <w:szCs w:val="28"/>
              </w:rPr>
              <w:t xml:space="preserve"> Главным экспертом.</w:t>
            </w:r>
          </w:p>
        </w:tc>
      </w:tr>
      <w:tr w:rsidR="007A6B54" w14:paraId="616C6BE6" w14:textId="77777777">
        <w:trPr>
          <w:trHeight w:val="70"/>
        </w:trPr>
        <w:tc>
          <w:tcPr>
            <w:tcW w:w="1594" w:type="dxa"/>
            <w:shd w:val="clear" w:color="auto" w:fill="auto"/>
          </w:tcPr>
          <w:p w14:paraId="24C42417" w14:textId="77777777" w:rsidR="007A6B54" w:rsidRDefault="00226F1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09:45 – 10:00</w:t>
            </w:r>
          </w:p>
        </w:tc>
        <w:tc>
          <w:tcPr>
            <w:tcW w:w="8891" w:type="dxa"/>
            <w:gridSpan w:val="2"/>
            <w:shd w:val="clear" w:color="auto" w:fill="auto"/>
          </w:tcPr>
          <w:p w14:paraId="13A94FF0" w14:textId="77777777" w:rsidR="007A6B54" w:rsidRDefault="00226F1D">
            <w:pPr>
              <w:rPr>
                <w:sz w:val="24"/>
                <w:szCs w:val="24"/>
              </w:rPr>
            </w:pPr>
            <w:r>
              <w:rPr>
                <w:sz w:val="24"/>
                <w:szCs w:val="28"/>
              </w:rPr>
              <w:t>Брифинг</w:t>
            </w:r>
          </w:p>
        </w:tc>
      </w:tr>
      <w:tr w:rsidR="007A6B54" w14:paraId="04396673" w14:textId="77777777">
        <w:trPr>
          <w:trHeight w:val="70"/>
        </w:trPr>
        <w:tc>
          <w:tcPr>
            <w:tcW w:w="1594" w:type="dxa"/>
            <w:shd w:val="clear" w:color="auto" w:fill="auto"/>
          </w:tcPr>
          <w:p w14:paraId="17743BDC" w14:textId="5ECFA869" w:rsidR="007A6B54" w:rsidRDefault="00226F1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10:00 - 12:00</w:t>
            </w:r>
          </w:p>
        </w:tc>
        <w:tc>
          <w:tcPr>
            <w:tcW w:w="8891" w:type="dxa"/>
            <w:gridSpan w:val="2"/>
            <w:shd w:val="clear" w:color="auto" w:fill="auto"/>
          </w:tcPr>
          <w:p w14:paraId="61293093" w14:textId="77777777" w:rsidR="007A6B54" w:rsidRDefault="00226F1D">
            <w:pPr>
              <w:rPr>
                <w:sz w:val="24"/>
                <w:szCs w:val="28"/>
              </w:rPr>
            </w:pPr>
            <w:r>
              <w:rPr>
                <w:b/>
                <w:bCs/>
                <w:sz w:val="24"/>
                <w:szCs w:val="24"/>
              </w:rPr>
              <w:t>Модуль А. Уход за кожей лица.</w:t>
            </w:r>
            <w:r>
              <w:rPr>
                <w:sz w:val="24"/>
                <w:szCs w:val="24"/>
              </w:rPr>
              <w:t xml:space="preserve"> Выполнение комплекса косметических услуг по уходу за кожей лица, шеи и зоны декольте. (2 часа)</w:t>
            </w:r>
          </w:p>
        </w:tc>
      </w:tr>
      <w:tr w:rsidR="007A6B54" w14:paraId="0D5DA9BF" w14:textId="77777777">
        <w:trPr>
          <w:trHeight w:val="70"/>
        </w:trPr>
        <w:tc>
          <w:tcPr>
            <w:tcW w:w="1594" w:type="dxa"/>
            <w:shd w:val="clear" w:color="auto" w:fill="auto"/>
          </w:tcPr>
          <w:p w14:paraId="291C0499" w14:textId="5F7CBBCE" w:rsidR="007A6B54" w:rsidRDefault="00226F1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12:00 - 13:00</w:t>
            </w:r>
          </w:p>
        </w:tc>
        <w:tc>
          <w:tcPr>
            <w:tcW w:w="8891" w:type="dxa"/>
            <w:gridSpan w:val="2"/>
            <w:shd w:val="clear" w:color="auto" w:fill="auto"/>
          </w:tcPr>
          <w:p w14:paraId="32E92B9D" w14:textId="77777777" w:rsidR="007A6B54" w:rsidRDefault="00226F1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Проведение экспертами оценки работ конкурсантов. </w:t>
            </w:r>
          </w:p>
          <w:p w14:paraId="363AEB32" w14:textId="77777777" w:rsidR="007A6B54" w:rsidRDefault="00226F1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Подготовка площадки к следующему модулю</w:t>
            </w:r>
          </w:p>
        </w:tc>
      </w:tr>
      <w:tr w:rsidR="007A6B54" w14:paraId="6A0A22BA" w14:textId="77777777">
        <w:trPr>
          <w:trHeight w:val="70"/>
        </w:trPr>
        <w:tc>
          <w:tcPr>
            <w:tcW w:w="1594" w:type="dxa"/>
            <w:shd w:val="clear" w:color="auto" w:fill="auto"/>
          </w:tcPr>
          <w:p w14:paraId="5D45A9ED" w14:textId="77777777" w:rsidR="007A6B54" w:rsidRDefault="00226F1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13:00 – 14:00</w:t>
            </w:r>
          </w:p>
        </w:tc>
        <w:tc>
          <w:tcPr>
            <w:tcW w:w="8891" w:type="dxa"/>
            <w:gridSpan w:val="2"/>
            <w:shd w:val="clear" w:color="auto" w:fill="auto"/>
          </w:tcPr>
          <w:p w14:paraId="5494C303" w14:textId="77777777" w:rsidR="007A6B54" w:rsidRDefault="00226F1D">
            <w:pPr>
              <w:rPr>
                <w:sz w:val="24"/>
                <w:szCs w:val="28"/>
              </w:rPr>
            </w:pPr>
            <w:r>
              <w:rPr>
                <w:b/>
                <w:i/>
                <w:sz w:val="24"/>
                <w:szCs w:val="24"/>
              </w:rPr>
              <w:t>Обед</w:t>
            </w:r>
          </w:p>
        </w:tc>
      </w:tr>
      <w:tr w:rsidR="007A6B54" w14:paraId="64D6DC01" w14:textId="77777777">
        <w:trPr>
          <w:trHeight w:val="70"/>
        </w:trPr>
        <w:tc>
          <w:tcPr>
            <w:tcW w:w="1594" w:type="dxa"/>
            <w:shd w:val="clear" w:color="auto" w:fill="auto"/>
          </w:tcPr>
          <w:p w14:paraId="21E33534" w14:textId="77777777" w:rsidR="007A6B54" w:rsidRDefault="00226F1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14:00 - 14:15</w:t>
            </w:r>
          </w:p>
        </w:tc>
        <w:tc>
          <w:tcPr>
            <w:tcW w:w="8891" w:type="dxa"/>
            <w:gridSpan w:val="2"/>
            <w:shd w:val="clear" w:color="auto" w:fill="auto"/>
          </w:tcPr>
          <w:p w14:paraId="247CDA7E" w14:textId="77777777" w:rsidR="007A6B54" w:rsidRDefault="00226F1D">
            <w:pPr>
              <w:rPr>
                <w:b/>
                <w:i/>
                <w:sz w:val="24"/>
                <w:szCs w:val="24"/>
              </w:rPr>
            </w:pPr>
            <w:r>
              <w:rPr>
                <w:sz w:val="24"/>
                <w:szCs w:val="28"/>
              </w:rPr>
              <w:t>Брифинг</w:t>
            </w:r>
          </w:p>
        </w:tc>
      </w:tr>
      <w:tr w:rsidR="007A6B54" w14:paraId="76ABD056" w14:textId="77777777">
        <w:trPr>
          <w:trHeight w:val="70"/>
        </w:trPr>
        <w:tc>
          <w:tcPr>
            <w:tcW w:w="1594" w:type="dxa"/>
            <w:shd w:val="clear" w:color="auto" w:fill="auto"/>
          </w:tcPr>
          <w:p w14:paraId="21C2F01A" w14:textId="77777777" w:rsidR="007A6B54" w:rsidRDefault="00226F1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14:15 – 17:15</w:t>
            </w:r>
          </w:p>
        </w:tc>
        <w:tc>
          <w:tcPr>
            <w:tcW w:w="8891" w:type="dxa"/>
            <w:gridSpan w:val="2"/>
            <w:shd w:val="clear" w:color="auto" w:fill="auto"/>
          </w:tcPr>
          <w:p w14:paraId="4E81D1D6" w14:textId="77777777" w:rsidR="007A6B54" w:rsidRDefault="00226F1D">
            <w:pPr>
              <w:rPr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>Модуль В. Макияж.</w:t>
            </w:r>
            <w:r>
              <w:rPr>
                <w:sz w:val="24"/>
                <w:szCs w:val="28"/>
              </w:rPr>
              <w:t xml:space="preserve"> Дневной макияж с акцентом на губы (1 час 30 минут) + </w:t>
            </w:r>
          </w:p>
          <w:p w14:paraId="655BE804" w14:textId="77777777" w:rsidR="007A6B54" w:rsidRDefault="00226F1D">
            <w:pPr>
              <w:rPr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>Модуль Д. Уход за руками.</w:t>
            </w:r>
            <w:r>
              <w:rPr>
                <w:sz w:val="24"/>
                <w:szCs w:val="28"/>
              </w:rPr>
              <w:t xml:space="preserve"> СПА - маникюр с парафинотерапией (1 час 30 минут)</w:t>
            </w:r>
          </w:p>
          <w:p w14:paraId="11E0C32A" w14:textId="77777777" w:rsidR="007A6B54" w:rsidRDefault="007A6B54">
            <w:pPr>
              <w:rPr>
                <w:sz w:val="24"/>
                <w:szCs w:val="28"/>
              </w:rPr>
            </w:pPr>
          </w:p>
        </w:tc>
      </w:tr>
      <w:tr w:rsidR="007A6B54" w14:paraId="5A6CB28B" w14:textId="77777777">
        <w:trPr>
          <w:trHeight w:val="70"/>
        </w:trPr>
        <w:tc>
          <w:tcPr>
            <w:tcW w:w="1594" w:type="dxa"/>
            <w:shd w:val="clear" w:color="auto" w:fill="auto"/>
          </w:tcPr>
          <w:p w14:paraId="38646848" w14:textId="77777777" w:rsidR="007A6B54" w:rsidRDefault="00226F1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17:15 – 19:00</w:t>
            </w:r>
          </w:p>
        </w:tc>
        <w:tc>
          <w:tcPr>
            <w:tcW w:w="8891" w:type="dxa"/>
            <w:gridSpan w:val="2"/>
            <w:shd w:val="clear" w:color="auto" w:fill="auto"/>
          </w:tcPr>
          <w:p w14:paraId="7F016180" w14:textId="77777777" w:rsidR="007A6B54" w:rsidRDefault="00226F1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Проведение экспертами оценки работ конкурсантов. </w:t>
            </w:r>
          </w:p>
          <w:p w14:paraId="73067969" w14:textId="77777777" w:rsidR="007A6B54" w:rsidRDefault="00226F1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Занесение оценок в ЦСО.</w:t>
            </w:r>
          </w:p>
        </w:tc>
      </w:tr>
      <w:tr w:rsidR="007A6B54" w14:paraId="0040A77A" w14:textId="77777777">
        <w:trPr>
          <w:trHeight w:val="70"/>
        </w:trPr>
        <w:tc>
          <w:tcPr>
            <w:tcW w:w="1594" w:type="dxa"/>
            <w:shd w:val="clear" w:color="auto" w:fill="auto"/>
          </w:tcPr>
          <w:p w14:paraId="170A7303" w14:textId="77777777" w:rsidR="007A6B54" w:rsidRDefault="00226F1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18:00 – 19:00</w:t>
            </w:r>
          </w:p>
        </w:tc>
        <w:tc>
          <w:tcPr>
            <w:tcW w:w="8891" w:type="dxa"/>
            <w:gridSpan w:val="2"/>
            <w:shd w:val="clear" w:color="auto" w:fill="auto"/>
          </w:tcPr>
          <w:p w14:paraId="06EAFEE1" w14:textId="77777777" w:rsidR="007A6B54" w:rsidRDefault="00226F1D">
            <w:pPr>
              <w:rPr>
                <w:sz w:val="24"/>
                <w:szCs w:val="28"/>
              </w:rPr>
            </w:pPr>
            <w:r>
              <w:rPr>
                <w:b/>
                <w:i/>
                <w:sz w:val="24"/>
                <w:szCs w:val="24"/>
              </w:rPr>
              <w:t>Ужин (К)</w:t>
            </w:r>
          </w:p>
        </w:tc>
      </w:tr>
      <w:tr w:rsidR="007A6B54" w14:paraId="5977FDB3" w14:textId="77777777">
        <w:tc>
          <w:tcPr>
            <w:tcW w:w="1594" w:type="dxa"/>
          </w:tcPr>
          <w:p w14:paraId="4B65AD77" w14:textId="77777777" w:rsidR="007A6B54" w:rsidRDefault="00226F1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19:00 – 20:00</w:t>
            </w:r>
          </w:p>
        </w:tc>
        <w:tc>
          <w:tcPr>
            <w:tcW w:w="8891" w:type="dxa"/>
            <w:gridSpan w:val="2"/>
          </w:tcPr>
          <w:p w14:paraId="16BC8647" w14:textId="77777777" w:rsidR="007A6B54" w:rsidRDefault="00226F1D">
            <w:pPr>
              <w:rPr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Ужин (Э)</w:t>
            </w:r>
            <w:r>
              <w:t xml:space="preserve"> </w:t>
            </w:r>
            <w:r>
              <w:rPr>
                <w:b/>
                <w:i/>
                <w:sz w:val="24"/>
                <w:szCs w:val="24"/>
              </w:rPr>
              <w:t>(ГЭ)</w:t>
            </w:r>
          </w:p>
        </w:tc>
      </w:tr>
      <w:tr w:rsidR="007A6B54" w14:paraId="76A7DA17" w14:textId="77777777">
        <w:trPr>
          <w:trHeight w:val="510"/>
        </w:trPr>
        <w:tc>
          <w:tcPr>
            <w:tcW w:w="10485" w:type="dxa"/>
            <w:gridSpan w:val="3"/>
            <w:shd w:val="clear" w:color="auto" w:fill="E2EFD9" w:themeFill="accent6" w:themeFillTint="33"/>
            <w:vAlign w:val="center"/>
          </w:tcPr>
          <w:p w14:paraId="6B4CA6CC" w14:textId="77777777" w:rsidR="007A6B54" w:rsidRDefault="00226F1D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Д2 / «03» декабря 2026 г.</w:t>
            </w:r>
          </w:p>
        </w:tc>
      </w:tr>
      <w:tr w:rsidR="007A6B54" w14:paraId="5EE7FC34" w14:textId="77777777">
        <w:trPr>
          <w:trHeight w:val="70"/>
        </w:trPr>
        <w:tc>
          <w:tcPr>
            <w:tcW w:w="1594" w:type="dxa"/>
            <w:shd w:val="clear" w:color="auto" w:fill="auto"/>
          </w:tcPr>
          <w:p w14:paraId="20669978" w14:textId="77777777" w:rsidR="007A6B54" w:rsidRDefault="00226F1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08:30 – 08:45</w:t>
            </w:r>
          </w:p>
        </w:tc>
        <w:tc>
          <w:tcPr>
            <w:tcW w:w="8891" w:type="dxa"/>
            <w:gridSpan w:val="2"/>
            <w:shd w:val="clear" w:color="auto" w:fill="auto"/>
          </w:tcPr>
          <w:p w14:paraId="1B1A66D7" w14:textId="77777777" w:rsidR="007A6B54" w:rsidRDefault="00226F1D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Прибытие на площадку экспертов и конкурсантов.</w:t>
            </w:r>
          </w:p>
        </w:tc>
      </w:tr>
      <w:tr w:rsidR="007A6B54" w14:paraId="10EF7A9C" w14:textId="77777777">
        <w:trPr>
          <w:trHeight w:val="70"/>
        </w:trPr>
        <w:tc>
          <w:tcPr>
            <w:tcW w:w="1594" w:type="dxa"/>
            <w:shd w:val="clear" w:color="auto" w:fill="auto"/>
          </w:tcPr>
          <w:p w14:paraId="04C33647" w14:textId="77777777" w:rsidR="007A6B54" w:rsidRDefault="00226F1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08:45 – 09:15</w:t>
            </w:r>
          </w:p>
        </w:tc>
        <w:tc>
          <w:tcPr>
            <w:tcW w:w="8891" w:type="dxa"/>
            <w:gridSpan w:val="2"/>
            <w:shd w:val="clear" w:color="auto" w:fill="auto"/>
          </w:tcPr>
          <w:p w14:paraId="5005FE09" w14:textId="77777777" w:rsidR="007A6B54" w:rsidRDefault="00226F1D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Проведение инструктажа по охране труда, подписание протокола.</w:t>
            </w:r>
          </w:p>
        </w:tc>
      </w:tr>
      <w:tr w:rsidR="007A6B54" w14:paraId="23A145F0" w14:textId="77777777">
        <w:trPr>
          <w:trHeight w:val="70"/>
        </w:trPr>
        <w:tc>
          <w:tcPr>
            <w:tcW w:w="1594" w:type="dxa"/>
            <w:shd w:val="clear" w:color="auto" w:fill="auto"/>
          </w:tcPr>
          <w:p w14:paraId="4E3F7642" w14:textId="77777777" w:rsidR="007A6B54" w:rsidRDefault="00226F1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09:15 – 09:45</w:t>
            </w:r>
          </w:p>
        </w:tc>
        <w:tc>
          <w:tcPr>
            <w:tcW w:w="8891" w:type="dxa"/>
            <w:gridSpan w:val="2"/>
            <w:shd w:val="clear" w:color="auto" w:fill="auto"/>
          </w:tcPr>
          <w:p w14:paraId="73A895AB" w14:textId="77777777" w:rsidR="007A6B54" w:rsidRDefault="00226F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Ознакомление конкурсантов с конкурсным заданием, подписание протокола.</w:t>
            </w:r>
          </w:p>
          <w:p w14:paraId="2582BD34" w14:textId="77777777" w:rsidR="007A6B54" w:rsidRDefault="00226F1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Инструктаж Главным экспертом.</w:t>
            </w:r>
          </w:p>
        </w:tc>
      </w:tr>
      <w:tr w:rsidR="007A6B54" w14:paraId="0B2E433E" w14:textId="77777777">
        <w:trPr>
          <w:trHeight w:val="70"/>
        </w:trPr>
        <w:tc>
          <w:tcPr>
            <w:tcW w:w="1594" w:type="dxa"/>
            <w:shd w:val="clear" w:color="auto" w:fill="auto"/>
          </w:tcPr>
          <w:p w14:paraId="7D04DE0D" w14:textId="77777777" w:rsidR="007A6B54" w:rsidRDefault="00226F1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09:45 – 10:00</w:t>
            </w:r>
          </w:p>
        </w:tc>
        <w:tc>
          <w:tcPr>
            <w:tcW w:w="8891" w:type="dxa"/>
            <w:gridSpan w:val="2"/>
            <w:shd w:val="clear" w:color="auto" w:fill="auto"/>
          </w:tcPr>
          <w:p w14:paraId="3EC79F12" w14:textId="77777777" w:rsidR="007A6B54" w:rsidRDefault="00226F1D">
            <w:pPr>
              <w:rPr>
                <w:sz w:val="24"/>
                <w:szCs w:val="24"/>
              </w:rPr>
            </w:pPr>
            <w:r>
              <w:rPr>
                <w:sz w:val="24"/>
                <w:szCs w:val="28"/>
              </w:rPr>
              <w:t>Брифинг</w:t>
            </w:r>
          </w:p>
        </w:tc>
      </w:tr>
      <w:tr w:rsidR="007A6B54" w14:paraId="65EADA1C" w14:textId="77777777">
        <w:trPr>
          <w:trHeight w:val="70"/>
        </w:trPr>
        <w:tc>
          <w:tcPr>
            <w:tcW w:w="1594" w:type="dxa"/>
            <w:shd w:val="clear" w:color="auto" w:fill="auto"/>
          </w:tcPr>
          <w:p w14:paraId="08D662DD" w14:textId="77777777" w:rsidR="007A6B54" w:rsidRDefault="00226F1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10:00 - 12:00</w:t>
            </w:r>
          </w:p>
        </w:tc>
        <w:tc>
          <w:tcPr>
            <w:tcW w:w="8891" w:type="dxa"/>
            <w:gridSpan w:val="2"/>
            <w:shd w:val="clear" w:color="auto" w:fill="auto"/>
          </w:tcPr>
          <w:p w14:paraId="239B7AC0" w14:textId="77777777" w:rsidR="007A6B54" w:rsidRDefault="00226F1D">
            <w:pPr>
              <w:rPr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>Модуль Е. Уход за руками.</w:t>
            </w:r>
            <w:r>
              <w:rPr>
                <w:sz w:val="24"/>
                <w:szCs w:val="28"/>
              </w:rPr>
              <w:t xml:space="preserve"> Дизайн на типсах по эскизу (домашнее задание), тема «Русская зима» (2 часа)</w:t>
            </w:r>
          </w:p>
          <w:p w14:paraId="1EC0CFA6" w14:textId="77777777" w:rsidR="007A6B54" w:rsidRDefault="007A6B54">
            <w:pPr>
              <w:rPr>
                <w:sz w:val="24"/>
                <w:szCs w:val="28"/>
              </w:rPr>
            </w:pPr>
          </w:p>
        </w:tc>
      </w:tr>
      <w:tr w:rsidR="007A6B54" w14:paraId="7616FD0C" w14:textId="77777777">
        <w:trPr>
          <w:trHeight w:val="70"/>
        </w:trPr>
        <w:tc>
          <w:tcPr>
            <w:tcW w:w="1594" w:type="dxa"/>
            <w:shd w:val="clear" w:color="auto" w:fill="auto"/>
          </w:tcPr>
          <w:p w14:paraId="7DBE56F5" w14:textId="77777777" w:rsidR="007A6B54" w:rsidRDefault="00226F1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12:00 -13:00</w:t>
            </w:r>
          </w:p>
        </w:tc>
        <w:tc>
          <w:tcPr>
            <w:tcW w:w="8891" w:type="dxa"/>
            <w:gridSpan w:val="2"/>
            <w:shd w:val="clear" w:color="auto" w:fill="auto"/>
          </w:tcPr>
          <w:p w14:paraId="0A1AFFB3" w14:textId="77777777" w:rsidR="007A6B54" w:rsidRDefault="00226F1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Проведение экспертами оценки работ конкурсантов. </w:t>
            </w:r>
          </w:p>
          <w:p w14:paraId="48D031E5" w14:textId="77777777" w:rsidR="007A6B54" w:rsidRDefault="00226F1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Подготовка площадки к следующему модулю</w:t>
            </w:r>
          </w:p>
        </w:tc>
      </w:tr>
      <w:tr w:rsidR="007A6B54" w14:paraId="41FA314A" w14:textId="77777777">
        <w:trPr>
          <w:trHeight w:val="70"/>
        </w:trPr>
        <w:tc>
          <w:tcPr>
            <w:tcW w:w="1594" w:type="dxa"/>
            <w:shd w:val="clear" w:color="auto" w:fill="auto"/>
          </w:tcPr>
          <w:p w14:paraId="6AF6B3E9" w14:textId="77777777" w:rsidR="007A6B54" w:rsidRDefault="00226F1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13:00 – 14:00</w:t>
            </w:r>
          </w:p>
        </w:tc>
        <w:tc>
          <w:tcPr>
            <w:tcW w:w="8891" w:type="dxa"/>
            <w:gridSpan w:val="2"/>
            <w:shd w:val="clear" w:color="auto" w:fill="auto"/>
          </w:tcPr>
          <w:p w14:paraId="1560E9E8" w14:textId="77777777" w:rsidR="007A6B54" w:rsidRDefault="00226F1D">
            <w:pPr>
              <w:rPr>
                <w:sz w:val="24"/>
                <w:szCs w:val="28"/>
              </w:rPr>
            </w:pPr>
            <w:r>
              <w:rPr>
                <w:b/>
                <w:i/>
                <w:sz w:val="24"/>
                <w:szCs w:val="24"/>
              </w:rPr>
              <w:t>Обед</w:t>
            </w:r>
          </w:p>
        </w:tc>
      </w:tr>
      <w:tr w:rsidR="007A6B54" w14:paraId="5A1B32F2" w14:textId="77777777">
        <w:trPr>
          <w:trHeight w:val="70"/>
        </w:trPr>
        <w:tc>
          <w:tcPr>
            <w:tcW w:w="1594" w:type="dxa"/>
            <w:shd w:val="clear" w:color="auto" w:fill="auto"/>
          </w:tcPr>
          <w:p w14:paraId="3641ACB7" w14:textId="77777777" w:rsidR="007A6B54" w:rsidRDefault="00226F1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14:00 – 14:15</w:t>
            </w:r>
          </w:p>
        </w:tc>
        <w:tc>
          <w:tcPr>
            <w:tcW w:w="8891" w:type="dxa"/>
            <w:gridSpan w:val="2"/>
            <w:shd w:val="clear" w:color="auto" w:fill="auto"/>
          </w:tcPr>
          <w:p w14:paraId="108BB13D" w14:textId="77777777" w:rsidR="007A6B54" w:rsidRDefault="00226F1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Брифинг</w:t>
            </w:r>
          </w:p>
        </w:tc>
      </w:tr>
      <w:tr w:rsidR="007A6B54" w14:paraId="199D2184" w14:textId="77777777">
        <w:trPr>
          <w:trHeight w:val="70"/>
        </w:trPr>
        <w:tc>
          <w:tcPr>
            <w:tcW w:w="1594" w:type="dxa"/>
            <w:shd w:val="clear" w:color="auto" w:fill="auto"/>
          </w:tcPr>
          <w:p w14:paraId="607E5A2F" w14:textId="77777777" w:rsidR="007A6B54" w:rsidRDefault="00226F1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14:15 - 15:45</w:t>
            </w:r>
          </w:p>
        </w:tc>
        <w:tc>
          <w:tcPr>
            <w:tcW w:w="8891" w:type="dxa"/>
            <w:gridSpan w:val="2"/>
            <w:shd w:val="clear" w:color="auto" w:fill="auto"/>
          </w:tcPr>
          <w:p w14:paraId="6A56A8F8" w14:textId="77777777" w:rsidR="007A6B54" w:rsidRDefault="00226F1D">
            <w:pPr>
              <w:rPr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>Модуль Г. Удаление нежелательных волос.</w:t>
            </w:r>
            <w:r>
              <w:rPr>
                <w:sz w:val="24"/>
                <w:szCs w:val="28"/>
              </w:rPr>
              <w:t xml:space="preserve"> Удаление нежелательных волос на голенях сахарной пастой (1 час 30 минут)</w:t>
            </w:r>
          </w:p>
        </w:tc>
      </w:tr>
      <w:tr w:rsidR="007A6B54" w14:paraId="0BAA8018" w14:textId="77777777">
        <w:trPr>
          <w:trHeight w:val="70"/>
        </w:trPr>
        <w:tc>
          <w:tcPr>
            <w:tcW w:w="1594" w:type="dxa"/>
            <w:shd w:val="clear" w:color="auto" w:fill="auto"/>
          </w:tcPr>
          <w:p w14:paraId="3C1B7C40" w14:textId="77777777" w:rsidR="007A6B54" w:rsidRDefault="00226F1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15:45 – 18:00</w:t>
            </w:r>
          </w:p>
        </w:tc>
        <w:tc>
          <w:tcPr>
            <w:tcW w:w="8891" w:type="dxa"/>
            <w:gridSpan w:val="2"/>
            <w:shd w:val="clear" w:color="auto" w:fill="auto"/>
          </w:tcPr>
          <w:p w14:paraId="057A7F0B" w14:textId="77777777" w:rsidR="007A6B54" w:rsidRDefault="00226F1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Проведение экспертами оценки работ конкурсантов. </w:t>
            </w:r>
          </w:p>
          <w:p w14:paraId="476869AA" w14:textId="77777777" w:rsidR="007A6B54" w:rsidRDefault="00226F1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lastRenderedPageBreak/>
              <w:t>Занесение оценок в ЦСО.</w:t>
            </w:r>
          </w:p>
        </w:tc>
      </w:tr>
      <w:tr w:rsidR="007A6B54" w14:paraId="1AA372DE" w14:textId="77777777">
        <w:trPr>
          <w:trHeight w:val="70"/>
        </w:trPr>
        <w:tc>
          <w:tcPr>
            <w:tcW w:w="1594" w:type="dxa"/>
            <w:shd w:val="clear" w:color="auto" w:fill="auto"/>
          </w:tcPr>
          <w:p w14:paraId="2700CA53" w14:textId="77777777" w:rsidR="007A6B54" w:rsidRDefault="00226F1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17:00 – 18:00</w:t>
            </w:r>
          </w:p>
        </w:tc>
        <w:tc>
          <w:tcPr>
            <w:tcW w:w="8891" w:type="dxa"/>
            <w:gridSpan w:val="2"/>
            <w:shd w:val="clear" w:color="auto" w:fill="auto"/>
          </w:tcPr>
          <w:p w14:paraId="645E8F11" w14:textId="77777777" w:rsidR="007A6B54" w:rsidRDefault="00226F1D">
            <w:pPr>
              <w:rPr>
                <w:sz w:val="24"/>
                <w:szCs w:val="28"/>
              </w:rPr>
            </w:pPr>
            <w:r>
              <w:rPr>
                <w:b/>
                <w:i/>
                <w:sz w:val="24"/>
                <w:szCs w:val="24"/>
              </w:rPr>
              <w:t>Ужин (К)</w:t>
            </w:r>
          </w:p>
        </w:tc>
      </w:tr>
      <w:tr w:rsidR="007A6B54" w14:paraId="790D2EA1" w14:textId="77777777">
        <w:tc>
          <w:tcPr>
            <w:tcW w:w="1594" w:type="dxa"/>
          </w:tcPr>
          <w:p w14:paraId="0B7A7383" w14:textId="77777777" w:rsidR="007A6B54" w:rsidRDefault="00226F1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18:00 – 19:00</w:t>
            </w:r>
          </w:p>
        </w:tc>
        <w:tc>
          <w:tcPr>
            <w:tcW w:w="8891" w:type="dxa"/>
            <w:gridSpan w:val="2"/>
          </w:tcPr>
          <w:p w14:paraId="73AE194A" w14:textId="77777777" w:rsidR="007A6B54" w:rsidRDefault="00226F1D">
            <w:pPr>
              <w:rPr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Ужин (Э)</w:t>
            </w:r>
            <w:r>
              <w:t xml:space="preserve"> </w:t>
            </w:r>
            <w:r>
              <w:rPr>
                <w:b/>
                <w:i/>
                <w:sz w:val="24"/>
                <w:szCs w:val="24"/>
              </w:rPr>
              <w:t>(ГЭ)</w:t>
            </w:r>
          </w:p>
        </w:tc>
      </w:tr>
      <w:tr w:rsidR="007A6B54" w14:paraId="127F5861" w14:textId="77777777">
        <w:trPr>
          <w:trHeight w:val="510"/>
        </w:trPr>
        <w:tc>
          <w:tcPr>
            <w:tcW w:w="10485" w:type="dxa"/>
            <w:gridSpan w:val="3"/>
            <w:shd w:val="clear" w:color="auto" w:fill="E2EFD9" w:themeFill="accent6" w:themeFillTint="33"/>
            <w:vAlign w:val="center"/>
          </w:tcPr>
          <w:p w14:paraId="09C2D558" w14:textId="77777777" w:rsidR="007A6B54" w:rsidRDefault="00226F1D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Д3 / «04» декабря 2026 г.</w:t>
            </w:r>
          </w:p>
        </w:tc>
      </w:tr>
      <w:tr w:rsidR="007A6B54" w14:paraId="4F63F7C3" w14:textId="77777777">
        <w:trPr>
          <w:trHeight w:val="70"/>
        </w:trPr>
        <w:tc>
          <w:tcPr>
            <w:tcW w:w="1594" w:type="dxa"/>
            <w:shd w:val="clear" w:color="auto" w:fill="auto"/>
          </w:tcPr>
          <w:p w14:paraId="3A6E38B0" w14:textId="77777777" w:rsidR="007A6B54" w:rsidRDefault="00226F1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09:00 – 09:30</w:t>
            </w:r>
          </w:p>
        </w:tc>
        <w:tc>
          <w:tcPr>
            <w:tcW w:w="8891" w:type="dxa"/>
            <w:gridSpan w:val="2"/>
            <w:shd w:val="clear" w:color="auto" w:fill="auto"/>
          </w:tcPr>
          <w:p w14:paraId="31817B4D" w14:textId="77777777" w:rsidR="007A6B54" w:rsidRDefault="00226F1D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Прибытие на площадку экспертов и конкурсантов.</w:t>
            </w:r>
          </w:p>
        </w:tc>
      </w:tr>
      <w:tr w:rsidR="007A6B54" w14:paraId="2CA70077" w14:textId="77777777">
        <w:trPr>
          <w:trHeight w:val="70"/>
        </w:trPr>
        <w:tc>
          <w:tcPr>
            <w:tcW w:w="1594" w:type="dxa"/>
            <w:shd w:val="clear" w:color="auto" w:fill="auto"/>
          </w:tcPr>
          <w:p w14:paraId="4924D5EC" w14:textId="77777777" w:rsidR="007A6B54" w:rsidRDefault="00226F1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09:30 – 10:00</w:t>
            </w:r>
          </w:p>
        </w:tc>
        <w:tc>
          <w:tcPr>
            <w:tcW w:w="8891" w:type="dxa"/>
            <w:gridSpan w:val="2"/>
            <w:shd w:val="clear" w:color="auto" w:fill="auto"/>
          </w:tcPr>
          <w:p w14:paraId="252F8FA9" w14:textId="77777777" w:rsidR="007A6B54" w:rsidRDefault="00226F1D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Проведение инструктажа по охране труда, подписание протокола.</w:t>
            </w:r>
          </w:p>
        </w:tc>
      </w:tr>
      <w:tr w:rsidR="007A6B54" w14:paraId="1DD90F3B" w14:textId="77777777">
        <w:trPr>
          <w:trHeight w:val="70"/>
        </w:trPr>
        <w:tc>
          <w:tcPr>
            <w:tcW w:w="1594" w:type="dxa"/>
            <w:shd w:val="clear" w:color="auto" w:fill="auto"/>
          </w:tcPr>
          <w:p w14:paraId="1DC9A64E" w14:textId="77777777" w:rsidR="007A6B54" w:rsidRDefault="00226F1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10:00 – 10:45</w:t>
            </w:r>
          </w:p>
        </w:tc>
        <w:tc>
          <w:tcPr>
            <w:tcW w:w="8891" w:type="dxa"/>
            <w:gridSpan w:val="2"/>
            <w:shd w:val="clear" w:color="auto" w:fill="auto"/>
          </w:tcPr>
          <w:p w14:paraId="5BFDC657" w14:textId="77777777" w:rsidR="007A6B54" w:rsidRDefault="00226F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Ознакомление конкурсантов с конкурсным заданием, подписание протокола.</w:t>
            </w:r>
          </w:p>
          <w:p w14:paraId="31AEE6CD" w14:textId="77777777" w:rsidR="007A6B54" w:rsidRDefault="00226F1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Инструктаж Главным экспертом.</w:t>
            </w:r>
          </w:p>
        </w:tc>
      </w:tr>
      <w:tr w:rsidR="007A6B54" w14:paraId="7EA1EEEE" w14:textId="77777777">
        <w:trPr>
          <w:trHeight w:val="70"/>
        </w:trPr>
        <w:tc>
          <w:tcPr>
            <w:tcW w:w="1594" w:type="dxa"/>
            <w:shd w:val="clear" w:color="auto" w:fill="auto"/>
          </w:tcPr>
          <w:p w14:paraId="2B2A0C39" w14:textId="77777777" w:rsidR="007A6B54" w:rsidRDefault="00226F1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10:45 - 11:00</w:t>
            </w:r>
          </w:p>
        </w:tc>
        <w:tc>
          <w:tcPr>
            <w:tcW w:w="8891" w:type="dxa"/>
            <w:gridSpan w:val="2"/>
            <w:shd w:val="clear" w:color="auto" w:fill="auto"/>
          </w:tcPr>
          <w:p w14:paraId="0723AC9E" w14:textId="77777777" w:rsidR="007A6B54" w:rsidRDefault="00226F1D">
            <w:pPr>
              <w:rPr>
                <w:sz w:val="24"/>
                <w:szCs w:val="24"/>
              </w:rPr>
            </w:pPr>
            <w:r>
              <w:rPr>
                <w:sz w:val="24"/>
                <w:szCs w:val="28"/>
              </w:rPr>
              <w:t>Брифинг</w:t>
            </w:r>
          </w:p>
        </w:tc>
      </w:tr>
      <w:tr w:rsidR="007A6B54" w14:paraId="6B5FECB6" w14:textId="77777777">
        <w:trPr>
          <w:trHeight w:val="70"/>
        </w:trPr>
        <w:tc>
          <w:tcPr>
            <w:tcW w:w="1594" w:type="dxa"/>
            <w:shd w:val="clear" w:color="auto" w:fill="auto"/>
          </w:tcPr>
          <w:p w14:paraId="25580FE2" w14:textId="77777777" w:rsidR="007A6B54" w:rsidRDefault="00226F1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11:00 – 13:00</w:t>
            </w:r>
          </w:p>
        </w:tc>
        <w:tc>
          <w:tcPr>
            <w:tcW w:w="8891" w:type="dxa"/>
            <w:gridSpan w:val="2"/>
            <w:shd w:val="clear" w:color="auto" w:fill="auto"/>
          </w:tcPr>
          <w:p w14:paraId="3E660879" w14:textId="77777777" w:rsidR="007A6B54" w:rsidRDefault="00226F1D">
            <w:pPr>
              <w:rPr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>Модуль Б. Уход за телом.</w:t>
            </w:r>
            <w:r>
              <w:rPr>
                <w:sz w:val="24"/>
                <w:szCs w:val="28"/>
              </w:rPr>
              <w:t xml:space="preserve"> СПА-уход за телом с криосферами, тема «Русская зима» (2 часа)</w:t>
            </w:r>
          </w:p>
        </w:tc>
      </w:tr>
      <w:tr w:rsidR="007A6B54" w14:paraId="32A43696" w14:textId="77777777">
        <w:trPr>
          <w:trHeight w:val="70"/>
        </w:trPr>
        <w:tc>
          <w:tcPr>
            <w:tcW w:w="1594" w:type="dxa"/>
            <w:shd w:val="clear" w:color="auto" w:fill="auto"/>
          </w:tcPr>
          <w:p w14:paraId="5A08EB64" w14:textId="77777777" w:rsidR="007A6B54" w:rsidRDefault="00226F1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13:00 – 14:00</w:t>
            </w:r>
          </w:p>
        </w:tc>
        <w:tc>
          <w:tcPr>
            <w:tcW w:w="8891" w:type="dxa"/>
            <w:gridSpan w:val="2"/>
            <w:shd w:val="clear" w:color="auto" w:fill="auto"/>
          </w:tcPr>
          <w:p w14:paraId="233B3D1D" w14:textId="77777777" w:rsidR="007A6B54" w:rsidRDefault="00226F1D">
            <w:pPr>
              <w:rPr>
                <w:sz w:val="24"/>
                <w:szCs w:val="28"/>
              </w:rPr>
            </w:pPr>
            <w:r>
              <w:rPr>
                <w:b/>
                <w:i/>
                <w:sz w:val="24"/>
                <w:szCs w:val="24"/>
              </w:rPr>
              <w:t>Обед</w:t>
            </w:r>
          </w:p>
        </w:tc>
      </w:tr>
      <w:tr w:rsidR="007A6B54" w14:paraId="7E77D2AB" w14:textId="77777777">
        <w:trPr>
          <w:trHeight w:val="70"/>
        </w:trPr>
        <w:tc>
          <w:tcPr>
            <w:tcW w:w="1594" w:type="dxa"/>
            <w:shd w:val="clear" w:color="auto" w:fill="auto"/>
          </w:tcPr>
          <w:p w14:paraId="60CEE30B" w14:textId="77777777" w:rsidR="007A6B54" w:rsidRDefault="00226F1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14:00 – 19:00</w:t>
            </w:r>
          </w:p>
        </w:tc>
        <w:tc>
          <w:tcPr>
            <w:tcW w:w="8891" w:type="dxa"/>
            <w:gridSpan w:val="2"/>
            <w:shd w:val="clear" w:color="auto" w:fill="auto"/>
          </w:tcPr>
          <w:p w14:paraId="7BE912EE" w14:textId="77777777" w:rsidR="007A6B54" w:rsidRDefault="00226F1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Проведение экспертами оценки работ конкурсантов. </w:t>
            </w:r>
          </w:p>
          <w:p w14:paraId="378830EB" w14:textId="77777777" w:rsidR="007A6B54" w:rsidRDefault="00226F1D">
            <w:pPr>
              <w:rPr>
                <w:sz w:val="24"/>
                <w:szCs w:val="24"/>
              </w:rPr>
            </w:pPr>
            <w:r>
              <w:rPr>
                <w:sz w:val="24"/>
                <w:szCs w:val="28"/>
              </w:rPr>
              <w:t xml:space="preserve">Занесение оценок в ЦСО. </w:t>
            </w:r>
            <w:r>
              <w:rPr>
                <w:sz w:val="24"/>
                <w:szCs w:val="24"/>
              </w:rPr>
              <w:t xml:space="preserve">Блокировка оценок. </w:t>
            </w:r>
          </w:p>
          <w:p w14:paraId="7EC975F8" w14:textId="77777777" w:rsidR="007A6B54" w:rsidRDefault="00226F1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Сверка ведомостей экспертами-наставниками. </w:t>
            </w:r>
          </w:p>
          <w:p w14:paraId="11BF99B1" w14:textId="77777777" w:rsidR="007A6B54" w:rsidRDefault="00226F1D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Подведение итогов.</w:t>
            </w:r>
          </w:p>
        </w:tc>
      </w:tr>
      <w:tr w:rsidR="007A6B54" w14:paraId="559AC7C5" w14:textId="77777777">
        <w:trPr>
          <w:trHeight w:val="70"/>
        </w:trPr>
        <w:tc>
          <w:tcPr>
            <w:tcW w:w="1594" w:type="dxa"/>
            <w:shd w:val="clear" w:color="auto" w:fill="auto"/>
          </w:tcPr>
          <w:p w14:paraId="55D9F33D" w14:textId="77777777" w:rsidR="007A6B54" w:rsidRDefault="00226F1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17:00 – 18:00</w:t>
            </w:r>
          </w:p>
        </w:tc>
        <w:tc>
          <w:tcPr>
            <w:tcW w:w="8891" w:type="dxa"/>
            <w:gridSpan w:val="2"/>
            <w:shd w:val="clear" w:color="auto" w:fill="auto"/>
          </w:tcPr>
          <w:p w14:paraId="25555496" w14:textId="77777777" w:rsidR="007A6B54" w:rsidRDefault="00226F1D">
            <w:pPr>
              <w:rPr>
                <w:sz w:val="24"/>
                <w:szCs w:val="28"/>
              </w:rPr>
            </w:pPr>
            <w:r>
              <w:rPr>
                <w:b/>
                <w:i/>
                <w:sz w:val="24"/>
                <w:szCs w:val="24"/>
              </w:rPr>
              <w:t>Ужин (К)</w:t>
            </w:r>
          </w:p>
        </w:tc>
      </w:tr>
      <w:tr w:rsidR="007A6B54" w14:paraId="6C63A072" w14:textId="77777777">
        <w:trPr>
          <w:trHeight w:val="70"/>
        </w:trPr>
        <w:tc>
          <w:tcPr>
            <w:tcW w:w="1594" w:type="dxa"/>
          </w:tcPr>
          <w:p w14:paraId="2DEEC322" w14:textId="77777777" w:rsidR="007A6B54" w:rsidRDefault="00226F1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19:00 – 20:00</w:t>
            </w:r>
          </w:p>
        </w:tc>
        <w:tc>
          <w:tcPr>
            <w:tcW w:w="8891" w:type="dxa"/>
            <w:gridSpan w:val="2"/>
          </w:tcPr>
          <w:p w14:paraId="3BC0BEC7" w14:textId="77777777" w:rsidR="007A6B54" w:rsidRDefault="00226F1D">
            <w:pPr>
              <w:rPr>
                <w:sz w:val="24"/>
                <w:szCs w:val="28"/>
              </w:rPr>
            </w:pPr>
            <w:r>
              <w:rPr>
                <w:b/>
                <w:i/>
                <w:sz w:val="24"/>
                <w:szCs w:val="24"/>
              </w:rPr>
              <w:t>Ужин (Э)</w:t>
            </w:r>
            <w:r>
              <w:t xml:space="preserve"> </w:t>
            </w:r>
            <w:r>
              <w:rPr>
                <w:b/>
                <w:i/>
                <w:sz w:val="24"/>
                <w:szCs w:val="24"/>
              </w:rPr>
              <w:t>(ГЭ)</w:t>
            </w:r>
          </w:p>
        </w:tc>
      </w:tr>
      <w:tr w:rsidR="007A6B54" w14:paraId="7312E585" w14:textId="77777777">
        <w:trPr>
          <w:trHeight w:val="510"/>
        </w:trPr>
        <w:tc>
          <w:tcPr>
            <w:tcW w:w="10485" w:type="dxa"/>
            <w:gridSpan w:val="3"/>
            <w:shd w:val="clear" w:color="auto" w:fill="E2EFD9" w:themeFill="accent6" w:themeFillTint="33"/>
            <w:vAlign w:val="center"/>
          </w:tcPr>
          <w:p w14:paraId="450F328B" w14:textId="77777777" w:rsidR="007A6B54" w:rsidRDefault="00226F1D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Д4 / «05» декабря 2026 г.</w:t>
            </w:r>
          </w:p>
        </w:tc>
      </w:tr>
      <w:tr w:rsidR="007A6B54" w14:paraId="69ED88B5" w14:textId="77777777">
        <w:trPr>
          <w:trHeight w:val="70"/>
        </w:trPr>
        <w:tc>
          <w:tcPr>
            <w:tcW w:w="1594" w:type="dxa"/>
            <w:shd w:val="clear" w:color="auto" w:fill="auto"/>
          </w:tcPr>
          <w:p w14:paraId="36FC1627" w14:textId="77777777" w:rsidR="007A6B54" w:rsidRDefault="00226F1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08:00 – 08:10</w:t>
            </w:r>
          </w:p>
        </w:tc>
        <w:tc>
          <w:tcPr>
            <w:tcW w:w="8891" w:type="dxa"/>
            <w:gridSpan w:val="2"/>
            <w:shd w:val="clear" w:color="auto" w:fill="auto"/>
          </w:tcPr>
          <w:p w14:paraId="7FEAB34D" w14:textId="77777777" w:rsidR="007A6B54" w:rsidRDefault="00226F1D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Прибытие на площадку экспертов и конкурсантов.</w:t>
            </w:r>
          </w:p>
        </w:tc>
      </w:tr>
      <w:tr w:rsidR="007A6B54" w14:paraId="3E6A7F25" w14:textId="77777777">
        <w:trPr>
          <w:trHeight w:val="70"/>
        </w:trPr>
        <w:tc>
          <w:tcPr>
            <w:tcW w:w="1594" w:type="dxa"/>
            <w:shd w:val="clear" w:color="auto" w:fill="auto"/>
          </w:tcPr>
          <w:p w14:paraId="58A26BC8" w14:textId="77777777" w:rsidR="007A6B54" w:rsidRDefault="00226F1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08:10 – 08:30</w:t>
            </w:r>
          </w:p>
        </w:tc>
        <w:tc>
          <w:tcPr>
            <w:tcW w:w="8891" w:type="dxa"/>
            <w:gridSpan w:val="2"/>
            <w:shd w:val="clear" w:color="auto" w:fill="auto"/>
          </w:tcPr>
          <w:p w14:paraId="6A0DC44D" w14:textId="77777777" w:rsidR="007A6B54" w:rsidRDefault="00226F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Процедуры подготовки проведения командного модуля.</w:t>
            </w:r>
          </w:p>
          <w:p w14:paraId="2D30A659" w14:textId="77777777" w:rsidR="007A6B54" w:rsidRDefault="00226F1D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Проведение инструктажа по охране труда, подписание протокола.</w:t>
            </w:r>
          </w:p>
        </w:tc>
      </w:tr>
      <w:tr w:rsidR="007A6B54" w14:paraId="3FB3F46B" w14:textId="77777777">
        <w:trPr>
          <w:trHeight w:val="70"/>
        </w:trPr>
        <w:tc>
          <w:tcPr>
            <w:tcW w:w="1594" w:type="dxa"/>
            <w:shd w:val="clear" w:color="auto" w:fill="auto"/>
          </w:tcPr>
          <w:p w14:paraId="169C8DFA" w14:textId="77777777" w:rsidR="007A6B54" w:rsidRDefault="00226F1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08:30 – 08:45</w:t>
            </w:r>
          </w:p>
        </w:tc>
        <w:tc>
          <w:tcPr>
            <w:tcW w:w="8891" w:type="dxa"/>
            <w:gridSpan w:val="2"/>
            <w:shd w:val="clear" w:color="auto" w:fill="auto"/>
          </w:tcPr>
          <w:p w14:paraId="0EFF7A01" w14:textId="77777777" w:rsidR="007A6B54" w:rsidRDefault="00226F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Ознакомление конкурсантов с конкурсным заданием, подписание протокола.</w:t>
            </w:r>
          </w:p>
          <w:p w14:paraId="79F82518" w14:textId="77777777" w:rsidR="007A6B54" w:rsidRDefault="00226F1D">
            <w:pPr>
              <w:rPr>
                <w:sz w:val="24"/>
                <w:szCs w:val="28"/>
              </w:rPr>
            </w:pPr>
            <w:r>
              <w:rPr>
                <w:sz w:val="24"/>
              </w:rPr>
              <w:t>Инструктаж</w:t>
            </w:r>
            <w:r>
              <w:rPr>
                <w:sz w:val="24"/>
                <w:szCs w:val="28"/>
              </w:rPr>
              <w:t xml:space="preserve"> с Главным экспертом.</w:t>
            </w:r>
          </w:p>
        </w:tc>
      </w:tr>
      <w:tr w:rsidR="007A6B54" w14:paraId="4767E32A" w14:textId="77777777">
        <w:trPr>
          <w:trHeight w:val="70"/>
        </w:trPr>
        <w:tc>
          <w:tcPr>
            <w:tcW w:w="1594" w:type="dxa"/>
            <w:shd w:val="clear" w:color="auto" w:fill="auto"/>
          </w:tcPr>
          <w:p w14:paraId="75B47985" w14:textId="77777777" w:rsidR="007A6B54" w:rsidRDefault="00226F1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08:45 - 09:00</w:t>
            </w:r>
          </w:p>
        </w:tc>
        <w:tc>
          <w:tcPr>
            <w:tcW w:w="8891" w:type="dxa"/>
            <w:gridSpan w:val="2"/>
            <w:shd w:val="clear" w:color="auto" w:fill="auto"/>
          </w:tcPr>
          <w:p w14:paraId="27A6DC8D" w14:textId="77777777" w:rsidR="007A6B54" w:rsidRDefault="00226F1D">
            <w:pPr>
              <w:rPr>
                <w:sz w:val="24"/>
                <w:szCs w:val="24"/>
              </w:rPr>
            </w:pPr>
            <w:r>
              <w:rPr>
                <w:sz w:val="24"/>
                <w:szCs w:val="28"/>
              </w:rPr>
              <w:t>Брифинг</w:t>
            </w:r>
          </w:p>
        </w:tc>
      </w:tr>
      <w:tr w:rsidR="007A6B54" w14:paraId="4B768371" w14:textId="77777777">
        <w:trPr>
          <w:trHeight w:val="70"/>
        </w:trPr>
        <w:tc>
          <w:tcPr>
            <w:tcW w:w="1594" w:type="dxa"/>
            <w:shd w:val="clear" w:color="auto" w:fill="auto"/>
          </w:tcPr>
          <w:p w14:paraId="7782A935" w14:textId="721654C9" w:rsidR="007A6B54" w:rsidRDefault="00226F1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09:00 – 12:</w:t>
            </w:r>
            <w:r w:rsidR="00842226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8891" w:type="dxa"/>
            <w:gridSpan w:val="2"/>
            <w:shd w:val="clear" w:color="auto" w:fill="auto"/>
          </w:tcPr>
          <w:p w14:paraId="6AA2461F" w14:textId="77777777" w:rsidR="007A6B54" w:rsidRDefault="00226F1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Выполнение конкурсантами задания, командный модуль.</w:t>
            </w:r>
          </w:p>
          <w:p w14:paraId="6E68F471" w14:textId="77777777" w:rsidR="007A6B54" w:rsidRDefault="00226F1D">
            <w:pPr>
              <w:rPr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>Модуль Ж. Макияж.</w:t>
            </w:r>
            <w:r>
              <w:rPr>
                <w:sz w:val="24"/>
                <w:szCs w:val="28"/>
              </w:rPr>
              <w:t xml:space="preserve"> Вечерняя укладка с макияжем.</w:t>
            </w:r>
          </w:p>
        </w:tc>
      </w:tr>
      <w:tr w:rsidR="007A6B54" w14:paraId="392ADEEC" w14:textId="77777777">
        <w:trPr>
          <w:trHeight w:val="70"/>
        </w:trPr>
        <w:tc>
          <w:tcPr>
            <w:tcW w:w="1594" w:type="dxa"/>
            <w:shd w:val="clear" w:color="auto" w:fill="auto"/>
          </w:tcPr>
          <w:p w14:paraId="1C9D7193" w14:textId="1BF9B2A0" w:rsidR="007A6B54" w:rsidRDefault="00226F1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12:</w:t>
            </w:r>
            <w:r w:rsidR="00842226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0 – 14:00</w:t>
            </w:r>
          </w:p>
        </w:tc>
        <w:tc>
          <w:tcPr>
            <w:tcW w:w="8891" w:type="dxa"/>
            <w:gridSpan w:val="2"/>
            <w:shd w:val="clear" w:color="auto" w:fill="auto"/>
          </w:tcPr>
          <w:p w14:paraId="5F1AE0FA" w14:textId="77777777" w:rsidR="007A6B54" w:rsidRDefault="00226F1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Проведение экспертами оценки работ конкурсантов. </w:t>
            </w:r>
          </w:p>
          <w:p w14:paraId="2535C917" w14:textId="77777777" w:rsidR="007A6B54" w:rsidRDefault="00226F1D">
            <w:pPr>
              <w:rPr>
                <w:sz w:val="24"/>
                <w:szCs w:val="24"/>
              </w:rPr>
            </w:pPr>
            <w:r>
              <w:rPr>
                <w:sz w:val="24"/>
                <w:szCs w:val="28"/>
              </w:rPr>
              <w:t xml:space="preserve">Занесение оценок в ЦСО. </w:t>
            </w:r>
            <w:r>
              <w:rPr>
                <w:sz w:val="24"/>
                <w:szCs w:val="24"/>
              </w:rPr>
              <w:t xml:space="preserve">Блокировка оценок. </w:t>
            </w:r>
          </w:p>
          <w:p w14:paraId="1B702AE9" w14:textId="77777777" w:rsidR="007A6B54" w:rsidRDefault="00226F1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Сверка ведомостей экспертами-наставниками. </w:t>
            </w:r>
          </w:p>
        </w:tc>
      </w:tr>
      <w:tr w:rsidR="007A6B54" w14:paraId="6BE3D0F6" w14:textId="77777777">
        <w:trPr>
          <w:trHeight w:val="70"/>
        </w:trPr>
        <w:tc>
          <w:tcPr>
            <w:tcW w:w="1594" w:type="dxa"/>
            <w:shd w:val="clear" w:color="auto" w:fill="auto"/>
          </w:tcPr>
          <w:p w14:paraId="3CB6D901" w14:textId="77777777" w:rsidR="007A6B54" w:rsidRDefault="00226F1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12:00 – 13:00</w:t>
            </w:r>
          </w:p>
        </w:tc>
        <w:tc>
          <w:tcPr>
            <w:tcW w:w="8891" w:type="dxa"/>
            <w:gridSpan w:val="2"/>
            <w:shd w:val="clear" w:color="auto" w:fill="auto"/>
          </w:tcPr>
          <w:p w14:paraId="4DAFC9F6" w14:textId="77777777" w:rsidR="007A6B54" w:rsidRDefault="00226F1D">
            <w:pPr>
              <w:rPr>
                <w:sz w:val="24"/>
                <w:szCs w:val="28"/>
              </w:rPr>
            </w:pPr>
            <w:r>
              <w:rPr>
                <w:b/>
                <w:i/>
                <w:sz w:val="24"/>
                <w:szCs w:val="24"/>
              </w:rPr>
              <w:t>Обед(К)</w:t>
            </w:r>
          </w:p>
        </w:tc>
      </w:tr>
      <w:tr w:rsidR="007A6B54" w14:paraId="09EDF8AD" w14:textId="77777777">
        <w:trPr>
          <w:trHeight w:val="70"/>
        </w:trPr>
        <w:tc>
          <w:tcPr>
            <w:tcW w:w="1594" w:type="dxa"/>
            <w:shd w:val="clear" w:color="auto" w:fill="auto"/>
          </w:tcPr>
          <w:p w14:paraId="1DD44B1B" w14:textId="77777777" w:rsidR="007A6B54" w:rsidRDefault="00226F1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14:00 – 15:00</w:t>
            </w:r>
          </w:p>
        </w:tc>
        <w:tc>
          <w:tcPr>
            <w:tcW w:w="8891" w:type="dxa"/>
            <w:gridSpan w:val="2"/>
            <w:shd w:val="clear" w:color="auto" w:fill="auto"/>
          </w:tcPr>
          <w:p w14:paraId="74520746" w14:textId="77777777" w:rsidR="007A6B54" w:rsidRDefault="00226F1D">
            <w:pPr>
              <w:rPr>
                <w:sz w:val="24"/>
                <w:szCs w:val="28"/>
              </w:rPr>
            </w:pPr>
            <w:r>
              <w:rPr>
                <w:b/>
                <w:i/>
                <w:sz w:val="24"/>
                <w:szCs w:val="24"/>
              </w:rPr>
              <w:t>Обед(Э)</w:t>
            </w:r>
            <w:r>
              <w:t xml:space="preserve"> </w:t>
            </w:r>
            <w:r>
              <w:rPr>
                <w:b/>
                <w:i/>
                <w:sz w:val="24"/>
                <w:szCs w:val="24"/>
              </w:rPr>
              <w:t>(ГЭ)</w:t>
            </w:r>
          </w:p>
        </w:tc>
      </w:tr>
      <w:tr w:rsidR="007A6B54" w14:paraId="52260F5B" w14:textId="77777777">
        <w:trPr>
          <w:trHeight w:val="70"/>
        </w:trPr>
        <w:tc>
          <w:tcPr>
            <w:tcW w:w="1594" w:type="dxa"/>
            <w:shd w:val="clear" w:color="auto" w:fill="auto"/>
          </w:tcPr>
          <w:p w14:paraId="0969BC39" w14:textId="77777777" w:rsidR="007A6B54" w:rsidRDefault="00226F1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15:00 – 17:00</w:t>
            </w:r>
          </w:p>
        </w:tc>
        <w:tc>
          <w:tcPr>
            <w:tcW w:w="8891" w:type="dxa"/>
            <w:gridSpan w:val="2"/>
            <w:shd w:val="clear" w:color="auto" w:fill="auto"/>
          </w:tcPr>
          <w:p w14:paraId="3866931A" w14:textId="77777777" w:rsidR="007A6B54" w:rsidRDefault="00226F1D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Подведение итогов.</w:t>
            </w:r>
          </w:p>
        </w:tc>
      </w:tr>
      <w:tr w:rsidR="007A6B54" w14:paraId="47C824FB" w14:textId="77777777">
        <w:trPr>
          <w:trHeight w:val="70"/>
        </w:trPr>
        <w:tc>
          <w:tcPr>
            <w:tcW w:w="1594" w:type="dxa"/>
          </w:tcPr>
          <w:p w14:paraId="1927F7C5" w14:textId="77777777" w:rsidR="007A6B54" w:rsidRDefault="00226F1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17:00 - 18:00</w:t>
            </w:r>
          </w:p>
        </w:tc>
        <w:tc>
          <w:tcPr>
            <w:tcW w:w="8891" w:type="dxa"/>
            <w:gridSpan w:val="2"/>
          </w:tcPr>
          <w:p w14:paraId="2D58EEA6" w14:textId="77777777" w:rsidR="007A6B54" w:rsidRDefault="00226F1D">
            <w:pPr>
              <w:rPr>
                <w:sz w:val="24"/>
                <w:szCs w:val="28"/>
              </w:rPr>
            </w:pPr>
            <w:r>
              <w:rPr>
                <w:b/>
                <w:i/>
                <w:sz w:val="24"/>
                <w:szCs w:val="24"/>
              </w:rPr>
              <w:t>Ужин</w:t>
            </w:r>
          </w:p>
        </w:tc>
      </w:tr>
      <w:tr w:rsidR="007A6B54" w14:paraId="21C7661D" w14:textId="77777777">
        <w:trPr>
          <w:trHeight w:val="70"/>
        </w:trPr>
        <w:tc>
          <w:tcPr>
            <w:tcW w:w="1594" w:type="dxa"/>
          </w:tcPr>
          <w:p w14:paraId="643F8062" w14:textId="77777777" w:rsidR="007A6B54" w:rsidRDefault="00226F1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18:00 - 20:00</w:t>
            </w:r>
          </w:p>
        </w:tc>
        <w:tc>
          <w:tcPr>
            <w:tcW w:w="8891" w:type="dxa"/>
            <w:gridSpan w:val="2"/>
          </w:tcPr>
          <w:p w14:paraId="732D0937" w14:textId="77777777" w:rsidR="007A6B54" w:rsidRDefault="00226F1D">
            <w:pPr>
              <w:rPr>
                <w:sz w:val="24"/>
                <w:szCs w:val="28"/>
              </w:rPr>
            </w:pPr>
            <w:r>
              <w:rPr>
                <w:b/>
                <w:i/>
                <w:sz w:val="24"/>
                <w:szCs w:val="24"/>
              </w:rPr>
              <w:t>Церемония награждения</w:t>
            </w:r>
          </w:p>
        </w:tc>
      </w:tr>
      <w:tr w:rsidR="007A6B54" w14:paraId="4FAFA212" w14:textId="77777777">
        <w:trPr>
          <w:trHeight w:val="510"/>
        </w:trPr>
        <w:tc>
          <w:tcPr>
            <w:tcW w:w="10485" w:type="dxa"/>
            <w:gridSpan w:val="3"/>
            <w:shd w:val="clear" w:color="auto" w:fill="E2EFD9" w:themeFill="accent6" w:themeFillTint="33"/>
            <w:vAlign w:val="center"/>
          </w:tcPr>
          <w:p w14:paraId="79A525FF" w14:textId="77777777" w:rsidR="007A6B54" w:rsidRDefault="00226F1D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Д+1 / «06» декабря 2026 г.</w:t>
            </w:r>
          </w:p>
        </w:tc>
      </w:tr>
      <w:tr w:rsidR="007A6B54" w14:paraId="68892EF7" w14:textId="77777777">
        <w:trPr>
          <w:trHeight w:val="70"/>
        </w:trPr>
        <w:tc>
          <w:tcPr>
            <w:tcW w:w="1594" w:type="dxa"/>
          </w:tcPr>
          <w:p w14:paraId="1FE95EE3" w14:textId="77777777" w:rsidR="007A6B54" w:rsidRDefault="007A6B5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891" w:type="dxa"/>
            <w:gridSpan w:val="2"/>
          </w:tcPr>
          <w:p w14:paraId="56E9F5D7" w14:textId="03CA7A14" w:rsidR="007A6B54" w:rsidRDefault="006D1199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Отъезд</w:t>
            </w:r>
            <w:r w:rsidR="00226F1D">
              <w:rPr>
                <w:sz w:val="24"/>
                <w:szCs w:val="28"/>
              </w:rPr>
              <w:t xml:space="preserve"> команды </w:t>
            </w:r>
          </w:p>
        </w:tc>
      </w:tr>
      <w:tr w:rsidR="007A6B54" w14:paraId="3E9AD63D" w14:textId="77777777">
        <w:trPr>
          <w:trHeight w:val="70"/>
        </w:trPr>
        <w:tc>
          <w:tcPr>
            <w:tcW w:w="1594" w:type="dxa"/>
          </w:tcPr>
          <w:p w14:paraId="71DBAF37" w14:textId="77777777" w:rsidR="007A6B54" w:rsidRDefault="007A6B5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891" w:type="dxa"/>
            <w:gridSpan w:val="2"/>
          </w:tcPr>
          <w:p w14:paraId="13DDC9FE" w14:textId="77777777" w:rsidR="007A6B54" w:rsidRDefault="00226F1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Активности на площадке</w:t>
            </w:r>
          </w:p>
        </w:tc>
      </w:tr>
      <w:tr w:rsidR="007A6B54" w14:paraId="43F18BD9" w14:textId="77777777">
        <w:trPr>
          <w:trHeight w:val="70"/>
        </w:trPr>
        <w:tc>
          <w:tcPr>
            <w:tcW w:w="1594" w:type="dxa"/>
          </w:tcPr>
          <w:p w14:paraId="5519A824" w14:textId="77777777" w:rsidR="007A6B54" w:rsidRDefault="007A6B5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891" w:type="dxa"/>
            <w:gridSpan w:val="2"/>
          </w:tcPr>
          <w:p w14:paraId="54545FF1" w14:textId="77777777" w:rsidR="007A6B54" w:rsidRDefault="00226F1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Демонтаж площадки</w:t>
            </w:r>
          </w:p>
        </w:tc>
      </w:tr>
    </w:tbl>
    <w:p w14:paraId="248EE1DE" w14:textId="77777777" w:rsidR="007A6B54" w:rsidRDefault="007A6B54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14:paraId="187BD9EB" w14:textId="77777777" w:rsidR="007A6B54" w:rsidRDefault="007A6B54">
      <w:pPr>
        <w:pStyle w:val="afff3"/>
        <w:spacing w:after="0" w:line="240" w:lineRule="auto"/>
        <w:rPr>
          <w:rFonts w:ascii="Times New Roman" w:hAnsi="Times New Roman"/>
          <w:color w:val="FF0000"/>
          <w:sz w:val="20"/>
          <w:szCs w:val="20"/>
        </w:rPr>
      </w:pPr>
    </w:p>
    <w:sectPr w:rsidR="007A6B54">
      <w:headerReference w:type="default" r:id="rId9"/>
      <w:footerReference w:type="default" r:id="rId10"/>
      <w:pgSz w:w="11906" w:h="16838"/>
      <w:pgMar w:top="720" w:right="720" w:bottom="720" w:left="720" w:header="624" w:footer="170" w:gutter="0"/>
      <w:pgNumType w:start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563B11" w14:textId="77777777" w:rsidR="00E61D06" w:rsidRDefault="00E61D06">
      <w:pPr>
        <w:spacing w:after="0" w:line="240" w:lineRule="auto"/>
      </w:pPr>
      <w:r>
        <w:separator/>
      </w:r>
    </w:p>
  </w:endnote>
  <w:endnote w:type="continuationSeparator" w:id="0">
    <w:p w14:paraId="6AB7C093" w14:textId="77777777" w:rsidR="00E61D06" w:rsidRDefault="00E61D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Noto Sans Symbols">
    <w:altName w:val="Calibri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00000000" w:usb1="00000000" w:usb2="00000029" w:usb3="00000000" w:csb0="000101FF" w:csb1="00000000"/>
  </w:font>
  <w:font w:name="Cambria">
    <w:panose1 w:val="02040503050406030204"/>
    <w:charset w:val="CC"/>
    <w:family w:val="roman"/>
    <w:pitch w:val="variable"/>
    <w:sig w:usb0="00000000" w:usb1="420024FF" w:usb2="02000000" w:usb3="00000000" w:csb0="0000019F" w:csb1="00000000"/>
  </w:font>
  <w:font w:name="DejaVu Sans">
    <w:altName w:val="Verdana"/>
    <w:charset w:val="00"/>
    <w:family w:val="auto"/>
    <w:pitch w:val="variable"/>
  </w:font>
  <w:font w:name="FrutigerLTStd-Light"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00000000" w:usb1="00000000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jc w:val="center"/>
      <w:tblCellMar>
        <w:top w:w="144" w:type="dxa"/>
        <w:left w:w="115" w:type="dxa"/>
        <w:bottom w:w="144" w:type="dxa"/>
        <w:right w:w="115" w:type="dxa"/>
      </w:tblCellMar>
      <w:tblLook w:val="04A0" w:firstRow="1" w:lastRow="0" w:firstColumn="1" w:lastColumn="0" w:noHBand="0" w:noVBand="1"/>
    </w:tblPr>
    <w:tblGrid>
      <w:gridCol w:w="6465"/>
      <w:gridCol w:w="4001"/>
    </w:tblGrid>
    <w:tr w:rsidR="007A6B54" w14:paraId="500C0F0A" w14:textId="77777777">
      <w:trPr>
        <w:jc w:val="center"/>
      </w:trPr>
      <w:tc>
        <w:tcPr>
          <w:tcW w:w="5954" w:type="dxa"/>
          <w:shd w:val="clear" w:color="auto" w:fill="auto"/>
          <w:vAlign w:val="center"/>
        </w:tcPr>
        <w:p w14:paraId="7070F900" w14:textId="77777777" w:rsidR="007A6B54" w:rsidRDefault="007A6B54">
          <w:pPr>
            <w:pStyle w:val="af9"/>
            <w:tabs>
              <w:tab w:val="clear" w:pos="4677"/>
              <w:tab w:val="clear" w:pos="9355"/>
            </w:tabs>
            <w:rPr>
              <w:rFonts w:ascii="Times New Roman" w:hAnsi="Times New Roman" w:cs="Times New Roman"/>
              <w:caps/>
              <w:sz w:val="18"/>
              <w:szCs w:val="18"/>
            </w:rPr>
          </w:pPr>
        </w:p>
      </w:tc>
      <w:tc>
        <w:tcPr>
          <w:tcW w:w="3685" w:type="dxa"/>
          <w:shd w:val="clear" w:color="auto" w:fill="auto"/>
          <w:vAlign w:val="center"/>
        </w:tcPr>
        <w:p w14:paraId="390D5895" w14:textId="77777777" w:rsidR="007A6B54" w:rsidRDefault="007A6B54">
          <w:pPr>
            <w:pStyle w:val="af9"/>
            <w:tabs>
              <w:tab w:val="clear" w:pos="4677"/>
              <w:tab w:val="clear" w:pos="9355"/>
            </w:tabs>
            <w:jc w:val="right"/>
            <w:rPr>
              <w:rFonts w:ascii="Times New Roman" w:hAnsi="Times New Roman" w:cs="Times New Roman"/>
              <w:caps/>
              <w:sz w:val="18"/>
              <w:szCs w:val="18"/>
            </w:rPr>
          </w:pPr>
        </w:p>
      </w:tc>
    </w:tr>
  </w:tbl>
  <w:p w14:paraId="79A9D456" w14:textId="77777777" w:rsidR="007A6B54" w:rsidRDefault="007A6B54">
    <w:pPr>
      <w:pStyle w:val="af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54F3C8" w14:textId="77777777" w:rsidR="00E61D06" w:rsidRDefault="00E61D06">
      <w:pPr>
        <w:spacing w:after="0" w:line="240" w:lineRule="auto"/>
      </w:pPr>
      <w:r>
        <w:separator/>
      </w:r>
    </w:p>
  </w:footnote>
  <w:footnote w:type="continuationSeparator" w:id="0">
    <w:p w14:paraId="11315128" w14:textId="77777777" w:rsidR="00E61D06" w:rsidRDefault="00E61D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B117C1" w14:textId="77777777" w:rsidR="007A6B54" w:rsidRDefault="007A6B54">
    <w:pPr>
      <w:pStyle w:val="af7"/>
      <w:tabs>
        <w:tab w:val="clear" w:pos="9355"/>
        <w:tab w:val="right" w:pos="10631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B75A8F"/>
    <w:multiLevelType w:val="multilevel"/>
    <w:tmpl w:val="C8D0597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855" w:hanging="495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1126009A"/>
    <w:multiLevelType w:val="hybridMultilevel"/>
    <w:tmpl w:val="85C68D18"/>
    <w:lvl w:ilvl="0" w:tplc="3D08ED08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E69683E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7F85E0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39AD08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54E64D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23CF03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392E0D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8212D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78CF3D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154B3B"/>
    <w:multiLevelType w:val="hybridMultilevel"/>
    <w:tmpl w:val="98A46D12"/>
    <w:lvl w:ilvl="0" w:tplc="B05EBB36">
      <w:start w:val="1"/>
      <w:numFmt w:val="bullet"/>
      <w:pStyle w:val="a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2A666E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26906A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5C88E3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7289A7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C9F2E874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B0CEFE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C6E0DF8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4F3407F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2D54A6"/>
    <w:multiLevelType w:val="hybridMultilevel"/>
    <w:tmpl w:val="7ADE0F7C"/>
    <w:lvl w:ilvl="0" w:tplc="7EE6A01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A1631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906A8A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5AEE36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F1A23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FD6F0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330E4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4FE1A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A382B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1D447750"/>
    <w:multiLevelType w:val="hybridMultilevel"/>
    <w:tmpl w:val="34005A62"/>
    <w:lvl w:ilvl="0" w:tplc="CEBCA2A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44C22FFE" w:tentative="1">
      <w:start w:val="1"/>
      <w:numFmt w:val="lowerLetter"/>
      <w:lvlText w:val="%2."/>
      <w:lvlJc w:val="left"/>
      <w:pPr>
        <w:ind w:left="1440" w:hanging="360"/>
      </w:pPr>
    </w:lvl>
    <w:lvl w:ilvl="2" w:tplc="73DC544A" w:tentative="1">
      <w:start w:val="1"/>
      <w:numFmt w:val="lowerRoman"/>
      <w:lvlText w:val="%3."/>
      <w:lvlJc w:val="right"/>
      <w:pPr>
        <w:ind w:left="2160" w:hanging="180"/>
      </w:pPr>
    </w:lvl>
    <w:lvl w:ilvl="3" w:tplc="1B725FA0" w:tentative="1">
      <w:start w:val="1"/>
      <w:numFmt w:val="decimal"/>
      <w:lvlText w:val="%4."/>
      <w:lvlJc w:val="left"/>
      <w:pPr>
        <w:ind w:left="2880" w:hanging="360"/>
      </w:pPr>
    </w:lvl>
    <w:lvl w:ilvl="4" w:tplc="FDC62D52" w:tentative="1">
      <w:start w:val="1"/>
      <w:numFmt w:val="lowerLetter"/>
      <w:lvlText w:val="%5."/>
      <w:lvlJc w:val="left"/>
      <w:pPr>
        <w:ind w:left="3600" w:hanging="360"/>
      </w:pPr>
    </w:lvl>
    <w:lvl w:ilvl="5" w:tplc="2BB4E1E8" w:tentative="1">
      <w:start w:val="1"/>
      <w:numFmt w:val="lowerRoman"/>
      <w:lvlText w:val="%6."/>
      <w:lvlJc w:val="right"/>
      <w:pPr>
        <w:ind w:left="4320" w:hanging="180"/>
      </w:pPr>
    </w:lvl>
    <w:lvl w:ilvl="6" w:tplc="20EC5B5E" w:tentative="1">
      <w:start w:val="1"/>
      <w:numFmt w:val="decimal"/>
      <w:lvlText w:val="%7."/>
      <w:lvlJc w:val="left"/>
      <w:pPr>
        <w:ind w:left="5040" w:hanging="360"/>
      </w:pPr>
    </w:lvl>
    <w:lvl w:ilvl="7" w:tplc="950678E0" w:tentative="1">
      <w:start w:val="1"/>
      <w:numFmt w:val="lowerLetter"/>
      <w:lvlText w:val="%8."/>
      <w:lvlJc w:val="left"/>
      <w:pPr>
        <w:ind w:left="5760" w:hanging="360"/>
      </w:pPr>
    </w:lvl>
    <w:lvl w:ilvl="8" w:tplc="B89A927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4B07D0"/>
    <w:multiLevelType w:val="hybridMultilevel"/>
    <w:tmpl w:val="B290BD98"/>
    <w:lvl w:ilvl="0" w:tplc="168A0404">
      <w:start w:val="1"/>
      <w:numFmt w:val="bullet"/>
      <w:pStyle w:val="a0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45F2CCA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A12CA20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90664C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EE463C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1BA242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8A6E5B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BA2931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5E26316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CC30C1"/>
    <w:multiLevelType w:val="hybridMultilevel"/>
    <w:tmpl w:val="324A9900"/>
    <w:lvl w:ilvl="0" w:tplc="4130625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998C9E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54A1A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832DBA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1E0AB8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F709D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82ACEA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5940A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82A6A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23455137"/>
    <w:multiLevelType w:val="hybridMultilevel"/>
    <w:tmpl w:val="07C6AF3A"/>
    <w:lvl w:ilvl="0" w:tplc="EC4E2D72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D7EC310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3DCCE9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78C82D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0CED6F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3101D6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910A69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6EC09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5F4CBD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D66FA8"/>
    <w:multiLevelType w:val="hybridMultilevel"/>
    <w:tmpl w:val="AC106064"/>
    <w:lvl w:ilvl="0" w:tplc="7AEC1B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72CDB58" w:tentative="1">
      <w:start w:val="1"/>
      <w:numFmt w:val="lowerLetter"/>
      <w:lvlText w:val="%2."/>
      <w:lvlJc w:val="left"/>
      <w:pPr>
        <w:ind w:left="1440" w:hanging="360"/>
      </w:pPr>
    </w:lvl>
    <w:lvl w:ilvl="2" w:tplc="6DB88DBE" w:tentative="1">
      <w:start w:val="1"/>
      <w:numFmt w:val="lowerRoman"/>
      <w:lvlText w:val="%3."/>
      <w:lvlJc w:val="right"/>
      <w:pPr>
        <w:ind w:left="2160" w:hanging="180"/>
      </w:pPr>
    </w:lvl>
    <w:lvl w:ilvl="3" w:tplc="1E66AEF6" w:tentative="1">
      <w:start w:val="1"/>
      <w:numFmt w:val="decimal"/>
      <w:lvlText w:val="%4."/>
      <w:lvlJc w:val="left"/>
      <w:pPr>
        <w:ind w:left="2880" w:hanging="360"/>
      </w:pPr>
    </w:lvl>
    <w:lvl w:ilvl="4" w:tplc="C34AA226" w:tentative="1">
      <w:start w:val="1"/>
      <w:numFmt w:val="lowerLetter"/>
      <w:lvlText w:val="%5."/>
      <w:lvlJc w:val="left"/>
      <w:pPr>
        <w:ind w:left="3600" w:hanging="360"/>
      </w:pPr>
    </w:lvl>
    <w:lvl w:ilvl="5" w:tplc="1E54D404" w:tentative="1">
      <w:start w:val="1"/>
      <w:numFmt w:val="lowerRoman"/>
      <w:lvlText w:val="%6."/>
      <w:lvlJc w:val="right"/>
      <w:pPr>
        <w:ind w:left="4320" w:hanging="180"/>
      </w:pPr>
    </w:lvl>
    <w:lvl w:ilvl="6" w:tplc="1D584160" w:tentative="1">
      <w:start w:val="1"/>
      <w:numFmt w:val="decimal"/>
      <w:lvlText w:val="%7."/>
      <w:lvlJc w:val="left"/>
      <w:pPr>
        <w:ind w:left="5040" w:hanging="360"/>
      </w:pPr>
    </w:lvl>
    <w:lvl w:ilvl="7" w:tplc="8B2C8D30" w:tentative="1">
      <w:start w:val="1"/>
      <w:numFmt w:val="lowerLetter"/>
      <w:lvlText w:val="%8."/>
      <w:lvlJc w:val="left"/>
      <w:pPr>
        <w:ind w:left="5760" w:hanging="360"/>
      </w:pPr>
    </w:lvl>
    <w:lvl w:ilvl="8" w:tplc="0590D8A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FC11FA"/>
    <w:multiLevelType w:val="multilevel"/>
    <w:tmpl w:val="B3D2F836"/>
    <w:lvl w:ilvl="0">
      <w:start w:val="2"/>
      <w:numFmt w:val="decimal"/>
      <w:lvlText w:val="%1"/>
      <w:lvlJc w:val="left"/>
      <w:pPr>
        <w:ind w:left="700" w:hanging="700"/>
      </w:pPr>
      <w:rPr>
        <w:rFonts w:hint="default"/>
        <w:b w:val="0"/>
        <w:i/>
      </w:rPr>
    </w:lvl>
    <w:lvl w:ilvl="1">
      <w:start w:val="10"/>
      <w:numFmt w:val="decimal"/>
      <w:lvlText w:val="%1.%2"/>
      <w:lvlJc w:val="left"/>
      <w:pPr>
        <w:ind w:left="700" w:hanging="700"/>
      </w:pPr>
      <w:rPr>
        <w:rFonts w:hint="default"/>
        <w:b w:val="0"/>
        <w:i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i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  <w:i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  <w:i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  <w:i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  <w:i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  <w:i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 w:val="0"/>
        <w:i/>
      </w:rPr>
    </w:lvl>
  </w:abstractNum>
  <w:abstractNum w:abstractNumId="10" w15:restartNumberingAfterBreak="0">
    <w:nsid w:val="300C6745"/>
    <w:multiLevelType w:val="hybridMultilevel"/>
    <w:tmpl w:val="2D321F5A"/>
    <w:lvl w:ilvl="0" w:tplc="20C0BFB4">
      <w:start w:val="1"/>
      <w:numFmt w:val="bullet"/>
      <w:pStyle w:val="ListaBlack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FE9436EE">
      <w:start w:val="1"/>
      <w:numFmt w:val="bullet"/>
      <w:lvlText w:val=""/>
      <w:lvlJc w:val="left"/>
      <w:pPr>
        <w:ind w:left="2007" w:hanging="360"/>
      </w:pPr>
      <w:rPr>
        <w:rFonts w:ascii="Wingdings" w:hAnsi="Wingdings" w:hint="default"/>
      </w:rPr>
    </w:lvl>
    <w:lvl w:ilvl="2" w:tplc="D8442D58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E2F453D6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974A720E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3820DB4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E3409F0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AE2A185A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7B503DFA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33102A05"/>
    <w:multiLevelType w:val="hybridMultilevel"/>
    <w:tmpl w:val="79A42DB2"/>
    <w:lvl w:ilvl="0" w:tplc="867812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3C0B092" w:tentative="1">
      <w:start w:val="1"/>
      <w:numFmt w:val="lowerLetter"/>
      <w:lvlText w:val="%2."/>
      <w:lvlJc w:val="left"/>
      <w:pPr>
        <w:ind w:left="1440" w:hanging="360"/>
      </w:pPr>
    </w:lvl>
    <w:lvl w:ilvl="2" w:tplc="850A2F3E" w:tentative="1">
      <w:start w:val="1"/>
      <w:numFmt w:val="lowerRoman"/>
      <w:lvlText w:val="%3."/>
      <w:lvlJc w:val="right"/>
      <w:pPr>
        <w:ind w:left="2160" w:hanging="180"/>
      </w:pPr>
    </w:lvl>
    <w:lvl w:ilvl="3" w:tplc="D0001A06" w:tentative="1">
      <w:start w:val="1"/>
      <w:numFmt w:val="decimal"/>
      <w:lvlText w:val="%4."/>
      <w:lvlJc w:val="left"/>
      <w:pPr>
        <w:ind w:left="2880" w:hanging="360"/>
      </w:pPr>
    </w:lvl>
    <w:lvl w:ilvl="4" w:tplc="B358BABC" w:tentative="1">
      <w:start w:val="1"/>
      <w:numFmt w:val="lowerLetter"/>
      <w:lvlText w:val="%5."/>
      <w:lvlJc w:val="left"/>
      <w:pPr>
        <w:ind w:left="3600" w:hanging="360"/>
      </w:pPr>
    </w:lvl>
    <w:lvl w:ilvl="5" w:tplc="2D78CAB6" w:tentative="1">
      <w:start w:val="1"/>
      <w:numFmt w:val="lowerRoman"/>
      <w:lvlText w:val="%6."/>
      <w:lvlJc w:val="right"/>
      <w:pPr>
        <w:ind w:left="4320" w:hanging="180"/>
      </w:pPr>
    </w:lvl>
    <w:lvl w:ilvl="6" w:tplc="535C507E" w:tentative="1">
      <w:start w:val="1"/>
      <w:numFmt w:val="decimal"/>
      <w:lvlText w:val="%7."/>
      <w:lvlJc w:val="left"/>
      <w:pPr>
        <w:ind w:left="5040" w:hanging="360"/>
      </w:pPr>
    </w:lvl>
    <w:lvl w:ilvl="7" w:tplc="55841204" w:tentative="1">
      <w:start w:val="1"/>
      <w:numFmt w:val="lowerLetter"/>
      <w:lvlText w:val="%8."/>
      <w:lvlJc w:val="left"/>
      <w:pPr>
        <w:ind w:left="5760" w:hanging="360"/>
      </w:pPr>
    </w:lvl>
    <w:lvl w:ilvl="8" w:tplc="7C36A98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880DB8"/>
    <w:multiLevelType w:val="hybridMultilevel"/>
    <w:tmpl w:val="E9A87B72"/>
    <w:lvl w:ilvl="0" w:tplc="523E637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5D9A4440" w:tentative="1">
      <w:start w:val="1"/>
      <w:numFmt w:val="lowerLetter"/>
      <w:lvlText w:val="%2."/>
      <w:lvlJc w:val="left"/>
      <w:pPr>
        <w:ind w:left="1440" w:hanging="360"/>
      </w:pPr>
    </w:lvl>
    <w:lvl w:ilvl="2" w:tplc="B95EC6FE" w:tentative="1">
      <w:start w:val="1"/>
      <w:numFmt w:val="lowerRoman"/>
      <w:lvlText w:val="%3."/>
      <w:lvlJc w:val="right"/>
      <w:pPr>
        <w:ind w:left="2160" w:hanging="180"/>
      </w:pPr>
    </w:lvl>
    <w:lvl w:ilvl="3" w:tplc="B386BE82" w:tentative="1">
      <w:start w:val="1"/>
      <w:numFmt w:val="decimal"/>
      <w:lvlText w:val="%4."/>
      <w:lvlJc w:val="left"/>
      <w:pPr>
        <w:ind w:left="2880" w:hanging="360"/>
      </w:pPr>
    </w:lvl>
    <w:lvl w:ilvl="4" w:tplc="1E5E7E6E" w:tentative="1">
      <w:start w:val="1"/>
      <w:numFmt w:val="lowerLetter"/>
      <w:lvlText w:val="%5."/>
      <w:lvlJc w:val="left"/>
      <w:pPr>
        <w:ind w:left="3600" w:hanging="360"/>
      </w:pPr>
    </w:lvl>
    <w:lvl w:ilvl="5" w:tplc="D7B60312" w:tentative="1">
      <w:start w:val="1"/>
      <w:numFmt w:val="lowerRoman"/>
      <w:lvlText w:val="%6."/>
      <w:lvlJc w:val="right"/>
      <w:pPr>
        <w:ind w:left="4320" w:hanging="180"/>
      </w:pPr>
    </w:lvl>
    <w:lvl w:ilvl="6" w:tplc="05784EC0" w:tentative="1">
      <w:start w:val="1"/>
      <w:numFmt w:val="decimal"/>
      <w:lvlText w:val="%7."/>
      <w:lvlJc w:val="left"/>
      <w:pPr>
        <w:ind w:left="5040" w:hanging="360"/>
      </w:pPr>
    </w:lvl>
    <w:lvl w:ilvl="7" w:tplc="69963074" w:tentative="1">
      <w:start w:val="1"/>
      <w:numFmt w:val="lowerLetter"/>
      <w:lvlText w:val="%8."/>
      <w:lvlJc w:val="left"/>
      <w:pPr>
        <w:ind w:left="5760" w:hanging="360"/>
      </w:pPr>
    </w:lvl>
    <w:lvl w:ilvl="8" w:tplc="527CB61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3B47A1"/>
    <w:multiLevelType w:val="hybridMultilevel"/>
    <w:tmpl w:val="4C884E8E"/>
    <w:lvl w:ilvl="0" w:tplc="0AF4A9D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B616022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978238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46A0A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A5ADA4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276AE6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70F0C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C56768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220EE1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AFC20B5"/>
    <w:multiLevelType w:val="hybridMultilevel"/>
    <w:tmpl w:val="F83A4C56"/>
    <w:lvl w:ilvl="0" w:tplc="10A04592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76AADD68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68D8840E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B2AAC728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D054C5F2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6FBA8D60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082DE98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EB8A956C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C71E47BC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45FA519C"/>
    <w:multiLevelType w:val="multilevel"/>
    <w:tmpl w:val="18FA9C22"/>
    <w:lvl w:ilvl="0">
      <w:start w:val="1"/>
      <w:numFmt w:val="decimal"/>
      <w:lvlText w:val="%1."/>
      <w:lvlJc w:val="left"/>
      <w:pPr>
        <w:ind w:left="928" w:hanging="360"/>
      </w:pPr>
      <w:rPr>
        <w:b/>
        <w:i w:val="0"/>
        <w:sz w:val="32"/>
        <w:szCs w:val="32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ascii="Times New Roman" w:eastAsia="Times New Roman" w:hAnsi="Times New Roman" w:cs="Times New Roman"/>
        <w:b/>
        <w:i/>
        <w:color w:val="000000"/>
        <w:sz w:val="28"/>
        <w:szCs w:val="28"/>
      </w:rPr>
    </w:lvl>
    <w:lvl w:ilvl="2">
      <w:start w:val="1"/>
      <w:numFmt w:val="bullet"/>
      <w:lvlText w:val="●"/>
      <w:lvlJc w:val="left"/>
      <w:pPr>
        <w:ind w:left="1800" w:hanging="720"/>
      </w:pPr>
      <w:rPr>
        <w:rFonts w:ascii="Noto Sans Symbols" w:eastAsia="Noto Sans Symbols" w:hAnsi="Noto Sans Symbols" w:cs="Noto Sans Symbols"/>
      </w:rPr>
    </w:lvl>
    <w:lvl w:ilvl="3">
      <w:start w:val="1"/>
      <w:numFmt w:val="decimal"/>
      <w:lvlText w:val="%1.%2.●.%4."/>
      <w:lvlJc w:val="left"/>
      <w:pPr>
        <w:ind w:left="2160" w:hanging="720"/>
      </w:pPr>
    </w:lvl>
    <w:lvl w:ilvl="4">
      <w:start w:val="1"/>
      <w:numFmt w:val="decimal"/>
      <w:lvlText w:val="%1.%2.●.%4.%5."/>
      <w:lvlJc w:val="left"/>
      <w:pPr>
        <w:ind w:left="2880" w:hanging="1080"/>
      </w:pPr>
    </w:lvl>
    <w:lvl w:ilvl="5">
      <w:start w:val="1"/>
      <w:numFmt w:val="decimal"/>
      <w:lvlText w:val="%1.%2.●.%4.%5.%6."/>
      <w:lvlJc w:val="left"/>
      <w:pPr>
        <w:ind w:left="3240" w:hanging="1080"/>
      </w:pPr>
    </w:lvl>
    <w:lvl w:ilvl="6">
      <w:start w:val="1"/>
      <w:numFmt w:val="decimal"/>
      <w:lvlText w:val="%1.%2.●.%4.%5.%6.%7."/>
      <w:lvlJc w:val="left"/>
      <w:pPr>
        <w:ind w:left="3960" w:hanging="1440"/>
      </w:pPr>
    </w:lvl>
    <w:lvl w:ilvl="7">
      <w:start w:val="1"/>
      <w:numFmt w:val="decimal"/>
      <w:lvlText w:val="%1.%2.●.%4.%5.%6.%7.%8."/>
      <w:lvlJc w:val="left"/>
      <w:pPr>
        <w:ind w:left="4320" w:hanging="1440"/>
      </w:pPr>
    </w:lvl>
    <w:lvl w:ilvl="8">
      <w:start w:val="1"/>
      <w:numFmt w:val="decimal"/>
      <w:lvlText w:val="%1.%2.●.%4.%5.%6.%7.%8.%9."/>
      <w:lvlJc w:val="left"/>
      <w:pPr>
        <w:ind w:left="5040" w:hanging="1800"/>
      </w:pPr>
    </w:lvl>
  </w:abstractNum>
  <w:abstractNum w:abstractNumId="16" w15:restartNumberingAfterBreak="0">
    <w:nsid w:val="48DA0731"/>
    <w:multiLevelType w:val="multilevel"/>
    <w:tmpl w:val="264C8A1E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7" w15:restartNumberingAfterBreak="0">
    <w:nsid w:val="4D0D335F"/>
    <w:multiLevelType w:val="hybridMultilevel"/>
    <w:tmpl w:val="E1A4EE74"/>
    <w:lvl w:ilvl="0" w:tplc="9C421488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EB42043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B78CB5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ABC1A4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1EED25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D54267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5DACB6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DE0442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E64CC3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5914B0B"/>
    <w:multiLevelType w:val="hybridMultilevel"/>
    <w:tmpl w:val="5BC89388"/>
    <w:lvl w:ilvl="0" w:tplc="73ACEBD2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99D8A29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9C8AE8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A24D4D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F183A8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BDAB90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782BB2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9FC012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620C67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59E3DDD"/>
    <w:multiLevelType w:val="hybridMultilevel"/>
    <w:tmpl w:val="0E88E69A"/>
    <w:lvl w:ilvl="0" w:tplc="5FBC1454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1" w:tplc="218E9B84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89C6D62C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11B4924A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A9D016E4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A6546828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3F8E8F02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DB1443A0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E542ABBE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0" w15:restartNumberingAfterBreak="0">
    <w:nsid w:val="66A173E4"/>
    <w:multiLevelType w:val="multilevel"/>
    <w:tmpl w:val="A01A997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1" w15:restartNumberingAfterBreak="0">
    <w:nsid w:val="67F55E58"/>
    <w:multiLevelType w:val="hybridMultilevel"/>
    <w:tmpl w:val="334C3BC6"/>
    <w:lvl w:ilvl="0" w:tplc="A1B65548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  <w:sz w:val="24"/>
      </w:rPr>
    </w:lvl>
    <w:lvl w:ilvl="1" w:tplc="32D20A32" w:tentative="1">
      <w:start w:val="1"/>
      <w:numFmt w:val="lowerLetter"/>
      <w:lvlText w:val="%2."/>
      <w:lvlJc w:val="left"/>
      <w:pPr>
        <w:ind w:left="1789" w:hanging="360"/>
      </w:pPr>
    </w:lvl>
    <w:lvl w:ilvl="2" w:tplc="8DFC76DE" w:tentative="1">
      <w:start w:val="1"/>
      <w:numFmt w:val="lowerRoman"/>
      <w:lvlText w:val="%3."/>
      <w:lvlJc w:val="right"/>
      <w:pPr>
        <w:ind w:left="2509" w:hanging="180"/>
      </w:pPr>
    </w:lvl>
    <w:lvl w:ilvl="3" w:tplc="8AF8AF9C" w:tentative="1">
      <w:start w:val="1"/>
      <w:numFmt w:val="decimal"/>
      <w:lvlText w:val="%4."/>
      <w:lvlJc w:val="left"/>
      <w:pPr>
        <w:ind w:left="3229" w:hanging="360"/>
      </w:pPr>
    </w:lvl>
    <w:lvl w:ilvl="4" w:tplc="77E4E090" w:tentative="1">
      <w:start w:val="1"/>
      <w:numFmt w:val="lowerLetter"/>
      <w:lvlText w:val="%5."/>
      <w:lvlJc w:val="left"/>
      <w:pPr>
        <w:ind w:left="3949" w:hanging="360"/>
      </w:pPr>
    </w:lvl>
    <w:lvl w:ilvl="5" w:tplc="AE1CDA36" w:tentative="1">
      <w:start w:val="1"/>
      <w:numFmt w:val="lowerRoman"/>
      <w:lvlText w:val="%6."/>
      <w:lvlJc w:val="right"/>
      <w:pPr>
        <w:ind w:left="4669" w:hanging="180"/>
      </w:pPr>
    </w:lvl>
    <w:lvl w:ilvl="6" w:tplc="08D05874" w:tentative="1">
      <w:start w:val="1"/>
      <w:numFmt w:val="decimal"/>
      <w:lvlText w:val="%7."/>
      <w:lvlJc w:val="left"/>
      <w:pPr>
        <w:ind w:left="5389" w:hanging="360"/>
      </w:pPr>
    </w:lvl>
    <w:lvl w:ilvl="7" w:tplc="C15445A2" w:tentative="1">
      <w:start w:val="1"/>
      <w:numFmt w:val="lowerLetter"/>
      <w:lvlText w:val="%8."/>
      <w:lvlJc w:val="left"/>
      <w:pPr>
        <w:ind w:left="6109" w:hanging="360"/>
      </w:pPr>
    </w:lvl>
    <w:lvl w:ilvl="8" w:tplc="C6AA02AE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71F5124D"/>
    <w:multiLevelType w:val="multilevel"/>
    <w:tmpl w:val="A56CB078"/>
    <w:lvl w:ilvl="0">
      <w:start w:val="2"/>
      <w:numFmt w:val="decimal"/>
      <w:lvlText w:val="%1."/>
      <w:lvlJc w:val="left"/>
      <w:pPr>
        <w:ind w:left="770" w:hanging="77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770" w:hanging="77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70" w:hanging="77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3" w15:restartNumberingAfterBreak="0">
    <w:nsid w:val="763B7949"/>
    <w:multiLevelType w:val="hybridMultilevel"/>
    <w:tmpl w:val="76AC3680"/>
    <w:lvl w:ilvl="0" w:tplc="22F8F7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0624B0E" w:tentative="1">
      <w:start w:val="1"/>
      <w:numFmt w:val="lowerLetter"/>
      <w:lvlText w:val="%2."/>
      <w:lvlJc w:val="left"/>
      <w:pPr>
        <w:ind w:left="1440" w:hanging="360"/>
      </w:pPr>
    </w:lvl>
    <w:lvl w:ilvl="2" w:tplc="AAECA010" w:tentative="1">
      <w:start w:val="1"/>
      <w:numFmt w:val="lowerRoman"/>
      <w:lvlText w:val="%3."/>
      <w:lvlJc w:val="right"/>
      <w:pPr>
        <w:ind w:left="2160" w:hanging="180"/>
      </w:pPr>
    </w:lvl>
    <w:lvl w:ilvl="3" w:tplc="FDAC6828" w:tentative="1">
      <w:start w:val="1"/>
      <w:numFmt w:val="decimal"/>
      <w:lvlText w:val="%4."/>
      <w:lvlJc w:val="left"/>
      <w:pPr>
        <w:ind w:left="2880" w:hanging="360"/>
      </w:pPr>
    </w:lvl>
    <w:lvl w:ilvl="4" w:tplc="3DB0EC4A" w:tentative="1">
      <w:start w:val="1"/>
      <w:numFmt w:val="lowerLetter"/>
      <w:lvlText w:val="%5."/>
      <w:lvlJc w:val="left"/>
      <w:pPr>
        <w:ind w:left="3600" w:hanging="360"/>
      </w:pPr>
    </w:lvl>
    <w:lvl w:ilvl="5" w:tplc="8DD809BC" w:tentative="1">
      <w:start w:val="1"/>
      <w:numFmt w:val="lowerRoman"/>
      <w:lvlText w:val="%6."/>
      <w:lvlJc w:val="right"/>
      <w:pPr>
        <w:ind w:left="4320" w:hanging="180"/>
      </w:pPr>
    </w:lvl>
    <w:lvl w:ilvl="6" w:tplc="B94C20D0" w:tentative="1">
      <w:start w:val="1"/>
      <w:numFmt w:val="decimal"/>
      <w:lvlText w:val="%7."/>
      <w:lvlJc w:val="left"/>
      <w:pPr>
        <w:ind w:left="5040" w:hanging="360"/>
      </w:pPr>
    </w:lvl>
    <w:lvl w:ilvl="7" w:tplc="459AAF68" w:tentative="1">
      <w:start w:val="1"/>
      <w:numFmt w:val="lowerLetter"/>
      <w:lvlText w:val="%8."/>
      <w:lvlJc w:val="left"/>
      <w:pPr>
        <w:ind w:left="5760" w:hanging="360"/>
      </w:pPr>
    </w:lvl>
    <w:lvl w:ilvl="8" w:tplc="D8749C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7401625"/>
    <w:multiLevelType w:val="hybridMultilevel"/>
    <w:tmpl w:val="73805D70"/>
    <w:lvl w:ilvl="0" w:tplc="1E1C81D0">
      <w:start w:val="1"/>
      <w:numFmt w:val="bullet"/>
      <w:pStyle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994699B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DFCC534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A104AA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798B57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40EDD8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52AD09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326DC0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3281DB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B01334F"/>
    <w:multiLevelType w:val="hybridMultilevel"/>
    <w:tmpl w:val="566863E6"/>
    <w:lvl w:ilvl="0" w:tplc="D52A409C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0064E54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5AC0E750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859060BE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EAA2D12C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45901E68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56AF8DC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D9E85708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537AC1B4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 w15:restartNumberingAfterBreak="0">
    <w:nsid w:val="7B0B26AF"/>
    <w:multiLevelType w:val="hybridMultilevel"/>
    <w:tmpl w:val="6E16A406"/>
    <w:lvl w:ilvl="0" w:tplc="17A09612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BF14D70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BD2D9D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F10076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576CC5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5DC871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606433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4BE085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B26569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F152D68"/>
    <w:multiLevelType w:val="hybridMultilevel"/>
    <w:tmpl w:val="73063C16"/>
    <w:lvl w:ilvl="0" w:tplc="A3BA9374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56624AD4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2049302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253A8DAA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1F78C0FA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D1C4CD2C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C6206602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EA5C8A0C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71F89B54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2"/>
  </w:num>
  <w:num w:numId="3">
    <w:abstractNumId w:val="5"/>
  </w:num>
  <w:num w:numId="4">
    <w:abstractNumId w:val="25"/>
  </w:num>
  <w:num w:numId="5">
    <w:abstractNumId w:val="0"/>
  </w:num>
  <w:num w:numId="6">
    <w:abstractNumId w:val="6"/>
  </w:num>
  <w:num w:numId="7">
    <w:abstractNumId w:val="3"/>
  </w:num>
  <w:num w:numId="8">
    <w:abstractNumId w:val="10"/>
  </w:num>
  <w:num w:numId="9">
    <w:abstractNumId w:val="27"/>
  </w:num>
  <w:num w:numId="10">
    <w:abstractNumId w:val="19"/>
  </w:num>
  <w:num w:numId="11">
    <w:abstractNumId w:val="14"/>
  </w:num>
  <w:num w:numId="12">
    <w:abstractNumId w:val="1"/>
  </w:num>
  <w:num w:numId="13">
    <w:abstractNumId w:val="18"/>
  </w:num>
  <w:num w:numId="14">
    <w:abstractNumId w:val="7"/>
  </w:num>
  <w:num w:numId="15">
    <w:abstractNumId w:val="17"/>
  </w:num>
  <w:num w:numId="16">
    <w:abstractNumId w:val="23"/>
  </w:num>
  <w:num w:numId="17">
    <w:abstractNumId w:val="4"/>
  </w:num>
  <w:num w:numId="18">
    <w:abstractNumId w:val="12"/>
  </w:num>
  <w:num w:numId="19">
    <w:abstractNumId w:val="8"/>
  </w:num>
  <w:num w:numId="20">
    <w:abstractNumId w:val="15"/>
  </w:num>
  <w:num w:numId="21">
    <w:abstractNumId w:val="9"/>
  </w:num>
  <w:num w:numId="22">
    <w:abstractNumId w:val="22"/>
  </w:num>
  <w:num w:numId="23">
    <w:abstractNumId w:val="21"/>
  </w:num>
  <w:num w:numId="24">
    <w:abstractNumId w:val="20"/>
  </w:num>
  <w:num w:numId="25">
    <w:abstractNumId w:val="16"/>
  </w:num>
  <w:num w:numId="26">
    <w:abstractNumId w:val="11"/>
  </w:num>
  <w:num w:numId="27">
    <w:abstractNumId w:val="26"/>
  </w:num>
  <w:num w:numId="2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0F49"/>
    <w:rsid w:val="00000090"/>
    <w:rsid w:val="000051E8"/>
    <w:rsid w:val="00021CCE"/>
    <w:rsid w:val="00023753"/>
    <w:rsid w:val="000244DA"/>
    <w:rsid w:val="00024F7D"/>
    <w:rsid w:val="00027BA3"/>
    <w:rsid w:val="00037F54"/>
    <w:rsid w:val="00041A78"/>
    <w:rsid w:val="00056CDE"/>
    <w:rsid w:val="000631DF"/>
    <w:rsid w:val="00067386"/>
    <w:rsid w:val="00081D65"/>
    <w:rsid w:val="000A1F96"/>
    <w:rsid w:val="000A29CF"/>
    <w:rsid w:val="000B2623"/>
    <w:rsid w:val="000B3397"/>
    <w:rsid w:val="000B55A2"/>
    <w:rsid w:val="000D258B"/>
    <w:rsid w:val="000D43CC"/>
    <w:rsid w:val="000D4C46"/>
    <w:rsid w:val="000D5146"/>
    <w:rsid w:val="000D6C6B"/>
    <w:rsid w:val="000D74AA"/>
    <w:rsid w:val="000F0FC3"/>
    <w:rsid w:val="000F727B"/>
    <w:rsid w:val="001024BE"/>
    <w:rsid w:val="00110EAB"/>
    <w:rsid w:val="00112F2D"/>
    <w:rsid w:val="00114836"/>
    <w:rsid w:val="00114D79"/>
    <w:rsid w:val="00127743"/>
    <w:rsid w:val="00143565"/>
    <w:rsid w:val="0015561E"/>
    <w:rsid w:val="00156D19"/>
    <w:rsid w:val="001627D5"/>
    <w:rsid w:val="00171CFD"/>
    <w:rsid w:val="0017612A"/>
    <w:rsid w:val="00193C47"/>
    <w:rsid w:val="001B1963"/>
    <w:rsid w:val="001C0370"/>
    <w:rsid w:val="001C63E7"/>
    <w:rsid w:val="001E1DF9"/>
    <w:rsid w:val="001E4314"/>
    <w:rsid w:val="00213864"/>
    <w:rsid w:val="00220E70"/>
    <w:rsid w:val="00226F1D"/>
    <w:rsid w:val="00231FBD"/>
    <w:rsid w:val="00237603"/>
    <w:rsid w:val="0025336E"/>
    <w:rsid w:val="00270E01"/>
    <w:rsid w:val="002776A1"/>
    <w:rsid w:val="00290872"/>
    <w:rsid w:val="0029547E"/>
    <w:rsid w:val="00296041"/>
    <w:rsid w:val="002B1426"/>
    <w:rsid w:val="002B74CC"/>
    <w:rsid w:val="002F2906"/>
    <w:rsid w:val="00300B0A"/>
    <w:rsid w:val="00301D5F"/>
    <w:rsid w:val="003242E1"/>
    <w:rsid w:val="00333911"/>
    <w:rsid w:val="00334165"/>
    <w:rsid w:val="00335C5A"/>
    <w:rsid w:val="003531E7"/>
    <w:rsid w:val="003601A4"/>
    <w:rsid w:val="0037535C"/>
    <w:rsid w:val="003934F8"/>
    <w:rsid w:val="00397A1B"/>
    <w:rsid w:val="003A1FBC"/>
    <w:rsid w:val="003A21C8"/>
    <w:rsid w:val="003B5931"/>
    <w:rsid w:val="003C1D7A"/>
    <w:rsid w:val="003C2047"/>
    <w:rsid w:val="003C5F97"/>
    <w:rsid w:val="003D1E51"/>
    <w:rsid w:val="003E03F0"/>
    <w:rsid w:val="004254FE"/>
    <w:rsid w:val="004303FE"/>
    <w:rsid w:val="00436FFC"/>
    <w:rsid w:val="00437687"/>
    <w:rsid w:val="00437D28"/>
    <w:rsid w:val="0044289B"/>
    <w:rsid w:val="0044354A"/>
    <w:rsid w:val="00454353"/>
    <w:rsid w:val="00455AA9"/>
    <w:rsid w:val="004600EE"/>
    <w:rsid w:val="00461AC6"/>
    <w:rsid w:val="004623A4"/>
    <w:rsid w:val="00466150"/>
    <w:rsid w:val="0047429B"/>
    <w:rsid w:val="00483BE5"/>
    <w:rsid w:val="00484DC6"/>
    <w:rsid w:val="004904C5"/>
    <w:rsid w:val="004917C4"/>
    <w:rsid w:val="00495054"/>
    <w:rsid w:val="004A07A5"/>
    <w:rsid w:val="004A5A50"/>
    <w:rsid w:val="004B692B"/>
    <w:rsid w:val="004C3CAF"/>
    <w:rsid w:val="004C703E"/>
    <w:rsid w:val="004D096E"/>
    <w:rsid w:val="004E6A51"/>
    <w:rsid w:val="004E785E"/>
    <w:rsid w:val="004E7905"/>
    <w:rsid w:val="004F7DA4"/>
    <w:rsid w:val="005055FF"/>
    <w:rsid w:val="00506771"/>
    <w:rsid w:val="00510059"/>
    <w:rsid w:val="00531F06"/>
    <w:rsid w:val="00554CBB"/>
    <w:rsid w:val="005560AC"/>
    <w:rsid w:val="0056194A"/>
    <w:rsid w:val="00565B7C"/>
    <w:rsid w:val="00574AC1"/>
    <w:rsid w:val="00586188"/>
    <w:rsid w:val="005946EB"/>
    <w:rsid w:val="005A1625"/>
    <w:rsid w:val="005B05D5"/>
    <w:rsid w:val="005B0DEC"/>
    <w:rsid w:val="005B1C40"/>
    <w:rsid w:val="005B5B23"/>
    <w:rsid w:val="005B66FC"/>
    <w:rsid w:val="005C6A23"/>
    <w:rsid w:val="005E2662"/>
    <w:rsid w:val="005E30DC"/>
    <w:rsid w:val="00605DD7"/>
    <w:rsid w:val="0060658F"/>
    <w:rsid w:val="00606E01"/>
    <w:rsid w:val="00613219"/>
    <w:rsid w:val="0062789A"/>
    <w:rsid w:val="00632EBF"/>
    <w:rsid w:val="0063396F"/>
    <w:rsid w:val="00640E46"/>
    <w:rsid w:val="0064179C"/>
    <w:rsid w:val="00642193"/>
    <w:rsid w:val="00643A8A"/>
    <w:rsid w:val="0064491A"/>
    <w:rsid w:val="00653B50"/>
    <w:rsid w:val="006776B4"/>
    <w:rsid w:val="00684029"/>
    <w:rsid w:val="006873B8"/>
    <w:rsid w:val="00687AD5"/>
    <w:rsid w:val="006B0FEA"/>
    <w:rsid w:val="006C6D6D"/>
    <w:rsid w:val="006C7A3B"/>
    <w:rsid w:val="006C7CE4"/>
    <w:rsid w:val="006D1199"/>
    <w:rsid w:val="006D2BC2"/>
    <w:rsid w:val="006D57F5"/>
    <w:rsid w:val="006F4464"/>
    <w:rsid w:val="007002E3"/>
    <w:rsid w:val="00714CA4"/>
    <w:rsid w:val="007250D9"/>
    <w:rsid w:val="007274B8"/>
    <w:rsid w:val="00727F97"/>
    <w:rsid w:val="00730AE0"/>
    <w:rsid w:val="00742650"/>
    <w:rsid w:val="0074372D"/>
    <w:rsid w:val="007454D6"/>
    <w:rsid w:val="007459EA"/>
    <w:rsid w:val="00751B6F"/>
    <w:rsid w:val="007604F9"/>
    <w:rsid w:val="00764773"/>
    <w:rsid w:val="007735DC"/>
    <w:rsid w:val="007818F4"/>
    <w:rsid w:val="007819CF"/>
    <w:rsid w:val="00782096"/>
    <w:rsid w:val="0078311A"/>
    <w:rsid w:val="00786827"/>
    <w:rsid w:val="00791D70"/>
    <w:rsid w:val="00791F39"/>
    <w:rsid w:val="007A61C5"/>
    <w:rsid w:val="007A6888"/>
    <w:rsid w:val="007A6B54"/>
    <w:rsid w:val="007B0DCC"/>
    <w:rsid w:val="007B2222"/>
    <w:rsid w:val="007B3FD5"/>
    <w:rsid w:val="007B5A11"/>
    <w:rsid w:val="007C19B9"/>
    <w:rsid w:val="007C74D4"/>
    <w:rsid w:val="007D3047"/>
    <w:rsid w:val="007D3601"/>
    <w:rsid w:val="007D46EA"/>
    <w:rsid w:val="007D6C20"/>
    <w:rsid w:val="007E73B4"/>
    <w:rsid w:val="007E7709"/>
    <w:rsid w:val="007F6C9E"/>
    <w:rsid w:val="00810161"/>
    <w:rsid w:val="00812516"/>
    <w:rsid w:val="00826B84"/>
    <w:rsid w:val="00832EBB"/>
    <w:rsid w:val="00834734"/>
    <w:rsid w:val="00835BF6"/>
    <w:rsid w:val="00842226"/>
    <w:rsid w:val="00852E3D"/>
    <w:rsid w:val="00854733"/>
    <w:rsid w:val="00857B37"/>
    <w:rsid w:val="008621FF"/>
    <w:rsid w:val="008761F3"/>
    <w:rsid w:val="00881DD2"/>
    <w:rsid w:val="00882B54"/>
    <w:rsid w:val="008912AE"/>
    <w:rsid w:val="008B0F23"/>
    <w:rsid w:val="008B560B"/>
    <w:rsid w:val="008C41F7"/>
    <w:rsid w:val="008C702D"/>
    <w:rsid w:val="008C7F2A"/>
    <w:rsid w:val="008D6DCF"/>
    <w:rsid w:val="008E5424"/>
    <w:rsid w:val="00901689"/>
    <w:rsid w:val="009018F0"/>
    <w:rsid w:val="00906E82"/>
    <w:rsid w:val="00913EF9"/>
    <w:rsid w:val="00917EB2"/>
    <w:rsid w:val="00924A33"/>
    <w:rsid w:val="009416A4"/>
    <w:rsid w:val="00945E13"/>
    <w:rsid w:val="00953113"/>
    <w:rsid w:val="00954B97"/>
    <w:rsid w:val="00955127"/>
    <w:rsid w:val="00956BC9"/>
    <w:rsid w:val="00970F49"/>
    <w:rsid w:val="009715DA"/>
    <w:rsid w:val="00976338"/>
    <w:rsid w:val="009809B2"/>
    <w:rsid w:val="00986009"/>
    <w:rsid w:val="009931F0"/>
    <w:rsid w:val="009955F8"/>
    <w:rsid w:val="009A2A8E"/>
    <w:rsid w:val="009A36AD"/>
    <w:rsid w:val="009B18A2"/>
    <w:rsid w:val="009C79E5"/>
    <w:rsid w:val="009D04EE"/>
    <w:rsid w:val="009E37D3"/>
    <w:rsid w:val="009E52E7"/>
    <w:rsid w:val="009F57C0"/>
    <w:rsid w:val="00A0510D"/>
    <w:rsid w:val="00A11569"/>
    <w:rsid w:val="00A204BB"/>
    <w:rsid w:val="00A20A67"/>
    <w:rsid w:val="00A231F9"/>
    <w:rsid w:val="00A2466A"/>
    <w:rsid w:val="00A268B7"/>
    <w:rsid w:val="00A27EE4"/>
    <w:rsid w:val="00A57976"/>
    <w:rsid w:val="00A636B8"/>
    <w:rsid w:val="00A6387B"/>
    <w:rsid w:val="00A8496D"/>
    <w:rsid w:val="00A85D42"/>
    <w:rsid w:val="00A87627"/>
    <w:rsid w:val="00A91D4B"/>
    <w:rsid w:val="00A962D4"/>
    <w:rsid w:val="00A9790B"/>
    <w:rsid w:val="00AA2B8A"/>
    <w:rsid w:val="00AC2088"/>
    <w:rsid w:val="00AC74FB"/>
    <w:rsid w:val="00AD2200"/>
    <w:rsid w:val="00AE6AB7"/>
    <w:rsid w:val="00AE7A32"/>
    <w:rsid w:val="00AF1A9A"/>
    <w:rsid w:val="00B162B5"/>
    <w:rsid w:val="00B236AD"/>
    <w:rsid w:val="00B30A26"/>
    <w:rsid w:val="00B37579"/>
    <w:rsid w:val="00B40FFB"/>
    <w:rsid w:val="00B4196F"/>
    <w:rsid w:val="00B45392"/>
    <w:rsid w:val="00B45AA4"/>
    <w:rsid w:val="00B468EA"/>
    <w:rsid w:val="00B504A9"/>
    <w:rsid w:val="00B52EBE"/>
    <w:rsid w:val="00B55B87"/>
    <w:rsid w:val="00B610A2"/>
    <w:rsid w:val="00BA2CF0"/>
    <w:rsid w:val="00BB3D8A"/>
    <w:rsid w:val="00BC3813"/>
    <w:rsid w:val="00BC7808"/>
    <w:rsid w:val="00BE099A"/>
    <w:rsid w:val="00C06EBC"/>
    <w:rsid w:val="00C0723F"/>
    <w:rsid w:val="00C170C4"/>
    <w:rsid w:val="00C17B01"/>
    <w:rsid w:val="00C21E3A"/>
    <w:rsid w:val="00C253EF"/>
    <w:rsid w:val="00C26C83"/>
    <w:rsid w:val="00C32BBA"/>
    <w:rsid w:val="00C46C91"/>
    <w:rsid w:val="00C52383"/>
    <w:rsid w:val="00C56A9B"/>
    <w:rsid w:val="00C740CF"/>
    <w:rsid w:val="00C8277D"/>
    <w:rsid w:val="00C95538"/>
    <w:rsid w:val="00C96567"/>
    <w:rsid w:val="00C97E44"/>
    <w:rsid w:val="00CA6CCD"/>
    <w:rsid w:val="00CB499A"/>
    <w:rsid w:val="00CC50B7"/>
    <w:rsid w:val="00CE2498"/>
    <w:rsid w:val="00CE36B8"/>
    <w:rsid w:val="00CE431C"/>
    <w:rsid w:val="00CF0DA9"/>
    <w:rsid w:val="00D02C00"/>
    <w:rsid w:val="00D05749"/>
    <w:rsid w:val="00D12ABD"/>
    <w:rsid w:val="00D16F4B"/>
    <w:rsid w:val="00D17132"/>
    <w:rsid w:val="00D2075B"/>
    <w:rsid w:val="00D229F1"/>
    <w:rsid w:val="00D37CEC"/>
    <w:rsid w:val="00D37DEA"/>
    <w:rsid w:val="00D405D4"/>
    <w:rsid w:val="00D41269"/>
    <w:rsid w:val="00D45007"/>
    <w:rsid w:val="00D617CC"/>
    <w:rsid w:val="00D633D8"/>
    <w:rsid w:val="00D76442"/>
    <w:rsid w:val="00D82FAF"/>
    <w:rsid w:val="00D87A1E"/>
    <w:rsid w:val="00D925BF"/>
    <w:rsid w:val="00DA3E41"/>
    <w:rsid w:val="00DA6615"/>
    <w:rsid w:val="00DE39D8"/>
    <w:rsid w:val="00DE5614"/>
    <w:rsid w:val="00DE6C2F"/>
    <w:rsid w:val="00E01EA3"/>
    <w:rsid w:val="00E0263C"/>
    <w:rsid w:val="00E0407E"/>
    <w:rsid w:val="00E04FDF"/>
    <w:rsid w:val="00E150B9"/>
    <w:rsid w:val="00E15F2A"/>
    <w:rsid w:val="00E166CB"/>
    <w:rsid w:val="00E22CB3"/>
    <w:rsid w:val="00E24853"/>
    <w:rsid w:val="00E279E8"/>
    <w:rsid w:val="00E35B15"/>
    <w:rsid w:val="00E37F45"/>
    <w:rsid w:val="00E579D6"/>
    <w:rsid w:val="00E60864"/>
    <w:rsid w:val="00E61D06"/>
    <w:rsid w:val="00E666C1"/>
    <w:rsid w:val="00E728F2"/>
    <w:rsid w:val="00E75567"/>
    <w:rsid w:val="00E857D6"/>
    <w:rsid w:val="00EA0163"/>
    <w:rsid w:val="00EA082D"/>
    <w:rsid w:val="00EA0C3A"/>
    <w:rsid w:val="00EA30C6"/>
    <w:rsid w:val="00EB2779"/>
    <w:rsid w:val="00EC021F"/>
    <w:rsid w:val="00EC51DF"/>
    <w:rsid w:val="00ED18F9"/>
    <w:rsid w:val="00ED53C9"/>
    <w:rsid w:val="00ED548C"/>
    <w:rsid w:val="00ED5DF7"/>
    <w:rsid w:val="00EE7DA3"/>
    <w:rsid w:val="00EF5A24"/>
    <w:rsid w:val="00F1662D"/>
    <w:rsid w:val="00F20C56"/>
    <w:rsid w:val="00F3099C"/>
    <w:rsid w:val="00F35F4F"/>
    <w:rsid w:val="00F50AC5"/>
    <w:rsid w:val="00F6025D"/>
    <w:rsid w:val="00F672B2"/>
    <w:rsid w:val="00F76DF6"/>
    <w:rsid w:val="00F8340A"/>
    <w:rsid w:val="00F83D10"/>
    <w:rsid w:val="00F96457"/>
    <w:rsid w:val="00FB022D"/>
    <w:rsid w:val="00FB1F17"/>
    <w:rsid w:val="00FB3492"/>
    <w:rsid w:val="00FD20DE"/>
    <w:rsid w:val="00FE7D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17C320"/>
  <w15:docId w15:val="{7A8BE490-2685-4268-9C3E-B5375E023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</w:style>
  <w:style w:type="paragraph" w:styleId="1">
    <w:name w:val="heading 1"/>
    <w:basedOn w:val="a1"/>
    <w:next w:val="a1"/>
    <w:link w:val="10"/>
    <w:uiPriority w:val="9"/>
    <w:qFormat/>
    <w:pPr>
      <w:keepNext/>
      <w:spacing w:before="240" w:after="120" w:line="360" w:lineRule="auto"/>
      <w:outlineLvl w:val="0"/>
    </w:pPr>
    <w:rPr>
      <w:rFonts w:ascii="Arial" w:eastAsia="Times New Roman" w:hAnsi="Arial" w:cs="Times New Roman"/>
      <w:b/>
      <w:bCs/>
      <w:caps/>
      <w:color w:val="2C8DE6"/>
      <w:sz w:val="36"/>
      <w:szCs w:val="24"/>
      <w:lang w:val="en-GB"/>
    </w:rPr>
  </w:style>
  <w:style w:type="paragraph" w:styleId="2">
    <w:name w:val="heading 2"/>
    <w:basedOn w:val="a1"/>
    <w:next w:val="a1"/>
    <w:link w:val="20"/>
    <w:uiPriority w:val="9"/>
    <w:semiHidden/>
    <w:unhideWhenUsed/>
    <w:qFormat/>
    <w:pPr>
      <w:keepNext/>
      <w:spacing w:before="240" w:after="120" w:line="360" w:lineRule="auto"/>
      <w:outlineLvl w:val="1"/>
    </w:pPr>
    <w:rPr>
      <w:rFonts w:ascii="Arial" w:eastAsia="Times New Roman" w:hAnsi="Arial" w:cs="Times New Roman"/>
      <w:b/>
      <w:sz w:val="28"/>
      <w:szCs w:val="24"/>
      <w:lang w:val="en-GB"/>
    </w:rPr>
  </w:style>
  <w:style w:type="paragraph" w:styleId="3">
    <w:name w:val="heading 3"/>
    <w:basedOn w:val="a1"/>
    <w:next w:val="a1"/>
    <w:link w:val="30"/>
    <w:uiPriority w:val="9"/>
    <w:semiHidden/>
    <w:unhideWhenUsed/>
    <w:qFormat/>
    <w:pPr>
      <w:keepNext/>
      <w:spacing w:before="120" w:after="0" w:line="360" w:lineRule="auto"/>
      <w:outlineLvl w:val="2"/>
    </w:pPr>
    <w:rPr>
      <w:rFonts w:ascii="Arial" w:eastAsia="Times New Roman" w:hAnsi="Arial" w:cs="Arial"/>
      <w:b/>
      <w:bCs/>
      <w:szCs w:val="26"/>
      <w:lang w:val="en-GB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pPr>
      <w:keepNext/>
      <w:widowControl w:val="0"/>
      <w:spacing w:after="0" w:line="360" w:lineRule="auto"/>
      <w:outlineLvl w:val="3"/>
    </w:pPr>
    <w:rPr>
      <w:rFonts w:ascii="Arial" w:eastAsia="Times New Roman" w:hAnsi="Arial" w:cs="Times New Roman"/>
      <w:b/>
      <w:sz w:val="28"/>
      <w:szCs w:val="20"/>
      <w:lang w:val="en-AU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pPr>
      <w:keepNext/>
      <w:widowControl w:val="0"/>
      <w:spacing w:after="0" w:line="360" w:lineRule="auto"/>
      <w:jc w:val="both"/>
      <w:outlineLvl w:val="4"/>
    </w:pPr>
    <w:rPr>
      <w:rFonts w:ascii="Arial" w:eastAsia="Times New Roman" w:hAnsi="Arial" w:cs="Times New Roman"/>
      <w:b/>
      <w:bCs/>
      <w:sz w:val="28"/>
      <w:szCs w:val="24"/>
      <w:lang w:val="en-GB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pPr>
      <w:keepNext/>
      <w:widowControl w:val="0"/>
      <w:spacing w:after="58" w:line="360" w:lineRule="auto"/>
      <w:outlineLvl w:val="5"/>
    </w:pPr>
    <w:rPr>
      <w:rFonts w:ascii="Arial" w:eastAsia="Times New Roman" w:hAnsi="Arial" w:cs="Times New Roman"/>
      <w:b/>
      <w:sz w:val="24"/>
      <w:szCs w:val="20"/>
      <w:lang w:val="en-AU"/>
    </w:rPr>
  </w:style>
  <w:style w:type="paragraph" w:styleId="7">
    <w:name w:val="heading 7"/>
    <w:basedOn w:val="a1"/>
    <w:next w:val="a1"/>
    <w:link w:val="70"/>
    <w:uiPriority w:val="99"/>
    <w:qFormat/>
    <w:pPr>
      <w:keepNext/>
      <w:widowControl w:val="0"/>
      <w:spacing w:after="0" w:line="360" w:lineRule="auto"/>
      <w:jc w:val="both"/>
      <w:outlineLvl w:val="6"/>
    </w:pPr>
    <w:rPr>
      <w:rFonts w:ascii="Arial" w:eastAsia="Times New Roman" w:hAnsi="Arial" w:cs="Times New Roman"/>
      <w:spacing w:val="-3"/>
      <w:sz w:val="28"/>
      <w:szCs w:val="20"/>
      <w:lang w:val="en-US"/>
    </w:rPr>
  </w:style>
  <w:style w:type="paragraph" w:styleId="8">
    <w:name w:val="heading 8"/>
    <w:basedOn w:val="a1"/>
    <w:next w:val="a1"/>
    <w:link w:val="80"/>
    <w:uiPriority w:val="99"/>
    <w:qFormat/>
    <w:pPr>
      <w:keepNext/>
      <w:widowControl w:val="0"/>
      <w:spacing w:after="0" w:line="360" w:lineRule="auto"/>
      <w:jc w:val="both"/>
      <w:outlineLvl w:val="7"/>
    </w:pPr>
    <w:rPr>
      <w:rFonts w:ascii="Arial" w:eastAsia="Times New Roman" w:hAnsi="Arial" w:cs="Times New Roman"/>
      <w:b/>
      <w:bCs/>
      <w:sz w:val="24"/>
      <w:szCs w:val="24"/>
      <w:lang w:val="en-GB"/>
    </w:rPr>
  </w:style>
  <w:style w:type="paragraph" w:styleId="9">
    <w:name w:val="heading 9"/>
    <w:basedOn w:val="a1"/>
    <w:next w:val="a1"/>
    <w:link w:val="90"/>
    <w:uiPriority w:val="99"/>
    <w:qFormat/>
    <w:pPr>
      <w:keepNext/>
      <w:widowControl w:val="0"/>
      <w:spacing w:after="0" w:line="360" w:lineRule="auto"/>
      <w:ind w:left="360" w:firstLine="360"/>
      <w:jc w:val="both"/>
      <w:outlineLvl w:val="8"/>
    </w:pPr>
    <w:rPr>
      <w:rFonts w:ascii="Arial" w:eastAsia="Times New Roman" w:hAnsi="Arial" w:cs="Times New Roman"/>
      <w:sz w:val="24"/>
      <w:szCs w:val="20"/>
      <w:u w:val="single"/>
      <w:lang w:val="en-A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TitleChar">
    <w:name w:val="Title Char"/>
    <w:uiPriority w:val="10"/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character" w:customStyle="1" w:styleId="SubtitleChar">
    <w:name w:val="Subtitle Char"/>
    <w:uiPriority w:val="11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QuoteChar">
    <w:name w:val="Quote Char"/>
    <w:uiPriority w:val="29"/>
    <w:rPr>
      <w:i/>
      <w:iCs/>
      <w:color w:val="000000" w:themeColor="text1"/>
    </w:rPr>
  </w:style>
  <w:style w:type="character" w:customStyle="1" w:styleId="IntenseQuoteChar">
    <w:name w:val="Intense Quote Char"/>
    <w:uiPriority w:val="30"/>
    <w:rPr>
      <w:b/>
      <w:bCs/>
      <w:i/>
      <w:iCs/>
      <w:color w:val="5B9BD5" w:themeColor="accent1"/>
    </w:rPr>
  </w:style>
  <w:style w:type="character" w:customStyle="1" w:styleId="EndnoteTextChar">
    <w:name w:val="Endnote Text Char"/>
    <w:uiPriority w:val="99"/>
    <w:semiHidden/>
    <w:rPr>
      <w:sz w:val="20"/>
      <w:szCs w:val="20"/>
    </w:rPr>
  </w:style>
  <w:style w:type="character" w:customStyle="1" w:styleId="PlainTextChar">
    <w:name w:val="Plain Text Char"/>
    <w:uiPriority w:val="99"/>
    <w:rPr>
      <w:rFonts w:ascii="Courier New" w:hAnsi="Courier New" w:cs="Courier New"/>
      <w:sz w:val="21"/>
      <w:szCs w:val="21"/>
    </w:rPr>
  </w:style>
  <w:style w:type="character" w:customStyle="1" w:styleId="Heading1Char">
    <w:name w:val="Heading 1 Char"/>
    <w:uiPriority w:val="9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Heading2Char">
    <w:name w:val="Heading 2 Char"/>
    <w:uiPriority w:val="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Heading3Char">
    <w:name w:val="Heading 3 Char"/>
    <w:uiPriority w:val="9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Heading4Char">
    <w:name w:val="Heading 4 Char"/>
    <w:uiPriority w:val="9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customStyle="1" w:styleId="Heading5Char">
    <w:name w:val="Heading 5 Char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6Char">
    <w:name w:val="Heading 6 Char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7Char">
    <w:name w:val="Heading 7 Char"/>
    <w:uiPriority w:val="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uiPriority w:val="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uiPriority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5">
    <w:name w:val="Title"/>
    <w:link w:val="a6"/>
    <w:uiPriority w:val="10"/>
    <w:qFormat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character" w:customStyle="1" w:styleId="a6">
    <w:name w:val="Заголовок Знак"/>
    <w:link w:val="a5"/>
    <w:uiPriority w:val="10"/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paragraph" w:styleId="a7">
    <w:name w:val="Subtitle"/>
    <w:link w:val="a8"/>
    <w:uiPriority w:val="11"/>
    <w:qFormat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a8">
    <w:name w:val="Подзаголовок Знак"/>
    <w:link w:val="a7"/>
    <w:uiPriority w:val="11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styleId="a9">
    <w:name w:val="Subtle Emphasis"/>
    <w:uiPriority w:val="19"/>
    <w:qFormat/>
    <w:rPr>
      <w:i/>
      <w:iCs/>
      <w:color w:val="808080" w:themeColor="text1" w:themeTint="7F"/>
    </w:rPr>
  </w:style>
  <w:style w:type="character" w:styleId="aa">
    <w:name w:val="Emphasis"/>
    <w:uiPriority w:val="20"/>
    <w:qFormat/>
    <w:rPr>
      <w:i/>
      <w:iCs/>
    </w:rPr>
  </w:style>
  <w:style w:type="character" w:styleId="ab">
    <w:name w:val="Intense Emphasis"/>
    <w:uiPriority w:val="21"/>
    <w:qFormat/>
    <w:rPr>
      <w:b/>
      <w:bCs/>
      <w:i/>
      <w:iCs/>
      <w:color w:val="5B9BD5" w:themeColor="accent1"/>
    </w:rPr>
  </w:style>
  <w:style w:type="character" w:styleId="ac">
    <w:name w:val="Strong"/>
    <w:uiPriority w:val="22"/>
    <w:qFormat/>
    <w:rPr>
      <w:b/>
      <w:bCs/>
    </w:rPr>
  </w:style>
  <w:style w:type="paragraph" w:styleId="21">
    <w:name w:val="Quote"/>
    <w:link w:val="22"/>
    <w:uiPriority w:val="29"/>
    <w:qFormat/>
    <w:rPr>
      <w:i/>
      <w:iCs/>
      <w:color w:val="000000" w:themeColor="text1"/>
    </w:rPr>
  </w:style>
  <w:style w:type="character" w:customStyle="1" w:styleId="22">
    <w:name w:val="Цитата 2 Знак"/>
    <w:link w:val="21"/>
    <w:uiPriority w:val="29"/>
    <w:rPr>
      <w:i/>
      <w:iCs/>
      <w:color w:val="000000" w:themeColor="text1"/>
    </w:rPr>
  </w:style>
  <w:style w:type="paragraph" w:styleId="ad">
    <w:name w:val="Intense Quote"/>
    <w:link w:val="ae"/>
    <w:uiPriority w:val="30"/>
    <w:qFormat/>
    <w:pPr>
      <w:pBdr>
        <w:bottom w:val="single" w:sz="4" w:space="4" w:color="5B9BD5" w:themeColor="accent1"/>
      </w:pBdr>
      <w:spacing w:before="200" w:after="280"/>
      <w:ind w:left="936" w:right="936"/>
    </w:pPr>
    <w:rPr>
      <w:b/>
      <w:bCs/>
      <w:i/>
      <w:iCs/>
      <w:color w:val="5B9BD5" w:themeColor="accent1"/>
    </w:rPr>
  </w:style>
  <w:style w:type="character" w:customStyle="1" w:styleId="ae">
    <w:name w:val="Выделенная цитата Знак"/>
    <w:link w:val="ad"/>
    <w:uiPriority w:val="30"/>
    <w:rPr>
      <w:b/>
      <w:bCs/>
      <w:i/>
      <w:iCs/>
      <w:color w:val="5B9BD5" w:themeColor="accent1"/>
    </w:rPr>
  </w:style>
  <w:style w:type="character" w:styleId="af">
    <w:name w:val="Subtle Reference"/>
    <w:uiPriority w:val="31"/>
    <w:qFormat/>
    <w:rPr>
      <w:smallCaps/>
      <w:color w:val="ED7D31" w:themeColor="accent2"/>
      <w:u w:val="single"/>
    </w:rPr>
  </w:style>
  <w:style w:type="character" w:styleId="af0">
    <w:name w:val="Intense Reference"/>
    <w:uiPriority w:val="32"/>
    <w:qFormat/>
    <w:rPr>
      <w:b/>
      <w:bCs/>
      <w:smallCaps/>
      <w:color w:val="ED7D31" w:themeColor="accent2"/>
      <w:spacing w:val="5"/>
      <w:u w:val="single"/>
    </w:rPr>
  </w:style>
  <w:style w:type="character" w:styleId="af1">
    <w:name w:val="Book Title"/>
    <w:uiPriority w:val="33"/>
    <w:qFormat/>
    <w:rPr>
      <w:b/>
      <w:bCs/>
      <w:smallCaps/>
      <w:spacing w:val="5"/>
    </w:rPr>
  </w:style>
  <w:style w:type="character" w:customStyle="1" w:styleId="FootnoteTextChar">
    <w:name w:val="Footnote Text Char"/>
    <w:uiPriority w:val="99"/>
    <w:semiHidden/>
    <w:rPr>
      <w:sz w:val="20"/>
      <w:szCs w:val="20"/>
    </w:rPr>
  </w:style>
  <w:style w:type="paragraph" w:styleId="af2">
    <w:name w:val="endnote text"/>
    <w:link w:val="af3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3">
    <w:name w:val="Текст концевой сноски Знак"/>
    <w:link w:val="af2"/>
    <w:uiPriority w:val="99"/>
    <w:semiHidden/>
    <w:rPr>
      <w:sz w:val="20"/>
      <w:szCs w:val="20"/>
    </w:rPr>
  </w:style>
  <w:style w:type="character" w:styleId="af4">
    <w:name w:val="endnote reference"/>
    <w:uiPriority w:val="99"/>
    <w:semiHidden/>
    <w:unhideWhenUsed/>
    <w:rPr>
      <w:vertAlign w:val="superscript"/>
    </w:rPr>
  </w:style>
  <w:style w:type="paragraph" w:styleId="af5">
    <w:name w:val="Plain Text"/>
    <w:link w:val="af6"/>
    <w:uiPriority w:val="99"/>
    <w:semiHidden/>
    <w:unhideWhenUsed/>
    <w:pPr>
      <w:spacing w:after="0" w:line="240" w:lineRule="auto"/>
    </w:pPr>
    <w:rPr>
      <w:rFonts w:ascii="Courier New" w:hAnsi="Courier New" w:cs="Courier New"/>
      <w:sz w:val="21"/>
      <w:szCs w:val="21"/>
    </w:rPr>
  </w:style>
  <w:style w:type="character" w:customStyle="1" w:styleId="af6">
    <w:name w:val="Текст Знак"/>
    <w:link w:val="af5"/>
    <w:uiPriority w:val="99"/>
    <w:rPr>
      <w:rFonts w:ascii="Courier New" w:hAnsi="Courier New" w:cs="Courier New"/>
      <w:sz w:val="21"/>
      <w:szCs w:val="21"/>
    </w:rPr>
  </w:style>
  <w:style w:type="character" w:customStyle="1" w:styleId="HeaderChar">
    <w:name w:val="Header Char"/>
    <w:uiPriority w:val="99"/>
  </w:style>
  <w:style w:type="character" w:customStyle="1" w:styleId="FooterChar">
    <w:name w:val="Footer Char"/>
    <w:uiPriority w:val="99"/>
  </w:style>
  <w:style w:type="paragraph" w:styleId="af7">
    <w:name w:val="header"/>
    <w:basedOn w:val="a1"/>
    <w:link w:val="af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Верхний колонтитул Знак"/>
    <w:basedOn w:val="a2"/>
    <w:link w:val="af7"/>
    <w:uiPriority w:val="99"/>
  </w:style>
  <w:style w:type="paragraph" w:styleId="af9">
    <w:name w:val="footer"/>
    <w:basedOn w:val="a1"/>
    <w:link w:val="af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a">
    <w:name w:val="Нижний колонтитул Знак"/>
    <w:basedOn w:val="a2"/>
    <w:link w:val="af9"/>
    <w:uiPriority w:val="99"/>
  </w:style>
  <w:style w:type="paragraph" w:styleId="afb">
    <w:name w:val="No Spacing"/>
    <w:link w:val="afc"/>
    <w:uiPriority w:val="1"/>
    <w:qFormat/>
    <w:pPr>
      <w:spacing w:after="0" w:line="240" w:lineRule="auto"/>
    </w:pPr>
    <w:rPr>
      <w:rFonts w:eastAsiaTheme="minorEastAsia"/>
      <w:lang w:eastAsia="ru-RU"/>
    </w:rPr>
  </w:style>
  <w:style w:type="character" w:customStyle="1" w:styleId="afc">
    <w:name w:val="Без интервала Знак"/>
    <w:basedOn w:val="a2"/>
    <w:link w:val="afb"/>
    <w:uiPriority w:val="1"/>
    <w:rPr>
      <w:rFonts w:eastAsiaTheme="minorEastAsia"/>
      <w:lang w:eastAsia="ru-RU"/>
    </w:rPr>
  </w:style>
  <w:style w:type="character" w:styleId="afd">
    <w:name w:val="Placeholder Text"/>
    <w:basedOn w:val="a2"/>
    <w:uiPriority w:val="99"/>
    <w:semiHidden/>
    <w:rPr>
      <w:color w:val="808080"/>
    </w:rPr>
  </w:style>
  <w:style w:type="paragraph" w:styleId="afe">
    <w:name w:val="Balloon Text"/>
    <w:basedOn w:val="a1"/>
    <w:link w:val="aff"/>
    <w:uiPriority w:val="99"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Текст выноски Знак"/>
    <w:basedOn w:val="a2"/>
    <w:link w:val="afe"/>
    <w:uiPriority w:val="99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2"/>
    <w:link w:val="1"/>
    <w:uiPriority w:val="99"/>
    <w:rPr>
      <w:rFonts w:ascii="Arial" w:eastAsia="Times New Roman" w:hAnsi="Arial" w:cs="Times New Roman"/>
      <w:b/>
      <w:bCs/>
      <w:caps/>
      <w:color w:val="2C8DE6"/>
      <w:sz w:val="36"/>
      <w:szCs w:val="24"/>
      <w:lang w:val="en-GB"/>
    </w:rPr>
  </w:style>
  <w:style w:type="character" w:customStyle="1" w:styleId="20">
    <w:name w:val="Заголовок 2 Знак"/>
    <w:basedOn w:val="a2"/>
    <w:link w:val="2"/>
    <w:uiPriority w:val="99"/>
    <w:rPr>
      <w:rFonts w:ascii="Arial" w:eastAsia="Times New Roman" w:hAnsi="Arial" w:cs="Times New Roman"/>
      <w:b/>
      <w:sz w:val="28"/>
      <w:szCs w:val="24"/>
      <w:lang w:val="en-GB"/>
    </w:rPr>
  </w:style>
  <w:style w:type="character" w:customStyle="1" w:styleId="30">
    <w:name w:val="Заголовок 3 Знак"/>
    <w:basedOn w:val="a2"/>
    <w:link w:val="3"/>
    <w:uiPriority w:val="99"/>
    <w:rPr>
      <w:rFonts w:ascii="Arial" w:eastAsia="Times New Roman" w:hAnsi="Arial" w:cs="Arial"/>
      <w:b/>
      <w:bCs/>
      <w:szCs w:val="26"/>
      <w:lang w:val="en-GB"/>
    </w:rPr>
  </w:style>
  <w:style w:type="character" w:customStyle="1" w:styleId="40">
    <w:name w:val="Заголовок 4 Знак"/>
    <w:basedOn w:val="a2"/>
    <w:link w:val="4"/>
    <w:uiPriority w:val="99"/>
    <w:rPr>
      <w:rFonts w:ascii="Arial" w:eastAsia="Times New Roman" w:hAnsi="Arial" w:cs="Times New Roman"/>
      <w:b/>
      <w:sz w:val="28"/>
      <w:szCs w:val="20"/>
      <w:lang w:val="en-AU"/>
    </w:rPr>
  </w:style>
  <w:style w:type="character" w:customStyle="1" w:styleId="50">
    <w:name w:val="Заголовок 5 Знак"/>
    <w:basedOn w:val="a2"/>
    <w:link w:val="5"/>
    <w:uiPriority w:val="99"/>
    <w:rPr>
      <w:rFonts w:ascii="Arial" w:eastAsia="Times New Roman" w:hAnsi="Arial" w:cs="Times New Roman"/>
      <w:b/>
      <w:bCs/>
      <w:sz w:val="28"/>
      <w:szCs w:val="24"/>
      <w:lang w:val="en-GB"/>
    </w:rPr>
  </w:style>
  <w:style w:type="character" w:customStyle="1" w:styleId="60">
    <w:name w:val="Заголовок 6 Знак"/>
    <w:basedOn w:val="a2"/>
    <w:link w:val="6"/>
    <w:uiPriority w:val="99"/>
    <w:rPr>
      <w:rFonts w:ascii="Arial" w:eastAsia="Times New Roman" w:hAnsi="Arial" w:cs="Times New Roman"/>
      <w:b/>
      <w:sz w:val="24"/>
      <w:szCs w:val="20"/>
      <w:lang w:val="en-AU"/>
    </w:rPr>
  </w:style>
  <w:style w:type="character" w:customStyle="1" w:styleId="70">
    <w:name w:val="Заголовок 7 Знак"/>
    <w:basedOn w:val="a2"/>
    <w:link w:val="7"/>
    <w:uiPriority w:val="99"/>
    <w:rPr>
      <w:rFonts w:ascii="Arial" w:eastAsia="Times New Roman" w:hAnsi="Arial" w:cs="Times New Roman"/>
      <w:spacing w:val="-3"/>
      <w:sz w:val="28"/>
      <w:szCs w:val="20"/>
      <w:lang w:val="en-US"/>
    </w:rPr>
  </w:style>
  <w:style w:type="character" w:customStyle="1" w:styleId="80">
    <w:name w:val="Заголовок 8 Знак"/>
    <w:basedOn w:val="a2"/>
    <w:link w:val="8"/>
    <w:uiPriority w:val="99"/>
    <w:rPr>
      <w:rFonts w:ascii="Arial" w:eastAsia="Times New Roman" w:hAnsi="Arial" w:cs="Times New Roman"/>
      <w:b/>
      <w:bCs/>
      <w:sz w:val="24"/>
      <w:szCs w:val="24"/>
      <w:lang w:val="en-GB"/>
    </w:rPr>
  </w:style>
  <w:style w:type="character" w:customStyle="1" w:styleId="90">
    <w:name w:val="Заголовок 9 Знак"/>
    <w:basedOn w:val="a2"/>
    <w:link w:val="9"/>
    <w:uiPriority w:val="99"/>
    <w:rPr>
      <w:rFonts w:ascii="Arial" w:eastAsia="Times New Roman" w:hAnsi="Arial" w:cs="Times New Roman"/>
      <w:sz w:val="24"/>
      <w:szCs w:val="20"/>
      <w:u w:val="single"/>
      <w:lang w:val="en-AU"/>
    </w:rPr>
  </w:style>
  <w:style w:type="character" w:styleId="aff0">
    <w:name w:val="Hyperlink"/>
    <w:uiPriority w:val="99"/>
    <w:rPr>
      <w:color w:val="0000FF"/>
      <w:u w:val="single"/>
    </w:rPr>
  </w:style>
  <w:style w:type="table" w:styleId="aff1">
    <w:name w:val="Table Grid"/>
    <w:basedOn w:val="a3"/>
    <w:uiPriority w:val="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11">
    <w:name w:val="toc 1"/>
    <w:basedOn w:val="a1"/>
    <w:next w:val="a1"/>
    <w:uiPriority w:val="39"/>
    <w:qFormat/>
    <w:pPr>
      <w:tabs>
        <w:tab w:val="right" w:leader="dot" w:pos="9825"/>
      </w:tabs>
      <w:spacing w:after="0" w:line="360" w:lineRule="auto"/>
    </w:pPr>
    <w:rPr>
      <w:rFonts w:ascii="Arial" w:eastAsia="Times New Roman" w:hAnsi="Arial" w:cs="Times New Roman"/>
      <w:bCs/>
      <w:sz w:val="24"/>
      <w:szCs w:val="28"/>
      <w:lang w:val="en-AU"/>
    </w:rPr>
  </w:style>
  <w:style w:type="paragraph" w:customStyle="1" w:styleId="Numberedlist">
    <w:name w:val="Numbered list"/>
    <w:basedOn w:val="Bullet"/>
    <w:uiPriority w:val="99"/>
  </w:style>
  <w:style w:type="paragraph" w:customStyle="1" w:styleId="Bullet">
    <w:name w:val="Bullet"/>
    <w:basedOn w:val="a1"/>
    <w:uiPriority w:val="99"/>
    <w:pPr>
      <w:numPr>
        <w:numId w:val="1"/>
      </w:numPr>
      <w:spacing w:after="0" w:line="360" w:lineRule="auto"/>
    </w:pPr>
    <w:rPr>
      <w:rFonts w:ascii="Arial" w:eastAsia="Times New Roman" w:hAnsi="Arial" w:cs="Times New Roman"/>
      <w:szCs w:val="24"/>
      <w:lang w:val="en-GB"/>
    </w:rPr>
  </w:style>
  <w:style w:type="character" w:styleId="aff2">
    <w:name w:val="page number"/>
    <w:uiPriority w:val="99"/>
    <w:rPr>
      <w:rFonts w:ascii="Arial" w:hAnsi="Arial"/>
      <w:sz w:val="16"/>
    </w:rPr>
  </w:style>
  <w:style w:type="paragraph" w:customStyle="1" w:styleId="Docsubtitle1">
    <w:name w:val="Doc subtitle1"/>
    <w:basedOn w:val="a1"/>
    <w:link w:val="Docsubtitle1Char"/>
    <w:uiPriority w:val="99"/>
    <w:pPr>
      <w:spacing w:after="0" w:line="360" w:lineRule="auto"/>
    </w:pPr>
    <w:rPr>
      <w:rFonts w:ascii="Arial" w:eastAsia="Times New Roman" w:hAnsi="Arial" w:cs="Times New Roman"/>
      <w:b/>
      <w:sz w:val="28"/>
      <w:szCs w:val="24"/>
      <w:lang w:val="en-GB"/>
    </w:rPr>
  </w:style>
  <w:style w:type="paragraph" w:customStyle="1" w:styleId="Docsubtitle2">
    <w:name w:val="Doc subtitle2"/>
    <w:basedOn w:val="a1"/>
    <w:uiPriority w:val="99"/>
    <w:pPr>
      <w:spacing w:after="0" w:line="360" w:lineRule="auto"/>
    </w:pPr>
    <w:rPr>
      <w:rFonts w:ascii="Arial" w:eastAsia="Times New Roman" w:hAnsi="Arial" w:cs="Times New Roman"/>
      <w:sz w:val="28"/>
      <w:szCs w:val="24"/>
      <w:lang w:val="en-GB"/>
    </w:rPr>
  </w:style>
  <w:style w:type="paragraph" w:customStyle="1" w:styleId="Doctitle">
    <w:name w:val="Doc title"/>
    <w:basedOn w:val="a1"/>
    <w:uiPriority w:val="99"/>
    <w:pPr>
      <w:spacing w:after="0" w:line="360" w:lineRule="auto"/>
    </w:pPr>
    <w:rPr>
      <w:rFonts w:ascii="Arial" w:eastAsia="Times New Roman" w:hAnsi="Arial" w:cs="Times New Roman"/>
      <w:b/>
      <w:sz w:val="40"/>
      <w:szCs w:val="24"/>
      <w:lang w:val="en-GB"/>
    </w:rPr>
  </w:style>
  <w:style w:type="paragraph" w:styleId="aff3">
    <w:name w:val="Body Text"/>
    <w:basedOn w:val="a1"/>
    <w:link w:val="aff4"/>
    <w:uiPriority w:val="99"/>
    <w:semiHidden/>
    <w:pPr>
      <w:widowControl w:val="0"/>
      <w:spacing w:after="0" w:line="360" w:lineRule="auto"/>
      <w:jc w:val="both"/>
    </w:pPr>
    <w:rPr>
      <w:rFonts w:ascii="Arial" w:eastAsia="Times New Roman" w:hAnsi="Arial" w:cs="Times New Roman"/>
      <w:sz w:val="24"/>
      <w:szCs w:val="20"/>
      <w:lang w:val="en-AU"/>
    </w:rPr>
  </w:style>
  <w:style w:type="character" w:customStyle="1" w:styleId="aff4">
    <w:name w:val="Основной текст Знак"/>
    <w:basedOn w:val="a2"/>
    <w:link w:val="aff3"/>
    <w:uiPriority w:val="99"/>
    <w:semiHidden/>
    <w:rPr>
      <w:rFonts w:ascii="Arial" w:eastAsia="Times New Roman" w:hAnsi="Arial" w:cs="Times New Roman"/>
      <w:sz w:val="24"/>
      <w:szCs w:val="20"/>
      <w:lang w:val="en-AU"/>
    </w:rPr>
  </w:style>
  <w:style w:type="paragraph" w:styleId="23">
    <w:name w:val="Body Text Indent 2"/>
    <w:basedOn w:val="a1"/>
    <w:link w:val="24"/>
    <w:uiPriority w:val="99"/>
    <w:semiHidden/>
    <w:pPr>
      <w:spacing w:after="0" w:line="360" w:lineRule="auto"/>
      <w:ind w:left="720"/>
    </w:pPr>
    <w:rPr>
      <w:rFonts w:ascii="Arial" w:eastAsia="Times New Roman" w:hAnsi="Arial" w:cs="Times New Roman"/>
      <w:sz w:val="24"/>
      <w:szCs w:val="20"/>
      <w:lang w:val="en-US"/>
    </w:rPr>
  </w:style>
  <w:style w:type="character" w:customStyle="1" w:styleId="24">
    <w:name w:val="Основной текст с отступом 2 Знак"/>
    <w:basedOn w:val="a2"/>
    <w:link w:val="23"/>
    <w:uiPriority w:val="99"/>
    <w:semiHidden/>
    <w:rPr>
      <w:rFonts w:ascii="Arial" w:eastAsia="Times New Roman" w:hAnsi="Arial" w:cs="Times New Roman"/>
      <w:sz w:val="24"/>
      <w:szCs w:val="20"/>
      <w:lang w:val="en-US"/>
    </w:rPr>
  </w:style>
  <w:style w:type="paragraph" w:styleId="25">
    <w:name w:val="Body Text 2"/>
    <w:basedOn w:val="a1"/>
    <w:link w:val="26"/>
    <w:uiPriority w:val="99"/>
    <w:semiHidden/>
    <w:pPr>
      <w:widowControl w:val="0"/>
      <w:spacing w:after="0" w:line="360" w:lineRule="auto"/>
      <w:jc w:val="both"/>
    </w:pPr>
    <w:rPr>
      <w:rFonts w:ascii="Arial" w:eastAsia="Times New Roman" w:hAnsi="Arial" w:cs="Times New Roman"/>
      <w:spacing w:val="-3"/>
      <w:szCs w:val="20"/>
      <w:lang w:val="en-US"/>
    </w:rPr>
  </w:style>
  <w:style w:type="character" w:customStyle="1" w:styleId="26">
    <w:name w:val="Основной текст 2 Знак"/>
    <w:basedOn w:val="a2"/>
    <w:link w:val="25"/>
    <w:uiPriority w:val="99"/>
    <w:semiHidden/>
    <w:rPr>
      <w:rFonts w:ascii="Arial" w:eastAsia="Times New Roman" w:hAnsi="Arial" w:cs="Times New Roman"/>
      <w:spacing w:val="-3"/>
      <w:szCs w:val="20"/>
      <w:lang w:val="en-US"/>
    </w:rPr>
  </w:style>
  <w:style w:type="paragraph" w:styleId="aff5">
    <w:name w:val="caption"/>
    <w:basedOn w:val="a1"/>
    <w:next w:val="a1"/>
    <w:uiPriority w:val="99"/>
    <w:qFormat/>
    <w:pPr>
      <w:widowControl w:val="0"/>
      <w:spacing w:before="240" w:after="0" w:line="360" w:lineRule="auto"/>
      <w:jc w:val="center"/>
    </w:pPr>
    <w:rPr>
      <w:rFonts w:ascii="Arial" w:eastAsia="Times New Roman" w:hAnsi="Arial" w:cs="Times New Roman"/>
      <w:b/>
      <w:sz w:val="36"/>
      <w:szCs w:val="20"/>
      <w:lang w:val="en-AU"/>
    </w:rPr>
  </w:style>
  <w:style w:type="paragraph" w:customStyle="1" w:styleId="12">
    <w:name w:val="Абзац списка1"/>
    <w:basedOn w:val="a1"/>
    <w:uiPriority w:val="99"/>
    <w:pPr>
      <w:spacing w:after="0" w:line="360" w:lineRule="auto"/>
      <w:ind w:left="720"/>
    </w:pPr>
    <w:rPr>
      <w:rFonts w:ascii="Arial" w:eastAsia="Times New Roman" w:hAnsi="Arial" w:cs="Times New Roman"/>
      <w:szCs w:val="24"/>
      <w:lang w:val="en-GB"/>
    </w:rPr>
  </w:style>
  <w:style w:type="character" w:customStyle="1" w:styleId="Docsubtitle1Char">
    <w:name w:val="Doc subtitle1 Char"/>
    <w:link w:val="Docsubtitle1"/>
    <w:uiPriority w:val="99"/>
    <w:rPr>
      <w:rFonts w:ascii="Arial" w:eastAsia="Times New Roman" w:hAnsi="Arial" w:cs="Times New Roman"/>
      <w:b/>
      <w:sz w:val="28"/>
      <w:szCs w:val="24"/>
      <w:lang w:val="en-GB"/>
    </w:rPr>
  </w:style>
  <w:style w:type="paragraph" w:styleId="aff6">
    <w:name w:val="footnote text"/>
    <w:basedOn w:val="a1"/>
    <w:link w:val="aff7"/>
    <w:uiPriority w:val="99"/>
    <w:pPr>
      <w:spacing w:after="0" w:line="36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aff7">
    <w:name w:val="Текст сноски Знак"/>
    <w:basedOn w:val="a2"/>
    <w:link w:val="aff6"/>
    <w:uiPriority w:val="99"/>
    <w:rPr>
      <w:rFonts w:ascii="Times New Roman" w:eastAsia="Times New Roman" w:hAnsi="Times New Roman" w:cs="Times New Roman"/>
      <w:szCs w:val="20"/>
      <w:lang w:eastAsia="ru-RU"/>
    </w:rPr>
  </w:style>
  <w:style w:type="character" w:styleId="aff8">
    <w:name w:val="footnote reference"/>
    <w:uiPriority w:val="99"/>
    <w:rPr>
      <w:vertAlign w:val="superscript"/>
    </w:rPr>
  </w:style>
  <w:style w:type="character" w:styleId="aff9">
    <w:name w:val="FollowedHyperlink"/>
    <w:uiPriority w:val="99"/>
    <w:rPr>
      <w:color w:val="800080"/>
      <w:u w:val="single"/>
    </w:rPr>
  </w:style>
  <w:style w:type="paragraph" w:customStyle="1" w:styleId="a0">
    <w:name w:val="цветной текст"/>
    <w:basedOn w:val="a1"/>
    <w:uiPriority w:val="99"/>
    <w:qFormat/>
    <w:pPr>
      <w:numPr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color w:val="2C8DE6"/>
      <w:szCs w:val="20"/>
      <w:lang w:eastAsia="ru-RU"/>
    </w:rPr>
  </w:style>
  <w:style w:type="paragraph" w:customStyle="1" w:styleId="538552DCBB0F4C4BB087ED922D6A6322">
    <w:name w:val="538552DCBB0F4C4BB087ED922D6A6322"/>
    <w:uiPriority w:val="99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customStyle="1" w:styleId="affa">
    <w:name w:val="выделение цвет"/>
    <w:basedOn w:val="a1"/>
    <w:link w:val="affb"/>
    <w:uiPriority w:val="99"/>
    <w:pPr>
      <w:spacing w:after="0" w:line="360" w:lineRule="auto"/>
      <w:jc w:val="both"/>
    </w:pPr>
    <w:rPr>
      <w:rFonts w:ascii="Times New Roman" w:eastAsia="Times New Roman" w:hAnsi="Times New Roman" w:cs="Times New Roman"/>
      <w:b/>
      <w:color w:val="2C8DE6"/>
      <w:szCs w:val="20"/>
      <w:u w:val="single"/>
      <w:lang w:eastAsia="ru-RU"/>
    </w:rPr>
  </w:style>
  <w:style w:type="character" w:customStyle="1" w:styleId="affc">
    <w:name w:val="цвет в таблице"/>
    <w:uiPriority w:val="99"/>
    <w:rPr>
      <w:color w:val="2C8DE6"/>
    </w:rPr>
  </w:style>
  <w:style w:type="paragraph" w:styleId="affd">
    <w:name w:val="TOC Heading"/>
    <w:basedOn w:val="1"/>
    <w:next w:val="a1"/>
    <w:uiPriority w:val="39"/>
    <w:semiHidden/>
    <w:unhideWhenUsed/>
    <w:qFormat/>
    <w:pPr>
      <w:keepLines/>
      <w:spacing w:before="480" w:after="0" w:line="276" w:lineRule="auto"/>
    </w:pPr>
    <w:rPr>
      <w:rFonts w:ascii="Cambria" w:hAnsi="Cambria"/>
      <w:caps w:val="0"/>
      <w:color w:val="365F91"/>
      <w:sz w:val="28"/>
      <w:szCs w:val="28"/>
      <w:lang w:val="ru-RU" w:eastAsia="ru-RU"/>
    </w:rPr>
  </w:style>
  <w:style w:type="paragraph" w:styleId="27">
    <w:name w:val="toc 2"/>
    <w:basedOn w:val="a1"/>
    <w:next w:val="a1"/>
    <w:uiPriority w:val="39"/>
    <w:qFormat/>
    <w:pPr>
      <w:tabs>
        <w:tab w:val="left" w:pos="142"/>
        <w:tab w:val="right" w:leader="dot" w:pos="9639"/>
      </w:tabs>
      <w:spacing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paragraph" w:styleId="31">
    <w:name w:val="toc 3"/>
    <w:basedOn w:val="a1"/>
    <w:next w:val="a1"/>
    <w:uiPriority w:val="39"/>
    <w:unhideWhenUsed/>
    <w:qFormat/>
    <w:pPr>
      <w:spacing w:after="100" w:line="276" w:lineRule="auto"/>
      <w:ind w:left="440"/>
    </w:pPr>
    <w:rPr>
      <w:rFonts w:ascii="Calibri" w:eastAsia="Times New Roman" w:hAnsi="Calibri" w:cs="Times New Roman"/>
      <w:lang w:eastAsia="ru-RU"/>
    </w:rPr>
  </w:style>
  <w:style w:type="paragraph" w:customStyle="1" w:styleId="-1">
    <w:name w:val="!Заголовок-1"/>
    <w:basedOn w:val="1"/>
    <w:link w:val="-10"/>
    <w:uiPriority w:val="99"/>
    <w:qFormat/>
    <w:rPr>
      <w:lang w:val="ru-RU"/>
    </w:rPr>
  </w:style>
  <w:style w:type="paragraph" w:customStyle="1" w:styleId="-2">
    <w:name w:val="!заголовок-2"/>
    <w:basedOn w:val="2"/>
    <w:link w:val="-20"/>
    <w:uiPriority w:val="99"/>
    <w:qFormat/>
    <w:rPr>
      <w:lang w:val="ru-RU"/>
    </w:rPr>
  </w:style>
  <w:style w:type="character" w:customStyle="1" w:styleId="-10">
    <w:name w:val="!Заголовок-1 Знак"/>
    <w:link w:val="-1"/>
    <w:uiPriority w:val="99"/>
    <w:rPr>
      <w:rFonts w:ascii="Arial" w:eastAsia="Times New Roman" w:hAnsi="Arial" w:cs="Times New Roman"/>
      <w:b/>
      <w:bCs/>
      <w:caps/>
      <w:color w:val="2C8DE6"/>
      <w:sz w:val="36"/>
      <w:szCs w:val="24"/>
    </w:rPr>
  </w:style>
  <w:style w:type="paragraph" w:customStyle="1" w:styleId="affe">
    <w:name w:val="!Текст"/>
    <w:basedOn w:val="a1"/>
    <w:link w:val="afff"/>
    <w:uiPriority w:val="99"/>
    <w:qFormat/>
    <w:pPr>
      <w:spacing w:after="0" w:line="360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-20">
    <w:name w:val="!заголовок-2 Знак"/>
    <w:link w:val="-2"/>
    <w:uiPriority w:val="99"/>
    <w:rPr>
      <w:rFonts w:ascii="Arial" w:eastAsia="Times New Roman" w:hAnsi="Arial" w:cs="Times New Roman"/>
      <w:b/>
      <w:sz w:val="28"/>
      <w:szCs w:val="24"/>
    </w:rPr>
  </w:style>
  <w:style w:type="paragraph" w:customStyle="1" w:styleId="afff0">
    <w:name w:val="!Синий заголовок текста"/>
    <w:basedOn w:val="affa"/>
    <w:link w:val="afff1"/>
    <w:uiPriority w:val="99"/>
    <w:qFormat/>
  </w:style>
  <w:style w:type="character" w:customStyle="1" w:styleId="afff">
    <w:name w:val="!Текст Знак"/>
    <w:link w:val="affe"/>
    <w:uiPriority w:val="99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">
    <w:name w:val="!Список с точками"/>
    <w:basedOn w:val="a1"/>
    <w:link w:val="afff2"/>
    <w:uiPriority w:val="99"/>
    <w:qFormat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affb">
    <w:name w:val="выделение цвет Знак"/>
    <w:link w:val="affa"/>
    <w:uiPriority w:val="99"/>
    <w:rPr>
      <w:rFonts w:ascii="Times New Roman" w:eastAsia="Times New Roman" w:hAnsi="Times New Roman" w:cs="Times New Roman"/>
      <w:b/>
      <w:color w:val="2C8DE6"/>
      <w:szCs w:val="20"/>
      <w:u w:val="single"/>
      <w:lang w:eastAsia="ru-RU"/>
    </w:rPr>
  </w:style>
  <w:style w:type="character" w:customStyle="1" w:styleId="afff1">
    <w:name w:val="!Синий заголовок текста Знак"/>
    <w:link w:val="afff0"/>
    <w:uiPriority w:val="99"/>
    <w:rPr>
      <w:rFonts w:ascii="Times New Roman" w:eastAsia="Times New Roman" w:hAnsi="Times New Roman" w:cs="Times New Roman"/>
      <w:b/>
      <w:color w:val="2C8DE6"/>
      <w:szCs w:val="20"/>
      <w:u w:val="single"/>
      <w:lang w:eastAsia="ru-RU"/>
    </w:rPr>
  </w:style>
  <w:style w:type="paragraph" w:styleId="afff3">
    <w:name w:val="List Paragraph"/>
    <w:basedOn w:val="a1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fff2">
    <w:name w:val="!Список с точками Знак"/>
    <w:link w:val="a"/>
    <w:uiPriority w:val="99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fff4">
    <w:name w:val="Базовый"/>
    <w:uiPriority w:val="99"/>
    <w:pPr>
      <w:spacing w:after="200" w:line="276" w:lineRule="auto"/>
    </w:pPr>
    <w:rPr>
      <w:rFonts w:ascii="Times New Roman" w:eastAsia="DejaVu Sans" w:hAnsi="Times New Roman" w:cs="Times New Roman"/>
      <w:sz w:val="24"/>
      <w:szCs w:val="24"/>
    </w:rPr>
  </w:style>
  <w:style w:type="character" w:customStyle="1" w:styleId="-">
    <w:name w:val="Интернет-ссылка"/>
    <w:uiPriority w:val="99"/>
    <w:rPr>
      <w:color w:val="0000FF"/>
      <w:u w:val="single"/>
      <w:lang w:val="ru-RU" w:eastAsia="ru-RU" w:bidi="ru-RU"/>
    </w:rPr>
  </w:style>
  <w:style w:type="character" w:styleId="afff5">
    <w:name w:val="annotation reference"/>
    <w:basedOn w:val="a2"/>
    <w:uiPriority w:val="99"/>
    <w:semiHidden/>
    <w:unhideWhenUsed/>
    <w:rPr>
      <w:sz w:val="16"/>
      <w:szCs w:val="16"/>
    </w:rPr>
  </w:style>
  <w:style w:type="paragraph" w:styleId="afff6">
    <w:name w:val="annotation text"/>
    <w:basedOn w:val="a1"/>
    <w:link w:val="afff7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7">
    <w:name w:val="Текст примечания Знак"/>
    <w:basedOn w:val="a2"/>
    <w:link w:val="afff6"/>
    <w:uiPriority w:val="99"/>
    <w:semiHidden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8">
    <w:name w:val="annotation subject"/>
    <w:basedOn w:val="afff6"/>
    <w:next w:val="afff6"/>
    <w:link w:val="afff9"/>
    <w:uiPriority w:val="99"/>
    <w:semiHidden/>
    <w:unhideWhenUsed/>
    <w:rPr>
      <w:b/>
      <w:bCs/>
    </w:rPr>
  </w:style>
  <w:style w:type="character" w:customStyle="1" w:styleId="afff9">
    <w:name w:val="Тема примечания Знак"/>
    <w:basedOn w:val="afff7"/>
    <w:link w:val="afff8"/>
    <w:uiPriority w:val="99"/>
    <w:semiHidden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ListaBlack">
    <w:name w:val="Lista Black"/>
    <w:basedOn w:val="aff3"/>
    <w:uiPriority w:val="1"/>
    <w:qFormat/>
    <w:pPr>
      <w:keepNext/>
      <w:numPr>
        <w:numId w:val="8"/>
      </w:numPr>
      <w:spacing w:after="120" w:line="240" w:lineRule="auto"/>
      <w:jc w:val="left"/>
    </w:pPr>
    <w:rPr>
      <w:rFonts w:ascii="Calibri" w:eastAsia="FrutigerLTStd-Light" w:hAnsi="Calibri" w:cstheme="minorBidi"/>
      <w:sz w:val="20"/>
      <w:lang w:val="en-US"/>
    </w:rPr>
  </w:style>
  <w:style w:type="character" w:customStyle="1" w:styleId="14">
    <w:name w:val="Основной текст (14)_"/>
    <w:basedOn w:val="a2"/>
    <w:link w:val="143"/>
    <w:uiPriority w:val="99"/>
    <w:rPr>
      <w:rFonts w:ascii="Segoe UI" w:eastAsia="Segoe UI" w:hAnsi="Segoe UI" w:cs="Segoe UI"/>
      <w:sz w:val="19"/>
      <w:szCs w:val="19"/>
      <w:shd w:val="clear" w:color="auto" w:fill="FFFFFF"/>
    </w:rPr>
  </w:style>
  <w:style w:type="paragraph" w:customStyle="1" w:styleId="143">
    <w:name w:val="Основной текст (14)_3"/>
    <w:basedOn w:val="a1"/>
    <w:link w:val="14"/>
    <w:uiPriority w:val="99"/>
    <w:pPr>
      <w:widowControl w:val="0"/>
      <w:shd w:val="clear" w:color="auto" w:fill="FFFFFF"/>
      <w:spacing w:after="0" w:line="264" w:lineRule="exact"/>
      <w:ind w:hanging="600"/>
    </w:pPr>
    <w:rPr>
      <w:rFonts w:ascii="Segoe UI" w:eastAsia="Segoe UI" w:hAnsi="Segoe UI" w:cs="Segoe UI"/>
      <w:sz w:val="19"/>
      <w:szCs w:val="19"/>
    </w:rPr>
  </w:style>
  <w:style w:type="character" w:customStyle="1" w:styleId="13">
    <w:name w:val="Неразрешенное упоминание1"/>
    <w:basedOn w:val="a2"/>
    <w:uiPriority w:val="99"/>
    <w:semiHidden/>
    <w:unhideWhenUsed/>
    <w:rPr>
      <w:color w:val="605E5C"/>
      <w:shd w:val="clear" w:color="auto" w:fill="E1DFDD"/>
    </w:rPr>
  </w:style>
  <w:style w:type="character" w:customStyle="1" w:styleId="28">
    <w:name w:val="Неразрешенное упоминание2"/>
    <w:basedOn w:val="a2"/>
    <w:uiPriority w:val="99"/>
    <w:semiHidden/>
    <w:unhideWhenUsed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87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0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0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6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4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0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1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2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76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73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6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25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7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643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Arab" typeface="Times New Roman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Hans" typeface="等线 Light"/>
        <a:font script="Hant" typeface="新細明體"/>
        <a:font script="Jpan" typeface="游ゴシック Light"/>
      </a:majorFont>
      <a:minorFont>
        <a:latin typeface="Calibri"/>
        <a:ea typeface=""/>
        <a:cs typeface=""/>
        <a:font script="Arab" typeface="Arial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Hans" typeface="等线"/>
        <a:font script="Hant" typeface="新細明體"/>
        <a:font script="Jpan" typeface="游明朝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1F82B8-049A-4789-97A4-66C3BA9B60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3</Pages>
  <Words>847</Words>
  <Characters>4833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Copyright ©«Ворлдскиллс Россия» (Экспедирование грузов)</dc:creator>
  <cp:lastModifiedBy>Виталий Цой</cp:lastModifiedBy>
  <cp:revision>5</cp:revision>
  <dcterms:created xsi:type="dcterms:W3CDTF">2026-10-22T17:39:00Z</dcterms:created>
  <dcterms:modified xsi:type="dcterms:W3CDTF">2026-10-25T17:14:00Z</dcterms:modified>
</cp:coreProperties>
</file>