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9DF5" w14:textId="77777777" w:rsidR="00FF1C37" w:rsidRDefault="00FF1C37"/>
    <w:tbl>
      <w:tblPr>
        <w:tblStyle w:val="a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972CBC">
        <w:tc>
          <w:tcPr>
            <w:tcW w:w="5670" w:type="dxa"/>
          </w:tcPr>
          <w:p w14:paraId="47F3FA14" w14:textId="77777777" w:rsidR="00666BDD" w:rsidRDefault="00666BDD" w:rsidP="00972CBC">
            <w:pPr>
              <w:pStyle w:val="af2"/>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7AB79513" w:rsidR="00B610A2" w:rsidRDefault="00B610A2" w:rsidP="00B610A2">
          <w:pPr>
            <w:spacing w:after="0" w:line="360" w:lineRule="auto"/>
            <w:jc w:val="right"/>
            <w:rPr>
              <w:rFonts w:ascii="Times New Roman" w:hAnsi="Times New Roman" w:cs="Times New Roman"/>
            </w:rPr>
          </w:pPr>
        </w:p>
        <w:p w14:paraId="701FF1EB" w14:textId="78DC74FC" w:rsidR="00334165" w:rsidRDefault="00334165" w:rsidP="00F50AC5">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1490AA80" w14:textId="536FA5F3"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0CE9BA28" w14:textId="0E0D5570" w:rsidR="00832EBB" w:rsidRDefault="000F0FC3" w:rsidP="00C17B01">
          <w:pPr>
            <w:spacing w:after="0"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sidR="00AB04B8" w:rsidRPr="00AB04B8">
            <w:rPr>
              <w:rFonts w:ascii="Times New Roman" w:eastAsia="Arial Unicode MS" w:hAnsi="Times New Roman" w:cs="Times New Roman"/>
              <w:sz w:val="40"/>
              <w:szCs w:val="40"/>
            </w:rPr>
            <w:t>Поварское дело</w:t>
          </w:r>
          <w:r w:rsidRPr="00D83E4E">
            <w:rPr>
              <w:rFonts w:ascii="Times New Roman" w:eastAsia="Arial Unicode MS" w:hAnsi="Times New Roman" w:cs="Times New Roman"/>
              <w:sz w:val="40"/>
              <w:szCs w:val="40"/>
            </w:rPr>
            <w:t>»</w:t>
          </w:r>
        </w:p>
        <w:p w14:paraId="10778595" w14:textId="77777777" w:rsidR="00CC1FD0" w:rsidRDefault="00CC1FD0" w:rsidP="00CC1FD0">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Финала Чемпионата по профессиональному мастерству «Профессионалы» в 2024 г.</w:t>
          </w:r>
        </w:p>
        <w:p w14:paraId="7D975935" w14:textId="54A2A6AE" w:rsidR="00334165" w:rsidRPr="00A204BB" w:rsidRDefault="004B5E14" w:rsidP="00C17B01">
          <w:pPr>
            <w:spacing w:after="0" w:line="360" w:lineRule="auto"/>
            <w:jc w:val="center"/>
            <w:rPr>
              <w:rFonts w:ascii="Times New Roman" w:eastAsia="Arial Unicode MS" w:hAnsi="Times New Roman" w:cs="Times New Roman"/>
              <w:sz w:val="72"/>
              <w:szCs w:val="72"/>
            </w:rPr>
          </w:pPr>
          <w:r>
            <w:rPr>
              <w:rFonts w:ascii="Times New Roman" w:eastAsia="Arial Unicode MS" w:hAnsi="Times New Roman" w:cs="Times New Roman"/>
              <w:sz w:val="36"/>
              <w:szCs w:val="36"/>
            </w:rPr>
            <w:t xml:space="preserve"> Город </w:t>
          </w:r>
          <w:r w:rsidR="00CC1FD0">
            <w:rPr>
              <w:rFonts w:ascii="Times New Roman" w:eastAsia="Arial Unicode MS" w:hAnsi="Times New Roman" w:cs="Times New Roman"/>
              <w:sz w:val="36"/>
              <w:szCs w:val="36"/>
            </w:rPr>
            <w:t>Санкт-Петербург</w:t>
          </w:r>
        </w:p>
      </w:sdtContent>
    </w:sdt>
    <w:p w14:paraId="32464DCD" w14:textId="6E034DD8" w:rsidR="006C6D6D" w:rsidRDefault="006C6D6D" w:rsidP="00C17B01">
      <w:pPr>
        <w:spacing w:after="0" w:line="360" w:lineRule="auto"/>
        <w:rPr>
          <w:rFonts w:ascii="Times New Roman" w:hAnsi="Times New Roman" w:cs="Times New Roman"/>
          <w:lang w:bidi="en-US"/>
        </w:rPr>
      </w:pPr>
    </w:p>
    <w:p w14:paraId="0FCE54D4" w14:textId="7998F824" w:rsidR="009B18A2" w:rsidRDefault="009B18A2" w:rsidP="00C17B01">
      <w:pPr>
        <w:spacing w:after="0" w:line="360" w:lineRule="auto"/>
        <w:rPr>
          <w:rFonts w:ascii="Times New Roman" w:hAnsi="Times New Roman" w:cs="Times New Roman"/>
          <w:lang w:bidi="en-US"/>
        </w:rPr>
      </w:pPr>
    </w:p>
    <w:p w14:paraId="6D3F9804" w14:textId="04E0E0E0" w:rsidR="00666BDD" w:rsidRDefault="00666BDD" w:rsidP="00C17B01">
      <w:pPr>
        <w:spacing w:after="0" w:line="360" w:lineRule="auto"/>
        <w:rPr>
          <w:rFonts w:ascii="Times New Roman" w:hAnsi="Times New Roman" w:cs="Times New Roman"/>
          <w:lang w:bidi="en-US"/>
        </w:rPr>
      </w:pPr>
    </w:p>
    <w:p w14:paraId="421F933E" w14:textId="77777777" w:rsidR="00C25CA4" w:rsidRDefault="00C25CA4" w:rsidP="00C17B01">
      <w:pPr>
        <w:spacing w:after="0" w:line="360" w:lineRule="auto"/>
        <w:rPr>
          <w:rFonts w:ascii="Times New Roman" w:hAnsi="Times New Roman" w:cs="Times New Roman"/>
          <w:lang w:bidi="en-US"/>
        </w:rPr>
      </w:pPr>
    </w:p>
    <w:p w14:paraId="6EBD5D4C" w14:textId="71B11D4C" w:rsidR="009B18A2" w:rsidRDefault="009B18A2" w:rsidP="00C17B01">
      <w:pPr>
        <w:spacing w:after="0" w:line="360" w:lineRule="auto"/>
        <w:rPr>
          <w:rFonts w:ascii="Times New Roman" w:hAnsi="Times New Roman" w:cs="Times New Roman"/>
          <w:lang w:bidi="en-US"/>
        </w:rPr>
      </w:pPr>
    </w:p>
    <w:p w14:paraId="32BDF402" w14:textId="3C46ACE5" w:rsidR="009B18A2" w:rsidRDefault="009B18A2" w:rsidP="00C17B01">
      <w:pPr>
        <w:spacing w:after="0" w:line="360" w:lineRule="auto"/>
        <w:rPr>
          <w:rFonts w:ascii="Times New Roman" w:hAnsi="Times New Roman" w:cs="Times New Roman"/>
          <w:lang w:bidi="en-US"/>
        </w:rPr>
      </w:pPr>
    </w:p>
    <w:p w14:paraId="7E63A18F" w14:textId="77777777" w:rsidR="009B18A2" w:rsidRDefault="009B18A2" w:rsidP="00C17B01">
      <w:pPr>
        <w:spacing w:after="0" w:line="360" w:lineRule="auto"/>
        <w:rPr>
          <w:rFonts w:ascii="Times New Roman" w:hAnsi="Times New Roman" w:cs="Times New Roman"/>
          <w:lang w:bidi="en-US"/>
        </w:rPr>
      </w:pPr>
    </w:p>
    <w:p w14:paraId="3FE53A15" w14:textId="2E50ED72" w:rsidR="009B18A2" w:rsidRDefault="006F716D" w:rsidP="009B18A2">
      <w:pPr>
        <w:spacing w:after="0" w:line="360" w:lineRule="auto"/>
        <w:jc w:val="center"/>
        <w:rPr>
          <w:rFonts w:ascii="Times New Roman" w:hAnsi="Times New Roman" w:cs="Times New Roman"/>
          <w:lang w:bidi="en-US"/>
        </w:rPr>
      </w:pPr>
      <w:r>
        <w:rPr>
          <w:rFonts w:ascii="Times New Roman" w:hAnsi="Times New Roman" w:cs="Times New Roman"/>
          <w:lang w:bidi="en-US"/>
        </w:rPr>
        <w:t xml:space="preserve">2024 </w:t>
      </w:r>
      <w:r w:rsidR="009E5BD9">
        <w:rPr>
          <w:rFonts w:ascii="Times New Roman" w:hAnsi="Times New Roman" w:cs="Times New Roman"/>
          <w:lang w:bidi="en-US"/>
        </w:rPr>
        <w:t>г.</w:t>
      </w:r>
    </w:p>
    <w:p w14:paraId="4E237B94" w14:textId="264A6BCD"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Default="009B18A2" w:rsidP="00C17B0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5532F29F" w14:textId="77777777" w:rsidR="00FC6098" w:rsidRPr="00A204BB" w:rsidRDefault="00FC6098" w:rsidP="00C17B01">
      <w:pPr>
        <w:pStyle w:val="bullet"/>
        <w:numPr>
          <w:ilvl w:val="0"/>
          <w:numId w:val="0"/>
        </w:numPr>
        <w:ind w:firstLine="709"/>
        <w:jc w:val="both"/>
        <w:rPr>
          <w:rFonts w:ascii="Times New Roman" w:hAnsi="Times New Roman"/>
          <w:b/>
          <w:sz w:val="28"/>
          <w:szCs w:val="28"/>
          <w:lang w:val="ru-RU"/>
        </w:rPr>
      </w:pPr>
    </w:p>
    <w:p w14:paraId="0D3BF2B8" w14:textId="1DC70FB7" w:rsidR="006A502A" w:rsidRPr="006A502A" w:rsidRDefault="006A502A" w:rsidP="006A502A">
      <w:pPr>
        <w:pStyle w:val="26"/>
        <w:spacing w:line="276" w:lineRule="auto"/>
        <w:rPr>
          <w:rStyle w:val="af"/>
          <w:sz w:val="24"/>
          <w:szCs w:val="24"/>
        </w:rPr>
      </w:pPr>
      <w:r>
        <w:rPr>
          <w:bCs/>
          <w:sz w:val="24"/>
          <w:highlight w:val="yellow"/>
        </w:rPr>
        <w:fldChar w:fldCharType="begin"/>
      </w:r>
      <w:r>
        <w:rPr>
          <w:bCs/>
          <w:sz w:val="24"/>
          <w:highlight w:val="yellow"/>
        </w:rPr>
        <w:instrText xml:space="preserve"> TOC \o "1-2" \h \z \u </w:instrText>
      </w:r>
      <w:r>
        <w:rPr>
          <w:bCs/>
          <w:sz w:val="24"/>
          <w:highlight w:val="yellow"/>
        </w:rPr>
        <w:fldChar w:fldCharType="separate"/>
      </w:r>
      <w:hyperlink w:anchor="_Toc175345786" w:history="1">
        <w:r w:rsidRPr="006A502A">
          <w:rPr>
            <w:rStyle w:val="af"/>
            <w:noProof/>
            <w:sz w:val="24"/>
            <w:szCs w:val="24"/>
          </w:rPr>
          <w:t>1. ОСНОВНЫЕ ТРЕБОВАНИЯ КОМПЕТЕНЦИИ</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_Toc175345786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3</w:t>
        </w:r>
        <w:r w:rsidRPr="006A502A">
          <w:rPr>
            <w:rStyle w:val="af"/>
            <w:webHidden/>
            <w:sz w:val="24"/>
            <w:szCs w:val="24"/>
          </w:rPr>
          <w:fldChar w:fldCharType="end"/>
        </w:r>
      </w:hyperlink>
    </w:p>
    <w:p w14:paraId="4FDB25C1" w14:textId="06CCA8CA" w:rsidR="006A502A" w:rsidRPr="006A502A" w:rsidRDefault="006A502A" w:rsidP="006A502A">
      <w:pPr>
        <w:pStyle w:val="26"/>
        <w:spacing w:line="276" w:lineRule="auto"/>
        <w:rPr>
          <w:rStyle w:val="af"/>
          <w:sz w:val="24"/>
          <w:szCs w:val="24"/>
        </w:rPr>
      </w:pPr>
      <w:hyperlink w:anchor="_Toc175345787" w:history="1">
        <w:r w:rsidRPr="006A502A">
          <w:rPr>
            <w:rStyle w:val="af"/>
            <w:noProof/>
            <w:sz w:val="24"/>
            <w:szCs w:val="24"/>
          </w:rPr>
          <w:t>1.1. ОБЩИЕ СВЕДЕНИЯ О ТРЕБОВАНИЯХ КОМПЕТЕНЦИИ</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_Toc175345787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3</w:t>
        </w:r>
        <w:r w:rsidRPr="006A502A">
          <w:rPr>
            <w:rStyle w:val="af"/>
            <w:webHidden/>
            <w:sz w:val="24"/>
            <w:szCs w:val="24"/>
          </w:rPr>
          <w:fldChar w:fldCharType="end"/>
        </w:r>
      </w:hyperlink>
    </w:p>
    <w:p w14:paraId="25443DB3" w14:textId="45B785D0" w:rsidR="006A502A" w:rsidRPr="006A502A" w:rsidRDefault="006A502A" w:rsidP="006A502A">
      <w:pPr>
        <w:pStyle w:val="26"/>
        <w:spacing w:line="276" w:lineRule="auto"/>
        <w:rPr>
          <w:rStyle w:val="af"/>
          <w:sz w:val="24"/>
          <w:szCs w:val="24"/>
        </w:rPr>
      </w:pPr>
      <w:hyperlink w:anchor="_Toc175345788" w:history="1">
        <w:r w:rsidRPr="006A502A">
          <w:rPr>
            <w:rStyle w:val="af"/>
            <w:noProof/>
            <w:sz w:val="24"/>
            <w:szCs w:val="24"/>
          </w:rPr>
          <w:t>1.2. ПЕРЕЧЕНЬ ПРОФЕССИОНАЛЬНЫХ ЗАДАЧ СПЕЦИАЛИСТА ПО КОМПЕТЕНЦИИ «Поварское дело»</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_Toc175345788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3</w:t>
        </w:r>
        <w:r w:rsidRPr="006A502A">
          <w:rPr>
            <w:rStyle w:val="af"/>
            <w:webHidden/>
            <w:sz w:val="24"/>
            <w:szCs w:val="24"/>
          </w:rPr>
          <w:fldChar w:fldCharType="end"/>
        </w:r>
      </w:hyperlink>
    </w:p>
    <w:p w14:paraId="45FFB4AC" w14:textId="6F907C02" w:rsidR="006A502A" w:rsidRPr="006A502A" w:rsidRDefault="006A502A" w:rsidP="006A502A">
      <w:pPr>
        <w:pStyle w:val="26"/>
        <w:spacing w:line="276" w:lineRule="auto"/>
        <w:rPr>
          <w:rStyle w:val="af"/>
          <w:sz w:val="24"/>
          <w:szCs w:val="24"/>
        </w:rPr>
      </w:pPr>
      <w:hyperlink w:anchor="_Toc175345789" w:history="1">
        <w:r w:rsidRPr="006A502A">
          <w:rPr>
            <w:rStyle w:val="af"/>
            <w:noProof/>
            <w:sz w:val="24"/>
            <w:szCs w:val="24"/>
          </w:rPr>
          <w:t>1.3. ТРЕБОВАНИЯ К СХЕМЕ ОЦЕНКИ</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_Toc175345789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12</w:t>
        </w:r>
        <w:r w:rsidRPr="006A502A">
          <w:rPr>
            <w:rStyle w:val="af"/>
            <w:webHidden/>
            <w:sz w:val="24"/>
            <w:szCs w:val="24"/>
          </w:rPr>
          <w:fldChar w:fldCharType="end"/>
        </w:r>
      </w:hyperlink>
    </w:p>
    <w:p w14:paraId="7DC3109C" w14:textId="66BC305F" w:rsidR="006A502A" w:rsidRPr="006A502A" w:rsidRDefault="006A502A" w:rsidP="006A502A">
      <w:pPr>
        <w:pStyle w:val="26"/>
        <w:spacing w:line="276" w:lineRule="auto"/>
        <w:rPr>
          <w:rStyle w:val="af"/>
          <w:sz w:val="24"/>
          <w:szCs w:val="24"/>
        </w:rPr>
      </w:pPr>
      <w:hyperlink w:anchor="_Toc175345790" w:history="1">
        <w:r w:rsidRPr="006A502A">
          <w:rPr>
            <w:rStyle w:val="af"/>
            <w:noProof/>
            <w:sz w:val="24"/>
            <w:szCs w:val="24"/>
          </w:rPr>
          <w:t>1.4. СПЕЦИФИКАЦИЯ ОЦЕНКИ КОМПЕТЕНЦИИ</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_Toc175345790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12</w:t>
        </w:r>
        <w:r w:rsidRPr="006A502A">
          <w:rPr>
            <w:rStyle w:val="af"/>
            <w:webHidden/>
            <w:sz w:val="24"/>
            <w:szCs w:val="24"/>
          </w:rPr>
          <w:fldChar w:fldCharType="end"/>
        </w:r>
      </w:hyperlink>
    </w:p>
    <w:p w14:paraId="3F61209D" w14:textId="372089EB" w:rsidR="006A502A" w:rsidRPr="006A502A" w:rsidRDefault="006A502A" w:rsidP="006A502A">
      <w:pPr>
        <w:pStyle w:val="26"/>
        <w:spacing w:line="276" w:lineRule="auto"/>
        <w:rPr>
          <w:rStyle w:val="af"/>
          <w:sz w:val="24"/>
          <w:szCs w:val="24"/>
        </w:rPr>
      </w:pPr>
      <w:hyperlink w:anchor="_Toc175345791" w:history="1">
        <w:r w:rsidRPr="006A502A">
          <w:rPr>
            <w:rStyle w:val="af"/>
            <w:noProof/>
            <w:sz w:val="24"/>
            <w:szCs w:val="24"/>
          </w:rPr>
          <w:t>1.5. КОНКУРСНОЕ ЗАДАНИЕ</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_Toc175345791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13</w:t>
        </w:r>
        <w:r w:rsidRPr="006A502A">
          <w:rPr>
            <w:rStyle w:val="af"/>
            <w:webHidden/>
            <w:sz w:val="24"/>
            <w:szCs w:val="24"/>
          </w:rPr>
          <w:fldChar w:fldCharType="end"/>
        </w:r>
      </w:hyperlink>
    </w:p>
    <w:p w14:paraId="0C2D0F44" w14:textId="196F1053" w:rsidR="006A502A" w:rsidRPr="006A502A" w:rsidRDefault="006A502A" w:rsidP="006A502A">
      <w:pPr>
        <w:pStyle w:val="26"/>
        <w:spacing w:line="276" w:lineRule="auto"/>
        <w:rPr>
          <w:rStyle w:val="af"/>
          <w:sz w:val="24"/>
          <w:szCs w:val="24"/>
        </w:rPr>
      </w:pPr>
      <w:hyperlink w:anchor="_Toc175345792" w:history="1">
        <w:r w:rsidRPr="006A502A">
          <w:rPr>
            <w:rStyle w:val="af"/>
            <w:noProof/>
            <w:sz w:val="24"/>
            <w:szCs w:val="24"/>
          </w:rPr>
          <w:t>1.5.1. Разработка/выбор конкурсного задания</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_Toc175345792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13</w:t>
        </w:r>
        <w:r w:rsidRPr="006A502A">
          <w:rPr>
            <w:rStyle w:val="af"/>
            <w:webHidden/>
            <w:sz w:val="24"/>
            <w:szCs w:val="24"/>
          </w:rPr>
          <w:fldChar w:fldCharType="end"/>
        </w:r>
      </w:hyperlink>
    </w:p>
    <w:p w14:paraId="37AF4A38" w14:textId="7C3B3935" w:rsidR="006A502A" w:rsidRPr="006A502A" w:rsidRDefault="006A502A" w:rsidP="006A502A">
      <w:pPr>
        <w:pStyle w:val="26"/>
        <w:spacing w:line="276" w:lineRule="auto"/>
        <w:rPr>
          <w:rStyle w:val="af"/>
          <w:sz w:val="24"/>
          <w:szCs w:val="24"/>
        </w:rPr>
      </w:pPr>
      <w:hyperlink w:anchor="_Toc175345793" w:history="1">
        <w:r w:rsidRPr="006A502A">
          <w:rPr>
            <w:rStyle w:val="af"/>
            <w:noProof/>
            <w:sz w:val="24"/>
            <w:szCs w:val="24"/>
          </w:rPr>
          <w:t>1.5.2. Структура модулей конкурсного задания</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_Toc175345793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13</w:t>
        </w:r>
        <w:r w:rsidRPr="006A502A">
          <w:rPr>
            <w:rStyle w:val="af"/>
            <w:webHidden/>
            <w:sz w:val="24"/>
            <w:szCs w:val="24"/>
          </w:rPr>
          <w:fldChar w:fldCharType="end"/>
        </w:r>
      </w:hyperlink>
    </w:p>
    <w:p w14:paraId="6D9966E7" w14:textId="279266C3" w:rsidR="006A502A" w:rsidRPr="006A502A" w:rsidRDefault="006A502A" w:rsidP="006A502A">
      <w:pPr>
        <w:pStyle w:val="26"/>
        <w:spacing w:line="276" w:lineRule="auto"/>
        <w:rPr>
          <w:rStyle w:val="af"/>
          <w:sz w:val="24"/>
          <w:szCs w:val="24"/>
        </w:rPr>
      </w:pPr>
      <w:hyperlink w:anchor="_Toc175345795" w:history="1">
        <w:r w:rsidRPr="006A502A">
          <w:rPr>
            <w:rStyle w:val="af"/>
            <w:noProof/>
            <w:sz w:val="24"/>
            <w:szCs w:val="24"/>
          </w:rPr>
          <w:t>2. СПЕЦИАЛЬНЫЕ ПРАВИЛА КОМПЕТЕНЦИИ</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_Toc175345795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21</w:t>
        </w:r>
        <w:r w:rsidRPr="006A502A">
          <w:rPr>
            <w:rStyle w:val="af"/>
            <w:webHidden/>
            <w:sz w:val="24"/>
            <w:szCs w:val="24"/>
          </w:rPr>
          <w:fldChar w:fldCharType="end"/>
        </w:r>
      </w:hyperlink>
    </w:p>
    <w:p w14:paraId="310DAC6C" w14:textId="209CD4AC" w:rsidR="006A502A" w:rsidRPr="006A502A" w:rsidRDefault="006A502A" w:rsidP="006A502A">
      <w:pPr>
        <w:pStyle w:val="26"/>
        <w:spacing w:line="276" w:lineRule="auto"/>
        <w:rPr>
          <w:rStyle w:val="af"/>
          <w:sz w:val="24"/>
          <w:szCs w:val="24"/>
        </w:rPr>
      </w:pPr>
      <w:hyperlink w:anchor="_Toc175345796" w:history="1">
        <w:r w:rsidRPr="006A502A">
          <w:rPr>
            <w:rStyle w:val="af"/>
            <w:noProof/>
            <w:sz w:val="24"/>
            <w:szCs w:val="24"/>
          </w:rPr>
          <w:t>2.1. Правила распределения экспертных групп в компетенции “Поварское дело”.</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_Toc175345796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21</w:t>
        </w:r>
        <w:r w:rsidRPr="006A502A">
          <w:rPr>
            <w:rStyle w:val="af"/>
            <w:webHidden/>
            <w:sz w:val="24"/>
            <w:szCs w:val="24"/>
          </w:rPr>
          <w:fldChar w:fldCharType="end"/>
        </w:r>
      </w:hyperlink>
    </w:p>
    <w:p w14:paraId="749C727D" w14:textId="7193243F" w:rsidR="006A502A" w:rsidRPr="006A502A" w:rsidRDefault="006A502A" w:rsidP="006A502A">
      <w:pPr>
        <w:pStyle w:val="26"/>
        <w:spacing w:line="276" w:lineRule="auto"/>
        <w:rPr>
          <w:rStyle w:val="af"/>
          <w:sz w:val="24"/>
          <w:szCs w:val="24"/>
        </w:rPr>
      </w:pPr>
      <w:hyperlink w:anchor="_Toc175345797" w:history="1">
        <w:r w:rsidRPr="006A502A">
          <w:rPr>
            <w:rStyle w:val="af"/>
            <w:noProof/>
            <w:sz w:val="24"/>
            <w:szCs w:val="24"/>
          </w:rPr>
          <w:t>2.2. Сервировка блюд</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_Toc175345797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22</w:t>
        </w:r>
        <w:r w:rsidRPr="006A502A">
          <w:rPr>
            <w:rStyle w:val="af"/>
            <w:webHidden/>
            <w:sz w:val="24"/>
            <w:szCs w:val="24"/>
          </w:rPr>
          <w:fldChar w:fldCharType="end"/>
        </w:r>
      </w:hyperlink>
    </w:p>
    <w:p w14:paraId="30E11BA6" w14:textId="7E4BB627" w:rsidR="006A502A" w:rsidRPr="006A502A" w:rsidRDefault="006A502A" w:rsidP="006A502A">
      <w:pPr>
        <w:pStyle w:val="26"/>
        <w:spacing w:line="276" w:lineRule="auto"/>
        <w:rPr>
          <w:rStyle w:val="af"/>
          <w:sz w:val="24"/>
          <w:szCs w:val="24"/>
        </w:rPr>
      </w:pPr>
      <w:hyperlink w:anchor="_Toc175345798" w:history="1">
        <w:r w:rsidRPr="006A502A">
          <w:rPr>
            <w:rStyle w:val="af"/>
            <w:noProof/>
            <w:sz w:val="24"/>
            <w:szCs w:val="24"/>
          </w:rPr>
          <w:t>2.3. Остановки времени</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_Toc175345798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23</w:t>
        </w:r>
        <w:r w:rsidRPr="006A502A">
          <w:rPr>
            <w:rStyle w:val="af"/>
            <w:webHidden/>
            <w:sz w:val="24"/>
            <w:szCs w:val="24"/>
          </w:rPr>
          <w:fldChar w:fldCharType="end"/>
        </w:r>
      </w:hyperlink>
    </w:p>
    <w:p w14:paraId="46EE7B0F" w14:textId="2441AEEE" w:rsidR="006A502A" w:rsidRPr="006A502A" w:rsidRDefault="006A502A" w:rsidP="006A502A">
      <w:pPr>
        <w:pStyle w:val="26"/>
        <w:spacing w:line="276" w:lineRule="auto"/>
        <w:rPr>
          <w:rStyle w:val="af"/>
          <w:sz w:val="24"/>
          <w:szCs w:val="24"/>
        </w:rPr>
      </w:pPr>
      <w:hyperlink w:anchor="_Toc175345799" w:history="1">
        <w:r w:rsidRPr="006A502A">
          <w:rPr>
            <w:rStyle w:val="af"/>
            <w:noProof/>
            <w:sz w:val="24"/>
            <w:szCs w:val="24"/>
          </w:rPr>
          <w:t>2.4. Правила работы участников на рабочем месте</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_Toc175345799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23</w:t>
        </w:r>
        <w:r w:rsidRPr="006A502A">
          <w:rPr>
            <w:rStyle w:val="af"/>
            <w:webHidden/>
            <w:sz w:val="24"/>
            <w:szCs w:val="24"/>
          </w:rPr>
          <w:fldChar w:fldCharType="end"/>
        </w:r>
      </w:hyperlink>
    </w:p>
    <w:p w14:paraId="45F3BA6D" w14:textId="2EDB96EA" w:rsidR="006A502A" w:rsidRPr="006A502A" w:rsidRDefault="006A502A" w:rsidP="006A502A">
      <w:pPr>
        <w:pStyle w:val="26"/>
        <w:spacing w:line="276" w:lineRule="auto"/>
        <w:rPr>
          <w:rStyle w:val="af"/>
          <w:sz w:val="24"/>
          <w:szCs w:val="24"/>
        </w:rPr>
      </w:pPr>
      <w:hyperlink w:anchor="_Toc175345800" w:history="1">
        <w:r w:rsidRPr="006A502A">
          <w:rPr>
            <w:rStyle w:val="af"/>
            <w:noProof/>
            <w:sz w:val="24"/>
            <w:szCs w:val="24"/>
          </w:rPr>
          <w:t>2.5. Требования к оценке температуры подачи блюд</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_Toc175345800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26</w:t>
        </w:r>
        <w:r w:rsidRPr="006A502A">
          <w:rPr>
            <w:rStyle w:val="af"/>
            <w:webHidden/>
            <w:sz w:val="24"/>
            <w:szCs w:val="24"/>
          </w:rPr>
          <w:fldChar w:fldCharType="end"/>
        </w:r>
      </w:hyperlink>
    </w:p>
    <w:p w14:paraId="3243C87B" w14:textId="65A25EBF" w:rsidR="006A502A" w:rsidRPr="006A502A" w:rsidRDefault="006A502A" w:rsidP="006A502A">
      <w:pPr>
        <w:pStyle w:val="26"/>
        <w:spacing w:line="276" w:lineRule="auto"/>
        <w:rPr>
          <w:rStyle w:val="af"/>
          <w:sz w:val="24"/>
          <w:szCs w:val="24"/>
        </w:rPr>
      </w:pPr>
      <w:hyperlink w:anchor="_Toc175345801" w:history="1">
        <w:r w:rsidRPr="006A502A">
          <w:rPr>
            <w:rStyle w:val="af"/>
            <w:noProof/>
            <w:sz w:val="24"/>
            <w:szCs w:val="24"/>
          </w:rPr>
          <w:t>2.6. Расписание работы конкурсанта</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_Toc175345801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26</w:t>
        </w:r>
        <w:r w:rsidRPr="006A502A">
          <w:rPr>
            <w:rStyle w:val="af"/>
            <w:webHidden/>
            <w:sz w:val="24"/>
            <w:szCs w:val="24"/>
          </w:rPr>
          <w:fldChar w:fldCharType="end"/>
        </w:r>
      </w:hyperlink>
    </w:p>
    <w:p w14:paraId="6D6EEB33" w14:textId="13FC538C" w:rsidR="006A502A" w:rsidRPr="006A502A" w:rsidRDefault="006A502A" w:rsidP="006A502A">
      <w:pPr>
        <w:pStyle w:val="26"/>
        <w:spacing w:line="276" w:lineRule="auto"/>
        <w:rPr>
          <w:rStyle w:val="af"/>
          <w:sz w:val="24"/>
          <w:szCs w:val="24"/>
        </w:rPr>
      </w:pPr>
      <w:hyperlink w:anchor="_Toc175345802" w:history="1">
        <w:r w:rsidRPr="006A502A">
          <w:rPr>
            <w:rStyle w:val="af"/>
            <w:noProof/>
            <w:sz w:val="24"/>
            <w:szCs w:val="24"/>
          </w:rPr>
          <w:t>2.7. Требования охраны труда и техники безопасности</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_Toc175345802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27</w:t>
        </w:r>
        <w:r w:rsidRPr="006A502A">
          <w:rPr>
            <w:rStyle w:val="af"/>
            <w:webHidden/>
            <w:sz w:val="24"/>
            <w:szCs w:val="24"/>
          </w:rPr>
          <w:fldChar w:fldCharType="end"/>
        </w:r>
      </w:hyperlink>
    </w:p>
    <w:p w14:paraId="5341FF88" w14:textId="4C2F0472" w:rsidR="006A502A" w:rsidRPr="006A502A" w:rsidRDefault="006A502A" w:rsidP="006A502A">
      <w:pPr>
        <w:pStyle w:val="26"/>
        <w:spacing w:line="276" w:lineRule="auto"/>
        <w:rPr>
          <w:rStyle w:val="af"/>
          <w:sz w:val="24"/>
          <w:szCs w:val="24"/>
        </w:rPr>
      </w:pPr>
      <w:hyperlink w:anchor="_Toc175345803" w:history="1">
        <w:r w:rsidRPr="006A502A">
          <w:rPr>
            <w:rStyle w:val="af"/>
            <w:noProof/>
            <w:sz w:val="24"/>
            <w:szCs w:val="24"/>
          </w:rPr>
          <w:t>2.8. Требования к спецодежде конкурсантов и экспертов</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_Toc175345803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27</w:t>
        </w:r>
        <w:r w:rsidRPr="006A502A">
          <w:rPr>
            <w:rStyle w:val="af"/>
            <w:webHidden/>
            <w:sz w:val="24"/>
            <w:szCs w:val="24"/>
          </w:rPr>
          <w:fldChar w:fldCharType="end"/>
        </w:r>
      </w:hyperlink>
    </w:p>
    <w:p w14:paraId="25F4F5ED" w14:textId="19FBE7C7" w:rsidR="006A502A" w:rsidRPr="006A502A" w:rsidRDefault="006A502A" w:rsidP="006A502A">
      <w:pPr>
        <w:pStyle w:val="26"/>
        <w:spacing w:line="276" w:lineRule="auto"/>
        <w:rPr>
          <w:rStyle w:val="af"/>
          <w:sz w:val="24"/>
          <w:szCs w:val="24"/>
        </w:rPr>
      </w:pPr>
      <w:hyperlink w:anchor="_Toc175345804" w:history="1">
        <w:r w:rsidRPr="006A502A">
          <w:rPr>
            <w:rStyle w:val="af"/>
            <w:noProof/>
            <w:sz w:val="24"/>
            <w:szCs w:val="24"/>
          </w:rPr>
          <w:t>2.9. Рекомендации для подготовки конкурсной площадки</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_Toc175345804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29</w:t>
        </w:r>
        <w:r w:rsidRPr="006A502A">
          <w:rPr>
            <w:rStyle w:val="af"/>
            <w:webHidden/>
            <w:sz w:val="24"/>
            <w:szCs w:val="24"/>
          </w:rPr>
          <w:fldChar w:fldCharType="end"/>
        </w:r>
      </w:hyperlink>
    </w:p>
    <w:p w14:paraId="418B3FB1" w14:textId="13C45EEB" w:rsidR="006A502A" w:rsidRPr="006A502A" w:rsidRDefault="006A502A" w:rsidP="006A502A">
      <w:pPr>
        <w:pStyle w:val="26"/>
        <w:spacing w:line="276" w:lineRule="auto"/>
        <w:rPr>
          <w:rStyle w:val="af"/>
          <w:sz w:val="24"/>
          <w:szCs w:val="24"/>
        </w:rPr>
      </w:pPr>
      <w:hyperlink w:anchor="_Toc175345805" w:history="1">
        <w:r w:rsidRPr="006A502A">
          <w:rPr>
            <w:rStyle w:val="af"/>
            <w:noProof/>
            <w:sz w:val="24"/>
            <w:szCs w:val="24"/>
          </w:rPr>
          <w:t>2.10. Личный инструмент конкурсанта</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_Toc175345805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31</w:t>
        </w:r>
        <w:r w:rsidRPr="006A502A">
          <w:rPr>
            <w:rStyle w:val="af"/>
            <w:webHidden/>
            <w:sz w:val="24"/>
            <w:szCs w:val="24"/>
          </w:rPr>
          <w:fldChar w:fldCharType="end"/>
        </w:r>
      </w:hyperlink>
    </w:p>
    <w:p w14:paraId="161744CB" w14:textId="1F2F747D" w:rsidR="006A502A" w:rsidRPr="006A502A" w:rsidRDefault="006A502A" w:rsidP="006A502A">
      <w:pPr>
        <w:pStyle w:val="26"/>
        <w:spacing w:line="276" w:lineRule="auto"/>
        <w:rPr>
          <w:rStyle w:val="af"/>
          <w:sz w:val="24"/>
          <w:szCs w:val="24"/>
        </w:rPr>
      </w:pPr>
      <w:hyperlink w:anchor="_Toc175345806" w:history="1">
        <w:r w:rsidRPr="006A502A">
          <w:rPr>
            <w:rStyle w:val="af"/>
            <w:noProof/>
            <w:sz w:val="24"/>
            <w:szCs w:val="24"/>
          </w:rPr>
          <w:t>2.11. Описание аспектов</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_Toc175345806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32</w:t>
        </w:r>
        <w:r w:rsidRPr="006A502A">
          <w:rPr>
            <w:rStyle w:val="af"/>
            <w:webHidden/>
            <w:sz w:val="24"/>
            <w:szCs w:val="24"/>
          </w:rPr>
          <w:fldChar w:fldCharType="end"/>
        </w:r>
      </w:hyperlink>
    </w:p>
    <w:p w14:paraId="15B6CAE8" w14:textId="52E1F8B6" w:rsidR="006A502A" w:rsidRPr="006A502A" w:rsidRDefault="006A502A" w:rsidP="006A502A">
      <w:pPr>
        <w:pStyle w:val="26"/>
        <w:spacing w:line="276" w:lineRule="auto"/>
        <w:rPr>
          <w:rStyle w:val="af"/>
          <w:sz w:val="24"/>
          <w:szCs w:val="24"/>
        </w:rPr>
      </w:pPr>
      <w:hyperlink w:anchor="_Toc175345807" w:history="1">
        <w:r w:rsidRPr="006A502A">
          <w:rPr>
            <w:rStyle w:val="af"/>
            <w:noProof/>
            <w:sz w:val="24"/>
            <w:szCs w:val="24"/>
          </w:rPr>
          <w:t>3. ПРИЛОЖЕНИЯ</w:t>
        </w:r>
        <w:r w:rsidRPr="006A502A">
          <w:rPr>
            <w:rStyle w:val="af"/>
            <w:webHidden/>
            <w:sz w:val="24"/>
            <w:szCs w:val="24"/>
          </w:rPr>
          <w:tab/>
        </w:r>
        <w:r w:rsidRPr="006A502A">
          <w:rPr>
            <w:rStyle w:val="af"/>
            <w:webHidden/>
            <w:sz w:val="24"/>
            <w:szCs w:val="24"/>
          </w:rPr>
          <w:fldChar w:fldCharType="begin"/>
        </w:r>
        <w:r w:rsidRPr="006A502A">
          <w:rPr>
            <w:rStyle w:val="af"/>
            <w:webHidden/>
            <w:sz w:val="24"/>
            <w:szCs w:val="24"/>
          </w:rPr>
          <w:instrText xml:space="preserve"> PAGEREF _Toc175345807 \h </w:instrText>
        </w:r>
        <w:r w:rsidRPr="006A502A">
          <w:rPr>
            <w:rStyle w:val="af"/>
            <w:webHidden/>
            <w:sz w:val="24"/>
            <w:szCs w:val="24"/>
          </w:rPr>
        </w:r>
        <w:r w:rsidRPr="006A502A">
          <w:rPr>
            <w:rStyle w:val="af"/>
            <w:webHidden/>
            <w:sz w:val="24"/>
            <w:szCs w:val="24"/>
          </w:rPr>
          <w:fldChar w:fldCharType="separate"/>
        </w:r>
        <w:r w:rsidRPr="006A502A">
          <w:rPr>
            <w:rStyle w:val="af"/>
            <w:webHidden/>
            <w:sz w:val="24"/>
            <w:szCs w:val="24"/>
          </w:rPr>
          <w:t>39</w:t>
        </w:r>
        <w:r w:rsidRPr="006A502A">
          <w:rPr>
            <w:rStyle w:val="af"/>
            <w:webHidden/>
            <w:sz w:val="24"/>
            <w:szCs w:val="24"/>
          </w:rPr>
          <w:fldChar w:fldCharType="end"/>
        </w:r>
      </w:hyperlink>
    </w:p>
    <w:p w14:paraId="36AA3717" w14:textId="6DA81D34" w:rsidR="00AA2B8A" w:rsidRPr="00A204BB" w:rsidRDefault="006A502A" w:rsidP="00A4187F">
      <w:pPr>
        <w:pStyle w:val="bullet"/>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Pr>
          <w:rFonts w:ascii="Times New Roman" w:hAnsi="Times New Roman"/>
          <w:bCs/>
          <w:sz w:val="24"/>
          <w:highlight w:val="yellow"/>
          <w:lang w:val="ru-RU" w:eastAsia="ru-RU"/>
        </w:rPr>
        <w:fldChar w:fldCharType="end"/>
      </w:r>
    </w:p>
    <w:p w14:paraId="3B10400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90A2744" w14:textId="52CC13B1" w:rsidR="00AA2B8A" w:rsidRDefault="00AA2B8A" w:rsidP="00D83E4E">
      <w:pPr>
        <w:pStyle w:val="-2"/>
        <w:rPr>
          <w:lang w:eastAsia="ru-RU"/>
        </w:rPr>
      </w:pPr>
    </w:p>
    <w:p w14:paraId="7A1C5B84" w14:textId="2415B633"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FFB873C" w14:textId="1F7FF84B"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B651384" w14:textId="3FAA6042"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63B8B63" w14:textId="355F0C6A"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1A6C01DF" w14:textId="1BB3E0C5"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A158ABF" w14:textId="5778BE85" w:rsidR="009B18A2" w:rsidRDefault="009B18A2" w:rsidP="006A502A">
      <w:pPr>
        <w:pStyle w:val="bullet"/>
        <w:numPr>
          <w:ilvl w:val="0"/>
          <w:numId w:val="0"/>
        </w:numPr>
        <w:jc w:val="both"/>
        <w:rPr>
          <w:rFonts w:ascii="Times New Roman" w:hAnsi="Times New Roman"/>
          <w:bCs/>
          <w:sz w:val="24"/>
          <w:szCs w:val="20"/>
          <w:lang w:val="ru-RU" w:eastAsia="ru-RU"/>
        </w:rPr>
      </w:pPr>
    </w:p>
    <w:p w14:paraId="31D987FF" w14:textId="35670963" w:rsidR="00AA2B8A" w:rsidRDefault="00AA2B8A" w:rsidP="00D17132">
      <w:pPr>
        <w:pStyle w:val="bullet"/>
        <w:numPr>
          <w:ilvl w:val="0"/>
          <w:numId w:val="0"/>
        </w:numPr>
        <w:jc w:val="both"/>
        <w:rPr>
          <w:rFonts w:ascii="Times New Roman" w:hAnsi="Times New Roman"/>
          <w:bCs/>
          <w:sz w:val="24"/>
          <w:szCs w:val="20"/>
          <w:lang w:val="ru-RU" w:eastAsia="ru-RU"/>
        </w:rPr>
      </w:pPr>
    </w:p>
    <w:p w14:paraId="04B31DD1" w14:textId="1EB754FA" w:rsidR="00A204BB" w:rsidRDefault="00D37DEA" w:rsidP="00A4187F">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t>ИСПОЛЬЗУЕМЫЕ СОКРАЩЕНИЯ</w:t>
      </w:r>
    </w:p>
    <w:p w14:paraId="77CD9834" w14:textId="77777777"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14:paraId="0B30CCE3" w14:textId="77777777" w:rsidR="00AB04B8" w:rsidRPr="009B18A2"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bookmarkStart w:id="0" w:name="_Toc450204622"/>
      <w:r w:rsidRPr="009B18A2">
        <w:rPr>
          <w:rFonts w:ascii="Times New Roman" w:hAnsi="Times New Roman"/>
          <w:bCs/>
          <w:i/>
          <w:sz w:val="28"/>
          <w:szCs w:val="28"/>
          <w:lang w:val="ru-RU" w:eastAsia="ru-RU"/>
        </w:rPr>
        <w:t xml:space="preserve">1. </w:t>
      </w:r>
      <w:r>
        <w:rPr>
          <w:rFonts w:ascii="Times New Roman" w:hAnsi="Times New Roman"/>
          <w:bCs/>
          <w:i/>
          <w:sz w:val="28"/>
          <w:szCs w:val="28"/>
          <w:lang w:val="ru-RU" w:eastAsia="ru-RU"/>
        </w:rPr>
        <w:t>КЗ</w:t>
      </w:r>
      <w:r w:rsidRPr="009B18A2">
        <w:rPr>
          <w:rFonts w:ascii="Times New Roman" w:hAnsi="Times New Roman"/>
          <w:bCs/>
          <w:i/>
          <w:sz w:val="28"/>
          <w:szCs w:val="28"/>
          <w:lang w:val="ru-RU" w:eastAsia="ru-RU"/>
        </w:rPr>
        <w:t xml:space="preserve"> – </w:t>
      </w:r>
      <w:r>
        <w:rPr>
          <w:rFonts w:ascii="Times New Roman" w:hAnsi="Times New Roman"/>
          <w:bCs/>
          <w:i/>
          <w:sz w:val="28"/>
          <w:szCs w:val="28"/>
          <w:lang w:val="ru-RU" w:eastAsia="ru-RU"/>
        </w:rPr>
        <w:t>конкурсное задание;</w:t>
      </w:r>
    </w:p>
    <w:p w14:paraId="6A30CF98" w14:textId="77777777" w:rsidR="00AB04B8" w:rsidRPr="009B18A2"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sidRPr="009B18A2">
        <w:rPr>
          <w:rFonts w:ascii="Times New Roman" w:hAnsi="Times New Roman"/>
          <w:bCs/>
          <w:i/>
          <w:sz w:val="28"/>
          <w:szCs w:val="28"/>
          <w:lang w:val="ru-RU" w:eastAsia="ru-RU"/>
        </w:rPr>
        <w:t xml:space="preserve">2. </w:t>
      </w:r>
      <w:r>
        <w:rPr>
          <w:rFonts w:ascii="Times New Roman" w:hAnsi="Times New Roman"/>
          <w:bCs/>
          <w:i/>
          <w:sz w:val="28"/>
          <w:szCs w:val="28"/>
          <w:lang w:val="ru-RU" w:eastAsia="ru-RU"/>
        </w:rPr>
        <w:t>ИЛ</w:t>
      </w:r>
      <w:r w:rsidRPr="009B18A2">
        <w:rPr>
          <w:rFonts w:ascii="Times New Roman" w:hAnsi="Times New Roman"/>
          <w:bCs/>
          <w:i/>
          <w:sz w:val="28"/>
          <w:szCs w:val="28"/>
          <w:lang w:val="ru-RU" w:eastAsia="ru-RU"/>
        </w:rPr>
        <w:t xml:space="preserve"> – </w:t>
      </w:r>
      <w:r>
        <w:rPr>
          <w:rFonts w:ascii="Times New Roman" w:hAnsi="Times New Roman"/>
          <w:bCs/>
          <w:i/>
          <w:sz w:val="28"/>
          <w:szCs w:val="28"/>
          <w:lang w:val="ru-RU" w:eastAsia="ru-RU"/>
        </w:rPr>
        <w:t>инфраструктурный лист;</w:t>
      </w:r>
    </w:p>
    <w:p w14:paraId="6D98DDB9" w14:textId="77777777" w:rsidR="00AB04B8" w:rsidRPr="009B18A2"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sidRPr="009B18A2">
        <w:rPr>
          <w:rFonts w:ascii="Times New Roman" w:hAnsi="Times New Roman"/>
          <w:bCs/>
          <w:i/>
          <w:sz w:val="28"/>
          <w:szCs w:val="28"/>
          <w:lang w:val="ru-RU" w:eastAsia="ru-RU"/>
        </w:rPr>
        <w:t>3</w:t>
      </w:r>
      <w:r>
        <w:rPr>
          <w:rFonts w:ascii="Times New Roman" w:hAnsi="Times New Roman"/>
          <w:bCs/>
          <w:i/>
          <w:sz w:val="28"/>
          <w:szCs w:val="28"/>
          <w:lang w:val="ru-RU" w:eastAsia="ru-RU"/>
        </w:rPr>
        <w:t>. ПЗ – план застройки;</w:t>
      </w:r>
    </w:p>
    <w:p w14:paraId="1C7EE471" w14:textId="77777777" w:rsidR="00AB04B8"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4. ТК – требования компетенции;</w:t>
      </w:r>
    </w:p>
    <w:p w14:paraId="4DD63987" w14:textId="025FB7C4" w:rsidR="004B5E14" w:rsidRDefault="00AB04B8" w:rsidP="004B5E14">
      <w:pPr>
        <w:pStyle w:val="bullet"/>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5. СИЗ – средства индивидуальной защиты;</w:t>
      </w:r>
    </w:p>
    <w:p w14:paraId="05A961ED" w14:textId="77777777" w:rsidR="00AB04B8" w:rsidRDefault="00AB04B8" w:rsidP="00AB04B8">
      <w:pPr>
        <w:pStyle w:val="bullet"/>
        <w:numPr>
          <w:ilvl w:val="0"/>
          <w:numId w:val="0"/>
        </w:numPr>
        <w:spacing w:line="276" w:lineRule="auto"/>
        <w:ind w:firstLine="709"/>
        <w:jc w:val="both"/>
        <w:rPr>
          <w:rFonts w:ascii="Times New Roman" w:hAnsi="Times New Roman"/>
          <w:i/>
          <w:iCs/>
          <w:sz w:val="28"/>
          <w:szCs w:val="28"/>
          <w:lang w:val="ru-RU"/>
        </w:rPr>
      </w:pPr>
      <w:r>
        <w:rPr>
          <w:rFonts w:ascii="Times New Roman" w:hAnsi="Times New Roman"/>
          <w:bCs/>
          <w:i/>
          <w:sz w:val="28"/>
          <w:szCs w:val="28"/>
          <w:lang w:val="ru-RU" w:eastAsia="ru-RU"/>
        </w:rPr>
        <w:t xml:space="preserve">6. ХАССП - </w:t>
      </w:r>
      <w:r w:rsidRPr="00814FAA">
        <w:rPr>
          <w:rFonts w:ascii="Times New Roman" w:hAnsi="Times New Roman"/>
          <w:i/>
          <w:iCs/>
          <w:sz w:val="28"/>
          <w:szCs w:val="28"/>
          <w:lang w:val="ru-RU"/>
        </w:rPr>
        <w:t>принципы системы анализа рисков и критических контрольных точек</w:t>
      </w:r>
      <w:r>
        <w:rPr>
          <w:rFonts w:ascii="Times New Roman" w:hAnsi="Times New Roman"/>
          <w:i/>
          <w:iCs/>
          <w:sz w:val="28"/>
          <w:szCs w:val="28"/>
          <w:lang w:val="ru-RU"/>
        </w:rPr>
        <w:t>;</w:t>
      </w:r>
    </w:p>
    <w:p w14:paraId="4E1E686F" w14:textId="77777777" w:rsidR="00AB04B8" w:rsidRDefault="00AB04B8" w:rsidP="00AB04B8">
      <w:pPr>
        <w:pStyle w:val="bullet"/>
        <w:numPr>
          <w:ilvl w:val="0"/>
          <w:numId w:val="0"/>
        </w:numPr>
        <w:spacing w:line="276" w:lineRule="auto"/>
        <w:ind w:firstLine="709"/>
        <w:jc w:val="both"/>
        <w:rPr>
          <w:rFonts w:ascii="Times New Roman" w:hAnsi="Times New Roman"/>
          <w:i/>
          <w:iCs/>
          <w:sz w:val="28"/>
          <w:szCs w:val="28"/>
          <w:lang w:val="ru-RU"/>
        </w:rPr>
      </w:pPr>
      <w:r>
        <w:rPr>
          <w:rFonts w:ascii="Times New Roman" w:hAnsi="Times New Roman"/>
          <w:i/>
          <w:iCs/>
          <w:sz w:val="28"/>
          <w:szCs w:val="28"/>
          <w:lang w:val="ru-RU"/>
        </w:rPr>
        <w:t xml:space="preserve">7. </w:t>
      </w:r>
      <w:r w:rsidRPr="00591389">
        <w:rPr>
          <w:rFonts w:ascii="Times New Roman" w:hAnsi="Times New Roman"/>
          <w:sz w:val="28"/>
          <w:szCs w:val="28"/>
        </w:rPr>
        <w:t>HoReCa</w:t>
      </w:r>
      <w:r>
        <w:rPr>
          <w:rFonts w:ascii="Times New Roman" w:hAnsi="Times New Roman"/>
          <w:sz w:val="28"/>
          <w:szCs w:val="28"/>
          <w:lang w:val="ru-RU"/>
        </w:rPr>
        <w:t xml:space="preserve"> - </w:t>
      </w:r>
      <w:r w:rsidRPr="00814FAA">
        <w:rPr>
          <w:rFonts w:ascii="Times New Roman" w:hAnsi="Times New Roman"/>
          <w:i/>
          <w:iCs/>
          <w:sz w:val="28"/>
          <w:szCs w:val="28"/>
          <w:lang w:val="ru-RU"/>
        </w:rPr>
        <w:t>термин, использующийся для обозначения сферы услуг гостеприимства (отелей, ресторанов, кафе). Аббревиатура образована из первых букв слов Hotel, Restaurant, Cafe/Catering (отель — ресторан — кафе/кейтеринг). Русский аналог англоязычного термина HoReCa – гостинично-ресторанный бизнес.</w:t>
      </w:r>
    </w:p>
    <w:p w14:paraId="44E9A643" w14:textId="77777777" w:rsidR="004B5E14" w:rsidRDefault="004B5E14" w:rsidP="00AB04B8">
      <w:pPr>
        <w:pStyle w:val="bullet"/>
        <w:numPr>
          <w:ilvl w:val="0"/>
          <w:numId w:val="0"/>
        </w:numPr>
        <w:spacing w:line="276" w:lineRule="auto"/>
        <w:ind w:firstLine="709"/>
        <w:jc w:val="both"/>
        <w:rPr>
          <w:rFonts w:ascii="Times New Roman" w:hAnsi="Times New Roman"/>
          <w:i/>
          <w:iCs/>
          <w:sz w:val="28"/>
          <w:szCs w:val="28"/>
          <w:lang w:val="ru-RU"/>
        </w:rPr>
      </w:pPr>
    </w:p>
    <w:p w14:paraId="4E5133DC" w14:textId="77777777" w:rsidR="004B5E14" w:rsidRPr="00814FAA" w:rsidRDefault="004B5E14" w:rsidP="00AB04B8">
      <w:pPr>
        <w:pStyle w:val="bullet"/>
        <w:numPr>
          <w:ilvl w:val="0"/>
          <w:numId w:val="0"/>
        </w:numPr>
        <w:spacing w:line="276" w:lineRule="auto"/>
        <w:ind w:firstLine="709"/>
        <w:jc w:val="both"/>
        <w:rPr>
          <w:rFonts w:ascii="Times New Roman" w:hAnsi="Times New Roman"/>
          <w:bCs/>
          <w:i/>
          <w:iCs/>
          <w:sz w:val="28"/>
          <w:szCs w:val="28"/>
          <w:lang w:val="ru-RU" w:eastAsia="ru-RU"/>
        </w:rPr>
      </w:pPr>
    </w:p>
    <w:p w14:paraId="0E9CD1CA" w14:textId="0A84F0CB" w:rsidR="00E04FDF" w:rsidRDefault="00DE39D8" w:rsidP="00C17B01">
      <w:pPr>
        <w:spacing w:after="0" w:line="240" w:lineRule="auto"/>
        <w:jc w:val="both"/>
        <w:rPr>
          <w:rFonts w:ascii="Times New Roman" w:hAnsi="Times New Roman" w:cs="Times New Roman"/>
          <w:b/>
          <w:bCs/>
        </w:rPr>
      </w:pPr>
      <w:r w:rsidRPr="00C17B01">
        <w:rPr>
          <w:rFonts w:ascii="Times New Roman" w:hAnsi="Times New Roman" w:cs="Times New Roman"/>
          <w:b/>
          <w:bCs/>
        </w:rPr>
        <w:br w:type="page"/>
      </w:r>
      <w:bookmarkEnd w:id="0"/>
    </w:p>
    <w:p w14:paraId="6266C26B" w14:textId="2F9878DE" w:rsidR="00DE39D8" w:rsidRPr="00A204BB" w:rsidRDefault="00D37DEA" w:rsidP="009E5BD9">
      <w:pPr>
        <w:pStyle w:val="-1"/>
        <w:spacing w:after="0"/>
        <w:jc w:val="center"/>
        <w:rPr>
          <w:rFonts w:ascii="Times New Roman" w:hAnsi="Times New Roman"/>
          <w:color w:val="auto"/>
          <w:sz w:val="34"/>
          <w:szCs w:val="34"/>
        </w:rPr>
      </w:pPr>
      <w:bookmarkStart w:id="1" w:name="_Toc142037183"/>
      <w:bookmarkStart w:id="2" w:name="_Toc175345786"/>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1"/>
      <w:bookmarkEnd w:id="2"/>
    </w:p>
    <w:p w14:paraId="1B3D6E78" w14:textId="3DD32D8E" w:rsidR="00DE39D8" w:rsidRPr="00D17132" w:rsidRDefault="00D37DEA" w:rsidP="009E5BD9">
      <w:pPr>
        <w:pStyle w:val="-2"/>
        <w:spacing w:after="240"/>
        <w:jc w:val="center"/>
        <w:rPr>
          <w:rFonts w:ascii="Times New Roman" w:hAnsi="Times New Roman"/>
          <w:sz w:val="24"/>
        </w:rPr>
      </w:pPr>
      <w:bookmarkStart w:id="3" w:name="_Toc142037184"/>
      <w:bookmarkStart w:id="4" w:name="_Toc175345787"/>
      <w:r>
        <w:rPr>
          <w:rFonts w:ascii="Times New Roman" w:hAnsi="Times New Roman"/>
          <w:sz w:val="24"/>
        </w:rPr>
        <w:t>1</w:t>
      </w:r>
      <w:r w:rsidR="00DE39D8" w:rsidRPr="00D17132">
        <w:rPr>
          <w:rFonts w:ascii="Times New Roman" w:hAnsi="Times New Roman"/>
          <w:sz w:val="24"/>
        </w:rPr>
        <w:t xml:space="preserve">.1.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976338" w:rsidRPr="00D17132">
        <w:rPr>
          <w:rFonts w:ascii="Times New Roman" w:hAnsi="Times New Roman"/>
          <w:sz w:val="24"/>
        </w:rPr>
        <w:t xml:space="preserve"> </w:t>
      </w:r>
      <w:r w:rsidR="00E0407E" w:rsidRPr="00D17132">
        <w:rPr>
          <w:rFonts w:ascii="Times New Roman" w:hAnsi="Times New Roman"/>
          <w:sz w:val="24"/>
        </w:rPr>
        <w:t>КОМПЕТЕНЦИИ</w:t>
      </w:r>
      <w:bookmarkEnd w:id="3"/>
      <w:bookmarkEnd w:id="4"/>
    </w:p>
    <w:p w14:paraId="1EC3C524" w14:textId="604ACABF" w:rsidR="00E857D6" w:rsidRPr="00A204BB" w:rsidRDefault="00D37DEA"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(ТК) «</w:t>
      </w:r>
      <w:r w:rsidR="00AB04B8">
        <w:rPr>
          <w:rFonts w:ascii="Times New Roman" w:hAnsi="Times New Roman" w:cs="Times New Roman"/>
          <w:sz w:val="28"/>
          <w:szCs w:val="28"/>
        </w:rPr>
        <w:t>Поварское дело</w:t>
      </w:r>
      <w:r>
        <w:rPr>
          <w:rFonts w:ascii="Times New Roman" w:hAnsi="Times New Roman" w:cs="Times New Roman"/>
          <w:sz w:val="28"/>
          <w:szCs w:val="28"/>
        </w:rPr>
        <w:t>»</w:t>
      </w:r>
      <w:r w:rsidR="00E857D6" w:rsidRPr="00A204BB">
        <w:rPr>
          <w:rFonts w:ascii="Times New Roman" w:hAnsi="Times New Roman" w:cs="Times New Roman"/>
          <w:sz w:val="28"/>
          <w:szCs w:val="28"/>
        </w:rPr>
        <w:t xml:space="preserve"> </w:t>
      </w:r>
      <w:bookmarkStart w:id="5" w:name="_Hlk123050441"/>
      <w:r w:rsidR="00E857D6" w:rsidRPr="00A204BB">
        <w:rPr>
          <w:rFonts w:ascii="Times New Roman" w:hAnsi="Times New Roman" w:cs="Times New Roman"/>
          <w:sz w:val="28"/>
          <w:szCs w:val="28"/>
        </w:rPr>
        <w:t>определя</w:t>
      </w:r>
      <w:r>
        <w:rPr>
          <w:rFonts w:ascii="Times New Roman" w:hAnsi="Times New Roman" w:cs="Times New Roman"/>
          <w:sz w:val="28"/>
          <w:szCs w:val="28"/>
        </w:rPr>
        <w:t>ю</w:t>
      </w:r>
      <w:r w:rsidR="00E857D6" w:rsidRPr="00A204BB">
        <w:rPr>
          <w:rFonts w:ascii="Times New Roman" w:hAnsi="Times New Roman" w:cs="Times New Roman"/>
          <w:sz w:val="28"/>
          <w:szCs w:val="28"/>
        </w:rPr>
        <w:t>т знани</w:t>
      </w:r>
      <w:r w:rsidR="00E0407E">
        <w:rPr>
          <w:rFonts w:ascii="Times New Roman" w:hAnsi="Times New Roman" w:cs="Times New Roman"/>
          <w:sz w:val="28"/>
          <w:szCs w:val="28"/>
        </w:rPr>
        <w:t>я</w:t>
      </w:r>
      <w:r w:rsidR="00E857D6" w:rsidRPr="00A204BB">
        <w:rPr>
          <w:rFonts w:ascii="Times New Roman" w:hAnsi="Times New Roman" w:cs="Times New Roman"/>
          <w:sz w:val="28"/>
          <w:szCs w:val="28"/>
        </w:rPr>
        <w:t xml:space="preserve">, </w:t>
      </w:r>
      <w:r w:rsidR="00E0407E">
        <w:rPr>
          <w:rFonts w:ascii="Times New Roman" w:hAnsi="Times New Roman" w:cs="Times New Roman"/>
          <w:sz w:val="28"/>
          <w:szCs w:val="28"/>
        </w:rPr>
        <w:t>умения, навыки и трудовые функции</w:t>
      </w:r>
      <w:bookmarkEnd w:id="5"/>
      <w:r w:rsidR="008B0F23">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которые лежат в основе </w:t>
      </w:r>
      <w:r w:rsidR="009E37D3">
        <w:rPr>
          <w:rFonts w:ascii="Times New Roman" w:hAnsi="Times New Roman" w:cs="Times New Roman"/>
          <w:sz w:val="28"/>
          <w:szCs w:val="28"/>
        </w:rPr>
        <w:t>наиболее актуальных</w:t>
      </w:r>
      <w:r w:rsidR="00E0407E">
        <w:rPr>
          <w:rFonts w:ascii="Times New Roman" w:hAnsi="Times New Roman" w:cs="Times New Roman"/>
          <w:sz w:val="28"/>
          <w:szCs w:val="28"/>
        </w:rPr>
        <w:t xml:space="preserve"> требований работодателей</w:t>
      </w:r>
      <w:r w:rsidR="000244DA">
        <w:rPr>
          <w:rFonts w:ascii="Times New Roman" w:hAnsi="Times New Roman" w:cs="Times New Roman"/>
          <w:sz w:val="28"/>
          <w:szCs w:val="28"/>
        </w:rPr>
        <w:t xml:space="preserve"> отрасли.</w:t>
      </w:r>
      <w:r w:rsidR="008B0F23">
        <w:rPr>
          <w:rFonts w:ascii="Times New Roman" w:hAnsi="Times New Roman" w:cs="Times New Roman"/>
          <w:sz w:val="28"/>
          <w:szCs w:val="28"/>
        </w:rPr>
        <w:t xml:space="preserve"> </w:t>
      </w:r>
    </w:p>
    <w:p w14:paraId="6CBD56C3" w14:textId="77777777" w:rsidR="00C56A9B" w:rsidRDefault="000244DA"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00E857D6" w:rsidRPr="00A204BB">
        <w:rPr>
          <w:rFonts w:ascii="Times New Roman" w:hAnsi="Times New Roman" w:cs="Times New Roman"/>
          <w:sz w:val="28"/>
          <w:szCs w:val="28"/>
        </w:rPr>
        <w:t xml:space="preserve"> по компетенции является демонстрация лучших</w:t>
      </w:r>
      <w:r w:rsidR="009E37D3"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A204BB">
        <w:rPr>
          <w:rFonts w:ascii="Times New Roman" w:hAnsi="Times New Roman" w:cs="Times New Roman"/>
          <w:sz w:val="28"/>
          <w:szCs w:val="28"/>
        </w:rPr>
        <w:t xml:space="preserve"> </w:t>
      </w:r>
    </w:p>
    <w:p w14:paraId="576EBDDC" w14:textId="600B2AF8" w:rsidR="00E857D6" w:rsidRPr="00A204BB" w:rsidRDefault="00C56A9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37DEA">
        <w:rPr>
          <w:rFonts w:ascii="Times New Roman" w:hAnsi="Times New Roman" w:cs="Times New Roman"/>
          <w:sz w:val="28"/>
          <w:szCs w:val="28"/>
        </w:rPr>
        <w:t>ребования</w:t>
      </w:r>
      <w:r w:rsidR="000244DA" w:rsidRPr="00E0407E">
        <w:rPr>
          <w:rFonts w:ascii="Times New Roman" w:hAnsi="Times New Roman" w:cs="Times New Roman"/>
          <w:sz w:val="28"/>
          <w:szCs w:val="28"/>
        </w:rPr>
        <w:t xml:space="preserve"> компетенции</w:t>
      </w:r>
      <w:r w:rsidR="000244DA" w:rsidRPr="00A204BB">
        <w:rPr>
          <w:rFonts w:ascii="Times New Roman" w:hAnsi="Times New Roman" w:cs="Times New Roman"/>
          <w:sz w:val="28"/>
          <w:szCs w:val="28"/>
        </w:rPr>
        <w:t xml:space="preserve"> </w:t>
      </w:r>
      <w:r w:rsidR="00E857D6" w:rsidRPr="00A204BB">
        <w:rPr>
          <w:rFonts w:ascii="Times New Roman" w:hAnsi="Times New Roman" w:cs="Times New Roman"/>
          <w:sz w:val="28"/>
          <w:szCs w:val="28"/>
        </w:rPr>
        <w:t>явля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 xml:space="preserve">тся руководством </w:t>
      </w:r>
      <w:r w:rsidR="009E37D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204BB">
        <w:rPr>
          <w:rFonts w:ascii="Times New Roman" w:hAnsi="Times New Roman" w:cs="Times New Roman"/>
          <w:sz w:val="28"/>
          <w:szCs w:val="28"/>
        </w:rPr>
        <w:t xml:space="preserve"> и </w:t>
      </w:r>
      <w:r w:rsidR="009E37D3">
        <w:rPr>
          <w:rFonts w:ascii="Times New Roman" w:hAnsi="Times New Roman" w:cs="Times New Roman"/>
          <w:sz w:val="28"/>
          <w:szCs w:val="28"/>
        </w:rPr>
        <w:t>участия их в конкурсах профессионального мастерства.</w:t>
      </w:r>
    </w:p>
    <w:p w14:paraId="4E767B36" w14:textId="7D37CF65" w:rsidR="00E857D6" w:rsidRPr="00A204BB" w:rsidRDefault="00E857D6" w:rsidP="00C17B01">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В соревнованиях по ко</w:t>
      </w:r>
      <w:r w:rsidR="00056CDE" w:rsidRPr="00A204BB">
        <w:rPr>
          <w:rFonts w:ascii="Times New Roman" w:hAnsi="Times New Roman" w:cs="Times New Roman"/>
          <w:sz w:val="28"/>
          <w:szCs w:val="28"/>
        </w:rPr>
        <w:t xml:space="preserve">мпетенции </w:t>
      </w:r>
      <w:r w:rsidR="000051E8" w:rsidRPr="00A204BB">
        <w:rPr>
          <w:rFonts w:ascii="Times New Roman" w:hAnsi="Times New Roman" w:cs="Times New Roman"/>
          <w:sz w:val="28"/>
          <w:szCs w:val="28"/>
        </w:rPr>
        <w:t xml:space="preserve">проверка </w:t>
      </w:r>
      <w:r w:rsidR="000051E8" w:rsidRPr="009E37D3">
        <w:rPr>
          <w:rFonts w:ascii="Times New Roman" w:hAnsi="Times New Roman" w:cs="Times New Roman"/>
          <w:sz w:val="28"/>
          <w:szCs w:val="28"/>
        </w:rPr>
        <w:t>знаний</w:t>
      </w:r>
      <w:r w:rsidR="009E37D3" w:rsidRPr="009E37D3">
        <w:rPr>
          <w:rFonts w:ascii="Times New Roman" w:hAnsi="Times New Roman" w:cs="Times New Roman"/>
          <w:sz w:val="28"/>
          <w:szCs w:val="28"/>
        </w:rPr>
        <w:t>, умени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навык</w:t>
      </w:r>
      <w:r w:rsidR="009E37D3">
        <w:rPr>
          <w:rFonts w:ascii="Times New Roman" w:hAnsi="Times New Roman" w:cs="Times New Roman"/>
          <w:sz w:val="28"/>
          <w:szCs w:val="28"/>
        </w:rPr>
        <w:t>ов</w:t>
      </w:r>
      <w:r w:rsidR="009E37D3" w:rsidRPr="009E37D3">
        <w:rPr>
          <w:rFonts w:ascii="Times New Roman" w:hAnsi="Times New Roman" w:cs="Times New Roman"/>
          <w:sz w:val="28"/>
          <w:szCs w:val="28"/>
        </w:rPr>
        <w:t xml:space="preserve"> и трудовы</w:t>
      </w:r>
      <w:r w:rsidR="009E37D3">
        <w:rPr>
          <w:rFonts w:ascii="Times New Roman" w:hAnsi="Times New Roman" w:cs="Times New Roman"/>
          <w:sz w:val="28"/>
          <w:szCs w:val="28"/>
        </w:rPr>
        <w:t>х</w:t>
      </w:r>
      <w:r w:rsidR="009E37D3" w:rsidRPr="009E37D3">
        <w:rPr>
          <w:rFonts w:ascii="Times New Roman" w:hAnsi="Times New Roman" w:cs="Times New Roman"/>
          <w:sz w:val="28"/>
          <w:szCs w:val="28"/>
        </w:rPr>
        <w:t xml:space="preserve"> функци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w:t>
      </w:r>
      <w:r w:rsidR="00056CDE" w:rsidRPr="00A204BB">
        <w:rPr>
          <w:rFonts w:ascii="Times New Roman" w:hAnsi="Times New Roman" w:cs="Times New Roman"/>
          <w:sz w:val="28"/>
          <w:szCs w:val="28"/>
        </w:rPr>
        <w:t xml:space="preserve">практической </w:t>
      </w:r>
      <w:r w:rsidRPr="00A204BB">
        <w:rPr>
          <w:rFonts w:ascii="Times New Roman" w:hAnsi="Times New Roman" w:cs="Times New Roman"/>
          <w:sz w:val="28"/>
          <w:szCs w:val="28"/>
        </w:rPr>
        <w:t xml:space="preserve">работы. </w:t>
      </w:r>
    </w:p>
    <w:p w14:paraId="65A06252" w14:textId="494C0E8B" w:rsidR="00E857D6" w:rsidRPr="00A204BB" w:rsidRDefault="00D37DEA" w:rsidP="00C56A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000244DA" w:rsidRPr="00E0407E">
        <w:rPr>
          <w:rFonts w:ascii="Times New Roman" w:hAnsi="Times New Roman" w:cs="Times New Roman"/>
          <w:sz w:val="28"/>
          <w:szCs w:val="28"/>
        </w:rPr>
        <w:t xml:space="preserve"> компетенции</w:t>
      </w:r>
      <w:r w:rsidR="00E857D6"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00E857D6" w:rsidRPr="00A204BB">
        <w:rPr>
          <w:rFonts w:ascii="Times New Roman" w:hAnsi="Times New Roman" w:cs="Times New Roman"/>
          <w:sz w:val="28"/>
          <w:szCs w:val="28"/>
        </w:rPr>
        <w:t xml:space="preserve"> на</w:t>
      </w:r>
      <w:r w:rsidR="00056CDE" w:rsidRPr="00A204BB">
        <w:rPr>
          <w:rFonts w:ascii="Times New Roman" w:hAnsi="Times New Roman" w:cs="Times New Roman"/>
          <w:sz w:val="28"/>
          <w:szCs w:val="28"/>
        </w:rPr>
        <w:t xml:space="preserve"> </w:t>
      </w:r>
      <w:r w:rsidR="004B5E14" w:rsidRPr="00A204BB">
        <w:rPr>
          <w:rFonts w:ascii="Times New Roman" w:hAnsi="Times New Roman" w:cs="Times New Roman"/>
          <w:sz w:val="28"/>
          <w:szCs w:val="28"/>
        </w:rPr>
        <w:t>чёткие</w:t>
      </w:r>
      <w:r w:rsidR="00056CDE" w:rsidRPr="00A204BB">
        <w:rPr>
          <w:rFonts w:ascii="Times New Roman" w:hAnsi="Times New Roman" w:cs="Times New Roman"/>
          <w:sz w:val="28"/>
          <w:szCs w:val="28"/>
        </w:rPr>
        <w:t xml:space="preserve"> разделы с номерами и заголовками</w:t>
      </w:r>
      <w:r w:rsidR="00C56A9B">
        <w:rPr>
          <w:rFonts w:ascii="Times New Roman" w:hAnsi="Times New Roman" w:cs="Times New Roman"/>
          <w:sz w:val="28"/>
          <w:szCs w:val="28"/>
        </w:rPr>
        <w:t>, к</w:t>
      </w:r>
      <w:r w:rsidR="00E857D6" w:rsidRPr="00A204BB">
        <w:rPr>
          <w:rFonts w:ascii="Times New Roman" w:hAnsi="Times New Roman" w:cs="Times New Roman"/>
          <w:sz w:val="28"/>
          <w:szCs w:val="28"/>
        </w:rPr>
        <w:t>аждому разделу назначен процент относительной важности</w:t>
      </w:r>
      <w:r w:rsidR="00C56A9B">
        <w:rPr>
          <w:rFonts w:ascii="Times New Roman" w:hAnsi="Times New Roman" w:cs="Times New Roman"/>
          <w:sz w:val="28"/>
          <w:szCs w:val="28"/>
        </w:rPr>
        <w:t>, с</w:t>
      </w:r>
      <w:r w:rsidR="00056CDE" w:rsidRPr="00A204BB">
        <w:rPr>
          <w:rFonts w:ascii="Times New Roman" w:hAnsi="Times New Roman" w:cs="Times New Roman"/>
          <w:sz w:val="28"/>
          <w:szCs w:val="28"/>
        </w:rPr>
        <w:t xml:space="preserve">умма </w:t>
      </w:r>
      <w:r w:rsidR="00C56A9B">
        <w:rPr>
          <w:rFonts w:ascii="Times New Roman" w:hAnsi="Times New Roman" w:cs="Times New Roman"/>
          <w:sz w:val="28"/>
          <w:szCs w:val="28"/>
        </w:rPr>
        <w:t xml:space="preserve">которых </w:t>
      </w:r>
      <w:r w:rsidR="00E857D6" w:rsidRPr="00A204BB">
        <w:rPr>
          <w:rFonts w:ascii="Times New Roman" w:hAnsi="Times New Roman" w:cs="Times New Roman"/>
          <w:sz w:val="28"/>
          <w:szCs w:val="28"/>
        </w:rPr>
        <w:t>составляет 100.</w:t>
      </w:r>
    </w:p>
    <w:p w14:paraId="638B9950" w14:textId="3597BB3E" w:rsidR="000244DA" w:rsidRPr="00D83E4E" w:rsidRDefault="00270E01" w:rsidP="009E5BD9">
      <w:pPr>
        <w:pStyle w:val="-2"/>
        <w:ind w:firstLine="709"/>
        <w:jc w:val="center"/>
        <w:rPr>
          <w:rFonts w:ascii="Times New Roman" w:hAnsi="Times New Roman"/>
          <w:sz w:val="24"/>
        </w:rPr>
      </w:pPr>
      <w:bookmarkStart w:id="6" w:name="_Toc78885652"/>
      <w:bookmarkStart w:id="7" w:name="_Toc142037185"/>
      <w:bookmarkStart w:id="8" w:name="_Toc175345788"/>
      <w:r w:rsidRPr="00D83E4E">
        <w:rPr>
          <w:rFonts w:ascii="Times New Roman" w:hAnsi="Times New Roman"/>
          <w:sz w:val="24"/>
        </w:rPr>
        <w:t>1</w:t>
      </w:r>
      <w:r w:rsidR="00D17132" w:rsidRPr="00D83E4E">
        <w:rPr>
          <w:rFonts w:ascii="Times New Roman" w:hAnsi="Times New Roman"/>
          <w:sz w:val="24"/>
        </w:rPr>
        <w:t>.</w:t>
      </w:r>
      <w:bookmarkEnd w:id="6"/>
      <w:r w:rsidRPr="00D83E4E">
        <w:rPr>
          <w:rFonts w:ascii="Times New Roman" w:hAnsi="Times New Roman"/>
          <w:sz w:val="24"/>
        </w:rPr>
        <w:t>2. ПЕРЕЧЕНЬ ПРОФЕССИОНАЛЬНЫХ</w:t>
      </w:r>
      <w:r w:rsidR="00D17132" w:rsidRPr="00D83E4E">
        <w:rPr>
          <w:rFonts w:ascii="Times New Roman" w:hAnsi="Times New Roman"/>
          <w:sz w:val="24"/>
        </w:rPr>
        <w:t xml:space="preserve"> </w:t>
      </w:r>
      <w:r w:rsidRPr="00D83E4E">
        <w:rPr>
          <w:rFonts w:ascii="Times New Roman" w:hAnsi="Times New Roman"/>
          <w:sz w:val="24"/>
        </w:rPr>
        <w:t>ЗАДАЧ СПЕЦИАЛИСТА ПО КОМПЕТЕНЦИИ «</w:t>
      </w:r>
      <w:r w:rsidR="00AB04B8">
        <w:rPr>
          <w:rFonts w:ascii="Times New Roman" w:hAnsi="Times New Roman"/>
          <w:sz w:val="24"/>
        </w:rPr>
        <w:t>Поварское дело</w:t>
      </w:r>
      <w:r w:rsidRPr="00D83E4E">
        <w:rPr>
          <w:rFonts w:ascii="Times New Roman" w:hAnsi="Times New Roman"/>
          <w:sz w:val="24"/>
        </w:rPr>
        <w:t>»</w:t>
      </w:r>
      <w:bookmarkEnd w:id="7"/>
      <w:bookmarkEnd w:id="8"/>
    </w:p>
    <w:p w14:paraId="1D7BF307" w14:textId="153882B2" w:rsidR="00C56A9B" w:rsidRDefault="00C56A9B" w:rsidP="00C56A9B">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 xml:space="preserve">Таблица </w:t>
      </w:r>
      <w:r w:rsidR="00640E46">
        <w:rPr>
          <w:rFonts w:ascii="Times New Roman" w:hAnsi="Times New Roman" w:cs="Times New Roman"/>
          <w:i/>
          <w:iCs/>
          <w:sz w:val="20"/>
          <w:szCs w:val="20"/>
        </w:rPr>
        <w:t>№1</w:t>
      </w:r>
    </w:p>
    <w:p w14:paraId="33FA92DF" w14:textId="77777777" w:rsidR="00640E46"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640E46" w:rsidRDefault="00640E46" w:rsidP="00640E46">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p w14:paraId="159207BF" w14:textId="77777777" w:rsidR="00640E46" w:rsidRPr="00270E01"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7299"/>
        <w:gridCol w:w="1695"/>
      </w:tblGrid>
      <w:tr w:rsidR="00AB04B8" w:rsidRPr="00591389" w14:paraId="39FBBD76" w14:textId="77777777" w:rsidTr="008B3214">
        <w:tc>
          <w:tcPr>
            <w:tcW w:w="330" w:type="pct"/>
            <w:shd w:val="clear" w:color="auto" w:fill="92D050"/>
            <w:vAlign w:val="center"/>
          </w:tcPr>
          <w:p w14:paraId="17F704C9" w14:textId="77777777" w:rsidR="00AB04B8" w:rsidRPr="00591389" w:rsidRDefault="00AB04B8" w:rsidP="008B3214">
            <w:pPr>
              <w:spacing w:after="0" w:line="240" w:lineRule="auto"/>
              <w:jc w:val="center"/>
              <w:rPr>
                <w:rFonts w:ascii="Times New Roman" w:hAnsi="Times New Roman" w:cs="Times New Roman"/>
                <w:color w:val="FFFFFF"/>
                <w:sz w:val="28"/>
                <w:szCs w:val="28"/>
              </w:rPr>
            </w:pPr>
            <w:r w:rsidRPr="00591389">
              <w:rPr>
                <w:rFonts w:ascii="Times New Roman" w:hAnsi="Times New Roman" w:cs="Times New Roman"/>
                <w:color w:val="FFFFFF"/>
                <w:sz w:val="28"/>
                <w:szCs w:val="28"/>
              </w:rPr>
              <w:t>№ п/п</w:t>
            </w:r>
          </w:p>
        </w:tc>
        <w:tc>
          <w:tcPr>
            <w:tcW w:w="3790" w:type="pct"/>
            <w:shd w:val="clear" w:color="auto" w:fill="92D050"/>
            <w:vAlign w:val="center"/>
          </w:tcPr>
          <w:p w14:paraId="7A7F4285" w14:textId="77777777" w:rsidR="00AB04B8" w:rsidRPr="00591389" w:rsidRDefault="00AB04B8" w:rsidP="008B3214">
            <w:pPr>
              <w:spacing w:after="0" w:line="240" w:lineRule="auto"/>
              <w:jc w:val="both"/>
              <w:rPr>
                <w:rFonts w:ascii="Times New Roman" w:hAnsi="Times New Roman" w:cs="Times New Roman"/>
                <w:color w:val="FFFFFF"/>
                <w:sz w:val="28"/>
                <w:szCs w:val="28"/>
              </w:rPr>
            </w:pPr>
            <w:r w:rsidRPr="00591389">
              <w:rPr>
                <w:rFonts w:ascii="Times New Roman" w:hAnsi="Times New Roman" w:cs="Times New Roman"/>
                <w:color w:val="FFFFFF"/>
                <w:sz w:val="28"/>
                <w:szCs w:val="28"/>
              </w:rPr>
              <w:t>Раздел</w:t>
            </w:r>
          </w:p>
        </w:tc>
        <w:tc>
          <w:tcPr>
            <w:tcW w:w="880" w:type="pct"/>
            <w:shd w:val="clear" w:color="auto" w:fill="92D050"/>
            <w:vAlign w:val="center"/>
          </w:tcPr>
          <w:p w14:paraId="7F27EEA9" w14:textId="77777777" w:rsidR="00AB04B8" w:rsidRPr="00591389" w:rsidRDefault="00AB04B8" w:rsidP="008B3214">
            <w:pPr>
              <w:spacing w:after="0" w:line="240" w:lineRule="auto"/>
              <w:jc w:val="both"/>
              <w:rPr>
                <w:rFonts w:ascii="Times New Roman" w:hAnsi="Times New Roman" w:cs="Times New Roman"/>
                <w:color w:val="FFFFFF"/>
                <w:sz w:val="28"/>
                <w:szCs w:val="28"/>
              </w:rPr>
            </w:pPr>
            <w:r w:rsidRPr="00591389">
              <w:rPr>
                <w:rFonts w:ascii="Times New Roman" w:hAnsi="Times New Roman" w:cs="Times New Roman"/>
                <w:color w:val="FFFFFF"/>
                <w:sz w:val="28"/>
                <w:szCs w:val="28"/>
              </w:rPr>
              <w:t>Важность в %</w:t>
            </w:r>
          </w:p>
        </w:tc>
      </w:tr>
      <w:tr w:rsidR="00AB04B8" w:rsidRPr="00591389" w14:paraId="6E247A08" w14:textId="77777777" w:rsidTr="008B3214">
        <w:tc>
          <w:tcPr>
            <w:tcW w:w="330" w:type="pct"/>
            <w:vMerge w:val="restart"/>
            <w:shd w:val="clear" w:color="auto" w:fill="BFBFBF" w:themeFill="background1" w:themeFillShade="BF"/>
            <w:vAlign w:val="center"/>
          </w:tcPr>
          <w:p w14:paraId="09A01949"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1</w:t>
            </w:r>
          </w:p>
        </w:tc>
        <w:tc>
          <w:tcPr>
            <w:tcW w:w="3790" w:type="pct"/>
            <w:shd w:val="clear" w:color="auto" w:fill="auto"/>
            <w:vAlign w:val="center"/>
          </w:tcPr>
          <w:p w14:paraId="5DF6A896"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 xml:space="preserve">Организация и управление работой </w:t>
            </w:r>
          </w:p>
        </w:tc>
        <w:tc>
          <w:tcPr>
            <w:tcW w:w="880" w:type="pct"/>
            <w:shd w:val="clear" w:color="auto" w:fill="auto"/>
            <w:vAlign w:val="center"/>
          </w:tcPr>
          <w:p w14:paraId="5AAE5CA1" w14:textId="684CE8D1" w:rsidR="00AB04B8" w:rsidRPr="00591389" w:rsidRDefault="00897756" w:rsidP="008B3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rsidR="00AB04B8" w:rsidRPr="00591389" w14:paraId="0D20E9A7" w14:textId="77777777" w:rsidTr="008B3214">
        <w:tc>
          <w:tcPr>
            <w:tcW w:w="330" w:type="pct"/>
            <w:vMerge/>
            <w:shd w:val="clear" w:color="auto" w:fill="BFBFBF" w:themeFill="background1" w:themeFillShade="BF"/>
            <w:vAlign w:val="center"/>
          </w:tcPr>
          <w:p w14:paraId="086A742E"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76F7B225" w14:textId="77777777" w:rsidR="00AB04B8" w:rsidRPr="00591389" w:rsidRDefault="00AB04B8" w:rsidP="008B3214">
            <w:pPr>
              <w:spacing w:after="0" w:line="240" w:lineRule="auto"/>
              <w:jc w:val="both"/>
              <w:rPr>
                <w:rFonts w:ascii="Times New Roman" w:hAnsi="Times New Roman" w:cs="Times New Roman"/>
                <w:sz w:val="28"/>
                <w:szCs w:val="28"/>
              </w:rPr>
            </w:pPr>
            <w:r w:rsidRPr="00591389">
              <w:rPr>
                <w:rFonts w:ascii="Times New Roman" w:hAnsi="Times New Roman" w:cs="Times New Roman"/>
                <w:sz w:val="28"/>
                <w:szCs w:val="28"/>
              </w:rPr>
              <w:t>- Специалист должен знать и понимать:</w:t>
            </w:r>
          </w:p>
          <w:p w14:paraId="177A2071" w14:textId="77777777" w:rsidR="00AB04B8" w:rsidRPr="00591389" w:rsidRDefault="00AB04B8" w:rsidP="00EB6A2D">
            <w:pPr>
              <w:pStyle w:val="aff2"/>
              <w:numPr>
                <w:ilvl w:val="0"/>
                <w:numId w:val="10"/>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Нормативно-правовые акты Российской Федерации, регулирующие деятельность организаций питания;</w:t>
            </w:r>
          </w:p>
          <w:p w14:paraId="433B5136" w14:textId="77777777" w:rsidR="00AB04B8" w:rsidRPr="00591389" w:rsidRDefault="00AB04B8" w:rsidP="00EB6A2D">
            <w:pPr>
              <w:pStyle w:val="aff2"/>
              <w:numPr>
                <w:ilvl w:val="0"/>
                <w:numId w:val="10"/>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ХАССП в организациях общественного питания;</w:t>
            </w:r>
          </w:p>
          <w:p w14:paraId="55A76D5E" w14:textId="77777777" w:rsidR="00AB04B8" w:rsidRPr="00591389" w:rsidRDefault="00AB04B8" w:rsidP="00EB6A2D">
            <w:pPr>
              <w:pStyle w:val="aff2"/>
              <w:numPr>
                <w:ilvl w:val="0"/>
                <w:numId w:val="10"/>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организации процесса приготовления кулинарной и кондитерской продукции, способы ее реализации;</w:t>
            </w:r>
          </w:p>
          <w:p w14:paraId="131B8671" w14:textId="77777777" w:rsidR="00AB04B8" w:rsidRPr="00591389" w:rsidRDefault="00AB04B8" w:rsidP="00EB6A2D">
            <w:pPr>
              <w:pStyle w:val="aff2"/>
              <w:numPr>
                <w:ilvl w:val="0"/>
                <w:numId w:val="10"/>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lastRenderedPageBreak/>
              <w:t>Схему организации и структуру сегмента HoReCa (индустрии гостеприимства);</w:t>
            </w:r>
          </w:p>
          <w:p w14:paraId="220167FB" w14:textId="77777777" w:rsidR="00AB04B8" w:rsidRPr="00591389" w:rsidRDefault="00AB04B8" w:rsidP="00EB6A2D">
            <w:pPr>
              <w:pStyle w:val="aff2"/>
              <w:numPr>
                <w:ilvl w:val="0"/>
                <w:numId w:val="10"/>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Принципы расстановки приоритетов в процессе работы в режиме многозадачности.</w:t>
            </w:r>
          </w:p>
        </w:tc>
        <w:tc>
          <w:tcPr>
            <w:tcW w:w="880" w:type="pct"/>
            <w:vMerge w:val="restart"/>
            <w:shd w:val="clear" w:color="auto" w:fill="auto"/>
            <w:vAlign w:val="center"/>
          </w:tcPr>
          <w:p w14:paraId="2AFED43D"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688EDC1D" w14:textId="77777777" w:rsidTr="008B3214">
        <w:tc>
          <w:tcPr>
            <w:tcW w:w="330" w:type="pct"/>
            <w:vMerge/>
            <w:shd w:val="clear" w:color="auto" w:fill="BFBFBF" w:themeFill="background1" w:themeFillShade="BF"/>
            <w:vAlign w:val="center"/>
          </w:tcPr>
          <w:p w14:paraId="42B055B4"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01D4B06A" w14:textId="77777777" w:rsidR="00AB04B8" w:rsidRPr="00591389" w:rsidRDefault="00AB04B8" w:rsidP="008B3214">
            <w:pPr>
              <w:spacing w:after="0" w:line="240" w:lineRule="auto"/>
              <w:jc w:val="both"/>
              <w:rPr>
                <w:rFonts w:ascii="Times New Roman" w:hAnsi="Times New Roman" w:cs="Times New Roman"/>
                <w:sz w:val="28"/>
                <w:szCs w:val="28"/>
              </w:rPr>
            </w:pPr>
            <w:r w:rsidRPr="00591389">
              <w:rPr>
                <w:rFonts w:ascii="Times New Roman" w:hAnsi="Times New Roman" w:cs="Times New Roman"/>
                <w:sz w:val="28"/>
                <w:szCs w:val="28"/>
              </w:rPr>
              <w:t>- Специалист должен уметь:</w:t>
            </w:r>
          </w:p>
          <w:p w14:paraId="578073B3"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кухню и рабочие места к работе в соответствии с инструкциями и регламентами организации питания;</w:t>
            </w:r>
          </w:p>
          <w:p w14:paraId="75E385C6" w14:textId="0E9D8CB7" w:rsidR="00AB04B8" w:rsidRPr="004459C4"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4459C4">
              <w:rPr>
                <w:rFonts w:ascii="Times New Roman" w:hAnsi="Times New Roman"/>
                <w:sz w:val="28"/>
                <w:szCs w:val="28"/>
              </w:rPr>
              <w:t>Разрабатывать рецептуры, технологические</w:t>
            </w:r>
            <w:r w:rsidR="003D0958" w:rsidRPr="004459C4">
              <w:rPr>
                <w:rFonts w:ascii="Times New Roman" w:hAnsi="Times New Roman"/>
                <w:sz w:val="28"/>
                <w:szCs w:val="28"/>
              </w:rPr>
              <w:t xml:space="preserve"> и технико-технологические</w:t>
            </w:r>
            <w:r w:rsidRPr="004459C4">
              <w:rPr>
                <w:rFonts w:ascii="Times New Roman" w:hAnsi="Times New Roman"/>
                <w:sz w:val="28"/>
                <w:szCs w:val="28"/>
              </w:rPr>
              <w:t xml:space="preserve"> карты блюд, напитков и кулинарных изделий;</w:t>
            </w:r>
          </w:p>
          <w:p w14:paraId="348FF56A"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напитки и кулинарные изделия по технологическим картам, рецептам;</w:t>
            </w:r>
          </w:p>
          <w:p w14:paraId="11C6C059"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стандарты качества на всех этапах производства и изготовления блюд, изделий, напитков и десертов;</w:t>
            </w:r>
          </w:p>
          <w:p w14:paraId="10CDCBD6"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Развивать личностные компетенции, способствующие самоорганизации и стрессоустойчивости;</w:t>
            </w:r>
          </w:p>
          <w:p w14:paraId="42117861"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Эффективно выполнять соответствующие функции на всех участках производства продукции питания согласно оперативному планированию, соблюдая план-меню, тайминг и др. способы планирования;</w:t>
            </w:r>
          </w:p>
          <w:p w14:paraId="3343FE73"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Выполнять трудовые функции в режиме многозадачности;</w:t>
            </w:r>
          </w:p>
          <w:p w14:paraId="52855A1E"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Адаптироваться в ситуациях, требующих оперативного реагирования, расставляя приоритеты для реализации поставленных задач.</w:t>
            </w:r>
          </w:p>
        </w:tc>
        <w:tc>
          <w:tcPr>
            <w:tcW w:w="880" w:type="pct"/>
            <w:vMerge/>
            <w:shd w:val="clear" w:color="auto" w:fill="auto"/>
            <w:vAlign w:val="center"/>
          </w:tcPr>
          <w:p w14:paraId="60DF10A8"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78C05795" w14:textId="77777777" w:rsidTr="008B3214">
        <w:tc>
          <w:tcPr>
            <w:tcW w:w="330" w:type="pct"/>
            <w:vMerge w:val="restart"/>
            <w:shd w:val="clear" w:color="auto" w:fill="BFBFBF" w:themeFill="background1" w:themeFillShade="BF"/>
            <w:vAlign w:val="center"/>
          </w:tcPr>
          <w:p w14:paraId="4B9F31A1"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2</w:t>
            </w:r>
          </w:p>
        </w:tc>
        <w:tc>
          <w:tcPr>
            <w:tcW w:w="3790" w:type="pct"/>
            <w:shd w:val="clear" w:color="auto" w:fill="auto"/>
            <w:vAlign w:val="center"/>
          </w:tcPr>
          <w:p w14:paraId="353FD950"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 xml:space="preserve">Навыки коммуникации и работы с заказчиками </w:t>
            </w:r>
          </w:p>
        </w:tc>
        <w:tc>
          <w:tcPr>
            <w:tcW w:w="880" w:type="pct"/>
            <w:shd w:val="clear" w:color="auto" w:fill="auto"/>
            <w:vAlign w:val="center"/>
          </w:tcPr>
          <w:p w14:paraId="6D809426" w14:textId="77777777" w:rsidR="00AB04B8" w:rsidRPr="00591389" w:rsidRDefault="00AB04B8" w:rsidP="008B3214">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14:paraId="26DD71A4" w14:textId="77777777" w:rsidTr="008B3214">
        <w:tc>
          <w:tcPr>
            <w:tcW w:w="330" w:type="pct"/>
            <w:vMerge/>
            <w:shd w:val="clear" w:color="auto" w:fill="BFBFBF" w:themeFill="background1" w:themeFillShade="BF"/>
            <w:vAlign w:val="center"/>
          </w:tcPr>
          <w:p w14:paraId="05ECF0FC"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6DE59EC7"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14:paraId="1D093114"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эксплуатации контрольно</w:t>
            </w:r>
            <w:r>
              <w:rPr>
                <w:rFonts w:ascii="Times New Roman" w:hAnsi="Times New Roman"/>
                <w:sz w:val="28"/>
                <w:szCs w:val="28"/>
              </w:rPr>
              <w:t>-кассового оборудования и POS терминалов</w:t>
            </w:r>
            <w:r w:rsidRPr="00591389">
              <w:rPr>
                <w:rFonts w:ascii="Times New Roman" w:hAnsi="Times New Roman"/>
                <w:sz w:val="28"/>
                <w:szCs w:val="28"/>
              </w:rPr>
              <w:t>;</w:t>
            </w:r>
          </w:p>
          <w:p w14:paraId="04AC9E9E"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Виды и формы обслуживания, правила сервировки стола и правила подачи горячих блюд, кулинарных изделий и закусок;</w:t>
            </w:r>
          </w:p>
          <w:p w14:paraId="6D4DB869"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Современные тенденции в области организации питания для различных категорий потребителей;</w:t>
            </w:r>
          </w:p>
          <w:p w14:paraId="59A88A01"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отпуска готовой продукции из кухни для различных форм обслуживания;</w:t>
            </w:r>
          </w:p>
          <w:p w14:paraId="31C33DED"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Правила делового общения;                                                                                                                          </w:t>
            </w:r>
          </w:p>
          <w:p w14:paraId="2A2B86B7"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Порядок и методы подачи блюд, кулинарных изделий и десертов.</w:t>
            </w:r>
          </w:p>
        </w:tc>
        <w:tc>
          <w:tcPr>
            <w:tcW w:w="880" w:type="pct"/>
            <w:vMerge w:val="restart"/>
            <w:shd w:val="clear" w:color="auto" w:fill="auto"/>
            <w:vAlign w:val="center"/>
          </w:tcPr>
          <w:p w14:paraId="62DBD73F"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3A9CF6AE" w14:textId="77777777" w:rsidTr="008B3214">
        <w:tc>
          <w:tcPr>
            <w:tcW w:w="330" w:type="pct"/>
            <w:vMerge/>
            <w:shd w:val="clear" w:color="auto" w:fill="BFBFBF" w:themeFill="background1" w:themeFillShade="BF"/>
            <w:vAlign w:val="center"/>
          </w:tcPr>
          <w:p w14:paraId="185D6DAF"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53458287"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14:paraId="2CAD5879" w14:textId="77777777"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lastRenderedPageBreak/>
              <w:t>Использовать системы для визуализации заказов и контроля их выполнения;</w:t>
            </w:r>
          </w:p>
          <w:p w14:paraId="1127F539" w14:textId="77777777"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Пользоваться контрольно-кассовым оборудованием и программно-аппаратным комплексом для приёма к оплате платёжных карт (POS   терминалами);</w:t>
            </w:r>
          </w:p>
          <w:p w14:paraId="44F74853" w14:textId="77777777"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Принимать и оформлять платежи за блюда, напитки и кулинарных изделий;</w:t>
            </w:r>
          </w:p>
          <w:p w14:paraId="5D9E6FF8" w14:textId="77777777"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Выстраивать эффективное общение с заказчиками;</w:t>
            </w:r>
          </w:p>
          <w:p w14:paraId="223A5270" w14:textId="77777777"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Выбирать соответствующий обстоятельствам и особенностям заказчика стиль обслуживания, учитывая культуру и религию;</w:t>
            </w:r>
          </w:p>
          <w:p w14:paraId="32796842" w14:textId="77777777"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Консультировать менеджеров торгового зала, заказчиков по вопросам приготовления блюд, кулинарных изделий и десертов;</w:t>
            </w:r>
          </w:p>
          <w:p w14:paraId="76A17015" w14:textId="77777777" w:rsidR="00AB04B8" w:rsidRPr="00591389" w:rsidRDefault="00AB04B8" w:rsidP="00EB6A2D">
            <w:pPr>
              <w:pStyle w:val="aff2"/>
              <w:numPr>
                <w:ilvl w:val="0"/>
                <w:numId w:val="9"/>
              </w:numPr>
              <w:spacing w:after="0" w:line="240" w:lineRule="auto"/>
              <w:ind w:left="342"/>
              <w:jc w:val="both"/>
              <w:rPr>
                <w:rFonts w:ascii="Times New Roman" w:hAnsi="Times New Roman"/>
                <w:sz w:val="28"/>
                <w:szCs w:val="28"/>
              </w:rPr>
            </w:pPr>
            <w:r w:rsidRPr="00591389">
              <w:rPr>
                <w:rFonts w:ascii="Times New Roman" w:hAnsi="Times New Roman"/>
                <w:sz w:val="28"/>
                <w:szCs w:val="28"/>
              </w:rPr>
              <w:t>Своевременно и качественно выполнять отпуск блюд, напитков и кулинарных изделий заказчику.</w:t>
            </w:r>
          </w:p>
        </w:tc>
        <w:tc>
          <w:tcPr>
            <w:tcW w:w="880" w:type="pct"/>
            <w:vMerge/>
            <w:shd w:val="clear" w:color="auto" w:fill="auto"/>
            <w:vAlign w:val="center"/>
          </w:tcPr>
          <w:p w14:paraId="2A55DA1B"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22663CDE" w14:textId="77777777" w:rsidTr="008B3214">
        <w:tc>
          <w:tcPr>
            <w:tcW w:w="330" w:type="pct"/>
            <w:vMerge w:val="restart"/>
            <w:shd w:val="clear" w:color="auto" w:fill="BFBFBF" w:themeFill="background1" w:themeFillShade="BF"/>
            <w:vAlign w:val="center"/>
          </w:tcPr>
          <w:p w14:paraId="32B045E2"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3</w:t>
            </w:r>
          </w:p>
        </w:tc>
        <w:tc>
          <w:tcPr>
            <w:tcW w:w="3790" w:type="pct"/>
            <w:shd w:val="clear" w:color="auto" w:fill="auto"/>
            <w:vAlign w:val="center"/>
          </w:tcPr>
          <w:p w14:paraId="2F75AC52"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 xml:space="preserve">Санитария и гигиена </w:t>
            </w:r>
          </w:p>
        </w:tc>
        <w:tc>
          <w:tcPr>
            <w:tcW w:w="880" w:type="pct"/>
            <w:shd w:val="clear" w:color="auto" w:fill="auto"/>
            <w:vAlign w:val="center"/>
          </w:tcPr>
          <w:p w14:paraId="506088A0" w14:textId="77777777" w:rsidR="00AB04B8" w:rsidRPr="00591389" w:rsidRDefault="00AB04B8" w:rsidP="008B3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r>
      <w:tr w:rsidR="00AB04B8" w:rsidRPr="00591389" w14:paraId="58D39538" w14:textId="77777777" w:rsidTr="008B3214">
        <w:tc>
          <w:tcPr>
            <w:tcW w:w="330" w:type="pct"/>
            <w:vMerge/>
            <w:shd w:val="clear" w:color="auto" w:fill="BFBFBF" w:themeFill="background1" w:themeFillShade="BF"/>
            <w:vAlign w:val="center"/>
          </w:tcPr>
          <w:p w14:paraId="4739C2DA"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0DF4F380"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14:paraId="092E21DC" w14:textId="77777777"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по санитарии и гигиене в организациях питания;</w:t>
            </w:r>
          </w:p>
          <w:p w14:paraId="49D5BCC7" w14:textId="77777777"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системы анализа рисков и критических контрольных точек (далее - ХАССП) в организациях общественного питания.</w:t>
            </w:r>
          </w:p>
        </w:tc>
        <w:tc>
          <w:tcPr>
            <w:tcW w:w="880" w:type="pct"/>
            <w:vMerge w:val="restart"/>
            <w:shd w:val="clear" w:color="auto" w:fill="auto"/>
            <w:vAlign w:val="center"/>
          </w:tcPr>
          <w:p w14:paraId="27B7FF8D"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12B18236" w14:textId="77777777" w:rsidTr="008B3214">
        <w:tc>
          <w:tcPr>
            <w:tcW w:w="330" w:type="pct"/>
            <w:vMerge/>
            <w:shd w:val="clear" w:color="auto" w:fill="BFBFBF" w:themeFill="background1" w:themeFillShade="BF"/>
            <w:vAlign w:val="center"/>
          </w:tcPr>
          <w:p w14:paraId="48106CBF"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3928A857"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14:paraId="67CED9FC"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Обеспечивать чистоту и порядок рабочих мест на кухне организации питания;</w:t>
            </w:r>
          </w:p>
          <w:p w14:paraId="058D8439" w14:textId="403B2E9D"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Работать с соблюдением норм санитарии и гигиены </w:t>
            </w:r>
            <w:r w:rsidR="008834D5" w:rsidRPr="00591389">
              <w:rPr>
                <w:rFonts w:ascii="Times New Roman" w:hAnsi="Times New Roman"/>
                <w:sz w:val="28"/>
                <w:szCs w:val="28"/>
              </w:rPr>
              <w:t>согласно законодательным и нормативным актам</w:t>
            </w:r>
            <w:r w:rsidRPr="00591389">
              <w:rPr>
                <w:rFonts w:ascii="Times New Roman" w:hAnsi="Times New Roman"/>
                <w:sz w:val="28"/>
                <w:szCs w:val="28"/>
              </w:rPr>
              <w:t xml:space="preserve">;                                                                                                                            </w:t>
            </w:r>
          </w:p>
          <w:p w14:paraId="211632DC"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Соблюдать правила личной гигиены;                                                                                                                                        </w:t>
            </w:r>
          </w:p>
          <w:p w14:paraId="6BA9E594"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общие санитарно-гигиенические требования к производственным помещениям и рабочим местам, обеспечивать чистоту и санитарную безопасность всех рабочих зон;</w:t>
            </w:r>
          </w:p>
          <w:p w14:paraId="6FD95FCA"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маркировку производственного инвентаря, посуды, инструментов при выполнении технологических операций по изготовлению пищевой продукции.</w:t>
            </w:r>
          </w:p>
        </w:tc>
        <w:tc>
          <w:tcPr>
            <w:tcW w:w="880" w:type="pct"/>
            <w:vMerge/>
            <w:shd w:val="clear" w:color="auto" w:fill="auto"/>
            <w:vAlign w:val="center"/>
          </w:tcPr>
          <w:p w14:paraId="013CC07F"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2C9A5B80" w14:textId="77777777" w:rsidTr="008B3214">
        <w:tc>
          <w:tcPr>
            <w:tcW w:w="330" w:type="pct"/>
            <w:vMerge w:val="restart"/>
            <w:shd w:val="clear" w:color="auto" w:fill="BFBFBF" w:themeFill="background1" w:themeFillShade="BF"/>
            <w:vAlign w:val="center"/>
          </w:tcPr>
          <w:p w14:paraId="3EDCFC54"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4</w:t>
            </w:r>
          </w:p>
        </w:tc>
        <w:tc>
          <w:tcPr>
            <w:tcW w:w="3790" w:type="pct"/>
            <w:shd w:val="clear" w:color="auto" w:fill="auto"/>
            <w:vAlign w:val="center"/>
          </w:tcPr>
          <w:p w14:paraId="3EC8F606"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Знания об ингредиентах и меню</w:t>
            </w:r>
          </w:p>
        </w:tc>
        <w:tc>
          <w:tcPr>
            <w:tcW w:w="880" w:type="pct"/>
            <w:shd w:val="clear" w:color="auto" w:fill="auto"/>
            <w:vAlign w:val="center"/>
          </w:tcPr>
          <w:p w14:paraId="3E931BB2" w14:textId="77777777" w:rsidR="00AB04B8" w:rsidRPr="00591389" w:rsidRDefault="00AB04B8" w:rsidP="008B3214">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14:paraId="35E64309" w14:textId="77777777" w:rsidTr="008B3214">
        <w:tc>
          <w:tcPr>
            <w:tcW w:w="330" w:type="pct"/>
            <w:vMerge/>
            <w:shd w:val="clear" w:color="auto" w:fill="BFBFBF" w:themeFill="background1" w:themeFillShade="BF"/>
            <w:vAlign w:val="center"/>
          </w:tcPr>
          <w:p w14:paraId="38B4FD31"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1262036A"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14:paraId="5529BF57"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Пищевую ценность различных видов продуктов и сырья, используемого при приготовлении блюд, напитков и кулинарных изделий;</w:t>
            </w:r>
          </w:p>
          <w:p w14:paraId="3D9E5189" w14:textId="77777777"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lastRenderedPageBreak/>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7DAAC1F1" w14:textId="77777777"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Требования к качеству и безопасности пищевых продуктов;</w:t>
            </w:r>
          </w:p>
          <w:p w14:paraId="1ADF3E34" w14:textId="77777777"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Виды, свойства, варианты и нормы взаимозаменяемости сырья, используемого для приготовления разнообразных блюд и десертов;                                                      </w:t>
            </w:r>
          </w:p>
          <w:p w14:paraId="016209EA" w14:textId="77777777"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Сезонность продуктов и ее влияние на пищевую ценность и стоимость разнообразных блюд и десертов;</w:t>
            </w:r>
          </w:p>
          <w:p w14:paraId="29231240" w14:textId="77777777"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Кулинарное использование сырья в зависимости от его свойств;</w:t>
            </w:r>
          </w:p>
          <w:p w14:paraId="417FFC97" w14:textId="77777777"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Роль повара в разработке разнообразных блюд и десертов, составлении рационов питания и меню в интересах потребителя и коммерческой деятельности предприятия;                                                                                                                       </w:t>
            </w:r>
          </w:p>
          <w:p w14:paraId="6609FBF1" w14:textId="77777777"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 Принципы разработки меню различного назначения в соответствии с установленным бюджетом, с учетом влияния культуры, религии, аллергии, непереносимости, традиций на рацион и т.д.;</w:t>
            </w:r>
          </w:p>
          <w:p w14:paraId="28132EDC" w14:textId="77777777"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Правила и приемы написания </w:t>
            </w:r>
            <w:proofErr w:type="gramStart"/>
            <w:r w:rsidRPr="00591389">
              <w:rPr>
                <w:rFonts w:ascii="Times New Roman" w:hAnsi="Times New Roman"/>
                <w:sz w:val="28"/>
                <w:szCs w:val="28"/>
              </w:rPr>
              <w:t>меню  как</w:t>
            </w:r>
            <w:proofErr w:type="gramEnd"/>
            <w:r w:rsidRPr="00591389">
              <w:rPr>
                <w:rFonts w:ascii="Times New Roman" w:hAnsi="Times New Roman"/>
                <w:sz w:val="28"/>
                <w:szCs w:val="28"/>
              </w:rPr>
              <w:t xml:space="preserve"> средства информации и  инструмента продаж.</w:t>
            </w:r>
          </w:p>
        </w:tc>
        <w:tc>
          <w:tcPr>
            <w:tcW w:w="880" w:type="pct"/>
            <w:vMerge w:val="restart"/>
            <w:shd w:val="clear" w:color="auto" w:fill="auto"/>
            <w:vAlign w:val="center"/>
          </w:tcPr>
          <w:p w14:paraId="02F96D64"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1577C74A" w14:textId="77777777" w:rsidTr="008B3214">
        <w:tc>
          <w:tcPr>
            <w:tcW w:w="330" w:type="pct"/>
            <w:vMerge/>
            <w:shd w:val="clear" w:color="auto" w:fill="BFBFBF" w:themeFill="background1" w:themeFillShade="BF"/>
            <w:vAlign w:val="center"/>
          </w:tcPr>
          <w:p w14:paraId="5DA68277"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57E80A09"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14:paraId="7BD5F04E"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Подбирать ингредиенты для приготовления блюд и десертов, учитывая их совместимость, сезонность, пищевую и энергетическую ценность;  </w:t>
            </w:r>
          </w:p>
          <w:p w14:paraId="5970D5E6"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Разрабатывать рецептуры, технологические карты блюд, напитков и кулинарных изделий, учитывая актуальные тенденции в индустрии питания;                         </w:t>
            </w:r>
          </w:p>
          <w:p w14:paraId="58CAB23E"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Адаптировать рецептуры блюд и десертов, учитывая виды и нормы взаимозаменяемости сырья;</w:t>
            </w:r>
          </w:p>
          <w:p w14:paraId="7324DE9E" w14:textId="77777777" w:rsidR="00AB04B8" w:rsidRPr="00591389" w:rsidRDefault="00AB04B8" w:rsidP="00EB6A2D">
            <w:pPr>
              <w:pStyle w:val="aff2"/>
              <w:numPr>
                <w:ilvl w:val="0"/>
                <w:numId w:val="14"/>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Составлять меню для различных мероприятий, учитывая тип и концепцию предприятия, пожелания заказчика, особенности здоровья, религии и других факторов;                                                                                                                        </w:t>
            </w:r>
          </w:p>
          <w:p w14:paraId="687D5B64" w14:textId="77777777" w:rsidR="00AB04B8" w:rsidRPr="00591389" w:rsidRDefault="00AB04B8" w:rsidP="00EB6A2D">
            <w:pPr>
              <w:pStyle w:val="aff2"/>
              <w:numPr>
                <w:ilvl w:val="0"/>
                <w:numId w:val="14"/>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Использовать информационные технологии, коммуникативные навыки при составлении меню.                                                                                                                    </w:t>
            </w:r>
          </w:p>
        </w:tc>
        <w:tc>
          <w:tcPr>
            <w:tcW w:w="880" w:type="pct"/>
            <w:vMerge/>
            <w:shd w:val="clear" w:color="auto" w:fill="auto"/>
            <w:vAlign w:val="center"/>
          </w:tcPr>
          <w:p w14:paraId="2C27FF3E"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23D3A542" w14:textId="77777777" w:rsidTr="008B3214">
        <w:tc>
          <w:tcPr>
            <w:tcW w:w="330" w:type="pct"/>
            <w:vMerge w:val="restart"/>
            <w:shd w:val="clear" w:color="auto" w:fill="BFBFBF" w:themeFill="background1" w:themeFillShade="BF"/>
            <w:vAlign w:val="center"/>
          </w:tcPr>
          <w:p w14:paraId="2F252C96"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5</w:t>
            </w:r>
          </w:p>
        </w:tc>
        <w:tc>
          <w:tcPr>
            <w:tcW w:w="3790" w:type="pct"/>
            <w:shd w:val="clear" w:color="auto" w:fill="auto"/>
            <w:vAlign w:val="center"/>
          </w:tcPr>
          <w:p w14:paraId="402C5401"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Подготовка ингредиентов</w:t>
            </w:r>
          </w:p>
        </w:tc>
        <w:tc>
          <w:tcPr>
            <w:tcW w:w="880" w:type="pct"/>
            <w:shd w:val="clear" w:color="auto" w:fill="auto"/>
            <w:vAlign w:val="center"/>
          </w:tcPr>
          <w:p w14:paraId="7F9F7836" w14:textId="5224341C" w:rsidR="00AB04B8" w:rsidRPr="00FF79A7" w:rsidRDefault="00AB04B8" w:rsidP="008B3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00897756">
              <w:rPr>
                <w:rFonts w:ascii="Times New Roman" w:hAnsi="Times New Roman" w:cs="Times New Roman"/>
                <w:b/>
                <w:sz w:val="28"/>
                <w:szCs w:val="28"/>
              </w:rPr>
              <w:t>3</w:t>
            </w:r>
          </w:p>
        </w:tc>
      </w:tr>
      <w:tr w:rsidR="00AB04B8" w:rsidRPr="00591389" w14:paraId="6CA2C4DE" w14:textId="77777777" w:rsidTr="008B3214">
        <w:tc>
          <w:tcPr>
            <w:tcW w:w="330" w:type="pct"/>
            <w:vMerge/>
            <w:shd w:val="clear" w:color="auto" w:fill="BFBFBF" w:themeFill="background1" w:themeFillShade="BF"/>
            <w:vAlign w:val="center"/>
          </w:tcPr>
          <w:p w14:paraId="09778F59"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4AC30FEA"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14:paraId="384661E5"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lastRenderedPageBreak/>
              <w:t>Технологии подготовки сырья, продуктов, полуфабрикатов для дальнейшего использования при приготовлении блюд, напитков и кулинарных изделий;</w:t>
            </w:r>
          </w:p>
          <w:p w14:paraId="7F265884"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Требования к качеству, безопасности пищевых продуктов, используемых в приготовлении блюд, напитков и кулинарных изделий, условия их хранения;</w:t>
            </w:r>
          </w:p>
          <w:p w14:paraId="7D1EC758"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20D283DD"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Методы обработки экзотических и редких видов сырья, технологии приготовления полуфабрикатов сложного ассортимента;</w:t>
            </w:r>
          </w:p>
          <w:p w14:paraId="471989BB"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охлаждения, замораживания, условия и сроки хранения обработанного сырья, продуктов, готовых полуфабрикатов.</w:t>
            </w:r>
          </w:p>
        </w:tc>
        <w:tc>
          <w:tcPr>
            <w:tcW w:w="880" w:type="pct"/>
            <w:vMerge w:val="restart"/>
            <w:shd w:val="clear" w:color="auto" w:fill="auto"/>
            <w:vAlign w:val="center"/>
          </w:tcPr>
          <w:p w14:paraId="39C5999C"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1F0B52DA" w14:textId="77777777" w:rsidTr="008B3214">
        <w:tc>
          <w:tcPr>
            <w:tcW w:w="330" w:type="pct"/>
            <w:vMerge/>
            <w:shd w:val="clear" w:color="auto" w:fill="BFBFBF" w:themeFill="background1" w:themeFillShade="BF"/>
            <w:vAlign w:val="center"/>
          </w:tcPr>
          <w:p w14:paraId="3B6778A0"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0B8B7542"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14:paraId="001E245F"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сырье и продукты для дальнейшего приготовления блюд, напитков и кулинарных изделий;</w:t>
            </w:r>
          </w:p>
          <w:p w14:paraId="1F65F741"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полуфабрикаты для приготовления блюд и кулинарных изделий;</w:t>
            </w:r>
          </w:p>
          <w:p w14:paraId="25CB2892"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Проверять органолептическим способом качество сырья, продуктов, полуфабрикатов, ингредиентов для дальнейшего приготовления блюд, напитков и кулинарных изделий;</w:t>
            </w:r>
          </w:p>
          <w:p w14:paraId="7DE0347D"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Производить обработку овощей, фруктов и грибов;</w:t>
            </w:r>
          </w:p>
          <w:p w14:paraId="1D4A9C3E"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Нарезать и формовать овощи и грибы;</w:t>
            </w:r>
          </w:p>
          <w:p w14:paraId="5258C1AD"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плоды для приготовления блюд, напитков и кулинарных изделий;</w:t>
            </w:r>
          </w:p>
          <w:p w14:paraId="320AEACE"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пряности и приправы для приготовления блюд, напитков и кулинарных изделий;</w:t>
            </w:r>
          </w:p>
          <w:p w14:paraId="67DEBC52"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зерновые и молочные продукты, муку, яйца, жиры и сахар для приготовления блюд, напитков и кулинарных изделий;</w:t>
            </w:r>
          </w:p>
          <w:p w14:paraId="66EB8DAC"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полуфабрикаты из мяса, домашней птицы, рыбные полуфабрикаты;</w:t>
            </w:r>
          </w:p>
          <w:p w14:paraId="75A6F14C"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правила сочетаемости,</w:t>
            </w:r>
            <w:r w:rsidRPr="00591389">
              <w:rPr>
                <w:rFonts w:ascii="Times New Roman" w:hAnsi="Times New Roman"/>
                <w:sz w:val="28"/>
                <w:szCs w:val="28"/>
              </w:rPr>
              <w:tab/>
              <w:t>взаимозаменяемости, рационального использования сырья и продуктов, подготовки и применения пряностей и приправ;</w:t>
            </w:r>
          </w:p>
          <w:p w14:paraId="2083ED71"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Выбирать, применять, комбинировать методы обработки сырья, приготовления полуфабрикатов, обеспечивать условия, соблюдать сроки их хранения.</w:t>
            </w:r>
          </w:p>
        </w:tc>
        <w:tc>
          <w:tcPr>
            <w:tcW w:w="880" w:type="pct"/>
            <w:vMerge/>
            <w:shd w:val="clear" w:color="auto" w:fill="auto"/>
            <w:vAlign w:val="center"/>
          </w:tcPr>
          <w:p w14:paraId="0038D335"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0B64B66E" w14:textId="77777777" w:rsidTr="008B3214">
        <w:tc>
          <w:tcPr>
            <w:tcW w:w="330" w:type="pct"/>
            <w:vMerge w:val="restart"/>
            <w:shd w:val="clear" w:color="auto" w:fill="BFBFBF" w:themeFill="background1" w:themeFillShade="BF"/>
            <w:vAlign w:val="center"/>
          </w:tcPr>
          <w:p w14:paraId="10762A53"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6</w:t>
            </w:r>
          </w:p>
        </w:tc>
        <w:tc>
          <w:tcPr>
            <w:tcW w:w="3790" w:type="pct"/>
            <w:shd w:val="clear" w:color="auto" w:fill="auto"/>
            <w:vAlign w:val="center"/>
          </w:tcPr>
          <w:p w14:paraId="20426BB3"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Применение различных методов тепловой обработки</w:t>
            </w:r>
          </w:p>
        </w:tc>
        <w:tc>
          <w:tcPr>
            <w:tcW w:w="880" w:type="pct"/>
            <w:shd w:val="clear" w:color="auto" w:fill="auto"/>
            <w:vAlign w:val="center"/>
          </w:tcPr>
          <w:p w14:paraId="2F2A78B0" w14:textId="7B1CC8AD" w:rsidR="00AB04B8" w:rsidRPr="00591389" w:rsidRDefault="00897756" w:rsidP="008B3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r>
      <w:tr w:rsidR="00AB04B8" w:rsidRPr="00591389" w14:paraId="22516152" w14:textId="77777777" w:rsidTr="008B3214">
        <w:tc>
          <w:tcPr>
            <w:tcW w:w="330" w:type="pct"/>
            <w:vMerge/>
            <w:shd w:val="clear" w:color="auto" w:fill="BFBFBF" w:themeFill="background1" w:themeFillShade="BF"/>
            <w:vAlign w:val="center"/>
          </w:tcPr>
          <w:p w14:paraId="31B7602C"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62F13307"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14:paraId="5A3F727A"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Процессы и режимы приготовления блюд, напитков и кулинарных изделий;</w:t>
            </w:r>
          </w:p>
          <w:p w14:paraId="4F17917B"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Способы сокращения потерь и сохранения питательной ценности пищевых продуктов, используемых при приготовлении блюд, напитков и кулинарных изделий, при их тепловой обработке;</w:t>
            </w:r>
          </w:p>
          <w:p w14:paraId="5634E962"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Существующие традиционные (базовые) и современные способы тепловой обработки и их применение при приготовлении блюд, напитков и кулинарных изделий;</w:t>
            </w:r>
          </w:p>
          <w:p w14:paraId="46EA3C4D"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выбора методов тепловой обработки в зависимости от назначения изготавливаемой кулинарной продукции;</w:t>
            </w:r>
          </w:p>
          <w:p w14:paraId="23183ECD"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Физико-химические процессы, происходящие при различных способах тепловой обработки продуктов.</w:t>
            </w:r>
          </w:p>
        </w:tc>
        <w:tc>
          <w:tcPr>
            <w:tcW w:w="880" w:type="pct"/>
            <w:vMerge w:val="restart"/>
            <w:shd w:val="clear" w:color="auto" w:fill="auto"/>
            <w:vAlign w:val="center"/>
          </w:tcPr>
          <w:p w14:paraId="742DF65E"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429A9742" w14:textId="77777777" w:rsidTr="008B3214">
        <w:tc>
          <w:tcPr>
            <w:tcW w:w="330" w:type="pct"/>
            <w:vMerge/>
            <w:shd w:val="clear" w:color="auto" w:fill="BFBFBF" w:themeFill="background1" w:themeFillShade="BF"/>
            <w:vAlign w:val="center"/>
          </w:tcPr>
          <w:p w14:paraId="270F534B"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11FB292F"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14:paraId="6B67A7BE"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Правильно выбирать и применять способы тепловой обработки согласно разработанному меню, учитывая особенности ингредиентов;</w:t>
            </w:r>
          </w:p>
          <w:p w14:paraId="029B22A8"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Правильно применять режимы тепловой обработки сырья и полуфабрикатов;</w:t>
            </w:r>
          </w:p>
          <w:p w14:paraId="148D399C" w14:textId="77777777"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Изготавливать разнообразные компоненты для блюд, используя традиционные и современные способы тепловой обработки, опираясь на актуальные тенденции в индустрии питания.</w:t>
            </w:r>
          </w:p>
        </w:tc>
        <w:tc>
          <w:tcPr>
            <w:tcW w:w="880" w:type="pct"/>
            <w:vMerge/>
            <w:shd w:val="clear" w:color="auto" w:fill="auto"/>
            <w:vAlign w:val="center"/>
          </w:tcPr>
          <w:p w14:paraId="08E7E075"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189AA35F" w14:textId="77777777" w:rsidTr="008B3214">
        <w:tc>
          <w:tcPr>
            <w:tcW w:w="330" w:type="pct"/>
            <w:vMerge w:val="restart"/>
            <w:shd w:val="clear" w:color="auto" w:fill="BFBFBF" w:themeFill="background1" w:themeFillShade="BF"/>
            <w:vAlign w:val="center"/>
          </w:tcPr>
          <w:p w14:paraId="3FA9A601"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7</w:t>
            </w:r>
          </w:p>
        </w:tc>
        <w:tc>
          <w:tcPr>
            <w:tcW w:w="3790" w:type="pct"/>
            <w:shd w:val="clear" w:color="auto" w:fill="auto"/>
            <w:vAlign w:val="center"/>
          </w:tcPr>
          <w:p w14:paraId="6A5244D6"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Изготовление и презентация блюд</w:t>
            </w:r>
          </w:p>
        </w:tc>
        <w:tc>
          <w:tcPr>
            <w:tcW w:w="880" w:type="pct"/>
            <w:shd w:val="clear" w:color="auto" w:fill="auto"/>
            <w:vAlign w:val="center"/>
          </w:tcPr>
          <w:p w14:paraId="7127A2BA" w14:textId="5DF00482" w:rsidR="00AB04B8" w:rsidRPr="00591389" w:rsidRDefault="00AB04B8" w:rsidP="008B3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897756">
              <w:rPr>
                <w:rFonts w:ascii="Times New Roman" w:hAnsi="Times New Roman" w:cs="Times New Roman"/>
                <w:b/>
                <w:sz w:val="28"/>
                <w:szCs w:val="28"/>
              </w:rPr>
              <w:t>8</w:t>
            </w:r>
          </w:p>
        </w:tc>
      </w:tr>
      <w:tr w:rsidR="00AB04B8" w:rsidRPr="00591389" w14:paraId="0F67875C" w14:textId="77777777" w:rsidTr="008B3214">
        <w:tc>
          <w:tcPr>
            <w:tcW w:w="330" w:type="pct"/>
            <w:vMerge/>
            <w:shd w:val="clear" w:color="auto" w:fill="BFBFBF" w:themeFill="background1" w:themeFillShade="BF"/>
            <w:vAlign w:val="center"/>
          </w:tcPr>
          <w:p w14:paraId="7F7A3944"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0EF3EA08"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14:paraId="3E65DFFE"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Рецептуры и современные технологии приготовления блюд, напитков и кулинарных изделий разнообразного ассортимента;</w:t>
            </w:r>
          </w:p>
          <w:p w14:paraId="654ED7C2"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пользования рецептурами, технологическими картами на приготовление блюд, напитков и кулинарных изделий;</w:t>
            </w:r>
          </w:p>
          <w:p w14:paraId="1CB80811"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Технологии приготовления блюд, напитков и кулинарных изделий в организациях питания;</w:t>
            </w:r>
          </w:p>
          <w:p w14:paraId="5B1A3ECE"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Требования к качеству, срокам и условиям хранения, порционированию, оформлению и подаче блюд, напитков и кулинарных изделий;</w:t>
            </w:r>
          </w:p>
          <w:p w14:paraId="18E83B61"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Технологии в молекулярной кухне;</w:t>
            </w:r>
          </w:p>
          <w:p w14:paraId="203ACA36"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Способы применения ароматических веществ с целью улучшения вкусовых качеств блюд, напитков и кулинарных изделий;</w:t>
            </w:r>
          </w:p>
          <w:p w14:paraId="0A6C4885"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lastRenderedPageBreak/>
              <w:t>Принципы и приёмы презентации блюд и напитков и кулинарных изделий потребителям;</w:t>
            </w:r>
          </w:p>
          <w:p w14:paraId="7726D40E" w14:textId="77777777"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Рецептуры, современные технологии приготовления, варианты оформления и подачи блюд, напитков и кулинарных изделий региональных и национальных кухонь.</w:t>
            </w:r>
          </w:p>
        </w:tc>
        <w:tc>
          <w:tcPr>
            <w:tcW w:w="880" w:type="pct"/>
            <w:vMerge w:val="restart"/>
            <w:shd w:val="clear" w:color="auto" w:fill="auto"/>
            <w:vAlign w:val="center"/>
          </w:tcPr>
          <w:p w14:paraId="27A210B4"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2F64F484" w14:textId="77777777" w:rsidTr="008B3214">
        <w:tc>
          <w:tcPr>
            <w:tcW w:w="330" w:type="pct"/>
            <w:vMerge/>
            <w:shd w:val="clear" w:color="auto" w:fill="BFBFBF" w:themeFill="background1" w:themeFillShade="BF"/>
            <w:vAlign w:val="center"/>
          </w:tcPr>
          <w:p w14:paraId="11C09038"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236965E0"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14:paraId="1D75F853"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Использовать рецептуры, технологические карты приготовления блюд, напитков и кулинарных изделий;</w:t>
            </w:r>
          </w:p>
          <w:p w14:paraId="51C45999"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 гарниры из овощей;</w:t>
            </w:r>
          </w:p>
          <w:p w14:paraId="74AE2D6D"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каши и гарниры из круп;</w:t>
            </w:r>
          </w:p>
          <w:p w14:paraId="5911AF8C"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яиц;</w:t>
            </w:r>
          </w:p>
          <w:p w14:paraId="16887EEE"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 гарниры из макаронных изделий;</w:t>
            </w:r>
          </w:p>
          <w:p w14:paraId="0D7A279D"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бобовых;</w:t>
            </w:r>
          </w:p>
          <w:p w14:paraId="224E5986"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рыбы;</w:t>
            </w:r>
          </w:p>
          <w:p w14:paraId="32CD38F4"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морепродуктов;</w:t>
            </w:r>
          </w:p>
          <w:p w14:paraId="060EC93A"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мяса и мясных продуктов;</w:t>
            </w:r>
          </w:p>
          <w:p w14:paraId="004A6EB8"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домашней птицы;</w:t>
            </w:r>
          </w:p>
          <w:p w14:paraId="4286489C"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мучные блюда;</w:t>
            </w:r>
          </w:p>
          <w:p w14:paraId="349C5241"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горячие напитки;</w:t>
            </w:r>
          </w:p>
          <w:p w14:paraId="6C0C57B6"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сладкие блюда;</w:t>
            </w:r>
          </w:p>
          <w:p w14:paraId="308DC1A0"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Проверять органолептическим способом качество блюд, напитков и кулинарных изделий перед упаковкой, отпуском с раздачи, прилавка;</w:t>
            </w:r>
          </w:p>
          <w:p w14:paraId="4949EF2A"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Порционировать, сервировать и отпускать блюда, напитки и кулинарные изделия с раздачи, прилавка и на вынос;</w:t>
            </w:r>
          </w:p>
          <w:p w14:paraId="34690882"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Комбинировать различные способы приготовления и сочетания основных продуктов с дополнительными ингредиентами для создания гармоничных блюд, напитков и кулинарных изделий;</w:t>
            </w:r>
          </w:p>
          <w:p w14:paraId="3C782C6F"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напитки и кулинарные изделия с использованием современных технологий;</w:t>
            </w:r>
          </w:p>
          <w:p w14:paraId="694D638E"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и презентовать блюда, напитки и кулинарные изделия с элементами шоу;</w:t>
            </w:r>
          </w:p>
          <w:p w14:paraId="58F1387E"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Проводить оценку качества на промежуточных этапах приготовления блюд, напитков и кулинарных изделий;</w:t>
            </w:r>
          </w:p>
          <w:p w14:paraId="391127EB" w14:textId="77777777"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Оценивать качество приготовления и безопасность готовых блюд, напитков и кулинарных изделий.</w:t>
            </w:r>
          </w:p>
        </w:tc>
        <w:tc>
          <w:tcPr>
            <w:tcW w:w="880" w:type="pct"/>
            <w:vMerge/>
            <w:shd w:val="clear" w:color="auto" w:fill="auto"/>
            <w:vAlign w:val="center"/>
          </w:tcPr>
          <w:p w14:paraId="62353CA8"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35F5EC70" w14:textId="77777777" w:rsidTr="008B3214">
        <w:tc>
          <w:tcPr>
            <w:tcW w:w="330" w:type="pct"/>
            <w:vMerge w:val="restart"/>
            <w:shd w:val="clear" w:color="auto" w:fill="BFBFBF" w:themeFill="background1" w:themeFillShade="BF"/>
            <w:vAlign w:val="center"/>
          </w:tcPr>
          <w:p w14:paraId="4F052C9E"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8</w:t>
            </w:r>
          </w:p>
        </w:tc>
        <w:tc>
          <w:tcPr>
            <w:tcW w:w="3790" w:type="pct"/>
            <w:shd w:val="clear" w:color="auto" w:fill="auto"/>
            <w:vAlign w:val="center"/>
          </w:tcPr>
          <w:p w14:paraId="148D79E0"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Приобретение и хранение пищевых продуктов, составление смет, учёт</w:t>
            </w:r>
          </w:p>
        </w:tc>
        <w:tc>
          <w:tcPr>
            <w:tcW w:w="880" w:type="pct"/>
            <w:shd w:val="clear" w:color="auto" w:fill="auto"/>
            <w:vAlign w:val="center"/>
          </w:tcPr>
          <w:p w14:paraId="12893D00" w14:textId="77777777" w:rsidR="00AB04B8" w:rsidRPr="00591389" w:rsidRDefault="00AB04B8" w:rsidP="008B3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r>
      <w:tr w:rsidR="00AB04B8" w:rsidRPr="00591389" w14:paraId="612FCA2F" w14:textId="77777777" w:rsidTr="008B3214">
        <w:tc>
          <w:tcPr>
            <w:tcW w:w="330" w:type="pct"/>
            <w:vMerge/>
            <w:shd w:val="clear" w:color="auto" w:fill="BFBFBF" w:themeFill="background1" w:themeFillShade="BF"/>
            <w:vAlign w:val="center"/>
          </w:tcPr>
          <w:p w14:paraId="367C4A72"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5940D55F"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14:paraId="2746952D" w14:textId="77777777" w:rsidR="00AB04B8" w:rsidRPr="00591389" w:rsidRDefault="00AB04B8" w:rsidP="00EB6A2D">
            <w:pPr>
              <w:pStyle w:val="aff2"/>
              <w:numPr>
                <w:ilvl w:val="0"/>
                <w:numId w:val="12"/>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lastRenderedPageBreak/>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59D595E5" w14:textId="77777777" w:rsidR="00AB04B8" w:rsidRPr="00591389" w:rsidRDefault="00AB04B8" w:rsidP="00EB6A2D">
            <w:pPr>
              <w:pStyle w:val="aff2"/>
              <w:numPr>
                <w:ilvl w:val="0"/>
                <w:numId w:val="12"/>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составления заявок на продукты, ведения учёта и составления товарных отчётов о приготовлении блюд, напитков и кулинарных изделий с использованием специализированного программного обеспечения;</w:t>
            </w:r>
          </w:p>
          <w:p w14:paraId="71E45505" w14:textId="77777777" w:rsidR="00AB04B8" w:rsidRPr="00591389" w:rsidRDefault="00AB04B8" w:rsidP="00EB6A2D">
            <w:pPr>
              <w:pStyle w:val="aff2"/>
              <w:numPr>
                <w:ilvl w:val="0"/>
                <w:numId w:val="12"/>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Нормы расхода сырья и полуфабрикатов, используемых при приготовлении блюд, напитков и кулинарных изделий, правила учёта и выдачи продуктов.</w:t>
            </w:r>
          </w:p>
        </w:tc>
        <w:tc>
          <w:tcPr>
            <w:tcW w:w="880" w:type="pct"/>
            <w:vMerge w:val="restart"/>
            <w:shd w:val="clear" w:color="auto" w:fill="auto"/>
            <w:vAlign w:val="center"/>
          </w:tcPr>
          <w:p w14:paraId="5F9E910F"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7472BD9B" w14:textId="77777777" w:rsidTr="008B3214">
        <w:tc>
          <w:tcPr>
            <w:tcW w:w="330" w:type="pct"/>
            <w:vMerge/>
            <w:shd w:val="clear" w:color="auto" w:fill="BFBFBF" w:themeFill="background1" w:themeFillShade="BF"/>
            <w:vAlign w:val="center"/>
          </w:tcPr>
          <w:p w14:paraId="016C4FD5"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333F614A"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14:paraId="21843598" w14:textId="77777777"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Упаковывать и складировать пищевые продукты, используемые в приготовлении блюд, напитков и кулинарных изделий или оставшихся после их приготовления;</w:t>
            </w:r>
          </w:p>
          <w:p w14:paraId="6808C1CD" w14:textId="77777777"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Прогнозировать потребность в сырье и материалах для приготовления блюд, напитков и кулинарных изделий;</w:t>
            </w:r>
          </w:p>
          <w:p w14:paraId="32FFB2CC" w14:textId="77777777"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Оценивать расход продуктов, используемых при приготовлении блюд, напитков и кулинарных изделий;</w:t>
            </w:r>
          </w:p>
          <w:p w14:paraId="167B0BB0" w14:textId="77777777"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Составлять калькуляцию на блюда, напитки и кулинарные изделия;</w:t>
            </w:r>
          </w:p>
          <w:p w14:paraId="097C0EAC" w14:textId="77777777"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Оформлять заявки, отчёты посредством специализированного программного обеспечения;</w:t>
            </w:r>
          </w:p>
          <w:p w14:paraId="774B84A5" w14:textId="77777777"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Использовать компьютер и мобильные устройства со специализированным программным обеспечением для подготовки отчётов, разработки рецептур.</w:t>
            </w:r>
          </w:p>
        </w:tc>
        <w:tc>
          <w:tcPr>
            <w:tcW w:w="880" w:type="pct"/>
            <w:vMerge/>
            <w:shd w:val="clear" w:color="auto" w:fill="auto"/>
            <w:vAlign w:val="center"/>
          </w:tcPr>
          <w:p w14:paraId="272C9592"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53ED2B0A" w14:textId="77777777" w:rsidTr="008B3214">
        <w:tc>
          <w:tcPr>
            <w:tcW w:w="330" w:type="pct"/>
            <w:vMerge w:val="restart"/>
            <w:shd w:val="clear" w:color="auto" w:fill="BFBFBF" w:themeFill="background1" w:themeFillShade="BF"/>
            <w:vAlign w:val="center"/>
          </w:tcPr>
          <w:p w14:paraId="70E0CCA8"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9</w:t>
            </w:r>
          </w:p>
        </w:tc>
        <w:tc>
          <w:tcPr>
            <w:tcW w:w="3790" w:type="pct"/>
            <w:shd w:val="clear" w:color="auto" w:fill="auto"/>
            <w:vAlign w:val="center"/>
          </w:tcPr>
          <w:p w14:paraId="7B1831DA"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Техника безопасности, нормы охраны труда и защита окружающей среды</w:t>
            </w:r>
          </w:p>
        </w:tc>
        <w:tc>
          <w:tcPr>
            <w:tcW w:w="880" w:type="pct"/>
            <w:shd w:val="clear" w:color="auto" w:fill="auto"/>
            <w:vAlign w:val="center"/>
          </w:tcPr>
          <w:p w14:paraId="6A3D7CE4" w14:textId="79629BDC" w:rsidR="00AB04B8" w:rsidRPr="00591389" w:rsidRDefault="00897756" w:rsidP="008B3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rsidR="00AB04B8" w:rsidRPr="00591389" w14:paraId="40DB7F68" w14:textId="77777777" w:rsidTr="008B3214">
        <w:tc>
          <w:tcPr>
            <w:tcW w:w="330" w:type="pct"/>
            <w:vMerge/>
            <w:shd w:val="clear" w:color="auto" w:fill="BFBFBF" w:themeFill="background1" w:themeFillShade="BF"/>
            <w:vAlign w:val="center"/>
          </w:tcPr>
          <w:p w14:paraId="4C991445"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27AB7BA7"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14:paraId="78B36E50" w14:textId="77777777"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по охране труда, пожарной безопасности в организациях питания;</w:t>
            </w:r>
          </w:p>
          <w:p w14:paraId="169BD931" w14:textId="77777777"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безопасной эксплуатации технологического оборудования, производственного инвентаря, инструментов, весоизмерительных приборов;</w:t>
            </w:r>
          </w:p>
          <w:p w14:paraId="73E7F674" w14:textId="77777777"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охраны и защиты окружающей среды.</w:t>
            </w:r>
          </w:p>
        </w:tc>
        <w:tc>
          <w:tcPr>
            <w:tcW w:w="880" w:type="pct"/>
            <w:vMerge w:val="restart"/>
            <w:shd w:val="clear" w:color="auto" w:fill="auto"/>
            <w:vAlign w:val="center"/>
          </w:tcPr>
          <w:p w14:paraId="24E6AF30"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2711C5EA" w14:textId="77777777" w:rsidTr="008B3214">
        <w:tc>
          <w:tcPr>
            <w:tcW w:w="330" w:type="pct"/>
            <w:vMerge/>
            <w:shd w:val="clear" w:color="auto" w:fill="BFBFBF" w:themeFill="background1" w:themeFillShade="BF"/>
            <w:vAlign w:val="center"/>
          </w:tcPr>
          <w:p w14:paraId="3FB390BF"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66C4D2AA"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14:paraId="27D2B773" w14:textId="77777777"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Проверять исправность оборудования, инвентаря, инструментов, весоизмерительных приборов;</w:t>
            </w:r>
          </w:p>
          <w:p w14:paraId="59D47BA3" w14:textId="77777777"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14:paraId="4797F348" w14:textId="77777777"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Применять меры по сохранению окружающей среды.</w:t>
            </w:r>
          </w:p>
        </w:tc>
        <w:tc>
          <w:tcPr>
            <w:tcW w:w="880" w:type="pct"/>
            <w:vMerge/>
            <w:shd w:val="clear" w:color="auto" w:fill="auto"/>
            <w:vAlign w:val="center"/>
          </w:tcPr>
          <w:p w14:paraId="2B5CED8B"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54E169A3" w14:textId="77777777" w:rsidTr="008B3214">
        <w:tc>
          <w:tcPr>
            <w:tcW w:w="330" w:type="pct"/>
            <w:vMerge w:val="restart"/>
            <w:shd w:val="clear" w:color="auto" w:fill="BFBFBF" w:themeFill="background1" w:themeFillShade="BF"/>
            <w:vAlign w:val="center"/>
          </w:tcPr>
          <w:p w14:paraId="6FE2625E"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lastRenderedPageBreak/>
              <w:t>10</w:t>
            </w:r>
          </w:p>
        </w:tc>
        <w:tc>
          <w:tcPr>
            <w:tcW w:w="3790" w:type="pct"/>
            <w:shd w:val="clear" w:color="auto" w:fill="auto"/>
            <w:vAlign w:val="center"/>
          </w:tcPr>
          <w:p w14:paraId="5AE4B179" w14:textId="77777777" w:rsidR="00AB04B8" w:rsidRPr="00591389" w:rsidRDefault="00AB04B8" w:rsidP="008B3214">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Подбор и использование производственного оборудования и инвентаря</w:t>
            </w:r>
          </w:p>
        </w:tc>
        <w:tc>
          <w:tcPr>
            <w:tcW w:w="880" w:type="pct"/>
            <w:shd w:val="clear" w:color="auto" w:fill="auto"/>
            <w:vAlign w:val="center"/>
          </w:tcPr>
          <w:p w14:paraId="12795C95" w14:textId="328B8615" w:rsidR="00AB04B8" w:rsidRPr="00591389" w:rsidRDefault="00897756" w:rsidP="008B3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rsidR="00AB04B8" w:rsidRPr="00591389" w14:paraId="61065B00" w14:textId="77777777" w:rsidTr="008B3214">
        <w:tc>
          <w:tcPr>
            <w:tcW w:w="330" w:type="pct"/>
            <w:vMerge/>
            <w:shd w:val="clear" w:color="auto" w:fill="BFBFBF" w:themeFill="background1" w:themeFillShade="BF"/>
            <w:vAlign w:val="center"/>
          </w:tcPr>
          <w:p w14:paraId="669E842E"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6A41BD1D"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14:paraId="7700EAA8" w14:textId="77777777" w:rsidR="00AB04B8" w:rsidRPr="00591389" w:rsidRDefault="00AB04B8" w:rsidP="00EB6A2D">
            <w:pPr>
              <w:pStyle w:val="aff2"/>
              <w:numPr>
                <w:ilvl w:val="0"/>
                <w:numId w:val="13"/>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Назначение, правила использования оборудования, инвентаря, инструментов, весоизмерительных приборов, посуды, используемых в приготовлении блюд, напитков и кулинарных изделий, и правила ухода за ними;</w:t>
            </w:r>
          </w:p>
          <w:p w14:paraId="79372929" w14:textId="77777777" w:rsidR="00AB04B8" w:rsidRPr="00591389" w:rsidRDefault="00AB04B8" w:rsidP="00EB6A2D">
            <w:pPr>
              <w:pStyle w:val="aff2"/>
              <w:numPr>
                <w:ilvl w:val="0"/>
                <w:numId w:val="13"/>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Виды оборудования, инвентаря, используемого при приготовлении блюд, напитков и кулинарных изделий, технические характеристики и условия его эксплуатации;</w:t>
            </w:r>
          </w:p>
          <w:p w14:paraId="54330D18" w14:textId="77777777" w:rsidR="00AB04B8" w:rsidRPr="00591389" w:rsidRDefault="00AB04B8" w:rsidP="00EB6A2D">
            <w:pPr>
              <w:pStyle w:val="aff2"/>
              <w:numPr>
                <w:ilvl w:val="0"/>
                <w:numId w:val="13"/>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эксплуатации кухонных роботов.</w:t>
            </w:r>
          </w:p>
        </w:tc>
        <w:tc>
          <w:tcPr>
            <w:tcW w:w="880" w:type="pct"/>
            <w:vMerge w:val="restart"/>
            <w:shd w:val="clear" w:color="auto" w:fill="auto"/>
            <w:vAlign w:val="center"/>
          </w:tcPr>
          <w:p w14:paraId="458A2DA8" w14:textId="77777777" w:rsidR="00AB04B8" w:rsidRPr="00591389" w:rsidRDefault="00AB04B8" w:rsidP="008B3214">
            <w:pPr>
              <w:spacing w:after="0" w:line="240" w:lineRule="auto"/>
              <w:jc w:val="center"/>
              <w:rPr>
                <w:rFonts w:ascii="Times New Roman" w:hAnsi="Times New Roman" w:cs="Times New Roman"/>
                <w:b/>
                <w:sz w:val="28"/>
                <w:szCs w:val="28"/>
              </w:rPr>
            </w:pPr>
          </w:p>
        </w:tc>
      </w:tr>
      <w:tr w:rsidR="00AB04B8" w:rsidRPr="00591389" w14:paraId="692DA1A9" w14:textId="77777777" w:rsidTr="008B3214">
        <w:tc>
          <w:tcPr>
            <w:tcW w:w="330" w:type="pct"/>
            <w:vMerge/>
            <w:shd w:val="clear" w:color="auto" w:fill="BFBFBF" w:themeFill="background1" w:themeFillShade="BF"/>
            <w:vAlign w:val="center"/>
          </w:tcPr>
          <w:p w14:paraId="4BDDE817" w14:textId="77777777" w:rsidR="00AB04B8" w:rsidRPr="00591389" w:rsidRDefault="00AB04B8" w:rsidP="008B3214">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14:paraId="1B1D9313" w14:textId="77777777" w:rsidR="00AB04B8" w:rsidRPr="00591389" w:rsidRDefault="00AB04B8" w:rsidP="008B32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14:paraId="589FF5C6" w14:textId="77777777"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Выбирать инвентарь и оборудование и безопасно пользоваться им;</w:t>
            </w:r>
          </w:p>
          <w:p w14:paraId="0BA49DC6" w14:textId="77777777"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Чистить, мыть и убирать оборудование, инвентарь после их использования;</w:t>
            </w:r>
          </w:p>
          <w:p w14:paraId="45457D89" w14:textId="77777777"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Использовать кухонных роботов при приготовлении блюд, напитков и кулинарных изделий;</w:t>
            </w:r>
          </w:p>
          <w:p w14:paraId="15EDCAFC" w14:textId="77777777"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Соблюдать принципы энергосбережения при работе с технологическим оборудованием;                          </w:t>
            </w:r>
          </w:p>
          <w:p w14:paraId="5E90F3B2" w14:textId="77777777"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Применять современные виды инвентаря и инструментов для изготовления сложных блюд,</w:t>
            </w:r>
            <w:r w:rsidRPr="00591389">
              <w:rPr>
                <w:sz w:val="28"/>
                <w:szCs w:val="28"/>
              </w:rPr>
              <w:t xml:space="preserve"> </w:t>
            </w:r>
            <w:r w:rsidRPr="00591389">
              <w:rPr>
                <w:rFonts w:ascii="Times New Roman" w:hAnsi="Times New Roman"/>
                <w:sz w:val="28"/>
                <w:szCs w:val="28"/>
              </w:rPr>
              <w:t>напитков и кулинарных изделий в соответствии с актуальными тенденциями в индустрии питания.</w:t>
            </w:r>
          </w:p>
        </w:tc>
        <w:tc>
          <w:tcPr>
            <w:tcW w:w="880" w:type="pct"/>
            <w:vMerge/>
            <w:shd w:val="clear" w:color="auto" w:fill="auto"/>
            <w:vAlign w:val="center"/>
          </w:tcPr>
          <w:p w14:paraId="79E1DECF" w14:textId="77777777" w:rsidR="00AB04B8" w:rsidRPr="00591389" w:rsidRDefault="00AB04B8" w:rsidP="008B3214">
            <w:pPr>
              <w:spacing w:after="0" w:line="240" w:lineRule="auto"/>
              <w:jc w:val="center"/>
              <w:rPr>
                <w:rFonts w:ascii="Times New Roman" w:hAnsi="Times New Roman" w:cs="Times New Roman"/>
                <w:b/>
                <w:sz w:val="28"/>
                <w:szCs w:val="28"/>
              </w:rPr>
            </w:pPr>
          </w:p>
        </w:tc>
      </w:tr>
    </w:tbl>
    <w:p w14:paraId="292260F9" w14:textId="77777777"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AC09BC4" w14:textId="239BFB12" w:rsidR="007274B8" w:rsidRPr="00D83E4E" w:rsidRDefault="00F8340A" w:rsidP="009E5BD9">
      <w:pPr>
        <w:pStyle w:val="-2"/>
        <w:jc w:val="center"/>
        <w:rPr>
          <w:rFonts w:ascii="Times New Roman" w:hAnsi="Times New Roman"/>
          <w:sz w:val="24"/>
        </w:rPr>
      </w:pPr>
      <w:bookmarkStart w:id="9" w:name="_Toc78885655"/>
      <w:bookmarkStart w:id="10" w:name="_Toc142037186"/>
      <w:bookmarkStart w:id="11" w:name="_Toc175345789"/>
      <w:r w:rsidRPr="00D83E4E">
        <w:rPr>
          <w:rFonts w:ascii="Times New Roman" w:hAnsi="Times New Roman"/>
          <w:sz w:val="24"/>
        </w:rPr>
        <w:lastRenderedPageBreak/>
        <w:t>1</w:t>
      </w:r>
      <w:r w:rsidR="00D17132" w:rsidRPr="00D83E4E">
        <w:rPr>
          <w:rFonts w:ascii="Times New Roman" w:hAnsi="Times New Roman"/>
          <w:sz w:val="24"/>
        </w:rPr>
        <w:t>.</w:t>
      </w:r>
      <w:r w:rsidRPr="00D83E4E">
        <w:rPr>
          <w:rFonts w:ascii="Times New Roman" w:hAnsi="Times New Roman"/>
          <w:sz w:val="24"/>
        </w:rPr>
        <w:t>3</w:t>
      </w:r>
      <w:r w:rsidR="00D17132" w:rsidRPr="00D83E4E">
        <w:rPr>
          <w:rFonts w:ascii="Times New Roman" w:hAnsi="Times New Roman"/>
          <w:sz w:val="24"/>
        </w:rPr>
        <w:t>. ТРЕБОВАНИЯ К СХЕМЕ ОЦЕНКИ</w:t>
      </w:r>
      <w:bookmarkEnd w:id="9"/>
      <w:bookmarkEnd w:id="10"/>
      <w:bookmarkEnd w:id="11"/>
    </w:p>
    <w:p w14:paraId="3F465272" w14:textId="65C12749" w:rsidR="00DE39D8" w:rsidRDefault="00AE6AB7" w:rsidP="007274B8">
      <w:pPr>
        <w:pStyle w:val="af2"/>
        <w:widowControl/>
        <w:ind w:firstLine="709"/>
        <w:rPr>
          <w:rFonts w:ascii="Times New Roman" w:hAnsi="Times New Roman"/>
          <w:sz w:val="28"/>
          <w:szCs w:val="28"/>
          <w:lang w:val="ru-RU"/>
        </w:rPr>
      </w:pPr>
      <w:r w:rsidRPr="00A204BB">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Pr>
          <w:rFonts w:ascii="Times New Roman" w:hAnsi="Times New Roman"/>
          <w:sz w:val="28"/>
          <w:szCs w:val="28"/>
          <w:lang w:val="ru-RU"/>
        </w:rPr>
        <w:t>, обозначенных в требованиях и указанных в таблице</w:t>
      </w:r>
      <w:r w:rsidR="00640E46">
        <w:rPr>
          <w:rFonts w:ascii="Times New Roman" w:hAnsi="Times New Roman"/>
          <w:sz w:val="28"/>
          <w:szCs w:val="28"/>
          <w:lang w:val="ru-RU"/>
        </w:rPr>
        <w:t xml:space="preserve"> №2</w:t>
      </w:r>
      <w:r w:rsidR="00C56A9B">
        <w:rPr>
          <w:rFonts w:ascii="Times New Roman" w:hAnsi="Times New Roman"/>
          <w:sz w:val="28"/>
          <w:szCs w:val="28"/>
          <w:lang w:val="ru-RU"/>
        </w:rPr>
        <w:t>.</w:t>
      </w:r>
    </w:p>
    <w:p w14:paraId="19E7CD01" w14:textId="3BE3CFE7" w:rsidR="00C56A9B" w:rsidRDefault="00640E46" w:rsidP="00640E46">
      <w:pPr>
        <w:pStyle w:val="af2"/>
        <w:widowControl/>
        <w:ind w:firstLine="709"/>
        <w:jc w:val="right"/>
        <w:rPr>
          <w:rFonts w:ascii="Times New Roman" w:hAnsi="Times New Roman"/>
          <w:bCs/>
          <w:i/>
          <w:iCs/>
          <w:sz w:val="28"/>
          <w:szCs w:val="28"/>
          <w:lang w:val="ru-RU"/>
        </w:rPr>
      </w:pPr>
      <w:r w:rsidRPr="002A3867">
        <w:rPr>
          <w:rFonts w:ascii="Times New Roman" w:hAnsi="Times New Roman"/>
          <w:bCs/>
          <w:i/>
          <w:iCs/>
          <w:sz w:val="28"/>
          <w:szCs w:val="28"/>
          <w:highlight w:val="yellow"/>
          <w:lang w:val="ru-RU"/>
        </w:rPr>
        <w:t>Таблица №2</w:t>
      </w:r>
    </w:p>
    <w:p w14:paraId="4AD284B7" w14:textId="6BB3A4AB" w:rsidR="007274B8" w:rsidRPr="00640E46" w:rsidRDefault="007274B8" w:rsidP="007274B8">
      <w:pPr>
        <w:pStyle w:val="af2"/>
        <w:widowControl/>
        <w:ind w:firstLine="709"/>
        <w:rPr>
          <w:rFonts w:ascii="Times New Roman" w:hAnsi="Times New Roman"/>
          <w:b/>
          <w:sz w:val="28"/>
          <w:szCs w:val="28"/>
          <w:lang w:val="ru-RU"/>
        </w:rPr>
      </w:pPr>
      <w:r w:rsidRPr="002A3867">
        <w:rPr>
          <w:rFonts w:ascii="Times New Roman" w:hAnsi="Times New Roman"/>
          <w:b/>
          <w:sz w:val="28"/>
          <w:szCs w:val="28"/>
          <w:lang w:val="ru-RU"/>
        </w:rPr>
        <w:t xml:space="preserve">Матрица пересчета </w:t>
      </w:r>
      <w:r w:rsidR="00640E46" w:rsidRPr="002A3867">
        <w:rPr>
          <w:rFonts w:ascii="Times New Roman" w:hAnsi="Times New Roman"/>
          <w:b/>
          <w:sz w:val="28"/>
          <w:szCs w:val="28"/>
          <w:lang w:val="ru-RU"/>
        </w:rPr>
        <w:t>т</w:t>
      </w:r>
      <w:r w:rsidR="00F8340A" w:rsidRPr="002A3867">
        <w:rPr>
          <w:rFonts w:ascii="Times New Roman" w:hAnsi="Times New Roman"/>
          <w:b/>
          <w:sz w:val="28"/>
          <w:szCs w:val="28"/>
          <w:lang w:val="ru-RU"/>
        </w:rPr>
        <w:t>ребований</w:t>
      </w:r>
      <w:r w:rsidRPr="002A3867">
        <w:rPr>
          <w:rFonts w:ascii="Times New Roman" w:hAnsi="Times New Roman"/>
          <w:b/>
          <w:sz w:val="28"/>
          <w:szCs w:val="28"/>
          <w:lang w:val="ru-RU"/>
        </w:rPr>
        <w:t xml:space="preserve"> компетенции в </w:t>
      </w:r>
      <w:r w:rsidR="00640E46" w:rsidRPr="002A3867">
        <w:rPr>
          <w:rFonts w:ascii="Times New Roman" w:hAnsi="Times New Roman"/>
          <w:b/>
          <w:sz w:val="28"/>
          <w:szCs w:val="28"/>
          <w:lang w:val="ru-RU"/>
        </w:rPr>
        <w:t>к</w:t>
      </w:r>
      <w:r w:rsidRPr="002A3867">
        <w:rPr>
          <w:rFonts w:ascii="Times New Roman" w:hAnsi="Times New Roman"/>
          <w:b/>
          <w:sz w:val="28"/>
          <w:szCs w:val="28"/>
          <w:lang w:val="ru-RU"/>
        </w:rPr>
        <w:t>ритерии оценки</w:t>
      </w:r>
    </w:p>
    <w:p w14:paraId="023A63FC" w14:textId="77777777" w:rsidR="007274B8" w:rsidRPr="00F8340A" w:rsidRDefault="007274B8" w:rsidP="007274B8">
      <w:pPr>
        <w:pStyle w:val="af2"/>
        <w:widowControl/>
        <w:rPr>
          <w:rFonts w:ascii="Times New Roman" w:hAnsi="Times New Roman"/>
          <w:szCs w:val="24"/>
          <w:lang w:val="ru-RU"/>
        </w:rPr>
      </w:pPr>
    </w:p>
    <w:p w14:paraId="44213CA5" w14:textId="77777777" w:rsidR="009715DA" w:rsidRDefault="009715DA" w:rsidP="00C17B01">
      <w:pPr>
        <w:spacing w:after="0" w:line="240" w:lineRule="auto"/>
        <w:jc w:val="both"/>
        <w:rPr>
          <w:rFonts w:ascii="Times New Roman" w:hAnsi="Times New Roman" w:cs="Times New Roman"/>
        </w:rPr>
      </w:pPr>
    </w:p>
    <w:tbl>
      <w:tblPr>
        <w:tblStyle w:val="af0"/>
        <w:tblW w:w="5000" w:type="pct"/>
        <w:jc w:val="center"/>
        <w:tblLayout w:type="fixed"/>
        <w:tblLook w:val="04A0" w:firstRow="1" w:lastRow="0" w:firstColumn="1" w:lastColumn="0" w:noHBand="0" w:noVBand="1"/>
      </w:tblPr>
      <w:tblGrid>
        <w:gridCol w:w="1097"/>
        <w:gridCol w:w="551"/>
        <w:gridCol w:w="682"/>
        <w:gridCol w:w="689"/>
        <w:gridCol w:w="688"/>
        <w:gridCol w:w="688"/>
        <w:gridCol w:w="691"/>
        <w:gridCol w:w="688"/>
        <w:gridCol w:w="689"/>
        <w:gridCol w:w="688"/>
        <w:gridCol w:w="695"/>
        <w:gridCol w:w="1783"/>
      </w:tblGrid>
      <w:tr w:rsidR="00CC1FD0" w:rsidRPr="00613219" w14:paraId="6EBE9EED" w14:textId="77777777" w:rsidTr="00FB53FE">
        <w:trPr>
          <w:trHeight w:val="1538"/>
          <w:jc w:val="center"/>
        </w:trPr>
        <w:tc>
          <w:tcPr>
            <w:tcW w:w="4074" w:type="pct"/>
            <w:gridSpan w:val="11"/>
            <w:shd w:val="clear" w:color="auto" w:fill="92D050"/>
            <w:vAlign w:val="center"/>
          </w:tcPr>
          <w:p w14:paraId="79FADC57" w14:textId="77777777" w:rsidR="00CC1FD0" w:rsidRPr="00613219" w:rsidRDefault="00CC1FD0" w:rsidP="00FB53FE">
            <w:pPr>
              <w:jc w:val="center"/>
              <w:rPr>
                <w:b/>
                <w:sz w:val="22"/>
                <w:szCs w:val="22"/>
              </w:rPr>
            </w:pPr>
            <w:r w:rsidRPr="00613219">
              <w:rPr>
                <w:b/>
                <w:sz w:val="22"/>
                <w:szCs w:val="22"/>
              </w:rPr>
              <w:t>Критерий/Модуль</w:t>
            </w:r>
          </w:p>
        </w:tc>
        <w:tc>
          <w:tcPr>
            <w:tcW w:w="926" w:type="pct"/>
            <w:shd w:val="clear" w:color="auto" w:fill="92D050"/>
            <w:vAlign w:val="center"/>
          </w:tcPr>
          <w:p w14:paraId="27E3F1C3" w14:textId="77777777" w:rsidR="00CC1FD0" w:rsidRPr="00613219" w:rsidRDefault="00CC1FD0" w:rsidP="00FB53FE">
            <w:pPr>
              <w:jc w:val="center"/>
              <w:rPr>
                <w:b/>
                <w:sz w:val="22"/>
                <w:szCs w:val="22"/>
              </w:rPr>
            </w:pPr>
            <w:r w:rsidRPr="00613219">
              <w:rPr>
                <w:b/>
                <w:sz w:val="22"/>
                <w:szCs w:val="22"/>
              </w:rPr>
              <w:t>Итого баллов за раздел ТРЕБОВАНИЙ КОМПЕТЕНЦИИ</w:t>
            </w:r>
          </w:p>
        </w:tc>
      </w:tr>
      <w:tr w:rsidR="00CC1FD0" w:rsidRPr="00613219" w14:paraId="52366584" w14:textId="77777777" w:rsidTr="00FB53FE">
        <w:trPr>
          <w:trHeight w:val="50"/>
          <w:jc w:val="center"/>
        </w:trPr>
        <w:tc>
          <w:tcPr>
            <w:tcW w:w="570" w:type="pct"/>
            <w:vMerge w:val="restart"/>
            <w:shd w:val="clear" w:color="auto" w:fill="92D050"/>
            <w:vAlign w:val="center"/>
          </w:tcPr>
          <w:p w14:paraId="21E3E92E" w14:textId="77777777" w:rsidR="00CC1FD0" w:rsidRPr="00D367D5" w:rsidRDefault="00CC1FD0" w:rsidP="00FB53FE">
            <w:pPr>
              <w:jc w:val="center"/>
              <w:rPr>
                <w:b/>
              </w:rPr>
            </w:pPr>
            <w:r w:rsidRPr="00D367D5">
              <w:rPr>
                <w:b/>
              </w:rPr>
              <w:t>Разделы ТРЕБОВАНИЙ КОМПЕТЕНЦИИ</w:t>
            </w:r>
          </w:p>
        </w:tc>
        <w:tc>
          <w:tcPr>
            <w:tcW w:w="286" w:type="pct"/>
            <w:shd w:val="clear" w:color="auto" w:fill="92D050"/>
            <w:vAlign w:val="center"/>
          </w:tcPr>
          <w:p w14:paraId="3F753F96" w14:textId="77777777" w:rsidR="00CC1FD0" w:rsidRPr="00613219" w:rsidRDefault="00CC1FD0" w:rsidP="00FB53FE">
            <w:pPr>
              <w:jc w:val="center"/>
              <w:rPr>
                <w:color w:val="FFFFFF" w:themeColor="background1"/>
                <w:sz w:val="22"/>
                <w:szCs w:val="22"/>
              </w:rPr>
            </w:pPr>
          </w:p>
        </w:tc>
        <w:tc>
          <w:tcPr>
            <w:tcW w:w="354" w:type="pct"/>
            <w:shd w:val="clear" w:color="auto" w:fill="00B050"/>
            <w:vAlign w:val="center"/>
          </w:tcPr>
          <w:p w14:paraId="101527F9" w14:textId="77777777" w:rsidR="00CC1FD0" w:rsidRPr="00613219" w:rsidRDefault="00CC1FD0" w:rsidP="00FB53FE">
            <w:pPr>
              <w:jc w:val="center"/>
              <w:rPr>
                <w:b/>
                <w:color w:val="FFFFFF" w:themeColor="background1"/>
                <w:sz w:val="22"/>
                <w:szCs w:val="22"/>
                <w:lang w:val="en-US"/>
              </w:rPr>
            </w:pPr>
            <w:r w:rsidRPr="00613219">
              <w:rPr>
                <w:b/>
                <w:color w:val="FFFFFF" w:themeColor="background1"/>
                <w:sz w:val="22"/>
                <w:szCs w:val="22"/>
                <w:lang w:val="en-US"/>
              </w:rPr>
              <w:t>A</w:t>
            </w:r>
          </w:p>
        </w:tc>
        <w:tc>
          <w:tcPr>
            <w:tcW w:w="358" w:type="pct"/>
            <w:shd w:val="clear" w:color="auto" w:fill="00B050"/>
            <w:vAlign w:val="center"/>
          </w:tcPr>
          <w:p w14:paraId="16AB4411" w14:textId="77777777" w:rsidR="00CC1FD0" w:rsidRPr="00613219" w:rsidRDefault="00CC1FD0" w:rsidP="00FB53FE">
            <w:pPr>
              <w:jc w:val="center"/>
              <w:rPr>
                <w:b/>
                <w:color w:val="FFFFFF" w:themeColor="background1"/>
                <w:sz w:val="22"/>
                <w:szCs w:val="22"/>
              </w:rPr>
            </w:pPr>
            <w:r w:rsidRPr="00613219">
              <w:rPr>
                <w:b/>
                <w:color w:val="FFFFFF" w:themeColor="background1"/>
                <w:sz w:val="22"/>
                <w:szCs w:val="22"/>
              </w:rPr>
              <w:t>Б</w:t>
            </w:r>
          </w:p>
        </w:tc>
        <w:tc>
          <w:tcPr>
            <w:tcW w:w="357" w:type="pct"/>
            <w:shd w:val="clear" w:color="auto" w:fill="00B050"/>
            <w:vAlign w:val="center"/>
          </w:tcPr>
          <w:p w14:paraId="435EF407" w14:textId="77777777" w:rsidR="00CC1FD0" w:rsidRPr="00613219" w:rsidRDefault="00CC1FD0" w:rsidP="00FB53FE">
            <w:pPr>
              <w:jc w:val="center"/>
              <w:rPr>
                <w:b/>
                <w:color w:val="FFFFFF" w:themeColor="background1"/>
                <w:sz w:val="22"/>
                <w:szCs w:val="22"/>
              </w:rPr>
            </w:pPr>
            <w:r w:rsidRPr="00613219">
              <w:rPr>
                <w:b/>
                <w:color w:val="FFFFFF" w:themeColor="background1"/>
                <w:sz w:val="22"/>
                <w:szCs w:val="22"/>
              </w:rPr>
              <w:t>В</w:t>
            </w:r>
          </w:p>
        </w:tc>
        <w:tc>
          <w:tcPr>
            <w:tcW w:w="357" w:type="pct"/>
            <w:shd w:val="clear" w:color="auto" w:fill="00B050"/>
            <w:vAlign w:val="center"/>
          </w:tcPr>
          <w:p w14:paraId="2CC47EB2" w14:textId="77777777" w:rsidR="00CC1FD0" w:rsidRPr="00613219" w:rsidRDefault="00CC1FD0" w:rsidP="00FB53FE">
            <w:pPr>
              <w:jc w:val="center"/>
              <w:rPr>
                <w:b/>
                <w:color w:val="FFFFFF" w:themeColor="background1"/>
                <w:sz w:val="22"/>
                <w:szCs w:val="22"/>
              </w:rPr>
            </w:pPr>
            <w:r w:rsidRPr="00613219">
              <w:rPr>
                <w:b/>
                <w:color w:val="FFFFFF" w:themeColor="background1"/>
                <w:sz w:val="22"/>
                <w:szCs w:val="22"/>
              </w:rPr>
              <w:t>Г</w:t>
            </w:r>
          </w:p>
        </w:tc>
        <w:tc>
          <w:tcPr>
            <w:tcW w:w="359" w:type="pct"/>
            <w:shd w:val="clear" w:color="auto" w:fill="00B050"/>
            <w:vAlign w:val="center"/>
          </w:tcPr>
          <w:p w14:paraId="093D3774" w14:textId="77777777" w:rsidR="00CC1FD0" w:rsidRPr="00613219" w:rsidRDefault="00CC1FD0" w:rsidP="00FB53FE">
            <w:pPr>
              <w:jc w:val="center"/>
              <w:rPr>
                <w:b/>
                <w:color w:val="FFFFFF" w:themeColor="background1"/>
                <w:sz w:val="22"/>
                <w:szCs w:val="22"/>
              </w:rPr>
            </w:pPr>
            <w:r w:rsidRPr="00613219">
              <w:rPr>
                <w:b/>
                <w:color w:val="FFFFFF" w:themeColor="background1"/>
                <w:sz w:val="22"/>
                <w:szCs w:val="22"/>
              </w:rPr>
              <w:t>Д</w:t>
            </w:r>
          </w:p>
        </w:tc>
        <w:tc>
          <w:tcPr>
            <w:tcW w:w="357" w:type="pct"/>
            <w:shd w:val="clear" w:color="auto" w:fill="00B050"/>
            <w:vAlign w:val="center"/>
          </w:tcPr>
          <w:p w14:paraId="0C8506E1" w14:textId="77777777" w:rsidR="00CC1FD0" w:rsidRPr="00952707" w:rsidRDefault="00CC1FD0" w:rsidP="00FB53FE">
            <w:pPr>
              <w:jc w:val="center"/>
              <w:rPr>
                <w:b/>
                <w:color w:val="FFFFFF" w:themeColor="background1"/>
                <w:sz w:val="22"/>
                <w:szCs w:val="22"/>
              </w:rPr>
            </w:pPr>
            <w:r>
              <w:rPr>
                <w:b/>
                <w:color w:val="FFFFFF" w:themeColor="background1"/>
                <w:sz w:val="22"/>
                <w:szCs w:val="22"/>
              </w:rPr>
              <w:t>Е</w:t>
            </w:r>
          </w:p>
        </w:tc>
        <w:tc>
          <w:tcPr>
            <w:tcW w:w="358" w:type="pct"/>
            <w:shd w:val="clear" w:color="auto" w:fill="00B050"/>
            <w:vAlign w:val="center"/>
          </w:tcPr>
          <w:p w14:paraId="66659FE1" w14:textId="77777777" w:rsidR="00CC1FD0" w:rsidRPr="00952707" w:rsidRDefault="00CC1FD0" w:rsidP="00FB53FE">
            <w:pPr>
              <w:jc w:val="center"/>
              <w:rPr>
                <w:b/>
                <w:color w:val="FFFFFF" w:themeColor="background1"/>
              </w:rPr>
            </w:pPr>
            <w:r>
              <w:rPr>
                <w:b/>
                <w:color w:val="FFFFFF" w:themeColor="background1"/>
              </w:rPr>
              <w:t>Ж</w:t>
            </w:r>
          </w:p>
        </w:tc>
        <w:tc>
          <w:tcPr>
            <w:tcW w:w="357" w:type="pct"/>
            <w:shd w:val="clear" w:color="auto" w:fill="00B050"/>
            <w:vAlign w:val="center"/>
          </w:tcPr>
          <w:p w14:paraId="63B37924" w14:textId="77777777" w:rsidR="00CC1FD0" w:rsidRPr="00952707" w:rsidRDefault="00CC1FD0" w:rsidP="00FB53FE">
            <w:pPr>
              <w:jc w:val="center"/>
              <w:rPr>
                <w:b/>
                <w:color w:val="FFFFFF" w:themeColor="background1"/>
              </w:rPr>
            </w:pPr>
            <w:r>
              <w:rPr>
                <w:b/>
                <w:color w:val="FFFFFF" w:themeColor="background1"/>
              </w:rPr>
              <w:t>З</w:t>
            </w:r>
          </w:p>
        </w:tc>
        <w:tc>
          <w:tcPr>
            <w:tcW w:w="361" w:type="pct"/>
            <w:shd w:val="clear" w:color="auto" w:fill="00B050"/>
            <w:vAlign w:val="center"/>
          </w:tcPr>
          <w:p w14:paraId="773B4453" w14:textId="77777777" w:rsidR="00CC1FD0" w:rsidRPr="00952707" w:rsidRDefault="00CC1FD0" w:rsidP="00FB53FE">
            <w:pPr>
              <w:jc w:val="center"/>
              <w:rPr>
                <w:b/>
                <w:color w:val="FFFFFF" w:themeColor="background1"/>
              </w:rPr>
            </w:pPr>
            <w:r>
              <w:rPr>
                <w:b/>
                <w:color w:val="FFFFFF" w:themeColor="background1"/>
              </w:rPr>
              <w:t>И</w:t>
            </w:r>
          </w:p>
        </w:tc>
        <w:tc>
          <w:tcPr>
            <w:tcW w:w="926" w:type="pct"/>
            <w:shd w:val="clear" w:color="auto" w:fill="00B050"/>
            <w:vAlign w:val="center"/>
          </w:tcPr>
          <w:p w14:paraId="37B913B9" w14:textId="77777777" w:rsidR="00CC1FD0" w:rsidRPr="00613219" w:rsidRDefault="00CC1FD0" w:rsidP="00FB53FE">
            <w:pPr>
              <w:ind w:right="172" w:hanging="176"/>
              <w:jc w:val="both"/>
              <w:rPr>
                <w:b/>
                <w:sz w:val="22"/>
                <w:szCs w:val="22"/>
              </w:rPr>
            </w:pPr>
          </w:p>
        </w:tc>
      </w:tr>
      <w:tr w:rsidR="00CC1FD0" w:rsidRPr="00613219" w14:paraId="530284E3" w14:textId="77777777" w:rsidTr="00FB53FE">
        <w:trPr>
          <w:trHeight w:val="50"/>
          <w:jc w:val="center"/>
        </w:trPr>
        <w:tc>
          <w:tcPr>
            <w:tcW w:w="570" w:type="pct"/>
            <w:vMerge/>
            <w:shd w:val="clear" w:color="auto" w:fill="92D050"/>
            <w:vAlign w:val="center"/>
          </w:tcPr>
          <w:p w14:paraId="0BE15378" w14:textId="77777777" w:rsidR="00CC1FD0" w:rsidRPr="00613219" w:rsidRDefault="00CC1FD0" w:rsidP="00FB53FE">
            <w:pPr>
              <w:jc w:val="both"/>
              <w:rPr>
                <w:b/>
                <w:sz w:val="22"/>
                <w:szCs w:val="22"/>
              </w:rPr>
            </w:pPr>
          </w:p>
        </w:tc>
        <w:tc>
          <w:tcPr>
            <w:tcW w:w="286" w:type="pct"/>
            <w:shd w:val="clear" w:color="auto" w:fill="00B050"/>
            <w:vAlign w:val="center"/>
          </w:tcPr>
          <w:p w14:paraId="5E4BE641" w14:textId="77777777" w:rsidR="00CC1FD0" w:rsidRPr="00613219" w:rsidRDefault="00CC1FD0" w:rsidP="00FB53FE">
            <w:pPr>
              <w:jc w:val="center"/>
              <w:rPr>
                <w:b/>
                <w:color w:val="FFFFFF" w:themeColor="background1"/>
                <w:sz w:val="22"/>
                <w:szCs w:val="22"/>
                <w:lang w:val="en-US"/>
              </w:rPr>
            </w:pPr>
            <w:r w:rsidRPr="00613219">
              <w:rPr>
                <w:b/>
                <w:color w:val="FFFFFF" w:themeColor="background1"/>
                <w:sz w:val="22"/>
                <w:szCs w:val="22"/>
                <w:lang w:val="en-US"/>
              </w:rPr>
              <w:t>1</w:t>
            </w:r>
          </w:p>
        </w:tc>
        <w:tc>
          <w:tcPr>
            <w:tcW w:w="354" w:type="pct"/>
          </w:tcPr>
          <w:p w14:paraId="20CD2647" w14:textId="77777777" w:rsidR="00CC1FD0" w:rsidRPr="00E95F10" w:rsidRDefault="00CC1FD0" w:rsidP="00FB53FE">
            <w:pPr>
              <w:jc w:val="center"/>
              <w:rPr>
                <w:sz w:val="22"/>
                <w:szCs w:val="22"/>
                <w:highlight w:val="yellow"/>
              </w:rPr>
            </w:pPr>
            <w:r w:rsidRPr="00E95F10">
              <w:rPr>
                <w:sz w:val="22"/>
                <w:szCs w:val="22"/>
                <w:highlight w:val="yellow"/>
              </w:rPr>
              <w:t>1.80</w:t>
            </w:r>
          </w:p>
        </w:tc>
        <w:tc>
          <w:tcPr>
            <w:tcW w:w="358" w:type="pct"/>
          </w:tcPr>
          <w:p w14:paraId="79424363" w14:textId="77777777" w:rsidR="00CC1FD0" w:rsidRPr="00E95F10" w:rsidRDefault="00CC1FD0" w:rsidP="00FB53FE">
            <w:pPr>
              <w:jc w:val="center"/>
              <w:rPr>
                <w:sz w:val="22"/>
                <w:szCs w:val="22"/>
                <w:highlight w:val="yellow"/>
              </w:rPr>
            </w:pPr>
          </w:p>
        </w:tc>
        <w:tc>
          <w:tcPr>
            <w:tcW w:w="357" w:type="pct"/>
          </w:tcPr>
          <w:p w14:paraId="7E2025BF" w14:textId="77777777" w:rsidR="00CC1FD0" w:rsidRPr="00E95F10" w:rsidRDefault="00CC1FD0" w:rsidP="00FB53FE">
            <w:pPr>
              <w:jc w:val="center"/>
              <w:rPr>
                <w:sz w:val="22"/>
                <w:szCs w:val="22"/>
                <w:highlight w:val="yellow"/>
              </w:rPr>
            </w:pPr>
          </w:p>
        </w:tc>
        <w:tc>
          <w:tcPr>
            <w:tcW w:w="357" w:type="pct"/>
          </w:tcPr>
          <w:p w14:paraId="32550919" w14:textId="77777777" w:rsidR="00CC1FD0" w:rsidRPr="00E95F10" w:rsidRDefault="00CC1FD0" w:rsidP="00FB53FE">
            <w:pPr>
              <w:jc w:val="center"/>
              <w:rPr>
                <w:sz w:val="22"/>
                <w:szCs w:val="22"/>
                <w:highlight w:val="yellow"/>
              </w:rPr>
            </w:pPr>
            <w:r w:rsidRPr="00E95F10">
              <w:rPr>
                <w:highlight w:val="yellow"/>
              </w:rPr>
              <w:t>1.60</w:t>
            </w:r>
          </w:p>
        </w:tc>
        <w:tc>
          <w:tcPr>
            <w:tcW w:w="359" w:type="pct"/>
          </w:tcPr>
          <w:p w14:paraId="034ACF8A" w14:textId="77777777" w:rsidR="00CC1FD0" w:rsidRPr="00E95F10" w:rsidRDefault="00CC1FD0" w:rsidP="00FB53FE">
            <w:pPr>
              <w:jc w:val="center"/>
              <w:rPr>
                <w:sz w:val="22"/>
                <w:szCs w:val="22"/>
                <w:highlight w:val="yellow"/>
              </w:rPr>
            </w:pPr>
          </w:p>
        </w:tc>
        <w:tc>
          <w:tcPr>
            <w:tcW w:w="357" w:type="pct"/>
          </w:tcPr>
          <w:p w14:paraId="6808913C" w14:textId="77777777" w:rsidR="00CC1FD0" w:rsidRPr="00E95F10" w:rsidRDefault="00CC1FD0" w:rsidP="00FB53FE">
            <w:pPr>
              <w:jc w:val="center"/>
              <w:rPr>
                <w:sz w:val="22"/>
                <w:szCs w:val="22"/>
                <w:highlight w:val="yellow"/>
              </w:rPr>
            </w:pPr>
          </w:p>
        </w:tc>
        <w:tc>
          <w:tcPr>
            <w:tcW w:w="358" w:type="pct"/>
          </w:tcPr>
          <w:p w14:paraId="2BB89C2B" w14:textId="77777777" w:rsidR="00CC1FD0" w:rsidRPr="00E95F10" w:rsidRDefault="00CC1FD0" w:rsidP="00FB53FE">
            <w:pPr>
              <w:jc w:val="center"/>
              <w:rPr>
                <w:highlight w:val="yellow"/>
              </w:rPr>
            </w:pPr>
            <w:r w:rsidRPr="00E95F10">
              <w:rPr>
                <w:highlight w:val="yellow"/>
              </w:rPr>
              <w:t>1.60</w:t>
            </w:r>
          </w:p>
        </w:tc>
        <w:tc>
          <w:tcPr>
            <w:tcW w:w="357" w:type="pct"/>
          </w:tcPr>
          <w:p w14:paraId="644BE148" w14:textId="77777777" w:rsidR="00CC1FD0" w:rsidRPr="00E95F10" w:rsidRDefault="00CC1FD0" w:rsidP="00FB53FE">
            <w:pPr>
              <w:jc w:val="center"/>
              <w:rPr>
                <w:highlight w:val="yellow"/>
              </w:rPr>
            </w:pPr>
          </w:p>
        </w:tc>
        <w:tc>
          <w:tcPr>
            <w:tcW w:w="361" w:type="pct"/>
          </w:tcPr>
          <w:p w14:paraId="4E0E61D2" w14:textId="77777777" w:rsidR="00CC1FD0" w:rsidRPr="00E95F10" w:rsidRDefault="00CC1FD0" w:rsidP="00FB53FE">
            <w:pPr>
              <w:jc w:val="center"/>
              <w:rPr>
                <w:highlight w:val="yellow"/>
              </w:rPr>
            </w:pPr>
          </w:p>
        </w:tc>
        <w:tc>
          <w:tcPr>
            <w:tcW w:w="926" w:type="pct"/>
            <w:shd w:val="clear" w:color="auto" w:fill="F2F2F2" w:themeFill="background1" w:themeFillShade="F2"/>
          </w:tcPr>
          <w:p w14:paraId="18CB86E4" w14:textId="77777777" w:rsidR="00CC1FD0" w:rsidRPr="00613219" w:rsidRDefault="00CC1FD0" w:rsidP="00FB53FE">
            <w:pPr>
              <w:jc w:val="center"/>
              <w:rPr>
                <w:sz w:val="22"/>
                <w:szCs w:val="22"/>
              </w:rPr>
            </w:pPr>
            <w:r>
              <w:t>5.00</w:t>
            </w:r>
          </w:p>
        </w:tc>
      </w:tr>
      <w:tr w:rsidR="00CC1FD0" w:rsidRPr="00613219" w14:paraId="6E1B0C44" w14:textId="77777777" w:rsidTr="00FB53FE">
        <w:trPr>
          <w:trHeight w:val="50"/>
          <w:jc w:val="center"/>
        </w:trPr>
        <w:tc>
          <w:tcPr>
            <w:tcW w:w="570" w:type="pct"/>
            <w:vMerge/>
            <w:shd w:val="clear" w:color="auto" w:fill="92D050"/>
            <w:vAlign w:val="center"/>
          </w:tcPr>
          <w:p w14:paraId="22B0CAD0" w14:textId="77777777" w:rsidR="00CC1FD0" w:rsidRPr="00613219" w:rsidRDefault="00CC1FD0" w:rsidP="00FB53FE">
            <w:pPr>
              <w:jc w:val="both"/>
              <w:rPr>
                <w:b/>
                <w:sz w:val="22"/>
                <w:szCs w:val="22"/>
              </w:rPr>
            </w:pPr>
          </w:p>
        </w:tc>
        <w:tc>
          <w:tcPr>
            <w:tcW w:w="286" w:type="pct"/>
            <w:shd w:val="clear" w:color="auto" w:fill="00B050"/>
            <w:vAlign w:val="center"/>
          </w:tcPr>
          <w:p w14:paraId="736158F0" w14:textId="77777777" w:rsidR="00CC1FD0" w:rsidRPr="00613219" w:rsidRDefault="00CC1FD0" w:rsidP="00FB53FE">
            <w:pPr>
              <w:jc w:val="center"/>
              <w:rPr>
                <w:b/>
                <w:color w:val="FFFFFF" w:themeColor="background1"/>
                <w:sz w:val="22"/>
                <w:szCs w:val="22"/>
                <w:lang w:val="en-US"/>
              </w:rPr>
            </w:pPr>
            <w:r w:rsidRPr="00613219">
              <w:rPr>
                <w:b/>
                <w:color w:val="FFFFFF" w:themeColor="background1"/>
                <w:sz w:val="22"/>
                <w:szCs w:val="22"/>
                <w:lang w:val="en-US"/>
              </w:rPr>
              <w:t>2</w:t>
            </w:r>
          </w:p>
        </w:tc>
        <w:tc>
          <w:tcPr>
            <w:tcW w:w="354" w:type="pct"/>
          </w:tcPr>
          <w:p w14:paraId="789DE50C" w14:textId="77777777" w:rsidR="00CC1FD0" w:rsidRPr="00E95F10" w:rsidRDefault="00CC1FD0" w:rsidP="00FB53FE">
            <w:pPr>
              <w:jc w:val="center"/>
              <w:rPr>
                <w:sz w:val="22"/>
                <w:szCs w:val="22"/>
                <w:highlight w:val="yellow"/>
              </w:rPr>
            </w:pPr>
            <w:r w:rsidRPr="00E95F10">
              <w:rPr>
                <w:sz w:val="22"/>
                <w:szCs w:val="22"/>
                <w:highlight w:val="yellow"/>
              </w:rPr>
              <w:t>0.80</w:t>
            </w:r>
          </w:p>
        </w:tc>
        <w:tc>
          <w:tcPr>
            <w:tcW w:w="358" w:type="pct"/>
          </w:tcPr>
          <w:p w14:paraId="5C68F2EC" w14:textId="77777777" w:rsidR="00CC1FD0" w:rsidRPr="00E95F10" w:rsidRDefault="00CC1FD0" w:rsidP="00FB53FE">
            <w:pPr>
              <w:jc w:val="center"/>
              <w:rPr>
                <w:sz w:val="22"/>
                <w:szCs w:val="22"/>
                <w:highlight w:val="yellow"/>
              </w:rPr>
            </w:pPr>
            <w:r w:rsidRPr="00E95F10">
              <w:rPr>
                <w:highlight w:val="yellow"/>
              </w:rPr>
              <w:t>0.50</w:t>
            </w:r>
          </w:p>
        </w:tc>
        <w:tc>
          <w:tcPr>
            <w:tcW w:w="357" w:type="pct"/>
          </w:tcPr>
          <w:p w14:paraId="413C216C" w14:textId="77777777" w:rsidR="00CC1FD0" w:rsidRPr="00E95F10" w:rsidRDefault="00CC1FD0" w:rsidP="00FB53FE">
            <w:pPr>
              <w:jc w:val="center"/>
              <w:rPr>
                <w:sz w:val="22"/>
                <w:szCs w:val="22"/>
                <w:highlight w:val="yellow"/>
              </w:rPr>
            </w:pPr>
            <w:r w:rsidRPr="00E95F10">
              <w:rPr>
                <w:highlight w:val="yellow"/>
              </w:rPr>
              <w:t>0.50</w:t>
            </w:r>
          </w:p>
        </w:tc>
        <w:tc>
          <w:tcPr>
            <w:tcW w:w="357" w:type="pct"/>
          </w:tcPr>
          <w:p w14:paraId="3ADB1655" w14:textId="77777777" w:rsidR="00CC1FD0" w:rsidRPr="00E95F10" w:rsidRDefault="00CC1FD0" w:rsidP="00FB53FE">
            <w:pPr>
              <w:jc w:val="center"/>
              <w:rPr>
                <w:sz w:val="22"/>
                <w:szCs w:val="22"/>
                <w:highlight w:val="yellow"/>
              </w:rPr>
            </w:pPr>
            <w:r w:rsidRPr="00E95F10">
              <w:rPr>
                <w:highlight w:val="yellow"/>
              </w:rPr>
              <w:t>0.70</w:t>
            </w:r>
          </w:p>
        </w:tc>
        <w:tc>
          <w:tcPr>
            <w:tcW w:w="359" w:type="pct"/>
          </w:tcPr>
          <w:p w14:paraId="01F49C84" w14:textId="77777777" w:rsidR="00CC1FD0" w:rsidRPr="00E95F10" w:rsidRDefault="00CC1FD0" w:rsidP="00FB53FE">
            <w:pPr>
              <w:jc w:val="center"/>
              <w:rPr>
                <w:sz w:val="22"/>
                <w:szCs w:val="22"/>
                <w:highlight w:val="yellow"/>
              </w:rPr>
            </w:pPr>
            <w:r w:rsidRPr="00E95F10">
              <w:rPr>
                <w:highlight w:val="yellow"/>
              </w:rPr>
              <w:t>0.50</w:t>
            </w:r>
          </w:p>
        </w:tc>
        <w:tc>
          <w:tcPr>
            <w:tcW w:w="357" w:type="pct"/>
          </w:tcPr>
          <w:p w14:paraId="20251B11" w14:textId="77777777" w:rsidR="00CC1FD0" w:rsidRPr="00E95F10" w:rsidRDefault="00CC1FD0" w:rsidP="00FB53FE">
            <w:pPr>
              <w:jc w:val="center"/>
              <w:rPr>
                <w:sz w:val="22"/>
                <w:szCs w:val="22"/>
                <w:highlight w:val="yellow"/>
              </w:rPr>
            </w:pPr>
            <w:r w:rsidRPr="00E95F10">
              <w:rPr>
                <w:highlight w:val="yellow"/>
              </w:rPr>
              <w:t>0.50</w:t>
            </w:r>
          </w:p>
        </w:tc>
        <w:tc>
          <w:tcPr>
            <w:tcW w:w="358" w:type="pct"/>
          </w:tcPr>
          <w:p w14:paraId="4A8C2DF9" w14:textId="77777777" w:rsidR="00CC1FD0" w:rsidRPr="00E95F10" w:rsidRDefault="00CC1FD0" w:rsidP="00FB53FE">
            <w:pPr>
              <w:jc w:val="center"/>
              <w:rPr>
                <w:highlight w:val="yellow"/>
              </w:rPr>
            </w:pPr>
            <w:r w:rsidRPr="00E95F10">
              <w:rPr>
                <w:highlight w:val="yellow"/>
              </w:rPr>
              <w:t>0.50</w:t>
            </w:r>
          </w:p>
        </w:tc>
        <w:tc>
          <w:tcPr>
            <w:tcW w:w="357" w:type="pct"/>
          </w:tcPr>
          <w:p w14:paraId="7ECC8F48" w14:textId="77777777" w:rsidR="00CC1FD0" w:rsidRPr="00E95F10" w:rsidRDefault="00CC1FD0" w:rsidP="00FB53FE">
            <w:pPr>
              <w:jc w:val="center"/>
              <w:rPr>
                <w:highlight w:val="yellow"/>
              </w:rPr>
            </w:pPr>
            <w:r w:rsidRPr="00E95F10">
              <w:rPr>
                <w:highlight w:val="yellow"/>
              </w:rPr>
              <w:t>0.50</w:t>
            </w:r>
          </w:p>
        </w:tc>
        <w:tc>
          <w:tcPr>
            <w:tcW w:w="361" w:type="pct"/>
          </w:tcPr>
          <w:p w14:paraId="08A1B798" w14:textId="77777777" w:rsidR="00CC1FD0" w:rsidRPr="00E95F10" w:rsidRDefault="00CC1FD0" w:rsidP="00FB53FE">
            <w:pPr>
              <w:jc w:val="center"/>
              <w:rPr>
                <w:highlight w:val="yellow"/>
              </w:rPr>
            </w:pPr>
            <w:r w:rsidRPr="00E95F10">
              <w:rPr>
                <w:highlight w:val="yellow"/>
              </w:rPr>
              <w:t>0.50</w:t>
            </w:r>
          </w:p>
        </w:tc>
        <w:tc>
          <w:tcPr>
            <w:tcW w:w="926" w:type="pct"/>
            <w:shd w:val="clear" w:color="auto" w:fill="F2F2F2" w:themeFill="background1" w:themeFillShade="F2"/>
          </w:tcPr>
          <w:p w14:paraId="3F0CEE34" w14:textId="77777777" w:rsidR="00CC1FD0" w:rsidRPr="00613219" w:rsidRDefault="00CC1FD0" w:rsidP="00FB53FE">
            <w:pPr>
              <w:jc w:val="center"/>
              <w:rPr>
                <w:sz w:val="22"/>
                <w:szCs w:val="22"/>
              </w:rPr>
            </w:pPr>
            <w:r>
              <w:t>5.00</w:t>
            </w:r>
          </w:p>
        </w:tc>
      </w:tr>
      <w:tr w:rsidR="00CC1FD0" w:rsidRPr="00613219" w14:paraId="0B85832E" w14:textId="77777777" w:rsidTr="00FB53FE">
        <w:trPr>
          <w:trHeight w:val="50"/>
          <w:jc w:val="center"/>
        </w:trPr>
        <w:tc>
          <w:tcPr>
            <w:tcW w:w="570" w:type="pct"/>
            <w:vMerge/>
            <w:shd w:val="clear" w:color="auto" w:fill="92D050"/>
            <w:vAlign w:val="center"/>
          </w:tcPr>
          <w:p w14:paraId="1EB28291" w14:textId="77777777" w:rsidR="00CC1FD0" w:rsidRPr="00613219" w:rsidRDefault="00CC1FD0" w:rsidP="00FB53FE">
            <w:pPr>
              <w:jc w:val="both"/>
              <w:rPr>
                <w:b/>
                <w:sz w:val="22"/>
                <w:szCs w:val="22"/>
              </w:rPr>
            </w:pPr>
          </w:p>
        </w:tc>
        <w:tc>
          <w:tcPr>
            <w:tcW w:w="286" w:type="pct"/>
            <w:shd w:val="clear" w:color="auto" w:fill="00B050"/>
            <w:vAlign w:val="center"/>
          </w:tcPr>
          <w:p w14:paraId="4147C3E0" w14:textId="77777777" w:rsidR="00CC1FD0" w:rsidRPr="00613219" w:rsidRDefault="00CC1FD0" w:rsidP="00FB53FE">
            <w:pPr>
              <w:jc w:val="center"/>
              <w:rPr>
                <w:b/>
                <w:color w:val="FFFFFF" w:themeColor="background1"/>
                <w:sz w:val="22"/>
                <w:szCs w:val="22"/>
                <w:lang w:val="en-US"/>
              </w:rPr>
            </w:pPr>
            <w:r w:rsidRPr="00613219">
              <w:rPr>
                <w:b/>
                <w:color w:val="FFFFFF" w:themeColor="background1"/>
                <w:sz w:val="22"/>
                <w:szCs w:val="22"/>
                <w:lang w:val="en-US"/>
              </w:rPr>
              <w:t>3</w:t>
            </w:r>
          </w:p>
        </w:tc>
        <w:tc>
          <w:tcPr>
            <w:tcW w:w="354" w:type="pct"/>
          </w:tcPr>
          <w:p w14:paraId="793241FC" w14:textId="77777777" w:rsidR="00CC1FD0" w:rsidRPr="00E95F10" w:rsidRDefault="00CC1FD0" w:rsidP="00FB53FE">
            <w:pPr>
              <w:jc w:val="center"/>
              <w:rPr>
                <w:sz w:val="22"/>
                <w:szCs w:val="22"/>
                <w:highlight w:val="yellow"/>
              </w:rPr>
            </w:pPr>
            <w:r w:rsidRPr="00E95F10">
              <w:rPr>
                <w:sz w:val="22"/>
                <w:szCs w:val="22"/>
                <w:highlight w:val="yellow"/>
              </w:rPr>
              <w:t>3.40</w:t>
            </w:r>
          </w:p>
        </w:tc>
        <w:tc>
          <w:tcPr>
            <w:tcW w:w="358" w:type="pct"/>
          </w:tcPr>
          <w:p w14:paraId="181A6A0B" w14:textId="77777777" w:rsidR="00CC1FD0" w:rsidRPr="00E95F10" w:rsidRDefault="00CC1FD0" w:rsidP="00FB53FE">
            <w:pPr>
              <w:jc w:val="center"/>
              <w:rPr>
                <w:sz w:val="22"/>
                <w:szCs w:val="22"/>
                <w:highlight w:val="yellow"/>
              </w:rPr>
            </w:pPr>
          </w:p>
        </w:tc>
        <w:tc>
          <w:tcPr>
            <w:tcW w:w="357" w:type="pct"/>
          </w:tcPr>
          <w:p w14:paraId="4862E776" w14:textId="77777777" w:rsidR="00CC1FD0" w:rsidRPr="00E95F10" w:rsidRDefault="00CC1FD0" w:rsidP="00FB53FE">
            <w:pPr>
              <w:jc w:val="center"/>
              <w:rPr>
                <w:sz w:val="22"/>
                <w:szCs w:val="22"/>
                <w:highlight w:val="yellow"/>
              </w:rPr>
            </w:pPr>
          </w:p>
        </w:tc>
        <w:tc>
          <w:tcPr>
            <w:tcW w:w="357" w:type="pct"/>
          </w:tcPr>
          <w:p w14:paraId="15566DF1" w14:textId="77777777" w:rsidR="00CC1FD0" w:rsidRPr="00E95F10" w:rsidRDefault="00CC1FD0" w:rsidP="00FB53FE">
            <w:pPr>
              <w:jc w:val="center"/>
              <w:rPr>
                <w:sz w:val="22"/>
                <w:szCs w:val="22"/>
                <w:highlight w:val="yellow"/>
              </w:rPr>
            </w:pPr>
            <w:r w:rsidRPr="00E95F10">
              <w:rPr>
                <w:highlight w:val="yellow"/>
              </w:rPr>
              <w:t>3.30</w:t>
            </w:r>
          </w:p>
        </w:tc>
        <w:tc>
          <w:tcPr>
            <w:tcW w:w="359" w:type="pct"/>
          </w:tcPr>
          <w:p w14:paraId="2FC46263" w14:textId="77777777" w:rsidR="00CC1FD0" w:rsidRPr="00E95F10" w:rsidRDefault="00CC1FD0" w:rsidP="00FB53FE">
            <w:pPr>
              <w:jc w:val="center"/>
              <w:rPr>
                <w:sz w:val="22"/>
                <w:szCs w:val="22"/>
                <w:highlight w:val="yellow"/>
              </w:rPr>
            </w:pPr>
          </w:p>
        </w:tc>
        <w:tc>
          <w:tcPr>
            <w:tcW w:w="357" w:type="pct"/>
          </w:tcPr>
          <w:p w14:paraId="1BFF2D69" w14:textId="77777777" w:rsidR="00CC1FD0" w:rsidRPr="00E95F10" w:rsidRDefault="00CC1FD0" w:rsidP="00FB53FE">
            <w:pPr>
              <w:jc w:val="center"/>
              <w:rPr>
                <w:sz w:val="22"/>
                <w:szCs w:val="22"/>
                <w:highlight w:val="yellow"/>
              </w:rPr>
            </w:pPr>
          </w:p>
        </w:tc>
        <w:tc>
          <w:tcPr>
            <w:tcW w:w="358" w:type="pct"/>
          </w:tcPr>
          <w:p w14:paraId="277DC686" w14:textId="77777777" w:rsidR="00CC1FD0" w:rsidRPr="00E95F10" w:rsidRDefault="00CC1FD0" w:rsidP="00FB53FE">
            <w:pPr>
              <w:jc w:val="center"/>
              <w:rPr>
                <w:highlight w:val="yellow"/>
              </w:rPr>
            </w:pPr>
            <w:r w:rsidRPr="00E95F10">
              <w:rPr>
                <w:highlight w:val="yellow"/>
              </w:rPr>
              <w:t>3.30</w:t>
            </w:r>
          </w:p>
        </w:tc>
        <w:tc>
          <w:tcPr>
            <w:tcW w:w="357" w:type="pct"/>
          </w:tcPr>
          <w:p w14:paraId="1F35D10F" w14:textId="77777777" w:rsidR="00CC1FD0" w:rsidRPr="00E95F10" w:rsidRDefault="00CC1FD0" w:rsidP="00FB53FE">
            <w:pPr>
              <w:jc w:val="center"/>
              <w:rPr>
                <w:highlight w:val="yellow"/>
              </w:rPr>
            </w:pPr>
          </w:p>
        </w:tc>
        <w:tc>
          <w:tcPr>
            <w:tcW w:w="361" w:type="pct"/>
          </w:tcPr>
          <w:p w14:paraId="6EA1DFC6" w14:textId="77777777" w:rsidR="00CC1FD0" w:rsidRPr="00E95F10" w:rsidRDefault="00CC1FD0" w:rsidP="00FB53FE">
            <w:pPr>
              <w:jc w:val="center"/>
              <w:rPr>
                <w:highlight w:val="yellow"/>
              </w:rPr>
            </w:pPr>
          </w:p>
        </w:tc>
        <w:tc>
          <w:tcPr>
            <w:tcW w:w="926" w:type="pct"/>
            <w:shd w:val="clear" w:color="auto" w:fill="F2F2F2" w:themeFill="background1" w:themeFillShade="F2"/>
          </w:tcPr>
          <w:p w14:paraId="53129907" w14:textId="77777777" w:rsidR="00CC1FD0" w:rsidRPr="00613219" w:rsidRDefault="00CC1FD0" w:rsidP="00FB53FE">
            <w:pPr>
              <w:jc w:val="center"/>
              <w:rPr>
                <w:sz w:val="22"/>
                <w:szCs w:val="22"/>
              </w:rPr>
            </w:pPr>
            <w:r>
              <w:t>10.00</w:t>
            </w:r>
          </w:p>
        </w:tc>
      </w:tr>
      <w:tr w:rsidR="00CC1FD0" w:rsidRPr="00613219" w14:paraId="798E8671" w14:textId="77777777" w:rsidTr="00FB53FE">
        <w:trPr>
          <w:trHeight w:val="50"/>
          <w:jc w:val="center"/>
        </w:trPr>
        <w:tc>
          <w:tcPr>
            <w:tcW w:w="570" w:type="pct"/>
            <w:vMerge/>
            <w:shd w:val="clear" w:color="auto" w:fill="92D050"/>
            <w:vAlign w:val="center"/>
          </w:tcPr>
          <w:p w14:paraId="1C0622D3" w14:textId="77777777" w:rsidR="00CC1FD0" w:rsidRPr="00613219" w:rsidRDefault="00CC1FD0" w:rsidP="00FB53FE">
            <w:pPr>
              <w:jc w:val="both"/>
              <w:rPr>
                <w:b/>
                <w:sz w:val="22"/>
                <w:szCs w:val="22"/>
              </w:rPr>
            </w:pPr>
          </w:p>
        </w:tc>
        <w:tc>
          <w:tcPr>
            <w:tcW w:w="286" w:type="pct"/>
            <w:shd w:val="clear" w:color="auto" w:fill="00B050"/>
            <w:vAlign w:val="center"/>
          </w:tcPr>
          <w:p w14:paraId="3272CB73" w14:textId="77777777" w:rsidR="00CC1FD0" w:rsidRPr="00613219" w:rsidRDefault="00CC1FD0" w:rsidP="00FB53FE">
            <w:pPr>
              <w:jc w:val="center"/>
              <w:rPr>
                <w:b/>
                <w:color w:val="FFFFFF" w:themeColor="background1"/>
                <w:sz w:val="22"/>
                <w:szCs w:val="22"/>
                <w:lang w:val="en-US"/>
              </w:rPr>
            </w:pPr>
            <w:r w:rsidRPr="00613219">
              <w:rPr>
                <w:b/>
                <w:color w:val="FFFFFF" w:themeColor="background1"/>
                <w:sz w:val="22"/>
                <w:szCs w:val="22"/>
                <w:lang w:val="en-US"/>
              </w:rPr>
              <w:t>4</w:t>
            </w:r>
          </w:p>
        </w:tc>
        <w:tc>
          <w:tcPr>
            <w:tcW w:w="354" w:type="pct"/>
          </w:tcPr>
          <w:p w14:paraId="78F3C999" w14:textId="77777777" w:rsidR="00CC1FD0" w:rsidRPr="00E95F10" w:rsidRDefault="00CC1FD0" w:rsidP="00FB53FE">
            <w:pPr>
              <w:jc w:val="center"/>
              <w:rPr>
                <w:sz w:val="22"/>
                <w:szCs w:val="22"/>
                <w:highlight w:val="yellow"/>
              </w:rPr>
            </w:pPr>
          </w:p>
        </w:tc>
        <w:tc>
          <w:tcPr>
            <w:tcW w:w="358" w:type="pct"/>
          </w:tcPr>
          <w:p w14:paraId="3B89F615" w14:textId="77777777" w:rsidR="00CC1FD0" w:rsidRPr="00E95F10" w:rsidRDefault="00CC1FD0" w:rsidP="00FB53FE">
            <w:pPr>
              <w:jc w:val="center"/>
              <w:rPr>
                <w:sz w:val="22"/>
                <w:szCs w:val="22"/>
                <w:highlight w:val="yellow"/>
              </w:rPr>
            </w:pPr>
            <w:r w:rsidRPr="00E95F10">
              <w:rPr>
                <w:highlight w:val="yellow"/>
              </w:rPr>
              <w:t>0.70</w:t>
            </w:r>
          </w:p>
        </w:tc>
        <w:tc>
          <w:tcPr>
            <w:tcW w:w="357" w:type="pct"/>
          </w:tcPr>
          <w:p w14:paraId="36B25514" w14:textId="77777777" w:rsidR="00CC1FD0" w:rsidRPr="00E95F10" w:rsidRDefault="00CC1FD0" w:rsidP="00FB53FE">
            <w:pPr>
              <w:jc w:val="center"/>
              <w:rPr>
                <w:sz w:val="22"/>
                <w:szCs w:val="22"/>
                <w:highlight w:val="yellow"/>
              </w:rPr>
            </w:pPr>
            <w:r w:rsidRPr="00E95F10">
              <w:rPr>
                <w:highlight w:val="yellow"/>
              </w:rPr>
              <w:t>0.70</w:t>
            </w:r>
          </w:p>
        </w:tc>
        <w:tc>
          <w:tcPr>
            <w:tcW w:w="357" w:type="pct"/>
          </w:tcPr>
          <w:p w14:paraId="7276A4BF" w14:textId="77777777" w:rsidR="00CC1FD0" w:rsidRPr="00E95F10" w:rsidRDefault="00CC1FD0" w:rsidP="00FB53FE">
            <w:pPr>
              <w:jc w:val="center"/>
              <w:rPr>
                <w:sz w:val="22"/>
                <w:szCs w:val="22"/>
                <w:highlight w:val="yellow"/>
              </w:rPr>
            </w:pPr>
          </w:p>
        </w:tc>
        <w:tc>
          <w:tcPr>
            <w:tcW w:w="359" w:type="pct"/>
          </w:tcPr>
          <w:p w14:paraId="4C9B3456" w14:textId="77777777" w:rsidR="00CC1FD0" w:rsidRPr="00E95F10" w:rsidRDefault="00CC1FD0" w:rsidP="00FB53FE">
            <w:pPr>
              <w:jc w:val="center"/>
              <w:rPr>
                <w:sz w:val="22"/>
                <w:szCs w:val="22"/>
                <w:highlight w:val="yellow"/>
              </w:rPr>
            </w:pPr>
            <w:r w:rsidRPr="00E95F10">
              <w:rPr>
                <w:highlight w:val="yellow"/>
              </w:rPr>
              <w:t>0.70</w:t>
            </w:r>
          </w:p>
        </w:tc>
        <w:tc>
          <w:tcPr>
            <w:tcW w:w="357" w:type="pct"/>
          </w:tcPr>
          <w:p w14:paraId="7933B84E" w14:textId="77777777" w:rsidR="00CC1FD0" w:rsidRPr="00E95F10" w:rsidRDefault="00CC1FD0" w:rsidP="00FB53FE">
            <w:pPr>
              <w:jc w:val="center"/>
              <w:rPr>
                <w:sz w:val="22"/>
                <w:szCs w:val="22"/>
                <w:highlight w:val="yellow"/>
              </w:rPr>
            </w:pPr>
            <w:r w:rsidRPr="00E95F10">
              <w:rPr>
                <w:highlight w:val="yellow"/>
              </w:rPr>
              <w:t>0.70</w:t>
            </w:r>
          </w:p>
        </w:tc>
        <w:tc>
          <w:tcPr>
            <w:tcW w:w="358" w:type="pct"/>
          </w:tcPr>
          <w:p w14:paraId="50328C36" w14:textId="77777777" w:rsidR="00CC1FD0" w:rsidRPr="00E95F10" w:rsidRDefault="00CC1FD0" w:rsidP="00FB53FE">
            <w:pPr>
              <w:jc w:val="center"/>
              <w:rPr>
                <w:highlight w:val="yellow"/>
              </w:rPr>
            </w:pPr>
            <w:r w:rsidRPr="00E95F10">
              <w:rPr>
                <w:highlight w:val="yellow"/>
              </w:rPr>
              <w:t>0.80</w:t>
            </w:r>
          </w:p>
        </w:tc>
        <w:tc>
          <w:tcPr>
            <w:tcW w:w="357" w:type="pct"/>
          </w:tcPr>
          <w:p w14:paraId="3E39C178" w14:textId="77777777" w:rsidR="00CC1FD0" w:rsidRPr="00E95F10" w:rsidRDefault="00CC1FD0" w:rsidP="00FB53FE">
            <w:pPr>
              <w:jc w:val="center"/>
              <w:rPr>
                <w:highlight w:val="yellow"/>
              </w:rPr>
            </w:pPr>
            <w:r w:rsidRPr="00E95F10">
              <w:rPr>
                <w:highlight w:val="yellow"/>
              </w:rPr>
              <w:t>0.80</w:t>
            </w:r>
          </w:p>
        </w:tc>
        <w:tc>
          <w:tcPr>
            <w:tcW w:w="361" w:type="pct"/>
          </w:tcPr>
          <w:p w14:paraId="48BFE7DE" w14:textId="77777777" w:rsidR="00CC1FD0" w:rsidRPr="00E95F10" w:rsidRDefault="00CC1FD0" w:rsidP="00FB53FE">
            <w:pPr>
              <w:jc w:val="center"/>
              <w:rPr>
                <w:highlight w:val="yellow"/>
              </w:rPr>
            </w:pPr>
            <w:r w:rsidRPr="00E95F10">
              <w:rPr>
                <w:highlight w:val="yellow"/>
              </w:rPr>
              <w:t>0.60</w:t>
            </w:r>
          </w:p>
        </w:tc>
        <w:tc>
          <w:tcPr>
            <w:tcW w:w="926" w:type="pct"/>
            <w:shd w:val="clear" w:color="auto" w:fill="F2F2F2" w:themeFill="background1" w:themeFillShade="F2"/>
          </w:tcPr>
          <w:p w14:paraId="052F103C" w14:textId="77777777" w:rsidR="00CC1FD0" w:rsidRPr="00613219" w:rsidRDefault="00CC1FD0" w:rsidP="00FB53FE">
            <w:pPr>
              <w:jc w:val="center"/>
              <w:rPr>
                <w:sz w:val="22"/>
                <w:szCs w:val="22"/>
              </w:rPr>
            </w:pPr>
            <w:r>
              <w:t>5.00</w:t>
            </w:r>
          </w:p>
        </w:tc>
      </w:tr>
      <w:tr w:rsidR="00CC1FD0" w:rsidRPr="00613219" w14:paraId="41A9D71D" w14:textId="77777777" w:rsidTr="00FB53FE">
        <w:trPr>
          <w:trHeight w:val="50"/>
          <w:jc w:val="center"/>
        </w:trPr>
        <w:tc>
          <w:tcPr>
            <w:tcW w:w="570" w:type="pct"/>
            <w:vMerge/>
            <w:shd w:val="clear" w:color="auto" w:fill="92D050"/>
            <w:vAlign w:val="center"/>
          </w:tcPr>
          <w:p w14:paraId="6BC8832D" w14:textId="77777777" w:rsidR="00CC1FD0" w:rsidRPr="00613219" w:rsidRDefault="00CC1FD0" w:rsidP="00FB53FE">
            <w:pPr>
              <w:jc w:val="both"/>
              <w:rPr>
                <w:b/>
                <w:sz w:val="22"/>
                <w:szCs w:val="22"/>
              </w:rPr>
            </w:pPr>
          </w:p>
        </w:tc>
        <w:tc>
          <w:tcPr>
            <w:tcW w:w="286" w:type="pct"/>
            <w:shd w:val="clear" w:color="auto" w:fill="00B050"/>
            <w:vAlign w:val="center"/>
          </w:tcPr>
          <w:p w14:paraId="065D455F" w14:textId="77777777" w:rsidR="00CC1FD0" w:rsidRPr="00613219" w:rsidRDefault="00CC1FD0" w:rsidP="00FB53FE">
            <w:pPr>
              <w:jc w:val="center"/>
              <w:rPr>
                <w:b/>
                <w:color w:val="FFFFFF" w:themeColor="background1"/>
                <w:sz w:val="22"/>
                <w:szCs w:val="22"/>
                <w:lang w:val="en-US"/>
              </w:rPr>
            </w:pPr>
            <w:r w:rsidRPr="00613219">
              <w:rPr>
                <w:b/>
                <w:color w:val="FFFFFF" w:themeColor="background1"/>
                <w:sz w:val="22"/>
                <w:szCs w:val="22"/>
                <w:lang w:val="en-US"/>
              </w:rPr>
              <w:t>5</w:t>
            </w:r>
          </w:p>
        </w:tc>
        <w:tc>
          <w:tcPr>
            <w:tcW w:w="354" w:type="pct"/>
          </w:tcPr>
          <w:p w14:paraId="433AEFE7" w14:textId="77777777" w:rsidR="00CC1FD0" w:rsidRPr="00E95F10" w:rsidRDefault="00CC1FD0" w:rsidP="00FB53FE">
            <w:pPr>
              <w:jc w:val="center"/>
              <w:rPr>
                <w:sz w:val="22"/>
                <w:szCs w:val="22"/>
                <w:highlight w:val="yellow"/>
              </w:rPr>
            </w:pPr>
            <w:r w:rsidRPr="00E95F10">
              <w:rPr>
                <w:sz w:val="22"/>
                <w:szCs w:val="22"/>
                <w:highlight w:val="yellow"/>
              </w:rPr>
              <w:t>4.00</w:t>
            </w:r>
          </w:p>
        </w:tc>
        <w:tc>
          <w:tcPr>
            <w:tcW w:w="358" w:type="pct"/>
          </w:tcPr>
          <w:p w14:paraId="47125911" w14:textId="77777777" w:rsidR="00CC1FD0" w:rsidRPr="00E95F10" w:rsidRDefault="00CC1FD0" w:rsidP="00FB53FE">
            <w:pPr>
              <w:jc w:val="center"/>
              <w:rPr>
                <w:sz w:val="22"/>
                <w:szCs w:val="22"/>
                <w:highlight w:val="yellow"/>
              </w:rPr>
            </w:pPr>
          </w:p>
        </w:tc>
        <w:tc>
          <w:tcPr>
            <w:tcW w:w="357" w:type="pct"/>
          </w:tcPr>
          <w:p w14:paraId="25EFCD73" w14:textId="77777777" w:rsidR="00CC1FD0" w:rsidRPr="00E95F10" w:rsidRDefault="00CC1FD0" w:rsidP="00FB53FE">
            <w:pPr>
              <w:jc w:val="center"/>
              <w:rPr>
                <w:sz w:val="22"/>
                <w:szCs w:val="22"/>
                <w:highlight w:val="yellow"/>
              </w:rPr>
            </w:pPr>
          </w:p>
        </w:tc>
        <w:tc>
          <w:tcPr>
            <w:tcW w:w="357" w:type="pct"/>
          </w:tcPr>
          <w:p w14:paraId="7BA97A4F" w14:textId="77777777" w:rsidR="00CC1FD0" w:rsidRPr="00E95F10" w:rsidRDefault="00CC1FD0" w:rsidP="00FB53FE">
            <w:pPr>
              <w:jc w:val="center"/>
              <w:rPr>
                <w:sz w:val="22"/>
                <w:szCs w:val="22"/>
                <w:highlight w:val="yellow"/>
              </w:rPr>
            </w:pPr>
            <w:r w:rsidRPr="00E95F10">
              <w:rPr>
                <w:highlight w:val="yellow"/>
              </w:rPr>
              <w:t>3.00</w:t>
            </w:r>
          </w:p>
        </w:tc>
        <w:tc>
          <w:tcPr>
            <w:tcW w:w="359" w:type="pct"/>
          </w:tcPr>
          <w:p w14:paraId="2FC6181E" w14:textId="77777777" w:rsidR="00CC1FD0" w:rsidRPr="00E95F10" w:rsidRDefault="00CC1FD0" w:rsidP="00FB53FE">
            <w:pPr>
              <w:jc w:val="center"/>
              <w:rPr>
                <w:sz w:val="22"/>
                <w:szCs w:val="22"/>
                <w:highlight w:val="yellow"/>
              </w:rPr>
            </w:pPr>
          </w:p>
        </w:tc>
        <w:tc>
          <w:tcPr>
            <w:tcW w:w="357" w:type="pct"/>
          </w:tcPr>
          <w:p w14:paraId="5D9814A2" w14:textId="77777777" w:rsidR="00CC1FD0" w:rsidRPr="00E95F10" w:rsidRDefault="00CC1FD0" w:rsidP="00FB53FE">
            <w:pPr>
              <w:jc w:val="center"/>
              <w:rPr>
                <w:sz w:val="22"/>
                <w:szCs w:val="22"/>
                <w:highlight w:val="yellow"/>
              </w:rPr>
            </w:pPr>
          </w:p>
        </w:tc>
        <w:tc>
          <w:tcPr>
            <w:tcW w:w="358" w:type="pct"/>
          </w:tcPr>
          <w:p w14:paraId="2E5C6D9C" w14:textId="77777777" w:rsidR="00CC1FD0" w:rsidRPr="00E95F10" w:rsidRDefault="00CC1FD0" w:rsidP="00FB53FE">
            <w:pPr>
              <w:jc w:val="center"/>
              <w:rPr>
                <w:highlight w:val="yellow"/>
              </w:rPr>
            </w:pPr>
            <w:r w:rsidRPr="00E95F10">
              <w:rPr>
                <w:highlight w:val="yellow"/>
              </w:rPr>
              <w:t>3.00</w:t>
            </w:r>
          </w:p>
        </w:tc>
        <w:tc>
          <w:tcPr>
            <w:tcW w:w="357" w:type="pct"/>
          </w:tcPr>
          <w:p w14:paraId="2AE5BC96" w14:textId="77777777" w:rsidR="00CC1FD0" w:rsidRPr="00E95F10" w:rsidRDefault="00CC1FD0" w:rsidP="00FB53FE">
            <w:pPr>
              <w:jc w:val="center"/>
              <w:rPr>
                <w:highlight w:val="yellow"/>
              </w:rPr>
            </w:pPr>
          </w:p>
        </w:tc>
        <w:tc>
          <w:tcPr>
            <w:tcW w:w="361" w:type="pct"/>
          </w:tcPr>
          <w:p w14:paraId="4A8081D6" w14:textId="77777777" w:rsidR="00CC1FD0" w:rsidRPr="00E95F10" w:rsidRDefault="00CC1FD0" w:rsidP="00FB53FE">
            <w:pPr>
              <w:jc w:val="center"/>
              <w:rPr>
                <w:highlight w:val="yellow"/>
              </w:rPr>
            </w:pPr>
          </w:p>
        </w:tc>
        <w:tc>
          <w:tcPr>
            <w:tcW w:w="926" w:type="pct"/>
            <w:shd w:val="clear" w:color="auto" w:fill="F2F2F2" w:themeFill="background1" w:themeFillShade="F2"/>
          </w:tcPr>
          <w:p w14:paraId="3F01C330" w14:textId="77777777" w:rsidR="00CC1FD0" w:rsidRPr="00613219" w:rsidRDefault="00CC1FD0" w:rsidP="00FB53FE">
            <w:pPr>
              <w:jc w:val="center"/>
              <w:rPr>
                <w:sz w:val="22"/>
                <w:szCs w:val="22"/>
              </w:rPr>
            </w:pPr>
            <w:r>
              <w:t>10.00</w:t>
            </w:r>
          </w:p>
        </w:tc>
      </w:tr>
      <w:tr w:rsidR="00CC1FD0" w:rsidRPr="00613219" w14:paraId="42B60FFA" w14:textId="77777777" w:rsidTr="00FB53FE">
        <w:trPr>
          <w:trHeight w:val="50"/>
          <w:jc w:val="center"/>
        </w:trPr>
        <w:tc>
          <w:tcPr>
            <w:tcW w:w="570" w:type="pct"/>
            <w:vMerge/>
            <w:shd w:val="clear" w:color="auto" w:fill="92D050"/>
            <w:vAlign w:val="center"/>
          </w:tcPr>
          <w:p w14:paraId="2BAE42BC" w14:textId="77777777" w:rsidR="00CC1FD0" w:rsidRPr="00613219" w:rsidRDefault="00CC1FD0" w:rsidP="00FB53FE">
            <w:pPr>
              <w:jc w:val="both"/>
              <w:rPr>
                <w:b/>
                <w:sz w:val="22"/>
                <w:szCs w:val="22"/>
              </w:rPr>
            </w:pPr>
          </w:p>
        </w:tc>
        <w:tc>
          <w:tcPr>
            <w:tcW w:w="286" w:type="pct"/>
            <w:shd w:val="clear" w:color="auto" w:fill="00B050"/>
            <w:vAlign w:val="center"/>
          </w:tcPr>
          <w:p w14:paraId="5742FFE9" w14:textId="77777777" w:rsidR="00CC1FD0" w:rsidRPr="00613219" w:rsidRDefault="00CC1FD0" w:rsidP="00FB53FE">
            <w:pPr>
              <w:jc w:val="center"/>
              <w:rPr>
                <w:b/>
                <w:color w:val="FFFFFF" w:themeColor="background1"/>
                <w:sz w:val="22"/>
                <w:szCs w:val="22"/>
                <w:lang w:val="en-US"/>
              </w:rPr>
            </w:pPr>
            <w:r w:rsidRPr="00613219">
              <w:rPr>
                <w:b/>
                <w:color w:val="FFFFFF" w:themeColor="background1"/>
                <w:sz w:val="22"/>
                <w:szCs w:val="22"/>
                <w:lang w:val="en-US"/>
              </w:rPr>
              <w:t>6</w:t>
            </w:r>
          </w:p>
        </w:tc>
        <w:tc>
          <w:tcPr>
            <w:tcW w:w="354" w:type="pct"/>
          </w:tcPr>
          <w:p w14:paraId="406070C6" w14:textId="77777777" w:rsidR="00CC1FD0" w:rsidRPr="00E95F10" w:rsidRDefault="00CC1FD0" w:rsidP="00FB53FE">
            <w:pPr>
              <w:jc w:val="center"/>
              <w:rPr>
                <w:sz w:val="22"/>
                <w:szCs w:val="22"/>
                <w:highlight w:val="yellow"/>
              </w:rPr>
            </w:pPr>
            <w:r w:rsidRPr="00E95F10">
              <w:rPr>
                <w:sz w:val="22"/>
                <w:szCs w:val="22"/>
                <w:highlight w:val="yellow"/>
              </w:rPr>
              <w:t>1.50</w:t>
            </w:r>
          </w:p>
        </w:tc>
        <w:tc>
          <w:tcPr>
            <w:tcW w:w="358" w:type="pct"/>
          </w:tcPr>
          <w:p w14:paraId="4ED341AF" w14:textId="77777777" w:rsidR="00CC1FD0" w:rsidRPr="00E95F10" w:rsidRDefault="00CC1FD0" w:rsidP="00FB53FE">
            <w:pPr>
              <w:jc w:val="center"/>
              <w:rPr>
                <w:sz w:val="22"/>
                <w:szCs w:val="22"/>
                <w:highlight w:val="yellow"/>
              </w:rPr>
            </w:pPr>
          </w:p>
        </w:tc>
        <w:tc>
          <w:tcPr>
            <w:tcW w:w="357" w:type="pct"/>
          </w:tcPr>
          <w:p w14:paraId="198BA3AE" w14:textId="77777777" w:rsidR="00CC1FD0" w:rsidRPr="00E95F10" w:rsidRDefault="00CC1FD0" w:rsidP="00FB53FE">
            <w:pPr>
              <w:jc w:val="center"/>
              <w:rPr>
                <w:sz w:val="22"/>
                <w:szCs w:val="22"/>
                <w:highlight w:val="yellow"/>
              </w:rPr>
            </w:pPr>
          </w:p>
        </w:tc>
        <w:tc>
          <w:tcPr>
            <w:tcW w:w="357" w:type="pct"/>
          </w:tcPr>
          <w:p w14:paraId="1D12FA2B" w14:textId="77777777" w:rsidR="00CC1FD0" w:rsidRPr="00E95F10" w:rsidRDefault="00CC1FD0" w:rsidP="00FB53FE">
            <w:pPr>
              <w:jc w:val="center"/>
              <w:rPr>
                <w:sz w:val="22"/>
                <w:szCs w:val="22"/>
                <w:highlight w:val="yellow"/>
              </w:rPr>
            </w:pPr>
            <w:r w:rsidRPr="00E95F10">
              <w:rPr>
                <w:highlight w:val="yellow"/>
              </w:rPr>
              <w:t>1.50</w:t>
            </w:r>
          </w:p>
        </w:tc>
        <w:tc>
          <w:tcPr>
            <w:tcW w:w="359" w:type="pct"/>
          </w:tcPr>
          <w:p w14:paraId="7C1400AF" w14:textId="77777777" w:rsidR="00CC1FD0" w:rsidRPr="00E95F10" w:rsidRDefault="00CC1FD0" w:rsidP="00FB53FE">
            <w:pPr>
              <w:jc w:val="center"/>
              <w:rPr>
                <w:sz w:val="22"/>
                <w:szCs w:val="22"/>
                <w:highlight w:val="yellow"/>
              </w:rPr>
            </w:pPr>
          </w:p>
        </w:tc>
        <w:tc>
          <w:tcPr>
            <w:tcW w:w="357" w:type="pct"/>
          </w:tcPr>
          <w:p w14:paraId="266B3B34" w14:textId="77777777" w:rsidR="00CC1FD0" w:rsidRPr="00E95F10" w:rsidRDefault="00CC1FD0" w:rsidP="00FB53FE">
            <w:pPr>
              <w:jc w:val="center"/>
              <w:rPr>
                <w:sz w:val="22"/>
                <w:szCs w:val="22"/>
                <w:highlight w:val="yellow"/>
              </w:rPr>
            </w:pPr>
          </w:p>
        </w:tc>
        <w:tc>
          <w:tcPr>
            <w:tcW w:w="358" w:type="pct"/>
          </w:tcPr>
          <w:p w14:paraId="7ACAF6A7" w14:textId="77777777" w:rsidR="00CC1FD0" w:rsidRPr="00E95F10" w:rsidRDefault="00CC1FD0" w:rsidP="00FB53FE">
            <w:pPr>
              <w:jc w:val="center"/>
              <w:rPr>
                <w:highlight w:val="yellow"/>
              </w:rPr>
            </w:pPr>
            <w:r w:rsidRPr="00E95F10">
              <w:rPr>
                <w:highlight w:val="yellow"/>
              </w:rPr>
              <w:t>2.00</w:t>
            </w:r>
          </w:p>
        </w:tc>
        <w:tc>
          <w:tcPr>
            <w:tcW w:w="357" w:type="pct"/>
          </w:tcPr>
          <w:p w14:paraId="576570C8" w14:textId="77777777" w:rsidR="00CC1FD0" w:rsidRPr="00E95F10" w:rsidRDefault="00CC1FD0" w:rsidP="00FB53FE">
            <w:pPr>
              <w:jc w:val="center"/>
              <w:rPr>
                <w:highlight w:val="yellow"/>
              </w:rPr>
            </w:pPr>
          </w:p>
        </w:tc>
        <w:tc>
          <w:tcPr>
            <w:tcW w:w="361" w:type="pct"/>
          </w:tcPr>
          <w:p w14:paraId="69A49C45" w14:textId="77777777" w:rsidR="00CC1FD0" w:rsidRPr="00E95F10" w:rsidRDefault="00CC1FD0" w:rsidP="00FB53FE">
            <w:pPr>
              <w:jc w:val="center"/>
              <w:rPr>
                <w:highlight w:val="yellow"/>
              </w:rPr>
            </w:pPr>
          </w:p>
        </w:tc>
        <w:tc>
          <w:tcPr>
            <w:tcW w:w="926" w:type="pct"/>
            <w:shd w:val="clear" w:color="auto" w:fill="F2F2F2" w:themeFill="background1" w:themeFillShade="F2"/>
          </w:tcPr>
          <w:p w14:paraId="6B0BE751" w14:textId="77777777" w:rsidR="00CC1FD0" w:rsidRPr="00613219" w:rsidRDefault="00CC1FD0" w:rsidP="00FB53FE">
            <w:pPr>
              <w:jc w:val="center"/>
              <w:rPr>
                <w:sz w:val="22"/>
                <w:szCs w:val="22"/>
              </w:rPr>
            </w:pPr>
            <w:r>
              <w:t>5.00</w:t>
            </w:r>
          </w:p>
        </w:tc>
      </w:tr>
      <w:tr w:rsidR="00CC1FD0" w:rsidRPr="00613219" w14:paraId="417A7BB2" w14:textId="77777777" w:rsidTr="00FB53FE">
        <w:trPr>
          <w:trHeight w:val="50"/>
          <w:jc w:val="center"/>
        </w:trPr>
        <w:tc>
          <w:tcPr>
            <w:tcW w:w="570" w:type="pct"/>
            <w:vMerge/>
            <w:shd w:val="clear" w:color="auto" w:fill="92D050"/>
            <w:vAlign w:val="center"/>
          </w:tcPr>
          <w:p w14:paraId="5D8FC5E8" w14:textId="77777777" w:rsidR="00CC1FD0" w:rsidRPr="00613219" w:rsidRDefault="00CC1FD0" w:rsidP="00FB53FE">
            <w:pPr>
              <w:jc w:val="both"/>
              <w:rPr>
                <w:b/>
              </w:rPr>
            </w:pPr>
          </w:p>
        </w:tc>
        <w:tc>
          <w:tcPr>
            <w:tcW w:w="286" w:type="pct"/>
            <w:shd w:val="clear" w:color="auto" w:fill="00B050"/>
            <w:vAlign w:val="center"/>
          </w:tcPr>
          <w:p w14:paraId="6FA8382F" w14:textId="77777777" w:rsidR="00CC1FD0" w:rsidRPr="00D367D5" w:rsidRDefault="00CC1FD0" w:rsidP="00FB53FE">
            <w:pPr>
              <w:jc w:val="center"/>
              <w:rPr>
                <w:b/>
                <w:color w:val="FFFFFF" w:themeColor="background1"/>
              </w:rPr>
            </w:pPr>
            <w:r>
              <w:rPr>
                <w:b/>
                <w:color w:val="FFFFFF" w:themeColor="background1"/>
              </w:rPr>
              <w:t>7</w:t>
            </w:r>
          </w:p>
        </w:tc>
        <w:tc>
          <w:tcPr>
            <w:tcW w:w="354" w:type="pct"/>
          </w:tcPr>
          <w:p w14:paraId="23805A4A" w14:textId="77777777" w:rsidR="00CC1FD0" w:rsidRPr="00E95F10" w:rsidRDefault="00CC1FD0" w:rsidP="00FB53FE">
            <w:pPr>
              <w:jc w:val="center"/>
              <w:rPr>
                <w:highlight w:val="yellow"/>
              </w:rPr>
            </w:pPr>
          </w:p>
        </w:tc>
        <w:tc>
          <w:tcPr>
            <w:tcW w:w="358" w:type="pct"/>
          </w:tcPr>
          <w:p w14:paraId="0E147C10" w14:textId="77777777" w:rsidR="00CC1FD0" w:rsidRPr="00E95F10" w:rsidRDefault="00CC1FD0" w:rsidP="00FB53FE">
            <w:pPr>
              <w:jc w:val="center"/>
              <w:rPr>
                <w:highlight w:val="yellow"/>
              </w:rPr>
            </w:pPr>
            <w:r w:rsidRPr="00E95F10">
              <w:rPr>
                <w:highlight w:val="yellow"/>
              </w:rPr>
              <w:t>6.20</w:t>
            </w:r>
          </w:p>
        </w:tc>
        <w:tc>
          <w:tcPr>
            <w:tcW w:w="357" w:type="pct"/>
          </w:tcPr>
          <w:p w14:paraId="42E8279C" w14:textId="77777777" w:rsidR="00CC1FD0" w:rsidRPr="00E95F10" w:rsidRDefault="00CC1FD0" w:rsidP="00FB53FE">
            <w:pPr>
              <w:jc w:val="center"/>
              <w:rPr>
                <w:highlight w:val="yellow"/>
              </w:rPr>
            </w:pPr>
            <w:r w:rsidRPr="00E95F10">
              <w:rPr>
                <w:highlight w:val="yellow"/>
              </w:rPr>
              <w:t>6.20</w:t>
            </w:r>
          </w:p>
        </w:tc>
        <w:tc>
          <w:tcPr>
            <w:tcW w:w="357" w:type="pct"/>
          </w:tcPr>
          <w:p w14:paraId="5F44758B" w14:textId="77777777" w:rsidR="00CC1FD0" w:rsidRPr="00E95F10" w:rsidRDefault="00CC1FD0" w:rsidP="00FB53FE">
            <w:pPr>
              <w:jc w:val="center"/>
              <w:rPr>
                <w:highlight w:val="yellow"/>
              </w:rPr>
            </w:pPr>
            <w:r w:rsidRPr="00E95F10">
              <w:rPr>
                <w:highlight w:val="yellow"/>
              </w:rPr>
              <w:t>1.60</w:t>
            </w:r>
          </w:p>
        </w:tc>
        <w:tc>
          <w:tcPr>
            <w:tcW w:w="359" w:type="pct"/>
          </w:tcPr>
          <w:p w14:paraId="605E4896" w14:textId="77777777" w:rsidR="00CC1FD0" w:rsidRPr="00E95F10" w:rsidRDefault="00CC1FD0" w:rsidP="00FB53FE">
            <w:pPr>
              <w:jc w:val="center"/>
              <w:rPr>
                <w:highlight w:val="yellow"/>
              </w:rPr>
            </w:pPr>
            <w:r w:rsidRPr="00E95F10">
              <w:rPr>
                <w:highlight w:val="yellow"/>
              </w:rPr>
              <w:t>6.20</w:t>
            </w:r>
          </w:p>
        </w:tc>
        <w:tc>
          <w:tcPr>
            <w:tcW w:w="357" w:type="pct"/>
          </w:tcPr>
          <w:p w14:paraId="1C137C55" w14:textId="77777777" w:rsidR="00CC1FD0" w:rsidRPr="00E95F10" w:rsidRDefault="00CC1FD0" w:rsidP="00FB53FE">
            <w:pPr>
              <w:jc w:val="center"/>
              <w:rPr>
                <w:highlight w:val="yellow"/>
              </w:rPr>
            </w:pPr>
            <w:r w:rsidRPr="00E95F10">
              <w:rPr>
                <w:highlight w:val="yellow"/>
              </w:rPr>
              <w:t>6.20</w:t>
            </w:r>
          </w:p>
        </w:tc>
        <w:tc>
          <w:tcPr>
            <w:tcW w:w="358" w:type="pct"/>
          </w:tcPr>
          <w:p w14:paraId="32959A8D" w14:textId="77777777" w:rsidR="00CC1FD0" w:rsidRPr="00E95F10" w:rsidRDefault="00CC1FD0" w:rsidP="00FB53FE">
            <w:pPr>
              <w:jc w:val="center"/>
              <w:rPr>
                <w:highlight w:val="yellow"/>
              </w:rPr>
            </w:pPr>
            <w:r w:rsidRPr="00E95F10">
              <w:rPr>
                <w:highlight w:val="yellow"/>
              </w:rPr>
              <w:t>6.20</w:t>
            </w:r>
          </w:p>
        </w:tc>
        <w:tc>
          <w:tcPr>
            <w:tcW w:w="357" w:type="pct"/>
          </w:tcPr>
          <w:p w14:paraId="3056EC9D" w14:textId="77777777" w:rsidR="00CC1FD0" w:rsidRPr="00E95F10" w:rsidRDefault="00CC1FD0" w:rsidP="00FB53FE">
            <w:pPr>
              <w:jc w:val="center"/>
              <w:rPr>
                <w:highlight w:val="yellow"/>
              </w:rPr>
            </w:pPr>
            <w:r w:rsidRPr="00E95F10">
              <w:rPr>
                <w:highlight w:val="yellow"/>
              </w:rPr>
              <w:t>6.20</w:t>
            </w:r>
          </w:p>
        </w:tc>
        <w:tc>
          <w:tcPr>
            <w:tcW w:w="361" w:type="pct"/>
          </w:tcPr>
          <w:p w14:paraId="11C01143" w14:textId="77777777" w:rsidR="00CC1FD0" w:rsidRPr="00E95F10" w:rsidRDefault="00CC1FD0" w:rsidP="00FB53FE">
            <w:pPr>
              <w:jc w:val="center"/>
              <w:rPr>
                <w:highlight w:val="yellow"/>
              </w:rPr>
            </w:pPr>
            <w:r w:rsidRPr="00E95F10">
              <w:rPr>
                <w:highlight w:val="yellow"/>
              </w:rPr>
              <w:t>6.20</w:t>
            </w:r>
          </w:p>
        </w:tc>
        <w:tc>
          <w:tcPr>
            <w:tcW w:w="926" w:type="pct"/>
            <w:shd w:val="clear" w:color="auto" w:fill="F2F2F2" w:themeFill="background1" w:themeFillShade="F2"/>
          </w:tcPr>
          <w:p w14:paraId="10630318" w14:textId="77777777" w:rsidR="00CC1FD0" w:rsidRPr="00613219" w:rsidRDefault="00CC1FD0" w:rsidP="00FB53FE">
            <w:pPr>
              <w:jc w:val="center"/>
            </w:pPr>
            <w:r>
              <w:t>45.00</w:t>
            </w:r>
          </w:p>
        </w:tc>
      </w:tr>
      <w:tr w:rsidR="00CC1FD0" w:rsidRPr="00613219" w14:paraId="51F7BE1D" w14:textId="77777777" w:rsidTr="00FB53FE">
        <w:trPr>
          <w:trHeight w:val="50"/>
          <w:jc w:val="center"/>
        </w:trPr>
        <w:tc>
          <w:tcPr>
            <w:tcW w:w="570" w:type="pct"/>
            <w:vMerge/>
            <w:shd w:val="clear" w:color="auto" w:fill="92D050"/>
            <w:vAlign w:val="center"/>
          </w:tcPr>
          <w:p w14:paraId="12E83C8D" w14:textId="77777777" w:rsidR="00CC1FD0" w:rsidRPr="00613219" w:rsidRDefault="00CC1FD0" w:rsidP="00FB53FE">
            <w:pPr>
              <w:jc w:val="both"/>
              <w:rPr>
                <w:b/>
              </w:rPr>
            </w:pPr>
          </w:p>
        </w:tc>
        <w:tc>
          <w:tcPr>
            <w:tcW w:w="286" w:type="pct"/>
            <w:shd w:val="clear" w:color="auto" w:fill="00B050"/>
            <w:vAlign w:val="center"/>
          </w:tcPr>
          <w:p w14:paraId="72679B60" w14:textId="77777777" w:rsidR="00CC1FD0" w:rsidRPr="00D367D5" w:rsidRDefault="00CC1FD0" w:rsidP="00FB53FE">
            <w:pPr>
              <w:jc w:val="center"/>
              <w:rPr>
                <w:b/>
                <w:color w:val="FFFFFF" w:themeColor="background1"/>
              </w:rPr>
            </w:pPr>
            <w:r>
              <w:rPr>
                <w:b/>
                <w:color w:val="FFFFFF" w:themeColor="background1"/>
              </w:rPr>
              <w:t>8</w:t>
            </w:r>
          </w:p>
        </w:tc>
        <w:tc>
          <w:tcPr>
            <w:tcW w:w="354" w:type="pct"/>
          </w:tcPr>
          <w:p w14:paraId="0BC0ADE3" w14:textId="77777777" w:rsidR="00CC1FD0" w:rsidRPr="00E95F10" w:rsidRDefault="00CC1FD0" w:rsidP="00FB53FE">
            <w:pPr>
              <w:jc w:val="center"/>
              <w:rPr>
                <w:highlight w:val="yellow"/>
              </w:rPr>
            </w:pPr>
            <w:r w:rsidRPr="00E95F10">
              <w:rPr>
                <w:highlight w:val="yellow"/>
              </w:rPr>
              <w:t>1.80</w:t>
            </w:r>
          </w:p>
        </w:tc>
        <w:tc>
          <w:tcPr>
            <w:tcW w:w="358" w:type="pct"/>
          </w:tcPr>
          <w:p w14:paraId="79DB8240" w14:textId="77777777" w:rsidR="00CC1FD0" w:rsidRPr="00E95F10" w:rsidRDefault="00CC1FD0" w:rsidP="00FB53FE">
            <w:pPr>
              <w:jc w:val="center"/>
              <w:rPr>
                <w:highlight w:val="yellow"/>
              </w:rPr>
            </w:pPr>
          </w:p>
        </w:tc>
        <w:tc>
          <w:tcPr>
            <w:tcW w:w="357" w:type="pct"/>
          </w:tcPr>
          <w:p w14:paraId="7520D891" w14:textId="77777777" w:rsidR="00CC1FD0" w:rsidRPr="00E95F10" w:rsidRDefault="00CC1FD0" w:rsidP="00FB53FE">
            <w:pPr>
              <w:jc w:val="center"/>
              <w:rPr>
                <w:highlight w:val="yellow"/>
              </w:rPr>
            </w:pPr>
          </w:p>
        </w:tc>
        <w:tc>
          <w:tcPr>
            <w:tcW w:w="357" w:type="pct"/>
          </w:tcPr>
          <w:p w14:paraId="082134AE" w14:textId="77777777" w:rsidR="00CC1FD0" w:rsidRPr="00E95F10" w:rsidRDefault="00CC1FD0" w:rsidP="00FB53FE">
            <w:pPr>
              <w:jc w:val="center"/>
              <w:rPr>
                <w:highlight w:val="yellow"/>
              </w:rPr>
            </w:pPr>
            <w:r w:rsidRPr="00E95F10">
              <w:rPr>
                <w:highlight w:val="yellow"/>
              </w:rPr>
              <w:t>1.60</w:t>
            </w:r>
          </w:p>
        </w:tc>
        <w:tc>
          <w:tcPr>
            <w:tcW w:w="359" w:type="pct"/>
          </w:tcPr>
          <w:p w14:paraId="7CEEB061" w14:textId="77777777" w:rsidR="00CC1FD0" w:rsidRPr="00E95F10" w:rsidRDefault="00CC1FD0" w:rsidP="00FB53FE">
            <w:pPr>
              <w:jc w:val="center"/>
              <w:rPr>
                <w:highlight w:val="yellow"/>
              </w:rPr>
            </w:pPr>
          </w:p>
        </w:tc>
        <w:tc>
          <w:tcPr>
            <w:tcW w:w="357" w:type="pct"/>
          </w:tcPr>
          <w:p w14:paraId="6BF169C7" w14:textId="77777777" w:rsidR="00CC1FD0" w:rsidRPr="00E95F10" w:rsidRDefault="00CC1FD0" w:rsidP="00FB53FE">
            <w:pPr>
              <w:jc w:val="center"/>
              <w:rPr>
                <w:highlight w:val="yellow"/>
              </w:rPr>
            </w:pPr>
          </w:p>
        </w:tc>
        <w:tc>
          <w:tcPr>
            <w:tcW w:w="358" w:type="pct"/>
          </w:tcPr>
          <w:p w14:paraId="2773F0E7" w14:textId="77777777" w:rsidR="00CC1FD0" w:rsidRPr="00E95F10" w:rsidRDefault="00CC1FD0" w:rsidP="00FB53FE">
            <w:pPr>
              <w:jc w:val="center"/>
              <w:rPr>
                <w:highlight w:val="yellow"/>
              </w:rPr>
            </w:pPr>
            <w:r w:rsidRPr="00E95F10">
              <w:rPr>
                <w:highlight w:val="yellow"/>
              </w:rPr>
              <w:t>1.60</w:t>
            </w:r>
          </w:p>
        </w:tc>
        <w:tc>
          <w:tcPr>
            <w:tcW w:w="357" w:type="pct"/>
          </w:tcPr>
          <w:p w14:paraId="25EDA044" w14:textId="77777777" w:rsidR="00CC1FD0" w:rsidRPr="00E95F10" w:rsidRDefault="00CC1FD0" w:rsidP="00FB53FE">
            <w:pPr>
              <w:jc w:val="center"/>
              <w:rPr>
                <w:highlight w:val="yellow"/>
              </w:rPr>
            </w:pPr>
          </w:p>
        </w:tc>
        <w:tc>
          <w:tcPr>
            <w:tcW w:w="361" w:type="pct"/>
          </w:tcPr>
          <w:p w14:paraId="282A1C15" w14:textId="77777777" w:rsidR="00CC1FD0" w:rsidRPr="00E95F10" w:rsidRDefault="00CC1FD0" w:rsidP="00FB53FE">
            <w:pPr>
              <w:jc w:val="center"/>
              <w:rPr>
                <w:highlight w:val="yellow"/>
              </w:rPr>
            </w:pPr>
          </w:p>
        </w:tc>
        <w:tc>
          <w:tcPr>
            <w:tcW w:w="926" w:type="pct"/>
            <w:shd w:val="clear" w:color="auto" w:fill="F2F2F2" w:themeFill="background1" w:themeFillShade="F2"/>
          </w:tcPr>
          <w:p w14:paraId="72842120" w14:textId="77777777" w:rsidR="00CC1FD0" w:rsidRPr="00613219" w:rsidRDefault="00CC1FD0" w:rsidP="00FB53FE">
            <w:pPr>
              <w:jc w:val="center"/>
            </w:pPr>
            <w:r>
              <w:t>5.00</w:t>
            </w:r>
          </w:p>
        </w:tc>
      </w:tr>
      <w:tr w:rsidR="00CC1FD0" w:rsidRPr="00613219" w14:paraId="0BA5F8C4" w14:textId="77777777" w:rsidTr="00FB53FE">
        <w:trPr>
          <w:trHeight w:val="50"/>
          <w:jc w:val="center"/>
        </w:trPr>
        <w:tc>
          <w:tcPr>
            <w:tcW w:w="570" w:type="pct"/>
            <w:vMerge/>
            <w:shd w:val="clear" w:color="auto" w:fill="92D050"/>
            <w:vAlign w:val="center"/>
          </w:tcPr>
          <w:p w14:paraId="2845312F" w14:textId="77777777" w:rsidR="00CC1FD0" w:rsidRPr="00613219" w:rsidRDefault="00CC1FD0" w:rsidP="00FB53FE">
            <w:pPr>
              <w:jc w:val="both"/>
              <w:rPr>
                <w:b/>
              </w:rPr>
            </w:pPr>
          </w:p>
        </w:tc>
        <w:tc>
          <w:tcPr>
            <w:tcW w:w="286" w:type="pct"/>
            <w:shd w:val="clear" w:color="auto" w:fill="00B050"/>
            <w:vAlign w:val="center"/>
          </w:tcPr>
          <w:p w14:paraId="017C98F7" w14:textId="77777777" w:rsidR="00CC1FD0" w:rsidRPr="00D367D5" w:rsidRDefault="00CC1FD0" w:rsidP="00FB53FE">
            <w:pPr>
              <w:jc w:val="center"/>
              <w:rPr>
                <w:b/>
                <w:color w:val="FFFFFF" w:themeColor="background1"/>
              </w:rPr>
            </w:pPr>
            <w:r>
              <w:rPr>
                <w:b/>
                <w:color w:val="FFFFFF" w:themeColor="background1"/>
              </w:rPr>
              <w:t>9</w:t>
            </w:r>
          </w:p>
        </w:tc>
        <w:tc>
          <w:tcPr>
            <w:tcW w:w="354" w:type="pct"/>
          </w:tcPr>
          <w:p w14:paraId="2404FABF" w14:textId="77777777" w:rsidR="00CC1FD0" w:rsidRPr="00E95F10" w:rsidRDefault="00CC1FD0" w:rsidP="00FB53FE">
            <w:pPr>
              <w:jc w:val="center"/>
              <w:rPr>
                <w:highlight w:val="yellow"/>
              </w:rPr>
            </w:pPr>
            <w:r w:rsidRPr="00E95F10">
              <w:rPr>
                <w:highlight w:val="yellow"/>
              </w:rPr>
              <w:t>1.65</w:t>
            </w:r>
          </w:p>
        </w:tc>
        <w:tc>
          <w:tcPr>
            <w:tcW w:w="358" w:type="pct"/>
          </w:tcPr>
          <w:p w14:paraId="6E144202" w14:textId="77777777" w:rsidR="00CC1FD0" w:rsidRPr="00E95F10" w:rsidRDefault="00CC1FD0" w:rsidP="00FB53FE">
            <w:pPr>
              <w:jc w:val="center"/>
              <w:rPr>
                <w:highlight w:val="yellow"/>
              </w:rPr>
            </w:pPr>
          </w:p>
        </w:tc>
        <w:tc>
          <w:tcPr>
            <w:tcW w:w="357" w:type="pct"/>
          </w:tcPr>
          <w:p w14:paraId="1A353D27" w14:textId="77777777" w:rsidR="00CC1FD0" w:rsidRPr="00E95F10" w:rsidRDefault="00CC1FD0" w:rsidP="00FB53FE">
            <w:pPr>
              <w:jc w:val="center"/>
              <w:rPr>
                <w:highlight w:val="yellow"/>
              </w:rPr>
            </w:pPr>
          </w:p>
        </w:tc>
        <w:tc>
          <w:tcPr>
            <w:tcW w:w="357" w:type="pct"/>
          </w:tcPr>
          <w:p w14:paraId="0777CB20" w14:textId="77777777" w:rsidR="00CC1FD0" w:rsidRPr="00E95F10" w:rsidRDefault="00CC1FD0" w:rsidP="00FB53FE">
            <w:pPr>
              <w:jc w:val="center"/>
              <w:rPr>
                <w:highlight w:val="yellow"/>
              </w:rPr>
            </w:pPr>
            <w:r w:rsidRPr="00E95F10">
              <w:rPr>
                <w:highlight w:val="yellow"/>
              </w:rPr>
              <w:t>1.65</w:t>
            </w:r>
          </w:p>
        </w:tc>
        <w:tc>
          <w:tcPr>
            <w:tcW w:w="359" w:type="pct"/>
          </w:tcPr>
          <w:p w14:paraId="19B848D1" w14:textId="77777777" w:rsidR="00CC1FD0" w:rsidRPr="00E95F10" w:rsidRDefault="00CC1FD0" w:rsidP="00FB53FE">
            <w:pPr>
              <w:jc w:val="center"/>
              <w:rPr>
                <w:highlight w:val="yellow"/>
              </w:rPr>
            </w:pPr>
          </w:p>
        </w:tc>
        <w:tc>
          <w:tcPr>
            <w:tcW w:w="357" w:type="pct"/>
          </w:tcPr>
          <w:p w14:paraId="4DCE4A9F" w14:textId="77777777" w:rsidR="00CC1FD0" w:rsidRPr="00E95F10" w:rsidRDefault="00CC1FD0" w:rsidP="00FB53FE">
            <w:pPr>
              <w:jc w:val="center"/>
              <w:rPr>
                <w:highlight w:val="yellow"/>
              </w:rPr>
            </w:pPr>
          </w:p>
        </w:tc>
        <w:tc>
          <w:tcPr>
            <w:tcW w:w="358" w:type="pct"/>
          </w:tcPr>
          <w:p w14:paraId="7E11A7A6" w14:textId="77777777" w:rsidR="00CC1FD0" w:rsidRPr="00E95F10" w:rsidRDefault="00CC1FD0" w:rsidP="00FB53FE">
            <w:pPr>
              <w:jc w:val="center"/>
              <w:rPr>
                <w:highlight w:val="yellow"/>
              </w:rPr>
            </w:pPr>
            <w:r w:rsidRPr="00E95F10">
              <w:rPr>
                <w:highlight w:val="yellow"/>
              </w:rPr>
              <w:t>1.7</w:t>
            </w:r>
          </w:p>
        </w:tc>
        <w:tc>
          <w:tcPr>
            <w:tcW w:w="357" w:type="pct"/>
          </w:tcPr>
          <w:p w14:paraId="06598F1B" w14:textId="77777777" w:rsidR="00CC1FD0" w:rsidRPr="00E95F10" w:rsidRDefault="00CC1FD0" w:rsidP="00FB53FE">
            <w:pPr>
              <w:jc w:val="center"/>
              <w:rPr>
                <w:highlight w:val="yellow"/>
              </w:rPr>
            </w:pPr>
          </w:p>
        </w:tc>
        <w:tc>
          <w:tcPr>
            <w:tcW w:w="361" w:type="pct"/>
          </w:tcPr>
          <w:p w14:paraId="34D3C5C4" w14:textId="77777777" w:rsidR="00CC1FD0" w:rsidRPr="00E95F10" w:rsidRDefault="00CC1FD0" w:rsidP="00FB53FE">
            <w:pPr>
              <w:jc w:val="center"/>
              <w:rPr>
                <w:highlight w:val="yellow"/>
              </w:rPr>
            </w:pPr>
          </w:p>
        </w:tc>
        <w:tc>
          <w:tcPr>
            <w:tcW w:w="926" w:type="pct"/>
            <w:shd w:val="clear" w:color="auto" w:fill="F2F2F2" w:themeFill="background1" w:themeFillShade="F2"/>
          </w:tcPr>
          <w:p w14:paraId="3B56CA91" w14:textId="77777777" w:rsidR="00CC1FD0" w:rsidRPr="00613219" w:rsidRDefault="00CC1FD0" w:rsidP="00FB53FE">
            <w:pPr>
              <w:jc w:val="center"/>
            </w:pPr>
            <w:r>
              <w:t>5.00</w:t>
            </w:r>
          </w:p>
        </w:tc>
      </w:tr>
      <w:tr w:rsidR="00CC1FD0" w:rsidRPr="00613219" w14:paraId="153CB339" w14:textId="77777777" w:rsidTr="00FB53FE">
        <w:trPr>
          <w:trHeight w:val="50"/>
          <w:jc w:val="center"/>
        </w:trPr>
        <w:tc>
          <w:tcPr>
            <w:tcW w:w="570" w:type="pct"/>
            <w:vMerge/>
            <w:shd w:val="clear" w:color="auto" w:fill="92D050"/>
            <w:vAlign w:val="center"/>
          </w:tcPr>
          <w:p w14:paraId="794533BE" w14:textId="77777777" w:rsidR="00CC1FD0" w:rsidRPr="00613219" w:rsidRDefault="00CC1FD0" w:rsidP="00FB53FE">
            <w:pPr>
              <w:jc w:val="both"/>
              <w:rPr>
                <w:b/>
                <w:sz w:val="22"/>
                <w:szCs w:val="22"/>
              </w:rPr>
            </w:pPr>
          </w:p>
        </w:tc>
        <w:tc>
          <w:tcPr>
            <w:tcW w:w="286" w:type="pct"/>
            <w:shd w:val="clear" w:color="auto" w:fill="00B050"/>
            <w:vAlign w:val="center"/>
          </w:tcPr>
          <w:p w14:paraId="6EDEF73B" w14:textId="77777777" w:rsidR="00CC1FD0" w:rsidRPr="00D367D5" w:rsidRDefault="00CC1FD0" w:rsidP="00FB53FE">
            <w:pPr>
              <w:jc w:val="center"/>
              <w:rPr>
                <w:b/>
                <w:color w:val="FFFFFF" w:themeColor="background1"/>
                <w:sz w:val="22"/>
                <w:szCs w:val="22"/>
              </w:rPr>
            </w:pPr>
            <w:r>
              <w:rPr>
                <w:b/>
                <w:color w:val="FFFFFF" w:themeColor="background1"/>
                <w:sz w:val="22"/>
                <w:szCs w:val="22"/>
              </w:rPr>
              <w:t>10</w:t>
            </w:r>
          </w:p>
        </w:tc>
        <w:tc>
          <w:tcPr>
            <w:tcW w:w="354" w:type="pct"/>
          </w:tcPr>
          <w:p w14:paraId="7ABF9255" w14:textId="77777777" w:rsidR="00CC1FD0" w:rsidRPr="00E95F10" w:rsidRDefault="00CC1FD0" w:rsidP="00FB53FE">
            <w:pPr>
              <w:jc w:val="center"/>
              <w:rPr>
                <w:sz w:val="22"/>
                <w:szCs w:val="22"/>
                <w:highlight w:val="yellow"/>
              </w:rPr>
            </w:pPr>
            <w:r w:rsidRPr="00E95F10">
              <w:rPr>
                <w:sz w:val="22"/>
                <w:szCs w:val="22"/>
                <w:highlight w:val="yellow"/>
              </w:rPr>
              <w:t>1.50</w:t>
            </w:r>
          </w:p>
        </w:tc>
        <w:tc>
          <w:tcPr>
            <w:tcW w:w="358" w:type="pct"/>
          </w:tcPr>
          <w:p w14:paraId="225DC97B" w14:textId="77777777" w:rsidR="00CC1FD0" w:rsidRPr="00E95F10" w:rsidRDefault="00CC1FD0" w:rsidP="00FB53FE">
            <w:pPr>
              <w:jc w:val="center"/>
              <w:rPr>
                <w:sz w:val="22"/>
                <w:szCs w:val="22"/>
                <w:highlight w:val="yellow"/>
              </w:rPr>
            </w:pPr>
          </w:p>
        </w:tc>
        <w:tc>
          <w:tcPr>
            <w:tcW w:w="357" w:type="pct"/>
          </w:tcPr>
          <w:p w14:paraId="03073E3E" w14:textId="77777777" w:rsidR="00CC1FD0" w:rsidRPr="00E95F10" w:rsidRDefault="00CC1FD0" w:rsidP="00FB53FE">
            <w:pPr>
              <w:jc w:val="center"/>
              <w:rPr>
                <w:sz w:val="22"/>
                <w:szCs w:val="22"/>
                <w:highlight w:val="yellow"/>
              </w:rPr>
            </w:pPr>
          </w:p>
        </w:tc>
        <w:tc>
          <w:tcPr>
            <w:tcW w:w="357" w:type="pct"/>
          </w:tcPr>
          <w:p w14:paraId="47EB79BC" w14:textId="77777777" w:rsidR="00CC1FD0" w:rsidRPr="00E95F10" w:rsidRDefault="00CC1FD0" w:rsidP="00FB53FE">
            <w:pPr>
              <w:jc w:val="center"/>
              <w:rPr>
                <w:sz w:val="22"/>
                <w:szCs w:val="22"/>
                <w:highlight w:val="yellow"/>
              </w:rPr>
            </w:pPr>
            <w:r w:rsidRPr="00E95F10">
              <w:rPr>
                <w:highlight w:val="yellow"/>
              </w:rPr>
              <w:t>1.50</w:t>
            </w:r>
          </w:p>
        </w:tc>
        <w:tc>
          <w:tcPr>
            <w:tcW w:w="359" w:type="pct"/>
          </w:tcPr>
          <w:p w14:paraId="2FA9F765" w14:textId="77777777" w:rsidR="00CC1FD0" w:rsidRPr="00E95F10" w:rsidRDefault="00CC1FD0" w:rsidP="00FB53FE">
            <w:pPr>
              <w:jc w:val="center"/>
              <w:rPr>
                <w:sz w:val="22"/>
                <w:szCs w:val="22"/>
                <w:highlight w:val="yellow"/>
              </w:rPr>
            </w:pPr>
          </w:p>
        </w:tc>
        <w:tc>
          <w:tcPr>
            <w:tcW w:w="357" w:type="pct"/>
          </w:tcPr>
          <w:p w14:paraId="26849CDC" w14:textId="77777777" w:rsidR="00CC1FD0" w:rsidRPr="00E95F10" w:rsidRDefault="00CC1FD0" w:rsidP="00FB53FE">
            <w:pPr>
              <w:jc w:val="center"/>
              <w:rPr>
                <w:sz w:val="22"/>
                <w:szCs w:val="22"/>
                <w:highlight w:val="yellow"/>
              </w:rPr>
            </w:pPr>
          </w:p>
        </w:tc>
        <w:tc>
          <w:tcPr>
            <w:tcW w:w="358" w:type="pct"/>
          </w:tcPr>
          <w:p w14:paraId="48825C1E" w14:textId="77777777" w:rsidR="00CC1FD0" w:rsidRPr="00E95F10" w:rsidRDefault="00CC1FD0" w:rsidP="00FB53FE">
            <w:pPr>
              <w:jc w:val="center"/>
              <w:rPr>
                <w:highlight w:val="yellow"/>
              </w:rPr>
            </w:pPr>
            <w:r w:rsidRPr="00E95F10">
              <w:rPr>
                <w:highlight w:val="yellow"/>
              </w:rPr>
              <w:t>2.00</w:t>
            </w:r>
          </w:p>
        </w:tc>
        <w:tc>
          <w:tcPr>
            <w:tcW w:w="357" w:type="pct"/>
          </w:tcPr>
          <w:p w14:paraId="4C14CD94" w14:textId="77777777" w:rsidR="00CC1FD0" w:rsidRPr="00E95F10" w:rsidRDefault="00CC1FD0" w:rsidP="00FB53FE">
            <w:pPr>
              <w:jc w:val="center"/>
              <w:rPr>
                <w:highlight w:val="yellow"/>
              </w:rPr>
            </w:pPr>
          </w:p>
        </w:tc>
        <w:tc>
          <w:tcPr>
            <w:tcW w:w="361" w:type="pct"/>
          </w:tcPr>
          <w:p w14:paraId="551F8912" w14:textId="77777777" w:rsidR="00CC1FD0" w:rsidRPr="00E95F10" w:rsidRDefault="00CC1FD0" w:rsidP="00FB53FE">
            <w:pPr>
              <w:jc w:val="center"/>
              <w:rPr>
                <w:highlight w:val="yellow"/>
              </w:rPr>
            </w:pPr>
          </w:p>
        </w:tc>
        <w:tc>
          <w:tcPr>
            <w:tcW w:w="926" w:type="pct"/>
            <w:shd w:val="clear" w:color="auto" w:fill="F2F2F2" w:themeFill="background1" w:themeFillShade="F2"/>
          </w:tcPr>
          <w:p w14:paraId="35DA5D5E" w14:textId="77777777" w:rsidR="00CC1FD0" w:rsidRPr="00613219" w:rsidRDefault="00CC1FD0" w:rsidP="00FB53FE">
            <w:pPr>
              <w:jc w:val="center"/>
              <w:rPr>
                <w:sz w:val="22"/>
                <w:szCs w:val="22"/>
              </w:rPr>
            </w:pPr>
            <w:r>
              <w:t>5.00</w:t>
            </w:r>
          </w:p>
        </w:tc>
      </w:tr>
      <w:tr w:rsidR="00CC1FD0" w:rsidRPr="00613219" w14:paraId="2EBE79C9" w14:textId="77777777" w:rsidTr="00FB53FE">
        <w:trPr>
          <w:trHeight w:val="50"/>
          <w:jc w:val="center"/>
        </w:trPr>
        <w:tc>
          <w:tcPr>
            <w:tcW w:w="855" w:type="pct"/>
            <w:gridSpan w:val="2"/>
            <w:shd w:val="clear" w:color="auto" w:fill="00B050"/>
            <w:vAlign w:val="center"/>
          </w:tcPr>
          <w:p w14:paraId="54B43D8A" w14:textId="77777777" w:rsidR="00CC1FD0" w:rsidRPr="00613219" w:rsidRDefault="00CC1FD0" w:rsidP="00FB53FE">
            <w:pPr>
              <w:jc w:val="center"/>
              <w:rPr>
                <w:sz w:val="22"/>
                <w:szCs w:val="22"/>
              </w:rPr>
            </w:pPr>
            <w:r w:rsidRPr="00613219">
              <w:rPr>
                <w:b/>
                <w:sz w:val="22"/>
                <w:szCs w:val="22"/>
              </w:rPr>
              <w:t>Итого баллов за критерий/модуль</w:t>
            </w:r>
          </w:p>
        </w:tc>
        <w:tc>
          <w:tcPr>
            <w:tcW w:w="354" w:type="pct"/>
            <w:shd w:val="clear" w:color="auto" w:fill="F2F2F2" w:themeFill="background1" w:themeFillShade="F2"/>
            <w:vAlign w:val="center"/>
          </w:tcPr>
          <w:p w14:paraId="21A9BAF1" w14:textId="77777777" w:rsidR="00CC1FD0" w:rsidRPr="00952707" w:rsidRDefault="00CC1FD0" w:rsidP="00FB53FE">
            <w:pPr>
              <w:jc w:val="center"/>
              <w:rPr>
                <w:sz w:val="18"/>
                <w:szCs w:val="18"/>
              </w:rPr>
            </w:pPr>
            <w:r w:rsidRPr="00952707">
              <w:rPr>
                <w:sz w:val="18"/>
                <w:szCs w:val="18"/>
              </w:rPr>
              <w:t>Сумма баллов за критерий/модуль</w:t>
            </w:r>
          </w:p>
        </w:tc>
        <w:tc>
          <w:tcPr>
            <w:tcW w:w="358" w:type="pct"/>
            <w:shd w:val="clear" w:color="auto" w:fill="F2F2F2" w:themeFill="background1" w:themeFillShade="F2"/>
            <w:vAlign w:val="center"/>
          </w:tcPr>
          <w:p w14:paraId="077560EF" w14:textId="77777777" w:rsidR="00CC1FD0" w:rsidRPr="00952707" w:rsidRDefault="00CC1FD0" w:rsidP="00FB53FE">
            <w:pPr>
              <w:rPr>
                <w:sz w:val="18"/>
                <w:szCs w:val="18"/>
              </w:rPr>
            </w:pPr>
            <w:r w:rsidRPr="00952707">
              <w:rPr>
                <w:sz w:val="18"/>
                <w:szCs w:val="18"/>
              </w:rPr>
              <w:t>Сумма баллов за критерий/модуль</w:t>
            </w:r>
          </w:p>
        </w:tc>
        <w:tc>
          <w:tcPr>
            <w:tcW w:w="357" w:type="pct"/>
            <w:shd w:val="clear" w:color="auto" w:fill="F2F2F2" w:themeFill="background1" w:themeFillShade="F2"/>
            <w:vAlign w:val="center"/>
          </w:tcPr>
          <w:p w14:paraId="3D1458D6" w14:textId="77777777" w:rsidR="00CC1FD0" w:rsidRPr="00952707" w:rsidRDefault="00CC1FD0" w:rsidP="00FB53FE">
            <w:pPr>
              <w:jc w:val="center"/>
              <w:rPr>
                <w:sz w:val="18"/>
                <w:szCs w:val="18"/>
              </w:rPr>
            </w:pPr>
            <w:r w:rsidRPr="00952707">
              <w:rPr>
                <w:sz w:val="18"/>
                <w:szCs w:val="18"/>
              </w:rPr>
              <w:t>Сумма баллов за критерий/модуль</w:t>
            </w:r>
          </w:p>
        </w:tc>
        <w:tc>
          <w:tcPr>
            <w:tcW w:w="357" w:type="pct"/>
            <w:shd w:val="clear" w:color="auto" w:fill="F2F2F2" w:themeFill="background1" w:themeFillShade="F2"/>
            <w:vAlign w:val="center"/>
          </w:tcPr>
          <w:p w14:paraId="50A0E36E" w14:textId="77777777" w:rsidR="00CC1FD0" w:rsidRPr="00952707" w:rsidRDefault="00CC1FD0" w:rsidP="00FB53FE">
            <w:pPr>
              <w:jc w:val="center"/>
              <w:rPr>
                <w:sz w:val="18"/>
                <w:szCs w:val="18"/>
              </w:rPr>
            </w:pPr>
            <w:r w:rsidRPr="00952707">
              <w:rPr>
                <w:sz w:val="18"/>
                <w:szCs w:val="18"/>
              </w:rPr>
              <w:t>Сумма баллов за критерий/модуль</w:t>
            </w:r>
          </w:p>
        </w:tc>
        <w:tc>
          <w:tcPr>
            <w:tcW w:w="359" w:type="pct"/>
            <w:shd w:val="clear" w:color="auto" w:fill="F2F2F2" w:themeFill="background1" w:themeFillShade="F2"/>
            <w:vAlign w:val="center"/>
          </w:tcPr>
          <w:p w14:paraId="4741DD0F" w14:textId="77777777" w:rsidR="00CC1FD0" w:rsidRPr="00952707" w:rsidRDefault="00CC1FD0" w:rsidP="00FB53FE">
            <w:pPr>
              <w:jc w:val="center"/>
              <w:rPr>
                <w:sz w:val="18"/>
                <w:szCs w:val="18"/>
              </w:rPr>
            </w:pPr>
            <w:r w:rsidRPr="00952707">
              <w:rPr>
                <w:sz w:val="18"/>
                <w:szCs w:val="18"/>
              </w:rPr>
              <w:t>Сумма баллов за критерий/модуль</w:t>
            </w:r>
          </w:p>
        </w:tc>
        <w:tc>
          <w:tcPr>
            <w:tcW w:w="357" w:type="pct"/>
            <w:shd w:val="clear" w:color="auto" w:fill="F2F2F2" w:themeFill="background1" w:themeFillShade="F2"/>
            <w:vAlign w:val="center"/>
          </w:tcPr>
          <w:p w14:paraId="44CA6A15" w14:textId="77777777" w:rsidR="00CC1FD0" w:rsidRPr="00952707" w:rsidRDefault="00CC1FD0" w:rsidP="00FB53FE">
            <w:pPr>
              <w:jc w:val="center"/>
              <w:rPr>
                <w:sz w:val="18"/>
                <w:szCs w:val="18"/>
              </w:rPr>
            </w:pPr>
            <w:r w:rsidRPr="00952707">
              <w:rPr>
                <w:sz w:val="18"/>
                <w:szCs w:val="18"/>
              </w:rPr>
              <w:t>Сумма баллов за критерий/модуль</w:t>
            </w:r>
          </w:p>
        </w:tc>
        <w:tc>
          <w:tcPr>
            <w:tcW w:w="358" w:type="pct"/>
            <w:shd w:val="clear" w:color="auto" w:fill="F2F2F2" w:themeFill="background1" w:themeFillShade="F2"/>
            <w:vAlign w:val="center"/>
          </w:tcPr>
          <w:p w14:paraId="2454751B" w14:textId="77777777" w:rsidR="00CC1FD0" w:rsidRPr="00952707" w:rsidRDefault="00CC1FD0" w:rsidP="00FB53FE">
            <w:pPr>
              <w:jc w:val="center"/>
              <w:rPr>
                <w:sz w:val="18"/>
                <w:szCs w:val="18"/>
              </w:rPr>
            </w:pPr>
            <w:r w:rsidRPr="00952707">
              <w:rPr>
                <w:sz w:val="18"/>
                <w:szCs w:val="18"/>
              </w:rPr>
              <w:t>Сумма баллов за критерий/модуль</w:t>
            </w:r>
          </w:p>
        </w:tc>
        <w:tc>
          <w:tcPr>
            <w:tcW w:w="357" w:type="pct"/>
            <w:shd w:val="clear" w:color="auto" w:fill="F2F2F2" w:themeFill="background1" w:themeFillShade="F2"/>
            <w:vAlign w:val="center"/>
          </w:tcPr>
          <w:p w14:paraId="571D5F9A" w14:textId="77777777" w:rsidR="00CC1FD0" w:rsidRPr="00952707" w:rsidRDefault="00CC1FD0" w:rsidP="00FB53FE">
            <w:pPr>
              <w:jc w:val="center"/>
              <w:rPr>
                <w:sz w:val="18"/>
                <w:szCs w:val="18"/>
              </w:rPr>
            </w:pPr>
            <w:r w:rsidRPr="00952707">
              <w:rPr>
                <w:sz w:val="18"/>
                <w:szCs w:val="18"/>
              </w:rPr>
              <w:t>Сумма баллов за критерий/модуль</w:t>
            </w:r>
          </w:p>
        </w:tc>
        <w:tc>
          <w:tcPr>
            <w:tcW w:w="361" w:type="pct"/>
            <w:shd w:val="clear" w:color="auto" w:fill="F2F2F2" w:themeFill="background1" w:themeFillShade="F2"/>
            <w:vAlign w:val="center"/>
          </w:tcPr>
          <w:p w14:paraId="1CE98C23" w14:textId="77777777" w:rsidR="00CC1FD0" w:rsidRPr="00952707" w:rsidRDefault="00CC1FD0" w:rsidP="00FB53FE">
            <w:pPr>
              <w:jc w:val="center"/>
              <w:rPr>
                <w:sz w:val="18"/>
                <w:szCs w:val="18"/>
              </w:rPr>
            </w:pPr>
            <w:r w:rsidRPr="00952707">
              <w:rPr>
                <w:sz w:val="18"/>
                <w:szCs w:val="18"/>
              </w:rPr>
              <w:t>Сумма баллов за критерий/модуль</w:t>
            </w:r>
          </w:p>
        </w:tc>
        <w:tc>
          <w:tcPr>
            <w:tcW w:w="926" w:type="pct"/>
            <w:shd w:val="clear" w:color="auto" w:fill="F2F2F2" w:themeFill="background1" w:themeFillShade="F2"/>
            <w:vAlign w:val="center"/>
          </w:tcPr>
          <w:p w14:paraId="46B1D17D" w14:textId="77777777" w:rsidR="00CC1FD0" w:rsidRPr="00613219" w:rsidRDefault="00CC1FD0" w:rsidP="00FB53FE">
            <w:pPr>
              <w:jc w:val="center"/>
              <w:rPr>
                <w:b/>
                <w:sz w:val="22"/>
                <w:szCs w:val="22"/>
              </w:rPr>
            </w:pPr>
            <w:r w:rsidRPr="00613219">
              <w:rPr>
                <w:b/>
                <w:sz w:val="22"/>
                <w:szCs w:val="22"/>
              </w:rPr>
              <w:t>100</w:t>
            </w:r>
          </w:p>
        </w:tc>
      </w:tr>
    </w:tbl>
    <w:p w14:paraId="3984660C" w14:textId="5785C4F7" w:rsidR="008E5424" w:rsidRDefault="008E5424" w:rsidP="00C17B01">
      <w:pPr>
        <w:pStyle w:val="-2"/>
        <w:spacing w:before="0" w:after="0" w:line="240" w:lineRule="auto"/>
        <w:ind w:firstLine="709"/>
        <w:rPr>
          <w:rFonts w:ascii="Times New Roman" w:hAnsi="Times New Roman"/>
          <w:szCs w:val="28"/>
        </w:rPr>
      </w:pPr>
    </w:p>
    <w:p w14:paraId="274BACA2" w14:textId="566AAF07" w:rsidR="00DE39D8" w:rsidRPr="007604F9" w:rsidRDefault="00F8340A" w:rsidP="009E5BD9">
      <w:pPr>
        <w:pStyle w:val="-2"/>
        <w:spacing w:before="0" w:after="240"/>
        <w:ind w:firstLine="709"/>
        <w:jc w:val="center"/>
        <w:rPr>
          <w:rFonts w:ascii="Times New Roman" w:hAnsi="Times New Roman"/>
          <w:sz w:val="24"/>
        </w:rPr>
      </w:pPr>
      <w:bookmarkStart w:id="12" w:name="_Toc142037187"/>
      <w:bookmarkStart w:id="13" w:name="_Toc175345790"/>
      <w:r>
        <w:rPr>
          <w:rFonts w:ascii="Times New Roman" w:hAnsi="Times New Roman"/>
          <w:sz w:val="24"/>
        </w:rPr>
        <w:t>1</w:t>
      </w:r>
      <w:r w:rsidR="00643A8A" w:rsidRPr="007604F9">
        <w:rPr>
          <w:rFonts w:ascii="Times New Roman" w:hAnsi="Times New Roman"/>
          <w:sz w:val="24"/>
        </w:rPr>
        <w:t>.</w:t>
      </w:r>
      <w:r>
        <w:rPr>
          <w:rFonts w:ascii="Times New Roman" w:hAnsi="Times New Roman"/>
          <w:sz w:val="24"/>
        </w:rPr>
        <w:t>4</w:t>
      </w:r>
      <w:r w:rsidR="00AA2B8A" w:rsidRPr="007604F9">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12"/>
      <w:bookmarkEnd w:id="13"/>
    </w:p>
    <w:p w14:paraId="1D2A8743" w14:textId="52187DCA" w:rsidR="00DE39D8" w:rsidRDefault="00DE39D8" w:rsidP="00C17B01">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w:t>
      </w:r>
      <w:r w:rsidR="000A1F96" w:rsidRPr="00A204BB">
        <w:rPr>
          <w:rFonts w:ascii="Times New Roman" w:hAnsi="Times New Roman" w:cs="Times New Roman"/>
          <w:sz w:val="28"/>
          <w:szCs w:val="28"/>
        </w:rPr>
        <w:t>К</w:t>
      </w:r>
      <w:r w:rsidRPr="00A204BB">
        <w:rPr>
          <w:rFonts w:ascii="Times New Roman" w:hAnsi="Times New Roman" w:cs="Times New Roman"/>
          <w:sz w:val="28"/>
          <w:szCs w:val="28"/>
        </w:rPr>
        <w:t>онкурсного задания будет основываться на критериях</w:t>
      </w:r>
      <w:r w:rsidR="00640E46">
        <w:rPr>
          <w:rFonts w:ascii="Times New Roman" w:hAnsi="Times New Roman" w:cs="Times New Roman"/>
          <w:sz w:val="28"/>
          <w:szCs w:val="28"/>
        </w:rPr>
        <w:t>, указанных в таблице №3</w:t>
      </w:r>
      <w:r w:rsidRPr="00A204BB">
        <w:rPr>
          <w:rFonts w:ascii="Times New Roman" w:hAnsi="Times New Roman" w:cs="Times New Roman"/>
          <w:sz w:val="28"/>
          <w:szCs w:val="28"/>
        </w:rPr>
        <w:t>:</w:t>
      </w:r>
    </w:p>
    <w:p w14:paraId="0CDE89C6" w14:textId="50582095" w:rsidR="00613219" w:rsidRDefault="00613219" w:rsidP="00C17B01">
      <w:pPr>
        <w:autoSpaceDE w:val="0"/>
        <w:autoSpaceDN w:val="0"/>
        <w:adjustRightInd w:val="0"/>
        <w:spacing w:after="0" w:line="360" w:lineRule="auto"/>
        <w:ind w:firstLine="709"/>
        <w:jc w:val="both"/>
        <w:rPr>
          <w:rFonts w:ascii="Times New Roman" w:hAnsi="Times New Roman" w:cs="Times New Roman"/>
          <w:sz w:val="28"/>
          <w:szCs w:val="28"/>
        </w:rPr>
      </w:pPr>
    </w:p>
    <w:p w14:paraId="3E39591A" w14:textId="61933130" w:rsidR="00640E46"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640E46">
        <w:rPr>
          <w:rFonts w:ascii="Times New Roman" w:hAnsi="Times New Roman" w:cs="Times New Roman"/>
          <w:i/>
          <w:iCs/>
          <w:sz w:val="28"/>
          <w:szCs w:val="28"/>
        </w:rPr>
        <w:t>Таблица №3</w:t>
      </w:r>
    </w:p>
    <w:p w14:paraId="66D2EDDB" w14:textId="4BDA24A9" w:rsidR="00640E46" w:rsidRPr="00640E46"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0"/>
        <w:tblW w:w="5000" w:type="pct"/>
        <w:tblLook w:val="04A0" w:firstRow="1" w:lastRow="0" w:firstColumn="1" w:lastColumn="0" w:noHBand="0" w:noVBand="1"/>
      </w:tblPr>
      <w:tblGrid>
        <w:gridCol w:w="634"/>
        <w:gridCol w:w="2977"/>
        <w:gridCol w:w="6018"/>
      </w:tblGrid>
      <w:tr w:rsidR="00C04BA1" w:rsidRPr="009D04EE" w14:paraId="214D2FE6" w14:textId="77777777" w:rsidTr="00FB53FE">
        <w:tc>
          <w:tcPr>
            <w:tcW w:w="1875" w:type="pct"/>
            <w:gridSpan w:val="2"/>
            <w:shd w:val="clear" w:color="auto" w:fill="92D050"/>
          </w:tcPr>
          <w:p w14:paraId="18164FF4" w14:textId="77777777" w:rsidR="00C04BA1" w:rsidRPr="00437D28" w:rsidRDefault="00C04BA1" w:rsidP="00FB53FE">
            <w:pPr>
              <w:autoSpaceDE w:val="0"/>
              <w:autoSpaceDN w:val="0"/>
              <w:adjustRightInd w:val="0"/>
              <w:jc w:val="center"/>
              <w:rPr>
                <w:b/>
                <w:sz w:val="24"/>
                <w:szCs w:val="24"/>
              </w:rPr>
            </w:pPr>
            <w:r w:rsidRPr="00437D28">
              <w:rPr>
                <w:b/>
                <w:sz w:val="24"/>
                <w:szCs w:val="24"/>
              </w:rPr>
              <w:t>Критерий</w:t>
            </w:r>
          </w:p>
        </w:tc>
        <w:tc>
          <w:tcPr>
            <w:tcW w:w="3125" w:type="pct"/>
            <w:shd w:val="clear" w:color="auto" w:fill="92D050"/>
          </w:tcPr>
          <w:p w14:paraId="2B060727" w14:textId="77777777" w:rsidR="00C04BA1" w:rsidRPr="00437D28" w:rsidRDefault="00C04BA1" w:rsidP="00FB53FE">
            <w:pPr>
              <w:autoSpaceDE w:val="0"/>
              <w:autoSpaceDN w:val="0"/>
              <w:adjustRightInd w:val="0"/>
              <w:jc w:val="center"/>
              <w:rPr>
                <w:b/>
                <w:sz w:val="24"/>
                <w:szCs w:val="24"/>
              </w:rPr>
            </w:pPr>
            <w:r w:rsidRPr="00437D28">
              <w:rPr>
                <w:b/>
                <w:sz w:val="24"/>
                <w:szCs w:val="24"/>
              </w:rPr>
              <w:t>Методика проверки навыков в критерии</w:t>
            </w:r>
          </w:p>
        </w:tc>
      </w:tr>
      <w:tr w:rsidR="00C04BA1" w:rsidRPr="009D04EE" w14:paraId="2D3BB1C2" w14:textId="77777777" w:rsidTr="00C04BA1">
        <w:tc>
          <w:tcPr>
            <w:tcW w:w="329" w:type="pct"/>
            <w:shd w:val="clear" w:color="auto" w:fill="00B050"/>
          </w:tcPr>
          <w:p w14:paraId="29333E08" w14:textId="77777777" w:rsidR="00C04BA1" w:rsidRPr="00437D28" w:rsidRDefault="00C04BA1" w:rsidP="00C04BA1">
            <w:pPr>
              <w:autoSpaceDE w:val="0"/>
              <w:autoSpaceDN w:val="0"/>
              <w:adjustRightInd w:val="0"/>
              <w:jc w:val="both"/>
              <w:rPr>
                <w:b/>
                <w:color w:val="FFFFFF" w:themeColor="background1"/>
                <w:sz w:val="24"/>
                <w:szCs w:val="24"/>
              </w:rPr>
            </w:pPr>
            <w:r w:rsidRPr="00437D28">
              <w:rPr>
                <w:b/>
                <w:color w:val="FFFFFF" w:themeColor="background1"/>
                <w:sz w:val="24"/>
                <w:szCs w:val="24"/>
              </w:rPr>
              <w:t>А</w:t>
            </w:r>
          </w:p>
        </w:tc>
        <w:tc>
          <w:tcPr>
            <w:tcW w:w="1546" w:type="pct"/>
            <w:shd w:val="clear" w:color="auto" w:fill="92D050"/>
          </w:tcPr>
          <w:p w14:paraId="2DDF8A94" w14:textId="6270E51F" w:rsidR="00C04BA1" w:rsidRPr="002A3867" w:rsidRDefault="002A3867" w:rsidP="00C04BA1">
            <w:pPr>
              <w:autoSpaceDE w:val="0"/>
              <w:autoSpaceDN w:val="0"/>
              <w:adjustRightInd w:val="0"/>
              <w:jc w:val="both"/>
              <w:rPr>
                <w:sz w:val="24"/>
                <w:szCs w:val="24"/>
              </w:rPr>
            </w:pPr>
            <w:r w:rsidRPr="002A3867">
              <w:rPr>
                <w:b/>
                <w:sz w:val="24"/>
                <w:szCs w:val="24"/>
              </w:rPr>
              <w:t>Салат «Мимоза»</w:t>
            </w:r>
          </w:p>
        </w:tc>
        <w:tc>
          <w:tcPr>
            <w:tcW w:w="3125" w:type="pct"/>
            <w:shd w:val="clear" w:color="auto" w:fill="auto"/>
          </w:tcPr>
          <w:p w14:paraId="73D42927" w14:textId="6CFDFA3D" w:rsidR="00C04BA1" w:rsidRPr="009D04EE" w:rsidRDefault="00C04BA1" w:rsidP="00C04BA1">
            <w:pPr>
              <w:autoSpaceDE w:val="0"/>
              <w:autoSpaceDN w:val="0"/>
              <w:adjustRightInd w:val="0"/>
              <w:jc w:val="both"/>
              <w:rPr>
                <w:sz w:val="24"/>
                <w:szCs w:val="24"/>
              </w:rPr>
            </w:pPr>
            <w:r w:rsidRPr="000C617E">
              <w:rPr>
                <w:sz w:val="24"/>
              </w:rPr>
              <w:t>Измеримая, судейская (работа и презентация)</w:t>
            </w:r>
          </w:p>
        </w:tc>
      </w:tr>
      <w:tr w:rsidR="00C04BA1" w:rsidRPr="009D04EE" w14:paraId="5748BC10" w14:textId="77777777" w:rsidTr="00C04BA1">
        <w:tc>
          <w:tcPr>
            <w:tcW w:w="329" w:type="pct"/>
            <w:shd w:val="clear" w:color="auto" w:fill="00B050"/>
          </w:tcPr>
          <w:p w14:paraId="661F2B3A" w14:textId="77777777" w:rsidR="00C04BA1" w:rsidRPr="00437D28" w:rsidRDefault="00C04BA1" w:rsidP="00C04BA1">
            <w:pPr>
              <w:autoSpaceDE w:val="0"/>
              <w:autoSpaceDN w:val="0"/>
              <w:adjustRightInd w:val="0"/>
              <w:jc w:val="both"/>
              <w:rPr>
                <w:b/>
                <w:color w:val="FFFFFF" w:themeColor="background1"/>
                <w:sz w:val="24"/>
                <w:szCs w:val="24"/>
              </w:rPr>
            </w:pPr>
            <w:r w:rsidRPr="00437D28">
              <w:rPr>
                <w:b/>
                <w:color w:val="FFFFFF" w:themeColor="background1"/>
                <w:sz w:val="24"/>
                <w:szCs w:val="24"/>
              </w:rPr>
              <w:t>Б</w:t>
            </w:r>
          </w:p>
        </w:tc>
        <w:tc>
          <w:tcPr>
            <w:tcW w:w="1546" w:type="pct"/>
            <w:shd w:val="clear" w:color="auto" w:fill="92D050"/>
          </w:tcPr>
          <w:p w14:paraId="54CA4269" w14:textId="3B9EAF7B" w:rsidR="00C04BA1" w:rsidRPr="002A3867" w:rsidRDefault="002A3867" w:rsidP="00C04BA1">
            <w:pPr>
              <w:autoSpaceDE w:val="0"/>
              <w:autoSpaceDN w:val="0"/>
              <w:adjustRightInd w:val="0"/>
              <w:jc w:val="both"/>
              <w:rPr>
                <w:sz w:val="24"/>
                <w:szCs w:val="24"/>
              </w:rPr>
            </w:pPr>
            <w:r w:rsidRPr="002A3867">
              <w:rPr>
                <w:b/>
                <w:bCs/>
                <w:iCs/>
                <w:sz w:val="24"/>
                <w:szCs w:val="24"/>
              </w:rPr>
              <w:t>Горячее блюдо – рыба</w:t>
            </w:r>
          </w:p>
        </w:tc>
        <w:tc>
          <w:tcPr>
            <w:tcW w:w="3125" w:type="pct"/>
            <w:shd w:val="clear" w:color="auto" w:fill="auto"/>
          </w:tcPr>
          <w:p w14:paraId="6E629706" w14:textId="77777777" w:rsidR="00C04BA1" w:rsidRPr="009D04EE" w:rsidRDefault="00C04BA1" w:rsidP="00C04BA1">
            <w:pPr>
              <w:autoSpaceDE w:val="0"/>
              <w:autoSpaceDN w:val="0"/>
              <w:adjustRightInd w:val="0"/>
              <w:jc w:val="both"/>
              <w:rPr>
                <w:sz w:val="24"/>
                <w:szCs w:val="24"/>
              </w:rPr>
            </w:pPr>
            <w:r w:rsidRPr="000C617E">
              <w:rPr>
                <w:sz w:val="24"/>
              </w:rPr>
              <w:t>Измеримая, судейская (работа и презентация)</w:t>
            </w:r>
          </w:p>
        </w:tc>
      </w:tr>
      <w:tr w:rsidR="00C04BA1" w:rsidRPr="009D04EE" w14:paraId="5F2CE281" w14:textId="77777777" w:rsidTr="00C04BA1">
        <w:tc>
          <w:tcPr>
            <w:tcW w:w="329" w:type="pct"/>
            <w:shd w:val="clear" w:color="auto" w:fill="00B050"/>
          </w:tcPr>
          <w:p w14:paraId="1C638775" w14:textId="77777777" w:rsidR="00C04BA1" w:rsidRPr="00437D28" w:rsidRDefault="00C04BA1" w:rsidP="00C04BA1">
            <w:pPr>
              <w:autoSpaceDE w:val="0"/>
              <w:autoSpaceDN w:val="0"/>
              <w:adjustRightInd w:val="0"/>
              <w:jc w:val="both"/>
              <w:rPr>
                <w:b/>
                <w:color w:val="FFFFFF" w:themeColor="background1"/>
                <w:sz w:val="24"/>
                <w:szCs w:val="24"/>
              </w:rPr>
            </w:pPr>
            <w:r w:rsidRPr="00437D28">
              <w:rPr>
                <w:b/>
                <w:color w:val="FFFFFF" w:themeColor="background1"/>
                <w:sz w:val="24"/>
                <w:szCs w:val="24"/>
              </w:rPr>
              <w:t>В</w:t>
            </w:r>
          </w:p>
        </w:tc>
        <w:tc>
          <w:tcPr>
            <w:tcW w:w="1546" w:type="pct"/>
            <w:shd w:val="clear" w:color="auto" w:fill="92D050"/>
          </w:tcPr>
          <w:p w14:paraId="31505E95" w14:textId="1ECC4EF9" w:rsidR="00C04BA1" w:rsidRPr="002A3867" w:rsidRDefault="002A3867" w:rsidP="00C04BA1">
            <w:pPr>
              <w:autoSpaceDE w:val="0"/>
              <w:autoSpaceDN w:val="0"/>
              <w:adjustRightInd w:val="0"/>
              <w:jc w:val="both"/>
              <w:rPr>
                <w:sz w:val="24"/>
                <w:szCs w:val="24"/>
              </w:rPr>
            </w:pPr>
            <w:r w:rsidRPr="002A3867">
              <w:rPr>
                <w:b/>
                <w:bCs/>
                <w:iCs/>
                <w:sz w:val="24"/>
                <w:szCs w:val="24"/>
              </w:rPr>
              <w:t>Уха</w:t>
            </w:r>
          </w:p>
        </w:tc>
        <w:tc>
          <w:tcPr>
            <w:tcW w:w="3125" w:type="pct"/>
            <w:shd w:val="clear" w:color="auto" w:fill="auto"/>
          </w:tcPr>
          <w:p w14:paraId="7349541D" w14:textId="77777777" w:rsidR="00C04BA1" w:rsidRPr="009D04EE" w:rsidRDefault="00C04BA1" w:rsidP="00C04BA1">
            <w:pPr>
              <w:autoSpaceDE w:val="0"/>
              <w:autoSpaceDN w:val="0"/>
              <w:adjustRightInd w:val="0"/>
              <w:jc w:val="both"/>
              <w:rPr>
                <w:sz w:val="24"/>
                <w:szCs w:val="24"/>
              </w:rPr>
            </w:pPr>
            <w:r w:rsidRPr="000C617E">
              <w:rPr>
                <w:sz w:val="24"/>
              </w:rPr>
              <w:t>Измеримая, судейская (работа и презентация)</w:t>
            </w:r>
          </w:p>
        </w:tc>
      </w:tr>
      <w:tr w:rsidR="00C04BA1" w:rsidRPr="009D04EE" w14:paraId="0D45576A" w14:textId="77777777" w:rsidTr="00C04BA1">
        <w:tc>
          <w:tcPr>
            <w:tcW w:w="329" w:type="pct"/>
            <w:shd w:val="clear" w:color="auto" w:fill="00B050"/>
          </w:tcPr>
          <w:p w14:paraId="57FA665F" w14:textId="77777777" w:rsidR="00C04BA1" w:rsidRPr="00437D28" w:rsidRDefault="00C04BA1" w:rsidP="00C04BA1">
            <w:pPr>
              <w:autoSpaceDE w:val="0"/>
              <w:autoSpaceDN w:val="0"/>
              <w:adjustRightInd w:val="0"/>
              <w:jc w:val="both"/>
              <w:rPr>
                <w:b/>
                <w:color w:val="FFFFFF" w:themeColor="background1"/>
                <w:sz w:val="24"/>
                <w:szCs w:val="24"/>
              </w:rPr>
            </w:pPr>
            <w:r w:rsidRPr="00437D28">
              <w:rPr>
                <w:b/>
                <w:color w:val="FFFFFF" w:themeColor="background1"/>
                <w:sz w:val="24"/>
                <w:szCs w:val="24"/>
              </w:rPr>
              <w:t>Г</w:t>
            </w:r>
          </w:p>
        </w:tc>
        <w:tc>
          <w:tcPr>
            <w:tcW w:w="1546" w:type="pct"/>
            <w:shd w:val="clear" w:color="auto" w:fill="92D050"/>
          </w:tcPr>
          <w:p w14:paraId="3C363FDA" w14:textId="049C66F2" w:rsidR="00C04BA1" w:rsidRPr="002A3867" w:rsidRDefault="002A3867" w:rsidP="00C04BA1">
            <w:pPr>
              <w:autoSpaceDE w:val="0"/>
              <w:autoSpaceDN w:val="0"/>
              <w:adjustRightInd w:val="0"/>
              <w:jc w:val="both"/>
              <w:rPr>
                <w:sz w:val="24"/>
                <w:szCs w:val="24"/>
              </w:rPr>
            </w:pPr>
            <w:r w:rsidRPr="002A3867">
              <w:rPr>
                <w:b/>
                <w:bCs/>
                <w:iCs/>
                <w:sz w:val="24"/>
                <w:szCs w:val="24"/>
              </w:rPr>
              <w:t>Тапас</w:t>
            </w:r>
          </w:p>
        </w:tc>
        <w:tc>
          <w:tcPr>
            <w:tcW w:w="3125" w:type="pct"/>
            <w:shd w:val="clear" w:color="auto" w:fill="auto"/>
          </w:tcPr>
          <w:p w14:paraId="083C52E9" w14:textId="2A062CF0" w:rsidR="00C04BA1" w:rsidRPr="004904C5" w:rsidRDefault="00C04BA1" w:rsidP="00C04BA1">
            <w:pPr>
              <w:autoSpaceDE w:val="0"/>
              <w:autoSpaceDN w:val="0"/>
              <w:adjustRightInd w:val="0"/>
              <w:jc w:val="both"/>
              <w:rPr>
                <w:sz w:val="24"/>
                <w:szCs w:val="24"/>
              </w:rPr>
            </w:pPr>
            <w:r w:rsidRPr="000C617E">
              <w:rPr>
                <w:sz w:val="24"/>
              </w:rPr>
              <w:t>Измеримая, судейская (работа и презентация)</w:t>
            </w:r>
          </w:p>
        </w:tc>
      </w:tr>
      <w:tr w:rsidR="00C04BA1" w:rsidRPr="009D04EE" w14:paraId="18272DB9" w14:textId="77777777" w:rsidTr="00C04BA1">
        <w:tc>
          <w:tcPr>
            <w:tcW w:w="329" w:type="pct"/>
            <w:shd w:val="clear" w:color="auto" w:fill="00B050"/>
          </w:tcPr>
          <w:p w14:paraId="38373BC6" w14:textId="77777777" w:rsidR="00C04BA1" w:rsidRPr="00437D28" w:rsidRDefault="00C04BA1" w:rsidP="00C04BA1">
            <w:pPr>
              <w:autoSpaceDE w:val="0"/>
              <w:autoSpaceDN w:val="0"/>
              <w:adjustRightInd w:val="0"/>
              <w:jc w:val="both"/>
              <w:rPr>
                <w:b/>
                <w:color w:val="FFFFFF" w:themeColor="background1"/>
                <w:sz w:val="24"/>
                <w:szCs w:val="24"/>
              </w:rPr>
            </w:pPr>
            <w:r w:rsidRPr="00437D28">
              <w:rPr>
                <w:b/>
                <w:color w:val="FFFFFF" w:themeColor="background1"/>
                <w:sz w:val="24"/>
                <w:szCs w:val="24"/>
              </w:rPr>
              <w:lastRenderedPageBreak/>
              <w:t>Д</w:t>
            </w:r>
          </w:p>
        </w:tc>
        <w:tc>
          <w:tcPr>
            <w:tcW w:w="1546" w:type="pct"/>
            <w:shd w:val="clear" w:color="auto" w:fill="92D050"/>
          </w:tcPr>
          <w:p w14:paraId="39FCF299" w14:textId="55CBE373" w:rsidR="00C04BA1" w:rsidRPr="002A3867" w:rsidRDefault="002A3867" w:rsidP="00C04BA1">
            <w:pPr>
              <w:autoSpaceDE w:val="0"/>
              <w:autoSpaceDN w:val="0"/>
              <w:adjustRightInd w:val="0"/>
              <w:jc w:val="both"/>
              <w:rPr>
                <w:b/>
                <w:bCs/>
                <w:sz w:val="24"/>
                <w:szCs w:val="24"/>
              </w:rPr>
            </w:pPr>
            <w:r w:rsidRPr="002A3867">
              <w:rPr>
                <w:b/>
                <w:bCs/>
                <w:iCs/>
                <w:sz w:val="24"/>
                <w:szCs w:val="24"/>
              </w:rPr>
              <w:t>Бургер</w:t>
            </w:r>
          </w:p>
        </w:tc>
        <w:tc>
          <w:tcPr>
            <w:tcW w:w="3125" w:type="pct"/>
            <w:shd w:val="clear" w:color="auto" w:fill="auto"/>
          </w:tcPr>
          <w:p w14:paraId="37F39EFD" w14:textId="77777777" w:rsidR="00C04BA1" w:rsidRPr="009D04EE" w:rsidRDefault="00C04BA1" w:rsidP="00C04BA1">
            <w:pPr>
              <w:autoSpaceDE w:val="0"/>
              <w:autoSpaceDN w:val="0"/>
              <w:adjustRightInd w:val="0"/>
              <w:jc w:val="both"/>
              <w:rPr>
                <w:sz w:val="24"/>
                <w:szCs w:val="24"/>
              </w:rPr>
            </w:pPr>
            <w:r w:rsidRPr="00BE4640">
              <w:rPr>
                <w:sz w:val="24"/>
              </w:rPr>
              <w:t>Измеримая, судейская (работа и презентация)</w:t>
            </w:r>
          </w:p>
        </w:tc>
      </w:tr>
      <w:tr w:rsidR="00C04BA1" w:rsidRPr="009D04EE" w14:paraId="11663B15" w14:textId="77777777" w:rsidTr="00C04BA1">
        <w:tc>
          <w:tcPr>
            <w:tcW w:w="329" w:type="pct"/>
            <w:shd w:val="clear" w:color="auto" w:fill="00B050"/>
          </w:tcPr>
          <w:p w14:paraId="3211D592" w14:textId="77777777" w:rsidR="00C04BA1" w:rsidRPr="00437D28" w:rsidRDefault="00C04BA1" w:rsidP="00C04BA1">
            <w:pPr>
              <w:autoSpaceDE w:val="0"/>
              <w:autoSpaceDN w:val="0"/>
              <w:adjustRightInd w:val="0"/>
              <w:jc w:val="both"/>
              <w:rPr>
                <w:b/>
                <w:color w:val="FFFFFF" w:themeColor="background1"/>
                <w:sz w:val="24"/>
                <w:szCs w:val="24"/>
              </w:rPr>
            </w:pPr>
            <w:r>
              <w:rPr>
                <w:b/>
                <w:color w:val="FFFFFF" w:themeColor="background1"/>
                <w:sz w:val="24"/>
                <w:szCs w:val="24"/>
              </w:rPr>
              <w:t>Е</w:t>
            </w:r>
          </w:p>
        </w:tc>
        <w:tc>
          <w:tcPr>
            <w:tcW w:w="1546" w:type="pct"/>
            <w:shd w:val="clear" w:color="auto" w:fill="92D050"/>
          </w:tcPr>
          <w:p w14:paraId="713B00D4" w14:textId="7376C284" w:rsidR="00C04BA1" w:rsidRPr="002A3867" w:rsidRDefault="002A3867" w:rsidP="00C04BA1">
            <w:pPr>
              <w:autoSpaceDE w:val="0"/>
              <w:autoSpaceDN w:val="0"/>
              <w:adjustRightInd w:val="0"/>
              <w:jc w:val="both"/>
              <w:rPr>
                <w:b/>
                <w:sz w:val="24"/>
                <w:szCs w:val="24"/>
              </w:rPr>
            </w:pPr>
            <w:r w:rsidRPr="002A3867">
              <w:rPr>
                <w:b/>
                <w:bCs/>
                <w:iCs/>
                <w:sz w:val="24"/>
                <w:szCs w:val="24"/>
              </w:rPr>
              <w:t>Панкейк</w:t>
            </w:r>
          </w:p>
        </w:tc>
        <w:tc>
          <w:tcPr>
            <w:tcW w:w="3125" w:type="pct"/>
            <w:shd w:val="clear" w:color="auto" w:fill="auto"/>
          </w:tcPr>
          <w:p w14:paraId="7F9BA718" w14:textId="77777777" w:rsidR="00C04BA1" w:rsidRPr="009D04EE" w:rsidRDefault="00C04BA1" w:rsidP="00C04BA1">
            <w:pPr>
              <w:autoSpaceDE w:val="0"/>
              <w:autoSpaceDN w:val="0"/>
              <w:adjustRightInd w:val="0"/>
              <w:jc w:val="both"/>
              <w:rPr>
                <w:sz w:val="24"/>
                <w:szCs w:val="24"/>
              </w:rPr>
            </w:pPr>
            <w:r w:rsidRPr="00BE4640">
              <w:rPr>
                <w:sz w:val="24"/>
              </w:rPr>
              <w:t>Измеримая, судейская (работа и презентация)</w:t>
            </w:r>
          </w:p>
        </w:tc>
      </w:tr>
      <w:tr w:rsidR="00C04BA1" w:rsidRPr="009D04EE" w14:paraId="02CEC11C" w14:textId="77777777" w:rsidTr="00C04BA1">
        <w:tc>
          <w:tcPr>
            <w:tcW w:w="329" w:type="pct"/>
            <w:shd w:val="clear" w:color="auto" w:fill="00B050"/>
          </w:tcPr>
          <w:p w14:paraId="19F555BF" w14:textId="78DAC30B" w:rsidR="00C04BA1" w:rsidRPr="00BF19F8" w:rsidRDefault="00C04BA1" w:rsidP="00C04BA1">
            <w:pPr>
              <w:autoSpaceDE w:val="0"/>
              <w:autoSpaceDN w:val="0"/>
              <w:adjustRightInd w:val="0"/>
              <w:jc w:val="both"/>
              <w:rPr>
                <w:b/>
                <w:color w:val="FFFFFF" w:themeColor="background1"/>
                <w:sz w:val="18"/>
                <w:szCs w:val="18"/>
                <w:lang w:val="en-US"/>
              </w:rPr>
            </w:pPr>
            <w:r>
              <w:rPr>
                <w:b/>
                <w:color w:val="FFFFFF" w:themeColor="background1"/>
                <w:sz w:val="24"/>
                <w:szCs w:val="24"/>
              </w:rPr>
              <w:t>Ж</w:t>
            </w:r>
          </w:p>
        </w:tc>
        <w:tc>
          <w:tcPr>
            <w:tcW w:w="1546" w:type="pct"/>
            <w:shd w:val="clear" w:color="auto" w:fill="92D050"/>
          </w:tcPr>
          <w:p w14:paraId="73E72DF1" w14:textId="5D8136EF" w:rsidR="00C04BA1" w:rsidRPr="002A3867" w:rsidRDefault="002A3867" w:rsidP="00C04BA1">
            <w:pPr>
              <w:autoSpaceDE w:val="0"/>
              <w:autoSpaceDN w:val="0"/>
              <w:adjustRightInd w:val="0"/>
              <w:jc w:val="both"/>
              <w:rPr>
                <w:b/>
                <w:sz w:val="24"/>
                <w:szCs w:val="24"/>
              </w:rPr>
            </w:pPr>
            <w:r w:rsidRPr="002A3867">
              <w:rPr>
                <w:b/>
                <w:bCs/>
                <w:sz w:val="24"/>
                <w:szCs w:val="24"/>
              </w:rPr>
              <w:t>Горячая закуска</w:t>
            </w:r>
          </w:p>
        </w:tc>
        <w:tc>
          <w:tcPr>
            <w:tcW w:w="3125" w:type="pct"/>
            <w:shd w:val="clear" w:color="auto" w:fill="auto"/>
          </w:tcPr>
          <w:p w14:paraId="06DA612D" w14:textId="77777777" w:rsidR="00C04BA1" w:rsidRPr="009D04EE" w:rsidRDefault="00C04BA1" w:rsidP="00C04BA1">
            <w:pPr>
              <w:autoSpaceDE w:val="0"/>
              <w:autoSpaceDN w:val="0"/>
              <w:adjustRightInd w:val="0"/>
              <w:jc w:val="both"/>
              <w:rPr>
                <w:sz w:val="24"/>
                <w:szCs w:val="24"/>
              </w:rPr>
            </w:pPr>
            <w:r w:rsidRPr="00BE4640">
              <w:rPr>
                <w:sz w:val="24"/>
              </w:rPr>
              <w:t>Измеримая, судейская (работа и презентация)</w:t>
            </w:r>
          </w:p>
        </w:tc>
      </w:tr>
      <w:tr w:rsidR="00C04BA1" w:rsidRPr="009D04EE" w14:paraId="7DB4CC19" w14:textId="77777777" w:rsidTr="00C04BA1">
        <w:tc>
          <w:tcPr>
            <w:tcW w:w="329" w:type="pct"/>
            <w:shd w:val="clear" w:color="auto" w:fill="00B050"/>
          </w:tcPr>
          <w:p w14:paraId="5D12CF02" w14:textId="7B797361" w:rsidR="00C04BA1" w:rsidRPr="00BF19F8" w:rsidRDefault="00C04BA1" w:rsidP="00C04BA1">
            <w:pPr>
              <w:autoSpaceDE w:val="0"/>
              <w:autoSpaceDN w:val="0"/>
              <w:adjustRightInd w:val="0"/>
              <w:jc w:val="both"/>
              <w:rPr>
                <w:b/>
                <w:color w:val="FFFFFF" w:themeColor="background1"/>
                <w:sz w:val="18"/>
                <w:szCs w:val="18"/>
              </w:rPr>
            </w:pPr>
            <w:r>
              <w:rPr>
                <w:b/>
                <w:color w:val="FFFFFF" w:themeColor="background1"/>
                <w:sz w:val="24"/>
                <w:szCs w:val="24"/>
              </w:rPr>
              <w:t>З</w:t>
            </w:r>
          </w:p>
        </w:tc>
        <w:tc>
          <w:tcPr>
            <w:tcW w:w="1546" w:type="pct"/>
            <w:shd w:val="clear" w:color="auto" w:fill="92D050"/>
          </w:tcPr>
          <w:p w14:paraId="359C64F5" w14:textId="6F420BF5" w:rsidR="00C04BA1" w:rsidRPr="002A3867" w:rsidRDefault="002A3867" w:rsidP="00C04BA1">
            <w:pPr>
              <w:autoSpaceDE w:val="0"/>
              <w:autoSpaceDN w:val="0"/>
              <w:adjustRightInd w:val="0"/>
              <w:jc w:val="both"/>
              <w:rPr>
                <w:b/>
                <w:sz w:val="24"/>
                <w:szCs w:val="24"/>
              </w:rPr>
            </w:pPr>
            <w:r w:rsidRPr="002A3867">
              <w:rPr>
                <w:b/>
                <w:bCs/>
                <w:iCs/>
                <w:sz w:val="24"/>
                <w:szCs w:val="24"/>
              </w:rPr>
              <w:t>Горячее блюдо – баранина</w:t>
            </w:r>
          </w:p>
        </w:tc>
        <w:tc>
          <w:tcPr>
            <w:tcW w:w="3125" w:type="pct"/>
            <w:shd w:val="clear" w:color="auto" w:fill="auto"/>
          </w:tcPr>
          <w:p w14:paraId="4BD9CDB1" w14:textId="77777777" w:rsidR="00C04BA1" w:rsidRPr="009D04EE" w:rsidRDefault="00C04BA1" w:rsidP="00C04BA1">
            <w:pPr>
              <w:autoSpaceDE w:val="0"/>
              <w:autoSpaceDN w:val="0"/>
              <w:adjustRightInd w:val="0"/>
              <w:jc w:val="both"/>
              <w:rPr>
                <w:sz w:val="24"/>
                <w:szCs w:val="24"/>
              </w:rPr>
            </w:pPr>
            <w:r w:rsidRPr="00BE4640">
              <w:rPr>
                <w:sz w:val="24"/>
              </w:rPr>
              <w:t>Измеримая, судейская (работа и презентация)</w:t>
            </w:r>
          </w:p>
        </w:tc>
      </w:tr>
      <w:tr w:rsidR="00C04BA1" w:rsidRPr="009D04EE" w14:paraId="3714FBF1" w14:textId="77777777" w:rsidTr="00C04BA1">
        <w:tc>
          <w:tcPr>
            <w:tcW w:w="329" w:type="pct"/>
            <w:shd w:val="clear" w:color="auto" w:fill="00B050"/>
          </w:tcPr>
          <w:p w14:paraId="45CA6977" w14:textId="77777777" w:rsidR="00C04BA1" w:rsidRPr="00437D28" w:rsidRDefault="00C04BA1" w:rsidP="00C04BA1">
            <w:pPr>
              <w:autoSpaceDE w:val="0"/>
              <w:autoSpaceDN w:val="0"/>
              <w:adjustRightInd w:val="0"/>
              <w:jc w:val="both"/>
              <w:rPr>
                <w:b/>
                <w:color w:val="FFFFFF" w:themeColor="background1"/>
                <w:sz w:val="24"/>
                <w:szCs w:val="24"/>
              </w:rPr>
            </w:pPr>
            <w:r>
              <w:rPr>
                <w:b/>
                <w:color w:val="FFFFFF" w:themeColor="background1"/>
                <w:sz w:val="24"/>
                <w:szCs w:val="24"/>
              </w:rPr>
              <w:t>И</w:t>
            </w:r>
          </w:p>
        </w:tc>
        <w:tc>
          <w:tcPr>
            <w:tcW w:w="1546" w:type="pct"/>
            <w:shd w:val="clear" w:color="auto" w:fill="92D050"/>
          </w:tcPr>
          <w:p w14:paraId="013CCC95" w14:textId="77777777" w:rsidR="00C04BA1" w:rsidRPr="002A3867" w:rsidRDefault="00C04BA1" w:rsidP="00C04BA1">
            <w:pPr>
              <w:autoSpaceDE w:val="0"/>
              <w:autoSpaceDN w:val="0"/>
              <w:adjustRightInd w:val="0"/>
              <w:jc w:val="both"/>
              <w:rPr>
                <w:b/>
                <w:sz w:val="24"/>
                <w:szCs w:val="24"/>
              </w:rPr>
            </w:pPr>
            <w:r w:rsidRPr="002A3867">
              <w:rPr>
                <w:b/>
                <w:sz w:val="24"/>
                <w:szCs w:val="24"/>
              </w:rPr>
              <w:t>Десерт</w:t>
            </w:r>
          </w:p>
        </w:tc>
        <w:tc>
          <w:tcPr>
            <w:tcW w:w="3125" w:type="pct"/>
            <w:shd w:val="clear" w:color="auto" w:fill="auto"/>
          </w:tcPr>
          <w:p w14:paraId="14811525" w14:textId="77777777" w:rsidR="00C04BA1" w:rsidRPr="009D04EE" w:rsidRDefault="00C04BA1" w:rsidP="00C04BA1">
            <w:pPr>
              <w:autoSpaceDE w:val="0"/>
              <w:autoSpaceDN w:val="0"/>
              <w:adjustRightInd w:val="0"/>
              <w:jc w:val="both"/>
              <w:rPr>
                <w:sz w:val="24"/>
                <w:szCs w:val="24"/>
              </w:rPr>
            </w:pPr>
            <w:r w:rsidRPr="00BE4640">
              <w:rPr>
                <w:sz w:val="24"/>
              </w:rPr>
              <w:t>Измеримая, судейская (работа и презентация)</w:t>
            </w:r>
          </w:p>
        </w:tc>
      </w:tr>
    </w:tbl>
    <w:p w14:paraId="49D462FF" w14:textId="393EDB37" w:rsidR="0037535C"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636E65E5" w:rsidR="005A1625" w:rsidRPr="00D83E4E" w:rsidRDefault="005A1625" w:rsidP="009E5BD9">
      <w:pPr>
        <w:pStyle w:val="-2"/>
        <w:jc w:val="center"/>
        <w:rPr>
          <w:rFonts w:ascii="Times New Roman" w:hAnsi="Times New Roman"/>
          <w:sz w:val="24"/>
        </w:rPr>
      </w:pPr>
      <w:bookmarkStart w:id="14" w:name="_Toc142037188"/>
      <w:bookmarkStart w:id="15" w:name="_Toc175345791"/>
      <w:r w:rsidRPr="00D83E4E">
        <w:rPr>
          <w:rFonts w:ascii="Times New Roman" w:hAnsi="Times New Roman"/>
          <w:sz w:val="24"/>
        </w:rPr>
        <w:t>1.5. КОНКУРСНОЕ ЗАДАНИЕ</w:t>
      </w:r>
      <w:bookmarkEnd w:id="14"/>
      <w:bookmarkEnd w:id="15"/>
    </w:p>
    <w:p w14:paraId="33CA20EA" w14:textId="7EE14383"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Общая продолжительность Конкурсного задания</w:t>
      </w:r>
      <w:r w:rsidRPr="003732A7">
        <w:rPr>
          <w:rFonts w:ascii="Times New Roman" w:eastAsia="Times New Roman" w:hAnsi="Times New Roman" w:cs="Times New Roman"/>
          <w:color w:val="000000"/>
          <w:sz w:val="28"/>
          <w:szCs w:val="28"/>
          <w:vertAlign w:val="superscript"/>
        </w:rPr>
        <w:footnoteReference w:id="1"/>
      </w:r>
      <w:r w:rsidRPr="003732A7">
        <w:rPr>
          <w:rFonts w:ascii="Times New Roman" w:eastAsia="Times New Roman" w:hAnsi="Times New Roman" w:cs="Times New Roman"/>
          <w:color w:val="000000"/>
          <w:sz w:val="28"/>
          <w:szCs w:val="28"/>
        </w:rPr>
        <w:t xml:space="preserve">: </w:t>
      </w:r>
      <w:r w:rsidR="00CC1FD0">
        <w:rPr>
          <w:rFonts w:ascii="Times New Roman" w:eastAsia="Times New Roman" w:hAnsi="Times New Roman" w:cs="Times New Roman"/>
          <w:color w:val="000000"/>
          <w:sz w:val="28"/>
          <w:szCs w:val="28"/>
        </w:rPr>
        <w:t>1</w:t>
      </w:r>
      <w:r w:rsidR="008E6951">
        <w:rPr>
          <w:rFonts w:ascii="Times New Roman" w:eastAsia="Times New Roman" w:hAnsi="Times New Roman" w:cs="Times New Roman"/>
          <w:color w:val="000000"/>
          <w:sz w:val="28"/>
          <w:szCs w:val="28"/>
        </w:rPr>
        <w:t>5</w:t>
      </w:r>
      <w:r w:rsidR="00AB04B8">
        <w:rPr>
          <w:rFonts w:ascii="Times New Roman" w:eastAsia="Times New Roman" w:hAnsi="Times New Roman" w:cs="Times New Roman"/>
          <w:color w:val="000000"/>
          <w:sz w:val="28"/>
          <w:szCs w:val="28"/>
        </w:rPr>
        <w:t xml:space="preserve"> </w:t>
      </w:r>
      <w:r w:rsidRPr="003732A7">
        <w:rPr>
          <w:rFonts w:ascii="Times New Roman" w:eastAsia="Times New Roman" w:hAnsi="Times New Roman" w:cs="Times New Roman"/>
          <w:color w:val="000000"/>
          <w:sz w:val="28"/>
          <w:szCs w:val="28"/>
        </w:rPr>
        <w:t>ч.</w:t>
      </w:r>
    </w:p>
    <w:p w14:paraId="04FBA5D7" w14:textId="617ADA71"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00CC1FD0">
        <w:rPr>
          <w:rFonts w:ascii="Times New Roman" w:eastAsia="Times New Roman" w:hAnsi="Times New Roman" w:cs="Times New Roman"/>
          <w:color w:val="000000"/>
          <w:sz w:val="28"/>
          <w:szCs w:val="28"/>
        </w:rPr>
        <w:t>3</w:t>
      </w:r>
      <w:r w:rsidR="00AB04B8">
        <w:rPr>
          <w:rFonts w:ascii="Times New Roman" w:eastAsia="Times New Roman" w:hAnsi="Times New Roman" w:cs="Times New Roman"/>
          <w:color w:val="000000"/>
          <w:sz w:val="28"/>
          <w:szCs w:val="28"/>
        </w:rPr>
        <w:t xml:space="preserve"> </w:t>
      </w:r>
      <w:r w:rsidR="00F35F4F">
        <w:rPr>
          <w:rFonts w:ascii="Times New Roman" w:eastAsia="Times New Roman" w:hAnsi="Times New Roman" w:cs="Times New Roman"/>
          <w:color w:val="000000"/>
          <w:sz w:val="28"/>
          <w:szCs w:val="28"/>
        </w:rPr>
        <w:t>дн</w:t>
      </w:r>
      <w:r w:rsidR="00CC1FD0">
        <w:rPr>
          <w:rFonts w:ascii="Times New Roman" w:eastAsia="Times New Roman" w:hAnsi="Times New Roman" w:cs="Times New Roman"/>
          <w:color w:val="000000"/>
          <w:sz w:val="28"/>
          <w:szCs w:val="28"/>
        </w:rPr>
        <w:t>я</w:t>
      </w:r>
    </w:p>
    <w:p w14:paraId="4515EBCB" w14:textId="2D85417B" w:rsidR="009E52E7" w:rsidRPr="00A204BB" w:rsidRDefault="009E52E7" w:rsidP="009E52E7">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Pr>
          <w:rFonts w:ascii="Times New Roman" w:hAnsi="Times New Roman" w:cs="Times New Roman"/>
          <w:sz w:val="28"/>
          <w:szCs w:val="28"/>
        </w:rPr>
        <w:t>требований</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w:t>
      </w:r>
    </w:p>
    <w:p w14:paraId="1D4800BF" w14:textId="1FD6E83E" w:rsidR="009E52E7"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знаний </w:t>
      </w:r>
      <w:r w:rsidR="00F80124">
        <w:rPr>
          <w:rFonts w:ascii="Times New Roman" w:hAnsi="Times New Roman" w:cs="Times New Roman"/>
          <w:sz w:val="28"/>
          <w:szCs w:val="28"/>
        </w:rPr>
        <w:t>конкурсанта</w:t>
      </w:r>
      <w:r w:rsidRPr="00A204BB">
        <w:rPr>
          <w:rFonts w:ascii="Times New Roman" w:hAnsi="Times New Roman" w:cs="Times New Roman"/>
          <w:sz w:val="28"/>
          <w:szCs w:val="28"/>
        </w:rPr>
        <w:t xml:space="preserve">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rFonts w:ascii="Times New Roman" w:hAnsi="Times New Roman" w:cs="Times New Roman"/>
          <w:sz w:val="28"/>
          <w:szCs w:val="28"/>
        </w:rPr>
        <w:t>.</w:t>
      </w:r>
    </w:p>
    <w:p w14:paraId="7D303044" w14:textId="6A46AE51" w:rsidR="005A1625" w:rsidRPr="00A4187F" w:rsidRDefault="005A1625" w:rsidP="009E5BD9">
      <w:pPr>
        <w:pStyle w:val="-2"/>
        <w:jc w:val="center"/>
        <w:rPr>
          <w:rFonts w:ascii="Times New Roman" w:hAnsi="Times New Roman"/>
        </w:rPr>
      </w:pPr>
      <w:bookmarkStart w:id="16" w:name="_Toc142037189"/>
      <w:bookmarkStart w:id="17" w:name="_Toc175345792"/>
      <w:r w:rsidRPr="00A4187F">
        <w:rPr>
          <w:rFonts w:ascii="Times New Roman" w:hAnsi="Times New Roman"/>
        </w:rPr>
        <w:t xml:space="preserve">1.5.1. </w:t>
      </w:r>
      <w:r w:rsidR="008C41F7" w:rsidRPr="00A4187F">
        <w:rPr>
          <w:rFonts w:ascii="Times New Roman" w:hAnsi="Times New Roman"/>
        </w:rPr>
        <w:t>Разработка/выбор конкурсного задания</w:t>
      </w:r>
      <w:bookmarkEnd w:id="16"/>
      <w:bookmarkEnd w:id="17"/>
    </w:p>
    <w:p w14:paraId="2E5E60CA" w14:textId="58900B6B" w:rsidR="008C41F7"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8C41F7">
        <w:rPr>
          <w:rFonts w:ascii="Times New Roman" w:eastAsia="Times New Roman" w:hAnsi="Times New Roman" w:cs="Times New Roman"/>
          <w:sz w:val="28"/>
          <w:szCs w:val="28"/>
          <w:lang w:eastAsia="ru-RU"/>
        </w:rPr>
        <w:t xml:space="preserve">Конкурсное задание состоит из </w:t>
      </w:r>
      <w:r w:rsidR="00CC1FD0">
        <w:rPr>
          <w:rFonts w:ascii="Times New Roman" w:eastAsia="Times New Roman" w:hAnsi="Times New Roman" w:cs="Times New Roman"/>
          <w:sz w:val="28"/>
          <w:szCs w:val="28"/>
          <w:lang w:eastAsia="ru-RU"/>
        </w:rPr>
        <w:t>9</w:t>
      </w:r>
      <w:r w:rsidR="00AB04B8">
        <w:rPr>
          <w:rFonts w:ascii="Times New Roman" w:eastAsia="Times New Roman" w:hAnsi="Times New Roman" w:cs="Times New Roman"/>
          <w:sz w:val="28"/>
          <w:szCs w:val="28"/>
          <w:lang w:eastAsia="ru-RU"/>
        </w:rPr>
        <w:t xml:space="preserve"> </w:t>
      </w:r>
      <w:r w:rsidRPr="008C41F7">
        <w:rPr>
          <w:rFonts w:ascii="Times New Roman" w:eastAsia="Times New Roman" w:hAnsi="Times New Roman" w:cs="Times New Roman"/>
          <w:sz w:val="28"/>
          <w:szCs w:val="28"/>
          <w:lang w:eastAsia="ru-RU"/>
        </w:rPr>
        <w:t xml:space="preserve">модулей. Общее количество баллов конкурсного задания </w:t>
      </w:r>
      <w:r w:rsidRPr="00AC706E">
        <w:rPr>
          <w:rFonts w:ascii="Times New Roman" w:eastAsia="Times New Roman" w:hAnsi="Times New Roman" w:cs="Times New Roman"/>
          <w:sz w:val="28"/>
          <w:szCs w:val="28"/>
          <w:lang w:eastAsia="ru-RU"/>
        </w:rPr>
        <w:t>составляет 100.</w:t>
      </w:r>
    </w:p>
    <w:p w14:paraId="7BFE37A2" w14:textId="77777777" w:rsidR="00AB04B8" w:rsidRPr="008C41F7" w:rsidRDefault="00AB04B8" w:rsidP="00AB04B8">
      <w:pPr>
        <w:spacing w:after="0" w:line="276" w:lineRule="auto"/>
        <w:jc w:val="both"/>
        <w:rPr>
          <w:rFonts w:ascii="Times New Roman" w:eastAsia="Times New Roman" w:hAnsi="Times New Roman" w:cs="Times New Roman"/>
          <w:sz w:val="28"/>
          <w:szCs w:val="28"/>
          <w:lang w:eastAsia="ru-RU"/>
        </w:rPr>
      </w:pPr>
    </w:p>
    <w:p w14:paraId="62A93BC2" w14:textId="3022D249" w:rsidR="00AB04B8" w:rsidRDefault="00AB04B8" w:rsidP="00AB04B8">
      <w:pPr>
        <w:pStyle w:val="-2"/>
        <w:spacing w:before="0" w:after="0" w:line="276" w:lineRule="auto"/>
        <w:ind w:firstLine="567"/>
        <w:rPr>
          <w:rFonts w:ascii="Times New Roman" w:hAnsi="Times New Roman"/>
          <w:bCs/>
          <w:color w:val="000000"/>
          <w:szCs w:val="28"/>
          <w:lang w:eastAsia="ru-RU"/>
        </w:rPr>
      </w:pPr>
      <w:bookmarkStart w:id="18" w:name="_Toc126022967"/>
      <w:bookmarkStart w:id="19" w:name="_Toc175345793"/>
      <w:r w:rsidRPr="000B55A2">
        <w:rPr>
          <w:rFonts w:ascii="Times New Roman" w:hAnsi="Times New Roman"/>
          <w:szCs w:val="28"/>
        </w:rPr>
        <w:t>1.5.2. Структура модулей конкурсного задания</w:t>
      </w:r>
      <w:bookmarkEnd w:id="19"/>
      <w:r w:rsidRPr="000B55A2">
        <w:rPr>
          <w:rFonts w:ascii="Times New Roman" w:hAnsi="Times New Roman"/>
          <w:szCs w:val="28"/>
        </w:rPr>
        <w:t xml:space="preserve"> </w:t>
      </w:r>
      <w:bookmarkEnd w:id="18"/>
    </w:p>
    <w:p w14:paraId="11666FB3" w14:textId="77777777" w:rsidR="00AB04B8" w:rsidRDefault="00AB04B8" w:rsidP="00AB04B8">
      <w:pPr>
        <w:pStyle w:val="-2"/>
        <w:spacing w:before="0" w:after="0" w:line="276" w:lineRule="auto"/>
        <w:ind w:firstLine="709"/>
        <w:jc w:val="both"/>
        <w:rPr>
          <w:rFonts w:ascii="Times New Roman" w:hAnsi="Times New Roman"/>
          <w:szCs w:val="28"/>
        </w:rPr>
      </w:pPr>
    </w:p>
    <w:p w14:paraId="355C8356" w14:textId="4E11ABA3" w:rsidR="00AB04B8" w:rsidRPr="00177745" w:rsidRDefault="00177745" w:rsidP="00177745">
      <w:pPr>
        <w:pStyle w:val="-2"/>
        <w:spacing w:before="0" w:after="0" w:line="276" w:lineRule="auto"/>
        <w:ind w:firstLine="709"/>
        <w:jc w:val="both"/>
        <w:rPr>
          <w:rFonts w:ascii="Times New Roman" w:hAnsi="Times New Roman"/>
          <w:b w:val="0"/>
          <w:bCs/>
          <w:i/>
          <w:iCs/>
          <w:szCs w:val="28"/>
          <w:lang w:eastAsia="ru-RU"/>
        </w:rPr>
      </w:pPr>
      <w:bookmarkStart w:id="20" w:name="_Toc175345603"/>
      <w:bookmarkStart w:id="21" w:name="_Toc175345794"/>
      <w:r w:rsidRPr="00177745">
        <w:rPr>
          <w:rFonts w:ascii="Times New Roman" w:hAnsi="Times New Roman"/>
          <w:b w:val="0"/>
          <w:bCs/>
          <w:i/>
          <w:iCs/>
          <w:szCs w:val="28"/>
          <w:lang w:val="en-US"/>
        </w:rPr>
        <w:t>Fine</w:t>
      </w:r>
      <w:r w:rsidRPr="00177745">
        <w:rPr>
          <w:rFonts w:ascii="Times New Roman" w:hAnsi="Times New Roman"/>
          <w:b w:val="0"/>
          <w:bCs/>
          <w:i/>
          <w:iCs/>
          <w:szCs w:val="28"/>
        </w:rPr>
        <w:t xml:space="preserve"> </w:t>
      </w:r>
      <w:r w:rsidRPr="00177745">
        <w:rPr>
          <w:rFonts w:ascii="Times New Roman" w:hAnsi="Times New Roman"/>
          <w:b w:val="0"/>
          <w:bCs/>
          <w:i/>
          <w:iCs/>
          <w:szCs w:val="28"/>
          <w:lang w:val="en-US"/>
        </w:rPr>
        <w:t>dining</w:t>
      </w:r>
      <w:r w:rsidRPr="00177745">
        <w:rPr>
          <w:rFonts w:ascii="Times New Roman" w:hAnsi="Times New Roman"/>
          <w:b w:val="0"/>
          <w:bCs/>
          <w:i/>
          <w:iCs/>
          <w:szCs w:val="28"/>
        </w:rPr>
        <w:t xml:space="preserve"> – </w:t>
      </w:r>
      <w:r>
        <w:rPr>
          <w:rFonts w:ascii="Times New Roman" w:hAnsi="Times New Roman"/>
          <w:b w:val="0"/>
          <w:bCs/>
          <w:i/>
          <w:iCs/>
          <w:szCs w:val="28"/>
        </w:rPr>
        <w:t>конкурсант</w:t>
      </w:r>
      <w:r w:rsidRPr="00177745">
        <w:rPr>
          <w:rFonts w:ascii="Times New Roman" w:hAnsi="Times New Roman"/>
          <w:b w:val="0"/>
          <w:bCs/>
          <w:i/>
          <w:iCs/>
          <w:szCs w:val="28"/>
        </w:rPr>
        <w:t xml:space="preserve"> готовит блюда в ресторанной подаче высокой кухни. </w:t>
      </w:r>
      <w:r w:rsidR="00AB04B8" w:rsidRPr="00177745">
        <w:rPr>
          <w:rFonts w:ascii="Times New Roman" w:hAnsi="Times New Roman"/>
          <w:b w:val="0"/>
          <w:bCs/>
          <w:i/>
          <w:iCs/>
          <w:szCs w:val="28"/>
          <w:lang w:eastAsia="ru-RU"/>
        </w:rPr>
        <w:t>Время на выполнение модулей А, Б, В</w:t>
      </w:r>
      <w:r w:rsidR="007E0595" w:rsidRPr="00177745">
        <w:rPr>
          <w:rFonts w:ascii="Times New Roman" w:hAnsi="Times New Roman"/>
          <w:b w:val="0"/>
          <w:bCs/>
          <w:i/>
          <w:iCs/>
          <w:szCs w:val="28"/>
          <w:lang w:eastAsia="ru-RU"/>
        </w:rPr>
        <w:t xml:space="preserve"> – 5 часов</w:t>
      </w:r>
      <w:bookmarkEnd w:id="20"/>
      <w:bookmarkEnd w:id="21"/>
      <w:r w:rsidR="007E0595" w:rsidRPr="00177745">
        <w:rPr>
          <w:rFonts w:ascii="Times New Roman" w:hAnsi="Times New Roman"/>
          <w:b w:val="0"/>
          <w:bCs/>
          <w:i/>
          <w:iCs/>
          <w:szCs w:val="28"/>
          <w:lang w:eastAsia="ru-RU"/>
        </w:rPr>
        <w:t xml:space="preserve"> </w:t>
      </w:r>
    </w:p>
    <w:p w14:paraId="3B416CF8" w14:textId="77777777" w:rsidR="00177745" w:rsidRPr="00177745" w:rsidRDefault="00177745" w:rsidP="00177745">
      <w:pPr>
        <w:pStyle w:val="-2"/>
        <w:spacing w:before="0" w:after="0" w:line="276" w:lineRule="auto"/>
        <w:ind w:firstLine="709"/>
        <w:jc w:val="both"/>
        <w:rPr>
          <w:rFonts w:ascii="Times New Roman" w:hAnsi="Times New Roman"/>
          <w:b w:val="0"/>
          <w:bCs/>
          <w:i/>
          <w:iCs/>
          <w:szCs w:val="28"/>
        </w:rPr>
      </w:pPr>
    </w:p>
    <w:p w14:paraId="08154655" w14:textId="139BD323" w:rsidR="002E1047" w:rsidRPr="00E52ED9" w:rsidRDefault="00AB04B8" w:rsidP="002E1047">
      <w:pPr>
        <w:spacing w:after="0" w:line="240" w:lineRule="auto"/>
        <w:contextualSpacing/>
        <w:mirrorIndents/>
        <w:jc w:val="center"/>
        <w:rPr>
          <w:rFonts w:ascii="Times New Roman" w:hAnsi="Times New Roman" w:cs="Times New Roman"/>
          <w:b/>
          <w:sz w:val="28"/>
          <w:szCs w:val="28"/>
        </w:rPr>
      </w:pPr>
      <w:r w:rsidRPr="00E52ED9">
        <w:rPr>
          <w:rFonts w:ascii="Times New Roman" w:hAnsi="Times New Roman" w:cs="Times New Roman"/>
          <w:b/>
          <w:sz w:val="28"/>
          <w:szCs w:val="28"/>
        </w:rPr>
        <w:t xml:space="preserve">Модуль </w:t>
      </w:r>
      <w:r w:rsidRPr="00E52ED9">
        <w:rPr>
          <w:rFonts w:ascii="Times New Roman" w:hAnsi="Times New Roman" w:cs="Times New Roman"/>
          <w:b/>
          <w:sz w:val="28"/>
          <w:szCs w:val="28"/>
          <w:lang w:val="en-US"/>
        </w:rPr>
        <w:t>A</w:t>
      </w:r>
      <w:r w:rsidRPr="00E52ED9">
        <w:rPr>
          <w:rFonts w:ascii="Times New Roman" w:hAnsi="Times New Roman" w:cs="Times New Roman"/>
          <w:b/>
          <w:sz w:val="28"/>
          <w:szCs w:val="28"/>
        </w:rPr>
        <w:t xml:space="preserve">: </w:t>
      </w:r>
      <w:r w:rsidR="001B0F25" w:rsidRPr="00E52ED9">
        <w:rPr>
          <w:rFonts w:ascii="Times New Roman" w:hAnsi="Times New Roman" w:cs="Times New Roman"/>
          <w:b/>
          <w:sz w:val="28"/>
          <w:szCs w:val="28"/>
        </w:rPr>
        <w:t>Салат «Мимоза»</w:t>
      </w:r>
      <w:r w:rsidR="002E1047" w:rsidRPr="00E52ED9">
        <w:rPr>
          <w:rFonts w:ascii="Times New Roman" w:hAnsi="Times New Roman" w:cs="Times New Roman"/>
          <w:b/>
          <w:sz w:val="28"/>
          <w:szCs w:val="28"/>
        </w:rPr>
        <w:t>.</w:t>
      </w:r>
    </w:p>
    <w:p w14:paraId="3337DAC2" w14:textId="77777777" w:rsidR="002E1047" w:rsidRDefault="002E1047" w:rsidP="002E1047">
      <w:pPr>
        <w:spacing w:after="0" w:line="240" w:lineRule="auto"/>
        <w:contextualSpacing/>
        <w:mirrorIndents/>
        <w:jc w:val="center"/>
        <w:rPr>
          <w:rFonts w:ascii="Times New Roman" w:hAnsi="Times New Roman"/>
          <w:b/>
          <w:bCs/>
          <w:iCs/>
          <w:sz w:val="28"/>
          <w:szCs w:val="28"/>
        </w:rPr>
      </w:pPr>
    </w:p>
    <w:p w14:paraId="00D020F1" w14:textId="77777777" w:rsidR="002E1047" w:rsidRPr="00A704E2" w:rsidRDefault="002E1047" w:rsidP="002E1047">
      <w:pPr>
        <w:pStyle w:val="aff2"/>
        <w:spacing w:after="0" w:line="240" w:lineRule="auto"/>
        <w:ind w:left="0"/>
        <w:mirrorIndents/>
        <w:jc w:val="both"/>
        <w:rPr>
          <w:rFonts w:ascii="Times New Roman" w:hAnsi="Times New Roman"/>
          <w:sz w:val="28"/>
          <w:szCs w:val="28"/>
          <w:u w:val="single"/>
        </w:rPr>
      </w:pPr>
      <w:r w:rsidRPr="00A704E2">
        <w:rPr>
          <w:rFonts w:ascii="Times New Roman" w:hAnsi="Times New Roman"/>
          <w:sz w:val="28"/>
          <w:szCs w:val="28"/>
          <w:u w:val="single"/>
        </w:rPr>
        <w:t>Описание задания.</w:t>
      </w:r>
    </w:p>
    <w:p w14:paraId="55134DAC" w14:textId="7D658777" w:rsidR="001B0F25" w:rsidRDefault="001B0F25" w:rsidP="002378BA">
      <w:pPr>
        <w:pStyle w:val="TableParagraph"/>
        <w:spacing w:line="276" w:lineRule="auto"/>
        <w:ind w:firstLine="709"/>
        <w:jc w:val="both"/>
        <w:rPr>
          <w:b/>
          <w:sz w:val="28"/>
          <w:szCs w:val="28"/>
        </w:rPr>
      </w:pPr>
      <w:r>
        <w:rPr>
          <w:b/>
          <w:sz w:val="28"/>
          <w:szCs w:val="28"/>
        </w:rPr>
        <w:t xml:space="preserve">Приготовить 3 порции салата </w:t>
      </w:r>
      <w:r w:rsidR="002378BA">
        <w:rPr>
          <w:b/>
          <w:sz w:val="28"/>
          <w:szCs w:val="28"/>
        </w:rPr>
        <w:t>«Мимоза»</w:t>
      </w:r>
      <w:r>
        <w:rPr>
          <w:b/>
          <w:sz w:val="28"/>
          <w:szCs w:val="28"/>
        </w:rPr>
        <w:t xml:space="preserve"> с использованием </w:t>
      </w:r>
      <w:r w:rsidR="002378BA">
        <w:rPr>
          <w:b/>
          <w:sz w:val="28"/>
          <w:szCs w:val="28"/>
        </w:rPr>
        <w:t>рыбы (Чёрный ящик – два вида рыбы</w:t>
      </w:r>
      <w:r w:rsidR="007E0595">
        <w:rPr>
          <w:b/>
          <w:sz w:val="28"/>
          <w:szCs w:val="28"/>
        </w:rPr>
        <w:t>, допустимо использовать один вид или оба</w:t>
      </w:r>
      <w:r w:rsidR="002378BA">
        <w:rPr>
          <w:b/>
          <w:sz w:val="28"/>
          <w:szCs w:val="28"/>
        </w:rPr>
        <w:t>).</w:t>
      </w:r>
    </w:p>
    <w:p w14:paraId="6097AD7A" w14:textId="4FD48C56" w:rsidR="001B0F25" w:rsidRDefault="001B0F25" w:rsidP="001B0F25">
      <w:pPr>
        <w:pStyle w:val="TableParagraph"/>
        <w:numPr>
          <w:ilvl w:val="0"/>
          <w:numId w:val="82"/>
        </w:numPr>
        <w:ind w:left="426" w:hanging="426"/>
        <w:jc w:val="both"/>
        <w:rPr>
          <w:b/>
          <w:sz w:val="28"/>
          <w:szCs w:val="28"/>
        </w:rPr>
      </w:pPr>
      <w:r>
        <w:rPr>
          <w:b/>
          <w:sz w:val="28"/>
          <w:szCs w:val="28"/>
        </w:rPr>
        <w:t xml:space="preserve">рецептура на усмотрение </w:t>
      </w:r>
      <w:r w:rsidR="00532691">
        <w:rPr>
          <w:b/>
          <w:sz w:val="28"/>
          <w:szCs w:val="28"/>
        </w:rPr>
        <w:t>конкурсанта</w:t>
      </w:r>
      <w:r>
        <w:rPr>
          <w:b/>
          <w:sz w:val="28"/>
          <w:szCs w:val="28"/>
        </w:rPr>
        <w:t>;</w:t>
      </w:r>
    </w:p>
    <w:p w14:paraId="35E71409" w14:textId="022755D2" w:rsidR="001B0F25" w:rsidRDefault="001B0F25" w:rsidP="001B0F25">
      <w:pPr>
        <w:pStyle w:val="TableParagraph"/>
        <w:numPr>
          <w:ilvl w:val="0"/>
          <w:numId w:val="82"/>
        </w:numPr>
        <w:tabs>
          <w:tab w:val="left" w:pos="709"/>
        </w:tabs>
        <w:ind w:left="426" w:hanging="426"/>
        <w:jc w:val="both"/>
        <w:rPr>
          <w:b/>
          <w:sz w:val="28"/>
          <w:szCs w:val="28"/>
        </w:rPr>
      </w:pPr>
      <w:r>
        <w:rPr>
          <w:b/>
          <w:sz w:val="28"/>
          <w:szCs w:val="28"/>
        </w:rPr>
        <w:t xml:space="preserve">в салат необходимо использовать майонез собственного приготовления, изготовленный </w:t>
      </w:r>
      <w:r w:rsidR="007E0595">
        <w:rPr>
          <w:b/>
          <w:sz w:val="28"/>
          <w:szCs w:val="28"/>
        </w:rPr>
        <w:t>без использования механического оборудования</w:t>
      </w:r>
      <w:r>
        <w:rPr>
          <w:b/>
          <w:sz w:val="28"/>
          <w:szCs w:val="28"/>
        </w:rPr>
        <w:t>;</w:t>
      </w:r>
    </w:p>
    <w:p w14:paraId="7CF87AA0" w14:textId="2BC16678" w:rsidR="001B0F25" w:rsidRDefault="001B0F25" w:rsidP="001B0F25">
      <w:pPr>
        <w:pStyle w:val="TableParagraph"/>
        <w:numPr>
          <w:ilvl w:val="0"/>
          <w:numId w:val="82"/>
        </w:numPr>
        <w:tabs>
          <w:tab w:val="left" w:pos="709"/>
        </w:tabs>
        <w:ind w:left="426" w:hanging="426"/>
        <w:jc w:val="both"/>
        <w:rPr>
          <w:b/>
          <w:sz w:val="28"/>
          <w:szCs w:val="28"/>
        </w:rPr>
      </w:pPr>
      <w:r>
        <w:rPr>
          <w:b/>
          <w:sz w:val="28"/>
          <w:szCs w:val="28"/>
        </w:rPr>
        <w:t>п</w:t>
      </w:r>
      <w:r>
        <w:rPr>
          <w:b/>
          <w:color w:val="000000" w:themeColor="text1"/>
          <w:sz w:val="28"/>
          <w:szCs w:val="28"/>
        </w:rPr>
        <w:t xml:space="preserve">одача и оформление на усмотрение </w:t>
      </w:r>
      <w:r w:rsidR="00532691">
        <w:rPr>
          <w:b/>
          <w:color w:val="000000" w:themeColor="text1"/>
          <w:sz w:val="28"/>
          <w:szCs w:val="28"/>
        </w:rPr>
        <w:t>конкурсанта</w:t>
      </w:r>
      <w:r>
        <w:rPr>
          <w:b/>
          <w:color w:val="000000" w:themeColor="text1"/>
          <w:sz w:val="28"/>
          <w:szCs w:val="28"/>
        </w:rPr>
        <w:t>.</w:t>
      </w:r>
    </w:p>
    <w:p w14:paraId="66ADA1A5" w14:textId="77777777" w:rsidR="002E1047" w:rsidRDefault="002E1047" w:rsidP="002E1047">
      <w:pPr>
        <w:pStyle w:val="aff2"/>
        <w:spacing w:after="0" w:line="240" w:lineRule="auto"/>
        <w:ind w:left="0"/>
        <w:mirrorIndents/>
        <w:jc w:val="both"/>
        <w:rPr>
          <w:rFonts w:ascii="Times New Roman" w:hAnsi="Times New Roman"/>
          <w:sz w:val="28"/>
          <w:szCs w:val="28"/>
        </w:rPr>
      </w:pPr>
    </w:p>
    <w:p w14:paraId="0B93CF6D" w14:textId="77777777" w:rsidR="002378BA" w:rsidRPr="00F85903" w:rsidRDefault="002378BA" w:rsidP="002378BA">
      <w:pPr>
        <w:pStyle w:val="aff2"/>
        <w:spacing w:after="0" w:line="240" w:lineRule="auto"/>
        <w:ind w:left="0"/>
        <w:mirrorIndents/>
        <w:jc w:val="both"/>
        <w:rPr>
          <w:rFonts w:ascii="Times New Roman" w:hAnsi="Times New Roman"/>
          <w:sz w:val="28"/>
          <w:szCs w:val="28"/>
        </w:rPr>
      </w:pPr>
      <w:r w:rsidRPr="008347B2">
        <w:rPr>
          <w:rFonts w:ascii="Times New Roman" w:hAnsi="Times New Roman"/>
          <w:sz w:val="28"/>
          <w:szCs w:val="28"/>
          <w:u w:val="single"/>
        </w:rPr>
        <w:lastRenderedPageBreak/>
        <w:t>Особенности подачи</w:t>
      </w:r>
      <w:r w:rsidRPr="00F85903">
        <w:rPr>
          <w:rFonts w:ascii="Times New Roman" w:hAnsi="Times New Roman"/>
          <w:sz w:val="28"/>
          <w:szCs w:val="28"/>
        </w:rPr>
        <w:t>.</w:t>
      </w:r>
    </w:p>
    <w:p w14:paraId="4089497C" w14:textId="6514FCDE" w:rsidR="002378B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м</w:t>
      </w:r>
      <w:r w:rsidRPr="00F85903">
        <w:rPr>
          <w:rFonts w:ascii="Times New Roman" w:hAnsi="Times New Roman"/>
          <w:sz w:val="28"/>
          <w:szCs w:val="28"/>
        </w:rPr>
        <w:t xml:space="preserve">асса блюда </w:t>
      </w:r>
      <w:r>
        <w:rPr>
          <w:rFonts w:ascii="Times New Roman" w:hAnsi="Times New Roman"/>
          <w:sz w:val="28"/>
          <w:szCs w:val="28"/>
        </w:rPr>
        <w:t>100-150</w:t>
      </w:r>
      <w:r w:rsidRPr="00F85903">
        <w:rPr>
          <w:rFonts w:ascii="Times New Roman" w:hAnsi="Times New Roman"/>
          <w:sz w:val="28"/>
          <w:szCs w:val="28"/>
        </w:rPr>
        <w:t xml:space="preserve"> г.</w:t>
      </w:r>
      <w:r>
        <w:rPr>
          <w:rFonts w:ascii="Times New Roman" w:hAnsi="Times New Roman"/>
          <w:sz w:val="28"/>
          <w:szCs w:val="28"/>
        </w:rPr>
        <w:t>;</w:t>
      </w:r>
    </w:p>
    <w:p w14:paraId="6DD4FF6C" w14:textId="396F50D6" w:rsidR="002378B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8778BB">
        <w:rPr>
          <w:rFonts w:ascii="Times New Roman" w:hAnsi="Times New Roman"/>
          <w:sz w:val="28"/>
          <w:szCs w:val="28"/>
        </w:rPr>
        <w:t xml:space="preserve">3 порции </w:t>
      </w:r>
      <w:r>
        <w:rPr>
          <w:rFonts w:ascii="Times New Roman" w:hAnsi="Times New Roman"/>
          <w:sz w:val="28"/>
          <w:szCs w:val="28"/>
        </w:rPr>
        <w:t>салата</w:t>
      </w:r>
      <w:r w:rsidRPr="008778BB">
        <w:rPr>
          <w:rFonts w:ascii="Times New Roman" w:hAnsi="Times New Roman"/>
          <w:sz w:val="28"/>
          <w:szCs w:val="28"/>
        </w:rPr>
        <w:t xml:space="preserve"> подаются на тарелках – круглая белая плоская</w:t>
      </w:r>
      <w:r>
        <w:rPr>
          <w:rFonts w:ascii="Times New Roman" w:hAnsi="Times New Roman"/>
          <w:sz w:val="28"/>
          <w:szCs w:val="28"/>
        </w:rPr>
        <w:t xml:space="preserve">, </w:t>
      </w:r>
      <w:r w:rsidRPr="008778BB">
        <w:rPr>
          <w:rFonts w:ascii="Times New Roman" w:hAnsi="Times New Roman"/>
          <w:sz w:val="28"/>
          <w:szCs w:val="28"/>
        </w:rPr>
        <w:t>диаметром 30–32 см.</w:t>
      </w:r>
      <w:r>
        <w:rPr>
          <w:rFonts w:ascii="Times New Roman" w:hAnsi="Times New Roman"/>
          <w:sz w:val="28"/>
          <w:szCs w:val="28"/>
        </w:rPr>
        <w:t>;</w:t>
      </w:r>
    </w:p>
    <w:p w14:paraId="05CF5445" w14:textId="10D74ED5" w:rsidR="002378B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т</w:t>
      </w:r>
      <w:r w:rsidRPr="008778BB">
        <w:rPr>
          <w:rFonts w:ascii="Times New Roman" w:hAnsi="Times New Roman"/>
          <w:sz w:val="28"/>
          <w:szCs w:val="28"/>
        </w:rPr>
        <w:t xml:space="preserve">емпература подачи тарелки от </w:t>
      </w:r>
      <w:r>
        <w:rPr>
          <w:rFonts w:ascii="Times New Roman" w:hAnsi="Times New Roman"/>
          <w:sz w:val="28"/>
          <w:szCs w:val="28"/>
        </w:rPr>
        <w:t>1 °С до 14 °С;</w:t>
      </w:r>
    </w:p>
    <w:p w14:paraId="7DE09642" w14:textId="77777777" w:rsidR="002378B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п</w:t>
      </w:r>
      <w:r w:rsidRPr="008778BB">
        <w:rPr>
          <w:rFonts w:ascii="Times New Roman" w:hAnsi="Times New Roman"/>
          <w:sz w:val="28"/>
          <w:szCs w:val="28"/>
        </w:rPr>
        <w:t>одаются три идентичных блюда</w:t>
      </w:r>
      <w:r>
        <w:rPr>
          <w:rFonts w:ascii="Times New Roman" w:hAnsi="Times New Roman"/>
          <w:sz w:val="28"/>
          <w:szCs w:val="28"/>
        </w:rPr>
        <w:t>;</w:t>
      </w:r>
    </w:p>
    <w:p w14:paraId="2BF14ED9" w14:textId="77777777" w:rsidR="002378B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и</w:t>
      </w:r>
      <w:r w:rsidRPr="008778BB">
        <w:rPr>
          <w:rFonts w:ascii="Times New Roman" w:hAnsi="Times New Roman"/>
          <w:sz w:val="28"/>
          <w:szCs w:val="28"/>
        </w:rPr>
        <w:t>спользование при подаче несъедобных компонентов, дополнительных аксессуаров и вспомогательного инвентаря на тарелках НЕ ДОПУСКАЕТСЯ!!!</w:t>
      </w:r>
    </w:p>
    <w:p w14:paraId="636AB1D2" w14:textId="77777777" w:rsidR="002378B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w:t>
      </w:r>
      <w:r w:rsidRPr="0045641A">
        <w:rPr>
          <w:rFonts w:ascii="Times New Roman" w:hAnsi="Times New Roman"/>
          <w:sz w:val="28"/>
          <w:szCs w:val="28"/>
        </w:rPr>
        <w:t>ервисное окно открывается за 5 минут до подачи и закрывается через 5 минут после подачи</w:t>
      </w:r>
      <w:r>
        <w:rPr>
          <w:rFonts w:ascii="Times New Roman" w:hAnsi="Times New Roman"/>
          <w:sz w:val="28"/>
          <w:szCs w:val="28"/>
        </w:rPr>
        <w:t>;</w:t>
      </w:r>
    </w:p>
    <w:p w14:paraId="0F34C113" w14:textId="77777777" w:rsidR="002378BA" w:rsidRPr="0045641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о</w:t>
      </w:r>
      <w:r w:rsidRPr="0045641A">
        <w:rPr>
          <w:rFonts w:ascii="Times New Roman" w:hAnsi="Times New Roman"/>
          <w:sz w:val="28"/>
          <w:szCs w:val="28"/>
        </w:rPr>
        <w:t>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75DFAC13" w14:textId="77777777" w:rsidR="002378BA" w:rsidRDefault="002378BA" w:rsidP="002378BA">
      <w:pPr>
        <w:pStyle w:val="aff2"/>
        <w:spacing w:after="0" w:line="240" w:lineRule="auto"/>
        <w:ind w:left="0"/>
        <w:mirrorIndents/>
        <w:jc w:val="both"/>
        <w:rPr>
          <w:rFonts w:ascii="Times New Roman" w:hAnsi="Times New Roman"/>
          <w:sz w:val="28"/>
          <w:szCs w:val="28"/>
        </w:rPr>
      </w:pPr>
    </w:p>
    <w:p w14:paraId="20D93B42" w14:textId="77777777" w:rsidR="002378BA" w:rsidRPr="00F85903" w:rsidRDefault="002378BA" w:rsidP="002378BA">
      <w:pPr>
        <w:pStyle w:val="aff2"/>
        <w:spacing w:after="0" w:line="240" w:lineRule="auto"/>
        <w:ind w:left="0"/>
        <w:mirrorIndents/>
        <w:jc w:val="both"/>
        <w:rPr>
          <w:rFonts w:ascii="Times New Roman" w:hAnsi="Times New Roman"/>
          <w:sz w:val="28"/>
          <w:szCs w:val="28"/>
        </w:rPr>
      </w:pPr>
      <w:r w:rsidRPr="008347B2">
        <w:rPr>
          <w:rFonts w:ascii="Times New Roman" w:hAnsi="Times New Roman"/>
          <w:sz w:val="28"/>
          <w:szCs w:val="28"/>
          <w:u w:val="single"/>
        </w:rPr>
        <w:t>Основные ингредиенты</w:t>
      </w:r>
      <w:r w:rsidRPr="00F85903">
        <w:rPr>
          <w:rFonts w:ascii="Times New Roman" w:hAnsi="Times New Roman"/>
          <w:sz w:val="28"/>
          <w:szCs w:val="28"/>
        </w:rPr>
        <w:t>.</w:t>
      </w:r>
    </w:p>
    <w:p w14:paraId="48C30B3F" w14:textId="77777777" w:rsidR="002378BA" w:rsidRPr="004459C4" w:rsidRDefault="002378BA" w:rsidP="002378BA">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с общего стола;</w:t>
      </w:r>
    </w:p>
    <w:p w14:paraId="7D935988" w14:textId="77777777" w:rsidR="002378BA" w:rsidRDefault="002378BA" w:rsidP="002378BA">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черный ящик – определяет главный эксперт</w:t>
      </w:r>
      <w:r>
        <w:rPr>
          <w:rFonts w:ascii="Times New Roman" w:eastAsiaTheme="minorHAnsi" w:hAnsi="Times New Roman"/>
          <w:sz w:val="28"/>
          <w:szCs w:val="28"/>
        </w:rPr>
        <w:t>;</w:t>
      </w:r>
    </w:p>
    <w:p w14:paraId="18DEBAF5" w14:textId="77777777" w:rsidR="002378BA" w:rsidRPr="004459C4" w:rsidRDefault="002378BA" w:rsidP="002378BA">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чёрный ящик – два вида рыбы;</w:t>
      </w:r>
    </w:p>
    <w:p w14:paraId="33B708EB" w14:textId="77777777" w:rsidR="002378BA" w:rsidRPr="004459C4" w:rsidRDefault="002378BA" w:rsidP="002378BA">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из заказанного списка;</w:t>
      </w:r>
    </w:p>
    <w:p w14:paraId="0FDDF6E4" w14:textId="77777777" w:rsidR="002378BA" w:rsidRPr="00F85903" w:rsidRDefault="002378BA" w:rsidP="002378BA">
      <w:pPr>
        <w:pStyle w:val="aff2"/>
        <w:widowControl w:val="0"/>
        <w:autoSpaceDE w:val="0"/>
        <w:autoSpaceDN w:val="0"/>
        <w:spacing w:after="0" w:line="240" w:lineRule="auto"/>
        <w:ind w:left="0"/>
        <w:rPr>
          <w:rFonts w:ascii="Times New Roman" w:eastAsiaTheme="minorHAnsi" w:hAnsi="Times New Roman"/>
          <w:sz w:val="28"/>
          <w:szCs w:val="28"/>
        </w:rPr>
      </w:pPr>
    </w:p>
    <w:p w14:paraId="5155424C" w14:textId="77777777" w:rsidR="002378BA" w:rsidRPr="008347B2" w:rsidRDefault="002378BA" w:rsidP="002378BA">
      <w:pPr>
        <w:pStyle w:val="aff2"/>
        <w:spacing w:after="0" w:line="240" w:lineRule="auto"/>
        <w:ind w:left="0"/>
        <w:mirrorIndents/>
        <w:jc w:val="both"/>
        <w:rPr>
          <w:rFonts w:ascii="Times New Roman" w:hAnsi="Times New Roman"/>
          <w:sz w:val="28"/>
          <w:szCs w:val="28"/>
          <w:u w:val="single"/>
        </w:rPr>
      </w:pPr>
      <w:r w:rsidRPr="008347B2">
        <w:rPr>
          <w:rFonts w:ascii="Times New Roman" w:hAnsi="Times New Roman"/>
          <w:sz w:val="28"/>
          <w:szCs w:val="28"/>
          <w:u w:val="single"/>
        </w:rPr>
        <w:t>Специальное оборудование.</w:t>
      </w:r>
    </w:p>
    <w:p w14:paraId="4EDD43A9" w14:textId="77777777" w:rsidR="002378BA" w:rsidRPr="00F85903" w:rsidRDefault="002378BA" w:rsidP="002378BA">
      <w:pPr>
        <w:pStyle w:val="aff2"/>
        <w:numPr>
          <w:ilvl w:val="0"/>
          <w:numId w:val="24"/>
        </w:numPr>
        <w:spacing w:after="0" w:line="240" w:lineRule="auto"/>
        <w:ind w:left="426" w:hanging="426"/>
        <w:mirrorIndents/>
        <w:jc w:val="both"/>
        <w:rPr>
          <w:rFonts w:ascii="Times New Roman" w:eastAsiaTheme="minorHAnsi" w:hAnsi="Times New Roman"/>
          <w:sz w:val="28"/>
          <w:szCs w:val="28"/>
        </w:rPr>
      </w:pPr>
      <w:r>
        <w:rPr>
          <w:rFonts w:ascii="Times New Roman" w:eastAsiaTheme="minorHAnsi" w:hAnsi="Times New Roman"/>
          <w:sz w:val="28"/>
          <w:szCs w:val="28"/>
        </w:rPr>
        <w:t>р</w:t>
      </w:r>
      <w:r w:rsidRPr="00F85903">
        <w:rPr>
          <w:rFonts w:ascii="Times New Roman" w:eastAsiaTheme="minorHAnsi" w:hAnsi="Times New Roman"/>
          <w:sz w:val="28"/>
          <w:szCs w:val="28"/>
        </w:rPr>
        <w:t>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22B8D9E2" w14:textId="77777777" w:rsidR="00782129" w:rsidRPr="004459C4" w:rsidRDefault="00782129" w:rsidP="00782129">
      <w:pPr>
        <w:pStyle w:val="aff2"/>
        <w:widowControl w:val="0"/>
        <w:autoSpaceDE w:val="0"/>
        <w:autoSpaceDN w:val="0"/>
        <w:spacing w:after="0" w:line="240" w:lineRule="auto"/>
        <w:ind w:left="426"/>
        <w:rPr>
          <w:rFonts w:ascii="Times New Roman" w:eastAsiaTheme="minorHAnsi" w:hAnsi="Times New Roman"/>
          <w:sz w:val="28"/>
          <w:szCs w:val="28"/>
        </w:rPr>
      </w:pPr>
    </w:p>
    <w:p w14:paraId="5C52E7CB" w14:textId="77777777" w:rsidR="00BC43D0" w:rsidRDefault="00BC43D0" w:rsidP="00532691">
      <w:pPr>
        <w:spacing w:after="0" w:line="240" w:lineRule="auto"/>
        <w:contextualSpacing/>
        <w:mirrorIndents/>
        <w:rPr>
          <w:rFonts w:ascii="Times New Roman" w:hAnsi="Times New Roman"/>
          <w:b/>
          <w:bCs/>
          <w:iCs/>
          <w:sz w:val="28"/>
          <w:szCs w:val="28"/>
          <w:highlight w:val="yellow"/>
        </w:rPr>
      </w:pPr>
      <w:bookmarkStart w:id="22" w:name="_Hlk163504535"/>
    </w:p>
    <w:p w14:paraId="6785A2DA" w14:textId="4FB9E37A" w:rsidR="00BC43D0" w:rsidRPr="00FA5873" w:rsidRDefault="00BC43D0" w:rsidP="00BC43D0">
      <w:pPr>
        <w:spacing w:after="0" w:line="240" w:lineRule="auto"/>
        <w:contextualSpacing/>
        <w:mirrorIndents/>
        <w:jc w:val="center"/>
        <w:rPr>
          <w:rFonts w:ascii="Times New Roman" w:hAnsi="Times New Roman"/>
          <w:b/>
          <w:bCs/>
          <w:iCs/>
          <w:sz w:val="28"/>
          <w:szCs w:val="28"/>
        </w:rPr>
      </w:pPr>
      <w:r w:rsidRPr="007E0595">
        <w:rPr>
          <w:rFonts w:ascii="Times New Roman" w:hAnsi="Times New Roman"/>
          <w:b/>
          <w:bCs/>
          <w:iCs/>
          <w:sz w:val="28"/>
          <w:szCs w:val="28"/>
        </w:rPr>
        <w:t xml:space="preserve">Модуль Б: </w:t>
      </w:r>
      <w:r w:rsidR="002378BA" w:rsidRPr="007E0595">
        <w:rPr>
          <w:rFonts w:ascii="Times New Roman" w:hAnsi="Times New Roman"/>
          <w:b/>
          <w:bCs/>
          <w:iCs/>
          <w:sz w:val="28"/>
          <w:szCs w:val="28"/>
        </w:rPr>
        <w:t>Г</w:t>
      </w:r>
      <w:r w:rsidRPr="007E0595">
        <w:rPr>
          <w:rFonts w:ascii="Times New Roman" w:hAnsi="Times New Roman"/>
          <w:b/>
          <w:bCs/>
          <w:iCs/>
          <w:sz w:val="28"/>
          <w:szCs w:val="28"/>
        </w:rPr>
        <w:t>орячее блюдо – рыба.</w:t>
      </w:r>
    </w:p>
    <w:p w14:paraId="0CC57E35" w14:textId="77777777" w:rsidR="00BC43D0" w:rsidRPr="00F85903" w:rsidRDefault="00BC43D0" w:rsidP="00BC43D0">
      <w:pPr>
        <w:spacing w:after="0" w:line="240" w:lineRule="auto"/>
        <w:contextualSpacing/>
        <w:mirrorIndents/>
        <w:jc w:val="center"/>
        <w:rPr>
          <w:rFonts w:ascii="Times New Roman" w:hAnsi="Times New Roman"/>
          <w:i/>
          <w:sz w:val="28"/>
          <w:szCs w:val="28"/>
        </w:rPr>
      </w:pPr>
    </w:p>
    <w:p w14:paraId="0F877825" w14:textId="77777777" w:rsidR="00BC43D0" w:rsidRPr="00A704E2" w:rsidRDefault="00BC43D0" w:rsidP="00BC43D0">
      <w:pPr>
        <w:pStyle w:val="aff2"/>
        <w:spacing w:after="0" w:line="240" w:lineRule="auto"/>
        <w:ind w:left="0"/>
        <w:mirrorIndents/>
        <w:jc w:val="both"/>
        <w:rPr>
          <w:rFonts w:ascii="Times New Roman" w:hAnsi="Times New Roman"/>
          <w:sz w:val="28"/>
          <w:szCs w:val="28"/>
          <w:u w:val="single"/>
        </w:rPr>
      </w:pPr>
      <w:r w:rsidRPr="00A704E2">
        <w:rPr>
          <w:rFonts w:ascii="Times New Roman" w:hAnsi="Times New Roman"/>
          <w:sz w:val="28"/>
          <w:szCs w:val="28"/>
          <w:u w:val="single"/>
        </w:rPr>
        <w:t>Описание задания.</w:t>
      </w:r>
    </w:p>
    <w:p w14:paraId="3E0EE66F" w14:textId="415A074B" w:rsidR="007E0595" w:rsidRDefault="00BC43D0" w:rsidP="007E0595">
      <w:pPr>
        <w:pStyle w:val="TableParagraph"/>
        <w:spacing w:line="276" w:lineRule="auto"/>
        <w:ind w:firstLine="709"/>
        <w:jc w:val="both"/>
        <w:rPr>
          <w:b/>
          <w:sz w:val="28"/>
          <w:szCs w:val="28"/>
        </w:rPr>
      </w:pPr>
      <w:r w:rsidRPr="00F85903">
        <w:rPr>
          <w:b/>
          <w:sz w:val="28"/>
          <w:szCs w:val="28"/>
        </w:rPr>
        <w:t>Приготовить 3 порции горячего блюда</w:t>
      </w:r>
      <w:r w:rsidRPr="00BC43D0">
        <w:rPr>
          <w:b/>
          <w:sz w:val="28"/>
          <w:szCs w:val="28"/>
        </w:rPr>
        <w:t xml:space="preserve"> </w:t>
      </w:r>
      <w:r w:rsidRPr="00F85903">
        <w:rPr>
          <w:b/>
          <w:sz w:val="28"/>
          <w:szCs w:val="28"/>
        </w:rPr>
        <w:t xml:space="preserve">на выбор </w:t>
      </w:r>
      <w:r w:rsidR="00177745">
        <w:rPr>
          <w:b/>
          <w:sz w:val="28"/>
          <w:szCs w:val="28"/>
        </w:rPr>
        <w:t>конкурсанта</w:t>
      </w:r>
      <w:r w:rsidRPr="00F85903">
        <w:rPr>
          <w:b/>
          <w:sz w:val="28"/>
          <w:szCs w:val="28"/>
        </w:rPr>
        <w:t xml:space="preserve"> из </w:t>
      </w:r>
      <w:bookmarkStart w:id="23" w:name="_Hlk173330752"/>
      <w:r>
        <w:rPr>
          <w:b/>
          <w:sz w:val="28"/>
          <w:szCs w:val="28"/>
        </w:rPr>
        <w:t>рыбы (Чёрный ящик – два вида рыбы</w:t>
      </w:r>
      <w:r w:rsidR="007E0595">
        <w:rPr>
          <w:b/>
          <w:sz w:val="28"/>
          <w:szCs w:val="28"/>
        </w:rPr>
        <w:t>, допустимо использовать один вид или оба</w:t>
      </w:r>
      <w:r>
        <w:rPr>
          <w:b/>
          <w:sz w:val="28"/>
          <w:szCs w:val="28"/>
        </w:rPr>
        <w:t>).</w:t>
      </w:r>
      <w:bookmarkEnd w:id="23"/>
    </w:p>
    <w:p w14:paraId="38D80A41" w14:textId="3AD35326" w:rsidR="007E0595" w:rsidRPr="007E0595" w:rsidRDefault="007E0595" w:rsidP="007E0595">
      <w:pPr>
        <w:pStyle w:val="TableParagraph"/>
        <w:numPr>
          <w:ilvl w:val="0"/>
          <w:numId w:val="22"/>
        </w:numPr>
        <w:tabs>
          <w:tab w:val="left" w:pos="426"/>
          <w:tab w:val="left" w:pos="851"/>
          <w:tab w:val="left" w:pos="828"/>
          <w:tab w:val="left" w:pos="867"/>
        </w:tabs>
        <w:spacing w:line="276" w:lineRule="auto"/>
        <w:ind w:left="426" w:hanging="426"/>
        <w:jc w:val="both"/>
        <w:rPr>
          <w:b/>
          <w:sz w:val="28"/>
          <w:szCs w:val="28"/>
        </w:rPr>
      </w:pPr>
      <w:r>
        <w:rPr>
          <w:b/>
          <w:sz w:val="28"/>
          <w:szCs w:val="28"/>
        </w:rPr>
        <w:t xml:space="preserve">минимум </w:t>
      </w:r>
      <w:r w:rsidR="00BC43D0" w:rsidRPr="00F85903">
        <w:rPr>
          <w:b/>
          <w:sz w:val="28"/>
          <w:szCs w:val="28"/>
        </w:rPr>
        <w:t xml:space="preserve">2 гарнира на выбор </w:t>
      </w:r>
      <w:r w:rsidR="001F4E09">
        <w:rPr>
          <w:rFonts w:eastAsiaTheme="minorHAnsi"/>
          <w:b/>
          <w:bCs/>
          <w:sz w:val="28"/>
          <w:szCs w:val="28"/>
        </w:rPr>
        <w:t>конкурсанта</w:t>
      </w:r>
      <w:r w:rsidR="00BC43D0">
        <w:rPr>
          <w:b/>
          <w:sz w:val="28"/>
          <w:szCs w:val="28"/>
        </w:rPr>
        <w:t>;</w:t>
      </w:r>
    </w:p>
    <w:p w14:paraId="79B17D8B" w14:textId="4D360290" w:rsidR="00BC43D0" w:rsidRDefault="00527927" w:rsidP="00BC43D0">
      <w:pPr>
        <w:pStyle w:val="TableParagraph"/>
        <w:numPr>
          <w:ilvl w:val="0"/>
          <w:numId w:val="22"/>
        </w:numPr>
        <w:tabs>
          <w:tab w:val="left" w:pos="426"/>
          <w:tab w:val="left" w:pos="851"/>
          <w:tab w:val="left" w:pos="828"/>
          <w:tab w:val="left" w:pos="867"/>
        </w:tabs>
        <w:spacing w:line="276" w:lineRule="auto"/>
        <w:ind w:left="426" w:hanging="426"/>
        <w:jc w:val="both"/>
        <w:rPr>
          <w:b/>
          <w:sz w:val="28"/>
          <w:szCs w:val="28"/>
        </w:rPr>
      </w:pPr>
      <w:r>
        <w:rPr>
          <w:b/>
          <w:sz w:val="28"/>
          <w:szCs w:val="28"/>
        </w:rPr>
        <w:t>с</w:t>
      </w:r>
      <w:r w:rsidR="00BC43D0" w:rsidRPr="008778BB">
        <w:rPr>
          <w:b/>
          <w:sz w:val="28"/>
          <w:szCs w:val="28"/>
        </w:rPr>
        <w:t xml:space="preserve">оус </w:t>
      </w:r>
      <w:r>
        <w:rPr>
          <w:b/>
          <w:sz w:val="28"/>
          <w:szCs w:val="28"/>
        </w:rPr>
        <w:t>Голландский</w:t>
      </w:r>
      <w:r w:rsidR="00BC43D0">
        <w:rPr>
          <w:b/>
          <w:sz w:val="28"/>
          <w:szCs w:val="28"/>
        </w:rPr>
        <w:t>;</w:t>
      </w:r>
    </w:p>
    <w:p w14:paraId="292A456B" w14:textId="61644809" w:rsidR="00BC43D0" w:rsidRDefault="00BC43D0" w:rsidP="00BC43D0">
      <w:pPr>
        <w:pStyle w:val="TableParagraph"/>
        <w:numPr>
          <w:ilvl w:val="0"/>
          <w:numId w:val="22"/>
        </w:numPr>
        <w:tabs>
          <w:tab w:val="left" w:pos="426"/>
          <w:tab w:val="left" w:pos="851"/>
          <w:tab w:val="left" w:pos="828"/>
          <w:tab w:val="left" w:pos="867"/>
        </w:tabs>
        <w:spacing w:line="276" w:lineRule="auto"/>
        <w:ind w:left="426" w:hanging="426"/>
        <w:jc w:val="both"/>
        <w:rPr>
          <w:b/>
          <w:sz w:val="28"/>
          <w:szCs w:val="28"/>
        </w:rPr>
      </w:pPr>
      <w:r>
        <w:rPr>
          <w:b/>
          <w:sz w:val="28"/>
          <w:szCs w:val="28"/>
        </w:rPr>
        <w:t>о</w:t>
      </w:r>
      <w:r w:rsidRPr="008778BB">
        <w:rPr>
          <w:b/>
          <w:sz w:val="28"/>
          <w:szCs w:val="28"/>
        </w:rPr>
        <w:t xml:space="preserve">формление горячего блюда – на выбор </w:t>
      </w:r>
      <w:r w:rsidR="001F4E09">
        <w:rPr>
          <w:rFonts w:eastAsiaTheme="minorHAnsi"/>
          <w:b/>
          <w:bCs/>
          <w:sz w:val="28"/>
          <w:szCs w:val="28"/>
        </w:rPr>
        <w:t>конкурсанта</w:t>
      </w:r>
      <w:r>
        <w:rPr>
          <w:b/>
          <w:sz w:val="28"/>
          <w:szCs w:val="28"/>
        </w:rPr>
        <w:t>.</w:t>
      </w:r>
    </w:p>
    <w:p w14:paraId="55B5E087" w14:textId="77777777" w:rsidR="00BC43D0" w:rsidRPr="008778BB" w:rsidRDefault="00BC43D0" w:rsidP="00BC43D0">
      <w:pPr>
        <w:pStyle w:val="TableParagraph"/>
        <w:tabs>
          <w:tab w:val="left" w:pos="426"/>
          <w:tab w:val="left" w:pos="851"/>
          <w:tab w:val="left" w:pos="828"/>
          <w:tab w:val="left" w:pos="867"/>
        </w:tabs>
        <w:spacing w:line="276" w:lineRule="auto"/>
        <w:ind w:left="426"/>
        <w:jc w:val="both"/>
        <w:rPr>
          <w:b/>
          <w:sz w:val="28"/>
          <w:szCs w:val="28"/>
        </w:rPr>
      </w:pPr>
    </w:p>
    <w:p w14:paraId="3D737FE6" w14:textId="77777777" w:rsidR="00BC43D0" w:rsidRPr="00F85903" w:rsidRDefault="00BC43D0" w:rsidP="00BC43D0">
      <w:pPr>
        <w:pStyle w:val="aff2"/>
        <w:spacing w:after="0" w:line="240" w:lineRule="auto"/>
        <w:ind w:left="0"/>
        <w:mirrorIndents/>
        <w:jc w:val="both"/>
        <w:rPr>
          <w:rFonts w:ascii="Times New Roman" w:hAnsi="Times New Roman"/>
          <w:sz w:val="28"/>
          <w:szCs w:val="28"/>
        </w:rPr>
      </w:pPr>
      <w:bookmarkStart w:id="24" w:name="_Hlk173330849"/>
      <w:r w:rsidRPr="008347B2">
        <w:rPr>
          <w:rFonts w:ascii="Times New Roman" w:hAnsi="Times New Roman"/>
          <w:sz w:val="28"/>
          <w:szCs w:val="28"/>
          <w:u w:val="single"/>
        </w:rPr>
        <w:t>Особенности подачи</w:t>
      </w:r>
      <w:r w:rsidRPr="00F85903">
        <w:rPr>
          <w:rFonts w:ascii="Times New Roman" w:hAnsi="Times New Roman"/>
          <w:sz w:val="28"/>
          <w:szCs w:val="28"/>
        </w:rPr>
        <w:t>.</w:t>
      </w:r>
    </w:p>
    <w:p w14:paraId="12FE60C4" w14:textId="77777777" w:rsidR="00BC43D0" w:rsidRDefault="00BC43D0" w:rsidP="00BC43D0">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м</w:t>
      </w:r>
      <w:r w:rsidRPr="00F85903">
        <w:rPr>
          <w:rFonts w:ascii="Times New Roman" w:hAnsi="Times New Roman"/>
          <w:sz w:val="28"/>
          <w:szCs w:val="28"/>
        </w:rPr>
        <w:t xml:space="preserve">асса блюда минимум </w:t>
      </w:r>
      <w:r>
        <w:rPr>
          <w:rFonts w:ascii="Times New Roman" w:hAnsi="Times New Roman"/>
          <w:sz w:val="28"/>
          <w:szCs w:val="28"/>
        </w:rPr>
        <w:t>180</w:t>
      </w:r>
      <w:r w:rsidRPr="00F85903">
        <w:rPr>
          <w:rFonts w:ascii="Times New Roman" w:hAnsi="Times New Roman"/>
          <w:sz w:val="28"/>
          <w:szCs w:val="28"/>
        </w:rPr>
        <w:t xml:space="preserve"> г.</w:t>
      </w:r>
      <w:r>
        <w:rPr>
          <w:rFonts w:ascii="Times New Roman" w:hAnsi="Times New Roman"/>
          <w:sz w:val="28"/>
          <w:szCs w:val="28"/>
        </w:rPr>
        <w:t>;</w:t>
      </w:r>
    </w:p>
    <w:p w14:paraId="43D2FA3F" w14:textId="77777777" w:rsidR="00BC43D0" w:rsidRDefault="00BC43D0" w:rsidP="00BC43D0">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8778BB">
        <w:rPr>
          <w:rFonts w:ascii="Times New Roman" w:hAnsi="Times New Roman"/>
          <w:sz w:val="28"/>
          <w:szCs w:val="28"/>
        </w:rPr>
        <w:t>3 порции горячего блюда подаются на тарелках – круглая белая плоская</w:t>
      </w:r>
      <w:r>
        <w:rPr>
          <w:rFonts w:ascii="Times New Roman" w:hAnsi="Times New Roman"/>
          <w:sz w:val="28"/>
          <w:szCs w:val="28"/>
        </w:rPr>
        <w:t xml:space="preserve">, </w:t>
      </w:r>
      <w:r w:rsidRPr="008778BB">
        <w:rPr>
          <w:rFonts w:ascii="Times New Roman" w:hAnsi="Times New Roman"/>
          <w:sz w:val="28"/>
          <w:szCs w:val="28"/>
        </w:rPr>
        <w:t>диаметром 30–32 см.</w:t>
      </w:r>
      <w:r>
        <w:rPr>
          <w:rFonts w:ascii="Times New Roman" w:hAnsi="Times New Roman"/>
          <w:sz w:val="28"/>
          <w:szCs w:val="28"/>
        </w:rPr>
        <w:t>;</w:t>
      </w:r>
    </w:p>
    <w:p w14:paraId="0FD721D3" w14:textId="77777777" w:rsidR="00BC43D0" w:rsidRPr="002A5AF0" w:rsidRDefault="00BC43D0" w:rsidP="00BC43D0">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w:t>
      </w:r>
      <w:r w:rsidRPr="008778BB">
        <w:rPr>
          <w:rFonts w:ascii="Times New Roman" w:hAnsi="Times New Roman"/>
          <w:sz w:val="28"/>
          <w:szCs w:val="28"/>
        </w:rPr>
        <w:t>оус должен быть сервирован на каждой тарелке</w:t>
      </w:r>
      <w:r>
        <w:rPr>
          <w:rFonts w:ascii="Times New Roman" w:hAnsi="Times New Roman"/>
          <w:sz w:val="28"/>
          <w:szCs w:val="28"/>
        </w:rPr>
        <w:t xml:space="preserve">, </w:t>
      </w:r>
      <w:r w:rsidRPr="002A5AF0">
        <w:rPr>
          <w:rFonts w:ascii="Times New Roman" w:hAnsi="Times New Roman"/>
          <w:sz w:val="28"/>
          <w:szCs w:val="28"/>
        </w:rPr>
        <w:t>дополнительно подаётся одна порция (50 мл) основного соуса в соуснике для слепой дегустации;</w:t>
      </w:r>
    </w:p>
    <w:p w14:paraId="4B395473" w14:textId="624A07C4" w:rsidR="00BC43D0" w:rsidRDefault="00BC43D0" w:rsidP="00BC43D0">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т</w:t>
      </w:r>
      <w:r w:rsidRPr="008778BB">
        <w:rPr>
          <w:rFonts w:ascii="Times New Roman" w:hAnsi="Times New Roman"/>
          <w:sz w:val="28"/>
          <w:szCs w:val="28"/>
        </w:rPr>
        <w:t xml:space="preserve">емпература подачи тарелки от </w:t>
      </w:r>
      <w:r w:rsidR="005D5E31" w:rsidRPr="002A5AF0">
        <w:rPr>
          <w:rFonts w:ascii="Times New Roman" w:eastAsiaTheme="minorHAnsi" w:hAnsi="Times New Roman"/>
          <w:sz w:val="28"/>
          <w:szCs w:val="28"/>
        </w:rPr>
        <w:t>35 °</w:t>
      </w:r>
      <w:proofErr w:type="gramStart"/>
      <w:r w:rsidR="005D5E31" w:rsidRPr="002A5AF0">
        <w:rPr>
          <w:rFonts w:ascii="Times New Roman" w:eastAsiaTheme="minorHAnsi" w:hAnsi="Times New Roman"/>
          <w:sz w:val="28"/>
          <w:szCs w:val="28"/>
        </w:rPr>
        <w:t xml:space="preserve">С </w:t>
      </w:r>
      <w:r w:rsidR="005D5E31">
        <w:rPr>
          <w:rFonts w:ascii="Times New Roman" w:eastAsiaTheme="minorHAnsi" w:hAnsi="Times New Roman"/>
          <w:sz w:val="28"/>
          <w:szCs w:val="28"/>
        </w:rPr>
        <w:t xml:space="preserve"> до</w:t>
      </w:r>
      <w:proofErr w:type="gramEnd"/>
      <w:r w:rsidR="005D5E31">
        <w:rPr>
          <w:rFonts w:ascii="Times New Roman" w:eastAsiaTheme="minorHAnsi" w:hAnsi="Times New Roman"/>
          <w:sz w:val="28"/>
          <w:szCs w:val="28"/>
        </w:rPr>
        <w:t xml:space="preserve"> 65</w:t>
      </w:r>
      <w:r w:rsidR="005D5E31" w:rsidRPr="002A5AF0">
        <w:rPr>
          <w:rFonts w:ascii="Times New Roman" w:eastAsiaTheme="minorHAnsi" w:hAnsi="Times New Roman"/>
          <w:sz w:val="28"/>
          <w:szCs w:val="28"/>
        </w:rPr>
        <w:t>°С</w:t>
      </w:r>
      <w:r>
        <w:rPr>
          <w:rFonts w:ascii="Times New Roman" w:hAnsi="Times New Roman"/>
          <w:sz w:val="28"/>
          <w:szCs w:val="28"/>
        </w:rPr>
        <w:t>;</w:t>
      </w:r>
    </w:p>
    <w:p w14:paraId="71698D7A" w14:textId="77777777" w:rsidR="00BC43D0" w:rsidRDefault="00BC43D0" w:rsidP="00BC43D0">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п</w:t>
      </w:r>
      <w:r w:rsidRPr="008778BB">
        <w:rPr>
          <w:rFonts w:ascii="Times New Roman" w:hAnsi="Times New Roman"/>
          <w:sz w:val="28"/>
          <w:szCs w:val="28"/>
        </w:rPr>
        <w:t>одаются три идентичных блюда</w:t>
      </w:r>
      <w:r>
        <w:rPr>
          <w:rFonts w:ascii="Times New Roman" w:hAnsi="Times New Roman"/>
          <w:sz w:val="28"/>
          <w:szCs w:val="28"/>
        </w:rPr>
        <w:t>;</w:t>
      </w:r>
    </w:p>
    <w:p w14:paraId="79656905" w14:textId="77777777" w:rsidR="00BC43D0" w:rsidRDefault="00BC43D0" w:rsidP="00BC43D0">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lastRenderedPageBreak/>
        <w:t>и</w:t>
      </w:r>
      <w:r w:rsidRPr="008778BB">
        <w:rPr>
          <w:rFonts w:ascii="Times New Roman" w:hAnsi="Times New Roman"/>
          <w:sz w:val="28"/>
          <w:szCs w:val="28"/>
        </w:rPr>
        <w:t>спользование при подаче несъедобных компонентов, дополнительных аксессуаров и вспомогательного инвентаря на тарелках НЕ ДОПУСКАЕТСЯ!!!</w:t>
      </w:r>
    </w:p>
    <w:p w14:paraId="427ACDA4" w14:textId="77777777" w:rsidR="00BC43D0" w:rsidRDefault="00BC43D0" w:rsidP="00BC43D0">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w:t>
      </w:r>
      <w:r w:rsidRPr="0045641A">
        <w:rPr>
          <w:rFonts w:ascii="Times New Roman" w:hAnsi="Times New Roman"/>
          <w:sz w:val="28"/>
          <w:szCs w:val="28"/>
        </w:rPr>
        <w:t>ервисное окно открывается за 5 минут до подачи и закрывается через 5 минут после подачи</w:t>
      </w:r>
      <w:r>
        <w:rPr>
          <w:rFonts w:ascii="Times New Roman" w:hAnsi="Times New Roman"/>
          <w:sz w:val="28"/>
          <w:szCs w:val="28"/>
        </w:rPr>
        <w:t>;</w:t>
      </w:r>
    </w:p>
    <w:p w14:paraId="7C2FEAE9" w14:textId="77777777" w:rsidR="00BC43D0" w:rsidRPr="0045641A" w:rsidRDefault="00BC43D0" w:rsidP="00BC43D0">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о</w:t>
      </w:r>
      <w:r w:rsidRPr="0045641A">
        <w:rPr>
          <w:rFonts w:ascii="Times New Roman" w:hAnsi="Times New Roman"/>
          <w:sz w:val="28"/>
          <w:szCs w:val="28"/>
        </w:rPr>
        <w:t>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5553E0C8" w14:textId="77777777" w:rsidR="00BC43D0" w:rsidRDefault="00BC43D0" w:rsidP="00BC43D0">
      <w:pPr>
        <w:pStyle w:val="aff2"/>
        <w:spacing w:after="0" w:line="240" w:lineRule="auto"/>
        <w:ind w:left="0"/>
        <w:mirrorIndents/>
        <w:jc w:val="both"/>
        <w:rPr>
          <w:rFonts w:ascii="Times New Roman" w:hAnsi="Times New Roman"/>
          <w:sz w:val="28"/>
          <w:szCs w:val="28"/>
        </w:rPr>
      </w:pPr>
    </w:p>
    <w:p w14:paraId="0DE3477B" w14:textId="77777777" w:rsidR="00BC43D0" w:rsidRPr="00F85903" w:rsidRDefault="00BC43D0" w:rsidP="00BC43D0">
      <w:pPr>
        <w:pStyle w:val="aff2"/>
        <w:spacing w:after="0" w:line="240" w:lineRule="auto"/>
        <w:ind w:left="0"/>
        <w:mirrorIndents/>
        <w:jc w:val="both"/>
        <w:rPr>
          <w:rFonts w:ascii="Times New Roman" w:hAnsi="Times New Roman"/>
          <w:sz w:val="28"/>
          <w:szCs w:val="28"/>
        </w:rPr>
      </w:pPr>
      <w:r w:rsidRPr="008347B2">
        <w:rPr>
          <w:rFonts w:ascii="Times New Roman" w:hAnsi="Times New Roman"/>
          <w:sz w:val="28"/>
          <w:szCs w:val="28"/>
          <w:u w:val="single"/>
        </w:rPr>
        <w:t>Основные ингредиенты</w:t>
      </w:r>
      <w:r w:rsidRPr="00F85903">
        <w:rPr>
          <w:rFonts w:ascii="Times New Roman" w:hAnsi="Times New Roman"/>
          <w:sz w:val="28"/>
          <w:szCs w:val="28"/>
        </w:rPr>
        <w:t>.</w:t>
      </w:r>
    </w:p>
    <w:p w14:paraId="6339DF98" w14:textId="77777777" w:rsidR="00BC43D0" w:rsidRPr="004459C4" w:rsidRDefault="00BC43D0" w:rsidP="00BC43D0">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с общего стола;</w:t>
      </w:r>
    </w:p>
    <w:p w14:paraId="3E43C6FA" w14:textId="77777777" w:rsidR="00BC43D0" w:rsidRDefault="00BC43D0" w:rsidP="00BC43D0">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черный ящик – определяет главный эксперт</w:t>
      </w:r>
      <w:r>
        <w:rPr>
          <w:rFonts w:ascii="Times New Roman" w:eastAsiaTheme="minorHAnsi" w:hAnsi="Times New Roman"/>
          <w:sz w:val="28"/>
          <w:szCs w:val="28"/>
        </w:rPr>
        <w:t>;</w:t>
      </w:r>
    </w:p>
    <w:p w14:paraId="493528DB" w14:textId="408A63EF" w:rsidR="00BC43D0" w:rsidRPr="004459C4" w:rsidRDefault="00BC43D0" w:rsidP="00BC43D0">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чёрный ящик – два вида рыбы;</w:t>
      </w:r>
    </w:p>
    <w:p w14:paraId="176D30B4" w14:textId="77777777" w:rsidR="00BC43D0" w:rsidRPr="004459C4" w:rsidRDefault="00BC43D0" w:rsidP="00BC43D0">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из заказанного списка;</w:t>
      </w:r>
    </w:p>
    <w:p w14:paraId="2EB751E6" w14:textId="77777777" w:rsidR="00BC43D0" w:rsidRPr="00F85903" w:rsidRDefault="00BC43D0" w:rsidP="00BC43D0">
      <w:pPr>
        <w:pStyle w:val="aff2"/>
        <w:widowControl w:val="0"/>
        <w:autoSpaceDE w:val="0"/>
        <w:autoSpaceDN w:val="0"/>
        <w:spacing w:after="0" w:line="240" w:lineRule="auto"/>
        <w:ind w:left="0"/>
        <w:rPr>
          <w:rFonts w:ascii="Times New Roman" w:eastAsiaTheme="minorHAnsi" w:hAnsi="Times New Roman"/>
          <w:sz w:val="28"/>
          <w:szCs w:val="28"/>
        </w:rPr>
      </w:pPr>
    </w:p>
    <w:p w14:paraId="49CDA54B" w14:textId="77777777" w:rsidR="00BC43D0" w:rsidRPr="008347B2" w:rsidRDefault="00BC43D0" w:rsidP="00BC43D0">
      <w:pPr>
        <w:pStyle w:val="aff2"/>
        <w:spacing w:after="0" w:line="240" w:lineRule="auto"/>
        <w:ind w:left="0"/>
        <w:mirrorIndents/>
        <w:jc w:val="both"/>
        <w:rPr>
          <w:rFonts w:ascii="Times New Roman" w:hAnsi="Times New Roman"/>
          <w:sz w:val="28"/>
          <w:szCs w:val="28"/>
          <w:u w:val="single"/>
        </w:rPr>
      </w:pPr>
      <w:r w:rsidRPr="008347B2">
        <w:rPr>
          <w:rFonts w:ascii="Times New Roman" w:hAnsi="Times New Roman"/>
          <w:sz w:val="28"/>
          <w:szCs w:val="28"/>
          <w:u w:val="single"/>
        </w:rPr>
        <w:t>Специальное оборудование.</w:t>
      </w:r>
    </w:p>
    <w:p w14:paraId="714B05AF" w14:textId="77777777" w:rsidR="00BC43D0" w:rsidRPr="00F85903" w:rsidRDefault="00BC43D0" w:rsidP="00BC43D0">
      <w:pPr>
        <w:pStyle w:val="aff2"/>
        <w:numPr>
          <w:ilvl w:val="0"/>
          <w:numId w:val="24"/>
        </w:numPr>
        <w:spacing w:after="0" w:line="240" w:lineRule="auto"/>
        <w:ind w:left="426" w:hanging="426"/>
        <w:mirrorIndents/>
        <w:jc w:val="both"/>
        <w:rPr>
          <w:rFonts w:ascii="Times New Roman" w:eastAsiaTheme="minorHAnsi" w:hAnsi="Times New Roman"/>
          <w:sz w:val="28"/>
          <w:szCs w:val="28"/>
        </w:rPr>
      </w:pPr>
      <w:r>
        <w:rPr>
          <w:rFonts w:ascii="Times New Roman" w:eastAsiaTheme="minorHAnsi" w:hAnsi="Times New Roman"/>
          <w:sz w:val="28"/>
          <w:szCs w:val="28"/>
        </w:rPr>
        <w:t>р</w:t>
      </w:r>
      <w:r w:rsidRPr="00F85903">
        <w:rPr>
          <w:rFonts w:ascii="Times New Roman" w:eastAsiaTheme="minorHAnsi" w:hAnsi="Times New Roman"/>
          <w:sz w:val="28"/>
          <w:szCs w:val="28"/>
        </w:rPr>
        <w:t>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bookmarkEnd w:id="24"/>
    <w:p w14:paraId="3704FAE0" w14:textId="74425064" w:rsidR="00DD276D" w:rsidRPr="003F6F0F" w:rsidRDefault="00DD276D" w:rsidP="00DD276D">
      <w:pPr>
        <w:spacing w:after="0" w:line="240" w:lineRule="auto"/>
        <w:contextualSpacing/>
        <w:mirrorIndents/>
        <w:jc w:val="both"/>
        <w:rPr>
          <w:rFonts w:ascii="Times New Roman" w:eastAsia="Calibri" w:hAnsi="Times New Roman"/>
          <w:sz w:val="28"/>
          <w:szCs w:val="28"/>
        </w:rPr>
      </w:pPr>
    </w:p>
    <w:p w14:paraId="322E622B" w14:textId="551931F9" w:rsidR="0020587B" w:rsidRPr="00F85903" w:rsidRDefault="0020587B" w:rsidP="00DD276D">
      <w:pPr>
        <w:spacing w:after="0" w:line="240" w:lineRule="auto"/>
        <w:contextualSpacing/>
        <w:mirrorIndents/>
        <w:jc w:val="center"/>
        <w:rPr>
          <w:rFonts w:ascii="Times New Roman" w:hAnsi="Times New Roman"/>
          <w:sz w:val="28"/>
          <w:szCs w:val="28"/>
        </w:rPr>
      </w:pPr>
    </w:p>
    <w:bookmarkEnd w:id="22"/>
    <w:p w14:paraId="3259B1D1" w14:textId="13E30DF0" w:rsidR="001F4E09" w:rsidRPr="004459C4" w:rsidRDefault="001F4E09" w:rsidP="001F4E09">
      <w:pPr>
        <w:spacing w:after="0" w:line="240" w:lineRule="auto"/>
        <w:contextualSpacing/>
        <w:mirrorIndents/>
        <w:jc w:val="center"/>
        <w:rPr>
          <w:rFonts w:ascii="Times New Roman" w:hAnsi="Times New Roman"/>
          <w:b/>
          <w:bCs/>
          <w:iCs/>
          <w:sz w:val="28"/>
          <w:szCs w:val="28"/>
        </w:rPr>
      </w:pPr>
      <w:r w:rsidRPr="007E0595">
        <w:rPr>
          <w:rFonts w:ascii="Times New Roman" w:hAnsi="Times New Roman"/>
          <w:b/>
          <w:bCs/>
          <w:iCs/>
          <w:sz w:val="28"/>
          <w:szCs w:val="28"/>
        </w:rPr>
        <w:t>Модуль В: Уха.</w:t>
      </w:r>
    </w:p>
    <w:p w14:paraId="36076E6D" w14:textId="77777777" w:rsidR="001F4E09" w:rsidRPr="004459C4" w:rsidRDefault="001F4E09" w:rsidP="001F4E09">
      <w:pPr>
        <w:spacing w:after="0" w:line="240" w:lineRule="auto"/>
        <w:contextualSpacing/>
        <w:mirrorIndents/>
        <w:jc w:val="center"/>
        <w:rPr>
          <w:rFonts w:ascii="Times New Roman" w:hAnsi="Times New Roman"/>
          <w:i/>
          <w:sz w:val="28"/>
          <w:szCs w:val="28"/>
        </w:rPr>
      </w:pPr>
    </w:p>
    <w:p w14:paraId="56241AB9" w14:textId="77777777" w:rsidR="001F4E09" w:rsidRPr="004459C4" w:rsidRDefault="001F4E09" w:rsidP="001F4E09">
      <w:pPr>
        <w:pStyle w:val="aff2"/>
        <w:spacing w:after="0" w:line="240" w:lineRule="auto"/>
        <w:ind w:left="0"/>
        <w:mirrorIndents/>
        <w:jc w:val="both"/>
        <w:rPr>
          <w:rFonts w:ascii="Times New Roman" w:hAnsi="Times New Roman"/>
          <w:sz w:val="28"/>
          <w:szCs w:val="28"/>
          <w:u w:val="single"/>
        </w:rPr>
      </w:pPr>
      <w:r w:rsidRPr="004459C4">
        <w:rPr>
          <w:rFonts w:ascii="Times New Roman" w:hAnsi="Times New Roman"/>
          <w:sz w:val="28"/>
          <w:szCs w:val="28"/>
          <w:u w:val="single"/>
        </w:rPr>
        <w:t>Описание задания.</w:t>
      </w:r>
    </w:p>
    <w:p w14:paraId="4221FDDA" w14:textId="5CE0D4B5" w:rsidR="001F4E09" w:rsidRPr="004459C4" w:rsidRDefault="001F4E09" w:rsidP="001F4E09">
      <w:pPr>
        <w:pStyle w:val="TableParagraph"/>
        <w:spacing w:line="276" w:lineRule="auto"/>
        <w:ind w:firstLine="709"/>
        <w:jc w:val="both"/>
        <w:rPr>
          <w:b/>
          <w:sz w:val="28"/>
          <w:szCs w:val="28"/>
        </w:rPr>
      </w:pPr>
      <w:r w:rsidRPr="004459C4">
        <w:rPr>
          <w:b/>
          <w:sz w:val="28"/>
          <w:szCs w:val="28"/>
        </w:rPr>
        <w:t xml:space="preserve">Приготовить 3 порции </w:t>
      </w:r>
      <w:r>
        <w:rPr>
          <w:b/>
          <w:sz w:val="28"/>
          <w:szCs w:val="28"/>
        </w:rPr>
        <w:t>ухи из рыбы (Чёрный ящик – два вида рыбы).</w:t>
      </w:r>
    </w:p>
    <w:p w14:paraId="2D147B73" w14:textId="3977B763" w:rsidR="001F4E09" w:rsidRPr="004459C4" w:rsidRDefault="001F4E09" w:rsidP="001F4E09">
      <w:pPr>
        <w:pStyle w:val="TableParagraph"/>
        <w:numPr>
          <w:ilvl w:val="0"/>
          <w:numId w:val="22"/>
        </w:numPr>
        <w:tabs>
          <w:tab w:val="left" w:pos="426"/>
          <w:tab w:val="left" w:pos="851"/>
          <w:tab w:val="left" w:pos="828"/>
          <w:tab w:val="left" w:pos="867"/>
        </w:tabs>
        <w:spacing w:line="276" w:lineRule="auto"/>
        <w:jc w:val="both"/>
        <w:rPr>
          <w:b/>
          <w:sz w:val="28"/>
          <w:szCs w:val="28"/>
        </w:rPr>
      </w:pPr>
      <w:r w:rsidRPr="004459C4">
        <w:rPr>
          <w:b/>
          <w:sz w:val="28"/>
          <w:szCs w:val="28"/>
        </w:rPr>
        <w:t xml:space="preserve">1 </w:t>
      </w:r>
      <w:r>
        <w:rPr>
          <w:b/>
          <w:sz w:val="28"/>
          <w:szCs w:val="28"/>
        </w:rPr>
        <w:t>вид расстегая</w:t>
      </w:r>
      <w:r w:rsidRPr="004459C4">
        <w:rPr>
          <w:b/>
          <w:sz w:val="28"/>
          <w:szCs w:val="28"/>
        </w:rPr>
        <w:t xml:space="preserve"> на выбор </w:t>
      </w:r>
      <w:r>
        <w:rPr>
          <w:b/>
          <w:sz w:val="28"/>
          <w:szCs w:val="28"/>
        </w:rPr>
        <w:t>конкурсанта</w:t>
      </w:r>
      <w:r w:rsidRPr="004459C4">
        <w:rPr>
          <w:b/>
          <w:sz w:val="28"/>
          <w:szCs w:val="28"/>
        </w:rPr>
        <w:t xml:space="preserve"> </w:t>
      </w:r>
      <w:r w:rsidRPr="004459C4">
        <w:rPr>
          <w:rFonts w:eastAsia="Calibri"/>
          <w:sz w:val="28"/>
          <w:szCs w:val="28"/>
          <w:lang w:eastAsia="en-US" w:bidi="ar-SA"/>
        </w:rPr>
        <w:t xml:space="preserve">(допускается использование мякоти </w:t>
      </w:r>
      <w:r>
        <w:rPr>
          <w:rFonts w:eastAsia="Calibri"/>
          <w:sz w:val="28"/>
          <w:szCs w:val="28"/>
          <w:lang w:eastAsia="en-US" w:bidi="ar-SA"/>
        </w:rPr>
        <w:t>рыбы</w:t>
      </w:r>
      <w:r w:rsidRPr="004459C4">
        <w:rPr>
          <w:rFonts w:eastAsia="Calibri"/>
          <w:sz w:val="28"/>
          <w:szCs w:val="28"/>
          <w:lang w:eastAsia="en-US" w:bidi="ar-SA"/>
        </w:rPr>
        <w:t>)</w:t>
      </w:r>
    </w:p>
    <w:p w14:paraId="05D0A9CC" w14:textId="774730A0" w:rsidR="001F4E09" w:rsidRPr="004459C4" w:rsidRDefault="001F4E09" w:rsidP="001F4E09">
      <w:pPr>
        <w:pStyle w:val="TableParagraph"/>
        <w:numPr>
          <w:ilvl w:val="0"/>
          <w:numId w:val="22"/>
        </w:numPr>
        <w:tabs>
          <w:tab w:val="left" w:pos="426"/>
          <w:tab w:val="left" w:pos="851"/>
          <w:tab w:val="left" w:pos="828"/>
          <w:tab w:val="left" w:pos="867"/>
        </w:tabs>
        <w:spacing w:line="276" w:lineRule="auto"/>
        <w:jc w:val="both"/>
        <w:rPr>
          <w:b/>
          <w:sz w:val="28"/>
          <w:szCs w:val="28"/>
        </w:rPr>
      </w:pPr>
      <w:r w:rsidRPr="004459C4">
        <w:rPr>
          <w:b/>
          <w:sz w:val="28"/>
          <w:szCs w:val="28"/>
        </w:rPr>
        <w:t xml:space="preserve">оформление блюда – по желанию </w:t>
      </w:r>
      <w:r>
        <w:rPr>
          <w:b/>
          <w:sz w:val="28"/>
          <w:szCs w:val="28"/>
        </w:rPr>
        <w:t>конкурсанта</w:t>
      </w:r>
      <w:r w:rsidRPr="004459C4">
        <w:rPr>
          <w:b/>
          <w:sz w:val="28"/>
          <w:szCs w:val="28"/>
        </w:rPr>
        <w:t>.</w:t>
      </w:r>
    </w:p>
    <w:p w14:paraId="310EA15F" w14:textId="77777777" w:rsidR="001F4E09" w:rsidRPr="008778BB" w:rsidRDefault="001F4E09" w:rsidP="001F4E09">
      <w:pPr>
        <w:pStyle w:val="TableParagraph"/>
        <w:tabs>
          <w:tab w:val="left" w:pos="426"/>
          <w:tab w:val="left" w:pos="851"/>
          <w:tab w:val="left" w:pos="828"/>
          <w:tab w:val="left" w:pos="867"/>
        </w:tabs>
        <w:spacing w:line="276" w:lineRule="auto"/>
        <w:ind w:left="426"/>
        <w:jc w:val="both"/>
        <w:rPr>
          <w:b/>
          <w:sz w:val="28"/>
          <w:szCs w:val="28"/>
        </w:rPr>
      </w:pPr>
    </w:p>
    <w:p w14:paraId="19517E13" w14:textId="77777777" w:rsidR="001F4E09" w:rsidRDefault="001F4E09" w:rsidP="001F4E09">
      <w:pPr>
        <w:pStyle w:val="aff2"/>
        <w:spacing w:after="0" w:line="240" w:lineRule="auto"/>
        <w:ind w:left="0"/>
        <w:mirrorIndents/>
        <w:jc w:val="both"/>
        <w:rPr>
          <w:rFonts w:ascii="Times New Roman" w:hAnsi="Times New Roman"/>
          <w:sz w:val="28"/>
          <w:szCs w:val="28"/>
        </w:rPr>
      </w:pPr>
      <w:r w:rsidRPr="008347B2">
        <w:rPr>
          <w:rFonts w:ascii="Times New Roman" w:hAnsi="Times New Roman"/>
          <w:sz w:val="28"/>
          <w:szCs w:val="28"/>
          <w:u w:val="single"/>
        </w:rPr>
        <w:t>Особенности подачи</w:t>
      </w:r>
      <w:r w:rsidRPr="00F85903">
        <w:rPr>
          <w:rFonts w:ascii="Times New Roman" w:hAnsi="Times New Roman"/>
          <w:sz w:val="28"/>
          <w:szCs w:val="28"/>
        </w:rPr>
        <w:t>.</w:t>
      </w:r>
    </w:p>
    <w:p w14:paraId="665E5A18" w14:textId="77777777" w:rsidR="001F4E09" w:rsidRPr="00F85903" w:rsidRDefault="001F4E09" w:rsidP="001F4E09">
      <w:pPr>
        <w:pStyle w:val="aff2"/>
        <w:spacing w:after="0" w:line="240" w:lineRule="auto"/>
        <w:ind w:left="0"/>
        <w:mirrorIndents/>
        <w:jc w:val="both"/>
        <w:rPr>
          <w:rFonts w:ascii="Times New Roman" w:hAnsi="Times New Roman"/>
          <w:sz w:val="28"/>
          <w:szCs w:val="28"/>
        </w:rPr>
      </w:pPr>
    </w:p>
    <w:p w14:paraId="4CB33797" w14:textId="1BDEF0D2" w:rsidR="001F4E09"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м</w:t>
      </w:r>
      <w:r w:rsidRPr="00CF45F2">
        <w:rPr>
          <w:rFonts w:ascii="Times New Roman" w:eastAsiaTheme="minorHAnsi" w:hAnsi="Times New Roman"/>
          <w:sz w:val="28"/>
          <w:szCs w:val="28"/>
        </w:rPr>
        <w:t xml:space="preserve">асса </w:t>
      </w:r>
      <w:r>
        <w:rPr>
          <w:rFonts w:ascii="Times New Roman" w:eastAsiaTheme="minorHAnsi" w:hAnsi="Times New Roman"/>
          <w:sz w:val="28"/>
          <w:szCs w:val="28"/>
        </w:rPr>
        <w:t>ухи</w:t>
      </w:r>
      <w:r w:rsidRPr="00CF45F2">
        <w:rPr>
          <w:rFonts w:ascii="Times New Roman" w:eastAsiaTheme="minorHAnsi" w:hAnsi="Times New Roman"/>
          <w:sz w:val="28"/>
          <w:szCs w:val="28"/>
        </w:rPr>
        <w:t xml:space="preserve"> минимум 250 г</w:t>
      </w:r>
      <w:r w:rsidRPr="00F85903">
        <w:rPr>
          <w:rFonts w:ascii="Times New Roman" w:hAnsi="Times New Roman"/>
          <w:sz w:val="28"/>
          <w:szCs w:val="28"/>
        </w:rPr>
        <w:t>.</w:t>
      </w:r>
      <w:r>
        <w:rPr>
          <w:rFonts w:ascii="Times New Roman" w:hAnsi="Times New Roman"/>
          <w:sz w:val="28"/>
          <w:szCs w:val="28"/>
        </w:rPr>
        <w:t>;</w:t>
      </w:r>
    </w:p>
    <w:p w14:paraId="38B430F9" w14:textId="16614B5F" w:rsidR="001F4E09" w:rsidRPr="00CF45F2"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масса расстегая максимум 100 г</w:t>
      </w:r>
      <w:r w:rsidRPr="00F85903">
        <w:rPr>
          <w:rFonts w:ascii="Times New Roman" w:hAnsi="Times New Roman"/>
          <w:sz w:val="28"/>
          <w:szCs w:val="28"/>
        </w:rPr>
        <w:t>.</w:t>
      </w:r>
      <w:r>
        <w:rPr>
          <w:rFonts w:ascii="Times New Roman" w:hAnsi="Times New Roman"/>
          <w:sz w:val="28"/>
          <w:szCs w:val="28"/>
        </w:rPr>
        <w:t>;</w:t>
      </w:r>
    </w:p>
    <w:p w14:paraId="0193D134" w14:textId="0E6795BB" w:rsidR="001B0F25" w:rsidRPr="007E0595" w:rsidRDefault="001B0F25" w:rsidP="001B0F25">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bookmarkStart w:id="25" w:name="_Hlk152530801"/>
      <w:r w:rsidRPr="007E0595">
        <w:rPr>
          <w:rFonts w:ascii="Times New Roman" w:eastAsiaTheme="minorHAnsi" w:hAnsi="Times New Roman"/>
          <w:sz w:val="28"/>
          <w:szCs w:val="28"/>
        </w:rPr>
        <w:t xml:space="preserve">две </w:t>
      </w:r>
      <w:r w:rsidR="001F4E09" w:rsidRPr="007E0595">
        <w:rPr>
          <w:rFonts w:ascii="Times New Roman" w:eastAsiaTheme="minorHAnsi" w:hAnsi="Times New Roman"/>
          <w:sz w:val="28"/>
          <w:szCs w:val="28"/>
        </w:rPr>
        <w:t xml:space="preserve">порции </w:t>
      </w:r>
      <w:r w:rsidR="007E0595" w:rsidRPr="007E0595">
        <w:rPr>
          <w:rFonts w:ascii="Times New Roman" w:eastAsiaTheme="minorHAnsi" w:hAnsi="Times New Roman"/>
          <w:sz w:val="28"/>
          <w:szCs w:val="28"/>
        </w:rPr>
        <w:t xml:space="preserve">ухи </w:t>
      </w:r>
      <w:r w:rsidR="001F4E09" w:rsidRPr="007E0595">
        <w:rPr>
          <w:rFonts w:ascii="Times New Roman" w:eastAsiaTheme="minorHAnsi" w:hAnsi="Times New Roman"/>
          <w:sz w:val="28"/>
          <w:szCs w:val="28"/>
        </w:rPr>
        <w:t>подаются на отдельных тарелках - круглая белая глубокая с плоскими полями 26 – 28 см</w:t>
      </w:r>
      <w:r w:rsidR="001F4E09" w:rsidRPr="007E0595">
        <w:rPr>
          <w:rFonts w:ascii="Times New Roman" w:hAnsi="Times New Roman"/>
          <w:sz w:val="28"/>
          <w:szCs w:val="28"/>
        </w:rPr>
        <w:t>.</w:t>
      </w:r>
      <w:r w:rsidRPr="007E0595">
        <w:rPr>
          <w:rFonts w:ascii="Times New Roman" w:hAnsi="Times New Roman"/>
          <w:sz w:val="28"/>
          <w:szCs w:val="28"/>
        </w:rPr>
        <w:t>, расстегай подаётся отдельно, третья порция подаются на тарелке участника, подача должна быть в ресторанном стиле (</w:t>
      </w:r>
      <w:r w:rsidRPr="007E0595">
        <w:rPr>
          <w:rFonts w:ascii="Times New Roman" w:hAnsi="Times New Roman"/>
          <w:sz w:val="28"/>
          <w:szCs w:val="28"/>
          <w:lang w:val="en-US"/>
        </w:rPr>
        <w:t>Fine</w:t>
      </w:r>
      <w:r w:rsidRPr="007E0595">
        <w:rPr>
          <w:rFonts w:ascii="Times New Roman" w:hAnsi="Times New Roman"/>
          <w:sz w:val="28"/>
          <w:szCs w:val="28"/>
        </w:rPr>
        <w:t xml:space="preserve"> </w:t>
      </w:r>
      <w:r w:rsidRPr="007E0595">
        <w:rPr>
          <w:rFonts w:ascii="Times New Roman" w:hAnsi="Times New Roman"/>
          <w:sz w:val="28"/>
          <w:szCs w:val="28"/>
          <w:lang w:val="en-US"/>
        </w:rPr>
        <w:t>Dining</w:t>
      </w:r>
      <w:r w:rsidRPr="007E0595">
        <w:rPr>
          <w:rFonts w:ascii="Times New Roman" w:hAnsi="Times New Roman"/>
          <w:sz w:val="28"/>
          <w:szCs w:val="28"/>
        </w:rPr>
        <w:t xml:space="preserve">). </w:t>
      </w:r>
      <w:r w:rsidR="007E0595">
        <w:rPr>
          <w:rFonts w:ascii="Times New Roman" w:hAnsi="Times New Roman"/>
          <w:sz w:val="28"/>
          <w:szCs w:val="28"/>
        </w:rPr>
        <w:t xml:space="preserve">Возможно отражение региональной кухни в посуде и рецептуре ухи. </w:t>
      </w:r>
      <w:r w:rsidR="00532691" w:rsidRPr="007E0595">
        <w:rPr>
          <w:rFonts w:ascii="Times New Roman" w:hAnsi="Times New Roman"/>
          <w:sz w:val="28"/>
          <w:szCs w:val="28"/>
        </w:rPr>
        <w:t>Конкурсант</w:t>
      </w:r>
      <w:r w:rsidRPr="007E0595">
        <w:rPr>
          <w:rFonts w:ascii="Times New Roman" w:hAnsi="Times New Roman"/>
          <w:sz w:val="28"/>
          <w:szCs w:val="28"/>
        </w:rPr>
        <w:t xml:space="preserve"> привозит свои тарелки для ухи и расстегая;</w:t>
      </w:r>
    </w:p>
    <w:bookmarkEnd w:id="25"/>
    <w:p w14:paraId="4C07E461" w14:textId="1BA92093" w:rsidR="001F4E09" w:rsidRPr="00CF45F2"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т</w:t>
      </w:r>
      <w:r w:rsidRPr="00CF45F2">
        <w:rPr>
          <w:rFonts w:ascii="Times New Roman" w:eastAsiaTheme="minorHAnsi" w:hAnsi="Times New Roman"/>
          <w:sz w:val="28"/>
          <w:szCs w:val="28"/>
        </w:rPr>
        <w:t xml:space="preserve">емпература подачи тарелки от </w:t>
      </w:r>
      <w:r w:rsidR="005D5E31" w:rsidRPr="002A5AF0">
        <w:rPr>
          <w:rFonts w:ascii="Times New Roman" w:eastAsiaTheme="minorHAnsi" w:hAnsi="Times New Roman"/>
          <w:sz w:val="28"/>
          <w:szCs w:val="28"/>
        </w:rPr>
        <w:t>35 °</w:t>
      </w:r>
      <w:proofErr w:type="gramStart"/>
      <w:r w:rsidR="005D5E31" w:rsidRPr="002A5AF0">
        <w:rPr>
          <w:rFonts w:ascii="Times New Roman" w:eastAsiaTheme="minorHAnsi" w:hAnsi="Times New Roman"/>
          <w:sz w:val="28"/>
          <w:szCs w:val="28"/>
        </w:rPr>
        <w:t xml:space="preserve">С </w:t>
      </w:r>
      <w:r w:rsidR="005D5E31">
        <w:rPr>
          <w:rFonts w:ascii="Times New Roman" w:eastAsiaTheme="minorHAnsi" w:hAnsi="Times New Roman"/>
          <w:sz w:val="28"/>
          <w:szCs w:val="28"/>
        </w:rPr>
        <w:t xml:space="preserve"> до</w:t>
      </w:r>
      <w:proofErr w:type="gramEnd"/>
      <w:r w:rsidR="005D5E31">
        <w:rPr>
          <w:rFonts w:ascii="Times New Roman" w:eastAsiaTheme="minorHAnsi" w:hAnsi="Times New Roman"/>
          <w:sz w:val="28"/>
          <w:szCs w:val="28"/>
        </w:rPr>
        <w:t xml:space="preserve"> 65</w:t>
      </w:r>
      <w:r w:rsidR="005D5E31" w:rsidRPr="002A5AF0">
        <w:rPr>
          <w:rFonts w:ascii="Times New Roman" w:eastAsiaTheme="minorHAnsi" w:hAnsi="Times New Roman"/>
          <w:sz w:val="28"/>
          <w:szCs w:val="28"/>
        </w:rPr>
        <w:t>°С</w:t>
      </w:r>
      <w:r>
        <w:rPr>
          <w:rFonts w:ascii="Times New Roman" w:hAnsi="Times New Roman"/>
          <w:sz w:val="28"/>
          <w:szCs w:val="28"/>
        </w:rPr>
        <w:t>;</w:t>
      </w:r>
    </w:p>
    <w:p w14:paraId="65D13DE5" w14:textId="6BC8FD18" w:rsidR="001F4E09" w:rsidRPr="00CF45F2"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п</w:t>
      </w:r>
      <w:r w:rsidRPr="00CF45F2">
        <w:rPr>
          <w:rFonts w:ascii="Times New Roman" w:eastAsiaTheme="minorHAnsi" w:hAnsi="Times New Roman"/>
          <w:sz w:val="28"/>
          <w:szCs w:val="28"/>
        </w:rPr>
        <w:t>одаются три идентичных блюда</w:t>
      </w:r>
      <w:r>
        <w:rPr>
          <w:rFonts w:ascii="Times New Roman" w:hAnsi="Times New Roman"/>
          <w:sz w:val="28"/>
          <w:szCs w:val="28"/>
        </w:rPr>
        <w:t>;</w:t>
      </w:r>
    </w:p>
    <w:p w14:paraId="2740602C" w14:textId="77777777" w:rsidR="001F4E09" w:rsidRPr="00CF45F2"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и</w:t>
      </w:r>
      <w:r w:rsidRPr="00CF45F2">
        <w:rPr>
          <w:rFonts w:ascii="Times New Roman" w:eastAsiaTheme="minorHAnsi" w:hAnsi="Times New Roman"/>
          <w:sz w:val="28"/>
          <w:szCs w:val="28"/>
        </w:rPr>
        <w:t>спользование при подаче несъедобных компонентов, дополнительных аксессуаров и вспомогательного инвентаря на тарелках НЕ ДОПУСКАЕТСЯ!!!</w:t>
      </w:r>
    </w:p>
    <w:p w14:paraId="6BB633A0" w14:textId="18A26F44" w:rsidR="001F4E09" w:rsidRPr="00CF45F2"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с</w:t>
      </w:r>
      <w:r w:rsidRPr="00CF45F2">
        <w:rPr>
          <w:rFonts w:ascii="Times New Roman" w:eastAsiaTheme="minorHAnsi" w:hAnsi="Times New Roman"/>
          <w:sz w:val="28"/>
          <w:szCs w:val="28"/>
        </w:rPr>
        <w:t xml:space="preserve">ервисное окно открывается за 5 минут до подачи и закрывается через 5 </w:t>
      </w:r>
      <w:r w:rsidRPr="00CF45F2">
        <w:rPr>
          <w:rFonts w:ascii="Times New Roman" w:eastAsiaTheme="minorHAnsi" w:hAnsi="Times New Roman"/>
          <w:sz w:val="28"/>
          <w:szCs w:val="28"/>
        </w:rPr>
        <w:lastRenderedPageBreak/>
        <w:t>минут после подачи</w:t>
      </w:r>
      <w:r>
        <w:rPr>
          <w:rFonts w:ascii="Times New Roman" w:hAnsi="Times New Roman"/>
          <w:sz w:val="28"/>
          <w:szCs w:val="28"/>
        </w:rPr>
        <w:t>;</w:t>
      </w:r>
    </w:p>
    <w:p w14:paraId="47E77171" w14:textId="2A934CC3" w:rsidR="001F4E09" w:rsidRPr="00CF45F2"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о</w:t>
      </w:r>
      <w:r w:rsidRPr="00CF45F2">
        <w:rPr>
          <w:rFonts w:ascii="Times New Roman" w:eastAsiaTheme="minorHAnsi" w:hAnsi="Times New Roman"/>
          <w:sz w:val="28"/>
          <w:szCs w:val="28"/>
        </w:rPr>
        <w:t>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r>
        <w:rPr>
          <w:rFonts w:ascii="Times New Roman" w:hAnsi="Times New Roman"/>
          <w:sz w:val="28"/>
          <w:szCs w:val="28"/>
        </w:rPr>
        <w:t>;</w:t>
      </w:r>
    </w:p>
    <w:p w14:paraId="14F7E0AF" w14:textId="7D39B887" w:rsidR="001F4E09" w:rsidRPr="00CF45F2"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д</w:t>
      </w:r>
      <w:r w:rsidRPr="00CF45F2">
        <w:rPr>
          <w:rFonts w:ascii="Times New Roman" w:eastAsiaTheme="minorHAnsi" w:hAnsi="Times New Roman"/>
          <w:sz w:val="28"/>
          <w:szCs w:val="28"/>
        </w:rPr>
        <w:t>ля того чтобы эксперты смогли оценить внешний вид</w:t>
      </w:r>
      <w:r w:rsidR="007E0595">
        <w:rPr>
          <w:rFonts w:ascii="Times New Roman" w:eastAsiaTheme="minorHAnsi" w:hAnsi="Times New Roman"/>
          <w:sz w:val="28"/>
          <w:szCs w:val="28"/>
        </w:rPr>
        <w:t xml:space="preserve"> ухи</w:t>
      </w:r>
      <w:r w:rsidRPr="00CF45F2">
        <w:rPr>
          <w:rFonts w:ascii="Times New Roman" w:eastAsiaTheme="minorHAnsi" w:hAnsi="Times New Roman"/>
          <w:sz w:val="28"/>
          <w:szCs w:val="28"/>
        </w:rPr>
        <w:t>, главный эксперт может сфотографировать блюдо на рабочем столе участника и затем показать группе, которая оценивает данный аспект. (так как пока волонтёр несёт тарелки, гарнир в тарелке может развалиться)</w:t>
      </w:r>
    </w:p>
    <w:p w14:paraId="04734AE2" w14:textId="77777777" w:rsidR="001F4E09" w:rsidRDefault="001F4E09" w:rsidP="001F4E09">
      <w:pPr>
        <w:pStyle w:val="aff2"/>
        <w:spacing w:after="0" w:line="240" w:lineRule="auto"/>
        <w:ind w:left="0"/>
        <w:mirrorIndents/>
        <w:jc w:val="both"/>
        <w:rPr>
          <w:rFonts w:ascii="Times New Roman" w:hAnsi="Times New Roman"/>
          <w:sz w:val="28"/>
          <w:szCs w:val="28"/>
        </w:rPr>
      </w:pPr>
    </w:p>
    <w:p w14:paraId="560C6125" w14:textId="77777777" w:rsidR="001F4E09" w:rsidRPr="004459C4" w:rsidRDefault="001F4E09" w:rsidP="001F4E09">
      <w:pPr>
        <w:pStyle w:val="aff2"/>
        <w:spacing w:after="0" w:line="240" w:lineRule="auto"/>
        <w:ind w:left="0"/>
        <w:mirrorIndents/>
        <w:jc w:val="both"/>
        <w:rPr>
          <w:rFonts w:ascii="Times New Roman" w:hAnsi="Times New Roman"/>
          <w:sz w:val="28"/>
          <w:szCs w:val="28"/>
        </w:rPr>
      </w:pPr>
      <w:r w:rsidRPr="004459C4">
        <w:rPr>
          <w:rFonts w:ascii="Times New Roman" w:hAnsi="Times New Roman"/>
          <w:sz w:val="28"/>
          <w:szCs w:val="28"/>
          <w:u w:val="single"/>
        </w:rPr>
        <w:t>Основные ингредиенты</w:t>
      </w:r>
      <w:r w:rsidRPr="004459C4">
        <w:rPr>
          <w:rFonts w:ascii="Times New Roman" w:hAnsi="Times New Roman"/>
          <w:sz w:val="28"/>
          <w:szCs w:val="28"/>
        </w:rPr>
        <w:t>.</w:t>
      </w:r>
    </w:p>
    <w:p w14:paraId="33F7A641" w14:textId="77777777" w:rsidR="001F4E09" w:rsidRPr="004459C4"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с общего стола;</w:t>
      </w:r>
    </w:p>
    <w:p w14:paraId="5F6D0764" w14:textId="77777777" w:rsidR="001F4E09"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черный ящик – определяет главный эксперт</w:t>
      </w:r>
      <w:r>
        <w:rPr>
          <w:rFonts w:ascii="Times New Roman" w:eastAsiaTheme="minorHAnsi" w:hAnsi="Times New Roman"/>
          <w:sz w:val="28"/>
          <w:szCs w:val="28"/>
        </w:rPr>
        <w:t>;</w:t>
      </w:r>
    </w:p>
    <w:p w14:paraId="74C18189" w14:textId="77777777" w:rsidR="001F4E09" w:rsidRPr="004459C4"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чёрный ящик – два вида рыбы;</w:t>
      </w:r>
    </w:p>
    <w:p w14:paraId="465E0B9C" w14:textId="77777777" w:rsidR="001F4E09" w:rsidRPr="004459C4" w:rsidRDefault="001F4E09" w:rsidP="001F4E09">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из заказанного списка;</w:t>
      </w:r>
    </w:p>
    <w:p w14:paraId="3C175A09" w14:textId="77777777" w:rsidR="001F4E09" w:rsidRPr="00F85903" w:rsidRDefault="001F4E09" w:rsidP="001F4E09">
      <w:pPr>
        <w:pStyle w:val="aff2"/>
        <w:widowControl w:val="0"/>
        <w:autoSpaceDE w:val="0"/>
        <w:autoSpaceDN w:val="0"/>
        <w:spacing w:after="0" w:line="240" w:lineRule="auto"/>
        <w:ind w:left="0"/>
        <w:rPr>
          <w:rFonts w:ascii="Times New Roman" w:eastAsiaTheme="minorHAnsi" w:hAnsi="Times New Roman"/>
          <w:sz w:val="28"/>
          <w:szCs w:val="28"/>
        </w:rPr>
      </w:pPr>
    </w:p>
    <w:p w14:paraId="66E5EBB3" w14:textId="77777777" w:rsidR="001F4E09" w:rsidRPr="008347B2" w:rsidRDefault="001F4E09" w:rsidP="001F4E09">
      <w:pPr>
        <w:pStyle w:val="aff2"/>
        <w:spacing w:after="0" w:line="240" w:lineRule="auto"/>
        <w:ind w:left="0"/>
        <w:mirrorIndents/>
        <w:jc w:val="both"/>
        <w:rPr>
          <w:rFonts w:ascii="Times New Roman" w:hAnsi="Times New Roman"/>
          <w:sz w:val="28"/>
          <w:szCs w:val="28"/>
          <w:u w:val="single"/>
        </w:rPr>
      </w:pPr>
      <w:r w:rsidRPr="008347B2">
        <w:rPr>
          <w:rFonts w:ascii="Times New Roman" w:hAnsi="Times New Roman"/>
          <w:sz w:val="28"/>
          <w:szCs w:val="28"/>
          <w:u w:val="single"/>
        </w:rPr>
        <w:t>Специальное оборудование.</w:t>
      </w:r>
    </w:p>
    <w:p w14:paraId="1D902977" w14:textId="77777777" w:rsidR="001F4E09" w:rsidRPr="00F85903" w:rsidRDefault="001F4E09" w:rsidP="001F4E09">
      <w:pPr>
        <w:pStyle w:val="aff2"/>
        <w:numPr>
          <w:ilvl w:val="0"/>
          <w:numId w:val="24"/>
        </w:numPr>
        <w:spacing w:after="0" w:line="240" w:lineRule="auto"/>
        <w:ind w:left="426" w:hanging="426"/>
        <w:mirrorIndents/>
        <w:jc w:val="both"/>
        <w:rPr>
          <w:rFonts w:ascii="Times New Roman" w:eastAsiaTheme="minorHAnsi" w:hAnsi="Times New Roman"/>
          <w:sz w:val="28"/>
          <w:szCs w:val="28"/>
        </w:rPr>
      </w:pPr>
      <w:r>
        <w:rPr>
          <w:rFonts w:ascii="Times New Roman" w:eastAsiaTheme="minorHAnsi" w:hAnsi="Times New Roman"/>
          <w:sz w:val="28"/>
          <w:szCs w:val="28"/>
        </w:rPr>
        <w:t>р</w:t>
      </w:r>
      <w:r w:rsidRPr="00F85903">
        <w:rPr>
          <w:rFonts w:ascii="Times New Roman" w:eastAsiaTheme="minorHAnsi" w:hAnsi="Times New Roman"/>
          <w:sz w:val="28"/>
          <w:szCs w:val="28"/>
        </w:rPr>
        <w:t>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425D856F" w14:textId="77777777" w:rsidR="00AB04B8" w:rsidRDefault="00AB04B8" w:rsidP="00AB04B8">
      <w:pPr>
        <w:spacing w:after="0" w:line="240" w:lineRule="auto"/>
        <w:jc w:val="both"/>
        <w:rPr>
          <w:rFonts w:ascii="Times New Roman" w:hAnsi="Times New Roman"/>
          <w:sz w:val="28"/>
          <w:szCs w:val="28"/>
        </w:rPr>
      </w:pPr>
    </w:p>
    <w:p w14:paraId="79376396" w14:textId="7FEDD741" w:rsidR="007E0595" w:rsidRPr="007C7C14" w:rsidRDefault="007E0595" w:rsidP="007E0595">
      <w:pPr>
        <w:spacing w:after="120" w:line="276" w:lineRule="auto"/>
        <w:jc w:val="both"/>
        <w:rPr>
          <w:rFonts w:ascii="Times New Roman" w:eastAsia="Times New Roman" w:hAnsi="Times New Roman" w:cs="Times New Roman"/>
          <w:i/>
          <w:sz w:val="28"/>
          <w:szCs w:val="28"/>
        </w:rPr>
      </w:pPr>
      <w:r w:rsidRPr="007C7C14">
        <w:rPr>
          <w:rFonts w:ascii="Times New Roman" w:eastAsia="Times New Roman" w:hAnsi="Times New Roman" w:cs="Times New Roman"/>
          <w:i/>
          <w:sz w:val="28"/>
          <w:szCs w:val="28"/>
          <w:lang w:eastAsia="ru-RU"/>
        </w:rPr>
        <w:t xml:space="preserve">                    </w:t>
      </w:r>
      <w:r w:rsidR="00177745" w:rsidRPr="007C7C14">
        <w:rPr>
          <w:rFonts w:ascii="Times New Roman" w:eastAsia="Times New Roman" w:hAnsi="Times New Roman" w:cs="Times New Roman"/>
          <w:i/>
          <w:sz w:val="28"/>
          <w:szCs w:val="28"/>
          <w:lang w:val="en-US" w:eastAsia="ru-RU"/>
        </w:rPr>
        <w:t>Fast</w:t>
      </w:r>
      <w:r w:rsidR="00177745" w:rsidRPr="007C7C14">
        <w:rPr>
          <w:rFonts w:ascii="Times New Roman" w:eastAsia="Times New Roman" w:hAnsi="Times New Roman" w:cs="Times New Roman"/>
          <w:i/>
          <w:sz w:val="28"/>
          <w:szCs w:val="28"/>
          <w:lang w:eastAsia="ru-RU"/>
        </w:rPr>
        <w:t xml:space="preserve"> </w:t>
      </w:r>
      <w:r w:rsidR="00177745" w:rsidRPr="007C7C14">
        <w:rPr>
          <w:rFonts w:ascii="Times New Roman" w:eastAsia="Times New Roman" w:hAnsi="Times New Roman" w:cs="Times New Roman"/>
          <w:i/>
          <w:sz w:val="28"/>
          <w:szCs w:val="28"/>
          <w:lang w:val="en-US" w:eastAsia="ru-RU"/>
        </w:rPr>
        <w:t>food</w:t>
      </w:r>
      <w:r w:rsidR="00177745" w:rsidRPr="007C7C14">
        <w:rPr>
          <w:rFonts w:ascii="Times New Roman" w:eastAsia="Times New Roman" w:hAnsi="Times New Roman" w:cs="Times New Roman"/>
          <w:i/>
          <w:sz w:val="28"/>
          <w:szCs w:val="28"/>
          <w:lang w:eastAsia="ru-RU"/>
        </w:rPr>
        <w:t xml:space="preserve"> – конкурсант готовит блюда в стиле </w:t>
      </w:r>
      <w:r w:rsidR="007C7C14" w:rsidRPr="007C7C14">
        <w:rPr>
          <w:rFonts w:ascii="Times New Roman" w:eastAsia="Times New Roman" w:hAnsi="Times New Roman" w:cs="Times New Roman"/>
          <w:i/>
          <w:sz w:val="28"/>
          <w:szCs w:val="28"/>
          <w:lang w:eastAsia="ru-RU"/>
        </w:rPr>
        <w:t>быстрого питания</w:t>
      </w:r>
      <w:r w:rsidR="00177745" w:rsidRPr="007C7C14">
        <w:rPr>
          <w:rFonts w:ascii="Times New Roman" w:eastAsia="Times New Roman" w:hAnsi="Times New Roman" w:cs="Times New Roman"/>
          <w:i/>
          <w:sz w:val="28"/>
          <w:szCs w:val="28"/>
          <w:lang w:eastAsia="ru-RU"/>
        </w:rPr>
        <w:t xml:space="preserve">. </w:t>
      </w:r>
      <w:r w:rsidR="007C7C14" w:rsidRPr="007C7C14">
        <w:rPr>
          <w:rFonts w:ascii="Times New Roman" w:eastAsia="Times New Roman" w:hAnsi="Times New Roman" w:cs="Times New Roman"/>
          <w:i/>
          <w:sz w:val="28"/>
          <w:szCs w:val="28"/>
          <w:lang w:eastAsia="ru-RU"/>
        </w:rPr>
        <w:t xml:space="preserve">Презентационная подача осуществляется в формате </w:t>
      </w:r>
      <w:r w:rsidR="007C7C14" w:rsidRPr="007C7C14">
        <w:rPr>
          <w:rFonts w:ascii="Times New Roman" w:eastAsia="Times New Roman" w:hAnsi="Times New Roman" w:cs="Times New Roman"/>
          <w:i/>
          <w:sz w:val="28"/>
          <w:szCs w:val="28"/>
          <w:lang w:val="en-US" w:eastAsia="ru-RU"/>
        </w:rPr>
        <w:t>take</w:t>
      </w:r>
      <w:r w:rsidR="007C7C14" w:rsidRPr="007C7C14">
        <w:rPr>
          <w:rFonts w:ascii="Times New Roman" w:eastAsia="Times New Roman" w:hAnsi="Times New Roman" w:cs="Times New Roman"/>
          <w:i/>
          <w:sz w:val="28"/>
          <w:szCs w:val="28"/>
          <w:lang w:eastAsia="ru-RU"/>
        </w:rPr>
        <w:t xml:space="preserve"> </w:t>
      </w:r>
      <w:r w:rsidR="007C7C14" w:rsidRPr="007C7C14">
        <w:rPr>
          <w:rFonts w:ascii="Times New Roman" w:eastAsia="Times New Roman" w:hAnsi="Times New Roman" w:cs="Times New Roman"/>
          <w:i/>
          <w:sz w:val="28"/>
          <w:szCs w:val="28"/>
          <w:lang w:val="en-US" w:eastAsia="ru-RU"/>
        </w:rPr>
        <w:t>away</w:t>
      </w:r>
      <w:r w:rsidR="007C7C14" w:rsidRPr="007C7C14">
        <w:rPr>
          <w:rFonts w:ascii="Times New Roman" w:eastAsia="Times New Roman" w:hAnsi="Times New Roman" w:cs="Times New Roman"/>
          <w:i/>
          <w:sz w:val="28"/>
          <w:szCs w:val="28"/>
          <w:lang w:eastAsia="ru-RU"/>
        </w:rPr>
        <w:t xml:space="preserve"> - на вынос.</w:t>
      </w:r>
      <w:r w:rsidRPr="007C7C14">
        <w:rPr>
          <w:rFonts w:ascii="Times New Roman" w:eastAsia="Times New Roman" w:hAnsi="Times New Roman" w:cs="Times New Roman"/>
          <w:i/>
          <w:sz w:val="28"/>
          <w:szCs w:val="28"/>
          <w:lang w:eastAsia="ru-RU"/>
        </w:rPr>
        <w:t xml:space="preserve"> </w:t>
      </w:r>
      <w:r w:rsidR="007C7C14" w:rsidRPr="007C7C14">
        <w:rPr>
          <w:rFonts w:ascii="Times New Roman" w:eastAsia="Times New Roman" w:hAnsi="Times New Roman" w:cs="Times New Roman"/>
          <w:i/>
          <w:sz w:val="28"/>
          <w:szCs w:val="28"/>
          <w:lang w:eastAsia="ru-RU"/>
        </w:rPr>
        <w:t xml:space="preserve">Конкурсант подаёт одну порцию в индивидуальной упаковке, которую разработал сам. </w:t>
      </w:r>
      <w:r w:rsidRPr="007C7C14">
        <w:rPr>
          <w:rFonts w:ascii="Times New Roman" w:eastAsia="Times New Roman" w:hAnsi="Times New Roman" w:cs="Times New Roman"/>
          <w:i/>
          <w:sz w:val="28"/>
          <w:szCs w:val="28"/>
          <w:lang w:eastAsia="ru-RU"/>
        </w:rPr>
        <w:t xml:space="preserve">Время на выполнение модулей Г, Д, </w:t>
      </w:r>
      <w:proofErr w:type="gramStart"/>
      <w:r w:rsidRPr="007C7C14">
        <w:rPr>
          <w:rFonts w:ascii="Times New Roman" w:eastAsia="Times New Roman" w:hAnsi="Times New Roman" w:cs="Times New Roman"/>
          <w:i/>
          <w:sz w:val="28"/>
          <w:szCs w:val="28"/>
          <w:lang w:eastAsia="ru-RU"/>
        </w:rPr>
        <w:t>Е  -</w:t>
      </w:r>
      <w:proofErr w:type="gramEnd"/>
      <w:r w:rsidRPr="007C7C14">
        <w:rPr>
          <w:rFonts w:ascii="Times New Roman" w:eastAsia="Times New Roman" w:hAnsi="Times New Roman" w:cs="Times New Roman"/>
          <w:i/>
          <w:sz w:val="28"/>
          <w:szCs w:val="28"/>
          <w:lang w:eastAsia="ru-RU"/>
        </w:rPr>
        <w:t xml:space="preserve"> 5 часов </w:t>
      </w:r>
    </w:p>
    <w:p w14:paraId="72531AC8" w14:textId="77777777" w:rsidR="007E0595" w:rsidRPr="00F85903" w:rsidRDefault="007E0595" w:rsidP="00AB04B8">
      <w:pPr>
        <w:spacing w:after="0" w:line="240" w:lineRule="auto"/>
        <w:jc w:val="both"/>
        <w:rPr>
          <w:rFonts w:ascii="Times New Roman" w:hAnsi="Times New Roman"/>
          <w:sz w:val="28"/>
          <w:szCs w:val="28"/>
        </w:rPr>
      </w:pPr>
    </w:p>
    <w:p w14:paraId="73014668" w14:textId="2542B4A4" w:rsidR="008A1CF7" w:rsidRDefault="00AB04B8" w:rsidP="008A1CF7">
      <w:pPr>
        <w:spacing w:line="240" w:lineRule="auto"/>
        <w:contextualSpacing/>
        <w:mirrorIndents/>
        <w:jc w:val="center"/>
        <w:rPr>
          <w:rFonts w:ascii="Times New Roman" w:hAnsi="Times New Roman"/>
          <w:b/>
          <w:bCs/>
          <w:iCs/>
          <w:sz w:val="28"/>
          <w:szCs w:val="28"/>
        </w:rPr>
      </w:pPr>
      <w:bookmarkStart w:id="26" w:name="_Hlk152526977"/>
      <w:r w:rsidRPr="007E0595">
        <w:rPr>
          <w:rFonts w:ascii="Times New Roman" w:hAnsi="Times New Roman"/>
          <w:b/>
          <w:bCs/>
          <w:iCs/>
          <w:sz w:val="28"/>
          <w:szCs w:val="28"/>
        </w:rPr>
        <w:t xml:space="preserve">Модуль </w:t>
      </w:r>
      <w:r w:rsidR="00C04BA1" w:rsidRPr="007E0595">
        <w:rPr>
          <w:rFonts w:ascii="Times New Roman" w:hAnsi="Times New Roman"/>
          <w:b/>
          <w:bCs/>
          <w:iCs/>
          <w:sz w:val="28"/>
          <w:szCs w:val="28"/>
        </w:rPr>
        <w:t>Г</w:t>
      </w:r>
      <w:r w:rsidRPr="007E0595">
        <w:rPr>
          <w:rFonts w:ascii="Times New Roman" w:hAnsi="Times New Roman"/>
          <w:b/>
          <w:bCs/>
          <w:iCs/>
          <w:sz w:val="28"/>
          <w:szCs w:val="28"/>
        </w:rPr>
        <w:t>:</w:t>
      </w:r>
      <w:r w:rsidR="00A63A3C" w:rsidRPr="007E0595">
        <w:rPr>
          <w:rFonts w:ascii="Times New Roman" w:hAnsi="Times New Roman"/>
          <w:b/>
          <w:bCs/>
          <w:iCs/>
          <w:sz w:val="28"/>
          <w:szCs w:val="28"/>
        </w:rPr>
        <w:t xml:space="preserve"> </w:t>
      </w:r>
      <w:r w:rsidR="001F4E09" w:rsidRPr="007E0595">
        <w:rPr>
          <w:rFonts w:ascii="Times New Roman" w:hAnsi="Times New Roman"/>
          <w:b/>
          <w:bCs/>
          <w:iCs/>
          <w:sz w:val="28"/>
          <w:szCs w:val="28"/>
        </w:rPr>
        <w:t>Т</w:t>
      </w:r>
      <w:r w:rsidR="00C04BA1" w:rsidRPr="007E0595">
        <w:rPr>
          <w:rFonts w:ascii="Times New Roman" w:hAnsi="Times New Roman"/>
          <w:b/>
          <w:bCs/>
          <w:iCs/>
          <w:sz w:val="28"/>
          <w:szCs w:val="28"/>
        </w:rPr>
        <w:t>апас</w:t>
      </w:r>
      <w:r w:rsidR="002378BA" w:rsidRPr="007E0595">
        <w:rPr>
          <w:rFonts w:ascii="Times New Roman" w:hAnsi="Times New Roman"/>
          <w:b/>
          <w:bCs/>
          <w:iCs/>
          <w:sz w:val="28"/>
          <w:szCs w:val="28"/>
        </w:rPr>
        <w:t>.</w:t>
      </w:r>
    </w:p>
    <w:p w14:paraId="12F6F573" w14:textId="77777777" w:rsidR="008A1CF7" w:rsidRDefault="008A1CF7" w:rsidP="008A1CF7">
      <w:pPr>
        <w:spacing w:line="240" w:lineRule="auto"/>
        <w:contextualSpacing/>
        <w:mirrorIndents/>
        <w:jc w:val="center"/>
        <w:rPr>
          <w:rFonts w:ascii="Times New Roman" w:hAnsi="Times New Roman"/>
          <w:i/>
          <w:sz w:val="28"/>
          <w:szCs w:val="28"/>
        </w:rPr>
      </w:pPr>
    </w:p>
    <w:p w14:paraId="27330562" w14:textId="77777777" w:rsidR="008A1CF7" w:rsidRDefault="008A1CF7" w:rsidP="008A1CF7">
      <w:pPr>
        <w:pStyle w:val="aff2"/>
        <w:spacing w:line="240" w:lineRule="auto"/>
        <w:ind w:left="0"/>
        <w:mirrorIndents/>
        <w:jc w:val="both"/>
        <w:rPr>
          <w:rFonts w:ascii="Times New Roman" w:hAnsi="Times New Roman"/>
          <w:sz w:val="28"/>
          <w:szCs w:val="28"/>
          <w:u w:val="single"/>
        </w:rPr>
      </w:pPr>
      <w:r>
        <w:rPr>
          <w:rFonts w:ascii="Times New Roman" w:hAnsi="Times New Roman"/>
          <w:sz w:val="28"/>
          <w:szCs w:val="28"/>
          <w:u w:val="single"/>
        </w:rPr>
        <w:t>Описание задания.</w:t>
      </w:r>
    </w:p>
    <w:p w14:paraId="6B625AD0" w14:textId="18B64268" w:rsidR="008A1CF7" w:rsidRDefault="008A1CF7" w:rsidP="008A1CF7">
      <w:pPr>
        <w:pStyle w:val="aff2"/>
        <w:spacing w:after="0" w:line="240" w:lineRule="auto"/>
        <w:ind w:left="0" w:firstLine="709"/>
        <w:jc w:val="both"/>
        <w:rPr>
          <w:rFonts w:ascii="Times New Roman" w:eastAsiaTheme="minorHAnsi" w:hAnsi="Times New Roman"/>
          <w:b/>
          <w:bCs/>
          <w:sz w:val="28"/>
          <w:szCs w:val="28"/>
        </w:rPr>
      </w:pPr>
      <w:r>
        <w:rPr>
          <w:rFonts w:ascii="Times New Roman" w:eastAsiaTheme="minorHAnsi" w:hAnsi="Times New Roman"/>
          <w:b/>
          <w:bCs/>
          <w:sz w:val="28"/>
          <w:szCs w:val="28"/>
        </w:rPr>
        <w:t xml:space="preserve">Приготовить 12 штук закуски </w:t>
      </w:r>
      <w:r w:rsidR="00C04BA1">
        <w:rPr>
          <w:rFonts w:ascii="Times New Roman" w:eastAsiaTheme="minorHAnsi" w:hAnsi="Times New Roman"/>
          <w:b/>
          <w:bCs/>
          <w:sz w:val="28"/>
          <w:szCs w:val="28"/>
        </w:rPr>
        <w:t>тапас</w:t>
      </w:r>
      <w:r w:rsidR="00A25E90">
        <w:rPr>
          <w:rFonts w:ascii="Times New Roman" w:eastAsiaTheme="minorHAnsi" w:hAnsi="Times New Roman"/>
          <w:b/>
          <w:bCs/>
          <w:sz w:val="28"/>
          <w:szCs w:val="28"/>
        </w:rPr>
        <w:t xml:space="preserve"> на усмотрение </w:t>
      </w:r>
      <w:r w:rsidR="00124BC2">
        <w:rPr>
          <w:rFonts w:ascii="Times New Roman" w:eastAsiaTheme="minorHAnsi" w:hAnsi="Times New Roman"/>
          <w:b/>
          <w:bCs/>
          <w:sz w:val="28"/>
          <w:szCs w:val="28"/>
        </w:rPr>
        <w:t>конкурсанта</w:t>
      </w:r>
    </w:p>
    <w:p w14:paraId="3742D214" w14:textId="01A5F0F9" w:rsidR="008A1CF7" w:rsidRDefault="008A1CF7" w:rsidP="008A1CF7">
      <w:pPr>
        <w:pStyle w:val="aff2"/>
        <w:numPr>
          <w:ilvl w:val="0"/>
          <w:numId w:val="78"/>
        </w:numPr>
        <w:spacing w:after="0" w:line="240" w:lineRule="auto"/>
        <w:ind w:left="426" w:hanging="426"/>
        <w:mirrorIndents/>
        <w:jc w:val="both"/>
        <w:rPr>
          <w:rFonts w:ascii="Times New Roman" w:eastAsiaTheme="minorHAnsi" w:hAnsi="Times New Roman"/>
          <w:b/>
          <w:bCs/>
          <w:sz w:val="28"/>
          <w:szCs w:val="28"/>
        </w:rPr>
      </w:pPr>
      <w:r>
        <w:rPr>
          <w:rFonts w:ascii="Times New Roman" w:eastAsiaTheme="minorHAnsi" w:hAnsi="Times New Roman"/>
          <w:b/>
          <w:bCs/>
          <w:sz w:val="28"/>
          <w:szCs w:val="28"/>
        </w:rPr>
        <w:t xml:space="preserve">размер каждой закуски на </w:t>
      </w:r>
      <w:r w:rsidR="00A25E90">
        <w:rPr>
          <w:rFonts w:ascii="Times New Roman" w:eastAsiaTheme="minorHAnsi" w:hAnsi="Times New Roman"/>
          <w:b/>
          <w:bCs/>
          <w:sz w:val="28"/>
          <w:szCs w:val="28"/>
        </w:rPr>
        <w:t>2</w:t>
      </w:r>
      <w:r>
        <w:rPr>
          <w:rFonts w:ascii="Times New Roman" w:eastAsiaTheme="minorHAnsi" w:hAnsi="Times New Roman"/>
          <w:b/>
          <w:bCs/>
          <w:sz w:val="28"/>
          <w:szCs w:val="28"/>
        </w:rPr>
        <w:t>-</w:t>
      </w:r>
      <w:r w:rsidR="00A25E90">
        <w:rPr>
          <w:rFonts w:ascii="Times New Roman" w:eastAsiaTheme="minorHAnsi" w:hAnsi="Times New Roman"/>
          <w:b/>
          <w:bCs/>
          <w:sz w:val="28"/>
          <w:szCs w:val="28"/>
        </w:rPr>
        <w:t>3</w:t>
      </w:r>
      <w:r>
        <w:rPr>
          <w:rFonts w:ascii="Times New Roman" w:eastAsiaTheme="minorHAnsi" w:hAnsi="Times New Roman"/>
          <w:b/>
          <w:bCs/>
          <w:sz w:val="28"/>
          <w:szCs w:val="28"/>
        </w:rPr>
        <w:t xml:space="preserve"> укуса;</w:t>
      </w:r>
    </w:p>
    <w:p w14:paraId="19820E21" w14:textId="77777777" w:rsidR="008A1CF7" w:rsidRDefault="008A1CF7" w:rsidP="008A1CF7">
      <w:pPr>
        <w:pStyle w:val="aff2"/>
        <w:numPr>
          <w:ilvl w:val="0"/>
          <w:numId w:val="78"/>
        </w:numPr>
        <w:spacing w:after="0" w:line="240" w:lineRule="auto"/>
        <w:ind w:left="426" w:hanging="426"/>
        <w:mirrorIndents/>
        <w:jc w:val="both"/>
        <w:rPr>
          <w:rFonts w:ascii="Times New Roman" w:eastAsiaTheme="minorHAnsi" w:hAnsi="Times New Roman"/>
          <w:b/>
          <w:bCs/>
          <w:sz w:val="28"/>
          <w:szCs w:val="28"/>
        </w:rPr>
      </w:pPr>
      <w:r>
        <w:rPr>
          <w:rFonts w:ascii="Times New Roman" w:eastAsiaTheme="minorHAnsi" w:hAnsi="Times New Roman"/>
          <w:b/>
          <w:bCs/>
          <w:sz w:val="28"/>
          <w:szCs w:val="28"/>
        </w:rPr>
        <w:t>приготовить один вид закуски.</w:t>
      </w:r>
    </w:p>
    <w:p w14:paraId="2D64B8B1" w14:textId="77777777" w:rsidR="008A1CF7" w:rsidRDefault="008A1CF7" w:rsidP="008A1CF7">
      <w:pPr>
        <w:pStyle w:val="aff2"/>
        <w:spacing w:after="0" w:line="240" w:lineRule="auto"/>
        <w:ind w:left="426"/>
        <w:mirrorIndents/>
        <w:jc w:val="both"/>
        <w:rPr>
          <w:rFonts w:ascii="Times New Roman" w:eastAsiaTheme="minorHAnsi" w:hAnsi="Times New Roman"/>
          <w:b/>
          <w:bCs/>
          <w:sz w:val="28"/>
          <w:szCs w:val="28"/>
        </w:rPr>
      </w:pPr>
    </w:p>
    <w:p w14:paraId="08633AA3" w14:textId="77777777" w:rsidR="008A1CF7" w:rsidRPr="00532691" w:rsidRDefault="008A1CF7" w:rsidP="00532691">
      <w:pPr>
        <w:spacing w:after="0" w:line="240" w:lineRule="auto"/>
        <w:mirrorIndents/>
        <w:jc w:val="both"/>
        <w:rPr>
          <w:rFonts w:ascii="Times New Roman" w:hAnsi="Times New Roman"/>
          <w:sz w:val="28"/>
          <w:szCs w:val="28"/>
        </w:rPr>
      </w:pPr>
    </w:p>
    <w:p w14:paraId="61CD4126" w14:textId="77777777" w:rsidR="008A1CF7" w:rsidRDefault="008A1CF7" w:rsidP="008A1CF7">
      <w:pPr>
        <w:pStyle w:val="aff2"/>
        <w:spacing w:after="0" w:line="240" w:lineRule="auto"/>
        <w:ind w:left="0"/>
        <w:mirrorIndents/>
        <w:jc w:val="both"/>
        <w:rPr>
          <w:rFonts w:ascii="Times New Roman" w:hAnsi="Times New Roman"/>
          <w:sz w:val="28"/>
          <w:szCs w:val="28"/>
        </w:rPr>
      </w:pPr>
      <w:r>
        <w:rPr>
          <w:rFonts w:ascii="Times New Roman" w:hAnsi="Times New Roman"/>
          <w:sz w:val="28"/>
          <w:szCs w:val="28"/>
          <w:u w:val="single"/>
        </w:rPr>
        <w:t>Особенности подачи</w:t>
      </w:r>
      <w:r>
        <w:rPr>
          <w:rFonts w:ascii="Times New Roman" w:hAnsi="Times New Roman"/>
          <w:sz w:val="28"/>
          <w:szCs w:val="28"/>
        </w:rPr>
        <w:t>.</w:t>
      </w:r>
    </w:p>
    <w:p w14:paraId="1A494904" w14:textId="5157EE27" w:rsidR="008A1CF7" w:rsidRDefault="008A1CF7" w:rsidP="008A1CF7">
      <w:pPr>
        <w:pStyle w:val="aff2"/>
        <w:numPr>
          <w:ilvl w:val="0"/>
          <w:numId w:val="79"/>
        </w:numPr>
        <w:spacing w:after="0" w:line="240" w:lineRule="auto"/>
        <w:ind w:left="426" w:hanging="426"/>
        <w:mirrorIndents/>
        <w:jc w:val="both"/>
        <w:rPr>
          <w:rFonts w:ascii="Times New Roman" w:hAnsi="Times New Roman"/>
          <w:sz w:val="28"/>
          <w:szCs w:val="28"/>
        </w:rPr>
      </w:pPr>
      <w:bookmarkStart w:id="27" w:name="_Hlk173329172"/>
      <w:r>
        <w:rPr>
          <w:rFonts w:ascii="Times New Roman" w:hAnsi="Times New Roman"/>
          <w:sz w:val="28"/>
          <w:szCs w:val="28"/>
        </w:rPr>
        <w:t>1</w:t>
      </w:r>
      <w:r w:rsidR="00A25E90">
        <w:rPr>
          <w:rFonts w:ascii="Times New Roman" w:hAnsi="Times New Roman"/>
          <w:sz w:val="28"/>
          <w:szCs w:val="28"/>
        </w:rPr>
        <w:t>2</w:t>
      </w:r>
      <w:r>
        <w:rPr>
          <w:rFonts w:ascii="Times New Roman" w:hAnsi="Times New Roman"/>
          <w:sz w:val="28"/>
          <w:szCs w:val="28"/>
        </w:rPr>
        <w:t xml:space="preserve"> шт., закуски подаются на </w:t>
      </w:r>
      <w:r w:rsidR="007C7C14">
        <w:rPr>
          <w:rFonts w:ascii="Times New Roman" w:hAnsi="Times New Roman"/>
          <w:sz w:val="28"/>
          <w:szCs w:val="28"/>
        </w:rPr>
        <w:t>двух</w:t>
      </w:r>
      <w:r>
        <w:rPr>
          <w:rFonts w:ascii="Times New Roman" w:hAnsi="Times New Roman"/>
          <w:sz w:val="28"/>
          <w:szCs w:val="28"/>
        </w:rPr>
        <w:t xml:space="preserve"> тарелках по </w:t>
      </w:r>
      <w:r w:rsidR="00A25E90">
        <w:rPr>
          <w:rFonts w:ascii="Times New Roman" w:hAnsi="Times New Roman"/>
          <w:sz w:val="28"/>
          <w:szCs w:val="28"/>
        </w:rPr>
        <w:t>4</w:t>
      </w:r>
      <w:r>
        <w:rPr>
          <w:rFonts w:ascii="Times New Roman" w:hAnsi="Times New Roman"/>
          <w:sz w:val="28"/>
          <w:szCs w:val="28"/>
        </w:rPr>
        <w:t xml:space="preserve"> шт в каждой, в одну линию. Тарелка круглая белая плоская, диаметром 30 – 32 см.;</w:t>
      </w:r>
      <w:r w:rsidR="007C7C14">
        <w:rPr>
          <w:rFonts w:ascii="Times New Roman" w:hAnsi="Times New Roman"/>
          <w:sz w:val="28"/>
          <w:szCs w:val="28"/>
        </w:rPr>
        <w:t xml:space="preserve"> 4 шт подаются в упаковке на вынос для презентации;</w:t>
      </w:r>
    </w:p>
    <w:p w14:paraId="1F34F832" w14:textId="34C9DE7D" w:rsidR="008A1CF7" w:rsidRDefault="008A1CF7" w:rsidP="008A1CF7">
      <w:pPr>
        <w:pStyle w:val="aff2"/>
        <w:numPr>
          <w:ilvl w:val="0"/>
          <w:numId w:val="79"/>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Все 12</w:t>
      </w:r>
      <w:r w:rsidR="00B036CE">
        <w:rPr>
          <w:rFonts w:ascii="Times New Roman" w:hAnsi="Times New Roman"/>
          <w:sz w:val="28"/>
          <w:szCs w:val="28"/>
        </w:rPr>
        <w:t xml:space="preserve"> </w:t>
      </w:r>
      <w:r>
        <w:rPr>
          <w:rFonts w:ascii="Times New Roman" w:hAnsi="Times New Roman"/>
          <w:sz w:val="28"/>
          <w:szCs w:val="28"/>
        </w:rPr>
        <w:t>шт закуски должны быть идентичными;</w:t>
      </w:r>
    </w:p>
    <w:bookmarkEnd w:id="27"/>
    <w:p w14:paraId="4E22466B" w14:textId="77777777" w:rsidR="008A1CF7" w:rsidRDefault="008A1CF7" w:rsidP="008A1CF7">
      <w:pPr>
        <w:pStyle w:val="aff2"/>
        <w:numPr>
          <w:ilvl w:val="0"/>
          <w:numId w:val="79"/>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сервисное окно открывается за 5 минут до подачи и закрывается через 5 минут после подачи;</w:t>
      </w:r>
    </w:p>
    <w:p w14:paraId="13F44FD0" w14:textId="77777777" w:rsidR="008A1CF7" w:rsidRDefault="008A1CF7" w:rsidP="008A1CF7">
      <w:pPr>
        <w:pStyle w:val="aff2"/>
        <w:numPr>
          <w:ilvl w:val="0"/>
          <w:numId w:val="79"/>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EA6A958" w14:textId="77777777" w:rsidR="008A1CF7" w:rsidRDefault="008A1CF7" w:rsidP="008A1CF7">
      <w:pPr>
        <w:pStyle w:val="aff2"/>
        <w:spacing w:after="0" w:line="240" w:lineRule="auto"/>
        <w:ind w:left="426"/>
        <w:mirrorIndents/>
        <w:jc w:val="both"/>
        <w:rPr>
          <w:rFonts w:ascii="Times New Roman" w:hAnsi="Times New Roman"/>
          <w:sz w:val="28"/>
          <w:szCs w:val="28"/>
        </w:rPr>
      </w:pPr>
    </w:p>
    <w:p w14:paraId="7ABB5315" w14:textId="77777777" w:rsidR="008A1CF7" w:rsidRDefault="008A1CF7" w:rsidP="008A1CF7">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Основные ингредиенты.</w:t>
      </w:r>
    </w:p>
    <w:p w14:paraId="7F6F3CB8" w14:textId="5FBCD45D" w:rsidR="008A1CF7" w:rsidRPr="00A25E90" w:rsidRDefault="008A1CF7" w:rsidP="008A1CF7">
      <w:pPr>
        <w:pStyle w:val="aff2"/>
        <w:numPr>
          <w:ilvl w:val="0"/>
          <w:numId w:val="80"/>
        </w:numPr>
        <w:spacing w:after="0" w:line="240" w:lineRule="auto"/>
        <w:mirrorIndents/>
        <w:jc w:val="both"/>
        <w:rPr>
          <w:rFonts w:ascii="Times New Roman" w:hAnsi="Times New Roman"/>
          <w:sz w:val="28"/>
          <w:szCs w:val="28"/>
          <w:u w:val="single"/>
        </w:rPr>
      </w:pPr>
      <w:r>
        <w:rPr>
          <w:rFonts w:ascii="Times New Roman" w:eastAsiaTheme="minorHAnsi" w:hAnsi="Times New Roman"/>
          <w:sz w:val="28"/>
          <w:szCs w:val="28"/>
        </w:rPr>
        <w:t>используйте продукты с общего стола;</w:t>
      </w:r>
    </w:p>
    <w:p w14:paraId="30F19CF7" w14:textId="77777777" w:rsidR="00A25E90" w:rsidRDefault="00A25E90" w:rsidP="00A25E90">
      <w:pPr>
        <w:pStyle w:val="aff2"/>
        <w:widowControl w:val="0"/>
        <w:numPr>
          <w:ilvl w:val="0"/>
          <w:numId w:val="80"/>
        </w:numPr>
        <w:autoSpaceDE w:val="0"/>
        <w:autoSpaceDN w:val="0"/>
        <w:spacing w:after="0" w:line="240" w:lineRule="auto"/>
        <w:rPr>
          <w:rFonts w:ascii="Times New Roman" w:eastAsiaTheme="minorHAnsi" w:hAnsi="Times New Roman"/>
          <w:sz w:val="28"/>
          <w:szCs w:val="28"/>
        </w:rPr>
      </w:pPr>
      <w:r w:rsidRPr="004459C4">
        <w:rPr>
          <w:rFonts w:ascii="Times New Roman" w:eastAsiaTheme="minorHAnsi" w:hAnsi="Times New Roman"/>
          <w:sz w:val="28"/>
          <w:szCs w:val="28"/>
        </w:rPr>
        <w:t>черный ящик – определяет главный эксперт</w:t>
      </w:r>
      <w:r>
        <w:rPr>
          <w:rFonts w:ascii="Times New Roman" w:eastAsiaTheme="minorHAnsi" w:hAnsi="Times New Roman"/>
          <w:sz w:val="28"/>
          <w:szCs w:val="28"/>
        </w:rPr>
        <w:t>;</w:t>
      </w:r>
    </w:p>
    <w:p w14:paraId="6A2BE4B3" w14:textId="6903636F" w:rsidR="00A25E90" w:rsidRPr="00A25E90" w:rsidRDefault="00A25E90" w:rsidP="00A25E90">
      <w:pPr>
        <w:pStyle w:val="aff2"/>
        <w:widowControl w:val="0"/>
        <w:numPr>
          <w:ilvl w:val="0"/>
          <w:numId w:val="80"/>
        </w:numPr>
        <w:autoSpaceDE w:val="0"/>
        <w:autoSpaceDN w:val="0"/>
        <w:spacing w:after="0" w:line="240" w:lineRule="auto"/>
        <w:rPr>
          <w:rFonts w:ascii="Times New Roman" w:eastAsiaTheme="minorHAnsi" w:hAnsi="Times New Roman"/>
          <w:sz w:val="28"/>
          <w:szCs w:val="28"/>
        </w:rPr>
      </w:pPr>
      <w:r>
        <w:rPr>
          <w:rFonts w:ascii="Times New Roman" w:eastAsiaTheme="minorHAnsi" w:hAnsi="Times New Roman"/>
          <w:sz w:val="28"/>
          <w:szCs w:val="28"/>
        </w:rPr>
        <w:t>чёрный ящик – продукт;</w:t>
      </w:r>
    </w:p>
    <w:p w14:paraId="697954DB" w14:textId="77777777" w:rsidR="008A1CF7" w:rsidRDefault="008A1CF7" w:rsidP="008A1CF7">
      <w:pPr>
        <w:pStyle w:val="aff2"/>
        <w:numPr>
          <w:ilvl w:val="0"/>
          <w:numId w:val="80"/>
        </w:numPr>
        <w:spacing w:after="0" w:line="240" w:lineRule="auto"/>
        <w:mirrorIndents/>
        <w:jc w:val="both"/>
        <w:rPr>
          <w:rFonts w:ascii="Times New Roman" w:hAnsi="Times New Roman"/>
          <w:sz w:val="28"/>
          <w:szCs w:val="28"/>
          <w:u w:val="single"/>
        </w:rPr>
      </w:pPr>
      <w:r>
        <w:rPr>
          <w:rFonts w:ascii="Times New Roman" w:hAnsi="Times New Roman"/>
          <w:sz w:val="28"/>
          <w:szCs w:val="28"/>
        </w:rPr>
        <w:t>и</w:t>
      </w:r>
      <w:r>
        <w:rPr>
          <w:rFonts w:ascii="Times New Roman" w:eastAsiaTheme="minorHAnsi" w:hAnsi="Times New Roman"/>
          <w:sz w:val="28"/>
          <w:szCs w:val="28"/>
        </w:rPr>
        <w:t>спользуйте продукты из заказанного списка.</w:t>
      </w:r>
    </w:p>
    <w:p w14:paraId="6EB932B1" w14:textId="77777777" w:rsidR="008A1CF7" w:rsidRDefault="008A1CF7" w:rsidP="008A1CF7">
      <w:pPr>
        <w:pStyle w:val="aff2"/>
        <w:widowControl w:val="0"/>
        <w:autoSpaceDE w:val="0"/>
        <w:autoSpaceDN w:val="0"/>
        <w:spacing w:after="0" w:line="240" w:lineRule="auto"/>
        <w:ind w:left="0"/>
        <w:rPr>
          <w:rFonts w:ascii="Times New Roman" w:eastAsiaTheme="minorHAnsi" w:hAnsi="Times New Roman"/>
          <w:sz w:val="28"/>
          <w:szCs w:val="28"/>
        </w:rPr>
      </w:pPr>
    </w:p>
    <w:p w14:paraId="51DAA809" w14:textId="77777777" w:rsidR="008A1CF7" w:rsidRDefault="008A1CF7" w:rsidP="008A1CF7">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14:paraId="4C6D454C" w14:textId="77777777" w:rsidR="008A1CF7" w:rsidRDefault="008A1CF7" w:rsidP="008A1CF7">
      <w:pPr>
        <w:pStyle w:val="aff2"/>
        <w:numPr>
          <w:ilvl w:val="0"/>
          <w:numId w:val="81"/>
        </w:numPr>
        <w:spacing w:after="0" w:line="240" w:lineRule="auto"/>
        <w:ind w:left="426" w:hanging="426"/>
        <w:jc w:val="both"/>
        <w:rPr>
          <w:rFonts w:ascii="Times New Roman" w:eastAsiaTheme="minorHAnsi" w:hAnsi="Times New Roman"/>
          <w:sz w:val="28"/>
          <w:szCs w:val="28"/>
        </w:rPr>
      </w:pPr>
      <w:r>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6CC0F8F7" w14:textId="786DFA3B" w:rsidR="00A63A3C" w:rsidRDefault="00A63A3C" w:rsidP="002E1047">
      <w:pPr>
        <w:spacing w:after="0" w:line="240" w:lineRule="auto"/>
        <w:contextualSpacing/>
        <w:mirrorIndents/>
        <w:jc w:val="center"/>
        <w:rPr>
          <w:rFonts w:ascii="Times New Roman" w:hAnsi="Times New Roman"/>
          <w:sz w:val="28"/>
          <w:szCs w:val="28"/>
        </w:rPr>
      </w:pPr>
    </w:p>
    <w:p w14:paraId="3B67E954" w14:textId="5612AB4E" w:rsidR="002378BA" w:rsidRPr="00FA5873" w:rsidRDefault="002378BA" w:rsidP="002378BA">
      <w:pPr>
        <w:spacing w:after="0" w:line="240" w:lineRule="auto"/>
        <w:contextualSpacing/>
        <w:mirrorIndents/>
        <w:jc w:val="center"/>
        <w:rPr>
          <w:rFonts w:ascii="Times New Roman" w:hAnsi="Times New Roman"/>
          <w:b/>
          <w:bCs/>
          <w:iCs/>
          <w:sz w:val="28"/>
          <w:szCs w:val="28"/>
        </w:rPr>
      </w:pPr>
      <w:r w:rsidRPr="007E0595">
        <w:rPr>
          <w:rFonts w:ascii="Times New Roman" w:hAnsi="Times New Roman"/>
          <w:b/>
          <w:bCs/>
          <w:iCs/>
          <w:sz w:val="28"/>
          <w:szCs w:val="28"/>
        </w:rPr>
        <w:t>Модуль Д: Бургер.</w:t>
      </w:r>
    </w:p>
    <w:p w14:paraId="1C6F034D" w14:textId="77777777" w:rsidR="002378BA" w:rsidRPr="00F85903" w:rsidRDefault="002378BA" w:rsidP="002378BA">
      <w:pPr>
        <w:spacing w:after="0" w:line="240" w:lineRule="auto"/>
        <w:contextualSpacing/>
        <w:mirrorIndents/>
        <w:jc w:val="center"/>
        <w:rPr>
          <w:rFonts w:ascii="Times New Roman" w:hAnsi="Times New Roman"/>
          <w:i/>
          <w:sz w:val="28"/>
          <w:szCs w:val="28"/>
        </w:rPr>
      </w:pPr>
    </w:p>
    <w:p w14:paraId="69DE54E5" w14:textId="77777777" w:rsidR="002378BA" w:rsidRPr="00A704E2" w:rsidRDefault="002378BA" w:rsidP="002378BA">
      <w:pPr>
        <w:pStyle w:val="aff2"/>
        <w:spacing w:after="0" w:line="240" w:lineRule="auto"/>
        <w:ind w:left="0"/>
        <w:mirrorIndents/>
        <w:jc w:val="both"/>
        <w:rPr>
          <w:rFonts w:ascii="Times New Roman" w:hAnsi="Times New Roman"/>
          <w:sz w:val="28"/>
          <w:szCs w:val="28"/>
          <w:u w:val="single"/>
        </w:rPr>
      </w:pPr>
      <w:r w:rsidRPr="00A704E2">
        <w:rPr>
          <w:rFonts w:ascii="Times New Roman" w:hAnsi="Times New Roman"/>
          <w:sz w:val="28"/>
          <w:szCs w:val="28"/>
          <w:u w:val="single"/>
        </w:rPr>
        <w:t>Описание задания.</w:t>
      </w:r>
    </w:p>
    <w:p w14:paraId="116BD0AD" w14:textId="0E874F75" w:rsidR="002378BA" w:rsidRPr="00F85903" w:rsidRDefault="002378BA" w:rsidP="002378BA">
      <w:pPr>
        <w:pStyle w:val="TableParagraph"/>
        <w:spacing w:line="276" w:lineRule="auto"/>
        <w:ind w:firstLine="709"/>
        <w:jc w:val="both"/>
        <w:rPr>
          <w:b/>
          <w:sz w:val="28"/>
          <w:szCs w:val="28"/>
        </w:rPr>
      </w:pPr>
      <w:r w:rsidRPr="00F85903">
        <w:rPr>
          <w:b/>
          <w:sz w:val="28"/>
          <w:szCs w:val="28"/>
        </w:rPr>
        <w:t>Приготовить 3 порции блюда</w:t>
      </w:r>
      <w:r w:rsidRPr="00BC43D0">
        <w:rPr>
          <w:b/>
          <w:sz w:val="28"/>
          <w:szCs w:val="28"/>
        </w:rPr>
        <w:t xml:space="preserve"> </w:t>
      </w:r>
      <w:r>
        <w:rPr>
          <w:b/>
          <w:sz w:val="28"/>
          <w:szCs w:val="28"/>
        </w:rPr>
        <w:t xml:space="preserve">Бургер </w:t>
      </w:r>
      <w:r w:rsidRPr="00F85903">
        <w:rPr>
          <w:b/>
          <w:sz w:val="28"/>
          <w:szCs w:val="28"/>
        </w:rPr>
        <w:t xml:space="preserve">на выбор участника из </w:t>
      </w:r>
      <w:r>
        <w:rPr>
          <w:b/>
          <w:sz w:val="28"/>
          <w:szCs w:val="28"/>
        </w:rPr>
        <w:t>мяса говядины.</w:t>
      </w:r>
    </w:p>
    <w:p w14:paraId="70313D82" w14:textId="37F71456" w:rsidR="002378BA" w:rsidRDefault="002378BA" w:rsidP="002378BA">
      <w:pPr>
        <w:pStyle w:val="TableParagraph"/>
        <w:numPr>
          <w:ilvl w:val="0"/>
          <w:numId w:val="22"/>
        </w:numPr>
        <w:tabs>
          <w:tab w:val="left" w:pos="426"/>
          <w:tab w:val="left" w:pos="851"/>
          <w:tab w:val="left" w:pos="828"/>
          <w:tab w:val="left" w:pos="867"/>
        </w:tabs>
        <w:spacing w:line="276" w:lineRule="auto"/>
        <w:ind w:left="426" w:hanging="426"/>
        <w:jc w:val="both"/>
        <w:rPr>
          <w:b/>
          <w:sz w:val="28"/>
          <w:szCs w:val="28"/>
        </w:rPr>
      </w:pPr>
      <w:r>
        <w:rPr>
          <w:b/>
          <w:sz w:val="28"/>
          <w:szCs w:val="28"/>
        </w:rPr>
        <w:t>начинка</w:t>
      </w:r>
      <w:r w:rsidRPr="00F85903">
        <w:rPr>
          <w:b/>
          <w:sz w:val="28"/>
          <w:szCs w:val="28"/>
        </w:rPr>
        <w:t xml:space="preserve"> на выбор </w:t>
      </w:r>
      <w:r>
        <w:rPr>
          <w:rFonts w:eastAsiaTheme="minorHAnsi"/>
          <w:b/>
          <w:bCs/>
          <w:sz w:val="28"/>
          <w:szCs w:val="28"/>
        </w:rPr>
        <w:t>конкурсанта</w:t>
      </w:r>
      <w:r>
        <w:rPr>
          <w:b/>
          <w:sz w:val="28"/>
          <w:szCs w:val="28"/>
        </w:rPr>
        <w:t>;</w:t>
      </w:r>
    </w:p>
    <w:p w14:paraId="2C119B10" w14:textId="3CF80927" w:rsidR="002378BA" w:rsidRDefault="002378BA" w:rsidP="002378BA">
      <w:pPr>
        <w:pStyle w:val="TableParagraph"/>
        <w:numPr>
          <w:ilvl w:val="0"/>
          <w:numId w:val="22"/>
        </w:numPr>
        <w:tabs>
          <w:tab w:val="left" w:pos="426"/>
          <w:tab w:val="left" w:pos="851"/>
          <w:tab w:val="left" w:pos="828"/>
          <w:tab w:val="left" w:pos="867"/>
        </w:tabs>
        <w:spacing w:line="276" w:lineRule="auto"/>
        <w:ind w:left="426" w:hanging="426"/>
        <w:jc w:val="both"/>
        <w:rPr>
          <w:b/>
          <w:sz w:val="28"/>
          <w:szCs w:val="28"/>
        </w:rPr>
      </w:pPr>
      <w:r>
        <w:rPr>
          <w:b/>
          <w:sz w:val="28"/>
          <w:szCs w:val="28"/>
        </w:rPr>
        <w:t>с</w:t>
      </w:r>
      <w:r w:rsidRPr="008778BB">
        <w:rPr>
          <w:b/>
          <w:sz w:val="28"/>
          <w:szCs w:val="28"/>
        </w:rPr>
        <w:t xml:space="preserve">оус </w:t>
      </w:r>
      <w:r w:rsidRPr="00F85903">
        <w:rPr>
          <w:b/>
          <w:sz w:val="28"/>
          <w:szCs w:val="28"/>
        </w:rPr>
        <w:t xml:space="preserve">на выбор </w:t>
      </w:r>
      <w:r>
        <w:rPr>
          <w:rFonts w:eastAsiaTheme="minorHAnsi"/>
          <w:b/>
          <w:bCs/>
          <w:sz w:val="28"/>
          <w:szCs w:val="28"/>
        </w:rPr>
        <w:t>конкурсанта</w:t>
      </w:r>
      <w:r>
        <w:rPr>
          <w:b/>
          <w:sz w:val="28"/>
          <w:szCs w:val="28"/>
        </w:rPr>
        <w:t>;</w:t>
      </w:r>
    </w:p>
    <w:p w14:paraId="3A7691F3" w14:textId="1DE280BB" w:rsidR="002378BA" w:rsidRDefault="002378BA" w:rsidP="002378BA">
      <w:pPr>
        <w:pStyle w:val="TableParagraph"/>
        <w:numPr>
          <w:ilvl w:val="0"/>
          <w:numId w:val="22"/>
        </w:numPr>
        <w:tabs>
          <w:tab w:val="left" w:pos="426"/>
          <w:tab w:val="left" w:pos="851"/>
          <w:tab w:val="left" w:pos="828"/>
          <w:tab w:val="left" w:pos="867"/>
        </w:tabs>
        <w:spacing w:line="276" w:lineRule="auto"/>
        <w:ind w:left="426" w:hanging="426"/>
        <w:jc w:val="both"/>
        <w:rPr>
          <w:b/>
          <w:sz w:val="28"/>
          <w:szCs w:val="28"/>
        </w:rPr>
      </w:pPr>
      <w:r>
        <w:rPr>
          <w:b/>
          <w:sz w:val="28"/>
          <w:szCs w:val="28"/>
        </w:rPr>
        <w:t>о</w:t>
      </w:r>
      <w:r w:rsidRPr="008778BB">
        <w:rPr>
          <w:b/>
          <w:sz w:val="28"/>
          <w:szCs w:val="28"/>
        </w:rPr>
        <w:t xml:space="preserve">формление </w:t>
      </w:r>
      <w:r>
        <w:rPr>
          <w:b/>
          <w:sz w:val="28"/>
          <w:szCs w:val="28"/>
        </w:rPr>
        <w:t>бургера</w:t>
      </w:r>
      <w:r w:rsidRPr="008778BB">
        <w:rPr>
          <w:b/>
          <w:sz w:val="28"/>
          <w:szCs w:val="28"/>
        </w:rPr>
        <w:t xml:space="preserve"> – на выбор </w:t>
      </w:r>
      <w:r>
        <w:rPr>
          <w:rFonts w:eastAsiaTheme="minorHAnsi"/>
          <w:b/>
          <w:bCs/>
          <w:sz w:val="28"/>
          <w:szCs w:val="28"/>
        </w:rPr>
        <w:t>конкурсанта</w:t>
      </w:r>
      <w:r>
        <w:rPr>
          <w:b/>
          <w:sz w:val="28"/>
          <w:szCs w:val="28"/>
        </w:rPr>
        <w:t>.</w:t>
      </w:r>
    </w:p>
    <w:p w14:paraId="71C9E8A6" w14:textId="77777777" w:rsidR="002378BA" w:rsidRPr="008778BB" w:rsidRDefault="002378BA" w:rsidP="002378BA">
      <w:pPr>
        <w:pStyle w:val="TableParagraph"/>
        <w:tabs>
          <w:tab w:val="left" w:pos="426"/>
          <w:tab w:val="left" w:pos="851"/>
          <w:tab w:val="left" w:pos="828"/>
          <w:tab w:val="left" w:pos="867"/>
        </w:tabs>
        <w:spacing w:line="276" w:lineRule="auto"/>
        <w:ind w:left="426"/>
        <w:jc w:val="both"/>
        <w:rPr>
          <w:b/>
          <w:sz w:val="28"/>
          <w:szCs w:val="28"/>
        </w:rPr>
      </w:pPr>
    </w:p>
    <w:p w14:paraId="69EF0C2F" w14:textId="77777777" w:rsidR="002378BA" w:rsidRPr="00F85903" w:rsidRDefault="002378BA" w:rsidP="002378BA">
      <w:pPr>
        <w:pStyle w:val="aff2"/>
        <w:spacing w:after="0" w:line="240" w:lineRule="auto"/>
        <w:ind w:left="0"/>
        <w:mirrorIndents/>
        <w:jc w:val="both"/>
        <w:rPr>
          <w:rFonts w:ascii="Times New Roman" w:hAnsi="Times New Roman"/>
          <w:sz w:val="28"/>
          <w:szCs w:val="28"/>
        </w:rPr>
      </w:pPr>
      <w:r w:rsidRPr="008347B2">
        <w:rPr>
          <w:rFonts w:ascii="Times New Roman" w:hAnsi="Times New Roman"/>
          <w:sz w:val="28"/>
          <w:szCs w:val="28"/>
          <w:u w:val="single"/>
        </w:rPr>
        <w:t>Особенности подачи</w:t>
      </w:r>
      <w:r w:rsidRPr="00F85903">
        <w:rPr>
          <w:rFonts w:ascii="Times New Roman" w:hAnsi="Times New Roman"/>
          <w:sz w:val="28"/>
          <w:szCs w:val="28"/>
        </w:rPr>
        <w:t>.</w:t>
      </w:r>
    </w:p>
    <w:p w14:paraId="12B345DD" w14:textId="7238143F" w:rsidR="002378B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м</w:t>
      </w:r>
      <w:r w:rsidRPr="00F85903">
        <w:rPr>
          <w:rFonts w:ascii="Times New Roman" w:hAnsi="Times New Roman"/>
          <w:sz w:val="28"/>
          <w:szCs w:val="28"/>
        </w:rPr>
        <w:t>асса блюда м</w:t>
      </w:r>
      <w:r w:rsidR="00B036CE">
        <w:rPr>
          <w:rFonts w:ascii="Times New Roman" w:hAnsi="Times New Roman"/>
          <w:sz w:val="28"/>
          <w:szCs w:val="28"/>
        </w:rPr>
        <w:t>аксимум</w:t>
      </w:r>
      <w:r w:rsidRPr="00F85903">
        <w:rPr>
          <w:rFonts w:ascii="Times New Roman" w:hAnsi="Times New Roman"/>
          <w:sz w:val="28"/>
          <w:szCs w:val="28"/>
        </w:rPr>
        <w:t xml:space="preserve"> </w:t>
      </w:r>
      <w:r w:rsidR="00B036CE">
        <w:rPr>
          <w:rFonts w:ascii="Times New Roman" w:hAnsi="Times New Roman"/>
          <w:sz w:val="28"/>
          <w:szCs w:val="28"/>
        </w:rPr>
        <w:t>250</w:t>
      </w:r>
      <w:r w:rsidRPr="00F85903">
        <w:rPr>
          <w:rFonts w:ascii="Times New Roman" w:hAnsi="Times New Roman"/>
          <w:sz w:val="28"/>
          <w:szCs w:val="28"/>
        </w:rPr>
        <w:t xml:space="preserve"> г.</w:t>
      </w:r>
      <w:r>
        <w:rPr>
          <w:rFonts w:ascii="Times New Roman" w:hAnsi="Times New Roman"/>
          <w:sz w:val="28"/>
          <w:szCs w:val="28"/>
        </w:rPr>
        <w:t>;</w:t>
      </w:r>
    </w:p>
    <w:p w14:paraId="028BDA26" w14:textId="7C2B8ABC" w:rsidR="002378BA" w:rsidRPr="0076557E" w:rsidRDefault="0076557E" w:rsidP="0076557E">
      <w:pPr>
        <w:pStyle w:val="aff2"/>
        <w:numPr>
          <w:ilvl w:val="0"/>
          <w:numId w:val="79"/>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2</w:t>
      </w:r>
      <w:r w:rsidR="002378BA" w:rsidRPr="008778BB">
        <w:rPr>
          <w:rFonts w:ascii="Times New Roman" w:hAnsi="Times New Roman"/>
          <w:sz w:val="28"/>
          <w:szCs w:val="28"/>
        </w:rPr>
        <w:t xml:space="preserve"> порции подаются на тарелках – круглая белая плоская</w:t>
      </w:r>
      <w:r w:rsidR="002378BA">
        <w:rPr>
          <w:rFonts w:ascii="Times New Roman" w:hAnsi="Times New Roman"/>
          <w:sz w:val="28"/>
          <w:szCs w:val="28"/>
        </w:rPr>
        <w:t xml:space="preserve">, </w:t>
      </w:r>
      <w:r w:rsidR="002378BA" w:rsidRPr="008778BB">
        <w:rPr>
          <w:rFonts w:ascii="Times New Roman" w:hAnsi="Times New Roman"/>
          <w:sz w:val="28"/>
          <w:szCs w:val="28"/>
        </w:rPr>
        <w:t>диаметром 30–32 см.</w:t>
      </w:r>
      <w:r w:rsidR="002378BA">
        <w:rPr>
          <w:rFonts w:ascii="Times New Roman" w:hAnsi="Times New Roman"/>
          <w:sz w:val="28"/>
          <w:szCs w:val="28"/>
        </w:rPr>
        <w:t>;</w:t>
      </w:r>
      <w:r>
        <w:rPr>
          <w:rFonts w:ascii="Times New Roman" w:hAnsi="Times New Roman"/>
          <w:sz w:val="28"/>
          <w:szCs w:val="28"/>
        </w:rPr>
        <w:t xml:space="preserve"> 1 порция подаётся в упаковке на вынос для презентации;</w:t>
      </w:r>
    </w:p>
    <w:p w14:paraId="4F6F05B9" w14:textId="77777777" w:rsidR="002378B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w:t>
      </w:r>
      <w:r w:rsidRPr="0045641A">
        <w:rPr>
          <w:rFonts w:ascii="Times New Roman" w:hAnsi="Times New Roman"/>
          <w:sz w:val="28"/>
          <w:szCs w:val="28"/>
        </w:rPr>
        <w:t>ервисное окно открывается за 5 минут до подачи и закрывается через 5 минут после подачи</w:t>
      </w:r>
      <w:r>
        <w:rPr>
          <w:rFonts w:ascii="Times New Roman" w:hAnsi="Times New Roman"/>
          <w:sz w:val="28"/>
          <w:szCs w:val="28"/>
        </w:rPr>
        <w:t>;</w:t>
      </w:r>
    </w:p>
    <w:p w14:paraId="713B79C6" w14:textId="77777777" w:rsidR="002378BA" w:rsidRPr="0045641A" w:rsidRDefault="002378BA" w:rsidP="002378BA">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о</w:t>
      </w:r>
      <w:r w:rsidRPr="0045641A">
        <w:rPr>
          <w:rFonts w:ascii="Times New Roman" w:hAnsi="Times New Roman"/>
          <w:sz w:val="28"/>
          <w:szCs w:val="28"/>
        </w:rPr>
        <w:t>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1BB8C88" w14:textId="77777777" w:rsidR="002378BA" w:rsidRDefault="002378BA" w:rsidP="002378BA">
      <w:pPr>
        <w:pStyle w:val="aff2"/>
        <w:spacing w:after="0" w:line="240" w:lineRule="auto"/>
        <w:ind w:left="0"/>
        <w:mirrorIndents/>
        <w:jc w:val="both"/>
        <w:rPr>
          <w:rFonts w:ascii="Times New Roman" w:hAnsi="Times New Roman"/>
          <w:sz w:val="28"/>
          <w:szCs w:val="28"/>
        </w:rPr>
      </w:pPr>
    </w:p>
    <w:p w14:paraId="630AEA96" w14:textId="77777777" w:rsidR="002378BA" w:rsidRPr="00F85903" w:rsidRDefault="002378BA" w:rsidP="002378BA">
      <w:pPr>
        <w:pStyle w:val="aff2"/>
        <w:spacing w:after="0" w:line="240" w:lineRule="auto"/>
        <w:ind w:left="0"/>
        <w:mirrorIndents/>
        <w:jc w:val="both"/>
        <w:rPr>
          <w:rFonts w:ascii="Times New Roman" w:hAnsi="Times New Roman"/>
          <w:sz w:val="28"/>
          <w:szCs w:val="28"/>
        </w:rPr>
      </w:pPr>
      <w:r w:rsidRPr="008347B2">
        <w:rPr>
          <w:rFonts w:ascii="Times New Roman" w:hAnsi="Times New Roman"/>
          <w:sz w:val="28"/>
          <w:szCs w:val="28"/>
          <w:u w:val="single"/>
        </w:rPr>
        <w:t>Основные ингредиенты</w:t>
      </w:r>
      <w:r w:rsidRPr="00F85903">
        <w:rPr>
          <w:rFonts w:ascii="Times New Roman" w:hAnsi="Times New Roman"/>
          <w:sz w:val="28"/>
          <w:szCs w:val="28"/>
        </w:rPr>
        <w:t>.</w:t>
      </w:r>
    </w:p>
    <w:p w14:paraId="34D66AA3" w14:textId="77777777" w:rsidR="002378BA" w:rsidRPr="004459C4" w:rsidRDefault="002378BA" w:rsidP="002378BA">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с общего стола;</w:t>
      </w:r>
    </w:p>
    <w:p w14:paraId="20C5C981" w14:textId="0F2553EA" w:rsidR="002378BA" w:rsidRDefault="009D09AB" w:rsidP="002378BA">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обязательный ингредиент</w:t>
      </w:r>
      <w:r w:rsidR="002378BA" w:rsidRPr="004459C4">
        <w:rPr>
          <w:rFonts w:ascii="Times New Roman" w:eastAsiaTheme="minorHAnsi" w:hAnsi="Times New Roman"/>
          <w:sz w:val="28"/>
          <w:szCs w:val="28"/>
        </w:rPr>
        <w:t xml:space="preserve"> – </w:t>
      </w:r>
      <w:r>
        <w:rPr>
          <w:rFonts w:ascii="Times New Roman" w:eastAsiaTheme="minorHAnsi" w:hAnsi="Times New Roman"/>
          <w:sz w:val="28"/>
          <w:szCs w:val="28"/>
        </w:rPr>
        <w:t>мясо говядины</w:t>
      </w:r>
      <w:r w:rsidR="002378BA">
        <w:rPr>
          <w:rFonts w:ascii="Times New Roman" w:eastAsiaTheme="minorHAnsi" w:hAnsi="Times New Roman"/>
          <w:sz w:val="28"/>
          <w:szCs w:val="28"/>
        </w:rPr>
        <w:t>;</w:t>
      </w:r>
    </w:p>
    <w:p w14:paraId="73A73A35" w14:textId="77777777" w:rsidR="002378BA" w:rsidRPr="004459C4" w:rsidRDefault="002378BA" w:rsidP="002378BA">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из заказанного списка;</w:t>
      </w:r>
    </w:p>
    <w:p w14:paraId="7170FA16" w14:textId="77777777" w:rsidR="002378BA" w:rsidRPr="00F85903" w:rsidRDefault="002378BA" w:rsidP="002378BA">
      <w:pPr>
        <w:pStyle w:val="aff2"/>
        <w:widowControl w:val="0"/>
        <w:autoSpaceDE w:val="0"/>
        <w:autoSpaceDN w:val="0"/>
        <w:spacing w:after="0" w:line="240" w:lineRule="auto"/>
        <w:ind w:left="0"/>
        <w:rPr>
          <w:rFonts w:ascii="Times New Roman" w:eastAsiaTheme="minorHAnsi" w:hAnsi="Times New Roman"/>
          <w:sz w:val="28"/>
          <w:szCs w:val="28"/>
        </w:rPr>
      </w:pPr>
    </w:p>
    <w:p w14:paraId="1637217F" w14:textId="77777777" w:rsidR="002378BA" w:rsidRPr="008347B2" w:rsidRDefault="002378BA" w:rsidP="002378BA">
      <w:pPr>
        <w:pStyle w:val="aff2"/>
        <w:spacing w:after="0" w:line="240" w:lineRule="auto"/>
        <w:ind w:left="0"/>
        <w:mirrorIndents/>
        <w:jc w:val="both"/>
        <w:rPr>
          <w:rFonts w:ascii="Times New Roman" w:hAnsi="Times New Roman"/>
          <w:sz w:val="28"/>
          <w:szCs w:val="28"/>
          <w:u w:val="single"/>
        </w:rPr>
      </w:pPr>
      <w:r w:rsidRPr="008347B2">
        <w:rPr>
          <w:rFonts w:ascii="Times New Roman" w:hAnsi="Times New Roman"/>
          <w:sz w:val="28"/>
          <w:szCs w:val="28"/>
          <w:u w:val="single"/>
        </w:rPr>
        <w:t>Специальное оборудование.</w:t>
      </w:r>
    </w:p>
    <w:p w14:paraId="5C0CB038" w14:textId="77777777" w:rsidR="002378BA" w:rsidRPr="00F85903" w:rsidRDefault="002378BA" w:rsidP="002378BA">
      <w:pPr>
        <w:pStyle w:val="aff2"/>
        <w:numPr>
          <w:ilvl w:val="0"/>
          <w:numId w:val="24"/>
        </w:numPr>
        <w:spacing w:after="0" w:line="240" w:lineRule="auto"/>
        <w:ind w:left="426" w:hanging="426"/>
        <w:mirrorIndents/>
        <w:jc w:val="both"/>
        <w:rPr>
          <w:rFonts w:ascii="Times New Roman" w:eastAsiaTheme="minorHAnsi" w:hAnsi="Times New Roman"/>
          <w:sz w:val="28"/>
          <w:szCs w:val="28"/>
        </w:rPr>
      </w:pPr>
      <w:r>
        <w:rPr>
          <w:rFonts w:ascii="Times New Roman" w:eastAsiaTheme="minorHAnsi" w:hAnsi="Times New Roman"/>
          <w:sz w:val="28"/>
          <w:szCs w:val="28"/>
        </w:rPr>
        <w:t>р</w:t>
      </w:r>
      <w:r w:rsidRPr="00F85903">
        <w:rPr>
          <w:rFonts w:ascii="Times New Roman" w:eastAsiaTheme="minorHAnsi" w:hAnsi="Times New Roman"/>
          <w:sz w:val="28"/>
          <w:szCs w:val="28"/>
        </w:rPr>
        <w:t>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2E259C26" w14:textId="73E43B3D" w:rsidR="002378BA" w:rsidRDefault="002378BA" w:rsidP="002E1047">
      <w:pPr>
        <w:spacing w:after="0" w:line="240" w:lineRule="auto"/>
        <w:contextualSpacing/>
        <w:mirrorIndents/>
        <w:jc w:val="center"/>
        <w:rPr>
          <w:rFonts w:ascii="Times New Roman" w:hAnsi="Times New Roman"/>
          <w:sz w:val="28"/>
          <w:szCs w:val="28"/>
        </w:rPr>
      </w:pPr>
    </w:p>
    <w:p w14:paraId="15C18069" w14:textId="77777777" w:rsidR="002378BA" w:rsidRDefault="002378BA" w:rsidP="002E1047">
      <w:pPr>
        <w:spacing w:after="0" w:line="240" w:lineRule="auto"/>
        <w:contextualSpacing/>
        <w:mirrorIndents/>
        <w:jc w:val="center"/>
        <w:rPr>
          <w:rFonts w:ascii="Times New Roman" w:hAnsi="Times New Roman"/>
          <w:sz w:val="28"/>
          <w:szCs w:val="28"/>
        </w:rPr>
      </w:pPr>
    </w:p>
    <w:p w14:paraId="41D98605" w14:textId="77777777" w:rsidR="00B036CE" w:rsidRDefault="00B036CE" w:rsidP="002E1047">
      <w:pPr>
        <w:spacing w:after="0" w:line="240" w:lineRule="auto"/>
        <w:contextualSpacing/>
        <w:mirrorIndents/>
        <w:jc w:val="center"/>
        <w:rPr>
          <w:rFonts w:ascii="Times New Roman" w:hAnsi="Times New Roman"/>
          <w:sz w:val="28"/>
          <w:szCs w:val="28"/>
        </w:rPr>
      </w:pPr>
    </w:p>
    <w:p w14:paraId="37C73DC0" w14:textId="77777777" w:rsidR="00B036CE" w:rsidRDefault="00B036CE" w:rsidP="002E1047">
      <w:pPr>
        <w:spacing w:after="0" w:line="240" w:lineRule="auto"/>
        <w:contextualSpacing/>
        <w:mirrorIndents/>
        <w:jc w:val="center"/>
        <w:rPr>
          <w:rFonts w:ascii="Times New Roman" w:hAnsi="Times New Roman"/>
          <w:sz w:val="28"/>
          <w:szCs w:val="28"/>
        </w:rPr>
      </w:pPr>
    </w:p>
    <w:p w14:paraId="0B405275" w14:textId="77777777" w:rsidR="00B036CE" w:rsidRPr="004459C4" w:rsidRDefault="00B036CE" w:rsidP="002E1047">
      <w:pPr>
        <w:spacing w:after="0" w:line="240" w:lineRule="auto"/>
        <w:contextualSpacing/>
        <w:mirrorIndents/>
        <w:jc w:val="center"/>
        <w:rPr>
          <w:rFonts w:ascii="Times New Roman" w:hAnsi="Times New Roman"/>
          <w:sz w:val="28"/>
          <w:szCs w:val="28"/>
        </w:rPr>
      </w:pPr>
    </w:p>
    <w:p w14:paraId="363F5D95" w14:textId="2958A081" w:rsidR="00124BC2" w:rsidRPr="003F2721" w:rsidRDefault="00124BC2" w:rsidP="00124BC2">
      <w:pPr>
        <w:spacing w:after="0" w:line="240" w:lineRule="auto"/>
        <w:contextualSpacing/>
        <w:mirrorIndents/>
        <w:jc w:val="center"/>
        <w:rPr>
          <w:rFonts w:ascii="Times New Roman" w:hAnsi="Times New Roman"/>
          <w:b/>
          <w:bCs/>
          <w:iCs/>
          <w:sz w:val="28"/>
          <w:szCs w:val="28"/>
        </w:rPr>
      </w:pPr>
      <w:r w:rsidRPr="00B036CE">
        <w:rPr>
          <w:rFonts w:ascii="Times New Roman" w:hAnsi="Times New Roman"/>
          <w:b/>
          <w:bCs/>
          <w:iCs/>
          <w:sz w:val="28"/>
          <w:szCs w:val="28"/>
        </w:rPr>
        <w:t xml:space="preserve">Модуль Е: </w:t>
      </w:r>
      <w:r w:rsidR="001F4E09" w:rsidRPr="00B036CE">
        <w:rPr>
          <w:rFonts w:ascii="Times New Roman" w:hAnsi="Times New Roman"/>
          <w:b/>
          <w:bCs/>
          <w:iCs/>
          <w:sz w:val="28"/>
          <w:szCs w:val="28"/>
        </w:rPr>
        <w:t>П</w:t>
      </w:r>
      <w:r w:rsidRPr="00B036CE">
        <w:rPr>
          <w:rFonts w:ascii="Times New Roman" w:hAnsi="Times New Roman"/>
          <w:b/>
          <w:bCs/>
          <w:iCs/>
          <w:sz w:val="28"/>
          <w:szCs w:val="28"/>
        </w:rPr>
        <w:t>анкейк</w:t>
      </w:r>
      <w:r w:rsidR="002378BA" w:rsidRPr="00B036CE">
        <w:rPr>
          <w:rFonts w:ascii="Times New Roman" w:hAnsi="Times New Roman"/>
          <w:b/>
          <w:bCs/>
          <w:iCs/>
          <w:sz w:val="28"/>
          <w:szCs w:val="28"/>
        </w:rPr>
        <w:t>.</w:t>
      </w:r>
      <w:r>
        <w:rPr>
          <w:rFonts w:ascii="Times New Roman" w:hAnsi="Times New Roman"/>
          <w:b/>
          <w:bCs/>
          <w:iCs/>
          <w:sz w:val="28"/>
          <w:szCs w:val="28"/>
        </w:rPr>
        <w:t xml:space="preserve"> </w:t>
      </w:r>
    </w:p>
    <w:p w14:paraId="37F5F818" w14:textId="77777777" w:rsidR="00124BC2" w:rsidRPr="00F85903" w:rsidRDefault="00124BC2" w:rsidP="00124BC2">
      <w:pPr>
        <w:spacing w:after="0" w:line="240" w:lineRule="auto"/>
        <w:contextualSpacing/>
        <w:mirrorIndents/>
        <w:jc w:val="center"/>
        <w:rPr>
          <w:rFonts w:ascii="Times New Roman" w:hAnsi="Times New Roman"/>
          <w:i/>
          <w:sz w:val="28"/>
          <w:szCs w:val="28"/>
        </w:rPr>
      </w:pPr>
    </w:p>
    <w:p w14:paraId="723B77D3" w14:textId="77777777" w:rsidR="00124BC2" w:rsidRPr="00F85903" w:rsidRDefault="00124BC2" w:rsidP="00124BC2">
      <w:pPr>
        <w:pStyle w:val="aff2"/>
        <w:spacing w:after="0" w:line="240" w:lineRule="auto"/>
        <w:ind w:left="0"/>
        <w:mirrorIndents/>
        <w:jc w:val="both"/>
        <w:rPr>
          <w:rFonts w:ascii="Times New Roman" w:hAnsi="Times New Roman"/>
          <w:sz w:val="28"/>
          <w:szCs w:val="28"/>
        </w:rPr>
      </w:pPr>
      <w:r w:rsidRPr="00125424">
        <w:rPr>
          <w:rFonts w:ascii="Times New Roman" w:hAnsi="Times New Roman"/>
          <w:sz w:val="28"/>
          <w:szCs w:val="28"/>
          <w:u w:val="single"/>
        </w:rPr>
        <w:t>Описание задания</w:t>
      </w:r>
      <w:r w:rsidRPr="00F85903">
        <w:rPr>
          <w:rFonts w:ascii="Times New Roman" w:hAnsi="Times New Roman"/>
          <w:sz w:val="28"/>
          <w:szCs w:val="28"/>
        </w:rPr>
        <w:t>.</w:t>
      </w:r>
    </w:p>
    <w:p w14:paraId="6E70C1F3" w14:textId="4A733EB3" w:rsidR="00124BC2" w:rsidRPr="00F85903" w:rsidRDefault="00124BC2" w:rsidP="00124BC2">
      <w:pPr>
        <w:pStyle w:val="TableParagraph"/>
        <w:ind w:firstLine="709"/>
        <w:jc w:val="both"/>
        <w:rPr>
          <w:b/>
          <w:sz w:val="28"/>
          <w:szCs w:val="28"/>
        </w:rPr>
      </w:pPr>
      <w:r w:rsidRPr="00F85903">
        <w:rPr>
          <w:b/>
          <w:sz w:val="28"/>
          <w:szCs w:val="28"/>
        </w:rPr>
        <w:t xml:space="preserve">Приготовить 3 порции </w:t>
      </w:r>
      <w:r>
        <w:rPr>
          <w:b/>
          <w:sz w:val="28"/>
          <w:szCs w:val="28"/>
        </w:rPr>
        <w:t>д</w:t>
      </w:r>
      <w:r w:rsidRPr="00F85903">
        <w:rPr>
          <w:b/>
          <w:sz w:val="28"/>
          <w:szCs w:val="28"/>
        </w:rPr>
        <w:t>есерта</w:t>
      </w:r>
      <w:r>
        <w:rPr>
          <w:b/>
          <w:sz w:val="28"/>
          <w:szCs w:val="28"/>
        </w:rPr>
        <w:t xml:space="preserve"> </w:t>
      </w:r>
      <w:proofErr w:type="spellStart"/>
      <w:r>
        <w:rPr>
          <w:b/>
          <w:sz w:val="28"/>
          <w:szCs w:val="28"/>
        </w:rPr>
        <w:t>панкейк</w:t>
      </w:r>
      <w:proofErr w:type="spellEnd"/>
      <w:r>
        <w:rPr>
          <w:b/>
          <w:sz w:val="28"/>
          <w:szCs w:val="28"/>
        </w:rPr>
        <w:t>,</w:t>
      </w:r>
      <w:r w:rsidRPr="00F85903">
        <w:rPr>
          <w:b/>
          <w:sz w:val="28"/>
          <w:szCs w:val="28"/>
        </w:rPr>
        <w:t xml:space="preserve"> </w:t>
      </w:r>
      <w:r>
        <w:rPr>
          <w:b/>
          <w:sz w:val="28"/>
          <w:szCs w:val="28"/>
        </w:rPr>
        <w:t xml:space="preserve">рецептура </w:t>
      </w:r>
      <w:r w:rsidRPr="00F85903">
        <w:rPr>
          <w:b/>
          <w:sz w:val="28"/>
          <w:szCs w:val="28"/>
        </w:rPr>
        <w:t>на выбор участника</w:t>
      </w:r>
      <w:r>
        <w:rPr>
          <w:b/>
          <w:sz w:val="28"/>
          <w:szCs w:val="28"/>
        </w:rPr>
        <w:t>.</w:t>
      </w:r>
    </w:p>
    <w:p w14:paraId="76CD817B" w14:textId="77777777" w:rsidR="00124BC2" w:rsidRDefault="00124BC2" w:rsidP="00124BC2">
      <w:pPr>
        <w:pStyle w:val="TableParagraph"/>
        <w:tabs>
          <w:tab w:val="left" w:pos="374"/>
        </w:tabs>
        <w:jc w:val="both"/>
        <w:rPr>
          <w:b/>
          <w:sz w:val="28"/>
          <w:szCs w:val="28"/>
        </w:rPr>
      </w:pPr>
      <w:r w:rsidRPr="00F85903">
        <w:rPr>
          <w:b/>
          <w:sz w:val="28"/>
          <w:szCs w:val="28"/>
        </w:rPr>
        <w:tab/>
        <w:t>Обязательные компоненты десерта:</w:t>
      </w:r>
    </w:p>
    <w:p w14:paraId="44ED55C7" w14:textId="3B76778F" w:rsidR="00124BC2" w:rsidRDefault="00124BC2" w:rsidP="00124BC2">
      <w:pPr>
        <w:pStyle w:val="TableParagraph"/>
        <w:numPr>
          <w:ilvl w:val="0"/>
          <w:numId w:val="29"/>
        </w:numPr>
        <w:tabs>
          <w:tab w:val="left" w:pos="374"/>
        </w:tabs>
        <w:ind w:left="426" w:hanging="426"/>
        <w:jc w:val="both"/>
        <w:rPr>
          <w:b/>
          <w:sz w:val="28"/>
          <w:szCs w:val="28"/>
        </w:rPr>
      </w:pPr>
      <w:r>
        <w:rPr>
          <w:b/>
          <w:sz w:val="28"/>
          <w:szCs w:val="28"/>
        </w:rPr>
        <w:t>минимум один гарнир на выбор конкурсанта;</w:t>
      </w:r>
    </w:p>
    <w:p w14:paraId="0EDA328C" w14:textId="36052EB6" w:rsidR="00124BC2" w:rsidRDefault="00124BC2" w:rsidP="00124BC2">
      <w:pPr>
        <w:pStyle w:val="TableParagraph"/>
        <w:numPr>
          <w:ilvl w:val="0"/>
          <w:numId w:val="29"/>
        </w:numPr>
        <w:tabs>
          <w:tab w:val="left" w:pos="374"/>
        </w:tabs>
        <w:ind w:left="426" w:hanging="426"/>
        <w:jc w:val="both"/>
        <w:rPr>
          <w:b/>
          <w:sz w:val="28"/>
          <w:szCs w:val="28"/>
        </w:rPr>
      </w:pPr>
      <w:r>
        <w:rPr>
          <w:b/>
          <w:sz w:val="28"/>
          <w:szCs w:val="28"/>
        </w:rPr>
        <w:t>д</w:t>
      </w:r>
      <w:r w:rsidRPr="00B165A8">
        <w:rPr>
          <w:b/>
          <w:sz w:val="28"/>
          <w:szCs w:val="28"/>
        </w:rPr>
        <w:t>екоративны</w:t>
      </w:r>
      <w:r>
        <w:rPr>
          <w:b/>
          <w:sz w:val="28"/>
          <w:szCs w:val="28"/>
        </w:rPr>
        <w:t>е</w:t>
      </w:r>
      <w:r w:rsidRPr="00B165A8">
        <w:rPr>
          <w:b/>
          <w:sz w:val="28"/>
          <w:szCs w:val="28"/>
        </w:rPr>
        <w:t xml:space="preserve"> элемент</w:t>
      </w:r>
      <w:r>
        <w:rPr>
          <w:b/>
          <w:sz w:val="28"/>
          <w:szCs w:val="28"/>
        </w:rPr>
        <w:t>ы</w:t>
      </w:r>
      <w:r w:rsidRPr="00B165A8">
        <w:rPr>
          <w:b/>
          <w:sz w:val="28"/>
          <w:szCs w:val="28"/>
        </w:rPr>
        <w:t xml:space="preserve"> </w:t>
      </w:r>
      <w:r>
        <w:rPr>
          <w:b/>
          <w:sz w:val="28"/>
          <w:szCs w:val="28"/>
        </w:rPr>
        <w:t>на выбор конкурсанта;</w:t>
      </w:r>
    </w:p>
    <w:p w14:paraId="63D1D3B0" w14:textId="456EB99E" w:rsidR="00124BC2" w:rsidRPr="00B165A8" w:rsidRDefault="00124BC2" w:rsidP="00124BC2">
      <w:pPr>
        <w:pStyle w:val="TableParagraph"/>
        <w:numPr>
          <w:ilvl w:val="0"/>
          <w:numId w:val="29"/>
        </w:numPr>
        <w:tabs>
          <w:tab w:val="left" w:pos="374"/>
        </w:tabs>
        <w:ind w:left="426" w:hanging="426"/>
        <w:jc w:val="both"/>
        <w:rPr>
          <w:b/>
          <w:sz w:val="28"/>
          <w:szCs w:val="28"/>
        </w:rPr>
      </w:pPr>
      <w:r>
        <w:rPr>
          <w:b/>
          <w:sz w:val="28"/>
          <w:szCs w:val="28"/>
        </w:rPr>
        <w:t>с</w:t>
      </w:r>
      <w:r w:rsidRPr="00B165A8">
        <w:rPr>
          <w:b/>
          <w:sz w:val="28"/>
          <w:szCs w:val="28"/>
        </w:rPr>
        <w:t>оус</w:t>
      </w:r>
      <w:r>
        <w:rPr>
          <w:b/>
          <w:sz w:val="28"/>
          <w:szCs w:val="28"/>
        </w:rPr>
        <w:t>/крем</w:t>
      </w:r>
      <w:r w:rsidRPr="00B165A8">
        <w:rPr>
          <w:b/>
          <w:sz w:val="28"/>
          <w:szCs w:val="28"/>
        </w:rPr>
        <w:t xml:space="preserve"> </w:t>
      </w:r>
      <w:r>
        <w:rPr>
          <w:b/>
          <w:sz w:val="28"/>
          <w:szCs w:val="28"/>
        </w:rPr>
        <w:t>на выбор конкурсанта.</w:t>
      </w:r>
    </w:p>
    <w:p w14:paraId="03B2F4F0" w14:textId="77777777" w:rsidR="00124BC2" w:rsidRDefault="00124BC2" w:rsidP="00124BC2">
      <w:pPr>
        <w:pStyle w:val="aff2"/>
        <w:spacing w:after="0" w:line="240" w:lineRule="auto"/>
        <w:ind w:left="0"/>
        <w:mirrorIndents/>
        <w:jc w:val="both"/>
        <w:rPr>
          <w:rFonts w:ascii="Times New Roman" w:hAnsi="Times New Roman"/>
          <w:sz w:val="28"/>
          <w:szCs w:val="28"/>
          <w:u w:val="single"/>
        </w:rPr>
      </w:pPr>
    </w:p>
    <w:p w14:paraId="036B412E" w14:textId="3DA800BC" w:rsidR="00124BC2" w:rsidRDefault="00124BC2" w:rsidP="00124BC2">
      <w:pPr>
        <w:pStyle w:val="aff2"/>
        <w:spacing w:after="0" w:line="240" w:lineRule="auto"/>
        <w:ind w:left="0"/>
        <w:mirrorIndents/>
        <w:jc w:val="both"/>
        <w:rPr>
          <w:rFonts w:ascii="Times New Roman" w:hAnsi="Times New Roman"/>
          <w:sz w:val="28"/>
          <w:szCs w:val="28"/>
          <w:u w:val="single"/>
        </w:rPr>
      </w:pPr>
      <w:r w:rsidRPr="00125424">
        <w:rPr>
          <w:rFonts w:ascii="Times New Roman" w:hAnsi="Times New Roman"/>
          <w:sz w:val="28"/>
          <w:szCs w:val="28"/>
          <w:u w:val="single"/>
        </w:rPr>
        <w:t>Особенности подачи</w:t>
      </w:r>
    </w:p>
    <w:p w14:paraId="012F999B" w14:textId="77777777" w:rsidR="00B036CE" w:rsidRPr="00B165A8" w:rsidRDefault="00B036CE" w:rsidP="00124BC2">
      <w:pPr>
        <w:pStyle w:val="aff2"/>
        <w:spacing w:after="0" w:line="240" w:lineRule="auto"/>
        <w:ind w:left="0"/>
        <w:mirrorIndents/>
        <w:jc w:val="both"/>
        <w:rPr>
          <w:rFonts w:ascii="Times New Roman" w:hAnsi="Times New Roman"/>
          <w:sz w:val="28"/>
          <w:szCs w:val="28"/>
          <w:u w:val="single"/>
        </w:rPr>
      </w:pPr>
    </w:p>
    <w:p w14:paraId="44B038B5" w14:textId="51A73C76" w:rsidR="00124BC2" w:rsidRDefault="00124BC2" w:rsidP="00124BC2">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м</w:t>
      </w:r>
      <w:r w:rsidRPr="00F85903">
        <w:rPr>
          <w:rFonts w:ascii="Times New Roman" w:hAnsi="Times New Roman"/>
          <w:sz w:val="28"/>
          <w:szCs w:val="28"/>
        </w:rPr>
        <w:t xml:space="preserve">асса блюда </w:t>
      </w:r>
      <w:r w:rsidR="00B036CE">
        <w:rPr>
          <w:rFonts w:ascii="Times New Roman" w:hAnsi="Times New Roman"/>
          <w:sz w:val="28"/>
          <w:szCs w:val="28"/>
        </w:rPr>
        <w:t>максимум 250</w:t>
      </w:r>
      <w:r w:rsidRPr="00F85903">
        <w:rPr>
          <w:rFonts w:ascii="Times New Roman" w:hAnsi="Times New Roman"/>
          <w:sz w:val="28"/>
          <w:szCs w:val="28"/>
        </w:rPr>
        <w:t xml:space="preserve"> г.</w:t>
      </w:r>
      <w:r>
        <w:rPr>
          <w:rFonts w:ascii="Times New Roman" w:hAnsi="Times New Roman"/>
          <w:sz w:val="28"/>
          <w:szCs w:val="28"/>
        </w:rPr>
        <w:t>;</w:t>
      </w:r>
    </w:p>
    <w:p w14:paraId="4C6714B1" w14:textId="12221F3E" w:rsidR="00124BC2" w:rsidRDefault="00124BC2" w:rsidP="00124BC2">
      <w:pPr>
        <w:pStyle w:val="aff2"/>
        <w:numPr>
          <w:ilvl w:val="0"/>
          <w:numId w:val="26"/>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9 шт подаются на трёх тарелках по 3 шт в каждой. Тарелка круглая белая плоская, диаметром 30 – 32 см.;</w:t>
      </w:r>
      <w:r w:rsidR="00B036CE">
        <w:rPr>
          <w:rFonts w:ascii="Times New Roman" w:hAnsi="Times New Roman"/>
          <w:sz w:val="28"/>
          <w:szCs w:val="28"/>
        </w:rPr>
        <w:t xml:space="preserve"> 2 порции подаются на тарелках, 1 порция подаётся в упаковке на вынос для презентации;</w:t>
      </w:r>
    </w:p>
    <w:p w14:paraId="0F1D953B" w14:textId="77777777" w:rsidR="00124BC2" w:rsidRDefault="00124BC2" w:rsidP="00124BC2">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п</w:t>
      </w:r>
      <w:r w:rsidRPr="00EE471E">
        <w:rPr>
          <w:rFonts w:ascii="Times New Roman" w:hAnsi="Times New Roman"/>
          <w:sz w:val="28"/>
          <w:szCs w:val="28"/>
        </w:rPr>
        <w:t>одаются три идентичных блюда</w:t>
      </w:r>
      <w:r>
        <w:rPr>
          <w:rFonts w:ascii="Times New Roman" w:hAnsi="Times New Roman"/>
          <w:sz w:val="28"/>
          <w:szCs w:val="28"/>
        </w:rPr>
        <w:t>;</w:t>
      </w:r>
    </w:p>
    <w:p w14:paraId="7CF2BB0B" w14:textId="77777777" w:rsidR="00124BC2" w:rsidRDefault="00124BC2" w:rsidP="00124BC2">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и</w:t>
      </w:r>
      <w:r w:rsidRPr="00EE471E">
        <w:rPr>
          <w:rFonts w:ascii="Times New Roman" w:hAnsi="Times New Roman"/>
          <w:sz w:val="28"/>
          <w:szCs w:val="28"/>
        </w:rPr>
        <w:t>спользование при подаче несъедобных компонентов, дополнительных аксессуаров и вспомогательного инвентаря на тарелках НЕ ДОПУСКАЕТСЯ!!!</w:t>
      </w:r>
    </w:p>
    <w:p w14:paraId="06FE8132" w14:textId="77777777" w:rsidR="00124BC2" w:rsidRDefault="00124BC2" w:rsidP="00124BC2">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w:t>
      </w:r>
      <w:r w:rsidRPr="00EE471E">
        <w:rPr>
          <w:rFonts w:ascii="Times New Roman" w:hAnsi="Times New Roman"/>
          <w:sz w:val="28"/>
          <w:szCs w:val="28"/>
        </w:rPr>
        <w:t>ервисное окно открывается за 5 минут до подачи и закрывается через 5 минут</w:t>
      </w:r>
      <w:r>
        <w:rPr>
          <w:rFonts w:ascii="Times New Roman" w:hAnsi="Times New Roman"/>
          <w:sz w:val="28"/>
          <w:szCs w:val="28"/>
        </w:rPr>
        <w:t xml:space="preserve"> </w:t>
      </w:r>
      <w:r w:rsidRPr="00EE471E">
        <w:rPr>
          <w:rFonts w:ascii="Times New Roman" w:hAnsi="Times New Roman"/>
          <w:sz w:val="28"/>
          <w:szCs w:val="28"/>
        </w:rPr>
        <w:t>после подачи</w:t>
      </w:r>
    </w:p>
    <w:p w14:paraId="6CAF19BA" w14:textId="77777777" w:rsidR="00124BC2" w:rsidRPr="00EE471E" w:rsidRDefault="00124BC2" w:rsidP="00124BC2">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о</w:t>
      </w:r>
      <w:r w:rsidRPr="00EE471E">
        <w:rPr>
          <w:rFonts w:ascii="Times New Roman" w:hAnsi="Times New Roman"/>
          <w:sz w:val="28"/>
          <w:szCs w:val="28"/>
        </w:rPr>
        <w:t>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47AE81D" w14:textId="77777777" w:rsidR="00124BC2" w:rsidRPr="00F85903" w:rsidRDefault="00124BC2" w:rsidP="00124BC2">
      <w:pPr>
        <w:pStyle w:val="aff2"/>
        <w:spacing w:after="0" w:line="240" w:lineRule="auto"/>
        <w:ind w:left="0"/>
        <w:mirrorIndents/>
        <w:jc w:val="both"/>
        <w:rPr>
          <w:rFonts w:ascii="Times New Roman" w:hAnsi="Times New Roman"/>
          <w:sz w:val="28"/>
          <w:szCs w:val="28"/>
        </w:rPr>
      </w:pPr>
    </w:p>
    <w:p w14:paraId="4A27579B" w14:textId="77777777" w:rsidR="00124BC2" w:rsidRDefault="00124BC2" w:rsidP="00124BC2">
      <w:pPr>
        <w:pStyle w:val="aff2"/>
        <w:spacing w:after="0" w:line="240" w:lineRule="auto"/>
        <w:ind w:left="0"/>
        <w:mirrorIndents/>
        <w:jc w:val="both"/>
        <w:rPr>
          <w:rFonts w:ascii="Times New Roman" w:hAnsi="Times New Roman"/>
          <w:sz w:val="28"/>
          <w:szCs w:val="28"/>
          <w:u w:val="single"/>
        </w:rPr>
      </w:pPr>
      <w:r w:rsidRPr="00125424">
        <w:rPr>
          <w:rFonts w:ascii="Times New Roman" w:hAnsi="Times New Roman"/>
          <w:sz w:val="28"/>
          <w:szCs w:val="28"/>
          <w:u w:val="single"/>
        </w:rPr>
        <w:t>Основные ингредиенты.</w:t>
      </w:r>
    </w:p>
    <w:p w14:paraId="6258C28D" w14:textId="77777777" w:rsidR="00124BC2" w:rsidRDefault="00124BC2" w:rsidP="00124BC2">
      <w:pPr>
        <w:pStyle w:val="aff2"/>
        <w:numPr>
          <w:ilvl w:val="0"/>
          <w:numId w:val="30"/>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и</w:t>
      </w:r>
      <w:r w:rsidRPr="00F85903">
        <w:rPr>
          <w:rFonts w:ascii="Times New Roman" w:eastAsiaTheme="minorHAnsi" w:hAnsi="Times New Roman"/>
          <w:sz w:val="28"/>
          <w:szCs w:val="28"/>
        </w:rPr>
        <w:t>спользуйте продукты с общего стола;</w:t>
      </w:r>
    </w:p>
    <w:p w14:paraId="022C94FC" w14:textId="77777777" w:rsidR="00124BC2" w:rsidRPr="00EE471E" w:rsidRDefault="00124BC2" w:rsidP="00124BC2">
      <w:pPr>
        <w:pStyle w:val="aff2"/>
        <w:numPr>
          <w:ilvl w:val="0"/>
          <w:numId w:val="30"/>
        </w:numPr>
        <w:spacing w:after="0" w:line="240" w:lineRule="auto"/>
        <w:ind w:left="426" w:hanging="426"/>
        <w:mirrorIndents/>
        <w:jc w:val="both"/>
        <w:rPr>
          <w:rFonts w:ascii="Times New Roman" w:hAnsi="Times New Roman"/>
          <w:sz w:val="28"/>
          <w:szCs w:val="28"/>
          <w:u w:val="single"/>
        </w:rPr>
      </w:pPr>
      <w:r w:rsidRPr="00EE471E">
        <w:rPr>
          <w:rFonts w:ascii="Times New Roman" w:hAnsi="Times New Roman"/>
          <w:sz w:val="28"/>
          <w:szCs w:val="28"/>
        </w:rPr>
        <w:t>и</w:t>
      </w:r>
      <w:r w:rsidRPr="00EE471E">
        <w:rPr>
          <w:rFonts w:ascii="Times New Roman" w:eastAsiaTheme="minorHAnsi" w:hAnsi="Times New Roman"/>
          <w:sz w:val="28"/>
          <w:szCs w:val="28"/>
        </w:rPr>
        <w:t>спользуйте продукты из заказанного списка.</w:t>
      </w:r>
    </w:p>
    <w:p w14:paraId="035C4165" w14:textId="77777777" w:rsidR="00124BC2" w:rsidRPr="00F85903" w:rsidRDefault="00124BC2" w:rsidP="00124BC2">
      <w:pPr>
        <w:pStyle w:val="aff2"/>
        <w:widowControl w:val="0"/>
        <w:autoSpaceDE w:val="0"/>
        <w:autoSpaceDN w:val="0"/>
        <w:spacing w:after="0" w:line="240" w:lineRule="auto"/>
        <w:ind w:left="0"/>
        <w:jc w:val="both"/>
        <w:rPr>
          <w:rFonts w:ascii="Times New Roman" w:eastAsiaTheme="minorHAnsi" w:hAnsi="Times New Roman"/>
          <w:sz w:val="28"/>
          <w:szCs w:val="28"/>
        </w:rPr>
      </w:pPr>
    </w:p>
    <w:p w14:paraId="05457BDD" w14:textId="77777777" w:rsidR="00124BC2" w:rsidRDefault="00124BC2" w:rsidP="00124BC2">
      <w:pPr>
        <w:pStyle w:val="aff2"/>
        <w:spacing w:after="0" w:line="240" w:lineRule="auto"/>
        <w:ind w:left="0"/>
        <w:mirrorIndents/>
        <w:jc w:val="both"/>
        <w:rPr>
          <w:rFonts w:ascii="Times New Roman" w:hAnsi="Times New Roman"/>
          <w:sz w:val="28"/>
          <w:szCs w:val="28"/>
          <w:u w:val="single"/>
        </w:rPr>
      </w:pPr>
      <w:r w:rsidRPr="00125424">
        <w:rPr>
          <w:rFonts w:ascii="Times New Roman" w:hAnsi="Times New Roman"/>
          <w:sz w:val="28"/>
          <w:szCs w:val="28"/>
          <w:u w:val="single"/>
        </w:rPr>
        <w:t>Специальное оборудование.</w:t>
      </w:r>
    </w:p>
    <w:p w14:paraId="55AD9249" w14:textId="77777777" w:rsidR="00124BC2" w:rsidRPr="007E0595" w:rsidRDefault="00124BC2" w:rsidP="00124BC2">
      <w:pPr>
        <w:pStyle w:val="aff2"/>
        <w:numPr>
          <w:ilvl w:val="0"/>
          <w:numId w:val="31"/>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р</w:t>
      </w:r>
      <w:r w:rsidRPr="00F85903">
        <w:rPr>
          <w:rFonts w:ascii="Times New Roman" w:eastAsiaTheme="minorHAnsi" w:hAnsi="Times New Roman"/>
          <w:sz w:val="28"/>
          <w:szCs w:val="28"/>
        </w:rPr>
        <w:t>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5EB2A484" w14:textId="77777777" w:rsidR="007E0595" w:rsidRPr="007E0595" w:rsidRDefault="007E0595" w:rsidP="007E0595">
      <w:pPr>
        <w:spacing w:after="0" w:line="240" w:lineRule="auto"/>
        <w:mirrorIndents/>
        <w:jc w:val="both"/>
        <w:rPr>
          <w:rFonts w:ascii="Times New Roman" w:hAnsi="Times New Roman"/>
          <w:sz w:val="28"/>
          <w:szCs w:val="28"/>
          <w:u w:val="single"/>
        </w:rPr>
      </w:pPr>
    </w:p>
    <w:p w14:paraId="31ABA46F" w14:textId="77777777" w:rsidR="007E0595" w:rsidRDefault="007E0595" w:rsidP="007E0595">
      <w:pPr>
        <w:spacing w:after="120"/>
        <w:jc w:val="both"/>
        <w:rPr>
          <w:rFonts w:ascii="Times New Roman" w:eastAsia="Times New Roman" w:hAnsi="Times New Roman"/>
          <w:b/>
          <w:bCs/>
          <w:i/>
          <w:sz w:val="28"/>
          <w:szCs w:val="28"/>
        </w:rPr>
      </w:pPr>
    </w:p>
    <w:p w14:paraId="253D09B5" w14:textId="581D1B5A" w:rsidR="007E0595" w:rsidRPr="00B036CE" w:rsidRDefault="00B036CE" w:rsidP="007E0595">
      <w:pPr>
        <w:spacing w:after="120"/>
        <w:jc w:val="center"/>
        <w:rPr>
          <w:rFonts w:ascii="Times New Roman" w:eastAsia="Times New Roman" w:hAnsi="Times New Roman"/>
          <w:i/>
          <w:sz w:val="28"/>
          <w:szCs w:val="28"/>
        </w:rPr>
      </w:pPr>
      <w:r w:rsidRPr="00B036CE">
        <w:rPr>
          <w:rFonts w:ascii="Times New Roman" w:eastAsia="Times New Roman" w:hAnsi="Times New Roman"/>
          <w:i/>
          <w:iCs/>
          <w:sz w:val="28"/>
          <w:szCs w:val="28"/>
          <w:lang w:eastAsia="ru-RU"/>
        </w:rPr>
        <w:t xml:space="preserve">Casual Dining – конкурсант готовит блюда для повседневного ресторана. </w:t>
      </w:r>
      <w:r w:rsidR="007E0595" w:rsidRPr="00B036CE">
        <w:rPr>
          <w:rFonts w:ascii="Times New Roman" w:eastAsia="Times New Roman" w:hAnsi="Times New Roman"/>
          <w:i/>
          <w:sz w:val="28"/>
          <w:szCs w:val="28"/>
          <w:lang w:eastAsia="ru-RU"/>
        </w:rPr>
        <w:t xml:space="preserve">Время на выполнение модулей Ж, З, И - 5 часов </w:t>
      </w:r>
    </w:p>
    <w:p w14:paraId="628374D9" w14:textId="77777777" w:rsidR="00A63A3C" w:rsidRPr="00124699" w:rsidRDefault="00A63A3C" w:rsidP="00A63A3C">
      <w:pPr>
        <w:spacing w:after="0" w:line="240" w:lineRule="auto"/>
        <w:contextualSpacing/>
        <w:mirrorIndents/>
        <w:rPr>
          <w:rFonts w:ascii="Times New Roman" w:hAnsi="Times New Roman"/>
          <w:sz w:val="28"/>
          <w:szCs w:val="28"/>
        </w:rPr>
      </w:pPr>
    </w:p>
    <w:bookmarkEnd w:id="26"/>
    <w:p w14:paraId="308486AD" w14:textId="5F1621C4" w:rsidR="00AB04B8" w:rsidRDefault="00AB04B8" w:rsidP="00527927">
      <w:pPr>
        <w:pStyle w:val="aff2"/>
        <w:spacing w:after="0"/>
        <w:ind w:left="0"/>
        <w:rPr>
          <w:rFonts w:ascii="Times New Roman" w:hAnsi="Times New Roman"/>
          <w:i/>
          <w:sz w:val="28"/>
          <w:szCs w:val="28"/>
        </w:rPr>
      </w:pPr>
    </w:p>
    <w:p w14:paraId="7A5B91D7" w14:textId="48123EE4" w:rsidR="00C04BA1" w:rsidRPr="00901E0C" w:rsidRDefault="00C04BA1" w:rsidP="00C04BA1">
      <w:pPr>
        <w:spacing w:line="240" w:lineRule="auto"/>
        <w:mirrorIndents/>
        <w:jc w:val="center"/>
        <w:rPr>
          <w:rFonts w:ascii="Times New Roman" w:hAnsi="Times New Roman"/>
          <w:b/>
          <w:bCs/>
          <w:sz w:val="28"/>
          <w:szCs w:val="28"/>
        </w:rPr>
      </w:pPr>
      <w:r w:rsidRPr="005D5E31">
        <w:rPr>
          <w:rFonts w:ascii="Times New Roman" w:hAnsi="Times New Roman"/>
          <w:b/>
          <w:bCs/>
          <w:sz w:val="28"/>
          <w:szCs w:val="28"/>
        </w:rPr>
        <w:t xml:space="preserve">Модуль Ж: </w:t>
      </w:r>
      <w:r w:rsidR="001F4E09" w:rsidRPr="005D5E31">
        <w:rPr>
          <w:rFonts w:ascii="Times New Roman" w:hAnsi="Times New Roman"/>
          <w:b/>
          <w:bCs/>
          <w:sz w:val="28"/>
          <w:szCs w:val="28"/>
        </w:rPr>
        <w:t>Г</w:t>
      </w:r>
      <w:r w:rsidRPr="005D5E31">
        <w:rPr>
          <w:rFonts w:ascii="Times New Roman" w:hAnsi="Times New Roman"/>
          <w:b/>
          <w:bCs/>
          <w:sz w:val="28"/>
          <w:szCs w:val="28"/>
        </w:rPr>
        <w:t>орячая закуска</w:t>
      </w:r>
      <w:r w:rsidR="002378BA" w:rsidRPr="005D5E31">
        <w:rPr>
          <w:rFonts w:ascii="Times New Roman" w:hAnsi="Times New Roman"/>
          <w:b/>
          <w:bCs/>
          <w:sz w:val="28"/>
          <w:szCs w:val="28"/>
        </w:rPr>
        <w:t>.</w:t>
      </w:r>
      <w:r w:rsidR="00527927">
        <w:rPr>
          <w:rFonts w:ascii="Times New Roman" w:hAnsi="Times New Roman"/>
          <w:b/>
          <w:bCs/>
          <w:sz w:val="28"/>
          <w:szCs w:val="28"/>
        </w:rPr>
        <w:t xml:space="preserve"> </w:t>
      </w:r>
    </w:p>
    <w:p w14:paraId="25F6D5E0" w14:textId="77777777" w:rsidR="00C04BA1" w:rsidRPr="00F85903" w:rsidRDefault="00C04BA1" w:rsidP="00C04BA1">
      <w:pPr>
        <w:pStyle w:val="aff2"/>
        <w:spacing w:after="0" w:line="240" w:lineRule="auto"/>
        <w:ind w:left="0"/>
        <w:contextualSpacing w:val="0"/>
        <w:mirrorIndents/>
        <w:jc w:val="both"/>
        <w:rPr>
          <w:rFonts w:ascii="Times New Roman" w:hAnsi="Times New Roman"/>
          <w:sz w:val="28"/>
          <w:szCs w:val="28"/>
        </w:rPr>
      </w:pPr>
      <w:r w:rsidRPr="007E2FC1">
        <w:rPr>
          <w:rFonts w:ascii="Times New Roman" w:hAnsi="Times New Roman"/>
          <w:sz w:val="28"/>
          <w:szCs w:val="28"/>
          <w:u w:val="single"/>
        </w:rPr>
        <w:t>Описание задания</w:t>
      </w:r>
      <w:r w:rsidRPr="00F85903">
        <w:rPr>
          <w:rFonts w:ascii="Times New Roman" w:hAnsi="Times New Roman"/>
          <w:sz w:val="28"/>
          <w:szCs w:val="28"/>
        </w:rPr>
        <w:t>.</w:t>
      </w:r>
    </w:p>
    <w:p w14:paraId="0977B417" w14:textId="76B0A0AE" w:rsidR="00C04BA1" w:rsidRPr="00F85903" w:rsidRDefault="00C04BA1" w:rsidP="00C04BA1">
      <w:pPr>
        <w:pStyle w:val="TableParagraph"/>
        <w:spacing w:line="276" w:lineRule="auto"/>
        <w:ind w:firstLine="709"/>
        <w:jc w:val="both"/>
        <w:rPr>
          <w:b/>
          <w:sz w:val="28"/>
          <w:szCs w:val="28"/>
        </w:rPr>
      </w:pPr>
      <w:r w:rsidRPr="00F85903">
        <w:rPr>
          <w:b/>
          <w:sz w:val="28"/>
          <w:szCs w:val="28"/>
        </w:rPr>
        <w:lastRenderedPageBreak/>
        <w:t xml:space="preserve">Приготовить 3 порции горячей закуски из </w:t>
      </w:r>
      <w:r w:rsidR="00527927">
        <w:rPr>
          <w:b/>
          <w:sz w:val="28"/>
          <w:szCs w:val="28"/>
        </w:rPr>
        <w:t>куриной печени</w:t>
      </w:r>
      <w:r>
        <w:rPr>
          <w:b/>
          <w:sz w:val="28"/>
          <w:szCs w:val="28"/>
        </w:rPr>
        <w:t>.</w:t>
      </w:r>
    </w:p>
    <w:p w14:paraId="5044954B" w14:textId="19D975FC" w:rsidR="00C04BA1" w:rsidRDefault="005D5E31" w:rsidP="00C04BA1">
      <w:pPr>
        <w:pStyle w:val="TableParagraph"/>
        <w:numPr>
          <w:ilvl w:val="0"/>
          <w:numId w:val="50"/>
        </w:numPr>
        <w:tabs>
          <w:tab w:val="left" w:pos="307"/>
          <w:tab w:val="left" w:pos="851"/>
        </w:tabs>
        <w:spacing w:line="276" w:lineRule="auto"/>
        <w:ind w:left="426" w:hanging="426"/>
        <w:jc w:val="both"/>
        <w:rPr>
          <w:b/>
          <w:sz w:val="28"/>
          <w:szCs w:val="28"/>
        </w:rPr>
      </w:pPr>
      <w:r>
        <w:rPr>
          <w:b/>
          <w:sz w:val="28"/>
          <w:szCs w:val="28"/>
        </w:rPr>
        <w:t xml:space="preserve">минимум </w:t>
      </w:r>
      <w:r w:rsidR="00C04BA1" w:rsidRPr="00F85903">
        <w:rPr>
          <w:b/>
          <w:sz w:val="28"/>
          <w:szCs w:val="28"/>
        </w:rPr>
        <w:t xml:space="preserve">1 гарнир на выбор </w:t>
      </w:r>
      <w:r w:rsidR="00124BC2">
        <w:rPr>
          <w:rFonts w:eastAsiaTheme="minorHAnsi"/>
          <w:b/>
          <w:bCs/>
          <w:sz w:val="28"/>
          <w:szCs w:val="28"/>
        </w:rPr>
        <w:t>конкурсанта</w:t>
      </w:r>
      <w:r w:rsidR="00C04BA1">
        <w:rPr>
          <w:b/>
          <w:sz w:val="28"/>
          <w:szCs w:val="28"/>
        </w:rPr>
        <w:t>;</w:t>
      </w:r>
    </w:p>
    <w:p w14:paraId="72204E43" w14:textId="468FF686" w:rsidR="00C04BA1" w:rsidRDefault="00C04BA1" w:rsidP="00C04BA1">
      <w:pPr>
        <w:pStyle w:val="TableParagraph"/>
        <w:numPr>
          <w:ilvl w:val="0"/>
          <w:numId w:val="50"/>
        </w:numPr>
        <w:tabs>
          <w:tab w:val="left" w:pos="307"/>
          <w:tab w:val="left" w:pos="851"/>
        </w:tabs>
        <w:spacing w:line="276" w:lineRule="auto"/>
        <w:ind w:left="426" w:hanging="426"/>
        <w:jc w:val="both"/>
        <w:rPr>
          <w:b/>
          <w:sz w:val="28"/>
          <w:szCs w:val="28"/>
        </w:rPr>
      </w:pPr>
      <w:r w:rsidRPr="009F3384">
        <w:rPr>
          <w:b/>
          <w:sz w:val="28"/>
          <w:szCs w:val="28"/>
        </w:rPr>
        <w:t xml:space="preserve">1 горячий соус на выбор </w:t>
      </w:r>
      <w:r w:rsidR="00124BC2">
        <w:rPr>
          <w:rFonts w:eastAsiaTheme="minorHAnsi"/>
          <w:b/>
          <w:bCs/>
          <w:sz w:val="28"/>
          <w:szCs w:val="28"/>
        </w:rPr>
        <w:t>конкурсанта</w:t>
      </w:r>
      <w:r>
        <w:rPr>
          <w:b/>
          <w:sz w:val="28"/>
          <w:szCs w:val="28"/>
        </w:rPr>
        <w:t>;</w:t>
      </w:r>
    </w:p>
    <w:p w14:paraId="5C674F62" w14:textId="6545CD41" w:rsidR="00C04BA1" w:rsidRPr="002A5AF0" w:rsidRDefault="00C04BA1" w:rsidP="00C04BA1">
      <w:pPr>
        <w:pStyle w:val="TableParagraph"/>
        <w:numPr>
          <w:ilvl w:val="0"/>
          <w:numId w:val="50"/>
        </w:numPr>
        <w:tabs>
          <w:tab w:val="left" w:pos="307"/>
          <w:tab w:val="left" w:pos="851"/>
        </w:tabs>
        <w:spacing w:line="276" w:lineRule="auto"/>
        <w:ind w:left="426" w:hanging="426"/>
        <w:jc w:val="both"/>
        <w:rPr>
          <w:b/>
          <w:sz w:val="28"/>
          <w:szCs w:val="28"/>
        </w:rPr>
      </w:pPr>
      <w:r>
        <w:rPr>
          <w:rFonts w:eastAsia="Calibri"/>
          <w:b/>
          <w:sz w:val="28"/>
          <w:szCs w:val="28"/>
        </w:rPr>
        <w:t>о</w:t>
      </w:r>
      <w:r w:rsidRPr="002A5AF0">
        <w:rPr>
          <w:rFonts w:eastAsia="Calibri"/>
          <w:b/>
          <w:sz w:val="28"/>
          <w:szCs w:val="28"/>
        </w:rPr>
        <w:t xml:space="preserve">формление на выбор </w:t>
      </w:r>
      <w:r w:rsidR="00124BC2">
        <w:rPr>
          <w:rFonts w:eastAsiaTheme="minorHAnsi"/>
          <w:b/>
          <w:bCs/>
          <w:sz w:val="28"/>
          <w:szCs w:val="28"/>
        </w:rPr>
        <w:t>конкурсанта</w:t>
      </w:r>
      <w:r>
        <w:rPr>
          <w:rFonts w:eastAsia="Calibri"/>
          <w:b/>
          <w:sz w:val="28"/>
          <w:szCs w:val="28"/>
        </w:rPr>
        <w:t>.</w:t>
      </w:r>
    </w:p>
    <w:p w14:paraId="025D43F0" w14:textId="77777777" w:rsidR="00C04BA1" w:rsidRPr="002A5AF0" w:rsidRDefault="00C04BA1" w:rsidP="00C04BA1">
      <w:pPr>
        <w:pStyle w:val="TableParagraph"/>
        <w:tabs>
          <w:tab w:val="left" w:pos="307"/>
          <w:tab w:val="left" w:pos="851"/>
        </w:tabs>
        <w:spacing w:line="276" w:lineRule="auto"/>
        <w:ind w:left="426"/>
        <w:jc w:val="both"/>
        <w:rPr>
          <w:b/>
          <w:sz w:val="28"/>
          <w:szCs w:val="28"/>
        </w:rPr>
      </w:pPr>
    </w:p>
    <w:p w14:paraId="4F03FFCA" w14:textId="77777777" w:rsidR="00C04BA1" w:rsidRPr="007E2FC1" w:rsidRDefault="00C04BA1" w:rsidP="00C04BA1">
      <w:pPr>
        <w:pStyle w:val="aff2"/>
        <w:spacing w:after="0" w:line="240" w:lineRule="auto"/>
        <w:ind w:left="0"/>
        <w:mirrorIndents/>
        <w:jc w:val="both"/>
        <w:rPr>
          <w:rFonts w:ascii="Times New Roman" w:hAnsi="Times New Roman"/>
          <w:sz w:val="28"/>
          <w:szCs w:val="28"/>
          <w:u w:val="single"/>
        </w:rPr>
      </w:pPr>
      <w:r w:rsidRPr="007E2FC1">
        <w:rPr>
          <w:rFonts w:ascii="Times New Roman" w:hAnsi="Times New Roman"/>
          <w:sz w:val="28"/>
          <w:szCs w:val="28"/>
          <w:u w:val="single"/>
        </w:rPr>
        <w:t>Особенности подачи.</w:t>
      </w:r>
    </w:p>
    <w:p w14:paraId="6778CBAA" w14:textId="77777777" w:rsidR="00C04BA1" w:rsidRDefault="00C04BA1" w:rsidP="00C04BA1">
      <w:pPr>
        <w:pStyle w:val="aff2"/>
        <w:widowControl w:val="0"/>
        <w:numPr>
          <w:ilvl w:val="0"/>
          <w:numId w:val="49"/>
        </w:numPr>
        <w:tabs>
          <w:tab w:val="left" w:pos="374"/>
          <w:tab w:val="left" w:pos="851"/>
        </w:tabs>
        <w:autoSpaceDE w:val="0"/>
        <w:autoSpaceDN w:val="0"/>
        <w:spacing w:after="0"/>
        <w:ind w:left="426" w:hanging="426"/>
        <w:contextualSpacing w:val="0"/>
        <w:rPr>
          <w:rFonts w:ascii="Times New Roman" w:eastAsiaTheme="minorHAnsi" w:hAnsi="Times New Roman"/>
          <w:sz w:val="28"/>
          <w:szCs w:val="28"/>
        </w:rPr>
      </w:pPr>
      <w:r>
        <w:rPr>
          <w:rFonts w:ascii="Times New Roman" w:eastAsiaTheme="minorHAnsi" w:hAnsi="Times New Roman"/>
          <w:sz w:val="28"/>
          <w:szCs w:val="28"/>
        </w:rPr>
        <w:t>м</w:t>
      </w:r>
      <w:r w:rsidRPr="00F85903">
        <w:rPr>
          <w:rFonts w:ascii="Times New Roman" w:eastAsiaTheme="minorHAnsi" w:hAnsi="Times New Roman"/>
          <w:sz w:val="28"/>
          <w:szCs w:val="28"/>
        </w:rPr>
        <w:t>асса блюда 90 - 150 г.</w:t>
      </w:r>
      <w:r>
        <w:rPr>
          <w:rFonts w:ascii="Times New Roman" w:eastAsiaTheme="minorHAnsi" w:hAnsi="Times New Roman"/>
          <w:sz w:val="28"/>
          <w:szCs w:val="28"/>
        </w:rPr>
        <w:t>;</w:t>
      </w:r>
    </w:p>
    <w:p w14:paraId="202A1D17" w14:textId="77777777" w:rsidR="00C04BA1" w:rsidRDefault="00C04BA1" w:rsidP="00C04BA1">
      <w:pPr>
        <w:pStyle w:val="aff2"/>
        <w:widowControl w:val="0"/>
        <w:numPr>
          <w:ilvl w:val="0"/>
          <w:numId w:val="49"/>
        </w:numPr>
        <w:tabs>
          <w:tab w:val="left" w:pos="374"/>
          <w:tab w:val="left" w:pos="851"/>
        </w:tabs>
        <w:autoSpaceDE w:val="0"/>
        <w:autoSpaceDN w:val="0"/>
        <w:spacing w:after="0"/>
        <w:ind w:left="426" w:hanging="426"/>
        <w:contextualSpacing w:val="0"/>
        <w:jc w:val="both"/>
        <w:rPr>
          <w:rFonts w:ascii="Times New Roman" w:eastAsiaTheme="minorHAnsi" w:hAnsi="Times New Roman"/>
          <w:sz w:val="28"/>
          <w:szCs w:val="28"/>
        </w:rPr>
      </w:pPr>
      <w:r w:rsidRPr="002A5AF0">
        <w:rPr>
          <w:rFonts w:ascii="Times New Roman" w:eastAsiaTheme="minorHAnsi" w:hAnsi="Times New Roman"/>
          <w:sz w:val="28"/>
          <w:szCs w:val="28"/>
        </w:rPr>
        <w:t xml:space="preserve">3 порции горячей закуски подаются на тарелках - круглая белая </w:t>
      </w:r>
      <w:r w:rsidRPr="002A3B89">
        <w:rPr>
          <w:rFonts w:ascii="Times New Roman" w:eastAsiaTheme="minorHAnsi" w:hAnsi="Times New Roman"/>
          <w:sz w:val="28"/>
          <w:szCs w:val="28"/>
        </w:rPr>
        <w:t>плоская</w:t>
      </w:r>
      <w:r>
        <w:rPr>
          <w:rFonts w:ascii="Times New Roman" w:eastAsiaTheme="minorHAnsi" w:hAnsi="Times New Roman"/>
          <w:sz w:val="28"/>
          <w:szCs w:val="28"/>
        </w:rPr>
        <w:t xml:space="preserve">, </w:t>
      </w:r>
      <w:r w:rsidRPr="002A5AF0">
        <w:rPr>
          <w:rFonts w:ascii="Times New Roman" w:eastAsiaTheme="minorHAnsi" w:hAnsi="Times New Roman"/>
          <w:sz w:val="28"/>
          <w:szCs w:val="28"/>
        </w:rPr>
        <w:t>диаметром 30 - 32 см.</w:t>
      </w:r>
      <w:r>
        <w:rPr>
          <w:rFonts w:ascii="Times New Roman" w:eastAsiaTheme="minorHAnsi" w:hAnsi="Times New Roman"/>
          <w:sz w:val="28"/>
          <w:szCs w:val="28"/>
        </w:rPr>
        <w:t>;</w:t>
      </w:r>
    </w:p>
    <w:p w14:paraId="0AAAB727" w14:textId="77777777" w:rsidR="00C04BA1" w:rsidRPr="002A5AF0" w:rsidRDefault="00C04BA1" w:rsidP="00C04BA1">
      <w:pPr>
        <w:pStyle w:val="aff2"/>
        <w:widowControl w:val="0"/>
        <w:numPr>
          <w:ilvl w:val="0"/>
          <w:numId w:val="49"/>
        </w:numPr>
        <w:tabs>
          <w:tab w:val="left" w:pos="374"/>
          <w:tab w:val="left" w:pos="851"/>
        </w:tabs>
        <w:autoSpaceDE w:val="0"/>
        <w:autoSpaceDN w:val="0"/>
        <w:spacing w:after="0"/>
        <w:ind w:left="426" w:hanging="426"/>
        <w:contextualSpacing w:val="0"/>
        <w:jc w:val="both"/>
        <w:rPr>
          <w:rFonts w:ascii="Times New Roman" w:eastAsiaTheme="minorHAnsi" w:hAnsi="Times New Roman"/>
          <w:sz w:val="28"/>
          <w:szCs w:val="28"/>
        </w:rPr>
      </w:pPr>
      <w:r>
        <w:rPr>
          <w:rFonts w:ascii="Times New Roman" w:eastAsiaTheme="minorHAnsi" w:hAnsi="Times New Roman"/>
          <w:sz w:val="28"/>
          <w:szCs w:val="28"/>
        </w:rPr>
        <w:t>с</w:t>
      </w:r>
      <w:r w:rsidRPr="002A5AF0">
        <w:rPr>
          <w:rFonts w:ascii="Times New Roman" w:hAnsi="Times New Roman"/>
          <w:sz w:val="28"/>
          <w:szCs w:val="28"/>
        </w:rPr>
        <w:t>оус должен быть сервирован на каждой тарелке</w:t>
      </w:r>
      <w:r>
        <w:rPr>
          <w:rFonts w:ascii="Times New Roman" w:hAnsi="Times New Roman"/>
          <w:sz w:val="28"/>
          <w:szCs w:val="28"/>
        </w:rPr>
        <w:t xml:space="preserve">, </w:t>
      </w:r>
      <w:r w:rsidRPr="002A5AF0">
        <w:rPr>
          <w:rFonts w:ascii="Times New Roman" w:hAnsi="Times New Roman"/>
          <w:sz w:val="28"/>
          <w:szCs w:val="28"/>
        </w:rPr>
        <w:t>дополнительно подаётся одна порция (50 мл) основного соуса в соуснике для слепой дегустации;</w:t>
      </w:r>
    </w:p>
    <w:p w14:paraId="524104B2" w14:textId="6387D425" w:rsidR="00C04BA1" w:rsidRDefault="00C04BA1" w:rsidP="00C04BA1">
      <w:pPr>
        <w:pStyle w:val="aff2"/>
        <w:widowControl w:val="0"/>
        <w:numPr>
          <w:ilvl w:val="0"/>
          <w:numId w:val="49"/>
        </w:numPr>
        <w:tabs>
          <w:tab w:val="left" w:pos="374"/>
          <w:tab w:val="left" w:pos="851"/>
        </w:tabs>
        <w:autoSpaceDE w:val="0"/>
        <w:autoSpaceDN w:val="0"/>
        <w:spacing w:after="0"/>
        <w:ind w:left="426" w:hanging="426"/>
        <w:contextualSpacing w:val="0"/>
        <w:jc w:val="both"/>
        <w:rPr>
          <w:rFonts w:ascii="Times New Roman" w:eastAsiaTheme="minorHAnsi" w:hAnsi="Times New Roman"/>
          <w:sz w:val="28"/>
          <w:szCs w:val="28"/>
        </w:rPr>
      </w:pPr>
      <w:r>
        <w:rPr>
          <w:rFonts w:ascii="Times New Roman" w:eastAsiaTheme="minorHAnsi" w:hAnsi="Times New Roman"/>
          <w:sz w:val="28"/>
          <w:szCs w:val="28"/>
        </w:rPr>
        <w:t>т</w:t>
      </w:r>
      <w:r w:rsidRPr="002A5AF0">
        <w:rPr>
          <w:rFonts w:ascii="Times New Roman" w:eastAsiaTheme="minorHAnsi" w:hAnsi="Times New Roman"/>
          <w:sz w:val="28"/>
          <w:szCs w:val="28"/>
        </w:rPr>
        <w:t>емпература подачи тарелки от 35 °</w:t>
      </w:r>
      <w:proofErr w:type="gramStart"/>
      <w:r w:rsidRPr="002A5AF0">
        <w:rPr>
          <w:rFonts w:ascii="Times New Roman" w:eastAsiaTheme="minorHAnsi" w:hAnsi="Times New Roman"/>
          <w:sz w:val="28"/>
          <w:szCs w:val="28"/>
        </w:rPr>
        <w:t xml:space="preserve">С </w:t>
      </w:r>
      <w:r w:rsidR="005D5E31">
        <w:rPr>
          <w:rFonts w:ascii="Times New Roman" w:eastAsiaTheme="minorHAnsi" w:hAnsi="Times New Roman"/>
          <w:sz w:val="28"/>
          <w:szCs w:val="28"/>
        </w:rPr>
        <w:t xml:space="preserve"> до</w:t>
      </w:r>
      <w:proofErr w:type="gramEnd"/>
      <w:r w:rsidR="005D5E31">
        <w:rPr>
          <w:rFonts w:ascii="Times New Roman" w:eastAsiaTheme="minorHAnsi" w:hAnsi="Times New Roman"/>
          <w:sz w:val="28"/>
          <w:szCs w:val="28"/>
        </w:rPr>
        <w:t xml:space="preserve"> 65</w:t>
      </w:r>
      <w:r w:rsidR="005D5E31" w:rsidRPr="002A5AF0">
        <w:rPr>
          <w:rFonts w:ascii="Times New Roman" w:eastAsiaTheme="minorHAnsi" w:hAnsi="Times New Roman"/>
          <w:sz w:val="28"/>
          <w:szCs w:val="28"/>
        </w:rPr>
        <w:t>°С</w:t>
      </w:r>
      <w:r>
        <w:rPr>
          <w:rFonts w:ascii="Times New Roman" w:eastAsiaTheme="minorHAnsi" w:hAnsi="Times New Roman"/>
          <w:sz w:val="28"/>
          <w:szCs w:val="28"/>
        </w:rPr>
        <w:t>;</w:t>
      </w:r>
    </w:p>
    <w:p w14:paraId="235DFCFA" w14:textId="77777777" w:rsidR="00C04BA1" w:rsidRDefault="00C04BA1" w:rsidP="00C04BA1">
      <w:pPr>
        <w:pStyle w:val="aff2"/>
        <w:widowControl w:val="0"/>
        <w:numPr>
          <w:ilvl w:val="0"/>
          <w:numId w:val="49"/>
        </w:numPr>
        <w:tabs>
          <w:tab w:val="left" w:pos="374"/>
          <w:tab w:val="left" w:pos="851"/>
        </w:tabs>
        <w:autoSpaceDE w:val="0"/>
        <w:autoSpaceDN w:val="0"/>
        <w:spacing w:after="0"/>
        <w:ind w:left="426" w:hanging="426"/>
        <w:contextualSpacing w:val="0"/>
        <w:jc w:val="both"/>
        <w:rPr>
          <w:rFonts w:ascii="Times New Roman" w:eastAsiaTheme="minorHAnsi" w:hAnsi="Times New Roman"/>
          <w:sz w:val="28"/>
          <w:szCs w:val="28"/>
        </w:rPr>
      </w:pPr>
      <w:r>
        <w:rPr>
          <w:rFonts w:ascii="Times New Roman" w:eastAsiaTheme="minorHAnsi" w:hAnsi="Times New Roman"/>
          <w:sz w:val="28"/>
          <w:szCs w:val="28"/>
        </w:rPr>
        <w:t>п</w:t>
      </w:r>
      <w:r w:rsidRPr="002A5AF0">
        <w:rPr>
          <w:rFonts w:ascii="Times New Roman" w:eastAsiaTheme="minorHAnsi" w:hAnsi="Times New Roman"/>
          <w:sz w:val="28"/>
          <w:szCs w:val="28"/>
        </w:rPr>
        <w:t>одаются три идентичных блюда</w:t>
      </w:r>
      <w:r>
        <w:rPr>
          <w:rFonts w:ascii="Times New Roman" w:eastAsiaTheme="minorHAnsi" w:hAnsi="Times New Roman"/>
          <w:sz w:val="28"/>
          <w:szCs w:val="28"/>
        </w:rPr>
        <w:t>;</w:t>
      </w:r>
    </w:p>
    <w:p w14:paraId="67BED444" w14:textId="77777777" w:rsidR="00C04BA1" w:rsidRDefault="00C04BA1" w:rsidP="00C04BA1">
      <w:pPr>
        <w:pStyle w:val="aff2"/>
        <w:widowControl w:val="0"/>
        <w:numPr>
          <w:ilvl w:val="0"/>
          <w:numId w:val="49"/>
        </w:numPr>
        <w:tabs>
          <w:tab w:val="left" w:pos="374"/>
          <w:tab w:val="left" w:pos="851"/>
        </w:tabs>
        <w:autoSpaceDE w:val="0"/>
        <w:autoSpaceDN w:val="0"/>
        <w:spacing w:after="0"/>
        <w:ind w:left="426" w:hanging="426"/>
        <w:contextualSpacing w:val="0"/>
        <w:jc w:val="both"/>
        <w:rPr>
          <w:rFonts w:ascii="Times New Roman" w:eastAsiaTheme="minorHAnsi" w:hAnsi="Times New Roman"/>
          <w:sz w:val="28"/>
          <w:szCs w:val="28"/>
        </w:rPr>
      </w:pPr>
      <w:r w:rsidRPr="002A5AF0">
        <w:rPr>
          <w:rFonts w:ascii="Times New Roman" w:eastAsiaTheme="minorHAnsi"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1EE21F8E" w14:textId="77777777" w:rsidR="00C04BA1" w:rsidRDefault="00C04BA1" w:rsidP="00C04BA1">
      <w:pPr>
        <w:pStyle w:val="aff2"/>
        <w:widowControl w:val="0"/>
        <w:numPr>
          <w:ilvl w:val="0"/>
          <w:numId w:val="49"/>
        </w:numPr>
        <w:tabs>
          <w:tab w:val="left" w:pos="374"/>
          <w:tab w:val="left" w:pos="851"/>
        </w:tabs>
        <w:autoSpaceDE w:val="0"/>
        <w:autoSpaceDN w:val="0"/>
        <w:spacing w:after="0"/>
        <w:ind w:left="426" w:hanging="426"/>
        <w:contextualSpacing w:val="0"/>
        <w:jc w:val="both"/>
        <w:rPr>
          <w:rFonts w:ascii="Times New Roman" w:eastAsiaTheme="minorHAnsi" w:hAnsi="Times New Roman"/>
          <w:sz w:val="28"/>
          <w:szCs w:val="28"/>
        </w:rPr>
      </w:pPr>
      <w:r>
        <w:rPr>
          <w:rFonts w:ascii="Times New Roman" w:eastAsiaTheme="minorHAnsi" w:hAnsi="Times New Roman"/>
          <w:sz w:val="28"/>
          <w:szCs w:val="28"/>
        </w:rPr>
        <w:t>с</w:t>
      </w:r>
      <w:r w:rsidRPr="002A5AF0">
        <w:rPr>
          <w:rFonts w:ascii="Times New Roman" w:eastAsiaTheme="minorHAnsi" w:hAnsi="Times New Roman"/>
          <w:sz w:val="28"/>
          <w:szCs w:val="28"/>
        </w:rPr>
        <w:t>ервисное окно открывается за 5 минут до подачи и закрывается через 5 минут после подачи</w:t>
      </w:r>
      <w:r>
        <w:rPr>
          <w:rFonts w:ascii="Times New Roman" w:eastAsiaTheme="minorHAnsi" w:hAnsi="Times New Roman"/>
          <w:sz w:val="28"/>
          <w:szCs w:val="28"/>
        </w:rPr>
        <w:t>;</w:t>
      </w:r>
    </w:p>
    <w:p w14:paraId="63E13ECF" w14:textId="77777777" w:rsidR="00C04BA1" w:rsidRDefault="00C04BA1" w:rsidP="00C04BA1">
      <w:pPr>
        <w:pStyle w:val="aff2"/>
        <w:widowControl w:val="0"/>
        <w:numPr>
          <w:ilvl w:val="0"/>
          <w:numId w:val="49"/>
        </w:numPr>
        <w:tabs>
          <w:tab w:val="left" w:pos="374"/>
          <w:tab w:val="left" w:pos="851"/>
        </w:tabs>
        <w:autoSpaceDE w:val="0"/>
        <w:autoSpaceDN w:val="0"/>
        <w:spacing w:after="0"/>
        <w:ind w:left="426" w:hanging="426"/>
        <w:contextualSpacing w:val="0"/>
        <w:jc w:val="both"/>
        <w:rPr>
          <w:rFonts w:ascii="Times New Roman" w:eastAsiaTheme="minorHAnsi" w:hAnsi="Times New Roman"/>
          <w:sz w:val="28"/>
          <w:szCs w:val="28"/>
        </w:rPr>
      </w:pPr>
      <w:r>
        <w:rPr>
          <w:rFonts w:ascii="Times New Roman" w:eastAsiaTheme="minorHAnsi" w:hAnsi="Times New Roman"/>
          <w:sz w:val="28"/>
          <w:szCs w:val="28"/>
        </w:rPr>
        <w:t>о</w:t>
      </w:r>
      <w:r w:rsidRPr="002A5AF0">
        <w:rPr>
          <w:rFonts w:ascii="Times New Roman" w:eastAsiaTheme="minorHAnsi" w:hAnsi="Times New Roman"/>
          <w:sz w:val="28"/>
          <w:szCs w:val="28"/>
        </w:rPr>
        <w:t>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53337C31" w14:textId="77777777" w:rsidR="00C04BA1" w:rsidRPr="002A5AF0" w:rsidRDefault="00C04BA1" w:rsidP="00C04BA1">
      <w:pPr>
        <w:widowControl w:val="0"/>
        <w:tabs>
          <w:tab w:val="left" w:pos="374"/>
          <w:tab w:val="left" w:pos="851"/>
        </w:tabs>
        <w:autoSpaceDE w:val="0"/>
        <w:autoSpaceDN w:val="0"/>
        <w:spacing w:after="0"/>
        <w:jc w:val="both"/>
        <w:rPr>
          <w:rFonts w:ascii="Times New Roman" w:hAnsi="Times New Roman"/>
          <w:sz w:val="28"/>
          <w:szCs w:val="28"/>
        </w:rPr>
      </w:pPr>
      <w:r w:rsidRPr="002A5AF0">
        <w:rPr>
          <w:rFonts w:ascii="Times New Roman" w:hAnsi="Times New Roman"/>
          <w:sz w:val="28"/>
          <w:szCs w:val="28"/>
          <w:u w:val="single"/>
        </w:rPr>
        <w:t>Основные ингредиенты.</w:t>
      </w:r>
    </w:p>
    <w:p w14:paraId="4A3B13F1" w14:textId="2B4869E9" w:rsidR="00C04BA1" w:rsidRDefault="00C04BA1" w:rsidP="00527927">
      <w:pPr>
        <w:pStyle w:val="aff2"/>
        <w:widowControl w:val="0"/>
        <w:numPr>
          <w:ilvl w:val="0"/>
          <w:numId w:val="51"/>
        </w:numPr>
        <w:tabs>
          <w:tab w:val="left" w:pos="851"/>
        </w:tabs>
        <w:autoSpaceDE w:val="0"/>
        <w:autoSpaceDN w:val="0"/>
        <w:spacing w:after="0" w:line="240" w:lineRule="auto"/>
        <w:ind w:left="426" w:hanging="426"/>
        <w:contextualSpacing w:val="0"/>
        <w:rPr>
          <w:rFonts w:ascii="Times New Roman" w:hAnsi="Times New Roman"/>
          <w:sz w:val="28"/>
          <w:szCs w:val="28"/>
        </w:rPr>
      </w:pPr>
      <w:r>
        <w:rPr>
          <w:rFonts w:ascii="Times New Roman" w:hAnsi="Times New Roman"/>
          <w:sz w:val="28"/>
          <w:szCs w:val="28"/>
        </w:rPr>
        <w:t>и</w:t>
      </w:r>
      <w:r w:rsidRPr="00F85903">
        <w:rPr>
          <w:rFonts w:ascii="Times New Roman" w:hAnsi="Times New Roman"/>
          <w:sz w:val="28"/>
          <w:szCs w:val="28"/>
        </w:rPr>
        <w:t>спользуйте продукты с общего стола</w:t>
      </w:r>
      <w:r>
        <w:rPr>
          <w:rFonts w:ascii="Times New Roman" w:hAnsi="Times New Roman"/>
          <w:sz w:val="28"/>
          <w:szCs w:val="28"/>
        </w:rPr>
        <w:t>;</w:t>
      </w:r>
    </w:p>
    <w:p w14:paraId="1413E554" w14:textId="2BA01E3D" w:rsidR="00AD43B2" w:rsidRDefault="00AD43B2" w:rsidP="00527927">
      <w:pPr>
        <w:pStyle w:val="aff2"/>
        <w:widowControl w:val="0"/>
        <w:numPr>
          <w:ilvl w:val="0"/>
          <w:numId w:val="51"/>
        </w:numPr>
        <w:tabs>
          <w:tab w:val="left" w:pos="851"/>
        </w:tabs>
        <w:autoSpaceDE w:val="0"/>
        <w:autoSpaceDN w:val="0"/>
        <w:spacing w:after="0" w:line="240" w:lineRule="auto"/>
        <w:ind w:left="426" w:hanging="426"/>
        <w:contextualSpacing w:val="0"/>
        <w:rPr>
          <w:rFonts w:ascii="Times New Roman" w:hAnsi="Times New Roman"/>
          <w:sz w:val="28"/>
          <w:szCs w:val="28"/>
        </w:rPr>
      </w:pPr>
      <w:r w:rsidRPr="00AD43B2">
        <w:rPr>
          <w:rFonts w:ascii="Times New Roman" w:hAnsi="Times New Roman"/>
          <w:sz w:val="28"/>
          <w:szCs w:val="28"/>
        </w:rPr>
        <w:t xml:space="preserve">обязательный ингредиент – </w:t>
      </w:r>
      <w:r>
        <w:rPr>
          <w:rFonts w:ascii="Times New Roman" w:hAnsi="Times New Roman"/>
          <w:sz w:val="28"/>
          <w:szCs w:val="28"/>
        </w:rPr>
        <w:t>куриная печень</w:t>
      </w:r>
      <w:r w:rsidRPr="00AD43B2">
        <w:rPr>
          <w:rFonts w:ascii="Times New Roman" w:hAnsi="Times New Roman"/>
          <w:sz w:val="28"/>
          <w:szCs w:val="28"/>
        </w:rPr>
        <w:t>;</w:t>
      </w:r>
    </w:p>
    <w:p w14:paraId="5778D399" w14:textId="77777777" w:rsidR="00C04BA1" w:rsidRPr="002A5AF0" w:rsidRDefault="00C04BA1" w:rsidP="00C04BA1">
      <w:pPr>
        <w:pStyle w:val="aff2"/>
        <w:widowControl w:val="0"/>
        <w:numPr>
          <w:ilvl w:val="0"/>
          <w:numId w:val="51"/>
        </w:numPr>
        <w:tabs>
          <w:tab w:val="left" w:pos="851"/>
        </w:tabs>
        <w:autoSpaceDE w:val="0"/>
        <w:autoSpaceDN w:val="0"/>
        <w:spacing w:after="0" w:line="240" w:lineRule="auto"/>
        <w:ind w:left="426" w:hanging="426"/>
        <w:contextualSpacing w:val="0"/>
        <w:rPr>
          <w:rFonts w:ascii="Times New Roman" w:hAnsi="Times New Roman"/>
          <w:sz w:val="28"/>
          <w:szCs w:val="28"/>
        </w:rPr>
      </w:pPr>
      <w:r>
        <w:rPr>
          <w:rFonts w:ascii="Times New Roman" w:hAnsi="Times New Roman"/>
          <w:sz w:val="28"/>
          <w:szCs w:val="28"/>
        </w:rPr>
        <w:t>и</w:t>
      </w:r>
      <w:r w:rsidRPr="002A5AF0">
        <w:rPr>
          <w:rFonts w:ascii="Times New Roman" w:hAnsi="Times New Roman"/>
          <w:sz w:val="28"/>
          <w:szCs w:val="28"/>
        </w:rPr>
        <w:t xml:space="preserve">спользуйте продукты из заказанного списка. </w:t>
      </w:r>
    </w:p>
    <w:p w14:paraId="515A869F" w14:textId="77777777" w:rsidR="00C04BA1" w:rsidRPr="00F32F46" w:rsidRDefault="00C04BA1" w:rsidP="00C04BA1">
      <w:pPr>
        <w:pStyle w:val="aff2"/>
        <w:spacing w:after="0" w:line="240" w:lineRule="auto"/>
        <w:ind w:left="0"/>
        <w:mirrorIndents/>
        <w:jc w:val="both"/>
        <w:rPr>
          <w:rFonts w:ascii="Times New Roman" w:hAnsi="Times New Roman"/>
          <w:sz w:val="28"/>
          <w:szCs w:val="28"/>
        </w:rPr>
      </w:pPr>
    </w:p>
    <w:p w14:paraId="18EB6D23" w14:textId="77777777" w:rsidR="00C04BA1" w:rsidRPr="007E2FC1" w:rsidRDefault="00C04BA1" w:rsidP="00C04BA1">
      <w:pPr>
        <w:pStyle w:val="aff2"/>
        <w:spacing w:after="0" w:line="240" w:lineRule="auto"/>
        <w:ind w:left="0"/>
        <w:mirrorIndents/>
        <w:jc w:val="both"/>
        <w:rPr>
          <w:rFonts w:ascii="Times New Roman" w:hAnsi="Times New Roman"/>
          <w:sz w:val="28"/>
          <w:szCs w:val="28"/>
          <w:u w:val="single"/>
        </w:rPr>
      </w:pPr>
      <w:r w:rsidRPr="007E2FC1">
        <w:rPr>
          <w:rFonts w:ascii="Times New Roman" w:hAnsi="Times New Roman"/>
          <w:sz w:val="28"/>
          <w:szCs w:val="28"/>
          <w:u w:val="single"/>
        </w:rPr>
        <w:t>Специальное оборудование.</w:t>
      </w:r>
    </w:p>
    <w:p w14:paraId="6F1A4B18" w14:textId="1AC6965C" w:rsidR="00C04BA1" w:rsidRDefault="00C04BA1" w:rsidP="00C04BA1">
      <w:pPr>
        <w:pStyle w:val="aff2"/>
        <w:spacing w:after="0"/>
        <w:ind w:left="0"/>
        <w:jc w:val="center"/>
        <w:rPr>
          <w:rFonts w:ascii="Times New Roman" w:hAnsi="Times New Roman"/>
          <w:i/>
          <w:sz w:val="28"/>
          <w:szCs w:val="28"/>
        </w:rPr>
      </w:pPr>
      <w:r>
        <w:rPr>
          <w:rFonts w:ascii="Times New Roman" w:hAnsi="Times New Roman"/>
          <w:sz w:val="28"/>
          <w:szCs w:val="28"/>
        </w:rPr>
        <w:t>р</w:t>
      </w:r>
      <w:r w:rsidRPr="00F85903">
        <w:rPr>
          <w:rFonts w:ascii="Times New Roman" w:hAnsi="Times New Roman"/>
          <w:sz w:val="28"/>
          <w:szCs w:val="28"/>
        </w:rPr>
        <w:t>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r>
        <w:rPr>
          <w:rFonts w:ascii="Times New Roman" w:hAnsi="Times New Roman"/>
          <w:sz w:val="28"/>
          <w:szCs w:val="28"/>
        </w:rPr>
        <w:t>.</w:t>
      </w:r>
    </w:p>
    <w:p w14:paraId="7FCE55DC" w14:textId="7619AD2B" w:rsidR="00C04BA1" w:rsidRDefault="00C04BA1" w:rsidP="00DD276D">
      <w:pPr>
        <w:pStyle w:val="aff2"/>
        <w:spacing w:after="0"/>
        <w:ind w:left="0"/>
        <w:jc w:val="center"/>
        <w:rPr>
          <w:rFonts w:ascii="Times New Roman" w:hAnsi="Times New Roman"/>
          <w:i/>
          <w:sz w:val="28"/>
          <w:szCs w:val="28"/>
        </w:rPr>
      </w:pPr>
    </w:p>
    <w:p w14:paraId="5B40F35C" w14:textId="2247A3F8" w:rsidR="00527927" w:rsidRPr="00FA5873" w:rsidRDefault="00527927" w:rsidP="00527927">
      <w:pPr>
        <w:spacing w:after="0" w:line="240" w:lineRule="auto"/>
        <w:contextualSpacing/>
        <w:mirrorIndents/>
        <w:jc w:val="center"/>
        <w:rPr>
          <w:rFonts w:ascii="Times New Roman" w:hAnsi="Times New Roman"/>
          <w:b/>
          <w:bCs/>
          <w:iCs/>
          <w:sz w:val="28"/>
          <w:szCs w:val="28"/>
        </w:rPr>
      </w:pPr>
      <w:r w:rsidRPr="00A67CA0">
        <w:rPr>
          <w:rFonts w:ascii="Times New Roman" w:hAnsi="Times New Roman"/>
          <w:b/>
          <w:bCs/>
          <w:iCs/>
          <w:sz w:val="28"/>
          <w:szCs w:val="28"/>
        </w:rPr>
        <w:t xml:space="preserve">Модуль З: </w:t>
      </w:r>
      <w:r w:rsidR="001F4E09" w:rsidRPr="00A67CA0">
        <w:rPr>
          <w:rFonts w:ascii="Times New Roman" w:hAnsi="Times New Roman"/>
          <w:b/>
          <w:bCs/>
          <w:iCs/>
          <w:sz w:val="28"/>
          <w:szCs w:val="28"/>
        </w:rPr>
        <w:t>Г</w:t>
      </w:r>
      <w:r w:rsidRPr="00A67CA0">
        <w:rPr>
          <w:rFonts w:ascii="Times New Roman" w:hAnsi="Times New Roman"/>
          <w:b/>
          <w:bCs/>
          <w:iCs/>
          <w:sz w:val="28"/>
          <w:szCs w:val="28"/>
        </w:rPr>
        <w:t>орячее блюдо – баранина.</w:t>
      </w:r>
    </w:p>
    <w:p w14:paraId="65C50562" w14:textId="77777777" w:rsidR="00527927" w:rsidRPr="00F85903" w:rsidRDefault="00527927" w:rsidP="00527927">
      <w:pPr>
        <w:spacing w:after="0" w:line="240" w:lineRule="auto"/>
        <w:contextualSpacing/>
        <w:mirrorIndents/>
        <w:jc w:val="center"/>
        <w:rPr>
          <w:rFonts w:ascii="Times New Roman" w:hAnsi="Times New Roman"/>
          <w:i/>
          <w:sz w:val="28"/>
          <w:szCs w:val="28"/>
        </w:rPr>
      </w:pPr>
    </w:p>
    <w:p w14:paraId="526C6F32" w14:textId="77777777" w:rsidR="00527927" w:rsidRPr="00A704E2" w:rsidRDefault="00527927" w:rsidP="00527927">
      <w:pPr>
        <w:pStyle w:val="aff2"/>
        <w:spacing w:after="0" w:line="240" w:lineRule="auto"/>
        <w:ind w:left="0"/>
        <w:mirrorIndents/>
        <w:jc w:val="both"/>
        <w:rPr>
          <w:rFonts w:ascii="Times New Roman" w:hAnsi="Times New Roman"/>
          <w:sz w:val="28"/>
          <w:szCs w:val="28"/>
          <w:u w:val="single"/>
        </w:rPr>
      </w:pPr>
      <w:r w:rsidRPr="00A704E2">
        <w:rPr>
          <w:rFonts w:ascii="Times New Roman" w:hAnsi="Times New Roman"/>
          <w:sz w:val="28"/>
          <w:szCs w:val="28"/>
          <w:u w:val="single"/>
        </w:rPr>
        <w:t>Описание задания.</w:t>
      </w:r>
    </w:p>
    <w:p w14:paraId="24F2AEE7" w14:textId="00554309" w:rsidR="00527927" w:rsidRPr="00F85903" w:rsidRDefault="00527927" w:rsidP="00527927">
      <w:pPr>
        <w:pStyle w:val="TableParagraph"/>
        <w:spacing w:line="276" w:lineRule="auto"/>
        <w:ind w:firstLine="709"/>
        <w:jc w:val="both"/>
        <w:rPr>
          <w:b/>
          <w:sz w:val="28"/>
          <w:szCs w:val="28"/>
        </w:rPr>
      </w:pPr>
      <w:r w:rsidRPr="00F85903">
        <w:rPr>
          <w:b/>
          <w:sz w:val="28"/>
          <w:szCs w:val="28"/>
        </w:rPr>
        <w:t>Приготовить 3 порции горячего блюда</w:t>
      </w:r>
      <w:r w:rsidRPr="00BC43D0">
        <w:rPr>
          <w:b/>
          <w:sz w:val="28"/>
          <w:szCs w:val="28"/>
        </w:rPr>
        <w:t xml:space="preserve"> </w:t>
      </w:r>
      <w:r w:rsidRPr="00F85903">
        <w:rPr>
          <w:b/>
          <w:sz w:val="28"/>
          <w:szCs w:val="28"/>
        </w:rPr>
        <w:t xml:space="preserve">на выбор </w:t>
      </w:r>
      <w:r w:rsidR="00124BC2">
        <w:rPr>
          <w:rFonts w:eastAsiaTheme="minorHAnsi"/>
          <w:b/>
          <w:bCs/>
          <w:sz w:val="28"/>
          <w:szCs w:val="28"/>
        </w:rPr>
        <w:t>конкурсанта</w:t>
      </w:r>
      <w:r w:rsidRPr="00F85903">
        <w:rPr>
          <w:b/>
          <w:sz w:val="28"/>
          <w:szCs w:val="28"/>
        </w:rPr>
        <w:t xml:space="preserve"> из </w:t>
      </w:r>
      <w:r>
        <w:rPr>
          <w:b/>
          <w:sz w:val="28"/>
          <w:szCs w:val="28"/>
        </w:rPr>
        <w:t>мяса баранины (корейка</w:t>
      </w:r>
      <w:r w:rsidR="005D5E31">
        <w:rPr>
          <w:b/>
          <w:sz w:val="28"/>
          <w:szCs w:val="28"/>
        </w:rPr>
        <w:t xml:space="preserve"> на кости</w:t>
      </w:r>
      <w:r>
        <w:rPr>
          <w:b/>
          <w:sz w:val="28"/>
          <w:szCs w:val="28"/>
        </w:rPr>
        <w:t>).</w:t>
      </w:r>
    </w:p>
    <w:p w14:paraId="0D2C9050" w14:textId="264D4337" w:rsidR="00527927" w:rsidRDefault="00527927" w:rsidP="00527927">
      <w:pPr>
        <w:pStyle w:val="TableParagraph"/>
        <w:numPr>
          <w:ilvl w:val="0"/>
          <w:numId w:val="22"/>
        </w:numPr>
        <w:tabs>
          <w:tab w:val="left" w:pos="426"/>
          <w:tab w:val="left" w:pos="851"/>
          <w:tab w:val="left" w:pos="828"/>
          <w:tab w:val="left" w:pos="867"/>
        </w:tabs>
        <w:spacing w:line="276" w:lineRule="auto"/>
        <w:ind w:left="426" w:hanging="426"/>
        <w:jc w:val="both"/>
        <w:rPr>
          <w:b/>
          <w:sz w:val="28"/>
          <w:szCs w:val="28"/>
        </w:rPr>
      </w:pPr>
      <w:r>
        <w:rPr>
          <w:b/>
          <w:sz w:val="28"/>
          <w:szCs w:val="28"/>
        </w:rPr>
        <w:t>м</w:t>
      </w:r>
      <w:r w:rsidRPr="00F85903">
        <w:rPr>
          <w:b/>
          <w:sz w:val="28"/>
          <w:szCs w:val="28"/>
        </w:rPr>
        <w:t xml:space="preserve">инимум 2 гарнира на выбор </w:t>
      </w:r>
      <w:r w:rsidR="00124BC2">
        <w:rPr>
          <w:rFonts w:eastAsiaTheme="minorHAnsi"/>
          <w:b/>
          <w:bCs/>
          <w:sz w:val="28"/>
          <w:szCs w:val="28"/>
        </w:rPr>
        <w:t>конкурсанта</w:t>
      </w:r>
      <w:r>
        <w:rPr>
          <w:b/>
          <w:sz w:val="28"/>
          <w:szCs w:val="28"/>
        </w:rPr>
        <w:t>;</w:t>
      </w:r>
    </w:p>
    <w:p w14:paraId="489D1F58" w14:textId="2C7A4A4F" w:rsidR="00527927" w:rsidRDefault="00527927" w:rsidP="00527927">
      <w:pPr>
        <w:pStyle w:val="TableParagraph"/>
        <w:numPr>
          <w:ilvl w:val="0"/>
          <w:numId w:val="22"/>
        </w:numPr>
        <w:tabs>
          <w:tab w:val="left" w:pos="426"/>
          <w:tab w:val="left" w:pos="851"/>
          <w:tab w:val="left" w:pos="828"/>
          <w:tab w:val="left" w:pos="867"/>
        </w:tabs>
        <w:spacing w:line="276" w:lineRule="auto"/>
        <w:ind w:left="426" w:hanging="426"/>
        <w:jc w:val="both"/>
        <w:rPr>
          <w:b/>
          <w:sz w:val="28"/>
          <w:szCs w:val="28"/>
        </w:rPr>
      </w:pPr>
      <w:r w:rsidRPr="008778BB">
        <w:rPr>
          <w:b/>
          <w:sz w:val="28"/>
          <w:szCs w:val="28"/>
        </w:rPr>
        <w:t xml:space="preserve">1 горячий соус на выбор </w:t>
      </w:r>
      <w:r w:rsidR="00124BC2">
        <w:rPr>
          <w:rFonts w:eastAsiaTheme="minorHAnsi"/>
          <w:b/>
          <w:bCs/>
          <w:sz w:val="28"/>
          <w:szCs w:val="28"/>
        </w:rPr>
        <w:t>конкурсанта</w:t>
      </w:r>
      <w:r>
        <w:rPr>
          <w:b/>
          <w:sz w:val="28"/>
          <w:szCs w:val="28"/>
        </w:rPr>
        <w:t>;</w:t>
      </w:r>
    </w:p>
    <w:p w14:paraId="4DD6A52A" w14:textId="057E253A" w:rsidR="00527927" w:rsidRDefault="00527927" w:rsidP="00527927">
      <w:pPr>
        <w:pStyle w:val="TableParagraph"/>
        <w:numPr>
          <w:ilvl w:val="0"/>
          <w:numId w:val="22"/>
        </w:numPr>
        <w:tabs>
          <w:tab w:val="left" w:pos="426"/>
          <w:tab w:val="left" w:pos="851"/>
          <w:tab w:val="left" w:pos="828"/>
          <w:tab w:val="left" w:pos="867"/>
        </w:tabs>
        <w:spacing w:line="276" w:lineRule="auto"/>
        <w:ind w:left="426" w:hanging="426"/>
        <w:jc w:val="both"/>
        <w:rPr>
          <w:b/>
          <w:sz w:val="28"/>
          <w:szCs w:val="28"/>
        </w:rPr>
      </w:pPr>
      <w:r>
        <w:rPr>
          <w:b/>
          <w:sz w:val="28"/>
          <w:szCs w:val="28"/>
        </w:rPr>
        <w:t>о</w:t>
      </w:r>
      <w:r w:rsidRPr="008778BB">
        <w:rPr>
          <w:b/>
          <w:sz w:val="28"/>
          <w:szCs w:val="28"/>
        </w:rPr>
        <w:t xml:space="preserve">формление горячего блюда – на выбор </w:t>
      </w:r>
      <w:r w:rsidR="00124BC2">
        <w:rPr>
          <w:rFonts w:eastAsiaTheme="minorHAnsi"/>
          <w:b/>
          <w:bCs/>
          <w:sz w:val="28"/>
          <w:szCs w:val="28"/>
        </w:rPr>
        <w:t>конкурсанта</w:t>
      </w:r>
      <w:r>
        <w:rPr>
          <w:b/>
          <w:sz w:val="28"/>
          <w:szCs w:val="28"/>
        </w:rPr>
        <w:t>.</w:t>
      </w:r>
    </w:p>
    <w:p w14:paraId="3E8B10B4" w14:textId="77777777" w:rsidR="00527927" w:rsidRPr="008778BB" w:rsidRDefault="00527927" w:rsidP="00527927">
      <w:pPr>
        <w:pStyle w:val="TableParagraph"/>
        <w:tabs>
          <w:tab w:val="left" w:pos="426"/>
          <w:tab w:val="left" w:pos="851"/>
          <w:tab w:val="left" w:pos="828"/>
          <w:tab w:val="left" w:pos="867"/>
        </w:tabs>
        <w:spacing w:line="276" w:lineRule="auto"/>
        <w:ind w:left="426"/>
        <w:jc w:val="both"/>
        <w:rPr>
          <w:b/>
          <w:sz w:val="28"/>
          <w:szCs w:val="28"/>
        </w:rPr>
      </w:pPr>
    </w:p>
    <w:p w14:paraId="780CA387" w14:textId="77777777" w:rsidR="00527927" w:rsidRPr="00F85903" w:rsidRDefault="00527927" w:rsidP="00527927">
      <w:pPr>
        <w:pStyle w:val="aff2"/>
        <w:spacing w:after="0" w:line="240" w:lineRule="auto"/>
        <w:ind w:left="0"/>
        <w:mirrorIndents/>
        <w:jc w:val="both"/>
        <w:rPr>
          <w:rFonts w:ascii="Times New Roman" w:hAnsi="Times New Roman"/>
          <w:sz w:val="28"/>
          <w:szCs w:val="28"/>
        </w:rPr>
      </w:pPr>
      <w:r w:rsidRPr="008347B2">
        <w:rPr>
          <w:rFonts w:ascii="Times New Roman" w:hAnsi="Times New Roman"/>
          <w:sz w:val="28"/>
          <w:szCs w:val="28"/>
          <w:u w:val="single"/>
        </w:rPr>
        <w:lastRenderedPageBreak/>
        <w:t>Особенности подачи</w:t>
      </w:r>
      <w:r w:rsidRPr="00F85903">
        <w:rPr>
          <w:rFonts w:ascii="Times New Roman" w:hAnsi="Times New Roman"/>
          <w:sz w:val="28"/>
          <w:szCs w:val="28"/>
        </w:rPr>
        <w:t>.</w:t>
      </w:r>
    </w:p>
    <w:p w14:paraId="17EA5F97" w14:textId="77777777" w:rsidR="00527927" w:rsidRDefault="00527927" w:rsidP="00527927">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м</w:t>
      </w:r>
      <w:r w:rsidRPr="00F85903">
        <w:rPr>
          <w:rFonts w:ascii="Times New Roman" w:hAnsi="Times New Roman"/>
          <w:sz w:val="28"/>
          <w:szCs w:val="28"/>
        </w:rPr>
        <w:t xml:space="preserve">асса блюда минимум </w:t>
      </w:r>
      <w:r>
        <w:rPr>
          <w:rFonts w:ascii="Times New Roman" w:hAnsi="Times New Roman"/>
          <w:sz w:val="28"/>
          <w:szCs w:val="28"/>
        </w:rPr>
        <w:t>180</w:t>
      </w:r>
      <w:r w:rsidRPr="00F85903">
        <w:rPr>
          <w:rFonts w:ascii="Times New Roman" w:hAnsi="Times New Roman"/>
          <w:sz w:val="28"/>
          <w:szCs w:val="28"/>
        </w:rPr>
        <w:t xml:space="preserve"> г.</w:t>
      </w:r>
      <w:r>
        <w:rPr>
          <w:rFonts w:ascii="Times New Roman" w:hAnsi="Times New Roman"/>
          <w:sz w:val="28"/>
          <w:szCs w:val="28"/>
        </w:rPr>
        <w:t>;</w:t>
      </w:r>
    </w:p>
    <w:p w14:paraId="1561ECEA" w14:textId="77777777" w:rsidR="00527927" w:rsidRDefault="00527927" w:rsidP="00527927">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8778BB">
        <w:rPr>
          <w:rFonts w:ascii="Times New Roman" w:hAnsi="Times New Roman"/>
          <w:sz w:val="28"/>
          <w:szCs w:val="28"/>
        </w:rPr>
        <w:t>3 порции горячего блюда подаются на тарелках – круглая белая плоская</w:t>
      </w:r>
      <w:r>
        <w:rPr>
          <w:rFonts w:ascii="Times New Roman" w:hAnsi="Times New Roman"/>
          <w:sz w:val="28"/>
          <w:szCs w:val="28"/>
        </w:rPr>
        <w:t xml:space="preserve">, </w:t>
      </w:r>
      <w:r w:rsidRPr="008778BB">
        <w:rPr>
          <w:rFonts w:ascii="Times New Roman" w:hAnsi="Times New Roman"/>
          <w:sz w:val="28"/>
          <w:szCs w:val="28"/>
        </w:rPr>
        <w:t>диаметром 30–32 см.</w:t>
      </w:r>
      <w:r>
        <w:rPr>
          <w:rFonts w:ascii="Times New Roman" w:hAnsi="Times New Roman"/>
          <w:sz w:val="28"/>
          <w:szCs w:val="28"/>
        </w:rPr>
        <w:t>;</w:t>
      </w:r>
    </w:p>
    <w:p w14:paraId="68CA844D" w14:textId="77777777" w:rsidR="00527927" w:rsidRPr="002A5AF0" w:rsidRDefault="00527927" w:rsidP="00527927">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w:t>
      </w:r>
      <w:r w:rsidRPr="008778BB">
        <w:rPr>
          <w:rFonts w:ascii="Times New Roman" w:hAnsi="Times New Roman"/>
          <w:sz w:val="28"/>
          <w:szCs w:val="28"/>
        </w:rPr>
        <w:t>оус должен быть сервирован на каждой тарелке</w:t>
      </w:r>
      <w:r>
        <w:rPr>
          <w:rFonts w:ascii="Times New Roman" w:hAnsi="Times New Roman"/>
          <w:sz w:val="28"/>
          <w:szCs w:val="28"/>
        </w:rPr>
        <w:t xml:space="preserve">, </w:t>
      </w:r>
      <w:r w:rsidRPr="002A5AF0">
        <w:rPr>
          <w:rFonts w:ascii="Times New Roman" w:hAnsi="Times New Roman"/>
          <w:sz w:val="28"/>
          <w:szCs w:val="28"/>
        </w:rPr>
        <w:t>дополнительно подаётся одна порция (50 мл) основного соуса в соуснике для слепой дегустации;</w:t>
      </w:r>
    </w:p>
    <w:p w14:paraId="3C428020" w14:textId="29E943DA" w:rsidR="00527927" w:rsidRDefault="00527927" w:rsidP="00527927">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т</w:t>
      </w:r>
      <w:r w:rsidRPr="008778BB">
        <w:rPr>
          <w:rFonts w:ascii="Times New Roman" w:hAnsi="Times New Roman"/>
          <w:sz w:val="28"/>
          <w:szCs w:val="28"/>
        </w:rPr>
        <w:t xml:space="preserve">емпература подачи тарелки от </w:t>
      </w:r>
      <w:r w:rsidR="005D5E31" w:rsidRPr="002A5AF0">
        <w:rPr>
          <w:rFonts w:ascii="Times New Roman" w:eastAsiaTheme="minorHAnsi" w:hAnsi="Times New Roman"/>
          <w:sz w:val="28"/>
          <w:szCs w:val="28"/>
        </w:rPr>
        <w:t>35 °</w:t>
      </w:r>
      <w:proofErr w:type="gramStart"/>
      <w:r w:rsidR="005D5E31" w:rsidRPr="002A5AF0">
        <w:rPr>
          <w:rFonts w:ascii="Times New Roman" w:eastAsiaTheme="minorHAnsi" w:hAnsi="Times New Roman"/>
          <w:sz w:val="28"/>
          <w:szCs w:val="28"/>
        </w:rPr>
        <w:t xml:space="preserve">С </w:t>
      </w:r>
      <w:r w:rsidR="005D5E31">
        <w:rPr>
          <w:rFonts w:ascii="Times New Roman" w:eastAsiaTheme="minorHAnsi" w:hAnsi="Times New Roman"/>
          <w:sz w:val="28"/>
          <w:szCs w:val="28"/>
        </w:rPr>
        <w:t xml:space="preserve"> до</w:t>
      </w:r>
      <w:proofErr w:type="gramEnd"/>
      <w:r w:rsidR="005D5E31">
        <w:rPr>
          <w:rFonts w:ascii="Times New Roman" w:eastAsiaTheme="minorHAnsi" w:hAnsi="Times New Roman"/>
          <w:sz w:val="28"/>
          <w:szCs w:val="28"/>
        </w:rPr>
        <w:t xml:space="preserve"> 65</w:t>
      </w:r>
      <w:r w:rsidR="005D5E31" w:rsidRPr="002A5AF0">
        <w:rPr>
          <w:rFonts w:ascii="Times New Roman" w:eastAsiaTheme="minorHAnsi" w:hAnsi="Times New Roman"/>
          <w:sz w:val="28"/>
          <w:szCs w:val="28"/>
        </w:rPr>
        <w:t>°С</w:t>
      </w:r>
      <w:r w:rsidR="005D5E31">
        <w:rPr>
          <w:rFonts w:ascii="Times New Roman" w:eastAsiaTheme="minorHAnsi" w:hAnsi="Times New Roman"/>
          <w:sz w:val="28"/>
          <w:szCs w:val="28"/>
        </w:rPr>
        <w:t>;</w:t>
      </w:r>
      <w:r>
        <w:rPr>
          <w:rFonts w:ascii="Times New Roman" w:hAnsi="Times New Roman"/>
          <w:sz w:val="28"/>
          <w:szCs w:val="28"/>
        </w:rPr>
        <w:t>;</w:t>
      </w:r>
    </w:p>
    <w:p w14:paraId="5E3A12A8" w14:textId="77777777" w:rsidR="00527927" w:rsidRDefault="00527927" w:rsidP="00527927">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п</w:t>
      </w:r>
      <w:r w:rsidRPr="008778BB">
        <w:rPr>
          <w:rFonts w:ascii="Times New Roman" w:hAnsi="Times New Roman"/>
          <w:sz w:val="28"/>
          <w:szCs w:val="28"/>
        </w:rPr>
        <w:t>одаются три идентичных блюда</w:t>
      </w:r>
      <w:r>
        <w:rPr>
          <w:rFonts w:ascii="Times New Roman" w:hAnsi="Times New Roman"/>
          <w:sz w:val="28"/>
          <w:szCs w:val="28"/>
        </w:rPr>
        <w:t>;</w:t>
      </w:r>
    </w:p>
    <w:p w14:paraId="74EA985C" w14:textId="77777777" w:rsidR="00527927" w:rsidRDefault="00527927" w:rsidP="00527927">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и</w:t>
      </w:r>
      <w:r w:rsidRPr="008778BB">
        <w:rPr>
          <w:rFonts w:ascii="Times New Roman" w:hAnsi="Times New Roman"/>
          <w:sz w:val="28"/>
          <w:szCs w:val="28"/>
        </w:rPr>
        <w:t>спользование при подаче несъедобных компонентов, дополнительных аксессуаров и вспомогательного инвентаря на тарелках НЕ ДОПУСКАЕТСЯ!!!</w:t>
      </w:r>
    </w:p>
    <w:p w14:paraId="66E3FFC0" w14:textId="77777777" w:rsidR="00527927" w:rsidRDefault="00527927" w:rsidP="00527927">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с</w:t>
      </w:r>
      <w:r w:rsidRPr="0045641A">
        <w:rPr>
          <w:rFonts w:ascii="Times New Roman" w:hAnsi="Times New Roman"/>
          <w:sz w:val="28"/>
          <w:szCs w:val="28"/>
        </w:rPr>
        <w:t>ервисное окно открывается за 5 минут до подачи и закрывается через 5 минут после подачи</w:t>
      </w:r>
      <w:r>
        <w:rPr>
          <w:rFonts w:ascii="Times New Roman" w:hAnsi="Times New Roman"/>
          <w:sz w:val="28"/>
          <w:szCs w:val="28"/>
        </w:rPr>
        <w:t>;</w:t>
      </w:r>
    </w:p>
    <w:p w14:paraId="53D74C2E" w14:textId="77777777" w:rsidR="00527927" w:rsidRPr="0045641A" w:rsidRDefault="00527927" w:rsidP="00527927">
      <w:pPr>
        <w:pStyle w:val="aff2"/>
        <w:widowControl w:val="0"/>
        <w:numPr>
          <w:ilvl w:val="0"/>
          <w:numId w:val="21"/>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Pr>
          <w:rFonts w:ascii="Times New Roman" w:hAnsi="Times New Roman"/>
          <w:sz w:val="28"/>
          <w:szCs w:val="28"/>
        </w:rPr>
        <w:t>о</w:t>
      </w:r>
      <w:r w:rsidRPr="0045641A">
        <w:rPr>
          <w:rFonts w:ascii="Times New Roman" w:hAnsi="Times New Roman"/>
          <w:sz w:val="28"/>
          <w:szCs w:val="28"/>
        </w:rPr>
        <w:t>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05925BFA" w14:textId="77777777" w:rsidR="00527927" w:rsidRDefault="00527927" w:rsidP="00527927">
      <w:pPr>
        <w:pStyle w:val="aff2"/>
        <w:spacing w:after="0" w:line="240" w:lineRule="auto"/>
        <w:ind w:left="0"/>
        <w:mirrorIndents/>
        <w:jc w:val="both"/>
        <w:rPr>
          <w:rFonts w:ascii="Times New Roman" w:hAnsi="Times New Roman"/>
          <w:sz w:val="28"/>
          <w:szCs w:val="28"/>
        </w:rPr>
      </w:pPr>
    </w:p>
    <w:p w14:paraId="5ADF4270" w14:textId="77777777" w:rsidR="00527927" w:rsidRPr="00F85903" w:rsidRDefault="00527927" w:rsidP="00527927">
      <w:pPr>
        <w:pStyle w:val="aff2"/>
        <w:spacing w:after="0" w:line="240" w:lineRule="auto"/>
        <w:ind w:left="0"/>
        <w:mirrorIndents/>
        <w:jc w:val="both"/>
        <w:rPr>
          <w:rFonts w:ascii="Times New Roman" w:hAnsi="Times New Roman"/>
          <w:sz w:val="28"/>
          <w:szCs w:val="28"/>
        </w:rPr>
      </w:pPr>
      <w:r w:rsidRPr="008347B2">
        <w:rPr>
          <w:rFonts w:ascii="Times New Roman" w:hAnsi="Times New Roman"/>
          <w:sz w:val="28"/>
          <w:szCs w:val="28"/>
          <w:u w:val="single"/>
        </w:rPr>
        <w:t>Основные ингредиенты</w:t>
      </w:r>
      <w:r w:rsidRPr="00F85903">
        <w:rPr>
          <w:rFonts w:ascii="Times New Roman" w:hAnsi="Times New Roman"/>
          <w:sz w:val="28"/>
          <w:szCs w:val="28"/>
        </w:rPr>
        <w:t>.</w:t>
      </w:r>
    </w:p>
    <w:p w14:paraId="42049A81" w14:textId="1E647D36" w:rsidR="00527927" w:rsidRDefault="00527927" w:rsidP="00527927">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с общего стола;</w:t>
      </w:r>
    </w:p>
    <w:p w14:paraId="102434C5" w14:textId="28A15A06" w:rsidR="00AD43B2" w:rsidRPr="00AD43B2" w:rsidRDefault="00AD43B2" w:rsidP="00AD43B2">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Pr>
          <w:rFonts w:ascii="Times New Roman" w:eastAsiaTheme="minorHAnsi" w:hAnsi="Times New Roman"/>
          <w:sz w:val="28"/>
          <w:szCs w:val="28"/>
        </w:rPr>
        <w:t>обязательный ингредиент</w:t>
      </w:r>
      <w:r w:rsidRPr="004459C4">
        <w:rPr>
          <w:rFonts w:ascii="Times New Roman" w:eastAsiaTheme="minorHAnsi" w:hAnsi="Times New Roman"/>
          <w:sz w:val="28"/>
          <w:szCs w:val="28"/>
        </w:rPr>
        <w:t xml:space="preserve"> – </w:t>
      </w:r>
      <w:r>
        <w:rPr>
          <w:rFonts w:ascii="Times New Roman" w:eastAsiaTheme="minorHAnsi" w:hAnsi="Times New Roman"/>
          <w:sz w:val="28"/>
          <w:szCs w:val="28"/>
        </w:rPr>
        <w:t>баранина корейка;</w:t>
      </w:r>
    </w:p>
    <w:p w14:paraId="38C64CC3" w14:textId="77777777" w:rsidR="00527927" w:rsidRPr="004459C4" w:rsidRDefault="00527927" w:rsidP="00527927">
      <w:pPr>
        <w:pStyle w:val="aff2"/>
        <w:widowControl w:val="0"/>
        <w:numPr>
          <w:ilvl w:val="0"/>
          <w:numId w:val="23"/>
        </w:numPr>
        <w:autoSpaceDE w:val="0"/>
        <w:autoSpaceDN w:val="0"/>
        <w:spacing w:after="0" w:line="240" w:lineRule="auto"/>
        <w:ind w:left="426" w:hanging="426"/>
        <w:rPr>
          <w:rFonts w:ascii="Times New Roman" w:eastAsiaTheme="minorHAnsi" w:hAnsi="Times New Roman"/>
          <w:sz w:val="28"/>
          <w:szCs w:val="28"/>
        </w:rPr>
      </w:pPr>
      <w:r w:rsidRPr="004459C4">
        <w:rPr>
          <w:rFonts w:ascii="Times New Roman" w:eastAsiaTheme="minorHAnsi" w:hAnsi="Times New Roman"/>
          <w:sz w:val="28"/>
          <w:szCs w:val="28"/>
        </w:rPr>
        <w:t>используйте продукты из заказанного списка;</w:t>
      </w:r>
    </w:p>
    <w:p w14:paraId="2A7BB2F4" w14:textId="77777777" w:rsidR="00527927" w:rsidRPr="00F85903" w:rsidRDefault="00527927" w:rsidP="00527927">
      <w:pPr>
        <w:pStyle w:val="aff2"/>
        <w:widowControl w:val="0"/>
        <w:autoSpaceDE w:val="0"/>
        <w:autoSpaceDN w:val="0"/>
        <w:spacing w:after="0" w:line="240" w:lineRule="auto"/>
        <w:ind w:left="0"/>
        <w:rPr>
          <w:rFonts w:ascii="Times New Roman" w:eastAsiaTheme="minorHAnsi" w:hAnsi="Times New Roman"/>
          <w:sz w:val="28"/>
          <w:szCs w:val="28"/>
        </w:rPr>
      </w:pPr>
    </w:p>
    <w:p w14:paraId="668CF382" w14:textId="77777777" w:rsidR="00527927" w:rsidRPr="008347B2" w:rsidRDefault="00527927" w:rsidP="00527927">
      <w:pPr>
        <w:pStyle w:val="aff2"/>
        <w:spacing w:after="0" w:line="240" w:lineRule="auto"/>
        <w:ind w:left="0"/>
        <w:mirrorIndents/>
        <w:jc w:val="both"/>
        <w:rPr>
          <w:rFonts w:ascii="Times New Roman" w:hAnsi="Times New Roman"/>
          <w:sz w:val="28"/>
          <w:szCs w:val="28"/>
          <w:u w:val="single"/>
        </w:rPr>
      </w:pPr>
      <w:r w:rsidRPr="008347B2">
        <w:rPr>
          <w:rFonts w:ascii="Times New Roman" w:hAnsi="Times New Roman"/>
          <w:sz w:val="28"/>
          <w:szCs w:val="28"/>
          <w:u w:val="single"/>
        </w:rPr>
        <w:t>Специальное оборудование.</w:t>
      </w:r>
    </w:p>
    <w:p w14:paraId="4866BD42" w14:textId="77777777" w:rsidR="00527927" w:rsidRPr="00F85903" w:rsidRDefault="00527927" w:rsidP="00527927">
      <w:pPr>
        <w:pStyle w:val="aff2"/>
        <w:numPr>
          <w:ilvl w:val="0"/>
          <w:numId w:val="24"/>
        </w:numPr>
        <w:spacing w:after="0" w:line="240" w:lineRule="auto"/>
        <w:ind w:left="426" w:hanging="426"/>
        <w:mirrorIndents/>
        <w:jc w:val="both"/>
        <w:rPr>
          <w:rFonts w:ascii="Times New Roman" w:eastAsiaTheme="minorHAnsi" w:hAnsi="Times New Roman"/>
          <w:sz w:val="28"/>
          <w:szCs w:val="28"/>
        </w:rPr>
      </w:pPr>
      <w:r>
        <w:rPr>
          <w:rFonts w:ascii="Times New Roman" w:eastAsiaTheme="minorHAnsi" w:hAnsi="Times New Roman"/>
          <w:sz w:val="28"/>
          <w:szCs w:val="28"/>
        </w:rPr>
        <w:t>р</w:t>
      </w:r>
      <w:r w:rsidRPr="00F85903">
        <w:rPr>
          <w:rFonts w:ascii="Times New Roman" w:eastAsiaTheme="minorHAnsi" w:hAnsi="Times New Roman"/>
          <w:sz w:val="28"/>
          <w:szCs w:val="28"/>
        </w:rPr>
        <w:t>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464452E0" w14:textId="77777777" w:rsidR="00C04BA1" w:rsidRPr="00FA5873" w:rsidRDefault="00C04BA1" w:rsidP="00DD276D">
      <w:pPr>
        <w:pStyle w:val="aff2"/>
        <w:spacing w:after="0"/>
        <w:ind w:left="0"/>
        <w:jc w:val="center"/>
        <w:rPr>
          <w:rFonts w:ascii="Times New Roman" w:hAnsi="Times New Roman"/>
          <w:i/>
          <w:sz w:val="28"/>
          <w:szCs w:val="28"/>
        </w:rPr>
      </w:pPr>
    </w:p>
    <w:p w14:paraId="61833E3B" w14:textId="7F039C59" w:rsidR="00DD276D" w:rsidRPr="003F2721" w:rsidRDefault="00AB04B8" w:rsidP="00DD276D">
      <w:pPr>
        <w:spacing w:after="0" w:line="240" w:lineRule="auto"/>
        <w:contextualSpacing/>
        <w:mirrorIndents/>
        <w:jc w:val="center"/>
        <w:rPr>
          <w:rFonts w:ascii="Times New Roman" w:hAnsi="Times New Roman"/>
          <w:b/>
          <w:bCs/>
          <w:iCs/>
          <w:sz w:val="28"/>
          <w:szCs w:val="28"/>
        </w:rPr>
      </w:pPr>
      <w:bookmarkStart w:id="28" w:name="_Hlk173328912"/>
      <w:r w:rsidRPr="005D5E31">
        <w:rPr>
          <w:rFonts w:ascii="Times New Roman" w:hAnsi="Times New Roman"/>
          <w:b/>
          <w:bCs/>
          <w:iCs/>
          <w:sz w:val="28"/>
          <w:szCs w:val="28"/>
        </w:rPr>
        <w:t xml:space="preserve">Модуль </w:t>
      </w:r>
      <w:r w:rsidR="00C04BA1" w:rsidRPr="005D5E31">
        <w:rPr>
          <w:rFonts w:ascii="Times New Roman" w:hAnsi="Times New Roman"/>
          <w:b/>
          <w:bCs/>
          <w:iCs/>
          <w:sz w:val="28"/>
          <w:szCs w:val="28"/>
        </w:rPr>
        <w:t>И</w:t>
      </w:r>
      <w:r w:rsidRPr="005D5E31">
        <w:rPr>
          <w:rFonts w:ascii="Times New Roman" w:hAnsi="Times New Roman"/>
          <w:b/>
          <w:bCs/>
          <w:iCs/>
          <w:sz w:val="28"/>
          <w:szCs w:val="28"/>
        </w:rPr>
        <w:t xml:space="preserve">: </w:t>
      </w:r>
      <w:r w:rsidR="001F4E09" w:rsidRPr="005D5E31">
        <w:rPr>
          <w:rFonts w:ascii="Times New Roman" w:hAnsi="Times New Roman"/>
          <w:b/>
          <w:bCs/>
          <w:iCs/>
          <w:sz w:val="28"/>
          <w:szCs w:val="28"/>
        </w:rPr>
        <w:t>Д</w:t>
      </w:r>
      <w:r w:rsidR="00DD276D" w:rsidRPr="005D5E31">
        <w:rPr>
          <w:rFonts w:ascii="Times New Roman" w:hAnsi="Times New Roman"/>
          <w:b/>
          <w:bCs/>
          <w:iCs/>
          <w:sz w:val="28"/>
          <w:szCs w:val="28"/>
        </w:rPr>
        <w:t>есерт</w:t>
      </w:r>
      <w:r w:rsidR="002378BA" w:rsidRPr="005D5E31">
        <w:rPr>
          <w:rFonts w:ascii="Times New Roman" w:hAnsi="Times New Roman"/>
          <w:b/>
          <w:bCs/>
          <w:iCs/>
          <w:sz w:val="28"/>
          <w:szCs w:val="28"/>
        </w:rPr>
        <w:t>.</w:t>
      </w:r>
      <w:r w:rsidR="00A63A3C">
        <w:rPr>
          <w:rFonts w:ascii="Times New Roman" w:hAnsi="Times New Roman"/>
          <w:b/>
          <w:bCs/>
          <w:iCs/>
          <w:sz w:val="28"/>
          <w:szCs w:val="28"/>
        </w:rPr>
        <w:t xml:space="preserve"> </w:t>
      </w:r>
    </w:p>
    <w:p w14:paraId="02F734F5" w14:textId="77777777" w:rsidR="00DD276D" w:rsidRPr="00F85903" w:rsidRDefault="00DD276D" w:rsidP="00DD276D">
      <w:pPr>
        <w:spacing w:after="0" w:line="240" w:lineRule="auto"/>
        <w:contextualSpacing/>
        <w:mirrorIndents/>
        <w:jc w:val="center"/>
        <w:rPr>
          <w:rFonts w:ascii="Times New Roman" w:hAnsi="Times New Roman"/>
          <w:i/>
          <w:sz w:val="28"/>
          <w:szCs w:val="28"/>
        </w:rPr>
      </w:pPr>
    </w:p>
    <w:p w14:paraId="60B7451D" w14:textId="77777777" w:rsidR="00DD276D" w:rsidRPr="00F85903" w:rsidRDefault="00DD276D" w:rsidP="00DD276D">
      <w:pPr>
        <w:pStyle w:val="aff2"/>
        <w:spacing w:after="0" w:line="240" w:lineRule="auto"/>
        <w:ind w:left="0"/>
        <w:mirrorIndents/>
        <w:jc w:val="both"/>
        <w:rPr>
          <w:rFonts w:ascii="Times New Roman" w:hAnsi="Times New Roman"/>
          <w:sz w:val="28"/>
          <w:szCs w:val="28"/>
        </w:rPr>
      </w:pPr>
      <w:r w:rsidRPr="00125424">
        <w:rPr>
          <w:rFonts w:ascii="Times New Roman" w:hAnsi="Times New Roman"/>
          <w:sz w:val="28"/>
          <w:szCs w:val="28"/>
          <w:u w:val="single"/>
        </w:rPr>
        <w:t>Описание задания</w:t>
      </w:r>
      <w:r w:rsidRPr="00F85903">
        <w:rPr>
          <w:rFonts w:ascii="Times New Roman" w:hAnsi="Times New Roman"/>
          <w:sz w:val="28"/>
          <w:szCs w:val="28"/>
        </w:rPr>
        <w:t>.</w:t>
      </w:r>
    </w:p>
    <w:p w14:paraId="71E34685" w14:textId="48CE9507" w:rsidR="00DD276D" w:rsidRPr="00F85903" w:rsidRDefault="00DD276D" w:rsidP="00DD276D">
      <w:pPr>
        <w:pStyle w:val="TableParagraph"/>
        <w:ind w:firstLine="709"/>
        <w:jc w:val="both"/>
        <w:rPr>
          <w:b/>
          <w:sz w:val="28"/>
          <w:szCs w:val="28"/>
        </w:rPr>
      </w:pPr>
      <w:r w:rsidRPr="00F85903">
        <w:rPr>
          <w:b/>
          <w:sz w:val="28"/>
          <w:szCs w:val="28"/>
        </w:rPr>
        <w:t xml:space="preserve">Приготовить 3 порции </w:t>
      </w:r>
      <w:r>
        <w:rPr>
          <w:b/>
          <w:sz w:val="28"/>
          <w:szCs w:val="28"/>
        </w:rPr>
        <w:t>д</w:t>
      </w:r>
      <w:r w:rsidRPr="00F85903">
        <w:rPr>
          <w:b/>
          <w:sz w:val="28"/>
          <w:szCs w:val="28"/>
        </w:rPr>
        <w:t>есерта</w:t>
      </w:r>
      <w:r w:rsidR="00A63A3C">
        <w:rPr>
          <w:b/>
          <w:sz w:val="28"/>
          <w:szCs w:val="28"/>
        </w:rPr>
        <w:t>,</w:t>
      </w:r>
      <w:r w:rsidRPr="00F85903">
        <w:rPr>
          <w:b/>
          <w:sz w:val="28"/>
          <w:szCs w:val="28"/>
        </w:rPr>
        <w:t xml:space="preserve"> </w:t>
      </w:r>
      <w:r w:rsidR="00A63A3C">
        <w:rPr>
          <w:b/>
          <w:sz w:val="28"/>
          <w:szCs w:val="28"/>
        </w:rPr>
        <w:t xml:space="preserve">без содержания лактозы, </w:t>
      </w:r>
      <w:r w:rsidRPr="00F85903">
        <w:rPr>
          <w:b/>
          <w:sz w:val="28"/>
          <w:szCs w:val="28"/>
        </w:rPr>
        <w:t xml:space="preserve">на выбор </w:t>
      </w:r>
      <w:r w:rsidR="001F4E09">
        <w:rPr>
          <w:rFonts w:eastAsiaTheme="minorHAnsi"/>
          <w:b/>
          <w:bCs/>
          <w:sz w:val="28"/>
          <w:szCs w:val="28"/>
        </w:rPr>
        <w:t>конкурсанта</w:t>
      </w:r>
      <w:r>
        <w:rPr>
          <w:b/>
          <w:sz w:val="28"/>
          <w:szCs w:val="28"/>
        </w:rPr>
        <w:t>.</w:t>
      </w:r>
    </w:p>
    <w:p w14:paraId="37155D1E" w14:textId="77777777" w:rsidR="00DD276D" w:rsidRDefault="00DD276D" w:rsidP="00DD276D">
      <w:pPr>
        <w:pStyle w:val="TableParagraph"/>
        <w:tabs>
          <w:tab w:val="left" w:pos="374"/>
        </w:tabs>
        <w:jc w:val="both"/>
        <w:rPr>
          <w:b/>
          <w:sz w:val="28"/>
          <w:szCs w:val="28"/>
        </w:rPr>
      </w:pPr>
      <w:r w:rsidRPr="00F85903">
        <w:rPr>
          <w:b/>
          <w:sz w:val="28"/>
          <w:szCs w:val="28"/>
        </w:rPr>
        <w:tab/>
        <w:t>Обязательные компоненты десерта:</w:t>
      </w:r>
    </w:p>
    <w:p w14:paraId="49A22B07" w14:textId="59CD7D45" w:rsidR="00DD276D" w:rsidRDefault="00527927" w:rsidP="00DD276D">
      <w:pPr>
        <w:pStyle w:val="TableParagraph"/>
        <w:numPr>
          <w:ilvl w:val="0"/>
          <w:numId w:val="29"/>
        </w:numPr>
        <w:tabs>
          <w:tab w:val="left" w:pos="374"/>
        </w:tabs>
        <w:ind w:left="426" w:hanging="426"/>
        <w:jc w:val="both"/>
        <w:rPr>
          <w:b/>
          <w:sz w:val="28"/>
          <w:szCs w:val="28"/>
        </w:rPr>
      </w:pPr>
      <w:r>
        <w:rPr>
          <w:b/>
          <w:sz w:val="28"/>
          <w:szCs w:val="28"/>
        </w:rPr>
        <w:t xml:space="preserve">основной компонент на выбор </w:t>
      </w:r>
      <w:r w:rsidR="001F4E09">
        <w:rPr>
          <w:rFonts w:eastAsiaTheme="minorHAnsi"/>
          <w:b/>
          <w:bCs/>
          <w:sz w:val="28"/>
          <w:szCs w:val="28"/>
        </w:rPr>
        <w:t>конкурсанта</w:t>
      </w:r>
      <w:r w:rsidR="00DD276D">
        <w:rPr>
          <w:b/>
          <w:sz w:val="28"/>
          <w:szCs w:val="28"/>
        </w:rPr>
        <w:t>;</w:t>
      </w:r>
    </w:p>
    <w:p w14:paraId="6D59914B" w14:textId="31D91416" w:rsidR="00DD276D" w:rsidRDefault="00DD276D" w:rsidP="00DD276D">
      <w:pPr>
        <w:pStyle w:val="TableParagraph"/>
        <w:numPr>
          <w:ilvl w:val="0"/>
          <w:numId w:val="29"/>
        </w:numPr>
        <w:tabs>
          <w:tab w:val="left" w:pos="374"/>
        </w:tabs>
        <w:ind w:left="426" w:hanging="426"/>
        <w:jc w:val="both"/>
        <w:rPr>
          <w:b/>
          <w:sz w:val="28"/>
          <w:szCs w:val="28"/>
        </w:rPr>
      </w:pPr>
      <w:r w:rsidRPr="00527927">
        <w:rPr>
          <w:b/>
          <w:sz w:val="28"/>
          <w:szCs w:val="28"/>
        </w:rPr>
        <w:t xml:space="preserve">выпеченный элемент из </w:t>
      </w:r>
      <w:r w:rsidR="002E1047" w:rsidRPr="00527927">
        <w:rPr>
          <w:b/>
          <w:sz w:val="28"/>
          <w:szCs w:val="28"/>
        </w:rPr>
        <w:t>теста</w:t>
      </w:r>
      <w:r w:rsidR="002E1047">
        <w:rPr>
          <w:b/>
          <w:sz w:val="28"/>
          <w:szCs w:val="28"/>
        </w:rPr>
        <w:t xml:space="preserve"> (</w:t>
      </w:r>
      <w:r w:rsidR="00A63A3C">
        <w:rPr>
          <w:b/>
          <w:sz w:val="28"/>
          <w:szCs w:val="28"/>
        </w:rPr>
        <w:t>не является декоративным элементом, должен входить в состав десерта)</w:t>
      </w:r>
      <w:r>
        <w:rPr>
          <w:b/>
          <w:sz w:val="28"/>
          <w:szCs w:val="28"/>
        </w:rPr>
        <w:t>;</w:t>
      </w:r>
    </w:p>
    <w:p w14:paraId="2027DDB6" w14:textId="63E69D7B" w:rsidR="00DD276D" w:rsidRDefault="00DD276D" w:rsidP="00DD276D">
      <w:pPr>
        <w:pStyle w:val="TableParagraph"/>
        <w:numPr>
          <w:ilvl w:val="0"/>
          <w:numId w:val="29"/>
        </w:numPr>
        <w:tabs>
          <w:tab w:val="left" w:pos="374"/>
        </w:tabs>
        <w:ind w:left="426" w:hanging="426"/>
        <w:jc w:val="both"/>
        <w:rPr>
          <w:b/>
          <w:sz w:val="28"/>
          <w:szCs w:val="28"/>
        </w:rPr>
      </w:pPr>
      <w:r>
        <w:rPr>
          <w:b/>
          <w:sz w:val="28"/>
          <w:szCs w:val="28"/>
        </w:rPr>
        <w:t>д</w:t>
      </w:r>
      <w:r w:rsidRPr="00B165A8">
        <w:rPr>
          <w:b/>
          <w:sz w:val="28"/>
          <w:szCs w:val="28"/>
        </w:rPr>
        <w:t xml:space="preserve">екоративный элемент из </w:t>
      </w:r>
      <w:r w:rsidR="00527927">
        <w:rPr>
          <w:b/>
          <w:sz w:val="28"/>
          <w:szCs w:val="28"/>
        </w:rPr>
        <w:t xml:space="preserve">темперированного </w:t>
      </w:r>
      <w:r w:rsidRPr="00B165A8">
        <w:rPr>
          <w:b/>
          <w:sz w:val="28"/>
          <w:szCs w:val="28"/>
        </w:rPr>
        <w:t>шоколада</w:t>
      </w:r>
      <w:r>
        <w:rPr>
          <w:b/>
          <w:sz w:val="28"/>
          <w:szCs w:val="28"/>
        </w:rPr>
        <w:t>;</w:t>
      </w:r>
    </w:p>
    <w:p w14:paraId="34716583" w14:textId="39827065" w:rsidR="00DD276D" w:rsidRPr="00B165A8" w:rsidRDefault="005D5E31" w:rsidP="00DD276D">
      <w:pPr>
        <w:pStyle w:val="TableParagraph"/>
        <w:numPr>
          <w:ilvl w:val="0"/>
          <w:numId w:val="29"/>
        </w:numPr>
        <w:tabs>
          <w:tab w:val="left" w:pos="374"/>
        </w:tabs>
        <w:ind w:left="426" w:hanging="426"/>
        <w:jc w:val="both"/>
        <w:rPr>
          <w:b/>
          <w:sz w:val="28"/>
          <w:szCs w:val="28"/>
        </w:rPr>
      </w:pPr>
      <w:r>
        <w:rPr>
          <w:b/>
          <w:sz w:val="28"/>
          <w:szCs w:val="28"/>
        </w:rPr>
        <w:t xml:space="preserve">1 </w:t>
      </w:r>
      <w:r w:rsidR="00DD276D">
        <w:rPr>
          <w:b/>
          <w:sz w:val="28"/>
          <w:szCs w:val="28"/>
        </w:rPr>
        <w:t>с</w:t>
      </w:r>
      <w:r w:rsidR="00DD276D" w:rsidRPr="00B165A8">
        <w:rPr>
          <w:b/>
          <w:sz w:val="28"/>
          <w:szCs w:val="28"/>
        </w:rPr>
        <w:t>оус холодный</w:t>
      </w:r>
      <w:r w:rsidR="00DD276D">
        <w:rPr>
          <w:b/>
          <w:sz w:val="28"/>
          <w:szCs w:val="28"/>
        </w:rPr>
        <w:t>.</w:t>
      </w:r>
    </w:p>
    <w:p w14:paraId="7D50169F" w14:textId="77777777" w:rsidR="00DD276D" w:rsidRDefault="00DD276D" w:rsidP="00DD276D">
      <w:pPr>
        <w:pStyle w:val="aff2"/>
        <w:spacing w:after="0" w:line="240" w:lineRule="auto"/>
        <w:ind w:left="0"/>
        <w:mirrorIndents/>
        <w:jc w:val="both"/>
        <w:rPr>
          <w:rFonts w:ascii="Times New Roman" w:hAnsi="Times New Roman"/>
          <w:sz w:val="28"/>
          <w:szCs w:val="28"/>
          <w:u w:val="single"/>
        </w:rPr>
      </w:pPr>
    </w:p>
    <w:p w14:paraId="0480CF45" w14:textId="77777777" w:rsidR="00DD276D" w:rsidRPr="00B165A8" w:rsidRDefault="00DD276D" w:rsidP="00DD276D">
      <w:pPr>
        <w:pStyle w:val="aff2"/>
        <w:spacing w:after="0" w:line="240" w:lineRule="auto"/>
        <w:ind w:left="0"/>
        <w:mirrorIndents/>
        <w:jc w:val="both"/>
        <w:rPr>
          <w:rFonts w:ascii="Times New Roman" w:hAnsi="Times New Roman"/>
          <w:sz w:val="28"/>
          <w:szCs w:val="28"/>
          <w:u w:val="single"/>
        </w:rPr>
      </w:pPr>
      <w:r w:rsidRPr="00125424">
        <w:rPr>
          <w:rFonts w:ascii="Times New Roman" w:hAnsi="Times New Roman"/>
          <w:sz w:val="28"/>
          <w:szCs w:val="28"/>
          <w:u w:val="single"/>
        </w:rPr>
        <w:t>Особенности подачи.</w:t>
      </w:r>
    </w:p>
    <w:p w14:paraId="5C9C4722" w14:textId="77777777" w:rsidR="00DD276D" w:rsidRDefault="00DD276D" w:rsidP="00DD276D">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м</w:t>
      </w:r>
      <w:r w:rsidRPr="00F85903">
        <w:rPr>
          <w:rFonts w:ascii="Times New Roman" w:hAnsi="Times New Roman"/>
          <w:sz w:val="28"/>
          <w:szCs w:val="28"/>
        </w:rPr>
        <w:t xml:space="preserve">асса блюда </w:t>
      </w:r>
      <w:r>
        <w:rPr>
          <w:rFonts w:ascii="Times New Roman" w:hAnsi="Times New Roman"/>
          <w:sz w:val="28"/>
          <w:szCs w:val="28"/>
        </w:rPr>
        <w:t>90-</w:t>
      </w:r>
      <w:r w:rsidRPr="00F85903">
        <w:rPr>
          <w:rFonts w:ascii="Times New Roman" w:hAnsi="Times New Roman"/>
          <w:sz w:val="28"/>
          <w:szCs w:val="28"/>
        </w:rPr>
        <w:t>150 г.</w:t>
      </w:r>
      <w:r>
        <w:rPr>
          <w:rFonts w:ascii="Times New Roman" w:hAnsi="Times New Roman"/>
          <w:sz w:val="28"/>
          <w:szCs w:val="28"/>
        </w:rPr>
        <w:t>;</w:t>
      </w:r>
    </w:p>
    <w:p w14:paraId="7261BE9D" w14:textId="77777777" w:rsidR="00DD276D" w:rsidRDefault="00DD276D" w:rsidP="00DD276D">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sidRPr="00B165A8">
        <w:rPr>
          <w:rFonts w:ascii="Times New Roman" w:hAnsi="Times New Roman"/>
          <w:sz w:val="28"/>
          <w:szCs w:val="28"/>
        </w:rPr>
        <w:t>3 порции десерта подаются на тарелках – круглая белая плоская</w:t>
      </w:r>
      <w:r>
        <w:rPr>
          <w:rFonts w:ascii="Times New Roman" w:hAnsi="Times New Roman"/>
          <w:sz w:val="28"/>
          <w:szCs w:val="28"/>
        </w:rPr>
        <w:t>,</w:t>
      </w:r>
      <w:r w:rsidRPr="00B165A8">
        <w:rPr>
          <w:rFonts w:ascii="Times New Roman" w:hAnsi="Times New Roman"/>
          <w:sz w:val="28"/>
          <w:szCs w:val="28"/>
        </w:rPr>
        <w:t xml:space="preserve"> диаметром 30 – 32 см.</w:t>
      </w:r>
      <w:r>
        <w:rPr>
          <w:rFonts w:ascii="Times New Roman" w:hAnsi="Times New Roman"/>
          <w:sz w:val="28"/>
          <w:szCs w:val="28"/>
        </w:rPr>
        <w:t>;</w:t>
      </w:r>
    </w:p>
    <w:p w14:paraId="2ADA7004" w14:textId="77777777" w:rsidR="00DD276D" w:rsidRPr="002A5AF0" w:rsidRDefault="00DD276D" w:rsidP="00DD276D">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w:t>
      </w:r>
      <w:r w:rsidRPr="00EE471E">
        <w:rPr>
          <w:rFonts w:ascii="Times New Roman" w:hAnsi="Times New Roman"/>
          <w:sz w:val="28"/>
          <w:szCs w:val="28"/>
        </w:rPr>
        <w:t>оус должен быть сервирован на каждой тарелке</w:t>
      </w:r>
      <w:r>
        <w:rPr>
          <w:rFonts w:ascii="Times New Roman" w:hAnsi="Times New Roman"/>
          <w:sz w:val="28"/>
          <w:szCs w:val="28"/>
        </w:rPr>
        <w:t xml:space="preserve">, </w:t>
      </w:r>
      <w:r w:rsidRPr="002A5AF0">
        <w:rPr>
          <w:rFonts w:ascii="Times New Roman" w:hAnsi="Times New Roman"/>
          <w:sz w:val="28"/>
          <w:szCs w:val="28"/>
        </w:rPr>
        <w:t xml:space="preserve">дополнительно подаётся </w:t>
      </w:r>
      <w:r w:rsidRPr="002A5AF0">
        <w:rPr>
          <w:rFonts w:ascii="Times New Roman" w:hAnsi="Times New Roman"/>
          <w:sz w:val="28"/>
          <w:szCs w:val="28"/>
        </w:rPr>
        <w:lastRenderedPageBreak/>
        <w:t>одна порция (50 мл) основного соуса в соуснике для слепой дегустации;</w:t>
      </w:r>
    </w:p>
    <w:p w14:paraId="19082159" w14:textId="77777777" w:rsidR="00DD276D" w:rsidRDefault="00DD276D" w:rsidP="00DD276D">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т</w:t>
      </w:r>
      <w:r w:rsidRPr="00EE471E">
        <w:rPr>
          <w:rFonts w:ascii="Times New Roman" w:hAnsi="Times New Roman"/>
          <w:sz w:val="28"/>
          <w:szCs w:val="28"/>
        </w:rPr>
        <w:t>емпература подачи тарелки от 1 °С до 14 °С</w:t>
      </w:r>
      <w:r>
        <w:rPr>
          <w:rFonts w:ascii="Times New Roman" w:hAnsi="Times New Roman"/>
          <w:sz w:val="28"/>
          <w:szCs w:val="28"/>
        </w:rPr>
        <w:t>;</w:t>
      </w:r>
    </w:p>
    <w:p w14:paraId="67F40947" w14:textId="77777777" w:rsidR="00DD276D" w:rsidRDefault="00DD276D" w:rsidP="00DD276D">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п</w:t>
      </w:r>
      <w:r w:rsidRPr="00EE471E">
        <w:rPr>
          <w:rFonts w:ascii="Times New Roman" w:hAnsi="Times New Roman"/>
          <w:sz w:val="28"/>
          <w:szCs w:val="28"/>
        </w:rPr>
        <w:t>одаются три идентичных блюда</w:t>
      </w:r>
      <w:r>
        <w:rPr>
          <w:rFonts w:ascii="Times New Roman" w:hAnsi="Times New Roman"/>
          <w:sz w:val="28"/>
          <w:szCs w:val="28"/>
        </w:rPr>
        <w:t>;</w:t>
      </w:r>
    </w:p>
    <w:p w14:paraId="1814E09B" w14:textId="77777777" w:rsidR="00DD276D" w:rsidRDefault="00DD276D" w:rsidP="00DD276D">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и</w:t>
      </w:r>
      <w:r w:rsidRPr="00EE471E">
        <w:rPr>
          <w:rFonts w:ascii="Times New Roman" w:hAnsi="Times New Roman"/>
          <w:sz w:val="28"/>
          <w:szCs w:val="28"/>
        </w:rPr>
        <w:t>спользование при подаче несъедобных компонентов, дополнительных аксессуаров и вспомогательного инвентаря на тарелках НЕ ДОПУСКАЕТСЯ!!!</w:t>
      </w:r>
    </w:p>
    <w:p w14:paraId="73F95ECA" w14:textId="77777777" w:rsidR="00DD276D" w:rsidRDefault="00DD276D" w:rsidP="00DD276D">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w:t>
      </w:r>
      <w:r w:rsidRPr="00EE471E">
        <w:rPr>
          <w:rFonts w:ascii="Times New Roman" w:hAnsi="Times New Roman"/>
          <w:sz w:val="28"/>
          <w:szCs w:val="28"/>
        </w:rPr>
        <w:t>ервисное окно открывается за 5 минут до подачи и закрывается через 5 минут</w:t>
      </w:r>
      <w:r>
        <w:rPr>
          <w:rFonts w:ascii="Times New Roman" w:hAnsi="Times New Roman"/>
          <w:sz w:val="28"/>
          <w:szCs w:val="28"/>
        </w:rPr>
        <w:t xml:space="preserve"> </w:t>
      </w:r>
      <w:r w:rsidRPr="00EE471E">
        <w:rPr>
          <w:rFonts w:ascii="Times New Roman" w:hAnsi="Times New Roman"/>
          <w:sz w:val="28"/>
          <w:szCs w:val="28"/>
        </w:rPr>
        <w:t>после подачи</w:t>
      </w:r>
    </w:p>
    <w:p w14:paraId="40B66C56" w14:textId="77777777" w:rsidR="00DD276D" w:rsidRPr="00EE471E" w:rsidRDefault="00DD276D" w:rsidP="00DD276D">
      <w:pPr>
        <w:pStyle w:val="aff2"/>
        <w:widowControl w:val="0"/>
        <w:numPr>
          <w:ilvl w:val="0"/>
          <w:numId w:val="28"/>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о</w:t>
      </w:r>
      <w:r w:rsidRPr="00EE471E">
        <w:rPr>
          <w:rFonts w:ascii="Times New Roman" w:hAnsi="Times New Roman"/>
          <w:sz w:val="28"/>
          <w:szCs w:val="28"/>
        </w:rPr>
        <w:t>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3166E9F2" w14:textId="77777777" w:rsidR="00DD276D" w:rsidRPr="00F85903" w:rsidRDefault="00DD276D" w:rsidP="00DD276D">
      <w:pPr>
        <w:pStyle w:val="aff2"/>
        <w:spacing w:after="0" w:line="240" w:lineRule="auto"/>
        <w:ind w:left="0"/>
        <w:mirrorIndents/>
        <w:jc w:val="both"/>
        <w:rPr>
          <w:rFonts w:ascii="Times New Roman" w:hAnsi="Times New Roman"/>
          <w:sz w:val="28"/>
          <w:szCs w:val="28"/>
        </w:rPr>
      </w:pPr>
    </w:p>
    <w:p w14:paraId="5429C66C" w14:textId="77777777" w:rsidR="00DD276D" w:rsidRDefault="00DD276D" w:rsidP="00DD276D">
      <w:pPr>
        <w:pStyle w:val="aff2"/>
        <w:spacing w:after="0" w:line="240" w:lineRule="auto"/>
        <w:ind w:left="0"/>
        <w:mirrorIndents/>
        <w:jc w:val="both"/>
        <w:rPr>
          <w:rFonts w:ascii="Times New Roman" w:hAnsi="Times New Roman"/>
          <w:sz w:val="28"/>
          <w:szCs w:val="28"/>
          <w:u w:val="single"/>
        </w:rPr>
      </w:pPr>
      <w:r w:rsidRPr="00125424">
        <w:rPr>
          <w:rFonts w:ascii="Times New Roman" w:hAnsi="Times New Roman"/>
          <w:sz w:val="28"/>
          <w:szCs w:val="28"/>
          <w:u w:val="single"/>
        </w:rPr>
        <w:t>Основные ингредиенты.</w:t>
      </w:r>
    </w:p>
    <w:p w14:paraId="61AE1172" w14:textId="38B4DC95" w:rsidR="00DD276D" w:rsidRPr="00AD43B2" w:rsidRDefault="00DD276D" w:rsidP="00DD276D">
      <w:pPr>
        <w:pStyle w:val="aff2"/>
        <w:numPr>
          <w:ilvl w:val="0"/>
          <w:numId w:val="30"/>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и</w:t>
      </w:r>
      <w:r w:rsidRPr="00F85903">
        <w:rPr>
          <w:rFonts w:ascii="Times New Roman" w:eastAsiaTheme="minorHAnsi" w:hAnsi="Times New Roman"/>
          <w:sz w:val="28"/>
          <w:szCs w:val="28"/>
        </w:rPr>
        <w:t>спользуйте продукты с общего стола;</w:t>
      </w:r>
    </w:p>
    <w:p w14:paraId="0D7F127A" w14:textId="5E6CEB3F" w:rsidR="00AD43B2" w:rsidRDefault="00AD43B2" w:rsidP="00DD276D">
      <w:pPr>
        <w:pStyle w:val="aff2"/>
        <w:numPr>
          <w:ilvl w:val="0"/>
          <w:numId w:val="30"/>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используйте ингредиенты без лактозы;</w:t>
      </w:r>
    </w:p>
    <w:p w14:paraId="4DD32B4E" w14:textId="77777777" w:rsidR="00DD276D" w:rsidRPr="00EE471E" w:rsidRDefault="00DD276D" w:rsidP="00DD276D">
      <w:pPr>
        <w:pStyle w:val="aff2"/>
        <w:numPr>
          <w:ilvl w:val="0"/>
          <w:numId w:val="30"/>
        </w:numPr>
        <w:spacing w:after="0" w:line="240" w:lineRule="auto"/>
        <w:ind w:left="426" w:hanging="426"/>
        <w:mirrorIndents/>
        <w:jc w:val="both"/>
        <w:rPr>
          <w:rFonts w:ascii="Times New Roman" w:hAnsi="Times New Roman"/>
          <w:sz w:val="28"/>
          <w:szCs w:val="28"/>
          <w:u w:val="single"/>
        </w:rPr>
      </w:pPr>
      <w:r w:rsidRPr="00EE471E">
        <w:rPr>
          <w:rFonts w:ascii="Times New Roman" w:hAnsi="Times New Roman"/>
          <w:sz w:val="28"/>
          <w:szCs w:val="28"/>
        </w:rPr>
        <w:t>и</w:t>
      </w:r>
      <w:r w:rsidRPr="00EE471E">
        <w:rPr>
          <w:rFonts w:ascii="Times New Roman" w:eastAsiaTheme="minorHAnsi" w:hAnsi="Times New Roman"/>
          <w:sz w:val="28"/>
          <w:szCs w:val="28"/>
        </w:rPr>
        <w:t>спользуйте продукты из заказанного списка.</w:t>
      </w:r>
    </w:p>
    <w:p w14:paraId="39312E6C" w14:textId="77777777" w:rsidR="00DD276D" w:rsidRPr="00F85903" w:rsidRDefault="00DD276D" w:rsidP="00DD276D">
      <w:pPr>
        <w:pStyle w:val="aff2"/>
        <w:widowControl w:val="0"/>
        <w:autoSpaceDE w:val="0"/>
        <w:autoSpaceDN w:val="0"/>
        <w:spacing w:after="0" w:line="240" w:lineRule="auto"/>
        <w:ind w:left="0"/>
        <w:jc w:val="both"/>
        <w:rPr>
          <w:rFonts w:ascii="Times New Roman" w:eastAsiaTheme="minorHAnsi" w:hAnsi="Times New Roman"/>
          <w:sz w:val="28"/>
          <w:szCs w:val="28"/>
        </w:rPr>
      </w:pPr>
    </w:p>
    <w:p w14:paraId="2ECEABF8" w14:textId="77777777" w:rsidR="00DD276D" w:rsidRDefault="00DD276D" w:rsidP="00DD276D">
      <w:pPr>
        <w:pStyle w:val="aff2"/>
        <w:spacing w:after="0" w:line="240" w:lineRule="auto"/>
        <w:ind w:left="0"/>
        <w:mirrorIndents/>
        <w:jc w:val="both"/>
        <w:rPr>
          <w:rFonts w:ascii="Times New Roman" w:hAnsi="Times New Roman"/>
          <w:sz w:val="28"/>
          <w:szCs w:val="28"/>
          <w:u w:val="single"/>
        </w:rPr>
      </w:pPr>
      <w:r w:rsidRPr="00125424">
        <w:rPr>
          <w:rFonts w:ascii="Times New Roman" w:hAnsi="Times New Roman"/>
          <w:sz w:val="28"/>
          <w:szCs w:val="28"/>
          <w:u w:val="single"/>
        </w:rPr>
        <w:t>Специальное оборудование.</w:t>
      </w:r>
    </w:p>
    <w:p w14:paraId="49A80E8D" w14:textId="77777777" w:rsidR="00DD276D" w:rsidRPr="00EE471E" w:rsidRDefault="00DD276D" w:rsidP="00DD276D">
      <w:pPr>
        <w:pStyle w:val="aff2"/>
        <w:numPr>
          <w:ilvl w:val="0"/>
          <w:numId w:val="31"/>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р</w:t>
      </w:r>
      <w:r w:rsidRPr="00F85903">
        <w:rPr>
          <w:rFonts w:ascii="Times New Roman" w:eastAsiaTheme="minorHAnsi" w:hAnsi="Times New Roman"/>
          <w:sz w:val="28"/>
          <w:szCs w:val="28"/>
        </w:rPr>
        <w:t>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bookmarkEnd w:id="28"/>
    <w:p w14:paraId="5C51E17A" w14:textId="4F431FAC" w:rsidR="00AB04B8" w:rsidRDefault="00AB04B8" w:rsidP="00DD276D">
      <w:pPr>
        <w:spacing w:after="0" w:line="240" w:lineRule="auto"/>
        <w:contextualSpacing/>
        <w:mirrorIndents/>
        <w:jc w:val="center"/>
        <w:rPr>
          <w:rFonts w:ascii="Times New Roman" w:hAnsi="Times New Roman"/>
          <w:sz w:val="28"/>
          <w:szCs w:val="28"/>
        </w:rPr>
      </w:pPr>
    </w:p>
    <w:p w14:paraId="1E1BA29C" w14:textId="205DA34A" w:rsidR="005D5E31" w:rsidRPr="00A67CA0" w:rsidRDefault="005D5E31" w:rsidP="005D5E31">
      <w:pPr>
        <w:spacing w:after="0" w:line="240" w:lineRule="auto"/>
        <w:contextualSpacing/>
        <w:mirrorIndents/>
        <w:jc w:val="both"/>
        <w:rPr>
          <w:rFonts w:ascii="Times New Roman" w:hAnsi="Times New Roman"/>
          <w:b/>
          <w:bCs/>
          <w:sz w:val="28"/>
          <w:szCs w:val="28"/>
        </w:rPr>
      </w:pPr>
      <w:r w:rsidRPr="005D5E31">
        <w:rPr>
          <w:rFonts w:ascii="Times New Roman" w:hAnsi="Times New Roman"/>
          <w:b/>
          <w:bCs/>
          <w:sz w:val="28"/>
          <w:szCs w:val="28"/>
        </w:rPr>
        <w:t xml:space="preserve">Конкурсанту необходимо декорировать </w:t>
      </w:r>
      <w:r w:rsidR="00E95F10" w:rsidRPr="005D5E31">
        <w:rPr>
          <w:rFonts w:ascii="Times New Roman" w:hAnsi="Times New Roman"/>
          <w:b/>
          <w:bCs/>
          <w:sz w:val="28"/>
          <w:szCs w:val="28"/>
        </w:rPr>
        <w:t>презентационный стол,</w:t>
      </w:r>
      <w:r w:rsidRPr="005D5E31">
        <w:rPr>
          <w:rFonts w:ascii="Times New Roman" w:hAnsi="Times New Roman"/>
          <w:b/>
          <w:bCs/>
          <w:sz w:val="28"/>
          <w:szCs w:val="28"/>
        </w:rPr>
        <w:t xml:space="preserve"> на котором будут выставляться его блюда. Он может привести свою скатерть, декоративные украшения и т.д. Декор может отражать регион или страну конкурсанта. </w:t>
      </w:r>
    </w:p>
    <w:p w14:paraId="4E8D2A77" w14:textId="77777777" w:rsidR="00AB04B8" w:rsidRPr="008E55ED" w:rsidRDefault="00AB04B8" w:rsidP="00AB04B8">
      <w:pPr>
        <w:spacing w:line="240" w:lineRule="auto"/>
        <w:mirrorIndents/>
        <w:jc w:val="both"/>
        <w:rPr>
          <w:rFonts w:ascii="Times New Roman" w:hAnsi="Times New Roman"/>
          <w:sz w:val="28"/>
          <w:szCs w:val="28"/>
        </w:rPr>
      </w:pPr>
      <w:bookmarkStart w:id="29" w:name="_Toc78885643"/>
      <w:bookmarkStart w:id="30" w:name="_Toc126022968"/>
    </w:p>
    <w:p w14:paraId="18A2F8CA" w14:textId="77777777" w:rsidR="00AB04B8" w:rsidRPr="00D8120A" w:rsidRDefault="00AB04B8" w:rsidP="00AB04B8">
      <w:pPr>
        <w:pStyle w:val="20"/>
        <w:spacing w:after="0" w:line="276" w:lineRule="auto"/>
        <w:jc w:val="center"/>
        <w:rPr>
          <w:rFonts w:ascii="Times New Roman" w:hAnsi="Times New Roman"/>
          <w:i/>
          <w:color w:val="000000"/>
          <w:vertAlign w:val="superscript"/>
          <w:lang w:val="ru-RU"/>
        </w:rPr>
      </w:pPr>
      <w:bookmarkStart w:id="31" w:name="_Toc175345795"/>
      <w:r>
        <w:rPr>
          <w:rFonts w:ascii="Times New Roman" w:hAnsi="Times New Roman"/>
          <w:iCs/>
          <w:sz w:val="24"/>
          <w:lang w:val="ru-RU"/>
        </w:rPr>
        <w:t xml:space="preserve">2. </w:t>
      </w:r>
      <w:r w:rsidRPr="007604F9">
        <w:rPr>
          <w:rFonts w:ascii="Times New Roman" w:hAnsi="Times New Roman"/>
          <w:iCs/>
          <w:sz w:val="24"/>
          <w:lang w:val="ru-RU"/>
        </w:rPr>
        <w:t>СПЕЦИАЛЬНЫЕ ПРАВИЛА КОМПЕТЕНЦИИ</w:t>
      </w:r>
      <w:bookmarkEnd w:id="29"/>
      <w:bookmarkEnd w:id="30"/>
      <w:bookmarkEnd w:id="31"/>
    </w:p>
    <w:p w14:paraId="3F2F23E4" w14:textId="77777777" w:rsidR="00AB04B8" w:rsidRDefault="00AB04B8" w:rsidP="00AB04B8">
      <w:pPr>
        <w:pStyle w:val="-2"/>
        <w:spacing w:before="0" w:after="0" w:line="240" w:lineRule="auto"/>
        <w:rPr>
          <w:rFonts w:ascii="Times New Roman" w:hAnsi="Times New Roman"/>
        </w:rPr>
      </w:pPr>
    </w:p>
    <w:p w14:paraId="0E80B8C0" w14:textId="77777777" w:rsidR="00AB04B8" w:rsidRPr="00913659" w:rsidRDefault="00AB04B8" w:rsidP="00AB04B8">
      <w:pPr>
        <w:pStyle w:val="-2"/>
        <w:spacing w:before="0" w:after="0" w:line="240" w:lineRule="auto"/>
        <w:rPr>
          <w:rFonts w:ascii="Times New Roman" w:hAnsi="Times New Roman"/>
        </w:rPr>
      </w:pPr>
      <w:bookmarkStart w:id="32" w:name="_Toc126022969"/>
      <w:bookmarkStart w:id="33" w:name="_Toc175345796"/>
      <w:r w:rsidRPr="00C5445C">
        <w:rPr>
          <w:rFonts w:ascii="Times New Roman" w:hAnsi="Times New Roman"/>
        </w:rPr>
        <w:t xml:space="preserve">2.1. </w:t>
      </w:r>
      <w:r w:rsidRPr="00913659">
        <w:rPr>
          <w:rFonts w:ascii="Times New Roman" w:hAnsi="Times New Roman"/>
        </w:rPr>
        <w:t>Правила распределения экспертных групп в компетенции “Поварское дело”.</w:t>
      </w:r>
      <w:bookmarkEnd w:id="32"/>
      <w:bookmarkEnd w:id="33"/>
    </w:p>
    <w:p w14:paraId="7B3C45D5" w14:textId="60EC7729" w:rsidR="00AB04B8" w:rsidRPr="00913659" w:rsidRDefault="00AB04B8" w:rsidP="00AB04B8">
      <w:pPr>
        <w:autoSpaceDE w:val="0"/>
        <w:autoSpaceDN w:val="0"/>
        <w:spacing w:after="0" w:line="240" w:lineRule="auto"/>
        <w:jc w:val="both"/>
        <w:rPr>
          <w:rFonts w:ascii="Times New Roman" w:eastAsia="Times New Roman" w:hAnsi="Times New Roman" w:cs="Times New Roman"/>
          <w:i/>
          <w:sz w:val="28"/>
          <w:szCs w:val="28"/>
          <w:lang w:bidi="en-US"/>
        </w:rPr>
      </w:pPr>
      <w:r w:rsidRPr="00913659">
        <w:rPr>
          <w:rFonts w:ascii="Times New Roman" w:eastAsia="Times New Roman" w:hAnsi="Times New Roman" w:cs="Times New Roman"/>
          <w:i/>
          <w:sz w:val="28"/>
          <w:szCs w:val="28"/>
          <w:lang w:bidi="en-US"/>
        </w:rPr>
        <w:t xml:space="preserve">В компетенции две группы измеримой оценки и </w:t>
      </w:r>
      <w:r w:rsidR="00972998" w:rsidRPr="00913659">
        <w:rPr>
          <w:rFonts w:ascii="Times New Roman" w:eastAsia="Times New Roman" w:hAnsi="Times New Roman" w:cs="Times New Roman"/>
          <w:i/>
          <w:sz w:val="28"/>
          <w:szCs w:val="28"/>
          <w:lang w:bidi="en-US"/>
        </w:rPr>
        <w:t>одна</w:t>
      </w:r>
      <w:r w:rsidRPr="00913659">
        <w:rPr>
          <w:rFonts w:ascii="Times New Roman" w:eastAsia="Times New Roman" w:hAnsi="Times New Roman" w:cs="Times New Roman"/>
          <w:i/>
          <w:sz w:val="28"/>
          <w:szCs w:val="28"/>
          <w:lang w:bidi="en-US"/>
        </w:rPr>
        <w:t xml:space="preserve"> групп</w:t>
      </w:r>
      <w:r w:rsidR="00972998" w:rsidRPr="00913659">
        <w:rPr>
          <w:rFonts w:ascii="Times New Roman" w:eastAsia="Times New Roman" w:hAnsi="Times New Roman" w:cs="Times New Roman"/>
          <w:i/>
          <w:sz w:val="28"/>
          <w:szCs w:val="28"/>
          <w:lang w:bidi="en-US"/>
        </w:rPr>
        <w:t>а</w:t>
      </w:r>
      <w:r w:rsidRPr="00913659">
        <w:rPr>
          <w:rFonts w:ascii="Times New Roman" w:eastAsia="Times New Roman" w:hAnsi="Times New Roman" w:cs="Times New Roman"/>
          <w:i/>
          <w:sz w:val="28"/>
          <w:szCs w:val="28"/>
          <w:lang w:bidi="en-US"/>
        </w:rPr>
        <w:t xml:space="preserve"> судейской оценки:</w:t>
      </w:r>
    </w:p>
    <w:p w14:paraId="52500366" w14:textId="77777777" w:rsidR="00AB04B8" w:rsidRPr="00913659" w:rsidRDefault="00AB04B8" w:rsidP="00AB04B8">
      <w:pPr>
        <w:autoSpaceDE w:val="0"/>
        <w:autoSpaceDN w:val="0"/>
        <w:spacing w:after="0" w:line="240" w:lineRule="auto"/>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sz w:val="28"/>
          <w:szCs w:val="28"/>
          <w:lang w:bidi="en-US"/>
        </w:rPr>
        <w:t xml:space="preserve"> - Измеримая – работа на площадке</w:t>
      </w:r>
    </w:p>
    <w:p w14:paraId="629F462E" w14:textId="77777777" w:rsidR="00AB04B8" w:rsidRPr="00913659" w:rsidRDefault="00AB04B8" w:rsidP="00AB04B8">
      <w:pPr>
        <w:autoSpaceDE w:val="0"/>
        <w:autoSpaceDN w:val="0"/>
        <w:spacing w:after="0" w:line="240" w:lineRule="auto"/>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sz w:val="28"/>
          <w:szCs w:val="28"/>
          <w:lang w:bidi="en-US"/>
        </w:rPr>
        <w:t xml:space="preserve"> - Измеримая – презентация готовых блюд</w:t>
      </w:r>
    </w:p>
    <w:p w14:paraId="228DE8BF" w14:textId="571102FC" w:rsidR="00AB04B8" w:rsidRPr="00913659" w:rsidRDefault="00AB04B8" w:rsidP="00AB04B8">
      <w:pPr>
        <w:autoSpaceDE w:val="0"/>
        <w:autoSpaceDN w:val="0"/>
        <w:spacing w:after="0" w:line="240" w:lineRule="auto"/>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sz w:val="28"/>
          <w:szCs w:val="28"/>
          <w:lang w:bidi="en-US"/>
        </w:rPr>
        <w:t>- Судейская – дегустация готовых блюд</w:t>
      </w:r>
    </w:p>
    <w:p w14:paraId="3926A654" w14:textId="27972282" w:rsidR="00AB04B8" w:rsidRPr="00913659" w:rsidRDefault="00AB04B8" w:rsidP="00AB04B8">
      <w:pPr>
        <w:jc w:val="center"/>
        <w:rPr>
          <w:rFonts w:ascii="Times New Roman" w:hAnsi="Times New Roman" w:cs="Times New Roman"/>
          <w:b/>
          <w:bCs/>
          <w:sz w:val="28"/>
          <w:szCs w:val="28"/>
        </w:rPr>
      </w:pPr>
    </w:p>
    <w:p w14:paraId="1AC7AE2C" w14:textId="77777777" w:rsidR="00AB04B8" w:rsidRPr="00913659" w:rsidRDefault="00AB04B8" w:rsidP="00AB04B8">
      <w:pPr>
        <w:rPr>
          <w:rFonts w:ascii="Times New Roman" w:hAnsi="Times New Roman" w:cs="Times New Roman"/>
          <w:b/>
          <w:bCs/>
          <w:sz w:val="28"/>
          <w:szCs w:val="28"/>
        </w:rPr>
      </w:pPr>
      <w:r w:rsidRPr="00913659">
        <w:rPr>
          <w:rFonts w:ascii="Times New Roman" w:eastAsia="Times New Roman" w:hAnsi="Times New Roman" w:cs="Times New Roman"/>
          <w:sz w:val="28"/>
          <w:szCs w:val="28"/>
          <w:lang w:bidi="en-US"/>
        </w:rPr>
        <w:t>В случае, если экспертов на площадке меньше, чем необходимо, допускается объединение двух групп:</w:t>
      </w:r>
    </w:p>
    <w:p w14:paraId="797196A9" w14:textId="77777777" w:rsidR="00AB04B8" w:rsidRPr="00913659" w:rsidRDefault="00AB04B8" w:rsidP="00AB04B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bidi="en-US"/>
        </w:rPr>
      </w:pPr>
    </w:p>
    <w:p w14:paraId="15ADD8F1" w14:textId="77777777" w:rsidR="00AB04B8" w:rsidRPr="00913659" w:rsidRDefault="00AB04B8" w:rsidP="00AB04B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4E2F5AE5" wp14:editId="09BEE547">
                <wp:simplePos x="0" y="0"/>
                <wp:positionH relativeFrom="column">
                  <wp:posOffset>3380071</wp:posOffset>
                </wp:positionH>
                <wp:positionV relativeFrom="paragraph">
                  <wp:posOffset>213</wp:posOffset>
                </wp:positionV>
                <wp:extent cx="1069340" cy="914400"/>
                <wp:effectExtent l="0" t="0" r="0" b="0"/>
                <wp:wrapThrough wrapText="bothSides">
                  <wp:wrapPolygon edited="0">
                    <wp:start x="1796" y="0"/>
                    <wp:lineTo x="1283" y="900"/>
                    <wp:lineTo x="1026" y="4800"/>
                    <wp:lineTo x="0" y="10500"/>
                    <wp:lineTo x="0" y="11400"/>
                    <wp:lineTo x="1026" y="14400"/>
                    <wp:lineTo x="1026" y="19200"/>
                    <wp:lineTo x="1539" y="21600"/>
                    <wp:lineTo x="1796" y="21600"/>
                    <wp:lineTo x="19753" y="21600"/>
                    <wp:lineTo x="20010" y="21600"/>
                    <wp:lineTo x="20523" y="19200"/>
                    <wp:lineTo x="20523" y="14400"/>
                    <wp:lineTo x="21549" y="11100"/>
                    <wp:lineTo x="21549" y="10500"/>
                    <wp:lineTo x="20523" y="5100"/>
                    <wp:lineTo x="20266" y="900"/>
                    <wp:lineTo x="19753" y="0"/>
                    <wp:lineTo x="1796" y="0"/>
                  </wp:wrapPolygon>
                </wp:wrapThrough>
                <wp:docPr id="6" name="Двойн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 cy="914400"/>
                        </a:xfrm>
                        <a:prstGeom prst="bracePair">
                          <a:avLst/>
                        </a:prstGeom>
                        <a:noFill/>
                        <a:ln w="9525" cap="flat" cmpd="sng" algn="ctr">
                          <a:solidFill>
                            <a:srgbClr val="4F81BD">
                              <a:shade val="95000"/>
                              <a:satMod val="105000"/>
                            </a:srgbClr>
                          </a:solidFill>
                          <a:prstDash val="solid"/>
                        </a:ln>
                        <a:effectLst/>
                      </wps:spPr>
                      <wps:txbx>
                        <w:txbxContent>
                          <w:p w14:paraId="6F2BBB0F" w14:textId="77777777" w:rsidR="00AB04B8" w:rsidRDefault="00AB04B8" w:rsidP="00AB04B8">
                            <w:pPr>
                              <w:jc w:val="center"/>
                            </w:pPr>
                            <w:r>
                              <w:t>3 эксперта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2F5AE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ая фигурная скобка 8" o:spid="_x0000_s1026" type="#_x0000_t186" style="position:absolute;left:0;text-align:left;margin-left:266.15pt;margin-top:0;width:84.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" strokecolor="#4a7ebb">
                <v:path arrowok="t"/>
                <v:textbox>
                  <w:txbxContent>
                    <w:p w14:paraId="6F2BBB0F" w14:textId="77777777" w:rsidR="00AB04B8" w:rsidRDefault="00AB04B8" w:rsidP="00AB04B8">
                      <w:pPr>
                        <w:jc w:val="center"/>
                      </w:pPr>
                      <w:r>
                        <w:t>3 эксперта</w:t>
                      </w:r>
                    </w:p>
                  </w:txbxContent>
                </v:textbox>
                <w10:wrap type="through"/>
              </v:shape>
            </w:pict>
          </mc:Fallback>
        </mc:AlternateContent>
      </w:r>
    </w:p>
    <w:p w14:paraId="49685FA8" w14:textId="77777777" w:rsidR="00AB04B8" w:rsidRPr="00913659"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sz w:val="28"/>
          <w:szCs w:val="28"/>
          <w:lang w:bidi="en-US"/>
        </w:rPr>
        <w:t xml:space="preserve">- Измеримая – работа на площадке </w:t>
      </w:r>
    </w:p>
    <w:p w14:paraId="442A7C29" w14:textId="77777777" w:rsidR="00AB04B8" w:rsidRPr="00913659"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sz w:val="28"/>
          <w:szCs w:val="28"/>
          <w:lang w:bidi="en-US"/>
        </w:rPr>
        <w:t xml:space="preserve">- Измеримая – презентация готовых блюд </w:t>
      </w:r>
    </w:p>
    <w:p w14:paraId="2CE9F95A" w14:textId="77777777" w:rsidR="00AB04B8" w:rsidRPr="00913659" w:rsidRDefault="00AB04B8" w:rsidP="00AB04B8">
      <w:pPr>
        <w:widowControl w:val="0"/>
        <w:autoSpaceDE w:val="0"/>
        <w:autoSpaceDN w:val="0"/>
        <w:spacing w:before="158" w:after="0" w:line="240" w:lineRule="auto"/>
        <w:ind w:left="540" w:right="787" w:firstLine="710"/>
        <w:jc w:val="both"/>
        <w:rPr>
          <w:rFonts w:ascii="Times New Roman" w:eastAsia="Times New Roman" w:hAnsi="Times New Roman" w:cs="Times New Roman"/>
          <w:sz w:val="28"/>
          <w:szCs w:val="28"/>
          <w:lang w:bidi="en-US"/>
        </w:rPr>
      </w:pPr>
    </w:p>
    <w:p w14:paraId="270FBDF9" w14:textId="3BA637AE" w:rsidR="00AB04B8" w:rsidRPr="00913659" w:rsidRDefault="00AB04B8" w:rsidP="00AB04B8">
      <w:pPr>
        <w:widowControl w:val="0"/>
        <w:autoSpaceDE w:val="0"/>
        <w:autoSpaceDN w:val="0"/>
        <w:spacing w:before="158" w:after="0" w:line="360" w:lineRule="auto"/>
        <w:ind w:left="540" w:right="787" w:firstLine="710"/>
        <w:jc w:val="both"/>
        <w:rPr>
          <w:rFonts w:ascii="Times New Roman" w:eastAsia="Times New Roman" w:hAnsi="Times New Roman" w:cs="Times New Roman"/>
          <w:sz w:val="28"/>
          <w:szCs w:val="28"/>
          <w:lang w:bidi="en-US"/>
        </w:rPr>
      </w:pPr>
    </w:p>
    <w:p w14:paraId="1044B0C6" w14:textId="77777777" w:rsidR="00AB04B8" w:rsidRPr="00913659" w:rsidRDefault="00AB04B8" w:rsidP="0097299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BF84323" wp14:editId="1E3464B1">
                <wp:simplePos x="0" y="0"/>
                <wp:positionH relativeFrom="column">
                  <wp:posOffset>3378391</wp:posOffset>
                </wp:positionH>
                <wp:positionV relativeFrom="paragraph">
                  <wp:posOffset>21590</wp:posOffset>
                </wp:positionV>
                <wp:extent cx="1246505" cy="768985"/>
                <wp:effectExtent l="0" t="0" r="0" b="0"/>
                <wp:wrapThrough wrapText="bothSides">
                  <wp:wrapPolygon edited="0">
                    <wp:start x="1926" y="0"/>
                    <wp:lineTo x="1353" y="892"/>
                    <wp:lineTo x="968" y="2479"/>
                    <wp:lineTo x="1155" y="7206"/>
                    <wp:lineTo x="-385" y="10809"/>
                    <wp:lineTo x="1155" y="14394"/>
                    <wp:lineTo x="1155" y="19353"/>
                    <wp:lineTo x="1540" y="21600"/>
                    <wp:lineTo x="1926" y="21600"/>
                    <wp:lineTo x="19674" y="21600"/>
                    <wp:lineTo x="20060" y="21600"/>
                    <wp:lineTo x="20632" y="18907"/>
                    <wp:lineTo x="20632" y="14394"/>
                    <wp:lineTo x="21985" y="10809"/>
                    <wp:lineTo x="20445" y="7206"/>
                    <wp:lineTo x="20632" y="3157"/>
                    <wp:lineTo x="20247" y="892"/>
                    <wp:lineTo x="19674" y="0"/>
                    <wp:lineTo x="1926" y="0"/>
                  </wp:wrapPolygon>
                </wp:wrapThrough>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46505" cy="768985"/>
                        </a:xfrm>
                        <a:prstGeom prst="bracePair">
                          <a:avLst>
                            <a:gd name="adj" fmla="val 8333"/>
                          </a:avLst>
                        </a:prstGeom>
                        <a:noFill/>
                        <a:ln w="9525">
                          <a:solidFill>
                            <a:srgbClr val="4F81BD">
                              <a:lumMod val="95000"/>
                              <a:lumOff val="0"/>
                            </a:srgbClr>
                          </a:solidFill>
                          <a:round/>
                          <a:headEnd/>
                          <a:tailEnd/>
                        </a:ln>
                        <a:extLst>
                          <a:ext uri="{909E8E84-426E-40DD-AFC4-6F175D3DCCD1}">
                            <a14:hiddenFill xmlns:a14="http://schemas.microsoft.com/office/drawing/2010/main">
                              <a:solidFill>
                                <a:srgbClr val="FFFFFF"/>
                              </a:solidFill>
                            </a14:hiddenFill>
                          </a:ext>
                        </a:extLst>
                      </wps:spPr>
                      <wps:txbx>
                        <w:txbxContent>
                          <w:p w14:paraId="2387B5F6" w14:textId="77777777" w:rsidR="00AB04B8" w:rsidRDefault="00AB04B8" w:rsidP="00AB04B8">
                            <w:pPr>
                              <w:jc w:val="center"/>
                            </w:pPr>
                            <w:r>
                              <w:t>3 эксперта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F84323" id="AutoShape 11" o:spid="_x0000_s1027" type="#_x0000_t186" style="position:absolute;left:0;text-align:left;margin-left:266pt;margin-top:1.7pt;width:98.15pt;height:60.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" strokecolor="#457ab9">
                <v:path arrowok="t"/>
                <v:textbox>
                  <w:txbxContent>
                    <w:p w14:paraId="2387B5F6" w14:textId="77777777" w:rsidR="00AB04B8" w:rsidRDefault="00AB04B8" w:rsidP="00AB04B8">
                      <w:pPr>
                        <w:jc w:val="center"/>
                      </w:pPr>
                      <w:r>
                        <w:t>3 эксперта</w:t>
                      </w:r>
                    </w:p>
                  </w:txbxContent>
                </v:textbox>
                <w10:wrap type="through"/>
              </v:shape>
            </w:pict>
          </mc:Fallback>
        </mc:AlternateContent>
      </w:r>
      <w:r w:rsidRPr="00913659">
        <w:rPr>
          <w:rFonts w:ascii="Times New Roman" w:eastAsia="Times New Roman" w:hAnsi="Times New Roman" w:cs="Times New Roman"/>
          <w:sz w:val="28"/>
          <w:szCs w:val="28"/>
          <w:lang w:bidi="en-US"/>
        </w:rPr>
        <w:t xml:space="preserve"> </w:t>
      </w:r>
    </w:p>
    <w:p w14:paraId="363E5CAB" w14:textId="77777777" w:rsidR="00AB04B8" w:rsidRPr="00913659"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sz w:val="28"/>
          <w:szCs w:val="28"/>
          <w:lang w:bidi="en-US"/>
        </w:rPr>
        <w:t>- Измеримая – презентация готовых блюд</w:t>
      </w:r>
    </w:p>
    <w:p w14:paraId="1175E391" w14:textId="72B2F469" w:rsidR="00AB04B8" w:rsidRPr="00913659"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sz w:val="28"/>
          <w:szCs w:val="28"/>
          <w:lang w:bidi="en-US"/>
        </w:rPr>
        <w:t>- Судейская – дегустация готовых блюд</w:t>
      </w:r>
    </w:p>
    <w:p w14:paraId="72A7E42D" w14:textId="77777777" w:rsidR="00AB04B8" w:rsidRPr="00913659" w:rsidRDefault="00AB04B8" w:rsidP="00AB04B8">
      <w:pPr>
        <w:widowControl w:val="0"/>
        <w:autoSpaceDE w:val="0"/>
        <w:autoSpaceDN w:val="0"/>
        <w:spacing w:before="158" w:after="0" w:line="360" w:lineRule="auto"/>
        <w:ind w:left="540" w:right="787" w:firstLine="720"/>
        <w:jc w:val="both"/>
        <w:rPr>
          <w:rFonts w:ascii="Times New Roman" w:eastAsia="Times New Roman" w:hAnsi="Times New Roman" w:cs="Times New Roman"/>
          <w:sz w:val="28"/>
          <w:szCs w:val="28"/>
          <w:lang w:bidi="en-US"/>
        </w:rPr>
      </w:pPr>
    </w:p>
    <w:p w14:paraId="2DE97C86" w14:textId="16375783" w:rsidR="00AB04B8" w:rsidRPr="00913659" w:rsidRDefault="00AB04B8" w:rsidP="00AB04B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bidi="en-US"/>
        </w:rPr>
      </w:pPr>
      <w:r w:rsidRPr="00913659">
        <w:rPr>
          <w:rFonts w:ascii="Times New Roman" w:eastAsia="Times New Roman" w:hAnsi="Times New Roman" w:cs="Times New Roman"/>
          <w:sz w:val="28"/>
          <w:szCs w:val="28"/>
          <w:lang w:bidi="en-US"/>
        </w:rPr>
        <w:t xml:space="preserve">Для того, чтобы эксперт-наставник не оценивал своего участника, в каждую группу добавляется еще один эксперт (руководитель группы), на замену оценки эксперта-наставника. </w:t>
      </w:r>
    </w:p>
    <w:p w14:paraId="46C2FA99" w14:textId="77777777" w:rsidR="00AB04B8" w:rsidRDefault="00AB04B8" w:rsidP="00AB04B8">
      <w:pPr>
        <w:spacing w:line="240" w:lineRule="auto"/>
        <w:ind w:firstLine="709"/>
        <w:jc w:val="center"/>
        <w:rPr>
          <w:rFonts w:ascii="Times New Roman" w:hAnsi="Times New Roman" w:cs="Times New Roman"/>
          <w:b/>
          <w:bCs/>
          <w:sz w:val="28"/>
          <w:szCs w:val="28"/>
        </w:rPr>
      </w:pPr>
    </w:p>
    <w:p w14:paraId="4E5360E4" w14:textId="77777777" w:rsidR="00913659" w:rsidRDefault="00913659" w:rsidP="00AB04B8">
      <w:pPr>
        <w:spacing w:line="240" w:lineRule="auto"/>
        <w:ind w:firstLine="709"/>
        <w:jc w:val="center"/>
        <w:rPr>
          <w:rFonts w:ascii="Times New Roman" w:hAnsi="Times New Roman" w:cs="Times New Roman"/>
          <w:b/>
          <w:bCs/>
          <w:sz w:val="28"/>
          <w:szCs w:val="28"/>
        </w:rPr>
      </w:pPr>
    </w:p>
    <w:p w14:paraId="264861D8" w14:textId="77777777" w:rsidR="00913659" w:rsidRPr="00540CD5" w:rsidRDefault="00913659" w:rsidP="00AB04B8">
      <w:pPr>
        <w:spacing w:line="240" w:lineRule="auto"/>
        <w:ind w:firstLine="709"/>
        <w:jc w:val="center"/>
        <w:rPr>
          <w:rFonts w:ascii="Times New Roman" w:hAnsi="Times New Roman" w:cs="Times New Roman"/>
          <w:b/>
          <w:bCs/>
          <w:sz w:val="28"/>
          <w:szCs w:val="28"/>
        </w:rPr>
      </w:pPr>
    </w:p>
    <w:p w14:paraId="41148EA2" w14:textId="77777777" w:rsidR="00AB04B8" w:rsidRPr="00C5445C" w:rsidRDefault="00AB04B8" w:rsidP="00AB04B8">
      <w:pPr>
        <w:pStyle w:val="-2"/>
        <w:ind w:firstLine="567"/>
        <w:rPr>
          <w:rFonts w:ascii="Times New Roman" w:hAnsi="Times New Roman"/>
        </w:rPr>
      </w:pPr>
      <w:bookmarkStart w:id="34" w:name="_Toc126022970"/>
      <w:bookmarkStart w:id="35" w:name="_Toc175345797"/>
      <w:r w:rsidRPr="00C5445C">
        <w:rPr>
          <w:rFonts w:ascii="Times New Roman" w:hAnsi="Times New Roman"/>
        </w:rPr>
        <w:t>2.2. Сервировка блюд</w:t>
      </w:r>
      <w:bookmarkEnd w:id="34"/>
      <w:bookmarkEnd w:id="35"/>
    </w:p>
    <w:p w14:paraId="4CB0A887" w14:textId="00A2D221" w:rsidR="00AB04B8" w:rsidRPr="00411718" w:rsidRDefault="00AB04B8" w:rsidP="00AB04B8">
      <w:pPr>
        <w:widowControl w:val="0"/>
        <w:tabs>
          <w:tab w:val="left" w:pos="8647"/>
        </w:tabs>
        <w:autoSpaceDE w:val="0"/>
        <w:autoSpaceDN w:val="0"/>
        <w:spacing w:before="3" w:after="0" w:line="240" w:lineRule="auto"/>
        <w:ind w:right="140" w:firstLine="709"/>
        <w:jc w:val="both"/>
        <w:rPr>
          <w:rFonts w:ascii="Times New Roman" w:eastAsia="Times New Roman" w:hAnsi="Times New Roman" w:cs="Times New Roman"/>
          <w:sz w:val="28"/>
          <w:szCs w:val="28"/>
          <w:lang w:bidi="en-US"/>
        </w:rPr>
      </w:pPr>
      <w:r w:rsidRPr="00411718">
        <w:rPr>
          <w:rFonts w:ascii="Times New Roman" w:eastAsia="Times New Roman" w:hAnsi="Times New Roman" w:cs="Times New Roman"/>
          <w:sz w:val="28"/>
          <w:szCs w:val="28"/>
          <w:lang w:bidi="en-US"/>
        </w:rPr>
        <w:t xml:space="preserve">В моменты времени сервировки не должно быть никаких задержек. Выдача блюда осуществляется в пределах отведенного времени (±5минут). Эксперт, ответственный за хронометраж, объявляет участникам за 5 минут до корректного времени подачи, об открытии сервисного окна, и по истечении еще 5 </w:t>
      </w:r>
      <w:r>
        <w:rPr>
          <w:rFonts w:ascii="Times New Roman" w:eastAsia="Times New Roman" w:hAnsi="Times New Roman" w:cs="Times New Roman"/>
          <w:sz w:val="28"/>
          <w:szCs w:val="28"/>
          <w:lang w:bidi="en-US"/>
        </w:rPr>
        <w:t>минут после корректного времени –</w:t>
      </w:r>
      <w:r w:rsidRPr="00411718">
        <w:rPr>
          <w:rFonts w:ascii="Times New Roman" w:eastAsia="Times New Roman" w:hAnsi="Times New Roman" w:cs="Times New Roman"/>
          <w:sz w:val="28"/>
          <w:szCs w:val="28"/>
          <w:lang w:bidi="en-US"/>
        </w:rPr>
        <w:t xml:space="preserve"> о закрытии сервисного окна. Соответственно на подачу блюда </w:t>
      </w:r>
      <w:r w:rsidR="00C45F5D">
        <w:rPr>
          <w:rFonts w:ascii="Times New Roman" w:eastAsia="Times New Roman" w:hAnsi="Times New Roman" w:cs="Times New Roman"/>
          <w:sz w:val="28"/>
          <w:szCs w:val="28"/>
          <w:lang w:bidi="en-US"/>
        </w:rPr>
        <w:t>конкурсантам</w:t>
      </w:r>
      <w:r w:rsidRPr="00411718">
        <w:rPr>
          <w:rFonts w:ascii="Times New Roman" w:eastAsia="Times New Roman" w:hAnsi="Times New Roman" w:cs="Times New Roman"/>
          <w:sz w:val="28"/>
          <w:szCs w:val="28"/>
          <w:lang w:bidi="en-US"/>
        </w:rPr>
        <w:t xml:space="preserve"> отводится 10 минут.  По истечении этого срока дается 5 штрафных минут, за каждую минуту задержки снимаются баллы </w:t>
      </w:r>
      <w:r>
        <w:rPr>
          <w:rFonts w:ascii="Times New Roman" w:eastAsia="Times New Roman" w:hAnsi="Times New Roman" w:cs="Times New Roman"/>
          <w:sz w:val="28"/>
          <w:szCs w:val="28"/>
          <w:lang w:bidi="en-US"/>
        </w:rPr>
        <w:t>в соответствии со схемой оценки</w:t>
      </w:r>
      <w:r w:rsidRPr="00411718">
        <w:rPr>
          <w:rFonts w:ascii="Times New Roman" w:eastAsia="Times New Roman" w:hAnsi="Times New Roman" w:cs="Times New Roman"/>
          <w:sz w:val="28"/>
          <w:szCs w:val="28"/>
          <w:lang w:bidi="en-US"/>
        </w:rPr>
        <w:t xml:space="preserve">, после истечения этого времени блюда снимаются с презентации и не оцениваются. </w:t>
      </w:r>
    </w:p>
    <w:p w14:paraId="303E2E6B" w14:textId="77777777" w:rsidR="00AB04B8" w:rsidRDefault="00AB04B8" w:rsidP="00AB04B8">
      <w:pPr>
        <w:rPr>
          <w:rFonts w:ascii="Times New Roman" w:hAnsi="Times New Roman" w:cs="Times New Roman"/>
          <w:b/>
          <w:bCs/>
          <w:sz w:val="28"/>
          <w:szCs w:val="28"/>
        </w:rPr>
      </w:pPr>
    </w:p>
    <w:p w14:paraId="54E6DEBC" w14:textId="77777777" w:rsidR="00AB04B8" w:rsidRDefault="00AB04B8" w:rsidP="00AB04B8">
      <w:pPr>
        <w:rPr>
          <w:rFonts w:ascii="Times New Roman" w:hAnsi="Times New Roman" w:cs="Times New Roman"/>
          <w:b/>
          <w:bCs/>
          <w:sz w:val="28"/>
          <w:szCs w:val="28"/>
        </w:rPr>
      </w:pPr>
    </w:p>
    <w:p w14:paraId="37FBAB76" w14:textId="77777777" w:rsidR="00AB04B8" w:rsidRPr="00D367D5" w:rsidRDefault="00AB04B8" w:rsidP="00AB04B8">
      <w:pPr>
        <w:rPr>
          <w:rFonts w:ascii="Times New Roman" w:hAnsi="Times New Roman" w:cs="Times New Roman"/>
          <w:b/>
          <w:bCs/>
          <w:sz w:val="28"/>
          <w:szCs w:val="28"/>
        </w:rPr>
      </w:pPr>
    </w:p>
    <w:p w14:paraId="4CEDAD8D" w14:textId="77777777" w:rsidR="00AB04B8" w:rsidRDefault="00AB04B8" w:rsidP="00AB04B8">
      <w:pPr>
        <w:rPr>
          <w:rFonts w:ascii="Times New Roman" w:hAnsi="Times New Roman" w:cs="Times New Roman"/>
          <w:b/>
          <w:bCs/>
          <w:sz w:val="28"/>
          <w:szCs w:val="28"/>
        </w:rPr>
      </w:pPr>
      <w:r w:rsidRPr="0084719B">
        <w:rPr>
          <w:rFonts w:ascii="Times New Roman" w:hAnsi="Times New Roman" w:cs="Times New Roman"/>
          <w:b/>
          <w:bCs/>
          <w:sz w:val="28"/>
          <w:szCs w:val="28"/>
        </w:rPr>
        <w:t>Пример:</w:t>
      </w:r>
    </w:p>
    <w:tbl>
      <w:tblPr>
        <w:tblStyle w:val="af0"/>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3142"/>
        <w:gridCol w:w="3317"/>
        <w:gridCol w:w="1645"/>
      </w:tblGrid>
      <w:tr w:rsidR="00AB04B8" w:rsidRPr="00DD276D" w14:paraId="394659F4" w14:textId="77777777" w:rsidTr="008B3214">
        <w:tc>
          <w:tcPr>
            <w:tcW w:w="10774" w:type="dxa"/>
            <w:gridSpan w:val="4"/>
          </w:tcPr>
          <w:p w14:paraId="5527D256" w14:textId="77777777" w:rsidR="00AB04B8" w:rsidRPr="00913659" w:rsidRDefault="00AB04B8" w:rsidP="008B3214">
            <w:pPr>
              <w:pStyle w:val="aff9"/>
              <w:shd w:val="clear" w:color="auto" w:fill="FFFFFF"/>
              <w:jc w:val="center"/>
              <w:rPr>
                <w:rFonts w:ascii="TimesNewRomanPS" w:hAnsi="TimesNewRomanPS"/>
                <w:b/>
                <w:bCs/>
                <w:sz w:val="22"/>
                <w:szCs w:val="22"/>
              </w:rPr>
            </w:pPr>
            <w:r w:rsidRPr="00913659">
              <w:rPr>
                <w:rFonts w:ascii="TimesNewRomanPS" w:hAnsi="TimesNewRomanPS"/>
                <w:b/>
                <w:bCs/>
                <w:sz w:val="22"/>
                <w:szCs w:val="22"/>
              </w:rPr>
              <w:t>Время выполнения 4 часа - три блюда: С 9:00 – 13:00</w:t>
            </w:r>
          </w:p>
          <w:p w14:paraId="73BD1E75" w14:textId="77777777" w:rsidR="00AB04B8" w:rsidRPr="00913659" w:rsidRDefault="00AB04B8" w:rsidP="008B3214">
            <w:pPr>
              <w:pStyle w:val="aff9"/>
              <w:shd w:val="clear" w:color="auto" w:fill="FFFFFF"/>
              <w:jc w:val="center"/>
              <w:rPr>
                <w:sz w:val="22"/>
                <w:szCs w:val="22"/>
              </w:rPr>
            </w:pPr>
          </w:p>
        </w:tc>
      </w:tr>
      <w:tr w:rsidR="00AB04B8" w:rsidRPr="00DD276D" w14:paraId="275D83C8" w14:textId="77777777" w:rsidTr="008B3214">
        <w:tc>
          <w:tcPr>
            <w:tcW w:w="2670" w:type="dxa"/>
          </w:tcPr>
          <w:p w14:paraId="5AF5AB66" w14:textId="77777777" w:rsidR="00AB04B8" w:rsidRPr="00913659" w:rsidRDefault="00AB04B8" w:rsidP="008B3214">
            <w:pPr>
              <w:pStyle w:val="aff9"/>
              <w:shd w:val="clear" w:color="auto" w:fill="FFFFFF"/>
              <w:rPr>
                <w:sz w:val="22"/>
                <w:szCs w:val="22"/>
              </w:rPr>
            </w:pPr>
            <w:r w:rsidRPr="00913659">
              <w:rPr>
                <w:rFonts w:ascii="TimesNewRomanPS" w:hAnsi="TimesNewRomanPS"/>
                <w:b/>
                <w:bCs/>
                <w:sz w:val="22"/>
                <w:szCs w:val="22"/>
              </w:rPr>
              <w:t xml:space="preserve">Первая подача - 12.00 </w:t>
            </w:r>
          </w:p>
          <w:p w14:paraId="1DBD4604" w14:textId="77777777" w:rsidR="00AB04B8" w:rsidRPr="00913659" w:rsidRDefault="00AB04B8" w:rsidP="008B3214">
            <w:pPr>
              <w:jc w:val="center"/>
              <w:rPr>
                <w:b/>
                <w:bCs/>
                <w:sz w:val="22"/>
                <w:szCs w:val="22"/>
              </w:rPr>
            </w:pPr>
          </w:p>
        </w:tc>
        <w:tc>
          <w:tcPr>
            <w:tcW w:w="3142" w:type="dxa"/>
          </w:tcPr>
          <w:p w14:paraId="0133D8C1" w14:textId="77777777" w:rsidR="00AB04B8" w:rsidRPr="00913659" w:rsidRDefault="00AB04B8" w:rsidP="008B3214">
            <w:pPr>
              <w:pStyle w:val="aff9"/>
              <w:shd w:val="clear" w:color="auto" w:fill="FFFFFF"/>
              <w:rPr>
                <w:sz w:val="22"/>
                <w:szCs w:val="22"/>
              </w:rPr>
            </w:pPr>
            <w:r w:rsidRPr="00913659">
              <w:rPr>
                <w:rFonts w:ascii="TimesNewRomanPS" w:hAnsi="TimesNewRomanPS"/>
                <w:b/>
                <w:bCs/>
                <w:sz w:val="22"/>
                <w:szCs w:val="22"/>
              </w:rPr>
              <w:t xml:space="preserve">Окно подачи 11:55 – 12:05 </w:t>
            </w:r>
          </w:p>
          <w:p w14:paraId="3D0F1AA9" w14:textId="77777777" w:rsidR="00AB04B8" w:rsidRPr="00913659" w:rsidRDefault="00AB04B8" w:rsidP="008B3214">
            <w:pPr>
              <w:jc w:val="center"/>
              <w:rPr>
                <w:b/>
                <w:bCs/>
                <w:sz w:val="22"/>
                <w:szCs w:val="22"/>
              </w:rPr>
            </w:pPr>
          </w:p>
        </w:tc>
        <w:tc>
          <w:tcPr>
            <w:tcW w:w="3317" w:type="dxa"/>
          </w:tcPr>
          <w:p w14:paraId="077EA83B" w14:textId="77777777" w:rsidR="00AB04B8" w:rsidRPr="00913659" w:rsidRDefault="00AB04B8" w:rsidP="008B3214">
            <w:pPr>
              <w:pStyle w:val="aff9"/>
              <w:shd w:val="clear" w:color="auto" w:fill="FFFFFF"/>
              <w:rPr>
                <w:sz w:val="22"/>
                <w:szCs w:val="22"/>
              </w:rPr>
            </w:pPr>
            <w:r w:rsidRPr="00913659">
              <w:rPr>
                <w:rFonts w:ascii="TimesNewRomanPS" w:hAnsi="TimesNewRomanPS"/>
                <w:b/>
                <w:bCs/>
                <w:sz w:val="22"/>
                <w:szCs w:val="22"/>
              </w:rPr>
              <w:t>Штрафное время 12:05 – 12:10</w:t>
            </w:r>
          </w:p>
          <w:p w14:paraId="21088E6A" w14:textId="77777777" w:rsidR="00AB04B8" w:rsidRPr="00913659" w:rsidRDefault="00AB04B8" w:rsidP="008B3214">
            <w:pPr>
              <w:jc w:val="center"/>
              <w:rPr>
                <w:b/>
                <w:bCs/>
                <w:sz w:val="22"/>
                <w:szCs w:val="22"/>
              </w:rPr>
            </w:pPr>
          </w:p>
        </w:tc>
        <w:tc>
          <w:tcPr>
            <w:tcW w:w="1645" w:type="dxa"/>
            <w:vMerge w:val="restart"/>
          </w:tcPr>
          <w:p w14:paraId="604C4E13" w14:textId="77777777" w:rsidR="00AB04B8" w:rsidRPr="00DD276D" w:rsidRDefault="00AB04B8" w:rsidP="008B3214">
            <w:pPr>
              <w:pStyle w:val="aff9"/>
              <w:shd w:val="clear" w:color="auto" w:fill="FFFFFF"/>
              <w:rPr>
                <w:rFonts w:ascii="TimesNewRomanPS" w:hAnsi="TimesNewRomanPS"/>
                <w:b/>
                <w:bCs/>
                <w:sz w:val="22"/>
                <w:szCs w:val="22"/>
                <w:highlight w:val="yellow"/>
              </w:rPr>
            </w:pPr>
          </w:p>
          <w:p w14:paraId="6A5C1960" w14:textId="77777777" w:rsidR="00AB04B8" w:rsidRPr="00913659" w:rsidRDefault="00AB04B8" w:rsidP="008B3214">
            <w:pPr>
              <w:pStyle w:val="aff9"/>
              <w:shd w:val="clear" w:color="auto" w:fill="FFFFFF"/>
              <w:rPr>
                <w:rFonts w:ascii="TimesNewRomanPS" w:hAnsi="TimesNewRomanPS"/>
                <w:b/>
                <w:bCs/>
                <w:sz w:val="22"/>
                <w:szCs w:val="22"/>
              </w:rPr>
            </w:pPr>
            <w:r w:rsidRPr="00913659">
              <w:rPr>
                <w:rFonts w:ascii="TimesNewRomanPS" w:hAnsi="TimesNewRomanPS"/>
                <w:b/>
                <w:bCs/>
                <w:sz w:val="22"/>
                <w:szCs w:val="22"/>
              </w:rPr>
              <w:t xml:space="preserve">Далее блюда не оцениваются </w:t>
            </w:r>
          </w:p>
          <w:p w14:paraId="6A4655FC" w14:textId="77777777" w:rsidR="00AB04B8" w:rsidRPr="00DD276D" w:rsidRDefault="00AB04B8" w:rsidP="008B3214">
            <w:pPr>
              <w:jc w:val="center"/>
              <w:rPr>
                <w:b/>
                <w:bCs/>
                <w:sz w:val="22"/>
                <w:szCs w:val="22"/>
                <w:highlight w:val="yellow"/>
              </w:rPr>
            </w:pPr>
          </w:p>
        </w:tc>
      </w:tr>
      <w:tr w:rsidR="00AB04B8" w:rsidRPr="00DD276D" w14:paraId="4E8A9861" w14:textId="77777777" w:rsidTr="008B3214">
        <w:tc>
          <w:tcPr>
            <w:tcW w:w="2670" w:type="dxa"/>
          </w:tcPr>
          <w:p w14:paraId="49956453" w14:textId="77777777" w:rsidR="00AB04B8" w:rsidRPr="00913659" w:rsidRDefault="00AB04B8" w:rsidP="008B3214">
            <w:pPr>
              <w:pStyle w:val="aff9"/>
              <w:shd w:val="clear" w:color="auto" w:fill="FFFFFF"/>
              <w:rPr>
                <w:sz w:val="22"/>
                <w:szCs w:val="22"/>
              </w:rPr>
            </w:pPr>
            <w:r w:rsidRPr="00913659">
              <w:rPr>
                <w:rFonts w:ascii="TimesNewRomanPS" w:hAnsi="TimesNewRomanPS"/>
                <w:b/>
                <w:bCs/>
                <w:sz w:val="22"/>
                <w:szCs w:val="22"/>
              </w:rPr>
              <w:t xml:space="preserve">Вторая подача - 12.30 </w:t>
            </w:r>
          </w:p>
          <w:p w14:paraId="0336A7BC" w14:textId="77777777" w:rsidR="00AB04B8" w:rsidRPr="00913659" w:rsidRDefault="00AB04B8" w:rsidP="008B3214">
            <w:pPr>
              <w:jc w:val="center"/>
              <w:rPr>
                <w:b/>
                <w:bCs/>
                <w:sz w:val="22"/>
                <w:szCs w:val="22"/>
              </w:rPr>
            </w:pPr>
          </w:p>
        </w:tc>
        <w:tc>
          <w:tcPr>
            <w:tcW w:w="3142" w:type="dxa"/>
          </w:tcPr>
          <w:p w14:paraId="62CD9A22" w14:textId="77777777" w:rsidR="00AB04B8" w:rsidRPr="00913659" w:rsidRDefault="00AB04B8" w:rsidP="008B3214">
            <w:pPr>
              <w:pStyle w:val="aff9"/>
              <w:shd w:val="clear" w:color="auto" w:fill="FFFFFF"/>
              <w:rPr>
                <w:sz w:val="22"/>
                <w:szCs w:val="22"/>
              </w:rPr>
            </w:pPr>
            <w:r w:rsidRPr="00913659">
              <w:rPr>
                <w:rFonts w:ascii="TimesNewRomanPS" w:hAnsi="TimesNewRomanPS"/>
                <w:b/>
                <w:bCs/>
                <w:sz w:val="22"/>
                <w:szCs w:val="22"/>
              </w:rPr>
              <w:t xml:space="preserve">Окно подачи 12:25 – 12:35 </w:t>
            </w:r>
          </w:p>
          <w:p w14:paraId="049EE519" w14:textId="77777777" w:rsidR="00AB04B8" w:rsidRPr="00913659" w:rsidRDefault="00AB04B8" w:rsidP="008B3214">
            <w:pPr>
              <w:jc w:val="center"/>
              <w:rPr>
                <w:b/>
                <w:bCs/>
                <w:sz w:val="22"/>
                <w:szCs w:val="22"/>
              </w:rPr>
            </w:pPr>
          </w:p>
        </w:tc>
        <w:tc>
          <w:tcPr>
            <w:tcW w:w="3317" w:type="dxa"/>
          </w:tcPr>
          <w:p w14:paraId="5EC792EC" w14:textId="77777777" w:rsidR="00AB04B8" w:rsidRPr="00913659" w:rsidRDefault="00AB04B8" w:rsidP="008B3214">
            <w:pPr>
              <w:pStyle w:val="aff9"/>
              <w:shd w:val="clear" w:color="auto" w:fill="FFFFFF"/>
              <w:rPr>
                <w:sz w:val="22"/>
                <w:szCs w:val="22"/>
              </w:rPr>
            </w:pPr>
            <w:r w:rsidRPr="00913659">
              <w:rPr>
                <w:rFonts w:ascii="TimesNewRomanPS" w:hAnsi="TimesNewRomanPS"/>
                <w:b/>
                <w:bCs/>
                <w:sz w:val="22"/>
                <w:szCs w:val="22"/>
              </w:rPr>
              <w:t xml:space="preserve">Штрафное время 12:35 – 12:40 </w:t>
            </w:r>
          </w:p>
          <w:p w14:paraId="295C5355" w14:textId="77777777" w:rsidR="00AB04B8" w:rsidRPr="00913659" w:rsidRDefault="00AB04B8" w:rsidP="008B3214">
            <w:pPr>
              <w:jc w:val="center"/>
              <w:rPr>
                <w:b/>
                <w:bCs/>
                <w:sz w:val="22"/>
                <w:szCs w:val="22"/>
              </w:rPr>
            </w:pPr>
          </w:p>
        </w:tc>
        <w:tc>
          <w:tcPr>
            <w:tcW w:w="1645" w:type="dxa"/>
            <w:vMerge/>
          </w:tcPr>
          <w:p w14:paraId="55F5B76C" w14:textId="77777777" w:rsidR="00AB04B8" w:rsidRPr="00DD276D" w:rsidRDefault="00AB04B8" w:rsidP="008B3214">
            <w:pPr>
              <w:jc w:val="center"/>
              <w:rPr>
                <w:b/>
                <w:bCs/>
                <w:sz w:val="22"/>
                <w:szCs w:val="22"/>
                <w:highlight w:val="yellow"/>
              </w:rPr>
            </w:pPr>
          </w:p>
        </w:tc>
      </w:tr>
      <w:tr w:rsidR="00AB04B8" w:rsidRPr="00DD276D" w14:paraId="348A1FA9" w14:textId="77777777" w:rsidTr="008B3214">
        <w:tc>
          <w:tcPr>
            <w:tcW w:w="2670" w:type="dxa"/>
          </w:tcPr>
          <w:p w14:paraId="36049B87" w14:textId="77777777" w:rsidR="00AB04B8" w:rsidRPr="00913659" w:rsidRDefault="00AB04B8" w:rsidP="008B3214">
            <w:pPr>
              <w:pStyle w:val="aff9"/>
              <w:shd w:val="clear" w:color="auto" w:fill="FFFFFF"/>
              <w:rPr>
                <w:sz w:val="22"/>
                <w:szCs w:val="22"/>
              </w:rPr>
            </w:pPr>
            <w:r w:rsidRPr="00913659">
              <w:rPr>
                <w:rFonts w:ascii="TimesNewRomanPS" w:hAnsi="TimesNewRomanPS"/>
                <w:b/>
                <w:bCs/>
                <w:sz w:val="22"/>
                <w:szCs w:val="22"/>
              </w:rPr>
              <w:lastRenderedPageBreak/>
              <w:t xml:space="preserve">Третья подача – 13.00 </w:t>
            </w:r>
          </w:p>
          <w:p w14:paraId="69CF5F29" w14:textId="77777777" w:rsidR="00AB04B8" w:rsidRPr="00913659" w:rsidRDefault="00AB04B8" w:rsidP="008B3214">
            <w:pPr>
              <w:jc w:val="center"/>
              <w:rPr>
                <w:b/>
                <w:bCs/>
                <w:sz w:val="22"/>
                <w:szCs w:val="22"/>
              </w:rPr>
            </w:pPr>
          </w:p>
        </w:tc>
        <w:tc>
          <w:tcPr>
            <w:tcW w:w="3142" w:type="dxa"/>
          </w:tcPr>
          <w:p w14:paraId="53828EEC" w14:textId="77777777" w:rsidR="00AB04B8" w:rsidRPr="00913659" w:rsidRDefault="00AB04B8" w:rsidP="008B3214">
            <w:pPr>
              <w:pStyle w:val="aff9"/>
              <w:shd w:val="clear" w:color="auto" w:fill="FFFFFF"/>
              <w:rPr>
                <w:sz w:val="22"/>
                <w:szCs w:val="22"/>
              </w:rPr>
            </w:pPr>
            <w:r w:rsidRPr="00913659">
              <w:rPr>
                <w:rFonts w:ascii="TimesNewRomanPS" w:hAnsi="TimesNewRomanPS"/>
                <w:b/>
                <w:bCs/>
                <w:sz w:val="22"/>
                <w:szCs w:val="22"/>
              </w:rPr>
              <w:t xml:space="preserve">Окно подачи 12:55 – 13:05 </w:t>
            </w:r>
          </w:p>
          <w:p w14:paraId="52B1C435" w14:textId="77777777" w:rsidR="00AB04B8" w:rsidRPr="00913659" w:rsidRDefault="00AB04B8" w:rsidP="008B3214">
            <w:pPr>
              <w:jc w:val="center"/>
              <w:rPr>
                <w:b/>
                <w:bCs/>
                <w:sz w:val="22"/>
                <w:szCs w:val="22"/>
              </w:rPr>
            </w:pPr>
          </w:p>
        </w:tc>
        <w:tc>
          <w:tcPr>
            <w:tcW w:w="3317" w:type="dxa"/>
          </w:tcPr>
          <w:p w14:paraId="08C1023E" w14:textId="77777777" w:rsidR="00AB04B8" w:rsidRPr="00913659" w:rsidRDefault="00AB04B8" w:rsidP="008B3214">
            <w:pPr>
              <w:pStyle w:val="aff9"/>
              <w:shd w:val="clear" w:color="auto" w:fill="FFFFFF"/>
              <w:rPr>
                <w:sz w:val="22"/>
                <w:szCs w:val="22"/>
              </w:rPr>
            </w:pPr>
            <w:r w:rsidRPr="00913659">
              <w:rPr>
                <w:rFonts w:ascii="TimesNewRomanPS" w:hAnsi="TimesNewRomanPS"/>
                <w:b/>
                <w:bCs/>
                <w:sz w:val="22"/>
                <w:szCs w:val="22"/>
              </w:rPr>
              <w:t xml:space="preserve">Штрафное время 13:05 – 13:10 </w:t>
            </w:r>
          </w:p>
          <w:p w14:paraId="6F7FC7F5" w14:textId="77777777" w:rsidR="00AB04B8" w:rsidRPr="00913659" w:rsidRDefault="00AB04B8" w:rsidP="008B3214">
            <w:pPr>
              <w:jc w:val="center"/>
              <w:rPr>
                <w:b/>
                <w:bCs/>
                <w:sz w:val="22"/>
                <w:szCs w:val="22"/>
              </w:rPr>
            </w:pPr>
          </w:p>
        </w:tc>
        <w:tc>
          <w:tcPr>
            <w:tcW w:w="1645" w:type="dxa"/>
            <w:vMerge/>
          </w:tcPr>
          <w:p w14:paraId="1426EE21" w14:textId="77777777" w:rsidR="00AB04B8" w:rsidRPr="00DD276D" w:rsidRDefault="00AB04B8" w:rsidP="008B3214">
            <w:pPr>
              <w:jc w:val="center"/>
              <w:rPr>
                <w:b/>
                <w:bCs/>
                <w:sz w:val="22"/>
                <w:szCs w:val="22"/>
                <w:highlight w:val="yellow"/>
              </w:rPr>
            </w:pPr>
          </w:p>
        </w:tc>
      </w:tr>
    </w:tbl>
    <w:p w14:paraId="31ED6EA9" w14:textId="77777777" w:rsidR="00AB04B8" w:rsidRDefault="00AB04B8" w:rsidP="00AB04B8">
      <w:pPr>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5B079F02" wp14:editId="692A9808">
            <wp:extent cx="5813268" cy="1672393"/>
            <wp:effectExtent l="0" t="0" r="3810" b="4445"/>
            <wp:docPr id="1228579328" name="Рисунок 122857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0516" cy="1685986"/>
                    </a:xfrm>
                    <a:prstGeom prst="rect">
                      <a:avLst/>
                    </a:prstGeom>
                  </pic:spPr>
                </pic:pic>
              </a:graphicData>
            </a:graphic>
          </wp:inline>
        </w:drawing>
      </w:r>
    </w:p>
    <w:p w14:paraId="7CBB222E" w14:textId="77777777" w:rsidR="00AB04B8" w:rsidRPr="00C5445C" w:rsidRDefault="00AB04B8" w:rsidP="00AB04B8">
      <w:pPr>
        <w:pStyle w:val="-2"/>
        <w:ind w:firstLine="567"/>
        <w:rPr>
          <w:rFonts w:ascii="Times New Roman" w:hAnsi="Times New Roman"/>
          <w:lang w:bidi="en-US"/>
        </w:rPr>
      </w:pPr>
      <w:bookmarkStart w:id="36" w:name="_Toc126022971"/>
      <w:bookmarkStart w:id="37" w:name="_Toc175345798"/>
      <w:r w:rsidRPr="00C5445C">
        <w:rPr>
          <w:rFonts w:ascii="Times New Roman" w:hAnsi="Times New Roman"/>
          <w:lang w:bidi="en-US"/>
        </w:rPr>
        <w:t>2.3. Остановки времени</w:t>
      </w:r>
      <w:bookmarkEnd w:id="36"/>
      <w:bookmarkEnd w:id="37"/>
    </w:p>
    <w:p w14:paraId="321B4848" w14:textId="2B6D793C" w:rsidR="00AB04B8" w:rsidRDefault="00C45F5D" w:rsidP="00AB04B8">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Конкурсанту</w:t>
      </w:r>
      <w:r w:rsidR="00AB04B8" w:rsidRPr="00155D65">
        <w:rPr>
          <w:rFonts w:ascii="Times New Roman" w:eastAsia="Times New Roman" w:hAnsi="Times New Roman" w:cs="Times New Roman"/>
          <w:sz w:val="28"/>
          <w:szCs w:val="28"/>
          <w:lang w:bidi="en-US"/>
        </w:rPr>
        <w:t xml:space="preserve"> останавливают время в том случае, если ему стало плохо, вышло из строя оборудование, предоставленное организатором, обнаружились скрытые дефекты продуктов (испорченные), в этом случае </w:t>
      </w:r>
      <w:r>
        <w:rPr>
          <w:rFonts w:ascii="Times New Roman" w:eastAsia="Times New Roman" w:hAnsi="Times New Roman" w:cs="Times New Roman"/>
          <w:sz w:val="28"/>
          <w:szCs w:val="28"/>
          <w:lang w:bidi="en-US"/>
        </w:rPr>
        <w:t xml:space="preserve">конкурсанту </w:t>
      </w:r>
      <w:r w:rsidR="00AB04B8" w:rsidRPr="00155D65">
        <w:rPr>
          <w:rFonts w:ascii="Times New Roman" w:eastAsia="Times New Roman" w:hAnsi="Times New Roman" w:cs="Times New Roman"/>
          <w:sz w:val="28"/>
          <w:szCs w:val="28"/>
          <w:lang w:bidi="en-US"/>
        </w:rPr>
        <w:t xml:space="preserve">останавливают время для решения данной проблемы, и затем добавляют потраченное на остановку количество времени к выполнению конкурсного задания. Соответственно, у этого </w:t>
      </w:r>
      <w:r>
        <w:rPr>
          <w:rFonts w:ascii="Times New Roman" w:eastAsia="Times New Roman" w:hAnsi="Times New Roman" w:cs="Times New Roman"/>
          <w:sz w:val="28"/>
          <w:szCs w:val="28"/>
          <w:lang w:bidi="en-US"/>
        </w:rPr>
        <w:t>конкурсанта</w:t>
      </w:r>
      <w:r w:rsidR="00AB04B8" w:rsidRPr="00155D65">
        <w:rPr>
          <w:rFonts w:ascii="Times New Roman" w:eastAsia="Times New Roman" w:hAnsi="Times New Roman" w:cs="Times New Roman"/>
          <w:sz w:val="28"/>
          <w:szCs w:val="28"/>
          <w:lang w:bidi="en-US"/>
        </w:rPr>
        <w:t xml:space="preserve"> сдвигается время подачи, и для него прописывается отдельный тайминг. Подать блюдо вместе со всеми он не может. Но если </w:t>
      </w:r>
      <w:r>
        <w:rPr>
          <w:rFonts w:ascii="Times New Roman" w:eastAsia="Times New Roman" w:hAnsi="Times New Roman" w:cs="Times New Roman"/>
          <w:sz w:val="28"/>
          <w:szCs w:val="28"/>
          <w:lang w:bidi="en-US"/>
        </w:rPr>
        <w:t>конкурсант</w:t>
      </w:r>
      <w:r w:rsidR="00AB04B8" w:rsidRPr="00155D65">
        <w:rPr>
          <w:rFonts w:ascii="Times New Roman" w:eastAsia="Times New Roman" w:hAnsi="Times New Roman" w:cs="Times New Roman"/>
          <w:sz w:val="28"/>
          <w:szCs w:val="28"/>
          <w:lang w:bidi="en-US"/>
        </w:rPr>
        <w:t xml:space="preserve"> считает, что компенсация времени ему не нужна, то он работает по общему плану. </w:t>
      </w:r>
    </w:p>
    <w:p w14:paraId="5BB0B883" w14:textId="403C1827" w:rsidR="00AB04B8" w:rsidRPr="00155D65" w:rsidRDefault="00AB04B8" w:rsidP="00AB04B8">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В случае, если у </w:t>
      </w:r>
      <w:r w:rsidR="00C45F5D">
        <w:rPr>
          <w:rFonts w:ascii="Times New Roman" w:eastAsia="Times New Roman" w:hAnsi="Times New Roman" w:cs="Times New Roman"/>
          <w:sz w:val="28"/>
          <w:szCs w:val="28"/>
          <w:lang w:bidi="en-US"/>
        </w:rPr>
        <w:t>конкурсанта</w:t>
      </w:r>
      <w:r w:rsidRPr="00155D65">
        <w:rPr>
          <w:rFonts w:ascii="Times New Roman" w:eastAsia="Times New Roman" w:hAnsi="Times New Roman" w:cs="Times New Roman"/>
          <w:sz w:val="28"/>
          <w:szCs w:val="28"/>
          <w:lang w:bidi="en-US"/>
        </w:rPr>
        <w:t xml:space="preserve"> обнаружился испорченный продукт, например</w:t>
      </w:r>
      <w:r>
        <w:rPr>
          <w:rFonts w:ascii="Times New Roman" w:eastAsia="Times New Roman" w:hAnsi="Times New Roman" w:cs="Times New Roman"/>
          <w:sz w:val="28"/>
          <w:szCs w:val="28"/>
          <w:lang w:bidi="en-US"/>
        </w:rPr>
        <w:t>,</w:t>
      </w:r>
      <w:r w:rsidRPr="00155D65">
        <w:rPr>
          <w:rFonts w:ascii="Times New Roman" w:eastAsia="Times New Roman" w:hAnsi="Times New Roman" w:cs="Times New Roman"/>
          <w:sz w:val="28"/>
          <w:szCs w:val="28"/>
          <w:lang w:bidi="en-US"/>
        </w:rPr>
        <w:t xml:space="preserve"> запекал свеклу целиком, а она внутри оказалась гнилая, или выпекал изделие в пароконвектомате, а он вышел из строя, то в этом случае </w:t>
      </w:r>
      <w:r w:rsidR="00C45F5D">
        <w:rPr>
          <w:rFonts w:ascii="Times New Roman" w:eastAsia="Times New Roman" w:hAnsi="Times New Roman" w:cs="Times New Roman"/>
          <w:sz w:val="28"/>
          <w:szCs w:val="28"/>
          <w:lang w:bidi="en-US"/>
        </w:rPr>
        <w:t>конкурсанту</w:t>
      </w:r>
      <w:r w:rsidRPr="00155D65">
        <w:rPr>
          <w:rFonts w:ascii="Times New Roman" w:eastAsia="Times New Roman" w:hAnsi="Times New Roman" w:cs="Times New Roman"/>
          <w:sz w:val="28"/>
          <w:szCs w:val="28"/>
          <w:lang w:bidi="en-US"/>
        </w:rPr>
        <w:t xml:space="preserve"> выдают необходимые продукты (не снимая за это баллы!) и дают дополнительное время на выполнение данной операции, но в это время он может делать только эту операцию. Соответственно, тайминг подачи у этого </w:t>
      </w:r>
      <w:r w:rsidR="00C45F5D">
        <w:rPr>
          <w:rFonts w:ascii="Times New Roman" w:eastAsia="Times New Roman" w:hAnsi="Times New Roman" w:cs="Times New Roman"/>
          <w:sz w:val="28"/>
          <w:szCs w:val="28"/>
          <w:lang w:bidi="en-US"/>
        </w:rPr>
        <w:t xml:space="preserve">конкурсанта </w:t>
      </w:r>
      <w:r w:rsidRPr="00155D65">
        <w:rPr>
          <w:rFonts w:ascii="Times New Roman" w:eastAsia="Times New Roman" w:hAnsi="Times New Roman" w:cs="Times New Roman"/>
          <w:sz w:val="28"/>
          <w:szCs w:val="28"/>
          <w:lang w:bidi="en-US"/>
        </w:rPr>
        <w:t>сдвигается.</w:t>
      </w:r>
    </w:p>
    <w:p w14:paraId="25A368EF" w14:textId="77777777" w:rsidR="00AB04B8" w:rsidRPr="00155D65" w:rsidRDefault="00AB04B8" w:rsidP="00AB04B8">
      <w:pPr>
        <w:widowControl w:val="0"/>
        <w:autoSpaceDE w:val="0"/>
        <w:autoSpaceDN w:val="0"/>
        <w:spacing w:before="3" w:after="0" w:line="240" w:lineRule="auto"/>
        <w:ind w:right="-1" w:firstLine="709"/>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Эксперты, осуществляющие дегустацию «вслепую», не покидают помещение для дегустации вслепую на протяжении модуля, кроме как в составе группы с разрешения Главного эксперта или Заместителя Главного</w:t>
      </w:r>
      <w:r w:rsidRPr="00155D65">
        <w:rPr>
          <w:rFonts w:ascii="Times New Roman" w:eastAsia="Times New Roman" w:hAnsi="Times New Roman" w:cs="Times New Roman"/>
          <w:spacing w:val="-3"/>
          <w:sz w:val="28"/>
          <w:szCs w:val="28"/>
          <w:lang w:bidi="en-US"/>
        </w:rPr>
        <w:t xml:space="preserve"> </w:t>
      </w:r>
      <w:r w:rsidRPr="00155D65">
        <w:rPr>
          <w:rFonts w:ascii="Times New Roman" w:eastAsia="Times New Roman" w:hAnsi="Times New Roman" w:cs="Times New Roman"/>
          <w:sz w:val="28"/>
          <w:szCs w:val="28"/>
          <w:lang w:bidi="en-US"/>
        </w:rPr>
        <w:t>эксперта.</w:t>
      </w:r>
    </w:p>
    <w:p w14:paraId="08FD6F85" w14:textId="77777777" w:rsidR="00AB04B8" w:rsidRDefault="00AB04B8" w:rsidP="00AB04B8">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Во время пребывания в дегустационной комнате эксперты не должны видеть работу конкурсантов. Таким образом, эксперты не могут узнать, какому конкурсанту принадлежит та или иная работа. Эксперты, осуществляющие дегустацию «вслепую», должны вернуться в комнату для дегустации «вслепую» за тридцать минут до подачи блюд.</w:t>
      </w:r>
    </w:p>
    <w:p w14:paraId="7DABFADC" w14:textId="77777777" w:rsidR="00AB04B8" w:rsidRPr="00540CD5" w:rsidRDefault="00AB04B8" w:rsidP="00AB04B8">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bidi="en-US"/>
        </w:rPr>
      </w:pPr>
    </w:p>
    <w:p w14:paraId="49C3B6F1" w14:textId="77777777" w:rsidR="00AB04B8" w:rsidRPr="00C5445C" w:rsidRDefault="00AB04B8" w:rsidP="00AB04B8">
      <w:pPr>
        <w:pStyle w:val="-2"/>
        <w:ind w:firstLine="567"/>
        <w:rPr>
          <w:rFonts w:ascii="Times New Roman" w:hAnsi="Times New Roman"/>
          <w:lang w:bidi="en-US"/>
        </w:rPr>
      </w:pPr>
      <w:bookmarkStart w:id="38" w:name="_Toc126022972"/>
      <w:bookmarkStart w:id="39" w:name="_Toc175345799"/>
      <w:r w:rsidRPr="00C5445C">
        <w:rPr>
          <w:rFonts w:ascii="Times New Roman" w:hAnsi="Times New Roman"/>
          <w:lang w:bidi="en-US"/>
        </w:rPr>
        <w:t>2.4. Правила работы участников на рабочем месте</w:t>
      </w:r>
      <w:bookmarkEnd w:id="38"/>
      <w:bookmarkEnd w:id="39"/>
    </w:p>
    <w:p w14:paraId="744E207A" w14:textId="5D02E2BB" w:rsidR="00AB04B8" w:rsidRPr="00155D65" w:rsidRDefault="00AB04B8" w:rsidP="00AB04B8">
      <w:pPr>
        <w:widowControl w:val="0"/>
        <w:autoSpaceDE w:val="0"/>
        <w:autoSpaceDN w:val="0"/>
        <w:spacing w:after="0" w:line="240" w:lineRule="auto"/>
        <w:ind w:firstLine="566"/>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Учитывая Конкурсное задание, </w:t>
      </w:r>
      <w:r w:rsidR="00C45F5D">
        <w:rPr>
          <w:rFonts w:ascii="Times New Roman" w:eastAsia="Times New Roman" w:hAnsi="Times New Roman" w:cs="Times New Roman"/>
          <w:sz w:val="28"/>
          <w:szCs w:val="28"/>
          <w:lang w:bidi="en-US"/>
        </w:rPr>
        <w:t>конкурсант</w:t>
      </w:r>
      <w:r w:rsidRPr="00155D65">
        <w:rPr>
          <w:rFonts w:ascii="Times New Roman" w:eastAsia="Times New Roman" w:hAnsi="Times New Roman" w:cs="Times New Roman"/>
          <w:sz w:val="28"/>
          <w:szCs w:val="28"/>
          <w:lang w:bidi="en-US"/>
        </w:rPr>
        <w:t xml:space="preserve"> выполняет приготовление нескольких блюд в одном цеху (у каждого своё персональное рабочее место), и в этих условиях </w:t>
      </w:r>
      <w:r w:rsidR="00C45F5D">
        <w:rPr>
          <w:rFonts w:ascii="Times New Roman" w:eastAsia="Times New Roman" w:hAnsi="Times New Roman" w:cs="Times New Roman"/>
          <w:sz w:val="28"/>
          <w:szCs w:val="28"/>
          <w:lang w:bidi="en-US"/>
        </w:rPr>
        <w:t>конкурсант</w:t>
      </w:r>
      <w:r w:rsidRPr="00155D65">
        <w:rPr>
          <w:rFonts w:ascii="Times New Roman" w:eastAsia="Times New Roman" w:hAnsi="Times New Roman" w:cs="Times New Roman"/>
          <w:sz w:val="28"/>
          <w:szCs w:val="28"/>
          <w:lang w:bidi="en-US"/>
        </w:rPr>
        <w:t xml:space="preserve"> должен продемонстрировать знания санитарных и </w:t>
      </w:r>
      <w:r w:rsidRPr="00155D65">
        <w:rPr>
          <w:rFonts w:ascii="Times New Roman" w:eastAsia="Times New Roman" w:hAnsi="Times New Roman" w:cs="Times New Roman"/>
          <w:sz w:val="28"/>
          <w:szCs w:val="28"/>
          <w:lang w:bidi="en-US"/>
        </w:rPr>
        <w:lastRenderedPageBreak/>
        <w:t>гигиенических норм. Так как на одном рабочем месте будут приготавливаться холодные, горячие блюда и десерты, необходимо избежать перекрёстного обсеменения продукции. Во многих предприятиях питания вне дома, не работает цеховая структура, и на многих кухнях существует только один цех, где приготавливается вся продукция, и именно поэтому так важно обучить поваров правильной работе в любых условиях.</w:t>
      </w:r>
    </w:p>
    <w:p w14:paraId="7440DBDB" w14:textId="789164F0" w:rsidR="00AB04B8" w:rsidRPr="00155D65" w:rsidRDefault="00AB04B8" w:rsidP="00AB04B8">
      <w:pPr>
        <w:widowControl w:val="0"/>
        <w:autoSpaceDE w:val="0"/>
        <w:autoSpaceDN w:val="0"/>
        <w:spacing w:after="0" w:line="240" w:lineRule="auto"/>
        <w:ind w:firstLine="360"/>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Для этого необходимо использовать цветовую маркировку разделочных досок, обрабатывать рабочие поверхности (производить мойку и дезинфекцию), понимать и соблюдать товарное соседство продуктов в холодильнике. Так как у нас на рабочем месте только один холодильник (в условиях чемпионата большее количество поставить невозможно), необходимо разделять продукты по категориям на разные полки холодильника, учитывать сроки хранения продукции и маркировку, соблюдать правила техники безопасности и охрану труда.</w:t>
      </w:r>
      <w:r w:rsidR="000529AB">
        <w:rPr>
          <w:rFonts w:ascii="Times New Roman" w:eastAsia="Times New Roman" w:hAnsi="Times New Roman" w:cs="Times New Roman"/>
          <w:sz w:val="28"/>
          <w:szCs w:val="28"/>
          <w:lang w:bidi="en-US"/>
        </w:rPr>
        <w:t xml:space="preserve"> На конкурсе СанПин и ХАССП рекомендованы к использованию.</w:t>
      </w:r>
    </w:p>
    <w:p w14:paraId="55F9E461" w14:textId="77777777" w:rsidR="00AB04B8" w:rsidRPr="00155D65" w:rsidRDefault="00AB04B8" w:rsidP="00AB04B8">
      <w:pPr>
        <w:widowControl w:val="0"/>
        <w:autoSpaceDE w:val="0"/>
        <w:autoSpaceDN w:val="0"/>
        <w:spacing w:after="0" w:line="240" w:lineRule="auto"/>
        <w:ind w:firstLine="35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Правильное мытье рук. Особое внимание следует обратить на мытье рук. Их нужно мыть перед началом работы, после каждого выхода из цеха и при возвращении в него, после посещения туалета, перед приготовлением и раздачей пищи и во всех случаях, когда руки явно загрязнены при соприкосновении в цехе с предметами, которые могли бы этому способствовать. Для мытья рук используют мыло, мыло-пену, при этом пользуются дозатором или другими устройствами для его подачи. Добавлять мыло в частично заполненны</w:t>
      </w:r>
      <w:r>
        <w:rPr>
          <w:rFonts w:ascii="Times New Roman" w:eastAsia="Times New Roman" w:hAnsi="Times New Roman" w:cs="Times New Roman"/>
          <w:sz w:val="28"/>
          <w:szCs w:val="28"/>
          <w:lang w:bidi="en-US"/>
        </w:rPr>
        <w:t>й</w:t>
      </w:r>
      <w:r w:rsidRPr="00155D65">
        <w:rPr>
          <w:rFonts w:ascii="Times New Roman" w:eastAsia="Times New Roman" w:hAnsi="Times New Roman" w:cs="Times New Roman"/>
          <w:sz w:val="28"/>
          <w:szCs w:val="28"/>
          <w:lang w:bidi="en-US"/>
        </w:rPr>
        <w:t xml:space="preserve"> диспенсер нельзя – его нужно опорожнить, продезинфицировать, промыть, высушить и только после этого заполнить свежей порцией. Вытирают руки одноразовым полотенцем (бумажным или нетканым). Для гигиенической дезинфекции рук используют антисептические салфетки или жидкие антисептики, которые разрешены для применения работниками общественного питания, что должно быть указано в инструкции по их применению.</w:t>
      </w:r>
    </w:p>
    <w:p w14:paraId="6EBB37AD" w14:textId="77777777" w:rsidR="00AB04B8" w:rsidRPr="00545CA7" w:rsidRDefault="00AB04B8" w:rsidP="00AB04B8">
      <w:pPr>
        <w:widowControl w:val="0"/>
        <w:autoSpaceDE w:val="0"/>
        <w:autoSpaceDN w:val="0"/>
        <w:spacing w:after="0" w:line="240" w:lineRule="auto"/>
        <w:ind w:firstLine="567"/>
        <w:jc w:val="both"/>
        <w:rPr>
          <w:rFonts w:ascii="Times New Roman" w:eastAsia="Times New Roman" w:hAnsi="Times New Roman" w:cs="Times New Roman"/>
          <w:i/>
          <w:sz w:val="28"/>
          <w:szCs w:val="28"/>
          <w:lang w:bidi="en-US"/>
        </w:rPr>
      </w:pPr>
      <w:r w:rsidRPr="00545CA7">
        <w:rPr>
          <w:rFonts w:ascii="Times New Roman" w:eastAsia="Times New Roman" w:hAnsi="Times New Roman" w:cs="Times New Roman"/>
          <w:i/>
          <w:sz w:val="28"/>
          <w:szCs w:val="28"/>
          <w:lang w:bidi="en-US"/>
        </w:rPr>
        <w:t>Маркировка заготовок и полуфабрикатов на кухне</w:t>
      </w:r>
    </w:p>
    <w:p w14:paraId="1F53CAE8" w14:textId="77777777" w:rsidR="00AB04B8" w:rsidRPr="00155D65"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Согласно Ст. 4.12 "Требования к способам доведения маркировки" Технического Регламента Таможенного Союза 022/2011 "Пищевая продукция в части ее маркировки" на этикетке должны быть указаны:</w:t>
      </w:r>
    </w:p>
    <w:p w14:paraId="6C9BDEDA" w14:textId="77777777"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наименование пищевой продукции</w:t>
      </w:r>
    </w:p>
    <w:p w14:paraId="32C1305B" w14:textId="77777777"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дата ее изготовления</w:t>
      </w:r>
    </w:p>
    <w:p w14:paraId="3868E0E9" w14:textId="77777777"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срок ее годности</w:t>
      </w:r>
    </w:p>
    <w:p w14:paraId="2A8919EC" w14:textId="77777777" w:rsidR="00AB04B8"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условия хранения</w:t>
      </w:r>
    </w:p>
    <w:p w14:paraId="68B42CF4" w14:textId="77777777" w:rsidR="00AB04B8" w:rsidRPr="00155D65" w:rsidRDefault="00AB04B8" w:rsidP="00AB04B8">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Маркировка должна быть понятной̆, легко читаемой̆ и достоверной̆. Маркировка должна сохранятся на продукте до конца его срока реализации. В условиях чемпионата, участникам сложно прописывать сроки годности и условия хранения, поэтому в условиях чемпионата допускается прописывать только:</w:t>
      </w:r>
    </w:p>
    <w:p w14:paraId="632D6BA6" w14:textId="77777777"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наименование пищевой продукции</w:t>
      </w:r>
    </w:p>
    <w:p w14:paraId="6087A56E" w14:textId="0A807FBC" w:rsidR="00AB04B8"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дату</w:t>
      </w:r>
      <w:r w:rsidR="00C45F5D">
        <w:rPr>
          <w:rFonts w:ascii="Times New Roman" w:eastAsia="Times New Roman" w:hAnsi="Times New Roman" w:cs="Times New Roman"/>
          <w:sz w:val="28"/>
          <w:szCs w:val="28"/>
          <w:lang w:bidi="en-US"/>
        </w:rPr>
        <w:t xml:space="preserve"> и время</w:t>
      </w:r>
      <w:r w:rsidRPr="00155D65">
        <w:rPr>
          <w:rFonts w:ascii="Times New Roman" w:eastAsia="Times New Roman" w:hAnsi="Times New Roman" w:cs="Times New Roman"/>
          <w:sz w:val="28"/>
          <w:szCs w:val="28"/>
          <w:lang w:bidi="en-US"/>
        </w:rPr>
        <w:t xml:space="preserve"> ее изготовления</w:t>
      </w:r>
    </w:p>
    <w:p w14:paraId="4EE25CE7" w14:textId="77777777" w:rsidR="00AB04B8" w:rsidRPr="00155D65" w:rsidRDefault="00AB04B8" w:rsidP="00AB04B8">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Для маркировки можно использовать специальные этикетки, </w:t>
      </w:r>
      <w:r w:rsidRPr="00155D65">
        <w:rPr>
          <w:rFonts w:ascii="Times New Roman" w:eastAsia="Times New Roman" w:hAnsi="Times New Roman" w:cs="Times New Roman"/>
          <w:sz w:val="28"/>
          <w:szCs w:val="28"/>
          <w:lang w:bidi="en-US"/>
        </w:rPr>
        <w:lastRenderedPageBreak/>
        <w:t>маркировочный принтер, маркировочный пистолет.</w:t>
      </w:r>
    </w:p>
    <w:p w14:paraId="5D12F1FE" w14:textId="77777777" w:rsidR="00AB04B8" w:rsidRPr="00155D65"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Обрабатывать рабочие поверхности, производить мойку и дезинфекцию рабочих поверхностей необходимо средствами, которые разрешены для применения на объектах общественного питания, имеют свидетельство госрегистрации, сертификат соответствия и инструкцию по применению. Важно знать спектр антимикробного действия дезсредства, концентрацию, время обеззараживания, растворимость в воде, способы применения (протирание, погружение, орошение), токсичность (можно использовать средства только 4го класса), влияние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кратность обработки. </w:t>
      </w:r>
    </w:p>
    <w:p w14:paraId="3ADA8294" w14:textId="77777777" w:rsidR="00AB04B8" w:rsidRPr="00155D65"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Для этого допускается использовать абразивные губки и нетканый материал.</w:t>
      </w:r>
    </w:p>
    <w:p w14:paraId="6BD0316B" w14:textId="77777777" w:rsidR="00AB04B8"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Дезинфекции всегда должна предшествовать стадия очистки поверхности. Пищевые загрязнения – благоприятная среда для развития микроорганизмов. Хорошее санитарно-гигиеническое состояние на пищевом предприятии достигается комбинированной программой тщательной очистки всех поверхностей и оборудования с последующей дезинфекцией. Известно, что при тщательной очистке с поверхности удаляется до 90% микроорганизмов.</w:t>
      </w:r>
    </w:p>
    <w:p w14:paraId="2D04C4EB" w14:textId="77777777" w:rsidR="00AB04B8" w:rsidRDefault="00AB04B8" w:rsidP="00AB04B8">
      <w:pPr>
        <w:widowControl w:val="0"/>
        <w:autoSpaceDE w:val="0"/>
        <w:autoSpaceDN w:val="0"/>
        <w:spacing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После обработки рабочих столов моющим средством, необходимо произвести дезинфекцию. Так как у нас процесс работы прервать невозможно, и у участника ограниченное время на приготовление блюд, необходимо использовать дезсредство, которое не требует времени на экспозицию и которое не нужно смывать. Для этого очень внимательно нужно подбирать средства с определённым составом. </w:t>
      </w:r>
    </w:p>
    <w:p w14:paraId="2B032657" w14:textId="77777777" w:rsidR="00AB04B8" w:rsidRPr="00545CA7" w:rsidRDefault="00AB04B8" w:rsidP="00AB04B8">
      <w:pPr>
        <w:widowControl w:val="0"/>
        <w:autoSpaceDE w:val="0"/>
        <w:autoSpaceDN w:val="0"/>
        <w:spacing w:before="65" w:after="19" w:line="355" w:lineRule="auto"/>
        <w:ind w:right="709" w:firstLine="567"/>
        <w:jc w:val="both"/>
        <w:rPr>
          <w:rFonts w:ascii="Times New Roman" w:eastAsia="Times New Roman" w:hAnsi="Times New Roman" w:cs="Times New Roman"/>
          <w:bCs/>
          <w:sz w:val="28"/>
          <w:szCs w:val="28"/>
          <w:lang w:bidi="en-US"/>
        </w:rPr>
      </w:pPr>
      <w:r w:rsidRPr="00545CA7">
        <w:rPr>
          <w:rFonts w:ascii="Times New Roman" w:eastAsia="Times New Roman" w:hAnsi="Times New Roman" w:cs="Times New Roman"/>
          <w:bCs/>
          <w:i/>
          <w:sz w:val="28"/>
          <w:szCs w:val="28"/>
          <w:lang w:bidi="en-US"/>
        </w:rPr>
        <w:t>Требования к разделочным доскам, используемым на чемпионате</w:t>
      </w:r>
    </w:p>
    <w:p w14:paraId="32E2AF93" w14:textId="77777777" w:rsidR="00AB04B8" w:rsidRPr="001D2CB8" w:rsidRDefault="00AB04B8" w:rsidP="00AB04B8">
      <w:pPr>
        <w:widowControl w:val="0"/>
        <w:autoSpaceDE w:val="0"/>
        <w:autoSpaceDN w:val="0"/>
        <w:spacing w:after="0" w:line="240" w:lineRule="auto"/>
        <w:ind w:right="709" w:firstLine="567"/>
        <w:jc w:val="both"/>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 xml:space="preserve">В качестве основного правила на </w:t>
      </w:r>
      <w:r>
        <w:rPr>
          <w:rFonts w:ascii="Times New Roman" w:eastAsia="Times New Roman" w:hAnsi="Times New Roman" w:cs="Times New Roman"/>
          <w:sz w:val="28"/>
          <w:szCs w:val="28"/>
          <w:lang w:bidi="en-US"/>
        </w:rPr>
        <w:t>ч</w:t>
      </w:r>
      <w:r w:rsidRPr="001D2CB8">
        <w:rPr>
          <w:rFonts w:ascii="Times New Roman" w:eastAsia="Times New Roman" w:hAnsi="Times New Roman" w:cs="Times New Roman"/>
          <w:sz w:val="28"/>
          <w:szCs w:val="28"/>
          <w:lang w:bidi="en-US"/>
        </w:rPr>
        <w:t>емпионатах применяется следующая цветовая маркировка</w:t>
      </w:r>
      <w:r>
        <w:rPr>
          <w:rFonts w:ascii="Times New Roman" w:eastAsia="Times New Roman" w:hAnsi="Times New Roman" w:cs="Times New Roman"/>
          <w:sz w:val="28"/>
          <w:szCs w:val="28"/>
          <w:lang w:bidi="en-US"/>
        </w:rPr>
        <w:t xml:space="preserve"> разделочных досок</w:t>
      </w:r>
      <w:r w:rsidRPr="001D2CB8">
        <w:rPr>
          <w:rFonts w:ascii="Times New Roman" w:eastAsia="Times New Roman" w:hAnsi="Times New Roman" w:cs="Times New Roman"/>
          <w:sz w:val="28"/>
          <w:szCs w:val="28"/>
          <w:lang w:bidi="en-US"/>
        </w:rPr>
        <w:t>:</w:t>
      </w:r>
    </w:p>
    <w:tbl>
      <w:tblPr>
        <w:tblStyle w:val="TableNormal"/>
        <w:tblW w:w="0" w:type="auto"/>
        <w:tblInd w:w="1900" w:type="dxa"/>
        <w:tblLayout w:type="fixed"/>
        <w:tblLook w:val="01E0" w:firstRow="1" w:lastRow="1" w:firstColumn="1" w:lastColumn="1" w:noHBand="0" w:noVBand="0"/>
      </w:tblPr>
      <w:tblGrid>
        <w:gridCol w:w="2270"/>
        <w:gridCol w:w="5998"/>
      </w:tblGrid>
      <w:tr w:rsidR="00AB04B8" w:rsidRPr="001D2CB8" w14:paraId="35BDEDC2" w14:textId="77777777" w:rsidTr="008B3214">
        <w:trPr>
          <w:trHeight w:val="397"/>
        </w:trPr>
        <w:tc>
          <w:tcPr>
            <w:tcW w:w="2270" w:type="dxa"/>
          </w:tcPr>
          <w:p w14:paraId="3D765752" w14:textId="77777777" w:rsidR="00AB04B8" w:rsidRPr="002A3B89" w:rsidRDefault="00AB04B8" w:rsidP="008B3214">
            <w:pPr>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Красный</w:t>
            </w:r>
            <w:proofErr w:type="spellEnd"/>
            <w:r w:rsidRPr="001D2CB8">
              <w:rPr>
                <w:rFonts w:ascii="Times New Roman" w:eastAsia="Times New Roman" w:hAnsi="Times New Roman" w:cs="Times New Roman"/>
                <w:sz w:val="28"/>
                <w:lang w:bidi="en-US"/>
              </w:rPr>
              <w:t xml:space="preserve"> </w:t>
            </w:r>
            <w:r>
              <w:rPr>
                <w:rFonts w:ascii="Times New Roman" w:eastAsia="Times New Roman" w:hAnsi="Times New Roman" w:cs="Times New Roman"/>
                <w:sz w:val="28"/>
                <w:lang w:val="ru-RU" w:bidi="en-US"/>
              </w:rPr>
              <w:t xml:space="preserve">     -</w:t>
            </w:r>
          </w:p>
        </w:tc>
        <w:tc>
          <w:tcPr>
            <w:tcW w:w="5998" w:type="dxa"/>
          </w:tcPr>
          <w:p w14:paraId="0000B21F" w14:textId="77777777" w:rsidR="00AB04B8" w:rsidRPr="001D2CB8" w:rsidRDefault="00AB04B8" w:rsidP="008B3214">
            <w:pPr>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Сырое</w:t>
            </w:r>
            <w:proofErr w:type="spellEnd"/>
            <w:r w:rsidRPr="001D2CB8">
              <w:rPr>
                <w:rFonts w:ascii="Times New Roman" w:eastAsia="Times New Roman" w:hAnsi="Times New Roman" w:cs="Times New Roman"/>
                <w:sz w:val="28"/>
                <w:lang w:bidi="en-US"/>
              </w:rPr>
              <w:t xml:space="preserve"> </w:t>
            </w:r>
            <w:proofErr w:type="spellStart"/>
            <w:r w:rsidRPr="001D2CB8">
              <w:rPr>
                <w:rFonts w:ascii="Times New Roman" w:eastAsia="Times New Roman" w:hAnsi="Times New Roman" w:cs="Times New Roman"/>
                <w:sz w:val="28"/>
                <w:lang w:bidi="en-US"/>
              </w:rPr>
              <w:t>мясо</w:t>
            </w:r>
            <w:proofErr w:type="spellEnd"/>
            <w:r w:rsidRPr="001D2CB8">
              <w:rPr>
                <w:rFonts w:ascii="Times New Roman" w:eastAsia="Times New Roman" w:hAnsi="Times New Roman" w:cs="Times New Roman"/>
                <w:sz w:val="28"/>
                <w:lang w:bidi="en-US"/>
              </w:rPr>
              <w:t>;</w:t>
            </w:r>
          </w:p>
        </w:tc>
      </w:tr>
      <w:tr w:rsidR="00AB04B8" w:rsidRPr="001D2CB8" w14:paraId="596720B8" w14:textId="77777777" w:rsidTr="008B3214">
        <w:trPr>
          <w:trHeight w:val="483"/>
        </w:trPr>
        <w:tc>
          <w:tcPr>
            <w:tcW w:w="2270" w:type="dxa"/>
          </w:tcPr>
          <w:p w14:paraId="5257028B" w14:textId="77777777" w:rsidR="00AB04B8" w:rsidRPr="002A3B89" w:rsidRDefault="00AB04B8" w:rsidP="008B3214">
            <w:pPr>
              <w:spacing w:before="75"/>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Синий</w:t>
            </w:r>
            <w:proofErr w:type="spellEnd"/>
            <w:r w:rsidRPr="001D2CB8">
              <w:rPr>
                <w:rFonts w:ascii="Times New Roman" w:eastAsia="Times New Roman" w:hAnsi="Times New Roman" w:cs="Times New Roman"/>
                <w:sz w:val="28"/>
                <w:lang w:bidi="en-US"/>
              </w:rPr>
              <w:t xml:space="preserve"> </w:t>
            </w:r>
            <w:r>
              <w:rPr>
                <w:rFonts w:ascii="Times New Roman" w:eastAsia="Times New Roman" w:hAnsi="Times New Roman" w:cs="Times New Roman"/>
                <w:sz w:val="28"/>
                <w:lang w:val="ru-RU" w:bidi="en-US"/>
              </w:rPr>
              <w:t xml:space="preserve">         -</w:t>
            </w:r>
          </w:p>
        </w:tc>
        <w:tc>
          <w:tcPr>
            <w:tcW w:w="5998" w:type="dxa"/>
          </w:tcPr>
          <w:p w14:paraId="6F0978AB" w14:textId="77777777" w:rsidR="00AB04B8" w:rsidRPr="001D2CB8" w:rsidRDefault="00AB04B8" w:rsidP="008B3214">
            <w:pPr>
              <w:spacing w:before="75"/>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Сырые</w:t>
            </w:r>
            <w:proofErr w:type="spellEnd"/>
            <w:r w:rsidRPr="001D2CB8">
              <w:rPr>
                <w:rFonts w:ascii="Times New Roman" w:eastAsia="Times New Roman" w:hAnsi="Times New Roman" w:cs="Times New Roman"/>
                <w:sz w:val="28"/>
                <w:lang w:bidi="en-US"/>
              </w:rPr>
              <w:t xml:space="preserve"> </w:t>
            </w:r>
            <w:proofErr w:type="spellStart"/>
            <w:r w:rsidRPr="001D2CB8">
              <w:rPr>
                <w:rFonts w:ascii="Times New Roman" w:eastAsia="Times New Roman" w:hAnsi="Times New Roman" w:cs="Times New Roman"/>
                <w:sz w:val="28"/>
                <w:lang w:bidi="en-US"/>
              </w:rPr>
              <w:t>морепродукты</w:t>
            </w:r>
            <w:proofErr w:type="spellEnd"/>
            <w:r w:rsidRPr="001D2CB8">
              <w:rPr>
                <w:rFonts w:ascii="Times New Roman" w:eastAsia="Times New Roman" w:hAnsi="Times New Roman" w:cs="Times New Roman"/>
                <w:sz w:val="28"/>
                <w:lang w:bidi="en-US"/>
              </w:rPr>
              <w:t xml:space="preserve"> и </w:t>
            </w:r>
            <w:proofErr w:type="spellStart"/>
            <w:r w:rsidRPr="001D2CB8">
              <w:rPr>
                <w:rFonts w:ascii="Times New Roman" w:eastAsia="Times New Roman" w:hAnsi="Times New Roman" w:cs="Times New Roman"/>
                <w:sz w:val="28"/>
                <w:lang w:bidi="en-US"/>
              </w:rPr>
              <w:t>рыба</w:t>
            </w:r>
            <w:proofErr w:type="spellEnd"/>
            <w:r w:rsidRPr="001D2CB8">
              <w:rPr>
                <w:rFonts w:ascii="Times New Roman" w:eastAsia="Times New Roman" w:hAnsi="Times New Roman" w:cs="Times New Roman"/>
                <w:sz w:val="28"/>
                <w:lang w:bidi="en-US"/>
              </w:rPr>
              <w:t>;</w:t>
            </w:r>
          </w:p>
        </w:tc>
      </w:tr>
      <w:tr w:rsidR="00AB04B8" w:rsidRPr="001D2CB8" w14:paraId="7AB47D59" w14:textId="77777777" w:rsidTr="008B3214">
        <w:trPr>
          <w:trHeight w:val="482"/>
        </w:trPr>
        <w:tc>
          <w:tcPr>
            <w:tcW w:w="2270" w:type="dxa"/>
          </w:tcPr>
          <w:p w14:paraId="645F228F" w14:textId="77777777" w:rsidR="00AB04B8" w:rsidRPr="002A3B89" w:rsidRDefault="00AB04B8" w:rsidP="008B3214">
            <w:pPr>
              <w:spacing w:before="74"/>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Желтый</w:t>
            </w:r>
            <w:proofErr w:type="spellEnd"/>
            <w:r w:rsidRPr="001D2CB8">
              <w:rPr>
                <w:rFonts w:ascii="Times New Roman" w:eastAsia="Times New Roman" w:hAnsi="Times New Roman" w:cs="Times New Roman"/>
                <w:sz w:val="28"/>
                <w:lang w:bidi="en-US"/>
              </w:rPr>
              <w:t xml:space="preserve"> </w:t>
            </w:r>
            <w:r>
              <w:rPr>
                <w:rFonts w:ascii="Times New Roman" w:eastAsia="Times New Roman" w:hAnsi="Times New Roman" w:cs="Times New Roman"/>
                <w:sz w:val="28"/>
                <w:lang w:val="ru-RU" w:bidi="en-US"/>
              </w:rPr>
              <w:t xml:space="preserve">      -</w:t>
            </w:r>
          </w:p>
        </w:tc>
        <w:tc>
          <w:tcPr>
            <w:tcW w:w="5998" w:type="dxa"/>
          </w:tcPr>
          <w:p w14:paraId="30BDC17C" w14:textId="77777777" w:rsidR="00AB04B8" w:rsidRPr="001D2CB8" w:rsidRDefault="00AB04B8" w:rsidP="008B3214">
            <w:pPr>
              <w:spacing w:before="74"/>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Сырая</w:t>
            </w:r>
            <w:proofErr w:type="spellEnd"/>
            <w:r w:rsidRPr="001D2CB8">
              <w:rPr>
                <w:rFonts w:ascii="Times New Roman" w:eastAsia="Times New Roman" w:hAnsi="Times New Roman" w:cs="Times New Roman"/>
                <w:sz w:val="28"/>
                <w:lang w:bidi="en-US"/>
              </w:rPr>
              <w:t xml:space="preserve"> </w:t>
            </w:r>
            <w:proofErr w:type="spellStart"/>
            <w:r w:rsidRPr="001D2CB8">
              <w:rPr>
                <w:rFonts w:ascii="Times New Roman" w:eastAsia="Times New Roman" w:hAnsi="Times New Roman" w:cs="Times New Roman"/>
                <w:sz w:val="28"/>
                <w:lang w:bidi="en-US"/>
              </w:rPr>
              <w:t>птица</w:t>
            </w:r>
            <w:proofErr w:type="spellEnd"/>
            <w:r w:rsidRPr="001D2CB8">
              <w:rPr>
                <w:rFonts w:ascii="Times New Roman" w:eastAsia="Times New Roman" w:hAnsi="Times New Roman" w:cs="Times New Roman"/>
                <w:sz w:val="28"/>
                <w:lang w:bidi="en-US"/>
              </w:rPr>
              <w:t>;</w:t>
            </w:r>
          </w:p>
        </w:tc>
      </w:tr>
      <w:tr w:rsidR="00AB04B8" w:rsidRPr="001D2CB8" w14:paraId="394187C6" w14:textId="77777777" w:rsidTr="008B3214">
        <w:trPr>
          <w:trHeight w:val="481"/>
        </w:trPr>
        <w:tc>
          <w:tcPr>
            <w:tcW w:w="2270" w:type="dxa"/>
          </w:tcPr>
          <w:p w14:paraId="7939AE39" w14:textId="77777777" w:rsidR="00AB04B8" w:rsidRPr="002A3B89" w:rsidRDefault="00AB04B8" w:rsidP="008B3214">
            <w:pPr>
              <w:spacing w:before="74"/>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Зеленый</w:t>
            </w:r>
            <w:proofErr w:type="spellEnd"/>
            <w:r w:rsidRPr="001D2CB8">
              <w:rPr>
                <w:rFonts w:ascii="Times New Roman" w:eastAsia="Times New Roman" w:hAnsi="Times New Roman" w:cs="Times New Roman"/>
                <w:sz w:val="28"/>
                <w:lang w:bidi="en-US"/>
              </w:rPr>
              <w:t xml:space="preserve"> </w:t>
            </w:r>
            <w:r>
              <w:rPr>
                <w:rFonts w:ascii="Times New Roman" w:eastAsia="Times New Roman" w:hAnsi="Times New Roman" w:cs="Times New Roman"/>
                <w:sz w:val="28"/>
                <w:lang w:val="ru-RU" w:bidi="en-US"/>
              </w:rPr>
              <w:t xml:space="preserve">      -</w:t>
            </w:r>
          </w:p>
        </w:tc>
        <w:tc>
          <w:tcPr>
            <w:tcW w:w="5998" w:type="dxa"/>
          </w:tcPr>
          <w:p w14:paraId="34DDBA51" w14:textId="77777777" w:rsidR="00AB04B8" w:rsidRPr="001D2CB8" w:rsidRDefault="00AB04B8" w:rsidP="008B3214">
            <w:pPr>
              <w:spacing w:before="74"/>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Сырые</w:t>
            </w:r>
            <w:proofErr w:type="spellEnd"/>
            <w:r w:rsidRPr="001D2CB8">
              <w:rPr>
                <w:rFonts w:ascii="Times New Roman" w:eastAsia="Times New Roman" w:hAnsi="Times New Roman" w:cs="Times New Roman"/>
                <w:sz w:val="28"/>
                <w:lang w:bidi="en-US"/>
              </w:rPr>
              <w:t xml:space="preserve"> </w:t>
            </w:r>
            <w:proofErr w:type="spellStart"/>
            <w:r w:rsidRPr="001D2CB8">
              <w:rPr>
                <w:rFonts w:ascii="Times New Roman" w:eastAsia="Times New Roman" w:hAnsi="Times New Roman" w:cs="Times New Roman"/>
                <w:sz w:val="28"/>
                <w:lang w:bidi="en-US"/>
              </w:rPr>
              <w:t>овощи</w:t>
            </w:r>
            <w:proofErr w:type="spellEnd"/>
            <w:r w:rsidRPr="001D2CB8">
              <w:rPr>
                <w:rFonts w:ascii="Times New Roman" w:eastAsia="Times New Roman" w:hAnsi="Times New Roman" w:cs="Times New Roman"/>
                <w:sz w:val="28"/>
                <w:lang w:bidi="en-US"/>
              </w:rPr>
              <w:t xml:space="preserve"> и </w:t>
            </w:r>
            <w:proofErr w:type="spellStart"/>
            <w:r w:rsidRPr="001D2CB8">
              <w:rPr>
                <w:rFonts w:ascii="Times New Roman" w:eastAsia="Times New Roman" w:hAnsi="Times New Roman" w:cs="Times New Roman"/>
                <w:sz w:val="28"/>
                <w:lang w:bidi="en-US"/>
              </w:rPr>
              <w:t>фрукты</w:t>
            </w:r>
            <w:proofErr w:type="spellEnd"/>
            <w:r w:rsidRPr="001D2CB8">
              <w:rPr>
                <w:rFonts w:ascii="Times New Roman" w:eastAsia="Times New Roman" w:hAnsi="Times New Roman" w:cs="Times New Roman"/>
                <w:sz w:val="28"/>
                <w:lang w:bidi="en-US"/>
              </w:rPr>
              <w:t>;</w:t>
            </w:r>
          </w:p>
        </w:tc>
      </w:tr>
      <w:tr w:rsidR="00AB04B8" w:rsidRPr="001D2CB8" w14:paraId="60896450" w14:textId="77777777" w:rsidTr="008B3214">
        <w:trPr>
          <w:trHeight w:val="1826"/>
        </w:trPr>
        <w:tc>
          <w:tcPr>
            <w:tcW w:w="2270" w:type="dxa"/>
          </w:tcPr>
          <w:p w14:paraId="2202824F" w14:textId="77777777" w:rsidR="00AB04B8" w:rsidRPr="002A3B89" w:rsidRDefault="00AB04B8" w:rsidP="008B3214">
            <w:pPr>
              <w:spacing w:before="73"/>
              <w:ind w:left="200" w:right="385"/>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Белый</w:t>
            </w:r>
            <w:proofErr w:type="spellEnd"/>
            <w:r w:rsidRPr="001D2CB8">
              <w:rPr>
                <w:rFonts w:ascii="Times New Roman" w:eastAsia="Times New Roman" w:hAnsi="Times New Roman" w:cs="Times New Roman"/>
                <w:sz w:val="28"/>
                <w:lang w:bidi="en-US"/>
              </w:rPr>
              <w:t xml:space="preserve"> </w:t>
            </w:r>
            <w:r>
              <w:rPr>
                <w:rFonts w:ascii="Times New Roman" w:eastAsia="Times New Roman" w:hAnsi="Times New Roman" w:cs="Times New Roman"/>
                <w:sz w:val="28"/>
                <w:lang w:val="ru-RU" w:bidi="en-US"/>
              </w:rPr>
              <w:t xml:space="preserve">          -</w:t>
            </w:r>
          </w:p>
          <w:p w14:paraId="554DE032" w14:textId="77777777" w:rsidR="00AB04B8" w:rsidRPr="002A3B89" w:rsidRDefault="00AB04B8" w:rsidP="008B3214">
            <w:pPr>
              <w:spacing w:before="120"/>
              <w:ind w:left="198" w:right="386"/>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Коричневый</w:t>
            </w:r>
            <w:proofErr w:type="spellEnd"/>
            <w:r>
              <w:rPr>
                <w:rFonts w:ascii="Times New Roman" w:eastAsia="Times New Roman" w:hAnsi="Times New Roman" w:cs="Times New Roman"/>
                <w:sz w:val="28"/>
                <w:lang w:val="ru-RU" w:bidi="en-US"/>
              </w:rPr>
              <w:t xml:space="preserve"> - </w:t>
            </w:r>
            <w:r w:rsidRPr="001D2CB8">
              <w:rPr>
                <w:rFonts w:ascii="Times New Roman" w:eastAsia="Times New Roman" w:hAnsi="Times New Roman" w:cs="Times New Roman"/>
                <w:sz w:val="28"/>
                <w:lang w:bidi="en-US"/>
              </w:rPr>
              <w:t xml:space="preserve"> </w:t>
            </w:r>
            <w:r>
              <w:rPr>
                <w:rFonts w:ascii="Times New Roman" w:eastAsia="Times New Roman" w:hAnsi="Times New Roman" w:cs="Times New Roman"/>
                <w:sz w:val="28"/>
                <w:lang w:val="ru-RU" w:bidi="en-US"/>
              </w:rPr>
              <w:t xml:space="preserve">   </w:t>
            </w:r>
          </w:p>
        </w:tc>
        <w:tc>
          <w:tcPr>
            <w:tcW w:w="5998" w:type="dxa"/>
          </w:tcPr>
          <w:p w14:paraId="279ED3A7" w14:textId="77777777" w:rsidR="00AB04B8" w:rsidRDefault="00AB04B8" w:rsidP="008B3214">
            <w:pPr>
              <w:tabs>
                <w:tab w:val="left" w:pos="1727"/>
                <w:tab w:val="left" w:pos="2421"/>
                <w:tab w:val="left" w:pos="3384"/>
                <w:tab w:val="left" w:pos="3917"/>
                <w:tab w:val="left" w:pos="4385"/>
              </w:tabs>
              <w:spacing w:before="73"/>
              <w:ind w:right="198"/>
              <w:jc w:val="both"/>
              <w:rPr>
                <w:rFonts w:ascii="Times New Roman" w:eastAsia="Times New Roman" w:hAnsi="Times New Roman" w:cs="Times New Roman"/>
                <w:sz w:val="28"/>
                <w:lang w:val="ru-RU" w:bidi="en-US"/>
              </w:rPr>
            </w:pPr>
            <w:r w:rsidRPr="001D2CB8">
              <w:rPr>
                <w:rFonts w:ascii="Times New Roman" w:eastAsia="Times New Roman" w:hAnsi="Times New Roman" w:cs="Times New Roman"/>
                <w:sz w:val="28"/>
                <w:lang w:val="ru-RU" w:bidi="en-US"/>
              </w:rPr>
              <w:t xml:space="preserve">Гастрономия, хлеб, кондитерские изделия; </w:t>
            </w:r>
          </w:p>
          <w:p w14:paraId="132A8051" w14:textId="77777777" w:rsidR="00AB04B8" w:rsidRPr="001D2CB8" w:rsidRDefault="00AB04B8" w:rsidP="008B3214">
            <w:pPr>
              <w:tabs>
                <w:tab w:val="left" w:pos="1727"/>
                <w:tab w:val="left" w:pos="2421"/>
                <w:tab w:val="left" w:pos="3384"/>
                <w:tab w:val="left" w:pos="3917"/>
                <w:tab w:val="left" w:pos="4385"/>
              </w:tabs>
              <w:spacing w:before="120"/>
              <w:ind w:right="198"/>
              <w:jc w:val="both"/>
              <w:rPr>
                <w:rFonts w:ascii="Times New Roman" w:eastAsia="Times New Roman" w:hAnsi="Times New Roman" w:cs="Times New Roman"/>
                <w:sz w:val="28"/>
                <w:lang w:val="ru-RU" w:bidi="en-US"/>
              </w:rPr>
            </w:pPr>
            <w:r w:rsidRPr="001D2CB8">
              <w:rPr>
                <w:rFonts w:ascii="Times New Roman" w:eastAsia="Times New Roman" w:hAnsi="Times New Roman" w:cs="Times New Roman"/>
                <w:sz w:val="28"/>
                <w:lang w:val="ru-RU" w:bidi="en-US"/>
              </w:rPr>
              <w:t xml:space="preserve">Готовая продукция и </w:t>
            </w:r>
            <w:r w:rsidRPr="001D2CB8">
              <w:rPr>
                <w:rFonts w:ascii="Times New Roman" w:eastAsia="Times New Roman" w:hAnsi="Times New Roman" w:cs="Times New Roman"/>
                <w:spacing w:val="-1"/>
                <w:sz w:val="28"/>
                <w:lang w:val="ru-RU" w:bidi="en-US"/>
              </w:rPr>
              <w:t xml:space="preserve">полуфабрикаты </w:t>
            </w:r>
            <w:r w:rsidRPr="001D2CB8">
              <w:rPr>
                <w:rFonts w:ascii="Times New Roman" w:eastAsia="Times New Roman" w:hAnsi="Times New Roman" w:cs="Times New Roman"/>
                <w:sz w:val="28"/>
                <w:lang w:val="ru-RU" w:bidi="en-US"/>
              </w:rPr>
              <w:t>высокой степени готовности, приготовленные на месте.</w:t>
            </w:r>
          </w:p>
        </w:tc>
      </w:tr>
    </w:tbl>
    <w:p w14:paraId="11DA3672" w14:textId="77777777" w:rsidR="00AB04B8" w:rsidRPr="00545CA7" w:rsidRDefault="00AB04B8" w:rsidP="00AB04B8">
      <w:pPr>
        <w:widowControl w:val="0"/>
        <w:autoSpaceDE w:val="0"/>
        <w:autoSpaceDN w:val="0"/>
        <w:spacing w:before="120" w:after="0" w:line="240" w:lineRule="auto"/>
        <w:ind w:right="-1" w:firstLine="567"/>
        <w:jc w:val="both"/>
        <w:rPr>
          <w:rFonts w:ascii="Times New Roman" w:eastAsia="Times New Roman" w:hAnsi="Times New Roman" w:cs="Times New Roman"/>
          <w:bCs/>
          <w:i/>
          <w:sz w:val="28"/>
          <w:szCs w:val="28"/>
          <w:lang w:bidi="en-US"/>
        </w:rPr>
      </w:pPr>
      <w:r w:rsidRPr="00545CA7">
        <w:rPr>
          <w:rFonts w:ascii="Times New Roman" w:eastAsia="Times New Roman" w:hAnsi="Times New Roman" w:cs="Times New Roman"/>
          <w:bCs/>
          <w:i/>
          <w:sz w:val="28"/>
          <w:szCs w:val="28"/>
          <w:lang w:bidi="en-US"/>
        </w:rPr>
        <w:t xml:space="preserve">Рекомендации к соблюдению товарного соседства продуктов в холодильном шкафу: </w:t>
      </w:r>
    </w:p>
    <w:p w14:paraId="7B675DAC" w14:textId="77777777" w:rsidR="00AB04B8" w:rsidRDefault="00AB04B8" w:rsidP="00AB04B8">
      <w:pPr>
        <w:widowControl w:val="0"/>
        <w:autoSpaceDE w:val="0"/>
        <w:autoSpaceDN w:val="0"/>
        <w:spacing w:after="0" w:line="240" w:lineRule="auto"/>
        <w:ind w:right="-1" w:firstLine="567"/>
        <w:jc w:val="both"/>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 xml:space="preserve">Так как на чемпионатных мероприятиях есть возможность предоставить для конкурсантов только один холодильный шкаф, то участнику необходимо </w:t>
      </w:r>
      <w:r w:rsidRPr="001D2CB8">
        <w:rPr>
          <w:rFonts w:ascii="Times New Roman" w:eastAsia="Times New Roman" w:hAnsi="Times New Roman" w:cs="Times New Roman"/>
          <w:sz w:val="28"/>
          <w:szCs w:val="28"/>
          <w:lang w:bidi="en-US"/>
        </w:rPr>
        <w:lastRenderedPageBreak/>
        <w:t>продемонстрировать соблюдение товарного соседства и разграничить полки в холодильнике. В случае, если конкурсанту необходимо две полки для десертов или других категорий продуктов, то соответственно остальные смещаются вниз.</w:t>
      </w:r>
    </w:p>
    <w:p w14:paraId="47817A68" w14:textId="77777777" w:rsidR="00AB04B8" w:rsidRPr="001D2CB8" w:rsidRDefault="00AB04B8" w:rsidP="00AB04B8">
      <w:pPr>
        <w:widowControl w:val="0"/>
        <w:autoSpaceDE w:val="0"/>
        <w:autoSpaceDN w:val="0"/>
        <w:spacing w:after="0" w:line="240" w:lineRule="auto"/>
        <w:ind w:right="777" w:firstLine="567"/>
        <w:jc w:val="both"/>
        <w:rPr>
          <w:rFonts w:ascii="Times New Roman" w:eastAsia="Times New Roman" w:hAnsi="Times New Roman" w:cs="Times New Roman"/>
          <w:sz w:val="28"/>
          <w:szCs w:val="28"/>
          <w:lang w:bidi="en-US"/>
        </w:rPr>
      </w:pPr>
    </w:p>
    <w:tbl>
      <w:tblPr>
        <w:tblStyle w:val="15"/>
        <w:tblW w:w="0" w:type="auto"/>
        <w:tblLook w:val="04A0" w:firstRow="1" w:lastRow="0" w:firstColumn="1" w:lastColumn="0" w:noHBand="0" w:noVBand="1"/>
      </w:tblPr>
      <w:tblGrid>
        <w:gridCol w:w="1513"/>
        <w:gridCol w:w="8116"/>
      </w:tblGrid>
      <w:tr w:rsidR="00AB04B8" w:rsidRPr="001D2CB8" w14:paraId="67A3FA57" w14:textId="77777777" w:rsidTr="008B3214">
        <w:trPr>
          <w:trHeight w:val="443"/>
        </w:trPr>
        <w:tc>
          <w:tcPr>
            <w:tcW w:w="1525" w:type="dxa"/>
          </w:tcPr>
          <w:p w14:paraId="4D41C96A" w14:textId="77777777" w:rsidR="00AB04B8" w:rsidRPr="001D2CB8" w:rsidRDefault="00AB04B8" w:rsidP="008B3214">
            <w:pPr>
              <w:widowControl w:val="0"/>
              <w:autoSpaceDE w:val="0"/>
              <w:autoSpaceDN w:val="0"/>
              <w:jc w:val="center"/>
              <w:rPr>
                <w:rFonts w:ascii="Times New Roman" w:eastAsia="Times New Roman" w:hAnsi="Times New Roman" w:cs="Times New Roman"/>
                <w:i/>
                <w:sz w:val="28"/>
                <w:szCs w:val="28"/>
                <w:lang w:val="en-US" w:bidi="en-US"/>
              </w:rPr>
            </w:pPr>
            <w:r>
              <w:rPr>
                <w:rFonts w:ascii="Times New Roman" w:eastAsia="Times New Roman" w:hAnsi="Times New Roman" w:cs="Times New Roman"/>
                <w:i/>
                <w:sz w:val="28"/>
                <w:szCs w:val="28"/>
                <w:lang w:bidi="en-US"/>
              </w:rPr>
              <w:t>П</w:t>
            </w:r>
            <w:proofErr w:type="spellStart"/>
            <w:r w:rsidRPr="001D2CB8">
              <w:rPr>
                <w:rFonts w:ascii="Times New Roman" w:eastAsia="Times New Roman" w:hAnsi="Times New Roman" w:cs="Times New Roman"/>
                <w:i/>
                <w:sz w:val="28"/>
                <w:szCs w:val="28"/>
                <w:lang w:val="en-US" w:bidi="en-US"/>
              </w:rPr>
              <w:t>олки</w:t>
            </w:r>
            <w:proofErr w:type="spellEnd"/>
          </w:p>
        </w:tc>
        <w:tc>
          <w:tcPr>
            <w:tcW w:w="8506" w:type="dxa"/>
          </w:tcPr>
          <w:p w14:paraId="6FD8B4FB" w14:textId="77777777" w:rsidR="00AB04B8" w:rsidRPr="00545CA7" w:rsidRDefault="00AB04B8" w:rsidP="008B3214">
            <w:pPr>
              <w:widowControl w:val="0"/>
              <w:autoSpaceDE w:val="0"/>
              <w:autoSpaceDN w:val="0"/>
              <w:ind w:firstLine="567"/>
              <w:jc w:val="center"/>
              <w:rPr>
                <w:rFonts w:ascii="Times New Roman" w:eastAsia="Times New Roman" w:hAnsi="Times New Roman" w:cs="Times New Roman"/>
                <w:i/>
                <w:sz w:val="28"/>
                <w:szCs w:val="28"/>
                <w:lang w:bidi="en-US"/>
              </w:rPr>
            </w:pPr>
            <w:proofErr w:type="spellStart"/>
            <w:r w:rsidRPr="001D2CB8">
              <w:rPr>
                <w:rFonts w:ascii="Times New Roman" w:eastAsia="Times New Roman" w:hAnsi="Times New Roman" w:cs="Times New Roman"/>
                <w:i/>
                <w:sz w:val="28"/>
                <w:szCs w:val="28"/>
                <w:lang w:val="en-US" w:bidi="en-US"/>
              </w:rPr>
              <w:t>Наименование</w:t>
            </w:r>
            <w:proofErr w:type="spellEnd"/>
            <w:r w:rsidRPr="001D2CB8">
              <w:rPr>
                <w:rFonts w:ascii="Times New Roman" w:eastAsia="Times New Roman" w:hAnsi="Times New Roman" w:cs="Times New Roman"/>
                <w:i/>
                <w:sz w:val="28"/>
                <w:szCs w:val="28"/>
                <w:lang w:val="en-US" w:bidi="en-US"/>
              </w:rPr>
              <w:t xml:space="preserve"> </w:t>
            </w:r>
            <w:proofErr w:type="spellStart"/>
            <w:r w:rsidRPr="001D2CB8">
              <w:rPr>
                <w:rFonts w:ascii="Times New Roman" w:eastAsia="Times New Roman" w:hAnsi="Times New Roman" w:cs="Times New Roman"/>
                <w:i/>
                <w:sz w:val="28"/>
                <w:szCs w:val="28"/>
                <w:lang w:val="en-US" w:bidi="en-US"/>
              </w:rPr>
              <w:t>группы</w:t>
            </w:r>
            <w:proofErr w:type="spellEnd"/>
            <w:r>
              <w:rPr>
                <w:rFonts w:ascii="Times New Roman" w:eastAsia="Times New Roman" w:hAnsi="Times New Roman" w:cs="Times New Roman"/>
                <w:i/>
                <w:sz w:val="28"/>
                <w:szCs w:val="28"/>
                <w:lang w:bidi="en-US"/>
              </w:rPr>
              <w:t xml:space="preserve"> продуктов</w:t>
            </w:r>
          </w:p>
        </w:tc>
      </w:tr>
      <w:tr w:rsidR="00AB04B8" w:rsidRPr="001D2CB8" w14:paraId="7E50915C" w14:textId="77777777" w:rsidTr="008B3214">
        <w:trPr>
          <w:trHeight w:val="250"/>
        </w:trPr>
        <w:tc>
          <w:tcPr>
            <w:tcW w:w="1525" w:type="dxa"/>
          </w:tcPr>
          <w:p w14:paraId="18C7D0DF" w14:textId="77777777" w:rsidR="00AB04B8" w:rsidRPr="001D2CB8" w:rsidRDefault="00AB04B8" w:rsidP="008B3214">
            <w:pPr>
              <w:widowControl w:val="0"/>
              <w:autoSpaceDE w:val="0"/>
              <w:autoSpaceDN w:val="0"/>
              <w:rPr>
                <w:rFonts w:ascii="Times New Roman" w:eastAsia="Times New Roman" w:hAnsi="Times New Roman" w:cs="Times New Roman"/>
                <w:sz w:val="28"/>
                <w:szCs w:val="28"/>
                <w:lang w:val="en-US" w:bidi="en-US"/>
              </w:rPr>
            </w:pPr>
            <w:r w:rsidRPr="001D2CB8">
              <w:rPr>
                <w:rFonts w:ascii="Times New Roman" w:eastAsia="Times New Roman" w:hAnsi="Times New Roman" w:cs="Times New Roman"/>
                <w:i/>
                <w:sz w:val="28"/>
                <w:szCs w:val="28"/>
                <w:lang w:val="en-US" w:bidi="en-US"/>
              </w:rPr>
              <w:t>(</w:t>
            </w:r>
            <w:proofErr w:type="spellStart"/>
            <w:r w:rsidRPr="001D2CB8">
              <w:rPr>
                <w:rFonts w:ascii="Times New Roman" w:eastAsia="Times New Roman" w:hAnsi="Times New Roman" w:cs="Times New Roman"/>
                <w:i/>
                <w:sz w:val="28"/>
                <w:szCs w:val="28"/>
                <w:lang w:val="en-US" w:bidi="en-US"/>
              </w:rPr>
              <w:t>верхняя</w:t>
            </w:r>
            <w:proofErr w:type="spellEnd"/>
            <w:r w:rsidRPr="001D2CB8">
              <w:rPr>
                <w:rFonts w:ascii="Times New Roman" w:eastAsia="Times New Roman" w:hAnsi="Times New Roman" w:cs="Times New Roman"/>
                <w:i/>
                <w:sz w:val="28"/>
                <w:szCs w:val="28"/>
                <w:lang w:val="en-US" w:bidi="en-US"/>
              </w:rPr>
              <w:t>)</w:t>
            </w:r>
          </w:p>
        </w:tc>
        <w:tc>
          <w:tcPr>
            <w:tcW w:w="8506" w:type="dxa"/>
          </w:tcPr>
          <w:p w14:paraId="44A4B8C1" w14:textId="77777777" w:rsidR="00AB04B8" w:rsidRPr="001D2CB8" w:rsidRDefault="00AB04B8" w:rsidP="008B3214">
            <w:pPr>
              <w:widowControl w:val="0"/>
              <w:autoSpaceDE w:val="0"/>
              <w:autoSpaceDN w:val="0"/>
              <w:ind w:firstLine="567"/>
              <w:jc w:val="center"/>
              <w:rPr>
                <w:rFonts w:ascii="Times New Roman" w:eastAsia="Times New Roman" w:hAnsi="Times New Roman" w:cs="Times New Roman"/>
                <w:sz w:val="28"/>
                <w:szCs w:val="28"/>
                <w:lang w:val="en-US" w:bidi="en-US"/>
              </w:rPr>
            </w:pPr>
            <w:r w:rsidRPr="001D2CB8">
              <w:rPr>
                <w:rFonts w:ascii="Times New Roman" w:eastAsia="Times New Roman" w:hAnsi="Times New Roman" w:cs="Times New Roman"/>
                <w:sz w:val="28"/>
                <w:szCs w:val="28"/>
                <w:lang w:val="en-US" w:bidi="en-US"/>
              </w:rPr>
              <w:t>Десерты</w:t>
            </w:r>
          </w:p>
        </w:tc>
      </w:tr>
      <w:tr w:rsidR="00AB04B8" w:rsidRPr="001D2CB8" w14:paraId="3F340F1E" w14:textId="77777777" w:rsidTr="008B3214">
        <w:tc>
          <w:tcPr>
            <w:tcW w:w="1525" w:type="dxa"/>
          </w:tcPr>
          <w:p w14:paraId="73E58109" w14:textId="77777777" w:rsidR="00AB04B8" w:rsidRPr="001D2CB8" w:rsidRDefault="00AB04B8" w:rsidP="008B3214">
            <w:pPr>
              <w:widowControl w:val="0"/>
              <w:autoSpaceDE w:val="0"/>
              <w:autoSpaceDN w:val="0"/>
              <w:ind w:firstLine="567"/>
              <w:jc w:val="center"/>
              <w:rPr>
                <w:rFonts w:ascii="Times New Roman" w:eastAsia="Times New Roman" w:hAnsi="Times New Roman" w:cs="Times New Roman"/>
                <w:sz w:val="28"/>
                <w:szCs w:val="28"/>
                <w:lang w:val="en-US" w:bidi="en-US"/>
              </w:rPr>
            </w:pPr>
          </w:p>
        </w:tc>
        <w:tc>
          <w:tcPr>
            <w:tcW w:w="8506" w:type="dxa"/>
          </w:tcPr>
          <w:p w14:paraId="469437F8" w14:textId="77777777" w:rsidR="00AB04B8" w:rsidRPr="001D2CB8" w:rsidRDefault="00AB04B8" w:rsidP="008B3214">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Полуфабрикаты</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высокой</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степени</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готовности</w:t>
            </w:r>
            <w:proofErr w:type="spellEnd"/>
          </w:p>
        </w:tc>
      </w:tr>
      <w:tr w:rsidR="00AB04B8" w:rsidRPr="001D2CB8" w14:paraId="4CBC9A11" w14:textId="77777777" w:rsidTr="008B3214">
        <w:tc>
          <w:tcPr>
            <w:tcW w:w="1525" w:type="dxa"/>
          </w:tcPr>
          <w:p w14:paraId="4B34CC90" w14:textId="77777777" w:rsidR="00AB04B8" w:rsidRPr="001D2CB8" w:rsidRDefault="00AB04B8" w:rsidP="008B3214">
            <w:pPr>
              <w:widowControl w:val="0"/>
              <w:autoSpaceDE w:val="0"/>
              <w:autoSpaceDN w:val="0"/>
              <w:ind w:firstLine="567"/>
              <w:jc w:val="center"/>
              <w:rPr>
                <w:rFonts w:ascii="Times New Roman" w:eastAsia="Times New Roman" w:hAnsi="Times New Roman" w:cs="Times New Roman"/>
                <w:sz w:val="28"/>
                <w:szCs w:val="28"/>
                <w:lang w:val="en-US" w:bidi="en-US"/>
              </w:rPr>
            </w:pPr>
          </w:p>
        </w:tc>
        <w:tc>
          <w:tcPr>
            <w:tcW w:w="8506" w:type="dxa"/>
          </w:tcPr>
          <w:p w14:paraId="439881E9" w14:textId="77777777" w:rsidR="00AB04B8" w:rsidRPr="001D2CB8" w:rsidRDefault="00AB04B8" w:rsidP="008B3214">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Гастрономия</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молочные</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продукты</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яйца</w:t>
            </w:r>
            <w:proofErr w:type="spellEnd"/>
          </w:p>
        </w:tc>
      </w:tr>
      <w:tr w:rsidR="00AB04B8" w:rsidRPr="001D2CB8" w14:paraId="56B63F19" w14:textId="77777777" w:rsidTr="008B3214">
        <w:tc>
          <w:tcPr>
            <w:tcW w:w="1525" w:type="dxa"/>
          </w:tcPr>
          <w:p w14:paraId="7A6F5085" w14:textId="77777777" w:rsidR="00AB04B8" w:rsidRPr="001D2CB8" w:rsidRDefault="00AB04B8" w:rsidP="008B3214">
            <w:pPr>
              <w:widowControl w:val="0"/>
              <w:autoSpaceDE w:val="0"/>
              <w:autoSpaceDN w:val="0"/>
              <w:ind w:firstLine="567"/>
              <w:jc w:val="center"/>
              <w:rPr>
                <w:rFonts w:ascii="Times New Roman" w:eastAsia="Times New Roman" w:hAnsi="Times New Roman" w:cs="Times New Roman"/>
                <w:sz w:val="28"/>
                <w:szCs w:val="28"/>
                <w:lang w:val="en-US" w:bidi="en-US"/>
              </w:rPr>
            </w:pPr>
          </w:p>
        </w:tc>
        <w:tc>
          <w:tcPr>
            <w:tcW w:w="8506" w:type="dxa"/>
          </w:tcPr>
          <w:p w14:paraId="1B70F00F" w14:textId="77777777" w:rsidR="00AB04B8" w:rsidRPr="001D2CB8" w:rsidRDefault="00AB04B8" w:rsidP="008B3214">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Овощи</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фрукты</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зелень</w:t>
            </w:r>
            <w:proofErr w:type="spellEnd"/>
            <w:r w:rsidRPr="001D2CB8">
              <w:rPr>
                <w:rFonts w:ascii="Times New Roman" w:eastAsia="Times New Roman" w:hAnsi="Times New Roman" w:cs="Times New Roman"/>
                <w:sz w:val="28"/>
                <w:szCs w:val="28"/>
                <w:lang w:val="en-US" w:bidi="en-US"/>
              </w:rPr>
              <w:t xml:space="preserve"> - </w:t>
            </w:r>
            <w:proofErr w:type="spellStart"/>
            <w:r w:rsidRPr="001D2CB8">
              <w:rPr>
                <w:rFonts w:ascii="Times New Roman" w:eastAsia="Times New Roman" w:hAnsi="Times New Roman" w:cs="Times New Roman"/>
                <w:sz w:val="28"/>
                <w:szCs w:val="28"/>
                <w:lang w:val="en-US" w:bidi="en-US"/>
              </w:rPr>
              <w:t>сырые</w:t>
            </w:r>
            <w:proofErr w:type="spellEnd"/>
          </w:p>
        </w:tc>
      </w:tr>
      <w:tr w:rsidR="00AB04B8" w:rsidRPr="001D2CB8" w14:paraId="1071DE79" w14:textId="77777777" w:rsidTr="008B3214">
        <w:tc>
          <w:tcPr>
            <w:tcW w:w="1525" w:type="dxa"/>
          </w:tcPr>
          <w:p w14:paraId="289F7F25" w14:textId="77777777" w:rsidR="00AB04B8" w:rsidRPr="001D2CB8" w:rsidRDefault="00AB04B8" w:rsidP="008B3214">
            <w:pPr>
              <w:widowControl w:val="0"/>
              <w:autoSpaceDE w:val="0"/>
              <w:autoSpaceDN w:val="0"/>
              <w:rPr>
                <w:rFonts w:ascii="Times New Roman" w:eastAsia="Times New Roman" w:hAnsi="Times New Roman" w:cs="Times New Roman"/>
                <w:sz w:val="28"/>
                <w:szCs w:val="28"/>
                <w:lang w:val="en-US" w:bidi="en-US"/>
              </w:rPr>
            </w:pPr>
            <w:r w:rsidRPr="001D2CB8">
              <w:rPr>
                <w:rFonts w:ascii="Times New Roman" w:eastAsia="Times New Roman" w:hAnsi="Times New Roman" w:cs="Times New Roman"/>
                <w:i/>
                <w:sz w:val="28"/>
                <w:szCs w:val="28"/>
                <w:lang w:val="en-US" w:bidi="en-US"/>
              </w:rPr>
              <w:t>(</w:t>
            </w:r>
            <w:proofErr w:type="spellStart"/>
            <w:r w:rsidRPr="001D2CB8">
              <w:rPr>
                <w:rFonts w:ascii="Times New Roman" w:eastAsia="Times New Roman" w:hAnsi="Times New Roman" w:cs="Times New Roman"/>
                <w:i/>
                <w:sz w:val="28"/>
                <w:szCs w:val="28"/>
                <w:lang w:val="en-US" w:bidi="en-US"/>
              </w:rPr>
              <w:t>нижняя</w:t>
            </w:r>
            <w:proofErr w:type="spellEnd"/>
            <w:r w:rsidRPr="001D2CB8">
              <w:rPr>
                <w:rFonts w:ascii="Times New Roman" w:eastAsia="Times New Roman" w:hAnsi="Times New Roman" w:cs="Times New Roman"/>
                <w:i/>
                <w:sz w:val="28"/>
                <w:szCs w:val="28"/>
                <w:lang w:val="en-US" w:bidi="en-US"/>
              </w:rPr>
              <w:t>)</w:t>
            </w:r>
          </w:p>
        </w:tc>
        <w:tc>
          <w:tcPr>
            <w:tcW w:w="8506" w:type="dxa"/>
          </w:tcPr>
          <w:p w14:paraId="09DD78D9" w14:textId="77777777" w:rsidR="00AB04B8" w:rsidRPr="001D2CB8" w:rsidRDefault="00AB04B8" w:rsidP="008B3214">
            <w:pPr>
              <w:widowControl w:val="0"/>
              <w:autoSpaceDE w:val="0"/>
              <w:autoSpaceDN w:val="0"/>
              <w:ind w:firstLine="567"/>
              <w:jc w:val="center"/>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Сырьё (мясо, птица, рыба) и полуфабрикаты из него</w:t>
            </w:r>
          </w:p>
        </w:tc>
      </w:tr>
    </w:tbl>
    <w:p w14:paraId="7B707FED" w14:textId="77777777" w:rsidR="00AB04B8" w:rsidRDefault="00AB04B8" w:rsidP="00AB04B8">
      <w:pPr>
        <w:widowControl w:val="0"/>
        <w:autoSpaceDE w:val="0"/>
        <w:autoSpaceDN w:val="0"/>
        <w:spacing w:after="0" w:line="360" w:lineRule="auto"/>
        <w:ind w:firstLine="567"/>
        <w:rPr>
          <w:rFonts w:ascii="Times New Roman" w:eastAsia="Times New Roman" w:hAnsi="Times New Roman" w:cs="Times New Roman"/>
          <w:b/>
          <w:bCs/>
          <w:sz w:val="28"/>
          <w:szCs w:val="28"/>
          <w:lang w:bidi="en-US"/>
        </w:rPr>
      </w:pPr>
    </w:p>
    <w:p w14:paraId="25E89B3D" w14:textId="77777777" w:rsidR="00AB04B8" w:rsidRPr="00C5445C" w:rsidRDefault="00AB04B8" w:rsidP="00AB04B8">
      <w:pPr>
        <w:pStyle w:val="-2"/>
        <w:ind w:firstLine="567"/>
        <w:rPr>
          <w:rFonts w:ascii="Times New Roman" w:hAnsi="Times New Roman"/>
          <w:lang w:bidi="en-US"/>
        </w:rPr>
      </w:pPr>
      <w:bookmarkStart w:id="40" w:name="_Toc126022973"/>
      <w:bookmarkStart w:id="41" w:name="_Toc175345800"/>
      <w:r w:rsidRPr="00C5445C">
        <w:rPr>
          <w:rFonts w:ascii="Times New Roman" w:hAnsi="Times New Roman"/>
          <w:lang w:bidi="en-US"/>
        </w:rPr>
        <w:t>2.5. Требования к оценке температуры подачи блюд</w:t>
      </w:r>
      <w:bookmarkEnd w:id="40"/>
      <w:bookmarkEnd w:id="41"/>
    </w:p>
    <w:p w14:paraId="67983B9D" w14:textId="77777777" w:rsidR="00AB04B8" w:rsidRPr="001D2CB8" w:rsidRDefault="00AB04B8" w:rsidP="00AB04B8">
      <w:pPr>
        <w:widowControl w:val="0"/>
        <w:autoSpaceDE w:val="0"/>
        <w:autoSpaceDN w:val="0"/>
        <w:spacing w:before="160" w:after="0" w:line="240" w:lineRule="auto"/>
        <w:ind w:right="-2" w:firstLine="540"/>
        <w:jc w:val="both"/>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 xml:space="preserve">В качестве основного правила на </w:t>
      </w:r>
      <w:r>
        <w:rPr>
          <w:rFonts w:ascii="Times New Roman" w:eastAsia="Times New Roman" w:hAnsi="Times New Roman" w:cs="Times New Roman"/>
          <w:sz w:val="28"/>
          <w:szCs w:val="28"/>
          <w:lang w:bidi="en-US"/>
        </w:rPr>
        <w:t>ч</w:t>
      </w:r>
      <w:r w:rsidRPr="001D2CB8">
        <w:rPr>
          <w:rFonts w:ascii="Times New Roman" w:eastAsia="Times New Roman" w:hAnsi="Times New Roman" w:cs="Times New Roman"/>
          <w:sz w:val="28"/>
          <w:szCs w:val="28"/>
          <w:lang w:bidi="en-US"/>
        </w:rPr>
        <w:t>емпионатах применяются следующие требования:</w:t>
      </w:r>
    </w:p>
    <w:p w14:paraId="5633E8AD" w14:textId="77777777" w:rsidR="00AB04B8" w:rsidRPr="00545CA7" w:rsidRDefault="00AB04B8" w:rsidP="00EB6A2D">
      <w:pPr>
        <w:pStyle w:val="aff2"/>
        <w:widowControl w:val="0"/>
        <w:numPr>
          <w:ilvl w:val="0"/>
          <w:numId w:val="20"/>
        </w:numPr>
        <w:tabs>
          <w:tab w:val="left" w:pos="851"/>
        </w:tabs>
        <w:autoSpaceDE w:val="0"/>
        <w:autoSpaceDN w:val="0"/>
        <w:spacing w:after="0" w:line="240" w:lineRule="auto"/>
        <w:ind w:left="0" w:right="-2" w:firstLine="567"/>
        <w:jc w:val="both"/>
        <w:rPr>
          <w:rFonts w:ascii="Times New Roman" w:eastAsia="Times New Roman" w:hAnsi="Times New Roman"/>
          <w:sz w:val="28"/>
          <w:szCs w:val="28"/>
          <w:lang w:bidi="en-US"/>
        </w:rPr>
      </w:pPr>
      <w:r w:rsidRPr="00545CA7">
        <w:rPr>
          <w:rFonts w:ascii="Times New Roman" w:eastAsia="Times New Roman" w:hAnsi="Times New Roman"/>
          <w:sz w:val="28"/>
          <w:szCs w:val="28"/>
          <w:lang w:bidi="en-US"/>
        </w:rPr>
        <w:t>Температура оценивается группой экспертов, по измеримой оценке, путем определения температуры тарелки инфракрасным пирометром.</w:t>
      </w:r>
    </w:p>
    <w:p w14:paraId="20720B3E" w14:textId="77777777" w:rsidR="00AB04B8" w:rsidRPr="00545CA7" w:rsidRDefault="00AB04B8" w:rsidP="00EB6A2D">
      <w:pPr>
        <w:pStyle w:val="aff2"/>
        <w:widowControl w:val="0"/>
        <w:numPr>
          <w:ilvl w:val="0"/>
          <w:numId w:val="20"/>
        </w:numPr>
        <w:tabs>
          <w:tab w:val="left" w:pos="851"/>
        </w:tabs>
        <w:autoSpaceDE w:val="0"/>
        <w:autoSpaceDN w:val="0"/>
        <w:spacing w:after="0" w:line="240" w:lineRule="auto"/>
        <w:ind w:left="0" w:right="-2" w:firstLine="567"/>
        <w:rPr>
          <w:rFonts w:ascii="Times New Roman" w:eastAsia="Times New Roman" w:hAnsi="Times New Roman"/>
          <w:sz w:val="28"/>
          <w:szCs w:val="28"/>
          <w:lang w:bidi="en-US"/>
        </w:rPr>
      </w:pPr>
      <w:r w:rsidRPr="00545CA7">
        <w:rPr>
          <w:rFonts w:ascii="Times New Roman" w:eastAsia="Times New Roman" w:hAnsi="Times New Roman"/>
          <w:sz w:val="28"/>
          <w:szCs w:val="28"/>
          <w:lang w:bidi="en-US"/>
        </w:rPr>
        <w:t>Температура тарелки холодных блюд и десертов – от 1°С до 14°С.</w:t>
      </w:r>
    </w:p>
    <w:p w14:paraId="52260D8F" w14:textId="70861B13" w:rsidR="00AB04B8" w:rsidRPr="00545CA7" w:rsidRDefault="00AB04B8" w:rsidP="00EB6A2D">
      <w:pPr>
        <w:pStyle w:val="aff2"/>
        <w:widowControl w:val="0"/>
        <w:numPr>
          <w:ilvl w:val="0"/>
          <w:numId w:val="20"/>
        </w:numPr>
        <w:tabs>
          <w:tab w:val="left" w:pos="851"/>
          <w:tab w:val="left" w:pos="3044"/>
          <w:tab w:val="left" w:pos="4246"/>
          <w:tab w:val="left" w:pos="5462"/>
          <w:tab w:val="left" w:pos="6357"/>
          <w:tab w:val="left" w:pos="6769"/>
        </w:tabs>
        <w:autoSpaceDE w:val="0"/>
        <w:autoSpaceDN w:val="0"/>
        <w:spacing w:after="0" w:line="240" w:lineRule="auto"/>
        <w:ind w:left="0" w:right="-2" w:firstLine="567"/>
        <w:jc w:val="both"/>
        <w:rPr>
          <w:rFonts w:ascii="Times New Roman" w:eastAsia="Times New Roman" w:hAnsi="Times New Roman"/>
          <w:sz w:val="28"/>
          <w:szCs w:val="28"/>
          <w:lang w:bidi="en-US"/>
        </w:rPr>
      </w:pPr>
      <w:r w:rsidRPr="00545CA7">
        <w:rPr>
          <w:rFonts w:ascii="Times New Roman" w:eastAsia="Times New Roman" w:hAnsi="Times New Roman"/>
          <w:sz w:val="28"/>
          <w:szCs w:val="28"/>
          <w:lang w:bidi="en-US"/>
        </w:rPr>
        <w:t xml:space="preserve">Температура тарелки горячих блюд и горячих закусок – от 35°С </w:t>
      </w:r>
      <w:r w:rsidR="000529AB">
        <w:rPr>
          <w:rFonts w:ascii="Times New Roman" w:eastAsia="Times New Roman" w:hAnsi="Times New Roman"/>
          <w:sz w:val="28"/>
          <w:szCs w:val="28"/>
          <w:lang w:bidi="en-US"/>
        </w:rPr>
        <w:t>до 65</w:t>
      </w:r>
      <w:r w:rsidR="000529AB" w:rsidRPr="00545CA7">
        <w:rPr>
          <w:rFonts w:ascii="Times New Roman" w:eastAsia="Times New Roman" w:hAnsi="Times New Roman"/>
          <w:sz w:val="28"/>
          <w:szCs w:val="28"/>
          <w:lang w:bidi="en-US"/>
        </w:rPr>
        <w:t>°</w:t>
      </w:r>
      <w:proofErr w:type="gramStart"/>
      <w:r w:rsidR="000529AB" w:rsidRPr="00545CA7">
        <w:rPr>
          <w:rFonts w:ascii="Times New Roman" w:eastAsia="Times New Roman" w:hAnsi="Times New Roman"/>
          <w:sz w:val="28"/>
          <w:szCs w:val="28"/>
          <w:lang w:bidi="en-US"/>
        </w:rPr>
        <w:t xml:space="preserve">С </w:t>
      </w:r>
      <w:r w:rsidRPr="00545CA7">
        <w:rPr>
          <w:rFonts w:ascii="Times New Roman" w:eastAsia="Times New Roman" w:hAnsi="Times New Roman"/>
          <w:sz w:val="28"/>
          <w:szCs w:val="28"/>
          <w:lang w:bidi="en-US"/>
        </w:rPr>
        <w:t>.</w:t>
      </w:r>
      <w:proofErr w:type="gramEnd"/>
    </w:p>
    <w:p w14:paraId="18E2FE18" w14:textId="77777777" w:rsidR="00AB04B8" w:rsidRDefault="00AB04B8" w:rsidP="00AB04B8">
      <w:pPr>
        <w:widowControl w:val="0"/>
        <w:autoSpaceDE w:val="0"/>
        <w:autoSpaceDN w:val="0"/>
        <w:spacing w:before="78" w:after="0" w:line="360" w:lineRule="auto"/>
        <w:ind w:right="-2"/>
        <w:jc w:val="both"/>
        <w:rPr>
          <w:rFonts w:ascii="Times New Roman" w:eastAsia="Times New Roman" w:hAnsi="Times New Roman" w:cs="Times New Roman"/>
          <w:b/>
          <w:bCs/>
          <w:sz w:val="28"/>
          <w:szCs w:val="28"/>
          <w:u w:val="single"/>
          <w:lang w:bidi="en-US"/>
        </w:rPr>
      </w:pPr>
    </w:p>
    <w:p w14:paraId="573A9BB6" w14:textId="77777777" w:rsidR="00AB04B8" w:rsidRDefault="00AB04B8" w:rsidP="00AB04B8">
      <w:pPr>
        <w:pStyle w:val="-2"/>
        <w:ind w:firstLine="567"/>
        <w:rPr>
          <w:rFonts w:ascii="Times New Roman" w:hAnsi="Times New Roman"/>
          <w:lang w:bidi="en-US"/>
        </w:rPr>
      </w:pPr>
      <w:bookmarkStart w:id="42" w:name="_Toc126022974"/>
      <w:bookmarkStart w:id="43" w:name="_Toc175345801"/>
      <w:r w:rsidRPr="00C5445C">
        <w:rPr>
          <w:rFonts w:ascii="Times New Roman" w:hAnsi="Times New Roman"/>
          <w:lang w:bidi="en-US"/>
        </w:rPr>
        <w:t xml:space="preserve">2.6. </w:t>
      </w:r>
      <w:r w:rsidRPr="00913659">
        <w:rPr>
          <w:rFonts w:ascii="Times New Roman" w:hAnsi="Times New Roman"/>
          <w:lang w:bidi="en-US"/>
        </w:rPr>
        <w:t>Расписание работы конкурсанта</w:t>
      </w:r>
      <w:bookmarkEnd w:id="42"/>
      <w:bookmarkEnd w:id="43"/>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1559"/>
        <w:gridCol w:w="1198"/>
        <w:gridCol w:w="2488"/>
        <w:gridCol w:w="1134"/>
        <w:gridCol w:w="1198"/>
        <w:gridCol w:w="992"/>
      </w:tblGrid>
      <w:tr w:rsidR="006F5866" w:rsidRPr="00155D65" w14:paraId="60AAB4EB" w14:textId="77777777" w:rsidTr="0097633B">
        <w:trPr>
          <w:trHeight w:val="1379"/>
        </w:trPr>
        <w:tc>
          <w:tcPr>
            <w:tcW w:w="1354" w:type="dxa"/>
            <w:tcBorders>
              <w:bottom w:val="single" w:sz="4" w:space="0" w:color="000000"/>
            </w:tcBorders>
            <w:shd w:val="clear" w:color="auto" w:fill="95B3D7"/>
          </w:tcPr>
          <w:p w14:paraId="14E31C06" w14:textId="77777777" w:rsidR="006F5866" w:rsidRDefault="006F5866" w:rsidP="0097633B">
            <w:pPr>
              <w:spacing w:line="276" w:lineRule="auto"/>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Конкур</w:t>
            </w:r>
          </w:p>
          <w:p w14:paraId="67B6BEE9" w14:textId="77777777" w:rsidR="006F5866" w:rsidRPr="00155D65" w:rsidRDefault="006F5866" w:rsidP="0097633B">
            <w:pPr>
              <w:spacing w:line="276" w:lineRule="auto"/>
              <w:jc w:val="center"/>
              <w:rPr>
                <w:rFonts w:ascii="Times New Roman" w:eastAsia="Times New Roman" w:hAnsi="Times New Roman" w:cs="Times New Roman"/>
                <w:b/>
                <w:sz w:val="24"/>
                <w:szCs w:val="24"/>
                <w:lang w:val="ru-RU" w:eastAsia="ru-RU" w:bidi="ru-RU"/>
              </w:rPr>
            </w:pPr>
            <w:proofErr w:type="spellStart"/>
            <w:r>
              <w:rPr>
                <w:rFonts w:ascii="Times New Roman" w:eastAsia="Times New Roman" w:hAnsi="Times New Roman" w:cs="Times New Roman"/>
                <w:b/>
                <w:sz w:val="24"/>
                <w:szCs w:val="24"/>
                <w:lang w:val="ru-RU" w:eastAsia="ru-RU" w:bidi="ru-RU"/>
              </w:rPr>
              <w:t>сные</w:t>
            </w:r>
            <w:proofErr w:type="spellEnd"/>
            <w:r>
              <w:rPr>
                <w:rFonts w:ascii="Times New Roman" w:eastAsia="Times New Roman" w:hAnsi="Times New Roman" w:cs="Times New Roman"/>
                <w:b/>
                <w:sz w:val="24"/>
                <w:szCs w:val="24"/>
                <w:lang w:val="ru-RU" w:eastAsia="ru-RU" w:bidi="ru-RU"/>
              </w:rPr>
              <w:t xml:space="preserve"> дни</w:t>
            </w:r>
          </w:p>
        </w:tc>
        <w:tc>
          <w:tcPr>
            <w:tcW w:w="1559" w:type="dxa"/>
            <w:tcBorders>
              <w:bottom w:val="single" w:sz="4" w:space="0" w:color="000000"/>
            </w:tcBorders>
            <w:shd w:val="clear" w:color="auto" w:fill="95B3D7"/>
          </w:tcPr>
          <w:p w14:paraId="68C6DB57" w14:textId="77777777" w:rsidR="006F5866" w:rsidRPr="00155D65" w:rsidRDefault="006F5866" w:rsidP="0097633B">
            <w:pPr>
              <w:spacing w:line="276" w:lineRule="auto"/>
              <w:jc w:val="center"/>
              <w:rPr>
                <w:rFonts w:ascii="Times New Roman" w:eastAsia="Times New Roman" w:hAnsi="Times New Roman" w:cs="Times New Roman"/>
                <w:b/>
                <w:sz w:val="24"/>
                <w:szCs w:val="24"/>
                <w:lang w:val="ru-RU" w:eastAsia="ru-RU" w:bidi="ru-RU"/>
              </w:rPr>
            </w:pPr>
            <w:r w:rsidRPr="00155D65">
              <w:rPr>
                <w:rFonts w:ascii="Times New Roman" w:eastAsia="Times New Roman" w:hAnsi="Times New Roman" w:cs="Times New Roman"/>
                <w:b/>
                <w:sz w:val="24"/>
                <w:szCs w:val="24"/>
                <w:lang w:val="ru-RU" w:eastAsia="ru-RU" w:bidi="ru-RU"/>
              </w:rPr>
              <w:t xml:space="preserve">Брифинг </w:t>
            </w:r>
            <w:r w:rsidRPr="00155D65">
              <w:rPr>
                <w:rFonts w:ascii="Times New Roman" w:eastAsia="Times New Roman" w:hAnsi="Times New Roman" w:cs="Times New Roman"/>
                <w:b/>
                <w:w w:val="95"/>
                <w:sz w:val="24"/>
                <w:szCs w:val="24"/>
                <w:lang w:val="ru-RU" w:eastAsia="ru-RU" w:bidi="ru-RU"/>
              </w:rPr>
              <w:t>Участнико</w:t>
            </w:r>
            <w:r w:rsidRPr="00155D65">
              <w:rPr>
                <w:rFonts w:ascii="Times New Roman" w:eastAsia="Times New Roman" w:hAnsi="Times New Roman" w:cs="Times New Roman"/>
                <w:b/>
                <w:sz w:val="24"/>
                <w:szCs w:val="24"/>
                <w:lang w:val="ru-RU" w:eastAsia="ru-RU" w:bidi="ru-RU"/>
              </w:rPr>
              <w:t>в по ТБ и ОТ</w:t>
            </w:r>
          </w:p>
          <w:p w14:paraId="2FD98B9F" w14:textId="77777777" w:rsidR="006F5866" w:rsidRPr="00545CA7" w:rsidRDefault="006F5866" w:rsidP="0097633B">
            <w:pPr>
              <w:spacing w:line="276" w:lineRule="auto"/>
              <w:jc w:val="center"/>
              <w:rPr>
                <w:rFonts w:ascii="Times New Roman" w:eastAsia="Times New Roman" w:hAnsi="Times New Roman" w:cs="Times New Roman"/>
                <w:b/>
                <w:sz w:val="24"/>
                <w:szCs w:val="24"/>
                <w:lang w:val="ru-RU" w:eastAsia="ru-RU" w:bidi="ru-RU"/>
              </w:rPr>
            </w:pPr>
            <w:r w:rsidRPr="00545CA7">
              <w:rPr>
                <w:rFonts w:ascii="Times New Roman" w:eastAsia="Times New Roman" w:hAnsi="Times New Roman" w:cs="Times New Roman"/>
                <w:b/>
                <w:sz w:val="24"/>
                <w:szCs w:val="24"/>
                <w:lang w:val="ru-RU" w:eastAsia="ru-RU" w:bidi="ru-RU"/>
              </w:rPr>
              <w:t>Проверка</w:t>
            </w:r>
          </w:p>
          <w:p w14:paraId="47CE25A2" w14:textId="77777777" w:rsidR="006F5866" w:rsidRPr="00545CA7" w:rsidRDefault="006F5866" w:rsidP="0097633B">
            <w:pPr>
              <w:spacing w:line="276" w:lineRule="auto"/>
              <w:jc w:val="center"/>
              <w:rPr>
                <w:rFonts w:ascii="Times New Roman" w:eastAsia="Times New Roman" w:hAnsi="Times New Roman" w:cs="Times New Roman"/>
                <w:b/>
                <w:sz w:val="24"/>
                <w:szCs w:val="24"/>
                <w:lang w:val="ru-RU" w:eastAsia="ru-RU" w:bidi="ru-RU"/>
              </w:rPr>
            </w:pPr>
            <w:r w:rsidRPr="00545CA7">
              <w:rPr>
                <w:rFonts w:ascii="Times New Roman" w:eastAsia="Times New Roman" w:hAnsi="Times New Roman" w:cs="Times New Roman"/>
                <w:b/>
                <w:sz w:val="24"/>
                <w:szCs w:val="24"/>
                <w:lang w:val="ru-RU" w:eastAsia="ru-RU" w:bidi="ru-RU"/>
              </w:rPr>
              <w:t xml:space="preserve">наличия </w:t>
            </w:r>
            <w:r w:rsidRPr="00545CA7">
              <w:rPr>
                <w:rFonts w:ascii="Times New Roman" w:eastAsia="Times New Roman" w:hAnsi="Times New Roman" w:cs="Times New Roman"/>
                <w:b/>
                <w:w w:val="95"/>
                <w:sz w:val="24"/>
                <w:szCs w:val="24"/>
                <w:lang w:val="ru-RU" w:eastAsia="ru-RU" w:bidi="ru-RU"/>
              </w:rPr>
              <w:t>продуктов</w:t>
            </w:r>
          </w:p>
        </w:tc>
        <w:tc>
          <w:tcPr>
            <w:tcW w:w="1198" w:type="dxa"/>
            <w:tcBorders>
              <w:bottom w:val="single" w:sz="4" w:space="0" w:color="000000"/>
            </w:tcBorders>
            <w:shd w:val="clear" w:color="auto" w:fill="95B3D7"/>
          </w:tcPr>
          <w:p w14:paraId="4A868DA5" w14:textId="77777777" w:rsidR="006F5866" w:rsidRPr="00545CA7" w:rsidRDefault="006F5866" w:rsidP="0097633B">
            <w:pPr>
              <w:spacing w:line="276" w:lineRule="auto"/>
              <w:jc w:val="center"/>
              <w:rPr>
                <w:rFonts w:ascii="Times New Roman" w:eastAsia="Times New Roman" w:hAnsi="Times New Roman" w:cs="Times New Roman"/>
                <w:b/>
                <w:sz w:val="24"/>
                <w:szCs w:val="24"/>
                <w:lang w:val="ru-RU" w:eastAsia="ru-RU" w:bidi="ru-RU"/>
              </w:rPr>
            </w:pPr>
            <w:r w:rsidRPr="00545CA7">
              <w:rPr>
                <w:rFonts w:ascii="Times New Roman" w:eastAsia="Times New Roman" w:hAnsi="Times New Roman" w:cs="Times New Roman"/>
                <w:b/>
                <w:sz w:val="24"/>
                <w:szCs w:val="24"/>
                <w:lang w:val="ru-RU" w:eastAsia="ru-RU" w:bidi="ru-RU"/>
              </w:rPr>
              <w:t>Подготовка рабочего места</w:t>
            </w:r>
          </w:p>
        </w:tc>
        <w:tc>
          <w:tcPr>
            <w:tcW w:w="2488" w:type="dxa"/>
            <w:tcBorders>
              <w:bottom w:val="single" w:sz="4" w:space="0" w:color="000000"/>
            </w:tcBorders>
            <w:shd w:val="clear" w:color="auto" w:fill="95B3D7"/>
          </w:tcPr>
          <w:p w14:paraId="26F4CBF5" w14:textId="77777777" w:rsidR="006F5866" w:rsidRPr="00545CA7" w:rsidRDefault="006F5866" w:rsidP="0097633B">
            <w:pPr>
              <w:spacing w:line="276" w:lineRule="auto"/>
              <w:jc w:val="center"/>
              <w:rPr>
                <w:rFonts w:ascii="Times New Roman" w:eastAsia="Times New Roman" w:hAnsi="Times New Roman" w:cs="Times New Roman"/>
                <w:b/>
                <w:sz w:val="24"/>
                <w:szCs w:val="24"/>
                <w:lang w:val="ru-RU" w:eastAsia="ru-RU" w:bidi="ru-RU"/>
              </w:rPr>
            </w:pPr>
            <w:r w:rsidRPr="00545CA7">
              <w:rPr>
                <w:rFonts w:ascii="Times New Roman" w:eastAsia="Times New Roman" w:hAnsi="Times New Roman" w:cs="Times New Roman"/>
                <w:b/>
                <w:sz w:val="24"/>
                <w:szCs w:val="24"/>
                <w:lang w:val="ru-RU" w:eastAsia="ru-RU" w:bidi="ru-RU"/>
              </w:rPr>
              <w:t>Модуль</w:t>
            </w:r>
          </w:p>
        </w:tc>
        <w:tc>
          <w:tcPr>
            <w:tcW w:w="1134" w:type="dxa"/>
            <w:tcBorders>
              <w:bottom w:val="single" w:sz="4" w:space="0" w:color="000000"/>
            </w:tcBorders>
            <w:shd w:val="clear" w:color="auto" w:fill="95B3D7"/>
          </w:tcPr>
          <w:p w14:paraId="184147C1" w14:textId="77777777" w:rsidR="006F5866" w:rsidRPr="00545CA7" w:rsidRDefault="006F5866" w:rsidP="0097633B">
            <w:pPr>
              <w:spacing w:line="276" w:lineRule="auto"/>
              <w:jc w:val="center"/>
              <w:rPr>
                <w:rFonts w:ascii="Times New Roman" w:eastAsia="Times New Roman" w:hAnsi="Times New Roman" w:cs="Times New Roman"/>
                <w:b/>
                <w:sz w:val="24"/>
                <w:szCs w:val="24"/>
                <w:lang w:val="ru-RU" w:eastAsia="ru-RU" w:bidi="ru-RU"/>
              </w:rPr>
            </w:pPr>
            <w:r w:rsidRPr="00545CA7">
              <w:rPr>
                <w:rFonts w:ascii="Times New Roman" w:eastAsia="Times New Roman" w:hAnsi="Times New Roman" w:cs="Times New Roman"/>
                <w:b/>
                <w:w w:val="95"/>
                <w:sz w:val="24"/>
                <w:szCs w:val="24"/>
                <w:lang w:val="ru-RU" w:eastAsia="ru-RU" w:bidi="ru-RU"/>
              </w:rPr>
              <w:t xml:space="preserve">Время </w:t>
            </w:r>
            <w:r w:rsidRPr="00545CA7">
              <w:rPr>
                <w:rFonts w:ascii="Times New Roman" w:eastAsia="Times New Roman" w:hAnsi="Times New Roman" w:cs="Times New Roman"/>
                <w:b/>
                <w:sz w:val="24"/>
                <w:szCs w:val="24"/>
                <w:lang w:val="ru-RU" w:eastAsia="ru-RU" w:bidi="ru-RU"/>
              </w:rPr>
              <w:t>подачи</w:t>
            </w:r>
          </w:p>
        </w:tc>
        <w:tc>
          <w:tcPr>
            <w:tcW w:w="1198" w:type="dxa"/>
            <w:tcBorders>
              <w:bottom w:val="single" w:sz="4" w:space="0" w:color="000000"/>
            </w:tcBorders>
            <w:shd w:val="clear" w:color="auto" w:fill="95B3D7"/>
          </w:tcPr>
          <w:p w14:paraId="1B6A711C" w14:textId="77777777" w:rsidR="006F5866" w:rsidRPr="00155D65" w:rsidRDefault="006F5866" w:rsidP="0097633B">
            <w:pPr>
              <w:spacing w:line="276" w:lineRule="auto"/>
              <w:jc w:val="center"/>
              <w:rPr>
                <w:rFonts w:ascii="Times New Roman" w:eastAsia="Times New Roman" w:hAnsi="Times New Roman" w:cs="Times New Roman"/>
                <w:b/>
                <w:sz w:val="24"/>
                <w:szCs w:val="24"/>
                <w:lang w:eastAsia="ru-RU" w:bidi="ru-RU"/>
              </w:rPr>
            </w:pPr>
            <w:r w:rsidRPr="00545CA7">
              <w:rPr>
                <w:rFonts w:ascii="Times New Roman" w:eastAsia="Times New Roman" w:hAnsi="Times New Roman" w:cs="Times New Roman"/>
                <w:b/>
                <w:sz w:val="24"/>
                <w:szCs w:val="24"/>
                <w:lang w:val="ru-RU" w:eastAsia="ru-RU" w:bidi="ru-RU"/>
              </w:rPr>
              <w:t>Убор</w:t>
            </w:r>
            <w:proofErr w:type="spellStart"/>
            <w:r w:rsidRPr="00155D65">
              <w:rPr>
                <w:rFonts w:ascii="Times New Roman" w:eastAsia="Times New Roman" w:hAnsi="Times New Roman" w:cs="Times New Roman"/>
                <w:b/>
                <w:sz w:val="24"/>
                <w:szCs w:val="24"/>
                <w:lang w:eastAsia="ru-RU" w:bidi="ru-RU"/>
              </w:rPr>
              <w:t>ка</w:t>
            </w:r>
            <w:proofErr w:type="spellEnd"/>
            <w:r w:rsidRPr="00155D65">
              <w:rPr>
                <w:rFonts w:ascii="Times New Roman" w:eastAsia="Times New Roman" w:hAnsi="Times New Roman" w:cs="Times New Roman"/>
                <w:b/>
                <w:sz w:val="24"/>
                <w:szCs w:val="24"/>
                <w:lang w:eastAsia="ru-RU" w:bidi="ru-RU"/>
              </w:rPr>
              <w:t xml:space="preserve"> </w:t>
            </w:r>
            <w:proofErr w:type="spellStart"/>
            <w:r w:rsidRPr="00155D65">
              <w:rPr>
                <w:rFonts w:ascii="Times New Roman" w:eastAsia="Times New Roman" w:hAnsi="Times New Roman" w:cs="Times New Roman"/>
                <w:b/>
                <w:w w:val="95"/>
                <w:sz w:val="24"/>
                <w:szCs w:val="24"/>
                <w:lang w:eastAsia="ru-RU" w:bidi="ru-RU"/>
              </w:rPr>
              <w:t>рабочего</w:t>
            </w:r>
            <w:proofErr w:type="spellEnd"/>
            <w:r w:rsidRPr="00155D65">
              <w:rPr>
                <w:rFonts w:ascii="Times New Roman" w:eastAsia="Times New Roman" w:hAnsi="Times New Roman" w:cs="Times New Roman"/>
                <w:b/>
                <w:w w:val="95"/>
                <w:sz w:val="24"/>
                <w:szCs w:val="24"/>
                <w:lang w:eastAsia="ru-RU" w:bidi="ru-RU"/>
              </w:rPr>
              <w:t xml:space="preserve"> </w:t>
            </w:r>
            <w:proofErr w:type="spellStart"/>
            <w:r w:rsidRPr="00155D65">
              <w:rPr>
                <w:rFonts w:ascii="Times New Roman" w:eastAsia="Times New Roman" w:hAnsi="Times New Roman" w:cs="Times New Roman"/>
                <w:b/>
                <w:sz w:val="24"/>
                <w:szCs w:val="24"/>
                <w:lang w:eastAsia="ru-RU" w:bidi="ru-RU"/>
              </w:rPr>
              <w:t>места</w:t>
            </w:r>
            <w:proofErr w:type="spellEnd"/>
          </w:p>
        </w:tc>
        <w:tc>
          <w:tcPr>
            <w:tcW w:w="992" w:type="dxa"/>
            <w:tcBorders>
              <w:bottom w:val="single" w:sz="4" w:space="0" w:color="000000"/>
            </w:tcBorders>
            <w:shd w:val="clear" w:color="auto" w:fill="95B3D7"/>
          </w:tcPr>
          <w:p w14:paraId="5D820946" w14:textId="77777777" w:rsidR="006F5866" w:rsidRPr="00155D65" w:rsidRDefault="006F5866" w:rsidP="0097633B">
            <w:pPr>
              <w:spacing w:line="276" w:lineRule="auto"/>
              <w:jc w:val="center"/>
              <w:rPr>
                <w:rFonts w:ascii="Times New Roman" w:eastAsia="Times New Roman" w:hAnsi="Times New Roman" w:cs="Times New Roman"/>
                <w:b/>
                <w:sz w:val="24"/>
                <w:szCs w:val="24"/>
                <w:lang w:eastAsia="ru-RU" w:bidi="ru-RU"/>
              </w:rPr>
            </w:pPr>
            <w:proofErr w:type="spellStart"/>
            <w:r w:rsidRPr="00155D65">
              <w:rPr>
                <w:rFonts w:ascii="Times New Roman" w:eastAsia="Times New Roman" w:hAnsi="Times New Roman" w:cs="Times New Roman"/>
                <w:b/>
                <w:sz w:val="24"/>
                <w:szCs w:val="24"/>
                <w:lang w:eastAsia="ru-RU" w:bidi="ru-RU"/>
              </w:rPr>
              <w:t>Всего</w:t>
            </w:r>
            <w:proofErr w:type="spellEnd"/>
            <w:r w:rsidRPr="00155D65">
              <w:rPr>
                <w:rFonts w:ascii="Times New Roman" w:eastAsia="Times New Roman" w:hAnsi="Times New Roman" w:cs="Times New Roman"/>
                <w:b/>
                <w:sz w:val="24"/>
                <w:szCs w:val="24"/>
                <w:lang w:eastAsia="ru-RU" w:bidi="ru-RU"/>
              </w:rPr>
              <w:t xml:space="preserve"> </w:t>
            </w:r>
            <w:proofErr w:type="spellStart"/>
            <w:r w:rsidRPr="00155D65">
              <w:rPr>
                <w:rFonts w:ascii="Times New Roman" w:eastAsia="Times New Roman" w:hAnsi="Times New Roman" w:cs="Times New Roman"/>
                <w:b/>
                <w:sz w:val="24"/>
                <w:szCs w:val="24"/>
                <w:lang w:eastAsia="ru-RU" w:bidi="ru-RU"/>
              </w:rPr>
              <w:t>часов</w:t>
            </w:r>
            <w:proofErr w:type="spellEnd"/>
          </w:p>
        </w:tc>
      </w:tr>
      <w:tr w:rsidR="006F5866" w:rsidRPr="00155D65" w14:paraId="1A722FE1" w14:textId="77777777" w:rsidTr="0097633B">
        <w:trPr>
          <w:trHeight w:val="690"/>
        </w:trPr>
        <w:tc>
          <w:tcPr>
            <w:tcW w:w="1354" w:type="dxa"/>
            <w:vMerge w:val="restart"/>
            <w:shd w:val="clear" w:color="auto" w:fill="B8CCE4"/>
          </w:tcPr>
          <w:p w14:paraId="0FEB8A31" w14:textId="77777777" w:rsidR="006F5866" w:rsidRPr="00155D65" w:rsidRDefault="006F5866" w:rsidP="0097633B">
            <w:pPr>
              <w:spacing w:line="276" w:lineRule="auto"/>
              <w:ind w:left="263"/>
              <w:jc w:val="center"/>
              <w:rPr>
                <w:rFonts w:ascii="Times New Roman" w:eastAsia="Times New Roman" w:hAnsi="Times New Roman" w:cs="Times New Roman"/>
                <w:sz w:val="24"/>
                <w:szCs w:val="24"/>
                <w:lang w:eastAsia="ru-RU" w:bidi="ru-RU"/>
              </w:rPr>
            </w:pPr>
            <w:proofErr w:type="spellStart"/>
            <w:r w:rsidRPr="00155D65">
              <w:rPr>
                <w:rFonts w:ascii="Times New Roman" w:eastAsia="Times New Roman" w:hAnsi="Times New Roman" w:cs="Times New Roman"/>
                <w:sz w:val="24"/>
                <w:szCs w:val="24"/>
                <w:lang w:eastAsia="ru-RU" w:bidi="ru-RU"/>
              </w:rPr>
              <w:t>День</w:t>
            </w:r>
            <w:proofErr w:type="spellEnd"/>
            <w:r w:rsidRPr="00155D65">
              <w:rPr>
                <w:rFonts w:ascii="Times New Roman" w:eastAsia="Times New Roman" w:hAnsi="Times New Roman" w:cs="Times New Roman"/>
                <w:sz w:val="24"/>
                <w:szCs w:val="24"/>
                <w:lang w:eastAsia="ru-RU" w:bidi="ru-RU"/>
              </w:rPr>
              <w:t xml:space="preserve"> 1</w:t>
            </w:r>
          </w:p>
          <w:p w14:paraId="5A214614" w14:textId="77777777" w:rsidR="006F5866" w:rsidRPr="00155D65" w:rsidRDefault="006F5866" w:rsidP="0097633B">
            <w:pPr>
              <w:spacing w:line="276" w:lineRule="auto"/>
              <w:ind w:left="316"/>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09:00</w:t>
            </w:r>
          </w:p>
          <w:p w14:paraId="498A43A8" w14:textId="527915B1" w:rsidR="006F5866" w:rsidRPr="00155D65" w:rsidRDefault="006F5866" w:rsidP="0097633B">
            <w:pPr>
              <w:spacing w:line="276" w:lineRule="auto"/>
              <w:ind w:left="316"/>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1</w:t>
            </w:r>
            <w:r w:rsidR="004D31DE">
              <w:rPr>
                <w:rFonts w:ascii="Times New Roman" w:eastAsia="Times New Roman" w:hAnsi="Times New Roman" w:cs="Times New Roman"/>
                <w:b/>
                <w:sz w:val="24"/>
                <w:szCs w:val="24"/>
                <w:lang w:val="ru-RU" w:eastAsia="ru-RU" w:bidi="ru-RU"/>
              </w:rPr>
              <w:t>4</w:t>
            </w:r>
            <w:r w:rsidRPr="00155D65">
              <w:rPr>
                <w:rFonts w:ascii="Times New Roman" w:eastAsia="Times New Roman" w:hAnsi="Times New Roman" w:cs="Times New Roman"/>
                <w:b/>
                <w:sz w:val="24"/>
                <w:szCs w:val="24"/>
                <w:lang w:eastAsia="ru-RU" w:bidi="ru-RU"/>
              </w:rPr>
              <w:t>:00</w:t>
            </w:r>
          </w:p>
        </w:tc>
        <w:tc>
          <w:tcPr>
            <w:tcW w:w="1559" w:type="dxa"/>
            <w:vMerge w:val="restart"/>
            <w:shd w:val="clear" w:color="auto" w:fill="B8CCE4"/>
          </w:tcPr>
          <w:p w14:paraId="58526E6E"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r w:rsidRPr="00155D65">
              <w:rPr>
                <w:rFonts w:ascii="Times New Roman" w:eastAsia="Times New Roman" w:hAnsi="Times New Roman" w:cs="Times New Roman"/>
                <w:sz w:val="24"/>
                <w:szCs w:val="24"/>
                <w:lang w:eastAsia="ru-RU" w:bidi="ru-RU"/>
              </w:rPr>
              <w:t>08:15 – 08:30</w:t>
            </w:r>
          </w:p>
          <w:p w14:paraId="6D63491A"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r w:rsidRPr="00155D65">
              <w:rPr>
                <w:rFonts w:ascii="Times New Roman" w:eastAsia="Times New Roman" w:hAnsi="Times New Roman" w:cs="Times New Roman"/>
                <w:sz w:val="24"/>
                <w:szCs w:val="24"/>
                <w:lang w:eastAsia="ru-RU" w:bidi="ru-RU"/>
              </w:rPr>
              <w:t>08:30 - 08:45</w:t>
            </w:r>
          </w:p>
        </w:tc>
        <w:tc>
          <w:tcPr>
            <w:tcW w:w="1198" w:type="dxa"/>
            <w:vMerge w:val="restart"/>
            <w:shd w:val="clear" w:color="auto" w:fill="B8CCE4"/>
          </w:tcPr>
          <w:p w14:paraId="14F84DCE" w14:textId="77777777" w:rsidR="006F5866" w:rsidRPr="00155D65" w:rsidRDefault="006F5866" w:rsidP="0097633B">
            <w:pPr>
              <w:spacing w:line="276" w:lineRule="auto"/>
              <w:ind w:left="405"/>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08:45</w:t>
            </w:r>
          </w:p>
          <w:p w14:paraId="14CD85EB" w14:textId="77777777" w:rsidR="006F5866" w:rsidRPr="00155D65" w:rsidRDefault="006F5866" w:rsidP="0097633B">
            <w:pPr>
              <w:spacing w:line="276" w:lineRule="auto"/>
              <w:ind w:left="405"/>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09:00</w:t>
            </w:r>
          </w:p>
        </w:tc>
        <w:tc>
          <w:tcPr>
            <w:tcW w:w="2488" w:type="dxa"/>
            <w:shd w:val="clear" w:color="auto" w:fill="B8CCE4"/>
          </w:tcPr>
          <w:p w14:paraId="2B97570C" w14:textId="77777777" w:rsidR="006F5866" w:rsidRPr="00155D65" w:rsidRDefault="006F5866" w:rsidP="0097633B">
            <w:pPr>
              <w:spacing w:line="276" w:lineRule="auto"/>
              <w:ind w:left="142" w:right="1"/>
              <w:jc w:val="center"/>
              <w:rPr>
                <w:rFonts w:ascii="Times New Roman" w:eastAsia="Times New Roman" w:hAnsi="Times New Roman" w:cs="Times New Roman"/>
                <w:b/>
                <w:sz w:val="24"/>
                <w:szCs w:val="24"/>
                <w:lang w:val="ru-RU" w:eastAsia="ru-RU" w:bidi="ru-RU"/>
              </w:rPr>
            </w:pPr>
            <w:r w:rsidRPr="00155D65">
              <w:rPr>
                <w:rFonts w:ascii="Times New Roman" w:eastAsia="Times New Roman" w:hAnsi="Times New Roman" w:cs="Times New Roman"/>
                <w:b/>
                <w:sz w:val="24"/>
                <w:szCs w:val="24"/>
                <w:lang w:val="ru-RU" w:eastAsia="ru-RU" w:bidi="ru-RU"/>
              </w:rPr>
              <w:t>А</w:t>
            </w:r>
          </w:p>
          <w:p w14:paraId="67F3368E" w14:textId="55095417" w:rsidR="006F5866" w:rsidRPr="00E52ED9" w:rsidRDefault="00E52ED9" w:rsidP="0097633B">
            <w:pPr>
              <w:ind w:left="142"/>
              <w:jc w:val="center"/>
              <w:rPr>
                <w:rFonts w:ascii="Times New Roman" w:eastAsia="Times New Roman" w:hAnsi="Times New Roman" w:cs="Times New Roman"/>
                <w:bCs/>
                <w:sz w:val="24"/>
                <w:szCs w:val="24"/>
                <w:lang w:val="ru-RU" w:eastAsia="ru-RU" w:bidi="ru-RU"/>
              </w:rPr>
            </w:pPr>
            <w:proofErr w:type="spellStart"/>
            <w:r w:rsidRPr="00E52ED9">
              <w:rPr>
                <w:rFonts w:ascii="Times New Roman" w:hAnsi="Times New Roman" w:cs="Times New Roman"/>
                <w:bCs/>
                <w:sz w:val="24"/>
                <w:szCs w:val="24"/>
              </w:rPr>
              <w:t>Салат</w:t>
            </w:r>
            <w:proofErr w:type="spellEnd"/>
            <w:r w:rsidRPr="00E52ED9">
              <w:rPr>
                <w:rFonts w:ascii="Times New Roman" w:hAnsi="Times New Roman" w:cs="Times New Roman"/>
                <w:bCs/>
                <w:sz w:val="24"/>
                <w:szCs w:val="24"/>
              </w:rPr>
              <w:t xml:space="preserve"> «</w:t>
            </w:r>
            <w:proofErr w:type="spellStart"/>
            <w:r w:rsidRPr="00E52ED9">
              <w:rPr>
                <w:rFonts w:ascii="Times New Roman" w:hAnsi="Times New Roman" w:cs="Times New Roman"/>
                <w:bCs/>
                <w:sz w:val="24"/>
                <w:szCs w:val="24"/>
              </w:rPr>
              <w:t>Мимоза</w:t>
            </w:r>
            <w:proofErr w:type="spellEnd"/>
            <w:r w:rsidRPr="00E52ED9">
              <w:rPr>
                <w:rFonts w:ascii="Times New Roman" w:hAnsi="Times New Roman" w:cs="Times New Roman"/>
                <w:bCs/>
                <w:sz w:val="24"/>
                <w:szCs w:val="24"/>
              </w:rPr>
              <w:t>»</w:t>
            </w:r>
          </w:p>
        </w:tc>
        <w:tc>
          <w:tcPr>
            <w:tcW w:w="1134" w:type="dxa"/>
            <w:shd w:val="clear" w:color="auto" w:fill="B8CCE4"/>
          </w:tcPr>
          <w:p w14:paraId="7880E58F" w14:textId="655950A0" w:rsidR="006F5866" w:rsidRPr="00E52ED9" w:rsidRDefault="00E52ED9" w:rsidP="0097633B">
            <w:pPr>
              <w:spacing w:line="276" w:lineRule="auto"/>
              <w:ind w:left="131" w:right="128"/>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13:00</w:t>
            </w:r>
          </w:p>
        </w:tc>
        <w:tc>
          <w:tcPr>
            <w:tcW w:w="1198" w:type="dxa"/>
            <w:vMerge w:val="restart"/>
            <w:shd w:val="clear" w:color="auto" w:fill="B8CCE4"/>
          </w:tcPr>
          <w:p w14:paraId="03F3A872" w14:textId="16AD8FC8" w:rsidR="006F5866" w:rsidRPr="00155D65" w:rsidRDefault="006F5866" w:rsidP="0097633B">
            <w:pPr>
              <w:spacing w:line="276" w:lineRule="auto"/>
              <w:ind w:left="332"/>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Pr="00155D65">
              <w:rPr>
                <w:rFonts w:ascii="Times New Roman" w:eastAsia="Times New Roman" w:hAnsi="Times New Roman" w:cs="Times New Roman"/>
                <w:b/>
                <w:sz w:val="24"/>
                <w:szCs w:val="24"/>
                <w:lang w:eastAsia="ru-RU" w:bidi="ru-RU"/>
              </w:rPr>
              <w:t>:00</w:t>
            </w:r>
          </w:p>
          <w:p w14:paraId="3591DCE1" w14:textId="71E9E1E6" w:rsidR="006F5866" w:rsidRPr="00155D65" w:rsidRDefault="006F5866" w:rsidP="0097633B">
            <w:pPr>
              <w:spacing w:line="276" w:lineRule="auto"/>
              <w:ind w:left="332"/>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Pr="00155D65">
              <w:rPr>
                <w:rFonts w:ascii="Times New Roman" w:eastAsia="Times New Roman" w:hAnsi="Times New Roman" w:cs="Times New Roman"/>
                <w:b/>
                <w:sz w:val="24"/>
                <w:szCs w:val="24"/>
                <w:lang w:eastAsia="ru-RU" w:bidi="ru-RU"/>
              </w:rPr>
              <w:t>:15</w:t>
            </w:r>
          </w:p>
        </w:tc>
        <w:tc>
          <w:tcPr>
            <w:tcW w:w="992" w:type="dxa"/>
            <w:vMerge w:val="restart"/>
            <w:shd w:val="clear" w:color="auto" w:fill="B8CCE4"/>
          </w:tcPr>
          <w:p w14:paraId="37D377CF" w14:textId="3BC6D0E3" w:rsidR="006F5866" w:rsidRPr="00155D65" w:rsidRDefault="006F5866" w:rsidP="0097633B">
            <w:pPr>
              <w:spacing w:line="276" w:lineRule="auto"/>
              <w:ind w:left="242"/>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5</w:t>
            </w:r>
          </w:p>
          <w:p w14:paraId="46A81265" w14:textId="1874D5CA" w:rsidR="006F5866" w:rsidRPr="006F5866" w:rsidRDefault="006F5866" w:rsidP="0097633B">
            <w:pPr>
              <w:spacing w:line="276" w:lineRule="auto"/>
              <w:ind w:left="165"/>
              <w:jc w:val="center"/>
              <w:rPr>
                <w:rFonts w:ascii="Times New Roman" w:eastAsia="Times New Roman" w:hAnsi="Times New Roman" w:cs="Times New Roman"/>
                <w:b/>
                <w:sz w:val="24"/>
                <w:szCs w:val="24"/>
                <w:lang w:val="ru-RU" w:eastAsia="ru-RU" w:bidi="ru-RU"/>
              </w:rPr>
            </w:pPr>
            <w:proofErr w:type="spellStart"/>
            <w:r w:rsidRPr="00155D65">
              <w:rPr>
                <w:rFonts w:ascii="Times New Roman" w:eastAsia="Times New Roman" w:hAnsi="Times New Roman" w:cs="Times New Roman"/>
                <w:b/>
                <w:sz w:val="24"/>
                <w:szCs w:val="24"/>
                <w:lang w:eastAsia="ru-RU" w:bidi="ru-RU"/>
              </w:rPr>
              <w:t>час</w:t>
            </w:r>
            <w:r>
              <w:rPr>
                <w:rFonts w:ascii="Times New Roman" w:eastAsia="Times New Roman" w:hAnsi="Times New Roman" w:cs="Times New Roman"/>
                <w:b/>
                <w:sz w:val="24"/>
                <w:szCs w:val="24"/>
                <w:lang w:val="ru-RU" w:eastAsia="ru-RU" w:bidi="ru-RU"/>
              </w:rPr>
              <w:t>ов</w:t>
            </w:r>
            <w:proofErr w:type="spellEnd"/>
          </w:p>
          <w:p w14:paraId="38D6907F" w14:textId="77777777" w:rsidR="006F5866" w:rsidRPr="00155D65" w:rsidRDefault="006F5866" w:rsidP="0097633B">
            <w:pPr>
              <w:spacing w:line="276" w:lineRule="auto"/>
              <w:ind w:left="165"/>
              <w:jc w:val="center"/>
              <w:rPr>
                <w:rFonts w:ascii="Times New Roman" w:eastAsia="Times New Roman" w:hAnsi="Times New Roman" w:cs="Times New Roman"/>
                <w:b/>
                <w:sz w:val="24"/>
                <w:szCs w:val="24"/>
                <w:lang w:eastAsia="ru-RU" w:bidi="ru-RU"/>
              </w:rPr>
            </w:pPr>
          </w:p>
        </w:tc>
      </w:tr>
      <w:tr w:rsidR="006F5866" w:rsidRPr="00155D65" w14:paraId="44C0CE6F" w14:textId="77777777" w:rsidTr="0097633B">
        <w:trPr>
          <w:trHeight w:val="689"/>
        </w:trPr>
        <w:tc>
          <w:tcPr>
            <w:tcW w:w="1354" w:type="dxa"/>
            <w:vMerge/>
            <w:shd w:val="clear" w:color="auto" w:fill="B8CCE4"/>
          </w:tcPr>
          <w:p w14:paraId="29A3991D"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p>
        </w:tc>
        <w:tc>
          <w:tcPr>
            <w:tcW w:w="1559" w:type="dxa"/>
            <w:vMerge/>
            <w:shd w:val="clear" w:color="auto" w:fill="B8CCE4"/>
          </w:tcPr>
          <w:p w14:paraId="0435C73A"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p>
        </w:tc>
        <w:tc>
          <w:tcPr>
            <w:tcW w:w="1198" w:type="dxa"/>
            <w:vMerge/>
            <w:shd w:val="clear" w:color="auto" w:fill="B8CCE4"/>
          </w:tcPr>
          <w:p w14:paraId="1E28BFCF"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p>
        </w:tc>
        <w:tc>
          <w:tcPr>
            <w:tcW w:w="2488" w:type="dxa"/>
            <w:shd w:val="clear" w:color="auto" w:fill="B8CCE4"/>
          </w:tcPr>
          <w:p w14:paraId="1C532378" w14:textId="77777777" w:rsidR="006F5866" w:rsidRPr="00155D65" w:rsidRDefault="006F5866" w:rsidP="0097633B">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Б</w:t>
            </w:r>
          </w:p>
          <w:p w14:paraId="6EC6741D" w14:textId="77777777" w:rsidR="00E52ED9" w:rsidRPr="00E52ED9" w:rsidRDefault="00E52ED9" w:rsidP="00E52ED9">
            <w:pPr>
              <w:contextualSpacing/>
              <w:mirrorIndents/>
              <w:jc w:val="center"/>
              <w:rPr>
                <w:rFonts w:ascii="Times New Roman" w:hAnsi="Times New Roman"/>
                <w:iCs/>
                <w:sz w:val="24"/>
                <w:szCs w:val="24"/>
              </w:rPr>
            </w:pPr>
            <w:r w:rsidRPr="00E52ED9">
              <w:rPr>
                <w:rFonts w:ascii="Times New Roman" w:hAnsi="Times New Roman"/>
                <w:iCs/>
                <w:sz w:val="24"/>
                <w:szCs w:val="24"/>
              </w:rPr>
              <w:t>Горячее блюдо – рыба.</w:t>
            </w:r>
          </w:p>
          <w:p w14:paraId="3C848012" w14:textId="1FA096D0" w:rsidR="006F5866" w:rsidRPr="00155D65" w:rsidRDefault="006F5866" w:rsidP="0097633B">
            <w:pPr>
              <w:spacing w:line="276" w:lineRule="auto"/>
              <w:ind w:left="142" w:right="1"/>
              <w:jc w:val="center"/>
              <w:rPr>
                <w:rFonts w:ascii="Times New Roman" w:eastAsia="Times New Roman" w:hAnsi="Times New Roman" w:cs="Times New Roman"/>
                <w:sz w:val="24"/>
                <w:szCs w:val="24"/>
                <w:lang w:eastAsia="ru-RU" w:bidi="ru-RU"/>
              </w:rPr>
            </w:pPr>
          </w:p>
        </w:tc>
        <w:tc>
          <w:tcPr>
            <w:tcW w:w="1134" w:type="dxa"/>
            <w:shd w:val="clear" w:color="auto" w:fill="B8CCE4"/>
          </w:tcPr>
          <w:p w14:paraId="42320556" w14:textId="22DD6A0A" w:rsidR="006F5866" w:rsidRPr="00E52ED9" w:rsidRDefault="00E52ED9" w:rsidP="0097633B">
            <w:pPr>
              <w:spacing w:line="276" w:lineRule="auto"/>
              <w:ind w:left="131" w:right="128"/>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13:30</w:t>
            </w:r>
          </w:p>
        </w:tc>
        <w:tc>
          <w:tcPr>
            <w:tcW w:w="1198" w:type="dxa"/>
            <w:vMerge/>
            <w:shd w:val="clear" w:color="auto" w:fill="B8CCE4"/>
          </w:tcPr>
          <w:p w14:paraId="14038312"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p>
        </w:tc>
        <w:tc>
          <w:tcPr>
            <w:tcW w:w="992" w:type="dxa"/>
            <w:vMerge/>
            <w:shd w:val="clear" w:color="auto" w:fill="B8CCE4"/>
          </w:tcPr>
          <w:p w14:paraId="65C8004F"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p>
        </w:tc>
      </w:tr>
      <w:tr w:rsidR="006F5866" w:rsidRPr="00155D65" w14:paraId="440B099E" w14:textId="77777777" w:rsidTr="0097633B">
        <w:trPr>
          <w:trHeight w:val="689"/>
        </w:trPr>
        <w:tc>
          <w:tcPr>
            <w:tcW w:w="1354" w:type="dxa"/>
            <w:vMerge/>
            <w:shd w:val="clear" w:color="auto" w:fill="B8CCE4"/>
          </w:tcPr>
          <w:p w14:paraId="33BC5C34"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p>
        </w:tc>
        <w:tc>
          <w:tcPr>
            <w:tcW w:w="1559" w:type="dxa"/>
            <w:vMerge/>
            <w:shd w:val="clear" w:color="auto" w:fill="B8CCE4"/>
          </w:tcPr>
          <w:p w14:paraId="5C2A1599"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p>
        </w:tc>
        <w:tc>
          <w:tcPr>
            <w:tcW w:w="1198" w:type="dxa"/>
            <w:vMerge/>
            <w:shd w:val="clear" w:color="auto" w:fill="B8CCE4"/>
          </w:tcPr>
          <w:p w14:paraId="558B7F33" w14:textId="77777777" w:rsidR="006F5866" w:rsidRPr="00155D65" w:rsidRDefault="006F5866" w:rsidP="0097633B">
            <w:pPr>
              <w:spacing w:line="276" w:lineRule="auto"/>
              <w:jc w:val="center"/>
              <w:rPr>
                <w:rFonts w:ascii="Times New Roman" w:eastAsia="Times New Roman" w:hAnsi="Times New Roman" w:cs="Times New Roman"/>
                <w:sz w:val="24"/>
                <w:szCs w:val="24"/>
                <w:lang w:eastAsia="ru-RU" w:bidi="ru-RU"/>
              </w:rPr>
            </w:pPr>
          </w:p>
        </w:tc>
        <w:tc>
          <w:tcPr>
            <w:tcW w:w="2488" w:type="dxa"/>
            <w:shd w:val="clear" w:color="auto" w:fill="B8CCE4"/>
          </w:tcPr>
          <w:p w14:paraId="639BA197" w14:textId="77777777" w:rsidR="006F5866" w:rsidRPr="00155D65" w:rsidRDefault="006F5866" w:rsidP="0097633B">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В</w:t>
            </w:r>
          </w:p>
          <w:p w14:paraId="6493046E" w14:textId="4C053B4B" w:rsidR="006F5866" w:rsidRPr="00E52ED9" w:rsidRDefault="00E52ED9" w:rsidP="0097633B">
            <w:pPr>
              <w:spacing w:line="276" w:lineRule="auto"/>
              <w:ind w:left="142" w:right="1"/>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Уха</w:t>
            </w:r>
          </w:p>
        </w:tc>
        <w:tc>
          <w:tcPr>
            <w:tcW w:w="1134" w:type="dxa"/>
            <w:shd w:val="clear" w:color="auto" w:fill="B8CCE4"/>
          </w:tcPr>
          <w:p w14:paraId="771DE359" w14:textId="5EDE93E3" w:rsidR="006F5866" w:rsidRPr="00E52ED9" w:rsidRDefault="00E52ED9" w:rsidP="0097633B">
            <w:pPr>
              <w:spacing w:line="276" w:lineRule="auto"/>
              <w:ind w:left="131" w:right="128"/>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14:00</w:t>
            </w:r>
          </w:p>
        </w:tc>
        <w:tc>
          <w:tcPr>
            <w:tcW w:w="1198" w:type="dxa"/>
            <w:vMerge/>
            <w:shd w:val="clear" w:color="auto" w:fill="B8CCE4"/>
          </w:tcPr>
          <w:p w14:paraId="50A7C30B" w14:textId="77777777" w:rsidR="006F5866" w:rsidRPr="00155D65" w:rsidRDefault="006F5866" w:rsidP="0097633B">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4EF2649F" w14:textId="77777777" w:rsidR="006F5866" w:rsidRPr="00155D65" w:rsidRDefault="006F5866" w:rsidP="0097633B">
            <w:pPr>
              <w:spacing w:line="276" w:lineRule="auto"/>
              <w:jc w:val="center"/>
              <w:rPr>
                <w:rFonts w:ascii="Times New Roman" w:eastAsia="Calibri" w:hAnsi="Times New Roman" w:cs="Times New Roman"/>
                <w:sz w:val="24"/>
                <w:szCs w:val="24"/>
                <w:lang w:eastAsia="ru-RU"/>
              </w:rPr>
            </w:pPr>
          </w:p>
        </w:tc>
      </w:tr>
      <w:tr w:rsidR="00E52ED9" w:rsidRPr="00155D65" w14:paraId="59D04C14" w14:textId="77777777" w:rsidTr="0097633B">
        <w:trPr>
          <w:trHeight w:val="815"/>
        </w:trPr>
        <w:tc>
          <w:tcPr>
            <w:tcW w:w="1354" w:type="dxa"/>
            <w:vMerge w:val="restart"/>
            <w:shd w:val="clear" w:color="auto" w:fill="B8CCE4"/>
          </w:tcPr>
          <w:p w14:paraId="767CD4C7" w14:textId="77777777" w:rsidR="00E52ED9" w:rsidRPr="00155D65" w:rsidRDefault="00E52ED9" w:rsidP="00E52ED9">
            <w:pPr>
              <w:spacing w:line="276" w:lineRule="auto"/>
              <w:ind w:left="263"/>
              <w:jc w:val="center"/>
              <w:rPr>
                <w:rFonts w:ascii="Times New Roman" w:eastAsia="Times New Roman" w:hAnsi="Times New Roman" w:cs="Times New Roman"/>
                <w:sz w:val="24"/>
                <w:szCs w:val="24"/>
                <w:lang w:eastAsia="ru-RU" w:bidi="ru-RU"/>
              </w:rPr>
            </w:pPr>
            <w:proofErr w:type="spellStart"/>
            <w:r w:rsidRPr="00155D65">
              <w:rPr>
                <w:rFonts w:ascii="Times New Roman" w:eastAsia="Times New Roman" w:hAnsi="Times New Roman" w:cs="Times New Roman"/>
                <w:sz w:val="24"/>
                <w:szCs w:val="24"/>
                <w:lang w:eastAsia="ru-RU" w:bidi="ru-RU"/>
              </w:rPr>
              <w:t>День</w:t>
            </w:r>
            <w:proofErr w:type="spellEnd"/>
            <w:r w:rsidRPr="00155D65">
              <w:rPr>
                <w:rFonts w:ascii="Times New Roman" w:eastAsia="Times New Roman" w:hAnsi="Times New Roman" w:cs="Times New Roman"/>
                <w:sz w:val="24"/>
                <w:szCs w:val="24"/>
                <w:lang w:eastAsia="ru-RU" w:bidi="ru-RU"/>
              </w:rPr>
              <w:t xml:space="preserve"> 2</w:t>
            </w:r>
          </w:p>
          <w:p w14:paraId="2DFBC317" w14:textId="77777777" w:rsidR="00E52ED9" w:rsidRPr="00155D65" w:rsidRDefault="00E52ED9" w:rsidP="00E52ED9">
            <w:pPr>
              <w:spacing w:line="276" w:lineRule="auto"/>
              <w:ind w:left="316"/>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09:00</w:t>
            </w:r>
          </w:p>
          <w:p w14:paraId="2E78194E" w14:textId="22046A50" w:rsidR="00E52ED9" w:rsidRPr="00155D65" w:rsidRDefault="00E52ED9" w:rsidP="00E52ED9">
            <w:pPr>
              <w:spacing w:line="276" w:lineRule="auto"/>
              <w:ind w:left="316"/>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1</w:t>
            </w:r>
            <w:r w:rsidR="004D31DE">
              <w:rPr>
                <w:rFonts w:ascii="Times New Roman" w:eastAsia="Times New Roman" w:hAnsi="Times New Roman" w:cs="Times New Roman"/>
                <w:b/>
                <w:sz w:val="24"/>
                <w:szCs w:val="24"/>
                <w:lang w:val="ru-RU" w:eastAsia="ru-RU" w:bidi="ru-RU"/>
              </w:rPr>
              <w:t>4</w:t>
            </w:r>
            <w:r w:rsidRPr="00155D65">
              <w:rPr>
                <w:rFonts w:ascii="Times New Roman" w:eastAsia="Times New Roman" w:hAnsi="Times New Roman" w:cs="Times New Roman"/>
                <w:b/>
                <w:sz w:val="24"/>
                <w:szCs w:val="24"/>
                <w:lang w:eastAsia="ru-RU" w:bidi="ru-RU"/>
              </w:rPr>
              <w:t>:00</w:t>
            </w:r>
          </w:p>
        </w:tc>
        <w:tc>
          <w:tcPr>
            <w:tcW w:w="1559" w:type="dxa"/>
            <w:vMerge w:val="restart"/>
            <w:shd w:val="clear" w:color="auto" w:fill="B8CCE4"/>
          </w:tcPr>
          <w:p w14:paraId="506F97E8" w14:textId="77777777" w:rsidR="00E52ED9" w:rsidRPr="00155D65" w:rsidRDefault="00E52ED9" w:rsidP="00E52ED9">
            <w:pPr>
              <w:spacing w:line="276" w:lineRule="auto"/>
              <w:jc w:val="center"/>
              <w:rPr>
                <w:rFonts w:ascii="Times New Roman" w:eastAsia="Times New Roman" w:hAnsi="Times New Roman" w:cs="Times New Roman"/>
                <w:sz w:val="24"/>
                <w:szCs w:val="24"/>
                <w:lang w:eastAsia="ru-RU" w:bidi="ru-RU"/>
              </w:rPr>
            </w:pPr>
            <w:r w:rsidRPr="00155D65">
              <w:rPr>
                <w:rFonts w:ascii="Times New Roman" w:eastAsia="Times New Roman" w:hAnsi="Times New Roman" w:cs="Times New Roman"/>
                <w:sz w:val="24"/>
                <w:szCs w:val="24"/>
                <w:lang w:eastAsia="ru-RU" w:bidi="ru-RU"/>
              </w:rPr>
              <w:t>08:15 – 08:30</w:t>
            </w:r>
          </w:p>
          <w:p w14:paraId="64237F90" w14:textId="77777777" w:rsidR="00E52ED9" w:rsidRPr="00155D65" w:rsidRDefault="00E52ED9" w:rsidP="00E52ED9">
            <w:pPr>
              <w:spacing w:line="276" w:lineRule="auto"/>
              <w:jc w:val="center"/>
              <w:rPr>
                <w:rFonts w:ascii="Times New Roman" w:eastAsia="Times New Roman" w:hAnsi="Times New Roman" w:cs="Times New Roman"/>
                <w:sz w:val="24"/>
                <w:szCs w:val="24"/>
                <w:lang w:eastAsia="ru-RU" w:bidi="ru-RU"/>
              </w:rPr>
            </w:pPr>
            <w:r w:rsidRPr="00155D65">
              <w:rPr>
                <w:rFonts w:ascii="Times New Roman" w:eastAsia="Times New Roman" w:hAnsi="Times New Roman" w:cs="Times New Roman"/>
                <w:sz w:val="24"/>
                <w:szCs w:val="24"/>
                <w:lang w:eastAsia="ru-RU" w:bidi="ru-RU"/>
              </w:rPr>
              <w:t>08:30 - 08:45</w:t>
            </w:r>
          </w:p>
        </w:tc>
        <w:tc>
          <w:tcPr>
            <w:tcW w:w="1198" w:type="dxa"/>
            <w:vMerge w:val="restart"/>
            <w:shd w:val="clear" w:color="auto" w:fill="B8CCE4"/>
          </w:tcPr>
          <w:p w14:paraId="40E1A0D0" w14:textId="77777777" w:rsidR="00E52ED9" w:rsidRPr="00155D65" w:rsidRDefault="00E52ED9" w:rsidP="00E52ED9">
            <w:pPr>
              <w:spacing w:line="276" w:lineRule="auto"/>
              <w:ind w:left="405"/>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08:45</w:t>
            </w:r>
          </w:p>
          <w:p w14:paraId="2AE31BD0" w14:textId="77777777" w:rsidR="00E52ED9" w:rsidRPr="00155D65" w:rsidRDefault="00E52ED9" w:rsidP="00E52ED9">
            <w:pPr>
              <w:spacing w:line="276" w:lineRule="auto"/>
              <w:ind w:left="405"/>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09:00</w:t>
            </w:r>
          </w:p>
        </w:tc>
        <w:tc>
          <w:tcPr>
            <w:tcW w:w="2488" w:type="dxa"/>
            <w:shd w:val="clear" w:color="auto" w:fill="B8CCE4"/>
          </w:tcPr>
          <w:p w14:paraId="65AEC2A4" w14:textId="77777777" w:rsidR="00E52ED9" w:rsidRPr="00155D65" w:rsidRDefault="00E52ED9" w:rsidP="00E52ED9">
            <w:pPr>
              <w:spacing w:line="276" w:lineRule="auto"/>
              <w:ind w:left="142" w:right="1"/>
              <w:jc w:val="center"/>
              <w:rPr>
                <w:rFonts w:ascii="Times New Roman" w:eastAsia="Times New Roman" w:hAnsi="Times New Roman" w:cs="Times New Roman"/>
                <w:spacing w:val="-1"/>
                <w:sz w:val="24"/>
                <w:szCs w:val="24"/>
                <w:lang w:val="ru-RU" w:eastAsia="ru-RU" w:bidi="ru-RU"/>
              </w:rPr>
            </w:pPr>
            <w:r>
              <w:rPr>
                <w:rFonts w:ascii="Times New Roman" w:eastAsia="Times New Roman" w:hAnsi="Times New Roman" w:cs="Times New Roman"/>
                <w:b/>
                <w:sz w:val="24"/>
                <w:szCs w:val="24"/>
                <w:lang w:val="ru-RU" w:eastAsia="ru-RU" w:bidi="ru-RU"/>
              </w:rPr>
              <w:t>Г</w:t>
            </w:r>
          </w:p>
          <w:p w14:paraId="7C6E03BD" w14:textId="580D23A1" w:rsidR="00E52ED9" w:rsidRPr="00155D65" w:rsidRDefault="00E52ED9" w:rsidP="00E52ED9">
            <w:pPr>
              <w:spacing w:line="276" w:lineRule="auto"/>
              <w:ind w:left="142" w:right="1"/>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Тапас</w:t>
            </w:r>
          </w:p>
        </w:tc>
        <w:tc>
          <w:tcPr>
            <w:tcW w:w="1134" w:type="dxa"/>
            <w:shd w:val="clear" w:color="auto" w:fill="B8CCE4"/>
          </w:tcPr>
          <w:p w14:paraId="239254A9" w14:textId="45CA7BA3" w:rsidR="00E52ED9" w:rsidRPr="00155D65" w:rsidRDefault="00E52ED9" w:rsidP="00E52ED9">
            <w:pPr>
              <w:spacing w:line="276" w:lineRule="auto"/>
              <w:ind w:left="131" w:right="128"/>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ru-RU" w:eastAsia="ru-RU" w:bidi="ru-RU"/>
              </w:rPr>
              <w:t>13:00</w:t>
            </w:r>
          </w:p>
        </w:tc>
        <w:tc>
          <w:tcPr>
            <w:tcW w:w="1198" w:type="dxa"/>
            <w:vMerge w:val="restart"/>
            <w:shd w:val="clear" w:color="auto" w:fill="B8CCE4"/>
          </w:tcPr>
          <w:p w14:paraId="42262354" w14:textId="77777777" w:rsidR="00E52ED9" w:rsidRPr="00155D65" w:rsidRDefault="00E52ED9" w:rsidP="00E52ED9">
            <w:pPr>
              <w:spacing w:line="276" w:lineRule="auto"/>
              <w:ind w:left="332"/>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Pr="00155D65">
              <w:rPr>
                <w:rFonts w:ascii="Times New Roman" w:eastAsia="Times New Roman" w:hAnsi="Times New Roman" w:cs="Times New Roman"/>
                <w:b/>
                <w:sz w:val="24"/>
                <w:szCs w:val="24"/>
                <w:lang w:eastAsia="ru-RU" w:bidi="ru-RU"/>
              </w:rPr>
              <w:t>:00</w:t>
            </w:r>
          </w:p>
          <w:p w14:paraId="40FDC556" w14:textId="4C261E70" w:rsidR="00E52ED9" w:rsidRPr="00155D65" w:rsidRDefault="00E52ED9" w:rsidP="00E52ED9">
            <w:pPr>
              <w:spacing w:line="276" w:lineRule="auto"/>
              <w:ind w:left="332"/>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Pr="00155D65">
              <w:rPr>
                <w:rFonts w:ascii="Times New Roman" w:eastAsia="Times New Roman" w:hAnsi="Times New Roman" w:cs="Times New Roman"/>
                <w:b/>
                <w:sz w:val="24"/>
                <w:szCs w:val="24"/>
                <w:lang w:eastAsia="ru-RU" w:bidi="ru-RU"/>
              </w:rPr>
              <w:t>:15</w:t>
            </w:r>
          </w:p>
        </w:tc>
        <w:tc>
          <w:tcPr>
            <w:tcW w:w="992" w:type="dxa"/>
            <w:vMerge w:val="restart"/>
            <w:shd w:val="clear" w:color="auto" w:fill="B8CCE4"/>
          </w:tcPr>
          <w:p w14:paraId="083E69C3" w14:textId="77777777" w:rsidR="00E52ED9" w:rsidRPr="00155D65" w:rsidRDefault="00E52ED9" w:rsidP="00E52ED9">
            <w:pPr>
              <w:spacing w:line="276" w:lineRule="auto"/>
              <w:ind w:left="242"/>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5</w:t>
            </w:r>
          </w:p>
          <w:p w14:paraId="5D6C1F1A" w14:textId="77777777" w:rsidR="00E52ED9" w:rsidRPr="006F5866" w:rsidRDefault="00E52ED9" w:rsidP="00E52ED9">
            <w:pPr>
              <w:spacing w:line="276" w:lineRule="auto"/>
              <w:ind w:left="165"/>
              <w:jc w:val="center"/>
              <w:rPr>
                <w:rFonts w:ascii="Times New Roman" w:eastAsia="Times New Roman" w:hAnsi="Times New Roman" w:cs="Times New Roman"/>
                <w:b/>
                <w:sz w:val="24"/>
                <w:szCs w:val="24"/>
                <w:lang w:val="ru-RU" w:eastAsia="ru-RU" w:bidi="ru-RU"/>
              </w:rPr>
            </w:pPr>
            <w:proofErr w:type="spellStart"/>
            <w:r w:rsidRPr="00155D65">
              <w:rPr>
                <w:rFonts w:ascii="Times New Roman" w:eastAsia="Times New Roman" w:hAnsi="Times New Roman" w:cs="Times New Roman"/>
                <w:b/>
                <w:sz w:val="24"/>
                <w:szCs w:val="24"/>
                <w:lang w:eastAsia="ru-RU" w:bidi="ru-RU"/>
              </w:rPr>
              <w:t>час</w:t>
            </w:r>
            <w:r>
              <w:rPr>
                <w:rFonts w:ascii="Times New Roman" w:eastAsia="Times New Roman" w:hAnsi="Times New Roman" w:cs="Times New Roman"/>
                <w:b/>
                <w:sz w:val="24"/>
                <w:szCs w:val="24"/>
                <w:lang w:val="ru-RU" w:eastAsia="ru-RU" w:bidi="ru-RU"/>
              </w:rPr>
              <w:t>ов</w:t>
            </w:r>
            <w:proofErr w:type="spellEnd"/>
          </w:p>
          <w:p w14:paraId="21C691B3" w14:textId="37385C6C" w:rsidR="00E52ED9" w:rsidRPr="00155D65" w:rsidRDefault="00E52ED9" w:rsidP="00E52ED9">
            <w:pPr>
              <w:spacing w:line="276" w:lineRule="auto"/>
              <w:ind w:left="165"/>
              <w:jc w:val="center"/>
              <w:rPr>
                <w:rFonts w:ascii="Times New Roman" w:eastAsia="Times New Roman" w:hAnsi="Times New Roman" w:cs="Times New Roman"/>
                <w:b/>
                <w:sz w:val="24"/>
                <w:szCs w:val="24"/>
                <w:lang w:eastAsia="ru-RU" w:bidi="ru-RU"/>
              </w:rPr>
            </w:pPr>
          </w:p>
        </w:tc>
      </w:tr>
      <w:tr w:rsidR="00E52ED9" w:rsidRPr="00155D65" w14:paraId="2178A037" w14:textId="77777777" w:rsidTr="0097633B">
        <w:trPr>
          <w:trHeight w:val="690"/>
        </w:trPr>
        <w:tc>
          <w:tcPr>
            <w:tcW w:w="1354" w:type="dxa"/>
            <w:vMerge/>
            <w:shd w:val="clear" w:color="auto" w:fill="B8CCE4"/>
          </w:tcPr>
          <w:p w14:paraId="2703831E"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c>
          <w:tcPr>
            <w:tcW w:w="1559" w:type="dxa"/>
            <w:vMerge/>
            <w:shd w:val="clear" w:color="auto" w:fill="B8CCE4"/>
          </w:tcPr>
          <w:p w14:paraId="4CC9E64C"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c>
          <w:tcPr>
            <w:tcW w:w="1198" w:type="dxa"/>
            <w:vMerge/>
            <w:shd w:val="clear" w:color="auto" w:fill="B8CCE4"/>
          </w:tcPr>
          <w:p w14:paraId="7894C7A0"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c>
          <w:tcPr>
            <w:tcW w:w="2488" w:type="dxa"/>
            <w:shd w:val="clear" w:color="auto" w:fill="B8CCE4"/>
          </w:tcPr>
          <w:p w14:paraId="7EBB330B" w14:textId="77777777" w:rsidR="00E52ED9" w:rsidRPr="00155D65" w:rsidRDefault="00E52ED9" w:rsidP="00E52ED9">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Д</w:t>
            </w:r>
          </w:p>
          <w:p w14:paraId="6EA218D1" w14:textId="0E3D8A02" w:rsidR="00E52ED9" w:rsidRPr="00E52ED9" w:rsidRDefault="00E52ED9" w:rsidP="00E52ED9">
            <w:pPr>
              <w:spacing w:line="276" w:lineRule="auto"/>
              <w:ind w:left="142" w:right="1"/>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Бургер</w:t>
            </w:r>
          </w:p>
        </w:tc>
        <w:tc>
          <w:tcPr>
            <w:tcW w:w="1134" w:type="dxa"/>
            <w:shd w:val="clear" w:color="auto" w:fill="B8CCE4"/>
          </w:tcPr>
          <w:p w14:paraId="5B9EF273" w14:textId="0E1586F3" w:rsidR="00E52ED9" w:rsidRPr="00155D65" w:rsidRDefault="00E52ED9" w:rsidP="00E52ED9">
            <w:pPr>
              <w:spacing w:line="276" w:lineRule="auto"/>
              <w:ind w:left="131" w:right="128"/>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ru-RU" w:eastAsia="ru-RU" w:bidi="ru-RU"/>
              </w:rPr>
              <w:t>13:30</w:t>
            </w:r>
          </w:p>
        </w:tc>
        <w:tc>
          <w:tcPr>
            <w:tcW w:w="1198" w:type="dxa"/>
            <w:vMerge/>
            <w:shd w:val="clear" w:color="auto" w:fill="B8CCE4"/>
          </w:tcPr>
          <w:p w14:paraId="7BC80E99"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44E50835"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r>
      <w:tr w:rsidR="00E52ED9" w:rsidRPr="00155D65" w14:paraId="400EBF97" w14:textId="77777777" w:rsidTr="0097633B">
        <w:trPr>
          <w:trHeight w:val="690"/>
        </w:trPr>
        <w:tc>
          <w:tcPr>
            <w:tcW w:w="1354" w:type="dxa"/>
            <w:vMerge/>
            <w:tcBorders>
              <w:bottom w:val="single" w:sz="4" w:space="0" w:color="000000"/>
            </w:tcBorders>
            <w:shd w:val="clear" w:color="auto" w:fill="B8CCE4"/>
          </w:tcPr>
          <w:p w14:paraId="2BA711FB"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c>
          <w:tcPr>
            <w:tcW w:w="1559" w:type="dxa"/>
            <w:vMerge/>
            <w:tcBorders>
              <w:bottom w:val="single" w:sz="4" w:space="0" w:color="000000"/>
            </w:tcBorders>
            <w:shd w:val="clear" w:color="auto" w:fill="B8CCE4"/>
          </w:tcPr>
          <w:p w14:paraId="4369A645"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c>
          <w:tcPr>
            <w:tcW w:w="1198" w:type="dxa"/>
            <w:vMerge/>
            <w:tcBorders>
              <w:bottom w:val="single" w:sz="4" w:space="0" w:color="000000"/>
            </w:tcBorders>
            <w:shd w:val="clear" w:color="auto" w:fill="B8CCE4"/>
          </w:tcPr>
          <w:p w14:paraId="471C87F9"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c>
          <w:tcPr>
            <w:tcW w:w="2488" w:type="dxa"/>
            <w:tcBorders>
              <w:bottom w:val="single" w:sz="4" w:space="0" w:color="000000"/>
            </w:tcBorders>
            <w:shd w:val="clear" w:color="auto" w:fill="B8CCE4"/>
          </w:tcPr>
          <w:p w14:paraId="2C992C4E" w14:textId="77777777" w:rsidR="00E52ED9" w:rsidRPr="00155D65" w:rsidRDefault="00E52ED9" w:rsidP="00E52ED9">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Е</w:t>
            </w:r>
          </w:p>
          <w:p w14:paraId="0B4585CE" w14:textId="5E40B0E3" w:rsidR="00E52ED9" w:rsidRPr="00E52ED9" w:rsidRDefault="00E52ED9" w:rsidP="00E52ED9">
            <w:pPr>
              <w:spacing w:line="276" w:lineRule="auto"/>
              <w:ind w:left="142" w:right="1"/>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Панкейк</w:t>
            </w:r>
          </w:p>
        </w:tc>
        <w:tc>
          <w:tcPr>
            <w:tcW w:w="1134" w:type="dxa"/>
            <w:tcBorders>
              <w:bottom w:val="single" w:sz="4" w:space="0" w:color="000000"/>
            </w:tcBorders>
            <w:shd w:val="clear" w:color="auto" w:fill="B8CCE4"/>
          </w:tcPr>
          <w:p w14:paraId="052ADEAC" w14:textId="35EC5CB7" w:rsidR="00E52ED9" w:rsidRPr="00155D65" w:rsidRDefault="00E52ED9" w:rsidP="00E52ED9">
            <w:pPr>
              <w:spacing w:line="276" w:lineRule="auto"/>
              <w:ind w:left="131" w:right="128"/>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ru-RU" w:eastAsia="ru-RU" w:bidi="ru-RU"/>
              </w:rPr>
              <w:t>14:00</w:t>
            </w:r>
          </w:p>
        </w:tc>
        <w:tc>
          <w:tcPr>
            <w:tcW w:w="1198" w:type="dxa"/>
            <w:vMerge/>
            <w:tcBorders>
              <w:bottom w:val="single" w:sz="4" w:space="0" w:color="000000"/>
            </w:tcBorders>
            <w:shd w:val="clear" w:color="auto" w:fill="B8CCE4"/>
          </w:tcPr>
          <w:p w14:paraId="58AD0DC0"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c>
          <w:tcPr>
            <w:tcW w:w="992" w:type="dxa"/>
            <w:vMerge/>
            <w:tcBorders>
              <w:bottom w:val="single" w:sz="4" w:space="0" w:color="000000"/>
            </w:tcBorders>
            <w:shd w:val="clear" w:color="auto" w:fill="B8CCE4"/>
          </w:tcPr>
          <w:p w14:paraId="01F57178" w14:textId="77777777" w:rsidR="00E52ED9" w:rsidRPr="00155D65" w:rsidRDefault="00E52ED9" w:rsidP="00E52ED9">
            <w:pPr>
              <w:spacing w:line="276" w:lineRule="auto"/>
              <w:jc w:val="center"/>
              <w:rPr>
                <w:rFonts w:ascii="Times New Roman" w:eastAsia="Calibri" w:hAnsi="Times New Roman" w:cs="Times New Roman"/>
                <w:sz w:val="24"/>
                <w:szCs w:val="24"/>
                <w:lang w:eastAsia="ru-RU"/>
              </w:rPr>
            </w:pPr>
          </w:p>
        </w:tc>
      </w:tr>
      <w:tr w:rsidR="00E52ED9" w:rsidRPr="00155D65" w14:paraId="53E6737B" w14:textId="77777777" w:rsidTr="0097633B">
        <w:trPr>
          <w:trHeight w:val="690"/>
        </w:trPr>
        <w:tc>
          <w:tcPr>
            <w:tcW w:w="1354" w:type="dxa"/>
            <w:vMerge w:val="restart"/>
            <w:tcBorders>
              <w:top w:val="single" w:sz="4" w:space="0" w:color="000000"/>
            </w:tcBorders>
            <w:shd w:val="clear" w:color="auto" w:fill="B8CCE4"/>
          </w:tcPr>
          <w:p w14:paraId="10D8EA23" w14:textId="77777777" w:rsidR="00E52ED9" w:rsidRPr="00155D65" w:rsidRDefault="00E52ED9" w:rsidP="00E52ED9">
            <w:pPr>
              <w:spacing w:line="276" w:lineRule="auto"/>
              <w:ind w:left="263"/>
              <w:jc w:val="center"/>
              <w:rPr>
                <w:rFonts w:ascii="Times New Roman" w:eastAsia="Times New Roman" w:hAnsi="Times New Roman" w:cs="Times New Roman"/>
                <w:sz w:val="24"/>
                <w:szCs w:val="24"/>
                <w:lang w:eastAsia="ru-RU" w:bidi="ru-RU"/>
              </w:rPr>
            </w:pPr>
            <w:proofErr w:type="spellStart"/>
            <w:r w:rsidRPr="00155D65">
              <w:rPr>
                <w:rFonts w:ascii="Times New Roman" w:eastAsia="Times New Roman" w:hAnsi="Times New Roman" w:cs="Times New Roman"/>
                <w:sz w:val="24"/>
                <w:szCs w:val="24"/>
                <w:lang w:eastAsia="ru-RU" w:bidi="ru-RU"/>
              </w:rPr>
              <w:t>День</w:t>
            </w:r>
            <w:proofErr w:type="spellEnd"/>
            <w:r w:rsidRPr="00155D65">
              <w:rPr>
                <w:rFonts w:ascii="Times New Roman" w:eastAsia="Times New Roman" w:hAnsi="Times New Roman" w:cs="Times New Roman"/>
                <w:sz w:val="24"/>
                <w:szCs w:val="24"/>
                <w:lang w:eastAsia="ru-RU" w:bidi="ru-RU"/>
              </w:rPr>
              <w:t xml:space="preserve"> 3</w:t>
            </w:r>
          </w:p>
          <w:p w14:paraId="6C9B08DE" w14:textId="77777777" w:rsidR="00E52ED9" w:rsidRPr="00155D65" w:rsidRDefault="00E52ED9" w:rsidP="00E52ED9">
            <w:pPr>
              <w:spacing w:line="276" w:lineRule="auto"/>
              <w:ind w:left="316"/>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09:00</w:t>
            </w:r>
          </w:p>
          <w:p w14:paraId="12B029C8" w14:textId="2BCA401B" w:rsidR="00E52ED9" w:rsidRPr="00155D65" w:rsidRDefault="00E52ED9" w:rsidP="00E52ED9">
            <w:pPr>
              <w:spacing w:line="276" w:lineRule="auto"/>
              <w:ind w:left="316"/>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1</w:t>
            </w:r>
            <w:r w:rsidR="004D31DE">
              <w:rPr>
                <w:rFonts w:ascii="Times New Roman" w:eastAsia="Times New Roman" w:hAnsi="Times New Roman" w:cs="Times New Roman"/>
                <w:b/>
                <w:sz w:val="24"/>
                <w:szCs w:val="24"/>
                <w:lang w:val="ru-RU" w:eastAsia="ru-RU" w:bidi="ru-RU"/>
              </w:rPr>
              <w:t>4</w:t>
            </w:r>
            <w:r w:rsidRPr="00155D65">
              <w:rPr>
                <w:rFonts w:ascii="Times New Roman" w:eastAsia="Times New Roman" w:hAnsi="Times New Roman" w:cs="Times New Roman"/>
                <w:b/>
                <w:sz w:val="24"/>
                <w:szCs w:val="24"/>
                <w:lang w:eastAsia="ru-RU" w:bidi="ru-RU"/>
              </w:rPr>
              <w:t>:00</w:t>
            </w:r>
          </w:p>
        </w:tc>
        <w:tc>
          <w:tcPr>
            <w:tcW w:w="1559" w:type="dxa"/>
            <w:vMerge w:val="restart"/>
            <w:tcBorders>
              <w:top w:val="single" w:sz="4" w:space="0" w:color="000000"/>
            </w:tcBorders>
            <w:shd w:val="clear" w:color="auto" w:fill="B8CCE4"/>
          </w:tcPr>
          <w:p w14:paraId="0B3F9E53" w14:textId="77777777" w:rsidR="00E52ED9" w:rsidRPr="00155D65" w:rsidRDefault="00E52ED9" w:rsidP="00E52ED9">
            <w:pPr>
              <w:spacing w:line="276" w:lineRule="auto"/>
              <w:jc w:val="center"/>
              <w:rPr>
                <w:rFonts w:ascii="Times New Roman" w:eastAsia="Times New Roman" w:hAnsi="Times New Roman" w:cs="Times New Roman"/>
                <w:sz w:val="24"/>
                <w:szCs w:val="24"/>
                <w:lang w:eastAsia="ru-RU" w:bidi="ru-RU"/>
              </w:rPr>
            </w:pPr>
            <w:r w:rsidRPr="00155D65">
              <w:rPr>
                <w:rFonts w:ascii="Times New Roman" w:eastAsia="Times New Roman" w:hAnsi="Times New Roman" w:cs="Times New Roman"/>
                <w:sz w:val="24"/>
                <w:szCs w:val="24"/>
                <w:lang w:eastAsia="ru-RU" w:bidi="ru-RU"/>
              </w:rPr>
              <w:t>08:15 – 08:30</w:t>
            </w:r>
          </w:p>
          <w:p w14:paraId="22A98044" w14:textId="77777777" w:rsidR="00E52ED9" w:rsidRPr="00155D65" w:rsidRDefault="00E52ED9" w:rsidP="00E52ED9">
            <w:pPr>
              <w:spacing w:line="276" w:lineRule="auto"/>
              <w:jc w:val="center"/>
              <w:rPr>
                <w:rFonts w:ascii="Times New Roman" w:eastAsia="Times New Roman" w:hAnsi="Times New Roman" w:cs="Times New Roman"/>
                <w:sz w:val="24"/>
                <w:szCs w:val="24"/>
                <w:lang w:eastAsia="ru-RU" w:bidi="ru-RU"/>
              </w:rPr>
            </w:pPr>
            <w:r w:rsidRPr="00155D65">
              <w:rPr>
                <w:rFonts w:ascii="Times New Roman" w:eastAsia="Times New Roman" w:hAnsi="Times New Roman" w:cs="Times New Roman"/>
                <w:sz w:val="24"/>
                <w:szCs w:val="24"/>
                <w:lang w:eastAsia="ru-RU" w:bidi="ru-RU"/>
              </w:rPr>
              <w:t>08:30 - 08:45</w:t>
            </w:r>
          </w:p>
        </w:tc>
        <w:tc>
          <w:tcPr>
            <w:tcW w:w="1198" w:type="dxa"/>
            <w:vMerge w:val="restart"/>
            <w:tcBorders>
              <w:top w:val="single" w:sz="4" w:space="0" w:color="000000"/>
            </w:tcBorders>
            <w:shd w:val="clear" w:color="auto" w:fill="B8CCE4"/>
          </w:tcPr>
          <w:p w14:paraId="5BAA6753" w14:textId="77777777" w:rsidR="00E52ED9" w:rsidRPr="00155D65" w:rsidRDefault="00E52ED9" w:rsidP="00E52ED9">
            <w:pPr>
              <w:spacing w:line="276" w:lineRule="auto"/>
              <w:ind w:left="405"/>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08:45</w:t>
            </w:r>
          </w:p>
          <w:p w14:paraId="334AC4F4" w14:textId="77777777" w:rsidR="00E52ED9" w:rsidRPr="00155D65" w:rsidRDefault="00E52ED9" w:rsidP="00E52ED9">
            <w:pPr>
              <w:spacing w:line="276" w:lineRule="auto"/>
              <w:ind w:left="405"/>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09:00</w:t>
            </w:r>
          </w:p>
        </w:tc>
        <w:tc>
          <w:tcPr>
            <w:tcW w:w="2488" w:type="dxa"/>
            <w:tcBorders>
              <w:top w:val="single" w:sz="4" w:space="0" w:color="000000"/>
              <w:bottom w:val="single" w:sz="4" w:space="0" w:color="000000"/>
            </w:tcBorders>
            <w:shd w:val="clear" w:color="auto" w:fill="B8CCE4"/>
          </w:tcPr>
          <w:p w14:paraId="56728A66" w14:textId="77777777" w:rsidR="00E52ED9" w:rsidRPr="00155D65" w:rsidRDefault="00E52ED9" w:rsidP="00E52ED9">
            <w:pPr>
              <w:spacing w:line="276" w:lineRule="auto"/>
              <w:ind w:left="142" w:right="1"/>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b/>
                <w:sz w:val="24"/>
                <w:szCs w:val="24"/>
                <w:lang w:val="ru-RU" w:eastAsia="ru-RU" w:bidi="ru-RU"/>
              </w:rPr>
              <w:t>Ж</w:t>
            </w:r>
          </w:p>
          <w:p w14:paraId="03344905" w14:textId="2E0638F6" w:rsidR="00E52ED9" w:rsidRPr="00155D65" w:rsidRDefault="00E52ED9" w:rsidP="00E52ED9">
            <w:pPr>
              <w:spacing w:line="276" w:lineRule="auto"/>
              <w:ind w:left="142" w:right="1"/>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Горячая закуска</w:t>
            </w:r>
          </w:p>
        </w:tc>
        <w:tc>
          <w:tcPr>
            <w:tcW w:w="1134" w:type="dxa"/>
            <w:tcBorders>
              <w:top w:val="single" w:sz="4" w:space="0" w:color="000000"/>
              <w:bottom w:val="single" w:sz="4" w:space="0" w:color="000000"/>
            </w:tcBorders>
            <w:shd w:val="clear" w:color="auto" w:fill="B8CCE4"/>
          </w:tcPr>
          <w:p w14:paraId="07E1EFC1" w14:textId="2A5FBED9" w:rsidR="00E52ED9" w:rsidRPr="00155D65" w:rsidRDefault="00E52ED9" w:rsidP="00E52ED9">
            <w:pPr>
              <w:spacing w:line="276" w:lineRule="auto"/>
              <w:ind w:left="131" w:right="128"/>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ru-RU" w:eastAsia="ru-RU" w:bidi="ru-RU"/>
              </w:rPr>
              <w:t>13:00</w:t>
            </w:r>
          </w:p>
        </w:tc>
        <w:tc>
          <w:tcPr>
            <w:tcW w:w="1198" w:type="dxa"/>
            <w:vMerge w:val="restart"/>
            <w:tcBorders>
              <w:top w:val="single" w:sz="4" w:space="0" w:color="000000"/>
            </w:tcBorders>
            <w:shd w:val="clear" w:color="auto" w:fill="B8CCE4"/>
          </w:tcPr>
          <w:p w14:paraId="2C016956" w14:textId="77777777" w:rsidR="00E52ED9" w:rsidRPr="00155D65" w:rsidRDefault="00E52ED9" w:rsidP="00E52ED9">
            <w:pPr>
              <w:spacing w:line="276" w:lineRule="auto"/>
              <w:ind w:left="332"/>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Pr="00155D65">
              <w:rPr>
                <w:rFonts w:ascii="Times New Roman" w:eastAsia="Times New Roman" w:hAnsi="Times New Roman" w:cs="Times New Roman"/>
                <w:b/>
                <w:sz w:val="24"/>
                <w:szCs w:val="24"/>
                <w:lang w:eastAsia="ru-RU" w:bidi="ru-RU"/>
              </w:rPr>
              <w:t>:00</w:t>
            </w:r>
          </w:p>
          <w:p w14:paraId="7629CE37" w14:textId="4D32D066" w:rsidR="00E52ED9" w:rsidRPr="00155D65" w:rsidRDefault="00E52ED9" w:rsidP="00E52ED9">
            <w:pPr>
              <w:spacing w:line="276" w:lineRule="auto"/>
              <w:ind w:left="332"/>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Pr="00155D65">
              <w:rPr>
                <w:rFonts w:ascii="Times New Roman" w:eastAsia="Times New Roman" w:hAnsi="Times New Roman" w:cs="Times New Roman"/>
                <w:b/>
                <w:sz w:val="24"/>
                <w:szCs w:val="24"/>
                <w:lang w:eastAsia="ru-RU" w:bidi="ru-RU"/>
              </w:rPr>
              <w:t>:15</w:t>
            </w:r>
          </w:p>
        </w:tc>
        <w:tc>
          <w:tcPr>
            <w:tcW w:w="992" w:type="dxa"/>
            <w:vMerge w:val="restart"/>
            <w:tcBorders>
              <w:top w:val="single" w:sz="4" w:space="0" w:color="000000"/>
            </w:tcBorders>
            <w:shd w:val="clear" w:color="auto" w:fill="B8CCE4"/>
          </w:tcPr>
          <w:p w14:paraId="3B820E5B" w14:textId="77777777" w:rsidR="00E52ED9" w:rsidRPr="00155D65" w:rsidRDefault="00E52ED9" w:rsidP="00E52ED9">
            <w:pPr>
              <w:spacing w:line="276" w:lineRule="auto"/>
              <w:ind w:left="242"/>
              <w:jc w:val="center"/>
              <w:rPr>
                <w:rFonts w:ascii="Times New Roman" w:eastAsia="Times New Roman" w:hAnsi="Times New Roman" w:cs="Times New Roman"/>
                <w:b/>
                <w:sz w:val="24"/>
                <w:szCs w:val="24"/>
                <w:lang w:eastAsia="ru-RU" w:bidi="ru-RU"/>
              </w:rPr>
            </w:pPr>
            <w:r w:rsidRPr="00155D65">
              <w:rPr>
                <w:rFonts w:ascii="Times New Roman" w:eastAsia="Times New Roman" w:hAnsi="Times New Roman" w:cs="Times New Roman"/>
                <w:b/>
                <w:sz w:val="24"/>
                <w:szCs w:val="24"/>
                <w:lang w:eastAsia="ru-RU" w:bidi="ru-RU"/>
              </w:rPr>
              <w:t>5</w:t>
            </w:r>
          </w:p>
          <w:p w14:paraId="076D7F7F" w14:textId="77777777" w:rsidR="00E52ED9" w:rsidRPr="006F5866" w:rsidRDefault="00E52ED9" w:rsidP="00E52ED9">
            <w:pPr>
              <w:spacing w:line="276" w:lineRule="auto"/>
              <w:ind w:left="165"/>
              <w:jc w:val="center"/>
              <w:rPr>
                <w:rFonts w:ascii="Times New Roman" w:eastAsia="Times New Roman" w:hAnsi="Times New Roman" w:cs="Times New Roman"/>
                <w:b/>
                <w:sz w:val="24"/>
                <w:szCs w:val="24"/>
                <w:lang w:val="ru-RU" w:eastAsia="ru-RU" w:bidi="ru-RU"/>
              </w:rPr>
            </w:pPr>
            <w:proofErr w:type="spellStart"/>
            <w:r w:rsidRPr="00155D65">
              <w:rPr>
                <w:rFonts w:ascii="Times New Roman" w:eastAsia="Times New Roman" w:hAnsi="Times New Roman" w:cs="Times New Roman"/>
                <w:b/>
                <w:sz w:val="24"/>
                <w:szCs w:val="24"/>
                <w:lang w:eastAsia="ru-RU" w:bidi="ru-RU"/>
              </w:rPr>
              <w:t>час</w:t>
            </w:r>
            <w:r>
              <w:rPr>
                <w:rFonts w:ascii="Times New Roman" w:eastAsia="Times New Roman" w:hAnsi="Times New Roman" w:cs="Times New Roman"/>
                <w:b/>
                <w:sz w:val="24"/>
                <w:szCs w:val="24"/>
                <w:lang w:val="ru-RU" w:eastAsia="ru-RU" w:bidi="ru-RU"/>
              </w:rPr>
              <w:t>ов</w:t>
            </w:r>
            <w:proofErr w:type="spellEnd"/>
          </w:p>
          <w:p w14:paraId="6E9E8F25" w14:textId="17F20A4E" w:rsidR="00E52ED9" w:rsidRPr="00155D65" w:rsidRDefault="00E52ED9" w:rsidP="00E52ED9">
            <w:pPr>
              <w:spacing w:line="276" w:lineRule="auto"/>
              <w:ind w:left="165"/>
              <w:jc w:val="center"/>
              <w:rPr>
                <w:rFonts w:ascii="Times New Roman" w:eastAsia="Times New Roman" w:hAnsi="Times New Roman" w:cs="Times New Roman"/>
                <w:b/>
                <w:sz w:val="24"/>
                <w:szCs w:val="24"/>
                <w:lang w:eastAsia="ru-RU" w:bidi="ru-RU"/>
              </w:rPr>
            </w:pPr>
          </w:p>
        </w:tc>
      </w:tr>
      <w:tr w:rsidR="00E52ED9" w:rsidRPr="00155D65" w14:paraId="7C7EEC00" w14:textId="77777777" w:rsidTr="0097633B">
        <w:trPr>
          <w:trHeight w:val="690"/>
        </w:trPr>
        <w:tc>
          <w:tcPr>
            <w:tcW w:w="1354" w:type="dxa"/>
            <w:vMerge/>
            <w:shd w:val="clear" w:color="auto" w:fill="8DB3E1"/>
          </w:tcPr>
          <w:p w14:paraId="4AE90508"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c>
          <w:tcPr>
            <w:tcW w:w="1559" w:type="dxa"/>
            <w:vMerge/>
            <w:shd w:val="clear" w:color="auto" w:fill="8DB3E1"/>
          </w:tcPr>
          <w:p w14:paraId="6872EB74"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c>
          <w:tcPr>
            <w:tcW w:w="1198" w:type="dxa"/>
            <w:vMerge/>
            <w:shd w:val="clear" w:color="auto" w:fill="8DB3E1"/>
          </w:tcPr>
          <w:p w14:paraId="1BBFC265"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c>
          <w:tcPr>
            <w:tcW w:w="2488" w:type="dxa"/>
            <w:shd w:val="clear" w:color="auto" w:fill="B8CCE4"/>
          </w:tcPr>
          <w:p w14:paraId="26915CD5" w14:textId="77777777" w:rsidR="00E52ED9" w:rsidRPr="00155D65" w:rsidRDefault="00E52ED9" w:rsidP="00E52ED9">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З</w:t>
            </w:r>
          </w:p>
          <w:p w14:paraId="31A31D70" w14:textId="3DE2D833" w:rsidR="00E52ED9" w:rsidRPr="00155D65" w:rsidRDefault="00E52ED9" w:rsidP="00E52ED9">
            <w:pPr>
              <w:spacing w:line="276" w:lineRule="auto"/>
              <w:ind w:left="142" w:right="1"/>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Горячее блюдо</w:t>
            </w:r>
          </w:p>
        </w:tc>
        <w:tc>
          <w:tcPr>
            <w:tcW w:w="1134" w:type="dxa"/>
            <w:shd w:val="clear" w:color="auto" w:fill="B8CCE4"/>
          </w:tcPr>
          <w:p w14:paraId="59AD2528" w14:textId="68116551" w:rsidR="00E52ED9" w:rsidRPr="00155D65" w:rsidRDefault="00E52ED9" w:rsidP="00E52ED9">
            <w:pPr>
              <w:spacing w:line="276" w:lineRule="auto"/>
              <w:ind w:left="131" w:right="128"/>
              <w:jc w:val="center"/>
              <w:rPr>
                <w:rFonts w:ascii="Times New Roman" w:eastAsia="Times New Roman" w:hAnsi="Times New Roman" w:cs="Times New Roman"/>
                <w:lang w:eastAsia="ru-RU" w:bidi="ru-RU"/>
              </w:rPr>
            </w:pPr>
            <w:r>
              <w:rPr>
                <w:rFonts w:ascii="Times New Roman" w:eastAsia="Times New Roman" w:hAnsi="Times New Roman" w:cs="Times New Roman"/>
                <w:sz w:val="24"/>
                <w:szCs w:val="24"/>
                <w:lang w:val="ru-RU" w:eastAsia="ru-RU" w:bidi="ru-RU"/>
              </w:rPr>
              <w:t>13:30</w:t>
            </w:r>
          </w:p>
        </w:tc>
        <w:tc>
          <w:tcPr>
            <w:tcW w:w="1198" w:type="dxa"/>
            <w:vMerge/>
            <w:shd w:val="clear" w:color="auto" w:fill="8DB3E1"/>
          </w:tcPr>
          <w:p w14:paraId="627756B5"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c>
          <w:tcPr>
            <w:tcW w:w="992" w:type="dxa"/>
            <w:vMerge/>
            <w:shd w:val="clear" w:color="auto" w:fill="8DB3E1"/>
          </w:tcPr>
          <w:p w14:paraId="17463C2B"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r>
      <w:tr w:rsidR="00E52ED9" w:rsidRPr="00155D65" w14:paraId="30BE2DFA" w14:textId="77777777" w:rsidTr="0097633B">
        <w:trPr>
          <w:trHeight w:val="690"/>
        </w:trPr>
        <w:tc>
          <w:tcPr>
            <w:tcW w:w="1354" w:type="dxa"/>
            <w:vMerge/>
            <w:shd w:val="clear" w:color="auto" w:fill="8DB3E1"/>
          </w:tcPr>
          <w:p w14:paraId="2C30A68D"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c>
          <w:tcPr>
            <w:tcW w:w="1559" w:type="dxa"/>
            <w:vMerge/>
            <w:shd w:val="clear" w:color="auto" w:fill="8DB3E1"/>
          </w:tcPr>
          <w:p w14:paraId="61722E16"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c>
          <w:tcPr>
            <w:tcW w:w="1198" w:type="dxa"/>
            <w:vMerge/>
            <w:shd w:val="clear" w:color="auto" w:fill="8DB3E1"/>
          </w:tcPr>
          <w:p w14:paraId="745EEB0A"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c>
          <w:tcPr>
            <w:tcW w:w="2488" w:type="dxa"/>
            <w:shd w:val="clear" w:color="auto" w:fill="B8CCE4"/>
          </w:tcPr>
          <w:p w14:paraId="786BD1CB" w14:textId="77777777" w:rsidR="00E52ED9" w:rsidRPr="00155D65" w:rsidRDefault="00E52ED9" w:rsidP="00E52ED9">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И</w:t>
            </w:r>
          </w:p>
          <w:p w14:paraId="5B5C5FFE" w14:textId="1FA03B4A" w:rsidR="00E52ED9" w:rsidRPr="00155D65" w:rsidRDefault="00E52ED9" w:rsidP="00E52ED9">
            <w:pPr>
              <w:spacing w:line="276" w:lineRule="auto"/>
              <w:ind w:left="142" w:right="1"/>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ru-RU" w:eastAsia="ru-RU" w:bidi="ru-RU"/>
              </w:rPr>
              <w:t>Десерт</w:t>
            </w:r>
            <w:r w:rsidRPr="00155D65">
              <w:rPr>
                <w:rFonts w:ascii="Times New Roman" w:eastAsia="Times New Roman" w:hAnsi="Times New Roman" w:cs="Times New Roman"/>
                <w:sz w:val="24"/>
                <w:szCs w:val="24"/>
                <w:lang w:eastAsia="ru-RU" w:bidi="ru-RU"/>
              </w:rPr>
              <w:t xml:space="preserve"> </w:t>
            </w:r>
          </w:p>
        </w:tc>
        <w:tc>
          <w:tcPr>
            <w:tcW w:w="1134" w:type="dxa"/>
            <w:shd w:val="clear" w:color="auto" w:fill="B8CCE4"/>
          </w:tcPr>
          <w:p w14:paraId="01DB67DF" w14:textId="13A41957" w:rsidR="00E52ED9" w:rsidRPr="00155D65" w:rsidRDefault="00E52ED9" w:rsidP="00E52ED9">
            <w:pPr>
              <w:spacing w:line="276" w:lineRule="auto"/>
              <w:ind w:left="131" w:right="128"/>
              <w:jc w:val="center"/>
              <w:rPr>
                <w:rFonts w:ascii="Times New Roman" w:eastAsia="Times New Roman" w:hAnsi="Times New Roman" w:cs="Times New Roman"/>
                <w:lang w:eastAsia="ru-RU" w:bidi="ru-RU"/>
              </w:rPr>
            </w:pPr>
            <w:r>
              <w:rPr>
                <w:rFonts w:ascii="Times New Roman" w:eastAsia="Times New Roman" w:hAnsi="Times New Roman" w:cs="Times New Roman"/>
                <w:sz w:val="24"/>
                <w:szCs w:val="24"/>
                <w:lang w:val="ru-RU" w:eastAsia="ru-RU" w:bidi="ru-RU"/>
              </w:rPr>
              <w:t>14:00</w:t>
            </w:r>
          </w:p>
        </w:tc>
        <w:tc>
          <w:tcPr>
            <w:tcW w:w="1198" w:type="dxa"/>
            <w:vMerge/>
            <w:shd w:val="clear" w:color="auto" w:fill="8DB3E1"/>
          </w:tcPr>
          <w:p w14:paraId="592C8C42"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c>
          <w:tcPr>
            <w:tcW w:w="992" w:type="dxa"/>
            <w:vMerge/>
            <w:shd w:val="clear" w:color="auto" w:fill="8DB3E1"/>
          </w:tcPr>
          <w:p w14:paraId="1D0DAD4D" w14:textId="77777777" w:rsidR="00E52ED9" w:rsidRPr="00155D65" w:rsidRDefault="00E52ED9" w:rsidP="00E52ED9">
            <w:pPr>
              <w:spacing w:line="276" w:lineRule="auto"/>
              <w:jc w:val="both"/>
              <w:rPr>
                <w:rFonts w:ascii="Times New Roman" w:eastAsia="Calibri" w:hAnsi="Times New Roman" w:cs="Times New Roman"/>
                <w:sz w:val="24"/>
                <w:szCs w:val="24"/>
                <w:lang w:eastAsia="ru-RU"/>
              </w:rPr>
            </w:pPr>
          </w:p>
        </w:tc>
      </w:tr>
    </w:tbl>
    <w:p w14:paraId="41B9EDC3" w14:textId="77777777" w:rsidR="006F5866" w:rsidRPr="00C5445C" w:rsidRDefault="006F5866" w:rsidP="00AB04B8">
      <w:pPr>
        <w:pStyle w:val="-2"/>
        <w:ind w:firstLine="567"/>
        <w:rPr>
          <w:rFonts w:ascii="Times New Roman" w:hAnsi="Times New Roman"/>
          <w:u w:val="single"/>
          <w:lang w:bidi="en-US"/>
        </w:rPr>
      </w:pPr>
    </w:p>
    <w:p w14:paraId="75D99B09" w14:textId="324BBB3F" w:rsidR="00AB04B8" w:rsidRPr="00155D65" w:rsidRDefault="000918A8" w:rsidP="00AB04B8">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Конкурсантам</w:t>
      </w:r>
      <w:r w:rsidR="00AB04B8" w:rsidRPr="00155D65">
        <w:rPr>
          <w:rFonts w:ascii="Times New Roman" w:eastAsia="Times New Roman" w:hAnsi="Times New Roman" w:cs="Times New Roman"/>
          <w:sz w:val="28"/>
          <w:szCs w:val="28"/>
          <w:lang w:bidi="en-US"/>
        </w:rPr>
        <w:t xml:space="preserve"> предоставляется 15 минут до начала каждого модуля для установки инвентаря и оборудования в боксе и 15 минут после выполнения модуля для уборки бокса. Работа с ингредиентами и их кулинарная обработка в это время не допускается.</w:t>
      </w:r>
    </w:p>
    <w:p w14:paraId="381D9537" w14:textId="77777777" w:rsidR="00AB04B8" w:rsidRPr="00155D65" w:rsidRDefault="00AB04B8" w:rsidP="00AB04B8">
      <w:pPr>
        <w:widowControl w:val="0"/>
        <w:tabs>
          <w:tab w:val="left" w:pos="9781"/>
        </w:tabs>
        <w:autoSpaceDE w:val="0"/>
        <w:autoSpaceDN w:val="0"/>
        <w:spacing w:before="3" w:after="0" w:line="240" w:lineRule="auto"/>
        <w:ind w:right="-1" w:firstLine="540"/>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До начала модуля каждому конкурсанту предоставляется 15 минут на проверку и подтверждение качества и количества ингредиентов по заявке. В случае несоответствия количества или качества ингредиентов стандартам, конкурсант может обратиться к Главному эксперту или Заместителю главного эксперта для решения этой проблемы. Главный эксперт или Заместитель главного эксперта может потребовать от Организатора допоставки товара или предоставления</w:t>
      </w:r>
      <w:r w:rsidRPr="00155D65">
        <w:rPr>
          <w:rFonts w:ascii="Times New Roman" w:eastAsia="Times New Roman" w:hAnsi="Times New Roman" w:cs="Times New Roman"/>
          <w:spacing w:val="-5"/>
          <w:sz w:val="28"/>
          <w:szCs w:val="28"/>
          <w:lang w:bidi="en-US"/>
        </w:rPr>
        <w:t xml:space="preserve"> </w:t>
      </w:r>
      <w:r w:rsidRPr="00155D65">
        <w:rPr>
          <w:rFonts w:ascii="Times New Roman" w:eastAsia="Times New Roman" w:hAnsi="Times New Roman" w:cs="Times New Roman"/>
          <w:sz w:val="28"/>
          <w:szCs w:val="28"/>
          <w:lang w:bidi="en-US"/>
        </w:rPr>
        <w:t>альтернативы.  Если в процессе работы участник обнаружит, что ему не хватает ингредиента, даже если он есть в его листе заказа, ему выдадут продукт, но снимут балл. Проверка продуктов находится в зоне ответственности участника.</w:t>
      </w:r>
    </w:p>
    <w:p w14:paraId="61F23D04" w14:textId="0BD7E672" w:rsidR="00AB04B8" w:rsidRPr="00155D65" w:rsidRDefault="00AB04B8" w:rsidP="00AB04B8">
      <w:pPr>
        <w:widowControl w:val="0"/>
        <w:tabs>
          <w:tab w:val="left" w:pos="9781"/>
        </w:tabs>
        <w:autoSpaceDE w:val="0"/>
        <w:autoSpaceDN w:val="0"/>
        <w:spacing w:before="2"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Чтобы завершить один модуль в течение конкурса, список ингредиентов, необходимых для всех модулей конкурсного задания, необходимо за </w:t>
      </w:r>
      <w:r w:rsidR="000918A8">
        <w:rPr>
          <w:rFonts w:ascii="Times New Roman" w:eastAsia="Times New Roman" w:hAnsi="Times New Roman" w:cs="Times New Roman"/>
          <w:sz w:val="28"/>
          <w:szCs w:val="28"/>
          <w:lang w:bidi="en-US"/>
        </w:rPr>
        <w:t>одну</w:t>
      </w:r>
      <w:r w:rsidRPr="00155D65">
        <w:rPr>
          <w:rFonts w:ascii="Times New Roman" w:eastAsia="Times New Roman" w:hAnsi="Times New Roman" w:cs="Times New Roman"/>
          <w:sz w:val="28"/>
          <w:szCs w:val="28"/>
          <w:lang w:bidi="en-US"/>
        </w:rPr>
        <w:t xml:space="preserve"> недел</w:t>
      </w:r>
      <w:r w:rsidR="000918A8">
        <w:rPr>
          <w:rFonts w:ascii="Times New Roman" w:eastAsia="Times New Roman" w:hAnsi="Times New Roman" w:cs="Times New Roman"/>
          <w:sz w:val="28"/>
          <w:szCs w:val="28"/>
          <w:lang w:bidi="en-US"/>
        </w:rPr>
        <w:t>ю</w:t>
      </w:r>
      <w:r w:rsidRPr="00155D65">
        <w:rPr>
          <w:rFonts w:ascii="Times New Roman" w:eastAsia="Times New Roman" w:hAnsi="Times New Roman" w:cs="Times New Roman"/>
          <w:sz w:val="28"/>
          <w:szCs w:val="28"/>
          <w:lang w:bidi="en-US"/>
        </w:rPr>
        <w:t xml:space="preserve"> до начала </w:t>
      </w:r>
      <w:r w:rsidR="000918A8">
        <w:rPr>
          <w:rFonts w:ascii="Times New Roman" w:eastAsia="Times New Roman" w:hAnsi="Times New Roman" w:cs="Times New Roman"/>
          <w:sz w:val="28"/>
          <w:szCs w:val="28"/>
          <w:lang w:bidi="en-US"/>
        </w:rPr>
        <w:t>к</w:t>
      </w:r>
      <w:r w:rsidRPr="00155D65">
        <w:rPr>
          <w:rFonts w:ascii="Times New Roman" w:eastAsia="Times New Roman" w:hAnsi="Times New Roman" w:cs="Times New Roman"/>
          <w:sz w:val="28"/>
          <w:szCs w:val="28"/>
          <w:lang w:bidi="en-US"/>
        </w:rPr>
        <w:t xml:space="preserve">онкурса предоставить по почте организаторам площадки. За задержку заказа после установленного срока вычитаются баллы за данный аспект. А также </w:t>
      </w:r>
      <w:r w:rsidR="000918A8">
        <w:rPr>
          <w:rFonts w:ascii="Times New Roman" w:eastAsia="Times New Roman" w:hAnsi="Times New Roman" w:cs="Times New Roman"/>
          <w:sz w:val="28"/>
          <w:szCs w:val="28"/>
          <w:lang w:bidi="en-US"/>
        </w:rPr>
        <w:t>конкурсант</w:t>
      </w:r>
      <w:r w:rsidRPr="00155D65">
        <w:rPr>
          <w:rFonts w:ascii="Times New Roman" w:eastAsia="Times New Roman" w:hAnsi="Times New Roman" w:cs="Times New Roman"/>
          <w:sz w:val="28"/>
          <w:szCs w:val="28"/>
          <w:lang w:bidi="en-US"/>
        </w:rPr>
        <w:t xml:space="preserve"> имеет право заказать любой ингредиент во время выполнения модуля, но он </w:t>
      </w:r>
      <w:r w:rsidR="000918A8">
        <w:rPr>
          <w:rFonts w:ascii="Times New Roman" w:eastAsia="Times New Roman" w:hAnsi="Times New Roman" w:cs="Times New Roman"/>
          <w:sz w:val="28"/>
          <w:szCs w:val="28"/>
          <w:lang w:bidi="en-US"/>
        </w:rPr>
        <w:t>потеряет</w:t>
      </w:r>
      <w:r w:rsidRPr="00155D65">
        <w:rPr>
          <w:rFonts w:ascii="Times New Roman" w:eastAsia="Times New Roman" w:hAnsi="Times New Roman" w:cs="Times New Roman"/>
          <w:sz w:val="28"/>
          <w:szCs w:val="28"/>
          <w:lang w:bidi="en-US"/>
        </w:rPr>
        <w:t xml:space="preserve"> баллы за данный аспект.</w:t>
      </w:r>
    </w:p>
    <w:p w14:paraId="251B9AB8" w14:textId="77777777" w:rsidR="00AB04B8" w:rsidRDefault="00AB04B8" w:rsidP="00AB04B8">
      <w:pPr>
        <w:rPr>
          <w:rFonts w:ascii="Times New Roman" w:hAnsi="Times New Roman" w:cs="Times New Roman"/>
          <w:b/>
          <w:bCs/>
          <w:sz w:val="28"/>
          <w:szCs w:val="28"/>
        </w:rPr>
      </w:pPr>
    </w:p>
    <w:p w14:paraId="2F0B5DA3" w14:textId="77777777" w:rsidR="00AB04B8" w:rsidRPr="00C5445C" w:rsidRDefault="00AB04B8" w:rsidP="00AB04B8">
      <w:pPr>
        <w:pStyle w:val="-2"/>
        <w:ind w:firstLine="567"/>
        <w:rPr>
          <w:rFonts w:ascii="Times New Roman" w:hAnsi="Times New Roman"/>
        </w:rPr>
      </w:pPr>
      <w:bookmarkStart w:id="44" w:name="_Toc126022975"/>
      <w:bookmarkStart w:id="45" w:name="_Toc175345802"/>
      <w:r w:rsidRPr="00C5445C">
        <w:rPr>
          <w:rFonts w:ascii="Times New Roman" w:hAnsi="Times New Roman"/>
        </w:rPr>
        <w:t>2.7. Требования охраны труда и техники безопасности</w:t>
      </w:r>
      <w:bookmarkEnd w:id="44"/>
      <w:bookmarkEnd w:id="45"/>
    </w:p>
    <w:p w14:paraId="6213F30E" w14:textId="2E5FEEBA" w:rsidR="00AB04B8" w:rsidRDefault="00AB04B8" w:rsidP="00AB04B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Требования представлены </w:t>
      </w:r>
      <w:r w:rsidR="00205C0A">
        <w:rPr>
          <w:rFonts w:ascii="Times New Roman" w:hAnsi="Times New Roman" w:cs="Times New Roman"/>
          <w:sz w:val="28"/>
          <w:szCs w:val="28"/>
        </w:rPr>
        <w:t xml:space="preserve">в </w:t>
      </w:r>
      <w:r w:rsidR="00205C0A" w:rsidRPr="00187AB7">
        <w:rPr>
          <w:rFonts w:ascii="Times New Roman" w:hAnsi="Times New Roman" w:cs="Times New Roman"/>
          <w:sz w:val="28"/>
          <w:szCs w:val="28"/>
        </w:rPr>
        <w:t>инструкции</w:t>
      </w:r>
      <w:r w:rsidRPr="00187AB7">
        <w:rPr>
          <w:rFonts w:ascii="Times New Roman" w:hAnsi="Times New Roman" w:cs="Times New Roman"/>
          <w:sz w:val="28"/>
          <w:szCs w:val="28"/>
        </w:rPr>
        <w:t xml:space="preserve"> по технике безопасности и охране труда</w:t>
      </w:r>
      <w:r>
        <w:rPr>
          <w:rFonts w:ascii="Times New Roman" w:hAnsi="Times New Roman" w:cs="Times New Roman"/>
          <w:sz w:val="28"/>
          <w:szCs w:val="28"/>
        </w:rPr>
        <w:t>.</w:t>
      </w:r>
    </w:p>
    <w:p w14:paraId="32604CCF" w14:textId="77777777" w:rsidR="00AB04B8" w:rsidRPr="00187AB7" w:rsidRDefault="00AB04B8" w:rsidP="00AB04B8">
      <w:pPr>
        <w:widowControl w:val="0"/>
        <w:autoSpaceDE w:val="0"/>
        <w:autoSpaceDN w:val="0"/>
        <w:spacing w:after="0" w:line="240" w:lineRule="auto"/>
        <w:ind w:right="876" w:firstLine="567"/>
        <w:jc w:val="both"/>
        <w:rPr>
          <w:rFonts w:ascii="Times New Roman" w:eastAsia="Times New Roman" w:hAnsi="Times New Roman" w:cs="Times New Roman"/>
          <w:sz w:val="28"/>
          <w:szCs w:val="28"/>
          <w:lang w:bidi="en-US"/>
        </w:rPr>
      </w:pPr>
      <w:r w:rsidRPr="00187AB7">
        <w:rPr>
          <w:rFonts w:ascii="Times New Roman" w:eastAsia="Times New Roman" w:hAnsi="Times New Roman" w:cs="Times New Roman"/>
          <w:sz w:val="28"/>
          <w:szCs w:val="28"/>
          <w:lang w:bidi="en-US"/>
        </w:rPr>
        <w:t xml:space="preserve">Для </w:t>
      </w:r>
      <w:r>
        <w:rPr>
          <w:rFonts w:ascii="Times New Roman" w:eastAsia="Times New Roman" w:hAnsi="Times New Roman" w:cs="Times New Roman"/>
          <w:sz w:val="28"/>
          <w:szCs w:val="28"/>
          <w:lang w:bidi="en-US"/>
        </w:rPr>
        <w:t>к</w:t>
      </w:r>
      <w:r w:rsidRPr="00187AB7">
        <w:rPr>
          <w:rFonts w:ascii="Times New Roman" w:eastAsia="Times New Roman" w:hAnsi="Times New Roman" w:cs="Times New Roman"/>
          <w:sz w:val="28"/>
          <w:szCs w:val="28"/>
          <w:lang w:bidi="en-US"/>
        </w:rPr>
        <w:t>онкурсантов обязательно соблюдение следующих правил:</w:t>
      </w:r>
    </w:p>
    <w:p w14:paraId="336F6A2E" w14:textId="77777777" w:rsidR="00AB04B8" w:rsidRPr="00FE6F95" w:rsidRDefault="00AB04B8" w:rsidP="00EB6A2D">
      <w:pPr>
        <w:pStyle w:val="aff2"/>
        <w:widowControl w:val="0"/>
        <w:numPr>
          <w:ilvl w:val="0"/>
          <w:numId w:val="19"/>
        </w:numPr>
        <w:tabs>
          <w:tab w:val="left" w:pos="851"/>
        </w:tabs>
        <w:autoSpaceDE w:val="0"/>
        <w:autoSpaceDN w:val="0"/>
        <w:spacing w:after="0" w:line="240" w:lineRule="auto"/>
        <w:ind w:left="0" w:firstLine="567"/>
        <w:contextualSpacing w:val="0"/>
        <w:jc w:val="both"/>
        <w:rPr>
          <w:rFonts w:ascii="Times New Roman" w:eastAsia="Times New Roman" w:hAnsi="Times New Roman"/>
          <w:sz w:val="28"/>
          <w:lang w:bidi="en-US"/>
        </w:rPr>
      </w:pPr>
      <w:r>
        <w:rPr>
          <w:rFonts w:ascii="Times New Roman" w:eastAsia="Times New Roman" w:hAnsi="Times New Roman"/>
          <w:sz w:val="28"/>
          <w:szCs w:val="28"/>
          <w:lang w:bidi="en-US"/>
        </w:rPr>
        <w:t>н</w:t>
      </w:r>
      <w:r w:rsidRPr="00187AB7">
        <w:rPr>
          <w:rFonts w:ascii="Times New Roman" w:eastAsia="Times New Roman" w:hAnsi="Times New Roman"/>
          <w:sz w:val="28"/>
          <w:szCs w:val="28"/>
          <w:lang w:bidi="en-US"/>
        </w:rPr>
        <w:t xml:space="preserve">аличие действующей медицинской книжки, </w:t>
      </w:r>
    </w:p>
    <w:p w14:paraId="54493D67" w14:textId="77777777" w:rsidR="00AB04B8" w:rsidRPr="00187AB7" w:rsidRDefault="00AB04B8" w:rsidP="00EB6A2D">
      <w:pPr>
        <w:pStyle w:val="aff2"/>
        <w:widowControl w:val="0"/>
        <w:numPr>
          <w:ilvl w:val="0"/>
          <w:numId w:val="19"/>
        </w:numPr>
        <w:tabs>
          <w:tab w:val="left" w:pos="851"/>
        </w:tabs>
        <w:autoSpaceDE w:val="0"/>
        <w:autoSpaceDN w:val="0"/>
        <w:spacing w:after="0" w:line="240" w:lineRule="auto"/>
        <w:ind w:left="0" w:firstLine="567"/>
        <w:contextualSpacing w:val="0"/>
        <w:jc w:val="both"/>
        <w:rPr>
          <w:rFonts w:ascii="Times New Roman" w:eastAsia="Times New Roman" w:hAnsi="Times New Roman"/>
          <w:sz w:val="28"/>
          <w:lang w:bidi="en-US"/>
        </w:rPr>
      </w:pPr>
      <w:r w:rsidRPr="00187AB7">
        <w:rPr>
          <w:rFonts w:ascii="Times New Roman" w:eastAsia="Times New Roman" w:hAnsi="Times New Roman"/>
          <w:sz w:val="28"/>
          <w:szCs w:val="28"/>
          <w:lang w:bidi="en-US"/>
        </w:rPr>
        <w:t xml:space="preserve">для участников 16 лет и моложе </w:t>
      </w:r>
      <w:r>
        <w:rPr>
          <w:rFonts w:ascii="Times New Roman" w:eastAsia="Times New Roman" w:hAnsi="Times New Roman"/>
          <w:sz w:val="28"/>
          <w:szCs w:val="28"/>
          <w:lang w:bidi="en-US"/>
        </w:rPr>
        <w:t xml:space="preserve">– </w:t>
      </w:r>
      <w:r w:rsidRPr="00187AB7">
        <w:rPr>
          <w:rFonts w:ascii="Times New Roman" w:eastAsia="Times New Roman" w:hAnsi="Times New Roman"/>
          <w:sz w:val="28"/>
          <w:szCs w:val="28"/>
          <w:lang w:bidi="en-US"/>
        </w:rPr>
        <w:t>наличие справки по форме 086-У</w:t>
      </w:r>
      <w:r>
        <w:rPr>
          <w:rFonts w:ascii="Times New Roman" w:eastAsia="Times New Roman" w:hAnsi="Times New Roman"/>
          <w:sz w:val="28"/>
          <w:lang w:bidi="en-US"/>
        </w:rPr>
        <w:t>.</w:t>
      </w:r>
    </w:p>
    <w:p w14:paraId="18C57854" w14:textId="77777777" w:rsidR="00AB04B8" w:rsidRPr="00187AB7" w:rsidRDefault="00AB04B8" w:rsidP="00AB04B8">
      <w:pPr>
        <w:spacing w:after="0" w:line="240" w:lineRule="auto"/>
        <w:jc w:val="both"/>
        <w:rPr>
          <w:rFonts w:ascii="Times New Roman" w:hAnsi="Times New Roman" w:cs="Times New Roman"/>
          <w:sz w:val="28"/>
          <w:szCs w:val="28"/>
        </w:rPr>
      </w:pPr>
    </w:p>
    <w:p w14:paraId="6AA5F52C" w14:textId="77777777" w:rsidR="00AB04B8" w:rsidRPr="00C5445C" w:rsidRDefault="00AB04B8" w:rsidP="00AB04B8">
      <w:pPr>
        <w:pStyle w:val="-2"/>
        <w:spacing w:before="0" w:after="0"/>
        <w:ind w:firstLine="567"/>
        <w:jc w:val="both"/>
        <w:rPr>
          <w:rFonts w:ascii="Times New Roman" w:hAnsi="Times New Roman"/>
          <w:u w:val="single"/>
        </w:rPr>
      </w:pPr>
      <w:bookmarkStart w:id="46" w:name="_Toc126022976"/>
      <w:bookmarkStart w:id="47" w:name="_Toc175345803"/>
      <w:r w:rsidRPr="00C5445C">
        <w:rPr>
          <w:rFonts w:ascii="Times New Roman" w:hAnsi="Times New Roman"/>
        </w:rPr>
        <w:t>2.8. Требования к спецодежде конкурсантов и экспертов</w:t>
      </w:r>
      <w:bookmarkEnd w:id="46"/>
      <w:bookmarkEnd w:id="47"/>
    </w:p>
    <w:p w14:paraId="7BBB7DD6" w14:textId="77777777" w:rsidR="00AB04B8" w:rsidRPr="0060221A" w:rsidRDefault="00AB04B8" w:rsidP="00AB04B8">
      <w:pPr>
        <w:spacing w:after="0"/>
        <w:ind w:firstLine="567"/>
        <w:jc w:val="both"/>
        <w:rPr>
          <w:rFonts w:ascii="Times New Roman" w:hAnsi="Times New Roman" w:cs="Times New Roman"/>
          <w:sz w:val="28"/>
          <w:szCs w:val="28"/>
          <w:u w:val="single"/>
        </w:rPr>
      </w:pPr>
      <w:r w:rsidRPr="0060221A">
        <w:rPr>
          <w:rFonts w:ascii="Times New Roman" w:hAnsi="Times New Roman" w:cs="Times New Roman"/>
          <w:sz w:val="28"/>
          <w:szCs w:val="28"/>
          <w:u w:val="single"/>
        </w:rPr>
        <w:t>Для экспертов:</w:t>
      </w:r>
    </w:p>
    <w:p w14:paraId="62D76750" w14:textId="77777777" w:rsidR="00AB04B8" w:rsidRDefault="00AB04B8" w:rsidP="00AB04B8">
      <w:pPr>
        <w:pStyle w:val="af2"/>
        <w:spacing w:line="240" w:lineRule="auto"/>
        <w:ind w:right="-1"/>
        <w:rPr>
          <w:rFonts w:ascii="Times New Roman" w:hAnsi="Times New Roman"/>
          <w:sz w:val="28"/>
          <w:szCs w:val="28"/>
          <w:lang w:val="ru-RU" w:bidi="en-US"/>
        </w:rPr>
      </w:pPr>
      <w:r w:rsidRPr="00AB5403">
        <w:rPr>
          <w:rFonts w:ascii="Times New Roman" w:hAnsi="Times New Roman"/>
          <w:sz w:val="28"/>
          <w:szCs w:val="28"/>
          <w:lang w:val="ru-RU"/>
        </w:rPr>
        <w:t xml:space="preserve">- </w:t>
      </w:r>
      <w:r>
        <w:rPr>
          <w:rFonts w:ascii="Times New Roman" w:hAnsi="Times New Roman"/>
          <w:sz w:val="28"/>
          <w:szCs w:val="28"/>
          <w:lang w:val="ru-RU" w:bidi="en-US"/>
        </w:rPr>
        <w:t>к</w:t>
      </w:r>
      <w:r w:rsidRPr="00AB5403">
        <w:rPr>
          <w:rFonts w:ascii="Times New Roman" w:hAnsi="Times New Roman"/>
          <w:sz w:val="28"/>
          <w:szCs w:val="28"/>
          <w:lang w:val="ru-RU" w:bidi="en-US"/>
        </w:rPr>
        <w:t xml:space="preserve">итель </w:t>
      </w:r>
      <w:r>
        <w:rPr>
          <w:rFonts w:ascii="Times New Roman" w:hAnsi="Times New Roman"/>
          <w:sz w:val="28"/>
          <w:szCs w:val="28"/>
          <w:lang w:val="ru-RU" w:bidi="en-US"/>
        </w:rPr>
        <w:t>поварской</w:t>
      </w:r>
      <w:r w:rsidRPr="00AB5403">
        <w:rPr>
          <w:rFonts w:ascii="Times New Roman" w:hAnsi="Times New Roman"/>
          <w:sz w:val="28"/>
          <w:szCs w:val="28"/>
          <w:lang w:val="ru-RU" w:bidi="en-US"/>
        </w:rPr>
        <w:t xml:space="preserve"> – белого цвета (допускаются цветные элементы отделки)</w:t>
      </w:r>
      <w:r>
        <w:rPr>
          <w:rFonts w:ascii="Times New Roman" w:hAnsi="Times New Roman"/>
          <w:sz w:val="28"/>
          <w:szCs w:val="28"/>
          <w:lang w:val="ru-RU" w:bidi="en-US"/>
        </w:rPr>
        <w:t>;</w:t>
      </w:r>
    </w:p>
    <w:p w14:paraId="7CA3498A" w14:textId="77777777" w:rsidR="00AB04B8" w:rsidRDefault="00AB04B8" w:rsidP="00AB04B8">
      <w:pPr>
        <w:pStyle w:val="af2"/>
        <w:spacing w:line="240" w:lineRule="auto"/>
        <w:ind w:right="-1"/>
        <w:rPr>
          <w:rFonts w:ascii="Times New Roman" w:hAnsi="Times New Roman"/>
          <w:sz w:val="28"/>
          <w:szCs w:val="22"/>
          <w:lang w:val="ru-RU" w:bidi="en-US"/>
        </w:rPr>
      </w:pPr>
      <w:r>
        <w:rPr>
          <w:rFonts w:ascii="Times New Roman" w:hAnsi="Times New Roman"/>
          <w:sz w:val="28"/>
          <w:szCs w:val="28"/>
          <w:lang w:val="ru-RU" w:bidi="en-US"/>
        </w:rPr>
        <w:lastRenderedPageBreak/>
        <w:t xml:space="preserve">- </w:t>
      </w:r>
      <w:r>
        <w:rPr>
          <w:rFonts w:ascii="Times New Roman" w:hAnsi="Times New Roman"/>
          <w:sz w:val="28"/>
          <w:szCs w:val="22"/>
          <w:lang w:val="ru-RU" w:bidi="en-US"/>
        </w:rPr>
        <w:t>ч</w:t>
      </w:r>
      <w:r w:rsidRPr="00AB5403">
        <w:rPr>
          <w:rFonts w:ascii="Times New Roman" w:hAnsi="Times New Roman"/>
          <w:sz w:val="28"/>
          <w:szCs w:val="22"/>
          <w:lang w:val="ru-RU" w:bidi="en-US"/>
        </w:rPr>
        <w:t>ерные брюки</w:t>
      </w:r>
      <w:r>
        <w:rPr>
          <w:rFonts w:ascii="Times New Roman" w:hAnsi="Times New Roman"/>
          <w:sz w:val="28"/>
          <w:szCs w:val="22"/>
          <w:lang w:val="ru-RU" w:bidi="en-US"/>
        </w:rPr>
        <w:t>;</w:t>
      </w:r>
    </w:p>
    <w:p w14:paraId="1F493F67" w14:textId="77777777" w:rsidR="00AB04B8" w:rsidRPr="00F25BD4" w:rsidRDefault="00AB04B8" w:rsidP="00AB04B8">
      <w:pPr>
        <w:widowControl w:val="0"/>
        <w:tabs>
          <w:tab w:val="left" w:pos="1261"/>
          <w:tab w:val="left" w:pos="5526"/>
        </w:tabs>
        <w:autoSpaceDE w:val="0"/>
        <w:autoSpaceDN w:val="0"/>
        <w:spacing w:after="0" w:line="240" w:lineRule="auto"/>
        <w:ind w:right="-1"/>
        <w:jc w:val="both"/>
        <w:rPr>
          <w:rFonts w:ascii="Times New Roman" w:eastAsia="Times New Roman" w:hAnsi="Times New Roman"/>
          <w:sz w:val="28"/>
          <w:lang w:bidi="en-US"/>
        </w:rPr>
      </w:pPr>
      <w:r w:rsidRPr="00F25BD4">
        <w:rPr>
          <w:rFonts w:ascii="Times New Roman" w:hAnsi="Times New Roman"/>
          <w:sz w:val="28"/>
          <w:szCs w:val="28"/>
          <w:lang w:bidi="en-US"/>
        </w:rPr>
        <w:t xml:space="preserve">- </w:t>
      </w:r>
      <w:r>
        <w:rPr>
          <w:rFonts w:ascii="Times New Roman" w:eastAsia="Times New Roman" w:hAnsi="Times New Roman"/>
          <w:sz w:val="28"/>
          <w:lang w:bidi="en-US"/>
        </w:rPr>
        <w:t>о</w:t>
      </w:r>
      <w:r w:rsidRPr="00F25BD4">
        <w:rPr>
          <w:rFonts w:ascii="Times New Roman" w:eastAsia="Times New Roman" w:hAnsi="Times New Roman"/>
          <w:sz w:val="28"/>
          <w:lang w:bidi="en-US"/>
        </w:rPr>
        <w:t>бувь – профессиональная</w:t>
      </w:r>
      <w:r>
        <w:rPr>
          <w:rFonts w:ascii="Times New Roman" w:eastAsia="Times New Roman" w:hAnsi="Times New Roman"/>
          <w:sz w:val="28"/>
          <w:lang w:bidi="en-US"/>
        </w:rPr>
        <w:t xml:space="preserve"> </w:t>
      </w:r>
      <w:r w:rsidRPr="00F25BD4">
        <w:rPr>
          <w:rFonts w:ascii="Times New Roman" w:eastAsia="Times New Roman" w:hAnsi="Times New Roman"/>
          <w:sz w:val="28"/>
          <w:lang w:bidi="en-US"/>
        </w:rPr>
        <w:t xml:space="preserve">безопасная закрытая обувь с зафиксированной пяткой </w:t>
      </w:r>
      <w:r>
        <w:rPr>
          <w:rFonts w:ascii="Times New Roman" w:eastAsia="Times New Roman" w:hAnsi="Times New Roman"/>
          <w:sz w:val="28"/>
          <w:lang w:bidi="en-US"/>
        </w:rPr>
        <w:t>на нескользящей подошве</w:t>
      </w:r>
      <w:r w:rsidRPr="00F25BD4">
        <w:rPr>
          <w:rFonts w:ascii="Times New Roman" w:eastAsia="Times New Roman" w:hAnsi="Times New Roman"/>
          <w:sz w:val="28"/>
          <w:lang w:bidi="en-US"/>
        </w:rPr>
        <w:t xml:space="preserve"> («</w:t>
      </w:r>
      <w:proofErr w:type="spellStart"/>
      <w:r w:rsidRPr="00F25BD4">
        <w:rPr>
          <w:rFonts w:ascii="Times New Roman" w:eastAsia="Times New Roman" w:hAnsi="Times New Roman"/>
          <w:sz w:val="28"/>
          <w:lang w:bidi="en-US"/>
        </w:rPr>
        <w:t>Кроксы</w:t>
      </w:r>
      <w:proofErr w:type="spellEnd"/>
      <w:r w:rsidRPr="00F25BD4">
        <w:rPr>
          <w:rFonts w:ascii="Times New Roman" w:eastAsia="Times New Roman" w:hAnsi="Times New Roman"/>
          <w:sz w:val="28"/>
          <w:lang w:bidi="en-US"/>
        </w:rPr>
        <w:t>»</w:t>
      </w:r>
      <w:proofErr w:type="gramStart"/>
      <w:r w:rsidRPr="00F25BD4">
        <w:rPr>
          <w:rFonts w:ascii="Times New Roman" w:eastAsia="Times New Roman" w:hAnsi="Times New Roman"/>
          <w:sz w:val="28"/>
          <w:lang w:bidi="en-US"/>
        </w:rPr>
        <w:t>/«</w:t>
      </w:r>
      <w:proofErr w:type="gramEnd"/>
      <w:r w:rsidRPr="00F25BD4">
        <w:rPr>
          <w:rFonts w:ascii="Times New Roman" w:eastAsia="Times New Roman" w:hAnsi="Times New Roman"/>
          <w:sz w:val="28"/>
          <w:lang w:bidi="en-US"/>
        </w:rPr>
        <w:t>Crocs» не допускаются)</w:t>
      </w:r>
      <w:r>
        <w:rPr>
          <w:rFonts w:ascii="Times New Roman" w:eastAsia="Times New Roman" w:hAnsi="Times New Roman"/>
          <w:sz w:val="28"/>
          <w:lang w:bidi="en-US"/>
        </w:rPr>
        <w:t>,</w:t>
      </w:r>
      <w:r w:rsidRPr="00F25BD4">
        <w:rPr>
          <w:rFonts w:ascii="Times New Roman" w:eastAsia="Times New Roman" w:hAnsi="Times New Roman"/>
          <w:sz w:val="28"/>
          <w:lang w:bidi="en-US"/>
        </w:rPr>
        <w:t xml:space="preserve"> цвет тёмный;</w:t>
      </w:r>
    </w:p>
    <w:p w14:paraId="58120717" w14:textId="77777777"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xml:space="preserve">- </w:t>
      </w:r>
      <w:r w:rsidRPr="00F25BD4">
        <w:rPr>
          <w:rFonts w:ascii="Times New Roman" w:hAnsi="Times New Roman"/>
          <w:sz w:val="28"/>
          <w:szCs w:val="28"/>
          <w:lang w:val="ru-RU" w:bidi="en-US"/>
        </w:rPr>
        <w:t>белый поварской колпак (допускается одноразовый)</w:t>
      </w:r>
      <w:r>
        <w:rPr>
          <w:rFonts w:ascii="Times New Roman" w:hAnsi="Times New Roman"/>
          <w:sz w:val="28"/>
          <w:szCs w:val="28"/>
          <w:lang w:val="ru-RU" w:bidi="en-US"/>
        </w:rPr>
        <w:t>;</w:t>
      </w:r>
    </w:p>
    <w:p w14:paraId="46A6F1CB" w14:textId="77777777"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белый фартук.</w:t>
      </w:r>
    </w:p>
    <w:p w14:paraId="0D96DCEE" w14:textId="77777777" w:rsidR="00AB04B8" w:rsidRPr="0060221A" w:rsidRDefault="00AB04B8" w:rsidP="00AB04B8">
      <w:pPr>
        <w:pStyle w:val="af2"/>
        <w:ind w:right="777" w:firstLine="567"/>
        <w:rPr>
          <w:rFonts w:ascii="Times New Roman" w:hAnsi="Times New Roman"/>
          <w:sz w:val="28"/>
          <w:szCs w:val="28"/>
          <w:u w:val="single"/>
          <w:lang w:val="ru-RU" w:bidi="en-US"/>
        </w:rPr>
      </w:pPr>
      <w:r w:rsidRPr="0060221A">
        <w:rPr>
          <w:rFonts w:ascii="Times New Roman" w:hAnsi="Times New Roman"/>
          <w:sz w:val="28"/>
          <w:szCs w:val="28"/>
          <w:u w:val="single"/>
          <w:lang w:val="ru-RU" w:bidi="en-US"/>
        </w:rPr>
        <w:t>Для конкурсантов:</w:t>
      </w:r>
    </w:p>
    <w:p w14:paraId="6FA64451" w14:textId="77777777" w:rsidR="00AB04B8" w:rsidRDefault="00AB04B8" w:rsidP="00AB04B8">
      <w:pPr>
        <w:pStyle w:val="af2"/>
        <w:spacing w:line="240" w:lineRule="auto"/>
        <w:ind w:right="-1"/>
        <w:rPr>
          <w:rFonts w:ascii="Times New Roman" w:hAnsi="Times New Roman"/>
          <w:sz w:val="28"/>
          <w:szCs w:val="28"/>
          <w:lang w:val="ru-RU" w:bidi="en-US"/>
        </w:rPr>
      </w:pPr>
      <w:r w:rsidRPr="00AB5403">
        <w:rPr>
          <w:rFonts w:ascii="Times New Roman" w:hAnsi="Times New Roman"/>
          <w:sz w:val="28"/>
          <w:szCs w:val="28"/>
          <w:lang w:val="ru-RU"/>
        </w:rPr>
        <w:t xml:space="preserve">- </w:t>
      </w:r>
      <w:r w:rsidRPr="00AD23A0">
        <w:rPr>
          <w:rFonts w:ascii="Times New Roman" w:hAnsi="Times New Roman"/>
          <w:sz w:val="28"/>
          <w:szCs w:val="28"/>
          <w:lang w:val="ru-RU" w:bidi="en-US"/>
        </w:rPr>
        <w:t>китель поварской с длинным рукавом – белого цвета (допускаются цветные элементы отделки);</w:t>
      </w:r>
    </w:p>
    <w:p w14:paraId="5897B78F" w14:textId="77777777" w:rsidR="00AB04B8" w:rsidRDefault="00AB04B8" w:rsidP="00AB04B8">
      <w:pPr>
        <w:pStyle w:val="af2"/>
        <w:spacing w:line="240" w:lineRule="auto"/>
        <w:ind w:right="-1"/>
        <w:rPr>
          <w:rFonts w:ascii="Times New Roman" w:hAnsi="Times New Roman"/>
          <w:sz w:val="28"/>
          <w:szCs w:val="22"/>
          <w:lang w:val="ru-RU" w:bidi="en-US"/>
        </w:rPr>
      </w:pPr>
      <w:r>
        <w:rPr>
          <w:rFonts w:ascii="Times New Roman" w:hAnsi="Times New Roman"/>
          <w:sz w:val="28"/>
          <w:szCs w:val="28"/>
          <w:lang w:val="ru-RU" w:bidi="en-US"/>
        </w:rPr>
        <w:t xml:space="preserve">- </w:t>
      </w:r>
      <w:r>
        <w:rPr>
          <w:rFonts w:ascii="Times New Roman" w:hAnsi="Times New Roman"/>
          <w:sz w:val="28"/>
          <w:szCs w:val="22"/>
          <w:lang w:val="ru-RU" w:bidi="en-US"/>
        </w:rPr>
        <w:t>ч</w:t>
      </w:r>
      <w:r w:rsidRPr="00AB5403">
        <w:rPr>
          <w:rFonts w:ascii="Times New Roman" w:hAnsi="Times New Roman"/>
          <w:sz w:val="28"/>
          <w:szCs w:val="22"/>
          <w:lang w:val="ru-RU" w:bidi="en-US"/>
        </w:rPr>
        <w:t>ерные поварские брюки</w:t>
      </w:r>
      <w:r>
        <w:rPr>
          <w:rFonts w:ascii="Times New Roman" w:hAnsi="Times New Roman"/>
          <w:sz w:val="28"/>
          <w:szCs w:val="22"/>
          <w:lang w:val="ru-RU" w:bidi="en-US"/>
        </w:rPr>
        <w:t>;</w:t>
      </w:r>
    </w:p>
    <w:p w14:paraId="4F69C496" w14:textId="77777777" w:rsidR="00AB04B8" w:rsidRPr="00F25BD4" w:rsidRDefault="00AB04B8" w:rsidP="00AB04B8">
      <w:pPr>
        <w:widowControl w:val="0"/>
        <w:tabs>
          <w:tab w:val="left" w:pos="1261"/>
          <w:tab w:val="left" w:pos="5526"/>
        </w:tabs>
        <w:autoSpaceDE w:val="0"/>
        <w:autoSpaceDN w:val="0"/>
        <w:spacing w:after="0" w:line="240" w:lineRule="auto"/>
        <w:ind w:right="-1"/>
        <w:jc w:val="both"/>
        <w:rPr>
          <w:rFonts w:ascii="Times New Roman" w:eastAsia="Times New Roman" w:hAnsi="Times New Roman"/>
          <w:sz w:val="28"/>
          <w:lang w:bidi="en-US"/>
        </w:rPr>
      </w:pPr>
      <w:r w:rsidRPr="00F25BD4">
        <w:rPr>
          <w:rFonts w:ascii="Times New Roman" w:hAnsi="Times New Roman"/>
          <w:sz w:val="28"/>
          <w:szCs w:val="28"/>
          <w:lang w:bidi="en-US"/>
        </w:rPr>
        <w:t xml:space="preserve">- </w:t>
      </w:r>
      <w:r>
        <w:rPr>
          <w:rFonts w:ascii="Times New Roman" w:eastAsia="Times New Roman" w:hAnsi="Times New Roman"/>
          <w:sz w:val="28"/>
          <w:lang w:bidi="en-US"/>
        </w:rPr>
        <w:t>о</w:t>
      </w:r>
      <w:r w:rsidRPr="00F25BD4">
        <w:rPr>
          <w:rFonts w:ascii="Times New Roman" w:eastAsia="Times New Roman" w:hAnsi="Times New Roman"/>
          <w:sz w:val="28"/>
          <w:lang w:bidi="en-US"/>
        </w:rPr>
        <w:t>бувь – профессиональная</w:t>
      </w:r>
      <w:r>
        <w:rPr>
          <w:rFonts w:ascii="Times New Roman" w:eastAsia="Times New Roman" w:hAnsi="Times New Roman"/>
          <w:sz w:val="28"/>
          <w:lang w:bidi="en-US"/>
        </w:rPr>
        <w:t xml:space="preserve"> </w:t>
      </w:r>
      <w:r w:rsidRPr="00F25BD4">
        <w:rPr>
          <w:rFonts w:ascii="Times New Roman" w:eastAsia="Times New Roman" w:hAnsi="Times New Roman"/>
          <w:sz w:val="28"/>
          <w:lang w:bidi="en-US"/>
        </w:rPr>
        <w:t>безопасная закрытая обувь с зафиксированной пяткой</w:t>
      </w:r>
      <w:r>
        <w:rPr>
          <w:rFonts w:ascii="Times New Roman" w:eastAsia="Times New Roman" w:hAnsi="Times New Roman"/>
          <w:sz w:val="28"/>
          <w:lang w:bidi="en-US"/>
        </w:rPr>
        <w:t xml:space="preserve"> на нескользящей подошве</w:t>
      </w:r>
      <w:r w:rsidRPr="00F25BD4">
        <w:rPr>
          <w:rFonts w:ascii="Times New Roman" w:eastAsia="Times New Roman" w:hAnsi="Times New Roman"/>
          <w:sz w:val="28"/>
          <w:lang w:bidi="en-US"/>
        </w:rPr>
        <w:t xml:space="preserve"> («</w:t>
      </w:r>
      <w:proofErr w:type="spellStart"/>
      <w:r w:rsidRPr="00F25BD4">
        <w:rPr>
          <w:rFonts w:ascii="Times New Roman" w:eastAsia="Times New Roman" w:hAnsi="Times New Roman"/>
          <w:sz w:val="28"/>
          <w:lang w:bidi="en-US"/>
        </w:rPr>
        <w:t>Кроксы</w:t>
      </w:r>
      <w:proofErr w:type="spellEnd"/>
      <w:r w:rsidRPr="00F25BD4">
        <w:rPr>
          <w:rFonts w:ascii="Times New Roman" w:eastAsia="Times New Roman" w:hAnsi="Times New Roman"/>
          <w:sz w:val="28"/>
          <w:lang w:bidi="en-US"/>
        </w:rPr>
        <w:t>»</w:t>
      </w:r>
      <w:proofErr w:type="gramStart"/>
      <w:r w:rsidRPr="00F25BD4">
        <w:rPr>
          <w:rFonts w:ascii="Times New Roman" w:eastAsia="Times New Roman" w:hAnsi="Times New Roman"/>
          <w:sz w:val="28"/>
          <w:lang w:bidi="en-US"/>
        </w:rPr>
        <w:t>/«</w:t>
      </w:r>
      <w:proofErr w:type="gramEnd"/>
      <w:r w:rsidRPr="00F25BD4">
        <w:rPr>
          <w:rFonts w:ascii="Times New Roman" w:eastAsia="Times New Roman" w:hAnsi="Times New Roman"/>
          <w:sz w:val="28"/>
          <w:lang w:bidi="en-US"/>
        </w:rPr>
        <w:t>Crocs» не допускаются)</w:t>
      </w:r>
      <w:r>
        <w:rPr>
          <w:rFonts w:ascii="Times New Roman" w:eastAsia="Times New Roman" w:hAnsi="Times New Roman"/>
          <w:sz w:val="28"/>
          <w:lang w:bidi="en-US"/>
        </w:rPr>
        <w:t>,</w:t>
      </w:r>
      <w:r w:rsidRPr="00F25BD4">
        <w:rPr>
          <w:rFonts w:ascii="Times New Roman" w:eastAsia="Times New Roman" w:hAnsi="Times New Roman"/>
          <w:sz w:val="28"/>
          <w:lang w:bidi="en-US"/>
        </w:rPr>
        <w:t xml:space="preserve"> цвет тёмный;</w:t>
      </w:r>
    </w:p>
    <w:p w14:paraId="27A78DF4" w14:textId="77777777"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xml:space="preserve">- </w:t>
      </w:r>
      <w:r w:rsidRPr="00F25BD4">
        <w:rPr>
          <w:rFonts w:ascii="Times New Roman" w:hAnsi="Times New Roman"/>
          <w:sz w:val="28"/>
          <w:szCs w:val="28"/>
          <w:lang w:val="ru-RU" w:bidi="en-US"/>
        </w:rPr>
        <w:t>белый поварской колпак (допускается одноразовый)</w:t>
      </w:r>
      <w:r>
        <w:rPr>
          <w:rFonts w:ascii="Times New Roman" w:hAnsi="Times New Roman"/>
          <w:sz w:val="28"/>
          <w:szCs w:val="28"/>
          <w:lang w:val="ru-RU" w:bidi="en-US"/>
        </w:rPr>
        <w:t>;</w:t>
      </w:r>
    </w:p>
    <w:p w14:paraId="61FD8CD9" w14:textId="77777777"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xml:space="preserve">- фартук </w:t>
      </w:r>
      <w:r w:rsidRPr="00F25BD4">
        <w:rPr>
          <w:rFonts w:ascii="Times New Roman" w:hAnsi="Times New Roman"/>
          <w:sz w:val="28"/>
          <w:szCs w:val="28"/>
          <w:lang w:val="ru-RU" w:bidi="en-US"/>
        </w:rPr>
        <w:t>при работе чёрного цвета (возможен вариант с грудкой), при сервировке и подаче белого цвета</w:t>
      </w:r>
      <w:r>
        <w:rPr>
          <w:rFonts w:ascii="Times New Roman" w:hAnsi="Times New Roman"/>
          <w:sz w:val="28"/>
          <w:szCs w:val="28"/>
          <w:lang w:val="ru-RU" w:bidi="en-US"/>
        </w:rPr>
        <w:t>.</w:t>
      </w:r>
    </w:p>
    <w:p w14:paraId="57115E69" w14:textId="6841DF40" w:rsidR="00AB04B8" w:rsidRDefault="00AB04B8" w:rsidP="00AB04B8">
      <w:pPr>
        <w:pStyle w:val="af2"/>
        <w:spacing w:line="240" w:lineRule="auto"/>
        <w:ind w:right="777"/>
        <w:rPr>
          <w:rFonts w:ascii="Times New Roman" w:hAnsi="Times New Roman"/>
          <w:sz w:val="28"/>
          <w:szCs w:val="28"/>
          <w:lang w:val="ru-RU" w:bidi="en-US"/>
        </w:rPr>
      </w:pPr>
    </w:p>
    <w:p w14:paraId="13B4061A" w14:textId="77777777" w:rsidR="00AD23A0" w:rsidRDefault="00AD23A0" w:rsidP="00AB04B8">
      <w:pPr>
        <w:pStyle w:val="af2"/>
        <w:spacing w:line="240" w:lineRule="auto"/>
        <w:ind w:right="777"/>
        <w:rPr>
          <w:rFonts w:ascii="Times New Roman" w:hAnsi="Times New Roman"/>
          <w:sz w:val="28"/>
          <w:szCs w:val="28"/>
          <w:lang w:val="ru-RU" w:bidi="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gridCol w:w="3363"/>
      </w:tblGrid>
      <w:tr w:rsidR="00AD23A0" w14:paraId="104F31AF" w14:textId="77777777" w:rsidTr="008B3214">
        <w:tc>
          <w:tcPr>
            <w:tcW w:w="4814" w:type="dxa"/>
          </w:tcPr>
          <w:p w14:paraId="505FCC78" w14:textId="556E577F" w:rsidR="00AB04B8" w:rsidRDefault="00AD23A0" w:rsidP="00AD23A0">
            <w:pPr>
              <w:pStyle w:val="af2"/>
              <w:tabs>
                <w:tab w:val="right" w:pos="3821"/>
              </w:tabs>
              <w:ind w:right="777"/>
              <w:rPr>
                <w:rFonts w:ascii="Times New Roman" w:hAnsi="Times New Roman"/>
                <w:sz w:val="28"/>
                <w:szCs w:val="28"/>
                <w:lang w:val="ru-RU" w:bidi="en-US"/>
              </w:rPr>
            </w:pPr>
            <w:r>
              <w:rPr>
                <w:noProof/>
              </w:rPr>
              <w:drawing>
                <wp:inline distT="0" distB="0" distL="0" distR="0" wp14:anchorId="1156D6F6" wp14:editId="394759E7">
                  <wp:extent cx="1275624" cy="2701824"/>
                  <wp:effectExtent l="0" t="0" r="127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966" cy="2744909"/>
                          </a:xfrm>
                          <a:prstGeom prst="rect">
                            <a:avLst/>
                          </a:prstGeom>
                          <a:noFill/>
                          <a:ln>
                            <a:noFill/>
                          </a:ln>
                        </pic:spPr>
                      </pic:pic>
                    </a:graphicData>
                  </a:graphic>
                </wp:inline>
              </w:drawing>
            </w:r>
            <w:r>
              <w:rPr>
                <w:rFonts w:ascii="Times New Roman" w:hAnsi="Times New Roman"/>
                <w:sz w:val="28"/>
                <w:szCs w:val="28"/>
                <w:lang w:val="ru-RU" w:bidi="en-US"/>
              </w:rPr>
              <w:t xml:space="preserve">             </w:t>
            </w:r>
            <w:r>
              <w:rPr>
                <w:noProof/>
              </w:rPr>
              <w:drawing>
                <wp:inline distT="0" distB="0" distL="0" distR="0" wp14:anchorId="0312FA22" wp14:editId="0A1298F6">
                  <wp:extent cx="1295400" cy="271100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769" cy="2726423"/>
                          </a:xfrm>
                          <a:prstGeom prst="rect">
                            <a:avLst/>
                          </a:prstGeom>
                          <a:noFill/>
                          <a:ln>
                            <a:noFill/>
                          </a:ln>
                        </pic:spPr>
                      </pic:pic>
                    </a:graphicData>
                  </a:graphic>
                </wp:inline>
              </w:drawing>
            </w:r>
            <w:r>
              <w:rPr>
                <w:rFonts w:ascii="Times New Roman" w:hAnsi="Times New Roman"/>
                <w:sz w:val="28"/>
                <w:szCs w:val="28"/>
                <w:lang w:val="ru-RU" w:bidi="en-US"/>
              </w:rPr>
              <w:tab/>
            </w:r>
            <w:r>
              <w:rPr>
                <w:noProof/>
              </w:rPr>
              <w:drawing>
                <wp:inline distT="0" distB="0" distL="0" distR="0" wp14:anchorId="07CC7618" wp14:editId="2F8D2C2A">
                  <wp:extent cx="3348115" cy="2438637"/>
                  <wp:effectExtent l="0" t="0" r="50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0907" cy="2462521"/>
                          </a:xfrm>
                          <a:prstGeom prst="rect">
                            <a:avLst/>
                          </a:prstGeom>
                          <a:noFill/>
                          <a:ln>
                            <a:noFill/>
                          </a:ln>
                        </pic:spPr>
                      </pic:pic>
                    </a:graphicData>
                  </a:graphic>
                </wp:inline>
              </w:drawing>
            </w:r>
          </w:p>
        </w:tc>
        <w:tc>
          <w:tcPr>
            <w:tcW w:w="4815" w:type="dxa"/>
          </w:tcPr>
          <w:p w14:paraId="0633E7C5" w14:textId="3D53C097" w:rsidR="00AB04B8" w:rsidRDefault="00AB04B8" w:rsidP="008B3214">
            <w:pPr>
              <w:pStyle w:val="af2"/>
              <w:ind w:right="777"/>
              <w:rPr>
                <w:rFonts w:ascii="Times New Roman" w:hAnsi="Times New Roman"/>
                <w:sz w:val="28"/>
                <w:szCs w:val="28"/>
                <w:lang w:val="ru-RU" w:bidi="en-US"/>
              </w:rPr>
            </w:pPr>
          </w:p>
        </w:tc>
      </w:tr>
    </w:tbl>
    <w:p w14:paraId="2E07041F" w14:textId="77777777" w:rsidR="00AD23A0" w:rsidRDefault="00AD23A0" w:rsidP="00AB04B8">
      <w:pPr>
        <w:pStyle w:val="af2"/>
        <w:spacing w:line="240" w:lineRule="auto"/>
        <w:ind w:right="-1"/>
        <w:rPr>
          <w:rFonts w:ascii="Times New Roman" w:hAnsi="Times New Roman"/>
          <w:sz w:val="28"/>
          <w:szCs w:val="28"/>
          <w:lang w:val="ru-RU" w:bidi="en-US"/>
        </w:rPr>
      </w:pPr>
    </w:p>
    <w:p w14:paraId="12D8409D" w14:textId="6A53DB0A" w:rsidR="00AB04B8" w:rsidRPr="00F25BD4" w:rsidRDefault="000918A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Конкурсантам</w:t>
      </w:r>
      <w:r w:rsidR="00AB04B8">
        <w:rPr>
          <w:rFonts w:ascii="Times New Roman" w:hAnsi="Times New Roman"/>
          <w:sz w:val="28"/>
          <w:szCs w:val="28"/>
          <w:lang w:val="ru-RU"/>
        </w:rPr>
        <w:t xml:space="preserve"> и экспертам з</w:t>
      </w:r>
      <w:r w:rsidR="00AB04B8" w:rsidRPr="00F25BD4">
        <w:rPr>
          <w:rFonts w:ascii="Times New Roman" w:hAnsi="Times New Roman"/>
          <w:sz w:val="28"/>
          <w:szCs w:val="28"/>
          <w:lang w:val="ru-RU"/>
        </w:rPr>
        <w:t>апрещается:</w:t>
      </w:r>
    </w:p>
    <w:p w14:paraId="0D338CB9" w14:textId="77777777" w:rsidR="00AB04B8" w:rsidRPr="00F25BD4"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носить во время работы любые украшения - бусы, кольца, клипсы, чтобы исключить их попадание в пищу</w:t>
      </w:r>
      <w:r>
        <w:rPr>
          <w:rFonts w:ascii="Times New Roman" w:hAnsi="Times New Roman"/>
          <w:sz w:val="28"/>
          <w:szCs w:val="28"/>
          <w:lang w:val="ru-RU"/>
        </w:rPr>
        <w:t>;</w:t>
      </w:r>
    </w:p>
    <w:p w14:paraId="0DAA45D7" w14:textId="77777777" w:rsidR="00AB04B8" w:rsidRPr="00F25BD4"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 xml:space="preserve">носить в </w:t>
      </w:r>
      <w:r>
        <w:rPr>
          <w:rFonts w:ascii="Times New Roman" w:hAnsi="Times New Roman"/>
          <w:sz w:val="28"/>
          <w:szCs w:val="28"/>
          <w:lang w:val="ru-RU"/>
        </w:rPr>
        <w:t>спецодежде</w:t>
      </w:r>
      <w:r w:rsidRPr="00F25BD4">
        <w:rPr>
          <w:rFonts w:ascii="Times New Roman" w:hAnsi="Times New Roman"/>
          <w:sz w:val="28"/>
          <w:szCs w:val="28"/>
          <w:lang w:val="ru-RU"/>
        </w:rPr>
        <w:t xml:space="preserve"> острые колющие предметы</w:t>
      </w:r>
      <w:r>
        <w:rPr>
          <w:rFonts w:ascii="Times New Roman" w:hAnsi="Times New Roman"/>
          <w:sz w:val="28"/>
          <w:szCs w:val="28"/>
          <w:lang w:val="ru-RU"/>
        </w:rPr>
        <w:t>;</w:t>
      </w:r>
    </w:p>
    <w:p w14:paraId="5845F829" w14:textId="77777777" w:rsidR="00AB04B8" w:rsidRPr="00F25BD4"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хранить с</w:t>
      </w:r>
      <w:r>
        <w:rPr>
          <w:rFonts w:ascii="Times New Roman" w:hAnsi="Times New Roman"/>
          <w:sz w:val="28"/>
          <w:szCs w:val="28"/>
          <w:lang w:val="ru-RU"/>
        </w:rPr>
        <w:t>пецодежду</w:t>
      </w:r>
      <w:r w:rsidRPr="00F25BD4">
        <w:rPr>
          <w:rFonts w:ascii="Times New Roman" w:hAnsi="Times New Roman"/>
          <w:sz w:val="28"/>
          <w:szCs w:val="28"/>
          <w:lang w:val="ru-RU"/>
        </w:rPr>
        <w:t xml:space="preserve"> вместе с предметами верхней одежды</w:t>
      </w:r>
      <w:r>
        <w:rPr>
          <w:rFonts w:ascii="Times New Roman" w:hAnsi="Times New Roman"/>
          <w:sz w:val="28"/>
          <w:szCs w:val="28"/>
          <w:lang w:val="ru-RU"/>
        </w:rPr>
        <w:t>;</w:t>
      </w:r>
    </w:p>
    <w:p w14:paraId="0F4E196F" w14:textId="77777777" w:rsidR="00AB04B8"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 xml:space="preserve">закалывать предметы </w:t>
      </w:r>
      <w:r>
        <w:rPr>
          <w:rFonts w:ascii="Times New Roman" w:hAnsi="Times New Roman"/>
          <w:sz w:val="28"/>
          <w:szCs w:val="28"/>
          <w:lang w:val="ru-RU"/>
        </w:rPr>
        <w:t>спецодежды</w:t>
      </w:r>
      <w:r w:rsidRPr="00F25BD4">
        <w:rPr>
          <w:rFonts w:ascii="Times New Roman" w:hAnsi="Times New Roman"/>
          <w:sz w:val="28"/>
          <w:szCs w:val="28"/>
          <w:lang w:val="ru-RU"/>
        </w:rPr>
        <w:t xml:space="preserve"> булавками, брошками, иголками и заколками.</w:t>
      </w:r>
    </w:p>
    <w:p w14:paraId="42327750" w14:textId="77777777" w:rsidR="00AB04B8" w:rsidRDefault="00AB04B8" w:rsidP="00AB04B8">
      <w:pPr>
        <w:pStyle w:val="af2"/>
        <w:spacing w:line="240" w:lineRule="auto"/>
        <w:ind w:right="-1" w:firstLine="709"/>
        <w:rPr>
          <w:rFonts w:ascii="Times New Roman" w:hAnsi="Times New Roman"/>
          <w:sz w:val="28"/>
          <w:szCs w:val="28"/>
          <w:lang w:val="ru-RU"/>
        </w:rPr>
      </w:pPr>
      <w:r w:rsidRPr="000337FB">
        <w:rPr>
          <w:rFonts w:ascii="Times New Roman" w:hAnsi="Times New Roman"/>
          <w:sz w:val="28"/>
          <w:szCs w:val="28"/>
          <w:lang w:val="ru-RU"/>
        </w:rPr>
        <w:t xml:space="preserve">Повара должны быть одеты в </w:t>
      </w:r>
      <w:r>
        <w:rPr>
          <w:rFonts w:ascii="Times New Roman" w:hAnsi="Times New Roman"/>
          <w:sz w:val="28"/>
          <w:szCs w:val="28"/>
          <w:lang w:val="ru-RU"/>
        </w:rPr>
        <w:t>спецодежду</w:t>
      </w:r>
      <w:r w:rsidRPr="000337FB">
        <w:rPr>
          <w:rFonts w:ascii="Times New Roman" w:hAnsi="Times New Roman"/>
          <w:sz w:val="28"/>
          <w:szCs w:val="28"/>
          <w:lang w:val="ru-RU"/>
        </w:rPr>
        <w:t xml:space="preserve"> и обувь установленного образца и изготовленную из материалов, разрешенных Роспотребнадзором. Санитарная одежда должна хорошо прикрывать личную одежду работника и быть максимально удобной.</w:t>
      </w:r>
    </w:p>
    <w:p w14:paraId="2518168D" w14:textId="77777777" w:rsidR="00AB04B8" w:rsidRDefault="00AB04B8" w:rsidP="00AB04B8">
      <w:pPr>
        <w:pStyle w:val="af2"/>
        <w:spacing w:line="240" w:lineRule="auto"/>
        <w:ind w:right="-1" w:firstLine="567"/>
        <w:rPr>
          <w:rFonts w:ascii="Times New Roman" w:hAnsi="Times New Roman"/>
          <w:sz w:val="28"/>
          <w:szCs w:val="28"/>
          <w:lang w:val="ru-RU"/>
        </w:rPr>
      </w:pPr>
      <w:r>
        <w:rPr>
          <w:rFonts w:ascii="Times New Roman" w:hAnsi="Times New Roman"/>
          <w:sz w:val="28"/>
          <w:szCs w:val="28"/>
          <w:lang w:val="ru-RU"/>
        </w:rPr>
        <w:t>На поварском кителе не должно быть пуговиц на нитках. Допускается застежка на молнии, пуклях, кнопках, липучке и т.д.</w:t>
      </w:r>
    </w:p>
    <w:p w14:paraId="2825D493" w14:textId="77777777" w:rsidR="00AB04B8" w:rsidRPr="00C5445C" w:rsidRDefault="00AB04B8" w:rsidP="00AB04B8">
      <w:pPr>
        <w:pStyle w:val="-2"/>
        <w:ind w:firstLine="567"/>
        <w:rPr>
          <w:rFonts w:ascii="Times New Roman" w:hAnsi="Times New Roman"/>
        </w:rPr>
      </w:pPr>
      <w:bookmarkStart w:id="48" w:name="_Toc126022977"/>
      <w:bookmarkStart w:id="49" w:name="_Toc175345804"/>
      <w:r w:rsidRPr="00C5445C">
        <w:rPr>
          <w:rFonts w:ascii="Times New Roman" w:hAnsi="Times New Roman"/>
        </w:rPr>
        <w:t>2.9. Рекомендации для подготовки конкурсной площадки</w:t>
      </w:r>
      <w:bookmarkEnd w:id="48"/>
      <w:bookmarkEnd w:id="49"/>
    </w:p>
    <w:p w14:paraId="4E58CB77"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Объемно-планировочные и конструктивные решения помещений для организации площадок проведения чемпионатов, должны полностью соответствовать санитарно-эпидемиологическим требованиям, предъявляемым к учебным лабораториям.</w:t>
      </w:r>
    </w:p>
    <w:p w14:paraId="3F8279AF"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Стены на площадке должны быть облицованы на высоту не менее 1,7 метра плиткой, изготовленной из материалов, выдерживающих влажную уборку и дезинфекцию. </w:t>
      </w:r>
    </w:p>
    <w:p w14:paraId="0B83062B"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Материалы покрытия полов должны быть долговечными, нескользкими, обеспечивающими уборку с применением моющих и дезинфицирующих растворов.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14:paraId="3C90600F"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Всё установленное в соответствии с инфраструктурными листами оборудование, должно находиться в исправном состоянии. </w:t>
      </w:r>
    </w:p>
    <w:p w14:paraId="09C20162"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Контактирующие с продукцией поверхности должны быть выполнены из материалов водонепроницаемых, нержавеющих или стойких к коррозии.</w:t>
      </w:r>
    </w:p>
    <w:p w14:paraId="72BBCF96"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Санитарную обработку технологического оборудования, находящегося в боксе и на общей инфраструктуре, а также складских помещений проводят по мере загрязнения и в конце работы с обязательным применением профессиональных моющих и дезинфицирующих средств.</w:t>
      </w:r>
    </w:p>
    <w:p w14:paraId="2A17962B"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При застройке площадки для механизированного мытья столовой посуды и приборов рекомендуется устанавливать современные (профессиональные) посудомоечные машины со стерилизующим эффектом. </w:t>
      </w:r>
    </w:p>
    <w:p w14:paraId="65E8C004"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При организации работы площадки для проведения чемпионатов</w:t>
      </w:r>
      <w:r>
        <w:rPr>
          <w:rFonts w:ascii="Times New Roman" w:hAnsi="Times New Roman" w:cs="Times New Roman"/>
          <w:sz w:val="28"/>
          <w:szCs w:val="28"/>
        </w:rPr>
        <w:t xml:space="preserve"> в</w:t>
      </w:r>
      <w:r w:rsidRPr="004576F4">
        <w:rPr>
          <w:rFonts w:ascii="Times New Roman" w:hAnsi="Times New Roman" w:cs="Times New Roman"/>
          <w:sz w:val="28"/>
          <w:szCs w:val="28"/>
        </w:rPr>
        <w:t xml:space="preserve"> плане проведения рекомендуется предусмотреть время для приведения площадки в надлежащее санитарное состояние после работы каждой смены (если работа организована в две смены). </w:t>
      </w:r>
    </w:p>
    <w:p w14:paraId="2D1B55D6"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lastRenderedPageBreak/>
        <w:t xml:space="preserve">Техническая служба производит мытье полов с применением моющих и дезинфицирующих средств в промежутках между сменами и в конце работы площадки. </w:t>
      </w:r>
    </w:p>
    <w:p w14:paraId="0CB8BA4D"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Удаление отходов из бокса производят во время перерыва между сменами и в конце второй смены (при работе в две смены) или по окончании работы первой смены (при работе в одну смену) с разрешения технического эксперта. </w:t>
      </w:r>
    </w:p>
    <w:p w14:paraId="25CFE15C"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Контейнеры для отходов должны:</w:t>
      </w:r>
    </w:p>
    <w:p w14:paraId="3305418B"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а) иметь четкое обозначение для распознавания их назначения;  </w:t>
      </w:r>
    </w:p>
    <w:p w14:paraId="6BB03108"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б) быть изготовлены из водонепроницаемого материала, подлежащего мойке и санитарной обработке.</w:t>
      </w:r>
    </w:p>
    <w:p w14:paraId="6156014E"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Емкости для отходов, находящиеся в боксах, при заполнении не менее 2/3 объема, должны быть опустошены, после работы их промывают раствором моющего (щелочного) средства с последующей дезинфекцией ежедневно после каждой смены.</w:t>
      </w:r>
    </w:p>
    <w:p w14:paraId="3B7D01DA"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Для мытья рук на площадке и складе рекомендуется установить раковины, подвод горячей и холодной воды, предусмотреть диспенсеры с моющим, дезинфицирующим средством (локтевой привод), диспенсеры с бумажными полотенцами.       </w:t>
      </w:r>
    </w:p>
    <w:p w14:paraId="45BCCCFB" w14:textId="205DEB96"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За основу для составления списков продуктов участников регионального чемпионата берутся утвержденные списки продуктов по компетенции «Поварское дело». Закуп продуктов осуществляется накануне проведения мероприятия, с учетом сроков хранения. Продукты должны иметь соответствующие документы (удостоверения качества и безопасности пищевых продуктов, документы ветеринарно-санитарной экспертизы, документы изготовителя, поставщика пищевых продуктов, подтверждающие их происхождение, сертификаты соответствия</w:t>
      </w:r>
      <w:r>
        <w:rPr>
          <w:rFonts w:ascii="Times New Roman" w:hAnsi="Times New Roman" w:cs="Times New Roman"/>
          <w:sz w:val="28"/>
          <w:szCs w:val="28"/>
        </w:rPr>
        <w:t>/</w:t>
      </w:r>
      <w:r w:rsidRPr="004576F4">
        <w:rPr>
          <w:rFonts w:ascii="Times New Roman" w:hAnsi="Times New Roman" w:cs="Times New Roman"/>
          <w:sz w:val="28"/>
          <w:szCs w:val="28"/>
        </w:rPr>
        <w:t xml:space="preserve">декларации о соответствии), подтверждающие их </w:t>
      </w:r>
      <w:r w:rsidR="00532691" w:rsidRPr="004576F4">
        <w:rPr>
          <w:rFonts w:ascii="Times New Roman" w:hAnsi="Times New Roman" w:cs="Times New Roman"/>
          <w:sz w:val="28"/>
          <w:szCs w:val="28"/>
        </w:rPr>
        <w:t>качество и</w:t>
      </w:r>
      <w:r w:rsidRPr="004576F4">
        <w:rPr>
          <w:rFonts w:ascii="Times New Roman" w:hAnsi="Times New Roman" w:cs="Times New Roman"/>
          <w:sz w:val="28"/>
          <w:szCs w:val="28"/>
        </w:rPr>
        <w:t xml:space="preserve"> безопасность, а также принадлежность к определенной партии в соответствии с законодательством Российской Федерации. </w:t>
      </w:r>
    </w:p>
    <w:p w14:paraId="77108947"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Закупка зелени, свежих ягод осуществляется ежедневно, остальных продуктов - в соответствии с потребностью, сроками их хранения и загруженностью склада. Продукты размещаются на складе с соблюдением условий хранения и товарного соседства. Хранение пищевых продуктов на полу не разрешается.</w:t>
      </w:r>
    </w:p>
    <w:p w14:paraId="506F6FAA" w14:textId="0EE6C682"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Развешивание продуктов осуществляется в одноразовые контейнеры с крышками с надписью о наименовании продукта, краткой его характеристики (сливки 33% жирности). Жидкие продукты (молоко, масло растительное и т.д.), овощи, фрукты также развешиваются в одноразовые контейнеры с крышками соответствующего объема. </w:t>
      </w:r>
      <w:r>
        <w:rPr>
          <w:rFonts w:ascii="Times New Roman" w:hAnsi="Times New Roman" w:cs="Times New Roman"/>
          <w:sz w:val="28"/>
          <w:szCs w:val="28"/>
        </w:rPr>
        <w:t xml:space="preserve">Если у организаторов есть возможность, то развес можно производить в многоразовые контейнера или </w:t>
      </w:r>
      <w:proofErr w:type="spellStart"/>
      <w:r>
        <w:rPr>
          <w:rFonts w:ascii="Times New Roman" w:hAnsi="Times New Roman" w:cs="Times New Roman"/>
          <w:sz w:val="28"/>
          <w:szCs w:val="28"/>
        </w:rPr>
        <w:t>гастроемкости</w:t>
      </w:r>
      <w:proofErr w:type="spellEnd"/>
      <w:r>
        <w:rPr>
          <w:rFonts w:ascii="Times New Roman" w:hAnsi="Times New Roman" w:cs="Times New Roman"/>
          <w:sz w:val="28"/>
          <w:szCs w:val="28"/>
        </w:rPr>
        <w:t xml:space="preserve">. </w:t>
      </w:r>
      <w:r w:rsidRPr="004576F4">
        <w:rPr>
          <w:rFonts w:ascii="Times New Roman" w:hAnsi="Times New Roman" w:cs="Times New Roman"/>
          <w:sz w:val="28"/>
          <w:szCs w:val="28"/>
        </w:rPr>
        <w:t>Развешивание продуктов осуществляют, применяя соответствующие разделочные доски, инвентарь, СИЗ (перчатки).</w:t>
      </w:r>
    </w:p>
    <w:p w14:paraId="5E1BA4CC"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До установленного времени контейнеры со скоропортящимися продуктами хранятся на складе в холодильных шкафах на соответствующих полках.  На площадку продукты со склада поступают за 15 минут до начала мероприятия. </w:t>
      </w:r>
    </w:p>
    <w:p w14:paraId="658E105B" w14:textId="7499515C"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lastRenderedPageBreak/>
        <w:t xml:space="preserve">Овощи, используемые в процессе приготовления блюд </w:t>
      </w:r>
      <w:r w:rsidR="005C3D79">
        <w:rPr>
          <w:rFonts w:ascii="Times New Roman" w:hAnsi="Times New Roman" w:cs="Times New Roman"/>
          <w:sz w:val="28"/>
          <w:szCs w:val="28"/>
        </w:rPr>
        <w:t>конкурсантами</w:t>
      </w:r>
      <w:r w:rsidRPr="004576F4">
        <w:rPr>
          <w:rFonts w:ascii="Times New Roman" w:hAnsi="Times New Roman" w:cs="Times New Roman"/>
          <w:sz w:val="28"/>
          <w:szCs w:val="28"/>
        </w:rPr>
        <w:t xml:space="preserve">, должны поступать со склада на площадку проведения, пройдя стадию сортировки и промывания. Для этого рекомендуется использовать емкости с соответствующей маркировкой.  Яйцо до поступления на площадку также должно пройти обработку в соответствии с установленными санитарными правилами.  Замороженные продукты (мясо, рыба, птица, субпродукты, морепродукты) должны выдаваться </w:t>
      </w:r>
      <w:r w:rsidR="005C3D79">
        <w:rPr>
          <w:rFonts w:ascii="Times New Roman" w:hAnsi="Times New Roman" w:cs="Times New Roman"/>
          <w:sz w:val="28"/>
          <w:szCs w:val="28"/>
        </w:rPr>
        <w:t>конкурсантам</w:t>
      </w:r>
      <w:r w:rsidRPr="004576F4">
        <w:rPr>
          <w:rFonts w:ascii="Times New Roman" w:hAnsi="Times New Roman" w:cs="Times New Roman"/>
          <w:sz w:val="28"/>
          <w:szCs w:val="28"/>
        </w:rPr>
        <w:t xml:space="preserve"> в размороженном виде (кроме овощей и ягод, которые не требуют предварительного размораживания). При дефростации (разморозке) необходимо соблюдать требования к температурному режиму и времени дефростации. </w:t>
      </w:r>
    </w:p>
    <w:p w14:paraId="161662A1" w14:textId="77777777"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Моющие и дезинфицирующие вещества/средства применяют только разрешённые органами Роспотребнадзора, используют их в строгом соответствии с прилагаемыми инструкциями и хранят в таре изготовителя в специально выделенных местах, недоступных для обучающихся. Наличие сертификатов о государственной регистрации обязательно. </w:t>
      </w:r>
    </w:p>
    <w:p w14:paraId="73D27FB8" w14:textId="6004B4BD" w:rsidR="00AB04B8"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С каждым </w:t>
      </w:r>
      <w:r w:rsidR="005C3D79">
        <w:rPr>
          <w:rFonts w:ascii="Times New Roman" w:hAnsi="Times New Roman" w:cs="Times New Roman"/>
          <w:sz w:val="28"/>
          <w:szCs w:val="28"/>
        </w:rPr>
        <w:t>конкурсантом</w:t>
      </w:r>
      <w:r w:rsidRPr="004576F4">
        <w:rPr>
          <w:rFonts w:ascii="Times New Roman" w:hAnsi="Times New Roman" w:cs="Times New Roman"/>
          <w:sz w:val="28"/>
          <w:szCs w:val="28"/>
        </w:rPr>
        <w:t xml:space="preserve"> в боксе работает волонтёр. Волонтёр может только мыть посуду, протереть полы по просьбе </w:t>
      </w:r>
      <w:r w:rsidR="005C3D79">
        <w:rPr>
          <w:rFonts w:ascii="Times New Roman" w:hAnsi="Times New Roman" w:cs="Times New Roman"/>
          <w:sz w:val="28"/>
          <w:szCs w:val="28"/>
        </w:rPr>
        <w:t>конкурсанта</w:t>
      </w:r>
      <w:r w:rsidRPr="004576F4">
        <w:rPr>
          <w:rFonts w:ascii="Times New Roman" w:hAnsi="Times New Roman" w:cs="Times New Roman"/>
          <w:sz w:val="28"/>
          <w:szCs w:val="28"/>
        </w:rPr>
        <w:t xml:space="preserve"> и заменить мусорный пакет, если мусорное ведро полное. Пакет с мусором волонтёр должен отдать экспертной группе, которая оценивает данный аспект. </w:t>
      </w:r>
    </w:p>
    <w:p w14:paraId="3F5A62DA" w14:textId="60ED6B03" w:rsidR="005C3D79" w:rsidRDefault="005C3D79" w:rsidP="00AB04B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общей зоне оборудования должен находится волонтёр, который разбирает и моет оборудование вместо конкурсанта.</w:t>
      </w:r>
    </w:p>
    <w:p w14:paraId="6D7AAFC0" w14:textId="77777777" w:rsidR="00AB04B8" w:rsidRPr="003B5C52" w:rsidRDefault="00AB04B8" w:rsidP="00AB04B8">
      <w:pPr>
        <w:spacing w:after="0" w:line="240" w:lineRule="auto"/>
        <w:ind w:firstLine="567"/>
        <w:jc w:val="both"/>
        <w:rPr>
          <w:rFonts w:ascii="Times New Roman" w:hAnsi="Times New Roman" w:cs="Times New Roman"/>
          <w:sz w:val="28"/>
          <w:szCs w:val="28"/>
        </w:rPr>
      </w:pPr>
    </w:p>
    <w:p w14:paraId="16B546F9" w14:textId="77777777" w:rsidR="00AB04B8" w:rsidRPr="0084719B" w:rsidRDefault="00AB04B8" w:rsidP="00AB04B8">
      <w:pPr>
        <w:pStyle w:val="-2"/>
        <w:spacing w:before="0" w:after="0" w:line="276" w:lineRule="auto"/>
        <w:ind w:firstLine="567"/>
        <w:jc w:val="both"/>
        <w:rPr>
          <w:rFonts w:ascii="Times New Roman" w:hAnsi="Times New Roman"/>
          <w:szCs w:val="28"/>
        </w:rPr>
      </w:pPr>
      <w:bookmarkStart w:id="50" w:name="_Toc78885659"/>
      <w:bookmarkStart w:id="51" w:name="_Toc126022978"/>
      <w:bookmarkStart w:id="52" w:name="_Toc175345805"/>
      <w:r w:rsidRPr="004D31DE">
        <w:rPr>
          <w:rFonts w:ascii="Times New Roman" w:hAnsi="Times New Roman"/>
          <w:color w:val="000000"/>
          <w:szCs w:val="28"/>
        </w:rPr>
        <w:t xml:space="preserve">2.10. </w:t>
      </w:r>
      <w:bookmarkEnd w:id="50"/>
      <w:r w:rsidRPr="004D31DE">
        <w:rPr>
          <w:rFonts w:ascii="Times New Roman" w:hAnsi="Times New Roman"/>
          <w:bCs/>
          <w:iCs/>
          <w:szCs w:val="28"/>
        </w:rPr>
        <w:t>Личный инструмент конкурсанта</w:t>
      </w:r>
      <w:bookmarkEnd w:id="51"/>
      <w:bookmarkEnd w:id="52"/>
    </w:p>
    <w:p w14:paraId="4370796D" w14:textId="77777777" w:rsidR="00AB04B8" w:rsidRPr="0084719B" w:rsidRDefault="00AB04B8" w:rsidP="00AB04B8">
      <w:pPr>
        <w:spacing w:before="120" w:after="0" w:line="276" w:lineRule="auto"/>
        <w:ind w:firstLine="567"/>
        <w:jc w:val="both"/>
        <w:rPr>
          <w:rFonts w:ascii="Times New Roman" w:eastAsia="Times New Roman" w:hAnsi="Times New Roman" w:cs="Times New Roman"/>
          <w:sz w:val="28"/>
          <w:szCs w:val="28"/>
        </w:rPr>
      </w:pPr>
      <w:r w:rsidRPr="0084719B">
        <w:rPr>
          <w:rFonts w:ascii="Times New Roman" w:eastAsia="Times New Roman" w:hAnsi="Times New Roman" w:cs="Times New Roman"/>
          <w:sz w:val="28"/>
          <w:szCs w:val="28"/>
        </w:rPr>
        <w:t xml:space="preserve">Список материалов, оборудования и инструментов, которые конкурсант может или должен привезти с собой на соревнование. </w:t>
      </w:r>
    </w:p>
    <w:p w14:paraId="4CEF2290" w14:textId="77777777" w:rsidR="00AB04B8" w:rsidRDefault="00AB04B8" w:rsidP="00AB04B8">
      <w:pPr>
        <w:spacing w:after="0" w:line="276" w:lineRule="auto"/>
        <w:ind w:firstLine="567"/>
        <w:jc w:val="both"/>
      </w:pPr>
      <w:r w:rsidRPr="0084719B">
        <w:rPr>
          <w:rFonts w:ascii="Times New Roman" w:eastAsia="Times New Roman" w:hAnsi="Times New Roman" w:cs="Times New Roman"/>
          <w:sz w:val="28"/>
          <w:szCs w:val="28"/>
        </w:rPr>
        <w:t xml:space="preserve">Неопределенный - можно привезти </w:t>
      </w:r>
      <w:r>
        <w:rPr>
          <w:rFonts w:ascii="Times New Roman" w:eastAsia="Times New Roman" w:hAnsi="Times New Roman" w:cs="Times New Roman"/>
          <w:sz w:val="28"/>
          <w:szCs w:val="28"/>
        </w:rPr>
        <w:t xml:space="preserve">любое дополнительное </w:t>
      </w:r>
      <w:r w:rsidRPr="0084719B">
        <w:rPr>
          <w:rFonts w:ascii="Times New Roman" w:eastAsia="Times New Roman" w:hAnsi="Times New Roman" w:cs="Times New Roman"/>
          <w:sz w:val="28"/>
          <w:szCs w:val="28"/>
        </w:rPr>
        <w:t>оборудование</w:t>
      </w:r>
      <w:r>
        <w:rPr>
          <w:rFonts w:ascii="Times New Roman" w:eastAsia="Times New Roman" w:hAnsi="Times New Roman" w:cs="Times New Roman"/>
          <w:sz w:val="28"/>
          <w:szCs w:val="28"/>
        </w:rPr>
        <w:t xml:space="preserve"> и инвентарь</w:t>
      </w:r>
      <w:r w:rsidRPr="008471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необходимое участнику</w:t>
      </w:r>
      <w:r w:rsidRPr="0084719B">
        <w:rPr>
          <w:rFonts w:ascii="Times New Roman" w:eastAsia="Times New Roman" w:hAnsi="Times New Roman" w:cs="Times New Roman"/>
          <w:sz w:val="28"/>
          <w:szCs w:val="28"/>
        </w:rPr>
        <w:t>.</w:t>
      </w:r>
      <w:r w:rsidRPr="00827ADE">
        <w:t xml:space="preserve"> </w:t>
      </w:r>
    </w:p>
    <w:p w14:paraId="0D0DD199" w14:textId="77777777" w:rsidR="00AB04B8" w:rsidRPr="00827ADE" w:rsidRDefault="00AB04B8" w:rsidP="00AB04B8">
      <w:pPr>
        <w:spacing w:after="0" w:line="276" w:lineRule="auto"/>
        <w:ind w:firstLine="567"/>
        <w:jc w:val="both"/>
        <w:rPr>
          <w:rFonts w:ascii="Times New Roman" w:eastAsia="Times New Roman" w:hAnsi="Times New Roman" w:cs="Times New Roman"/>
          <w:sz w:val="28"/>
          <w:szCs w:val="28"/>
        </w:rPr>
      </w:pPr>
      <w:r w:rsidRPr="00827ADE">
        <w:rPr>
          <w:rFonts w:ascii="Times New Roman" w:eastAsia="Times New Roman" w:hAnsi="Times New Roman" w:cs="Times New Roman"/>
          <w:sz w:val="28"/>
          <w:szCs w:val="28"/>
        </w:rPr>
        <w:t>Конкурсанты должны приносить личные ножи.</w:t>
      </w:r>
    </w:p>
    <w:p w14:paraId="662E818B" w14:textId="2CC95417" w:rsidR="00AB04B8" w:rsidRPr="00827ADE" w:rsidRDefault="00AB04B8" w:rsidP="00AB04B8">
      <w:pPr>
        <w:spacing w:after="0" w:line="276" w:lineRule="auto"/>
        <w:ind w:firstLine="567"/>
        <w:jc w:val="both"/>
        <w:rPr>
          <w:rFonts w:ascii="Times New Roman" w:eastAsia="Times New Roman" w:hAnsi="Times New Roman" w:cs="Times New Roman"/>
          <w:sz w:val="28"/>
          <w:szCs w:val="28"/>
        </w:rPr>
      </w:pPr>
      <w:r w:rsidRPr="00827ADE">
        <w:rPr>
          <w:rFonts w:ascii="Times New Roman" w:eastAsia="Times New Roman" w:hAnsi="Times New Roman" w:cs="Times New Roman"/>
          <w:sz w:val="28"/>
          <w:szCs w:val="28"/>
        </w:rPr>
        <w:t xml:space="preserve">Конкурсанты могут приносить с собой дополнительный инвентарь, </w:t>
      </w:r>
      <w:proofErr w:type="spellStart"/>
      <w:r w:rsidRPr="00827ADE">
        <w:rPr>
          <w:rFonts w:ascii="Times New Roman" w:eastAsia="Times New Roman" w:hAnsi="Times New Roman" w:cs="Times New Roman"/>
          <w:sz w:val="28"/>
          <w:szCs w:val="28"/>
        </w:rPr>
        <w:t>гастроемкости</w:t>
      </w:r>
      <w:proofErr w:type="spellEnd"/>
      <w:r w:rsidRPr="00827ADE">
        <w:rPr>
          <w:rFonts w:ascii="Times New Roman" w:eastAsia="Times New Roman" w:hAnsi="Times New Roman" w:cs="Times New Roman"/>
          <w:sz w:val="28"/>
          <w:szCs w:val="28"/>
        </w:rPr>
        <w:t xml:space="preserve">, кастрюли, сковороды, миски, лопатки, пинцеты, формы, силиконовые формы и т.д. Если участник приносит дополнительное оборудование, аналогичное имеющемуся </w:t>
      </w:r>
      <w:r>
        <w:rPr>
          <w:rFonts w:ascii="Times New Roman" w:eastAsia="Times New Roman" w:hAnsi="Times New Roman" w:cs="Times New Roman"/>
          <w:sz w:val="28"/>
          <w:szCs w:val="28"/>
        </w:rPr>
        <w:t>на его рабочем месте (общая зона не считается)</w:t>
      </w:r>
      <w:r w:rsidRPr="00827ADE">
        <w:rPr>
          <w:rFonts w:ascii="Times New Roman" w:eastAsia="Times New Roman" w:hAnsi="Times New Roman" w:cs="Times New Roman"/>
          <w:sz w:val="28"/>
          <w:szCs w:val="28"/>
        </w:rPr>
        <w:t>, то оборудование, предоставленное организаторами, убирается, и участник использует своё.</w:t>
      </w:r>
      <w:r w:rsidR="004D31DE">
        <w:rPr>
          <w:rFonts w:ascii="Times New Roman" w:eastAsia="Times New Roman" w:hAnsi="Times New Roman" w:cs="Times New Roman"/>
          <w:sz w:val="28"/>
          <w:szCs w:val="28"/>
        </w:rPr>
        <w:t xml:space="preserve"> </w:t>
      </w:r>
    </w:p>
    <w:p w14:paraId="212C9CB8" w14:textId="77777777" w:rsidR="00AB04B8" w:rsidRDefault="00AB04B8" w:rsidP="00AB04B8">
      <w:pPr>
        <w:spacing w:after="0" w:line="276" w:lineRule="auto"/>
        <w:ind w:firstLine="567"/>
        <w:jc w:val="both"/>
        <w:rPr>
          <w:rFonts w:ascii="Times New Roman" w:eastAsia="Times New Roman" w:hAnsi="Times New Roman" w:cs="Times New Roman"/>
          <w:sz w:val="28"/>
          <w:szCs w:val="28"/>
        </w:rPr>
      </w:pPr>
      <w:r w:rsidRPr="00827ADE">
        <w:rPr>
          <w:rFonts w:ascii="Times New Roman" w:eastAsia="Times New Roman" w:hAnsi="Times New Roman" w:cs="Times New Roman"/>
          <w:sz w:val="28"/>
          <w:szCs w:val="28"/>
        </w:rPr>
        <w:t>Допускается приносить с собой спрей Фризер (аэрозоль охладитель) для быстрого охлаждения.</w:t>
      </w:r>
    </w:p>
    <w:p w14:paraId="59E8664E" w14:textId="1A6F7D45" w:rsidR="00A67CA0" w:rsidRDefault="00A67CA0" w:rsidP="00A67CA0">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приносить посуду и инвентарь из стекла и керамики.</w:t>
      </w:r>
    </w:p>
    <w:p w14:paraId="35CDBF21" w14:textId="77777777" w:rsidR="00A67CA0" w:rsidRDefault="00A67CA0" w:rsidP="00A67CA0">
      <w:pPr>
        <w:spacing w:after="0" w:line="276" w:lineRule="auto"/>
        <w:ind w:firstLine="567"/>
        <w:jc w:val="both"/>
        <w:rPr>
          <w:rFonts w:ascii="Times New Roman" w:eastAsia="Times New Roman" w:hAnsi="Times New Roman" w:cs="Times New Roman"/>
          <w:sz w:val="28"/>
          <w:szCs w:val="28"/>
        </w:rPr>
      </w:pPr>
    </w:p>
    <w:p w14:paraId="478515E9" w14:textId="77777777" w:rsidR="00AB04B8" w:rsidRPr="007A48E7" w:rsidRDefault="00AB04B8" w:rsidP="00AB04B8">
      <w:pPr>
        <w:spacing w:after="0" w:line="276" w:lineRule="auto"/>
        <w:ind w:firstLine="567"/>
        <w:jc w:val="both"/>
        <w:rPr>
          <w:rFonts w:ascii="Times New Roman" w:eastAsia="Times New Roman" w:hAnsi="Times New Roman" w:cs="Times New Roman"/>
          <w:bCs/>
          <w:i/>
          <w:sz w:val="28"/>
          <w:szCs w:val="28"/>
        </w:rPr>
      </w:pPr>
      <w:r>
        <w:rPr>
          <w:rFonts w:ascii="Times New Roman" w:eastAsia="Times New Roman" w:hAnsi="Times New Roman" w:cs="Times New Roman"/>
          <w:sz w:val="28"/>
          <w:szCs w:val="28"/>
        </w:rPr>
        <w:t xml:space="preserve"> </w:t>
      </w:r>
      <w:r w:rsidRPr="007A48E7">
        <w:rPr>
          <w:rFonts w:ascii="Times New Roman" w:eastAsia="Times New Roman" w:hAnsi="Times New Roman" w:cs="Times New Roman"/>
          <w:bCs/>
          <w:i/>
          <w:sz w:val="28"/>
          <w:szCs w:val="28"/>
        </w:rPr>
        <w:t>Инструментальный ящик</w:t>
      </w:r>
    </w:p>
    <w:p w14:paraId="57A66808" w14:textId="77777777" w:rsidR="00AB04B8" w:rsidRPr="004576F4" w:rsidRDefault="00AB04B8" w:rsidP="00AB04B8">
      <w:pPr>
        <w:spacing w:after="0" w:line="276" w:lineRule="auto"/>
        <w:ind w:firstLine="567"/>
        <w:jc w:val="both"/>
        <w:rPr>
          <w:rFonts w:ascii="Times New Roman" w:eastAsia="Times New Roman" w:hAnsi="Times New Roman" w:cs="Times New Roman"/>
          <w:sz w:val="28"/>
          <w:szCs w:val="28"/>
        </w:rPr>
      </w:pPr>
      <w:r w:rsidRPr="004576F4">
        <w:rPr>
          <w:rFonts w:ascii="Times New Roman" w:eastAsia="Times New Roman" w:hAnsi="Times New Roman" w:cs="Times New Roman"/>
          <w:sz w:val="28"/>
          <w:szCs w:val="28"/>
        </w:rPr>
        <w:t>Конкурсанту необходимо принести личный инструмент (оборудование и инвентарь</w:t>
      </w:r>
      <w:r>
        <w:rPr>
          <w:rFonts w:ascii="Times New Roman" w:eastAsia="Times New Roman" w:hAnsi="Times New Roman" w:cs="Times New Roman"/>
          <w:sz w:val="28"/>
          <w:szCs w:val="28"/>
        </w:rPr>
        <w:t>)</w:t>
      </w:r>
      <w:r w:rsidRPr="004576F4">
        <w:rPr>
          <w:rFonts w:ascii="Times New Roman" w:eastAsia="Times New Roman" w:hAnsi="Times New Roman" w:cs="Times New Roman"/>
          <w:sz w:val="28"/>
          <w:szCs w:val="28"/>
        </w:rPr>
        <w:t xml:space="preserve"> в ящике для инструментов. Ящик может быть выполнен из любых материалов.</w:t>
      </w:r>
      <w:r>
        <w:rPr>
          <w:rFonts w:ascii="Times New Roman" w:eastAsia="Times New Roman" w:hAnsi="Times New Roman" w:cs="Times New Roman"/>
          <w:sz w:val="28"/>
          <w:szCs w:val="28"/>
        </w:rPr>
        <w:t xml:space="preserve"> </w:t>
      </w:r>
    </w:p>
    <w:p w14:paraId="25F1D353" w14:textId="76DAB364" w:rsidR="00AB04B8" w:rsidRDefault="00AB04B8" w:rsidP="00AB04B8">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Pr="004576F4">
        <w:rPr>
          <w:rFonts w:ascii="Times New Roman" w:eastAsia="Times New Roman" w:hAnsi="Times New Roman" w:cs="Times New Roman"/>
          <w:sz w:val="28"/>
          <w:szCs w:val="28"/>
        </w:rPr>
        <w:t>араметры ящик</w:t>
      </w:r>
      <w:r w:rsidR="004D31DE">
        <w:rPr>
          <w:rFonts w:ascii="Times New Roman" w:eastAsia="Times New Roman" w:hAnsi="Times New Roman" w:cs="Times New Roman"/>
          <w:sz w:val="28"/>
          <w:szCs w:val="28"/>
        </w:rPr>
        <w:t xml:space="preserve">а </w:t>
      </w:r>
      <w:r w:rsidRPr="004576F4">
        <w:rPr>
          <w:rFonts w:ascii="Times New Roman" w:eastAsia="Times New Roman" w:hAnsi="Times New Roman" w:cs="Times New Roman"/>
          <w:sz w:val="28"/>
          <w:szCs w:val="28"/>
        </w:rPr>
        <w:t>для инструментов</w:t>
      </w:r>
      <w:r w:rsidR="004D31DE">
        <w:rPr>
          <w:rFonts w:ascii="Times New Roman" w:eastAsia="Times New Roman" w:hAnsi="Times New Roman" w:cs="Times New Roman"/>
          <w:sz w:val="28"/>
          <w:szCs w:val="28"/>
        </w:rPr>
        <w:t xml:space="preserve"> на усмотрения конкурсантов.</w:t>
      </w:r>
    </w:p>
    <w:p w14:paraId="4944D784" w14:textId="77777777" w:rsidR="00AB04B8" w:rsidRDefault="00AB04B8" w:rsidP="00AB04B8">
      <w:pPr>
        <w:spacing w:after="0" w:line="276" w:lineRule="auto"/>
        <w:jc w:val="both"/>
        <w:rPr>
          <w:rFonts w:ascii="Times New Roman" w:eastAsia="Times New Roman" w:hAnsi="Times New Roman" w:cs="Times New Roman"/>
          <w:sz w:val="28"/>
          <w:szCs w:val="28"/>
        </w:rPr>
      </w:pPr>
    </w:p>
    <w:p w14:paraId="0234F6C1" w14:textId="77777777" w:rsidR="00657E00" w:rsidRDefault="00657E00" w:rsidP="00AB04B8">
      <w:pPr>
        <w:spacing w:after="0" w:line="276" w:lineRule="auto"/>
        <w:ind w:firstLine="567"/>
        <w:jc w:val="both"/>
        <w:rPr>
          <w:rFonts w:ascii="Times New Roman" w:eastAsia="Times New Roman" w:hAnsi="Times New Roman" w:cs="Times New Roman"/>
          <w:sz w:val="28"/>
          <w:szCs w:val="28"/>
        </w:rPr>
      </w:pPr>
    </w:p>
    <w:p w14:paraId="30501A56" w14:textId="77777777" w:rsidR="00657E00" w:rsidRDefault="00657E00" w:rsidP="00657E00">
      <w:pPr>
        <w:pStyle w:val="-2"/>
        <w:spacing w:before="0" w:after="0" w:line="276" w:lineRule="auto"/>
        <w:ind w:firstLine="567"/>
        <w:jc w:val="both"/>
        <w:rPr>
          <w:rFonts w:ascii="Times New Roman" w:hAnsi="Times New Roman"/>
          <w:color w:val="000000"/>
          <w:szCs w:val="28"/>
        </w:rPr>
      </w:pPr>
      <w:bookmarkStart w:id="53" w:name="_Toc175345806"/>
      <w:r w:rsidRPr="00313D5B">
        <w:rPr>
          <w:rFonts w:ascii="Times New Roman" w:hAnsi="Times New Roman"/>
          <w:color w:val="000000"/>
          <w:szCs w:val="28"/>
        </w:rPr>
        <w:t>2.11. Описание аспекто</w:t>
      </w:r>
      <w:r>
        <w:rPr>
          <w:rFonts w:ascii="Times New Roman" w:hAnsi="Times New Roman"/>
          <w:color w:val="000000"/>
          <w:szCs w:val="28"/>
        </w:rPr>
        <w:t>в</w:t>
      </w:r>
      <w:bookmarkEnd w:id="53"/>
    </w:p>
    <w:p w14:paraId="0C0F1024" w14:textId="77777777" w:rsidR="00657E00" w:rsidRDefault="00657E00" w:rsidP="00657E00">
      <w:pPr>
        <w:pStyle w:val="-2"/>
        <w:spacing w:before="0" w:after="0" w:line="276" w:lineRule="auto"/>
        <w:ind w:firstLine="567"/>
        <w:jc w:val="both"/>
        <w:rPr>
          <w:rFonts w:ascii="Times New Roman" w:hAnsi="Times New Roman"/>
          <w:color w:val="000000"/>
          <w:szCs w:val="28"/>
        </w:rPr>
      </w:pPr>
    </w:p>
    <w:tbl>
      <w:tblPr>
        <w:tblStyle w:val="33"/>
        <w:tblW w:w="10349" w:type="dxa"/>
        <w:tblInd w:w="-431" w:type="dxa"/>
        <w:shd w:val="clear" w:color="auto" w:fill="DBE5F1"/>
        <w:tblLayout w:type="fixed"/>
        <w:tblLook w:val="04A0" w:firstRow="1" w:lastRow="0" w:firstColumn="1" w:lastColumn="0" w:noHBand="0" w:noVBand="1"/>
      </w:tblPr>
      <w:tblGrid>
        <w:gridCol w:w="1844"/>
        <w:gridCol w:w="850"/>
        <w:gridCol w:w="1843"/>
        <w:gridCol w:w="5812"/>
      </w:tblGrid>
      <w:tr w:rsidR="00657E00" w:rsidRPr="00313D5B" w14:paraId="292C4D5F" w14:textId="77777777" w:rsidTr="00AF1242">
        <w:trPr>
          <w:cantSplit/>
          <w:trHeight w:val="591"/>
        </w:trPr>
        <w:tc>
          <w:tcPr>
            <w:tcW w:w="1844" w:type="dxa"/>
            <w:shd w:val="clear" w:color="auto" w:fill="FFFFFF"/>
          </w:tcPr>
          <w:p w14:paraId="38EAF6B7" w14:textId="77777777" w:rsidR="00657E00" w:rsidRPr="00313D5B" w:rsidRDefault="00657E00" w:rsidP="00AF1242">
            <w:pPr>
              <w:jc w:val="center"/>
              <w:rPr>
                <w:rFonts w:ascii="Times New Roman" w:eastAsia="Times New Roman" w:hAnsi="Times New Roman" w:cs="Times New Roman"/>
                <w:b/>
                <w:sz w:val="28"/>
                <w:szCs w:val="28"/>
                <w:lang w:bidi="en-US"/>
              </w:rPr>
            </w:pPr>
            <w:r w:rsidRPr="00313D5B">
              <w:rPr>
                <w:rFonts w:ascii="Times New Roman" w:eastAsia="Times New Roman" w:hAnsi="Times New Roman" w:cs="Times New Roman"/>
                <w:b/>
                <w:sz w:val="28"/>
                <w:szCs w:val="28"/>
                <w:lang w:bidi="en-US"/>
              </w:rPr>
              <w:t>Аспект</w:t>
            </w:r>
          </w:p>
        </w:tc>
        <w:tc>
          <w:tcPr>
            <w:tcW w:w="850" w:type="dxa"/>
            <w:shd w:val="clear" w:color="auto" w:fill="FFFFFF"/>
          </w:tcPr>
          <w:p w14:paraId="2907A8D1" w14:textId="77777777" w:rsidR="00657E00" w:rsidRPr="00313D5B" w:rsidRDefault="00657E00" w:rsidP="00AF1242">
            <w:pPr>
              <w:jc w:val="center"/>
              <w:rPr>
                <w:rFonts w:ascii="Times New Roman" w:eastAsia="Times New Roman" w:hAnsi="Times New Roman" w:cs="Times New Roman"/>
                <w:b/>
                <w:sz w:val="28"/>
                <w:szCs w:val="28"/>
                <w:lang w:bidi="en-US"/>
              </w:rPr>
            </w:pPr>
            <w:r w:rsidRPr="00313D5B">
              <w:rPr>
                <w:rFonts w:ascii="Times New Roman" w:eastAsia="Times New Roman" w:hAnsi="Times New Roman" w:cs="Times New Roman"/>
                <w:b/>
                <w:sz w:val="28"/>
                <w:szCs w:val="28"/>
                <w:lang w:bidi="en-US"/>
              </w:rPr>
              <w:t xml:space="preserve">Тип </w:t>
            </w:r>
          </w:p>
        </w:tc>
        <w:tc>
          <w:tcPr>
            <w:tcW w:w="1843" w:type="dxa"/>
            <w:shd w:val="clear" w:color="auto" w:fill="FFFFFF"/>
          </w:tcPr>
          <w:p w14:paraId="25E427B4" w14:textId="77777777" w:rsidR="00657E00" w:rsidRPr="00313D5B" w:rsidRDefault="00657E00" w:rsidP="00AF1242">
            <w:pPr>
              <w:jc w:val="center"/>
              <w:rPr>
                <w:rFonts w:ascii="Times New Roman" w:eastAsia="Times New Roman" w:hAnsi="Times New Roman" w:cs="Times New Roman"/>
                <w:b/>
                <w:sz w:val="28"/>
                <w:szCs w:val="28"/>
                <w:lang w:bidi="en-US"/>
              </w:rPr>
            </w:pPr>
            <w:r w:rsidRPr="00313D5B">
              <w:rPr>
                <w:rFonts w:ascii="Times New Roman" w:eastAsia="Times New Roman" w:hAnsi="Times New Roman" w:cs="Times New Roman"/>
                <w:b/>
                <w:sz w:val="28"/>
                <w:szCs w:val="28"/>
                <w:lang w:bidi="en-US"/>
              </w:rPr>
              <w:t>Оценка</w:t>
            </w:r>
          </w:p>
        </w:tc>
        <w:tc>
          <w:tcPr>
            <w:tcW w:w="5812" w:type="dxa"/>
            <w:shd w:val="clear" w:color="auto" w:fill="FFFFFF"/>
          </w:tcPr>
          <w:p w14:paraId="3CD3ECB2" w14:textId="77777777" w:rsidR="00657E00" w:rsidRPr="00313D5B" w:rsidRDefault="00657E00" w:rsidP="00AF1242">
            <w:pPr>
              <w:jc w:val="center"/>
              <w:rPr>
                <w:rFonts w:ascii="Times New Roman" w:eastAsia="Times New Roman" w:hAnsi="Times New Roman" w:cs="Times New Roman"/>
                <w:b/>
                <w:sz w:val="28"/>
                <w:szCs w:val="28"/>
                <w:lang w:bidi="en-US"/>
              </w:rPr>
            </w:pPr>
            <w:r w:rsidRPr="00313D5B">
              <w:rPr>
                <w:rFonts w:ascii="Times New Roman" w:eastAsia="Times New Roman" w:hAnsi="Times New Roman" w:cs="Times New Roman"/>
                <w:b/>
                <w:sz w:val="28"/>
                <w:szCs w:val="28"/>
                <w:lang w:bidi="en-US"/>
              </w:rPr>
              <w:t>Описание аспекта</w:t>
            </w:r>
          </w:p>
        </w:tc>
      </w:tr>
      <w:tr w:rsidR="00657E00" w:rsidRPr="00313D5B" w14:paraId="4A04C95A" w14:textId="77777777" w:rsidTr="00AF1242">
        <w:trPr>
          <w:trHeight w:val="1028"/>
        </w:trPr>
        <w:tc>
          <w:tcPr>
            <w:tcW w:w="1844" w:type="dxa"/>
            <w:shd w:val="clear" w:color="auto" w:fill="FFFFFF"/>
            <w:vAlign w:val="center"/>
          </w:tcPr>
          <w:p w14:paraId="23A0EDC9"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Спецодежда соответствует требованиям</w:t>
            </w:r>
          </w:p>
        </w:tc>
        <w:tc>
          <w:tcPr>
            <w:tcW w:w="850" w:type="dxa"/>
            <w:shd w:val="clear" w:color="auto" w:fill="FFFFFF"/>
            <w:vAlign w:val="center"/>
          </w:tcPr>
          <w:p w14:paraId="6FCEFB4D"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728BBD85"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75F27D97"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72C907CF" w14:textId="31DF5643"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Спецодежда должна соответствовать требованиям, указанным в </w:t>
            </w:r>
            <w:r w:rsidR="009F7F71">
              <w:rPr>
                <w:rFonts w:ascii="Times New Roman" w:eastAsia="Times New Roman" w:hAnsi="Times New Roman" w:cs="Times New Roman"/>
                <w:sz w:val="24"/>
                <w:szCs w:val="24"/>
                <w:lang w:bidi="en-US"/>
              </w:rPr>
              <w:t>КЗ</w:t>
            </w:r>
            <w:r w:rsidRPr="00313D5B">
              <w:rPr>
                <w:rFonts w:ascii="Times New Roman" w:eastAsia="Times New Roman" w:hAnsi="Times New Roman" w:cs="Times New Roman"/>
                <w:sz w:val="24"/>
                <w:szCs w:val="24"/>
                <w:lang w:bidi="en-US"/>
              </w:rPr>
              <w:t>. Максимальное количество баллов начисляется при соответствии спецодежды требованиям. Если спецодежда не соответствует (даже один элемент), то выставляется ноль баллов.</w:t>
            </w:r>
          </w:p>
          <w:p w14:paraId="253D7714"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 - Китель белый (допускается цветные элементы отделки). Застёжка кителя может быть любая (пукли, молния, кнопки, «на липучке»). Пуговицы на кителе не допускаются</w:t>
            </w:r>
          </w:p>
          <w:p w14:paraId="420DFCE1"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 - Черные поварские брюки (не выше щиколотки)</w:t>
            </w:r>
          </w:p>
          <w:p w14:paraId="2DAB0993"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 - Фартук черный, белый (допускается с грудкой)</w:t>
            </w:r>
          </w:p>
          <w:p w14:paraId="64D8403C" w14:textId="46252D15" w:rsidR="00657E00" w:rsidRDefault="00657E00" w:rsidP="00657E00">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 - Профессиональная обувь (с зафиксированной пяткой)</w:t>
            </w:r>
          </w:p>
          <w:p w14:paraId="78009944" w14:textId="06E6F1D6" w:rsidR="00657E00" w:rsidRPr="00313D5B" w:rsidRDefault="00657E00" w:rsidP="00657E00">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Белый поварской колпак (можно одноразовый)</w:t>
            </w:r>
          </w:p>
        </w:tc>
      </w:tr>
      <w:tr w:rsidR="00657E00" w:rsidRPr="00313D5B" w14:paraId="7C992441" w14:textId="77777777" w:rsidTr="00AF1242">
        <w:trPr>
          <w:trHeight w:val="1028"/>
        </w:trPr>
        <w:tc>
          <w:tcPr>
            <w:tcW w:w="1844" w:type="dxa"/>
            <w:shd w:val="clear" w:color="auto" w:fill="FFFFFF"/>
            <w:vAlign w:val="center"/>
          </w:tcPr>
          <w:p w14:paraId="34AD6114" w14:textId="77777777" w:rsidR="00657E00" w:rsidRPr="00313D5B" w:rsidRDefault="00657E00" w:rsidP="00AF1242">
            <w:pPr>
              <w:jc w:val="center"/>
              <w:rPr>
                <w:rFonts w:ascii="Times New Roman" w:eastAsia="Calibri" w:hAnsi="Times New Roman" w:cs="Times New Roman"/>
                <w:i/>
                <w:iCs/>
                <w:sz w:val="24"/>
                <w:szCs w:val="24"/>
              </w:rPr>
            </w:pPr>
            <w:r w:rsidRPr="00313D5B">
              <w:rPr>
                <w:rFonts w:ascii="Times New Roman" w:eastAsia="Calibri" w:hAnsi="Times New Roman" w:cs="Times New Roman"/>
                <w:i/>
                <w:iCs/>
                <w:sz w:val="24"/>
                <w:szCs w:val="24"/>
              </w:rPr>
              <w:t>Смена фартука с чёрного на белый в начале сервировки первого блюда</w:t>
            </w:r>
          </w:p>
          <w:p w14:paraId="7A721EDE"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850" w:type="dxa"/>
            <w:shd w:val="clear" w:color="auto" w:fill="FFFFFF"/>
            <w:vAlign w:val="center"/>
          </w:tcPr>
          <w:p w14:paraId="07172C5A"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1F0D3C5C"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59D149B8"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4D060FCE" w14:textId="5A264DBF"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Если </w:t>
            </w:r>
            <w:r w:rsidR="009026C2">
              <w:rPr>
                <w:rFonts w:ascii="Times New Roman" w:eastAsia="Times New Roman" w:hAnsi="Times New Roman" w:cs="Times New Roman"/>
                <w:sz w:val="24"/>
                <w:szCs w:val="24"/>
                <w:lang w:bidi="en-US"/>
              </w:rPr>
              <w:t>конкурсантом</w:t>
            </w:r>
            <w:r w:rsidRPr="00313D5B">
              <w:rPr>
                <w:rFonts w:ascii="Times New Roman" w:eastAsia="Times New Roman" w:hAnsi="Times New Roman" w:cs="Times New Roman"/>
                <w:sz w:val="24"/>
                <w:szCs w:val="24"/>
                <w:lang w:bidi="en-US"/>
              </w:rPr>
              <w:t xml:space="preserve"> при начале сервировки первого блюда не выполнена замена чёрного фартука на белый, то выставляется ноль баллов. </w:t>
            </w:r>
            <w:r w:rsidRPr="00313D5B">
              <w:rPr>
                <w:rFonts w:ascii="Times New Roman" w:eastAsia="Times New Roman" w:hAnsi="Times New Roman" w:cs="Times New Roman"/>
                <w:i/>
                <w:iCs/>
                <w:sz w:val="24"/>
                <w:szCs w:val="24"/>
                <w:u w:val="single"/>
                <w:lang w:bidi="en-US"/>
              </w:rPr>
              <w:t xml:space="preserve">(При начале сервировки первого блюда по КЗ </w:t>
            </w:r>
            <w:r w:rsidR="009026C2">
              <w:rPr>
                <w:rFonts w:ascii="Times New Roman" w:eastAsia="Times New Roman" w:hAnsi="Times New Roman" w:cs="Times New Roman"/>
                <w:i/>
                <w:iCs/>
                <w:sz w:val="24"/>
                <w:szCs w:val="24"/>
                <w:u w:val="single"/>
                <w:lang w:bidi="en-US"/>
              </w:rPr>
              <w:t>конкурсант</w:t>
            </w:r>
            <w:r w:rsidRPr="00313D5B">
              <w:rPr>
                <w:rFonts w:ascii="Times New Roman" w:eastAsia="Times New Roman" w:hAnsi="Times New Roman" w:cs="Times New Roman"/>
                <w:i/>
                <w:iCs/>
                <w:sz w:val="24"/>
                <w:szCs w:val="24"/>
                <w:u w:val="single"/>
                <w:lang w:bidi="en-US"/>
              </w:rPr>
              <w:t xml:space="preserve"> одевает белый фартук, и до конца выполнения задания работает в нем)</w:t>
            </w:r>
            <w:r>
              <w:rPr>
                <w:rFonts w:ascii="Times New Roman" w:eastAsia="Times New Roman" w:hAnsi="Times New Roman" w:cs="Times New Roman"/>
                <w:i/>
                <w:iCs/>
                <w:sz w:val="24"/>
                <w:szCs w:val="24"/>
                <w:u w:val="single"/>
                <w:lang w:bidi="en-US"/>
              </w:rPr>
              <w:t xml:space="preserve">. </w:t>
            </w:r>
            <w:r w:rsidR="009026C2">
              <w:rPr>
                <w:rFonts w:ascii="Times New Roman" w:eastAsia="Times New Roman" w:hAnsi="Times New Roman" w:cs="Times New Roman"/>
                <w:i/>
                <w:iCs/>
                <w:sz w:val="24"/>
                <w:szCs w:val="24"/>
                <w:u w:val="single"/>
                <w:lang w:bidi="en-US"/>
              </w:rPr>
              <w:t>Конкурсант должен одеть белый фартук перед первым контактом продукта с тарелкой при сервировке.</w:t>
            </w:r>
          </w:p>
        </w:tc>
      </w:tr>
      <w:tr w:rsidR="00657E00" w:rsidRPr="00313D5B" w14:paraId="23D1891E" w14:textId="77777777" w:rsidTr="00AF1242">
        <w:trPr>
          <w:trHeight w:val="1641"/>
        </w:trPr>
        <w:tc>
          <w:tcPr>
            <w:tcW w:w="1844" w:type="dxa"/>
            <w:shd w:val="clear" w:color="auto" w:fill="FFFFFF"/>
            <w:vAlign w:val="center"/>
          </w:tcPr>
          <w:p w14:paraId="1A10CA53"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Корректное использование мусорных баков</w:t>
            </w:r>
          </w:p>
          <w:p w14:paraId="112E9D9C"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(пищевые\непищевые отходы)</w:t>
            </w:r>
          </w:p>
        </w:tc>
        <w:tc>
          <w:tcPr>
            <w:tcW w:w="850" w:type="dxa"/>
            <w:shd w:val="clear" w:color="auto" w:fill="FFFFFF"/>
            <w:vAlign w:val="center"/>
          </w:tcPr>
          <w:p w14:paraId="446119C7"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tcPr>
          <w:p w14:paraId="5C26B24B"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5392E0A1"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44C06438"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Во время и после окончания работы участников эксперты проверяют содержимое мусорных баков. Один из баков используется для непищевых отходов, другой для пищевых. При соблюдении данных условий выставляется максимальное количество баллов, при несоблюдении - ноль баллов</w:t>
            </w:r>
          </w:p>
        </w:tc>
      </w:tr>
      <w:tr w:rsidR="00657E00" w:rsidRPr="00313D5B" w14:paraId="1A54F092" w14:textId="77777777" w:rsidTr="00AF1242">
        <w:trPr>
          <w:trHeight w:val="1641"/>
        </w:trPr>
        <w:tc>
          <w:tcPr>
            <w:tcW w:w="1844" w:type="dxa"/>
            <w:shd w:val="clear" w:color="auto" w:fill="FFFFFF"/>
            <w:vAlign w:val="center"/>
          </w:tcPr>
          <w:p w14:paraId="38861665"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Calibri" w:hAnsi="Times New Roman" w:cs="Times New Roman"/>
                <w:i/>
                <w:iCs/>
                <w:sz w:val="24"/>
                <w:szCs w:val="24"/>
              </w:rPr>
              <w:t>Техника безопасности на рабочем месте</w:t>
            </w:r>
          </w:p>
        </w:tc>
        <w:tc>
          <w:tcPr>
            <w:tcW w:w="850" w:type="dxa"/>
            <w:shd w:val="clear" w:color="auto" w:fill="FFFFFF"/>
            <w:vAlign w:val="center"/>
          </w:tcPr>
          <w:p w14:paraId="0B15FA02"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tcPr>
          <w:p w14:paraId="723C17C9" w14:textId="77777777" w:rsidR="00C25CA4" w:rsidRPr="00313D5B" w:rsidRDefault="00C25CA4" w:rsidP="00C25CA4">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Аспект выполнен = максимальное количество баллов,</w:t>
            </w:r>
          </w:p>
          <w:p w14:paraId="00572ED7" w14:textId="066969F7" w:rsidR="00657E00" w:rsidRPr="00313D5B" w:rsidRDefault="00C25CA4" w:rsidP="00C25CA4">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14:paraId="2BACAC26"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Calibri" w:hAnsi="Times New Roman" w:cs="Times New Roman"/>
                <w:sz w:val="24"/>
                <w:szCs w:val="24"/>
              </w:rPr>
              <w:t xml:space="preserve">Соблюдение правил техники безопасности при работе с ножом, инвентарём и оборудованием. </w:t>
            </w:r>
          </w:p>
        </w:tc>
      </w:tr>
      <w:tr w:rsidR="00657E00" w:rsidRPr="00313D5B" w14:paraId="00CAD5D4" w14:textId="77777777" w:rsidTr="00AF1242">
        <w:trPr>
          <w:trHeight w:val="1641"/>
        </w:trPr>
        <w:tc>
          <w:tcPr>
            <w:tcW w:w="1844" w:type="dxa"/>
            <w:tcBorders>
              <w:bottom w:val="single" w:sz="4" w:space="0" w:color="auto"/>
            </w:tcBorders>
            <w:shd w:val="clear" w:color="auto" w:fill="FFFFFF"/>
            <w:vAlign w:val="center"/>
          </w:tcPr>
          <w:p w14:paraId="479DCCD5"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lastRenderedPageBreak/>
              <w:t>Персональная гигиена (внешний вид)</w:t>
            </w:r>
          </w:p>
        </w:tc>
        <w:tc>
          <w:tcPr>
            <w:tcW w:w="850" w:type="dxa"/>
            <w:tcBorders>
              <w:bottom w:val="single" w:sz="4" w:space="0" w:color="auto"/>
            </w:tcBorders>
            <w:shd w:val="clear" w:color="auto" w:fill="FFFFFF"/>
            <w:vAlign w:val="center"/>
          </w:tcPr>
          <w:p w14:paraId="0BC7DF46"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tcBorders>
              <w:bottom w:val="single" w:sz="4" w:space="0" w:color="auto"/>
            </w:tcBorders>
            <w:shd w:val="clear" w:color="auto" w:fill="FFFFFF"/>
          </w:tcPr>
          <w:p w14:paraId="0DCD3662"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14ABF8B0"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tcBorders>
              <w:bottom w:val="single" w:sz="4" w:space="0" w:color="auto"/>
            </w:tcBorders>
            <w:shd w:val="clear" w:color="auto" w:fill="FFFFFF"/>
            <w:vAlign w:val="center"/>
          </w:tcPr>
          <w:p w14:paraId="24703C6D"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Внешний вид повара должен соответствовать требованиям санитарии и гигиены. Волосы убраны под колпак, отсутствуют ювелирные украшения, ногти аккуратно обработаны и подстрижены, исключено использование лака для ногтей.</w:t>
            </w:r>
          </w:p>
        </w:tc>
      </w:tr>
      <w:tr w:rsidR="00657E00" w:rsidRPr="00313D5B" w14:paraId="43166F55" w14:textId="77777777" w:rsidTr="00AF1242">
        <w:trPr>
          <w:trHeight w:val="791"/>
        </w:trPr>
        <w:tc>
          <w:tcPr>
            <w:tcW w:w="1844" w:type="dxa"/>
            <w:shd w:val="clear" w:color="auto" w:fill="FFFFFF"/>
            <w:vAlign w:val="center"/>
          </w:tcPr>
          <w:p w14:paraId="0079CA49"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Отсутствие брака в работе</w:t>
            </w:r>
          </w:p>
        </w:tc>
        <w:tc>
          <w:tcPr>
            <w:tcW w:w="850" w:type="dxa"/>
            <w:shd w:val="clear" w:color="auto" w:fill="FFFFFF"/>
            <w:vAlign w:val="center"/>
          </w:tcPr>
          <w:p w14:paraId="5B5202B3"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tcPr>
          <w:p w14:paraId="743E6A7F"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19887716"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14:paraId="234D3EAA"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Экспертами оценивается наличие брака. Браком считается продукция, не соответствующая установленным нормам или имеющая производственные дефекты, например сгоревшая или не пригодная для дальнейшего использования и реализации/переработки. </w:t>
            </w:r>
          </w:p>
          <w:p w14:paraId="6569D805" w14:textId="77777777" w:rsidR="00657E00" w:rsidRPr="00313D5B" w:rsidRDefault="00657E00" w:rsidP="00AF1242">
            <w:pPr>
              <w:jc w:val="both"/>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В случае если у участника был брак, и он выбросил этот продукт, то при оценке расточительности этот элемент не засчитывается.</w:t>
            </w:r>
          </w:p>
          <w:p w14:paraId="289136F9" w14:textId="77777777" w:rsidR="00657E00" w:rsidRPr="00313D5B" w:rsidRDefault="00657E00" w:rsidP="00AF1242">
            <w:pPr>
              <w:jc w:val="both"/>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Если участник решил скрыть нарушение и положил бракованную продукцию в контейнер, промаркировал и убрал в холодильник, то это так же считается браком.</w:t>
            </w:r>
          </w:p>
          <w:p w14:paraId="65F6AB4C"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Отсутствие брака - максимальное количество баллов, при наличии брака - ноль баллов.</w:t>
            </w:r>
          </w:p>
        </w:tc>
      </w:tr>
      <w:tr w:rsidR="00657E00" w:rsidRPr="00313D5B" w14:paraId="7B1BDFE4" w14:textId="77777777" w:rsidTr="00AF1242">
        <w:trPr>
          <w:trHeight w:val="791"/>
        </w:trPr>
        <w:tc>
          <w:tcPr>
            <w:tcW w:w="1844" w:type="dxa"/>
            <w:shd w:val="clear" w:color="auto" w:fill="FFFFFF"/>
            <w:vAlign w:val="center"/>
          </w:tcPr>
          <w:p w14:paraId="4EB9D8DC" w14:textId="77777777" w:rsidR="00657E00" w:rsidRPr="00313D5B" w:rsidRDefault="00657E00" w:rsidP="00AF1242">
            <w:pPr>
              <w:jc w:val="center"/>
              <w:rPr>
                <w:rFonts w:ascii="Times New Roman" w:eastAsia="Calibri" w:hAnsi="Times New Roman" w:cs="Times New Roman"/>
                <w:i/>
                <w:iCs/>
                <w:sz w:val="24"/>
                <w:szCs w:val="24"/>
              </w:rPr>
            </w:pPr>
            <w:r w:rsidRPr="00313D5B">
              <w:rPr>
                <w:rFonts w:ascii="Times New Roman" w:eastAsia="Calibri" w:hAnsi="Times New Roman" w:cs="Times New Roman"/>
                <w:i/>
                <w:iCs/>
                <w:sz w:val="24"/>
                <w:szCs w:val="24"/>
              </w:rPr>
              <w:t xml:space="preserve">Маркировка продукции и полуфабрикатов </w:t>
            </w:r>
          </w:p>
          <w:p w14:paraId="4AC1469D"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850" w:type="dxa"/>
            <w:shd w:val="clear" w:color="auto" w:fill="FFFFFF"/>
            <w:vAlign w:val="center"/>
          </w:tcPr>
          <w:p w14:paraId="73BED4F1"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tcPr>
          <w:p w14:paraId="7AFC0E91"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32C7DBF8"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384E8658"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В процессе всей работы участник маркирует п\ф и готовую продукцию, которая остаётся в холодильнике. Наименование, дата и время приготовления. </w:t>
            </w:r>
          </w:p>
          <w:p w14:paraId="3784C239" w14:textId="5EDC33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i/>
                <w:iCs/>
                <w:sz w:val="24"/>
                <w:szCs w:val="24"/>
                <w:lang w:bidi="en-US"/>
              </w:rPr>
              <w:t>Эксперты оценивают наличие маркировки после завершения работы участника.</w:t>
            </w:r>
            <w:r>
              <w:rPr>
                <w:rFonts w:ascii="Times New Roman" w:eastAsia="Times New Roman" w:hAnsi="Times New Roman" w:cs="Times New Roman"/>
                <w:i/>
                <w:iCs/>
                <w:sz w:val="24"/>
                <w:szCs w:val="24"/>
                <w:lang w:bidi="en-US"/>
              </w:rPr>
              <w:t xml:space="preserve"> Маркировка должна быть проставлена на абсолютно всех продуктах, овощах, зелени, сыпучих продуктах, оставшихся заготовках и т.д. даже если только один продукт не промаркирован, аспект считается не выполненным. На продуктах выданными организаторами, ставится время и дата начала работы участника.</w:t>
            </w:r>
          </w:p>
        </w:tc>
      </w:tr>
      <w:tr w:rsidR="00657E00" w:rsidRPr="00313D5B" w14:paraId="28A84145" w14:textId="77777777" w:rsidTr="00AF1242">
        <w:trPr>
          <w:trHeight w:val="4516"/>
        </w:trPr>
        <w:tc>
          <w:tcPr>
            <w:tcW w:w="1844" w:type="dxa"/>
            <w:shd w:val="clear" w:color="auto" w:fill="FFFFFF"/>
            <w:vAlign w:val="center"/>
          </w:tcPr>
          <w:p w14:paraId="77693033"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Отсутствие расточительности</w:t>
            </w:r>
          </w:p>
        </w:tc>
        <w:tc>
          <w:tcPr>
            <w:tcW w:w="850" w:type="dxa"/>
            <w:shd w:val="clear" w:color="auto" w:fill="FFFFFF"/>
            <w:vAlign w:val="center"/>
          </w:tcPr>
          <w:p w14:paraId="196B16D5"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tcPr>
          <w:p w14:paraId="3C57980F" w14:textId="77777777" w:rsidR="00657E00" w:rsidRPr="00313D5B" w:rsidRDefault="00657E00" w:rsidP="00AF1242">
            <w:pPr>
              <w:jc w:val="center"/>
              <w:rPr>
                <w:rFonts w:ascii="Times New Roman" w:eastAsia="Times New Roman" w:hAnsi="Times New Roman" w:cs="Times New Roman"/>
                <w:sz w:val="24"/>
                <w:szCs w:val="24"/>
                <w:lang w:bidi="en-US"/>
              </w:rPr>
            </w:pPr>
          </w:p>
          <w:p w14:paraId="07715783" w14:textId="77777777" w:rsidR="00657E00" w:rsidRPr="00313D5B" w:rsidRDefault="00657E00" w:rsidP="00AF1242">
            <w:pPr>
              <w:jc w:val="center"/>
              <w:rPr>
                <w:rFonts w:ascii="Times New Roman" w:eastAsia="Times New Roman" w:hAnsi="Times New Roman" w:cs="Times New Roman"/>
                <w:sz w:val="24"/>
                <w:szCs w:val="24"/>
                <w:lang w:bidi="en-US"/>
              </w:rPr>
            </w:pPr>
          </w:p>
          <w:p w14:paraId="2236EAD3" w14:textId="77777777" w:rsidR="00657E00" w:rsidRPr="00313D5B" w:rsidRDefault="00657E00" w:rsidP="00AF1242">
            <w:pPr>
              <w:jc w:val="center"/>
              <w:rPr>
                <w:rFonts w:ascii="Times New Roman" w:eastAsia="Times New Roman" w:hAnsi="Times New Roman" w:cs="Times New Roman"/>
                <w:sz w:val="24"/>
                <w:szCs w:val="24"/>
                <w:lang w:bidi="en-US"/>
              </w:rPr>
            </w:pPr>
          </w:p>
          <w:p w14:paraId="2FDB56E7" w14:textId="77777777" w:rsidR="00657E00" w:rsidRPr="00313D5B" w:rsidRDefault="00657E00" w:rsidP="00AF1242">
            <w:pPr>
              <w:jc w:val="center"/>
              <w:rPr>
                <w:rFonts w:ascii="Times New Roman" w:eastAsia="Times New Roman" w:hAnsi="Times New Roman" w:cs="Times New Roman"/>
                <w:sz w:val="24"/>
                <w:szCs w:val="24"/>
                <w:lang w:bidi="en-US"/>
              </w:rPr>
            </w:pPr>
          </w:p>
          <w:p w14:paraId="0CA1A2E1" w14:textId="77777777" w:rsidR="00657E00" w:rsidRPr="00313D5B" w:rsidRDefault="00657E00" w:rsidP="00AF1242">
            <w:pPr>
              <w:jc w:val="center"/>
              <w:rPr>
                <w:rFonts w:ascii="Times New Roman" w:eastAsia="Times New Roman" w:hAnsi="Times New Roman" w:cs="Times New Roman"/>
                <w:sz w:val="24"/>
                <w:szCs w:val="24"/>
                <w:lang w:bidi="en-US"/>
              </w:rPr>
            </w:pPr>
          </w:p>
          <w:p w14:paraId="2FF245BD"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7C6A3FBE"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14:paraId="131C654C"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Данный аспект оценивается экспертами по окончании выполнения модуля. Расточительностью считается наличие в мусорном баке продуктов, которые могли бы быть использованы для дальнейшей переработки (например, для приготовления бульона и т.д.), либо при обработке продуктов участник выбрасывает то, что возможно использовать (например, выбрасывает продукты в раковину или выливает готовые соусы, крема и т.д.).</w:t>
            </w:r>
          </w:p>
          <w:p w14:paraId="4366BF18" w14:textId="4C7B2166"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Продукты,</w:t>
            </w:r>
            <w:r w:rsidR="004D31DE">
              <w:rPr>
                <w:rFonts w:ascii="Times New Roman" w:eastAsia="Times New Roman" w:hAnsi="Times New Roman" w:cs="Times New Roman"/>
                <w:sz w:val="24"/>
                <w:szCs w:val="24"/>
                <w:lang w:bidi="en-US"/>
              </w:rPr>
              <w:t xml:space="preserve"> заготовки и готовая продукция</w:t>
            </w:r>
            <w:r w:rsidRPr="00313D5B">
              <w:rPr>
                <w:rFonts w:ascii="Times New Roman" w:eastAsia="Times New Roman" w:hAnsi="Times New Roman" w:cs="Times New Roman"/>
                <w:sz w:val="24"/>
                <w:szCs w:val="24"/>
                <w:lang w:bidi="en-US"/>
              </w:rPr>
              <w:t xml:space="preserve"> которые остались у </w:t>
            </w:r>
            <w:r w:rsidR="000529AB">
              <w:rPr>
                <w:rFonts w:ascii="Times New Roman" w:eastAsia="Times New Roman" w:hAnsi="Times New Roman" w:cs="Times New Roman"/>
                <w:sz w:val="24"/>
                <w:szCs w:val="24"/>
                <w:lang w:bidi="en-US"/>
              </w:rPr>
              <w:t>конкурсанта</w:t>
            </w:r>
            <w:r w:rsidRPr="00313D5B">
              <w:rPr>
                <w:rFonts w:ascii="Times New Roman" w:eastAsia="Times New Roman" w:hAnsi="Times New Roman" w:cs="Times New Roman"/>
                <w:sz w:val="24"/>
                <w:szCs w:val="24"/>
                <w:lang w:bidi="en-US"/>
              </w:rPr>
              <w:t xml:space="preserve"> в холодильнике не оцениваются.</w:t>
            </w:r>
          </w:p>
          <w:p w14:paraId="57BDD52F"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При отсутствии данных фактов выставляется максимальное количество баллов, при наличии указанных нарушений – ноль баллов.</w:t>
            </w:r>
          </w:p>
        </w:tc>
      </w:tr>
      <w:tr w:rsidR="00657E00" w:rsidRPr="00313D5B" w14:paraId="5E853E71" w14:textId="77777777" w:rsidTr="00AF1242">
        <w:trPr>
          <w:trHeight w:val="1297"/>
        </w:trPr>
        <w:tc>
          <w:tcPr>
            <w:tcW w:w="1844" w:type="dxa"/>
            <w:shd w:val="clear" w:color="auto" w:fill="FFFFFF"/>
            <w:vAlign w:val="center"/>
          </w:tcPr>
          <w:p w14:paraId="59DCBBB2"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lastRenderedPageBreak/>
              <w:t>Список продуктов сдан вовремя</w:t>
            </w:r>
          </w:p>
          <w:p w14:paraId="04198E62"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850" w:type="dxa"/>
            <w:shd w:val="clear" w:color="auto" w:fill="FFFFFF"/>
            <w:vAlign w:val="center"/>
          </w:tcPr>
          <w:p w14:paraId="6377FC99"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0D225FDD"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7AC4526F"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589B7285" w14:textId="77777777" w:rsidR="00657E00" w:rsidRPr="00313D5B" w:rsidRDefault="00657E00" w:rsidP="00AF1242">
            <w:pPr>
              <w:jc w:val="both"/>
              <w:rPr>
                <w:rFonts w:ascii="Times New Roman" w:eastAsia="Times New Roman" w:hAnsi="Times New Roman" w:cs="Times New Roman"/>
                <w:i/>
                <w:sz w:val="24"/>
                <w:szCs w:val="24"/>
                <w:lang w:bidi="en-US"/>
              </w:rPr>
            </w:pPr>
            <w:r w:rsidRPr="00313D5B">
              <w:rPr>
                <w:rFonts w:ascii="Times New Roman" w:eastAsia="Times New Roman" w:hAnsi="Times New Roman" w:cs="Times New Roman"/>
                <w:sz w:val="24"/>
                <w:szCs w:val="24"/>
                <w:lang w:bidi="en-US"/>
              </w:rPr>
              <w:t>Если список продуктов сдан вовремя (за 1 неделю до начала мероприятия), то выставляется максимальное количество баллов, при нарушении сроков - ноль баллов.</w:t>
            </w:r>
          </w:p>
        </w:tc>
      </w:tr>
      <w:tr w:rsidR="00657E00" w:rsidRPr="00313D5B" w14:paraId="47626A13" w14:textId="77777777" w:rsidTr="00AF1242">
        <w:trPr>
          <w:trHeight w:val="116"/>
        </w:trPr>
        <w:tc>
          <w:tcPr>
            <w:tcW w:w="1844" w:type="dxa"/>
            <w:tcBorders>
              <w:top w:val="single" w:sz="4" w:space="0" w:color="auto"/>
            </w:tcBorders>
            <w:shd w:val="clear" w:color="auto" w:fill="FFFFFF"/>
            <w:vAlign w:val="center"/>
          </w:tcPr>
          <w:p w14:paraId="38B964FF" w14:textId="50F5B15F" w:rsidR="00657E00" w:rsidRPr="00313D5B" w:rsidRDefault="00657E00" w:rsidP="00AF1242">
            <w:pPr>
              <w:jc w:val="center"/>
              <w:rPr>
                <w:rFonts w:ascii="Times New Roman" w:eastAsia="Times New Roman" w:hAnsi="Times New Roman" w:cs="Times New Roman"/>
                <w:i/>
                <w:iCs/>
                <w:color w:val="000000"/>
                <w:sz w:val="24"/>
                <w:szCs w:val="24"/>
                <w:lang w:bidi="en-US"/>
              </w:rPr>
            </w:pPr>
            <w:r w:rsidRPr="00313D5B">
              <w:rPr>
                <w:rFonts w:ascii="Times New Roman" w:eastAsia="Times New Roman" w:hAnsi="Times New Roman" w:cs="Times New Roman"/>
                <w:i/>
                <w:iCs/>
                <w:color w:val="000000"/>
                <w:sz w:val="24"/>
                <w:szCs w:val="24"/>
                <w:lang w:bidi="en-US"/>
              </w:rPr>
              <w:t xml:space="preserve">Отсутствие корректировки списка продуктов в день </w:t>
            </w:r>
            <w:r w:rsidR="00205C0A">
              <w:rPr>
                <w:rFonts w:ascii="Times New Roman" w:eastAsia="Times New Roman" w:hAnsi="Times New Roman" w:cs="Times New Roman"/>
                <w:i/>
                <w:iCs/>
                <w:color w:val="000000"/>
                <w:sz w:val="24"/>
                <w:szCs w:val="24"/>
                <w:lang w:bidi="en-US"/>
              </w:rPr>
              <w:t>Д</w:t>
            </w:r>
            <w:r w:rsidRPr="00313D5B">
              <w:rPr>
                <w:rFonts w:ascii="Times New Roman" w:eastAsia="Times New Roman" w:hAnsi="Times New Roman" w:cs="Times New Roman"/>
                <w:i/>
                <w:iCs/>
                <w:color w:val="000000"/>
                <w:sz w:val="24"/>
                <w:szCs w:val="24"/>
                <w:lang w:bidi="en-US"/>
              </w:rPr>
              <w:t>-1</w:t>
            </w:r>
          </w:p>
        </w:tc>
        <w:tc>
          <w:tcPr>
            <w:tcW w:w="850" w:type="dxa"/>
            <w:shd w:val="clear" w:color="auto" w:fill="FFFFFF"/>
            <w:vAlign w:val="center"/>
          </w:tcPr>
          <w:p w14:paraId="3B644C59"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11D1D7A3"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3A4A51DF"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14:paraId="5033A0B1" w14:textId="7B4916B2"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При формировании списка продуктов участник должен учитывать возможное содержимое черных ящиков, понимать взаимозаменяемость продуктов, что позволит избежать корректировки списка продуктов. При отсутствии корректировки в день </w:t>
            </w:r>
            <w:r w:rsidR="00205C0A">
              <w:rPr>
                <w:rFonts w:ascii="Times New Roman" w:eastAsia="Times New Roman" w:hAnsi="Times New Roman" w:cs="Times New Roman"/>
                <w:sz w:val="24"/>
                <w:szCs w:val="24"/>
                <w:lang w:bidi="en-US"/>
              </w:rPr>
              <w:t>Д</w:t>
            </w:r>
            <w:r w:rsidRPr="00313D5B">
              <w:rPr>
                <w:rFonts w:ascii="Times New Roman" w:eastAsia="Times New Roman" w:hAnsi="Times New Roman" w:cs="Times New Roman"/>
                <w:sz w:val="24"/>
                <w:szCs w:val="24"/>
                <w:lang w:bidi="en-US"/>
              </w:rPr>
              <w:t>-1 экспертами выставляется максимальное количество баллов, при корректировке - ноль баллов.</w:t>
            </w:r>
          </w:p>
          <w:p w14:paraId="67A8877B"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Если участник убирает продукт из списка продуктов, то за это тоже снимается балл.</w:t>
            </w:r>
          </w:p>
        </w:tc>
      </w:tr>
      <w:tr w:rsidR="00657E00" w:rsidRPr="00313D5B" w14:paraId="322A8CEC" w14:textId="77777777" w:rsidTr="00AF1242">
        <w:trPr>
          <w:trHeight w:val="1978"/>
        </w:trPr>
        <w:tc>
          <w:tcPr>
            <w:tcW w:w="1844" w:type="dxa"/>
            <w:shd w:val="clear" w:color="auto" w:fill="FFFFFF"/>
            <w:vAlign w:val="center"/>
          </w:tcPr>
          <w:p w14:paraId="258C466D" w14:textId="77777777" w:rsidR="00657E00" w:rsidRPr="00313D5B" w:rsidRDefault="00657E00" w:rsidP="00AF1242">
            <w:pPr>
              <w:jc w:val="center"/>
              <w:rPr>
                <w:rFonts w:ascii="Times New Roman" w:eastAsia="Times New Roman" w:hAnsi="Times New Roman" w:cs="Times New Roman"/>
                <w:i/>
                <w:iCs/>
                <w:color w:val="000000"/>
                <w:sz w:val="24"/>
                <w:szCs w:val="24"/>
                <w:highlight w:val="yellow"/>
                <w:lang w:bidi="en-US"/>
              </w:rPr>
            </w:pPr>
            <w:r w:rsidRPr="00313D5B">
              <w:rPr>
                <w:rFonts w:ascii="Times New Roman" w:eastAsia="Times New Roman" w:hAnsi="Times New Roman" w:cs="Times New Roman"/>
                <w:i/>
                <w:iCs/>
                <w:color w:val="000000"/>
                <w:sz w:val="24"/>
                <w:szCs w:val="24"/>
                <w:lang w:bidi="en-US"/>
              </w:rPr>
              <w:t>Отсутствие дозаказа продуктов во время выполнения модуля</w:t>
            </w:r>
          </w:p>
        </w:tc>
        <w:tc>
          <w:tcPr>
            <w:tcW w:w="850" w:type="dxa"/>
            <w:shd w:val="clear" w:color="auto" w:fill="FFFFFF"/>
            <w:vAlign w:val="center"/>
          </w:tcPr>
          <w:p w14:paraId="1176902D"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0C85DA41"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0612A32B"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14:paraId="140A5AE7"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Если во время выполнения модуля участник не делает дозаказа продуктов, экспертами начисляется максимальное количество баллов. Если же участнику необходимо сделать дозаказ (например, в случае допущенного брака), в этом случае эксперты выставляют ноль баллов.</w:t>
            </w:r>
          </w:p>
          <w:p w14:paraId="6C4DFED2" w14:textId="77777777" w:rsidR="00657E00" w:rsidRPr="00313D5B" w:rsidRDefault="00657E00" w:rsidP="00AF1242">
            <w:pPr>
              <w:jc w:val="both"/>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Если во время выполнения модуля у участника в выданном сырье от организаторов замечены скрытые дефекты продуктов или порченные (гнилые) продукты, участнику меняют продукты без потери баллов. </w:t>
            </w:r>
          </w:p>
          <w:p w14:paraId="0735B342" w14:textId="77777777" w:rsidR="00657E00" w:rsidRPr="00313D5B" w:rsidRDefault="00657E00" w:rsidP="00AF1242">
            <w:pPr>
              <w:jc w:val="both"/>
              <w:rPr>
                <w:rFonts w:ascii="Times New Roman" w:eastAsia="Times New Roman" w:hAnsi="Times New Roman" w:cs="Times New Roman"/>
                <w:i/>
                <w:sz w:val="24"/>
                <w:szCs w:val="24"/>
                <w:lang w:bidi="en-US"/>
              </w:rPr>
            </w:pPr>
            <w:r w:rsidRPr="00313D5B">
              <w:rPr>
                <w:rFonts w:ascii="Times New Roman" w:eastAsia="Times New Roman" w:hAnsi="Times New Roman" w:cs="Times New Roman"/>
                <w:i/>
                <w:sz w:val="24"/>
                <w:szCs w:val="24"/>
                <w:lang w:bidi="en-US"/>
              </w:rPr>
              <w:t>Дополнительный продукт выдадут участнику, если он будет в наличии у организатора.</w:t>
            </w:r>
          </w:p>
        </w:tc>
      </w:tr>
      <w:tr w:rsidR="00657E00" w:rsidRPr="00313D5B" w14:paraId="74071D6E" w14:textId="77777777" w:rsidTr="00AF1242">
        <w:trPr>
          <w:trHeight w:val="1978"/>
        </w:trPr>
        <w:tc>
          <w:tcPr>
            <w:tcW w:w="1844" w:type="dxa"/>
            <w:shd w:val="clear" w:color="auto" w:fill="FFFFFF"/>
            <w:vAlign w:val="center"/>
          </w:tcPr>
          <w:p w14:paraId="256CF814" w14:textId="761D8248" w:rsidR="00657E00" w:rsidRPr="00313D5B" w:rsidRDefault="00C1450D" w:rsidP="00AF1242">
            <w:pPr>
              <w:jc w:val="center"/>
              <w:rPr>
                <w:rFonts w:ascii="Times New Roman" w:eastAsia="Times New Roman" w:hAnsi="Times New Roman" w:cs="Times New Roman"/>
                <w:i/>
                <w:iCs/>
                <w:color w:val="000000"/>
                <w:lang w:bidi="en-US"/>
              </w:rPr>
            </w:pPr>
            <w:r w:rsidRPr="00C1450D">
              <w:rPr>
                <w:rFonts w:ascii="Times New Roman" w:eastAsia="Calibri" w:hAnsi="Times New Roman" w:cs="Times New Roman"/>
                <w:i/>
                <w:iCs/>
                <w:sz w:val="24"/>
                <w:szCs w:val="24"/>
              </w:rPr>
              <w:t>Уборка рабочего места по завершению всех модулей, в течение 15 минут</w:t>
            </w:r>
          </w:p>
        </w:tc>
        <w:tc>
          <w:tcPr>
            <w:tcW w:w="850" w:type="dxa"/>
            <w:shd w:val="clear" w:color="auto" w:fill="FFFFFF"/>
            <w:vAlign w:val="center"/>
          </w:tcPr>
          <w:p w14:paraId="6075CF89"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22A7A46C"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145B7B0F"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148CAE4B" w14:textId="7016DBAA" w:rsidR="00657E00" w:rsidRPr="00313D5B" w:rsidRDefault="008717A8" w:rsidP="00AF1242">
            <w:pPr>
              <w:jc w:val="both"/>
              <w:rPr>
                <w:rFonts w:ascii="Times New Roman" w:eastAsia="Times New Roman" w:hAnsi="Times New Roman" w:cs="Times New Roman"/>
                <w:highlight w:val="yellow"/>
                <w:lang w:bidi="en-US"/>
              </w:rPr>
            </w:pPr>
            <w:r w:rsidRPr="00C7631A">
              <w:rPr>
                <w:rFonts w:ascii="Times New Roman" w:eastAsia="Times New Roman" w:hAnsi="Times New Roman" w:cs="Times New Roman"/>
                <w:lang w:bidi="en-US"/>
              </w:rPr>
              <w:t>Участнику необходимо убрать, замыть и покинуть рабочее место не позже отведённых 15 минут</w:t>
            </w:r>
          </w:p>
        </w:tc>
      </w:tr>
      <w:tr w:rsidR="00C1450D" w:rsidRPr="00313D5B" w14:paraId="78B9F038" w14:textId="77777777" w:rsidTr="00AF1242">
        <w:trPr>
          <w:trHeight w:val="1978"/>
        </w:trPr>
        <w:tc>
          <w:tcPr>
            <w:tcW w:w="1844" w:type="dxa"/>
            <w:shd w:val="clear" w:color="auto" w:fill="FFFFFF"/>
            <w:vAlign w:val="center"/>
          </w:tcPr>
          <w:p w14:paraId="5550EC8E" w14:textId="572F5EC4" w:rsidR="00C1450D" w:rsidRPr="00313D5B" w:rsidRDefault="00C1450D" w:rsidP="00AF1242">
            <w:pPr>
              <w:jc w:val="center"/>
              <w:rPr>
                <w:rFonts w:ascii="Times New Roman" w:eastAsia="Calibri" w:hAnsi="Times New Roman" w:cs="Times New Roman"/>
                <w:i/>
                <w:iCs/>
                <w:sz w:val="24"/>
                <w:szCs w:val="24"/>
              </w:rPr>
            </w:pPr>
            <w:r w:rsidRPr="00C1450D">
              <w:rPr>
                <w:rFonts w:ascii="Times New Roman" w:eastAsia="Calibri" w:hAnsi="Times New Roman" w:cs="Times New Roman"/>
                <w:i/>
                <w:iCs/>
                <w:sz w:val="24"/>
                <w:szCs w:val="24"/>
              </w:rPr>
              <w:t>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w:t>
            </w:r>
            <w:r w:rsidRPr="00C1450D">
              <w:rPr>
                <w:rFonts w:ascii="Times New Roman" w:eastAsia="Calibri" w:hAnsi="Times New Roman" w:cs="Times New Roman"/>
                <w:i/>
                <w:iCs/>
                <w:sz w:val="24"/>
                <w:szCs w:val="24"/>
              </w:rPr>
              <w:lastRenderedPageBreak/>
              <w:t>нного (пищевого) сырья и пищевой продукции</w:t>
            </w:r>
          </w:p>
        </w:tc>
        <w:tc>
          <w:tcPr>
            <w:tcW w:w="850" w:type="dxa"/>
            <w:shd w:val="clear" w:color="auto" w:fill="FFFFFF"/>
            <w:vAlign w:val="center"/>
          </w:tcPr>
          <w:p w14:paraId="1C8FD51C" w14:textId="6EECEE78" w:rsidR="00C1450D" w:rsidRPr="00313D5B" w:rsidRDefault="00C1450D"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lastRenderedPageBreak/>
              <w:t>И</w:t>
            </w:r>
          </w:p>
        </w:tc>
        <w:tc>
          <w:tcPr>
            <w:tcW w:w="1843" w:type="dxa"/>
            <w:shd w:val="clear" w:color="auto" w:fill="FFFFFF"/>
            <w:vAlign w:val="center"/>
          </w:tcPr>
          <w:p w14:paraId="3CB158CA" w14:textId="77777777" w:rsidR="00C25CA4" w:rsidRPr="00313D5B" w:rsidRDefault="00C25CA4" w:rsidP="00C25CA4">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Аспект выполнен = максимальное количество баллов,</w:t>
            </w:r>
          </w:p>
          <w:p w14:paraId="54EF5EA0" w14:textId="7AA81DF6" w:rsidR="00C1450D" w:rsidRPr="00313D5B" w:rsidRDefault="00C25CA4" w:rsidP="00C25CA4">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14:paraId="7E0DF697" w14:textId="3ED55F33" w:rsidR="00C1450D" w:rsidRPr="00313D5B" w:rsidRDefault="00C25CA4" w:rsidP="00AF1242">
            <w:pPr>
              <w:jc w:val="both"/>
              <w:rPr>
                <w:rFonts w:ascii="Times New Roman" w:eastAsia="Times New Roman" w:hAnsi="Times New Roman" w:cs="Times New Roman"/>
                <w:lang w:bidi="en-US"/>
              </w:rPr>
            </w:pPr>
            <w:r w:rsidRPr="00C25CA4">
              <w:rPr>
                <w:rFonts w:ascii="Times New Roman" w:eastAsia="Calibri" w:hAnsi="Times New Roman" w:cs="Times New Roman"/>
                <w:sz w:val="24"/>
                <w:szCs w:val="24"/>
              </w:rPr>
              <w:t>Эксперты в течении всего процесса выполнения модуля оценивают</w:t>
            </w:r>
            <w:r>
              <w:rPr>
                <w:rFonts w:ascii="Times New Roman" w:eastAsia="Calibri" w:hAnsi="Times New Roman" w:cs="Times New Roman"/>
                <w:sz w:val="24"/>
                <w:szCs w:val="24"/>
              </w:rPr>
              <w:t xml:space="preserve"> </w:t>
            </w:r>
            <w:r w:rsidRPr="00C25CA4">
              <w:rPr>
                <w:rFonts w:ascii="Times New Roman" w:eastAsia="Calibri" w:hAnsi="Times New Roman" w:cs="Times New Roman"/>
                <w:sz w:val="24"/>
                <w:szCs w:val="24"/>
              </w:rPr>
              <w:t>демонстрацию знаний выстраивания поточности технологических процессов, исключающих загрязнения сырья и пищевой продукции</w:t>
            </w:r>
          </w:p>
        </w:tc>
      </w:tr>
      <w:tr w:rsidR="00657E00" w:rsidRPr="00313D5B" w14:paraId="494DBBE6" w14:textId="77777777" w:rsidTr="00AF1242">
        <w:trPr>
          <w:trHeight w:val="1978"/>
        </w:trPr>
        <w:tc>
          <w:tcPr>
            <w:tcW w:w="1844" w:type="dxa"/>
            <w:shd w:val="clear" w:color="auto" w:fill="FFFFFF"/>
            <w:vAlign w:val="center"/>
          </w:tcPr>
          <w:p w14:paraId="5000E8EA" w14:textId="77777777" w:rsidR="00657E00" w:rsidRPr="00313D5B" w:rsidRDefault="00657E00" w:rsidP="00AF1242">
            <w:pPr>
              <w:jc w:val="center"/>
              <w:rPr>
                <w:rFonts w:ascii="Times New Roman" w:eastAsia="Times New Roman" w:hAnsi="Times New Roman" w:cs="Times New Roman"/>
                <w:i/>
                <w:iCs/>
                <w:color w:val="000000"/>
                <w:highlight w:val="yellow"/>
                <w:lang w:bidi="en-US"/>
              </w:rPr>
            </w:pPr>
            <w:r w:rsidRPr="00313D5B">
              <w:rPr>
                <w:rFonts w:ascii="Times New Roman" w:eastAsia="Calibri" w:hAnsi="Times New Roman" w:cs="Times New Roman"/>
                <w:i/>
                <w:iCs/>
                <w:sz w:val="24"/>
                <w:szCs w:val="24"/>
              </w:rPr>
              <w:t>Персональная гигиена</w:t>
            </w:r>
          </w:p>
        </w:tc>
        <w:tc>
          <w:tcPr>
            <w:tcW w:w="850" w:type="dxa"/>
            <w:shd w:val="clear" w:color="auto" w:fill="FFFFFF"/>
            <w:vAlign w:val="center"/>
          </w:tcPr>
          <w:p w14:paraId="4DF43ED6"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2E1B6BD0"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Аспект выполнен = максимальное количество баллов,</w:t>
            </w:r>
          </w:p>
          <w:p w14:paraId="6D03DCC2"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14:paraId="4838E248"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Calibri" w:hAnsi="Times New Roman" w:cs="Times New Roman"/>
                <w:sz w:val="24"/>
                <w:szCs w:val="24"/>
              </w:rPr>
              <w:t>Экспертами оценивается чистота спецодежды на протяжении всего рабочего времени, отсутствие плохих привычек, правильное снятие пробы, своевременное и правильное мытье рук, понимание и выполнение правил использования перчаток, соблюдение и выполнение санитарно-гигиенических норм</w:t>
            </w:r>
          </w:p>
        </w:tc>
      </w:tr>
      <w:tr w:rsidR="00657E00" w:rsidRPr="00313D5B" w14:paraId="71FFC1D2" w14:textId="77777777" w:rsidTr="00AF1242">
        <w:trPr>
          <w:trHeight w:val="1978"/>
        </w:trPr>
        <w:tc>
          <w:tcPr>
            <w:tcW w:w="1844" w:type="dxa"/>
            <w:shd w:val="clear" w:color="auto" w:fill="FFFFFF"/>
            <w:vAlign w:val="center"/>
          </w:tcPr>
          <w:p w14:paraId="462E34EE" w14:textId="77777777" w:rsidR="00657E00" w:rsidRPr="00313D5B" w:rsidRDefault="00657E00" w:rsidP="00AF1242">
            <w:pPr>
              <w:jc w:val="center"/>
              <w:rPr>
                <w:rFonts w:ascii="Times New Roman" w:eastAsia="Times New Roman" w:hAnsi="Times New Roman" w:cs="Times New Roman"/>
                <w:i/>
                <w:iCs/>
                <w:color w:val="000000"/>
                <w:highlight w:val="yellow"/>
                <w:lang w:bidi="en-US"/>
              </w:rPr>
            </w:pPr>
            <w:r w:rsidRPr="00313D5B">
              <w:rPr>
                <w:rFonts w:ascii="Times New Roman" w:eastAsia="Calibri" w:hAnsi="Times New Roman" w:cs="Times New Roman"/>
                <w:i/>
                <w:iCs/>
                <w:sz w:val="24"/>
                <w:szCs w:val="24"/>
              </w:rPr>
              <w:t>Рабочее место</w:t>
            </w:r>
          </w:p>
        </w:tc>
        <w:tc>
          <w:tcPr>
            <w:tcW w:w="850" w:type="dxa"/>
            <w:shd w:val="clear" w:color="auto" w:fill="FFFFFF"/>
            <w:vAlign w:val="center"/>
          </w:tcPr>
          <w:p w14:paraId="75B16826"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31F563E8"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Аспект выполнен = максимальное количество баллов,</w:t>
            </w:r>
          </w:p>
          <w:p w14:paraId="2E06768D"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14:paraId="48FECCB3"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Times New Roman" w:hAnsi="Times New Roman" w:cs="Times New Roman"/>
                <w:lang w:bidi="en-US"/>
              </w:rPr>
              <w:t>Оценивается чистота пола, рабочих поверхности, соблюдение и выполнение гигиенических норм, размещение инвентаря, инструментов, расходных материалов, в соответствии с санитарными требованиями.</w:t>
            </w:r>
          </w:p>
        </w:tc>
      </w:tr>
      <w:tr w:rsidR="00657E00" w:rsidRPr="00313D5B" w14:paraId="16C78238" w14:textId="77777777" w:rsidTr="00AF1242">
        <w:trPr>
          <w:trHeight w:val="1978"/>
        </w:trPr>
        <w:tc>
          <w:tcPr>
            <w:tcW w:w="1844" w:type="dxa"/>
            <w:shd w:val="clear" w:color="auto" w:fill="FFFFFF"/>
            <w:vAlign w:val="center"/>
          </w:tcPr>
          <w:p w14:paraId="7BBB8A79" w14:textId="77777777" w:rsidR="00657E00" w:rsidRPr="00313D5B" w:rsidRDefault="00657E00" w:rsidP="00AF1242">
            <w:pPr>
              <w:jc w:val="center"/>
              <w:rPr>
                <w:rFonts w:ascii="Times New Roman" w:eastAsia="Times New Roman" w:hAnsi="Times New Roman" w:cs="Times New Roman"/>
                <w:i/>
                <w:iCs/>
                <w:color w:val="000000"/>
                <w:lang w:bidi="en-US"/>
              </w:rPr>
            </w:pPr>
            <w:r w:rsidRPr="00313D5B">
              <w:rPr>
                <w:rFonts w:ascii="Times New Roman" w:eastAsia="Times New Roman" w:hAnsi="Times New Roman" w:cs="Times New Roman"/>
                <w:i/>
                <w:iCs/>
                <w:color w:val="000000"/>
                <w:lang w:bidi="en-US"/>
              </w:rPr>
              <w:t>Корректное использование разделочных досок</w:t>
            </w:r>
          </w:p>
          <w:p w14:paraId="64BC4774" w14:textId="77777777" w:rsidR="00657E00" w:rsidRPr="00313D5B" w:rsidRDefault="00657E00" w:rsidP="00AF1242">
            <w:pPr>
              <w:jc w:val="center"/>
              <w:rPr>
                <w:rFonts w:ascii="Times New Roman" w:eastAsia="Times New Roman" w:hAnsi="Times New Roman" w:cs="Times New Roman"/>
                <w:i/>
                <w:iCs/>
                <w:color w:val="000000"/>
                <w:highlight w:val="yellow"/>
                <w:lang w:bidi="en-US"/>
              </w:rPr>
            </w:pPr>
            <w:r w:rsidRPr="00313D5B">
              <w:rPr>
                <w:rFonts w:ascii="Times New Roman" w:eastAsia="Times New Roman" w:hAnsi="Times New Roman" w:cs="Times New Roman"/>
                <w:i/>
                <w:iCs/>
                <w:color w:val="000000"/>
                <w:lang w:bidi="en-US"/>
              </w:rPr>
              <w:t>(соблюдение цветовой маркировки)</w:t>
            </w:r>
          </w:p>
        </w:tc>
        <w:tc>
          <w:tcPr>
            <w:tcW w:w="850" w:type="dxa"/>
            <w:shd w:val="clear" w:color="auto" w:fill="FFFFFF"/>
            <w:vAlign w:val="center"/>
          </w:tcPr>
          <w:p w14:paraId="260E24F4"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07AC6921"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Аспект выполнен = максимальное количество баллов,</w:t>
            </w:r>
          </w:p>
          <w:p w14:paraId="7C49CB36"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14:paraId="3605C79C"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Times New Roman" w:hAnsi="Times New Roman" w:cs="Times New Roman"/>
                <w:lang w:bidi="en-US"/>
              </w:rPr>
              <w:t>Конкурсант соблюдает цветовую маркировку разделочных досок при выполнении модулей.</w:t>
            </w:r>
          </w:p>
        </w:tc>
      </w:tr>
      <w:tr w:rsidR="00657E00" w:rsidRPr="00313D5B" w14:paraId="1E93CB73" w14:textId="77777777" w:rsidTr="00AF1242">
        <w:trPr>
          <w:trHeight w:val="1978"/>
        </w:trPr>
        <w:tc>
          <w:tcPr>
            <w:tcW w:w="1844" w:type="dxa"/>
            <w:shd w:val="clear" w:color="auto" w:fill="FFFFFF"/>
            <w:vAlign w:val="center"/>
          </w:tcPr>
          <w:p w14:paraId="7EDB49F3" w14:textId="77777777" w:rsidR="00657E00" w:rsidRPr="00313D5B" w:rsidRDefault="00657E00" w:rsidP="00AF1242">
            <w:pPr>
              <w:jc w:val="center"/>
              <w:rPr>
                <w:rFonts w:ascii="Times New Roman" w:eastAsia="Times New Roman" w:hAnsi="Times New Roman" w:cs="Times New Roman"/>
                <w:i/>
                <w:iCs/>
                <w:color w:val="000000"/>
                <w:highlight w:val="yellow"/>
                <w:lang w:bidi="en-US"/>
              </w:rPr>
            </w:pPr>
            <w:r w:rsidRPr="00313D5B">
              <w:rPr>
                <w:rFonts w:ascii="Times New Roman" w:eastAsia="Times New Roman" w:hAnsi="Times New Roman" w:cs="Times New Roman"/>
                <w:i/>
                <w:iCs/>
                <w:color w:val="000000"/>
                <w:lang w:bidi="en-US"/>
              </w:rPr>
              <w:t>Рабочее место - холодильники, чистота, товарное соседство</w:t>
            </w:r>
          </w:p>
        </w:tc>
        <w:tc>
          <w:tcPr>
            <w:tcW w:w="850" w:type="dxa"/>
            <w:shd w:val="clear" w:color="auto" w:fill="FFFFFF"/>
            <w:vAlign w:val="center"/>
          </w:tcPr>
          <w:p w14:paraId="3DB0E48A"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463C6650"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Аспект выполнен = максимальное количество баллов,</w:t>
            </w:r>
          </w:p>
          <w:p w14:paraId="162DDF49"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14:paraId="78DBAD49"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Times New Roman" w:hAnsi="Times New Roman" w:cs="Times New Roman"/>
                <w:lang w:bidi="en-US"/>
              </w:rPr>
              <w:t>В течении рабочего времени эксперты оценивают чистоту холодильников, нарушения товарного соседства.</w:t>
            </w:r>
          </w:p>
        </w:tc>
      </w:tr>
      <w:tr w:rsidR="00657E00" w:rsidRPr="00313D5B" w14:paraId="03381E71" w14:textId="77777777" w:rsidTr="00AF1242">
        <w:trPr>
          <w:trHeight w:val="1978"/>
        </w:trPr>
        <w:tc>
          <w:tcPr>
            <w:tcW w:w="1844" w:type="dxa"/>
            <w:shd w:val="clear" w:color="auto" w:fill="FFFFFF"/>
            <w:vAlign w:val="center"/>
          </w:tcPr>
          <w:p w14:paraId="26F0AD0E" w14:textId="77777777" w:rsidR="00657E00" w:rsidRPr="00313D5B" w:rsidRDefault="00657E00" w:rsidP="00AF1242">
            <w:pPr>
              <w:jc w:val="center"/>
              <w:rPr>
                <w:rFonts w:ascii="Times New Roman" w:eastAsia="Times New Roman" w:hAnsi="Times New Roman" w:cs="Times New Roman"/>
                <w:i/>
                <w:iCs/>
                <w:color w:val="000000"/>
                <w:highlight w:val="yellow"/>
                <w:lang w:bidi="en-US"/>
              </w:rPr>
            </w:pPr>
            <w:r w:rsidRPr="00313D5B">
              <w:rPr>
                <w:rFonts w:ascii="Times New Roman" w:eastAsia="Times New Roman" w:hAnsi="Times New Roman" w:cs="Times New Roman"/>
                <w:i/>
                <w:iCs/>
                <w:color w:val="000000"/>
                <w:lang w:bidi="en-US"/>
              </w:rPr>
              <w:t>Навыки и знания кулинарной обработки продуктов</w:t>
            </w:r>
          </w:p>
        </w:tc>
        <w:tc>
          <w:tcPr>
            <w:tcW w:w="850" w:type="dxa"/>
            <w:shd w:val="clear" w:color="auto" w:fill="FFFFFF"/>
            <w:vAlign w:val="center"/>
          </w:tcPr>
          <w:p w14:paraId="7A2BC75A"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7C8BBCA8"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Аспект выполнен = максимальное количество баллов,</w:t>
            </w:r>
          </w:p>
          <w:p w14:paraId="17D167B4"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 xml:space="preserve">за каждое нарушение снимается балла </w:t>
            </w:r>
            <w:r w:rsidRPr="00313D5B">
              <w:rPr>
                <w:rFonts w:ascii="Times New Roman" w:eastAsia="Times New Roman" w:hAnsi="Times New Roman" w:cs="Times New Roman"/>
                <w:lang w:bidi="en-US"/>
              </w:rPr>
              <w:lastRenderedPageBreak/>
              <w:t>согласно схеме оценивания</w:t>
            </w:r>
          </w:p>
        </w:tc>
        <w:tc>
          <w:tcPr>
            <w:tcW w:w="5812" w:type="dxa"/>
            <w:shd w:val="clear" w:color="auto" w:fill="FFFFFF"/>
            <w:vAlign w:val="center"/>
          </w:tcPr>
          <w:p w14:paraId="578422CE"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Times New Roman" w:hAnsi="Times New Roman" w:cs="Times New Roman"/>
                <w:lang w:bidi="en-US"/>
              </w:rPr>
              <w:lastRenderedPageBreak/>
              <w:t>Эксперты в течении всего процесса выполнения модуля оценивают демонстрацию, знаний и компетенций по выбору и эффективному применению подходящих способов и приёмов кулинарной подготовки ингредиентов.</w:t>
            </w:r>
          </w:p>
        </w:tc>
      </w:tr>
      <w:tr w:rsidR="00657E00" w:rsidRPr="00313D5B" w14:paraId="0B9871A5" w14:textId="77777777" w:rsidTr="00AF1242">
        <w:trPr>
          <w:trHeight w:val="1978"/>
        </w:trPr>
        <w:tc>
          <w:tcPr>
            <w:tcW w:w="1844" w:type="dxa"/>
            <w:shd w:val="clear" w:color="auto" w:fill="FFFFFF"/>
            <w:vAlign w:val="center"/>
          </w:tcPr>
          <w:p w14:paraId="1AF49438" w14:textId="77777777" w:rsidR="00657E00" w:rsidRPr="00313D5B" w:rsidRDefault="00657E00" w:rsidP="00AF1242">
            <w:pPr>
              <w:jc w:val="center"/>
              <w:rPr>
                <w:rFonts w:ascii="Times New Roman" w:eastAsia="Times New Roman" w:hAnsi="Times New Roman" w:cs="Times New Roman"/>
                <w:i/>
                <w:iCs/>
                <w:color w:val="000000"/>
                <w:highlight w:val="yellow"/>
                <w:lang w:bidi="en-US"/>
              </w:rPr>
            </w:pPr>
            <w:r w:rsidRPr="00313D5B">
              <w:rPr>
                <w:rFonts w:ascii="Times New Roman" w:eastAsia="Times New Roman" w:hAnsi="Times New Roman" w:cs="Times New Roman"/>
                <w:i/>
                <w:iCs/>
                <w:color w:val="000000"/>
                <w:lang w:bidi="en-US"/>
              </w:rPr>
              <w:t>Знание и применение приёмов приготовления и методов тепловой обработки</w:t>
            </w:r>
          </w:p>
        </w:tc>
        <w:tc>
          <w:tcPr>
            <w:tcW w:w="850" w:type="dxa"/>
            <w:shd w:val="clear" w:color="auto" w:fill="FFFFFF"/>
            <w:vAlign w:val="center"/>
          </w:tcPr>
          <w:p w14:paraId="33E6E08B"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3B4107D1"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Аспект выполнен = максимальное количество баллов,</w:t>
            </w:r>
          </w:p>
          <w:p w14:paraId="48D5B62A" w14:textId="77777777" w:rsidR="00657E00" w:rsidRPr="00313D5B" w:rsidRDefault="00657E00" w:rsidP="00AF1242">
            <w:pPr>
              <w:jc w:val="center"/>
              <w:rPr>
                <w:rFonts w:ascii="Times New Roman" w:eastAsia="Times New Roman" w:hAnsi="Times New Roman" w:cs="Times New Roman"/>
                <w:highlight w:val="green"/>
                <w:lang w:bidi="en-US"/>
              </w:rPr>
            </w:pPr>
            <w:r w:rsidRPr="00313D5B">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14:paraId="49BA4FE9"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Times New Roman" w:hAnsi="Times New Roman" w:cs="Times New Roman"/>
                <w:lang w:bidi="en-US"/>
              </w:rPr>
              <w:t>Оцениваются знания конкурсанта методов тепловой обработки продуктов, при выполнении задания.</w:t>
            </w:r>
          </w:p>
        </w:tc>
      </w:tr>
      <w:tr w:rsidR="00657E00" w:rsidRPr="00313D5B" w14:paraId="037A8147" w14:textId="77777777" w:rsidTr="00AF1242">
        <w:trPr>
          <w:trHeight w:val="1978"/>
        </w:trPr>
        <w:tc>
          <w:tcPr>
            <w:tcW w:w="1844" w:type="dxa"/>
            <w:shd w:val="clear" w:color="auto" w:fill="FFFFFF"/>
            <w:vAlign w:val="center"/>
          </w:tcPr>
          <w:p w14:paraId="724C6BCE" w14:textId="51568DA6" w:rsidR="00657E00" w:rsidRPr="00313D5B" w:rsidRDefault="00657E00" w:rsidP="00AF1242">
            <w:pPr>
              <w:jc w:val="center"/>
              <w:rPr>
                <w:rFonts w:ascii="Times New Roman" w:eastAsia="Times New Roman" w:hAnsi="Times New Roman" w:cs="Times New Roman"/>
                <w:i/>
                <w:iCs/>
                <w:color w:val="000000"/>
                <w:highlight w:val="yellow"/>
                <w:lang w:bidi="en-US"/>
              </w:rPr>
            </w:pPr>
            <w:r w:rsidRPr="00313D5B">
              <w:rPr>
                <w:rFonts w:ascii="Times New Roman" w:eastAsia="Times New Roman" w:hAnsi="Times New Roman" w:cs="Times New Roman"/>
                <w:i/>
                <w:iCs/>
                <w:color w:val="000000"/>
                <w:lang w:bidi="en-US"/>
              </w:rPr>
              <w:t>Рабочее место - оборудование</w:t>
            </w:r>
          </w:p>
        </w:tc>
        <w:tc>
          <w:tcPr>
            <w:tcW w:w="850" w:type="dxa"/>
            <w:shd w:val="clear" w:color="auto" w:fill="FFFFFF"/>
            <w:vAlign w:val="center"/>
          </w:tcPr>
          <w:p w14:paraId="78D0A5C2"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77740147"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Аспект выполнен = максимальное количество баллов,</w:t>
            </w:r>
          </w:p>
          <w:p w14:paraId="38620019"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14:paraId="3E3650D8" w14:textId="18A79340" w:rsidR="005D01DF" w:rsidRPr="00BA4F7F" w:rsidRDefault="00657E00" w:rsidP="005D01DF">
            <w:pPr>
              <w:jc w:val="both"/>
              <w:rPr>
                <w:rFonts w:ascii="Times New Roman" w:eastAsia="Times New Roman" w:hAnsi="Times New Roman" w:cs="Times New Roman"/>
                <w:lang w:bidi="en-US"/>
              </w:rPr>
            </w:pPr>
            <w:r w:rsidRPr="00BA4F7F">
              <w:rPr>
                <w:rFonts w:ascii="Times New Roman" w:eastAsia="Times New Roman" w:hAnsi="Times New Roman" w:cs="Times New Roman"/>
                <w:lang w:bidi="en-US"/>
              </w:rPr>
              <w:t>Эксперты в течении всего процесса выполнения модуля оценивают чистоту</w:t>
            </w:r>
            <w:r w:rsidR="00C1450D" w:rsidRPr="00BA4F7F">
              <w:rPr>
                <w:rFonts w:ascii="Times New Roman" w:eastAsia="Times New Roman" w:hAnsi="Times New Roman" w:cs="Times New Roman"/>
                <w:lang w:bidi="en-US"/>
              </w:rPr>
              <w:t xml:space="preserve"> </w:t>
            </w:r>
            <w:r w:rsidR="005D01DF" w:rsidRPr="00BA4F7F">
              <w:rPr>
                <w:rFonts w:ascii="Times New Roman" w:eastAsia="Times New Roman" w:hAnsi="Times New Roman" w:cs="Times New Roman"/>
                <w:lang w:bidi="en-US"/>
              </w:rPr>
              <w:t>и</w:t>
            </w:r>
            <w:r w:rsidR="005D01DF" w:rsidRPr="00BA4F7F">
              <w:rPr>
                <w:rFonts w:ascii="Times New Roman" w:eastAsia="Times New Roman" w:hAnsi="Times New Roman" w:cs="Times New Roman"/>
                <w:color w:val="000000"/>
                <w:sz w:val="24"/>
                <w:szCs w:val="24"/>
                <w:lang w:eastAsia="ru-RU"/>
              </w:rPr>
              <w:t xml:space="preserve"> использование оборудования в соответствие с инструкциями по эксплуатации.</w:t>
            </w:r>
          </w:p>
          <w:p w14:paraId="2EC2A6B0" w14:textId="77777777" w:rsidR="00657E00" w:rsidRPr="00BA4F7F" w:rsidRDefault="00657E00" w:rsidP="00AF1242">
            <w:pPr>
              <w:jc w:val="both"/>
              <w:rPr>
                <w:rFonts w:ascii="Times New Roman" w:eastAsia="Times New Roman" w:hAnsi="Times New Roman" w:cs="Times New Roman"/>
                <w:lang w:bidi="en-US"/>
              </w:rPr>
            </w:pPr>
            <w:r w:rsidRPr="00BA4F7F">
              <w:rPr>
                <w:rFonts w:ascii="Times New Roman" w:eastAsia="Times New Roman" w:hAnsi="Times New Roman" w:cs="Times New Roman"/>
                <w:lang w:bidi="en-US"/>
              </w:rPr>
              <w:t>на рабочем месте участника.</w:t>
            </w:r>
          </w:p>
          <w:p w14:paraId="2EE36D39" w14:textId="77777777" w:rsidR="00A67CA0" w:rsidRPr="00BA4F7F" w:rsidRDefault="00A67CA0" w:rsidP="00AF1242">
            <w:pPr>
              <w:jc w:val="both"/>
              <w:rPr>
                <w:rFonts w:ascii="Times New Roman" w:eastAsia="Times New Roman" w:hAnsi="Times New Roman" w:cs="Times New Roman"/>
                <w:lang w:bidi="en-US"/>
              </w:rPr>
            </w:pPr>
          </w:p>
          <w:p w14:paraId="6309F81F" w14:textId="77777777" w:rsidR="00A67CA0" w:rsidRPr="00BA4F7F" w:rsidRDefault="00A67CA0" w:rsidP="00AF1242">
            <w:pPr>
              <w:jc w:val="both"/>
              <w:rPr>
                <w:rFonts w:ascii="Times New Roman" w:eastAsia="Times New Roman" w:hAnsi="Times New Roman" w:cs="Times New Roman"/>
                <w:lang w:bidi="en-US"/>
              </w:rPr>
            </w:pPr>
            <w:r w:rsidRPr="00BA4F7F">
              <w:rPr>
                <w:rFonts w:ascii="Times New Roman" w:eastAsia="Times New Roman" w:hAnsi="Times New Roman" w:cs="Times New Roman"/>
                <w:lang w:bidi="en-US"/>
              </w:rPr>
              <w:t xml:space="preserve">Не допускается накрывать сотейники и кастрюли плёнкой или фольгой. В холодильнике так же нельзя использовать фольгу и плёнку для накрытия посуды. </w:t>
            </w:r>
          </w:p>
          <w:p w14:paraId="30B00C6E" w14:textId="77777777" w:rsidR="00A67CA0" w:rsidRPr="00BA4F7F" w:rsidRDefault="00A67CA0" w:rsidP="00AF1242">
            <w:pPr>
              <w:jc w:val="both"/>
              <w:rPr>
                <w:rFonts w:ascii="Times New Roman" w:eastAsia="Times New Roman" w:hAnsi="Times New Roman" w:cs="Times New Roman"/>
                <w:lang w:bidi="en-US"/>
              </w:rPr>
            </w:pPr>
          </w:p>
          <w:p w14:paraId="22AA89F0" w14:textId="5552F7CA" w:rsidR="00A67CA0" w:rsidRPr="00313D5B" w:rsidRDefault="00A67CA0" w:rsidP="00AF1242">
            <w:pPr>
              <w:jc w:val="both"/>
              <w:rPr>
                <w:rFonts w:ascii="Times New Roman" w:eastAsia="Times New Roman" w:hAnsi="Times New Roman" w:cs="Times New Roman"/>
                <w:lang w:bidi="en-US"/>
              </w:rPr>
            </w:pPr>
            <w:r w:rsidRPr="00BA4F7F">
              <w:rPr>
                <w:rFonts w:ascii="Times New Roman" w:eastAsia="Times New Roman" w:hAnsi="Times New Roman" w:cs="Times New Roman"/>
                <w:lang w:bidi="en-US"/>
              </w:rPr>
              <w:t>Использования плёнки в контакт для соусов и кремов допускается.</w:t>
            </w:r>
            <w:r>
              <w:rPr>
                <w:rFonts w:ascii="Times New Roman" w:eastAsia="Times New Roman" w:hAnsi="Times New Roman" w:cs="Times New Roman"/>
                <w:lang w:bidi="en-US"/>
              </w:rPr>
              <w:t xml:space="preserve"> </w:t>
            </w:r>
          </w:p>
        </w:tc>
      </w:tr>
      <w:tr w:rsidR="00C1450D" w:rsidRPr="00313D5B" w14:paraId="53C612E3" w14:textId="77777777" w:rsidTr="00AF1242">
        <w:trPr>
          <w:trHeight w:val="1978"/>
        </w:trPr>
        <w:tc>
          <w:tcPr>
            <w:tcW w:w="1844" w:type="dxa"/>
            <w:shd w:val="clear" w:color="auto" w:fill="FFFFFF"/>
            <w:vAlign w:val="center"/>
          </w:tcPr>
          <w:p w14:paraId="07A29A92" w14:textId="4F7B897E" w:rsidR="00C1450D" w:rsidRPr="00313D5B" w:rsidRDefault="00C1450D" w:rsidP="00AF1242">
            <w:pPr>
              <w:jc w:val="center"/>
              <w:rPr>
                <w:rFonts w:ascii="Times New Roman" w:eastAsia="Times New Roman" w:hAnsi="Times New Roman" w:cs="Times New Roman"/>
                <w:i/>
                <w:iCs/>
                <w:color w:val="000000"/>
                <w:lang w:bidi="en-US"/>
              </w:rPr>
            </w:pPr>
            <w:r w:rsidRPr="00313D5B">
              <w:rPr>
                <w:rFonts w:ascii="Times New Roman" w:eastAsia="Times New Roman" w:hAnsi="Times New Roman" w:cs="Times New Roman"/>
                <w:i/>
                <w:iCs/>
                <w:color w:val="000000"/>
                <w:lang w:bidi="en-US"/>
              </w:rPr>
              <w:t>Рабочее место - инвентарь</w:t>
            </w:r>
          </w:p>
        </w:tc>
        <w:tc>
          <w:tcPr>
            <w:tcW w:w="850" w:type="dxa"/>
            <w:shd w:val="clear" w:color="auto" w:fill="FFFFFF"/>
            <w:vAlign w:val="center"/>
          </w:tcPr>
          <w:p w14:paraId="04108EE9" w14:textId="5406EB0A" w:rsidR="00C1450D" w:rsidRPr="00313D5B" w:rsidRDefault="00C1450D" w:rsidP="00AF1242">
            <w:pPr>
              <w:jc w:val="center"/>
              <w:rPr>
                <w:rFonts w:ascii="Times New Roman" w:eastAsia="Times New Roman" w:hAnsi="Times New Roman" w:cs="Times New Roman"/>
                <w:i/>
                <w:iCs/>
                <w:sz w:val="24"/>
                <w:szCs w:val="24"/>
                <w:lang w:bidi="en-US"/>
              </w:rPr>
            </w:pPr>
            <w:r w:rsidRPr="00C1450D">
              <w:rPr>
                <w:rFonts w:ascii="Times New Roman" w:eastAsia="Times New Roman" w:hAnsi="Times New Roman" w:cs="Times New Roman"/>
                <w:i/>
                <w:iCs/>
                <w:sz w:val="24"/>
                <w:szCs w:val="24"/>
                <w:lang w:bidi="en-US"/>
              </w:rPr>
              <w:t>И</w:t>
            </w:r>
          </w:p>
        </w:tc>
        <w:tc>
          <w:tcPr>
            <w:tcW w:w="1843" w:type="dxa"/>
            <w:shd w:val="clear" w:color="auto" w:fill="FFFFFF"/>
            <w:vAlign w:val="center"/>
          </w:tcPr>
          <w:p w14:paraId="26C5EF0B" w14:textId="77777777" w:rsidR="00C1450D" w:rsidRPr="00C1450D" w:rsidRDefault="00C1450D" w:rsidP="00C1450D">
            <w:pPr>
              <w:jc w:val="center"/>
              <w:rPr>
                <w:rFonts w:ascii="Times New Roman" w:eastAsia="Times New Roman" w:hAnsi="Times New Roman" w:cs="Times New Roman"/>
                <w:lang w:bidi="en-US"/>
              </w:rPr>
            </w:pPr>
            <w:r w:rsidRPr="00C1450D">
              <w:rPr>
                <w:rFonts w:ascii="Times New Roman" w:eastAsia="Times New Roman" w:hAnsi="Times New Roman" w:cs="Times New Roman"/>
                <w:lang w:bidi="en-US"/>
              </w:rPr>
              <w:t>Аспект выполнен = максимальное количество баллов,</w:t>
            </w:r>
          </w:p>
          <w:p w14:paraId="0A473925" w14:textId="1270346B" w:rsidR="00C1450D" w:rsidRPr="00313D5B" w:rsidRDefault="00C1450D" w:rsidP="00C1450D">
            <w:pPr>
              <w:jc w:val="center"/>
              <w:rPr>
                <w:rFonts w:ascii="Times New Roman" w:eastAsia="Times New Roman" w:hAnsi="Times New Roman" w:cs="Times New Roman"/>
                <w:lang w:bidi="en-US"/>
              </w:rPr>
            </w:pPr>
            <w:r w:rsidRPr="00C1450D">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14:paraId="03F3DDFA" w14:textId="37EF7F8A" w:rsidR="00C1450D" w:rsidRPr="00BA4F7F" w:rsidRDefault="00C1450D" w:rsidP="00AF1242">
            <w:pPr>
              <w:jc w:val="both"/>
              <w:rPr>
                <w:rFonts w:ascii="Times New Roman" w:eastAsia="Times New Roman" w:hAnsi="Times New Roman" w:cs="Times New Roman"/>
                <w:sz w:val="24"/>
                <w:szCs w:val="24"/>
                <w:lang w:bidi="en-US"/>
              </w:rPr>
            </w:pPr>
            <w:r w:rsidRPr="00BA4F7F">
              <w:rPr>
                <w:rFonts w:ascii="Times New Roman" w:eastAsia="Times New Roman" w:hAnsi="Times New Roman" w:cs="Times New Roman"/>
                <w:sz w:val="24"/>
                <w:szCs w:val="24"/>
                <w:lang w:bidi="en-US"/>
              </w:rPr>
              <w:t xml:space="preserve">Эксперты в течении всего процесса выполнения модуля оценивают чистоту и </w:t>
            </w:r>
            <w:r w:rsidR="00BA4F7F">
              <w:rPr>
                <w:rFonts w:ascii="Times New Roman" w:eastAsia="Times New Roman" w:hAnsi="Times New Roman" w:cs="Times New Roman"/>
                <w:color w:val="000000"/>
                <w:sz w:val="24"/>
                <w:szCs w:val="24"/>
                <w:lang w:eastAsia="ru-RU"/>
              </w:rPr>
              <w:t>и</w:t>
            </w:r>
            <w:r w:rsidRPr="00BA4F7F">
              <w:rPr>
                <w:rFonts w:ascii="Times New Roman" w:eastAsia="Times New Roman" w:hAnsi="Times New Roman" w:cs="Times New Roman"/>
                <w:color w:val="000000"/>
                <w:sz w:val="24"/>
                <w:szCs w:val="24"/>
                <w:lang w:eastAsia="ru-RU"/>
              </w:rPr>
              <w:t>спользование</w:t>
            </w:r>
            <w:r w:rsidR="005D01DF" w:rsidRPr="00BA4F7F">
              <w:rPr>
                <w:rFonts w:ascii="Times New Roman" w:eastAsia="Times New Roman" w:hAnsi="Times New Roman" w:cs="Times New Roman"/>
                <w:color w:val="000000"/>
                <w:sz w:val="24"/>
                <w:szCs w:val="24"/>
                <w:lang w:eastAsia="ru-RU"/>
              </w:rPr>
              <w:t xml:space="preserve"> </w:t>
            </w:r>
            <w:r w:rsidRPr="00BA4F7F">
              <w:rPr>
                <w:rFonts w:ascii="Times New Roman" w:eastAsia="Times New Roman" w:hAnsi="Times New Roman" w:cs="Times New Roman"/>
                <w:color w:val="000000"/>
                <w:sz w:val="24"/>
                <w:szCs w:val="24"/>
                <w:lang w:eastAsia="ru-RU"/>
              </w:rPr>
              <w:t>профессионального инвентаря/приспособлений в соответствии с технологическим процессом и назначением,</w:t>
            </w:r>
            <w:r w:rsidR="009A3207">
              <w:rPr>
                <w:rFonts w:ascii="Times New Roman" w:eastAsia="Times New Roman" w:hAnsi="Times New Roman" w:cs="Times New Roman"/>
                <w:sz w:val="24"/>
                <w:szCs w:val="24"/>
                <w:lang w:bidi="en-US"/>
              </w:rPr>
              <w:t xml:space="preserve"> </w:t>
            </w:r>
            <w:r w:rsidRPr="00BA4F7F">
              <w:rPr>
                <w:rFonts w:ascii="Times New Roman" w:eastAsia="Times New Roman" w:hAnsi="Times New Roman" w:cs="Times New Roman"/>
                <w:sz w:val="24"/>
                <w:szCs w:val="24"/>
                <w:lang w:bidi="en-US"/>
              </w:rPr>
              <w:t>на рабочем месте участника.</w:t>
            </w:r>
          </w:p>
          <w:p w14:paraId="7361262D" w14:textId="77777777" w:rsidR="00BA4F7F" w:rsidRPr="00BA4F7F" w:rsidRDefault="00BA4F7F" w:rsidP="00BA4F7F">
            <w:pPr>
              <w:jc w:val="both"/>
              <w:rPr>
                <w:rFonts w:ascii="Times New Roman" w:eastAsia="Times New Roman" w:hAnsi="Times New Roman" w:cs="Times New Roman"/>
                <w:sz w:val="24"/>
                <w:szCs w:val="24"/>
                <w:lang w:bidi="en-US"/>
              </w:rPr>
            </w:pPr>
            <w:r w:rsidRPr="00BA4F7F">
              <w:rPr>
                <w:rFonts w:ascii="Times New Roman" w:eastAsia="Times New Roman" w:hAnsi="Times New Roman" w:cs="Times New Roman"/>
                <w:sz w:val="24"/>
                <w:szCs w:val="24"/>
                <w:lang w:bidi="en-US"/>
              </w:rPr>
              <w:t xml:space="preserve">Не допускается накрывать сотейники и кастрюли плёнкой или фольгой. В холодильнике так же нельзя использовать фольгу и плёнку для накрытия посуды. </w:t>
            </w:r>
          </w:p>
          <w:p w14:paraId="71028B33" w14:textId="77777777" w:rsidR="00BA4F7F" w:rsidRPr="00BA4F7F" w:rsidRDefault="00BA4F7F" w:rsidP="00BA4F7F">
            <w:pPr>
              <w:jc w:val="both"/>
              <w:rPr>
                <w:rFonts w:ascii="Times New Roman" w:eastAsia="Times New Roman" w:hAnsi="Times New Roman" w:cs="Times New Roman"/>
                <w:sz w:val="24"/>
                <w:szCs w:val="24"/>
                <w:lang w:bidi="en-US"/>
              </w:rPr>
            </w:pPr>
          </w:p>
          <w:p w14:paraId="78C9DE46" w14:textId="09A3114D" w:rsidR="00BA4F7F" w:rsidRPr="00BA4F7F" w:rsidRDefault="00BA4F7F" w:rsidP="00BA4F7F">
            <w:pPr>
              <w:jc w:val="both"/>
              <w:rPr>
                <w:rFonts w:ascii="Times New Roman" w:eastAsia="Times New Roman" w:hAnsi="Times New Roman" w:cs="Times New Roman"/>
                <w:sz w:val="24"/>
                <w:szCs w:val="24"/>
                <w:lang w:bidi="en-US"/>
              </w:rPr>
            </w:pPr>
            <w:r w:rsidRPr="00BA4F7F">
              <w:rPr>
                <w:rFonts w:ascii="Times New Roman" w:eastAsia="Times New Roman" w:hAnsi="Times New Roman" w:cs="Times New Roman"/>
                <w:sz w:val="24"/>
                <w:szCs w:val="24"/>
                <w:lang w:bidi="en-US"/>
              </w:rPr>
              <w:t>Использования плёнки в контакт для соусов и кремов допускается.</w:t>
            </w:r>
          </w:p>
          <w:p w14:paraId="6967F244" w14:textId="2E65081C" w:rsidR="00BA4F7F" w:rsidRPr="00313D5B" w:rsidRDefault="00BA4F7F" w:rsidP="00AF1242">
            <w:pPr>
              <w:jc w:val="both"/>
              <w:rPr>
                <w:rFonts w:ascii="Times New Roman" w:eastAsia="Times New Roman" w:hAnsi="Times New Roman" w:cs="Times New Roman"/>
                <w:lang w:bidi="en-US"/>
              </w:rPr>
            </w:pPr>
          </w:p>
        </w:tc>
      </w:tr>
      <w:tr w:rsidR="00657E00" w:rsidRPr="00313D5B" w14:paraId="31A360E7" w14:textId="77777777" w:rsidTr="00AF1242">
        <w:trPr>
          <w:trHeight w:val="1978"/>
        </w:trPr>
        <w:tc>
          <w:tcPr>
            <w:tcW w:w="1844" w:type="dxa"/>
            <w:shd w:val="clear" w:color="auto" w:fill="FFFFFF"/>
            <w:vAlign w:val="center"/>
          </w:tcPr>
          <w:p w14:paraId="0DBE200B" w14:textId="77777777" w:rsidR="00657E00" w:rsidRPr="00313D5B" w:rsidRDefault="00657E00" w:rsidP="00AF1242">
            <w:pPr>
              <w:jc w:val="center"/>
              <w:rPr>
                <w:rFonts w:ascii="Times New Roman" w:eastAsia="Calibri" w:hAnsi="Times New Roman" w:cs="Times New Roman"/>
                <w:i/>
                <w:iCs/>
                <w:sz w:val="24"/>
                <w:szCs w:val="24"/>
              </w:rPr>
            </w:pPr>
            <w:r w:rsidRPr="00313D5B">
              <w:rPr>
                <w:rFonts w:ascii="Times New Roman" w:eastAsia="Calibri" w:hAnsi="Times New Roman" w:cs="Times New Roman"/>
                <w:i/>
                <w:iCs/>
                <w:sz w:val="24"/>
                <w:szCs w:val="24"/>
              </w:rPr>
              <w:t>Время подачи</w:t>
            </w:r>
          </w:p>
          <w:p w14:paraId="51DFEFA8" w14:textId="77777777" w:rsidR="00657E00" w:rsidRPr="00313D5B" w:rsidRDefault="00657E00" w:rsidP="00AF1242">
            <w:pPr>
              <w:jc w:val="center"/>
              <w:rPr>
                <w:rFonts w:ascii="Times New Roman" w:eastAsia="Times New Roman" w:hAnsi="Times New Roman" w:cs="Times New Roman"/>
                <w:i/>
                <w:iCs/>
                <w:color w:val="000000"/>
                <w:lang w:bidi="en-US"/>
              </w:rPr>
            </w:pPr>
          </w:p>
        </w:tc>
        <w:tc>
          <w:tcPr>
            <w:tcW w:w="850" w:type="dxa"/>
            <w:shd w:val="clear" w:color="auto" w:fill="FFFFFF"/>
            <w:vAlign w:val="center"/>
          </w:tcPr>
          <w:p w14:paraId="16F9D993"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0A1C9234" w14:textId="77777777" w:rsidR="00657E00" w:rsidRPr="00313D5B" w:rsidRDefault="00657E00" w:rsidP="00AF1242">
            <w:pPr>
              <w:jc w:val="center"/>
              <w:rPr>
                <w:rFonts w:ascii="Times New Roman" w:eastAsia="Calibri" w:hAnsi="Times New Roman" w:cs="Times New Roman"/>
                <w:sz w:val="24"/>
                <w:szCs w:val="24"/>
              </w:rPr>
            </w:pPr>
            <w:r w:rsidRPr="00313D5B">
              <w:rPr>
                <w:rFonts w:ascii="Times New Roman" w:eastAsia="Calibri" w:hAnsi="Times New Roman" w:cs="Times New Roman"/>
                <w:sz w:val="24"/>
                <w:szCs w:val="24"/>
              </w:rPr>
              <w:t xml:space="preserve">Да = максимальное количество баллов </w:t>
            </w:r>
          </w:p>
          <w:p w14:paraId="05219868"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Каждая дополнительная минута – вычитается балл согласно схеме оценивания</w:t>
            </w:r>
          </w:p>
        </w:tc>
        <w:tc>
          <w:tcPr>
            <w:tcW w:w="5812" w:type="dxa"/>
            <w:shd w:val="clear" w:color="auto" w:fill="FFFFFF"/>
            <w:vAlign w:val="center"/>
          </w:tcPr>
          <w:p w14:paraId="74E07424" w14:textId="77777777" w:rsidR="00657E00" w:rsidRPr="00313D5B" w:rsidRDefault="00657E00" w:rsidP="00AF1242">
            <w:pPr>
              <w:jc w:val="both"/>
              <w:rPr>
                <w:rFonts w:ascii="Times New Roman" w:eastAsia="Calibri" w:hAnsi="Times New Roman" w:cs="Times New Roman"/>
                <w:sz w:val="24"/>
                <w:szCs w:val="24"/>
                <w:lang w:eastAsia="ru-RU"/>
              </w:rPr>
            </w:pPr>
            <w:r w:rsidRPr="00313D5B">
              <w:rPr>
                <w:rFonts w:ascii="Times New Roman" w:eastAsia="Times New Roman" w:hAnsi="Times New Roman" w:cs="Times New Roman"/>
                <w:sz w:val="24"/>
                <w:szCs w:val="24"/>
                <w:lang w:eastAsia="ru-RU"/>
              </w:rPr>
              <w:t>Приготовлено вовремя, интервал подачи готового блюда ± 5 минут от ранее определённого, в этом случае участнику начисляется максимальное количество баллов. После чего отводится 5 минут дополнительного времени, но за каждую дополнительную минуту снимаются баллы</w:t>
            </w:r>
            <w:r w:rsidRPr="00313D5B">
              <w:rPr>
                <w:rFonts w:ascii="Times New Roman" w:eastAsia="Calibri" w:hAnsi="Times New Roman" w:cs="Times New Roman"/>
                <w:sz w:val="24"/>
                <w:szCs w:val="24"/>
                <w:lang w:eastAsia="ru-RU"/>
              </w:rPr>
              <w:t>.</w:t>
            </w:r>
          </w:p>
          <w:p w14:paraId="61D48947"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Calibri" w:hAnsi="Times New Roman" w:cs="Times New Roman"/>
                <w:sz w:val="24"/>
                <w:szCs w:val="24"/>
              </w:rPr>
              <w:t>По истечении этого времени блюдо снимается с оценивания и участнику начисляется ноль баллов. Если участник не подал блюда в штрафное время, блюдо не оцениваются в презентации и дегустации.</w:t>
            </w:r>
          </w:p>
        </w:tc>
      </w:tr>
      <w:tr w:rsidR="00657E00" w:rsidRPr="00313D5B" w14:paraId="1DD16878" w14:textId="77777777" w:rsidTr="00AF1242">
        <w:trPr>
          <w:trHeight w:val="1978"/>
        </w:trPr>
        <w:tc>
          <w:tcPr>
            <w:tcW w:w="1844" w:type="dxa"/>
            <w:shd w:val="clear" w:color="auto" w:fill="FFFFFF"/>
            <w:vAlign w:val="center"/>
          </w:tcPr>
          <w:p w14:paraId="63C95E46" w14:textId="77777777" w:rsidR="00657E00" w:rsidRPr="00313D5B" w:rsidRDefault="00657E00" w:rsidP="00AF1242">
            <w:pPr>
              <w:jc w:val="center"/>
              <w:rPr>
                <w:rFonts w:ascii="Times New Roman" w:eastAsia="Calibri" w:hAnsi="Times New Roman" w:cs="Times New Roman"/>
                <w:i/>
                <w:iCs/>
              </w:rPr>
            </w:pPr>
            <w:r w:rsidRPr="00313D5B">
              <w:rPr>
                <w:rFonts w:ascii="Times New Roman" w:eastAsia="Calibri" w:hAnsi="Times New Roman" w:cs="Times New Roman"/>
                <w:i/>
                <w:iCs/>
              </w:rPr>
              <w:lastRenderedPageBreak/>
              <w:t>Результат разделки соответствует образцу</w:t>
            </w:r>
          </w:p>
        </w:tc>
        <w:tc>
          <w:tcPr>
            <w:tcW w:w="850" w:type="dxa"/>
            <w:shd w:val="clear" w:color="auto" w:fill="FFFFFF"/>
            <w:vAlign w:val="center"/>
          </w:tcPr>
          <w:p w14:paraId="3F3293E6"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1260AAAF" w14:textId="77777777" w:rsidR="00657E00" w:rsidRPr="007022F5" w:rsidRDefault="00657E00" w:rsidP="00AF1242">
            <w:pPr>
              <w:jc w:val="center"/>
              <w:rPr>
                <w:rFonts w:ascii="Times New Roman" w:eastAsia="Calibri" w:hAnsi="Times New Roman" w:cs="Times New Roman"/>
                <w:color w:val="000000"/>
              </w:rPr>
            </w:pPr>
            <w:r w:rsidRPr="007022F5">
              <w:rPr>
                <w:rFonts w:ascii="Times New Roman" w:eastAsia="Calibri" w:hAnsi="Times New Roman" w:cs="Times New Roman"/>
                <w:color w:val="000000"/>
              </w:rPr>
              <w:t xml:space="preserve">Аспект выполнен = максимальное количество баллов </w:t>
            </w:r>
            <w:r w:rsidRPr="007022F5">
              <w:rPr>
                <w:rFonts w:ascii="Times New Roman" w:eastAsia="Calibri" w:hAnsi="Times New Roman" w:cs="Times New Roman"/>
                <w:color w:val="000000"/>
              </w:rPr>
              <w:br/>
              <w:t>Аспект не выполнен = ноль баллов</w:t>
            </w:r>
          </w:p>
          <w:p w14:paraId="2180C408" w14:textId="77777777" w:rsidR="00657E00" w:rsidRPr="00313D5B" w:rsidRDefault="00657E00" w:rsidP="00AF1242">
            <w:pPr>
              <w:jc w:val="center"/>
              <w:rPr>
                <w:rFonts w:ascii="Times New Roman" w:eastAsia="Calibri" w:hAnsi="Times New Roman" w:cs="Times New Roman"/>
              </w:rPr>
            </w:pPr>
          </w:p>
        </w:tc>
        <w:tc>
          <w:tcPr>
            <w:tcW w:w="5812" w:type="dxa"/>
            <w:shd w:val="clear" w:color="auto" w:fill="FFFFFF"/>
            <w:vAlign w:val="center"/>
          </w:tcPr>
          <w:p w14:paraId="63ED332E" w14:textId="77777777" w:rsidR="00657E00" w:rsidRPr="00313D5B" w:rsidRDefault="00657E00" w:rsidP="00AF1242">
            <w:pPr>
              <w:jc w:val="both"/>
              <w:rPr>
                <w:rFonts w:ascii="Times New Roman" w:eastAsia="Times New Roman" w:hAnsi="Times New Roman" w:cs="Times New Roman"/>
                <w:sz w:val="24"/>
                <w:szCs w:val="24"/>
                <w:lang w:eastAsia="ru-RU"/>
              </w:rPr>
            </w:pPr>
            <w:r w:rsidRPr="00313D5B">
              <w:rPr>
                <w:rFonts w:ascii="Times New Roman" w:eastAsia="Times New Roman" w:hAnsi="Times New Roman" w:cs="Times New Roman"/>
                <w:sz w:val="24"/>
                <w:szCs w:val="24"/>
                <w:lang w:eastAsia="ru-RU"/>
              </w:rPr>
              <w:t>Экспертами оценивается правильность разделки согласно эталонному образцу.</w:t>
            </w:r>
          </w:p>
        </w:tc>
      </w:tr>
      <w:tr w:rsidR="00657E00" w:rsidRPr="00313D5B" w14:paraId="27CC2AFE" w14:textId="77777777" w:rsidTr="00AF1242">
        <w:trPr>
          <w:trHeight w:val="1978"/>
        </w:trPr>
        <w:tc>
          <w:tcPr>
            <w:tcW w:w="1844" w:type="dxa"/>
            <w:shd w:val="clear" w:color="auto" w:fill="FFFFFF"/>
            <w:vAlign w:val="center"/>
          </w:tcPr>
          <w:p w14:paraId="05A187A2" w14:textId="77777777" w:rsidR="00657E00" w:rsidRPr="00313D5B" w:rsidRDefault="00657E00" w:rsidP="00AF1242">
            <w:pPr>
              <w:jc w:val="center"/>
              <w:rPr>
                <w:rFonts w:ascii="Times New Roman" w:eastAsia="Times New Roman" w:hAnsi="Times New Roman" w:cs="Times New Roman"/>
                <w:i/>
                <w:iCs/>
                <w:color w:val="000000"/>
                <w:lang w:bidi="en-US"/>
              </w:rPr>
            </w:pPr>
            <w:r w:rsidRPr="00313D5B">
              <w:rPr>
                <w:rFonts w:ascii="Times New Roman" w:eastAsia="Calibri" w:hAnsi="Times New Roman" w:cs="Times New Roman"/>
                <w:i/>
                <w:iCs/>
                <w:sz w:val="24"/>
                <w:szCs w:val="24"/>
              </w:rPr>
              <w:t>Температура тарелки в соответствии с конкурсным заданием</w:t>
            </w:r>
          </w:p>
        </w:tc>
        <w:tc>
          <w:tcPr>
            <w:tcW w:w="850" w:type="dxa"/>
            <w:shd w:val="clear" w:color="auto" w:fill="FFFFFF"/>
            <w:vAlign w:val="center"/>
          </w:tcPr>
          <w:p w14:paraId="20DD02A2"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59BABDD8"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6C11DBC3"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0428AEF2"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Calibri" w:hAnsi="Times New Roman" w:cs="Times New Roman"/>
                <w:color w:val="000000"/>
                <w:sz w:val="24"/>
                <w:szCs w:val="24"/>
              </w:rPr>
              <w:t xml:space="preserve">Требуемая температура подачи блюда описана в задании. Температура измеряется с помощью термометра инфракрасного по борту тарелки. При соответствии указанной в задании температуры подачи блюда и фактического значения замера, выставляется максимальное количество баллов. При несоответствии - ноль баллов. </w:t>
            </w:r>
          </w:p>
        </w:tc>
      </w:tr>
      <w:tr w:rsidR="00657E00" w:rsidRPr="00313D5B" w14:paraId="73BC2511" w14:textId="77777777" w:rsidTr="00AF1242">
        <w:trPr>
          <w:trHeight w:val="1978"/>
        </w:trPr>
        <w:tc>
          <w:tcPr>
            <w:tcW w:w="1844" w:type="dxa"/>
            <w:shd w:val="clear" w:color="auto" w:fill="FFFFFF"/>
            <w:vAlign w:val="center"/>
          </w:tcPr>
          <w:p w14:paraId="5E9A2B23" w14:textId="77777777" w:rsidR="00657E00" w:rsidRPr="00313D5B" w:rsidRDefault="00657E00" w:rsidP="00AF1242">
            <w:pPr>
              <w:jc w:val="center"/>
              <w:rPr>
                <w:rFonts w:ascii="Times New Roman" w:eastAsia="Times New Roman" w:hAnsi="Times New Roman" w:cs="Times New Roman"/>
                <w:i/>
                <w:iCs/>
                <w:color w:val="000000"/>
                <w:lang w:bidi="en-US"/>
              </w:rPr>
            </w:pPr>
            <w:r w:rsidRPr="00313D5B">
              <w:rPr>
                <w:rFonts w:ascii="Times New Roman" w:eastAsia="Calibri" w:hAnsi="Times New Roman" w:cs="Times New Roman"/>
                <w:i/>
                <w:iCs/>
                <w:sz w:val="24"/>
                <w:szCs w:val="24"/>
              </w:rPr>
              <w:t>Чистота тарелки при подаче блюда</w:t>
            </w:r>
          </w:p>
        </w:tc>
        <w:tc>
          <w:tcPr>
            <w:tcW w:w="850" w:type="dxa"/>
            <w:shd w:val="clear" w:color="auto" w:fill="FFFFFF"/>
            <w:vAlign w:val="center"/>
          </w:tcPr>
          <w:p w14:paraId="5B75C7E3"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50823810"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2EADAD88"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57E70D93" w14:textId="77777777" w:rsidR="00657E00" w:rsidRPr="00313D5B" w:rsidRDefault="00657E00" w:rsidP="00AF1242">
            <w:pPr>
              <w:jc w:val="both"/>
              <w:rPr>
                <w:rFonts w:ascii="Times New Roman" w:eastAsia="Calibri" w:hAnsi="Times New Roman" w:cs="Times New Roman"/>
                <w:sz w:val="24"/>
                <w:szCs w:val="24"/>
              </w:rPr>
            </w:pPr>
            <w:r w:rsidRPr="00313D5B">
              <w:rPr>
                <w:rFonts w:ascii="Times New Roman" w:eastAsia="Calibri" w:hAnsi="Times New Roman" w:cs="Times New Roman"/>
                <w:sz w:val="24"/>
                <w:szCs w:val="24"/>
              </w:rPr>
              <w:t>Эксперты оценивают чистоту тарелки на отсутствие брызг, разводов, капель и отпечатков пальцев, посторонних частиц. При недостаточном освещении экспертам необходимо использовать фонарь. При установлении чистоты тарелки и отсутствии брызг, разводов, капель и отпечатков пальцев, выставляется максимальное количество баллов. При наличии даже в единичном случае - ноль баллов.</w:t>
            </w:r>
          </w:p>
          <w:p w14:paraId="5600B211"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Calibri" w:hAnsi="Times New Roman" w:cs="Times New Roman"/>
                <w:i/>
                <w:sz w:val="24"/>
                <w:szCs w:val="24"/>
              </w:rPr>
              <w:t>Конденсат, который может выступить при охлаждении тарелки, за грязь не считается!</w:t>
            </w:r>
          </w:p>
        </w:tc>
      </w:tr>
      <w:tr w:rsidR="00657E00" w:rsidRPr="00313D5B" w14:paraId="68AF9B68" w14:textId="77777777" w:rsidTr="00AF1242">
        <w:trPr>
          <w:trHeight w:val="1978"/>
        </w:trPr>
        <w:tc>
          <w:tcPr>
            <w:tcW w:w="1844" w:type="dxa"/>
            <w:tcBorders>
              <w:bottom w:val="single" w:sz="4" w:space="0" w:color="auto"/>
            </w:tcBorders>
            <w:shd w:val="clear" w:color="auto" w:fill="FFFFFF"/>
            <w:vAlign w:val="center"/>
          </w:tcPr>
          <w:p w14:paraId="13E6F6CA" w14:textId="77777777" w:rsidR="00657E00" w:rsidRPr="00313D5B" w:rsidRDefault="00657E00" w:rsidP="00AF1242">
            <w:pPr>
              <w:jc w:val="center"/>
              <w:rPr>
                <w:rFonts w:ascii="Times New Roman" w:eastAsia="Times New Roman" w:hAnsi="Times New Roman" w:cs="Times New Roman"/>
                <w:i/>
                <w:iCs/>
                <w:color w:val="000000"/>
                <w:lang w:bidi="en-US"/>
              </w:rPr>
            </w:pPr>
            <w:r w:rsidRPr="00313D5B">
              <w:rPr>
                <w:rFonts w:ascii="Times New Roman" w:eastAsia="Calibri" w:hAnsi="Times New Roman" w:cs="Times New Roman"/>
                <w:i/>
                <w:iCs/>
                <w:sz w:val="24"/>
                <w:szCs w:val="24"/>
              </w:rPr>
              <w:t>Масса (размер) блюда в соответствии с конкурсным заданием</w:t>
            </w:r>
          </w:p>
        </w:tc>
        <w:tc>
          <w:tcPr>
            <w:tcW w:w="850" w:type="dxa"/>
            <w:tcBorders>
              <w:bottom w:val="single" w:sz="4" w:space="0" w:color="auto"/>
            </w:tcBorders>
            <w:shd w:val="clear" w:color="auto" w:fill="FFFFFF"/>
            <w:vAlign w:val="center"/>
          </w:tcPr>
          <w:p w14:paraId="1E964F5E"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tcBorders>
              <w:bottom w:val="single" w:sz="4" w:space="0" w:color="auto"/>
            </w:tcBorders>
            <w:shd w:val="clear" w:color="auto" w:fill="FFFFFF"/>
            <w:vAlign w:val="center"/>
          </w:tcPr>
          <w:p w14:paraId="076F9488"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5EA1CE8A"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tcBorders>
              <w:bottom w:val="single" w:sz="4" w:space="0" w:color="auto"/>
            </w:tcBorders>
            <w:shd w:val="clear" w:color="auto" w:fill="FFFFFF"/>
            <w:vAlign w:val="center"/>
          </w:tcPr>
          <w:p w14:paraId="007D79A0"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Calibri" w:hAnsi="Times New Roman" w:cs="Times New Roman"/>
                <w:sz w:val="24"/>
                <w:szCs w:val="24"/>
              </w:rPr>
              <w:t>В задании устанавливается масса или общий вес блюда. Все блюда подаются на маркированных тарелках. При взвешивании блюда вес тарелки вычитается. При соответствии начисляется максимальное количество баллов. Если вес или масса не соответствует указанному в задании, то эксперты выставляют ноль баллов.</w:t>
            </w:r>
          </w:p>
        </w:tc>
      </w:tr>
      <w:tr w:rsidR="00657E00" w:rsidRPr="00313D5B" w14:paraId="0FCCA252" w14:textId="77777777" w:rsidTr="00AF1242">
        <w:trPr>
          <w:trHeight w:val="1978"/>
        </w:trPr>
        <w:tc>
          <w:tcPr>
            <w:tcW w:w="1844" w:type="dxa"/>
            <w:shd w:val="clear" w:color="auto" w:fill="FFFFFF"/>
            <w:vAlign w:val="center"/>
          </w:tcPr>
          <w:p w14:paraId="33E9CC09" w14:textId="77777777" w:rsidR="00657E00" w:rsidRPr="00313D5B" w:rsidRDefault="00657E00" w:rsidP="00AF1242">
            <w:pPr>
              <w:jc w:val="center"/>
              <w:rPr>
                <w:rFonts w:ascii="Times New Roman" w:eastAsia="Calibri" w:hAnsi="Times New Roman" w:cs="Times New Roman"/>
                <w:i/>
                <w:iCs/>
                <w:sz w:val="24"/>
                <w:szCs w:val="24"/>
              </w:rPr>
            </w:pPr>
            <w:r w:rsidRPr="00313D5B">
              <w:rPr>
                <w:rFonts w:ascii="Times New Roman" w:eastAsia="Calibri" w:hAnsi="Times New Roman" w:cs="Times New Roman"/>
                <w:i/>
                <w:iCs/>
                <w:sz w:val="24"/>
                <w:szCs w:val="24"/>
              </w:rPr>
              <w:t xml:space="preserve">Элементы блюда отражены </w:t>
            </w:r>
          </w:p>
          <w:p w14:paraId="2B453FC0" w14:textId="77777777" w:rsidR="00657E00" w:rsidRPr="00313D5B" w:rsidRDefault="00657E00" w:rsidP="00AF1242">
            <w:pPr>
              <w:jc w:val="center"/>
              <w:rPr>
                <w:rFonts w:ascii="Times New Roman" w:eastAsia="Times New Roman" w:hAnsi="Times New Roman" w:cs="Times New Roman"/>
                <w:i/>
                <w:iCs/>
                <w:color w:val="000000"/>
                <w:lang w:bidi="en-US"/>
              </w:rPr>
            </w:pPr>
            <w:r w:rsidRPr="00313D5B">
              <w:rPr>
                <w:rFonts w:ascii="Times New Roman" w:eastAsia="Calibri" w:hAnsi="Times New Roman" w:cs="Times New Roman"/>
                <w:i/>
                <w:iCs/>
                <w:sz w:val="24"/>
                <w:szCs w:val="24"/>
              </w:rPr>
              <w:t>в меню</w:t>
            </w:r>
          </w:p>
        </w:tc>
        <w:tc>
          <w:tcPr>
            <w:tcW w:w="850" w:type="dxa"/>
            <w:shd w:val="clear" w:color="auto" w:fill="FFFFFF"/>
            <w:vAlign w:val="center"/>
          </w:tcPr>
          <w:p w14:paraId="1AAB715C"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3E288A46"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344D6D95"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1971B1EA" w14:textId="77777777" w:rsidR="00657E00" w:rsidRPr="00313D5B" w:rsidRDefault="00657E00" w:rsidP="00AF1242">
            <w:pPr>
              <w:jc w:val="both"/>
              <w:rPr>
                <w:rFonts w:ascii="Times New Roman" w:eastAsia="Calibri" w:hAnsi="Times New Roman" w:cs="Times New Roman"/>
                <w:sz w:val="24"/>
                <w:szCs w:val="24"/>
              </w:rPr>
            </w:pPr>
            <w:r w:rsidRPr="00313D5B">
              <w:rPr>
                <w:rFonts w:ascii="Times New Roman" w:eastAsia="Calibri" w:hAnsi="Times New Roman" w:cs="Times New Roman"/>
                <w:sz w:val="24"/>
                <w:szCs w:val="24"/>
              </w:rPr>
              <w:t xml:space="preserve">При написании меню участник должен прописать все элементы блюда. За полное описание и соответствие наличия элементов в блюде и меню начисляется максимальное количество баллов, если отражены не все элементы (даже один) - ноль баллов. </w:t>
            </w:r>
          </w:p>
          <w:p w14:paraId="39C32E1B" w14:textId="7777777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Calibri" w:hAnsi="Times New Roman" w:cs="Times New Roman"/>
                <w:i/>
                <w:sz w:val="24"/>
                <w:szCs w:val="24"/>
              </w:rPr>
              <w:t xml:space="preserve">Например: на тарелке есть ещё один гарнир, а в меню он не прописан. Либо в меню прописана </w:t>
            </w:r>
            <w:proofErr w:type="spellStart"/>
            <w:r w:rsidRPr="00313D5B">
              <w:rPr>
                <w:rFonts w:ascii="Times New Roman" w:eastAsia="Calibri" w:hAnsi="Times New Roman" w:cs="Times New Roman"/>
                <w:i/>
                <w:sz w:val="24"/>
                <w:szCs w:val="24"/>
              </w:rPr>
              <w:t>микрозелень</w:t>
            </w:r>
            <w:proofErr w:type="spellEnd"/>
            <w:r w:rsidRPr="00313D5B">
              <w:rPr>
                <w:rFonts w:ascii="Times New Roman" w:eastAsia="Calibri" w:hAnsi="Times New Roman" w:cs="Times New Roman"/>
                <w:i/>
                <w:sz w:val="24"/>
                <w:szCs w:val="24"/>
              </w:rPr>
              <w:t xml:space="preserve">, а в тарелке ее нет. </w:t>
            </w:r>
          </w:p>
        </w:tc>
      </w:tr>
      <w:tr w:rsidR="00657E00" w:rsidRPr="00313D5B" w14:paraId="34F7E1BB" w14:textId="77777777" w:rsidTr="00AF1242">
        <w:trPr>
          <w:trHeight w:val="1978"/>
        </w:trPr>
        <w:tc>
          <w:tcPr>
            <w:tcW w:w="1844" w:type="dxa"/>
            <w:shd w:val="clear" w:color="auto" w:fill="FFFFFF"/>
            <w:vAlign w:val="center"/>
          </w:tcPr>
          <w:p w14:paraId="387BD578" w14:textId="77777777" w:rsidR="00657E00" w:rsidRPr="00313D5B" w:rsidRDefault="00657E00" w:rsidP="00AF1242">
            <w:pPr>
              <w:jc w:val="center"/>
              <w:rPr>
                <w:rFonts w:ascii="Times New Roman" w:eastAsia="Times New Roman" w:hAnsi="Times New Roman" w:cs="Times New Roman"/>
                <w:i/>
                <w:iCs/>
                <w:color w:val="000000"/>
                <w:lang w:bidi="en-US"/>
              </w:rPr>
            </w:pPr>
            <w:r w:rsidRPr="00313D5B">
              <w:rPr>
                <w:rFonts w:ascii="Times New Roman" w:eastAsia="Calibri" w:hAnsi="Times New Roman" w:cs="Times New Roman"/>
                <w:i/>
                <w:iCs/>
                <w:sz w:val="24"/>
                <w:szCs w:val="24"/>
              </w:rPr>
              <w:t>Правильность подачи блюда в соответствии с конкурсным заданием</w:t>
            </w:r>
          </w:p>
        </w:tc>
        <w:tc>
          <w:tcPr>
            <w:tcW w:w="850" w:type="dxa"/>
            <w:shd w:val="clear" w:color="auto" w:fill="FFFFFF"/>
            <w:vAlign w:val="center"/>
          </w:tcPr>
          <w:p w14:paraId="01B9207C"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И</w:t>
            </w:r>
          </w:p>
        </w:tc>
        <w:tc>
          <w:tcPr>
            <w:tcW w:w="1843" w:type="dxa"/>
            <w:shd w:val="clear" w:color="auto" w:fill="FFFFFF"/>
            <w:vAlign w:val="center"/>
          </w:tcPr>
          <w:p w14:paraId="361FD7E4" w14:textId="77777777" w:rsidR="00657E00" w:rsidRPr="00313D5B" w:rsidRDefault="00657E00" w:rsidP="00AF1242">
            <w:pPr>
              <w:jc w:val="center"/>
              <w:rPr>
                <w:rFonts w:ascii="Times New Roman" w:eastAsia="Times New Roman" w:hAnsi="Times New Roman" w:cs="Times New Roman"/>
                <w:sz w:val="24"/>
                <w:szCs w:val="24"/>
                <w:lang w:bidi="en-US"/>
              </w:rPr>
            </w:pPr>
            <w:r w:rsidRPr="00313D5B">
              <w:rPr>
                <w:rFonts w:ascii="Times New Roman" w:eastAsia="Times New Roman" w:hAnsi="Times New Roman" w:cs="Times New Roman"/>
                <w:sz w:val="24"/>
                <w:szCs w:val="24"/>
                <w:lang w:bidi="en-US"/>
              </w:rPr>
              <w:t xml:space="preserve">Аспект выполнен = максимальное количество баллов </w:t>
            </w:r>
          </w:p>
          <w:p w14:paraId="7EAA0B10"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14:paraId="5C774F5C" w14:textId="77777777" w:rsidR="00657E00" w:rsidRPr="00313D5B" w:rsidRDefault="00657E00" w:rsidP="00AF1242">
            <w:pPr>
              <w:jc w:val="both"/>
              <w:rPr>
                <w:rFonts w:ascii="Times New Roman" w:eastAsia="Calibri" w:hAnsi="Times New Roman" w:cs="Times New Roman"/>
                <w:sz w:val="24"/>
                <w:szCs w:val="24"/>
              </w:rPr>
            </w:pPr>
            <w:r w:rsidRPr="00313D5B">
              <w:rPr>
                <w:rFonts w:ascii="Times New Roman" w:eastAsia="Calibri" w:hAnsi="Times New Roman" w:cs="Times New Roman"/>
                <w:sz w:val="24"/>
                <w:szCs w:val="24"/>
              </w:rPr>
              <w:t>В каждом модуле описана подача блюда. Если подача соответствует, то начисляется максимальное количество баллов.  При несоответствии подачи, даже в единичном случае, экспертами выставляется ноль баллов.</w:t>
            </w:r>
          </w:p>
          <w:p w14:paraId="682C61A6" w14:textId="77777777" w:rsidR="00657E00" w:rsidRPr="00313D5B" w:rsidRDefault="00657E00" w:rsidP="00AF1242">
            <w:pPr>
              <w:jc w:val="both"/>
              <w:rPr>
                <w:rFonts w:ascii="Times New Roman" w:eastAsia="Calibri" w:hAnsi="Times New Roman" w:cs="Times New Roman"/>
                <w:i/>
                <w:iCs/>
                <w:sz w:val="24"/>
                <w:szCs w:val="24"/>
              </w:rPr>
            </w:pPr>
            <w:r w:rsidRPr="00313D5B">
              <w:rPr>
                <w:rFonts w:ascii="Times New Roman" w:eastAsia="Calibri" w:hAnsi="Times New Roman" w:cs="Times New Roman"/>
                <w:i/>
                <w:iCs/>
                <w:sz w:val="24"/>
                <w:szCs w:val="24"/>
              </w:rPr>
              <w:t>Например: количество гарниров, наличия соуса, паштет, десерт Павлова.</w:t>
            </w:r>
          </w:p>
          <w:p w14:paraId="09AB065C" w14:textId="77777777" w:rsidR="00657E00" w:rsidRPr="00313D5B" w:rsidRDefault="00657E00" w:rsidP="00AF1242">
            <w:pPr>
              <w:jc w:val="both"/>
              <w:rPr>
                <w:rFonts w:ascii="Times New Roman" w:eastAsia="Calibri" w:hAnsi="Times New Roman" w:cs="Times New Roman"/>
                <w:i/>
                <w:iCs/>
                <w:sz w:val="24"/>
                <w:szCs w:val="24"/>
              </w:rPr>
            </w:pPr>
            <w:r w:rsidRPr="00313D5B">
              <w:rPr>
                <w:rFonts w:ascii="Times New Roman" w:eastAsia="Calibri" w:hAnsi="Times New Roman" w:cs="Times New Roman"/>
                <w:i/>
                <w:iCs/>
                <w:sz w:val="24"/>
                <w:szCs w:val="24"/>
              </w:rPr>
              <w:t xml:space="preserve">Если участник подал не паштет а террин, это не соответствие заданию, или паштет слишком жидкий и растёкся по тарелке, это не соответствие. </w:t>
            </w:r>
            <w:r w:rsidRPr="00313D5B">
              <w:rPr>
                <w:rFonts w:ascii="Times New Roman" w:eastAsia="Calibri" w:hAnsi="Times New Roman" w:cs="Times New Roman"/>
                <w:i/>
                <w:iCs/>
                <w:sz w:val="24"/>
                <w:szCs w:val="24"/>
              </w:rPr>
              <w:lastRenderedPageBreak/>
              <w:t>У каждого изделия есть требования к качеству и оцениваем мы в соответствии с ними.</w:t>
            </w:r>
          </w:p>
          <w:p w14:paraId="011F9DDD" w14:textId="71370F17" w:rsidR="00657E00" w:rsidRPr="00313D5B" w:rsidRDefault="00657E00" w:rsidP="00AF1242">
            <w:pPr>
              <w:jc w:val="both"/>
              <w:rPr>
                <w:rFonts w:ascii="Times New Roman" w:eastAsia="Times New Roman" w:hAnsi="Times New Roman" w:cs="Times New Roman"/>
                <w:lang w:bidi="en-US"/>
              </w:rPr>
            </w:pPr>
            <w:r w:rsidRPr="00313D5B">
              <w:rPr>
                <w:rFonts w:ascii="Times New Roman" w:eastAsia="Calibri" w:hAnsi="Times New Roman" w:cs="Times New Roman"/>
                <w:i/>
                <w:iCs/>
                <w:sz w:val="24"/>
                <w:szCs w:val="24"/>
              </w:rPr>
              <w:t xml:space="preserve">Участник подал десерт Павлова, а в тарелке бисквитный рулет с джемом </w:t>
            </w:r>
            <w:r w:rsidR="00E95F10" w:rsidRPr="00313D5B">
              <w:rPr>
                <w:rFonts w:ascii="Times New Roman" w:eastAsia="Calibri" w:hAnsi="Times New Roman" w:cs="Times New Roman"/>
                <w:i/>
                <w:iCs/>
                <w:sz w:val="24"/>
                <w:szCs w:val="24"/>
              </w:rPr>
              <w:t>и декором</w:t>
            </w:r>
            <w:r w:rsidRPr="00313D5B">
              <w:rPr>
                <w:rFonts w:ascii="Times New Roman" w:eastAsia="Calibri" w:hAnsi="Times New Roman" w:cs="Times New Roman"/>
                <w:i/>
                <w:iCs/>
                <w:sz w:val="24"/>
                <w:szCs w:val="24"/>
              </w:rPr>
              <w:t xml:space="preserve"> из меренги, это не соответствие. У этого десерта есть определённые ингредиенты в составе, можно использовать ягоды, фрукты, меренгу, крема, соусы, гели фруктовые и ягодные. </w:t>
            </w:r>
          </w:p>
        </w:tc>
      </w:tr>
      <w:tr w:rsidR="006834A0" w:rsidRPr="00313D5B" w14:paraId="240DDF37" w14:textId="77777777" w:rsidTr="00AF1242">
        <w:trPr>
          <w:trHeight w:val="688"/>
        </w:trPr>
        <w:tc>
          <w:tcPr>
            <w:tcW w:w="1844" w:type="dxa"/>
            <w:shd w:val="clear" w:color="auto" w:fill="FFFFFF"/>
            <w:vAlign w:val="center"/>
          </w:tcPr>
          <w:p w14:paraId="1F8EA98E" w14:textId="6F3669AA" w:rsidR="006834A0" w:rsidRPr="00E95F10" w:rsidRDefault="006834A0" w:rsidP="00AF1242">
            <w:pPr>
              <w:jc w:val="center"/>
              <w:rPr>
                <w:rFonts w:ascii="Times New Roman" w:eastAsia="Calibri" w:hAnsi="Times New Roman" w:cs="Times New Roman"/>
                <w:i/>
                <w:iCs/>
              </w:rPr>
            </w:pPr>
            <w:r w:rsidRPr="00E95F10">
              <w:rPr>
                <w:rFonts w:ascii="Times New Roman" w:eastAsia="Calibri" w:hAnsi="Times New Roman" w:cs="Times New Roman"/>
                <w:i/>
                <w:iCs/>
              </w:rPr>
              <w:lastRenderedPageBreak/>
              <w:t>Количество использованных кулинарных техник в блюде</w:t>
            </w:r>
          </w:p>
        </w:tc>
        <w:tc>
          <w:tcPr>
            <w:tcW w:w="850" w:type="dxa"/>
            <w:shd w:val="clear" w:color="auto" w:fill="FFFFFF"/>
            <w:vAlign w:val="center"/>
          </w:tcPr>
          <w:p w14:paraId="3F0B7305" w14:textId="77777777" w:rsidR="006834A0" w:rsidRPr="00E95F10" w:rsidRDefault="006834A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354856C4" w14:textId="77777777" w:rsidR="006834A0" w:rsidRPr="00E95F10" w:rsidRDefault="006834A0" w:rsidP="00AF1242">
            <w:pPr>
              <w:jc w:val="center"/>
              <w:rPr>
                <w:rFonts w:ascii="Times New Roman" w:eastAsia="Calibri" w:hAnsi="Times New Roman" w:cs="Times New Roman"/>
                <w:sz w:val="24"/>
                <w:szCs w:val="24"/>
              </w:rPr>
            </w:pPr>
          </w:p>
        </w:tc>
        <w:tc>
          <w:tcPr>
            <w:tcW w:w="5812" w:type="dxa"/>
            <w:shd w:val="clear" w:color="auto" w:fill="FFFFFF"/>
            <w:vAlign w:val="bottom"/>
          </w:tcPr>
          <w:p w14:paraId="6FCEF0F3" w14:textId="6DFD2EF5" w:rsidR="006834A0" w:rsidRPr="00E95F10" w:rsidRDefault="006834A0" w:rsidP="006834A0">
            <w:pPr>
              <w:jc w:val="both"/>
              <w:rPr>
                <w:rFonts w:ascii="Times New Roman" w:eastAsia="Calibri" w:hAnsi="Times New Roman" w:cs="Times New Roman"/>
                <w:sz w:val="24"/>
                <w:szCs w:val="24"/>
              </w:rPr>
            </w:pPr>
            <w:r w:rsidRPr="00E95F10">
              <w:rPr>
                <w:rFonts w:ascii="Times New Roman" w:eastAsia="Calibri" w:hAnsi="Times New Roman" w:cs="Times New Roman"/>
                <w:sz w:val="24"/>
                <w:szCs w:val="24"/>
              </w:rPr>
              <w:t xml:space="preserve">Аспект выполнен 6 и более техник = максимальное количество, 4-5 </w:t>
            </w:r>
            <w:r w:rsidR="00E95F10" w:rsidRPr="00E95F10">
              <w:rPr>
                <w:rFonts w:ascii="Times New Roman" w:eastAsia="Calibri" w:hAnsi="Times New Roman" w:cs="Times New Roman"/>
                <w:sz w:val="24"/>
                <w:szCs w:val="24"/>
              </w:rPr>
              <w:t>техник –</w:t>
            </w:r>
            <w:r w:rsidRPr="00E95F10">
              <w:rPr>
                <w:rFonts w:ascii="Times New Roman" w:eastAsia="Calibri" w:hAnsi="Times New Roman" w:cs="Times New Roman"/>
                <w:sz w:val="24"/>
                <w:szCs w:val="24"/>
              </w:rPr>
              <w:t xml:space="preserve"> вычитается 0,</w:t>
            </w:r>
            <w:r w:rsidR="00E95F10" w:rsidRPr="00E95F10">
              <w:rPr>
                <w:rFonts w:ascii="Times New Roman" w:eastAsia="Calibri" w:hAnsi="Times New Roman" w:cs="Times New Roman"/>
                <w:sz w:val="24"/>
                <w:szCs w:val="24"/>
              </w:rPr>
              <w:t>3</w:t>
            </w:r>
            <w:r w:rsidRPr="00E95F10">
              <w:rPr>
                <w:rFonts w:ascii="Times New Roman" w:eastAsia="Calibri" w:hAnsi="Times New Roman" w:cs="Times New Roman"/>
                <w:sz w:val="24"/>
                <w:szCs w:val="24"/>
              </w:rPr>
              <w:t xml:space="preserve"> балла, </w:t>
            </w:r>
          </w:p>
          <w:p w14:paraId="33356FC6" w14:textId="70FE8FB0" w:rsidR="006834A0" w:rsidRPr="00E95F10" w:rsidRDefault="006834A0" w:rsidP="006834A0">
            <w:pPr>
              <w:jc w:val="both"/>
              <w:rPr>
                <w:rFonts w:ascii="Times New Roman" w:eastAsia="Calibri" w:hAnsi="Times New Roman" w:cs="Times New Roman"/>
                <w:sz w:val="24"/>
                <w:szCs w:val="24"/>
              </w:rPr>
            </w:pPr>
            <w:r w:rsidRPr="00E95F10">
              <w:rPr>
                <w:rFonts w:ascii="Times New Roman" w:eastAsia="Calibri" w:hAnsi="Times New Roman" w:cs="Times New Roman"/>
                <w:sz w:val="24"/>
                <w:szCs w:val="24"/>
              </w:rPr>
              <w:t>1-3 техника Аспект не выполнен = ноль баллов</w:t>
            </w:r>
          </w:p>
        </w:tc>
      </w:tr>
      <w:tr w:rsidR="006834A0" w:rsidRPr="00313D5B" w14:paraId="57A7E703" w14:textId="77777777" w:rsidTr="00AF1242">
        <w:trPr>
          <w:trHeight w:val="688"/>
        </w:trPr>
        <w:tc>
          <w:tcPr>
            <w:tcW w:w="1844" w:type="dxa"/>
            <w:shd w:val="clear" w:color="auto" w:fill="FFFFFF"/>
            <w:vAlign w:val="center"/>
          </w:tcPr>
          <w:p w14:paraId="5AE5D738" w14:textId="3C675A7C" w:rsidR="006834A0" w:rsidRPr="00E95F10" w:rsidRDefault="006834A0" w:rsidP="00AF1242">
            <w:pPr>
              <w:jc w:val="center"/>
              <w:rPr>
                <w:rFonts w:ascii="Times New Roman" w:eastAsia="Calibri" w:hAnsi="Times New Roman" w:cs="Times New Roman"/>
                <w:i/>
                <w:iCs/>
              </w:rPr>
            </w:pPr>
            <w:r w:rsidRPr="00E95F10">
              <w:rPr>
                <w:rFonts w:ascii="Times New Roman" w:eastAsia="Calibri" w:hAnsi="Times New Roman" w:cs="Times New Roman"/>
                <w:i/>
                <w:iCs/>
              </w:rPr>
              <w:t>Сложность блюда по количеству элементов в блюде</w:t>
            </w:r>
          </w:p>
        </w:tc>
        <w:tc>
          <w:tcPr>
            <w:tcW w:w="850" w:type="dxa"/>
            <w:shd w:val="clear" w:color="auto" w:fill="FFFFFF"/>
            <w:vAlign w:val="center"/>
          </w:tcPr>
          <w:p w14:paraId="3E7E6120" w14:textId="77777777" w:rsidR="006834A0" w:rsidRPr="00E95F10" w:rsidRDefault="006834A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1160E40A" w14:textId="77777777" w:rsidR="006834A0" w:rsidRPr="00E95F10" w:rsidRDefault="006834A0" w:rsidP="00AF1242">
            <w:pPr>
              <w:jc w:val="center"/>
              <w:rPr>
                <w:rFonts w:ascii="Times New Roman" w:eastAsia="Calibri" w:hAnsi="Times New Roman" w:cs="Times New Roman"/>
                <w:sz w:val="24"/>
                <w:szCs w:val="24"/>
              </w:rPr>
            </w:pPr>
          </w:p>
        </w:tc>
        <w:tc>
          <w:tcPr>
            <w:tcW w:w="5812" w:type="dxa"/>
            <w:shd w:val="clear" w:color="auto" w:fill="FFFFFF"/>
            <w:vAlign w:val="bottom"/>
          </w:tcPr>
          <w:p w14:paraId="1B92F906" w14:textId="7491ED12" w:rsidR="006834A0" w:rsidRPr="00E95F10" w:rsidRDefault="006834A0" w:rsidP="006834A0">
            <w:pPr>
              <w:jc w:val="both"/>
              <w:rPr>
                <w:rFonts w:ascii="Times New Roman" w:eastAsia="Calibri" w:hAnsi="Times New Roman" w:cs="Times New Roman"/>
                <w:sz w:val="24"/>
                <w:szCs w:val="24"/>
              </w:rPr>
            </w:pPr>
            <w:r w:rsidRPr="00E95F10">
              <w:rPr>
                <w:rFonts w:ascii="Times New Roman" w:eastAsia="Calibri" w:hAnsi="Times New Roman" w:cs="Times New Roman"/>
                <w:sz w:val="24"/>
                <w:szCs w:val="24"/>
              </w:rPr>
              <w:t xml:space="preserve">Аспект выполнен 12 и более элементов = максимальное количество, 8-12 </w:t>
            </w:r>
            <w:r w:rsidR="00E95F10" w:rsidRPr="00E95F10">
              <w:rPr>
                <w:rFonts w:ascii="Times New Roman" w:eastAsia="Calibri" w:hAnsi="Times New Roman" w:cs="Times New Roman"/>
                <w:sz w:val="24"/>
                <w:szCs w:val="24"/>
              </w:rPr>
              <w:t>элементов –</w:t>
            </w:r>
            <w:r w:rsidRPr="00E95F10">
              <w:rPr>
                <w:rFonts w:ascii="Times New Roman" w:eastAsia="Calibri" w:hAnsi="Times New Roman" w:cs="Times New Roman"/>
                <w:sz w:val="24"/>
                <w:szCs w:val="24"/>
              </w:rPr>
              <w:t xml:space="preserve"> вычитается 0,</w:t>
            </w:r>
            <w:r w:rsidR="00E95F10" w:rsidRPr="00E95F10">
              <w:rPr>
                <w:rFonts w:ascii="Times New Roman" w:eastAsia="Calibri" w:hAnsi="Times New Roman" w:cs="Times New Roman"/>
                <w:sz w:val="24"/>
                <w:szCs w:val="24"/>
              </w:rPr>
              <w:t>3</w:t>
            </w:r>
            <w:r w:rsidRPr="00E95F10">
              <w:rPr>
                <w:rFonts w:ascii="Times New Roman" w:eastAsia="Calibri" w:hAnsi="Times New Roman" w:cs="Times New Roman"/>
                <w:sz w:val="24"/>
                <w:szCs w:val="24"/>
              </w:rPr>
              <w:t xml:space="preserve"> балла, </w:t>
            </w:r>
          </w:p>
          <w:p w14:paraId="4D191E30" w14:textId="7068207C" w:rsidR="006834A0" w:rsidRPr="00E95F10" w:rsidRDefault="006834A0" w:rsidP="006834A0">
            <w:pPr>
              <w:jc w:val="both"/>
              <w:rPr>
                <w:rFonts w:ascii="Times New Roman" w:eastAsia="Calibri" w:hAnsi="Times New Roman" w:cs="Times New Roman"/>
                <w:sz w:val="24"/>
                <w:szCs w:val="24"/>
              </w:rPr>
            </w:pPr>
            <w:r w:rsidRPr="00E95F10">
              <w:rPr>
                <w:rFonts w:ascii="Times New Roman" w:eastAsia="Calibri" w:hAnsi="Times New Roman" w:cs="Times New Roman"/>
                <w:sz w:val="24"/>
                <w:szCs w:val="24"/>
              </w:rPr>
              <w:t>1-8 элементов Аспект не выполнен = ноль баллов</w:t>
            </w:r>
          </w:p>
        </w:tc>
      </w:tr>
      <w:tr w:rsidR="00657E00" w:rsidRPr="00313D5B" w14:paraId="266F64C3" w14:textId="77777777" w:rsidTr="00AF1242">
        <w:trPr>
          <w:trHeight w:val="688"/>
        </w:trPr>
        <w:tc>
          <w:tcPr>
            <w:tcW w:w="1844" w:type="dxa"/>
            <w:vMerge w:val="restart"/>
            <w:shd w:val="clear" w:color="auto" w:fill="FFFFFF"/>
            <w:vAlign w:val="center"/>
          </w:tcPr>
          <w:p w14:paraId="249B907D" w14:textId="77777777" w:rsidR="00657E00" w:rsidRPr="00313D5B" w:rsidRDefault="00657E00" w:rsidP="00AF1242">
            <w:pPr>
              <w:jc w:val="center"/>
              <w:rPr>
                <w:rFonts w:ascii="Times New Roman" w:eastAsia="Calibri" w:hAnsi="Times New Roman" w:cs="Times New Roman"/>
                <w:i/>
                <w:iCs/>
              </w:rPr>
            </w:pPr>
            <w:r w:rsidRPr="00313D5B">
              <w:rPr>
                <w:rFonts w:ascii="Times New Roman" w:eastAsia="Calibri" w:hAnsi="Times New Roman" w:cs="Times New Roman"/>
                <w:i/>
                <w:iCs/>
              </w:rPr>
              <w:t>Внешний вид блюда</w:t>
            </w:r>
          </w:p>
        </w:tc>
        <w:tc>
          <w:tcPr>
            <w:tcW w:w="850" w:type="dxa"/>
            <w:vMerge w:val="restart"/>
            <w:shd w:val="clear" w:color="auto" w:fill="FFFFFF"/>
            <w:vAlign w:val="center"/>
          </w:tcPr>
          <w:p w14:paraId="7F02CA4F"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С</w:t>
            </w:r>
          </w:p>
        </w:tc>
        <w:tc>
          <w:tcPr>
            <w:tcW w:w="1843" w:type="dxa"/>
            <w:shd w:val="clear" w:color="auto" w:fill="FFFFFF"/>
            <w:vAlign w:val="bottom"/>
          </w:tcPr>
          <w:p w14:paraId="2918386B"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0</w:t>
            </w:r>
          </w:p>
        </w:tc>
        <w:tc>
          <w:tcPr>
            <w:tcW w:w="5812" w:type="dxa"/>
            <w:shd w:val="clear" w:color="auto" w:fill="FFFFFF"/>
            <w:vAlign w:val="bottom"/>
          </w:tcPr>
          <w:p w14:paraId="2139188C"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sz w:val="24"/>
                <w:szCs w:val="24"/>
              </w:rPr>
              <w:t>Блюдо непрезентабельно на вид, не производит визуального впечатления, баланса, пропорций, непривлекательно, неаппетитно</w:t>
            </w:r>
          </w:p>
        </w:tc>
      </w:tr>
      <w:tr w:rsidR="00657E00" w:rsidRPr="00313D5B" w14:paraId="35B55D96" w14:textId="77777777" w:rsidTr="00AF1242">
        <w:trPr>
          <w:trHeight w:val="556"/>
        </w:trPr>
        <w:tc>
          <w:tcPr>
            <w:tcW w:w="1844" w:type="dxa"/>
            <w:vMerge/>
            <w:shd w:val="clear" w:color="auto" w:fill="FFFFFF"/>
            <w:vAlign w:val="center"/>
          </w:tcPr>
          <w:p w14:paraId="1A7965A2"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3E3CB4B2"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39ECD706"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1</w:t>
            </w:r>
          </w:p>
        </w:tc>
        <w:tc>
          <w:tcPr>
            <w:tcW w:w="5812" w:type="dxa"/>
            <w:shd w:val="clear" w:color="auto" w:fill="FFFFFF"/>
            <w:vAlign w:val="bottom"/>
          </w:tcPr>
          <w:p w14:paraId="4E01CA29"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sz w:val="24"/>
                <w:szCs w:val="24"/>
              </w:rPr>
              <w:t>Блюдо в целом приятно на вид, демонстрирует основные цветовые комбинации, частично соблюдены баланс и пропорции, достаточно привлекательно и способно немного поднять аппетит</w:t>
            </w:r>
          </w:p>
        </w:tc>
      </w:tr>
      <w:tr w:rsidR="00657E00" w:rsidRPr="00313D5B" w14:paraId="645198FB" w14:textId="77777777" w:rsidTr="00AF1242">
        <w:trPr>
          <w:trHeight w:val="330"/>
        </w:trPr>
        <w:tc>
          <w:tcPr>
            <w:tcW w:w="1844" w:type="dxa"/>
            <w:vMerge/>
            <w:shd w:val="clear" w:color="auto" w:fill="FFFFFF"/>
            <w:vAlign w:val="center"/>
          </w:tcPr>
          <w:p w14:paraId="09D42367"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2A5EED14"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16B9D6C2"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2</w:t>
            </w:r>
          </w:p>
        </w:tc>
        <w:tc>
          <w:tcPr>
            <w:tcW w:w="5812" w:type="dxa"/>
            <w:shd w:val="clear" w:color="auto" w:fill="FFFFFF"/>
            <w:vAlign w:val="bottom"/>
          </w:tcPr>
          <w:p w14:paraId="727096AE"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sz w:val="24"/>
                <w:szCs w:val="24"/>
              </w:rPr>
              <w:t>Блюдо производит хорошее визуальное впечатление, в нем подчёркнуты цветовые комбинации, оно имеет хороший баланс и пропорции, аппетитно</w:t>
            </w:r>
          </w:p>
        </w:tc>
      </w:tr>
      <w:tr w:rsidR="00657E00" w:rsidRPr="00313D5B" w14:paraId="740DD1AF" w14:textId="77777777" w:rsidTr="00AF1242">
        <w:trPr>
          <w:trHeight w:val="825"/>
        </w:trPr>
        <w:tc>
          <w:tcPr>
            <w:tcW w:w="1844" w:type="dxa"/>
            <w:vMerge/>
            <w:shd w:val="clear" w:color="auto" w:fill="FFFFFF"/>
            <w:vAlign w:val="center"/>
          </w:tcPr>
          <w:p w14:paraId="2966B41F"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6418C20E"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24D98727"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3</w:t>
            </w:r>
          </w:p>
        </w:tc>
        <w:tc>
          <w:tcPr>
            <w:tcW w:w="5812" w:type="dxa"/>
            <w:shd w:val="clear" w:color="auto" w:fill="FFFFFF"/>
            <w:vAlign w:val="bottom"/>
          </w:tcPr>
          <w:p w14:paraId="4822A481"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sz w:val="24"/>
                <w:szCs w:val="24"/>
              </w:rPr>
              <w:t>Блюдо демонстрирует исключительную визуальную составляющую, пропорции и цвета сбалансированы, очень приятно на вид и вызывает аппетит</w:t>
            </w:r>
          </w:p>
        </w:tc>
      </w:tr>
      <w:tr w:rsidR="00657E00" w:rsidRPr="00313D5B" w14:paraId="09EA4B58" w14:textId="77777777" w:rsidTr="00AF1242">
        <w:trPr>
          <w:trHeight w:val="345"/>
        </w:trPr>
        <w:tc>
          <w:tcPr>
            <w:tcW w:w="1844" w:type="dxa"/>
            <w:vMerge w:val="restart"/>
            <w:shd w:val="clear" w:color="auto" w:fill="FFFFFF"/>
            <w:vAlign w:val="center"/>
          </w:tcPr>
          <w:p w14:paraId="51322B32" w14:textId="77777777" w:rsidR="00657E00" w:rsidRPr="00313D5B" w:rsidRDefault="00657E00" w:rsidP="00AF1242">
            <w:pPr>
              <w:jc w:val="center"/>
              <w:rPr>
                <w:rFonts w:ascii="Times New Roman" w:eastAsia="Calibri" w:hAnsi="Times New Roman" w:cs="Times New Roman"/>
                <w:i/>
                <w:iCs/>
              </w:rPr>
            </w:pPr>
            <w:r w:rsidRPr="00313D5B">
              <w:rPr>
                <w:rFonts w:ascii="Times New Roman" w:eastAsia="Calibri" w:hAnsi="Times New Roman" w:cs="Times New Roman"/>
                <w:i/>
                <w:iCs/>
              </w:rPr>
              <w:t>Стиль и креативность блюда</w:t>
            </w:r>
          </w:p>
        </w:tc>
        <w:tc>
          <w:tcPr>
            <w:tcW w:w="850" w:type="dxa"/>
            <w:vMerge w:val="restart"/>
            <w:shd w:val="clear" w:color="auto" w:fill="FFFFFF"/>
            <w:vAlign w:val="center"/>
          </w:tcPr>
          <w:p w14:paraId="0CB00A7D"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С</w:t>
            </w:r>
          </w:p>
        </w:tc>
        <w:tc>
          <w:tcPr>
            <w:tcW w:w="1843" w:type="dxa"/>
            <w:shd w:val="clear" w:color="auto" w:fill="FFFFFF"/>
            <w:vAlign w:val="bottom"/>
          </w:tcPr>
          <w:p w14:paraId="588F1169"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0</w:t>
            </w:r>
          </w:p>
        </w:tc>
        <w:tc>
          <w:tcPr>
            <w:tcW w:w="5812" w:type="dxa"/>
            <w:shd w:val="clear" w:color="auto" w:fill="FFFFFF"/>
            <w:vAlign w:val="bottom"/>
          </w:tcPr>
          <w:p w14:paraId="039BC53C"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sz w:val="24"/>
                <w:szCs w:val="24"/>
              </w:rPr>
              <w:t>Блюдо не демонстрирует никакой креативности или стиля в сервировке и общем расположении отдельных и комбинированных элементов блюда, непривлекательно</w:t>
            </w:r>
          </w:p>
        </w:tc>
      </w:tr>
      <w:tr w:rsidR="00657E00" w:rsidRPr="00313D5B" w14:paraId="7A5D36C4" w14:textId="77777777" w:rsidTr="00AF1242">
        <w:trPr>
          <w:trHeight w:val="420"/>
        </w:trPr>
        <w:tc>
          <w:tcPr>
            <w:tcW w:w="1844" w:type="dxa"/>
            <w:vMerge/>
            <w:shd w:val="clear" w:color="auto" w:fill="FFFFFF"/>
            <w:vAlign w:val="center"/>
          </w:tcPr>
          <w:p w14:paraId="7C591973"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0132509C"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024B1FA8"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1</w:t>
            </w:r>
          </w:p>
        </w:tc>
        <w:tc>
          <w:tcPr>
            <w:tcW w:w="5812" w:type="dxa"/>
            <w:shd w:val="clear" w:color="auto" w:fill="FFFFFF"/>
            <w:vAlign w:val="bottom"/>
          </w:tcPr>
          <w:p w14:paraId="170A1F3D"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sz w:val="24"/>
                <w:szCs w:val="24"/>
              </w:rPr>
              <w:t>Блюдо демонстрирует некоторую креативность и стиль в сервировке и общем расположении отдельных и комбинированных элементов блюда</w:t>
            </w:r>
          </w:p>
        </w:tc>
      </w:tr>
      <w:tr w:rsidR="00657E00" w:rsidRPr="00313D5B" w14:paraId="06FC670B" w14:textId="77777777" w:rsidTr="00AF1242">
        <w:trPr>
          <w:trHeight w:val="370"/>
        </w:trPr>
        <w:tc>
          <w:tcPr>
            <w:tcW w:w="1844" w:type="dxa"/>
            <w:vMerge/>
            <w:shd w:val="clear" w:color="auto" w:fill="FFFFFF"/>
            <w:vAlign w:val="center"/>
          </w:tcPr>
          <w:p w14:paraId="650AF952"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710BA79C"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672A104B"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2</w:t>
            </w:r>
          </w:p>
        </w:tc>
        <w:tc>
          <w:tcPr>
            <w:tcW w:w="5812" w:type="dxa"/>
            <w:shd w:val="clear" w:color="auto" w:fill="FFFFFF"/>
            <w:vAlign w:val="bottom"/>
          </w:tcPr>
          <w:p w14:paraId="53BFFA91"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color w:val="000000"/>
                <w:sz w:val="24"/>
                <w:szCs w:val="24"/>
              </w:rPr>
              <w:t>Блюдо демонстрирует креативный подход и стиль в сервировке и общем расположении отдельных и комбинированных элементов блюда</w:t>
            </w:r>
          </w:p>
        </w:tc>
      </w:tr>
      <w:tr w:rsidR="00657E00" w:rsidRPr="00313D5B" w14:paraId="5CD3A1B4" w14:textId="77777777" w:rsidTr="00AF1242">
        <w:trPr>
          <w:trHeight w:val="720"/>
        </w:trPr>
        <w:tc>
          <w:tcPr>
            <w:tcW w:w="1844" w:type="dxa"/>
            <w:vMerge/>
            <w:shd w:val="clear" w:color="auto" w:fill="FFFFFF"/>
            <w:vAlign w:val="center"/>
          </w:tcPr>
          <w:p w14:paraId="1C09C6B9"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3E1963C0"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6F148D98"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3</w:t>
            </w:r>
          </w:p>
        </w:tc>
        <w:tc>
          <w:tcPr>
            <w:tcW w:w="5812" w:type="dxa"/>
            <w:shd w:val="clear" w:color="auto" w:fill="FFFFFF"/>
            <w:vAlign w:val="bottom"/>
          </w:tcPr>
          <w:p w14:paraId="0289000D"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sz w:val="24"/>
                <w:szCs w:val="24"/>
              </w:rPr>
              <w:t>Блюдо демонстрирует исключительную креативность и стиль в сервировке и общем расположении отдельных и комбинированных элементов блюда, отражает современные гастрономические тенденции</w:t>
            </w:r>
          </w:p>
        </w:tc>
      </w:tr>
      <w:tr w:rsidR="00657E00" w:rsidRPr="00313D5B" w14:paraId="2190C616" w14:textId="77777777" w:rsidTr="00AF1242">
        <w:trPr>
          <w:trHeight w:val="435"/>
        </w:trPr>
        <w:tc>
          <w:tcPr>
            <w:tcW w:w="1844" w:type="dxa"/>
            <w:vMerge w:val="restart"/>
            <w:shd w:val="clear" w:color="auto" w:fill="FFFFFF"/>
            <w:vAlign w:val="center"/>
          </w:tcPr>
          <w:p w14:paraId="3DEF4BF6" w14:textId="77777777" w:rsidR="00657E00" w:rsidRPr="00313D5B" w:rsidRDefault="00657E00" w:rsidP="00AF1242">
            <w:pPr>
              <w:jc w:val="center"/>
              <w:rPr>
                <w:rFonts w:ascii="Times New Roman" w:eastAsia="Calibri" w:hAnsi="Times New Roman" w:cs="Times New Roman"/>
                <w:i/>
                <w:iCs/>
              </w:rPr>
            </w:pPr>
            <w:r w:rsidRPr="00313D5B">
              <w:rPr>
                <w:rFonts w:ascii="Times New Roman" w:eastAsia="Calibri" w:hAnsi="Times New Roman" w:cs="Times New Roman"/>
                <w:i/>
                <w:iCs/>
              </w:rPr>
              <w:t>Текстура всех компонентов блюда</w:t>
            </w:r>
          </w:p>
        </w:tc>
        <w:tc>
          <w:tcPr>
            <w:tcW w:w="850" w:type="dxa"/>
            <w:vMerge w:val="restart"/>
            <w:shd w:val="clear" w:color="auto" w:fill="FFFFFF"/>
            <w:vAlign w:val="center"/>
          </w:tcPr>
          <w:p w14:paraId="2041F77B"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С</w:t>
            </w:r>
          </w:p>
        </w:tc>
        <w:tc>
          <w:tcPr>
            <w:tcW w:w="1843" w:type="dxa"/>
            <w:shd w:val="clear" w:color="auto" w:fill="FFFFFF"/>
            <w:vAlign w:val="bottom"/>
          </w:tcPr>
          <w:p w14:paraId="1DBFFEBB"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0</w:t>
            </w:r>
          </w:p>
        </w:tc>
        <w:tc>
          <w:tcPr>
            <w:tcW w:w="5812" w:type="dxa"/>
            <w:shd w:val="clear" w:color="auto" w:fill="FFFFFF"/>
            <w:vAlign w:val="bottom"/>
          </w:tcPr>
          <w:p w14:paraId="699C05A0"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color w:val="000000"/>
                <w:sz w:val="24"/>
                <w:szCs w:val="24"/>
              </w:rPr>
              <w:t>Текстура отдельных компонентов и блюда в целом не соответствует основным требованиям</w:t>
            </w:r>
          </w:p>
        </w:tc>
      </w:tr>
      <w:tr w:rsidR="00657E00" w:rsidRPr="00313D5B" w14:paraId="00DB9653" w14:textId="77777777" w:rsidTr="00AF1242">
        <w:trPr>
          <w:trHeight w:val="420"/>
        </w:trPr>
        <w:tc>
          <w:tcPr>
            <w:tcW w:w="1844" w:type="dxa"/>
            <w:vMerge/>
            <w:shd w:val="clear" w:color="auto" w:fill="FFFFFF"/>
            <w:vAlign w:val="center"/>
          </w:tcPr>
          <w:p w14:paraId="4A0BF03D"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470C417B"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3C38E60C"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1</w:t>
            </w:r>
          </w:p>
        </w:tc>
        <w:tc>
          <w:tcPr>
            <w:tcW w:w="5812" w:type="dxa"/>
            <w:shd w:val="clear" w:color="auto" w:fill="FFFFFF"/>
            <w:vAlign w:val="bottom"/>
          </w:tcPr>
          <w:p w14:paraId="6DDE3672"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color w:val="000000"/>
                <w:sz w:val="24"/>
                <w:szCs w:val="24"/>
              </w:rPr>
              <w:t>Текстура отдельных компонентов и блюда в целом соответствует основным требованиям</w:t>
            </w:r>
          </w:p>
        </w:tc>
      </w:tr>
      <w:tr w:rsidR="00657E00" w:rsidRPr="00313D5B" w14:paraId="3BA48BB7" w14:textId="77777777" w:rsidTr="00AF1242">
        <w:trPr>
          <w:trHeight w:val="420"/>
        </w:trPr>
        <w:tc>
          <w:tcPr>
            <w:tcW w:w="1844" w:type="dxa"/>
            <w:vMerge/>
            <w:shd w:val="clear" w:color="auto" w:fill="FFFFFF"/>
            <w:vAlign w:val="center"/>
          </w:tcPr>
          <w:p w14:paraId="032298A4"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61467EAE"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6876B9E7"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2</w:t>
            </w:r>
          </w:p>
        </w:tc>
        <w:tc>
          <w:tcPr>
            <w:tcW w:w="5812" w:type="dxa"/>
            <w:shd w:val="clear" w:color="auto" w:fill="FFFFFF"/>
            <w:vAlign w:val="bottom"/>
          </w:tcPr>
          <w:p w14:paraId="2DC6B899"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color w:val="000000"/>
                <w:sz w:val="24"/>
                <w:szCs w:val="24"/>
              </w:rPr>
              <w:t xml:space="preserve">Текстуры отдельных компонентов соответствуют основным требованиям и хорошо сочетаются в блюде </w:t>
            </w:r>
          </w:p>
        </w:tc>
      </w:tr>
      <w:tr w:rsidR="00657E00" w:rsidRPr="00313D5B" w14:paraId="6032FF77" w14:textId="77777777" w:rsidTr="00AF1242">
        <w:trPr>
          <w:trHeight w:val="660"/>
        </w:trPr>
        <w:tc>
          <w:tcPr>
            <w:tcW w:w="1844" w:type="dxa"/>
            <w:vMerge/>
            <w:shd w:val="clear" w:color="auto" w:fill="FFFFFF"/>
            <w:vAlign w:val="center"/>
          </w:tcPr>
          <w:p w14:paraId="3290C5EC"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7705AB6C"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2F8E5362"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3</w:t>
            </w:r>
          </w:p>
        </w:tc>
        <w:tc>
          <w:tcPr>
            <w:tcW w:w="5812" w:type="dxa"/>
            <w:shd w:val="clear" w:color="auto" w:fill="FFFFFF"/>
            <w:vAlign w:val="bottom"/>
          </w:tcPr>
          <w:p w14:paraId="0221A7E7"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color w:val="000000"/>
                <w:sz w:val="24"/>
                <w:szCs w:val="24"/>
              </w:rPr>
              <w:t xml:space="preserve">Блюдо отличается разнообразием текстурных элементов, превосходящих основные требования </w:t>
            </w:r>
          </w:p>
        </w:tc>
      </w:tr>
      <w:tr w:rsidR="00657E00" w:rsidRPr="00313D5B" w14:paraId="1C74AFED" w14:textId="77777777" w:rsidTr="00AF1242">
        <w:trPr>
          <w:trHeight w:val="553"/>
        </w:trPr>
        <w:tc>
          <w:tcPr>
            <w:tcW w:w="1844" w:type="dxa"/>
            <w:vMerge w:val="restart"/>
            <w:shd w:val="clear" w:color="auto" w:fill="FFFFFF"/>
            <w:vAlign w:val="center"/>
          </w:tcPr>
          <w:p w14:paraId="1F7F5B11" w14:textId="77777777" w:rsidR="00657E00" w:rsidRPr="00313D5B" w:rsidRDefault="00657E00" w:rsidP="00AF1242">
            <w:pPr>
              <w:jc w:val="center"/>
              <w:rPr>
                <w:rFonts w:ascii="Times New Roman" w:eastAsia="Calibri" w:hAnsi="Times New Roman" w:cs="Times New Roman"/>
                <w:i/>
                <w:iCs/>
              </w:rPr>
            </w:pPr>
            <w:r w:rsidRPr="00313D5B">
              <w:rPr>
                <w:rFonts w:ascii="Times New Roman" w:eastAsia="Calibri" w:hAnsi="Times New Roman" w:cs="Times New Roman"/>
                <w:i/>
                <w:iCs/>
              </w:rPr>
              <w:lastRenderedPageBreak/>
              <w:t>Вкус всех компонентов блюда</w:t>
            </w:r>
          </w:p>
        </w:tc>
        <w:tc>
          <w:tcPr>
            <w:tcW w:w="850" w:type="dxa"/>
            <w:vMerge w:val="restart"/>
            <w:shd w:val="clear" w:color="auto" w:fill="FFFFFF"/>
            <w:vAlign w:val="center"/>
          </w:tcPr>
          <w:p w14:paraId="73D555B1" w14:textId="77777777" w:rsidR="00657E00" w:rsidRPr="00313D5B" w:rsidRDefault="00657E00" w:rsidP="00AF1242">
            <w:pPr>
              <w:jc w:val="center"/>
              <w:rPr>
                <w:rFonts w:ascii="Times New Roman" w:eastAsia="Times New Roman" w:hAnsi="Times New Roman" w:cs="Times New Roman"/>
                <w:i/>
                <w:iCs/>
                <w:sz w:val="24"/>
                <w:szCs w:val="24"/>
                <w:lang w:bidi="en-US"/>
              </w:rPr>
            </w:pPr>
            <w:r w:rsidRPr="00313D5B">
              <w:rPr>
                <w:rFonts w:ascii="Times New Roman" w:eastAsia="Times New Roman" w:hAnsi="Times New Roman" w:cs="Times New Roman"/>
                <w:i/>
                <w:iCs/>
                <w:sz w:val="24"/>
                <w:szCs w:val="24"/>
                <w:lang w:bidi="en-US"/>
              </w:rPr>
              <w:t>С</w:t>
            </w:r>
          </w:p>
        </w:tc>
        <w:tc>
          <w:tcPr>
            <w:tcW w:w="1843" w:type="dxa"/>
            <w:shd w:val="clear" w:color="auto" w:fill="FFFFFF"/>
            <w:vAlign w:val="bottom"/>
          </w:tcPr>
          <w:p w14:paraId="5A45622F"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0</w:t>
            </w:r>
          </w:p>
        </w:tc>
        <w:tc>
          <w:tcPr>
            <w:tcW w:w="5812" w:type="dxa"/>
            <w:shd w:val="clear" w:color="auto" w:fill="FFFFFF"/>
            <w:vAlign w:val="bottom"/>
          </w:tcPr>
          <w:p w14:paraId="32D47AB8"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color w:val="000000"/>
                <w:sz w:val="24"/>
                <w:szCs w:val="24"/>
              </w:rPr>
              <w:t>Вкусы отдельных компонентов не соответствуют основным требованиям, не сочетаются между собой, есть слишком сильно выделяющиеся или слишком незаметные компоненты</w:t>
            </w:r>
          </w:p>
        </w:tc>
      </w:tr>
      <w:tr w:rsidR="00657E00" w:rsidRPr="00313D5B" w14:paraId="44B98499" w14:textId="77777777" w:rsidTr="00AF1242">
        <w:trPr>
          <w:trHeight w:val="375"/>
        </w:trPr>
        <w:tc>
          <w:tcPr>
            <w:tcW w:w="1844" w:type="dxa"/>
            <w:vMerge/>
            <w:shd w:val="clear" w:color="auto" w:fill="FFFFFF"/>
            <w:vAlign w:val="center"/>
          </w:tcPr>
          <w:p w14:paraId="438DCAB9"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31A6FAD1"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6DF0F512"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1</w:t>
            </w:r>
          </w:p>
        </w:tc>
        <w:tc>
          <w:tcPr>
            <w:tcW w:w="5812" w:type="dxa"/>
            <w:shd w:val="clear" w:color="auto" w:fill="FFFFFF"/>
            <w:vAlign w:val="bottom"/>
          </w:tcPr>
          <w:p w14:paraId="4FF6A8E0"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color w:val="000000"/>
                <w:sz w:val="24"/>
                <w:szCs w:val="24"/>
              </w:rPr>
              <w:t>Вкусы отдельных компонентов соответствуют основным требованиям, сочетаются между собой, но есть некоторые слишком / недостаточно выделяющиеся компоненты</w:t>
            </w:r>
          </w:p>
        </w:tc>
      </w:tr>
      <w:tr w:rsidR="00657E00" w:rsidRPr="00313D5B" w14:paraId="10B6A538" w14:textId="77777777" w:rsidTr="00AF1242">
        <w:trPr>
          <w:trHeight w:val="420"/>
        </w:trPr>
        <w:tc>
          <w:tcPr>
            <w:tcW w:w="1844" w:type="dxa"/>
            <w:vMerge/>
            <w:shd w:val="clear" w:color="auto" w:fill="FFFFFF"/>
            <w:vAlign w:val="center"/>
          </w:tcPr>
          <w:p w14:paraId="1C20B8A7"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2E5894B1"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174D22B8"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2</w:t>
            </w:r>
          </w:p>
        </w:tc>
        <w:tc>
          <w:tcPr>
            <w:tcW w:w="5812" w:type="dxa"/>
            <w:shd w:val="clear" w:color="auto" w:fill="FFFFFF"/>
            <w:vAlign w:val="bottom"/>
          </w:tcPr>
          <w:p w14:paraId="0539AD36"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color w:val="000000"/>
                <w:sz w:val="24"/>
                <w:szCs w:val="24"/>
              </w:rPr>
              <w:t>Блюдо имеет очень хороший вкус, подчёркнуто разнообразие отдельных компонентов и их комбинаций</w:t>
            </w:r>
          </w:p>
        </w:tc>
      </w:tr>
      <w:tr w:rsidR="00657E00" w:rsidRPr="00313D5B" w14:paraId="55416AF8" w14:textId="77777777" w:rsidTr="00AF1242">
        <w:trPr>
          <w:trHeight w:val="585"/>
        </w:trPr>
        <w:tc>
          <w:tcPr>
            <w:tcW w:w="1844" w:type="dxa"/>
            <w:vMerge/>
            <w:shd w:val="clear" w:color="auto" w:fill="FFFFFF"/>
            <w:vAlign w:val="center"/>
          </w:tcPr>
          <w:p w14:paraId="49ED1C73" w14:textId="77777777" w:rsidR="00657E00" w:rsidRPr="00313D5B"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28695014" w14:textId="77777777" w:rsidR="00657E00" w:rsidRPr="00313D5B" w:rsidRDefault="00657E00" w:rsidP="00AF1242">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14:paraId="6B31E31C" w14:textId="77777777" w:rsidR="00657E00" w:rsidRPr="00313D5B" w:rsidRDefault="00657E00" w:rsidP="00AF1242">
            <w:pPr>
              <w:jc w:val="center"/>
              <w:rPr>
                <w:rFonts w:ascii="Times New Roman" w:eastAsia="Times New Roman" w:hAnsi="Times New Roman" w:cs="Times New Roman"/>
                <w:lang w:bidi="en-US"/>
              </w:rPr>
            </w:pPr>
            <w:r w:rsidRPr="00313D5B">
              <w:rPr>
                <w:rFonts w:ascii="Times New Roman" w:eastAsia="Calibri" w:hAnsi="Times New Roman" w:cs="Times New Roman"/>
                <w:sz w:val="24"/>
                <w:szCs w:val="24"/>
              </w:rPr>
              <w:t>3</w:t>
            </w:r>
          </w:p>
        </w:tc>
        <w:tc>
          <w:tcPr>
            <w:tcW w:w="5812" w:type="dxa"/>
            <w:shd w:val="clear" w:color="auto" w:fill="FFFFFF"/>
            <w:vAlign w:val="bottom"/>
          </w:tcPr>
          <w:p w14:paraId="73E28CD3" w14:textId="77777777" w:rsidR="00657E00" w:rsidRPr="00313D5B" w:rsidRDefault="00657E00" w:rsidP="00AF1242">
            <w:pPr>
              <w:jc w:val="both"/>
              <w:rPr>
                <w:rFonts w:ascii="Times New Roman" w:eastAsia="Calibri" w:hAnsi="Times New Roman" w:cs="Times New Roman"/>
              </w:rPr>
            </w:pPr>
            <w:r w:rsidRPr="00313D5B">
              <w:rPr>
                <w:rFonts w:ascii="Times New Roman" w:eastAsia="Calibri" w:hAnsi="Times New Roman" w:cs="Times New Roman"/>
                <w:color w:val="000000"/>
                <w:sz w:val="24"/>
                <w:szCs w:val="24"/>
              </w:rPr>
              <w:t>Блюдо обладает исключительным вкусом, с широким сочетанием, подчёркивающим как все отдельные компоненты, так и блюдо в целом</w:t>
            </w:r>
          </w:p>
        </w:tc>
      </w:tr>
      <w:tr w:rsidR="00657E00" w:rsidRPr="00313D5B" w14:paraId="0EFEF4F5" w14:textId="77777777" w:rsidTr="00AF1242">
        <w:trPr>
          <w:trHeight w:val="388"/>
        </w:trPr>
        <w:tc>
          <w:tcPr>
            <w:tcW w:w="1844" w:type="dxa"/>
            <w:vMerge w:val="restart"/>
            <w:shd w:val="clear" w:color="auto" w:fill="FFFFFF"/>
            <w:vAlign w:val="center"/>
          </w:tcPr>
          <w:p w14:paraId="0D76CBFD" w14:textId="77777777" w:rsidR="00657E00" w:rsidRPr="006834A0" w:rsidRDefault="00657E00" w:rsidP="00AF1242">
            <w:pPr>
              <w:jc w:val="center"/>
              <w:rPr>
                <w:rFonts w:ascii="Times New Roman" w:eastAsia="Calibri" w:hAnsi="Times New Roman" w:cs="Times New Roman"/>
                <w:i/>
                <w:iCs/>
              </w:rPr>
            </w:pPr>
            <w:r w:rsidRPr="006834A0">
              <w:rPr>
                <w:rFonts w:ascii="Times New Roman" w:eastAsia="Calibri" w:hAnsi="Times New Roman" w:cs="Times New Roman"/>
                <w:i/>
                <w:iCs/>
              </w:rPr>
              <w:t>Общая гармоничность блюда</w:t>
            </w:r>
          </w:p>
          <w:p w14:paraId="3CDF7D65" w14:textId="77777777" w:rsidR="009F7F71" w:rsidRPr="006834A0" w:rsidRDefault="009F7F71" w:rsidP="00AF1242">
            <w:pPr>
              <w:jc w:val="center"/>
              <w:rPr>
                <w:rFonts w:ascii="Times New Roman" w:eastAsia="Calibri" w:hAnsi="Times New Roman" w:cs="Times New Roman"/>
                <w:i/>
                <w:iCs/>
              </w:rPr>
            </w:pPr>
          </w:p>
          <w:p w14:paraId="26A74469" w14:textId="77777777" w:rsidR="009F7F71" w:rsidRPr="006834A0" w:rsidRDefault="009F7F71" w:rsidP="00AF1242">
            <w:pPr>
              <w:jc w:val="center"/>
              <w:rPr>
                <w:rFonts w:ascii="Times New Roman" w:eastAsia="Calibri" w:hAnsi="Times New Roman" w:cs="Times New Roman"/>
                <w:i/>
                <w:iCs/>
              </w:rPr>
            </w:pPr>
          </w:p>
          <w:p w14:paraId="44552491" w14:textId="77777777" w:rsidR="009F7F71" w:rsidRPr="006834A0" w:rsidRDefault="009F7F71" w:rsidP="00AF1242">
            <w:pPr>
              <w:jc w:val="center"/>
              <w:rPr>
                <w:rFonts w:ascii="Times New Roman" w:eastAsia="Calibri" w:hAnsi="Times New Roman" w:cs="Times New Roman"/>
                <w:i/>
                <w:iCs/>
              </w:rPr>
            </w:pPr>
          </w:p>
          <w:p w14:paraId="49B190B9" w14:textId="65B335EC" w:rsidR="009F7F71" w:rsidRPr="006834A0" w:rsidRDefault="009F7F71" w:rsidP="00AF1242">
            <w:pPr>
              <w:jc w:val="center"/>
              <w:rPr>
                <w:rFonts w:ascii="Times New Roman" w:eastAsia="Calibri" w:hAnsi="Times New Roman" w:cs="Times New Roman"/>
                <w:i/>
                <w:iCs/>
              </w:rPr>
            </w:pPr>
          </w:p>
        </w:tc>
        <w:tc>
          <w:tcPr>
            <w:tcW w:w="850" w:type="dxa"/>
            <w:vMerge w:val="restart"/>
            <w:shd w:val="clear" w:color="auto" w:fill="FFFFFF"/>
            <w:vAlign w:val="center"/>
          </w:tcPr>
          <w:p w14:paraId="3C09E0E0" w14:textId="77777777" w:rsidR="00657E00" w:rsidRPr="006834A0" w:rsidRDefault="00657E00" w:rsidP="00AF1242">
            <w:pPr>
              <w:jc w:val="center"/>
              <w:rPr>
                <w:rFonts w:ascii="Times New Roman" w:eastAsia="Calibri" w:hAnsi="Times New Roman" w:cs="Times New Roman"/>
                <w:i/>
                <w:iCs/>
              </w:rPr>
            </w:pPr>
            <w:r w:rsidRPr="006834A0">
              <w:rPr>
                <w:rFonts w:ascii="Times New Roman" w:eastAsia="Calibri" w:hAnsi="Times New Roman" w:cs="Times New Roman"/>
                <w:i/>
                <w:iCs/>
              </w:rPr>
              <w:t>С</w:t>
            </w:r>
          </w:p>
        </w:tc>
        <w:tc>
          <w:tcPr>
            <w:tcW w:w="1843" w:type="dxa"/>
            <w:shd w:val="clear" w:color="auto" w:fill="FFFFFF"/>
            <w:vAlign w:val="bottom"/>
          </w:tcPr>
          <w:p w14:paraId="6204B8C8" w14:textId="77777777" w:rsidR="00657E00" w:rsidRPr="006834A0" w:rsidRDefault="00657E00" w:rsidP="00AF1242">
            <w:pPr>
              <w:jc w:val="center"/>
              <w:rPr>
                <w:rFonts w:ascii="Times New Roman" w:eastAsia="Calibri" w:hAnsi="Times New Roman" w:cs="Times New Roman"/>
                <w:i/>
                <w:iCs/>
              </w:rPr>
            </w:pPr>
            <w:r w:rsidRPr="006834A0">
              <w:rPr>
                <w:rFonts w:ascii="Times New Roman" w:eastAsia="Calibri" w:hAnsi="Times New Roman" w:cs="Times New Roman"/>
                <w:i/>
                <w:iCs/>
              </w:rPr>
              <w:t>0</w:t>
            </w:r>
          </w:p>
        </w:tc>
        <w:tc>
          <w:tcPr>
            <w:tcW w:w="5812" w:type="dxa"/>
            <w:shd w:val="clear" w:color="auto" w:fill="FFFFFF"/>
            <w:vAlign w:val="bottom"/>
          </w:tcPr>
          <w:p w14:paraId="6A31AE77" w14:textId="77777777" w:rsidR="00657E00" w:rsidRPr="006834A0" w:rsidRDefault="00657E00" w:rsidP="00AF1242">
            <w:pPr>
              <w:jc w:val="both"/>
              <w:rPr>
                <w:rFonts w:ascii="Times New Roman" w:eastAsia="Calibri" w:hAnsi="Times New Roman" w:cs="Times New Roman"/>
                <w:i/>
                <w:iCs/>
              </w:rPr>
            </w:pPr>
            <w:r w:rsidRPr="006834A0">
              <w:rPr>
                <w:rFonts w:ascii="Times New Roman" w:eastAsia="Calibri" w:hAnsi="Times New Roman" w:cs="Times New Roman"/>
                <w:i/>
                <w:iCs/>
              </w:rPr>
              <w:t>Блюдо не съедобно, нет товарного вида. Компоненты блюда не гармонируют по цвету, вкусу, элементам</w:t>
            </w:r>
          </w:p>
        </w:tc>
      </w:tr>
      <w:tr w:rsidR="00657E00" w:rsidRPr="00313D5B" w14:paraId="287AA6D6" w14:textId="77777777" w:rsidTr="00AF1242">
        <w:trPr>
          <w:trHeight w:val="480"/>
        </w:trPr>
        <w:tc>
          <w:tcPr>
            <w:tcW w:w="1844" w:type="dxa"/>
            <w:vMerge/>
            <w:shd w:val="clear" w:color="auto" w:fill="FFFFFF"/>
            <w:vAlign w:val="center"/>
          </w:tcPr>
          <w:p w14:paraId="660819CB" w14:textId="77777777" w:rsidR="00657E00" w:rsidRPr="006834A0"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5FD262D3" w14:textId="77777777" w:rsidR="00657E00" w:rsidRPr="006834A0" w:rsidRDefault="00657E00" w:rsidP="00AF1242">
            <w:pPr>
              <w:jc w:val="center"/>
              <w:rPr>
                <w:rFonts w:ascii="Times New Roman" w:eastAsia="Calibri" w:hAnsi="Times New Roman" w:cs="Times New Roman"/>
                <w:i/>
                <w:iCs/>
              </w:rPr>
            </w:pPr>
          </w:p>
        </w:tc>
        <w:tc>
          <w:tcPr>
            <w:tcW w:w="1843" w:type="dxa"/>
            <w:shd w:val="clear" w:color="auto" w:fill="FFFFFF"/>
            <w:vAlign w:val="bottom"/>
          </w:tcPr>
          <w:p w14:paraId="25262FF1" w14:textId="77777777" w:rsidR="00657E00" w:rsidRPr="006834A0" w:rsidRDefault="00657E00" w:rsidP="00AF1242">
            <w:pPr>
              <w:jc w:val="center"/>
              <w:rPr>
                <w:rFonts w:ascii="Times New Roman" w:eastAsia="Calibri" w:hAnsi="Times New Roman" w:cs="Times New Roman"/>
                <w:i/>
                <w:iCs/>
              </w:rPr>
            </w:pPr>
            <w:r w:rsidRPr="006834A0">
              <w:rPr>
                <w:rFonts w:ascii="Times New Roman" w:eastAsia="Calibri" w:hAnsi="Times New Roman" w:cs="Times New Roman"/>
                <w:i/>
                <w:iCs/>
              </w:rPr>
              <w:t>1</w:t>
            </w:r>
          </w:p>
        </w:tc>
        <w:tc>
          <w:tcPr>
            <w:tcW w:w="5812" w:type="dxa"/>
            <w:shd w:val="clear" w:color="auto" w:fill="FFFFFF"/>
            <w:vAlign w:val="bottom"/>
          </w:tcPr>
          <w:p w14:paraId="4509EA9F" w14:textId="77777777" w:rsidR="00657E00" w:rsidRPr="006834A0" w:rsidRDefault="00657E00" w:rsidP="00AF1242">
            <w:pPr>
              <w:jc w:val="both"/>
              <w:rPr>
                <w:rFonts w:ascii="Times New Roman" w:eastAsia="Calibri" w:hAnsi="Times New Roman" w:cs="Times New Roman"/>
                <w:i/>
                <w:iCs/>
              </w:rPr>
            </w:pPr>
            <w:r w:rsidRPr="006834A0">
              <w:rPr>
                <w:rFonts w:ascii="Times New Roman" w:eastAsia="Calibri" w:hAnsi="Times New Roman" w:cs="Times New Roman"/>
                <w:i/>
                <w:iCs/>
              </w:rPr>
              <w:t>Компоненты блюда хорошо сочетаются, отражая базовую гармонию цвета, вкуса и элементов</w:t>
            </w:r>
          </w:p>
        </w:tc>
      </w:tr>
      <w:tr w:rsidR="00657E00" w:rsidRPr="00313D5B" w14:paraId="4DD50AAC" w14:textId="77777777" w:rsidTr="00AF1242">
        <w:trPr>
          <w:trHeight w:val="410"/>
        </w:trPr>
        <w:tc>
          <w:tcPr>
            <w:tcW w:w="1844" w:type="dxa"/>
            <w:vMerge/>
            <w:shd w:val="clear" w:color="auto" w:fill="FFFFFF"/>
            <w:vAlign w:val="center"/>
          </w:tcPr>
          <w:p w14:paraId="045F27C1" w14:textId="77777777" w:rsidR="00657E00" w:rsidRPr="006834A0"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5184B994" w14:textId="77777777" w:rsidR="00657E00" w:rsidRPr="006834A0" w:rsidRDefault="00657E00" w:rsidP="00AF1242">
            <w:pPr>
              <w:jc w:val="center"/>
              <w:rPr>
                <w:rFonts w:ascii="Times New Roman" w:eastAsia="Calibri" w:hAnsi="Times New Roman" w:cs="Times New Roman"/>
                <w:i/>
                <w:iCs/>
              </w:rPr>
            </w:pPr>
          </w:p>
        </w:tc>
        <w:tc>
          <w:tcPr>
            <w:tcW w:w="1843" w:type="dxa"/>
            <w:shd w:val="clear" w:color="auto" w:fill="FFFFFF"/>
            <w:vAlign w:val="bottom"/>
          </w:tcPr>
          <w:p w14:paraId="6BD051E2" w14:textId="77777777" w:rsidR="00657E00" w:rsidRPr="006834A0" w:rsidRDefault="00657E00" w:rsidP="00AF1242">
            <w:pPr>
              <w:jc w:val="center"/>
              <w:rPr>
                <w:rFonts w:ascii="Times New Roman" w:eastAsia="Calibri" w:hAnsi="Times New Roman" w:cs="Times New Roman"/>
                <w:i/>
                <w:iCs/>
              </w:rPr>
            </w:pPr>
            <w:r w:rsidRPr="006834A0">
              <w:rPr>
                <w:rFonts w:ascii="Times New Roman" w:eastAsia="Calibri" w:hAnsi="Times New Roman" w:cs="Times New Roman"/>
                <w:i/>
                <w:iCs/>
              </w:rPr>
              <w:t>2</w:t>
            </w:r>
          </w:p>
        </w:tc>
        <w:tc>
          <w:tcPr>
            <w:tcW w:w="5812" w:type="dxa"/>
            <w:shd w:val="clear" w:color="auto" w:fill="FFFFFF"/>
            <w:vAlign w:val="bottom"/>
          </w:tcPr>
          <w:p w14:paraId="31E23341" w14:textId="77777777" w:rsidR="00657E00" w:rsidRPr="006834A0" w:rsidRDefault="00657E00" w:rsidP="00AF1242">
            <w:pPr>
              <w:jc w:val="both"/>
              <w:rPr>
                <w:rFonts w:ascii="Times New Roman" w:eastAsia="Calibri" w:hAnsi="Times New Roman" w:cs="Times New Roman"/>
                <w:i/>
                <w:iCs/>
              </w:rPr>
            </w:pPr>
            <w:r w:rsidRPr="006834A0">
              <w:rPr>
                <w:rFonts w:ascii="Times New Roman" w:eastAsia="Calibri" w:hAnsi="Times New Roman" w:cs="Times New Roman"/>
                <w:i/>
                <w:iCs/>
              </w:rPr>
              <w:t>Компоненты блюда хорошо сочетаются, они отражают гармонию и ярко акцентируют цвет, вкус и элементы, хороший гастрономический уровень.</w:t>
            </w:r>
          </w:p>
        </w:tc>
      </w:tr>
      <w:tr w:rsidR="00657E00" w:rsidRPr="00313D5B" w14:paraId="6D22935A" w14:textId="77777777" w:rsidTr="00AF1242">
        <w:trPr>
          <w:trHeight w:val="510"/>
        </w:trPr>
        <w:tc>
          <w:tcPr>
            <w:tcW w:w="1844" w:type="dxa"/>
            <w:vMerge/>
            <w:shd w:val="clear" w:color="auto" w:fill="FFFFFF"/>
            <w:vAlign w:val="center"/>
          </w:tcPr>
          <w:p w14:paraId="01073BF5" w14:textId="77777777" w:rsidR="00657E00" w:rsidRPr="006834A0" w:rsidRDefault="00657E00" w:rsidP="00AF1242">
            <w:pPr>
              <w:jc w:val="center"/>
              <w:rPr>
                <w:rFonts w:ascii="Times New Roman" w:eastAsia="Calibri" w:hAnsi="Times New Roman" w:cs="Times New Roman"/>
                <w:i/>
                <w:iCs/>
              </w:rPr>
            </w:pPr>
          </w:p>
        </w:tc>
        <w:tc>
          <w:tcPr>
            <w:tcW w:w="850" w:type="dxa"/>
            <w:vMerge/>
            <w:shd w:val="clear" w:color="auto" w:fill="FFFFFF"/>
            <w:vAlign w:val="center"/>
          </w:tcPr>
          <w:p w14:paraId="0D93E6D2" w14:textId="77777777" w:rsidR="00657E00" w:rsidRPr="006834A0" w:rsidRDefault="00657E00" w:rsidP="00AF1242">
            <w:pPr>
              <w:jc w:val="center"/>
              <w:rPr>
                <w:rFonts w:ascii="Times New Roman" w:eastAsia="Calibri" w:hAnsi="Times New Roman" w:cs="Times New Roman"/>
                <w:i/>
                <w:iCs/>
              </w:rPr>
            </w:pPr>
          </w:p>
        </w:tc>
        <w:tc>
          <w:tcPr>
            <w:tcW w:w="1843" w:type="dxa"/>
            <w:tcBorders>
              <w:bottom w:val="single" w:sz="4" w:space="0" w:color="auto"/>
            </w:tcBorders>
            <w:shd w:val="clear" w:color="auto" w:fill="FFFFFF"/>
            <w:vAlign w:val="bottom"/>
          </w:tcPr>
          <w:p w14:paraId="7E0ABE55" w14:textId="77777777" w:rsidR="00657E00" w:rsidRPr="006834A0" w:rsidRDefault="00657E00" w:rsidP="00AF1242">
            <w:pPr>
              <w:jc w:val="center"/>
              <w:rPr>
                <w:rFonts w:ascii="Times New Roman" w:eastAsia="Calibri" w:hAnsi="Times New Roman" w:cs="Times New Roman"/>
                <w:i/>
                <w:iCs/>
              </w:rPr>
            </w:pPr>
            <w:r w:rsidRPr="006834A0">
              <w:rPr>
                <w:rFonts w:ascii="Times New Roman" w:eastAsia="Calibri" w:hAnsi="Times New Roman" w:cs="Times New Roman"/>
                <w:i/>
                <w:iCs/>
              </w:rPr>
              <w:t>3</w:t>
            </w:r>
          </w:p>
        </w:tc>
        <w:tc>
          <w:tcPr>
            <w:tcW w:w="5812" w:type="dxa"/>
            <w:shd w:val="clear" w:color="auto" w:fill="FFFFFF"/>
            <w:vAlign w:val="bottom"/>
          </w:tcPr>
          <w:p w14:paraId="7D34C97C" w14:textId="77777777" w:rsidR="00657E00" w:rsidRPr="006834A0" w:rsidRDefault="00657E00" w:rsidP="00AF1242">
            <w:pPr>
              <w:jc w:val="both"/>
              <w:rPr>
                <w:rFonts w:ascii="Times New Roman" w:eastAsia="Calibri" w:hAnsi="Times New Roman" w:cs="Times New Roman"/>
                <w:i/>
                <w:iCs/>
              </w:rPr>
            </w:pPr>
            <w:r w:rsidRPr="006834A0">
              <w:rPr>
                <w:rFonts w:ascii="Times New Roman" w:eastAsia="Calibri" w:hAnsi="Times New Roman" w:cs="Times New Roman"/>
                <w:i/>
                <w:iCs/>
              </w:rPr>
              <w:t>Компоненты блюда исключительно гармонируют между собой, ярко подчёркивая цвет, вкус и текстуру каждого отдельного элемента и всей комбинации, отражают современные гастрономические тренды</w:t>
            </w:r>
          </w:p>
        </w:tc>
      </w:tr>
    </w:tbl>
    <w:p w14:paraId="6B757498" w14:textId="77777777" w:rsidR="003F5925" w:rsidRDefault="003F5925" w:rsidP="00AB04B8">
      <w:pPr>
        <w:spacing w:after="0" w:line="276" w:lineRule="auto"/>
        <w:ind w:firstLine="567"/>
        <w:jc w:val="both"/>
        <w:rPr>
          <w:rFonts w:ascii="Times New Roman" w:eastAsia="Times New Roman" w:hAnsi="Times New Roman" w:cs="Times New Roman"/>
          <w:sz w:val="28"/>
          <w:szCs w:val="28"/>
        </w:rPr>
      </w:pPr>
    </w:p>
    <w:p w14:paraId="66043CB1" w14:textId="1309D717" w:rsidR="003F5925" w:rsidRDefault="003F5925" w:rsidP="00AB04B8">
      <w:pPr>
        <w:spacing w:after="0" w:line="276" w:lineRule="auto"/>
        <w:ind w:firstLine="567"/>
        <w:jc w:val="both"/>
        <w:rPr>
          <w:rFonts w:ascii="Times New Roman" w:eastAsia="Times New Roman" w:hAnsi="Times New Roman" w:cs="Times New Roman"/>
          <w:sz w:val="28"/>
          <w:szCs w:val="28"/>
        </w:rPr>
      </w:pPr>
    </w:p>
    <w:p w14:paraId="7B8D5788" w14:textId="2BCBAB78" w:rsidR="006834A0" w:rsidRDefault="006834A0" w:rsidP="00AB04B8">
      <w:pPr>
        <w:spacing w:after="0" w:line="276" w:lineRule="auto"/>
        <w:ind w:firstLine="567"/>
        <w:jc w:val="both"/>
        <w:rPr>
          <w:rFonts w:ascii="Times New Roman" w:eastAsia="Times New Roman" w:hAnsi="Times New Roman" w:cs="Times New Roman"/>
          <w:sz w:val="28"/>
          <w:szCs w:val="28"/>
        </w:rPr>
      </w:pPr>
    </w:p>
    <w:p w14:paraId="3F7DD770" w14:textId="77777777" w:rsidR="006834A0" w:rsidRPr="0084719B" w:rsidRDefault="006834A0" w:rsidP="00AB04B8">
      <w:pPr>
        <w:spacing w:after="0" w:line="276" w:lineRule="auto"/>
        <w:ind w:firstLine="567"/>
        <w:jc w:val="both"/>
        <w:rPr>
          <w:rFonts w:ascii="Times New Roman" w:eastAsia="Times New Roman" w:hAnsi="Times New Roman" w:cs="Times New Roman"/>
          <w:sz w:val="28"/>
          <w:szCs w:val="28"/>
        </w:rPr>
      </w:pPr>
    </w:p>
    <w:p w14:paraId="671E11B1" w14:textId="77777777" w:rsidR="00AB04B8" w:rsidRDefault="00AB04B8" w:rsidP="00AB04B8">
      <w:pPr>
        <w:pStyle w:val="-1"/>
        <w:spacing w:after="0" w:line="276" w:lineRule="auto"/>
        <w:jc w:val="center"/>
        <w:rPr>
          <w:rFonts w:ascii="Times New Roman" w:hAnsi="Times New Roman"/>
          <w:caps w:val="0"/>
          <w:color w:val="auto"/>
          <w:sz w:val="28"/>
          <w:szCs w:val="28"/>
        </w:rPr>
      </w:pPr>
      <w:bookmarkStart w:id="54" w:name="_Toc126022979"/>
      <w:bookmarkStart w:id="55" w:name="_Toc175345807"/>
      <w:r>
        <w:rPr>
          <w:rFonts w:ascii="Times New Roman" w:hAnsi="Times New Roman"/>
          <w:caps w:val="0"/>
          <w:color w:val="auto"/>
          <w:sz w:val="28"/>
          <w:szCs w:val="28"/>
        </w:rPr>
        <w:t>3</w:t>
      </w:r>
      <w:r w:rsidRPr="007604F9">
        <w:rPr>
          <w:rFonts w:ascii="Times New Roman" w:hAnsi="Times New Roman"/>
          <w:caps w:val="0"/>
          <w:color w:val="auto"/>
          <w:sz w:val="28"/>
          <w:szCs w:val="28"/>
        </w:rPr>
        <w:t xml:space="preserve">. </w:t>
      </w:r>
      <w:r>
        <w:rPr>
          <w:rFonts w:ascii="Times New Roman" w:hAnsi="Times New Roman"/>
          <w:caps w:val="0"/>
          <w:color w:val="auto"/>
          <w:sz w:val="28"/>
          <w:szCs w:val="28"/>
        </w:rPr>
        <w:t>ПРИЛОЖЕНИЯ</w:t>
      </w:r>
      <w:bookmarkEnd w:id="54"/>
      <w:bookmarkEnd w:id="55"/>
    </w:p>
    <w:p w14:paraId="0799AA97" w14:textId="77777777" w:rsidR="00AB04B8" w:rsidRPr="00E95F10" w:rsidRDefault="00AB04B8" w:rsidP="00AB04B8">
      <w:pPr>
        <w:autoSpaceDE w:val="0"/>
        <w:autoSpaceDN w:val="0"/>
        <w:adjustRightInd w:val="0"/>
        <w:spacing w:after="0" w:line="276" w:lineRule="auto"/>
        <w:jc w:val="both"/>
        <w:rPr>
          <w:rFonts w:ascii="Times New Roman" w:hAnsi="Times New Roman" w:cs="Times New Roman"/>
          <w:sz w:val="28"/>
          <w:szCs w:val="28"/>
        </w:rPr>
      </w:pPr>
      <w:r w:rsidRPr="00E95F10">
        <w:rPr>
          <w:rFonts w:ascii="Times New Roman" w:hAnsi="Times New Roman" w:cs="Times New Roman"/>
          <w:sz w:val="28"/>
          <w:szCs w:val="28"/>
        </w:rPr>
        <w:t>Приложение №1 Инструкция по заполнению матрицы конкурсного задания</w:t>
      </w:r>
    </w:p>
    <w:p w14:paraId="2D321CED" w14:textId="77777777" w:rsidR="00AB04B8" w:rsidRPr="00E95F10" w:rsidRDefault="00AB04B8" w:rsidP="00AB04B8">
      <w:pPr>
        <w:autoSpaceDE w:val="0"/>
        <w:autoSpaceDN w:val="0"/>
        <w:adjustRightInd w:val="0"/>
        <w:spacing w:after="0" w:line="276" w:lineRule="auto"/>
        <w:jc w:val="both"/>
        <w:rPr>
          <w:rFonts w:ascii="Times New Roman" w:hAnsi="Times New Roman" w:cs="Times New Roman"/>
          <w:sz w:val="28"/>
          <w:szCs w:val="28"/>
        </w:rPr>
      </w:pPr>
      <w:r w:rsidRPr="00E95F10">
        <w:rPr>
          <w:rFonts w:ascii="Times New Roman" w:hAnsi="Times New Roman" w:cs="Times New Roman"/>
          <w:sz w:val="28"/>
          <w:szCs w:val="28"/>
        </w:rPr>
        <w:t>Приложение №2 Матрица конкурсного задания</w:t>
      </w:r>
    </w:p>
    <w:p w14:paraId="768C812B" w14:textId="77777777" w:rsidR="00AB04B8" w:rsidRPr="00E95F10" w:rsidRDefault="00AB04B8" w:rsidP="00AB04B8">
      <w:pPr>
        <w:autoSpaceDE w:val="0"/>
        <w:autoSpaceDN w:val="0"/>
        <w:adjustRightInd w:val="0"/>
        <w:spacing w:after="0" w:line="276" w:lineRule="auto"/>
        <w:jc w:val="both"/>
        <w:rPr>
          <w:rFonts w:ascii="Times New Roman" w:hAnsi="Times New Roman" w:cs="Times New Roman"/>
          <w:sz w:val="28"/>
          <w:szCs w:val="28"/>
        </w:rPr>
      </w:pPr>
      <w:r w:rsidRPr="00E95F10">
        <w:rPr>
          <w:rFonts w:ascii="Times New Roman" w:hAnsi="Times New Roman" w:cs="Times New Roman"/>
          <w:sz w:val="28"/>
          <w:szCs w:val="28"/>
        </w:rPr>
        <w:t>Приложение №3 Инфраструктурный лист</w:t>
      </w:r>
    </w:p>
    <w:p w14:paraId="07443CFF" w14:textId="77777777" w:rsidR="00AB04B8" w:rsidRPr="00E95F10" w:rsidRDefault="00AB04B8" w:rsidP="00AB04B8">
      <w:pPr>
        <w:autoSpaceDE w:val="0"/>
        <w:autoSpaceDN w:val="0"/>
        <w:adjustRightInd w:val="0"/>
        <w:spacing w:after="0" w:line="276" w:lineRule="auto"/>
        <w:jc w:val="both"/>
        <w:rPr>
          <w:rFonts w:ascii="Times New Roman" w:hAnsi="Times New Roman" w:cs="Times New Roman"/>
          <w:sz w:val="28"/>
          <w:szCs w:val="28"/>
        </w:rPr>
      </w:pPr>
      <w:r w:rsidRPr="00E95F10">
        <w:rPr>
          <w:rFonts w:ascii="Times New Roman" w:hAnsi="Times New Roman" w:cs="Times New Roman"/>
          <w:sz w:val="28"/>
          <w:szCs w:val="28"/>
        </w:rPr>
        <w:t>Приложение №4 Критерии оценки</w:t>
      </w:r>
    </w:p>
    <w:p w14:paraId="5FE4A52D" w14:textId="77777777" w:rsidR="00AB04B8" w:rsidRPr="00E95F10" w:rsidRDefault="00AB04B8" w:rsidP="00AB04B8">
      <w:pPr>
        <w:autoSpaceDE w:val="0"/>
        <w:autoSpaceDN w:val="0"/>
        <w:adjustRightInd w:val="0"/>
        <w:spacing w:after="0" w:line="276" w:lineRule="auto"/>
        <w:jc w:val="both"/>
        <w:rPr>
          <w:rFonts w:ascii="Times New Roman" w:hAnsi="Times New Roman" w:cs="Times New Roman"/>
          <w:sz w:val="28"/>
          <w:szCs w:val="28"/>
        </w:rPr>
      </w:pPr>
      <w:r w:rsidRPr="00E95F10">
        <w:rPr>
          <w:rFonts w:ascii="Times New Roman" w:hAnsi="Times New Roman" w:cs="Times New Roman"/>
          <w:sz w:val="28"/>
          <w:szCs w:val="28"/>
        </w:rPr>
        <w:t>Приложение №5 План застройки</w:t>
      </w:r>
    </w:p>
    <w:p w14:paraId="61A1A56F" w14:textId="5B519D71" w:rsidR="00AB04B8" w:rsidRPr="00E95F10" w:rsidRDefault="00AB04B8" w:rsidP="00AB04B8">
      <w:pPr>
        <w:autoSpaceDE w:val="0"/>
        <w:autoSpaceDN w:val="0"/>
        <w:adjustRightInd w:val="0"/>
        <w:spacing w:after="0" w:line="276" w:lineRule="auto"/>
        <w:jc w:val="both"/>
        <w:rPr>
          <w:rFonts w:ascii="Times New Roman" w:hAnsi="Times New Roman" w:cs="Times New Roman"/>
          <w:sz w:val="28"/>
          <w:szCs w:val="28"/>
        </w:rPr>
      </w:pPr>
      <w:r w:rsidRPr="00E95F10">
        <w:rPr>
          <w:rFonts w:ascii="Times New Roman" w:hAnsi="Times New Roman" w:cs="Times New Roman"/>
          <w:sz w:val="28"/>
          <w:szCs w:val="28"/>
        </w:rPr>
        <w:t>Приложение №6 Инструкция по охране труда и технике безопасности по компетенции «Поварское дело»</w:t>
      </w:r>
    </w:p>
    <w:p w14:paraId="1F7485FC" w14:textId="46E968C7" w:rsidR="00AB04B8" w:rsidRPr="00E95F10" w:rsidRDefault="00AB04B8" w:rsidP="00AB04B8">
      <w:pPr>
        <w:autoSpaceDE w:val="0"/>
        <w:autoSpaceDN w:val="0"/>
        <w:adjustRightInd w:val="0"/>
        <w:spacing w:after="0" w:line="276" w:lineRule="auto"/>
        <w:jc w:val="both"/>
        <w:rPr>
          <w:rFonts w:ascii="Times New Roman" w:hAnsi="Times New Roman" w:cs="Times New Roman"/>
          <w:sz w:val="28"/>
          <w:szCs w:val="28"/>
        </w:rPr>
      </w:pPr>
      <w:r w:rsidRPr="00E95F10">
        <w:rPr>
          <w:rFonts w:ascii="Times New Roman" w:hAnsi="Times New Roman" w:cs="Times New Roman"/>
          <w:sz w:val="28"/>
          <w:szCs w:val="28"/>
        </w:rPr>
        <w:t>Приложение №</w:t>
      </w:r>
      <w:r w:rsidR="003F5925" w:rsidRPr="00E95F10">
        <w:rPr>
          <w:rFonts w:ascii="Times New Roman" w:hAnsi="Times New Roman" w:cs="Times New Roman"/>
          <w:sz w:val="28"/>
          <w:szCs w:val="28"/>
        </w:rPr>
        <w:t>7</w:t>
      </w:r>
      <w:r w:rsidRPr="00E95F10">
        <w:rPr>
          <w:rFonts w:ascii="Times New Roman" w:hAnsi="Times New Roman" w:cs="Times New Roman"/>
          <w:sz w:val="28"/>
          <w:szCs w:val="28"/>
        </w:rPr>
        <w:t xml:space="preserve"> Тайм- лист</w:t>
      </w:r>
    </w:p>
    <w:p w14:paraId="2DDC0A0F" w14:textId="3564139F" w:rsidR="006834A0" w:rsidRPr="006834A0" w:rsidRDefault="00AB04B8" w:rsidP="006834A0">
      <w:pPr>
        <w:autoSpaceDE w:val="0"/>
        <w:autoSpaceDN w:val="0"/>
        <w:adjustRightInd w:val="0"/>
        <w:spacing w:after="0" w:line="276" w:lineRule="auto"/>
        <w:jc w:val="both"/>
        <w:rPr>
          <w:rFonts w:ascii="Times New Roman" w:hAnsi="Times New Roman" w:cs="Times New Roman"/>
          <w:sz w:val="28"/>
          <w:szCs w:val="28"/>
        </w:rPr>
      </w:pPr>
      <w:r w:rsidRPr="00E95F10">
        <w:rPr>
          <w:rFonts w:ascii="Times New Roman" w:hAnsi="Times New Roman" w:cs="Times New Roman"/>
          <w:sz w:val="28"/>
          <w:szCs w:val="28"/>
        </w:rPr>
        <w:t>Приложение №</w:t>
      </w:r>
      <w:r w:rsidR="003F5925" w:rsidRPr="00E95F10">
        <w:rPr>
          <w:rFonts w:ascii="Times New Roman" w:hAnsi="Times New Roman" w:cs="Times New Roman"/>
          <w:sz w:val="28"/>
          <w:szCs w:val="28"/>
        </w:rPr>
        <w:t>8</w:t>
      </w:r>
      <w:r w:rsidRPr="00E95F10">
        <w:rPr>
          <w:rFonts w:ascii="Times New Roman" w:hAnsi="Times New Roman" w:cs="Times New Roman"/>
          <w:sz w:val="28"/>
          <w:szCs w:val="28"/>
        </w:rPr>
        <w:t xml:space="preserve"> Образец мен</w:t>
      </w:r>
      <w:r w:rsidR="009E5153" w:rsidRPr="00E95F10">
        <w:rPr>
          <w:rFonts w:ascii="Times New Roman" w:hAnsi="Times New Roman" w:cs="Times New Roman"/>
          <w:sz w:val="28"/>
          <w:szCs w:val="28"/>
        </w:rPr>
        <w:t>ю</w:t>
      </w:r>
    </w:p>
    <w:p w14:paraId="2371036C" w14:textId="419CFFDB" w:rsidR="006834A0" w:rsidRDefault="006834A0" w:rsidP="00AB04B8">
      <w:pPr>
        <w:pStyle w:val="-2"/>
        <w:spacing w:before="0" w:after="0" w:line="276" w:lineRule="auto"/>
        <w:jc w:val="both"/>
        <w:rPr>
          <w:rFonts w:ascii="Times New Roman" w:eastAsia="Arial Unicode MS" w:hAnsi="Times New Roman"/>
          <w:i/>
          <w:szCs w:val="28"/>
        </w:rPr>
      </w:pPr>
    </w:p>
    <w:p w14:paraId="28C7FCC9" w14:textId="29B97B4D" w:rsidR="006834A0" w:rsidRDefault="006834A0" w:rsidP="00AB04B8">
      <w:pPr>
        <w:pStyle w:val="-2"/>
        <w:spacing w:before="0" w:after="0" w:line="276" w:lineRule="auto"/>
        <w:jc w:val="both"/>
        <w:rPr>
          <w:rFonts w:ascii="Times New Roman" w:eastAsia="Arial Unicode MS" w:hAnsi="Times New Roman"/>
          <w:i/>
          <w:szCs w:val="28"/>
        </w:rPr>
      </w:pPr>
    </w:p>
    <w:p w14:paraId="4BBBF285" w14:textId="77777777" w:rsidR="006834A0" w:rsidRDefault="006834A0" w:rsidP="00AB04B8">
      <w:pPr>
        <w:pStyle w:val="-2"/>
        <w:spacing w:before="0" w:after="0" w:line="276" w:lineRule="auto"/>
        <w:jc w:val="both"/>
        <w:rPr>
          <w:rFonts w:ascii="Times New Roman" w:eastAsia="Arial Unicode MS" w:hAnsi="Times New Roman"/>
          <w:i/>
          <w:szCs w:val="28"/>
        </w:rPr>
      </w:pPr>
    </w:p>
    <w:p w14:paraId="038BF892" w14:textId="77777777" w:rsidR="006834A0" w:rsidRDefault="006834A0" w:rsidP="00AB04B8">
      <w:pPr>
        <w:pStyle w:val="-2"/>
        <w:spacing w:before="0" w:after="0" w:line="276" w:lineRule="auto"/>
        <w:jc w:val="both"/>
        <w:rPr>
          <w:rFonts w:ascii="Times New Roman" w:eastAsia="Arial Unicode MS" w:hAnsi="Times New Roman"/>
          <w:i/>
          <w:szCs w:val="28"/>
        </w:rPr>
      </w:pPr>
    </w:p>
    <w:p w14:paraId="4A1B1193" w14:textId="30DB3366" w:rsidR="00AB04B8" w:rsidRDefault="00AB04B8" w:rsidP="00AB04B8">
      <w:pPr>
        <w:pStyle w:val="-2"/>
        <w:spacing w:before="0" w:after="0" w:line="276" w:lineRule="auto"/>
        <w:jc w:val="right"/>
        <w:rPr>
          <w:rFonts w:ascii="Times New Roman" w:eastAsia="Arial Unicode MS" w:hAnsi="Times New Roman"/>
          <w:b w:val="0"/>
          <w:bCs/>
          <w:iCs/>
          <w:szCs w:val="28"/>
        </w:rPr>
      </w:pPr>
      <w:bookmarkStart w:id="56" w:name="_Toc175345617"/>
      <w:bookmarkStart w:id="57" w:name="_Toc175345808"/>
      <w:r w:rsidRPr="009635BC">
        <w:rPr>
          <w:rFonts w:ascii="Times New Roman" w:eastAsia="Arial Unicode MS" w:hAnsi="Times New Roman"/>
          <w:b w:val="0"/>
          <w:bCs/>
          <w:iCs/>
          <w:szCs w:val="28"/>
        </w:rPr>
        <w:t xml:space="preserve">Приложение </w:t>
      </w:r>
      <w:r w:rsidR="003F5925">
        <w:rPr>
          <w:rFonts w:ascii="Times New Roman" w:eastAsia="Arial Unicode MS" w:hAnsi="Times New Roman"/>
          <w:b w:val="0"/>
          <w:bCs/>
          <w:iCs/>
          <w:szCs w:val="28"/>
        </w:rPr>
        <w:t>7</w:t>
      </w:r>
      <w:bookmarkEnd w:id="56"/>
      <w:bookmarkEnd w:id="57"/>
    </w:p>
    <w:p w14:paraId="0B7E0EFF" w14:textId="77777777" w:rsidR="00AB04B8" w:rsidRPr="009635BC" w:rsidRDefault="00AB04B8" w:rsidP="00AB04B8">
      <w:pPr>
        <w:pStyle w:val="-2"/>
        <w:spacing w:before="0" w:after="0" w:line="276" w:lineRule="auto"/>
        <w:jc w:val="right"/>
        <w:rPr>
          <w:rFonts w:ascii="Times New Roman" w:eastAsia="Arial Unicode MS" w:hAnsi="Times New Roman"/>
          <w:b w:val="0"/>
          <w:bCs/>
          <w:iCs/>
          <w:szCs w:val="28"/>
        </w:rPr>
      </w:pPr>
    </w:p>
    <w:p w14:paraId="7E11F0E6" w14:textId="46C94405" w:rsidR="00AB04B8" w:rsidRPr="00802185" w:rsidRDefault="00AB04B8" w:rsidP="00AB04B8">
      <w:pPr>
        <w:spacing w:after="0" w:line="240" w:lineRule="auto"/>
        <w:jc w:val="center"/>
        <w:rPr>
          <w:rFonts w:ascii="Times New Roman" w:eastAsia="Calibri" w:hAnsi="Times New Roman" w:cs="Times New Roman"/>
          <w:b/>
          <w:sz w:val="32"/>
          <w:szCs w:val="32"/>
        </w:rPr>
      </w:pPr>
      <w:r w:rsidRPr="00802185">
        <w:rPr>
          <w:rFonts w:ascii="Times New Roman" w:eastAsia="Calibri" w:hAnsi="Times New Roman" w:cs="Times New Roman"/>
          <w:b/>
          <w:sz w:val="32"/>
          <w:szCs w:val="32"/>
        </w:rPr>
        <w:t xml:space="preserve">Тайм лист </w:t>
      </w:r>
    </w:p>
    <w:p w14:paraId="1153A477" w14:textId="22CC7222" w:rsidR="00AB04B8" w:rsidRPr="009635BC" w:rsidRDefault="00AB04B8" w:rsidP="00AB04B8">
      <w:pPr>
        <w:spacing w:after="0" w:line="240" w:lineRule="auto"/>
        <w:jc w:val="center"/>
        <w:rPr>
          <w:rFonts w:ascii="Times New Roman" w:eastAsia="Calibri" w:hAnsi="Times New Roman" w:cs="Times New Roman"/>
          <w:b/>
          <w:sz w:val="32"/>
          <w:szCs w:val="32"/>
        </w:rPr>
      </w:pPr>
      <w:r w:rsidRPr="00802185">
        <w:rPr>
          <w:rFonts w:ascii="Times New Roman" w:eastAsia="Calibri" w:hAnsi="Times New Roman" w:cs="Times New Roman"/>
          <w:b/>
          <w:sz w:val="32"/>
          <w:szCs w:val="32"/>
        </w:rPr>
        <w:t xml:space="preserve">Конкурсное задание – </w:t>
      </w:r>
      <w:r w:rsidR="00562AC7">
        <w:rPr>
          <w:rFonts w:ascii="Times New Roman" w:eastAsia="Calibri" w:hAnsi="Times New Roman" w:cs="Times New Roman"/>
          <w:b/>
          <w:sz w:val="32"/>
          <w:szCs w:val="32"/>
        </w:rPr>
        <w:t>5</w:t>
      </w:r>
      <w:r w:rsidRPr="00802185">
        <w:rPr>
          <w:rFonts w:ascii="Times New Roman" w:eastAsia="Calibri" w:hAnsi="Times New Roman" w:cs="Times New Roman"/>
          <w:b/>
          <w:sz w:val="32"/>
          <w:szCs w:val="32"/>
        </w:rPr>
        <w:t xml:space="preserve"> час</w:t>
      </w:r>
      <w:r w:rsidR="00562AC7">
        <w:rPr>
          <w:rFonts w:ascii="Times New Roman" w:eastAsia="Calibri" w:hAnsi="Times New Roman" w:cs="Times New Roman"/>
          <w:b/>
          <w:sz w:val="32"/>
          <w:szCs w:val="32"/>
        </w:rPr>
        <w:t>ов</w:t>
      </w:r>
    </w:p>
    <w:p w14:paraId="50D914EA" w14:textId="77777777" w:rsidR="00AB04B8" w:rsidRPr="009635BC" w:rsidRDefault="00AB04B8" w:rsidP="00AB04B8">
      <w:pPr>
        <w:spacing w:after="0" w:line="240" w:lineRule="auto"/>
        <w:rPr>
          <w:rFonts w:ascii="Times New Roman" w:eastAsia="Calibri" w:hAnsi="Times New Roman" w:cs="Times New Roman"/>
          <w:i/>
          <w:sz w:val="28"/>
          <w:szCs w:val="28"/>
        </w:rPr>
      </w:pPr>
    </w:p>
    <w:tbl>
      <w:tblPr>
        <w:tblStyle w:val="110"/>
        <w:tblW w:w="0" w:type="auto"/>
        <w:tblLook w:val="04A0" w:firstRow="1" w:lastRow="0" w:firstColumn="1" w:lastColumn="0" w:noHBand="0" w:noVBand="1"/>
      </w:tblPr>
      <w:tblGrid>
        <w:gridCol w:w="2628"/>
        <w:gridCol w:w="4797"/>
        <w:gridCol w:w="2204"/>
      </w:tblGrid>
      <w:tr w:rsidR="00AB04B8" w:rsidRPr="009635BC" w14:paraId="33EA1318" w14:textId="77777777" w:rsidTr="008B3214">
        <w:tc>
          <w:tcPr>
            <w:tcW w:w="2689" w:type="dxa"/>
            <w:shd w:val="clear" w:color="auto" w:fill="BDD6EE"/>
          </w:tcPr>
          <w:p w14:paraId="33042AE0" w14:textId="77777777"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Этапы работы</w:t>
            </w:r>
          </w:p>
        </w:tc>
        <w:tc>
          <w:tcPr>
            <w:tcW w:w="4932" w:type="dxa"/>
            <w:shd w:val="clear" w:color="auto" w:fill="DEEAF6"/>
          </w:tcPr>
          <w:p w14:paraId="41EDB35C" w14:textId="77777777"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Описание действий в этапах работы</w:t>
            </w:r>
          </w:p>
        </w:tc>
        <w:tc>
          <w:tcPr>
            <w:tcW w:w="2268" w:type="dxa"/>
            <w:shd w:val="clear" w:color="auto" w:fill="BDD6EE"/>
          </w:tcPr>
          <w:p w14:paraId="57069E0C" w14:textId="77777777"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Время</w:t>
            </w:r>
          </w:p>
        </w:tc>
      </w:tr>
      <w:tr w:rsidR="00AB04B8" w:rsidRPr="009635BC" w14:paraId="1D8BB797" w14:textId="77777777" w:rsidTr="008B3214">
        <w:tc>
          <w:tcPr>
            <w:tcW w:w="2689" w:type="dxa"/>
            <w:shd w:val="clear" w:color="auto" w:fill="BDD6EE"/>
          </w:tcPr>
          <w:p w14:paraId="35EB464D" w14:textId="77777777" w:rsidR="00AB04B8" w:rsidRPr="009635BC" w:rsidRDefault="00AB04B8" w:rsidP="008B3214">
            <w:pPr>
              <w:jc w:val="both"/>
              <w:rPr>
                <w:rFonts w:ascii="Times New Roman" w:eastAsia="Calibri" w:hAnsi="Times New Roman" w:cs="Times New Roman"/>
              </w:rPr>
            </w:pPr>
            <w:r w:rsidRPr="009635BC">
              <w:rPr>
                <w:rFonts w:ascii="Times New Roman" w:eastAsia="Calibri" w:hAnsi="Times New Roman" w:cs="Times New Roman"/>
              </w:rPr>
              <w:t>Проверка продуктов</w:t>
            </w:r>
          </w:p>
        </w:tc>
        <w:tc>
          <w:tcPr>
            <w:tcW w:w="4932" w:type="dxa"/>
            <w:shd w:val="clear" w:color="auto" w:fill="DEEAF6"/>
          </w:tcPr>
          <w:p w14:paraId="1DF4D5DC" w14:textId="1DAA0714" w:rsidR="00AB04B8" w:rsidRPr="009635BC" w:rsidRDefault="00AB04B8" w:rsidP="008B3214">
            <w:pPr>
              <w:jc w:val="both"/>
              <w:rPr>
                <w:rFonts w:ascii="Times New Roman" w:eastAsia="Calibri" w:hAnsi="Times New Roman" w:cs="Times New Roman"/>
                <w:b/>
              </w:rPr>
            </w:pPr>
            <w:r w:rsidRPr="009635BC">
              <w:rPr>
                <w:rFonts w:ascii="Times New Roman" w:eastAsia="Calibri" w:hAnsi="Times New Roman" w:cs="Times New Roman"/>
              </w:rPr>
              <w:t xml:space="preserve"> - В 08:20 технический эксперт выкладывает продукты на рабочий стол </w:t>
            </w:r>
            <w:r w:rsidR="003F5925">
              <w:rPr>
                <w:rFonts w:ascii="Times New Roman" w:eastAsia="Calibri" w:hAnsi="Times New Roman" w:cs="Times New Roman"/>
              </w:rPr>
              <w:t>конкурсанта</w:t>
            </w:r>
            <w:r w:rsidRPr="009635BC">
              <w:rPr>
                <w:rFonts w:ascii="Times New Roman" w:eastAsia="Calibri" w:hAnsi="Times New Roman" w:cs="Times New Roman"/>
              </w:rPr>
              <w:t xml:space="preserve">, в 08:30 </w:t>
            </w:r>
            <w:r w:rsidR="003F5925">
              <w:rPr>
                <w:rFonts w:ascii="Times New Roman" w:eastAsia="Calibri" w:hAnsi="Times New Roman" w:cs="Times New Roman"/>
              </w:rPr>
              <w:t>конкурсант</w:t>
            </w:r>
            <w:r w:rsidRPr="009635BC">
              <w:rPr>
                <w:rFonts w:ascii="Times New Roman" w:eastAsia="Calibri" w:hAnsi="Times New Roman" w:cs="Times New Roman"/>
              </w:rPr>
              <w:t xml:space="preserve"> заходит в бокс и начинает работу. </w:t>
            </w:r>
            <w:r w:rsidRPr="009635BC">
              <w:rPr>
                <w:rFonts w:ascii="Times New Roman" w:eastAsia="Calibri" w:hAnsi="Times New Roman" w:cs="Times New Roman"/>
                <w:b/>
                <w:i/>
              </w:rPr>
              <w:t>Технического эксперта в боксе быть не должно.</w:t>
            </w:r>
          </w:p>
          <w:p w14:paraId="54BD2340" w14:textId="15B3085C" w:rsidR="00AB04B8" w:rsidRPr="009635BC" w:rsidRDefault="00AB04B8" w:rsidP="008B3214">
            <w:pPr>
              <w:jc w:val="both"/>
              <w:rPr>
                <w:rFonts w:ascii="Times New Roman" w:eastAsia="Calibri" w:hAnsi="Times New Roman" w:cs="Times New Roman"/>
              </w:rPr>
            </w:pPr>
            <w:r w:rsidRPr="009635BC">
              <w:rPr>
                <w:rFonts w:ascii="Times New Roman" w:eastAsia="Calibri" w:hAnsi="Times New Roman" w:cs="Times New Roman"/>
              </w:rPr>
              <w:t xml:space="preserve"> - </w:t>
            </w:r>
            <w:r w:rsidR="003F5925">
              <w:rPr>
                <w:rFonts w:ascii="Times New Roman" w:eastAsia="Calibri" w:hAnsi="Times New Roman" w:cs="Times New Roman"/>
              </w:rPr>
              <w:t>конкурсант</w:t>
            </w:r>
            <w:r w:rsidRPr="009635BC">
              <w:rPr>
                <w:rFonts w:ascii="Times New Roman" w:eastAsia="Calibri" w:hAnsi="Times New Roman" w:cs="Times New Roman"/>
              </w:rPr>
              <w:t xml:space="preserve"> сверяет количество продуктов в соответствии со своим заказом, проверяет качество продуктов и убирает на хранение (в холодильник, на стеллаж или подстолье, как ему удобно). Проводить механическую обработку продуктов в это время не допускается.</w:t>
            </w:r>
          </w:p>
          <w:p w14:paraId="76FE2F47" w14:textId="77777777" w:rsidR="00AB04B8" w:rsidRPr="009635BC" w:rsidRDefault="00AB04B8" w:rsidP="008B3214">
            <w:pPr>
              <w:jc w:val="both"/>
              <w:rPr>
                <w:rFonts w:ascii="Times New Roman" w:eastAsia="Calibri" w:hAnsi="Times New Roman" w:cs="Times New Roman"/>
                <w:b/>
                <w:i/>
              </w:rPr>
            </w:pPr>
            <w:r w:rsidRPr="009635BC">
              <w:rPr>
                <w:rFonts w:ascii="Times New Roman" w:eastAsia="Calibri" w:hAnsi="Times New Roman" w:cs="Times New Roman"/>
                <w:b/>
                <w:i/>
              </w:rPr>
              <w:t>Хранение продуктов в производственной таре не допустимо.</w:t>
            </w:r>
          </w:p>
        </w:tc>
        <w:tc>
          <w:tcPr>
            <w:tcW w:w="2268" w:type="dxa"/>
            <w:shd w:val="clear" w:color="auto" w:fill="BDD6EE"/>
          </w:tcPr>
          <w:p w14:paraId="1068BF9E" w14:textId="77777777"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8:30 – 8:45</w:t>
            </w:r>
          </w:p>
        </w:tc>
      </w:tr>
      <w:tr w:rsidR="00AB04B8" w:rsidRPr="009635BC" w14:paraId="2834600F" w14:textId="77777777" w:rsidTr="008B3214">
        <w:tc>
          <w:tcPr>
            <w:tcW w:w="2689" w:type="dxa"/>
            <w:shd w:val="clear" w:color="auto" w:fill="BDD6EE"/>
          </w:tcPr>
          <w:p w14:paraId="140ECF42" w14:textId="77777777" w:rsidR="00AB04B8" w:rsidRPr="009635BC" w:rsidRDefault="00AB04B8" w:rsidP="008B3214">
            <w:pPr>
              <w:jc w:val="center"/>
              <w:rPr>
                <w:rFonts w:ascii="Times New Roman" w:eastAsia="Calibri" w:hAnsi="Times New Roman" w:cs="Times New Roman"/>
              </w:rPr>
            </w:pPr>
            <w:r w:rsidRPr="009635BC">
              <w:rPr>
                <w:rFonts w:ascii="Times New Roman" w:eastAsia="Calibri" w:hAnsi="Times New Roman" w:cs="Times New Roman"/>
              </w:rPr>
              <w:t>Подготовка рабочего места</w:t>
            </w:r>
          </w:p>
        </w:tc>
        <w:tc>
          <w:tcPr>
            <w:tcW w:w="4932" w:type="dxa"/>
            <w:shd w:val="clear" w:color="auto" w:fill="DEEAF6"/>
          </w:tcPr>
          <w:p w14:paraId="1731E1AF" w14:textId="7443CA36" w:rsidR="00AB04B8" w:rsidRPr="009635BC" w:rsidRDefault="00AB04B8" w:rsidP="008B3214">
            <w:pPr>
              <w:jc w:val="both"/>
              <w:rPr>
                <w:rFonts w:ascii="Times New Roman" w:eastAsia="Calibri" w:hAnsi="Times New Roman" w:cs="Times New Roman"/>
              </w:rPr>
            </w:pPr>
            <w:r w:rsidRPr="009635BC">
              <w:rPr>
                <w:rFonts w:ascii="Times New Roman" w:eastAsia="Calibri" w:hAnsi="Times New Roman" w:cs="Times New Roman"/>
              </w:rPr>
              <w:t xml:space="preserve">В это время </w:t>
            </w:r>
            <w:r w:rsidR="003F5925">
              <w:rPr>
                <w:rFonts w:ascii="Times New Roman" w:eastAsia="Calibri" w:hAnsi="Times New Roman" w:cs="Times New Roman"/>
              </w:rPr>
              <w:t>конкурсант</w:t>
            </w:r>
            <w:r w:rsidRPr="009635BC">
              <w:rPr>
                <w:rFonts w:ascii="Times New Roman" w:eastAsia="Calibri" w:hAnsi="Times New Roman" w:cs="Times New Roman"/>
              </w:rPr>
              <w:t xml:space="preserve"> проверяет рабочее место в соответствии с техникой безопасности. Выкладывает дополнительное оборудование и инвентарь из тулбокса и организует рабочее место. Сам тулбокс (ящик для инструментов) из бокса убирает.</w:t>
            </w:r>
          </w:p>
        </w:tc>
        <w:tc>
          <w:tcPr>
            <w:tcW w:w="2268" w:type="dxa"/>
            <w:shd w:val="clear" w:color="auto" w:fill="BDD6EE"/>
          </w:tcPr>
          <w:p w14:paraId="6FABADB8" w14:textId="77777777"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8:45 – 09:00</w:t>
            </w:r>
          </w:p>
        </w:tc>
      </w:tr>
      <w:tr w:rsidR="00AB04B8" w:rsidRPr="009635BC" w14:paraId="34A8A63C" w14:textId="77777777" w:rsidTr="008B3214">
        <w:tc>
          <w:tcPr>
            <w:tcW w:w="2689" w:type="dxa"/>
            <w:shd w:val="clear" w:color="auto" w:fill="BDD6EE"/>
          </w:tcPr>
          <w:p w14:paraId="7C55EECC" w14:textId="77777777" w:rsidR="00AB04B8" w:rsidRPr="009635BC" w:rsidRDefault="00AB04B8" w:rsidP="008B3214">
            <w:pPr>
              <w:jc w:val="center"/>
              <w:rPr>
                <w:rFonts w:ascii="Times New Roman" w:eastAsia="Calibri" w:hAnsi="Times New Roman" w:cs="Times New Roman"/>
              </w:rPr>
            </w:pPr>
            <w:r w:rsidRPr="009635BC">
              <w:rPr>
                <w:rFonts w:ascii="Times New Roman" w:eastAsia="Calibri" w:hAnsi="Times New Roman" w:cs="Times New Roman"/>
              </w:rPr>
              <w:t>Старт выполнения модуля</w:t>
            </w:r>
          </w:p>
        </w:tc>
        <w:tc>
          <w:tcPr>
            <w:tcW w:w="4932" w:type="dxa"/>
            <w:shd w:val="clear" w:color="auto" w:fill="DEEAF6"/>
          </w:tcPr>
          <w:p w14:paraId="07B6EFAA" w14:textId="0321860A" w:rsidR="00AB04B8" w:rsidRPr="009635BC" w:rsidRDefault="003F5925" w:rsidP="008B3214">
            <w:pPr>
              <w:jc w:val="both"/>
              <w:rPr>
                <w:rFonts w:ascii="Times New Roman" w:eastAsia="Calibri" w:hAnsi="Times New Roman" w:cs="Times New Roman"/>
              </w:rPr>
            </w:pPr>
            <w:r>
              <w:rPr>
                <w:rFonts w:ascii="Times New Roman" w:eastAsia="Calibri" w:hAnsi="Times New Roman" w:cs="Times New Roman"/>
              </w:rPr>
              <w:t>Конкурсант</w:t>
            </w:r>
            <w:r w:rsidR="00AB04B8" w:rsidRPr="009635BC">
              <w:rPr>
                <w:rFonts w:ascii="Times New Roman" w:eastAsia="Calibri" w:hAnsi="Times New Roman" w:cs="Times New Roman"/>
              </w:rPr>
              <w:t xml:space="preserve"> начинает выполнение модул</w:t>
            </w:r>
            <w:r w:rsidR="002918D7">
              <w:rPr>
                <w:rFonts w:ascii="Times New Roman" w:eastAsia="Calibri" w:hAnsi="Times New Roman" w:cs="Times New Roman"/>
              </w:rPr>
              <w:t>ей.</w:t>
            </w:r>
            <w:r w:rsidR="00C442F9">
              <w:rPr>
                <w:rFonts w:ascii="Times New Roman" w:eastAsia="Calibri" w:hAnsi="Times New Roman" w:cs="Times New Roman"/>
              </w:rPr>
              <w:t xml:space="preserve"> </w:t>
            </w:r>
            <w:r w:rsidR="00AB04B8" w:rsidRPr="009635BC">
              <w:rPr>
                <w:rFonts w:ascii="Times New Roman" w:eastAsia="Calibri" w:hAnsi="Times New Roman" w:cs="Times New Roman"/>
              </w:rPr>
              <w:t xml:space="preserve"> </w:t>
            </w:r>
            <w:r>
              <w:rPr>
                <w:rFonts w:ascii="Times New Roman" w:eastAsia="Calibri" w:hAnsi="Times New Roman" w:cs="Times New Roman"/>
              </w:rPr>
              <w:t>Конкурсант</w:t>
            </w:r>
            <w:r w:rsidR="00AB04B8" w:rsidRPr="009635BC">
              <w:rPr>
                <w:rFonts w:ascii="Times New Roman" w:eastAsia="Calibri" w:hAnsi="Times New Roman" w:cs="Times New Roman"/>
              </w:rPr>
              <w:t xml:space="preserve"> во время работы пользуется часами которые на площадке, или может использовать таймеры. Технический эксперт в соответствии с таймингом объявляет </w:t>
            </w:r>
            <w:r>
              <w:rPr>
                <w:rFonts w:ascii="Times New Roman" w:eastAsia="Calibri" w:hAnsi="Times New Roman" w:cs="Times New Roman"/>
              </w:rPr>
              <w:t>конкурсанту</w:t>
            </w:r>
            <w:r w:rsidR="00AB04B8" w:rsidRPr="009635BC">
              <w:rPr>
                <w:rFonts w:ascii="Times New Roman" w:eastAsia="Calibri" w:hAnsi="Times New Roman" w:cs="Times New Roman"/>
              </w:rPr>
              <w:t xml:space="preserve"> время: 10 минут до открытия окна подачи, открытие окна подачи и штрафное время.</w:t>
            </w:r>
          </w:p>
          <w:p w14:paraId="10150170" w14:textId="75E4B58C" w:rsidR="00AB04B8" w:rsidRPr="009635BC" w:rsidRDefault="00AB04B8" w:rsidP="008B3214">
            <w:pPr>
              <w:jc w:val="both"/>
              <w:rPr>
                <w:rFonts w:ascii="Times New Roman" w:eastAsia="Calibri" w:hAnsi="Times New Roman" w:cs="Times New Roman"/>
              </w:rPr>
            </w:pPr>
            <w:r w:rsidRPr="009635BC">
              <w:rPr>
                <w:rFonts w:ascii="Times New Roman" w:eastAsia="Calibri" w:hAnsi="Times New Roman" w:cs="Times New Roman"/>
              </w:rPr>
              <w:t xml:space="preserve">Когда </w:t>
            </w:r>
            <w:r w:rsidR="003F5925">
              <w:rPr>
                <w:rFonts w:ascii="Times New Roman" w:eastAsia="Calibri" w:hAnsi="Times New Roman" w:cs="Times New Roman"/>
              </w:rPr>
              <w:t>конкурсант</w:t>
            </w:r>
            <w:r w:rsidRPr="009635BC">
              <w:rPr>
                <w:rFonts w:ascii="Times New Roman" w:eastAsia="Calibri" w:hAnsi="Times New Roman" w:cs="Times New Roman"/>
              </w:rPr>
              <w:t xml:space="preserve">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68" w:type="dxa"/>
            <w:shd w:val="clear" w:color="auto" w:fill="BDD6EE"/>
          </w:tcPr>
          <w:p w14:paraId="10E4CD67" w14:textId="3A4B0980"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09:00 – 1</w:t>
            </w:r>
            <w:r w:rsidR="002918D7">
              <w:rPr>
                <w:rFonts w:ascii="Times New Roman" w:eastAsia="Calibri" w:hAnsi="Times New Roman" w:cs="Times New Roman"/>
                <w:sz w:val="28"/>
                <w:szCs w:val="28"/>
              </w:rPr>
              <w:t>4</w:t>
            </w:r>
            <w:r w:rsidRPr="009635BC">
              <w:rPr>
                <w:rFonts w:ascii="Times New Roman" w:eastAsia="Calibri" w:hAnsi="Times New Roman" w:cs="Times New Roman"/>
                <w:sz w:val="28"/>
                <w:szCs w:val="28"/>
              </w:rPr>
              <w:t>:00</w:t>
            </w:r>
          </w:p>
        </w:tc>
      </w:tr>
      <w:tr w:rsidR="00AB04B8" w:rsidRPr="009635BC" w14:paraId="6E88D093" w14:textId="77777777" w:rsidTr="008B3214">
        <w:tc>
          <w:tcPr>
            <w:tcW w:w="2689" w:type="dxa"/>
            <w:shd w:val="clear" w:color="auto" w:fill="BDD6EE"/>
          </w:tcPr>
          <w:p w14:paraId="44FE2004" w14:textId="77777777" w:rsidR="00AB04B8" w:rsidRPr="009635BC" w:rsidRDefault="00AB04B8" w:rsidP="008B3214">
            <w:pPr>
              <w:jc w:val="center"/>
              <w:rPr>
                <w:rFonts w:ascii="Times New Roman" w:eastAsia="Calibri" w:hAnsi="Times New Roman" w:cs="Times New Roman"/>
              </w:rPr>
            </w:pPr>
            <w:r w:rsidRPr="009635BC">
              <w:rPr>
                <w:rFonts w:ascii="Times New Roman" w:eastAsia="Calibri" w:hAnsi="Times New Roman" w:cs="Times New Roman"/>
              </w:rPr>
              <w:t>Уборка рабочего места</w:t>
            </w:r>
          </w:p>
        </w:tc>
        <w:tc>
          <w:tcPr>
            <w:tcW w:w="4932" w:type="dxa"/>
            <w:shd w:val="clear" w:color="auto" w:fill="DEEAF6"/>
          </w:tcPr>
          <w:p w14:paraId="641F1996" w14:textId="769A6675" w:rsidR="00AB04B8" w:rsidRPr="009635BC" w:rsidRDefault="00AB04B8" w:rsidP="008B3214">
            <w:pPr>
              <w:jc w:val="both"/>
              <w:rPr>
                <w:rFonts w:ascii="Times New Roman" w:eastAsia="Calibri" w:hAnsi="Times New Roman" w:cs="Times New Roman"/>
              </w:rPr>
            </w:pPr>
            <w:r w:rsidRPr="009635BC">
              <w:rPr>
                <w:rFonts w:ascii="Times New Roman" w:eastAsia="Calibri" w:hAnsi="Times New Roman" w:cs="Times New Roman"/>
              </w:rPr>
              <w:t xml:space="preserve">После подачи последнего блюда </w:t>
            </w:r>
            <w:r w:rsidR="003F5925">
              <w:rPr>
                <w:rFonts w:ascii="Times New Roman" w:eastAsia="Calibri" w:hAnsi="Times New Roman" w:cs="Times New Roman"/>
              </w:rPr>
              <w:t>конкурсант</w:t>
            </w:r>
            <w:r w:rsidRPr="009635BC">
              <w:rPr>
                <w:rFonts w:ascii="Times New Roman" w:eastAsia="Calibri" w:hAnsi="Times New Roman" w:cs="Times New Roman"/>
              </w:rPr>
              <w:t xml:space="preserve"> собирает тулбокс и убирает рабочее место. По окончании поднимает руку и проговаривает «Работа завершена».</w:t>
            </w:r>
          </w:p>
        </w:tc>
        <w:tc>
          <w:tcPr>
            <w:tcW w:w="2268" w:type="dxa"/>
            <w:shd w:val="clear" w:color="auto" w:fill="BDD6EE"/>
          </w:tcPr>
          <w:p w14:paraId="18256B0F" w14:textId="41ED6908"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2918D7">
              <w:rPr>
                <w:rFonts w:ascii="Times New Roman" w:eastAsia="Calibri" w:hAnsi="Times New Roman" w:cs="Times New Roman"/>
                <w:sz w:val="28"/>
                <w:szCs w:val="28"/>
              </w:rPr>
              <w:t>4</w:t>
            </w:r>
            <w:r w:rsidRPr="009635BC">
              <w:rPr>
                <w:rFonts w:ascii="Times New Roman" w:eastAsia="Calibri" w:hAnsi="Times New Roman" w:cs="Times New Roman"/>
                <w:sz w:val="28"/>
                <w:szCs w:val="28"/>
              </w:rPr>
              <w:t>:00 – 1</w:t>
            </w:r>
            <w:r w:rsidR="002918D7">
              <w:rPr>
                <w:rFonts w:ascii="Times New Roman" w:eastAsia="Calibri" w:hAnsi="Times New Roman" w:cs="Times New Roman"/>
                <w:sz w:val="28"/>
                <w:szCs w:val="28"/>
              </w:rPr>
              <w:t>4</w:t>
            </w:r>
            <w:r w:rsidRPr="009635BC">
              <w:rPr>
                <w:rFonts w:ascii="Times New Roman" w:eastAsia="Calibri" w:hAnsi="Times New Roman" w:cs="Times New Roman"/>
                <w:sz w:val="28"/>
                <w:szCs w:val="28"/>
              </w:rPr>
              <w:t>:</w:t>
            </w:r>
            <w:r w:rsidR="002918D7">
              <w:rPr>
                <w:rFonts w:ascii="Times New Roman" w:eastAsia="Calibri" w:hAnsi="Times New Roman" w:cs="Times New Roman"/>
                <w:sz w:val="28"/>
                <w:szCs w:val="28"/>
              </w:rPr>
              <w:t>15</w:t>
            </w:r>
          </w:p>
        </w:tc>
      </w:tr>
    </w:tbl>
    <w:p w14:paraId="11B6851A" w14:textId="77777777" w:rsidR="00AB04B8" w:rsidRPr="009635BC" w:rsidRDefault="00AB04B8" w:rsidP="00AB04B8">
      <w:pPr>
        <w:spacing w:after="0" w:line="240" w:lineRule="auto"/>
        <w:rPr>
          <w:rFonts w:ascii="Times New Roman" w:eastAsia="Calibri" w:hAnsi="Times New Roman" w:cs="Times New Roman"/>
          <w:sz w:val="28"/>
          <w:szCs w:val="28"/>
        </w:rPr>
      </w:pPr>
    </w:p>
    <w:p w14:paraId="221CE6ED" w14:textId="77777777" w:rsidR="00AB04B8" w:rsidRDefault="00AB04B8" w:rsidP="00AB04B8">
      <w:pPr>
        <w:spacing w:after="0" w:line="240" w:lineRule="auto"/>
        <w:jc w:val="center"/>
        <w:rPr>
          <w:rFonts w:ascii="Times New Roman" w:eastAsia="Calibri" w:hAnsi="Times New Roman" w:cs="Times New Roman"/>
          <w:b/>
          <w:sz w:val="28"/>
          <w:szCs w:val="28"/>
        </w:rPr>
      </w:pPr>
    </w:p>
    <w:p w14:paraId="5F4EE78B" w14:textId="77777777" w:rsidR="00AB04B8" w:rsidRDefault="00AB04B8" w:rsidP="00657E00">
      <w:pPr>
        <w:spacing w:after="0" w:line="240" w:lineRule="auto"/>
        <w:rPr>
          <w:rFonts w:ascii="Times New Roman" w:eastAsia="Calibri" w:hAnsi="Times New Roman" w:cs="Times New Roman"/>
          <w:b/>
          <w:sz w:val="28"/>
          <w:szCs w:val="28"/>
        </w:rPr>
      </w:pPr>
    </w:p>
    <w:p w14:paraId="6A6BE79E" w14:textId="77777777" w:rsidR="00AB04B8" w:rsidRPr="009635BC" w:rsidRDefault="00AB04B8" w:rsidP="00AB04B8">
      <w:pPr>
        <w:spacing w:after="0" w:line="240" w:lineRule="auto"/>
        <w:jc w:val="center"/>
        <w:rPr>
          <w:rFonts w:ascii="Times New Roman" w:eastAsia="Calibri" w:hAnsi="Times New Roman" w:cs="Times New Roman"/>
          <w:b/>
          <w:sz w:val="28"/>
          <w:szCs w:val="28"/>
        </w:rPr>
      </w:pPr>
    </w:p>
    <w:p w14:paraId="48A17F20" w14:textId="11E1E957" w:rsidR="00AB04B8" w:rsidRPr="009635BC" w:rsidRDefault="00AB04B8" w:rsidP="00AB04B8">
      <w:pPr>
        <w:spacing w:after="0" w:line="240" w:lineRule="auto"/>
        <w:jc w:val="center"/>
        <w:rPr>
          <w:rFonts w:ascii="Times New Roman" w:eastAsia="Calibri" w:hAnsi="Times New Roman" w:cs="Times New Roman"/>
          <w:b/>
          <w:sz w:val="28"/>
          <w:szCs w:val="28"/>
        </w:rPr>
      </w:pPr>
      <w:r w:rsidRPr="00562AC7">
        <w:rPr>
          <w:rFonts w:ascii="Times New Roman" w:eastAsia="Calibri" w:hAnsi="Times New Roman" w:cs="Times New Roman"/>
          <w:b/>
          <w:sz w:val="28"/>
          <w:szCs w:val="28"/>
        </w:rPr>
        <w:t>Таблица распределения времени для сервировки и подачи блюд</w:t>
      </w:r>
      <w:r w:rsidR="00562AC7">
        <w:rPr>
          <w:rFonts w:ascii="Times New Roman" w:eastAsia="Calibri" w:hAnsi="Times New Roman" w:cs="Times New Roman"/>
          <w:b/>
          <w:sz w:val="28"/>
          <w:szCs w:val="28"/>
        </w:rPr>
        <w:t>(пример)</w:t>
      </w:r>
    </w:p>
    <w:p w14:paraId="7696C996" w14:textId="77777777" w:rsidR="00AB04B8" w:rsidRPr="009635BC" w:rsidRDefault="00AB04B8" w:rsidP="00AB04B8">
      <w:pPr>
        <w:spacing w:after="0" w:line="240" w:lineRule="auto"/>
        <w:jc w:val="center"/>
        <w:rPr>
          <w:rFonts w:ascii="Times New Roman" w:eastAsia="Calibri" w:hAnsi="Times New Roman" w:cs="Times New Roman"/>
          <w:b/>
          <w:sz w:val="28"/>
          <w:szCs w:val="28"/>
        </w:rPr>
      </w:pPr>
    </w:p>
    <w:tbl>
      <w:tblPr>
        <w:tblStyle w:val="110"/>
        <w:tblW w:w="0" w:type="auto"/>
        <w:tblLook w:val="04A0" w:firstRow="1" w:lastRow="0" w:firstColumn="1" w:lastColumn="0" w:noHBand="0" w:noVBand="1"/>
      </w:tblPr>
      <w:tblGrid>
        <w:gridCol w:w="3030"/>
        <w:gridCol w:w="3058"/>
        <w:gridCol w:w="3541"/>
      </w:tblGrid>
      <w:tr w:rsidR="00AB04B8" w:rsidRPr="009635BC" w14:paraId="6028E146" w14:textId="77777777" w:rsidTr="008B3214">
        <w:tc>
          <w:tcPr>
            <w:tcW w:w="3113" w:type="dxa"/>
            <w:vMerge w:val="restart"/>
            <w:shd w:val="clear" w:color="auto" w:fill="BDD6EE"/>
          </w:tcPr>
          <w:p w14:paraId="11C06CF7" w14:textId="5A55C8C5" w:rsidR="00AB04B8" w:rsidRPr="009635BC" w:rsidRDefault="00AB04B8" w:rsidP="008B3214">
            <w:pPr>
              <w:jc w:val="center"/>
              <w:rPr>
                <w:rFonts w:ascii="Times New Roman" w:eastAsia="Calibri" w:hAnsi="Times New Roman" w:cs="Times New Roman"/>
                <w:b/>
                <w:sz w:val="28"/>
                <w:szCs w:val="28"/>
                <w:lang w:val="en-US"/>
              </w:rPr>
            </w:pPr>
            <w:r w:rsidRPr="009635BC">
              <w:rPr>
                <w:rFonts w:ascii="Times New Roman" w:eastAsia="Calibri" w:hAnsi="Times New Roman" w:cs="Times New Roman"/>
                <w:b/>
                <w:sz w:val="28"/>
                <w:szCs w:val="28"/>
              </w:rPr>
              <w:t xml:space="preserve">Горячая закуска </w:t>
            </w:r>
          </w:p>
        </w:tc>
        <w:tc>
          <w:tcPr>
            <w:tcW w:w="3113" w:type="dxa"/>
            <w:shd w:val="clear" w:color="auto" w:fill="DEEAF6"/>
          </w:tcPr>
          <w:p w14:paraId="1E2101BF" w14:textId="77777777" w:rsidR="00AB04B8" w:rsidRPr="009635BC" w:rsidRDefault="00AB04B8" w:rsidP="008B3214">
            <w:pPr>
              <w:jc w:val="center"/>
              <w:rPr>
                <w:rFonts w:ascii="Times New Roman" w:eastAsia="Calibri" w:hAnsi="Times New Roman" w:cs="Times New Roman"/>
                <w:b/>
                <w:color w:val="000000"/>
                <w:sz w:val="28"/>
                <w:szCs w:val="28"/>
              </w:rPr>
            </w:pPr>
            <w:r w:rsidRPr="009635BC">
              <w:rPr>
                <w:rFonts w:ascii="Times New Roman" w:eastAsia="Calibri" w:hAnsi="Times New Roman" w:cs="Times New Roman"/>
                <w:b/>
                <w:color w:val="000000"/>
                <w:sz w:val="28"/>
                <w:szCs w:val="28"/>
              </w:rPr>
              <w:t xml:space="preserve">Время подачи </w:t>
            </w:r>
          </w:p>
        </w:tc>
        <w:tc>
          <w:tcPr>
            <w:tcW w:w="3663" w:type="dxa"/>
            <w:shd w:val="clear" w:color="auto" w:fill="BDD6EE"/>
          </w:tcPr>
          <w:p w14:paraId="734CB0D5" w14:textId="46D92E1D" w:rsidR="00AB04B8" w:rsidRPr="009635BC" w:rsidRDefault="00AB04B8" w:rsidP="008B3214">
            <w:pPr>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1</w:t>
            </w:r>
            <w:r w:rsidR="0085462F">
              <w:rPr>
                <w:rFonts w:ascii="Times New Roman" w:eastAsia="Calibri" w:hAnsi="Times New Roman" w:cs="Times New Roman"/>
                <w:b/>
                <w:sz w:val="28"/>
                <w:szCs w:val="28"/>
              </w:rPr>
              <w:t>3</w:t>
            </w:r>
            <w:r w:rsidRPr="009635BC">
              <w:rPr>
                <w:rFonts w:ascii="Times New Roman" w:eastAsia="Calibri" w:hAnsi="Times New Roman" w:cs="Times New Roman"/>
                <w:b/>
                <w:sz w:val="28"/>
                <w:szCs w:val="28"/>
              </w:rPr>
              <w:t>:00</w:t>
            </w:r>
          </w:p>
        </w:tc>
      </w:tr>
      <w:tr w:rsidR="00AB04B8" w:rsidRPr="009635BC" w14:paraId="4234C6AA" w14:textId="77777777" w:rsidTr="008B3214">
        <w:tc>
          <w:tcPr>
            <w:tcW w:w="3113" w:type="dxa"/>
            <w:vMerge/>
            <w:shd w:val="clear" w:color="auto" w:fill="BDD6EE"/>
          </w:tcPr>
          <w:p w14:paraId="1B572B0D"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7A1B456C"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10 минут до открытия окна подачи</w:t>
            </w:r>
          </w:p>
        </w:tc>
        <w:tc>
          <w:tcPr>
            <w:tcW w:w="3663" w:type="dxa"/>
            <w:shd w:val="clear" w:color="auto" w:fill="BDD6EE"/>
          </w:tcPr>
          <w:p w14:paraId="034326D1" w14:textId="4860EF9D"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2</w:t>
            </w:r>
            <w:r w:rsidRPr="009635BC">
              <w:rPr>
                <w:rFonts w:ascii="Times New Roman" w:eastAsia="Calibri" w:hAnsi="Times New Roman" w:cs="Times New Roman"/>
                <w:sz w:val="28"/>
                <w:szCs w:val="28"/>
              </w:rPr>
              <w:t>:45</w:t>
            </w:r>
          </w:p>
        </w:tc>
      </w:tr>
      <w:tr w:rsidR="00AB04B8" w:rsidRPr="009635BC" w14:paraId="0E8B0E3D" w14:textId="77777777" w:rsidTr="008B3214">
        <w:tc>
          <w:tcPr>
            <w:tcW w:w="3113" w:type="dxa"/>
            <w:vMerge/>
            <w:shd w:val="clear" w:color="auto" w:fill="BDD6EE"/>
          </w:tcPr>
          <w:p w14:paraId="7DB63E13"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53785956"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Открытие окна подачи</w:t>
            </w:r>
          </w:p>
        </w:tc>
        <w:tc>
          <w:tcPr>
            <w:tcW w:w="3663" w:type="dxa"/>
            <w:shd w:val="clear" w:color="auto" w:fill="BDD6EE"/>
          </w:tcPr>
          <w:p w14:paraId="4B080A97" w14:textId="149E19C1"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2</w:t>
            </w:r>
            <w:r w:rsidRPr="009635BC">
              <w:rPr>
                <w:rFonts w:ascii="Times New Roman" w:eastAsia="Calibri" w:hAnsi="Times New Roman" w:cs="Times New Roman"/>
                <w:sz w:val="28"/>
                <w:szCs w:val="28"/>
              </w:rPr>
              <w:t>:55</w:t>
            </w:r>
          </w:p>
        </w:tc>
      </w:tr>
      <w:tr w:rsidR="00AB04B8" w:rsidRPr="009635BC" w14:paraId="186FFBCE" w14:textId="77777777" w:rsidTr="008B3214">
        <w:tc>
          <w:tcPr>
            <w:tcW w:w="3113" w:type="dxa"/>
            <w:vMerge/>
            <w:shd w:val="clear" w:color="auto" w:fill="BDD6EE"/>
          </w:tcPr>
          <w:p w14:paraId="07ADE34D"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34F5A9BC"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Закрытие окна подачи</w:t>
            </w:r>
          </w:p>
        </w:tc>
        <w:tc>
          <w:tcPr>
            <w:tcW w:w="3663" w:type="dxa"/>
            <w:shd w:val="clear" w:color="auto" w:fill="BDD6EE"/>
          </w:tcPr>
          <w:p w14:paraId="4F7D63F1" w14:textId="390DB886"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3</w:t>
            </w:r>
            <w:r w:rsidRPr="009635BC">
              <w:rPr>
                <w:rFonts w:ascii="Times New Roman" w:eastAsia="Calibri" w:hAnsi="Times New Roman" w:cs="Times New Roman"/>
                <w:sz w:val="28"/>
                <w:szCs w:val="28"/>
              </w:rPr>
              <w:t>:05</w:t>
            </w:r>
          </w:p>
        </w:tc>
      </w:tr>
      <w:tr w:rsidR="00AB04B8" w:rsidRPr="009635BC" w14:paraId="1D96C164" w14:textId="77777777" w:rsidTr="008B3214">
        <w:tc>
          <w:tcPr>
            <w:tcW w:w="3113" w:type="dxa"/>
            <w:vMerge/>
            <w:shd w:val="clear" w:color="auto" w:fill="BDD6EE"/>
          </w:tcPr>
          <w:p w14:paraId="1B1BCCDA"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148E97D2"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Штрафное время</w:t>
            </w:r>
          </w:p>
        </w:tc>
        <w:tc>
          <w:tcPr>
            <w:tcW w:w="3663" w:type="dxa"/>
            <w:shd w:val="clear" w:color="auto" w:fill="BDD6EE"/>
          </w:tcPr>
          <w:p w14:paraId="3D6317D9" w14:textId="7526AB17"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3</w:t>
            </w:r>
            <w:r w:rsidRPr="009635BC">
              <w:rPr>
                <w:rFonts w:ascii="Times New Roman" w:eastAsia="Calibri" w:hAnsi="Times New Roman" w:cs="Times New Roman"/>
                <w:sz w:val="28"/>
                <w:szCs w:val="28"/>
              </w:rPr>
              <w:t>:05 -1</w:t>
            </w:r>
            <w:r w:rsidR="0085462F">
              <w:rPr>
                <w:rFonts w:ascii="Times New Roman" w:eastAsia="Calibri" w:hAnsi="Times New Roman" w:cs="Times New Roman"/>
                <w:sz w:val="28"/>
                <w:szCs w:val="28"/>
              </w:rPr>
              <w:t>3</w:t>
            </w:r>
            <w:r w:rsidRPr="009635BC">
              <w:rPr>
                <w:rFonts w:ascii="Times New Roman" w:eastAsia="Calibri" w:hAnsi="Times New Roman" w:cs="Times New Roman"/>
                <w:sz w:val="28"/>
                <w:szCs w:val="28"/>
              </w:rPr>
              <w:t>:10</w:t>
            </w:r>
          </w:p>
        </w:tc>
      </w:tr>
      <w:tr w:rsidR="00AB04B8" w:rsidRPr="009635BC" w14:paraId="434CBF20" w14:textId="77777777" w:rsidTr="008B3214">
        <w:tc>
          <w:tcPr>
            <w:tcW w:w="3113" w:type="dxa"/>
            <w:vMerge/>
            <w:tcBorders>
              <w:bottom w:val="single" w:sz="4" w:space="0" w:color="auto"/>
            </w:tcBorders>
            <w:shd w:val="clear" w:color="auto" w:fill="BDD6EE"/>
          </w:tcPr>
          <w:p w14:paraId="3B85DFD6"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19E8EBA9" w14:textId="77777777" w:rsidR="00AB04B8" w:rsidRPr="009635BC" w:rsidRDefault="00AB04B8" w:rsidP="008B3214">
            <w:pPr>
              <w:jc w:val="center"/>
              <w:rPr>
                <w:rFonts w:ascii="Times New Roman" w:eastAsia="Calibri" w:hAnsi="Times New Roman" w:cs="Times New Roman"/>
                <w:b/>
                <w:color w:val="000000"/>
                <w:sz w:val="28"/>
                <w:szCs w:val="28"/>
              </w:rPr>
            </w:pPr>
            <w:r w:rsidRPr="009635BC">
              <w:rPr>
                <w:rFonts w:ascii="Times New Roman" w:eastAsia="Calibri" w:hAnsi="Times New Roman" w:cs="Times New Roman"/>
                <w:b/>
                <w:color w:val="000000"/>
                <w:sz w:val="28"/>
                <w:szCs w:val="28"/>
              </w:rPr>
              <w:t>!!!Подача закончена блюдо не принимается</w:t>
            </w:r>
          </w:p>
        </w:tc>
        <w:tc>
          <w:tcPr>
            <w:tcW w:w="3663" w:type="dxa"/>
            <w:shd w:val="clear" w:color="auto" w:fill="BDD6EE"/>
          </w:tcPr>
          <w:p w14:paraId="17A580D9" w14:textId="7AD44D06" w:rsidR="00AB04B8" w:rsidRPr="009635BC" w:rsidRDefault="00AB04B8" w:rsidP="008B3214">
            <w:pPr>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1</w:t>
            </w:r>
            <w:r w:rsidR="0085462F">
              <w:rPr>
                <w:rFonts w:ascii="Times New Roman" w:eastAsia="Calibri" w:hAnsi="Times New Roman" w:cs="Times New Roman"/>
                <w:b/>
                <w:sz w:val="28"/>
                <w:szCs w:val="28"/>
              </w:rPr>
              <w:t>3</w:t>
            </w:r>
            <w:r w:rsidRPr="009635BC">
              <w:rPr>
                <w:rFonts w:ascii="Times New Roman" w:eastAsia="Calibri" w:hAnsi="Times New Roman" w:cs="Times New Roman"/>
                <w:b/>
                <w:sz w:val="28"/>
                <w:szCs w:val="28"/>
              </w:rPr>
              <w:t>:10</w:t>
            </w:r>
          </w:p>
        </w:tc>
      </w:tr>
      <w:tr w:rsidR="00AB04B8" w:rsidRPr="009635BC" w14:paraId="64AB1EC5" w14:textId="77777777" w:rsidTr="008B3214">
        <w:tc>
          <w:tcPr>
            <w:tcW w:w="3113" w:type="dxa"/>
            <w:tcBorders>
              <w:bottom w:val="nil"/>
            </w:tcBorders>
            <w:shd w:val="clear" w:color="auto" w:fill="BDD6EE"/>
          </w:tcPr>
          <w:p w14:paraId="724D149A" w14:textId="28040B14" w:rsidR="00AB04B8" w:rsidRPr="009635BC" w:rsidRDefault="00AB04B8" w:rsidP="008B3214">
            <w:pPr>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 xml:space="preserve">Горячее блюдо </w:t>
            </w:r>
          </w:p>
        </w:tc>
        <w:tc>
          <w:tcPr>
            <w:tcW w:w="3113" w:type="dxa"/>
            <w:shd w:val="clear" w:color="auto" w:fill="DEEAF6"/>
          </w:tcPr>
          <w:p w14:paraId="121C39F4" w14:textId="77777777" w:rsidR="00AB04B8" w:rsidRPr="009635BC" w:rsidRDefault="00AB04B8" w:rsidP="008B3214">
            <w:pPr>
              <w:jc w:val="center"/>
              <w:rPr>
                <w:rFonts w:ascii="Times New Roman" w:eastAsia="Calibri" w:hAnsi="Times New Roman" w:cs="Times New Roman"/>
                <w:b/>
                <w:color w:val="000000"/>
                <w:sz w:val="28"/>
                <w:szCs w:val="28"/>
              </w:rPr>
            </w:pPr>
            <w:r w:rsidRPr="009635BC">
              <w:rPr>
                <w:rFonts w:ascii="Times New Roman" w:eastAsia="Calibri" w:hAnsi="Times New Roman" w:cs="Times New Roman"/>
                <w:b/>
                <w:color w:val="000000"/>
                <w:sz w:val="28"/>
                <w:szCs w:val="28"/>
              </w:rPr>
              <w:t xml:space="preserve">Время подачи </w:t>
            </w:r>
          </w:p>
        </w:tc>
        <w:tc>
          <w:tcPr>
            <w:tcW w:w="3663" w:type="dxa"/>
            <w:shd w:val="clear" w:color="auto" w:fill="BDD6EE"/>
          </w:tcPr>
          <w:p w14:paraId="5FE80F98" w14:textId="1FFAE298" w:rsidR="00AB04B8" w:rsidRPr="009635BC" w:rsidRDefault="00AB04B8" w:rsidP="008B3214">
            <w:pPr>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1</w:t>
            </w:r>
            <w:r w:rsidR="0085462F">
              <w:rPr>
                <w:rFonts w:ascii="Times New Roman" w:eastAsia="Calibri" w:hAnsi="Times New Roman" w:cs="Times New Roman"/>
                <w:b/>
                <w:sz w:val="28"/>
                <w:szCs w:val="28"/>
              </w:rPr>
              <w:t>3</w:t>
            </w:r>
            <w:r w:rsidRPr="009635BC">
              <w:rPr>
                <w:rFonts w:ascii="Times New Roman" w:eastAsia="Calibri" w:hAnsi="Times New Roman" w:cs="Times New Roman"/>
                <w:b/>
                <w:sz w:val="28"/>
                <w:szCs w:val="28"/>
              </w:rPr>
              <w:t>:30</w:t>
            </w:r>
          </w:p>
        </w:tc>
      </w:tr>
      <w:tr w:rsidR="00AB04B8" w:rsidRPr="009635BC" w14:paraId="4A4A05B6" w14:textId="77777777" w:rsidTr="008B3214">
        <w:tc>
          <w:tcPr>
            <w:tcW w:w="3113" w:type="dxa"/>
            <w:tcBorders>
              <w:top w:val="nil"/>
              <w:bottom w:val="nil"/>
            </w:tcBorders>
            <w:shd w:val="clear" w:color="auto" w:fill="BDD6EE"/>
          </w:tcPr>
          <w:p w14:paraId="13C862A1"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097C8605"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10 минут до открытия окна подачи</w:t>
            </w:r>
          </w:p>
        </w:tc>
        <w:tc>
          <w:tcPr>
            <w:tcW w:w="3663" w:type="dxa"/>
            <w:shd w:val="clear" w:color="auto" w:fill="BDD6EE"/>
          </w:tcPr>
          <w:p w14:paraId="092E24E4" w14:textId="31633B27"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3</w:t>
            </w:r>
            <w:r w:rsidRPr="009635BC">
              <w:rPr>
                <w:rFonts w:ascii="Times New Roman" w:eastAsia="Calibri" w:hAnsi="Times New Roman" w:cs="Times New Roman"/>
                <w:sz w:val="28"/>
                <w:szCs w:val="28"/>
              </w:rPr>
              <w:t>:15</w:t>
            </w:r>
          </w:p>
        </w:tc>
      </w:tr>
      <w:tr w:rsidR="00AB04B8" w:rsidRPr="009635BC" w14:paraId="7CAA66F2" w14:textId="77777777" w:rsidTr="008B3214">
        <w:tc>
          <w:tcPr>
            <w:tcW w:w="3113" w:type="dxa"/>
            <w:tcBorders>
              <w:top w:val="nil"/>
              <w:bottom w:val="nil"/>
            </w:tcBorders>
            <w:shd w:val="clear" w:color="auto" w:fill="BDD6EE"/>
          </w:tcPr>
          <w:p w14:paraId="14C9EA84"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213683CD"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Открытие окна подачи</w:t>
            </w:r>
          </w:p>
        </w:tc>
        <w:tc>
          <w:tcPr>
            <w:tcW w:w="3663" w:type="dxa"/>
            <w:shd w:val="clear" w:color="auto" w:fill="BDD6EE"/>
          </w:tcPr>
          <w:p w14:paraId="436B0BA4" w14:textId="42860063"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3</w:t>
            </w:r>
            <w:r w:rsidRPr="009635BC">
              <w:rPr>
                <w:rFonts w:ascii="Times New Roman" w:eastAsia="Calibri" w:hAnsi="Times New Roman" w:cs="Times New Roman"/>
                <w:sz w:val="28"/>
                <w:szCs w:val="28"/>
              </w:rPr>
              <w:t>:25</w:t>
            </w:r>
          </w:p>
        </w:tc>
      </w:tr>
      <w:tr w:rsidR="00AB04B8" w:rsidRPr="009635BC" w14:paraId="4E5EDF02" w14:textId="77777777" w:rsidTr="008B3214">
        <w:tc>
          <w:tcPr>
            <w:tcW w:w="3113" w:type="dxa"/>
            <w:tcBorders>
              <w:top w:val="nil"/>
              <w:bottom w:val="nil"/>
            </w:tcBorders>
            <w:shd w:val="clear" w:color="auto" w:fill="BDD6EE"/>
          </w:tcPr>
          <w:p w14:paraId="303C3FFC"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126F79F2"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Закрытие окна подачи</w:t>
            </w:r>
          </w:p>
        </w:tc>
        <w:tc>
          <w:tcPr>
            <w:tcW w:w="3663" w:type="dxa"/>
            <w:shd w:val="clear" w:color="auto" w:fill="BDD6EE"/>
          </w:tcPr>
          <w:p w14:paraId="59A5F2C2" w14:textId="37C0D6A6"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3</w:t>
            </w:r>
            <w:r w:rsidRPr="009635BC">
              <w:rPr>
                <w:rFonts w:ascii="Times New Roman" w:eastAsia="Calibri" w:hAnsi="Times New Roman" w:cs="Times New Roman"/>
                <w:sz w:val="28"/>
                <w:szCs w:val="28"/>
              </w:rPr>
              <w:t>:35</w:t>
            </w:r>
          </w:p>
        </w:tc>
      </w:tr>
      <w:tr w:rsidR="00AB04B8" w:rsidRPr="009635BC" w14:paraId="4F7D74A1" w14:textId="77777777" w:rsidTr="008B3214">
        <w:tc>
          <w:tcPr>
            <w:tcW w:w="3113" w:type="dxa"/>
            <w:tcBorders>
              <w:top w:val="nil"/>
              <w:bottom w:val="nil"/>
            </w:tcBorders>
            <w:shd w:val="clear" w:color="auto" w:fill="BDD6EE"/>
          </w:tcPr>
          <w:p w14:paraId="289E2419"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55DB9ACA"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Штрафное время</w:t>
            </w:r>
          </w:p>
        </w:tc>
        <w:tc>
          <w:tcPr>
            <w:tcW w:w="3663" w:type="dxa"/>
            <w:shd w:val="clear" w:color="auto" w:fill="BDD6EE"/>
          </w:tcPr>
          <w:p w14:paraId="64CE0AB3" w14:textId="1B145091"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3</w:t>
            </w:r>
            <w:r w:rsidRPr="009635BC">
              <w:rPr>
                <w:rFonts w:ascii="Times New Roman" w:eastAsia="Calibri" w:hAnsi="Times New Roman" w:cs="Times New Roman"/>
                <w:sz w:val="28"/>
                <w:szCs w:val="28"/>
              </w:rPr>
              <w:t>:35-1</w:t>
            </w:r>
            <w:r w:rsidR="0085462F">
              <w:rPr>
                <w:rFonts w:ascii="Times New Roman" w:eastAsia="Calibri" w:hAnsi="Times New Roman" w:cs="Times New Roman"/>
                <w:sz w:val="28"/>
                <w:szCs w:val="28"/>
              </w:rPr>
              <w:t>3</w:t>
            </w:r>
            <w:r w:rsidRPr="009635BC">
              <w:rPr>
                <w:rFonts w:ascii="Times New Roman" w:eastAsia="Calibri" w:hAnsi="Times New Roman" w:cs="Times New Roman"/>
                <w:sz w:val="28"/>
                <w:szCs w:val="28"/>
              </w:rPr>
              <w:t>:40</w:t>
            </w:r>
          </w:p>
        </w:tc>
      </w:tr>
      <w:tr w:rsidR="00AB04B8" w:rsidRPr="009635BC" w14:paraId="17C505EB" w14:textId="77777777" w:rsidTr="008B3214">
        <w:tc>
          <w:tcPr>
            <w:tcW w:w="3113" w:type="dxa"/>
            <w:tcBorders>
              <w:top w:val="nil"/>
              <w:bottom w:val="single" w:sz="4" w:space="0" w:color="auto"/>
            </w:tcBorders>
            <w:shd w:val="clear" w:color="auto" w:fill="BDD6EE"/>
          </w:tcPr>
          <w:p w14:paraId="1AF02B25"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0AB3D814" w14:textId="77777777" w:rsidR="00AB04B8" w:rsidRPr="009635BC" w:rsidRDefault="00AB04B8" w:rsidP="008B3214">
            <w:pPr>
              <w:jc w:val="center"/>
              <w:rPr>
                <w:rFonts w:ascii="Times New Roman" w:eastAsia="Calibri" w:hAnsi="Times New Roman" w:cs="Times New Roman"/>
                <w:b/>
                <w:color w:val="000000"/>
                <w:sz w:val="28"/>
                <w:szCs w:val="28"/>
              </w:rPr>
            </w:pPr>
            <w:r w:rsidRPr="009635BC">
              <w:rPr>
                <w:rFonts w:ascii="Times New Roman" w:eastAsia="Calibri" w:hAnsi="Times New Roman" w:cs="Times New Roman"/>
                <w:b/>
                <w:color w:val="000000"/>
                <w:sz w:val="28"/>
                <w:szCs w:val="28"/>
              </w:rPr>
              <w:t>!!!Подача закончена блюдо не принимается</w:t>
            </w:r>
          </w:p>
        </w:tc>
        <w:tc>
          <w:tcPr>
            <w:tcW w:w="3663" w:type="dxa"/>
            <w:shd w:val="clear" w:color="auto" w:fill="BDD6EE"/>
          </w:tcPr>
          <w:p w14:paraId="30751C22" w14:textId="04AC32B0" w:rsidR="00AB04B8" w:rsidRPr="009635BC" w:rsidRDefault="00AB04B8" w:rsidP="008B3214">
            <w:pPr>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1</w:t>
            </w:r>
            <w:r w:rsidR="0085462F">
              <w:rPr>
                <w:rFonts w:ascii="Times New Roman" w:eastAsia="Calibri" w:hAnsi="Times New Roman" w:cs="Times New Roman"/>
                <w:b/>
                <w:sz w:val="28"/>
                <w:szCs w:val="28"/>
              </w:rPr>
              <w:t>3</w:t>
            </w:r>
            <w:r w:rsidRPr="009635BC">
              <w:rPr>
                <w:rFonts w:ascii="Times New Roman" w:eastAsia="Calibri" w:hAnsi="Times New Roman" w:cs="Times New Roman"/>
                <w:b/>
                <w:sz w:val="28"/>
                <w:szCs w:val="28"/>
              </w:rPr>
              <w:t>:40</w:t>
            </w:r>
          </w:p>
        </w:tc>
      </w:tr>
      <w:tr w:rsidR="00AB04B8" w:rsidRPr="009635BC" w14:paraId="6A79F817" w14:textId="77777777" w:rsidTr="008B3214">
        <w:tc>
          <w:tcPr>
            <w:tcW w:w="3113" w:type="dxa"/>
            <w:tcBorders>
              <w:bottom w:val="nil"/>
            </w:tcBorders>
            <w:shd w:val="clear" w:color="auto" w:fill="BDD6EE"/>
          </w:tcPr>
          <w:p w14:paraId="7C80B95F" w14:textId="1A8DFA2C" w:rsidR="00AB04B8" w:rsidRPr="009635BC" w:rsidRDefault="002918D7" w:rsidP="008B321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Десерт</w:t>
            </w:r>
          </w:p>
        </w:tc>
        <w:tc>
          <w:tcPr>
            <w:tcW w:w="3113" w:type="dxa"/>
            <w:shd w:val="clear" w:color="auto" w:fill="DEEAF6"/>
          </w:tcPr>
          <w:p w14:paraId="715469C5" w14:textId="77777777" w:rsidR="00AB04B8" w:rsidRPr="009635BC" w:rsidRDefault="00AB04B8" w:rsidP="008B3214">
            <w:pPr>
              <w:jc w:val="center"/>
              <w:rPr>
                <w:rFonts w:ascii="Times New Roman" w:eastAsia="Calibri" w:hAnsi="Times New Roman" w:cs="Times New Roman"/>
                <w:b/>
                <w:color w:val="000000"/>
                <w:sz w:val="28"/>
                <w:szCs w:val="28"/>
              </w:rPr>
            </w:pPr>
            <w:r w:rsidRPr="009635BC">
              <w:rPr>
                <w:rFonts w:ascii="Times New Roman" w:eastAsia="Calibri" w:hAnsi="Times New Roman" w:cs="Times New Roman"/>
                <w:b/>
                <w:color w:val="000000"/>
                <w:sz w:val="28"/>
                <w:szCs w:val="28"/>
              </w:rPr>
              <w:t xml:space="preserve">Время подачи </w:t>
            </w:r>
          </w:p>
        </w:tc>
        <w:tc>
          <w:tcPr>
            <w:tcW w:w="3663" w:type="dxa"/>
            <w:shd w:val="clear" w:color="auto" w:fill="BDD6EE"/>
          </w:tcPr>
          <w:p w14:paraId="4E6A98EF" w14:textId="614345E6" w:rsidR="00AB04B8" w:rsidRPr="009635BC" w:rsidRDefault="00AB04B8" w:rsidP="008B3214">
            <w:pPr>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1</w:t>
            </w:r>
            <w:r w:rsidR="0085462F">
              <w:rPr>
                <w:rFonts w:ascii="Times New Roman" w:eastAsia="Calibri" w:hAnsi="Times New Roman" w:cs="Times New Roman"/>
                <w:b/>
                <w:sz w:val="28"/>
                <w:szCs w:val="28"/>
              </w:rPr>
              <w:t>4</w:t>
            </w:r>
            <w:r w:rsidRPr="009635BC">
              <w:rPr>
                <w:rFonts w:ascii="Times New Roman" w:eastAsia="Calibri" w:hAnsi="Times New Roman" w:cs="Times New Roman"/>
                <w:b/>
                <w:sz w:val="28"/>
                <w:szCs w:val="28"/>
              </w:rPr>
              <w:t>:00</w:t>
            </w:r>
          </w:p>
        </w:tc>
      </w:tr>
      <w:tr w:rsidR="00AB04B8" w:rsidRPr="009635BC" w14:paraId="19F95D06" w14:textId="77777777" w:rsidTr="008B3214">
        <w:tc>
          <w:tcPr>
            <w:tcW w:w="3113" w:type="dxa"/>
            <w:tcBorders>
              <w:top w:val="nil"/>
              <w:bottom w:val="nil"/>
            </w:tcBorders>
            <w:shd w:val="clear" w:color="auto" w:fill="BDD6EE"/>
          </w:tcPr>
          <w:p w14:paraId="642F8071"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0D5F5315"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10 минут до открытия окна подачи</w:t>
            </w:r>
          </w:p>
        </w:tc>
        <w:tc>
          <w:tcPr>
            <w:tcW w:w="3663" w:type="dxa"/>
            <w:shd w:val="clear" w:color="auto" w:fill="BDD6EE"/>
          </w:tcPr>
          <w:p w14:paraId="1D0312EA" w14:textId="07D4A32C"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4</w:t>
            </w:r>
            <w:r w:rsidRPr="009635BC">
              <w:rPr>
                <w:rFonts w:ascii="Times New Roman" w:eastAsia="Calibri" w:hAnsi="Times New Roman" w:cs="Times New Roman"/>
                <w:sz w:val="28"/>
                <w:szCs w:val="28"/>
              </w:rPr>
              <w:t>:45</w:t>
            </w:r>
          </w:p>
        </w:tc>
      </w:tr>
      <w:tr w:rsidR="00AB04B8" w:rsidRPr="009635BC" w14:paraId="56D47B84" w14:textId="77777777" w:rsidTr="008B3214">
        <w:trPr>
          <w:trHeight w:val="366"/>
        </w:trPr>
        <w:tc>
          <w:tcPr>
            <w:tcW w:w="3113" w:type="dxa"/>
            <w:tcBorders>
              <w:top w:val="nil"/>
              <w:bottom w:val="nil"/>
            </w:tcBorders>
            <w:shd w:val="clear" w:color="auto" w:fill="BDD6EE"/>
          </w:tcPr>
          <w:p w14:paraId="0E7263A2"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5564F705"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Открытие окна подачи</w:t>
            </w:r>
          </w:p>
        </w:tc>
        <w:tc>
          <w:tcPr>
            <w:tcW w:w="3663" w:type="dxa"/>
            <w:shd w:val="clear" w:color="auto" w:fill="BDD6EE"/>
          </w:tcPr>
          <w:p w14:paraId="1D656B5C" w14:textId="0E2EB34D"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4</w:t>
            </w:r>
            <w:r w:rsidRPr="009635BC">
              <w:rPr>
                <w:rFonts w:ascii="Times New Roman" w:eastAsia="Calibri" w:hAnsi="Times New Roman" w:cs="Times New Roman"/>
                <w:sz w:val="28"/>
                <w:szCs w:val="28"/>
              </w:rPr>
              <w:t>:55</w:t>
            </w:r>
          </w:p>
        </w:tc>
      </w:tr>
      <w:tr w:rsidR="00AB04B8" w:rsidRPr="009635BC" w14:paraId="618FE530" w14:textId="77777777" w:rsidTr="008B3214">
        <w:tc>
          <w:tcPr>
            <w:tcW w:w="3113" w:type="dxa"/>
            <w:tcBorders>
              <w:top w:val="nil"/>
              <w:bottom w:val="nil"/>
            </w:tcBorders>
            <w:shd w:val="clear" w:color="auto" w:fill="BDD6EE"/>
          </w:tcPr>
          <w:p w14:paraId="309361A7"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21161052"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Закрытие окна подачи</w:t>
            </w:r>
          </w:p>
        </w:tc>
        <w:tc>
          <w:tcPr>
            <w:tcW w:w="3663" w:type="dxa"/>
            <w:shd w:val="clear" w:color="auto" w:fill="BDD6EE"/>
          </w:tcPr>
          <w:p w14:paraId="667CECA8" w14:textId="35A38343"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4</w:t>
            </w:r>
            <w:r w:rsidRPr="009635BC">
              <w:rPr>
                <w:rFonts w:ascii="Times New Roman" w:eastAsia="Calibri" w:hAnsi="Times New Roman" w:cs="Times New Roman"/>
                <w:sz w:val="28"/>
                <w:szCs w:val="28"/>
              </w:rPr>
              <w:t>:05</w:t>
            </w:r>
          </w:p>
        </w:tc>
      </w:tr>
      <w:tr w:rsidR="00AB04B8" w:rsidRPr="009635BC" w14:paraId="2D3B6EC2" w14:textId="77777777" w:rsidTr="008B3214">
        <w:tc>
          <w:tcPr>
            <w:tcW w:w="3113" w:type="dxa"/>
            <w:tcBorders>
              <w:top w:val="nil"/>
              <w:bottom w:val="nil"/>
            </w:tcBorders>
            <w:shd w:val="clear" w:color="auto" w:fill="BDD6EE"/>
          </w:tcPr>
          <w:p w14:paraId="68583B73"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1BEDA2E4" w14:textId="77777777" w:rsidR="00AB04B8" w:rsidRPr="009635BC" w:rsidRDefault="00AB04B8" w:rsidP="008B3214">
            <w:pPr>
              <w:jc w:val="center"/>
              <w:rPr>
                <w:rFonts w:ascii="Times New Roman" w:eastAsia="Calibri" w:hAnsi="Times New Roman" w:cs="Times New Roman"/>
                <w:color w:val="000000"/>
                <w:sz w:val="28"/>
                <w:szCs w:val="28"/>
              </w:rPr>
            </w:pPr>
            <w:r w:rsidRPr="009635BC">
              <w:rPr>
                <w:rFonts w:ascii="Times New Roman" w:eastAsia="Calibri" w:hAnsi="Times New Roman" w:cs="Times New Roman"/>
                <w:color w:val="000000"/>
                <w:sz w:val="28"/>
                <w:szCs w:val="28"/>
              </w:rPr>
              <w:t>Штрафное время</w:t>
            </w:r>
          </w:p>
        </w:tc>
        <w:tc>
          <w:tcPr>
            <w:tcW w:w="3663" w:type="dxa"/>
            <w:shd w:val="clear" w:color="auto" w:fill="BDD6EE"/>
          </w:tcPr>
          <w:p w14:paraId="068EBED4" w14:textId="147F1EC8" w:rsidR="00AB04B8" w:rsidRPr="009635BC" w:rsidRDefault="00AB04B8" w:rsidP="008B3214">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1</w:t>
            </w:r>
            <w:r w:rsidR="0085462F">
              <w:rPr>
                <w:rFonts w:ascii="Times New Roman" w:eastAsia="Calibri" w:hAnsi="Times New Roman" w:cs="Times New Roman"/>
                <w:sz w:val="28"/>
                <w:szCs w:val="28"/>
              </w:rPr>
              <w:t>4</w:t>
            </w:r>
            <w:r w:rsidRPr="009635BC">
              <w:rPr>
                <w:rFonts w:ascii="Times New Roman" w:eastAsia="Calibri" w:hAnsi="Times New Roman" w:cs="Times New Roman"/>
                <w:sz w:val="28"/>
                <w:szCs w:val="28"/>
              </w:rPr>
              <w:t>:05-1</w:t>
            </w:r>
            <w:r w:rsidR="0085462F">
              <w:rPr>
                <w:rFonts w:ascii="Times New Roman" w:eastAsia="Calibri" w:hAnsi="Times New Roman" w:cs="Times New Roman"/>
                <w:sz w:val="28"/>
                <w:szCs w:val="28"/>
              </w:rPr>
              <w:t>4</w:t>
            </w:r>
            <w:r w:rsidRPr="009635BC">
              <w:rPr>
                <w:rFonts w:ascii="Times New Roman" w:eastAsia="Calibri" w:hAnsi="Times New Roman" w:cs="Times New Roman"/>
                <w:sz w:val="28"/>
                <w:szCs w:val="28"/>
              </w:rPr>
              <w:t>:10</w:t>
            </w:r>
          </w:p>
        </w:tc>
      </w:tr>
      <w:tr w:rsidR="00AB04B8" w:rsidRPr="009635BC" w14:paraId="6C9A9A13" w14:textId="77777777" w:rsidTr="008B3214">
        <w:tc>
          <w:tcPr>
            <w:tcW w:w="3113" w:type="dxa"/>
            <w:tcBorders>
              <w:top w:val="nil"/>
              <w:bottom w:val="single" w:sz="4" w:space="0" w:color="auto"/>
            </w:tcBorders>
            <w:shd w:val="clear" w:color="auto" w:fill="BDD6EE"/>
          </w:tcPr>
          <w:p w14:paraId="5C14D49A" w14:textId="77777777" w:rsidR="00AB04B8" w:rsidRPr="009635BC" w:rsidRDefault="00AB04B8" w:rsidP="008B3214">
            <w:pPr>
              <w:jc w:val="center"/>
              <w:rPr>
                <w:rFonts w:ascii="Times New Roman" w:eastAsia="Calibri" w:hAnsi="Times New Roman" w:cs="Times New Roman"/>
                <w:b/>
                <w:sz w:val="28"/>
                <w:szCs w:val="28"/>
              </w:rPr>
            </w:pPr>
          </w:p>
        </w:tc>
        <w:tc>
          <w:tcPr>
            <w:tcW w:w="3113" w:type="dxa"/>
            <w:shd w:val="clear" w:color="auto" w:fill="DEEAF6"/>
          </w:tcPr>
          <w:p w14:paraId="262D06C4" w14:textId="77777777" w:rsidR="00AB04B8" w:rsidRPr="009635BC" w:rsidRDefault="00AB04B8" w:rsidP="008B3214">
            <w:pPr>
              <w:jc w:val="center"/>
              <w:rPr>
                <w:rFonts w:ascii="Times New Roman" w:eastAsia="Calibri" w:hAnsi="Times New Roman" w:cs="Times New Roman"/>
                <w:b/>
                <w:color w:val="000000"/>
                <w:sz w:val="28"/>
                <w:szCs w:val="28"/>
              </w:rPr>
            </w:pPr>
            <w:r w:rsidRPr="009635BC">
              <w:rPr>
                <w:rFonts w:ascii="Times New Roman" w:eastAsia="Calibri" w:hAnsi="Times New Roman" w:cs="Times New Roman"/>
                <w:b/>
                <w:color w:val="000000"/>
                <w:sz w:val="28"/>
                <w:szCs w:val="28"/>
              </w:rPr>
              <w:t>!!!Подача закончена блюдо не принимается</w:t>
            </w:r>
          </w:p>
        </w:tc>
        <w:tc>
          <w:tcPr>
            <w:tcW w:w="3663" w:type="dxa"/>
            <w:shd w:val="clear" w:color="auto" w:fill="BDD6EE"/>
          </w:tcPr>
          <w:p w14:paraId="2869597B" w14:textId="24EED2EB" w:rsidR="00AB04B8" w:rsidRPr="009635BC" w:rsidRDefault="00AB04B8" w:rsidP="008B3214">
            <w:pPr>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1</w:t>
            </w:r>
            <w:r w:rsidR="0085462F">
              <w:rPr>
                <w:rFonts w:ascii="Times New Roman" w:eastAsia="Calibri" w:hAnsi="Times New Roman" w:cs="Times New Roman"/>
                <w:b/>
                <w:sz w:val="28"/>
                <w:szCs w:val="28"/>
              </w:rPr>
              <w:t>4</w:t>
            </w:r>
            <w:r w:rsidRPr="009635BC">
              <w:rPr>
                <w:rFonts w:ascii="Times New Roman" w:eastAsia="Calibri" w:hAnsi="Times New Roman" w:cs="Times New Roman"/>
                <w:b/>
                <w:sz w:val="28"/>
                <w:szCs w:val="28"/>
              </w:rPr>
              <w:t>:10</w:t>
            </w:r>
          </w:p>
        </w:tc>
      </w:tr>
    </w:tbl>
    <w:p w14:paraId="0215B54E" w14:textId="77777777" w:rsidR="00AB04B8" w:rsidRDefault="00AB04B8" w:rsidP="00AB04B8">
      <w:pPr>
        <w:spacing w:after="0" w:line="240" w:lineRule="auto"/>
        <w:jc w:val="center"/>
        <w:rPr>
          <w:rFonts w:ascii="Times New Roman" w:eastAsia="Calibri" w:hAnsi="Times New Roman" w:cs="Times New Roman"/>
          <w:sz w:val="32"/>
          <w:szCs w:val="32"/>
        </w:rPr>
      </w:pPr>
    </w:p>
    <w:p w14:paraId="15D9221E" w14:textId="77777777" w:rsidR="00AB04B8" w:rsidRDefault="00AB04B8" w:rsidP="00AB04B8">
      <w:pPr>
        <w:spacing w:after="0" w:line="240" w:lineRule="auto"/>
        <w:jc w:val="center"/>
        <w:rPr>
          <w:rFonts w:ascii="Times New Roman" w:eastAsia="Calibri" w:hAnsi="Times New Roman" w:cs="Times New Roman"/>
          <w:sz w:val="32"/>
          <w:szCs w:val="32"/>
        </w:rPr>
      </w:pPr>
    </w:p>
    <w:p w14:paraId="45FE95E4" w14:textId="77777777" w:rsidR="00AB04B8" w:rsidRDefault="00AB04B8" w:rsidP="00AB04B8">
      <w:pPr>
        <w:spacing w:after="0" w:line="240" w:lineRule="auto"/>
        <w:jc w:val="center"/>
        <w:rPr>
          <w:rFonts w:ascii="Times New Roman" w:eastAsia="Calibri" w:hAnsi="Times New Roman" w:cs="Times New Roman"/>
          <w:sz w:val="32"/>
          <w:szCs w:val="32"/>
        </w:rPr>
      </w:pPr>
    </w:p>
    <w:p w14:paraId="40D46C84" w14:textId="77777777" w:rsidR="00AB04B8" w:rsidRDefault="00AB04B8" w:rsidP="00657E00">
      <w:pPr>
        <w:spacing w:after="0" w:line="240" w:lineRule="auto"/>
        <w:rPr>
          <w:rFonts w:ascii="Times New Roman" w:eastAsia="Calibri" w:hAnsi="Times New Roman" w:cs="Times New Roman"/>
          <w:sz w:val="32"/>
          <w:szCs w:val="32"/>
        </w:rPr>
      </w:pPr>
    </w:p>
    <w:p w14:paraId="3053E3DD" w14:textId="77777777" w:rsidR="00AB04B8" w:rsidRDefault="00AB04B8" w:rsidP="00AB04B8">
      <w:pPr>
        <w:spacing w:after="0" w:line="240" w:lineRule="auto"/>
        <w:jc w:val="center"/>
        <w:rPr>
          <w:rFonts w:ascii="Times New Roman" w:eastAsia="Calibri" w:hAnsi="Times New Roman" w:cs="Times New Roman"/>
          <w:sz w:val="32"/>
          <w:szCs w:val="32"/>
        </w:rPr>
      </w:pPr>
    </w:p>
    <w:p w14:paraId="0105D5C2" w14:textId="77777777" w:rsidR="002918D7" w:rsidRDefault="002918D7" w:rsidP="00AB04B8">
      <w:pPr>
        <w:spacing w:after="0" w:line="240" w:lineRule="auto"/>
        <w:jc w:val="center"/>
        <w:rPr>
          <w:rFonts w:ascii="Times New Roman" w:eastAsia="Calibri" w:hAnsi="Times New Roman" w:cs="Times New Roman"/>
          <w:sz w:val="32"/>
          <w:szCs w:val="32"/>
        </w:rPr>
      </w:pPr>
    </w:p>
    <w:p w14:paraId="30DEEDEE" w14:textId="77777777" w:rsidR="002918D7" w:rsidRPr="00B3400A" w:rsidRDefault="002918D7" w:rsidP="00AB04B8">
      <w:pPr>
        <w:spacing w:after="0" w:line="240" w:lineRule="auto"/>
        <w:jc w:val="center"/>
        <w:rPr>
          <w:rFonts w:ascii="Times New Roman" w:eastAsia="Calibri" w:hAnsi="Times New Roman" w:cs="Times New Roman"/>
          <w:sz w:val="32"/>
          <w:szCs w:val="32"/>
        </w:rPr>
      </w:pPr>
    </w:p>
    <w:p w14:paraId="1D595BF2" w14:textId="0453B5FB" w:rsidR="00AB04B8" w:rsidRDefault="00AB04B8" w:rsidP="00AB04B8">
      <w:pPr>
        <w:spacing w:after="0" w:line="240" w:lineRule="auto"/>
        <w:jc w:val="center"/>
        <w:rPr>
          <w:rFonts w:ascii="Times New Roman" w:eastAsia="Calibri" w:hAnsi="Times New Roman" w:cs="Times New Roman"/>
          <w:sz w:val="32"/>
          <w:szCs w:val="32"/>
        </w:rPr>
      </w:pPr>
    </w:p>
    <w:p w14:paraId="1A79139C" w14:textId="31F20EB5" w:rsidR="006834A0" w:rsidRDefault="006834A0" w:rsidP="00AB04B8">
      <w:pPr>
        <w:spacing w:after="0" w:line="240" w:lineRule="auto"/>
        <w:jc w:val="center"/>
        <w:rPr>
          <w:rFonts w:ascii="Times New Roman" w:eastAsia="Calibri" w:hAnsi="Times New Roman" w:cs="Times New Roman"/>
          <w:sz w:val="32"/>
          <w:szCs w:val="32"/>
        </w:rPr>
      </w:pPr>
    </w:p>
    <w:p w14:paraId="2E2AF0B9" w14:textId="4061C12C" w:rsidR="006834A0" w:rsidRDefault="006834A0" w:rsidP="00AB04B8">
      <w:pPr>
        <w:spacing w:after="0" w:line="240" w:lineRule="auto"/>
        <w:jc w:val="center"/>
        <w:rPr>
          <w:rFonts w:ascii="Times New Roman" w:eastAsia="Calibri" w:hAnsi="Times New Roman" w:cs="Times New Roman"/>
          <w:sz w:val="32"/>
          <w:szCs w:val="32"/>
        </w:rPr>
      </w:pPr>
    </w:p>
    <w:p w14:paraId="013C9845" w14:textId="77777777" w:rsidR="006834A0" w:rsidRPr="009635BC" w:rsidRDefault="006834A0" w:rsidP="00AB04B8">
      <w:pPr>
        <w:spacing w:after="0" w:line="240" w:lineRule="auto"/>
        <w:jc w:val="center"/>
        <w:rPr>
          <w:rFonts w:ascii="Times New Roman" w:eastAsia="Calibri" w:hAnsi="Times New Roman" w:cs="Times New Roman"/>
          <w:sz w:val="32"/>
          <w:szCs w:val="32"/>
        </w:rPr>
      </w:pPr>
    </w:p>
    <w:p w14:paraId="08291168" w14:textId="5FD3A0C0" w:rsidR="00AB04B8" w:rsidRPr="009635BC" w:rsidRDefault="00AB04B8" w:rsidP="00AB04B8">
      <w:pPr>
        <w:pStyle w:val="-2"/>
        <w:spacing w:before="0" w:after="0" w:line="276" w:lineRule="auto"/>
        <w:jc w:val="right"/>
        <w:rPr>
          <w:rFonts w:ascii="Times New Roman" w:eastAsia="Arial Unicode MS" w:hAnsi="Times New Roman"/>
          <w:b w:val="0"/>
          <w:bCs/>
          <w:iCs/>
          <w:szCs w:val="28"/>
        </w:rPr>
      </w:pPr>
      <w:bookmarkStart w:id="58" w:name="_Toc175345618"/>
      <w:bookmarkStart w:id="59" w:name="_Toc175345809"/>
      <w:r w:rsidRPr="009635BC">
        <w:rPr>
          <w:rFonts w:ascii="Times New Roman" w:eastAsia="Arial Unicode MS" w:hAnsi="Times New Roman"/>
          <w:b w:val="0"/>
          <w:bCs/>
          <w:iCs/>
          <w:szCs w:val="28"/>
        </w:rPr>
        <w:lastRenderedPageBreak/>
        <w:t xml:space="preserve">Приложение </w:t>
      </w:r>
      <w:r w:rsidR="003F5925">
        <w:rPr>
          <w:rFonts w:ascii="Times New Roman" w:eastAsia="Arial Unicode MS" w:hAnsi="Times New Roman"/>
          <w:b w:val="0"/>
          <w:bCs/>
          <w:iCs/>
          <w:szCs w:val="28"/>
        </w:rPr>
        <w:t>8</w:t>
      </w:r>
      <w:bookmarkEnd w:id="58"/>
      <w:bookmarkEnd w:id="59"/>
    </w:p>
    <w:p w14:paraId="2A8D88FE" w14:textId="35D40ABC" w:rsidR="00AB04B8" w:rsidRDefault="00AB04B8" w:rsidP="00AB04B8">
      <w:pPr>
        <w:spacing w:after="200" w:line="276" w:lineRule="auto"/>
        <w:jc w:val="center"/>
        <w:rPr>
          <w:rFonts w:ascii="Times New Roman" w:eastAsia="MS Mincho" w:hAnsi="Times New Roman" w:cs="Times New Roman"/>
          <w:b/>
          <w:i/>
          <w:caps/>
          <w:color w:val="C00000"/>
          <w:sz w:val="32"/>
          <w:szCs w:val="32"/>
          <w:lang w:eastAsia="ru-RU"/>
        </w:rPr>
      </w:pPr>
      <w:r w:rsidRPr="009635BC">
        <w:rPr>
          <w:rFonts w:ascii="Times New Roman" w:eastAsia="MS Mincho" w:hAnsi="Times New Roman" w:cs="Times New Roman"/>
          <w:b/>
          <w:i/>
          <w:caps/>
          <w:color w:val="C00000"/>
          <w:sz w:val="32"/>
          <w:szCs w:val="32"/>
          <w:lang w:eastAsia="ru-RU"/>
        </w:rPr>
        <w:t>Меню</w:t>
      </w:r>
    </w:p>
    <w:p w14:paraId="22AC9841" w14:textId="6DC9A08D" w:rsidR="00F6283C" w:rsidRPr="00F6283C" w:rsidRDefault="00F6283C" w:rsidP="00F6283C">
      <w:pPr>
        <w:spacing w:after="200" w:line="276" w:lineRule="auto"/>
        <w:rPr>
          <w:rFonts w:ascii="Times New Roman" w:eastAsia="DFKai-SB" w:hAnsi="Times New Roman" w:cs="Times New Roman"/>
          <w:b/>
          <w:i/>
          <w:caps/>
          <w:color w:val="000000" w:themeColor="text1"/>
          <w:lang w:eastAsia="ru-RU"/>
        </w:rPr>
      </w:pPr>
      <w:r w:rsidRPr="00F6283C">
        <w:rPr>
          <w:rFonts w:ascii="Times New Roman" w:eastAsia="MS Mincho" w:hAnsi="Times New Roman" w:cs="Times New Roman"/>
          <w:b/>
          <w:i/>
          <w:caps/>
          <w:color w:val="000000" w:themeColor="text1"/>
          <w:lang w:eastAsia="ru-RU"/>
        </w:rPr>
        <w:t xml:space="preserve">Номер рабочего места </w:t>
      </w:r>
      <w:proofErr w:type="gramStart"/>
      <w:r w:rsidRPr="00F6283C">
        <w:rPr>
          <w:rFonts w:ascii="Times New Roman" w:eastAsia="MS Mincho" w:hAnsi="Times New Roman" w:cs="Times New Roman"/>
          <w:b/>
          <w:i/>
          <w:caps/>
          <w:color w:val="000000" w:themeColor="text1"/>
          <w:lang w:eastAsia="ru-RU"/>
        </w:rPr>
        <w:t>конкурсанта:_</w:t>
      </w:r>
      <w:proofErr w:type="gramEnd"/>
      <w:r w:rsidRPr="00F6283C">
        <w:rPr>
          <w:rFonts w:ascii="Times New Roman" w:eastAsia="MS Mincho" w:hAnsi="Times New Roman" w:cs="Times New Roman"/>
          <w:b/>
          <w:i/>
          <w:caps/>
          <w:color w:val="000000" w:themeColor="text1"/>
          <w:lang w:eastAsia="ru-RU"/>
        </w:rPr>
        <w:t>_______</w:t>
      </w:r>
    </w:p>
    <w:p w14:paraId="12CD3352" w14:textId="77777777" w:rsidR="00AB04B8" w:rsidRPr="009635BC" w:rsidRDefault="00AB04B8" w:rsidP="00AB04B8">
      <w:pPr>
        <w:spacing w:after="200" w:line="276" w:lineRule="auto"/>
        <w:ind w:firstLine="142"/>
        <w:jc w:val="center"/>
        <w:rPr>
          <w:rFonts w:ascii="Times New Roman" w:eastAsia="Times New Roman" w:hAnsi="Times New Roman" w:cs="Times New Roman"/>
          <w:b/>
          <w:lang w:eastAsia="ru-RU"/>
        </w:rPr>
      </w:pPr>
    </w:p>
    <w:tbl>
      <w:tblPr>
        <w:tblStyle w:val="28"/>
        <w:tblW w:w="9639" w:type="dxa"/>
        <w:tblInd w:w="250" w:type="dxa"/>
        <w:tblLook w:val="04A0" w:firstRow="1" w:lastRow="0" w:firstColumn="1" w:lastColumn="0" w:noHBand="0" w:noVBand="1"/>
      </w:tblPr>
      <w:tblGrid>
        <w:gridCol w:w="3794"/>
        <w:gridCol w:w="5845"/>
      </w:tblGrid>
      <w:tr w:rsidR="00AB04B8" w:rsidRPr="009635BC" w14:paraId="5AB8BAD4" w14:textId="77777777" w:rsidTr="008B3214">
        <w:tc>
          <w:tcPr>
            <w:tcW w:w="3794" w:type="dxa"/>
          </w:tcPr>
          <w:p w14:paraId="6536895C" w14:textId="77777777" w:rsidR="00AB04B8" w:rsidRPr="009635BC" w:rsidRDefault="00AB04B8" w:rsidP="008B3214">
            <w:pPr>
              <w:spacing w:after="200" w:line="276" w:lineRule="auto"/>
              <w:jc w:val="center"/>
              <w:rPr>
                <w:rFonts w:ascii="Times New Roman" w:eastAsia="DFKai-SB" w:hAnsi="Times New Roman" w:cs="Times New Roman"/>
                <w:b/>
                <w:sz w:val="28"/>
                <w:szCs w:val="28"/>
              </w:rPr>
            </w:pPr>
            <w:r w:rsidRPr="009635BC">
              <w:rPr>
                <w:rFonts w:ascii="Times New Roman" w:eastAsia="MS Mincho" w:hAnsi="Times New Roman" w:cs="Times New Roman"/>
                <w:b/>
                <w:sz w:val="28"/>
                <w:szCs w:val="28"/>
              </w:rPr>
              <w:t>Наименование модуля</w:t>
            </w:r>
          </w:p>
        </w:tc>
        <w:tc>
          <w:tcPr>
            <w:tcW w:w="5845" w:type="dxa"/>
          </w:tcPr>
          <w:p w14:paraId="78406D94" w14:textId="77777777" w:rsidR="00AB04B8" w:rsidRPr="009635BC" w:rsidRDefault="00AB04B8" w:rsidP="008B3214">
            <w:pPr>
              <w:spacing w:after="200" w:line="276" w:lineRule="auto"/>
              <w:jc w:val="center"/>
              <w:rPr>
                <w:rFonts w:ascii="Times New Roman" w:eastAsia="DFKai-SB" w:hAnsi="Times New Roman" w:cs="Times New Roman"/>
                <w:b/>
                <w:sz w:val="28"/>
                <w:szCs w:val="28"/>
              </w:rPr>
            </w:pPr>
            <w:r w:rsidRPr="009635BC">
              <w:rPr>
                <w:rFonts w:ascii="Times New Roman" w:eastAsia="MS Mincho" w:hAnsi="Times New Roman" w:cs="Times New Roman"/>
                <w:b/>
                <w:sz w:val="28"/>
                <w:szCs w:val="28"/>
              </w:rPr>
              <w:t>Описание</w:t>
            </w:r>
          </w:p>
        </w:tc>
      </w:tr>
      <w:tr w:rsidR="00AB04B8" w:rsidRPr="009635BC" w14:paraId="7E49BB2C" w14:textId="77777777" w:rsidTr="008B3214">
        <w:trPr>
          <w:trHeight w:val="418"/>
        </w:trPr>
        <w:tc>
          <w:tcPr>
            <w:tcW w:w="9639" w:type="dxa"/>
            <w:gridSpan w:val="2"/>
          </w:tcPr>
          <w:p w14:paraId="7BE43ECA" w14:textId="77777777" w:rsidR="00AB04B8" w:rsidRPr="009635BC" w:rsidRDefault="00AB04B8" w:rsidP="008B3214">
            <w:pPr>
              <w:spacing w:after="200" w:line="276" w:lineRule="auto"/>
              <w:ind w:firstLine="142"/>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ДЕНЬ 1</w:t>
            </w:r>
          </w:p>
        </w:tc>
      </w:tr>
      <w:tr w:rsidR="00AB04B8" w:rsidRPr="009635BC" w14:paraId="52FEFB1E" w14:textId="77777777" w:rsidTr="008B3214">
        <w:tc>
          <w:tcPr>
            <w:tcW w:w="3794" w:type="dxa"/>
          </w:tcPr>
          <w:p w14:paraId="78E795C3" w14:textId="77777777" w:rsidR="00AB04B8" w:rsidRDefault="002918D7" w:rsidP="008B3214">
            <w:pPr>
              <w:widowControl w:val="0"/>
              <w:autoSpaceDE w:val="0"/>
              <w:autoSpaceDN w:val="0"/>
              <w:spacing w:line="276" w:lineRule="auto"/>
              <w:ind w:left="142" w:right="1"/>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Горячая закуска</w:t>
            </w:r>
          </w:p>
          <w:p w14:paraId="50FF0AA3" w14:textId="77777777" w:rsidR="006834A0" w:rsidRDefault="006834A0" w:rsidP="008B3214">
            <w:pPr>
              <w:widowControl w:val="0"/>
              <w:autoSpaceDE w:val="0"/>
              <w:autoSpaceDN w:val="0"/>
              <w:spacing w:line="276" w:lineRule="auto"/>
              <w:ind w:left="142" w:right="1"/>
              <w:rPr>
                <w:rFonts w:ascii="Times New Roman" w:eastAsia="Calibri" w:hAnsi="Times New Roman" w:cs="Times New Roman"/>
                <w:sz w:val="28"/>
                <w:szCs w:val="28"/>
                <w:lang w:bidi="ru-RU"/>
              </w:rPr>
            </w:pPr>
          </w:p>
          <w:p w14:paraId="6D9E877C" w14:textId="676962C5" w:rsidR="006834A0" w:rsidRPr="009635BC" w:rsidRDefault="006834A0" w:rsidP="008B3214">
            <w:pPr>
              <w:widowControl w:val="0"/>
              <w:autoSpaceDE w:val="0"/>
              <w:autoSpaceDN w:val="0"/>
              <w:spacing w:line="276" w:lineRule="auto"/>
              <w:ind w:left="142" w:right="1"/>
              <w:rPr>
                <w:rFonts w:ascii="Times New Roman" w:eastAsia="Calibri" w:hAnsi="Times New Roman" w:cs="Times New Roman"/>
                <w:sz w:val="28"/>
                <w:szCs w:val="28"/>
                <w:lang w:bidi="ru-RU"/>
              </w:rPr>
            </w:pPr>
          </w:p>
        </w:tc>
        <w:tc>
          <w:tcPr>
            <w:tcW w:w="5845" w:type="dxa"/>
          </w:tcPr>
          <w:p w14:paraId="75C08DAA" w14:textId="363D389F" w:rsidR="00AB04B8" w:rsidRDefault="002832F1" w:rsidP="008B3214">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Общее описание блюда</w:t>
            </w:r>
            <w:r w:rsidR="002918D7" w:rsidRPr="002832F1">
              <w:rPr>
                <w:rFonts w:ascii="Times New Roman" w:eastAsia="DFKai-SB" w:hAnsi="Times New Roman" w:cs="Times New Roman"/>
                <w:color w:val="FF0000"/>
                <w:sz w:val="28"/>
                <w:szCs w:val="28"/>
              </w:rPr>
              <w:t>….</w:t>
            </w:r>
          </w:p>
          <w:p w14:paraId="1696E560" w14:textId="77777777" w:rsidR="002832F1" w:rsidRDefault="002832F1" w:rsidP="008B3214">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Описание каждого элемента в блюде:</w:t>
            </w:r>
          </w:p>
          <w:p w14:paraId="5C034A62" w14:textId="55F875B2" w:rsidR="006834A0" w:rsidRDefault="006834A0" w:rsidP="008B3214">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Элемент №1: </w:t>
            </w:r>
            <w:r w:rsidRPr="002832F1">
              <w:rPr>
                <w:rFonts w:ascii="Times New Roman" w:eastAsia="DFKai-SB" w:hAnsi="Times New Roman" w:cs="Times New Roman"/>
                <w:color w:val="FF0000"/>
                <w:sz w:val="28"/>
                <w:szCs w:val="28"/>
              </w:rPr>
              <w:t>Наименование элемента</w:t>
            </w:r>
            <w:r w:rsidR="002832F1" w:rsidRPr="002832F1">
              <w:rPr>
                <w:rFonts w:ascii="Times New Roman" w:eastAsia="DFKai-SB" w:hAnsi="Times New Roman" w:cs="Times New Roman"/>
                <w:color w:val="FF0000"/>
                <w:sz w:val="28"/>
                <w:szCs w:val="28"/>
              </w:rPr>
              <w:t>, что включает в себя….</w:t>
            </w:r>
          </w:p>
          <w:p w14:paraId="79248954" w14:textId="7ECDC781" w:rsidR="002832F1" w:rsidRDefault="002832F1" w:rsidP="008B3214">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Используемые кулинарные техники: </w:t>
            </w:r>
            <w:r w:rsidRPr="002832F1">
              <w:rPr>
                <w:rFonts w:ascii="Times New Roman" w:eastAsia="DFKai-SB" w:hAnsi="Times New Roman" w:cs="Times New Roman"/>
                <w:color w:val="FF0000"/>
                <w:sz w:val="28"/>
                <w:szCs w:val="28"/>
              </w:rPr>
              <w:t>….</w:t>
            </w:r>
          </w:p>
          <w:p w14:paraId="603ECCBE" w14:textId="3A8DBDDA"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Элемент №2: </w:t>
            </w:r>
            <w:r w:rsidRPr="002832F1">
              <w:rPr>
                <w:rFonts w:ascii="Times New Roman" w:eastAsia="DFKai-SB" w:hAnsi="Times New Roman" w:cs="Times New Roman"/>
                <w:color w:val="FF0000"/>
                <w:sz w:val="28"/>
                <w:szCs w:val="28"/>
              </w:rPr>
              <w:t>Наименование элемента, что включает в себя….</w:t>
            </w:r>
          </w:p>
          <w:p w14:paraId="64418FE7"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Используемые кулинарные техники: </w:t>
            </w:r>
            <w:r w:rsidRPr="002832F1">
              <w:rPr>
                <w:rFonts w:ascii="Times New Roman" w:eastAsia="DFKai-SB" w:hAnsi="Times New Roman" w:cs="Times New Roman"/>
                <w:color w:val="FF0000"/>
                <w:sz w:val="28"/>
                <w:szCs w:val="28"/>
              </w:rPr>
              <w:t>….</w:t>
            </w:r>
          </w:p>
          <w:p w14:paraId="423A8CED" w14:textId="5BDA6FF1"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Элемент №3: </w:t>
            </w:r>
            <w:r w:rsidRPr="002832F1">
              <w:rPr>
                <w:rFonts w:ascii="Times New Roman" w:eastAsia="DFKai-SB" w:hAnsi="Times New Roman" w:cs="Times New Roman"/>
                <w:color w:val="FF0000"/>
                <w:sz w:val="28"/>
                <w:szCs w:val="28"/>
              </w:rPr>
              <w:t>Наименование элемента, что включает в себя….</w:t>
            </w:r>
          </w:p>
          <w:p w14:paraId="5B3D2B2D"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Используемые кулинарные техники: </w:t>
            </w:r>
            <w:r w:rsidRPr="002832F1">
              <w:rPr>
                <w:rFonts w:ascii="Times New Roman" w:eastAsia="DFKai-SB" w:hAnsi="Times New Roman" w:cs="Times New Roman"/>
                <w:color w:val="FF0000"/>
                <w:sz w:val="28"/>
                <w:szCs w:val="28"/>
              </w:rPr>
              <w:t>….</w:t>
            </w:r>
          </w:p>
          <w:p w14:paraId="1ABC11FE" w14:textId="77777777" w:rsidR="006834A0" w:rsidRPr="009635BC" w:rsidRDefault="006834A0" w:rsidP="008B3214">
            <w:pPr>
              <w:spacing w:after="200" w:line="276" w:lineRule="auto"/>
              <w:jc w:val="both"/>
              <w:rPr>
                <w:rFonts w:ascii="Times New Roman" w:eastAsia="DFKai-SB" w:hAnsi="Times New Roman" w:cs="Times New Roman"/>
                <w:sz w:val="28"/>
                <w:szCs w:val="28"/>
              </w:rPr>
            </w:pPr>
          </w:p>
          <w:p w14:paraId="7707A911"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7BEDEA2F"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713DF466"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70D5D979"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5704F0DD"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73993C80"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58B3021E"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66653068" w14:textId="77777777" w:rsidR="00AB04B8" w:rsidRPr="009635BC" w:rsidRDefault="00AB04B8" w:rsidP="008B3214">
            <w:pPr>
              <w:spacing w:after="200" w:line="276" w:lineRule="auto"/>
              <w:jc w:val="both"/>
              <w:rPr>
                <w:rFonts w:ascii="Times New Roman" w:eastAsia="DFKai-SB" w:hAnsi="Times New Roman" w:cs="Times New Roman"/>
                <w:sz w:val="28"/>
                <w:szCs w:val="28"/>
              </w:rPr>
            </w:pPr>
          </w:p>
        </w:tc>
      </w:tr>
      <w:tr w:rsidR="00AB04B8" w:rsidRPr="009635BC" w14:paraId="725DD000" w14:textId="77777777" w:rsidTr="008B3214">
        <w:tc>
          <w:tcPr>
            <w:tcW w:w="3794" w:type="dxa"/>
          </w:tcPr>
          <w:p w14:paraId="349D5197" w14:textId="7D01A673" w:rsidR="00AB04B8" w:rsidRPr="002918D7" w:rsidRDefault="002918D7" w:rsidP="008B3214">
            <w:pPr>
              <w:widowControl w:val="0"/>
              <w:autoSpaceDE w:val="0"/>
              <w:autoSpaceDN w:val="0"/>
              <w:spacing w:line="276" w:lineRule="auto"/>
              <w:ind w:left="142" w:right="1"/>
              <w:rPr>
                <w:rFonts w:ascii="Times New Roman" w:eastAsia="Calibri" w:hAnsi="Times New Roman" w:cs="Times New Roman"/>
                <w:bCs/>
                <w:i/>
                <w:sz w:val="28"/>
                <w:szCs w:val="28"/>
                <w:lang w:bidi="ru-RU"/>
              </w:rPr>
            </w:pPr>
            <w:r w:rsidRPr="002918D7">
              <w:rPr>
                <w:rFonts w:ascii="Times New Roman" w:eastAsia="Calibri" w:hAnsi="Times New Roman" w:cs="Times New Roman"/>
                <w:bCs/>
                <w:i/>
                <w:sz w:val="28"/>
                <w:szCs w:val="28"/>
                <w:lang w:bidi="ru-RU"/>
              </w:rPr>
              <w:t>Горячее блюдо</w:t>
            </w:r>
          </w:p>
          <w:p w14:paraId="124FCC20" w14:textId="77777777" w:rsidR="00AB04B8" w:rsidRPr="009635BC" w:rsidRDefault="00AB04B8" w:rsidP="008B3214">
            <w:pPr>
              <w:widowControl w:val="0"/>
              <w:autoSpaceDE w:val="0"/>
              <w:autoSpaceDN w:val="0"/>
              <w:spacing w:line="276" w:lineRule="auto"/>
              <w:ind w:left="142" w:right="1"/>
              <w:rPr>
                <w:rFonts w:ascii="Times New Roman" w:eastAsia="Calibri" w:hAnsi="Times New Roman" w:cs="Times New Roman"/>
                <w:sz w:val="28"/>
                <w:szCs w:val="28"/>
                <w:lang w:bidi="ru-RU"/>
              </w:rPr>
            </w:pPr>
          </w:p>
        </w:tc>
        <w:tc>
          <w:tcPr>
            <w:tcW w:w="5845" w:type="dxa"/>
          </w:tcPr>
          <w:p w14:paraId="24E82826"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lastRenderedPageBreak/>
              <w:t>Общее описание блюда</w:t>
            </w:r>
            <w:r w:rsidRPr="002832F1">
              <w:rPr>
                <w:rFonts w:ascii="Times New Roman" w:eastAsia="DFKai-SB" w:hAnsi="Times New Roman" w:cs="Times New Roman"/>
                <w:color w:val="FF0000"/>
                <w:sz w:val="28"/>
                <w:szCs w:val="28"/>
              </w:rPr>
              <w:t>….</w:t>
            </w:r>
          </w:p>
          <w:p w14:paraId="79590D1F"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lastRenderedPageBreak/>
              <w:t>Описание каждого элемента в блюде:</w:t>
            </w:r>
          </w:p>
          <w:p w14:paraId="68595DDD"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Элемент №1: </w:t>
            </w:r>
            <w:r w:rsidRPr="002832F1">
              <w:rPr>
                <w:rFonts w:ascii="Times New Roman" w:eastAsia="DFKai-SB" w:hAnsi="Times New Roman" w:cs="Times New Roman"/>
                <w:color w:val="FF0000"/>
                <w:sz w:val="28"/>
                <w:szCs w:val="28"/>
              </w:rPr>
              <w:t>Наименование элемента, что включает в себя….</w:t>
            </w:r>
          </w:p>
          <w:p w14:paraId="4772CE03"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Используемые кулинарные техники: </w:t>
            </w:r>
            <w:r w:rsidRPr="002832F1">
              <w:rPr>
                <w:rFonts w:ascii="Times New Roman" w:eastAsia="DFKai-SB" w:hAnsi="Times New Roman" w:cs="Times New Roman"/>
                <w:color w:val="FF0000"/>
                <w:sz w:val="28"/>
                <w:szCs w:val="28"/>
              </w:rPr>
              <w:t>….</w:t>
            </w:r>
          </w:p>
          <w:p w14:paraId="1A56240E"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Элемент №2: </w:t>
            </w:r>
            <w:r w:rsidRPr="002832F1">
              <w:rPr>
                <w:rFonts w:ascii="Times New Roman" w:eastAsia="DFKai-SB" w:hAnsi="Times New Roman" w:cs="Times New Roman"/>
                <w:color w:val="FF0000"/>
                <w:sz w:val="28"/>
                <w:szCs w:val="28"/>
              </w:rPr>
              <w:t>Наименование элемента, что включает в себя….</w:t>
            </w:r>
          </w:p>
          <w:p w14:paraId="75B1F431"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Используемые кулинарные техники: </w:t>
            </w:r>
            <w:r w:rsidRPr="002832F1">
              <w:rPr>
                <w:rFonts w:ascii="Times New Roman" w:eastAsia="DFKai-SB" w:hAnsi="Times New Roman" w:cs="Times New Roman"/>
                <w:color w:val="FF0000"/>
                <w:sz w:val="28"/>
                <w:szCs w:val="28"/>
              </w:rPr>
              <w:t>….</w:t>
            </w:r>
          </w:p>
          <w:p w14:paraId="46F1E41A"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Элемент №3: </w:t>
            </w:r>
            <w:r w:rsidRPr="002832F1">
              <w:rPr>
                <w:rFonts w:ascii="Times New Roman" w:eastAsia="DFKai-SB" w:hAnsi="Times New Roman" w:cs="Times New Roman"/>
                <w:color w:val="FF0000"/>
                <w:sz w:val="28"/>
                <w:szCs w:val="28"/>
              </w:rPr>
              <w:t>Наименование элемента, что включает в себя….</w:t>
            </w:r>
          </w:p>
          <w:p w14:paraId="48C88D4A" w14:textId="77777777" w:rsidR="002832F1" w:rsidRDefault="002832F1" w:rsidP="002832F1">
            <w:pPr>
              <w:spacing w:after="200" w:line="276" w:lineRule="auto"/>
              <w:jc w:val="both"/>
              <w:rPr>
                <w:rFonts w:ascii="Times New Roman" w:eastAsia="DFKai-SB" w:hAnsi="Times New Roman" w:cs="Times New Roman"/>
                <w:sz w:val="28"/>
                <w:szCs w:val="28"/>
              </w:rPr>
            </w:pPr>
            <w:r>
              <w:rPr>
                <w:rFonts w:ascii="Times New Roman" w:eastAsia="DFKai-SB" w:hAnsi="Times New Roman" w:cs="Times New Roman"/>
                <w:sz w:val="28"/>
                <w:szCs w:val="28"/>
              </w:rPr>
              <w:t xml:space="preserve">Используемые кулинарные техники: </w:t>
            </w:r>
            <w:r w:rsidRPr="002832F1">
              <w:rPr>
                <w:rFonts w:ascii="Times New Roman" w:eastAsia="DFKai-SB" w:hAnsi="Times New Roman" w:cs="Times New Roman"/>
                <w:color w:val="FF0000"/>
                <w:sz w:val="28"/>
                <w:szCs w:val="28"/>
              </w:rPr>
              <w:t>….</w:t>
            </w:r>
          </w:p>
          <w:p w14:paraId="0735A9DF"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30C28776"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31D37D3B"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1977FF3A"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2B870FCA"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7775894D"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732155C4"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60E437B6"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2E3A3688" w14:textId="77777777" w:rsidR="00AB04B8" w:rsidRPr="009635BC" w:rsidRDefault="00AB04B8" w:rsidP="008B3214">
            <w:pPr>
              <w:spacing w:after="200" w:line="276" w:lineRule="auto"/>
              <w:jc w:val="both"/>
              <w:rPr>
                <w:rFonts w:ascii="Times New Roman" w:eastAsia="DFKai-SB" w:hAnsi="Times New Roman" w:cs="Times New Roman"/>
                <w:sz w:val="28"/>
                <w:szCs w:val="28"/>
              </w:rPr>
            </w:pPr>
          </w:p>
          <w:p w14:paraId="0A4ACB16" w14:textId="77777777" w:rsidR="00AB04B8" w:rsidRPr="009635BC" w:rsidRDefault="00AB04B8" w:rsidP="008B3214">
            <w:pPr>
              <w:spacing w:after="200" w:line="276" w:lineRule="auto"/>
              <w:jc w:val="both"/>
              <w:rPr>
                <w:rFonts w:ascii="Times New Roman" w:eastAsia="DFKai-SB" w:hAnsi="Times New Roman" w:cs="Times New Roman"/>
                <w:sz w:val="28"/>
                <w:szCs w:val="28"/>
              </w:rPr>
            </w:pPr>
          </w:p>
        </w:tc>
      </w:tr>
    </w:tbl>
    <w:p w14:paraId="1F6A2793" w14:textId="495BC686" w:rsidR="002B3DBB" w:rsidRPr="0085462F" w:rsidRDefault="002B3DBB" w:rsidP="00D83E4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2B3DBB" w:rsidRPr="0085462F" w:rsidSect="00823C7C">
      <w:footerReference w:type="default" r:id="rId13"/>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5ADD3" w14:textId="77777777" w:rsidR="005C08E7" w:rsidRDefault="005C08E7" w:rsidP="00970F49">
      <w:pPr>
        <w:spacing w:after="0" w:line="240" w:lineRule="auto"/>
      </w:pPr>
      <w:r>
        <w:separator/>
      </w:r>
    </w:p>
  </w:endnote>
  <w:endnote w:type="continuationSeparator" w:id="0">
    <w:p w14:paraId="0CFBAF57" w14:textId="77777777" w:rsidR="005C08E7" w:rsidRDefault="005C08E7"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rutiger LT Com 55 Roman">
    <w:altName w:val="Corbel"/>
    <w:charset w:val="00"/>
    <w:family w:val="swiss"/>
    <w:pitch w:val="variable"/>
    <w:sig w:usb0="00000001"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FKai-SB">
    <w:altName w:val="SimSun"/>
    <w:charset w:val="88"/>
    <w:family w:val="script"/>
    <w:pitch w:val="fixed"/>
    <w:sig w:usb0="00000003" w:usb1="080E0000"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03111"/>
      <w:docPartObj>
        <w:docPartGallery w:val="Page Numbers (Bottom of Page)"/>
        <w:docPartUnique/>
      </w:docPartObj>
    </w:sdtPr>
    <w:sdtEndPr>
      <w:rPr>
        <w:rFonts w:ascii="Times New Roman" w:hAnsi="Times New Roman" w:cs="Times New Roman"/>
      </w:rPr>
    </w:sdtEndPr>
    <w:sdtContent>
      <w:p w14:paraId="74516D67" w14:textId="6F801636" w:rsidR="00FC6098" w:rsidRPr="00A4187F" w:rsidRDefault="00FC6098">
        <w:pPr>
          <w:pStyle w:val="a8"/>
          <w:jc w:val="right"/>
          <w:rPr>
            <w:rFonts w:ascii="Times New Roman" w:hAnsi="Times New Roman" w:cs="Times New Roman"/>
          </w:rPr>
        </w:pPr>
        <w:r w:rsidRPr="00A4187F">
          <w:rPr>
            <w:rFonts w:ascii="Times New Roman" w:hAnsi="Times New Roman" w:cs="Times New Roman"/>
          </w:rPr>
          <w:fldChar w:fldCharType="begin"/>
        </w:r>
        <w:r w:rsidRPr="00A4187F">
          <w:rPr>
            <w:rFonts w:ascii="Times New Roman" w:hAnsi="Times New Roman" w:cs="Times New Roman"/>
          </w:rPr>
          <w:instrText>PAGE   \* MERGEFORMAT</w:instrText>
        </w:r>
        <w:r w:rsidRPr="00A4187F">
          <w:rPr>
            <w:rFonts w:ascii="Times New Roman" w:hAnsi="Times New Roman" w:cs="Times New Roman"/>
          </w:rPr>
          <w:fldChar w:fldCharType="separate"/>
        </w:r>
        <w:r w:rsidR="006A4EFB">
          <w:rPr>
            <w:rFonts w:ascii="Times New Roman" w:hAnsi="Times New Roman" w:cs="Times New Roman"/>
            <w:noProof/>
          </w:rPr>
          <w:t>8</w:t>
        </w:r>
        <w:r w:rsidRPr="00A4187F">
          <w:rPr>
            <w:rFonts w:ascii="Times New Roman" w:hAnsi="Times New Roman" w:cs="Times New Roman"/>
          </w:rPr>
          <w:fldChar w:fldCharType="end"/>
        </w:r>
      </w:p>
    </w:sdtContent>
  </w:sdt>
  <w:p w14:paraId="4954A654" w14:textId="77777777" w:rsidR="00FC6098" w:rsidRDefault="00FC60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143B" w14:textId="77777777" w:rsidR="005C08E7" w:rsidRDefault="005C08E7" w:rsidP="00970F49">
      <w:pPr>
        <w:spacing w:after="0" w:line="240" w:lineRule="auto"/>
      </w:pPr>
      <w:r>
        <w:separator/>
      </w:r>
    </w:p>
  </w:footnote>
  <w:footnote w:type="continuationSeparator" w:id="0">
    <w:p w14:paraId="52E629B5" w14:textId="77777777" w:rsidR="005C08E7" w:rsidRDefault="005C08E7" w:rsidP="00970F49">
      <w:pPr>
        <w:spacing w:after="0" w:line="240" w:lineRule="auto"/>
      </w:pPr>
      <w:r>
        <w:continuationSeparator/>
      </w:r>
    </w:p>
  </w:footnote>
  <w:footnote w:id="1">
    <w:p w14:paraId="2C418BAC" w14:textId="77777777" w:rsidR="009E52E7" w:rsidRDefault="009E52E7"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6F9"/>
    <w:multiLevelType w:val="hybridMultilevel"/>
    <w:tmpl w:val="DDAED9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645E2"/>
    <w:multiLevelType w:val="hybridMultilevel"/>
    <w:tmpl w:val="46F6DE9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4690B"/>
    <w:multiLevelType w:val="hybridMultilevel"/>
    <w:tmpl w:val="2C62049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070B7"/>
    <w:multiLevelType w:val="hybridMultilevel"/>
    <w:tmpl w:val="EF9019A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1A6CFE"/>
    <w:multiLevelType w:val="hybridMultilevel"/>
    <w:tmpl w:val="2F229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CD414F"/>
    <w:multiLevelType w:val="hybridMultilevel"/>
    <w:tmpl w:val="2C88C0B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D926FB"/>
    <w:multiLevelType w:val="hybridMultilevel"/>
    <w:tmpl w:val="26CA82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ED23A4"/>
    <w:multiLevelType w:val="hybridMultilevel"/>
    <w:tmpl w:val="164498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7F348A"/>
    <w:multiLevelType w:val="hybridMultilevel"/>
    <w:tmpl w:val="C2B65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006604"/>
    <w:multiLevelType w:val="hybridMultilevel"/>
    <w:tmpl w:val="6C8803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1"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78495E"/>
    <w:multiLevelType w:val="hybridMultilevel"/>
    <w:tmpl w:val="B5925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9D52CE"/>
    <w:multiLevelType w:val="hybridMultilevel"/>
    <w:tmpl w:val="D7DEDB3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8B7217"/>
    <w:multiLevelType w:val="hybridMultilevel"/>
    <w:tmpl w:val="749C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74339E"/>
    <w:multiLevelType w:val="hybridMultilevel"/>
    <w:tmpl w:val="E4A08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8D74AF"/>
    <w:multiLevelType w:val="hybridMultilevel"/>
    <w:tmpl w:val="5E4E5A1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A2610"/>
    <w:multiLevelType w:val="multilevel"/>
    <w:tmpl w:val="DD963F12"/>
    <w:styleLink w:val="ListBullets"/>
    <w:lvl w:ilvl="0">
      <w:start w:val="1"/>
      <w:numFmt w:val="bullet"/>
      <w:pStyle w:val="a1"/>
      <w:lvlText w:val=""/>
      <w:lvlJc w:val="left"/>
      <w:pPr>
        <w:ind w:left="284" w:hanging="284"/>
      </w:pPr>
      <w:rPr>
        <w:rFonts w:ascii="Symbol" w:hAnsi="Symbol" w:hint="default"/>
      </w:rPr>
    </w:lvl>
    <w:lvl w:ilvl="1">
      <w:start w:val="1"/>
      <w:numFmt w:val="bullet"/>
      <w:pStyle w:val="2"/>
      <w:lvlText w:val=""/>
      <w:lvlJc w:val="left"/>
      <w:pPr>
        <w:ind w:left="568" w:hanging="284"/>
      </w:pPr>
      <w:rPr>
        <w:rFonts w:ascii="Symbol" w:hAnsi="Symbol" w:hint="default"/>
      </w:rPr>
    </w:lvl>
    <w:lvl w:ilvl="2">
      <w:start w:val="1"/>
      <w:numFmt w:val="bullet"/>
      <w:pStyle w:val="3"/>
      <w:lvlText w:val=""/>
      <w:lvlJc w:val="left"/>
      <w:pPr>
        <w:ind w:left="852" w:hanging="284"/>
      </w:pPr>
      <w:rPr>
        <w:rFonts w:ascii="Symbol" w:hAnsi="Symbol" w:hint="default"/>
      </w:rPr>
    </w:lvl>
    <w:lvl w:ilvl="3">
      <w:start w:val="1"/>
      <w:numFmt w:val="bullet"/>
      <w:pStyle w:val="4"/>
      <w:lvlText w:val=""/>
      <w:lvlJc w:val="left"/>
      <w:pPr>
        <w:ind w:left="1136" w:hanging="284"/>
      </w:pPr>
      <w:rPr>
        <w:rFonts w:ascii="Symbol" w:hAnsi="Symbol" w:hint="default"/>
      </w:rPr>
    </w:lvl>
    <w:lvl w:ilvl="4">
      <w:start w:val="1"/>
      <w:numFmt w:val="bullet"/>
      <w:pStyle w:val="5"/>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239D7207"/>
    <w:multiLevelType w:val="hybridMultilevel"/>
    <w:tmpl w:val="B602127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534617"/>
    <w:multiLevelType w:val="hybridMultilevel"/>
    <w:tmpl w:val="182811F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2519F1"/>
    <w:multiLevelType w:val="hybridMultilevel"/>
    <w:tmpl w:val="DB1A1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5F7DF5"/>
    <w:multiLevelType w:val="hybridMultilevel"/>
    <w:tmpl w:val="077E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460014"/>
    <w:multiLevelType w:val="hybridMultilevel"/>
    <w:tmpl w:val="6CC0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173F74"/>
    <w:multiLevelType w:val="hybridMultilevel"/>
    <w:tmpl w:val="268AC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7C5D9D"/>
    <w:multiLevelType w:val="hybridMultilevel"/>
    <w:tmpl w:val="57141F8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07290E"/>
    <w:multiLevelType w:val="hybridMultilevel"/>
    <w:tmpl w:val="76CE4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817F01"/>
    <w:multiLevelType w:val="hybridMultilevel"/>
    <w:tmpl w:val="7854C44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091588B"/>
    <w:multiLevelType w:val="hybridMultilevel"/>
    <w:tmpl w:val="1C22B4C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4DD5338"/>
    <w:multiLevelType w:val="hybridMultilevel"/>
    <w:tmpl w:val="C42C5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54F5C9F"/>
    <w:multiLevelType w:val="hybridMultilevel"/>
    <w:tmpl w:val="373665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6DE1052"/>
    <w:multiLevelType w:val="hybridMultilevel"/>
    <w:tmpl w:val="350C671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A8A77D3"/>
    <w:multiLevelType w:val="hybridMultilevel"/>
    <w:tmpl w:val="6972C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3B5B04"/>
    <w:multiLevelType w:val="hybridMultilevel"/>
    <w:tmpl w:val="BE4E2FE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C6A7755"/>
    <w:multiLevelType w:val="hybridMultilevel"/>
    <w:tmpl w:val="B9E877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A37CF2"/>
    <w:multiLevelType w:val="hybridMultilevel"/>
    <w:tmpl w:val="AD2CDCD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CFE0E70"/>
    <w:multiLevelType w:val="hybridMultilevel"/>
    <w:tmpl w:val="A9746FC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D13527A"/>
    <w:multiLevelType w:val="hybridMultilevel"/>
    <w:tmpl w:val="3FFC1BE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B12177"/>
    <w:multiLevelType w:val="hybridMultilevel"/>
    <w:tmpl w:val="CF941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1644ADE"/>
    <w:multiLevelType w:val="hybridMultilevel"/>
    <w:tmpl w:val="E95AC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38339AF"/>
    <w:multiLevelType w:val="hybridMultilevel"/>
    <w:tmpl w:val="55783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3BC3EA9"/>
    <w:multiLevelType w:val="hybridMultilevel"/>
    <w:tmpl w:val="9EAA88F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4B648A5"/>
    <w:multiLevelType w:val="hybridMultilevel"/>
    <w:tmpl w:val="3B720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55806DD"/>
    <w:multiLevelType w:val="hybridMultilevel"/>
    <w:tmpl w:val="7DBE626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B72E2A"/>
    <w:multiLevelType w:val="hybridMultilevel"/>
    <w:tmpl w:val="8BD4C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A0F5871"/>
    <w:multiLevelType w:val="hybridMultilevel"/>
    <w:tmpl w:val="57EC89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B7E6A85"/>
    <w:multiLevelType w:val="hybridMultilevel"/>
    <w:tmpl w:val="1C4E3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C7025BC"/>
    <w:multiLevelType w:val="hybridMultilevel"/>
    <w:tmpl w:val="93A80908"/>
    <w:lvl w:ilvl="0" w:tplc="04190001">
      <w:start w:val="1"/>
      <w:numFmt w:val="bullet"/>
      <w:lvlText w:val=""/>
      <w:lvlJc w:val="left"/>
      <w:pPr>
        <w:ind w:left="1575" w:hanging="360"/>
      </w:pPr>
      <w:rPr>
        <w:rFonts w:ascii="Symbol" w:hAnsi="Symbol" w:hint="default"/>
      </w:rPr>
    </w:lvl>
    <w:lvl w:ilvl="1" w:tplc="04190003">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hint="default"/>
      </w:rPr>
    </w:lvl>
    <w:lvl w:ilvl="3" w:tplc="04190001">
      <w:start w:val="1"/>
      <w:numFmt w:val="bullet"/>
      <w:lvlText w:val=""/>
      <w:lvlJc w:val="left"/>
      <w:pPr>
        <w:ind w:left="3735" w:hanging="360"/>
      </w:pPr>
      <w:rPr>
        <w:rFonts w:ascii="Symbol" w:hAnsi="Symbol" w:hint="default"/>
      </w:rPr>
    </w:lvl>
    <w:lvl w:ilvl="4" w:tplc="04190003">
      <w:start w:val="1"/>
      <w:numFmt w:val="bullet"/>
      <w:lvlText w:val="o"/>
      <w:lvlJc w:val="left"/>
      <w:pPr>
        <w:ind w:left="4455" w:hanging="360"/>
      </w:pPr>
      <w:rPr>
        <w:rFonts w:ascii="Courier New" w:hAnsi="Courier New" w:cs="Courier New" w:hint="default"/>
      </w:rPr>
    </w:lvl>
    <w:lvl w:ilvl="5" w:tplc="04190005">
      <w:start w:val="1"/>
      <w:numFmt w:val="bullet"/>
      <w:lvlText w:val=""/>
      <w:lvlJc w:val="left"/>
      <w:pPr>
        <w:ind w:left="5175" w:hanging="360"/>
      </w:pPr>
      <w:rPr>
        <w:rFonts w:ascii="Wingdings" w:hAnsi="Wingdings" w:hint="default"/>
      </w:rPr>
    </w:lvl>
    <w:lvl w:ilvl="6" w:tplc="04190001">
      <w:start w:val="1"/>
      <w:numFmt w:val="bullet"/>
      <w:lvlText w:val=""/>
      <w:lvlJc w:val="left"/>
      <w:pPr>
        <w:ind w:left="5895" w:hanging="360"/>
      </w:pPr>
      <w:rPr>
        <w:rFonts w:ascii="Symbol" w:hAnsi="Symbol" w:hint="default"/>
      </w:rPr>
    </w:lvl>
    <w:lvl w:ilvl="7" w:tplc="04190003">
      <w:start w:val="1"/>
      <w:numFmt w:val="bullet"/>
      <w:lvlText w:val="o"/>
      <w:lvlJc w:val="left"/>
      <w:pPr>
        <w:ind w:left="6615" w:hanging="360"/>
      </w:pPr>
      <w:rPr>
        <w:rFonts w:ascii="Courier New" w:hAnsi="Courier New" w:cs="Courier New" w:hint="default"/>
      </w:rPr>
    </w:lvl>
    <w:lvl w:ilvl="8" w:tplc="04190005">
      <w:start w:val="1"/>
      <w:numFmt w:val="bullet"/>
      <w:lvlText w:val=""/>
      <w:lvlJc w:val="left"/>
      <w:pPr>
        <w:ind w:left="7335" w:hanging="360"/>
      </w:pPr>
      <w:rPr>
        <w:rFonts w:ascii="Wingdings" w:hAnsi="Wingdings" w:hint="default"/>
      </w:rPr>
    </w:lvl>
  </w:abstractNum>
  <w:abstractNum w:abstractNumId="49" w15:restartNumberingAfterBreak="0">
    <w:nsid w:val="4CEE0D65"/>
    <w:multiLevelType w:val="hybridMultilevel"/>
    <w:tmpl w:val="09A68D1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DF56CDB"/>
    <w:multiLevelType w:val="hybridMultilevel"/>
    <w:tmpl w:val="D250015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0896B29"/>
    <w:multiLevelType w:val="hybridMultilevel"/>
    <w:tmpl w:val="47B8B3A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0C55629"/>
    <w:multiLevelType w:val="hybridMultilevel"/>
    <w:tmpl w:val="69844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38F6A18"/>
    <w:multiLevelType w:val="hybridMultilevel"/>
    <w:tmpl w:val="B9600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4FE5BDB"/>
    <w:multiLevelType w:val="hybridMultilevel"/>
    <w:tmpl w:val="B2C60C9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7DE3436"/>
    <w:multiLevelType w:val="hybridMultilevel"/>
    <w:tmpl w:val="EFF650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7FE025A"/>
    <w:multiLevelType w:val="hybridMultilevel"/>
    <w:tmpl w:val="DE2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90D1E6E"/>
    <w:multiLevelType w:val="hybridMultilevel"/>
    <w:tmpl w:val="1C509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AE246E1"/>
    <w:multiLevelType w:val="hybridMultilevel"/>
    <w:tmpl w:val="CAD4E17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06A1FD6"/>
    <w:multiLevelType w:val="hybridMultilevel"/>
    <w:tmpl w:val="1D884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2436446"/>
    <w:multiLevelType w:val="hybridMultilevel"/>
    <w:tmpl w:val="617E8BC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3B030D1"/>
    <w:multiLevelType w:val="hybridMultilevel"/>
    <w:tmpl w:val="EA7C5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3C30A20"/>
    <w:multiLevelType w:val="hybridMultilevel"/>
    <w:tmpl w:val="D974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80970A5"/>
    <w:multiLevelType w:val="hybridMultilevel"/>
    <w:tmpl w:val="136A1E4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CE90190"/>
    <w:multiLevelType w:val="hybridMultilevel"/>
    <w:tmpl w:val="1D48A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EE51C46"/>
    <w:multiLevelType w:val="hybridMultilevel"/>
    <w:tmpl w:val="DF2EA6E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0647E57"/>
    <w:multiLevelType w:val="hybridMultilevel"/>
    <w:tmpl w:val="30F2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0E26FF8"/>
    <w:multiLevelType w:val="hybridMultilevel"/>
    <w:tmpl w:val="83B64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1C73890"/>
    <w:multiLevelType w:val="hybridMultilevel"/>
    <w:tmpl w:val="645C7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2E45D2E"/>
    <w:multiLevelType w:val="hybridMultilevel"/>
    <w:tmpl w:val="96BA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5EC3049"/>
    <w:multiLevelType w:val="hybridMultilevel"/>
    <w:tmpl w:val="2CFAF1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66144BC"/>
    <w:multiLevelType w:val="hybridMultilevel"/>
    <w:tmpl w:val="E8FCCB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77000584"/>
    <w:multiLevelType w:val="hybridMultilevel"/>
    <w:tmpl w:val="04B25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70D76DD"/>
    <w:multiLevelType w:val="hybridMultilevel"/>
    <w:tmpl w:val="B11E6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8FB7F66"/>
    <w:multiLevelType w:val="hybridMultilevel"/>
    <w:tmpl w:val="A9C0A10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7A8467B3"/>
    <w:multiLevelType w:val="hybridMultilevel"/>
    <w:tmpl w:val="D6A294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DFC6F9E"/>
    <w:multiLevelType w:val="hybridMultilevel"/>
    <w:tmpl w:val="ACCA620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17"/>
  </w:num>
  <w:num w:numId="3">
    <w:abstractNumId w:val="11"/>
  </w:num>
  <w:num w:numId="4">
    <w:abstractNumId w:val="10"/>
  </w:num>
  <w:num w:numId="5">
    <w:abstractNumId w:val="26"/>
  </w:num>
  <w:num w:numId="6">
    <w:abstractNumId w:val="69"/>
  </w:num>
  <w:num w:numId="7">
    <w:abstractNumId w:val="38"/>
  </w:num>
  <w:num w:numId="8">
    <w:abstractNumId w:val="15"/>
  </w:num>
  <w:num w:numId="9">
    <w:abstractNumId w:val="72"/>
  </w:num>
  <w:num w:numId="10">
    <w:abstractNumId w:val="29"/>
  </w:num>
  <w:num w:numId="11">
    <w:abstractNumId w:val="62"/>
  </w:num>
  <w:num w:numId="12">
    <w:abstractNumId w:val="64"/>
  </w:num>
  <w:num w:numId="13">
    <w:abstractNumId w:val="32"/>
  </w:num>
  <w:num w:numId="14">
    <w:abstractNumId w:val="22"/>
  </w:num>
  <w:num w:numId="15">
    <w:abstractNumId w:val="74"/>
  </w:num>
  <w:num w:numId="16">
    <w:abstractNumId w:val="18"/>
  </w:num>
  <w:num w:numId="17">
    <w:abstractNumId w:val="77"/>
  </w:num>
  <w:num w:numId="18">
    <w:abstractNumId w:val="71"/>
  </w:num>
  <w:num w:numId="19">
    <w:abstractNumId w:val="61"/>
  </w:num>
  <w:num w:numId="20">
    <w:abstractNumId w:val="59"/>
  </w:num>
  <w:num w:numId="21">
    <w:abstractNumId w:val="75"/>
  </w:num>
  <w:num w:numId="22">
    <w:abstractNumId w:val="52"/>
  </w:num>
  <w:num w:numId="23">
    <w:abstractNumId w:val="65"/>
  </w:num>
  <w:num w:numId="24">
    <w:abstractNumId w:val="9"/>
  </w:num>
  <w:num w:numId="25">
    <w:abstractNumId w:val="4"/>
  </w:num>
  <w:num w:numId="26">
    <w:abstractNumId w:val="50"/>
  </w:num>
  <w:num w:numId="27">
    <w:abstractNumId w:val="76"/>
  </w:num>
  <w:num w:numId="28">
    <w:abstractNumId w:val="63"/>
  </w:num>
  <w:num w:numId="29">
    <w:abstractNumId w:val="14"/>
  </w:num>
  <w:num w:numId="30">
    <w:abstractNumId w:val="3"/>
  </w:num>
  <w:num w:numId="31">
    <w:abstractNumId w:val="36"/>
  </w:num>
  <w:num w:numId="32">
    <w:abstractNumId w:val="47"/>
  </w:num>
  <w:num w:numId="33">
    <w:abstractNumId w:val="54"/>
  </w:num>
  <w:num w:numId="34">
    <w:abstractNumId w:val="21"/>
  </w:num>
  <w:num w:numId="35">
    <w:abstractNumId w:val="19"/>
  </w:num>
  <w:num w:numId="36">
    <w:abstractNumId w:val="53"/>
  </w:num>
  <w:num w:numId="37">
    <w:abstractNumId w:val="1"/>
  </w:num>
  <w:num w:numId="38">
    <w:abstractNumId w:val="27"/>
  </w:num>
  <w:num w:numId="39">
    <w:abstractNumId w:val="67"/>
  </w:num>
  <w:num w:numId="40">
    <w:abstractNumId w:val="2"/>
  </w:num>
  <w:num w:numId="41">
    <w:abstractNumId w:val="35"/>
  </w:num>
  <w:num w:numId="42">
    <w:abstractNumId w:val="66"/>
  </w:num>
  <w:num w:numId="43">
    <w:abstractNumId w:val="30"/>
  </w:num>
  <w:num w:numId="44">
    <w:abstractNumId w:val="33"/>
  </w:num>
  <w:num w:numId="45">
    <w:abstractNumId w:val="28"/>
  </w:num>
  <w:num w:numId="46">
    <w:abstractNumId w:val="41"/>
  </w:num>
  <w:num w:numId="47">
    <w:abstractNumId w:val="56"/>
  </w:num>
  <w:num w:numId="48">
    <w:abstractNumId w:val="7"/>
  </w:num>
  <w:num w:numId="49">
    <w:abstractNumId w:val="31"/>
  </w:num>
  <w:num w:numId="50">
    <w:abstractNumId w:val="12"/>
  </w:num>
  <w:num w:numId="51">
    <w:abstractNumId w:val="68"/>
  </w:num>
  <w:num w:numId="52">
    <w:abstractNumId w:val="55"/>
  </w:num>
  <w:num w:numId="53">
    <w:abstractNumId w:val="39"/>
  </w:num>
  <w:num w:numId="54">
    <w:abstractNumId w:val="58"/>
  </w:num>
  <w:num w:numId="55">
    <w:abstractNumId w:val="5"/>
  </w:num>
  <w:num w:numId="56">
    <w:abstractNumId w:val="24"/>
  </w:num>
  <w:num w:numId="57">
    <w:abstractNumId w:val="25"/>
  </w:num>
  <w:num w:numId="58">
    <w:abstractNumId w:val="0"/>
  </w:num>
  <w:num w:numId="59">
    <w:abstractNumId w:val="8"/>
  </w:num>
  <w:num w:numId="60">
    <w:abstractNumId w:val="16"/>
  </w:num>
  <w:num w:numId="61">
    <w:abstractNumId w:val="20"/>
  </w:num>
  <w:num w:numId="62">
    <w:abstractNumId w:val="73"/>
  </w:num>
  <w:num w:numId="63">
    <w:abstractNumId w:val="46"/>
  </w:num>
  <w:num w:numId="64">
    <w:abstractNumId w:val="51"/>
  </w:num>
  <w:num w:numId="65">
    <w:abstractNumId w:val="40"/>
  </w:num>
  <w:num w:numId="66">
    <w:abstractNumId w:val="6"/>
  </w:num>
  <w:num w:numId="67">
    <w:abstractNumId w:val="37"/>
  </w:num>
  <w:num w:numId="68">
    <w:abstractNumId w:val="42"/>
  </w:num>
  <w:num w:numId="69">
    <w:abstractNumId w:val="13"/>
  </w:num>
  <w:num w:numId="70">
    <w:abstractNumId w:val="43"/>
  </w:num>
  <w:num w:numId="71">
    <w:abstractNumId w:val="45"/>
  </w:num>
  <w:num w:numId="72">
    <w:abstractNumId w:val="70"/>
  </w:num>
  <w:num w:numId="73">
    <w:abstractNumId w:val="60"/>
  </w:num>
  <w:num w:numId="74">
    <w:abstractNumId w:val="57"/>
  </w:num>
  <w:num w:numId="75">
    <w:abstractNumId w:val="34"/>
  </w:num>
  <w:num w:numId="76">
    <w:abstractNumId w:val="49"/>
  </w:num>
  <w:num w:numId="77">
    <w:abstractNumId w:val="23"/>
  </w:num>
  <w:num w:numId="78">
    <w:abstractNumId w:val="71"/>
  </w:num>
  <w:num w:numId="79">
    <w:abstractNumId w:val="50"/>
  </w:num>
  <w:num w:numId="80">
    <w:abstractNumId w:val="76"/>
  </w:num>
  <w:num w:numId="81">
    <w:abstractNumId w:val="63"/>
  </w:num>
  <w:num w:numId="82">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10A19"/>
    <w:rsid w:val="00017345"/>
    <w:rsid w:val="00021CCE"/>
    <w:rsid w:val="000244DA"/>
    <w:rsid w:val="00024D72"/>
    <w:rsid w:val="00024F7D"/>
    <w:rsid w:val="00041A78"/>
    <w:rsid w:val="000529AB"/>
    <w:rsid w:val="00054C98"/>
    <w:rsid w:val="00056CDE"/>
    <w:rsid w:val="00067386"/>
    <w:rsid w:val="000732FF"/>
    <w:rsid w:val="00081D65"/>
    <w:rsid w:val="000918A8"/>
    <w:rsid w:val="000A1F96"/>
    <w:rsid w:val="000B3397"/>
    <w:rsid w:val="000B55A2"/>
    <w:rsid w:val="000C2FBF"/>
    <w:rsid w:val="000D258B"/>
    <w:rsid w:val="000D43CC"/>
    <w:rsid w:val="000D4C46"/>
    <w:rsid w:val="000D74AA"/>
    <w:rsid w:val="000F0FC3"/>
    <w:rsid w:val="00100FE1"/>
    <w:rsid w:val="001024BE"/>
    <w:rsid w:val="00106738"/>
    <w:rsid w:val="00114D79"/>
    <w:rsid w:val="00124699"/>
    <w:rsid w:val="00124BC2"/>
    <w:rsid w:val="00127743"/>
    <w:rsid w:val="00137545"/>
    <w:rsid w:val="00154095"/>
    <w:rsid w:val="0015561E"/>
    <w:rsid w:val="001627D5"/>
    <w:rsid w:val="0017612A"/>
    <w:rsid w:val="00177745"/>
    <w:rsid w:val="00177F17"/>
    <w:rsid w:val="001B0F25"/>
    <w:rsid w:val="001B4B65"/>
    <w:rsid w:val="001C1282"/>
    <w:rsid w:val="001C5E20"/>
    <w:rsid w:val="001C63E7"/>
    <w:rsid w:val="001D05D4"/>
    <w:rsid w:val="001E1DF9"/>
    <w:rsid w:val="001F4E09"/>
    <w:rsid w:val="0020587B"/>
    <w:rsid w:val="00205C0A"/>
    <w:rsid w:val="00220E70"/>
    <w:rsid w:val="002228E8"/>
    <w:rsid w:val="00237603"/>
    <w:rsid w:val="002378BA"/>
    <w:rsid w:val="00247E8C"/>
    <w:rsid w:val="00270E01"/>
    <w:rsid w:val="002776A1"/>
    <w:rsid w:val="002832F1"/>
    <w:rsid w:val="00290DE3"/>
    <w:rsid w:val="002918D7"/>
    <w:rsid w:val="0029547E"/>
    <w:rsid w:val="002A3867"/>
    <w:rsid w:val="002B1426"/>
    <w:rsid w:val="002B3DBB"/>
    <w:rsid w:val="002C5914"/>
    <w:rsid w:val="002E1047"/>
    <w:rsid w:val="002F2906"/>
    <w:rsid w:val="003242E1"/>
    <w:rsid w:val="00333911"/>
    <w:rsid w:val="00334165"/>
    <w:rsid w:val="003531E7"/>
    <w:rsid w:val="003601A4"/>
    <w:rsid w:val="0037535C"/>
    <w:rsid w:val="003815C7"/>
    <w:rsid w:val="003934F8"/>
    <w:rsid w:val="00396680"/>
    <w:rsid w:val="0039735B"/>
    <w:rsid w:val="00397A1B"/>
    <w:rsid w:val="003A21C8"/>
    <w:rsid w:val="003C16D1"/>
    <w:rsid w:val="003C1D7A"/>
    <w:rsid w:val="003C5F97"/>
    <w:rsid w:val="003D0958"/>
    <w:rsid w:val="003D1E51"/>
    <w:rsid w:val="003F5925"/>
    <w:rsid w:val="004254FE"/>
    <w:rsid w:val="00436FFC"/>
    <w:rsid w:val="00437D28"/>
    <w:rsid w:val="0044354A"/>
    <w:rsid w:val="004459C4"/>
    <w:rsid w:val="00454353"/>
    <w:rsid w:val="00461AC6"/>
    <w:rsid w:val="0047429B"/>
    <w:rsid w:val="004904C5"/>
    <w:rsid w:val="004917C4"/>
    <w:rsid w:val="004A07A5"/>
    <w:rsid w:val="004B5E14"/>
    <w:rsid w:val="004B692B"/>
    <w:rsid w:val="004C3CAF"/>
    <w:rsid w:val="004C703E"/>
    <w:rsid w:val="004D096E"/>
    <w:rsid w:val="004D31DE"/>
    <w:rsid w:val="004D6E7C"/>
    <w:rsid w:val="004E7851"/>
    <w:rsid w:val="004E785E"/>
    <w:rsid w:val="004E7905"/>
    <w:rsid w:val="004F5072"/>
    <w:rsid w:val="005055FF"/>
    <w:rsid w:val="00510059"/>
    <w:rsid w:val="00527927"/>
    <w:rsid w:val="00532691"/>
    <w:rsid w:val="00554CBB"/>
    <w:rsid w:val="005560AC"/>
    <w:rsid w:val="00557CC0"/>
    <w:rsid w:val="0056194A"/>
    <w:rsid w:val="00562AC7"/>
    <w:rsid w:val="00565B7C"/>
    <w:rsid w:val="005907BC"/>
    <w:rsid w:val="00595AEC"/>
    <w:rsid w:val="00596116"/>
    <w:rsid w:val="005A1625"/>
    <w:rsid w:val="005A203B"/>
    <w:rsid w:val="005B05D5"/>
    <w:rsid w:val="005B0DEC"/>
    <w:rsid w:val="005B66FC"/>
    <w:rsid w:val="005C08E7"/>
    <w:rsid w:val="005C3D79"/>
    <w:rsid w:val="005C6A23"/>
    <w:rsid w:val="005D01DF"/>
    <w:rsid w:val="005D5E31"/>
    <w:rsid w:val="005E30DC"/>
    <w:rsid w:val="00605DD7"/>
    <w:rsid w:val="0060658F"/>
    <w:rsid w:val="00613219"/>
    <w:rsid w:val="00615327"/>
    <w:rsid w:val="006277D9"/>
    <w:rsid w:val="0062789A"/>
    <w:rsid w:val="0063396F"/>
    <w:rsid w:val="00640E46"/>
    <w:rsid w:val="0064179C"/>
    <w:rsid w:val="006431AF"/>
    <w:rsid w:val="00643A8A"/>
    <w:rsid w:val="0064491A"/>
    <w:rsid w:val="00653B50"/>
    <w:rsid w:val="006556B9"/>
    <w:rsid w:val="00657E00"/>
    <w:rsid w:val="00666BDD"/>
    <w:rsid w:val="006776B4"/>
    <w:rsid w:val="006834A0"/>
    <w:rsid w:val="006873B8"/>
    <w:rsid w:val="00687C90"/>
    <w:rsid w:val="006A4EFB"/>
    <w:rsid w:val="006A502A"/>
    <w:rsid w:val="006B0FEA"/>
    <w:rsid w:val="006C56B3"/>
    <w:rsid w:val="006C6D6D"/>
    <w:rsid w:val="006C7A3B"/>
    <w:rsid w:val="006C7CE4"/>
    <w:rsid w:val="006D0BF5"/>
    <w:rsid w:val="006F4464"/>
    <w:rsid w:val="006F5866"/>
    <w:rsid w:val="006F716D"/>
    <w:rsid w:val="006F7398"/>
    <w:rsid w:val="007022F5"/>
    <w:rsid w:val="00714CA4"/>
    <w:rsid w:val="00723A00"/>
    <w:rsid w:val="007250D9"/>
    <w:rsid w:val="007274B8"/>
    <w:rsid w:val="00727F97"/>
    <w:rsid w:val="00730AE0"/>
    <w:rsid w:val="0074372D"/>
    <w:rsid w:val="00744BEB"/>
    <w:rsid w:val="007604F9"/>
    <w:rsid w:val="00764773"/>
    <w:rsid w:val="0076557E"/>
    <w:rsid w:val="007735DC"/>
    <w:rsid w:val="00782129"/>
    <w:rsid w:val="0078311A"/>
    <w:rsid w:val="007857A8"/>
    <w:rsid w:val="00791D70"/>
    <w:rsid w:val="007A61C5"/>
    <w:rsid w:val="007A6888"/>
    <w:rsid w:val="007A72EA"/>
    <w:rsid w:val="007B0DCC"/>
    <w:rsid w:val="007B2222"/>
    <w:rsid w:val="007B3FD5"/>
    <w:rsid w:val="007C7C14"/>
    <w:rsid w:val="007D3601"/>
    <w:rsid w:val="007D6C20"/>
    <w:rsid w:val="007E0373"/>
    <w:rsid w:val="007E0595"/>
    <w:rsid w:val="007E73B4"/>
    <w:rsid w:val="00802185"/>
    <w:rsid w:val="00805E2D"/>
    <w:rsid w:val="00812516"/>
    <w:rsid w:val="00812969"/>
    <w:rsid w:val="00823C7C"/>
    <w:rsid w:val="00832EBB"/>
    <w:rsid w:val="00834734"/>
    <w:rsid w:val="00835BF6"/>
    <w:rsid w:val="0085462F"/>
    <w:rsid w:val="008717A8"/>
    <w:rsid w:val="008761F3"/>
    <w:rsid w:val="00881DD2"/>
    <w:rsid w:val="00882B54"/>
    <w:rsid w:val="008834D5"/>
    <w:rsid w:val="008912AE"/>
    <w:rsid w:val="00893CB6"/>
    <w:rsid w:val="00897756"/>
    <w:rsid w:val="008A1CF7"/>
    <w:rsid w:val="008B0F23"/>
    <w:rsid w:val="008B560B"/>
    <w:rsid w:val="008C41F7"/>
    <w:rsid w:val="008D6DCF"/>
    <w:rsid w:val="008E5424"/>
    <w:rsid w:val="008E6951"/>
    <w:rsid w:val="00900604"/>
    <w:rsid w:val="00901689"/>
    <w:rsid w:val="009018F0"/>
    <w:rsid w:val="009026C2"/>
    <w:rsid w:val="00906E82"/>
    <w:rsid w:val="00910C1C"/>
    <w:rsid w:val="00913659"/>
    <w:rsid w:val="00916D2A"/>
    <w:rsid w:val="009203A8"/>
    <w:rsid w:val="00945E13"/>
    <w:rsid w:val="00953113"/>
    <w:rsid w:val="00954B97"/>
    <w:rsid w:val="00955127"/>
    <w:rsid w:val="00956BC9"/>
    <w:rsid w:val="00961DA0"/>
    <w:rsid w:val="00970F49"/>
    <w:rsid w:val="009715DA"/>
    <w:rsid w:val="00972998"/>
    <w:rsid w:val="00976338"/>
    <w:rsid w:val="00990357"/>
    <w:rsid w:val="00992D9C"/>
    <w:rsid w:val="009931F0"/>
    <w:rsid w:val="009955F8"/>
    <w:rsid w:val="009A0F9D"/>
    <w:rsid w:val="009A1CBC"/>
    <w:rsid w:val="009A3207"/>
    <w:rsid w:val="009A36AD"/>
    <w:rsid w:val="009B18A2"/>
    <w:rsid w:val="009D04EE"/>
    <w:rsid w:val="009D09AB"/>
    <w:rsid w:val="009E37D3"/>
    <w:rsid w:val="009E5153"/>
    <w:rsid w:val="009E52E7"/>
    <w:rsid w:val="009E5BD9"/>
    <w:rsid w:val="009F57C0"/>
    <w:rsid w:val="009F7F71"/>
    <w:rsid w:val="00A0510D"/>
    <w:rsid w:val="00A11569"/>
    <w:rsid w:val="00A204BB"/>
    <w:rsid w:val="00A20A67"/>
    <w:rsid w:val="00A25E90"/>
    <w:rsid w:val="00A27EE4"/>
    <w:rsid w:val="00A31B66"/>
    <w:rsid w:val="00A33805"/>
    <w:rsid w:val="00A3422A"/>
    <w:rsid w:val="00A36EE2"/>
    <w:rsid w:val="00A4187F"/>
    <w:rsid w:val="00A57976"/>
    <w:rsid w:val="00A636B8"/>
    <w:rsid w:val="00A63A3C"/>
    <w:rsid w:val="00A67CA0"/>
    <w:rsid w:val="00A8496D"/>
    <w:rsid w:val="00A85D42"/>
    <w:rsid w:val="00A87627"/>
    <w:rsid w:val="00A91D4B"/>
    <w:rsid w:val="00A962D4"/>
    <w:rsid w:val="00A9790B"/>
    <w:rsid w:val="00AA2B8A"/>
    <w:rsid w:val="00AB04B8"/>
    <w:rsid w:val="00AC706E"/>
    <w:rsid w:val="00AD2200"/>
    <w:rsid w:val="00AD23A0"/>
    <w:rsid w:val="00AD43B2"/>
    <w:rsid w:val="00AE6AB7"/>
    <w:rsid w:val="00AE7A32"/>
    <w:rsid w:val="00B036CE"/>
    <w:rsid w:val="00B04785"/>
    <w:rsid w:val="00B162B5"/>
    <w:rsid w:val="00B236AD"/>
    <w:rsid w:val="00B30A26"/>
    <w:rsid w:val="00B330F5"/>
    <w:rsid w:val="00B3384D"/>
    <w:rsid w:val="00B37579"/>
    <w:rsid w:val="00B40FFB"/>
    <w:rsid w:val="00B4196F"/>
    <w:rsid w:val="00B45392"/>
    <w:rsid w:val="00B45AA4"/>
    <w:rsid w:val="00B610A2"/>
    <w:rsid w:val="00BA2CF0"/>
    <w:rsid w:val="00BA4F7F"/>
    <w:rsid w:val="00BB2504"/>
    <w:rsid w:val="00BC3813"/>
    <w:rsid w:val="00BC43D0"/>
    <w:rsid w:val="00BC7808"/>
    <w:rsid w:val="00BE099A"/>
    <w:rsid w:val="00C04BA1"/>
    <w:rsid w:val="00C06EBC"/>
    <w:rsid w:val="00C0723F"/>
    <w:rsid w:val="00C121F9"/>
    <w:rsid w:val="00C1450D"/>
    <w:rsid w:val="00C17B01"/>
    <w:rsid w:val="00C21E3A"/>
    <w:rsid w:val="00C238D9"/>
    <w:rsid w:val="00C25CA4"/>
    <w:rsid w:val="00C26C83"/>
    <w:rsid w:val="00C31CA1"/>
    <w:rsid w:val="00C442F9"/>
    <w:rsid w:val="00C45F5D"/>
    <w:rsid w:val="00C52383"/>
    <w:rsid w:val="00C56A9B"/>
    <w:rsid w:val="00C61C9D"/>
    <w:rsid w:val="00C63FF5"/>
    <w:rsid w:val="00C740CF"/>
    <w:rsid w:val="00C74AA4"/>
    <w:rsid w:val="00C7631A"/>
    <w:rsid w:val="00C802AD"/>
    <w:rsid w:val="00C8277D"/>
    <w:rsid w:val="00C95538"/>
    <w:rsid w:val="00C96567"/>
    <w:rsid w:val="00C97E44"/>
    <w:rsid w:val="00CA6CCD"/>
    <w:rsid w:val="00CC1FD0"/>
    <w:rsid w:val="00CC50B7"/>
    <w:rsid w:val="00CD66EF"/>
    <w:rsid w:val="00CE2498"/>
    <w:rsid w:val="00CE36B8"/>
    <w:rsid w:val="00CF0DA9"/>
    <w:rsid w:val="00CF45F2"/>
    <w:rsid w:val="00CF5BE5"/>
    <w:rsid w:val="00D02C00"/>
    <w:rsid w:val="00D032AF"/>
    <w:rsid w:val="00D12ABD"/>
    <w:rsid w:val="00D16F4B"/>
    <w:rsid w:val="00D17132"/>
    <w:rsid w:val="00D2075B"/>
    <w:rsid w:val="00D229F1"/>
    <w:rsid w:val="00D37CEC"/>
    <w:rsid w:val="00D37DEA"/>
    <w:rsid w:val="00D405D4"/>
    <w:rsid w:val="00D41269"/>
    <w:rsid w:val="00D45007"/>
    <w:rsid w:val="00D617CC"/>
    <w:rsid w:val="00D82186"/>
    <w:rsid w:val="00D83E4E"/>
    <w:rsid w:val="00D87A1E"/>
    <w:rsid w:val="00DD276D"/>
    <w:rsid w:val="00DE0C9B"/>
    <w:rsid w:val="00DE39D8"/>
    <w:rsid w:val="00DE5614"/>
    <w:rsid w:val="00DE7106"/>
    <w:rsid w:val="00E0407E"/>
    <w:rsid w:val="00E04FDF"/>
    <w:rsid w:val="00E12076"/>
    <w:rsid w:val="00E15F2A"/>
    <w:rsid w:val="00E279E8"/>
    <w:rsid w:val="00E52ED9"/>
    <w:rsid w:val="00E579D6"/>
    <w:rsid w:val="00E75567"/>
    <w:rsid w:val="00E857D6"/>
    <w:rsid w:val="00E95F10"/>
    <w:rsid w:val="00EA0163"/>
    <w:rsid w:val="00EA0C3A"/>
    <w:rsid w:val="00EA30C6"/>
    <w:rsid w:val="00EB2779"/>
    <w:rsid w:val="00EB6A2D"/>
    <w:rsid w:val="00ED18F9"/>
    <w:rsid w:val="00ED53C9"/>
    <w:rsid w:val="00EE197A"/>
    <w:rsid w:val="00EE779E"/>
    <w:rsid w:val="00EE7DA3"/>
    <w:rsid w:val="00F1662D"/>
    <w:rsid w:val="00F20FF9"/>
    <w:rsid w:val="00F24E97"/>
    <w:rsid w:val="00F3099C"/>
    <w:rsid w:val="00F35F4F"/>
    <w:rsid w:val="00F50AC5"/>
    <w:rsid w:val="00F6025D"/>
    <w:rsid w:val="00F6283C"/>
    <w:rsid w:val="00F672B2"/>
    <w:rsid w:val="00F80124"/>
    <w:rsid w:val="00F8340A"/>
    <w:rsid w:val="00F83D10"/>
    <w:rsid w:val="00F93643"/>
    <w:rsid w:val="00F96457"/>
    <w:rsid w:val="00FB022D"/>
    <w:rsid w:val="00FB1F17"/>
    <w:rsid w:val="00FB3492"/>
    <w:rsid w:val="00FC3976"/>
    <w:rsid w:val="00FC415A"/>
    <w:rsid w:val="00FC6098"/>
    <w:rsid w:val="00FD20DE"/>
    <w:rsid w:val="00FF1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D276D"/>
  </w:style>
  <w:style w:type="paragraph" w:styleId="1">
    <w:name w:val="heading 1"/>
    <w:basedOn w:val="a2"/>
    <w:next w:val="a2"/>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0">
    <w:name w:val="heading 2"/>
    <w:basedOn w:val="a2"/>
    <w:next w:val="a2"/>
    <w:link w:val="21"/>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0">
    <w:name w:val="heading 3"/>
    <w:basedOn w:val="a2"/>
    <w:next w:val="a2"/>
    <w:link w:val="31"/>
    <w:qFormat/>
    <w:rsid w:val="00DE39D8"/>
    <w:pPr>
      <w:keepNext/>
      <w:spacing w:before="120" w:after="0" w:line="360" w:lineRule="auto"/>
      <w:outlineLvl w:val="2"/>
    </w:pPr>
    <w:rPr>
      <w:rFonts w:ascii="Arial" w:eastAsia="Times New Roman" w:hAnsi="Arial" w:cs="Arial"/>
      <w:b/>
      <w:bCs/>
      <w:szCs w:val="26"/>
      <w:lang w:val="en-GB"/>
    </w:rPr>
  </w:style>
  <w:style w:type="paragraph" w:styleId="40">
    <w:name w:val="heading 4"/>
    <w:basedOn w:val="a2"/>
    <w:next w:val="a2"/>
    <w:link w:val="41"/>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0">
    <w:name w:val="heading 5"/>
    <w:basedOn w:val="a2"/>
    <w:next w:val="a2"/>
    <w:link w:val="51"/>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2"/>
    <w:next w:val="a2"/>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2"/>
    <w:next w:val="a2"/>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2"/>
    <w:next w:val="a2"/>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2"/>
    <w:next w:val="a2"/>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970F49"/>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970F49"/>
  </w:style>
  <w:style w:type="paragraph" w:styleId="a8">
    <w:name w:val="footer"/>
    <w:basedOn w:val="a2"/>
    <w:link w:val="a9"/>
    <w:uiPriority w:val="99"/>
    <w:unhideWhenUsed/>
    <w:rsid w:val="00970F49"/>
    <w:pPr>
      <w:tabs>
        <w:tab w:val="center" w:pos="4677"/>
        <w:tab w:val="right" w:pos="9355"/>
      </w:tabs>
      <w:spacing w:after="0" w:line="240" w:lineRule="auto"/>
    </w:pPr>
  </w:style>
  <w:style w:type="character" w:customStyle="1" w:styleId="a9">
    <w:name w:val="Нижний колонтитул Знак"/>
    <w:basedOn w:val="a3"/>
    <w:link w:val="a8"/>
    <w:uiPriority w:val="99"/>
    <w:rsid w:val="00970F49"/>
  </w:style>
  <w:style w:type="paragraph" w:styleId="aa">
    <w:name w:val="No Spacing"/>
    <w:link w:val="ab"/>
    <w:uiPriority w:val="1"/>
    <w:qFormat/>
    <w:rsid w:val="00B45AA4"/>
    <w:pPr>
      <w:spacing w:after="0" w:line="240" w:lineRule="auto"/>
    </w:pPr>
    <w:rPr>
      <w:rFonts w:eastAsiaTheme="minorEastAsia"/>
      <w:lang w:eastAsia="ru-RU"/>
    </w:rPr>
  </w:style>
  <w:style w:type="character" w:customStyle="1" w:styleId="ab">
    <w:name w:val="Без интервала Знак"/>
    <w:basedOn w:val="a3"/>
    <w:link w:val="aa"/>
    <w:uiPriority w:val="1"/>
    <w:rsid w:val="00B45AA4"/>
    <w:rPr>
      <w:rFonts w:eastAsiaTheme="minorEastAsia"/>
      <w:lang w:eastAsia="ru-RU"/>
    </w:rPr>
  </w:style>
  <w:style w:type="character" w:styleId="ac">
    <w:name w:val="Placeholder Text"/>
    <w:basedOn w:val="a3"/>
    <w:uiPriority w:val="99"/>
    <w:semiHidden/>
    <w:rsid w:val="00832EBB"/>
    <w:rPr>
      <w:color w:val="808080"/>
    </w:rPr>
  </w:style>
  <w:style w:type="paragraph" w:styleId="ad">
    <w:name w:val="Balloon Text"/>
    <w:basedOn w:val="a2"/>
    <w:link w:val="ae"/>
    <w:unhideWhenUsed/>
    <w:rsid w:val="00DE39D8"/>
    <w:pPr>
      <w:spacing w:after="0" w:line="240" w:lineRule="auto"/>
    </w:pPr>
    <w:rPr>
      <w:rFonts w:ascii="Tahoma" w:hAnsi="Tahoma" w:cs="Tahoma"/>
      <w:sz w:val="16"/>
      <w:szCs w:val="16"/>
    </w:rPr>
  </w:style>
  <w:style w:type="character" w:customStyle="1" w:styleId="ae">
    <w:name w:val="Текст выноски Знак"/>
    <w:basedOn w:val="a3"/>
    <w:link w:val="ad"/>
    <w:rsid w:val="00DE39D8"/>
    <w:rPr>
      <w:rFonts w:ascii="Tahoma" w:hAnsi="Tahoma" w:cs="Tahoma"/>
      <w:sz w:val="16"/>
      <w:szCs w:val="16"/>
    </w:rPr>
  </w:style>
  <w:style w:type="character" w:customStyle="1" w:styleId="10">
    <w:name w:val="Заголовок 1 Знак"/>
    <w:basedOn w:val="a3"/>
    <w:link w:val="1"/>
    <w:rsid w:val="00DE39D8"/>
    <w:rPr>
      <w:rFonts w:ascii="Arial" w:eastAsia="Times New Roman" w:hAnsi="Arial" w:cs="Times New Roman"/>
      <w:b/>
      <w:bCs/>
      <w:caps/>
      <w:color w:val="2C8DE6"/>
      <w:sz w:val="36"/>
      <w:szCs w:val="24"/>
      <w:lang w:val="en-GB"/>
    </w:rPr>
  </w:style>
  <w:style w:type="character" w:customStyle="1" w:styleId="21">
    <w:name w:val="Заголовок 2 Знак"/>
    <w:basedOn w:val="a3"/>
    <w:link w:val="20"/>
    <w:rsid w:val="00DE39D8"/>
    <w:rPr>
      <w:rFonts w:ascii="Arial" w:eastAsia="Times New Roman" w:hAnsi="Arial" w:cs="Times New Roman"/>
      <w:b/>
      <w:sz w:val="28"/>
      <w:szCs w:val="24"/>
      <w:lang w:val="en-GB"/>
    </w:rPr>
  </w:style>
  <w:style w:type="character" w:customStyle="1" w:styleId="31">
    <w:name w:val="Заголовок 3 Знак"/>
    <w:basedOn w:val="a3"/>
    <w:link w:val="30"/>
    <w:rsid w:val="00DE39D8"/>
    <w:rPr>
      <w:rFonts w:ascii="Arial" w:eastAsia="Times New Roman" w:hAnsi="Arial" w:cs="Arial"/>
      <w:b/>
      <w:bCs/>
      <w:szCs w:val="26"/>
      <w:lang w:val="en-GB"/>
    </w:rPr>
  </w:style>
  <w:style w:type="character" w:customStyle="1" w:styleId="41">
    <w:name w:val="Заголовок 4 Знак"/>
    <w:basedOn w:val="a3"/>
    <w:link w:val="40"/>
    <w:rsid w:val="00DE39D8"/>
    <w:rPr>
      <w:rFonts w:ascii="Arial" w:eastAsia="Times New Roman" w:hAnsi="Arial" w:cs="Times New Roman"/>
      <w:b/>
      <w:sz w:val="28"/>
      <w:szCs w:val="20"/>
      <w:lang w:val="en-AU"/>
    </w:rPr>
  </w:style>
  <w:style w:type="character" w:customStyle="1" w:styleId="51">
    <w:name w:val="Заголовок 5 Знак"/>
    <w:basedOn w:val="a3"/>
    <w:link w:val="50"/>
    <w:rsid w:val="00DE39D8"/>
    <w:rPr>
      <w:rFonts w:ascii="Arial" w:eastAsia="Times New Roman" w:hAnsi="Arial" w:cs="Times New Roman"/>
      <w:b/>
      <w:bCs/>
      <w:sz w:val="28"/>
      <w:szCs w:val="24"/>
      <w:lang w:val="en-GB"/>
    </w:rPr>
  </w:style>
  <w:style w:type="character" w:customStyle="1" w:styleId="60">
    <w:name w:val="Заголовок 6 Знак"/>
    <w:basedOn w:val="a3"/>
    <w:link w:val="6"/>
    <w:rsid w:val="00DE39D8"/>
    <w:rPr>
      <w:rFonts w:ascii="Arial" w:eastAsia="Times New Roman" w:hAnsi="Arial" w:cs="Times New Roman"/>
      <w:b/>
      <w:sz w:val="24"/>
      <w:szCs w:val="20"/>
      <w:lang w:val="en-AU"/>
    </w:rPr>
  </w:style>
  <w:style w:type="character" w:customStyle="1" w:styleId="70">
    <w:name w:val="Заголовок 7 Знак"/>
    <w:basedOn w:val="a3"/>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3"/>
    <w:link w:val="8"/>
    <w:rsid w:val="00DE39D8"/>
    <w:rPr>
      <w:rFonts w:ascii="Arial" w:eastAsia="Times New Roman" w:hAnsi="Arial" w:cs="Times New Roman"/>
      <w:b/>
      <w:bCs/>
      <w:sz w:val="24"/>
      <w:szCs w:val="24"/>
      <w:lang w:val="en-GB"/>
    </w:rPr>
  </w:style>
  <w:style w:type="character" w:customStyle="1" w:styleId="90">
    <w:name w:val="Заголовок 9 Знак"/>
    <w:basedOn w:val="a3"/>
    <w:link w:val="9"/>
    <w:rsid w:val="00DE39D8"/>
    <w:rPr>
      <w:rFonts w:ascii="Arial" w:eastAsia="Times New Roman" w:hAnsi="Arial" w:cs="Times New Roman"/>
      <w:sz w:val="24"/>
      <w:szCs w:val="20"/>
      <w:u w:val="single"/>
      <w:lang w:val="en-AU"/>
    </w:rPr>
  </w:style>
  <w:style w:type="character" w:styleId="af">
    <w:name w:val="Hyperlink"/>
    <w:uiPriority w:val="99"/>
    <w:rsid w:val="00DE39D8"/>
    <w:rPr>
      <w:color w:val="0000FF"/>
      <w:u w:val="single"/>
    </w:rPr>
  </w:style>
  <w:style w:type="table" w:styleId="af0">
    <w:name w:val="Table Grid"/>
    <w:basedOn w:val="a4"/>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2"/>
    <w:rsid w:val="00DE39D8"/>
    <w:pPr>
      <w:numPr>
        <w:numId w:val="1"/>
      </w:numPr>
      <w:spacing w:after="0" w:line="360" w:lineRule="auto"/>
    </w:pPr>
    <w:rPr>
      <w:rFonts w:ascii="Arial" w:eastAsia="Times New Roman" w:hAnsi="Arial" w:cs="Times New Roman"/>
      <w:szCs w:val="24"/>
      <w:lang w:val="en-GB"/>
    </w:rPr>
  </w:style>
  <w:style w:type="character" w:styleId="af1">
    <w:name w:val="page number"/>
    <w:rsid w:val="00DE39D8"/>
    <w:rPr>
      <w:rFonts w:ascii="Arial" w:hAnsi="Arial"/>
      <w:sz w:val="16"/>
    </w:rPr>
  </w:style>
  <w:style w:type="paragraph" w:customStyle="1" w:styleId="Docsubtitle1">
    <w:name w:val="Doc subtitle1"/>
    <w:basedOn w:val="a2"/>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2"/>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2"/>
    <w:rsid w:val="00DE39D8"/>
    <w:pPr>
      <w:spacing w:after="0" w:line="360" w:lineRule="auto"/>
    </w:pPr>
    <w:rPr>
      <w:rFonts w:ascii="Arial" w:eastAsia="Times New Roman" w:hAnsi="Arial" w:cs="Times New Roman"/>
      <w:b/>
      <w:sz w:val="40"/>
      <w:szCs w:val="24"/>
      <w:lang w:val="en-GB"/>
    </w:rPr>
  </w:style>
  <w:style w:type="paragraph" w:styleId="af2">
    <w:name w:val="Body Text"/>
    <w:basedOn w:val="a2"/>
    <w:link w:val="af3"/>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3">
    <w:name w:val="Основной текст Знак"/>
    <w:basedOn w:val="a3"/>
    <w:link w:val="af2"/>
    <w:semiHidden/>
    <w:rsid w:val="00DE39D8"/>
    <w:rPr>
      <w:rFonts w:ascii="Arial" w:eastAsia="Times New Roman" w:hAnsi="Arial" w:cs="Times New Roman"/>
      <w:sz w:val="24"/>
      <w:szCs w:val="20"/>
      <w:lang w:val="en-AU"/>
    </w:rPr>
  </w:style>
  <w:style w:type="paragraph" w:styleId="22">
    <w:name w:val="Body Text Indent 2"/>
    <w:basedOn w:val="a2"/>
    <w:link w:val="23"/>
    <w:semiHidden/>
    <w:rsid w:val="00DE39D8"/>
    <w:pPr>
      <w:spacing w:after="0" w:line="360" w:lineRule="auto"/>
      <w:ind w:left="720"/>
    </w:pPr>
    <w:rPr>
      <w:rFonts w:ascii="Arial" w:eastAsia="Times New Roman" w:hAnsi="Arial" w:cs="Times New Roman"/>
      <w:sz w:val="24"/>
      <w:szCs w:val="20"/>
      <w:lang w:val="en-US"/>
    </w:rPr>
  </w:style>
  <w:style w:type="character" w:customStyle="1" w:styleId="23">
    <w:name w:val="Основной текст с отступом 2 Знак"/>
    <w:basedOn w:val="a3"/>
    <w:link w:val="22"/>
    <w:semiHidden/>
    <w:rsid w:val="00DE39D8"/>
    <w:rPr>
      <w:rFonts w:ascii="Arial" w:eastAsia="Times New Roman" w:hAnsi="Arial" w:cs="Times New Roman"/>
      <w:sz w:val="24"/>
      <w:szCs w:val="20"/>
      <w:lang w:val="en-US"/>
    </w:rPr>
  </w:style>
  <w:style w:type="paragraph" w:styleId="24">
    <w:name w:val="Body Text 2"/>
    <w:basedOn w:val="a2"/>
    <w:link w:val="25"/>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5">
    <w:name w:val="Основной текст 2 Знак"/>
    <w:basedOn w:val="a3"/>
    <w:link w:val="24"/>
    <w:semiHidden/>
    <w:rsid w:val="00DE39D8"/>
    <w:rPr>
      <w:rFonts w:ascii="Arial" w:eastAsia="Times New Roman" w:hAnsi="Arial" w:cs="Times New Roman"/>
      <w:spacing w:val="-3"/>
      <w:szCs w:val="20"/>
      <w:lang w:val="en-US"/>
    </w:rPr>
  </w:style>
  <w:style w:type="paragraph" w:styleId="af4">
    <w:name w:val="caption"/>
    <w:basedOn w:val="a2"/>
    <w:next w:val="a2"/>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2"/>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5">
    <w:name w:val="footnote text"/>
    <w:basedOn w:val="a2"/>
    <w:link w:val="af6"/>
    <w:rsid w:val="00DE39D8"/>
    <w:pPr>
      <w:spacing w:after="0" w:line="360" w:lineRule="auto"/>
    </w:pPr>
    <w:rPr>
      <w:rFonts w:ascii="Times New Roman" w:eastAsia="Times New Roman" w:hAnsi="Times New Roman" w:cs="Times New Roman"/>
      <w:szCs w:val="20"/>
      <w:lang w:eastAsia="ru-RU"/>
    </w:rPr>
  </w:style>
  <w:style w:type="character" w:customStyle="1" w:styleId="af6">
    <w:name w:val="Текст сноски Знак"/>
    <w:basedOn w:val="a3"/>
    <w:link w:val="af5"/>
    <w:rsid w:val="00DE39D8"/>
    <w:rPr>
      <w:rFonts w:ascii="Times New Roman" w:eastAsia="Times New Roman" w:hAnsi="Times New Roman" w:cs="Times New Roman"/>
      <w:szCs w:val="20"/>
      <w:lang w:eastAsia="ru-RU"/>
    </w:rPr>
  </w:style>
  <w:style w:type="character" w:styleId="af7">
    <w:name w:val="footnote reference"/>
    <w:rsid w:val="00DE39D8"/>
    <w:rPr>
      <w:vertAlign w:val="superscript"/>
    </w:rPr>
  </w:style>
  <w:style w:type="character" w:styleId="af8">
    <w:name w:val="FollowedHyperlink"/>
    <w:rsid w:val="00DE39D8"/>
    <w:rPr>
      <w:color w:val="800080"/>
      <w:u w:val="single"/>
    </w:rPr>
  </w:style>
  <w:style w:type="paragraph" w:customStyle="1" w:styleId="a">
    <w:name w:val="цветной текст"/>
    <w:basedOn w:val="a2"/>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9">
    <w:name w:val="выделение цвет"/>
    <w:basedOn w:val="a2"/>
    <w:link w:val="afa"/>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b">
    <w:name w:val="цвет в таблице"/>
    <w:rsid w:val="00DE39D8"/>
    <w:rPr>
      <w:color w:val="2C8DE6"/>
    </w:rPr>
  </w:style>
  <w:style w:type="paragraph" w:styleId="afc">
    <w:name w:val="TOC Heading"/>
    <w:basedOn w:val="1"/>
    <w:next w:val="a2"/>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6">
    <w:name w:val="toc 2"/>
    <w:basedOn w:val="a2"/>
    <w:next w:val="a2"/>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2"/>
    <w:next w:val="a2"/>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0"/>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d">
    <w:name w:val="!Текст"/>
    <w:basedOn w:val="a2"/>
    <w:link w:val="afe"/>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f">
    <w:name w:val="!Синий заголовок текста"/>
    <w:basedOn w:val="af9"/>
    <w:link w:val="aff0"/>
    <w:qFormat/>
    <w:rsid w:val="00DE39D8"/>
  </w:style>
  <w:style w:type="character" w:customStyle="1" w:styleId="afe">
    <w:name w:val="!Текст Знак"/>
    <w:link w:val="afd"/>
    <w:rsid w:val="00DE39D8"/>
    <w:rPr>
      <w:rFonts w:ascii="Times New Roman" w:eastAsia="Times New Roman" w:hAnsi="Times New Roman" w:cs="Times New Roman"/>
      <w:szCs w:val="20"/>
      <w:lang w:eastAsia="ru-RU"/>
    </w:rPr>
  </w:style>
  <w:style w:type="paragraph" w:customStyle="1" w:styleId="a0">
    <w:name w:val="!Список с точками"/>
    <w:basedOn w:val="a2"/>
    <w:link w:val="aff1"/>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a">
    <w:name w:val="выделение цвет Знак"/>
    <w:link w:val="af9"/>
    <w:rsid w:val="00DE39D8"/>
    <w:rPr>
      <w:rFonts w:ascii="Times New Roman" w:eastAsia="Times New Roman" w:hAnsi="Times New Roman" w:cs="Times New Roman"/>
      <w:b/>
      <w:color w:val="2C8DE6"/>
      <w:szCs w:val="20"/>
      <w:u w:val="single"/>
      <w:lang w:eastAsia="ru-RU"/>
    </w:rPr>
  </w:style>
  <w:style w:type="character" w:customStyle="1" w:styleId="aff0">
    <w:name w:val="!Синий заголовок текста Знак"/>
    <w:link w:val="aff"/>
    <w:rsid w:val="00DE39D8"/>
    <w:rPr>
      <w:rFonts w:ascii="Times New Roman" w:eastAsia="Times New Roman" w:hAnsi="Times New Roman" w:cs="Times New Roman"/>
      <w:b/>
      <w:color w:val="2C8DE6"/>
      <w:szCs w:val="20"/>
      <w:u w:val="single"/>
      <w:lang w:eastAsia="ru-RU"/>
    </w:rPr>
  </w:style>
  <w:style w:type="paragraph" w:styleId="aff2">
    <w:name w:val="List Paragraph"/>
    <w:basedOn w:val="a2"/>
    <w:uiPriority w:val="1"/>
    <w:qFormat/>
    <w:rsid w:val="00DE39D8"/>
    <w:pPr>
      <w:spacing w:after="200" w:line="276" w:lineRule="auto"/>
      <w:ind w:left="720"/>
      <w:contextualSpacing/>
    </w:pPr>
    <w:rPr>
      <w:rFonts w:ascii="Calibri" w:eastAsia="Calibri" w:hAnsi="Calibri" w:cs="Times New Roman"/>
    </w:rPr>
  </w:style>
  <w:style w:type="character" w:customStyle="1" w:styleId="aff1">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3"/>
    <w:semiHidden/>
    <w:unhideWhenUsed/>
    <w:rsid w:val="00DE39D8"/>
    <w:rPr>
      <w:sz w:val="16"/>
      <w:szCs w:val="16"/>
    </w:rPr>
  </w:style>
  <w:style w:type="paragraph" w:styleId="aff5">
    <w:name w:val="annotation text"/>
    <w:basedOn w:val="a2"/>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3"/>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2"/>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3"/>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2"/>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3"/>
    <w:uiPriority w:val="99"/>
    <w:semiHidden/>
    <w:unhideWhenUsed/>
    <w:rsid w:val="001E1DF9"/>
    <w:rPr>
      <w:color w:val="605E5C"/>
      <w:shd w:val="clear" w:color="auto" w:fill="E1DFDD"/>
    </w:rPr>
  </w:style>
  <w:style w:type="character" w:customStyle="1" w:styleId="27">
    <w:name w:val="Неразрешенное упоминание2"/>
    <w:basedOn w:val="a3"/>
    <w:uiPriority w:val="99"/>
    <w:semiHidden/>
    <w:unhideWhenUsed/>
    <w:rsid w:val="00F35F4F"/>
    <w:rPr>
      <w:color w:val="605E5C"/>
      <w:shd w:val="clear" w:color="auto" w:fill="E1DFDD"/>
    </w:rPr>
  </w:style>
  <w:style w:type="paragraph" w:customStyle="1" w:styleId="TableParagraph">
    <w:name w:val="Table Paragraph"/>
    <w:basedOn w:val="a2"/>
    <w:uiPriority w:val="1"/>
    <w:qFormat/>
    <w:rsid w:val="00AB04B8"/>
    <w:pPr>
      <w:widowControl w:val="0"/>
      <w:autoSpaceDE w:val="0"/>
      <w:autoSpaceDN w:val="0"/>
      <w:spacing w:after="0" w:line="240" w:lineRule="auto"/>
    </w:pPr>
    <w:rPr>
      <w:rFonts w:ascii="Times New Roman" w:eastAsia="Times New Roman" w:hAnsi="Times New Roman" w:cs="Times New Roman"/>
      <w:lang w:eastAsia="ru-RU" w:bidi="ru-RU"/>
    </w:rPr>
  </w:style>
  <w:style w:type="numbering" w:customStyle="1" w:styleId="ListBullets">
    <w:name w:val="ListBullets"/>
    <w:uiPriority w:val="99"/>
    <w:rsid w:val="00AB04B8"/>
    <w:pPr>
      <w:numPr>
        <w:numId w:val="16"/>
      </w:numPr>
    </w:pPr>
  </w:style>
  <w:style w:type="paragraph" w:styleId="a1">
    <w:name w:val="List Bullet"/>
    <w:basedOn w:val="a2"/>
    <w:uiPriority w:val="99"/>
    <w:unhideWhenUsed/>
    <w:qFormat/>
    <w:rsid w:val="00AB04B8"/>
    <w:pPr>
      <w:numPr>
        <w:numId w:val="16"/>
      </w:numPr>
      <w:spacing w:after="120"/>
      <w:contextualSpacing/>
    </w:pPr>
    <w:rPr>
      <w:rFonts w:ascii="Frutiger LT Com 55 Roman" w:hAnsi="Frutiger LT Com 55 Roman"/>
      <w:sz w:val="20"/>
      <w:lang w:val="en-US"/>
    </w:rPr>
  </w:style>
  <w:style w:type="paragraph" w:styleId="2">
    <w:name w:val="List Bullet 2"/>
    <w:basedOn w:val="a2"/>
    <w:uiPriority w:val="99"/>
    <w:unhideWhenUsed/>
    <w:rsid w:val="00AB04B8"/>
    <w:pPr>
      <w:numPr>
        <w:ilvl w:val="1"/>
        <w:numId w:val="16"/>
      </w:numPr>
      <w:spacing w:after="120"/>
      <w:contextualSpacing/>
    </w:pPr>
    <w:rPr>
      <w:rFonts w:ascii="Frutiger LT Com 55 Roman" w:hAnsi="Frutiger LT Com 55 Roman"/>
      <w:sz w:val="20"/>
      <w:lang w:val="en-US"/>
    </w:rPr>
  </w:style>
  <w:style w:type="paragraph" w:styleId="3">
    <w:name w:val="List Bullet 3"/>
    <w:basedOn w:val="a2"/>
    <w:uiPriority w:val="99"/>
    <w:unhideWhenUsed/>
    <w:rsid w:val="00AB04B8"/>
    <w:pPr>
      <w:numPr>
        <w:ilvl w:val="2"/>
        <w:numId w:val="16"/>
      </w:numPr>
      <w:spacing w:after="120"/>
      <w:ind w:left="851"/>
      <w:contextualSpacing/>
    </w:pPr>
    <w:rPr>
      <w:rFonts w:ascii="Frutiger LT Com 55 Roman" w:hAnsi="Frutiger LT Com 55 Roman"/>
      <w:sz w:val="20"/>
      <w:lang w:val="en-US"/>
    </w:rPr>
  </w:style>
  <w:style w:type="paragraph" w:styleId="4">
    <w:name w:val="List Bullet 4"/>
    <w:basedOn w:val="a2"/>
    <w:uiPriority w:val="99"/>
    <w:unhideWhenUsed/>
    <w:rsid w:val="00AB04B8"/>
    <w:pPr>
      <w:numPr>
        <w:ilvl w:val="3"/>
        <w:numId w:val="16"/>
      </w:numPr>
      <w:spacing w:after="120"/>
      <w:ind w:left="1135"/>
      <w:contextualSpacing/>
    </w:pPr>
    <w:rPr>
      <w:rFonts w:ascii="Frutiger LT Com 55 Roman" w:hAnsi="Frutiger LT Com 55 Roman"/>
      <w:sz w:val="20"/>
      <w:lang w:val="en-US"/>
    </w:rPr>
  </w:style>
  <w:style w:type="paragraph" w:styleId="5">
    <w:name w:val="List Bullet 5"/>
    <w:basedOn w:val="a2"/>
    <w:uiPriority w:val="99"/>
    <w:unhideWhenUsed/>
    <w:rsid w:val="00AB04B8"/>
    <w:pPr>
      <w:numPr>
        <w:ilvl w:val="4"/>
        <w:numId w:val="16"/>
      </w:numPr>
      <w:spacing w:after="120"/>
      <w:ind w:left="1418"/>
      <w:contextualSpacing/>
    </w:pPr>
    <w:rPr>
      <w:rFonts w:ascii="Frutiger LT Com 55 Roman" w:hAnsi="Frutiger LT Com 55 Roman"/>
      <w:sz w:val="20"/>
      <w:lang w:val="en-US"/>
    </w:rPr>
  </w:style>
  <w:style w:type="paragraph" w:styleId="aff9">
    <w:name w:val="Normal (Web)"/>
    <w:basedOn w:val="a2"/>
    <w:uiPriority w:val="99"/>
    <w:unhideWhenUsed/>
    <w:rsid w:val="00AB04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B04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4"/>
    <w:next w:val="af0"/>
    <w:uiPriority w:val="39"/>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B04B8"/>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4"/>
    <w:next w:val="af0"/>
    <w:uiPriority w:val="39"/>
    <w:rsid w:val="00AB04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0"/>
    <w:uiPriority w:val="39"/>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f0"/>
    <w:uiPriority w:val="39"/>
    <w:rsid w:val="0065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0426">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10551190">
      <w:bodyDiv w:val="1"/>
      <w:marLeft w:val="0"/>
      <w:marRight w:val="0"/>
      <w:marTop w:val="0"/>
      <w:marBottom w:val="0"/>
      <w:divBdr>
        <w:top w:val="none" w:sz="0" w:space="0" w:color="auto"/>
        <w:left w:val="none" w:sz="0" w:space="0" w:color="auto"/>
        <w:bottom w:val="none" w:sz="0" w:space="0" w:color="auto"/>
        <w:right w:val="none" w:sz="0" w:space="0" w:color="auto"/>
      </w:divBdr>
      <w:divsChild>
        <w:div w:id="1012339574">
          <w:marLeft w:val="0"/>
          <w:marRight w:val="0"/>
          <w:marTop w:val="0"/>
          <w:marBottom w:val="0"/>
          <w:divBdr>
            <w:top w:val="none" w:sz="0" w:space="0" w:color="auto"/>
            <w:left w:val="none" w:sz="0" w:space="0" w:color="auto"/>
            <w:bottom w:val="none" w:sz="0" w:space="0" w:color="auto"/>
            <w:right w:val="none" w:sz="0" w:space="0" w:color="auto"/>
          </w:divBdr>
        </w:div>
      </w:divsChild>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23847997">
      <w:bodyDiv w:val="1"/>
      <w:marLeft w:val="0"/>
      <w:marRight w:val="0"/>
      <w:marTop w:val="0"/>
      <w:marBottom w:val="0"/>
      <w:divBdr>
        <w:top w:val="none" w:sz="0" w:space="0" w:color="auto"/>
        <w:left w:val="none" w:sz="0" w:space="0" w:color="auto"/>
        <w:bottom w:val="none" w:sz="0" w:space="0" w:color="auto"/>
        <w:right w:val="none" w:sz="0" w:space="0" w:color="auto"/>
      </w:divBdr>
    </w:div>
    <w:div w:id="740521885">
      <w:bodyDiv w:val="1"/>
      <w:marLeft w:val="0"/>
      <w:marRight w:val="0"/>
      <w:marTop w:val="0"/>
      <w:marBottom w:val="0"/>
      <w:divBdr>
        <w:top w:val="none" w:sz="0" w:space="0" w:color="auto"/>
        <w:left w:val="none" w:sz="0" w:space="0" w:color="auto"/>
        <w:bottom w:val="none" w:sz="0" w:space="0" w:color="auto"/>
        <w:right w:val="none" w:sz="0" w:space="0" w:color="auto"/>
      </w:divBdr>
      <w:divsChild>
        <w:div w:id="1640841061">
          <w:marLeft w:val="0"/>
          <w:marRight w:val="0"/>
          <w:marTop w:val="0"/>
          <w:marBottom w:val="0"/>
          <w:divBdr>
            <w:top w:val="none" w:sz="0" w:space="0" w:color="auto"/>
            <w:left w:val="none" w:sz="0" w:space="0" w:color="auto"/>
            <w:bottom w:val="none" w:sz="0" w:space="0" w:color="auto"/>
            <w:right w:val="none" w:sz="0" w:space="0" w:color="auto"/>
          </w:divBdr>
        </w:div>
      </w:divsChild>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014962552">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2603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B586-6AB8-4F33-82A6-E257BEC5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44</Pages>
  <Words>10995</Words>
  <Characters>62675</Characters>
  <Application>Microsoft Office Word</Application>
  <DocSecurity>0</DocSecurity>
  <Lines>522</Lines>
  <Paragraphs>147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Евгений Николаевич Иришкин</cp:lastModifiedBy>
  <cp:revision>71</cp:revision>
  <cp:lastPrinted>2024-08-22T21:16:00Z</cp:lastPrinted>
  <dcterms:created xsi:type="dcterms:W3CDTF">2023-10-10T08:10:00Z</dcterms:created>
  <dcterms:modified xsi:type="dcterms:W3CDTF">2024-08-23T19:50:00Z</dcterms:modified>
</cp:coreProperties>
</file>