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0623F125" w14:textId="77777777" w:rsidTr="00465470">
        <w:tc>
          <w:tcPr>
            <w:tcW w:w="5670" w:type="dxa"/>
          </w:tcPr>
          <w:p w14:paraId="0C23AD0C" w14:textId="77777777"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65B9B68A" wp14:editId="209CA9A5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4FB24C3F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2BE6CD44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14:paraId="505D85B7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2EDF996B" w14:textId="77777777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30D72D7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45FB7B32" w14:textId="77777777"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5BB205E1" w14:textId="77777777" w:rsidR="00832EBB" w:rsidRPr="00B95B16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proofErr w:type="spellStart"/>
          <w:r w:rsidR="00683D4A" w:rsidRPr="009321E4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Моушн</w:t>
          </w:r>
          <w:proofErr w:type="spellEnd"/>
          <w:r w:rsidR="00683D4A" w:rsidRPr="009321E4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 xml:space="preserve"> Дизайн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14:paraId="579864F9" w14:textId="77777777" w:rsidR="00D83E4E" w:rsidRPr="00B95B16" w:rsidRDefault="003052AF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Финала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BB6199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2026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</w:sdtContent>
    </w:sdt>
    <w:p w14:paraId="0C66954D" w14:textId="77777777" w:rsidR="009B18A2" w:rsidRPr="003052AF" w:rsidRDefault="003052AF" w:rsidP="00BE2ED0">
      <w:pPr>
        <w:spacing w:after="0" w:line="360" w:lineRule="auto"/>
        <w:jc w:val="center"/>
        <w:rPr>
          <w:rFonts w:ascii="Times New Roman" w:hAnsi="Times New Roman" w:cs="Times New Roman"/>
          <w:b/>
          <w:lang w:bidi="en-US"/>
        </w:rPr>
      </w:pPr>
      <w:proofErr w:type="spellStart"/>
      <w:r w:rsidRPr="003052AF">
        <w:rPr>
          <w:rFonts w:ascii="Times New Roman" w:eastAsia="Arial Unicode MS" w:hAnsi="Times New Roman" w:cs="Times New Roman"/>
          <w:b/>
          <w:sz w:val="40"/>
          <w:szCs w:val="40"/>
        </w:rPr>
        <w:t>г.Нижний</w:t>
      </w:r>
      <w:proofErr w:type="spellEnd"/>
      <w:r w:rsidRPr="003052AF">
        <w:rPr>
          <w:rFonts w:ascii="Times New Roman" w:eastAsia="Arial Unicode MS" w:hAnsi="Times New Roman" w:cs="Times New Roman"/>
          <w:b/>
          <w:sz w:val="40"/>
          <w:szCs w:val="40"/>
        </w:rPr>
        <w:t xml:space="preserve"> Новгород</w:t>
      </w:r>
    </w:p>
    <w:p w14:paraId="567A7394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0CEFB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4014155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344506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348EDA5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FD18D28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5213CE7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72A500B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D4DA5F1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6E3D06A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CBF3F63" w14:textId="77777777" w:rsidR="003052AF" w:rsidRDefault="003052AF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EF7A61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136A4AA" w14:textId="77777777" w:rsidR="003052AF" w:rsidRDefault="003052AF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580E42" w14:textId="77777777" w:rsidR="009B18A2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BB6199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527E799" w14:textId="77777777" w:rsidR="003052AF" w:rsidRDefault="003052AF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26ECA875" w14:textId="77777777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60075C1B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15655C37" w14:textId="77777777"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6C8F6CBD" w14:textId="77777777" w:rsidR="00660538" w:rsidRPr="00660538" w:rsidRDefault="00B97386" w:rsidP="004B4E73">
      <w:pPr>
        <w:pStyle w:val="11"/>
        <w:jc w:val="both"/>
        <w:rPr>
          <w:rFonts w:eastAsiaTheme="minorEastAsia"/>
          <w:noProof/>
          <w:kern w:val="2"/>
          <w:lang w:val="ru-RU" w:eastAsia="ru-RU"/>
          <w14:ligatures w14:val="standardContextual"/>
        </w:rPr>
      </w:pPr>
      <w:r w:rsidRPr="00660538">
        <w:rPr>
          <w:lang w:val="ru-RU" w:eastAsia="ru-RU"/>
        </w:rPr>
        <w:fldChar w:fldCharType="begin"/>
      </w:r>
      <w:r w:rsidR="0029547E" w:rsidRPr="00660538">
        <w:rPr>
          <w:lang w:val="ru-RU" w:eastAsia="ru-RU"/>
        </w:rPr>
        <w:instrText xml:space="preserve"> TOC \o "1-2" \h \z \u </w:instrText>
      </w:r>
      <w:r w:rsidRPr="00660538">
        <w:rPr>
          <w:lang w:val="ru-RU" w:eastAsia="ru-RU"/>
        </w:rPr>
        <w:fldChar w:fldCharType="separate"/>
      </w:r>
      <w:hyperlink w:anchor="_Toc224816508" w:history="1">
        <w:r w:rsidR="00660538" w:rsidRPr="00660538">
          <w:rPr>
            <w:rStyle w:val="ae"/>
            <w:rFonts w:ascii="Times New Roman" w:hAnsi="Times New Roman"/>
            <w:noProof/>
            <w:sz w:val="28"/>
          </w:rPr>
          <w:t>1.ОСНОВНЫЕ ТРЕБОВАНИЯ КОМПЕТЕНЦИИ</w:t>
        </w:r>
        <w:r w:rsidR="00660538" w:rsidRPr="00660538">
          <w:rPr>
            <w:noProof/>
            <w:webHidden/>
          </w:rPr>
          <w:tab/>
        </w:r>
        <w:r w:rsidR="00660538" w:rsidRPr="00660538">
          <w:rPr>
            <w:noProof/>
            <w:webHidden/>
          </w:rPr>
          <w:fldChar w:fldCharType="begin"/>
        </w:r>
        <w:r w:rsidR="00660538" w:rsidRPr="00660538">
          <w:rPr>
            <w:noProof/>
            <w:webHidden/>
          </w:rPr>
          <w:instrText xml:space="preserve"> PAGEREF _Toc224816508 \h </w:instrText>
        </w:r>
        <w:r w:rsidR="00660538" w:rsidRPr="00660538">
          <w:rPr>
            <w:noProof/>
            <w:webHidden/>
          </w:rPr>
        </w:r>
        <w:r w:rsidR="00660538" w:rsidRPr="00660538">
          <w:rPr>
            <w:noProof/>
            <w:webHidden/>
          </w:rPr>
          <w:fldChar w:fldCharType="separate"/>
        </w:r>
        <w:r w:rsidR="00660538" w:rsidRPr="00660538">
          <w:rPr>
            <w:noProof/>
            <w:webHidden/>
          </w:rPr>
          <w:t>4</w:t>
        </w:r>
        <w:r w:rsidR="00660538" w:rsidRPr="00660538">
          <w:rPr>
            <w:noProof/>
            <w:webHidden/>
          </w:rPr>
          <w:fldChar w:fldCharType="end"/>
        </w:r>
      </w:hyperlink>
    </w:p>
    <w:p w14:paraId="554B88CB" w14:textId="77777777" w:rsidR="00660538" w:rsidRPr="00660538" w:rsidRDefault="00EE7DC3" w:rsidP="004B4E73">
      <w:pPr>
        <w:pStyle w:val="25"/>
        <w:spacing w:line="360" w:lineRule="auto"/>
        <w:jc w:val="both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224816509" w:history="1">
        <w:r w:rsidR="00660538" w:rsidRPr="00660538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660538" w:rsidRPr="00660538">
          <w:rPr>
            <w:noProof/>
            <w:webHidden/>
            <w:sz w:val="28"/>
            <w:szCs w:val="28"/>
          </w:rPr>
          <w:tab/>
        </w:r>
        <w:r w:rsidR="00660538" w:rsidRPr="00660538">
          <w:rPr>
            <w:noProof/>
            <w:webHidden/>
            <w:sz w:val="28"/>
            <w:szCs w:val="28"/>
          </w:rPr>
          <w:fldChar w:fldCharType="begin"/>
        </w:r>
        <w:r w:rsidR="00660538" w:rsidRPr="00660538">
          <w:rPr>
            <w:noProof/>
            <w:webHidden/>
            <w:sz w:val="28"/>
            <w:szCs w:val="28"/>
          </w:rPr>
          <w:instrText xml:space="preserve"> PAGEREF _Toc224816509 \h </w:instrText>
        </w:r>
        <w:r w:rsidR="00660538" w:rsidRPr="00660538">
          <w:rPr>
            <w:noProof/>
            <w:webHidden/>
            <w:sz w:val="28"/>
            <w:szCs w:val="28"/>
          </w:rPr>
        </w:r>
        <w:r w:rsidR="00660538" w:rsidRPr="00660538">
          <w:rPr>
            <w:noProof/>
            <w:webHidden/>
            <w:sz w:val="28"/>
            <w:szCs w:val="28"/>
          </w:rPr>
          <w:fldChar w:fldCharType="separate"/>
        </w:r>
        <w:r w:rsidR="00660538" w:rsidRPr="00660538">
          <w:rPr>
            <w:noProof/>
            <w:webHidden/>
            <w:sz w:val="28"/>
            <w:szCs w:val="28"/>
          </w:rPr>
          <w:t>4</w:t>
        </w:r>
        <w:r w:rsidR="00660538" w:rsidRPr="00660538">
          <w:rPr>
            <w:noProof/>
            <w:webHidden/>
            <w:sz w:val="28"/>
            <w:szCs w:val="28"/>
          </w:rPr>
          <w:fldChar w:fldCharType="end"/>
        </w:r>
      </w:hyperlink>
    </w:p>
    <w:p w14:paraId="4DCBB095" w14:textId="77777777" w:rsidR="00660538" w:rsidRPr="00660538" w:rsidRDefault="00EE7DC3" w:rsidP="004B4E73">
      <w:pPr>
        <w:pStyle w:val="25"/>
        <w:spacing w:line="360" w:lineRule="auto"/>
        <w:jc w:val="both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224816510" w:history="1">
        <w:r w:rsidR="00660538" w:rsidRPr="00660538">
          <w:rPr>
            <w:rStyle w:val="ae"/>
            <w:noProof/>
            <w:sz w:val="28"/>
            <w:szCs w:val="28"/>
          </w:rPr>
          <w:t>1.2. Перечень профессиональных задач специалиста</w:t>
        </w:r>
        <w:r w:rsidR="00660538" w:rsidRPr="00660538">
          <w:rPr>
            <w:noProof/>
            <w:webHidden/>
            <w:sz w:val="28"/>
            <w:szCs w:val="28"/>
          </w:rPr>
          <w:tab/>
        </w:r>
        <w:r w:rsidR="00660538" w:rsidRPr="00660538">
          <w:rPr>
            <w:noProof/>
            <w:webHidden/>
            <w:sz w:val="28"/>
            <w:szCs w:val="28"/>
          </w:rPr>
          <w:fldChar w:fldCharType="begin"/>
        </w:r>
        <w:r w:rsidR="00660538" w:rsidRPr="00660538">
          <w:rPr>
            <w:noProof/>
            <w:webHidden/>
            <w:sz w:val="28"/>
            <w:szCs w:val="28"/>
          </w:rPr>
          <w:instrText xml:space="preserve"> PAGEREF _Toc224816510 \h </w:instrText>
        </w:r>
        <w:r w:rsidR="00660538" w:rsidRPr="00660538">
          <w:rPr>
            <w:noProof/>
            <w:webHidden/>
            <w:sz w:val="28"/>
            <w:szCs w:val="28"/>
          </w:rPr>
        </w:r>
        <w:r w:rsidR="00660538" w:rsidRPr="00660538">
          <w:rPr>
            <w:noProof/>
            <w:webHidden/>
            <w:sz w:val="28"/>
            <w:szCs w:val="28"/>
          </w:rPr>
          <w:fldChar w:fldCharType="separate"/>
        </w:r>
        <w:r w:rsidR="00660538" w:rsidRPr="00660538">
          <w:rPr>
            <w:noProof/>
            <w:webHidden/>
            <w:sz w:val="28"/>
            <w:szCs w:val="28"/>
          </w:rPr>
          <w:t>4</w:t>
        </w:r>
        <w:r w:rsidR="00660538" w:rsidRPr="00660538">
          <w:rPr>
            <w:noProof/>
            <w:webHidden/>
            <w:sz w:val="28"/>
            <w:szCs w:val="28"/>
          </w:rPr>
          <w:fldChar w:fldCharType="end"/>
        </w:r>
      </w:hyperlink>
    </w:p>
    <w:p w14:paraId="1A421FFE" w14:textId="77777777" w:rsidR="00660538" w:rsidRPr="00660538" w:rsidRDefault="00EE7DC3" w:rsidP="004B4E73">
      <w:pPr>
        <w:pStyle w:val="25"/>
        <w:spacing w:line="360" w:lineRule="auto"/>
        <w:jc w:val="both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224816511" w:history="1">
        <w:r w:rsidR="00660538" w:rsidRPr="00660538">
          <w:rPr>
            <w:rStyle w:val="ae"/>
            <w:noProof/>
            <w:sz w:val="28"/>
            <w:szCs w:val="28"/>
          </w:rPr>
          <w:t>по компетенции «Моушн Дизайн»</w:t>
        </w:r>
        <w:r w:rsidR="00660538" w:rsidRPr="00660538">
          <w:rPr>
            <w:noProof/>
            <w:webHidden/>
            <w:sz w:val="28"/>
            <w:szCs w:val="28"/>
          </w:rPr>
          <w:tab/>
        </w:r>
        <w:r w:rsidR="00660538" w:rsidRPr="00660538">
          <w:rPr>
            <w:noProof/>
            <w:webHidden/>
            <w:sz w:val="28"/>
            <w:szCs w:val="28"/>
          </w:rPr>
          <w:fldChar w:fldCharType="begin"/>
        </w:r>
        <w:r w:rsidR="00660538" w:rsidRPr="00660538">
          <w:rPr>
            <w:noProof/>
            <w:webHidden/>
            <w:sz w:val="28"/>
            <w:szCs w:val="28"/>
          </w:rPr>
          <w:instrText xml:space="preserve"> PAGEREF _Toc224816511 \h </w:instrText>
        </w:r>
        <w:r w:rsidR="00660538" w:rsidRPr="00660538">
          <w:rPr>
            <w:noProof/>
            <w:webHidden/>
            <w:sz w:val="28"/>
            <w:szCs w:val="28"/>
          </w:rPr>
        </w:r>
        <w:r w:rsidR="00660538" w:rsidRPr="00660538">
          <w:rPr>
            <w:noProof/>
            <w:webHidden/>
            <w:sz w:val="28"/>
            <w:szCs w:val="28"/>
          </w:rPr>
          <w:fldChar w:fldCharType="separate"/>
        </w:r>
        <w:r w:rsidR="00660538" w:rsidRPr="00660538">
          <w:rPr>
            <w:noProof/>
            <w:webHidden/>
            <w:sz w:val="28"/>
            <w:szCs w:val="28"/>
          </w:rPr>
          <w:t>4</w:t>
        </w:r>
        <w:r w:rsidR="00660538" w:rsidRPr="00660538">
          <w:rPr>
            <w:noProof/>
            <w:webHidden/>
            <w:sz w:val="28"/>
            <w:szCs w:val="28"/>
          </w:rPr>
          <w:fldChar w:fldCharType="end"/>
        </w:r>
      </w:hyperlink>
    </w:p>
    <w:p w14:paraId="75D22145" w14:textId="77777777" w:rsidR="00660538" w:rsidRPr="00660538" w:rsidRDefault="00EE7DC3" w:rsidP="004B4E73">
      <w:pPr>
        <w:pStyle w:val="25"/>
        <w:spacing w:line="360" w:lineRule="auto"/>
        <w:jc w:val="both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224816512" w:history="1">
        <w:r w:rsidR="00660538" w:rsidRPr="00660538">
          <w:rPr>
            <w:rStyle w:val="ae"/>
            <w:noProof/>
            <w:sz w:val="28"/>
            <w:szCs w:val="28"/>
          </w:rPr>
          <w:t>1.3. Требования к схеме оценки</w:t>
        </w:r>
        <w:r w:rsidR="00660538" w:rsidRPr="00660538">
          <w:rPr>
            <w:noProof/>
            <w:webHidden/>
            <w:sz w:val="28"/>
            <w:szCs w:val="28"/>
          </w:rPr>
          <w:tab/>
        </w:r>
        <w:r w:rsidR="00660538" w:rsidRPr="00660538">
          <w:rPr>
            <w:noProof/>
            <w:webHidden/>
            <w:sz w:val="28"/>
            <w:szCs w:val="28"/>
          </w:rPr>
          <w:fldChar w:fldCharType="begin"/>
        </w:r>
        <w:r w:rsidR="00660538" w:rsidRPr="00660538">
          <w:rPr>
            <w:noProof/>
            <w:webHidden/>
            <w:sz w:val="28"/>
            <w:szCs w:val="28"/>
          </w:rPr>
          <w:instrText xml:space="preserve"> PAGEREF _Toc224816512 \h </w:instrText>
        </w:r>
        <w:r w:rsidR="00660538" w:rsidRPr="00660538">
          <w:rPr>
            <w:noProof/>
            <w:webHidden/>
            <w:sz w:val="28"/>
            <w:szCs w:val="28"/>
          </w:rPr>
        </w:r>
        <w:r w:rsidR="00660538" w:rsidRPr="00660538">
          <w:rPr>
            <w:noProof/>
            <w:webHidden/>
            <w:sz w:val="28"/>
            <w:szCs w:val="28"/>
          </w:rPr>
          <w:fldChar w:fldCharType="separate"/>
        </w:r>
        <w:r w:rsidR="00660538" w:rsidRPr="00660538">
          <w:rPr>
            <w:noProof/>
            <w:webHidden/>
            <w:sz w:val="28"/>
            <w:szCs w:val="28"/>
          </w:rPr>
          <w:t>8</w:t>
        </w:r>
        <w:r w:rsidR="00660538" w:rsidRPr="00660538">
          <w:rPr>
            <w:noProof/>
            <w:webHidden/>
            <w:sz w:val="28"/>
            <w:szCs w:val="28"/>
          </w:rPr>
          <w:fldChar w:fldCharType="end"/>
        </w:r>
      </w:hyperlink>
    </w:p>
    <w:p w14:paraId="195357A5" w14:textId="77777777" w:rsidR="00660538" w:rsidRPr="00660538" w:rsidRDefault="00EE7DC3" w:rsidP="004B4E73">
      <w:pPr>
        <w:pStyle w:val="25"/>
        <w:spacing w:line="360" w:lineRule="auto"/>
        <w:jc w:val="both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224816513" w:history="1">
        <w:r w:rsidR="00660538" w:rsidRPr="00660538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660538" w:rsidRPr="00660538">
          <w:rPr>
            <w:noProof/>
            <w:webHidden/>
            <w:sz w:val="28"/>
            <w:szCs w:val="28"/>
          </w:rPr>
          <w:tab/>
        </w:r>
        <w:r w:rsidR="00660538" w:rsidRPr="00660538">
          <w:rPr>
            <w:noProof/>
            <w:webHidden/>
            <w:sz w:val="28"/>
            <w:szCs w:val="28"/>
          </w:rPr>
          <w:fldChar w:fldCharType="begin"/>
        </w:r>
        <w:r w:rsidR="00660538" w:rsidRPr="00660538">
          <w:rPr>
            <w:noProof/>
            <w:webHidden/>
            <w:sz w:val="28"/>
            <w:szCs w:val="28"/>
          </w:rPr>
          <w:instrText xml:space="preserve"> PAGEREF _Toc224816513 \h </w:instrText>
        </w:r>
        <w:r w:rsidR="00660538" w:rsidRPr="00660538">
          <w:rPr>
            <w:noProof/>
            <w:webHidden/>
            <w:sz w:val="28"/>
            <w:szCs w:val="28"/>
          </w:rPr>
        </w:r>
        <w:r w:rsidR="00660538" w:rsidRPr="00660538">
          <w:rPr>
            <w:noProof/>
            <w:webHidden/>
            <w:sz w:val="28"/>
            <w:szCs w:val="28"/>
          </w:rPr>
          <w:fldChar w:fldCharType="separate"/>
        </w:r>
        <w:r w:rsidR="00660538" w:rsidRPr="00660538">
          <w:rPr>
            <w:noProof/>
            <w:webHidden/>
            <w:sz w:val="28"/>
            <w:szCs w:val="28"/>
          </w:rPr>
          <w:t>9</w:t>
        </w:r>
        <w:r w:rsidR="00660538" w:rsidRPr="00660538">
          <w:rPr>
            <w:noProof/>
            <w:webHidden/>
            <w:sz w:val="28"/>
            <w:szCs w:val="28"/>
          </w:rPr>
          <w:fldChar w:fldCharType="end"/>
        </w:r>
      </w:hyperlink>
    </w:p>
    <w:p w14:paraId="2D5606EC" w14:textId="77777777" w:rsidR="00660538" w:rsidRPr="00660538" w:rsidRDefault="00EE7DC3" w:rsidP="004B4E73">
      <w:pPr>
        <w:pStyle w:val="25"/>
        <w:spacing w:line="360" w:lineRule="auto"/>
        <w:jc w:val="both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224816514" w:history="1">
        <w:r w:rsidR="00660538" w:rsidRPr="00660538">
          <w:rPr>
            <w:rStyle w:val="ae"/>
            <w:noProof/>
            <w:sz w:val="28"/>
            <w:szCs w:val="28"/>
          </w:rPr>
          <w:t>1.5. Содержание конкурсного задания</w:t>
        </w:r>
        <w:r w:rsidR="00660538" w:rsidRPr="00660538">
          <w:rPr>
            <w:noProof/>
            <w:webHidden/>
            <w:sz w:val="28"/>
            <w:szCs w:val="28"/>
          </w:rPr>
          <w:tab/>
        </w:r>
        <w:r w:rsidR="00660538" w:rsidRPr="00660538">
          <w:rPr>
            <w:noProof/>
            <w:webHidden/>
            <w:sz w:val="28"/>
            <w:szCs w:val="28"/>
          </w:rPr>
          <w:fldChar w:fldCharType="begin"/>
        </w:r>
        <w:r w:rsidR="00660538" w:rsidRPr="00660538">
          <w:rPr>
            <w:noProof/>
            <w:webHidden/>
            <w:sz w:val="28"/>
            <w:szCs w:val="28"/>
          </w:rPr>
          <w:instrText xml:space="preserve"> PAGEREF _Toc224816514 \h </w:instrText>
        </w:r>
        <w:r w:rsidR="00660538" w:rsidRPr="00660538">
          <w:rPr>
            <w:noProof/>
            <w:webHidden/>
            <w:sz w:val="28"/>
            <w:szCs w:val="28"/>
          </w:rPr>
        </w:r>
        <w:r w:rsidR="00660538" w:rsidRPr="00660538">
          <w:rPr>
            <w:noProof/>
            <w:webHidden/>
            <w:sz w:val="28"/>
            <w:szCs w:val="28"/>
          </w:rPr>
          <w:fldChar w:fldCharType="separate"/>
        </w:r>
        <w:r w:rsidR="00660538" w:rsidRPr="00660538">
          <w:rPr>
            <w:noProof/>
            <w:webHidden/>
            <w:sz w:val="28"/>
            <w:szCs w:val="28"/>
          </w:rPr>
          <w:t>10</w:t>
        </w:r>
        <w:r w:rsidR="00660538" w:rsidRPr="00660538">
          <w:rPr>
            <w:noProof/>
            <w:webHidden/>
            <w:sz w:val="28"/>
            <w:szCs w:val="28"/>
          </w:rPr>
          <w:fldChar w:fldCharType="end"/>
        </w:r>
      </w:hyperlink>
    </w:p>
    <w:p w14:paraId="58544521" w14:textId="77777777" w:rsidR="00660538" w:rsidRPr="00660538" w:rsidRDefault="00EE7DC3" w:rsidP="004B4E73">
      <w:pPr>
        <w:pStyle w:val="25"/>
        <w:spacing w:line="360" w:lineRule="auto"/>
        <w:jc w:val="both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224816515" w:history="1">
        <w:r w:rsidR="00660538" w:rsidRPr="00660538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660538" w:rsidRPr="00660538">
          <w:rPr>
            <w:noProof/>
            <w:webHidden/>
            <w:sz w:val="28"/>
            <w:szCs w:val="28"/>
          </w:rPr>
          <w:tab/>
        </w:r>
        <w:r w:rsidR="00660538" w:rsidRPr="00660538">
          <w:rPr>
            <w:noProof/>
            <w:webHidden/>
            <w:sz w:val="28"/>
            <w:szCs w:val="28"/>
          </w:rPr>
          <w:fldChar w:fldCharType="begin"/>
        </w:r>
        <w:r w:rsidR="00660538" w:rsidRPr="00660538">
          <w:rPr>
            <w:noProof/>
            <w:webHidden/>
            <w:sz w:val="28"/>
            <w:szCs w:val="28"/>
          </w:rPr>
          <w:instrText xml:space="preserve"> PAGEREF _Toc224816515 \h </w:instrText>
        </w:r>
        <w:r w:rsidR="00660538" w:rsidRPr="00660538">
          <w:rPr>
            <w:noProof/>
            <w:webHidden/>
            <w:sz w:val="28"/>
            <w:szCs w:val="28"/>
          </w:rPr>
        </w:r>
        <w:r w:rsidR="00660538" w:rsidRPr="00660538">
          <w:rPr>
            <w:noProof/>
            <w:webHidden/>
            <w:sz w:val="28"/>
            <w:szCs w:val="28"/>
          </w:rPr>
          <w:fldChar w:fldCharType="separate"/>
        </w:r>
        <w:r w:rsidR="00660538" w:rsidRPr="00660538">
          <w:rPr>
            <w:noProof/>
            <w:webHidden/>
            <w:sz w:val="28"/>
            <w:szCs w:val="28"/>
          </w:rPr>
          <w:t>10</w:t>
        </w:r>
        <w:r w:rsidR="00660538" w:rsidRPr="00660538">
          <w:rPr>
            <w:noProof/>
            <w:webHidden/>
            <w:sz w:val="28"/>
            <w:szCs w:val="28"/>
          </w:rPr>
          <w:fldChar w:fldCharType="end"/>
        </w:r>
      </w:hyperlink>
    </w:p>
    <w:p w14:paraId="33ECE213" w14:textId="77777777" w:rsidR="00660538" w:rsidRPr="00660538" w:rsidRDefault="00EE7DC3" w:rsidP="004B4E73">
      <w:pPr>
        <w:pStyle w:val="25"/>
        <w:spacing w:line="360" w:lineRule="auto"/>
        <w:jc w:val="both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224816517" w:history="1">
        <w:r w:rsidR="00660538" w:rsidRPr="00660538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="00660538" w:rsidRPr="00660538">
          <w:rPr>
            <w:noProof/>
            <w:webHidden/>
            <w:sz w:val="28"/>
            <w:szCs w:val="28"/>
          </w:rPr>
          <w:tab/>
        </w:r>
        <w:r w:rsidR="00660538" w:rsidRPr="00660538">
          <w:rPr>
            <w:noProof/>
            <w:webHidden/>
            <w:sz w:val="28"/>
            <w:szCs w:val="28"/>
          </w:rPr>
          <w:fldChar w:fldCharType="begin"/>
        </w:r>
        <w:r w:rsidR="00660538" w:rsidRPr="00660538">
          <w:rPr>
            <w:noProof/>
            <w:webHidden/>
            <w:sz w:val="28"/>
            <w:szCs w:val="28"/>
          </w:rPr>
          <w:instrText xml:space="preserve"> PAGEREF _Toc224816517 \h </w:instrText>
        </w:r>
        <w:r w:rsidR="00660538" w:rsidRPr="00660538">
          <w:rPr>
            <w:noProof/>
            <w:webHidden/>
            <w:sz w:val="28"/>
            <w:szCs w:val="28"/>
          </w:rPr>
        </w:r>
        <w:r w:rsidR="00660538" w:rsidRPr="00660538">
          <w:rPr>
            <w:noProof/>
            <w:webHidden/>
            <w:sz w:val="28"/>
            <w:szCs w:val="28"/>
          </w:rPr>
          <w:fldChar w:fldCharType="separate"/>
        </w:r>
        <w:r w:rsidR="00660538" w:rsidRPr="00660538">
          <w:rPr>
            <w:noProof/>
            <w:webHidden/>
            <w:sz w:val="28"/>
            <w:szCs w:val="28"/>
          </w:rPr>
          <w:t>10</w:t>
        </w:r>
        <w:r w:rsidR="00660538" w:rsidRPr="00660538">
          <w:rPr>
            <w:noProof/>
            <w:webHidden/>
            <w:sz w:val="28"/>
            <w:szCs w:val="28"/>
          </w:rPr>
          <w:fldChar w:fldCharType="end"/>
        </w:r>
      </w:hyperlink>
    </w:p>
    <w:p w14:paraId="21A9B9A3" w14:textId="77777777" w:rsidR="00660538" w:rsidRPr="00B04D5D" w:rsidRDefault="00EE7DC3" w:rsidP="004B4E73">
      <w:pPr>
        <w:pStyle w:val="11"/>
        <w:jc w:val="both"/>
        <w:rPr>
          <w:rFonts w:ascii="Times New Roman" w:eastAsiaTheme="minorEastAsia" w:hAnsi="Times New Roman"/>
          <w:noProof/>
          <w:kern w:val="2"/>
          <w:sz w:val="28"/>
          <w:lang w:val="ru-RU" w:eastAsia="ru-RU"/>
          <w14:ligatures w14:val="standardContextual"/>
        </w:rPr>
      </w:pPr>
      <w:hyperlink w:anchor="_Toc224816519" w:history="1">
        <w:r w:rsidR="00660538" w:rsidRPr="00B04D5D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660538" w:rsidRPr="00B04D5D">
          <w:rPr>
            <w:rFonts w:ascii="Times New Roman" w:hAnsi="Times New Roman"/>
            <w:noProof/>
            <w:webHidden/>
            <w:sz w:val="28"/>
          </w:rPr>
          <w:tab/>
        </w:r>
        <w:r w:rsidR="00660538" w:rsidRPr="00B04D5D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660538" w:rsidRPr="00B04D5D">
          <w:rPr>
            <w:rFonts w:ascii="Times New Roman" w:hAnsi="Times New Roman"/>
            <w:noProof/>
            <w:webHidden/>
            <w:sz w:val="28"/>
          </w:rPr>
          <w:instrText xml:space="preserve"> PAGEREF _Toc224816519 \h </w:instrText>
        </w:r>
        <w:r w:rsidR="00660538" w:rsidRPr="00B04D5D">
          <w:rPr>
            <w:rFonts w:ascii="Times New Roman" w:hAnsi="Times New Roman"/>
            <w:noProof/>
            <w:webHidden/>
            <w:sz w:val="28"/>
          </w:rPr>
        </w:r>
        <w:r w:rsidR="00660538" w:rsidRPr="00B04D5D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60538" w:rsidRPr="00B04D5D">
          <w:rPr>
            <w:rFonts w:ascii="Times New Roman" w:hAnsi="Times New Roman"/>
            <w:noProof/>
            <w:webHidden/>
            <w:sz w:val="28"/>
          </w:rPr>
          <w:t>16</w:t>
        </w:r>
        <w:r w:rsidR="00660538" w:rsidRPr="00B04D5D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074367AD" w14:textId="77777777" w:rsidR="00660538" w:rsidRPr="00B04D5D" w:rsidRDefault="00EE7DC3" w:rsidP="004B4E73">
      <w:pPr>
        <w:pStyle w:val="25"/>
        <w:spacing w:line="360" w:lineRule="auto"/>
        <w:jc w:val="both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224816520" w:history="1">
        <w:r w:rsidR="00660538" w:rsidRPr="00B04D5D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660538" w:rsidRPr="00B04D5D">
          <w:rPr>
            <w:noProof/>
            <w:webHidden/>
            <w:sz w:val="28"/>
            <w:szCs w:val="28"/>
          </w:rPr>
          <w:tab/>
        </w:r>
        <w:r w:rsidR="00660538" w:rsidRPr="00B04D5D">
          <w:rPr>
            <w:noProof/>
            <w:webHidden/>
            <w:sz w:val="28"/>
            <w:szCs w:val="28"/>
          </w:rPr>
          <w:fldChar w:fldCharType="begin"/>
        </w:r>
        <w:r w:rsidR="00660538" w:rsidRPr="00B04D5D">
          <w:rPr>
            <w:noProof/>
            <w:webHidden/>
            <w:sz w:val="28"/>
            <w:szCs w:val="28"/>
          </w:rPr>
          <w:instrText xml:space="preserve"> PAGEREF _Toc224816520 \h </w:instrText>
        </w:r>
        <w:r w:rsidR="00660538" w:rsidRPr="00B04D5D">
          <w:rPr>
            <w:noProof/>
            <w:webHidden/>
            <w:sz w:val="28"/>
            <w:szCs w:val="28"/>
          </w:rPr>
        </w:r>
        <w:r w:rsidR="00660538" w:rsidRPr="00B04D5D">
          <w:rPr>
            <w:noProof/>
            <w:webHidden/>
            <w:sz w:val="28"/>
            <w:szCs w:val="28"/>
          </w:rPr>
          <w:fldChar w:fldCharType="separate"/>
        </w:r>
        <w:r w:rsidR="00660538" w:rsidRPr="00B04D5D">
          <w:rPr>
            <w:noProof/>
            <w:webHidden/>
            <w:sz w:val="28"/>
            <w:szCs w:val="28"/>
          </w:rPr>
          <w:t>18</w:t>
        </w:r>
        <w:r w:rsidR="00660538" w:rsidRPr="00B04D5D">
          <w:rPr>
            <w:noProof/>
            <w:webHidden/>
            <w:sz w:val="28"/>
            <w:szCs w:val="28"/>
          </w:rPr>
          <w:fldChar w:fldCharType="end"/>
        </w:r>
      </w:hyperlink>
    </w:p>
    <w:p w14:paraId="3FED19EF" w14:textId="77777777" w:rsidR="00660538" w:rsidRPr="00B04D5D" w:rsidRDefault="00EE7DC3" w:rsidP="004B4E73">
      <w:pPr>
        <w:pStyle w:val="25"/>
        <w:spacing w:line="360" w:lineRule="auto"/>
        <w:jc w:val="both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224816521" w:history="1">
        <w:r w:rsidR="00660538" w:rsidRPr="00B04D5D">
          <w:rPr>
            <w:rStyle w:val="ae"/>
            <w:noProof/>
            <w:sz w:val="28"/>
            <w:szCs w:val="28"/>
          </w:rPr>
          <w:t>2.2. Материалы, оборудование и инструменты,</w:t>
        </w:r>
        <w:r w:rsidR="00660538" w:rsidRPr="00B04D5D">
          <w:rPr>
            <w:noProof/>
            <w:webHidden/>
            <w:sz w:val="28"/>
            <w:szCs w:val="28"/>
          </w:rPr>
          <w:tab/>
        </w:r>
        <w:r w:rsidR="00660538" w:rsidRPr="00B04D5D">
          <w:rPr>
            <w:noProof/>
            <w:webHidden/>
            <w:sz w:val="28"/>
            <w:szCs w:val="28"/>
          </w:rPr>
          <w:fldChar w:fldCharType="begin"/>
        </w:r>
        <w:r w:rsidR="00660538" w:rsidRPr="00B04D5D">
          <w:rPr>
            <w:noProof/>
            <w:webHidden/>
            <w:sz w:val="28"/>
            <w:szCs w:val="28"/>
          </w:rPr>
          <w:instrText xml:space="preserve"> PAGEREF _Toc224816521 \h </w:instrText>
        </w:r>
        <w:r w:rsidR="00660538" w:rsidRPr="00B04D5D">
          <w:rPr>
            <w:noProof/>
            <w:webHidden/>
            <w:sz w:val="28"/>
            <w:szCs w:val="28"/>
          </w:rPr>
        </w:r>
        <w:r w:rsidR="00660538" w:rsidRPr="00B04D5D">
          <w:rPr>
            <w:noProof/>
            <w:webHidden/>
            <w:sz w:val="28"/>
            <w:szCs w:val="28"/>
          </w:rPr>
          <w:fldChar w:fldCharType="separate"/>
        </w:r>
        <w:r w:rsidR="00660538" w:rsidRPr="00B04D5D">
          <w:rPr>
            <w:noProof/>
            <w:webHidden/>
            <w:sz w:val="28"/>
            <w:szCs w:val="28"/>
          </w:rPr>
          <w:t>18</w:t>
        </w:r>
        <w:r w:rsidR="00660538" w:rsidRPr="00B04D5D">
          <w:rPr>
            <w:noProof/>
            <w:webHidden/>
            <w:sz w:val="28"/>
            <w:szCs w:val="28"/>
          </w:rPr>
          <w:fldChar w:fldCharType="end"/>
        </w:r>
      </w:hyperlink>
    </w:p>
    <w:p w14:paraId="0608C79C" w14:textId="77777777" w:rsidR="00660538" w:rsidRPr="00B04D5D" w:rsidRDefault="00EE7DC3" w:rsidP="004B4E73">
      <w:pPr>
        <w:pStyle w:val="25"/>
        <w:spacing w:line="360" w:lineRule="auto"/>
        <w:jc w:val="both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224816522" w:history="1">
        <w:r w:rsidR="00660538" w:rsidRPr="00B04D5D">
          <w:rPr>
            <w:rStyle w:val="ae"/>
            <w:noProof/>
            <w:sz w:val="28"/>
            <w:szCs w:val="28"/>
          </w:rPr>
          <w:t>запрещенные на площадке</w:t>
        </w:r>
        <w:r w:rsidR="00660538" w:rsidRPr="00B04D5D">
          <w:rPr>
            <w:noProof/>
            <w:webHidden/>
            <w:sz w:val="28"/>
            <w:szCs w:val="28"/>
          </w:rPr>
          <w:tab/>
        </w:r>
        <w:r w:rsidR="00660538" w:rsidRPr="00B04D5D">
          <w:rPr>
            <w:noProof/>
            <w:webHidden/>
            <w:sz w:val="28"/>
            <w:szCs w:val="28"/>
          </w:rPr>
          <w:fldChar w:fldCharType="begin"/>
        </w:r>
        <w:r w:rsidR="00660538" w:rsidRPr="00B04D5D">
          <w:rPr>
            <w:noProof/>
            <w:webHidden/>
            <w:sz w:val="28"/>
            <w:szCs w:val="28"/>
          </w:rPr>
          <w:instrText xml:space="preserve"> PAGEREF _Toc224816522 \h </w:instrText>
        </w:r>
        <w:r w:rsidR="00660538" w:rsidRPr="00B04D5D">
          <w:rPr>
            <w:noProof/>
            <w:webHidden/>
            <w:sz w:val="28"/>
            <w:szCs w:val="28"/>
          </w:rPr>
        </w:r>
        <w:r w:rsidR="00660538" w:rsidRPr="00B04D5D">
          <w:rPr>
            <w:noProof/>
            <w:webHidden/>
            <w:sz w:val="28"/>
            <w:szCs w:val="28"/>
          </w:rPr>
          <w:fldChar w:fldCharType="separate"/>
        </w:r>
        <w:r w:rsidR="00660538" w:rsidRPr="00B04D5D">
          <w:rPr>
            <w:noProof/>
            <w:webHidden/>
            <w:sz w:val="28"/>
            <w:szCs w:val="28"/>
          </w:rPr>
          <w:t>18</w:t>
        </w:r>
        <w:r w:rsidR="00660538" w:rsidRPr="00B04D5D">
          <w:rPr>
            <w:noProof/>
            <w:webHidden/>
            <w:sz w:val="28"/>
            <w:szCs w:val="28"/>
          </w:rPr>
          <w:fldChar w:fldCharType="end"/>
        </w:r>
      </w:hyperlink>
    </w:p>
    <w:p w14:paraId="19DE60B9" w14:textId="77777777" w:rsidR="00660538" w:rsidRPr="00B04D5D" w:rsidRDefault="00EE7DC3" w:rsidP="004B4E73">
      <w:pPr>
        <w:pStyle w:val="11"/>
        <w:jc w:val="both"/>
        <w:rPr>
          <w:rFonts w:ascii="Times New Roman" w:eastAsiaTheme="minorEastAsia" w:hAnsi="Times New Roman"/>
          <w:noProof/>
          <w:kern w:val="2"/>
          <w:sz w:val="28"/>
          <w:lang w:val="ru-RU" w:eastAsia="ru-RU"/>
          <w14:ligatures w14:val="standardContextual"/>
        </w:rPr>
      </w:pPr>
      <w:hyperlink w:anchor="_Toc224816523" w:history="1">
        <w:r w:rsidR="00660538" w:rsidRPr="00B04D5D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660538" w:rsidRPr="00B04D5D">
          <w:rPr>
            <w:rFonts w:ascii="Times New Roman" w:hAnsi="Times New Roman"/>
            <w:noProof/>
            <w:webHidden/>
            <w:sz w:val="28"/>
          </w:rPr>
          <w:tab/>
        </w:r>
        <w:r w:rsidR="00660538" w:rsidRPr="00B04D5D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660538" w:rsidRPr="00B04D5D">
          <w:rPr>
            <w:rFonts w:ascii="Times New Roman" w:hAnsi="Times New Roman"/>
            <w:noProof/>
            <w:webHidden/>
            <w:sz w:val="28"/>
          </w:rPr>
          <w:instrText xml:space="preserve"> PAGEREF _Toc224816523 \h </w:instrText>
        </w:r>
        <w:r w:rsidR="00660538" w:rsidRPr="00B04D5D">
          <w:rPr>
            <w:rFonts w:ascii="Times New Roman" w:hAnsi="Times New Roman"/>
            <w:noProof/>
            <w:webHidden/>
            <w:sz w:val="28"/>
          </w:rPr>
        </w:r>
        <w:r w:rsidR="00660538" w:rsidRPr="00B04D5D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60538" w:rsidRPr="00B04D5D">
          <w:rPr>
            <w:rFonts w:ascii="Times New Roman" w:hAnsi="Times New Roman"/>
            <w:noProof/>
            <w:webHidden/>
            <w:sz w:val="28"/>
          </w:rPr>
          <w:t>18</w:t>
        </w:r>
        <w:r w:rsidR="00660538" w:rsidRPr="00B04D5D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033163C4" w14:textId="77777777" w:rsidR="00AA2B8A" w:rsidRPr="00A204BB" w:rsidRDefault="00B97386" w:rsidP="00B04D5D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480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660538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18CCFF6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F5B9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A1A0879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3C3E884" w14:textId="77777777" w:rsidR="009B18A2" w:rsidRDefault="009B18A2" w:rsidP="00B04D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DBBF2A2" w14:textId="77777777" w:rsidR="004B4E73" w:rsidRDefault="004B4E73" w:rsidP="00B04D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E581328" w14:textId="77777777" w:rsidR="004B4E73" w:rsidRDefault="004B4E73" w:rsidP="00B04D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3E3CB5B" w14:textId="77777777" w:rsidR="004B4E73" w:rsidRDefault="004B4E73" w:rsidP="00B04D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FD5C7F" w14:textId="77777777" w:rsidR="004B4E73" w:rsidRDefault="004B4E73" w:rsidP="00B04D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D22020" w14:textId="77777777" w:rsidR="004B4E73" w:rsidRDefault="004B4E73" w:rsidP="00B04D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62710A4" w14:textId="77777777"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63B63313" w14:textId="77777777" w:rsidR="00FB3492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5FD25563" w14:textId="77777777"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2322AFFA" w14:textId="77777777"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04C5CAB6" w14:textId="77777777" w:rsidR="00D96994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32FE6722" w14:textId="77777777" w:rsidR="00DF09EE" w:rsidRPr="00DF09EE" w:rsidRDefault="00DF09EE" w:rsidP="00DF09EE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F09EE">
        <w:rPr>
          <w:rFonts w:ascii="Times New Roman" w:eastAsia="Segoe UI" w:hAnsi="Times New Roman"/>
          <w:sz w:val="28"/>
          <w:szCs w:val="28"/>
          <w:lang w:val="ru-RU" w:bidi="en-US"/>
        </w:rPr>
        <w:t>ПО – Программное обеспечение</w:t>
      </w:r>
    </w:p>
    <w:p w14:paraId="64C753F9" w14:textId="77777777" w:rsidR="00DF09EE" w:rsidRPr="00DF09EE" w:rsidRDefault="00DF09EE" w:rsidP="00DF09EE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F09EE">
        <w:rPr>
          <w:rFonts w:ascii="Times New Roman" w:eastAsia="Segoe UI" w:hAnsi="Times New Roman"/>
          <w:sz w:val="28"/>
          <w:szCs w:val="28"/>
          <w:lang w:val="ru-RU" w:bidi="en-US"/>
        </w:rPr>
        <w:t xml:space="preserve">ТК – Требования компетенции </w:t>
      </w:r>
    </w:p>
    <w:p w14:paraId="4DED6261" w14:textId="77777777" w:rsidR="00C17B01" w:rsidRPr="00AF76EA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6E404CC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1498CC9F" w14:textId="77777777"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224816508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44EEA051" w14:textId="77777777"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224816509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2"/>
    </w:p>
    <w:p w14:paraId="118911E1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proofErr w:type="spellStart"/>
      <w:r w:rsidR="00425854" w:rsidRPr="00442448">
        <w:rPr>
          <w:rFonts w:ascii="Times New Roman" w:hAnsi="Times New Roman" w:cs="Times New Roman"/>
          <w:sz w:val="28"/>
          <w:szCs w:val="28"/>
          <w:u w:val="single"/>
        </w:rPr>
        <w:t>Моушн</w:t>
      </w:r>
      <w:proofErr w:type="spellEnd"/>
      <w:r w:rsidR="00425854" w:rsidRPr="00442448">
        <w:rPr>
          <w:rFonts w:ascii="Times New Roman" w:hAnsi="Times New Roman" w:cs="Times New Roman"/>
          <w:sz w:val="28"/>
          <w:szCs w:val="28"/>
          <w:u w:val="single"/>
        </w:rPr>
        <w:t xml:space="preserve"> Дизайн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527F9F08" w14:textId="77777777"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0504DBE3" w14:textId="77777777"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26744F1C" w14:textId="77777777"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570BAF20" w14:textId="77777777" w:rsidR="00E857D6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764A432D" w14:textId="77777777" w:rsidR="001F5DDC" w:rsidRPr="00AF76EA" w:rsidRDefault="001F5DDC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000C69" w14:textId="77777777"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224816510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4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задач специалиста</w:t>
      </w:r>
      <w:bookmarkEnd w:id="5"/>
      <w:r w:rsidR="00AF76EA" w:rsidRPr="00AF76EA">
        <w:rPr>
          <w:rFonts w:ascii="Times New Roman" w:hAnsi="Times New Roman"/>
          <w:szCs w:val="28"/>
        </w:rPr>
        <w:t xml:space="preserve"> </w:t>
      </w:r>
    </w:p>
    <w:p w14:paraId="0EE8E3C0" w14:textId="77777777"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224816511"/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proofErr w:type="spellStart"/>
      <w:r w:rsidR="00ED4013" w:rsidRPr="006B2E62">
        <w:rPr>
          <w:rFonts w:ascii="Times New Roman" w:hAnsi="Times New Roman"/>
          <w:szCs w:val="28"/>
          <w:u w:val="single"/>
        </w:rPr>
        <w:t>Моушн</w:t>
      </w:r>
      <w:proofErr w:type="spellEnd"/>
      <w:r w:rsidR="00ED4013" w:rsidRPr="006B2E62">
        <w:rPr>
          <w:rFonts w:ascii="Times New Roman" w:hAnsi="Times New Roman"/>
          <w:szCs w:val="28"/>
          <w:u w:val="single"/>
        </w:rPr>
        <w:t xml:space="preserve"> Дизайн</w:t>
      </w:r>
      <w:r w:rsidR="00270E01" w:rsidRPr="00AF76EA">
        <w:rPr>
          <w:rFonts w:ascii="Times New Roman" w:hAnsi="Times New Roman"/>
          <w:szCs w:val="28"/>
        </w:rPr>
        <w:t>»</w:t>
      </w:r>
      <w:bookmarkEnd w:id="6"/>
    </w:p>
    <w:p w14:paraId="1775FACB" w14:textId="77777777" w:rsidR="003242E1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14:paraId="24230082" w14:textId="77777777"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6DD74EFE" w14:textId="77777777" w:rsidR="00640E46" w:rsidRPr="00AF76EA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2"/>
        <w:gridCol w:w="7557"/>
        <w:gridCol w:w="1382"/>
      </w:tblGrid>
      <w:tr w:rsidR="000244DA" w:rsidRPr="00AF76EA" w14:paraId="085FBD87" w14:textId="77777777" w:rsidTr="00AF76EA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14:paraId="77FE6952" w14:textId="77777777"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8" w:type="pct"/>
            <w:shd w:val="clear" w:color="auto" w:fill="92D050"/>
            <w:vAlign w:val="center"/>
          </w:tcPr>
          <w:p w14:paraId="761B6326" w14:textId="77777777"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2" w:type="pct"/>
            <w:shd w:val="clear" w:color="auto" w:fill="92D050"/>
            <w:vAlign w:val="center"/>
          </w:tcPr>
          <w:p w14:paraId="13B7AC75" w14:textId="77777777"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764773" w:rsidRPr="00AF76EA" w14:paraId="68DDC0EB" w14:textId="77777777" w:rsidTr="00C912B0">
        <w:tc>
          <w:tcPr>
            <w:tcW w:w="33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F6A049" w14:textId="77777777" w:rsidR="00764773" w:rsidRPr="00F10695" w:rsidRDefault="00764773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1F6FEBDC" w14:textId="6C85FABF" w:rsidR="00764773" w:rsidRPr="003623E5" w:rsidRDefault="003623E5" w:rsidP="003623E5">
            <w:pPr>
              <w:pStyle w:val="aff8"/>
              <w:spacing w:before="0" w:beforeAutospacing="0" w:after="0" w:afterAutospacing="0" w:line="273" w:lineRule="auto"/>
              <w:jc w:val="both"/>
            </w:pPr>
            <w:r>
              <w:rPr>
                <w:b/>
                <w:bCs/>
                <w:color w:val="000000"/>
              </w:rPr>
              <w:t>Проектно-техническая документация, организация рабочего процесса</w:t>
            </w:r>
            <w:r w:rsidR="00221510">
              <w:rPr>
                <w:b/>
                <w:bCs/>
                <w:color w:val="000000"/>
              </w:rPr>
              <w:t xml:space="preserve"> и бережливое производство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3B81A82" w14:textId="77777777" w:rsidR="00764773" w:rsidRPr="00AF76EA" w:rsidRDefault="00300872" w:rsidP="00300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B7DC2" w:rsidRPr="00AF76EA" w14:paraId="0830B1A4" w14:textId="77777777" w:rsidTr="00C912B0"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E3EF374" w14:textId="77777777" w:rsidR="003B7DC2" w:rsidRPr="00AF76EA" w:rsidRDefault="003B7DC2" w:rsidP="003B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700E7B2F" w14:textId="77777777" w:rsidR="003B7DC2" w:rsidRPr="00A64866" w:rsidRDefault="003B7DC2" w:rsidP="003B7DC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 Специалист должен знать и понимать:</w:t>
            </w:r>
          </w:p>
          <w:p w14:paraId="7698B64D" w14:textId="77777777" w:rsidR="003B7DC2" w:rsidRPr="00A64866" w:rsidRDefault="003B7DC2" w:rsidP="003B7DC2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и тенденции сферы деятельности </w:t>
            </w:r>
            <w:proofErr w:type="spellStart"/>
            <w:r w:rsidRPr="00A6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моушн</w:t>
            </w:r>
            <w:proofErr w:type="spellEnd"/>
            <w:r w:rsidRPr="00A6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дизайна;</w:t>
            </w:r>
          </w:p>
          <w:p w14:paraId="5B96AE78" w14:textId="77777777" w:rsidR="003B7DC2" w:rsidRPr="00A64866" w:rsidRDefault="003B7DC2" w:rsidP="003B7DC2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Пайплайн</w:t>
            </w:r>
            <w:proofErr w:type="spellEnd"/>
            <w:r w:rsidRPr="00A6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создания проекта в индустрии;</w:t>
            </w:r>
          </w:p>
          <w:p w14:paraId="3EB00D3B" w14:textId="77777777" w:rsidR="003B7DC2" w:rsidRPr="00A64866" w:rsidRDefault="003B7DC2" w:rsidP="003B7DC2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референсы и задачи, выбирать наиболее эффективные пути решения;</w:t>
            </w:r>
          </w:p>
          <w:p w14:paraId="02F86FE5" w14:textId="77777777" w:rsidR="003B7DC2" w:rsidRPr="00A64866" w:rsidRDefault="003B7DC2" w:rsidP="003B7DC2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проблемы и задержки, которые могут возникнуть по ходу рабочего процесса.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0FE96768" w14:textId="77777777" w:rsidR="003B7DC2" w:rsidRPr="00AF76EA" w:rsidRDefault="003B7DC2" w:rsidP="003B7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EA" w:rsidRPr="00AF76EA" w14:paraId="6E608803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4F1B952D" w14:textId="77777777" w:rsidR="00AF76EA" w:rsidRPr="00AF76EA" w:rsidRDefault="00AF76E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7036CCD1" w14:textId="77777777" w:rsidR="00734DE0" w:rsidRDefault="00734DE0" w:rsidP="00734DE0">
            <w:pPr>
              <w:pStyle w:val="docdata"/>
              <w:spacing w:before="0" w:beforeAutospacing="0" w:after="0" w:afterAutospacing="0" w:line="273" w:lineRule="auto"/>
            </w:pPr>
            <w:r>
              <w:rPr>
                <w:color w:val="000000"/>
              </w:rPr>
              <w:t>- Специалист должен уметь:</w:t>
            </w:r>
          </w:p>
          <w:p w14:paraId="015C563B" w14:textId="77777777" w:rsidR="00734DE0" w:rsidRPr="00195D8C" w:rsidRDefault="00734DE0" w:rsidP="00734DE0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техническое задание;</w:t>
            </w:r>
          </w:p>
          <w:p w14:paraId="4E64C2EA" w14:textId="77777777" w:rsidR="00734DE0" w:rsidRPr="00195D8C" w:rsidRDefault="00734DE0" w:rsidP="00734DE0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технические условия заказчика и проекта;</w:t>
            </w:r>
          </w:p>
          <w:p w14:paraId="0A966EAB" w14:textId="77777777" w:rsidR="00734DE0" w:rsidRPr="00195D8C" w:rsidRDefault="00734DE0" w:rsidP="00734DE0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 справляться с поставленной задачей;</w:t>
            </w:r>
          </w:p>
          <w:p w14:paraId="48204507" w14:textId="77777777" w:rsidR="00734DE0" w:rsidRPr="00195D8C" w:rsidRDefault="00734DE0" w:rsidP="00734DE0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Действовать самостоятельно и профессиональным образом;</w:t>
            </w:r>
          </w:p>
          <w:p w14:paraId="1904EC25" w14:textId="77777777" w:rsidR="00734DE0" w:rsidRPr="00195D8C" w:rsidRDefault="00734DE0" w:rsidP="00734DE0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Изучать предметную область проекта;</w:t>
            </w:r>
          </w:p>
          <w:p w14:paraId="6CE40FAB" w14:textId="77777777" w:rsidR="00734DE0" w:rsidRPr="00195D8C" w:rsidRDefault="00734DE0" w:rsidP="00734DE0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работу в условиях воздействия неблагоприятных внешних условий и наличия временных ограничений;</w:t>
            </w:r>
          </w:p>
          <w:p w14:paraId="043A1739" w14:textId="77777777" w:rsidR="00734DE0" w:rsidRPr="00195D8C" w:rsidRDefault="00734DE0" w:rsidP="00734DE0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 справляться с быстрым изменением условий проекта;</w:t>
            </w:r>
          </w:p>
          <w:p w14:paraId="4399A22D" w14:textId="77777777" w:rsidR="00734DE0" w:rsidRPr="00195D8C" w:rsidRDefault="00734DE0" w:rsidP="00734DE0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Справляться с многозадачностью;</w:t>
            </w:r>
          </w:p>
          <w:p w14:paraId="77EF6239" w14:textId="77777777" w:rsidR="00734DE0" w:rsidRPr="00195D8C" w:rsidRDefault="00734DE0" w:rsidP="00734DE0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интерес к новым тенденциям в мире;</w:t>
            </w:r>
          </w:p>
          <w:p w14:paraId="359828A8" w14:textId="77777777" w:rsidR="00734DE0" w:rsidRPr="00195D8C" w:rsidRDefault="00734DE0" w:rsidP="00734DE0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анализ уже существующих работ;</w:t>
            </w:r>
          </w:p>
          <w:p w14:paraId="295C89ED" w14:textId="77777777" w:rsidR="00734DE0" w:rsidRPr="00195D8C" w:rsidRDefault="00734DE0" w:rsidP="00734DE0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Сосредотачиваться на областях улучшения работы;</w:t>
            </w:r>
          </w:p>
          <w:p w14:paraId="5E241B38" w14:textId="77777777" w:rsidR="00734DE0" w:rsidRPr="00195D8C" w:rsidRDefault="00734DE0" w:rsidP="00734DE0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аналитические навыки для определения требований технических условий;</w:t>
            </w:r>
          </w:p>
          <w:p w14:paraId="2A35102E" w14:textId="77777777" w:rsidR="00734DE0" w:rsidRPr="00195D8C" w:rsidRDefault="00734DE0" w:rsidP="00734DE0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должен уметь находить решение проблем, возникающих в процессе исполнения условий технического задания проекта;</w:t>
            </w:r>
          </w:p>
          <w:p w14:paraId="50BA9093" w14:textId="77777777" w:rsidR="00734DE0" w:rsidRPr="00195D8C" w:rsidRDefault="00734DE0" w:rsidP="00734DE0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рабочий процесс;</w:t>
            </w:r>
          </w:p>
          <w:p w14:paraId="20492568" w14:textId="77777777" w:rsidR="00734DE0" w:rsidRPr="00195D8C" w:rsidRDefault="00734DE0" w:rsidP="00734DE0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целевую аудиторию проекта;</w:t>
            </w:r>
          </w:p>
          <w:p w14:paraId="312CBDA1" w14:textId="77777777" w:rsidR="00734DE0" w:rsidRDefault="00734DE0" w:rsidP="00734DE0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и поддерживать структуру папок в директориях ПК (для итогового вывода продукта и архивирования);</w:t>
            </w:r>
          </w:p>
          <w:p w14:paraId="1C73A1D5" w14:textId="77777777" w:rsidR="00AF76EA" w:rsidRPr="00734DE0" w:rsidRDefault="00734DE0" w:rsidP="00734DE0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 составлять документацию.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1B1421C7" w14:textId="77777777"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98F" w:rsidRPr="00AF76EA" w14:paraId="14D7385D" w14:textId="77777777" w:rsidTr="00C912B0">
        <w:tc>
          <w:tcPr>
            <w:tcW w:w="33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84EC830" w14:textId="77777777" w:rsidR="00A7698F" w:rsidRPr="00F10695" w:rsidRDefault="00A7698F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51629EE5" w14:textId="77777777" w:rsidR="00A7698F" w:rsidRPr="00F10695" w:rsidRDefault="00A7698F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Охрана труда </w:t>
            </w:r>
            <w:r w:rsidRPr="00F00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безопасность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F769FA4" w14:textId="77777777" w:rsidR="00A7698F" w:rsidRPr="00AF76EA" w:rsidRDefault="00727F76" w:rsidP="00EC5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E255F" w:rsidRPr="00AF76EA" w14:paraId="4AE916D9" w14:textId="77777777" w:rsidTr="00C912B0"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F99FCD6" w14:textId="77777777" w:rsidR="00AE255F" w:rsidRPr="00F10695" w:rsidRDefault="00AE255F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7185684B" w14:textId="77777777" w:rsidR="00AE255F" w:rsidRDefault="00AE255F" w:rsidP="005117CF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Специалист должен знать и понимать:</w:t>
            </w:r>
          </w:p>
          <w:p w14:paraId="25FEFB2F" w14:textId="77777777" w:rsidR="00AE255F" w:rsidRPr="005117CF" w:rsidRDefault="00AE255F" w:rsidP="005117CF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Нормативы охраны труда и промышленной гигиены, приемы безопасной работы</w:t>
            </w:r>
            <w:r w:rsidRPr="006B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1F71051" w14:textId="77777777" w:rsidR="00AE255F" w:rsidRPr="005117CF" w:rsidRDefault="00AE255F" w:rsidP="005117CF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работы в рамках ограничений, действующих в сфере деятельности.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3E39CFE3" w14:textId="77777777" w:rsidR="00AE255F" w:rsidRPr="00AF76EA" w:rsidRDefault="00AE255F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55F" w:rsidRPr="00AF76EA" w14:paraId="1776F480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6B1E656F" w14:textId="77777777" w:rsidR="00AE255F" w:rsidRPr="00F10695" w:rsidRDefault="00AE255F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08265507" w14:textId="77777777" w:rsidR="00AE255F" w:rsidRDefault="00AE255F" w:rsidP="008A41FF">
            <w:pPr>
              <w:pStyle w:val="docdata"/>
              <w:spacing w:before="0" w:beforeAutospacing="0" w:after="0" w:afterAutospacing="0" w:line="273" w:lineRule="auto"/>
            </w:pPr>
            <w:r>
              <w:rPr>
                <w:color w:val="000000"/>
              </w:rPr>
              <w:t>- Специалист должен уметь:</w:t>
            </w:r>
          </w:p>
          <w:p w14:paraId="4198B134" w14:textId="77777777" w:rsidR="00AE255F" w:rsidRPr="008A41FF" w:rsidRDefault="00AE255F" w:rsidP="008A41FF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9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меть решать задачи, связанные с контролем за соблюдением требований охраны труда, оценкой профессиональных рисков и разработкой мер по их снижению</w:t>
            </w:r>
            <w:r w:rsidRPr="007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9D2F28E" w14:textId="77777777" w:rsidR="00AE255F" w:rsidRPr="008A41FF" w:rsidRDefault="00AE255F" w:rsidP="008A41FF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 контролировать работу для минимизации проблем, которые могут возникнуть на любой стадии выполнения проекта.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4CB0032F" w14:textId="77777777" w:rsidR="00AE255F" w:rsidRPr="00AF76EA" w:rsidRDefault="00AE255F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9FF" w:rsidRPr="00AF76EA" w14:paraId="79DFD547" w14:textId="77777777" w:rsidTr="00C912B0">
        <w:tc>
          <w:tcPr>
            <w:tcW w:w="33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98E7E7C" w14:textId="77777777" w:rsidR="009F49FF" w:rsidRPr="00F10695" w:rsidRDefault="009F49FF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7A97266C" w14:textId="77777777" w:rsidR="009F49FF" w:rsidRPr="00F10695" w:rsidRDefault="009F49FF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Менеджмент и коммуникация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3A9F31A" w14:textId="77777777" w:rsidR="009F49FF" w:rsidRPr="00AF76EA" w:rsidRDefault="0068111E" w:rsidP="00681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11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42877" w:rsidRPr="00AF76EA" w14:paraId="73A75968" w14:textId="77777777" w:rsidTr="00C912B0"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B0604C6" w14:textId="77777777" w:rsidR="00242877" w:rsidRPr="00F10695" w:rsidRDefault="00242877" w:rsidP="00A55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50F1DCB2" w14:textId="77777777" w:rsidR="00242877" w:rsidRDefault="00242877" w:rsidP="00A55532">
            <w:pPr>
              <w:pStyle w:val="docdata"/>
              <w:spacing w:before="0" w:beforeAutospacing="0" w:after="0" w:afterAutospacing="0" w:line="273" w:lineRule="auto"/>
            </w:pPr>
            <w:r>
              <w:rPr>
                <w:color w:val="000000"/>
              </w:rPr>
              <w:t>- Специалист должен знать и понимать:</w:t>
            </w:r>
          </w:p>
          <w:p w14:paraId="69AC7E6A" w14:textId="77777777" w:rsidR="00242877" w:rsidRPr="00885312" w:rsidRDefault="00242877" w:rsidP="00A55532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Важность умения внимательно слушать и запоминать;</w:t>
            </w:r>
          </w:p>
          <w:p w14:paraId="197A9BFA" w14:textId="77777777" w:rsidR="00242877" w:rsidRPr="00885312" w:rsidRDefault="00242877" w:rsidP="00A55532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Важность умения правильно донести визуализированную информацию заказчику;</w:t>
            </w:r>
          </w:p>
          <w:p w14:paraId="0FBE75C7" w14:textId="77777777" w:rsidR="00242877" w:rsidRPr="00885312" w:rsidRDefault="00242877" w:rsidP="00A55532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определить идею, которую хотел донести дизайнер или заказчик;</w:t>
            </w:r>
          </w:p>
          <w:p w14:paraId="18B9105D" w14:textId="77777777" w:rsidR="00242877" w:rsidRPr="00885312" w:rsidRDefault="00242877" w:rsidP="00A55532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Важность построения доверительных межличностных отношений с заказчиком;</w:t>
            </w:r>
          </w:p>
          <w:p w14:paraId="0EB574B0" w14:textId="77777777" w:rsidR="00242877" w:rsidRPr="00885312" w:rsidRDefault="00242877" w:rsidP="00A55532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Важность правильной формулировки темы вопроса;</w:t>
            </w:r>
          </w:p>
          <w:p w14:paraId="624A408D" w14:textId="77777777" w:rsidR="00242877" w:rsidRPr="00885312" w:rsidRDefault="00242877" w:rsidP="00A55532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Важность адекватного восприятия критики;</w:t>
            </w:r>
          </w:p>
          <w:p w14:paraId="559B5F67" w14:textId="77777777" w:rsidR="00242877" w:rsidRPr="00FD6602" w:rsidRDefault="00242877" w:rsidP="00A55532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Важность разрешения недопонимания и конфликтных ситуаций.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44A7C7C3" w14:textId="77777777" w:rsidR="00242877" w:rsidRPr="00AF76EA" w:rsidRDefault="00242877" w:rsidP="00A55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877" w:rsidRPr="00AF76EA" w14:paraId="658E7F02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761DD540" w14:textId="77777777" w:rsidR="00242877" w:rsidRPr="00F10695" w:rsidRDefault="00242877" w:rsidP="00A55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718AFCCC" w14:textId="77777777" w:rsidR="00242877" w:rsidRDefault="00242877" w:rsidP="00362BFC">
            <w:pPr>
              <w:pStyle w:val="docdata"/>
              <w:spacing w:before="0" w:beforeAutospacing="0" w:after="0" w:afterAutospacing="0" w:line="273" w:lineRule="auto"/>
            </w:pPr>
            <w:r>
              <w:rPr>
                <w:color w:val="000000"/>
              </w:rPr>
              <w:t>- Специалист должен уметь:</w:t>
            </w:r>
          </w:p>
          <w:p w14:paraId="7C110462" w14:textId="77777777" w:rsidR="00242877" w:rsidRPr="00A35724" w:rsidRDefault="00242877" w:rsidP="00362BFC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определять контент-стратегию для поддержания бренда;</w:t>
            </w:r>
          </w:p>
          <w:p w14:paraId="33E2218F" w14:textId="77777777" w:rsidR="00242877" w:rsidRPr="00A35724" w:rsidRDefault="00242877" w:rsidP="00362BFC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донести информацию до зрителя(потребителя);</w:t>
            </w:r>
          </w:p>
          <w:p w14:paraId="052E2B77" w14:textId="77777777" w:rsidR="00242877" w:rsidRDefault="00242877" w:rsidP="00362BFC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Презентовать проект;</w:t>
            </w:r>
          </w:p>
          <w:p w14:paraId="574636C4" w14:textId="77777777" w:rsidR="00242877" w:rsidRPr="00362BFC" w:rsidRDefault="00242877" w:rsidP="00362BFC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 конструктивного фидбека и умение правильно реагировать на неконструктивные отзывы.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3BAFE26F" w14:textId="77777777" w:rsidR="00242877" w:rsidRPr="00AF76EA" w:rsidRDefault="00242877" w:rsidP="00A55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31" w:rsidRPr="00AF76EA" w14:paraId="3243D7F8" w14:textId="77777777" w:rsidTr="00C912B0">
        <w:tc>
          <w:tcPr>
            <w:tcW w:w="33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AB62E5" w14:textId="77777777" w:rsidR="00D10731" w:rsidRPr="00F10695" w:rsidRDefault="00D10731" w:rsidP="00A55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17FDA5A3" w14:textId="77777777" w:rsidR="00D10731" w:rsidRPr="00F10695" w:rsidRDefault="00D10731" w:rsidP="00A555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обеспечение и компьютерная графика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78C82BC3" w14:textId="77777777" w:rsidR="00D10731" w:rsidRPr="00AF76EA" w:rsidRDefault="004C40B1" w:rsidP="00BE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8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242877" w:rsidRPr="00AF76EA" w14:paraId="4845D97A" w14:textId="77777777" w:rsidTr="00C912B0"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FC10FF2" w14:textId="77777777" w:rsidR="00242877" w:rsidRPr="00F10695" w:rsidRDefault="00242877" w:rsidP="00A55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5C8DA25C" w14:textId="77777777" w:rsidR="00242877" w:rsidRDefault="00242877" w:rsidP="00435D97">
            <w:pPr>
              <w:pStyle w:val="docdata"/>
              <w:spacing w:before="0" w:beforeAutospacing="0" w:after="0" w:afterAutospacing="0" w:line="273" w:lineRule="auto"/>
            </w:pPr>
            <w:r>
              <w:rPr>
                <w:color w:val="000000"/>
              </w:rPr>
              <w:t>- Специалист должен знать и понимать:</w:t>
            </w:r>
          </w:p>
          <w:p w14:paraId="409A8F8B" w14:textId="77777777" w:rsidR="00242877" w:rsidRPr="00522D4E" w:rsidRDefault="00242877" w:rsidP="00435D97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подходящего программного обеспечения для получения требуемых результатов;</w:t>
            </w:r>
          </w:p>
          <w:p w14:paraId="0481A576" w14:textId="77777777" w:rsidR="00242877" w:rsidRPr="00522D4E" w:rsidRDefault="00242877" w:rsidP="00435D97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решать вопросы различной сложности, связанные с ПО;</w:t>
            </w:r>
          </w:p>
          <w:p w14:paraId="7CB54ACC" w14:textId="77777777" w:rsidR="00242877" w:rsidRDefault="00242877" w:rsidP="00435D97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Принципы построения топологии под </w:t>
            </w:r>
            <w:proofErr w:type="spellStart"/>
            <w:r w:rsidRPr="00522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subdivision</w:t>
            </w:r>
            <w:proofErr w:type="spellEnd"/>
            <w:r w:rsidRPr="00522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для работы в </w:t>
            </w:r>
            <w:proofErr w:type="spellStart"/>
            <w:r w:rsidRPr="00522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production</w:t>
            </w:r>
            <w:proofErr w:type="spellEnd"/>
            <w:r w:rsidRPr="00522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2037762" w14:textId="77777777" w:rsidR="008913F9" w:rsidRPr="008913F9" w:rsidRDefault="008913F9" w:rsidP="008913F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параметры для подготовки</w:t>
            </w:r>
            <w:r w:rsidR="00EA0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оптимизации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выгрузки</w:t>
            </w:r>
            <w:r w:rsidR="00A3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9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анимированных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-баннеров</w:t>
            </w:r>
            <w:r w:rsidRPr="0006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A07CD6E" w14:textId="77777777" w:rsidR="00242877" w:rsidRPr="00435D97" w:rsidRDefault="00242877" w:rsidP="00435D97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графического оформления информационных программ и оперативной графики.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4860E534" w14:textId="77777777" w:rsidR="00242877" w:rsidRPr="00AF76EA" w:rsidRDefault="00242877" w:rsidP="00A55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877" w:rsidRPr="00AF76EA" w14:paraId="135AE148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3AB4F224" w14:textId="77777777" w:rsidR="00242877" w:rsidRPr="00F10695" w:rsidRDefault="00242877" w:rsidP="00217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4ABA1A3B" w14:textId="77777777" w:rsidR="00242877" w:rsidRDefault="00242877" w:rsidP="0021791C">
            <w:pPr>
              <w:pStyle w:val="docdata"/>
              <w:spacing w:before="0" w:beforeAutospacing="0" w:after="0" w:afterAutospacing="0" w:line="273" w:lineRule="auto"/>
            </w:pPr>
            <w:r>
              <w:rPr>
                <w:color w:val="000000"/>
              </w:rPr>
              <w:t>- Специалист должен уметь:</w:t>
            </w:r>
          </w:p>
          <w:p w14:paraId="608D2A64" w14:textId="77777777" w:rsidR="00242877" w:rsidRPr="008C77F4" w:rsidRDefault="00242877" w:rsidP="0021791C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использовать текстуры, линии, контраст и цвет;</w:t>
            </w:r>
          </w:p>
          <w:p w14:paraId="22A019D1" w14:textId="77777777" w:rsidR="00242877" w:rsidRPr="008C77F4" w:rsidRDefault="00242877" w:rsidP="0021791C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навыки своей работы в доступной информационной среде;</w:t>
            </w:r>
          </w:p>
          <w:p w14:paraId="730B3872" w14:textId="77777777" w:rsidR="00242877" w:rsidRPr="008C77F4" w:rsidRDefault="00242877" w:rsidP="0021791C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пакетами программ разработки растровой и векторной графики;</w:t>
            </w:r>
          </w:p>
          <w:p w14:paraId="10815F3C" w14:textId="77777777" w:rsidR="00242877" w:rsidRPr="008C77F4" w:rsidRDefault="00242877" w:rsidP="0021791C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пакетами программ разработки 3D графики;</w:t>
            </w:r>
          </w:p>
          <w:p w14:paraId="4E2F30FA" w14:textId="77777777" w:rsidR="00242877" w:rsidRPr="008C77F4" w:rsidRDefault="00242877" w:rsidP="0021791C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Разрабатывать и </w:t>
            </w:r>
            <w:proofErr w:type="spellStart"/>
            <w:r w:rsidRPr="008C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отрисовывать</w:t>
            </w:r>
            <w:proofErr w:type="spellEnd"/>
            <w:r w:rsidRPr="008C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2D графику;</w:t>
            </w:r>
          </w:p>
          <w:p w14:paraId="0376B8CC" w14:textId="77777777" w:rsidR="00242877" w:rsidRDefault="00242877" w:rsidP="0021791C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и разрабатывать 3D графику;</w:t>
            </w:r>
          </w:p>
          <w:p w14:paraId="7C9C12A4" w14:textId="77777777" w:rsidR="00C9195D" w:rsidRPr="008C77F4" w:rsidRDefault="00C9195D" w:rsidP="0021791C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</w:t>
            </w:r>
            <w:r w:rsidR="00265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оптимизировать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выгружать анимированные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-баннеры</w:t>
            </w:r>
            <w:r w:rsidRPr="00C9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A84280D" w14:textId="77777777" w:rsidR="00242877" w:rsidRPr="008C77F4" w:rsidRDefault="00242877" w:rsidP="0021791C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программы для работы со звуком/работать и редактировать звуковые дорожки;</w:t>
            </w:r>
          </w:p>
          <w:p w14:paraId="0B01219D" w14:textId="77777777" w:rsidR="00242877" w:rsidRPr="008C77F4" w:rsidRDefault="00242877" w:rsidP="0021791C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Настраивать параметры для импорта и экспорта звуковых дорожек;</w:t>
            </w:r>
          </w:p>
          <w:p w14:paraId="457341ED" w14:textId="77777777" w:rsidR="00242877" w:rsidRPr="008C77F4" w:rsidRDefault="00242877" w:rsidP="0021791C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нейросети для реализации задачи;</w:t>
            </w:r>
          </w:p>
          <w:p w14:paraId="71B4FC48" w14:textId="77777777" w:rsidR="00242877" w:rsidRPr="008C77F4" w:rsidRDefault="00242877" w:rsidP="0021791C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базовые и продвинутые текстуры и шейдеры;</w:t>
            </w:r>
          </w:p>
          <w:p w14:paraId="473F5888" w14:textId="77777777" w:rsidR="00242877" w:rsidRPr="008C77F4" w:rsidRDefault="00242877" w:rsidP="0021791C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Осуществлять экспорт с настройкой параметров под определенную задачу;</w:t>
            </w:r>
          </w:p>
          <w:p w14:paraId="64343557" w14:textId="77777777" w:rsidR="00242877" w:rsidRPr="008C77F4" w:rsidRDefault="00242877" w:rsidP="0021791C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Редактировать и адаптировать исходники созданного дизайна 2D и 3D графики.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41EF45F0" w14:textId="77777777" w:rsidR="00242877" w:rsidRPr="00AF76EA" w:rsidRDefault="00242877" w:rsidP="00217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FD" w:rsidRPr="00AF76EA" w14:paraId="288F3DB9" w14:textId="77777777" w:rsidTr="00C912B0">
        <w:tc>
          <w:tcPr>
            <w:tcW w:w="33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813983" w14:textId="77777777" w:rsidR="00EE1DFD" w:rsidRPr="00F10695" w:rsidRDefault="00EE1DFD" w:rsidP="00217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18880C77" w14:textId="77777777" w:rsidR="00EE1DFD" w:rsidRPr="00F10695" w:rsidRDefault="00EE1DFD" w:rsidP="002179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Анимация и </w:t>
            </w:r>
            <w:proofErr w:type="spellStart"/>
            <w:r w:rsidRPr="00285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композитинг</w:t>
            </w:r>
            <w:proofErr w:type="spellEnd"/>
          </w:p>
        </w:tc>
        <w:tc>
          <w:tcPr>
            <w:tcW w:w="722" w:type="pct"/>
            <w:shd w:val="clear" w:color="auto" w:fill="auto"/>
            <w:vAlign w:val="center"/>
          </w:tcPr>
          <w:p w14:paraId="3652FBB6" w14:textId="77777777" w:rsidR="00EE1DFD" w:rsidRPr="00AF76EA" w:rsidRDefault="00BE08BF" w:rsidP="00BE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79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175AD5" w:rsidRPr="00AF76EA" w14:paraId="306009E5" w14:textId="77777777" w:rsidTr="00C912B0"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A3FBC6C" w14:textId="77777777" w:rsidR="00175AD5" w:rsidRPr="00F10695" w:rsidRDefault="00175AD5" w:rsidP="00217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1A2C4963" w14:textId="77777777" w:rsidR="00175AD5" w:rsidRDefault="00175AD5" w:rsidP="006A10BD">
            <w:pPr>
              <w:pStyle w:val="docdata"/>
              <w:spacing w:before="0" w:beforeAutospacing="0" w:after="0" w:afterAutospacing="0" w:line="273" w:lineRule="auto"/>
            </w:pPr>
            <w:r>
              <w:rPr>
                <w:color w:val="000000"/>
              </w:rPr>
              <w:t>- Специалист должен знать и понимать:</w:t>
            </w:r>
          </w:p>
          <w:p w14:paraId="30081FC0" w14:textId="77777777" w:rsidR="00175AD5" w:rsidRPr="006643AA" w:rsidRDefault="00175AD5" w:rsidP="006A10BD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и принципы классической анимации;</w:t>
            </w:r>
          </w:p>
          <w:p w14:paraId="42B6D8D9" w14:textId="77777777" w:rsidR="00175AD5" w:rsidRDefault="00175AD5" w:rsidP="006A10BD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Форматы телевизионного изображения;</w:t>
            </w:r>
          </w:p>
          <w:p w14:paraId="7BA9DD56" w14:textId="77777777" w:rsidR="00D30B51" w:rsidRPr="00D30B51" w:rsidRDefault="00D30B51" w:rsidP="00D30B51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программирования;</w:t>
            </w:r>
          </w:p>
          <w:p w14:paraId="3E9D2AA6" w14:textId="77777777" w:rsidR="00175AD5" w:rsidRPr="006643AA" w:rsidRDefault="00175AD5" w:rsidP="006A10BD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параметры телевизионного изображения;</w:t>
            </w:r>
          </w:p>
          <w:p w14:paraId="2E79E644" w14:textId="77777777" w:rsidR="00175AD5" w:rsidRDefault="00175AD5" w:rsidP="006A10BD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видеомонтажа;</w:t>
            </w:r>
          </w:p>
          <w:p w14:paraId="15838EE1" w14:textId="77777777" w:rsidR="00175AD5" w:rsidRPr="006643AA" w:rsidRDefault="00175AD5" w:rsidP="006A10BD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66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видеодизайна</w:t>
            </w:r>
            <w:proofErr w:type="spellEnd"/>
            <w:r w:rsidRPr="0066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30D0ED9" w14:textId="77777777" w:rsidR="00175AD5" w:rsidRPr="006643AA" w:rsidRDefault="00175AD5" w:rsidP="006A10BD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66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композитинга</w:t>
            </w:r>
            <w:proofErr w:type="spellEnd"/>
            <w:r w:rsidRPr="0066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именно основы оптики, функции альфа-канала;</w:t>
            </w:r>
          </w:p>
          <w:p w14:paraId="56FF951D" w14:textId="77777777" w:rsidR="00175AD5" w:rsidRPr="006643AA" w:rsidRDefault="00175AD5" w:rsidP="006A10BD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тенденции в сфере анимации, основные стили в анимации и техники;</w:t>
            </w:r>
          </w:p>
          <w:p w14:paraId="26086429" w14:textId="77777777" w:rsidR="00175AD5" w:rsidRDefault="00175AD5" w:rsidP="0028730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Настройки экспорта и импорта анимации;</w:t>
            </w:r>
          </w:p>
          <w:p w14:paraId="2AF73E94" w14:textId="77777777" w:rsidR="00175AD5" w:rsidRPr="00287309" w:rsidRDefault="00175AD5" w:rsidP="0028730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Параметры анимации.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6A288AC1" w14:textId="77777777" w:rsidR="00175AD5" w:rsidRPr="00AF76EA" w:rsidRDefault="00175AD5" w:rsidP="00217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AD5" w:rsidRPr="00AF76EA" w14:paraId="49630379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6F6872BA" w14:textId="77777777" w:rsidR="00175AD5" w:rsidRPr="00F10695" w:rsidRDefault="00175AD5" w:rsidP="000B6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15062FED" w14:textId="77777777" w:rsidR="00175AD5" w:rsidRDefault="00175AD5" w:rsidP="000B64E5">
            <w:pPr>
              <w:pStyle w:val="docdata"/>
              <w:spacing w:before="0" w:beforeAutospacing="0" w:after="0" w:afterAutospacing="0" w:line="273" w:lineRule="auto"/>
            </w:pPr>
            <w:r>
              <w:rPr>
                <w:color w:val="000000"/>
              </w:rPr>
              <w:t>- Специалист должен уметь:</w:t>
            </w:r>
          </w:p>
          <w:p w14:paraId="29694F5F" w14:textId="77777777" w:rsidR="00175AD5" w:rsidRPr="00500EFE" w:rsidRDefault="00175AD5" w:rsidP="000B64E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недочеты и искать новые креативные методы подачи информации через анимацию или видео;</w:t>
            </w:r>
          </w:p>
          <w:p w14:paraId="4816B2CC" w14:textId="77777777" w:rsidR="00175AD5" w:rsidRPr="00500EFE" w:rsidRDefault="00175AD5" w:rsidP="000B64E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анимационную графику с соблюдением фирменного стиля;</w:t>
            </w:r>
          </w:p>
          <w:p w14:paraId="29D61A4C" w14:textId="77777777" w:rsidR="00175AD5" w:rsidRPr="00500EFE" w:rsidRDefault="00175AD5" w:rsidP="000B64E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анимационные ролики;</w:t>
            </w:r>
          </w:p>
          <w:p w14:paraId="15BB9574" w14:textId="77777777" w:rsidR="00175AD5" w:rsidRPr="00500EFE" w:rsidRDefault="00175AD5" w:rsidP="000B64E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Анимировать 2D и 3D графику;</w:t>
            </w:r>
          </w:p>
          <w:p w14:paraId="58612D53" w14:textId="77777777" w:rsidR="00175AD5" w:rsidRPr="00500EFE" w:rsidRDefault="00175AD5" w:rsidP="000B64E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Создавать скелет объекта и выполнять </w:t>
            </w:r>
            <w:proofErr w:type="spellStart"/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риггинг</w:t>
            </w:r>
            <w:proofErr w:type="spellEnd"/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2D и 3D пакетах;</w:t>
            </w:r>
          </w:p>
          <w:p w14:paraId="2314AD1C" w14:textId="77777777" w:rsidR="00175AD5" w:rsidRPr="00500EFE" w:rsidRDefault="00175AD5" w:rsidP="000B64E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симуляцию объектов разного плана в 3D и 2D пакетах;</w:t>
            </w:r>
          </w:p>
          <w:p w14:paraId="6B41CA7C" w14:textId="77777777" w:rsidR="00175AD5" w:rsidRPr="00500EFE" w:rsidRDefault="00175AD5" w:rsidP="000B64E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эффекты;</w:t>
            </w:r>
          </w:p>
          <w:p w14:paraId="5601E38B" w14:textId="77777777" w:rsidR="00175AD5" w:rsidRPr="00500EFE" w:rsidRDefault="00175AD5" w:rsidP="000B64E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Удалять в анимации, видео или фотоматериале лишние детали и ненужные элементы;</w:t>
            </w:r>
          </w:p>
          <w:p w14:paraId="218325F0" w14:textId="77777777" w:rsidR="00175AD5" w:rsidRPr="00500EFE" w:rsidRDefault="00175AD5" w:rsidP="000B64E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функциями захвата движения;</w:t>
            </w:r>
          </w:p>
          <w:p w14:paraId="3F5324E1" w14:textId="77777777" w:rsidR="00175AD5" w:rsidRPr="00500EFE" w:rsidRDefault="00175AD5" w:rsidP="000B64E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анимацию движения камеры;</w:t>
            </w:r>
          </w:p>
          <w:p w14:paraId="73BAAA85" w14:textId="77777777" w:rsidR="00175AD5" w:rsidRPr="00500EFE" w:rsidRDefault="00175AD5" w:rsidP="000B64E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Кастомизировать</w:t>
            </w:r>
            <w:proofErr w:type="spellEnd"/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анимационные ролики с применением кода;</w:t>
            </w:r>
          </w:p>
          <w:p w14:paraId="5B2CA7E7" w14:textId="77777777" w:rsidR="00175AD5" w:rsidRPr="00500EFE" w:rsidRDefault="00175AD5" w:rsidP="000B64E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анимационные ролики с использованием искусственного интеллекта;</w:t>
            </w:r>
          </w:p>
          <w:p w14:paraId="5B321EDC" w14:textId="77777777" w:rsidR="00175AD5" w:rsidRPr="00500EFE" w:rsidRDefault="00175AD5" w:rsidP="000B64E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Работать с имеющимися </w:t>
            </w:r>
            <w:proofErr w:type="spellStart"/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ассетами</w:t>
            </w:r>
            <w:proofErr w:type="spellEnd"/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CD6C4E0" w14:textId="77777777" w:rsidR="00175AD5" w:rsidRPr="00500EFE" w:rsidRDefault="00175AD5" w:rsidP="000B64E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анимацию интерфейсов программного обеспечения или информационных систем в программах по работе с анимацией;</w:t>
            </w:r>
          </w:p>
          <w:p w14:paraId="464B8EE1" w14:textId="77777777" w:rsidR="00175AD5" w:rsidRPr="00500EFE" w:rsidRDefault="00175AD5" w:rsidP="000B64E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Разрабатывать мастер-макеты под </w:t>
            </w:r>
            <w:proofErr w:type="spellStart"/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ресайзы</w:t>
            </w:r>
            <w:proofErr w:type="spellEnd"/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анимационных роликов и выполнять </w:t>
            </w:r>
            <w:proofErr w:type="spellStart"/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ресайзы</w:t>
            </w:r>
            <w:proofErr w:type="spellEnd"/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роликов;</w:t>
            </w:r>
          </w:p>
          <w:p w14:paraId="5BB52ED8" w14:textId="77777777" w:rsidR="00175AD5" w:rsidRPr="00500EFE" w:rsidRDefault="00175AD5" w:rsidP="000B64E5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технику объединения визуальных элементов из разных источников в единые видеоматериалы.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50D2FDE4" w14:textId="77777777" w:rsidR="00175AD5" w:rsidRPr="00AF76EA" w:rsidRDefault="00175AD5" w:rsidP="000B6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E36" w:rsidRPr="00AF76EA" w14:paraId="736CF4AE" w14:textId="77777777" w:rsidTr="00C912B0">
        <w:tc>
          <w:tcPr>
            <w:tcW w:w="33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6890528" w14:textId="77777777" w:rsidR="00391E36" w:rsidRPr="00F10695" w:rsidRDefault="00391E36" w:rsidP="000B6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0197C553" w14:textId="77777777" w:rsidR="00391E36" w:rsidRPr="00F10695" w:rsidRDefault="00391E36" w:rsidP="000B64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Драматургия и сценарное мастерство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679A2F2" w14:textId="77777777" w:rsidR="00391E36" w:rsidRPr="00AF76EA" w:rsidRDefault="00B21370" w:rsidP="00B21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9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4039DE" w:rsidRPr="00AF76EA" w14:paraId="753F6A20" w14:textId="77777777" w:rsidTr="00C912B0"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5F3A98D" w14:textId="77777777" w:rsidR="004039DE" w:rsidRDefault="004039DE" w:rsidP="000B6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5FBC6741" w14:textId="77777777" w:rsidR="004039DE" w:rsidRPr="004A3D9B" w:rsidRDefault="004039DE" w:rsidP="00343614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Специалист должен знать и понимать:</w:t>
            </w:r>
          </w:p>
          <w:p w14:paraId="59D20B11" w14:textId="77777777" w:rsidR="004039DE" w:rsidRPr="004A3D9B" w:rsidRDefault="004039DE" w:rsidP="00343614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Алгоритмы разработки сценариев;</w:t>
            </w:r>
          </w:p>
          <w:p w14:paraId="69FF7EF0" w14:textId="77777777" w:rsidR="004039DE" w:rsidRPr="004A3D9B" w:rsidRDefault="004039DE" w:rsidP="00343614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структурировать информацию для подачи зрителю;</w:t>
            </w:r>
          </w:p>
          <w:p w14:paraId="09B5AF62" w14:textId="77777777" w:rsidR="004039DE" w:rsidRPr="004A3D9B" w:rsidRDefault="004039DE" w:rsidP="00343614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сценарного искусства;</w:t>
            </w:r>
          </w:p>
          <w:p w14:paraId="1A15EF30" w14:textId="77777777" w:rsidR="004039DE" w:rsidRPr="004A3D9B" w:rsidRDefault="004039DE" w:rsidP="00343614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принципы создания раскадровок и </w:t>
            </w:r>
            <w:proofErr w:type="spellStart"/>
            <w:r w:rsidRPr="004A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сторибордов</w:t>
            </w:r>
            <w:proofErr w:type="spellEnd"/>
            <w:r w:rsidRPr="004A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685BAD6" w14:textId="77777777" w:rsidR="004039DE" w:rsidRPr="004A3D9B" w:rsidRDefault="004039DE" w:rsidP="00343614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драматургии и сценарного мастерства;</w:t>
            </w:r>
          </w:p>
          <w:p w14:paraId="635D78A2" w14:textId="77777777" w:rsidR="004039DE" w:rsidRDefault="004039DE" w:rsidP="0079139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Базовые съемочные ракурсы и стандартные движения камеры для показа в сценарии;</w:t>
            </w:r>
          </w:p>
          <w:p w14:paraId="13E9D757" w14:textId="77777777" w:rsidR="004039DE" w:rsidRPr="00791396" w:rsidRDefault="004039DE" w:rsidP="0079139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готовыми сценариями.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0CF6DB15" w14:textId="77777777" w:rsidR="004039DE" w:rsidRPr="00AF76EA" w:rsidRDefault="004039DE" w:rsidP="000B6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DE" w:rsidRPr="00AF76EA" w14:paraId="7B45E7DF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1CD741FE" w14:textId="77777777" w:rsidR="004039DE" w:rsidRDefault="004039DE" w:rsidP="000B6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090B6433" w14:textId="77777777" w:rsidR="004039DE" w:rsidRDefault="004039DE" w:rsidP="00791396">
            <w:pPr>
              <w:pStyle w:val="docdata"/>
              <w:spacing w:before="0" w:beforeAutospacing="0" w:after="0" w:afterAutospacing="0" w:line="273" w:lineRule="auto"/>
            </w:pPr>
            <w:r>
              <w:rPr>
                <w:color w:val="000000"/>
              </w:rPr>
              <w:t>- Специалист должен уметь:</w:t>
            </w:r>
          </w:p>
          <w:p w14:paraId="150FB17A" w14:textId="77777777" w:rsidR="004039DE" w:rsidRPr="00C86B67" w:rsidRDefault="004039DE" w:rsidP="0079139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Выстраивать структуру рассказа;</w:t>
            </w:r>
          </w:p>
          <w:p w14:paraId="16184A99" w14:textId="77777777" w:rsidR="004039DE" w:rsidRPr="00C86B67" w:rsidRDefault="004039DE" w:rsidP="0079139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истории с сильной драматургией;</w:t>
            </w:r>
          </w:p>
          <w:p w14:paraId="3CF288AE" w14:textId="77777777" w:rsidR="004039DE" w:rsidRPr="00C86B67" w:rsidRDefault="004039DE" w:rsidP="0079139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готовыми сценариями (продолжать их и изменять);</w:t>
            </w:r>
          </w:p>
          <w:p w14:paraId="3F723E6C" w14:textId="77777777" w:rsidR="004039DE" w:rsidRPr="00C86B67" w:rsidRDefault="004039DE" w:rsidP="0079139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Разрабатывать </w:t>
            </w:r>
            <w:proofErr w:type="spellStart"/>
            <w:r w:rsidRPr="00C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сториборды</w:t>
            </w:r>
            <w:proofErr w:type="spellEnd"/>
            <w:r w:rsidRPr="00C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раскадровки;</w:t>
            </w:r>
          </w:p>
          <w:p w14:paraId="1CD18C74" w14:textId="77777777" w:rsidR="004039DE" w:rsidRDefault="004039DE" w:rsidP="0079139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 структурировать раскадровки и </w:t>
            </w:r>
            <w:proofErr w:type="spellStart"/>
            <w:r w:rsidRPr="00C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сториборды</w:t>
            </w:r>
            <w:proofErr w:type="spellEnd"/>
            <w:r w:rsidRPr="00C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относительно сценария;</w:t>
            </w:r>
          </w:p>
          <w:p w14:paraId="2E06021A" w14:textId="77777777" w:rsidR="004039DE" w:rsidRPr="00791396" w:rsidRDefault="004039DE" w:rsidP="0079139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в своих историях яркие примеры из искусства, медиа и литературы.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378B6F9F" w14:textId="77777777" w:rsidR="004039DE" w:rsidRPr="00AF76EA" w:rsidRDefault="004039DE" w:rsidP="000B6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8BD" w:rsidRPr="00AF76EA" w14:paraId="33A322A8" w14:textId="77777777" w:rsidTr="00AF76EA">
        <w:tc>
          <w:tcPr>
            <w:tcW w:w="330" w:type="pct"/>
            <w:shd w:val="clear" w:color="auto" w:fill="BFBFBF" w:themeFill="background1" w:themeFillShade="BF"/>
          </w:tcPr>
          <w:p w14:paraId="43DD504B" w14:textId="77777777" w:rsidR="008378BD" w:rsidRDefault="00C912B0" w:rsidP="000B6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1C5E37DF" w14:textId="77777777" w:rsidR="008378BD" w:rsidRDefault="005D5989" w:rsidP="00791396">
            <w:pPr>
              <w:pStyle w:val="docdata"/>
              <w:spacing w:before="0" w:beforeAutospacing="0" w:after="0" w:afterAutospacing="0" w:line="273" w:lineRule="auto"/>
              <w:rPr>
                <w:color w:val="000000"/>
              </w:rPr>
            </w:pPr>
            <w:r w:rsidRPr="00E271BD">
              <w:rPr>
                <w:b/>
                <w:bCs/>
                <w:color w:val="000000"/>
              </w:rPr>
              <w:t>Композиция, цветокоррекция и типографика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5922BB1" w14:textId="77777777" w:rsidR="008378BD" w:rsidRPr="00AF76EA" w:rsidRDefault="00A86703" w:rsidP="00A8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9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C4201" w:rsidRPr="00AF76EA" w14:paraId="11DB81AD" w14:textId="77777777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14755C74" w14:textId="77777777" w:rsidR="000C4201" w:rsidRDefault="000C4201" w:rsidP="000B6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75688450" w14:textId="77777777" w:rsidR="000C4201" w:rsidRDefault="000C4201" w:rsidP="001F5769">
            <w:pPr>
              <w:pStyle w:val="docdata"/>
              <w:spacing w:before="0" w:beforeAutospacing="0" w:after="0" w:afterAutospacing="0" w:line="273" w:lineRule="auto"/>
            </w:pPr>
            <w:r>
              <w:rPr>
                <w:color w:val="000000"/>
              </w:rPr>
              <w:t>Специалист должен знать и понимать:</w:t>
            </w:r>
          </w:p>
          <w:p w14:paraId="45A8D76A" w14:textId="77777777" w:rsidR="000C4201" w:rsidRPr="00D04DA4" w:rsidRDefault="000C4201" w:rsidP="001F576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изобразительного искусства, иллюстрации;</w:t>
            </w:r>
          </w:p>
          <w:p w14:paraId="795CDC24" w14:textId="77777777" w:rsidR="000C4201" w:rsidRPr="00D04DA4" w:rsidRDefault="000C4201" w:rsidP="001F576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Важность наличия вкуса, </w:t>
            </w:r>
            <w:proofErr w:type="spellStart"/>
            <w:r w:rsidRPr="00D04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насмотренности</w:t>
            </w:r>
            <w:proofErr w:type="spellEnd"/>
            <w:r w:rsidRPr="00D04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A763AB9" w14:textId="77777777" w:rsidR="000C4201" w:rsidRPr="00D04DA4" w:rsidRDefault="000C4201" w:rsidP="001F576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Художественные стили;</w:t>
            </w:r>
          </w:p>
          <w:p w14:paraId="24B7CFE8" w14:textId="77777777" w:rsidR="000C4201" w:rsidRPr="00D04DA4" w:rsidRDefault="000C4201" w:rsidP="001F576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Теорию цвета и типографику;</w:t>
            </w:r>
          </w:p>
          <w:p w14:paraId="3AAFC522" w14:textId="77777777" w:rsidR="000C4201" w:rsidRPr="00D04DA4" w:rsidRDefault="000C4201" w:rsidP="001F576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композиции и модульной сетки;</w:t>
            </w:r>
          </w:p>
          <w:p w14:paraId="042A78A1" w14:textId="77777777" w:rsidR="000C4201" w:rsidRPr="00D04DA4" w:rsidRDefault="000C4201" w:rsidP="001F576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цветокоррекции;</w:t>
            </w:r>
          </w:p>
          <w:p w14:paraId="6C6272B5" w14:textId="77777777" w:rsidR="000C4201" w:rsidRDefault="000C4201" w:rsidP="001F576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киноискусства;</w:t>
            </w:r>
          </w:p>
          <w:p w14:paraId="17D768C4" w14:textId="77777777" w:rsidR="000C4201" w:rsidRPr="001F5769" w:rsidRDefault="000C4201" w:rsidP="001F576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тренды дизайна.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3DDAE6F8" w14:textId="77777777" w:rsidR="000C4201" w:rsidRPr="00AF76EA" w:rsidRDefault="000C4201" w:rsidP="000B6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01" w:rsidRPr="00AF76EA" w14:paraId="416A9712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2D0A8B90" w14:textId="77777777" w:rsidR="000C4201" w:rsidRDefault="000C4201" w:rsidP="000B6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0898D242" w14:textId="77777777" w:rsidR="000C4201" w:rsidRPr="005570CF" w:rsidRDefault="000C4201" w:rsidP="00732850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Специалист должен уметь:</w:t>
            </w:r>
          </w:p>
          <w:p w14:paraId="69C6D144" w14:textId="77777777" w:rsidR="000C4201" w:rsidRDefault="000C4201" w:rsidP="00732850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цветокоррекцию;</w:t>
            </w:r>
          </w:p>
          <w:p w14:paraId="0B570CC0" w14:textId="77777777" w:rsidR="000C4201" w:rsidRPr="00732850" w:rsidRDefault="000C4201" w:rsidP="00732850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73" w:lineRule="auto"/>
              <w:ind w:left="49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Быть креативным, проявлять художественный вкус.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2590DC92" w14:textId="77777777" w:rsidR="000C4201" w:rsidRPr="00AF76EA" w:rsidRDefault="000C4201" w:rsidP="000B6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3252B3" w14:textId="77777777" w:rsidR="000244DA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729B699A" w14:textId="77777777"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78885655"/>
      <w:bookmarkStart w:id="8" w:name="_Toc224816512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7"/>
      <w:bookmarkEnd w:id="8"/>
    </w:p>
    <w:p w14:paraId="4F2F2B36" w14:textId="77777777" w:rsidR="00DE39D8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5F99909B" w14:textId="77777777" w:rsidR="00217754" w:rsidRDefault="00217754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214D69EB" w14:textId="77777777" w:rsidR="00217754" w:rsidRDefault="00217754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31E52D85" w14:textId="77777777" w:rsidR="00217754" w:rsidRPr="00AF76EA" w:rsidRDefault="00217754" w:rsidP="00995F98">
      <w:pPr>
        <w:pStyle w:val="af1"/>
        <w:widowControl/>
        <w:rPr>
          <w:rFonts w:ascii="Times New Roman" w:hAnsi="Times New Roman"/>
          <w:sz w:val="28"/>
          <w:szCs w:val="28"/>
          <w:lang w:val="ru-RU"/>
        </w:rPr>
      </w:pPr>
    </w:p>
    <w:p w14:paraId="4010164B" w14:textId="77777777"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lastRenderedPageBreak/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4433FFF5" w14:textId="77777777"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961"/>
        <w:gridCol w:w="336"/>
        <w:gridCol w:w="636"/>
        <w:gridCol w:w="636"/>
        <w:gridCol w:w="666"/>
        <w:gridCol w:w="666"/>
        <w:gridCol w:w="756"/>
        <w:gridCol w:w="2914"/>
      </w:tblGrid>
      <w:tr w:rsidR="00F10695" w:rsidRPr="00F10695" w14:paraId="33E8219A" w14:textId="77777777" w:rsidTr="00761A7A">
        <w:trPr>
          <w:trHeight w:val="944"/>
          <w:tblHeader/>
          <w:jc w:val="center"/>
        </w:trPr>
        <w:tc>
          <w:tcPr>
            <w:tcW w:w="3438" w:type="pct"/>
            <w:gridSpan w:val="7"/>
            <w:shd w:val="clear" w:color="auto" w:fill="92D050"/>
            <w:vAlign w:val="center"/>
          </w:tcPr>
          <w:p w14:paraId="19EF2323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562" w:type="pct"/>
            <w:vMerge w:val="restart"/>
            <w:shd w:val="clear" w:color="auto" w:fill="92D050"/>
            <w:vAlign w:val="center"/>
          </w:tcPr>
          <w:p w14:paraId="0623B3FC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14:paraId="22BC7BDA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EE6009" w:rsidRPr="00F10695" w14:paraId="20F9125F" w14:textId="77777777" w:rsidTr="00761A7A">
        <w:trPr>
          <w:trHeight w:val="50"/>
          <w:jc w:val="center"/>
        </w:trPr>
        <w:tc>
          <w:tcPr>
            <w:tcW w:w="1567" w:type="pct"/>
            <w:vMerge w:val="restart"/>
            <w:shd w:val="clear" w:color="auto" w:fill="92D050"/>
            <w:vAlign w:val="center"/>
          </w:tcPr>
          <w:p w14:paraId="6B5DEEC1" w14:textId="77777777" w:rsidR="00EE6009" w:rsidRPr="00F10695" w:rsidRDefault="00EE6009" w:rsidP="00EE6009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176" w:type="pct"/>
            <w:shd w:val="clear" w:color="auto" w:fill="92D050"/>
            <w:vAlign w:val="center"/>
          </w:tcPr>
          <w:p w14:paraId="0D9D4BD7" w14:textId="77777777" w:rsidR="00EE6009" w:rsidRPr="00F10695" w:rsidRDefault="00EE6009" w:rsidP="00EE60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00B050"/>
            <w:vAlign w:val="center"/>
          </w:tcPr>
          <w:p w14:paraId="667335F8" w14:textId="77777777" w:rsidR="00EE6009" w:rsidRPr="00F10695" w:rsidRDefault="00EE6009" w:rsidP="00EE600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314" w:type="pct"/>
            <w:shd w:val="clear" w:color="auto" w:fill="00B050"/>
            <w:vAlign w:val="center"/>
          </w:tcPr>
          <w:p w14:paraId="6CEA5424" w14:textId="77777777" w:rsidR="00EE6009" w:rsidRPr="00F10695" w:rsidRDefault="00EE6009" w:rsidP="00EE6009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48" w:type="pct"/>
            <w:shd w:val="clear" w:color="auto" w:fill="00B050"/>
            <w:vAlign w:val="center"/>
          </w:tcPr>
          <w:p w14:paraId="74AADC3D" w14:textId="77777777" w:rsidR="00EE6009" w:rsidRPr="00F10695" w:rsidRDefault="00EE6009" w:rsidP="00EE6009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348" w:type="pct"/>
            <w:shd w:val="clear" w:color="auto" w:fill="00B050"/>
            <w:vAlign w:val="center"/>
          </w:tcPr>
          <w:p w14:paraId="59D01768" w14:textId="77777777" w:rsidR="00EE6009" w:rsidRPr="00F10695" w:rsidRDefault="00EE6009" w:rsidP="00EE6009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371" w:type="pct"/>
            <w:shd w:val="clear" w:color="auto" w:fill="00B050"/>
            <w:vAlign w:val="center"/>
          </w:tcPr>
          <w:p w14:paraId="1F1EC561" w14:textId="77777777" w:rsidR="00EE6009" w:rsidRPr="00EE0D5D" w:rsidRDefault="00EE6009" w:rsidP="00EE60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62" w:type="pct"/>
            <w:vMerge/>
            <w:shd w:val="clear" w:color="auto" w:fill="00B050"/>
            <w:vAlign w:val="center"/>
          </w:tcPr>
          <w:p w14:paraId="7A86D07C" w14:textId="77777777" w:rsidR="00EE6009" w:rsidRPr="00F10695" w:rsidRDefault="00EE6009" w:rsidP="00EE6009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A1547F" w:rsidRPr="00F10695" w14:paraId="4027513F" w14:textId="77777777" w:rsidTr="00761A7A">
        <w:trPr>
          <w:trHeight w:val="50"/>
          <w:jc w:val="center"/>
        </w:trPr>
        <w:tc>
          <w:tcPr>
            <w:tcW w:w="1567" w:type="pct"/>
            <w:vMerge/>
            <w:shd w:val="clear" w:color="auto" w:fill="92D050"/>
            <w:vAlign w:val="center"/>
          </w:tcPr>
          <w:p w14:paraId="0E427A97" w14:textId="77777777" w:rsidR="00A1547F" w:rsidRPr="00F10695" w:rsidRDefault="00A1547F" w:rsidP="00A1547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2765AF8D" w14:textId="77777777" w:rsidR="00A1547F" w:rsidRPr="00F10695" w:rsidRDefault="00A1547F" w:rsidP="00A1547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4" w:type="pct"/>
            <w:vAlign w:val="center"/>
          </w:tcPr>
          <w:p w14:paraId="030C6CA6" w14:textId="77777777" w:rsidR="00A1547F" w:rsidRPr="00402EB4" w:rsidRDefault="00A1547F" w:rsidP="00A1547F">
            <w:pPr>
              <w:pStyle w:val="aff8"/>
              <w:spacing w:before="0" w:beforeAutospacing="0" w:after="0" w:afterAutospacing="0"/>
              <w:jc w:val="center"/>
            </w:pPr>
            <w:r w:rsidRPr="00402EB4">
              <w:t>1,90</w:t>
            </w:r>
          </w:p>
        </w:tc>
        <w:tc>
          <w:tcPr>
            <w:tcW w:w="314" w:type="pct"/>
            <w:vAlign w:val="center"/>
          </w:tcPr>
          <w:p w14:paraId="0EB0C72B" w14:textId="017884B1" w:rsidR="00A1547F" w:rsidRPr="00402EB4" w:rsidRDefault="00476611" w:rsidP="00A1547F">
            <w:pPr>
              <w:pStyle w:val="aff8"/>
              <w:spacing w:before="0" w:beforeAutospacing="0" w:after="0" w:afterAutospacing="0"/>
              <w:jc w:val="center"/>
            </w:pPr>
            <w:r>
              <w:t>3</w:t>
            </w:r>
            <w:r w:rsidR="00A1547F" w:rsidRPr="00402EB4">
              <w:t>,</w:t>
            </w:r>
            <w:r>
              <w:t>3</w:t>
            </w:r>
            <w:r w:rsidR="00A1547F" w:rsidRPr="00402EB4">
              <w:t>0</w:t>
            </w:r>
          </w:p>
        </w:tc>
        <w:tc>
          <w:tcPr>
            <w:tcW w:w="348" w:type="pct"/>
            <w:vAlign w:val="center"/>
          </w:tcPr>
          <w:p w14:paraId="2ED56C34" w14:textId="77777777" w:rsidR="00A1547F" w:rsidRDefault="00A1547F" w:rsidP="00A1547F">
            <w:pPr>
              <w:pStyle w:val="aff8"/>
              <w:spacing w:before="0" w:beforeAutospacing="0" w:after="0" w:afterAutospacing="0"/>
              <w:jc w:val="center"/>
            </w:pPr>
            <w:r w:rsidRPr="00402EB4">
              <w:t>1,40</w:t>
            </w:r>
          </w:p>
        </w:tc>
        <w:tc>
          <w:tcPr>
            <w:tcW w:w="348" w:type="pct"/>
            <w:vAlign w:val="center"/>
          </w:tcPr>
          <w:p w14:paraId="4CA4DE7B" w14:textId="77777777" w:rsidR="00A1547F" w:rsidRDefault="00A1547F" w:rsidP="00A1547F">
            <w:pPr>
              <w:pStyle w:val="aff8"/>
              <w:spacing w:before="0" w:beforeAutospacing="0" w:after="0" w:afterAutospacing="0"/>
              <w:jc w:val="center"/>
            </w:pPr>
            <w:r w:rsidRPr="00402EB4">
              <w:t>1,</w:t>
            </w:r>
            <w:r w:rsidR="00402EB4" w:rsidRPr="00402EB4">
              <w:t>2</w:t>
            </w:r>
            <w:r w:rsidRPr="00402EB4">
              <w:t>0</w:t>
            </w:r>
          </w:p>
        </w:tc>
        <w:tc>
          <w:tcPr>
            <w:tcW w:w="371" w:type="pct"/>
            <w:vAlign w:val="center"/>
          </w:tcPr>
          <w:p w14:paraId="6BF7FB7C" w14:textId="77777777" w:rsidR="00A1547F" w:rsidRDefault="0049641D" w:rsidP="00A1547F">
            <w:pPr>
              <w:pStyle w:val="aff8"/>
              <w:spacing w:before="0" w:beforeAutospacing="0" w:after="0" w:afterAutospacing="0"/>
              <w:jc w:val="center"/>
            </w:pPr>
            <w:r>
              <w:t>4</w:t>
            </w:r>
            <w:r w:rsidR="00A1547F" w:rsidRPr="00402EB4">
              <w:t>,</w:t>
            </w:r>
            <w:r>
              <w:t>2</w:t>
            </w:r>
            <w:r w:rsidR="00A1547F" w:rsidRPr="00402EB4">
              <w:t>0</w:t>
            </w:r>
          </w:p>
        </w:tc>
        <w:tc>
          <w:tcPr>
            <w:tcW w:w="1562" w:type="pct"/>
            <w:shd w:val="clear" w:color="auto" w:fill="F2F2F2" w:themeFill="background1" w:themeFillShade="F2"/>
            <w:vAlign w:val="center"/>
          </w:tcPr>
          <w:p w14:paraId="2377A5FB" w14:textId="77777777" w:rsidR="00A1547F" w:rsidRPr="007865F1" w:rsidRDefault="00A1547F" w:rsidP="00A1547F">
            <w:pPr>
              <w:pStyle w:val="aff8"/>
              <w:spacing w:before="0" w:beforeAutospacing="0" w:after="0" w:afterAutospacing="0"/>
              <w:jc w:val="center"/>
              <w:rPr>
                <w:b/>
              </w:rPr>
            </w:pPr>
            <w:r w:rsidRPr="007865F1">
              <w:rPr>
                <w:b/>
              </w:rPr>
              <w:t>12</w:t>
            </w:r>
          </w:p>
        </w:tc>
      </w:tr>
      <w:tr w:rsidR="00A1547F" w:rsidRPr="00F10695" w14:paraId="080C8A3C" w14:textId="77777777" w:rsidTr="00761A7A">
        <w:trPr>
          <w:trHeight w:val="50"/>
          <w:jc w:val="center"/>
        </w:trPr>
        <w:tc>
          <w:tcPr>
            <w:tcW w:w="1567" w:type="pct"/>
            <w:vMerge/>
            <w:shd w:val="clear" w:color="auto" w:fill="92D050"/>
            <w:vAlign w:val="center"/>
          </w:tcPr>
          <w:p w14:paraId="3F64A72B" w14:textId="77777777" w:rsidR="00A1547F" w:rsidRPr="00F10695" w:rsidRDefault="00A1547F" w:rsidP="00A1547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136DE8D4" w14:textId="77777777" w:rsidR="00A1547F" w:rsidRPr="00F10695" w:rsidRDefault="00A1547F" w:rsidP="00A1547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4" w:type="pct"/>
            <w:vAlign w:val="center"/>
          </w:tcPr>
          <w:p w14:paraId="7A89B613" w14:textId="77777777" w:rsidR="00A1547F" w:rsidRPr="00402EB4" w:rsidRDefault="00A1547F" w:rsidP="00A1547F">
            <w:pPr>
              <w:pStyle w:val="aff8"/>
              <w:spacing w:before="0" w:beforeAutospacing="0" w:after="0" w:afterAutospacing="0"/>
              <w:jc w:val="center"/>
            </w:pPr>
            <w:r w:rsidRPr="00402EB4">
              <w:t>1,00</w:t>
            </w:r>
          </w:p>
        </w:tc>
        <w:tc>
          <w:tcPr>
            <w:tcW w:w="314" w:type="pct"/>
            <w:vAlign w:val="center"/>
          </w:tcPr>
          <w:p w14:paraId="101AE56D" w14:textId="77777777" w:rsidR="00A1547F" w:rsidRPr="00402EB4" w:rsidRDefault="00A1547F" w:rsidP="00A1547F">
            <w:pPr>
              <w:pStyle w:val="aff8"/>
              <w:spacing w:before="0" w:beforeAutospacing="0" w:after="0" w:afterAutospacing="0"/>
              <w:jc w:val="center"/>
            </w:pPr>
            <w:r w:rsidRPr="00402EB4">
              <w:t>1,00</w:t>
            </w:r>
          </w:p>
        </w:tc>
        <w:tc>
          <w:tcPr>
            <w:tcW w:w="348" w:type="pct"/>
            <w:vAlign w:val="center"/>
          </w:tcPr>
          <w:p w14:paraId="72E03713" w14:textId="77777777" w:rsidR="00A1547F" w:rsidRDefault="00A1547F" w:rsidP="00A1547F">
            <w:pPr>
              <w:pStyle w:val="aff8"/>
              <w:spacing w:before="0" w:beforeAutospacing="0" w:after="0" w:afterAutospacing="0"/>
              <w:jc w:val="center"/>
            </w:pPr>
            <w:r>
              <w:t>1,00</w:t>
            </w:r>
          </w:p>
        </w:tc>
        <w:tc>
          <w:tcPr>
            <w:tcW w:w="348" w:type="pct"/>
            <w:vAlign w:val="center"/>
          </w:tcPr>
          <w:p w14:paraId="1EADC1C0" w14:textId="77777777" w:rsidR="00A1547F" w:rsidRDefault="00A1547F" w:rsidP="00A1547F">
            <w:pPr>
              <w:pStyle w:val="aff8"/>
              <w:spacing w:before="0" w:beforeAutospacing="0" w:after="0" w:afterAutospacing="0"/>
              <w:jc w:val="center"/>
            </w:pPr>
            <w:r>
              <w:t>1,00</w:t>
            </w:r>
          </w:p>
        </w:tc>
        <w:tc>
          <w:tcPr>
            <w:tcW w:w="371" w:type="pct"/>
            <w:vAlign w:val="center"/>
          </w:tcPr>
          <w:p w14:paraId="0AEEA152" w14:textId="77777777" w:rsidR="00A1547F" w:rsidRDefault="00A1547F" w:rsidP="00A1547F">
            <w:pPr>
              <w:pStyle w:val="aff8"/>
              <w:spacing w:before="0" w:beforeAutospacing="0" w:after="0" w:afterAutospacing="0"/>
              <w:jc w:val="center"/>
            </w:pPr>
            <w:r>
              <w:t>1,00</w:t>
            </w:r>
          </w:p>
        </w:tc>
        <w:tc>
          <w:tcPr>
            <w:tcW w:w="1562" w:type="pct"/>
            <w:shd w:val="clear" w:color="auto" w:fill="F2F2F2" w:themeFill="background1" w:themeFillShade="F2"/>
            <w:vAlign w:val="center"/>
          </w:tcPr>
          <w:p w14:paraId="7FAF6D99" w14:textId="77777777" w:rsidR="00A1547F" w:rsidRPr="007865F1" w:rsidRDefault="00A1547F" w:rsidP="00A1547F">
            <w:pPr>
              <w:pStyle w:val="aff8"/>
              <w:spacing w:before="0" w:beforeAutospacing="0" w:after="0" w:afterAutospacing="0"/>
              <w:jc w:val="center"/>
              <w:rPr>
                <w:b/>
              </w:rPr>
            </w:pPr>
            <w:r w:rsidRPr="007865F1">
              <w:rPr>
                <w:b/>
              </w:rPr>
              <w:t>5</w:t>
            </w:r>
          </w:p>
        </w:tc>
      </w:tr>
      <w:tr w:rsidR="00A1547F" w:rsidRPr="00F10695" w14:paraId="388220A3" w14:textId="77777777" w:rsidTr="00761A7A">
        <w:trPr>
          <w:trHeight w:val="50"/>
          <w:jc w:val="center"/>
        </w:trPr>
        <w:tc>
          <w:tcPr>
            <w:tcW w:w="1567" w:type="pct"/>
            <w:vMerge/>
            <w:shd w:val="clear" w:color="auto" w:fill="92D050"/>
            <w:vAlign w:val="center"/>
          </w:tcPr>
          <w:p w14:paraId="641FD8D1" w14:textId="77777777" w:rsidR="00A1547F" w:rsidRPr="00F10695" w:rsidRDefault="00A1547F" w:rsidP="00A1547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34CDAC88" w14:textId="77777777" w:rsidR="00A1547F" w:rsidRPr="00F10695" w:rsidRDefault="00A1547F" w:rsidP="00A1547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4" w:type="pct"/>
            <w:vAlign w:val="center"/>
          </w:tcPr>
          <w:p w14:paraId="5160B8BE" w14:textId="77777777" w:rsidR="00A1547F" w:rsidRPr="00402EB4" w:rsidRDefault="00A1547F" w:rsidP="00A1547F">
            <w:pPr>
              <w:pStyle w:val="aff8"/>
              <w:spacing w:before="0" w:beforeAutospacing="0" w:after="0" w:afterAutospacing="0"/>
              <w:jc w:val="center"/>
            </w:pPr>
            <w:r w:rsidRPr="00402EB4">
              <w:t>2,50</w:t>
            </w:r>
          </w:p>
        </w:tc>
        <w:tc>
          <w:tcPr>
            <w:tcW w:w="314" w:type="pct"/>
            <w:vAlign w:val="center"/>
          </w:tcPr>
          <w:p w14:paraId="069C3AFA" w14:textId="1D2C3297" w:rsidR="00A1547F" w:rsidRPr="00402EB4" w:rsidRDefault="003E1BB0" w:rsidP="00A1547F">
            <w:pPr>
              <w:pStyle w:val="aff8"/>
              <w:spacing w:before="0" w:beforeAutospacing="0" w:after="0" w:afterAutospacing="0"/>
              <w:jc w:val="center"/>
            </w:pPr>
            <w:r>
              <w:t>1</w:t>
            </w:r>
            <w:r w:rsidR="00A1547F" w:rsidRPr="00402EB4">
              <w:t>,</w:t>
            </w:r>
            <w:r>
              <w:t>9</w:t>
            </w:r>
            <w:r w:rsidR="00A1547F" w:rsidRPr="00402EB4">
              <w:t>0</w:t>
            </w:r>
          </w:p>
        </w:tc>
        <w:tc>
          <w:tcPr>
            <w:tcW w:w="348" w:type="pct"/>
            <w:vAlign w:val="center"/>
          </w:tcPr>
          <w:p w14:paraId="328F3627" w14:textId="73B57BAD" w:rsidR="00A1547F" w:rsidRDefault="00991C34" w:rsidP="00A1547F">
            <w:pPr>
              <w:pStyle w:val="aff8"/>
              <w:spacing w:before="0" w:beforeAutospacing="0" w:after="0" w:afterAutospacing="0"/>
              <w:jc w:val="center"/>
            </w:pPr>
            <w:r>
              <w:t>2</w:t>
            </w:r>
            <w:r w:rsidR="00A1547F" w:rsidRPr="00402EB4">
              <w:t>,</w:t>
            </w:r>
            <w:r>
              <w:t>0</w:t>
            </w:r>
            <w:r w:rsidR="00A1547F" w:rsidRPr="00402EB4">
              <w:t>0</w:t>
            </w:r>
          </w:p>
        </w:tc>
        <w:tc>
          <w:tcPr>
            <w:tcW w:w="348" w:type="pct"/>
            <w:vAlign w:val="center"/>
          </w:tcPr>
          <w:p w14:paraId="3B1D4BE3" w14:textId="77777777" w:rsidR="00A1547F" w:rsidRDefault="00A1547F" w:rsidP="00A1547F">
            <w:pPr>
              <w:pStyle w:val="docdata"/>
              <w:spacing w:before="0" w:beforeAutospacing="0" w:after="0" w:afterAutospacing="0"/>
              <w:jc w:val="center"/>
            </w:pPr>
            <w:r w:rsidRPr="00402EB4">
              <w:t>1,</w:t>
            </w:r>
            <w:r w:rsidR="00402EB4" w:rsidRPr="00402EB4">
              <w:t>4</w:t>
            </w:r>
            <w:r w:rsidRPr="00402EB4">
              <w:t>0</w:t>
            </w:r>
          </w:p>
        </w:tc>
        <w:tc>
          <w:tcPr>
            <w:tcW w:w="371" w:type="pct"/>
            <w:vAlign w:val="center"/>
          </w:tcPr>
          <w:p w14:paraId="6DF51582" w14:textId="77777777" w:rsidR="00A1547F" w:rsidRDefault="00A1547F" w:rsidP="00A1547F">
            <w:pPr>
              <w:pStyle w:val="aff8"/>
              <w:spacing w:before="0" w:beforeAutospacing="0" w:after="0" w:afterAutospacing="0"/>
              <w:jc w:val="center"/>
            </w:pPr>
            <w:r w:rsidRPr="00402EB4">
              <w:t>1,</w:t>
            </w:r>
            <w:r w:rsidR="0049641D">
              <w:t>2</w:t>
            </w:r>
            <w:r w:rsidRPr="00402EB4">
              <w:t>0</w:t>
            </w:r>
          </w:p>
        </w:tc>
        <w:tc>
          <w:tcPr>
            <w:tcW w:w="1562" w:type="pct"/>
            <w:shd w:val="clear" w:color="auto" w:fill="F2F2F2" w:themeFill="background1" w:themeFillShade="F2"/>
            <w:vAlign w:val="center"/>
          </w:tcPr>
          <w:p w14:paraId="6E471875" w14:textId="77777777" w:rsidR="00A1547F" w:rsidRPr="007865F1" w:rsidRDefault="00A1547F" w:rsidP="00A1547F">
            <w:pPr>
              <w:pStyle w:val="aff8"/>
              <w:spacing w:before="0" w:beforeAutospacing="0" w:after="0" w:afterAutospacing="0"/>
              <w:jc w:val="center"/>
              <w:rPr>
                <w:b/>
              </w:rPr>
            </w:pPr>
            <w:r w:rsidRPr="007865F1">
              <w:rPr>
                <w:b/>
              </w:rPr>
              <w:t>9</w:t>
            </w:r>
          </w:p>
        </w:tc>
      </w:tr>
      <w:tr w:rsidR="00A1547F" w:rsidRPr="00F10695" w14:paraId="1F699AEF" w14:textId="77777777" w:rsidTr="00761A7A">
        <w:trPr>
          <w:trHeight w:val="50"/>
          <w:jc w:val="center"/>
        </w:trPr>
        <w:tc>
          <w:tcPr>
            <w:tcW w:w="1567" w:type="pct"/>
            <w:vMerge/>
            <w:shd w:val="clear" w:color="auto" w:fill="92D050"/>
            <w:vAlign w:val="center"/>
          </w:tcPr>
          <w:p w14:paraId="732AE8D9" w14:textId="77777777" w:rsidR="00A1547F" w:rsidRPr="00F10695" w:rsidRDefault="00A1547F" w:rsidP="00A1547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5033D2A7" w14:textId="77777777" w:rsidR="00A1547F" w:rsidRPr="00F10695" w:rsidRDefault="00A1547F" w:rsidP="00A1547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4" w:type="pct"/>
            <w:vAlign w:val="center"/>
          </w:tcPr>
          <w:p w14:paraId="6F253A64" w14:textId="24821D8B" w:rsidR="00A1547F" w:rsidRPr="00402EB4" w:rsidRDefault="00A1547F" w:rsidP="00FF1A0F">
            <w:pPr>
              <w:pStyle w:val="aff8"/>
              <w:spacing w:before="0" w:beforeAutospacing="0" w:after="0" w:afterAutospacing="0"/>
              <w:jc w:val="center"/>
            </w:pPr>
            <w:r w:rsidRPr="00402EB4">
              <w:t>3,</w:t>
            </w:r>
            <w:r w:rsidR="003C7345">
              <w:t>9</w:t>
            </w:r>
            <w:r w:rsidRPr="00402EB4">
              <w:t>0</w:t>
            </w:r>
          </w:p>
        </w:tc>
        <w:tc>
          <w:tcPr>
            <w:tcW w:w="314" w:type="pct"/>
            <w:vAlign w:val="center"/>
          </w:tcPr>
          <w:p w14:paraId="023DF37C" w14:textId="374D7576" w:rsidR="00A1547F" w:rsidRPr="00402EB4" w:rsidRDefault="00DD0131" w:rsidP="00A1547F">
            <w:pPr>
              <w:pStyle w:val="aff8"/>
              <w:spacing w:before="0" w:beforeAutospacing="0" w:after="0" w:afterAutospacing="0"/>
              <w:jc w:val="center"/>
            </w:pPr>
            <w:r>
              <w:t>3</w:t>
            </w:r>
            <w:r w:rsidR="00A1547F" w:rsidRPr="00402EB4">
              <w:t>,</w:t>
            </w:r>
            <w:r>
              <w:t>1</w:t>
            </w:r>
            <w:r w:rsidR="00A1547F" w:rsidRPr="00402EB4">
              <w:t>0</w:t>
            </w:r>
          </w:p>
        </w:tc>
        <w:tc>
          <w:tcPr>
            <w:tcW w:w="348" w:type="pct"/>
            <w:vAlign w:val="center"/>
          </w:tcPr>
          <w:p w14:paraId="1DB297EB" w14:textId="548ECAAF" w:rsidR="00A1547F" w:rsidRDefault="001925B0" w:rsidP="00A1547F">
            <w:pPr>
              <w:pStyle w:val="docdata"/>
              <w:spacing w:before="0" w:beforeAutospacing="0" w:after="0" w:afterAutospacing="0"/>
              <w:jc w:val="center"/>
            </w:pPr>
            <w:r w:rsidRPr="00402EB4">
              <w:t>4</w:t>
            </w:r>
            <w:r w:rsidR="00A1547F" w:rsidRPr="00402EB4">
              <w:t>,</w:t>
            </w:r>
            <w:r w:rsidR="00B36D87">
              <w:t>7</w:t>
            </w:r>
            <w:r w:rsidR="00A1547F" w:rsidRPr="00402EB4">
              <w:t>0</w:t>
            </w:r>
          </w:p>
        </w:tc>
        <w:tc>
          <w:tcPr>
            <w:tcW w:w="348" w:type="pct"/>
            <w:vAlign w:val="center"/>
          </w:tcPr>
          <w:p w14:paraId="677ACADE" w14:textId="77777777" w:rsidR="00A1547F" w:rsidRDefault="00A1547F" w:rsidP="00A1547F">
            <w:pPr>
              <w:pStyle w:val="docdata"/>
              <w:spacing w:before="0" w:beforeAutospacing="0" w:after="0" w:afterAutospacing="0"/>
              <w:jc w:val="center"/>
            </w:pPr>
            <w:r w:rsidRPr="00402EB4">
              <w:t>5,10</w:t>
            </w:r>
          </w:p>
        </w:tc>
        <w:tc>
          <w:tcPr>
            <w:tcW w:w="371" w:type="pct"/>
            <w:vAlign w:val="center"/>
          </w:tcPr>
          <w:p w14:paraId="6CC595D7" w14:textId="77777777" w:rsidR="00A1547F" w:rsidRDefault="00A1547F" w:rsidP="00A1547F">
            <w:pPr>
              <w:pStyle w:val="aff8"/>
              <w:spacing w:before="0" w:beforeAutospacing="0" w:after="0" w:afterAutospacing="0"/>
              <w:jc w:val="center"/>
            </w:pPr>
            <w:r w:rsidRPr="00402EB4">
              <w:t>1,20</w:t>
            </w:r>
          </w:p>
        </w:tc>
        <w:tc>
          <w:tcPr>
            <w:tcW w:w="1562" w:type="pct"/>
            <w:shd w:val="clear" w:color="auto" w:fill="F2F2F2" w:themeFill="background1" w:themeFillShade="F2"/>
            <w:vAlign w:val="center"/>
          </w:tcPr>
          <w:p w14:paraId="73124839" w14:textId="77777777" w:rsidR="00A1547F" w:rsidRPr="007865F1" w:rsidRDefault="00A1547F" w:rsidP="00A1547F">
            <w:pPr>
              <w:pStyle w:val="aff8"/>
              <w:spacing w:before="0" w:beforeAutospacing="0" w:after="0" w:afterAutospacing="0"/>
              <w:jc w:val="center"/>
              <w:rPr>
                <w:b/>
              </w:rPr>
            </w:pPr>
            <w:r w:rsidRPr="007865F1">
              <w:rPr>
                <w:b/>
              </w:rPr>
              <w:t>18</w:t>
            </w:r>
          </w:p>
        </w:tc>
      </w:tr>
      <w:tr w:rsidR="00A1547F" w:rsidRPr="00F10695" w14:paraId="4C55561D" w14:textId="77777777" w:rsidTr="00761A7A">
        <w:trPr>
          <w:trHeight w:val="50"/>
          <w:jc w:val="center"/>
        </w:trPr>
        <w:tc>
          <w:tcPr>
            <w:tcW w:w="1567" w:type="pct"/>
            <w:vMerge/>
            <w:shd w:val="clear" w:color="auto" w:fill="92D050"/>
            <w:vAlign w:val="center"/>
          </w:tcPr>
          <w:p w14:paraId="31698FC7" w14:textId="77777777" w:rsidR="00A1547F" w:rsidRPr="00F10695" w:rsidRDefault="00A1547F" w:rsidP="00A1547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39BD8DAD" w14:textId="77777777" w:rsidR="00A1547F" w:rsidRPr="00F10695" w:rsidRDefault="00A1547F" w:rsidP="00A1547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14" w:type="pct"/>
            <w:vAlign w:val="center"/>
          </w:tcPr>
          <w:p w14:paraId="37F0EB28" w14:textId="55081AF4" w:rsidR="00A1547F" w:rsidRPr="00402EB4" w:rsidRDefault="005446DD" w:rsidP="00A1547F">
            <w:pPr>
              <w:pStyle w:val="aff8"/>
              <w:spacing w:before="0" w:beforeAutospacing="0" w:after="0" w:afterAutospacing="0"/>
              <w:jc w:val="center"/>
            </w:pPr>
            <w:r w:rsidRPr="00402EB4">
              <w:t>4</w:t>
            </w:r>
            <w:r w:rsidR="00A1547F" w:rsidRPr="00402EB4">
              <w:t>,</w:t>
            </w:r>
            <w:r w:rsidR="0046348A">
              <w:t>2</w:t>
            </w:r>
            <w:r w:rsidR="00A1547F" w:rsidRPr="00402EB4">
              <w:t>0</w:t>
            </w:r>
          </w:p>
        </w:tc>
        <w:tc>
          <w:tcPr>
            <w:tcW w:w="314" w:type="pct"/>
            <w:vAlign w:val="center"/>
          </w:tcPr>
          <w:p w14:paraId="307A380C" w14:textId="6A7D9608" w:rsidR="00A1547F" w:rsidRPr="00402EB4" w:rsidRDefault="00B13F1B" w:rsidP="00A1547F">
            <w:pPr>
              <w:pStyle w:val="aff8"/>
              <w:spacing w:before="0" w:beforeAutospacing="0" w:after="0" w:afterAutospacing="0"/>
              <w:jc w:val="center"/>
            </w:pPr>
            <w:r>
              <w:t>6</w:t>
            </w:r>
            <w:r w:rsidR="00A1547F" w:rsidRPr="00402EB4">
              <w:t>,</w:t>
            </w:r>
            <w:r>
              <w:t>7</w:t>
            </w:r>
            <w:r w:rsidR="00A1547F" w:rsidRPr="00402EB4">
              <w:t>0</w:t>
            </w:r>
          </w:p>
        </w:tc>
        <w:tc>
          <w:tcPr>
            <w:tcW w:w="348" w:type="pct"/>
            <w:vAlign w:val="center"/>
          </w:tcPr>
          <w:p w14:paraId="5BC4E805" w14:textId="77777777" w:rsidR="00A1547F" w:rsidRDefault="00B166FE" w:rsidP="00A1547F">
            <w:pPr>
              <w:pStyle w:val="docdata"/>
              <w:spacing w:before="0" w:beforeAutospacing="0" w:after="0" w:afterAutospacing="0"/>
              <w:jc w:val="center"/>
            </w:pPr>
            <w:r w:rsidRPr="00402EB4">
              <w:t>3</w:t>
            </w:r>
            <w:r w:rsidR="00A1547F" w:rsidRPr="00402EB4">
              <w:t>,</w:t>
            </w:r>
            <w:r w:rsidRPr="00402EB4">
              <w:t>6</w:t>
            </w:r>
            <w:r w:rsidR="00A1547F" w:rsidRPr="00402EB4">
              <w:t>0</w:t>
            </w:r>
          </w:p>
        </w:tc>
        <w:tc>
          <w:tcPr>
            <w:tcW w:w="348" w:type="pct"/>
            <w:vAlign w:val="center"/>
          </w:tcPr>
          <w:p w14:paraId="2C05E27B" w14:textId="7BDCBBF9" w:rsidR="00A1547F" w:rsidRDefault="00CA5930" w:rsidP="00A1547F">
            <w:pPr>
              <w:pStyle w:val="docdata"/>
              <w:spacing w:before="0" w:beforeAutospacing="0" w:after="0" w:afterAutospacing="0"/>
              <w:jc w:val="center"/>
            </w:pPr>
            <w:r>
              <w:t>5</w:t>
            </w:r>
            <w:r w:rsidR="00A1547F" w:rsidRPr="00402EB4">
              <w:t>,</w:t>
            </w:r>
            <w:r>
              <w:t>2</w:t>
            </w:r>
            <w:r w:rsidR="00A1547F" w:rsidRPr="00402EB4">
              <w:t>0</w:t>
            </w:r>
          </w:p>
        </w:tc>
        <w:tc>
          <w:tcPr>
            <w:tcW w:w="371" w:type="pct"/>
            <w:vAlign w:val="center"/>
          </w:tcPr>
          <w:p w14:paraId="78CE5A47" w14:textId="77777777" w:rsidR="00A1547F" w:rsidRDefault="00A1547F" w:rsidP="00A1547F">
            <w:pPr>
              <w:pStyle w:val="aff8"/>
              <w:spacing w:before="0" w:beforeAutospacing="0" w:after="0" w:afterAutospacing="0"/>
              <w:jc w:val="center"/>
            </w:pPr>
            <w:r w:rsidRPr="00402EB4">
              <w:t>11,30</w:t>
            </w:r>
          </w:p>
        </w:tc>
        <w:tc>
          <w:tcPr>
            <w:tcW w:w="1562" w:type="pct"/>
            <w:shd w:val="clear" w:color="auto" w:fill="F2F2F2" w:themeFill="background1" w:themeFillShade="F2"/>
            <w:vAlign w:val="center"/>
          </w:tcPr>
          <w:p w14:paraId="1F6A4E94" w14:textId="77777777" w:rsidR="00A1547F" w:rsidRPr="007865F1" w:rsidRDefault="00A1547F" w:rsidP="00A1547F">
            <w:pPr>
              <w:pStyle w:val="aff8"/>
              <w:spacing w:before="0" w:beforeAutospacing="0" w:after="0" w:afterAutospacing="0"/>
              <w:jc w:val="center"/>
              <w:rPr>
                <w:b/>
              </w:rPr>
            </w:pPr>
            <w:r w:rsidRPr="007865F1">
              <w:rPr>
                <w:b/>
              </w:rPr>
              <w:t>31</w:t>
            </w:r>
          </w:p>
        </w:tc>
      </w:tr>
      <w:tr w:rsidR="00A1547F" w:rsidRPr="00F10695" w14:paraId="62A5FBC9" w14:textId="77777777" w:rsidTr="00761A7A">
        <w:trPr>
          <w:trHeight w:val="50"/>
          <w:jc w:val="center"/>
        </w:trPr>
        <w:tc>
          <w:tcPr>
            <w:tcW w:w="1567" w:type="pct"/>
            <w:vMerge/>
            <w:shd w:val="clear" w:color="auto" w:fill="92D050"/>
            <w:vAlign w:val="center"/>
          </w:tcPr>
          <w:p w14:paraId="00D561EB" w14:textId="77777777" w:rsidR="00A1547F" w:rsidRPr="00F10695" w:rsidRDefault="00A1547F" w:rsidP="00A1547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151A1D82" w14:textId="77777777" w:rsidR="00A1547F" w:rsidRPr="00F10695" w:rsidRDefault="00A1547F" w:rsidP="00A1547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14" w:type="pct"/>
            <w:vAlign w:val="center"/>
          </w:tcPr>
          <w:p w14:paraId="25EAD35B" w14:textId="77777777" w:rsidR="00A1547F" w:rsidRPr="00402EB4" w:rsidRDefault="00282DB7" w:rsidP="00A1547F">
            <w:pPr>
              <w:pStyle w:val="aff8"/>
              <w:spacing w:before="0" w:beforeAutospacing="0" w:after="0" w:afterAutospacing="0"/>
              <w:jc w:val="center"/>
            </w:pPr>
            <w:r w:rsidRPr="00402EB4">
              <w:t>4</w:t>
            </w:r>
            <w:r w:rsidR="00A1547F" w:rsidRPr="00402EB4">
              <w:t>,</w:t>
            </w:r>
            <w:r w:rsidRPr="00402EB4">
              <w:t>8</w:t>
            </w:r>
            <w:r w:rsidR="00A1547F" w:rsidRPr="00402EB4">
              <w:t>0</w:t>
            </w:r>
          </w:p>
        </w:tc>
        <w:tc>
          <w:tcPr>
            <w:tcW w:w="314" w:type="pct"/>
            <w:vAlign w:val="center"/>
          </w:tcPr>
          <w:p w14:paraId="3CBB01D8" w14:textId="77777777" w:rsidR="00A1547F" w:rsidRPr="00402EB4" w:rsidRDefault="00664638" w:rsidP="00A1547F">
            <w:pPr>
              <w:pStyle w:val="docdata"/>
              <w:spacing w:before="0" w:beforeAutospacing="0" w:after="0" w:afterAutospacing="0"/>
              <w:jc w:val="center"/>
            </w:pPr>
            <w:r w:rsidRPr="00402EB4">
              <w:t>0</w:t>
            </w:r>
            <w:r w:rsidR="00A1547F" w:rsidRPr="00402EB4">
              <w:t>,00</w:t>
            </w:r>
          </w:p>
        </w:tc>
        <w:tc>
          <w:tcPr>
            <w:tcW w:w="348" w:type="pct"/>
            <w:vAlign w:val="center"/>
          </w:tcPr>
          <w:p w14:paraId="6D428B01" w14:textId="77777777" w:rsidR="00A1547F" w:rsidRDefault="00A22230" w:rsidP="00A1547F">
            <w:pPr>
              <w:pStyle w:val="docdata"/>
              <w:spacing w:before="0" w:beforeAutospacing="0" w:after="0" w:afterAutospacing="0"/>
              <w:jc w:val="center"/>
            </w:pPr>
            <w:r w:rsidRPr="00402EB4">
              <w:t>4</w:t>
            </w:r>
            <w:r w:rsidR="00A1547F" w:rsidRPr="00402EB4">
              <w:t>,</w:t>
            </w:r>
            <w:r w:rsidRPr="00402EB4">
              <w:t>1</w:t>
            </w:r>
            <w:r w:rsidR="00A1547F" w:rsidRPr="00402EB4">
              <w:t>0</w:t>
            </w:r>
          </w:p>
        </w:tc>
        <w:tc>
          <w:tcPr>
            <w:tcW w:w="348" w:type="pct"/>
            <w:vAlign w:val="center"/>
          </w:tcPr>
          <w:p w14:paraId="2CDB8B1E" w14:textId="77777777" w:rsidR="00A1547F" w:rsidRDefault="00221061" w:rsidP="00A1547F">
            <w:pPr>
              <w:pStyle w:val="docdata"/>
              <w:spacing w:before="0" w:beforeAutospacing="0" w:after="0" w:afterAutospacing="0"/>
              <w:jc w:val="center"/>
            </w:pPr>
            <w:r>
              <w:t>2</w:t>
            </w:r>
            <w:r w:rsidR="00A1547F" w:rsidRPr="00402EB4">
              <w:t>,</w:t>
            </w:r>
            <w:r>
              <w:t>7</w:t>
            </w:r>
            <w:r w:rsidR="00A1547F" w:rsidRPr="00402EB4">
              <w:t>0</w:t>
            </w:r>
          </w:p>
        </w:tc>
        <w:tc>
          <w:tcPr>
            <w:tcW w:w="371" w:type="pct"/>
            <w:vAlign w:val="center"/>
          </w:tcPr>
          <w:p w14:paraId="7D74CB25" w14:textId="77777777" w:rsidR="00A1547F" w:rsidRDefault="00A1547F" w:rsidP="00A1547F">
            <w:pPr>
              <w:pStyle w:val="aff8"/>
              <w:spacing w:before="0" w:beforeAutospacing="0" w:after="0" w:afterAutospacing="0"/>
              <w:jc w:val="center"/>
            </w:pPr>
            <w:r w:rsidRPr="00402EB4">
              <w:t>3,40</w:t>
            </w:r>
          </w:p>
        </w:tc>
        <w:tc>
          <w:tcPr>
            <w:tcW w:w="1562" w:type="pct"/>
            <w:shd w:val="clear" w:color="auto" w:fill="F2F2F2" w:themeFill="background1" w:themeFillShade="F2"/>
            <w:vAlign w:val="center"/>
          </w:tcPr>
          <w:p w14:paraId="04A25510" w14:textId="77777777" w:rsidR="00A1547F" w:rsidRPr="007865F1" w:rsidRDefault="00A1547F" w:rsidP="00A1547F">
            <w:pPr>
              <w:pStyle w:val="aff8"/>
              <w:spacing w:before="0" w:beforeAutospacing="0" w:after="0" w:afterAutospacing="0"/>
              <w:jc w:val="center"/>
              <w:rPr>
                <w:b/>
              </w:rPr>
            </w:pPr>
            <w:r w:rsidRPr="007865F1">
              <w:rPr>
                <w:b/>
              </w:rPr>
              <w:t>15</w:t>
            </w:r>
          </w:p>
        </w:tc>
      </w:tr>
      <w:tr w:rsidR="00A1547F" w:rsidRPr="00F10695" w14:paraId="2C404BB0" w14:textId="77777777" w:rsidTr="00761A7A">
        <w:trPr>
          <w:trHeight w:val="50"/>
          <w:jc w:val="center"/>
        </w:trPr>
        <w:tc>
          <w:tcPr>
            <w:tcW w:w="1567" w:type="pct"/>
            <w:vMerge/>
            <w:shd w:val="clear" w:color="auto" w:fill="92D050"/>
            <w:vAlign w:val="center"/>
          </w:tcPr>
          <w:p w14:paraId="14B937F9" w14:textId="77777777" w:rsidR="00A1547F" w:rsidRPr="00F10695" w:rsidRDefault="00A1547F" w:rsidP="00A1547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20A4F8CA" w14:textId="77777777" w:rsidR="00A1547F" w:rsidRPr="006D7F3D" w:rsidRDefault="00A1547F" w:rsidP="00A154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4" w:type="pct"/>
            <w:vAlign w:val="center"/>
          </w:tcPr>
          <w:p w14:paraId="73E93319" w14:textId="77777777" w:rsidR="00A1547F" w:rsidRPr="00402EB4" w:rsidRDefault="00A1547F" w:rsidP="00A1547F">
            <w:pPr>
              <w:pStyle w:val="docdata"/>
              <w:spacing w:before="0" w:beforeAutospacing="0" w:after="0" w:afterAutospacing="0"/>
              <w:jc w:val="center"/>
            </w:pPr>
            <w:r w:rsidRPr="00402EB4">
              <w:t>1,</w:t>
            </w:r>
            <w:r w:rsidR="00E852E9" w:rsidRPr="00402EB4">
              <w:t>2</w:t>
            </w:r>
            <w:r w:rsidRPr="00402EB4">
              <w:t>0</w:t>
            </w:r>
          </w:p>
        </w:tc>
        <w:tc>
          <w:tcPr>
            <w:tcW w:w="314" w:type="pct"/>
            <w:vAlign w:val="center"/>
          </w:tcPr>
          <w:p w14:paraId="545A3E7E" w14:textId="77777777" w:rsidR="00A1547F" w:rsidRPr="00402EB4" w:rsidRDefault="00A1547F" w:rsidP="00A1547F">
            <w:pPr>
              <w:pStyle w:val="docdata"/>
              <w:spacing w:before="0" w:beforeAutospacing="0" w:after="0" w:afterAutospacing="0"/>
              <w:jc w:val="center"/>
            </w:pPr>
            <w:r w:rsidRPr="00402EB4">
              <w:t>3,</w:t>
            </w:r>
            <w:r w:rsidR="001444BF" w:rsidRPr="00402EB4">
              <w:t>0</w:t>
            </w:r>
            <w:r w:rsidRPr="00402EB4">
              <w:t>0</w:t>
            </w:r>
          </w:p>
        </w:tc>
        <w:tc>
          <w:tcPr>
            <w:tcW w:w="348" w:type="pct"/>
            <w:vAlign w:val="center"/>
          </w:tcPr>
          <w:p w14:paraId="251C3DB8" w14:textId="77777777" w:rsidR="00A1547F" w:rsidRDefault="00A1547F" w:rsidP="00A1547F">
            <w:pPr>
              <w:pStyle w:val="docdata"/>
              <w:spacing w:before="0" w:beforeAutospacing="0" w:after="0" w:afterAutospacing="0"/>
              <w:jc w:val="center"/>
            </w:pPr>
            <w:r w:rsidRPr="00402EB4">
              <w:t>2,40</w:t>
            </w:r>
          </w:p>
        </w:tc>
        <w:tc>
          <w:tcPr>
            <w:tcW w:w="348" w:type="pct"/>
            <w:vAlign w:val="center"/>
          </w:tcPr>
          <w:p w14:paraId="47787C6F" w14:textId="77777777" w:rsidR="00A1547F" w:rsidRDefault="00A1547F" w:rsidP="00A1547F">
            <w:pPr>
              <w:pStyle w:val="docdata"/>
              <w:spacing w:before="0" w:beforeAutospacing="0" w:after="0" w:afterAutospacing="0"/>
              <w:jc w:val="center"/>
            </w:pPr>
            <w:r w:rsidRPr="00402EB4">
              <w:t>1,60</w:t>
            </w:r>
          </w:p>
        </w:tc>
        <w:tc>
          <w:tcPr>
            <w:tcW w:w="371" w:type="pct"/>
            <w:vAlign w:val="center"/>
          </w:tcPr>
          <w:p w14:paraId="744A77D3" w14:textId="77777777" w:rsidR="00A1547F" w:rsidRDefault="00A1547F" w:rsidP="00A1547F">
            <w:pPr>
              <w:pStyle w:val="aff8"/>
              <w:spacing w:before="0" w:beforeAutospacing="0" w:after="0" w:afterAutospacing="0"/>
              <w:jc w:val="center"/>
            </w:pPr>
            <w:r w:rsidRPr="00402EB4">
              <w:t>1,80</w:t>
            </w:r>
          </w:p>
        </w:tc>
        <w:tc>
          <w:tcPr>
            <w:tcW w:w="1562" w:type="pct"/>
            <w:shd w:val="clear" w:color="auto" w:fill="F2F2F2" w:themeFill="background1" w:themeFillShade="F2"/>
            <w:vAlign w:val="center"/>
          </w:tcPr>
          <w:p w14:paraId="67E3E11F" w14:textId="77777777" w:rsidR="00A1547F" w:rsidRDefault="00A1547F" w:rsidP="00A1547F">
            <w:pPr>
              <w:pStyle w:val="aff8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EE6009" w:rsidRPr="00F10695" w14:paraId="70242885" w14:textId="77777777" w:rsidTr="004377B4">
        <w:trPr>
          <w:trHeight w:val="50"/>
          <w:jc w:val="center"/>
        </w:trPr>
        <w:tc>
          <w:tcPr>
            <w:tcW w:w="1743" w:type="pct"/>
            <w:gridSpan w:val="2"/>
            <w:shd w:val="clear" w:color="auto" w:fill="00B050"/>
            <w:vAlign w:val="center"/>
          </w:tcPr>
          <w:p w14:paraId="39A46838" w14:textId="77777777" w:rsidR="00EE6009" w:rsidRPr="00F10695" w:rsidRDefault="00EE6009" w:rsidP="00EE6009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733EF88B" w14:textId="03F35B14" w:rsidR="00EE6009" w:rsidRPr="00F10695" w:rsidRDefault="00EE6009" w:rsidP="004377B4">
            <w:pPr>
              <w:ind w:left="-116" w:right="-77"/>
              <w:jc w:val="center"/>
              <w:rPr>
                <w:sz w:val="18"/>
                <w:szCs w:val="18"/>
              </w:rPr>
            </w:pPr>
            <w:r>
              <w:rPr>
                <w:rStyle w:val="967"/>
                <w:b/>
                <w:bCs/>
                <w:color w:val="000000"/>
                <w:sz w:val="22"/>
                <w:szCs w:val="22"/>
              </w:rPr>
              <w:t>1</w:t>
            </w:r>
            <w:r w:rsidR="00550550">
              <w:rPr>
                <w:rStyle w:val="967"/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rStyle w:val="967"/>
                <w:b/>
                <w:bCs/>
                <w:color w:val="000000"/>
                <w:sz w:val="22"/>
                <w:szCs w:val="22"/>
              </w:rPr>
              <w:t>,</w:t>
            </w:r>
            <w:r w:rsidR="00D56261">
              <w:rPr>
                <w:rStyle w:val="967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Style w:val="967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51D1E248" w14:textId="68208957" w:rsidR="00EE6009" w:rsidRPr="00F10695" w:rsidRDefault="004377B4" w:rsidP="004377B4">
            <w:pPr>
              <w:ind w:left="-139" w:right="-55"/>
              <w:jc w:val="center"/>
              <w:rPr>
                <w:sz w:val="18"/>
                <w:szCs w:val="18"/>
              </w:rPr>
            </w:pPr>
            <w:r>
              <w:rPr>
                <w:rStyle w:val="967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E6009">
              <w:rPr>
                <w:rStyle w:val="967"/>
                <w:b/>
                <w:bCs/>
                <w:color w:val="000000"/>
                <w:sz w:val="22"/>
                <w:szCs w:val="22"/>
              </w:rPr>
              <w:t>1</w:t>
            </w:r>
            <w:r w:rsidR="00D84A7F">
              <w:rPr>
                <w:rStyle w:val="967"/>
                <w:b/>
                <w:bCs/>
                <w:color w:val="000000"/>
                <w:sz w:val="22"/>
                <w:szCs w:val="22"/>
              </w:rPr>
              <w:t>9</w:t>
            </w:r>
            <w:r w:rsidR="00EE6009">
              <w:rPr>
                <w:rStyle w:val="967"/>
                <w:b/>
                <w:bCs/>
                <w:color w:val="000000"/>
                <w:sz w:val="22"/>
                <w:szCs w:val="22"/>
              </w:rPr>
              <w:t>,</w:t>
            </w:r>
            <w:r w:rsidR="006F1720">
              <w:rPr>
                <w:rStyle w:val="967"/>
                <w:b/>
                <w:bCs/>
                <w:color w:val="000000"/>
                <w:sz w:val="22"/>
                <w:szCs w:val="22"/>
              </w:rPr>
              <w:t>0</w:t>
            </w:r>
            <w:r w:rsidR="00EE6009">
              <w:rPr>
                <w:rStyle w:val="967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48" w:type="pct"/>
            <w:shd w:val="clear" w:color="auto" w:fill="F2F2F2" w:themeFill="background1" w:themeFillShade="F2"/>
            <w:vAlign w:val="center"/>
          </w:tcPr>
          <w:p w14:paraId="7BE2D2AC" w14:textId="77777777" w:rsidR="00EE6009" w:rsidRDefault="00EE6009" w:rsidP="00EE6009">
            <w:pPr>
              <w:jc w:val="center"/>
              <w:rPr>
                <w:b/>
                <w:bCs/>
                <w:color w:val="000000"/>
              </w:rPr>
            </w:pPr>
          </w:p>
          <w:p w14:paraId="47B90D9D" w14:textId="6134A6E4" w:rsidR="00EE6009" w:rsidRPr="00305890" w:rsidRDefault="00EE6009" w:rsidP="00EE6009">
            <w:pPr>
              <w:jc w:val="center"/>
              <w:rPr>
                <w:sz w:val="24"/>
                <w:szCs w:val="24"/>
              </w:rPr>
            </w:pPr>
            <w:r w:rsidRPr="00305890">
              <w:rPr>
                <w:b/>
                <w:bCs/>
                <w:color w:val="000000"/>
              </w:rPr>
              <w:t>1</w:t>
            </w:r>
            <w:r w:rsidR="00B96592">
              <w:rPr>
                <w:b/>
                <w:bCs/>
                <w:color w:val="000000"/>
              </w:rPr>
              <w:t>9</w:t>
            </w:r>
            <w:r w:rsidRPr="00305890">
              <w:rPr>
                <w:b/>
                <w:bCs/>
                <w:color w:val="000000"/>
              </w:rPr>
              <w:t>,</w:t>
            </w:r>
            <w:r w:rsidR="00B96592">
              <w:rPr>
                <w:b/>
                <w:bCs/>
                <w:color w:val="000000"/>
              </w:rPr>
              <w:t>2</w:t>
            </w:r>
            <w:r w:rsidRPr="00305890">
              <w:rPr>
                <w:b/>
                <w:bCs/>
                <w:color w:val="000000"/>
              </w:rPr>
              <w:t>0</w:t>
            </w:r>
          </w:p>
          <w:p w14:paraId="214C2710" w14:textId="77777777" w:rsidR="00EE6009" w:rsidRPr="00F10695" w:rsidRDefault="00EE6009" w:rsidP="00EE6009">
            <w:pPr>
              <w:ind w:left="-161"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2F2F2" w:themeFill="background1" w:themeFillShade="F2"/>
            <w:vAlign w:val="center"/>
          </w:tcPr>
          <w:p w14:paraId="0183614A" w14:textId="77777777" w:rsidR="00EE6009" w:rsidRDefault="00EE6009" w:rsidP="00EE6009">
            <w:pPr>
              <w:jc w:val="center"/>
              <w:rPr>
                <w:b/>
                <w:bCs/>
                <w:color w:val="000000"/>
              </w:rPr>
            </w:pPr>
          </w:p>
          <w:p w14:paraId="28380A82" w14:textId="6E5A48C2" w:rsidR="00EE6009" w:rsidRPr="00B178C1" w:rsidRDefault="00EE6009" w:rsidP="00EE6009">
            <w:pPr>
              <w:jc w:val="center"/>
              <w:rPr>
                <w:sz w:val="24"/>
                <w:szCs w:val="24"/>
              </w:rPr>
            </w:pPr>
            <w:r w:rsidRPr="00B178C1">
              <w:rPr>
                <w:b/>
                <w:bCs/>
                <w:color w:val="000000"/>
              </w:rPr>
              <w:t>1</w:t>
            </w:r>
            <w:r w:rsidR="0082525B">
              <w:rPr>
                <w:b/>
                <w:bCs/>
                <w:color w:val="000000"/>
              </w:rPr>
              <w:t>8</w:t>
            </w:r>
            <w:r w:rsidRPr="00B178C1">
              <w:rPr>
                <w:b/>
                <w:bCs/>
                <w:color w:val="000000"/>
              </w:rPr>
              <w:t>,</w:t>
            </w:r>
            <w:r w:rsidR="0082525B">
              <w:rPr>
                <w:b/>
                <w:bCs/>
                <w:color w:val="000000"/>
              </w:rPr>
              <w:t>2</w:t>
            </w:r>
            <w:r w:rsidRPr="00B178C1">
              <w:rPr>
                <w:b/>
                <w:bCs/>
                <w:color w:val="000000"/>
              </w:rPr>
              <w:t>0</w:t>
            </w:r>
          </w:p>
          <w:p w14:paraId="08F7E0AB" w14:textId="77777777" w:rsidR="00EE6009" w:rsidRPr="00F10695" w:rsidRDefault="00EE6009" w:rsidP="00EE6009">
            <w:pPr>
              <w:ind w:left="-42" w:right="-151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F2F2F2" w:themeFill="background1" w:themeFillShade="F2"/>
            <w:vAlign w:val="center"/>
          </w:tcPr>
          <w:p w14:paraId="2872AB05" w14:textId="77777777" w:rsidR="00EE6009" w:rsidRPr="00F10695" w:rsidRDefault="006B3824" w:rsidP="00EE6009">
            <w:pPr>
              <w:ind w:left="-116" w:right="-77"/>
              <w:jc w:val="center"/>
              <w:rPr>
                <w:sz w:val="18"/>
                <w:szCs w:val="18"/>
              </w:rPr>
            </w:pPr>
            <w:r w:rsidRPr="003B7860">
              <w:rPr>
                <w:b/>
                <w:bCs/>
                <w:color w:val="000000"/>
              </w:rPr>
              <w:t>2</w:t>
            </w:r>
            <w:r w:rsidR="0049641D">
              <w:rPr>
                <w:b/>
                <w:bCs/>
                <w:color w:val="000000"/>
              </w:rPr>
              <w:t>4</w:t>
            </w:r>
            <w:r w:rsidRPr="003B7860">
              <w:rPr>
                <w:b/>
                <w:bCs/>
                <w:color w:val="000000"/>
              </w:rPr>
              <w:t>,</w:t>
            </w:r>
            <w:r w:rsidR="0049641D">
              <w:rPr>
                <w:b/>
                <w:bCs/>
                <w:color w:val="000000"/>
              </w:rPr>
              <w:t>1</w:t>
            </w:r>
            <w:r w:rsidRPr="003B7860">
              <w:rPr>
                <w:b/>
                <w:bCs/>
                <w:color w:val="000000"/>
              </w:rPr>
              <w:t>0</w:t>
            </w:r>
          </w:p>
        </w:tc>
        <w:tc>
          <w:tcPr>
            <w:tcW w:w="1562" w:type="pct"/>
            <w:shd w:val="clear" w:color="auto" w:fill="F2F2F2" w:themeFill="background1" w:themeFillShade="F2"/>
            <w:vAlign w:val="center"/>
          </w:tcPr>
          <w:p w14:paraId="5217A510" w14:textId="77777777" w:rsidR="00EE6009" w:rsidRPr="00F10695" w:rsidRDefault="00B9617A" w:rsidP="00EE6009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14:paraId="36336669" w14:textId="77777777" w:rsidR="008E5424" w:rsidRPr="00F10695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14:paraId="6CEC99CA" w14:textId="77777777"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224816513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9"/>
    </w:p>
    <w:p w14:paraId="4BD4DDCF" w14:textId="77777777"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404E18C1" w14:textId="77777777"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0F1873B1" w14:textId="77777777" w:rsidR="00640E46" w:rsidRPr="00F10695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0"/>
        <w:gridCol w:w="3003"/>
        <w:gridCol w:w="6028"/>
      </w:tblGrid>
      <w:tr w:rsidR="008761F3" w:rsidRPr="009D04EE" w14:paraId="40536596" w14:textId="77777777" w:rsidTr="007C3E4F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14:paraId="381AFD08" w14:textId="77777777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7E69EA6D" w14:textId="77777777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3F6475" w:rsidRPr="009D04EE" w14:paraId="641E8A97" w14:textId="77777777" w:rsidTr="00D17132">
        <w:tc>
          <w:tcPr>
            <w:tcW w:w="282" w:type="pct"/>
            <w:shd w:val="clear" w:color="auto" w:fill="00B050"/>
          </w:tcPr>
          <w:p w14:paraId="5A6D0D6C" w14:textId="77777777" w:rsidR="003F6475" w:rsidRPr="00473C4A" w:rsidRDefault="003F6475" w:rsidP="003F64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24A8D196" w14:textId="77777777" w:rsidR="003F6475" w:rsidRPr="00A942B1" w:rsidRDefault="003F6475" w:rsidP="003F6475">
            <w:pPr>
              <w:spacing w:line="273" w:lineRule="auto"/>
              <w:jc w:val="both"/>
              <w:rPr>
                <w:sz w:val="24"/>
                <w:szCs w:val="24"/>
              </w:rPr>
            </w:pPr>
            <w:r w:rsidRPr="00A942B1">
              <w:rPr>
                <w:b/>
                <w:bCs/>
                <w:color w:val="000000"/>
                <w:sz w:val="24"/>
                <w:szCs w:val="24"/>
              </w:rPr>
              <w:t>Анимация логотипа</w:t>
            </w:r>
          </w:p>
          <w:p w14:paraId="7B7D29CD" w14:textId="77777777" w:rsidR="003F6475" w:rsidRPr="004904C5" w:rsidRDefault="003F6475" w:rsidP="003F6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14:paraId="4320D358" w14:textId="08863B01" w:rsidR="00841D91" w:rsidRDefault="00841D91" w:rsidP="003F6475">
            <w:pPr>
              <w:spacing w:line="273" w:lineRule="auto"/>
              <w:jc w:val="both"/>
              <w:rPr>
                <w:color w:val="000000"/>
                <w:sz w:val="24"/>
                <w:szCs w:val="24"/>
              </w:rPr>
            </w:pPr>
            <w:r w:rsidRPr="00841D91">
              <w:rPr>
                <w:color w:val="000000"/>
                <w:sz w:val="24"/>
                <w:szCs w:val="24"/>
              </w:rPr>
              <w:t>Визуальные исследования.</w:t>
            </w:r>
          </w:p>
          <w:p w14:paraId="69FEF56E" w14:textId="77777777" w:rsidR="003F6475" w:rsidRDefault="00CE2635" w:rsidP="003F6475">
            <w:pPr>
              <w:spacing w:line="273" w:lineRule="auto"/>
              <w:jc w:val="both"/>
              <w:rPr>
                <w:color w:val="000000"/>
                <w:sz w:val="24"/>
                <w:szCs w:val="24"/>
              </w:rPr>
            </w:pPr>
            <w:r w:rsidRPr="00CE2635">
              <w:rPr>
                <w:color w:val="000000"/>
                <w:sz w:val="24"/>
                <w:szCs w:val="24"/>
              </w:rPr>
              <w:t>Метод экспертной оценки.</w:t>
            </w:r>
          </w:p>
          <w:p w14:paraId="6975B7F1" w14:textId="00A6435B" w:rsidR="00081059" w:rsidRPr="00443E50" w:rsidRDefault="00081059" w:rsidP="003F6475">
            <w:pPr>
              <w:spacing w:line="273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Измерительный метод.</w:t>
            </w:r>
          </w:p>
        </w:tc>
      </w:tr>
      <w:tr w:rsidR="003F6475" w:rsidRPr="009D04EE" w14:paraId="5507C805" w14:textId="77777777" w:rsidTr="00D17132">
        <w:tc>
          <w:tcPr>
            <w:tcW w:w="282" w:type="pct"/>
            <w:shd w:val="clear" w:color="auto" w:fill="00B050"/>
          </w:tcPr>
          <w:p w14:paraId="02B7AE3B" w14:textId="77777777" w:rsidR="003F6475" w:rsidRPr="00473C4A" w:rsidRDefault="003F6475" w:rsidP="003F64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5BA3CC13" w14:textId="77777777" w:rsidR="003F6475" w:rsidRPr="00803B53" w:rsidRDefault="00AB166E" w:rsidP="00803B53">
            <w:pPr>
              <w:spacing w:line="273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Производство</w:t>
            </w:r>
            <w:r w:rsidR="00803B53">
              <w:rPr>
                <w:b/>
                <w:bCs/>
                <w:color w:val="000000"/>
                <w:sz w:val="24"/>
                <w:szCs w:val="24"/>
              </w:rPr>
              <w:t xml:space="preserve"> анимационных</w:t>
            </w:r>
            <w:r w:rsidR="00803B53" w:rsidRPr="00803B53">
              <w:rPr>
                <w:b/>
                <w:bCs/>
                <w:color w:val="000000"/>
                <w:sz w:val="24"/>
                <w:szCs w:val="24"/>
              </w:rPr>
              <w:t xml:space="preserve"> HTML-баннеров</w:t>
            </w:r>
          </w:p>
        </w:tc>
        <w:tc>
          <w:tcPr>
            <w:tcW w:w="3149" w:type="pct"/>
            <w:shd w:val="clear" w:color="auto" w:fill="auto"/>
          </w:tcPr>
          <w:p w14:paraId="30F83379" w14:textId="77777777" w:rsidR="001E332E" w:rsidRDefault="001E332E" w:rsidP="001E332E">
            <w:pPr>
              <w:spacing w:line="273" w:lineRule="auto"/>
              <w:jc w:val="both"/>
              <w:rPr>
                <w:color w:val="000000"/>
                <w:sz w:val="24"/>
                <w:szCs w:val="24"/>
              </w:rPr>
            </w:pPr>
            <w:r w:rsidRPr="00841D91">
              <w:rPr>
                <w:color w:val="000000"/>
                <w:sz w:val="24"/>
                <w:szCs w:val="24"/>
              </w:rPr>
              <w:t>Визуальные исследования.</w:t>
            </w:r>
          </w:p>
          <w:p w14:paraId="2461F0FD" w14:textId="77777777" w:rsidR="003F6475" w:rsidRDefault="001E332E" w:rsidP="001E332E">
            <w:pPr>
              <w:spacing w:line="273" w:lineRule="auto"/>
              <w:jc w:val="both"/>
              <w:rPr>
                <w:color w:val="000000"/>
                <w:sz w:val="24"/>
                <w:szCs w:val="24"/>
              </w:rPr>
            </w:pPr>
            <w:r w:rsidRPr="00CE2635">
              <w:rPr>
                <w:color w:val="000000"/>
                <w:sz w:val="24"/>
                <w:szCs w:val="24"/>
              </w:rPr>
              <w:t>Метод экспертной оценки.</w:t>
            </w:r>
          </w:p>
          <w:p w14:paraId="5750E255" w14:textId="5C66EA75" w:rsidR="00263087" w:rsidRPr="009D04EE" w:rsidRDefault="00263087" w:rsidP="001E332E">
            <w:pPr>
              <w:spacing w:line="273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Измерительный метод.</w:t>
            </w:r>
          </w:p>
        </w:tc>
      </w:tr>
      <w:tr w:rsidR="003F6475" w:rsidRPr="009D04EE" w14:paraId="35CF5345" w14:textId="77777777" w:rsidTr="00D17132">
        <w:tc>
          <w:tcPr>
            <w:tcW w:w="282" w:type="pct"/>
            <w:shd w:val="clear" w:color="auto" w:fill="00B050"/>
          </w:tcPr>
          <w:p w14:paraId="26914C4C" w14:textId="77777777" w:rsidR="003F6475" w:rsidRPr="00473C4A" w:rsidRDefault="003F6475" w:rsidP="003F64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2F28C957" w14:textId="77777777" w:rsidR="003F6475" w:rsidRPr="00655950" w:rsidRDefault="003F6475" w:rsidP="003F6475">
            <w:pPr>
              <w:spacing w:line="273" w:lineRule="auto"/>
              <w:jc w:val="both"/>
              <w:rPr>
                <w:sz w:val="24"/>
                <w:szCs w:val="24"/>
              </w:rPr>
            </w:pPr>
            <w:proofErr w:type="spellStart"/>
            <w:r w:rsidRPr="00655950">
              <w:rPr>
                <w:b/>
                <w:bCs/>
                <w:color w:val="000000"/>
                <w:sz w:val="24"/>
                <w:szCs w:val="24"/>
              </w:rPr>
              <w:t>Эксплейнер</w:t>
            </w:r>
            <w:proofErr w:type="spellEnd"/>
            <w:r w:rsidRPr="00655950">
              <w:rPr>
                <w:b/>
                <w:bCs/>
                <w:color w:val="000000"/>
                <w:sz w:val="24"/>
                <w:szCs w:val="24"/>
              </w:rPr>
              <w:t xml:space="preserve"> видео </w:t>
            </w:r>
          </w:p>
          <w:p w14:paraId="4AC0DE41" w14:textId="77777777" w:rsidR="003F6475" w:rsidRPr="004904C5" w:rsidRDefault="003F6475" w:rsidP="003F6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14:paraId="7BA11A8E" w14:textId="77777777" w:rsidR="008427E6" w:rsidRDefault="008427E6" w:rsidP="008427E6">
            <w:pPr>
              <w:spacing w:line="273" w:lineRule="auto"/>
              <w:jc w:val="both"/>
              <w:rPr>
                <w:color w:val="000000"/>
                <w:sz w:val="24"/>
                <w:szCs w:val="24"/>
              </w:rPr>
            </w:pPr>
            <w:r w:rsidRPr="00841D91">
              <w:rPr>
                <w:color w:val="000000"/>
                <w:sz w:val="24"/>
                <w:szCs w:val="24"/>
              </w:rPr>
              <w:t>Визуальные исследования.</w:t>
            </w:r>
          </w:p>
          <w:p w14:paraId="16C3642F" w14:textId="77777777" w:rsidR="003F6475" w:rsidRDefault="008427E6" w:rsidP="008427E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E2635">
              <w:rPr>
                <w:color w:val="000000"/>
                <w:sz w:val="24"/>
                <w:szCs w:val="24"/>
              </w:rPr>
              <w:t>Метод экспертной оценки.</w:t>
            </w:r>
          </w:p>
          <w:p w14:paraId="37258796" w14:textId="60E72548" w:rsidR="00263087" w:rsidRPr="009D04EE" w:rsidRDefault="00263087" w:rsidP="008427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Измерительный метод.</w:t>
            </w:r>
          </w:p>
        </w:tc>
      </w:tr>
      <w:tr w:rsidR="003F6475" w:rsidRPr="009D04EE" w14:paraId="5B05EB6E" w14:textId="77777777" w:rsidTr="00D17132">
        <w:tc>
          <w:tcPr>
            <w:tcW w:w="282" w:type="pct"/>
            <w:shd w:val="clear" w:color="auto" w:fill="00B050"/>
          </w:tcPr>
          <w:p w14:paraId="6DBA465F" w14:textId="77777777" w:rsidR="003F6475" w:rsidRPr="00473C4A" w:rsidRDefault="003F6475" w:rsidP="003F64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1E2A8F38" w14:textId="77777777" w:rsidR="003F6475" w:rsidRPr="007C04E5" w:rsidRDefault="003F6475" w:rsidP="003F6475">
            <w:pPr>
              <w:spacing w:line="273" w:lineRule="auto"/>
              <w:jc w:val="both"/>
              <w:rPr>
                <w:sz w:val="24"/>
                <w:szCs w:val="24"/>
              </w:rPr>
            </w:pPr>
            <w:r w:rsidRPr="007C04E5">
              <w:rPr>
                <w:b/>
                <w:bCs/>
                <w:color w:val="000000"/>
                <w:sz w:val="24"/>
                <w:szCs w:val="24"/>
              </w:rPr>
              <w:t>Анимация стикеров</w:t>
            </w:r>
          </w:p>
          <w:p w14:paraId="61C50F9D" w14:textId="77777777" w:rsidR="003F6475" w:rsidRPr="004904C5" w:rsidRDefault="003F6475" w:rsidP="003F6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14:paraId="24E16C15" w14:textId="77777777" w:rsidR="008427E6" w:rsidRDefault="008427E6" w:rsidP="008427E6">
            <w:pPr>
              <w:spacing w:line="273" w:lineRule="auto"/>
              <w:jc w:val="both"/>
              <w:rPr>
                <w:color w:val="000000"/>
                <w:sz w:val="24"/>
                <w:szCs w:val="24"/>
              </w:rPr>
            </w:pPr>
            <w:r w:rsidRPr="00841D91">
              <w:rPr>
                <w:color w:val="000000"/>
                <w:sz w:val="24"/>
                <w:szCs w:val="24"/>
              </w:rPr>
              <w:t>Визуальные исследования.</w:t>
            </w:r>
          </w:p>
          <w:p w14:paraId="4CEA9F3F" w14:textId="77777777" w:rsidR="003F6475" w:rsidRDefault="008427E6" w:rsidP="008427E6">
            <w:pPr>
              <w:spacing w:line="273" w:lineRule="auto"/>
              <w:jc w:val="both"/>
              <w:rPr>
                <w:color w:val="000000"/>
                <w:sz w:val="24"/>
                <w:szCs w:val="24"/>
              </w:rPr>
            </w:pPr>
            <w:r w:rsidRPr="00CE2635">
              <w:rPr>
                <w:color w:val="000000"/>
                <w:sz w:val="24"/>
                <w:szCs w:val="24"/>
              </w:rPr>
              <w:t>Метод экспертной оценки.</w:t>
            </w:r>
          </w:p>
          <w:p w14:paraId="550279C2" w14:textId="5FEC130B" w:rsidR="00263087" w:rsidRPr="004904C5" w:rsidRDefault="00263087" w:rsidP="008427E6">
            <w:pPr>
              <w:spacing w:line="273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Измерительный метод.</w:t>
            </w:r>
          </w:p>
        </w:tc>
      </w:tr>
      <w:tr w:rsidR="003F6475" w:rsidRPr="009D04EE" w14:paraId="09F05FB0" w14:textId="77777777" w:rsidTr="00D17132">
        <w:tc>
          <w:tcPr>
            <w:tcW w:w="282" w:type="pct"/>
            <w:shd w:val="clear" w:color="auto" w:fill="00B050"/>
          </w:tcPr>
          <w:p w14:paraId="0D25C0A4" w14:textId="77777777" w:rsidR="003F6475" w:rsidRPr="00473C4A" w:rsidRDefault="003F6475" w:rsidP="003F64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14:paraId="7C5C19B5" w14:textId="77777777" w:rsidR="003F6475" w:rsidRPr="009816AF" w:rsidRDefault="003F6475" w:rsidP="003F6475">
            <w:pPr>
              <w:spacing w:line="273" w:lineRule="auto"/>
              <w:jc w:val="both"/>
              <w:rPr>
                <w:sz w:val="24"/>
                <w:szCs w:val="24"/>
              </w:rPr>
            </w:pPr>
            <w:r w:rsidRPr="009816AF">
              <w:rPr>
                <w:b/>
                <w:bCs/>
                <w:color w:val="000000"/>
                <w:sz w:val="24"/>
                <w:szCs w:val="24"/>
              </w:rPr>
              <w:t>Анимация персонажа</w:t>
            </w:r>
          </w:p>
          <w:p w14:paraId="7453358E" w14:textId="77777777" w:rsidR="003F6475" w:rsidRPr="004904C5" w:rsidRDefault="003F6475" w:rsidP="003F6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14:paraId="1757070D" w14:textId="77777777" w:rsidR="008427E6" w:rsidRDefault="008427E6" w:rsidP="008427E6">
            <w:pPr>
              <w:spacing w:line="273" w:lineRule="auto"/>
              <w:jc w:val="both"/>
              <w:rPr>
                <w:color w:val="000000"/>
                <w:sz w:val="24"/>
                <w:szCs w:val="24"/>
              </w:rPr>
            </w:pPr>
            <w:r w:rsidRPr="00841D91">
              <w:rPr>
                <w:color w:val="000000"/>
                <w:sz w:val="24"/>
                <w:szCs w:val="24"/>
              </w:rPr>
              <w:t>Визуальные исследования.</w:t>
            </w:r>
          </w:p>
          <w:p w14:paraId="619B0426" w14:textId="77777777" w:rsidR="003F6475" w:rsidRDefault="008427E6" w:rsidP="008427E6">
            <w:pPr>
              <w:spacing w:line="273" w:lineRule="auto"/>
              <w:jc w:val="both"/>
              <w:rPr>
                <w:color w:val="000000"/>
                <w:sz w:val="24"/>
                <w:szCs w:val="24"/>
              </w:rPr>
            </w:pPr>
            <w:r w:rsidRPr="00CE2635">
              <w:rPr>
                <w:color w:val="000000"/>
                <w:sz w:val="24"/>
                <w:szCs w:val="24"/>
              </w:rPr>
              <w:t>Метод экспертной оценки.</w:t>
            </w:r>
          </w:p>
          <w:p w14:paraId="29ED26A5" w14:textId="12FB0EA2" w:rsidR="00263087" w:rsidRPr="009D04EE" w:rsidRDefault="00263087" w:rsidP="008427E6">
            <w:pPr>
              <w:spacing w:line="273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Измерительный метод.</w:t>
            </w:r>
          </w:p>
        </w:tc>
      </w:tr>
    </w:tbl>
    <w:p w14:paraId="65938AF2" w14:textId="77777777"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4665F7" w14:textId="77777777"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224816514"/>
      <w:r w:rsidRPr="00B33456">
        <w:rPr>
          <w:rFonts w:ascii="Times New Roman" w:hAnsi="Times New Roman"/>
          <w:szCs w:val="28"/>
        </w:rPr>
        <w:t>1.5. Содержание конкурсного задания</w:t>
      </w:r>
      <w:bookmarkEnd w:id="10"/>
    </w:p>
    <w:p w14:paraId="6FC29ED4" w14:textId="77777777" w:rsidR="003052AF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="003052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8540CA6" w14:textId="77777777" w:rsidR="009E52E7" w:rsidRPr="003052AF" w:rsidRDefault="003052AF" w:rsidP="003052AF">
      <w:pPr>
        <w:pStyle w:val="aff1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052AF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 индивидуальном формате</w:t>
      </w:r>
      <w:r w:rsidR="009E52E7" w:rsidRPr="00F10695">
        <w:rPr>
          <w:vertAlign w:val="superscript"/>
        </w:rPr>
        <w:footnoteReference w:id="1"/>
      </w:r>
      <w:r w:rsidR="00F10695" w:rsidRPr="003052AF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 w:rsidR="000F5EB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18</w:t>
      </w:r>
      <w:r w:rsidR="00762A9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10695" w:rsidRPr="003052AF">
        <w:rPr>
          <w:rFonts w:ascii="Times New Roman" w:eastAsia="Times New Roman" w:hAnsi="Times New Roman"/>
          <w:color w:val="000000"/>
          <w:sz w:val="28"/>
          <w:szCs w:val="28"/>
        </w:rPr>
        <w:t>час</w:t>
      </w:r>
      <w:r w:rsidR="000F5EBB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="00F10695" w:rsidRPr="003052A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62A9A" w:rsidRPr="00762A9A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00</w:t>
      </w:r>
      <w:r w:rsidR="00762A9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10695" w:rsidRPr="003052AF">
        <w:rPr>
          <w:rFonts w:ascii="Times New Roman" w:eastAsia="Times New Roman" w:hAnsi="Times New Roman"/>
          <w:color w:val="000000"/>
          <w:sz w:val="28"/>
          <w:szCs w:val="28"/>
        </w:rPr>
        <w:t>минут</w:t>
      </w:r>
    </w:p>
    <w:p w14:paraId="6B7609DA" w14:textId="77777777" w:rsidR="003052AF" w:rsidRPr="00691A30" w:rsidRDefault="003052AF" w:rsidP="003052AF">
      <w:pPr>
        <w:pStyle w:val="aff1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3052AF">
        <w:rPr>
          <w:rFonts w:ascii="Times New Roman" w:eastAsia="Times New Roman" w:hAnsi="Times New Roman"/>
          <w:color w:val="000000"/>
          <w:sz w:val="28"/>
          <w:szCs w:val="28"/>
        </w:rPr>
        <w:t xml:space="preserve">в командном формате: </w:t>
      </w:r>
      <w:r w:rsidR="000F5EB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4</w:t>
      </w:r>
      <w:r w:rsidR="00B761C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052AF">
        <w:rPr>
          <w:rFonts w:ascii="Times New Roman" w:eastAsia="Times New Roman" w:hAnsi="Times New Roman"/>
          <w:color w:val="000000"/>
          <w:sz w:val="28"/>
          <w:szCs w:val="28"/>
        </w:rPr>
        <w:t>час</w:t>
      </w:r>
      <w:r w:rsidR="000F5EBB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3052A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761CD" w:rsidRPr="00762A9A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00</w:t>
      </w:r>
      <w:r w:rsidR="00B761C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052AF">
        <w:rPr>
          <w:rFonts w:ascii="Times New Roman" w:eastAsia="Times New Roman" w:hAnsi="Times New Roman"/>
          <w:color w:val="000000"/>
          <w:sz w:val="28"/>
          <w:szCs w:val="28"/>
        </w:rPr>
        <w:t>минут</w:t>
      </w:r>
      <w:r w:rsidR="00691A3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2A64F053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3052AF">
        <w:rPr>
          <w:rFonts w:ascii="Times New Roman" w:eastAsia="Times New Roman" w:hAnsi="Times New Roman" w:cs="Times New Roman"/>
          <w:color w:val="000000"/>
          <w:sz w:val="28"/>
          <w:szCs w:val="28"/>
        </w:rPr>
        <w:t>3 дня в индивидуальном формате и 1 день в командном формате.</w:t>
      </w:r>
    </w:p>
    <w:p w14:paraId="7D646B01" w14:textId="77777777"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1069F0D0" w14:textId="77777777"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 xml:space="preserve">ся через практическое выполнение Конкурсного задания. </w:t>
      </w:r>
    </w:p>
    <w:p w14:paraId="4B482152" w14:textId="77777777" w:rsidR="005A1625" w:rsidRDefault="005A1625" w:rsidP="00BB6199">
      <w:pPr>
        <w:pStyle w:val="-2"/>
        <w:spacing w:before="120" w:after="0"/>
        <w:jc w:val="center"/>
        <w:rPr>
          <w:rFonts w:ascii="Times New Roman" w:hAnsi="Times New Roman"/>
          <w:szCs w:val="28"/>
        </w:rPr>
      </w:pPr>
      <w:bookmarkStart w:id="11" w:name="_Toc224816515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1"/>
    </w:p>
    <w:p w14:paraId="293324C0" w14:textId="77777777" w:rsidR="003052AF" w:rsidRPr="003052AF" w:rsidRDefault="003052AF" w:rsidP="003052AF">
      <w:pPr>
        <w:pStyle w:val="-2"/>
        <w:spacing w:before="120" w:after="0"/>
        <w:ind w:firstLine="851"/>
        <w:rPr>
          <w:rFonts w:ascii="Times New Roman" w:hAnsi="Times New Roman"/>
          <w:i/>
          <w:szCs w:val="28"/>
        </w:rPr>
      </w:pPr>
      <w:bookmarkStart w:id="12" w:name="_Toc224816516"/>
      <w:r w:rsidRPr="003052AF">
        <w:rPr>
          <w:rFonts w:ascii="Times New Roman" w:hAnsi="Times New Roman"/>
          <w:i/>
          <w:szCs w:val="28"/>
        </w:rPr>
        <w:t>Индивидуальный формат</w:t>
      </w:r>
      <w:r>
        <w:rPr>
          <w:rFonts w:ascii="Times New Roman" w:hAnsi="Times New Roman"/>
          <w:i/>
          <w:szCs w:val="28"/>
        </w:rPr>
        <w:t>:</w:t>
      </w:r>
      <w:bookmarkEnd w:id="12"/>
    </w:p>
    <w:p w14:paraId="2A15AB0D" w14:textId="77777777" w:rsidR="008C41F7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2A06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2C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2A06A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2C487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6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2C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2A06A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2C487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6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2C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2A06A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1C4FC846" w14:textId="77777777" w:rsidR="003052AF" w:rsidRDefault="003052AF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Командный формат:</w:t>
      </w:r>
    </w:p>
    <w:p w14:paraId="3BC2E1E6" w14:textId="77777777" w:rsidR="003052AF" w:rsidRDefault="003052AF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9647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2C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2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96474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конкурсного задания составляет </w:t>
      </w:r>
      <w:r w:rsidR="002C4871" w:rsidRPr="00B13F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баллов. </w:t>
      </w:r>
    </w:p>
    <w:p w14:paraId="3E60FE6F" w14:textId="77777777" w:rsidR="00577AFA" w:rsidRDefault="00577AFA" w:rsidP="00577AFA">
      <w:pPr>
        <w:pStyle w:val="aff8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Команда формируется из конкурсантов компетенций </w:t>
      </w:r>
      <w:proofErr w:type="spellStart"/>
      <w:r>
        <w:rPr>
          <w:color w:val="000000"/>
          <w:sz w:val="28"/>
          <w:szCs w:val="28"/>
        </w:rPr>
        <w:t>Моушн</w:t>
      </w:r>
      <w:proofErr w:type="spellEnd"/>
      <w:r>
        <w:rPr>
          <w:color w:val="000000"/>
          <w:sz w:val="28"/>
          <w:szCs w:val="28"/>
        </w:rPr>
        <w:t xml:space="preserve"> Дизайн и Графический дизайн.</w:t>
      </w:r>
    </w:p>
    <w:p w14:paraId="2A0DC5E9" w14:textId="77777777" w:rsidR="00577AFA" w:rsidRDefault="00577AFA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6E5076" w14:textId="77777777" w:rsidR="00730AE0" w:rsidRDefault="00730AE0" w:rsidP="00BB6199">
      <w:pPr>
        <w:pStyle w:val="-2"/>
        <w:spacing w:before="120" w:after="0"/>
        <w:jc w:val="center"/>
        <w:rPr>
          <w:rFonts w:ascii="Times New Roman" w:hAnsi="Times New Roman"/>
          <w:szCs w:val="28"/>
        </w:rPr>
      </w:pPr>
      <w:bookmarkStart w:id="13" w:name="_Toc224816517"/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3"/>
    </w:p>
    <w:p w14:paraId="3C11B062" w14:textId="77777777" w:rsidR="00322869" w:rsidRPr="00322869" w:rsidRDefault="00322869" w:rsidP="00322869">
      <w:pPr>
        <w:pStyle w:val="-2"/>
        <w:spacing w:before="120" w:after="0"/>
        <w:rPr>
          <w:rFonts w:ascii="Times New Roman" w:hAnsi="Times New Roman"/>
          <w:i/>
          <w:szCs w:val="28"/>
          <w:u w:val="single"/>
        </w:rPr>
      </w:pPr>
      <w:bookmarkStart w:id="14" w:name="_Toc224816518"/>
      <w:r w:rsidRPr="00322869">
        <w:rPr>
          <w:rFonts w:ascii="Times New Roman" w:hAnsi="Times New Roman"/>
          <w:i/>
          <w:szCs w:val="28"/>
          <w:u w:val="single"/>
        </w:rPr>
        <w:t>Индивидуальный формат:</w:t>
      </w:r>
      <w:bookmarkEnd w:id="14"/>
    </w:p>
    <w:p w14:paraId="0DA880A3" w14:textId="77777777" w:rsidR="005C2580" w:rsidRDefault="00730AE0" w:rsidP="005C2580">
      <w:pPr>
        <w:pStyle w:val="aff8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10695">
        <w:rPr>
          <w:b/>
          <w:bCs/>
          <w:sz w:val="28"/>
          <w:szCs w:val="28"/>
        </w:rPr>
        <w:t>Модуль А.</w:t>
      </w:r>
      <w:r w:rsidRPr="00F10695">
        <w:rPr>
          <w:b/>
          <w:color w:val="000000"/>
          <w:sz w:val="28"/>
          <w:szCs w:val="28"/>
        </w:rPr>
        <w:t xml:space="preserve"> </w:t>
      </w:r>
      <w:r w:rsidR="005C2580">
        <w:rPr>
          <w:b/>
          <w:bCs/>
          <w:color w:val="000000"/>
          <w:sz w:val="28"/>
          <w:szCs w:val="28"/>
        </w:rPr>
        <w:t>Анимация логотипа (инвариант)</w:t>
      </w:r>
    </w:p>
    <w:p w14:paraId="145BA94F" w14:textId="77777777" w:rsidR="00730AE0" w:rsidRPr="00465470" w:rsidRDefault="00730AE0" w:rsidP="00F106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654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35A2B" w:rsidRPr="00735A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</w:t>
      </w:r>
      <w:r w:rsidR="00735A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735A2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5A2B" w:rsidRPr="00735A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00</w:t>
      </w:r>
      <w:r w:rsidR="00735A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1B7B091A" w14:textId="77777777" w:rsid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A18F645" w14:textId="6983D1ED" w:rsidR="005D14A2" w:rsidRDefault="005D14A2" w:rsidP="005D14A2">
      <w:pPr>
        <w:pStyle w:val="aff8"/>
        <w:spacing w:before="0" w:beforeAutospacing="0" w:after="0" w:afterAutospacing="0" w:line="360" w:lineRule="auto"/>
        <w:ind w:firstLine="709"/>
        <w:jc w:val="both"/>
      </w:pPr>
      <w:r>
        <w:rPr>
          <w:i/>
          <w:iCs/>
          <w:color w:val="000000"/>
          <w:sz w:val="28"/>
          <w:szCs w:val="28"/>
        </w:rPr>
        <w:t>Анимировать 3D-версию логотипа компании “ЛЭТУАЛЬ”. «</w:t>
      </w:r>
      <w:proofErr w:type="spellStart"/>
      <w:r>
        <w:rPr>
          <w:i/>
          <w:iCs/>
          <w:color w:val="000000"/>
          <w:sz w:val="28"/>
          <w:szCs w:val="28"/>
        </w:rPr>
        <w:t>Лэтуаль</w:t>
      </w:r>
      <w:proofErr w:type="spellEnd"/>
      <w:r>
        <w:rPr>
          <w:i/>
          <w:iCs/>
          <w:color w:val="000000"/>
          <w:sz w:val="28"/>
          <w:szCs w:val="28"/>
        </w:rPr>
        <w:t>» (до 2023 года — «</w:t>
      </w:r>
      <w:proofErr w:type="spellStart"/>
      <w:r>
        <w:rPr>
          <w:i/>
          <w:iCs/>
          <w:color w:val="000000"/>
          <w:sz w:val="28"/>
          <w:szCs w:val="28"/>
        </w:rPr>
        <w:t>Л’Этуаль</w:t>
      </w:r>
      <w:proofErr w:type="spellEnd"/>
      <w:r>
        <w:rPr>
          <w:i/>
          <w:iCs/>
          <w:color w:val="000000"/>
          <w:sz w:val="28"/>
          <w:szCs w:val="28"/>
        </w:rPr>
        <w:t>»</w:t>
      </w:r>
      <w:r w:rsidR="00620814">
        <w:rPr>
          <w:i/>
          <w:iCs/>
          <w:color w:val="000000"/>
          <w:sz w:val="28"/>
          <w:szCs w:val="28"/>
        </w:rPr>
        <w:t>, что обозначает</w:t>
      </w:r>
      <w:r w:rsidR="00620814" w:rsidRPr="009305FB">
        <w:rPr>
          <w:i/>
          <w:iCs/>
          <w:color w:val="000000"/>
          <w:sz w:val="28"/>
          <w:szCs w:val="28"/>
        </w:rPr>
        <w:t>:</w:t>
      </w:r>
      <w:r>
        <w:rPr>
          <w:i/>
          <w:iCs/>
          <w:color w:val="000000"/>
          <w:sz w:val="28"/>
          <w:szCs w:val="28"/>
        </w:rPr>
        <w:t xml:space="preserve"> звезда) — российская торговая сеть по продаже косметики и парфюмерии.</w:t>
      </w:r>
      <w:r>
        <w:rPr>
          <w:i/>
          <w:iCs/>
          <w:sz w:val="28"/>
          <w:szCs w:val="28"/>
        </w:rPr>
        <w:t xml:space="preserve"> </w:t>
      </w:r>
    </w:p>
    <w:p w14:paraId="0AACAE61" w14:textId="77777777" w:rsidR="005D14A2" w:rsidRPr="0075448B" w:rsidRDefault="005D14A2" w:rsidP="005D14A2">
      <w:pPr>
        <w:pStyle w:val="aff8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75448B">
        <w:rPr>
          <w:i/>
          <w:iCs/>
          <w:color w:val="000000"/>
          <w:sz w:val="28"/>
          <w:szCs w:val="28"/>
        </w:rPr>
        <w:t xml:space="preserve">Ссылка на интернет-источник: </w:t>
      </w:r>
      <w:hyperlink r:id="rId9" w:history="1">
        <w:r w:rsidRPr="0092498F">
          <w:rPr>
            <w:rStyle w:val="ae"/>
            <w:i/>
            <w:iCs/>
            <w:sz w:val="28"/>
            <w:szCs w:val="28"/>
          </w:rPr>
          <w:t>https://www.letu.ru/</w:t>
        </w:r>
      </w:hyperlink>
      <w:r w:rsidR="0075448B">
        <w:rPr>
          <w:i/>
          <w:iCs/>
          <w:color w:val="000000"/>
          <w:sz w:val="28"/>
          <w:szCs w:val="28"/>
        </w:rPr>
        <w:t xml:space="preserve"> </w:t>
      </w:r>
      <w:hyperlink r:id="rId10" w:history="1">
        <w:r w:rsidRPr="0075448B">
          <w:rPr>
            <w:i/>
            <w:iCs/>
            <w:color w:val="000000"/>
            <w:sz w:val="28"/>
            <w:szCs w:val="28"/>
          </w:rPr>
          <w:t> </w:t>
        </w:r>
      </w:hyperlink>
    </w:p>
    <w:p w14:paraId="1DAA75A3" w14:textId="77777777" w:rsidR="00730AE0" w:rsidRDefault="003D2EA9" w:rsidP="00AF32C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i/>
          <w:iCs/>
          <w:noProof/>
          <w:sz w:val="28"/>
          <w:szCs w:val="28"/>
        </w:rPr>
        <w:lastRenderedPageBreak/>
        <w:pict w14:anchorId="3524EC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18pt;height:37.5pt;mso-width-percent:0;mso-height-percent:0;mso-width-percent:0;mso-height-percent:0">
            <v:imagedata r:id="rId11" o:title="DB64DCB3"/>
          </v:shape>
        </w:pict>
      </w:r>
    </w:p>
    <w:p w14:paraId="2F6FC31C" w14:textId="77777777" w:rsidR="001D0760" w:rsidRDefault="001D0760" w:rsidP="001D0760">
      <w:pPr>
        <w:pStyle w:val="aff8"/>
        <w:spacing w:before="0" w:beforeAutospacing="0" w:after="0" w:afterAutospacing="0" w:line="360" w:lineRule="auto"/>
        <w:ind w:firstLine="709"/>
        <w:jc w:val="both"/>
      </w:pPr>
      <w:r>
        <w:rPr>
          <w:i/>
          <w:iCs/>
          <w:color w:val="000000"/>
          <w:sz w:val="28"/>
          <w:szCs w:val="28"/>
        </w:rPr>
        <w:t>Результатом выполнения модуля должны являться файлы рабочие файлы и анимационный ролик.</w:t>
      </w:r>
    </w:p>
    <w:p w14:paraId="6D9CDB4A" w14:textId="437E6A24" w:rsidR="00A04C20" w:rsidRDefault="001D0760" w:rsidP="00EE5BE8">
      <w:pPr>
        <w:pStyle w:val="aff8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 день выполнения задания конкурсант получает конкурсное задание с требованиями к соответствию поставленной задаче, спецификациям создания и вывода проекта, требованиям к разработке сценария, а также требованиями к художественному качеству итогового рендера.</w:t>
      </w:r>
    </w:p>
    <w:p w14:paraId="3595A915" w14:textId="77777777" w:rsidR="007F6D98" w:rsidRPr="00EE5BE8" w:rsidRDefault="007F6D98" w:rsidP="00EE5BE8">
      <w:pPr>
        <w:pStyle w:val="aff8"/>
        <w:spacing w:before="0" w:beforeAutospacing="0" w:after="0" w:afterAutospacing="0" w:line="360" w:lineRule="auto"/>
        <w:ind w:firstLine="709"/>
        <w:jc w:val="both"/>
      </w:pPr>
    </w:p>
    <w:p w14:paraId="49846691" w14:textId="77777777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7230D" w:rsidRPr="00072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Производство анимационных HTML-баннеров</w:t>
      </w:r>
      <w:r w:rsidR="00AA07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A0777" w:rsidRPr="00AA07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="00AA0777" w:rsidRPr="00AA07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="00AA0777" w:rsidRPr="00AA07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775F9DA4" w14:textId="77777777"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B" w:rsidRPr="00DF03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="00DF03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DF03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DF032B" w:rsidRPr="00DF03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00</w:t>
      </w:r>
      <w:r w:rsidR="00DF03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2A2F9C08" w14:textId="77777777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F81B7B1" w14:textId="77777777" w:rsidR="001267C2" w:rsidRDefault="0000260E" w:rsidP="001267C2">
      <w:pPr>
        <w:pStyle w:val="aff8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E5636E">
        <w:rPr>
          <w:i/>
          <w:iCs/>
          <w:color w:val="000000"/>
          <w:sz w:val="28"/>
          <w:szCs w:val="28"/>
        </w:rPr>
        <w:t>Разработать комплект рекламных анимированных HTML5-баннеров для компании «ЛЭТУАЛЬ» в рамках рекламной акции в партнерстве с Альфа-Банком. ЛЭТУАЛЬ — один из лидеров парфюмерно-косметической индустрии в России,</w:t>
      </w:r>
      <w:r w:rsidR="007F6D98">
        <w:rPr>
          <w:i/>
          <w:iCs/>
          <w:color w:val="000000"/>
          <w:sz w:val="28"/>
          <w:szCs w:val="28"/>
        </w:rPr>
        <w:t xml:space="preserve"> а </w:t>
      </w:r>
      <w:r w:rsidRPr="00E5636E">
        <w:rPr>
          <w:i/>
          <w:iCs/>
          <w:color w:val="000000"/>
          <w:sz w:val="28"/>
          <w:szCs w:val="28"/>
        </w:rPr>
        <w:t>Альфа-Банк — российский банк, предоставляющий полный спектр банковских услуг для физических и юридических лиц.</w:t>
      </w:r>
    </w:p>
    <w:p w14:paraId="2E710ADF" w14:textId="77777777" w:rsidR="00465470" w:rsidRDefault="0000260E" w:rsidP="001267C2">
      <w:pPr>
        <w:pStyle w:val="aff8"/>
        <w:spacing w:before="0" w:beforeAutospacing="0" w:after="0" w:afterAutospacing="0" w:line="360" w:lineRule="auto"/>
        <w:ind w:firstLine="709"/>
        <w:jc w:val="both"/>
        <w:rPr>
          <w:bCs/>
          <w:i/>
          <w:sz w:val="28"/>
          <w:szCs w:val="28"/>
        </w:rPr>
      </w:pPr>
      <w:r w:rsidRPr="0000260E">
        <w:rPr>
          <w:bCs/>
          <w:i/>
          <w:sz w:val="28"/>
          <w:szCs w:val="28"/>
        </w:rPr>
        <w:t>Ссылки на интернет-источники:</w:t>
      </w:r>
      <w:r w:rsidR="00D71175">
        <w:rPr>
          <w:bCs/>
          <w:i/>
          <w:sz w:val="28"/>
          <w:szCs w:val="28"/>
        </w:rPr>
        <w:t xml:space="preserve"> </w:t>
      </w:r>
      <w:hyperlink r:id="rId12" w:history="1">
        <w:r w:rsidR="00D71175" w:rsidRPr="00E409CD">
          <w:rPr>
            <w:rStyle w:val="ae"/>
            <w:bCs/>
            <w:i/>
            <w:sz w:val="28"/>
            <w:szCs w:val="28"/>
          </w:rPr>
          <w:t>https://www.letu.ru/</w:t>
        </w:r>
      </w:hyperlink>
      <w:r w:rsidR="00D71175">
        <w:rPr>
          <w:bCs/>
          <w:i/>
          <w:sz w:val="28"/>
          <w:szCs w:val="28"/>
        </w:rPr>
        <w:t xml:space="preserve"> и </w:t>
      </w:r>
      <w:hyperlink r:id="rId13" w:history="1">
        <w:r w:rsidR="00D71175" w:rsidRPr="00E409CD">
          <w:rPr>
            <w:rStyle w:val="ae"/>
            <w:bCs/>
            <w:i/>
            <w:sz w:val="28"/>
            <w:szCs w:val="28"/>
          </w:rPr>
          <w:t>https://alfabank.ru/</w:t>
        </w:r>
      </w:hyperlink>
      <w:r w:rsidR="00D71175">
        <w:rPr>
          <w:bCs/>
          <w:i/>
          <w:sz w:val="28"/>
          <w:szCs w:val="28"/>
        </w:rPr>
        <w:t xml:space="preserve"> </w:t>
      </w:r>
    </w:p>
    <w:p w14:paraId="41BAD35F" w14:textId="77777777" w:rsidR="00253291" w:rsidRDefault="00EE5BE8" w:rsidP="00EE5BE8">
      <w:pPr>
        <w:pStyle w:val="aff8"/>
        <w:spacing w:before="0" w:beforeAutospacing="0" w:after="0" w:afterAutospacing="0" w:line="360" w:lineRule="auto"/>
        <w:ind w:firstLine="709"/>
        <w:jc w:val="center"/>
        <w:rPr>
          <w:bCs/>
          <w:i/>
          <w:sz w:val="28"/>
          <w:szCs w:val="28"/>
        </w:rPr>
      </w:pPr>
      <w:r>
        <w:rPr>
          <w:bCs/>
          <w:i/>
          <w:noProof/>
          <w:sz w:val="28"/>
          <w:szCs w:val="28"/>
        </w:rPr>
        <w:drawing>
          <wp:inline distT="0" distB="0" distL="0" distR="0" wp14:anchorId="649CF705" wp14:editId="74BD5B65">
            <wp:extent cx="1616259" cy="2626468"/>
            <wp:effectExtent l="0" t="0" r="0" b="0"/>
            <wp:docPr id="17146024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602410" name="Рисунок 171460241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688" cy="2697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BAC7E" w14:textId="77777777" w:rsidR="00253291" w:rsidRPr="00253291" w:rsidRDefault="00253291" w:rsidP="00253291">
      <w:pPr>
        <w:pStyle w:val="aff8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253291">
        <w:rPr>
          <w:i/>
          <w:iCs/>
          <w:color w:val="000000"/>
          <w:sz w:val="28"/>
          <w:szCs w:val="28"/>
        </w:rPr>
        <w:t>Результатом выполнения модуля должны являться рабочие файлы проекта и готовый комплект HTML5-баннеров в заданном формате.</w:t>
      </w:r>
    </w:p>
    <w:p w14:paraId="6D253477" w14:textId="7CDE22C6" w:rsidR="00253291" w:rsidRPr="001267C2" w:rsidRDefault="00253291" w:rsidP="00253291">
      <w:pPr>
        <w:pStyle w:val="aff8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253291">
        <w:rPr>
          <w:i/>
          <w:iCs/>
          <w:color w:val="000000"/>
          <w:sz w:val="28"/>
          <w:szCs w:val="28"/>
        </w:rPr>
        <w:lastRenderedPageBreak/>
        <w:t>В день выполнения задания конкурсант получает конкурсное задание с требованиями к соответствию поставленной задаче,</w:t>
      </w:r>
      <w:r w:rsidR="00C01A28" w:rsidRPr="00C01A28">
        <w:t xml:space="preserve"> </w:t>
      </w:r>
      <w:r w:rsidR="00C01A28" w:rsidRPr="00C01A28">
        <w:rPr>
          <w:i/>
          <w:iCs/>
          <w:color w:val="000000"/>
          <w:sz w:val="28"/>
          <w:szCs w:val="28"/>
        </w:rPr>
        <w:t>спецификациям создания и вывода проекта,</w:t>
      </w:r>
      <w:r w:rsidRPr="00253291">
        <w:rPr>
          <w:i/>
          <w:iCs/>
          <w:color w:val="000000"/>
          <w:sz w:val="28"/>
          <w:szCs w:val="28"/>
        </w:rPr>
        <w:t xml:space="preserve"> техническим спецификациям разработки и публикации HTML5-баннеров, а также требованиям к художественному качеству итогового продукта.</w:t>
      </w:r>
    </w:p>
    <w:p w14:paraId="475A9923" w14:textId="77777777" w:rsidR="001267C2" w:rsidRPr="00D71175" w:rsidRDefault="001267C2" w:rsidP="0000260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79B1C0BB" w14:textId="77777777" w:rsidR="00465470" w:rsidRPr="008F6DC5" w:rsidRDefault="00465470" w:rsidP="008F6DC5">
      <w:pPr>
        <w:pStyle w:val="aff8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10695">
        <w:rPr>
          <w:b/>
          <w:bCs/>
          <w:sz w:val="28"/>
          <w:szCs w:val="28"/>
        </w:rPr>
        <w:t xml:space="preserve">Модуль </w:t>
      </w:r>
      <w:r>
        <w:rPr>
          <w:b/>
          <w:bCs/>
          <w:sz w:val="28"/>
          <w:szCs w:val="28"/>
        </w:rPr>
        <w:t>В</w:t>
      </w:r>
      <w:r w:rsidRPr="00F10695">
        <w:rPr>
          <w:b/>
          <w:bCs/>
          <w:sz w:val="28"/>
          <w:szCs w:val="28"/>
        </w:rPr>
        <w:t>.</w:t>
      </w:r>
      <w:r w:rsidRPr="00F10695">
        <w:rPr>
          <w:b/>
          <w:color w:val="000000"/>
          <w:sz w:val="28"/>
          <w:szCs w:val="28"/>
        </w:rPr>
        <w:t xml:space="preserve"> </w:t>
      </w:r>
      <w:proofErr w:type="spellStart"/>
      <w:r w:rsidR="008F6DC5">
        <w:rPr>
          <w:b/>
          <w:bCs/>
          <w:color w:val="000000"/>
          <w:sz w:val="28"/>
          <w:szCs w:val="28"/>
        </w:rPr>
        <w:t>Эксплейнер</w:t>
      </w:r>
      <w:proofErr w:type="spellEnd"/>
      <w:r w:rsidR="008F6DC5">
        <w:rPr>
          <w:b/>
          <w:bCs/>
          <w:color w:val="000000"/>
          <w:sz w:val="28"/>
          <w:szCs w:val="28"/>
        </w:rPr>
        <w:t xml:space="preserve"> видео (инвариант)</w:t>
      </w:r>
    </w:p>
    <w:p w14:paraId="333BD127" w14:textId="77777777"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6764" w:rsidRPr="0043676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="00436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43676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6764" w:rsidRPr="0043676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00</w:t>
      </w:r>
      <w:r w:rsidR="00436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18D38B87" w14:textId="77777777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69C8307" w14:textId="77777777" w:rsidR="007673C1" w:rsidRDefault="007673C1" w:rsidP="007673C1">
      <w:pPr>
        <w:pStyle w:val="aff8"/>
        <w:spacing w:before="0" w:beforeAutospacing="0" w:after="0" w:afterAutospacing="0" w:line="360" w:lineRule="auto"/>
        <w:ind w:firstLine="709"/>
        <w:jc w:val="both"/>
      </w:pPr>
      <w:r>
        <w:rPr>
          <w:i/>
          <w:iCs/>
          <w:color w:val="000000"/>
          <w:sz w:val="28"/>
          <w:szCs w:val="28"/>
        </w:rPr>
        <w:t xml:space="preserve">Разработать рекламный пре-ролл для клиентов фирмы «Лемонграсс». Лемонграсс </w:t>
      </w:r>
      <w:r>
        <w:rPr>
          <w:rStyle w:val="1553"/>
          <w:i/>
          <w:iCs/>
          <w:color w:val="000000"/>
          <w:sz w:val="28"/>
          <w:szCs w:val="28"/>
        </w:rPr>
        <w:t>–</w:t>
      </w:r>
      <w:r>
        <w:rPr>
          <w:i/>
          <w:iCs/>
          <w:color w:val="000000"/>
          <w:sz w:val="28"/>
          <w:szCs w:val="28"/>
        </w:rPr>
        <w:t xml:space="preserve"> это дома от Современника! Это значит, что мы против привычного и унылого, делаем больше, чем положено у других застройщиков. Больше, чем привыкли люди. Вводим новые стандарты для повышения качества жизни и счастья жильцов.</w:t>
      </w:r>
    </w:p>
    <w:p w14:paraId="3D5B53DF" w14:textId="77777777" w:rsidR="00767067" w:rsidRDefault="00FF3E8E" w:rsidP="008F40A5">
      <w:pPr>
        <w:pStyle w:val="aff8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F683711" wp14:editId="7C1546F0">
            <wp:extent cx="4218915" cy="1372234"/>
            <wp:effectExtent l="0" t="0" r="0" b="0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 rotWithShape="1">
                    <a:blip r:embed="rId15"/>
                    <a:srcRect l="9281" t="24993" r="7769" b="30154"/>
                    <a:stretch/>
                  </pic:blipFill>
                  <pic:spPr bwMode="auto">
                    <a:xfrm>
                      <a:off x="0" y="0"/>
                      <a:ext cx="4325560" cy="1406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AD71EB" w14:textId="77777777" w:rsidR="00282A95" w:rsidRDefault="00282A95" w:rsidP="00282A95">
      <w:pPr>
        <w:pStyle w:val="aff8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>
        <w:rPr>
          <w:i/>
          <w:iCs/>
          <w:sz w:val="28"/>
          <w:szCs w:val="28"/>
        </w:rPr>
        <w:t>Результатом выполнения модуля должны являться рабочие файлы и анимационный ролик в заданном формате.</w:t>
      </w:r>
    </w:p>
    <w:p w14:paraId="5FF83164" w14:textId="55A092C6" w:rsidR="00282A95" w:rsidRDefault="00282A95" w:rsidP="00282A95">
      <w:pPr>
        <w:pStyle w:val="aff8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>
        <w:rPr>
          <w:i/>
          <w:iCs/>
          <w:sz w:val="28"/>
          <w:szCs w:val="28"/>
        </w:rPr>
        <w:t>В день выполнения задания конкурсант получает конкурсное задание с требованиями к соответствию поставленной задаче, спецификациям создания и вывода проекта, требованиям к разработке сценария, а также требованиями к художественному качеству итогового рендера.</w:t>
      </w:r>
    </w:p>
    <w:p w14:paraId="4F8BAE42" w14:textId="77777777" w:rsidR="002B4632" w:rsidRDefault="002B4632" w:rsidP="008F40A5">
      <w:pPr>
        <w:pStyle w:val="aff8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3CA8E727" w14:textId="77777777" w:rsidR="00465470" w:rsidRPr="00622DC7" w:rsidRDefault="00465470" w:rsidP="00622DC7">
      <w:pPr>
        <w:pStyle w:val="aff8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10695">
        <w:rPr>
          <w:b/>
          <w:bCs/>
          <w:sz w:val="28"/>
          <w:szCs w:val="28"/>
        </w:rPr>
        <w:t xml:space="preserve">Модуль </w:t>
      </w:r>
      <w:r w:rsidR="00622DC7">
        <w:rPr>
          <w:b/>
          <w:bCs/>
          <w:sz w:val="28"/>
          <w:szCs w:val="28"/>
        </w:rPr>
        <w:t>Г</w:t>
      </w:r>
      <w:r w:rsidRPr="00F10695">
        <w:rPr>
          <w:b/>
          <w:bCs/>
          <w:sz w:val="28"/>
          <w:szCs w:val="28"/>
        </w:rPr>
        <w:t>.</w:t>
      </w:r>
      <w:r w:rsidRPr="00F10695">
        <w:rPr>
          <w:b/>
          <w:color w:val="000000"/>
          <w:sz w:val="28"/>
          <w:szCs w:val="28"/>
        </w:rPr>
        <w:t xml:space="preserve"> </w:t>
      </w:r>
      <w:r w:rsidR="00622DC7">
        <w:rPr>
          <w:b/>
          <w:bCs/>
          <w:color w:val="000000"/>
          <w:sz w:val="28"/>
          <w:szCs w:val="28"/>
        </w:rPr>
        <w:t>Анимация стикеров (</w:t>
      </w:r>
      <w:proofErr w:type="spellStart"/>
      <w:r w:rsidR="00622DC7">
        <w:rPr>
          <w:b/>
          <w:bCs/>
          <w:color w:val="000000"/>
          <w:sz w:val="28"/>
          <w:szCs w:val="28"/>
        </w:rPr>
        <w:t>вариатив</w:t>
      </w:r>
      <w:proofErr w:type="spellEnd"/>
      <w:r w:rsidR="00622DC7">
        <w:rPr>
          <w:b/>
          <w:bCs/>
          <w:color w:val="000000"/>
          <w:sz w:val="28"/>
          <w:szCs w:val="28"/>
        </w:rPr>
        <w:t>)</w:t>
      </w:r>
    </w:p>
    <w:p w14:paraId="36B8A074" w14:textId="77777777"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0F56" w:rsidRPr="00790F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="00790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790F56" w:rsidRPr="00790F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00</w:t>
      </w:r>
      <w:r w:rsidR="00790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63F06173" w14:textId="77777777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7D7546B" w14:textId="77777777" w:rsidR="00F80627" w:rsidRDefault="00F80627" w:rsidP="00F80627">
      <w:pPr>
        <w:pStyle w:val="aff8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Разработать анимацию стикеров для использования в популярном мессенджере. Ни в коем случае не добавлять дополнительные элементы графического оформления, задача состоит только в анимации стикеров для использования в чемпионатном движении «Профессионалы»</w:t>
      </w:r>
      <w:r w:rsidR="004A172D">
        <w:rPr>
          <w:i/>
          <w:iCs/>
          <w:sz w:val="28"/>
          <w:szCs w:val="28"/>
        </w:rPr>
        <w:t xml:space="preserve"> для информационного сопровождения Чемпионата Высоких Технологий</w:t>
      </w:r>
      <w:r w:rsidR="00BC7442">
        <w:rPr>
          <w:i/>
          <w:iCs/>
          <w:sz w:val="28"/>
          <w:szCs w:val="28"/>
        </w:rPr>
        <w:t xml:space="preserve"> 2026 года</w:t>
      </w:r>
      <w:r>
        <w:rPr>
          <w:i/>
          <w:iCs/>
          <w:sz w:val="28"/>
          <w:szCs w:val="28"/>
        </w:rPr>
        <w:t xml:space="preserve">. </w:t>
      </w:r>
    </w:p>
    <w:p w14:paraId="3ACE45F8" w14:textId="77777777" w:rsidR="0005127D" w:rsidRDefault="0005127D" w:rsidP="00F80627">
      <w:pPr>
        <w:pStyle w:val="aff8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75448B">
        <w:rPr>
          <w:i/>
          <w:iCs/>
          <w:color w:val="000000"/>
          <w:sz w:val="28"/>
          <w:szCs w:val="28"/>
        </w:rPr>
        <w:t>Ссылка на интернет-источник:</w:t>
      </w:r>
      <w:r w:rsidR="00C92BE5" w:rsidRPr="00C92BE5">
        <w:t xml:space="preserve"> </w:t>
      </w:r>
      <w:hyperlink r:id="rId16" w:history="1">
        <w:r w:rsidR="00C92BE5" w:rsidRPr="00E409CD">
          <w:rPr>
            <w:rStyle w:val="ae"/>
            <w:i/>
            <w:iCs/>
            <w:sz w:val="28"/>
            <w:szCs w:val="28"/>
          </w:rPr>
          <w:t>https://pro.firpo.ru/</w:t>
        </w:r>
      </w:hyperlink>
      <w:r w:rsidR="00C92BE5">
        <w:rPr>
          <w:i/>
          <w:iCs/>
          <w:color w:val="000000"/>
          <w:sz w:val="28"/>
          <w:szCs w:val="28"/>
        </w:rPr>
        <w:t xml:space="preserve"> </w:t>
      </w:r>
    </w:p>
    <w:p w14:paraId="165EFE4F" w14:textId="73A89E38" w:rsidR="00744DEA" w:rsidRDefault="003D2EA9" w:rsidP="005B6583">
      <w:pPr>
        <w:pStyle w:val="aff8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6792FB14" wp14:editId="78D08C70">
            <wp:extent cx="5932805" cy="3246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ECD8D" w14:textId="77777777" w:rsidR="00A42122" w:rsidRDefault="00A42122" w:rsidP="00A42122">
      <w:pPr>
        <w:pStyle w:val="aff8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>
        <w:rPr>
          <w:i/>
          <w:iCs/>
          <w:sz w:val="28"/>
          <w:szCs w:val="28"/>
        </w:rPr>
        <w:t>Результатом выполнения модуля должны являться рабочие файлы и анимационный ролик в заданном фо</w:t>
      </w:r>
      <w:bookmarkStart w:id="15" w:name="_GoBack"/>
      <w:bookmarkEnd w:id="15"/>
      <w:r>
        <w:rPr>
          <w:i/>
          <w:iCs/>
          <w:sz w:val="28"/>
          <w:szCs w:val="28"/>
        </w:rPr>
        <w:t>рмате.</w:t>
      </w:r>
    </w:p>
    <w:p w14:paraId="4B30848C" w14:textId="29164A3A" w:rsidR="00A42122" w:rsidRDefault="00A42122" w:rsidP="00A42122">
      <w:pPr>
        <w:pStyle w:val="aff8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день выполнения задания конкурсант получает конкурсное задание с требованиями к соответствию поставленной задаче, спецификациям создания и вывода проекта, требованиям к разработке сценария, а также требованиями к художественному качеству итогового рендера.</w:t>
      </w:r>
    </w:p>
    <w:p w14:paraId="1F59BF09" w14:textId="77777777" w:rsidR="00274A3E" w:rsidRDefault="00274A3E" w:rsidP="00A42122">
      <w:pPr>
        <w:pStyle w:val="aff8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</w:p>
    <w:p w14:paraId="51027D62" w14:textId="77777777" w:rsidR="00274A3E" w:rsidRPr="00622DC7" w:rsidRDefault="00274A3E" w:rsidP="00274A3E">
      <w:pPr>
        <w:pStyle w:val="aff8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10695">
        <w:rPr>
          <w:b/>
          <w:bCs/>
          <w:sz w:val="28"/>
          <w:szCs w:val="28"/>
        </w:rPr>
        <w:t xml:space="preserve">Модуль </w:t>
      </w:r>
      <w:r>
        <w:rPr>
          <w:b/>
          <w:bCs/>
          <w:sz w:val="28"/>
          <w:szCs w:val="28"/>
        </w:rPr>
        <w:t>Д</w:t>
      </w:r>
      <w:r w:rsidRPr="00F10695">
        <w:rPr>
          <w:b/>
          <w:bCs/>
          <w:sz w:val="28"/>
          <w:szCs w:val="28"/>
        </w:rPr>
        <w:t>.</w:t>
      </w:r>
      <w:r w:rsidRPr="00F10695">
        <w:rPr>
          <w:b/>
          <w:color w:val="000000"/>
          <w:sz w:val="28"/>
          <w:szCs w:val="28"/>
        </w:rPr>
        <w:t xml:space="preserve"> </w:t>
      </w:r>
      <w:r w:rsidR="00341852">
        <w:rPr>
          <w:b/>
          <w:bCs/>
          <w:color w:val="000000"/>
          <w:sz w:val="28"/>
          <w:szCs w:val="28"/>
        </w:rPr>
        <w:t>Анимация персонажа (инвариант)</w:t>
      </w:r>
    </w:p>
    <w:p w14:paraId="6790EC85" w14:textId="77777777" w:rsidR="00274A3E" w:rsidRPr="00465470" w:rsidRDefault="00274A3E" w:rsidP="00274A3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5CA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</w:t>
      </w:r>
      <w:r w:rsidRPr="00790F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</w:t>
      </w:r>
    </w:p>
    <w:p w14:paraId="3DCE94F1" w14:textId="77777777" w:rsidR="00274A3E" w:rsidRDefault="00274A3E" w:rsidP="00274A3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4007FCA" w14:textId="27A6FA09" w:rsidR="0097042B" w:rsidRDefault="00370FD6" w:rsidP="0097042B">
      <w:pPr>
        <w:pStyle w:val="aff8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370FD6">
        <w:rPr>
          <w:i/>
          <w:iCs/>
          <w:sz w:val="28"/>
          <w:szCs w:val="28"/>
        </w:rPr>
        <w:t xml:space="preserve">Разработать 3D-персонажа по предложенному концепту, выполнить мимическую проработку персонажа и анимировать предложенного </w:t>
      </w:r>
      <w:r w:rsidRPr="00370FD6">
        <w:rPr>
          <w:i/>
          <w:iCs/>
          <w:sz w:val="28"/>
          <w:szCs w:val="28"/>
        </w:rPr>
        <w:lastRenderedPageBreak/>
        <w:t>персонажа</w:t>
      </w:r>
      <w:r w:rsidR="00E21028" w:rsidRPr="00E21028">
        <w:rPr>
          <w:i/>
          <w:iCs/>
          <w:sz w:val="28"/>
          <w:szCs w:val="28"/>
        </w:rPr>
        <w:t xml:space="preserve"> </w:t>
      </w:r>
      <w:r w:rsidR="00E21028">
        <w:rPr>
          <w:i/>
          <w:iCs/>
          <w:sz w:val="28"/>
          <w:szCs w:val="28"/>
        </w:rPr>
        <w:t>с созданием рига</w:t>
      </w:r>
      <w:r w:rsidR="00676F3A" w:rsidRPr="00676F3A">
        <w:rPr>
          <w:i/>
          <w:iCs/>
          <w:sz w:val="28"/>
          <w:szCs w:val="28"/>
        </w:rPr>
        <w:t xml:space="preserve">. Анимация персонажа реализуется в рамках социального ролика, посвящённого цифровой грамотности и безопасности в сети Интернет. </w:t>
      </w:r>
    </w:p>
    <w:p w14:paraId="12333DCE" w14:textId="28D751F4" w:rsidR="00274A3E" w:rsidRPr="0097042B" w:rsidRDefault="00F15A37" w:rsidP="0097042B">
      <w:pPr>
        <w:pStyle w:val="aff8"/>
        <w:spacing w:before="0" w:beforeAutospacing="0" w:after="0" w:afterAutospacing="0" w:line="360" w:lineRule="auto"/>
        <w:ind w:firstLine="709"/>
        <w:jc w:val="center"/>
        <w:rPr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676FC113" wp14:editId="5F87527E">
            <wp:extent cx="3921922" cy="2740944"/>
            <wp:effectExtent l="0" t="0" r="0" b="0"/>
            <wp:docPr id="729958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95806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53678" cy="2763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6BE02" w14:textId="77777777" w:rsidR="00E40756" w:rsidRDefault="00E40756" w:rsidP="00A42122">
      <w:pPr>
        <w:pStyle w:val="aff8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E40756">
        <w:rPr>
          <w:i/>
          <w:iCs/>
          <w:sz w:val="28"/>
          <w:szCs w:val="28"/>
        </w:rPr>
        <w:t xml:space="preserve">Результатом выполнения модуля должны являться рабочие файлы и анимационный ролик в заданном формате. </w:t>
      </w:r>
    </w:p>
    <w:p w14:paraId="13443915" w14:textId="66B1DE6E" w:rsidR="00274A3E" w:rsidRPr="00274A3E" w:rsidRDefault="00E40756" w:rsidP="00A42122">
      <w:pPr>
        <w:pStyle w:val="aff8"/>
        <w:spacing w:before="0" w:beforeAutospacing="0" w:after="0" w:afterAutospacing="0" w:line="360" w:lineRule="auto"/>
        <w:ind w:firstLine="709"/>
        <w:jc w:val="both"/>
        <w:rPr>
          <w:b/>
          <w:bCs/>
          <w:sz w:val="22"/>
          <w:szCs w:val="22"/>
        </w:rPr>
      </w:pPr>
      <w:r w:rsidRPr="00E40756">
        <w:rPr>
          <w:i/>
          <w:iCs/>
          <w:sz w:val="28"/>
          <w:szCs w:val="28"/>
        </w:rPr>
        <w:t>В день выполнения задания конкурсант получает конкурсное задание с требованиями к соответствию поставленной задаче, спецификациям создания и вывода проекта, требованиям к разработке сценария,</w:t>
      </w:r>
      <w:r w:rsidR="00C163A0">
        <w:rPr>
          <w:i/>
          <w:iCs/>
          <w:sz w:val="28"/>
          <w:szCs w:val="28"/>
        </w:rPr>
        <w:t xml:space="preserve"> требованиям к работе со звуком,</w:t>
      </w:r>
      <w:r w:rsidRPr="00E40756">
        <w:rPr>
          <w:i/>
          <w:iCs/>
          <w:sz w:val="28"/>
          <w:szCs w:val="28"/>
        </w:rPr>
        <w:t xml:space="preserve"> а также требованиям к художественному качеству итогового рендера.</w:t>
      </w:r>
    </w:p>
    <w:p w14:paraId="5060AB76" w14:textId="77777777" w:rsidR="00322869" w:rsidRDefault="00322869" w:rsidP="00F1069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9EB44C" w14:textId="77777777" w:rsidR="00322869" w:rsidRPr="00322869" w:rsidRDefault="00322869" w:rsidP="00F10695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</w:rPr>
      </w:pPr>
      <w:r w:rsidRPr="003228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Командный формат:</w:t>
      </w:r>
    </w:p>
    <w:p w14:paraId="0E7786B4" w14:textId="703E5DEF" w:rsidR="00322869" w:rsidRPr="00F10695" w:rsidRDefault="00322869" w:rsidP="0032286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994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B611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Коллаборационный</w:t>
      </w:r>
      <w:proofErr w:type="spellEnd"/>
      <w:r w:rsidR="006D02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дизайн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1A77589F" w14:textId="77777777" w:rsidR="00322869" w:rsidRPr="00465470" w:rsidRDefault="00322869" w:rsidP="0032286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12CD" w:rsidRPr="002412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="002412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2412C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12CD" w:rsidRPr="002412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00</w:t>
      </w:r>
      <w:r w:rsidR="002412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6F8F8C33" w14:textId="77777777" w:rsidR="00322869" w:rsidRDefault="00322869" w:rsidP="0032286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1026275" w14:textId="77777777" w:rsidR="002412CD" w:rsidRDefault="002412CD" w:rsidP="002412CD">
      <w:pPr>
        <w:pStyle w:val="aff8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Модуль направлен на </w:t>
      </w:r>
      <w:proofErr w:type="spellStart"/>
      <w:r>
        <w:rPr>
          <w:i/>
          <w:iCs/>
          <w:color w:val="000000"/>
          <w:sz w:val="28"/>
          <w:szCs w:val="28"/>
        </w:rPr>
        <w:t>командообразование</w:t>
      </w:r>
      <w:proofErr w:type="spellEnd"/>
      <w:r>
        <w:rPr>
          <w:i/>
          <w:iCs/>
          <w:color w:val="000000"/>
          <w:sz w:val="28"/>
          <w:szCs w:val="28"/>
        </w:rPr>
        <w:t xml:space="preserve"> между компетенциями </w:t>
      </w:r>
      <w:proofErr w:type="spellStart"/>
      <w:r>
        <w:rPr>
          <w:i/>
          <w:iCs/>
          <w:color w:val="000000"/>
          <w:sz w:val="28"/>
          <w:szCs w:val="28"/>
        </w:rPr>
        <w:t>Моушн</w:t>
      </w:r>
      <w:proofErr w:type="spellEnd"/>
      <w:r>
        <w:rPr>
          <w:i/>
          <w:iCs/>
          <w:color w:val="000000"/>
          <w:sz w:val="28"/>
          <w:szCs w:val="28"/>
        </w:rPr>
        <w:t xml:space="preserve"> Дизайн</w:t>
      </w:r>
      <w:r w:rsidR="00E417F6">
        <w:rPr>
          <w:i/>
          <w:iCs/>
          <w:color w:val="000000"/>
          <w:sz w:val="28"/>
          <w:szCs w:val="28"/>
        </w:rPr>
        <w:t xml:space="preserve"> и </w:t>
      </w:r>
      <w:r>
        <w:rPr>
          <w:i/>
          <w:iCs/>
          <w:color w:val="000000"/>
          <w:sz w:val="28"/>
          <w:szCs w:val="28"/>
        </w:rPr>
        <w:t>Графический дизайн</w:t>
      </w:r>
      <w:r w:rsidR="00E417F6">
        <w:rPr>
          <w:i/>
          <w:iCs/>
          <w:color w:val="000000"/>
          <w:sz w:val="28"/>
          <w:szCs w:val="28"/>
        </w:rPr>
        <w:t xml:space="preserve">, </w:t>
      </w:r>
      <w:r>
        <w:rPr>
          <w:i/>
          <w:iCs/>
          <w:color w:val="000000"/>
          <w:sz w:val="28"/>
          <w:szCs w:val="28"/>
        </w:rPr>
        <w:t>с распределением функциональных задач для реализации производственной задачи с соблюдением цикла производства (проекта).</w:t>
      </w:r>
    </w:p>
    <w:p w14:paraId="03880BEF" w14:textId="77777777" w:rsidR="00646F69" w:rsidRDefault="00646F69" w:rsidP="002412CD">
      <w:pPr>
        <w:pStyle w:val="aff8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9B71E0">
        <w:rPr>
          <w:b/>
          <w:bCs/>
          <w:i/>
          <w:iCs/>
          <w:color w:val="000000"/>
          <w:sz w:val="28"/>
          <w:szCs w:val="28"/>
        </w:rPr>
        <w:t>Виды работ:</w:t>
      </w:r>
      <w:r w:rsidRPr="00646F69">
        <w:rPr>
          <w:i/>
          <w:iCs/>
          <w:color w:val="000000"/>
          <w:sz w:val="28"/>
          <w:szCs w:val="28"/>
        </w:rPr>
        <w:t xml:space="preserve"> разработка дизайн-макета брошюры; заказная авторская анимированная иллюстрация, </w:t>
      </w:r>
      <w:r w:rsidR="00BC7E00">
        <w:rPr>
          <w:i/>
          <w:iCs/>
          <w:color w:val="000000"/>
          <w:sz w:val="28"/>
          <w:szCs w:val="28"/>
        </w:rPr>
        <w:t xml:space="preserve">поиск и </w:t>
      </w:r>
      <w:r w:rsidRPr="00646F69">
        <w:rPr>
          <w:i/>
          <w:iCs/>
          <w:color w:val="000000"/>
          <w:sz w:val="28"/>
          <w:szCs w:val="28"/>
        </w:rPr>
        <w:t xml:space="preserve">разработка звукового </w:t>
      </w:r>
      <w:r w:rsidRPr="00646F69">
        <w:rPr>
          <w:i/>
          <w:iCs/>
          <w:color w:val="000000"/>
          <w:sz w:val="28"/>
          <w:szCs w:val="28"/>
        </w:rPr>
        <w:lastRenderedPageBreak/>
        <w:t xml:space="preserve">решения, вывод под формат </w:t>
      </w:r>
      <w:proofErr w:type="spellStart"/>
      <w:r w:rsidRPr="00646F69">
        <w:rPr>
          <w:i/>
          <w:iCs/>
          <w:color w:val="000000"/>
          <w:sz w:val="28"/>
          <w:szCs w:val="28"/>
        </w:rPr>
        <w:t>ePub</w:t>
      </w:r>
      <w:proofErr w:type="spellEnd"/>
      <w:r w:rsidRPr="00646F69">
        <w:rPr>
          <w:i/>
          <w:iCs/>
          <w:color w:val="000000"/>
          <w:sz w:val="28"/>
          <w:szCs w:val="28"/>
        </w:rPr>
        <w:t>; брошюра будет иметь только цифровой формат.</w:t>
      </w:r>
    </w:p>
    <w:p w14:paraId="153E72D2" w14:textId="616BB6CB" w:rsidR="009E5BD9" w:rsidRPr="007E31A1" w:rsidRDefault="006D429C" w:rsidP="007E31A1">
      <w:pPr>
        <w:pStyle w:val="aff8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A42901">
        <w:rPr>
          <w:i/>
          <w:iCs/>
          <w:color w:val="000000"/>
          <w:sz w:val="28"/>
          <w:szCs w:val="28"/>
        </w:rPr>
        <w:t xml:space="preserve">Команда исполнителей состоит из </w:t>
      </w:r>
      <w:r w:rsidR="00E41DB2">
        <w:rPr>
          <w:i/>
          <w:iCs/>
          <w:color w:val="000000"/>
          <w:sz w:val="28"/>
          <w:szCs w:val="28"/>
        </w:rPr>
        <w:t>2</w:t>
      </w:r>
      <w:r w:rsidRPr="00A42901">
        <w:rPr>
          <w:i/>
          <w:iCs/>
          <w:color w:val="000000"/>
          <w:sz w:val="28"/>
          <w:szCs w:val="28"/>
        </w:rPr>
        <w:t>-</w:t>
      </w:r>
      <w:r w:rsidR="00E41DB2">
        <w:rPr>
          <w:i/>
          <w:iCs/>
          <w:color w:val="000000"/>
          <w:sz w:val="28"/>
          <w:szCs w:val="28"/>
        </w:rPr>
        <w:t>х</w:t>
      </w:r>
      <w:r w:rsidRPr="00A42901">
        <w:rPr>
          <w:i/>
          <w:iCs/>
          <w:color w:val="000000"/>
          <w:sz w:val="28"/>
          <w:szCs w:val="28"/>
        </w:rPr>
        <w:t xml:space="preserve"> конкурсантов (</w:t>
      </w:r>
      <w:r w:rsidR="00564657">
        <w:rPr>
          <w:i/>
          <w:iCs/>
          <w:color w:val="000000"/>
          <w:sz w:val="28"/>
          <w:szCs w:val="28"/>
        </w:rPr>
        <w:t>1</w:t>
      </w:r>
      <w:r w:rsidR="00A42901">
        <w:rPr>
          <w:i/>
          <w:iCs/>
          <w:color w:val="000000"/>
          <w:sz w:val="28"/>
          <w:szCs w:val="28"/>
        </w:rPr>
        <w:t xml:space="preserve"> г</w:t>
      </w:r>
      <w:r w:rsidRPr="00A42901">
        <w:rPr>
          <w:i/>
          <w:iCs/>
          <w:color w:val="000000"/>
          <w:sz w:val="28"/>
          <w:szCs w:val="28"/>
        </w:rPr>
        <w:t>рафически</w:t>
      </w:r>
      <w:r w:rsidR="00564657">
        <w:rPr>
          <w:i/>
          <w:iCs/>
          <w:color w:val="000000"/>
          <w:sz w:val="28"/>
          <w:szCs w:val="28"/>
        </w:rPr>
        <w:t>й</w:t>
      </w:r>
      <w:r w:rsidRPr="00A42901">
        <w:rPr>
          <w:i/>
          <w:iCs/>
          <w:color w:val="000000"/>
          <w:sz w:val="28"/>
          <w:szCs w:val="28"/>
        </w:rPr>
        <w:t xml:space="preserve"> дизайнер + </w:t>
      </w:r>
      <w:r w:rsidR="00564657">
        <w:rPr>
          <w:i/>
          <w:iCs/>
          <w:color w:val="000000"/>
          <w:sz w:val="28"/>
          <w:szCs w:val="28"/>
        </w:rPr>
        <w:t>1</w:t>
      </w:r>
      <w:r w:rsidR="00A4290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564657">
        <w:rPr>
          <w:i/>
          <w:iCs/>
          <w:color w:val="000000"/>
          <w:sz w:val="28"/>
          <w:szCs w:val="28"/>
        </w:rPr>
        <w:t>м</w:t>
      </w:r>
      <w:r w:rsidRPr="00A42901">
        <w:rPr>
          <w:i/>
          <w:iCs/>
          <w:color w:val="000000"/>
          <w:sz w:val="28"/>
          <w:szCs w:val="28"/>
        </w:rPr>
        <w:t>оушн</w:t>
      </w:r>
      <w:proofErr w:type="spellEnd"/>
      <w:r w:rsidRPr="00A42901">
        <w:rPr>
          <w:i/>
          <w:iCs/>
          <w:color w:val="000000"/>
          <w:sz w:val="28"/>
          <w:szCs w:val="28"/>
        </w:rPr>
        <w:t>-дизайнер) основной линейки.</w:t>
      </w:r>
      <w:r w:rsidR="009E5BD9" w:rsidRPr="00322869">
        <w:rPr>
          <w:b/>
          <w:bCs/>
          <w:caps/>
          <w:sz w:val="28"/>
          <w:szCs w:val="28"/>
        </w:rPr>
        <w:br w:type="page"/>
      </w:r>
    </w:p>
    <w:p w14:paraId="17C78F19" w14:textId="77777777"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6" w:name="_Toc78885643"/>
      <w:bookmarkStart w:id="17" w:name="_Toc224816519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6"/>
      <w:bookmarkEnd w:id="17"/>
    </w:p>
    <w:p w14:paraId="5DC97D62" w14:textId="77777777" w:rsidR="006756C4" w:rsidRDefault="006756C4" w:rsidP="006756C4">
      <w:pPr>
        <w:pStyle w:val="aff8"/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  <w:bookmarkStart w:id="18" w:name="_Toc78885659"/>
      <w:r>
        <w:rPr>
          <w:color w:val="000000"/>
          <w:sz w:val="28"/>
          <w:szCs w:val="28"/>
        </w:rPr>
        <w:t>Конкурсант при выполнении каждого из конкурсных модулей обязан отправить файлы на рендер до конца времени текущего модуля, после окончания времени прекратить выполнение какой-либо работы. Если в момент завершения официального времени модуля рендер находится в процессе выполнения, то рабочая машина конкурсанта дополнительно получает 20 минут на рендер, какие-либо взаимодействия до завершения рендера конкурсантами или экспертами с рабочей машиной строго запрещено, после завершения дополнительных 20 минут работа считается завершенной.</w:t>
      </w:r>
    </w:p>
    <w:p w14:paraId="15DC0780" w14:textId="77777777" w:rsidR="006756C4" w:rsidRDefault="006756C4" w:rsidP="006756C4">
      <w:pPr>
        <w:pStyle w:val="aff8"/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После завершения времени на рендер все программы закрываются, файлы не сохраняются, менять местоположение </w:t>
      </w:r>
      <w:proofErr w:type="spellStart"/>
      <w:r>
        <w:rPr>
          <w:color w:val="000000"/>
          <w:sz w:val="28"/>
          <w:szCs w:val="28"/>
        </w:rPr>
        <w:t>рендеров</w:t>
      </w:r>
      <w:proofErr w:type="spellEnd"/>
      <w:r>
        <w:rPr>
          <w:color w:val="000000"/>
          <w:sz w:val="28"/>
          <w:szCs w:val="28"/>
        </w:rPr>
        <w:t xml:space="preserve"> и других файлов строго запрещено!</w:t>
      </w:r>
    </w:p>
    <w:p w14:paraId="35186662" w14:textId="1856ED74" w:rsidR="006756C4" w:rsidRDefault="006756C4" w:rsidP="006756C4">
      <w:pPr>
        <w:pStyle w:val="aff8"/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В случае, если рендер не успел завершиться в дополнительное время, процесс рендера прерывается </w:t>
      </w:r>
      <w:proofErr w:type="gramStart"/>
      <w:r>
        <w:rPr>
          <w:color w:val="000000"/>
          <w:sz w:val="28"/>
          <w:szCs w:val="28"/>
        </w:rPr>
        <w:t>через диспетчер</w:t>
      </w:r>
      <w:proofErr w:type="gramEnd"/>
      <w:r>
        <w:rPr>
          <w:color w:val="000000"/>
          <w:sz w:val="28"/>
          <w:szCs w:val="28"/>
        </w:rPr>
        <w:t xml:space="preserve"> задач. Все программы закрываются, файлы не сохраняются, менять местоположение </w:t>
      </w:r>
      <w:proofErr w:type="spellStart"/>
      <w:r>
        <w:rPr>
          <w:color w:val="000000"/>
          <w:sz w:val="28"/>
          <w:szCs w:val="28"/>
        </w:rPr>
        <w:t>рендеров</w:t>
      </w:r>
      <w:proofErr w:type="spellEnd"/>
      <w:r>
        <w:rPr>
          <w:color w:val="000000"/>
          <w:sz w:val="28"/>
          <w:szCs w:val="28"/>
        </w:rPr>
        <w:t xml:space="preserve"> и других файлов строго запрещено.</w:t>
      </w:r>
    </w:p>
    <w:p w14:paraId="041C8FE0" w14:textId="77777777" w:rsidR="006756C4" w:rsidRDefault="006756C4" w:rsidP="006756C4">
      <w:pPr>
        <w:pStyle w:val="aff8"/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Подготавливать какие-либо файлы в день Д-1 и Д-2, не являющимися экспортированными настройками интерфейса, настройками горячих клавиш, строго запрещено, конкурсант обязан донести до Главного эксперта о любых своих нарушениях, при подозрении нарушения финальный вердикт о нарушении выносится на голосование Главным Экспертом для </w:t>
      </w:r>
      <w:r w:rsidR="00784A78">
        <w:rPr>
          <w:color w:val="000000"/>
          <w:sz w:val="28"/>
          <w:szCs w:val="28"/>
        </w:rPr>
        <w:t>всех экспертов-наставников, присутствующих на площадке</w:t>
      </w:r>
      <w:r>
        <w:rPr>
          <w:color w:val="000000"/>
          <w:sz w:val="28"/>
          <w:szCs w:val="28"/>
        </w:rPr>
        <w:t xml:space="preserve"> + Индустриального эксперта</w:t>
      </w:r>
      <w:r w:rsidR="00901515">
        <w:rPr>
          <w:color w:val="000000"/>
          <w:sz w:val="28"/>
          <w:szCs w:val="28"/>
        </w:rPr>
        <w:t xml:space="preserve"> (или руководителя группы оценки)</w:t>
      </w:r>
      <w:r>
        <w:rPr>
          <w:color w:val="000000"/>
          <w:sz w:val="28"/>
          <w:szCs w:val="28"/>
        </w:rPr>
        <w:t xml:space="preserve"> (без участия эксперта-наставника конкурсанта, который совершил нарушение) при фиксации нарушения конкурсант получает  “0” баллов за все аспекты, которые относятся к совершенному нарушению модуля, на котором было зафиксировано нарушение.</w:t>
      </w:r>
    </w:p>
    <w:p w14:paraId="56C848C9" w14:textId="77777777" w:rsidR="006756C4" w:rsidRDefault="006756C4" w:rsidP="006756C4">
      <w:pPr>
        <w:pStyle w:val="aff8"/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lastRenderedPageBreak/>
        <w:t xml:space="preserve">В день Д-2 в критерии оценки, которые описывают в точности конкурсное задание вносится 30% изменений в погрешности, не превышающей +/- 5%, которые затрагивают технические требования к проектам, обязательные элементы, форматы выходных файлов, а также </w:t>
      </w:r>
      <w:proofErr w:type="spellStart"/>
      <w:r>
        <w:rPr>
          <w:color w:val="000000"/>
          <w:sz w:val="28"/>
          <w:szCs w:val="28"/>
        </w:rPr>
        <w:t>нейминг</w:t>
      </w:r>
      <w:proofErr w:type="spellEnd"/>
      <w:r>
        <w:rPr>
          <w:color w:val="000000"/>
          <w:sz w:val="28"/>
          <w:szCs w:val="28"/>
        </w:rPr>
        <w:t xml:space="preserve"> выходных элементов проекта. При этом изменения не должны касаться тематики модулей.</w:t>
      </w:r>
    </w:p>
    <w:p w14:paraId="5C9D1AA3" w14:textId="77777777" w:rsidR="006756C4" w:rsidRDefault="006756C4" w:rsidP="006756C4">
      <w:pPr>
        <w:pStyle w:val="aff8"/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>Нахождение на конкурсной площадке участников чемпионата (экспертов-наставников и конкурсантов) запрещено с любыми электронными устройствами, на которых может быть проведено интернет-соединение (включая наручные смарт часы, смартфоны, гарнитуры, персональные компьютеры и ноутбуки). Нахождение на конкурсной площадке с такими электронными устройствами согласовывается с Главным экспертом чемпионата.</w:t>
      </w:r>
    </w:p>
    <w:p w14:paraId="1213D455" w14:textId="77777777" w:rsidR="008C3323" w:rsidRPr="008C3323" w:rsidRDefault="008C3323" w:rsidP="008C332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Конкурсантам запрещается пользоваться интернетом во время выполнения конкурсного задания, за исключением модуля Б «Производство анимационных HTML-баннеров». В рамках данного модуля доступ в интернет разрешён только для проверки переходов по ссылкам в HTML-баннерах – это обусловлено производственной необходимостью. Также конкурсантам запрещено пользоваться любыми вспомогательными устройствами, на которых может быть проведено интернет-соединение (включая наручные смарт часы, смартфоны, гарнитуры, персональные компьютеры и ноутбуки), если иное не указано в конкурсном задании конкретного этапа чемпионата.</w:t>
      </w:r>
    </w:p>
    <w:p w14:paraId="1DC570B0" w14:textId="77777777" w:rsidR="006756C4" w:rsidRDefault="006756C4" w:rsidP="006756C4">
      <w:pPr>
        <w:pStyle w:val="aff8"/>
        <w:spacing w:beforeAutospacing="0" w:after="0" w:afterAutospacing="0" w:line="360" w:lineRule="auto"/>
        <w:ind w:firstLine="567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Все конкурсанты имеют право в день Д-1 принести с собой USB-флешку. На USB-флешке может находиться 5 музыкальных композиций хронометражем не более 3 минут. </w:t>
      </w:r>
    </w:p>
    <w:p w14:paraId="3A80BF11" w14:textId="77777777" w:rsidR="002740E7" w:rsidRPr="002740E7" w:rsidRDefault="006756C4" w:rsidP="006756C4">
      <w:pPr>
        <w:pStyle w:val="aff8"/>
        <w:spacing w:beforeAutospacing="0" w:after="0" w:afterAutospacing="0" w:line="360" w:lineRule="auto"/>
        <w:ind w:firstLine="567"/>
        <w:jc w:val="both"/>
      </w:pPr>
      <w:r>
        <w:rPr>
          <w:color w:val="000000"/>
          <w:sz w:val="28"/>
          <w:szCs w:val="28"/>
        </w:rPr>
        <w:t xml:space="preserve">Использование музыки конкурсантом для прослушивания возможно только после проверки и добавления папки с музыкой на рабочий стол конкурсанта техническим администратором площадки или главным экспертом чемпионата. Если конкурсант во время дней Д1, Д2 или Д3 удалил </w:t>
      </w:r>
      <w:r>
        <w:rPr>
          <w:color w:val="000000"/>
          <w:sz w:val="28"/>
          <w:szCs w:val="28"/>
        </w:rPr>
        <w:lastRenderedPageBreak/>
        <w:t>папку, то папка не восстанавливается, и конкурсант продолжает работу без музыкальных композиций. Для прослушивания музыкальных композиций конкурсанты могут использовать только стандартные проводные наушники.</w:t>
      </w:r>
    </w:p>
    <w:p w14:paraId="782ED2AD" w14:textId="77777777" w:rsidR="00E15F2A" w:rsidRPr="00A4187F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bookmarkStart w:id="19" w:name="_Toc224816520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8"/>
      <w:r w:rsidRPr="00A4187F">
        <w:rPr>
          <w:rFonts w:ascii="Times New Roman" w:hAnsi="Times New Roman"/>
        </w:rPr>
        <w:t>Личный инструмент конкурсанта</w:t>
      </w:r>
      <w:bookmarkEnd w:id="19"/>
    </w:p>
    <w:p w14:paraId="37553F71" w14:textId="77777777" w:rsidR="00CE201B" w:rsidRDefault="00CE201B" w:rsidP="00CE201B">
      <w:pPr>
        <w:pStyle w:val="aff8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Неопределенный - можно привезти оборудование по списку, кроме запрещенного.</w:t>
      </w:r>
    </w:p>
    <w:p w14:paraId="5C6FB0FC" w14:textId="77777777" w:rsidR="00CE201B" w:rsidRDefault="00CE201B" w:rsidP="00CE201B">
      <w:pPr>
        <w:pStyle w:val="aff8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>Список:</w:t>
      </w:r>
    </w:p>
    <w:p w14:paraId="43E592B5" w14:textId="77777777" w:rsidR="00CE201B" w:rsidRDefault="00CE201B" w:rsidP="00B55B49">
      <w:pPr>
        <w:pStyle w:val="aff8"/>
        <w:spacing w:before="0" w:beforeAutospacing="0" w:after="0" w:afterAutospacing="0" w:line="360" w:lineRule="auto"/>
        <w:ind w:left="1134" w:hanging="425"/>
        <w:jc w:val="both"/>
      </w:pPr>
      <w:r>
        <w:t>●</w:t>
      </w:r>
      <w:r w:rsidR="004B5D9E">
        <w:t xml:space="preserve"> </w:t>
      </w:r>
      <w:r>
        <w:rPr>
          <w:color w:val="000000"/>
          <w:sz w:val="28"/>
          <w:szCs w:val="28"/>
        </w:rPr>
        <w:t>Компьютерная мышь, Проводная, без настраиваемых кнопок.</w:t>
      </w:r>
      <w:r>
        <w:t xml:space="preserve"> (</w:t>
      </w:r>
      <w:r>
        <w:rPr>
          <w:color w:val="000000"/>
          <w:sz w:val="28"/>
          <w:szCs w:val="28"/>
        </w:rPr>
        <w:t>Интерфейс подключения: USB Type-A.)</w:t>
      </w:r>
    </w:p>
    <w:p w14:paraId="5939F774" w14:textId="77777777" w:rsidR="00CE201B" w:rsidRDefault="00CE201B" w:rsidP="00B55B49">
      <w:pPr>
        <w:pStyle w:val="aff8"/>
        <w:spacing w:before="0" w:beforeAutospacing="0" w:after="0" w:afterAutospacing="0" w:line="360" w:lineRule="auto"/>
        <w:ind w:left="1134" w:hanging="425"/>
        <w:jc w:val="both"/>
      </w:pPr>
      <w:r>
        <w:t xml:space="preserve">● </w:t>
      </w:r>
      <w:r w:rsidR="004B5D9E">
        <w:t xml:space="preserve"> </w:t>
      </w:r>
      <w:r w:rsidR="00B55B49">
        <w:t xml:space="preserve">    </w:t>
      </w:r>
      <w:r>
        <w:rPr>
          <w:color w:val="000000"/>
          <w:sz w:val="28"/>
          <w:szCs w:val="28"/>
        </w:rPr>
        <w:t>Проводные наушники, Проводные, без настраиваемых кнопок.</w:t>
      </w:r>
    </w:p>
    <w:p w14:paraId="1FD704D8" w14:textId="77777777" w:rsidR="00CE201B" w:rsidRDefault="00CE201B" w:rsidP="00B55B49">
      <w:pPr>
        <w:pStyle w:val="aff8"/>
        <w:spacing w:before="0" w:beforeAutospacing="0" w:after="0" w:afterAutospacing="0" w:line="360" w:lineRule="auto"/>
        <w:ind w:left="1134"/>
        <w:jc w:val="both"/>
      </w:pPr>
      <w:r>
        <w:t>(</w:t>
      </w:r>
      <w:r>
        <w:rPr>
          <w:color w:val="000000"/>
          <w:sz w:val="28"/>
          <w:szCs w:val="28"/>
        </w:rPr>
        <w:t>Интерфейс подключения: USB Type-A или Jack 3.5)</w:t>
      </w:r>
    </w:p>
    <w:p w14:paraId="16E194EF" w14:textId="77777777" w:rsidR="00E15F2A" w:rsidRPr="00B33456" w:rsidRDefault="00E15F2A" w:rsidP="00E15F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1B4CB8" w14:textId="77777777" w:rsidR="00465470" w:rsidRPr="00B33456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20" w:name="_Toc224816521"/>
      <w:bookmarkStart w:id="21" w:name="_Toc78885660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  <w:bookmarkEnd w:id="20"/>
    </w:p>
    <w:p w14:paraId="1D5B1C04" w14:textId="77777777" w:rsidR="00E15F2A" w:rsidRPr="00A4187F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22" w:name="_Toc224816522"/>
      <w:r w:rsidRPr="00A4187F">
        <w:rPr>
          <w:rFonts w:ascii="Times New Roman" w:hAnsi="Times New Roman"/>
        </w:rPr>
        <w:t>запрещенные на площадке</w:t>
      </w:r>
      <w:bookmarkEnd w:id="21"/>
      <w:bookmarkEnd w:id="22"/>
    </w:p>
    <w:p w14:paraId="4B4E91E1" w14:textId="77777777" w:rsidR="00377EDA" w:rsidRDefault="00377EDA" w:rsidP="00377EDA">
      <w:pPr>
        <w:pStyle w:val="aff8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>Работа в программных обеспечениях, заявленных в инфраструктурном листе, организуется без использования дополнительных плагинов, кодеков и скриптов, если такие не указаны в инфраструктурном листе.</w:t>
      </w:r>
    </w:p>
    <w:p w14:paraId="203F4912" w14:textId="77777777" w:rsidR="00465470" w:rsidRPr="00B33456" w:rsidRDefault="00465470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6E2F355" w14:textId="77777777"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3" w:name="_Toc224816523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3"/>
    </w:p>
    <w:p w14:paraId="3B9DDBC5" w14:textId="77777777"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3204F0E1" w14:textId="77777777"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0299B930" w14:textId="77777777"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5E622AEC" w14:textId="77777777"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77157A52" w14:textId="77777777" w:rsidR="001678DA" w:rsidRDefault="001678DA" w:rsidP="001678DA">
      <w:pPr>
        <w:pStyle w:val="aff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5. Индивидуальные модули конкурсного задания</w:t>
      </w:r>
    </w:p>
    <w:p w14:paraId="0E02A3CA" w14:textId="77777777" w:rsidR="003D0156" w:rsidRDefault="003D0156" w:rsidP="003D0156">
      <w:pPr>
        <w:pStyle w:val="aff8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8"/>
          <w:szCs w:val="28"/>
        </w:rPr>
        <w:t>Приложение 6. Командный модуль совместно с другими компетенциями</w:t>
      </w:r>
    </w:p>
    <w:p w14:paraId="16522393" w14:textId="77777777" w:rsidR="003D0156" w:rsidRDefault="003D0156" w:rsidP="001678DA">
      <w:pPr>
        <w:pStyle w:val="aff8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682B71CD" w14:textId="77777777"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1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AD3C6" w14:textId="77777777" w:rsidR="00EE7DC3" w:rsidRDefault="00EE7DC3" w:rsidP="00970F49">
      <w:pPr>
        <w:spacing w:after="0" w:line="240" w:lineRule="auto"/>
      </w:pPr>
      <w:r>
        <w:separator/>
      </w:r>
    </w:p>
  </w:endnote>
  <w:endnote w:type="continuationSeparator" w:id="0">
    <w:p w14:paraId="35CDBCD3" w14:textId="77777777" w:rsidR="00EE7DC3" w:rsidRDefault="00EE7DC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588681" w14:textId="77777777" w:rsidR="005446DD" w:rsidRPr="00AF76EA" w:rsidRDefault="005446DD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70DCE" w14:textId="77777777" w:rsidR="00EE7DC3" w:rsidRDefault="00EE7DC3" w:rsidP="00970F49">
      <w:pPr>
        <w:spacing w:after="0" w:line="240" w:lineRule="auto"/>
      </w:pPr>
      <w:r>
        <w:separator/>
      </w:r>
    </w:p>
  </w:footnote>
  <w:footnote w:type="continuationSeparator" w:id="0">
    <w:p w14:paraId="03F0C581" w14:textId="77777777" w:rsidR="00EE7DC3" w:rsidRDefault="00EE7DC3" w:rsidP="00970F49">
      <w:pPr>
        <w:spacing w:after="0" w:line="240" w:lineRule="auto"/>
      </w:pPr>
      <w:r>
        <w:continuationSeparator/>
      </w:r>
    </w:p>
  </w:footnote>
  <w:footnote w:id="1">
    <w:p w14:paraId="2941748D" w14:textId="77777777" w:rsidR="005446DD" w:rsidRDefault="005446DD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4F21214F" w14:textId="77777777" w:rsidR="005446DD" w:rsidRDefault="005446DD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3" w15:restartNumberingAfterBreak="0">
    <w:nsid w:val="38B713E5"/>
    <w:multiLevelType w:val="multilevel"/>
    <w:tmpl w:val="F288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F3852"/>
    <w:multiLevelType w:val="hybridMultilevel"/>
    <w:tmpl w:val="AA1C8388"/>
    <w:lvl w:ilvl="0" w:tplc="116CA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0"/>
  </w:num>
  <w:num w:numId="13">
    <w:abstractNumId w:val="23"/>
  </w:num>
  <w:num w:numId="14">
    <w:abstractNumId w:val="11"/>
  </w:num>
  <w:num w:numId="15">
    <w:abstractNumId w:val="21"/>
  </w:num>
  <w:num w:numId="16">
    <w:abstractNumId w:val="24"/>
  </w:num>
  <w:num w:numId="17">
    <w:abstractNumId w:val="22"/>
  </w:num>
  <w:num w:numId="18">
    <w:abstractNumId w:val="19"/>
  </w:num>
  <w:num w:numId="19">
    <w:abstractNumId w:val="14"/>
  </w:num>
  <w:num w:numId="20">
    <w:abstractNumId w:val="17"/>
  </w:num>
  <w:num w:numId="21">
    <w:abstractNumId w:val="12"/>
  </w:num>
  <w:num w:numId="22">
    <w:abstractNumId w:val="4"/>
  </w:num>
  <w:num w:numId="23">
    <w:abstractNumId w:val="18"/>
  </w:num>
  <w:num w:numId="24">
    <w:abstractNumId w:val="16"/>
  </w:num>
  <w:num w:numId="25">
    <w:abstractNumId w:val="15"/>
  </w:num>
  <w:num w:numId="26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F49"/>
    <w:rsid w:val="0000260E"/>
    <w:rsid w:val="000051E8"/>
    <w:rsid w:val="00007EAB"/>
    <w:rsid w:val="00020A65"/>
    <w:rsid w:val="00021CCE"/>
    <w:rsid w:val="000244DA"/>
    <w:rsid w:val="00024F7D"/>
    <w:rsid w:val="000376F8"/>
    <w:rsid w:val="00041A78"/>
    <w:rsid w:val="00047828"/>
    <w:rsid w:val="00047A39"/>
    <w:rsid w:val="0005127D"/>
    <w:rsid w:val="00054C98"/>
    <w:rsid w:val="00056CDE"/>
    <w:rsid w:val="00060A66"/>
    <w:rsid w:val="00061BB5"/>
    <w:rsid w:val="00067386"/>
    <w:rsid w:val="0007230D"/>
    <w:rsid w:val="000732FF"/>
    <w:rsid w:val="000801AF"/>
    <w:rsid w:val="00081059"/>
    <w:rsid w:val="00081D65"/>
    <w:rsid w:val="00091DE0"/>
    <w:rsid w:val="000A1F96"/>
    <w:rsid w:val="000A6571"/>
    <w:rsid w:val="000B3397"/>
    <w:rsid w:val="000B5525"/>
    <w:rsid w:val="000B55A2"/>
    <w:rsid w:val="000B64E5"/>
    <w:rsid w:val="000C2FBF"/>
    <w:rsid w:val="000C4201"/>
    <w:rsid w:val="000D19E7"/>
    <w:rsid w:val="000D258B"/>
    <w:rsid w:val="000D43CC"/>
    <w:rsid w:val="000D4C46"/>
    <w:rsid w:val="000D74AA"/>
    <w:rsid w:val="000E0144"/>
    <w:rsid w:val="000F0FC3"/>
    <w:rsid w:val="000F5EBB"/>
    <w:rsid w:val="00100FE1"/>
    <w:rsid w:val="001024BE"/>
    <w:rsid w:val="00106738"/>
    <w:rsid w:val="00110E71"/>
    <w:rsid w:val="00114D79"/>
    <w:rsid w:val="001229E8"/>
    <w:rsid w:val="0012401C"/>
    <w:rsid w:val="001267C2"/>
    <w:rsid w:val="00127743"/>
    <w:rsid w:val="00136F58"/>
    <w:rsid w:val="00137545"/>
    <w:rsid w:val="00141F37"/>
    <w:rsid w:val="001444BF"/>
    <w:rsid w:val="0014797B"/>
    <w:rsid w:val="0015561E"/>
    <w:rsid w:val="001627D5"/>
    <w:rsid w:val="001678DA"/>
    <w:rsid w:val="00173403"/>
    <w:rsid w:val="00175AD5"/>
    <w:rsid w:val="0017612A"/>
    <w:rsid w:val="0017649A"/>
    <w:rsid w:val="00176CC7"/>
    <w:rsid w:val="00187891"/>
    <w:rsid w:val="001925B0"/>
    <w:rsid w:val="001A0F82"/>
    <w:rsid w:val="001A67E0"/>
    <w:rsid w:val="001A73B3"/>
    <w:rsid w:val="001B4B65"/>
    <w:rsid w:val="001C1282"/>
    <w:rsid w:val="001C63E7"/>
    <w:rsid w:val="001D0760"/>
    <w:rsid w:val="001E1DF9"/>
    <w:rsid w:val="001E332E"/>
    <w:rsid w:val="001F5769"/>
    <w:rsid w:val="001F5DDC"/>
    <w:rsid w:val="00203F82"/>
    <w:rsid w:val="00207E02"/>
    <w:rsid w:val="00213AF8"/>
    <w:rsid w:val="00217754"/>
    <w:rsid w:val="0021791C"/>
    <w:rsid w:val="00220E70"/>
    <w:rsid w:val="00221061"/>
    <w:rsid w:val="00221510"/>
    <w:rsid w:val="002228E8"/>
    <w:rsid w:val="00237603"/>
    <w:rsid w:val="002412CD"/>
    <w:rsid w:val="00242877"/>
    <w:rsid w:val="00243ADE"/>
    <w:rsid w:val="00244447"/>
    <w:rsid w:val="00245ACB"/>
    <w:rsid w:val="00245F15"/>
    <w:rsid w:val="00247E8C"/>
    <w:rsid w:val="00252229"/>
    <w:rsid w:val="00253291"/>
    <w:rsid w:val="002548D8"/>
    <w:rsid w:val="00263087"/>
    <w:rsid w:val="002658B2"/>
    <w:rsid w:val="00270A72"/>
    <w:rsid w:val="00270E01"/>
    <w:rsid w:val="002740E7"/>
    <w:rsid w:val="002740F9"/>
    <w:rsid w:val="00274A3E"/>
    <w:rsid w:val="002776A1"/>
    <w:rsid w:val="00282A95"/>
    <w:rsid w:val="00282DB7"/>
    <w:rsid w:val="00286549"/>
    <w:rsid w:val="00287309"/>
    <w:rsid w:val="0029547E"/>
    <w:rsid w:val="002A06A4"/>
    <w:rsid w:val="002A2935"/>
    <w:rsid w:val="002B1426"/>
    <w:rsid w:val="002B1E7D"/>
    <w:rsid w:val="002B3DBB"/>
    <w:rsid w:val="002B4632"/>
    <w:rsid w:val="002C1622"/>
    <w:rsid w:val="002C4871"/>
    <w:rsid w:val="002C790E"/>
    <w:rsid w:val="002F2906"/>
    <w:rsid w:val="00300872"/>
    <w:rsid w:val="003052AF"/>
    <w:rsid w:val="0032065E"/>
    <w:rsid w:val="00322869"/>
    <w:rsid w:val="003242E1"/>
    <w:rsid w:val="00333911"/>
    <w:rsid w:val="00334165"/>
    <w:rsid w:val="00340CC3"/>
    <w:rsid w:val="00341852"/>
    <w:rsid w:val="00343614"/>
    <w:rsid w:val="003531E7"/>
    <w:rsid w:val="00353C30"/>
    <w:rsid w:val="003546BC"/>
    <w:rsid w:val="003601A4"/>
    <w:rsid w:val="003623E5"/>
    <w:rsid w:val="00362A54"/>
    <w:rsid w:val="00362BFC"/>
    <w:rsid w:val="003671FA"/>
    <w:rsid w:val="00370FD6"/>
    <w:rsid w:val="0037535C"/>
    <w:rsid w:val="00377EDA"/>
    <w:rsid w:val="003815C7"/>
    <w:rsid w:val="00391A66"/>
    <w:rsid w:val="00391E36"/>
    <w:rsid w:val="003934F8"/>
    <w:rsid w:val="00397A1B"/>
    <w:rsid w:val="00397D63"/>
    <w:rsid w:val="003A21C8"/>
    <w:rsid w:val="003B08A5"/>
    <w:rsid w:val="003B6085"/>
    <w:rsid w:val="003B61D1"/>
    <w:rsid w:val="003B7DC2"/>
    <w:rsid w:val="003C1D7A"/>
    <w:rsid w:val="003C5F97"/>
    <w:rsid w:val="003C7345"/>
    <w:rsid w:val="003D0156"/>
    <w:rsid w:val="003D1E51"/>
    <w:rsid w:val="003D2EA9"/>
    <w:rsid w:val="003D703D"/>
    <w:rsid w:val="003E1BB0"/>
    <w:rsid w:val="003E7D67"/>
    <w:rsid w:val="003F05F6"/>
    <w:rsid w:val="003F6475"/>
    <w:rsid w:val="00402EB4"/>
    <w:rsid w:val="00403438"/>
    <w:rsid w:val="004039DE"/>
    <w:rsid w:val="00405D75"/>
    <w:rsid w:val="00412D38"/>
    <w:rsid w:val="004156D9"/>
    <w:rsid w:val="004254FE"/>
    <w:rsid w:val="00425854"/>
    <w:rsid w:val="00435D97"/>
    <w:rsid w:val="00436764"/>
    <w:rsid w:val="00436FFC"/>
    <w:rsid w:val="004377B4"/>
    <w:rsid w:val="00437D28"/>
    <w:rsid w:val="00442448"/>
    <w:rsid w:val="0044354A"/>
    <w:rsid w:val="00443E50"/>
    <w:rsid w:val="00454353"/>
    <w:rsid w:val="00461AC6"/>
    <w:rsid w:val="00461AF2"/>
    <w:rsid w:val="0046348A"/>
    <w:rsid w:val="00465470"/>
    <w:rsid w:val="004669D2"/>
    <w:rsid w:val="00473C4A"/>
    <w:rsid w:val="0047429B"/>
    <w:rsid w:val="00476611"/>
    <w:rsid w:val="004904C5"/>
    <w:rsid w:val="004917C4"/>
    <w:rsid w:val="0049641D"/>
    <w:rsid w:val="004A07A5"/>
    <w:rsid w:val="004A0C58"/>
    <w:rsid w:val="004A172D"/>
    <w:rsid w:val="004A6DEF"/>
    <w:rsid w:val="004B4E73"/>
    <w:rsid w:val="004B5D9E"/>
    <w:rsid w:val="004B692B"/>
    <w:rsid w:val="004C3CAF"/>
    <w:rsid w:val="004C40B1"/>
    <w:rsid w:val="004C703E"/>
    <w:rsid w:val="004C758F"/>
    <w:rsid w:val="004D096E"/>
    <w:rsid w:val="004E4F69"/>
    <w:rsid w:val="004E785E"/>
    <w:rsid w:val="004E7905"/>
    <w:rsid w:val="005055FF"/>
    <w:rsid w:val="00510059"/>
    <w:rsid w:val="005117CF"/>
    <w:rsid w:val="00533B58"/>
    <w:rsid w:val="005446DD"/>
    <w:rsid w:val="00550550"/>
    <w:rsid w:val="00554CBB"/>
    <w:rsid w:val="005560AC"/>
    <w:rsid w:val="00557CC0"/>
    <w:rsid w:val="00561024"/>
    <w:rsid w:val="0056194A"/>
    <w:rsid w:val="00564657"/>
    <w:rsid w:val="00565742"/>
    <w:rsid w:val="00565B7C"/>
    <w:rsid w:val="00577AFA"/>
    <w:rsid w:val="005A1625"/>
    <w:rsid w:val="005A203B"/>
    <w:rsid w:val="005A608F"/>
    <w:rsid w:val="005B05D5"/>
    <w:rsid w:val="005B0DEC"/>
    <w:rsid w:val="005B5935"/>
    <w:rsid w:val="005B6583"/>
    <w:rsid w:val="005B66FC"/>
    <w:rsid w:val="005C2580"/>
    <w:rsid w:val="005C6A23"/>
    <w:rsid w:val="005D14A2"/>
    <w:rsid w:val="005D5989"/>
    <w:rsid w:val="005E30DC"/>
    <w:rsid w:val="005E7A88"/>
    <w:rsid w:val="005F4FED"/>
    <w:rsid w:val="00601F2E"/>
    <w:rsid w:val="00605DD7"/>
    <w:rsid w:val="0060658F"/>
    <w:rsid w:val="00613219"/>
    <w:rsid w:val="00620814"/>
    <w:rsid w:val="006208A8"/>
    <w:rsid w:val="00622DC7"/>
    <w:rsid w:val="0062789A"/>
    <w:rsid w:val="0063396F"/>
    <w:rsid w:val="00640E46"/>
    <w:rsid w:val="0064179C"/>
    <w:rsid w:val="00643A8A"/>
    <w:rsid w:val="0064491A"/>
    <w:rsid w:val="00646F69"/>
    <w:rsid w:val="00653B50"/>
    <w:rsid w:val="00654EA3"/>
    <w:rsid w:val="00660538"/>
    <w:rsid w:val="00664638"/>
    <w:rsid w:val="00666BDD"/>
    <w:rsid w:val="00670FFE"/>
    <w:rsid w:val="006723E3"/>
    <w:rsid w:val="006756C4"/>
    <w:rsid w:val="00676F3A"/>
    <w:rsid w:val="006776B4"/>
    <w:rsid w:val="00680241"/>
    <w:rsid w:val="0068111E"/>
    <w:rsid w:val="00683D4A"/>
    <w:rsid w:val="006873B8"/>
    <w:rsid w:val="00691A30"/>
    <w:rsid w:val="00695EC3"/>
    <w:rsid w:val="006A10BD"/>
    <w:rsid w:val="006A4EFB"/>
    <w:rsid w:val="006B0FEA"/>
    <w:rsid w:val="006B2E62"/>
    <w:rsid w:val="006B3824"/>
    <w:rsid w:val="006C2DFE"/>
    <w:rsid w:val="006C6D6D"/>
    <w:rsid w:val="006C7A3B"/>
    <w:rsid w:val="006C7CE4"/>
    <w:rsid w:val="006D024D"/>
    <w:rsid w:val="006D429C"/>
    <w:rsid w:val="006D7F3D"/>
    <w:rsid w:val="006F1720"/>
    <w:rsid w:val="006F4464"/>
    <w:rsid w:val="00701150"/>
    <w:rsid w:val="00707AF6"/>
    <w:rsid w:val="00714CA4"/>
    <w:rsid w:val="007234A5"/>
    <w:rsid w:val="007250D9"/>
    <w:rsid w:val="007274B8"/>
    <w:rsid w:val="00727F76"/>
    <w:rsid w:val="00727F97"/>
    <w:rsid w:val="00730AE0"/>
    <w:rsid w:val="00732850"/>
    <w:rsid w:val="00734DE0"/>
    <w:rsid w:val="00735A2B"/>
    <w:rsid w:val="0074372D"/>
    <w:rsid w:val="00744DEA"/>
    <w:rsid w:val="0075448B"/>
    <w:rsid w:val="007604F9"/>
    <w:rsid w:val="00761A7A"/>
    <w:rsid w:val="00762A9A"/>
    <w:rsid w:val="00764773"/>
    <w:rsid w:val="00767067"/>
    <w:rsid w:val="007673C1"/>
    <w:rsid w:val="007735DC"/>
    <w:rsid w:val="0078311A"/>
    <w:rsid w:val="00784A78"/>
    <w:rsid w:val="00790B0D"/>
    <w:rsid w:val="00790F56"/>
    <w:rsid w:val="00791396"/>
    <w:rsid w:val="00791D70"/>
    <w:rsid w:val="007A0308"/>
    <w:rsid w:val="007A61C5"/>
    <w:rsid w:val="007A6888"/>
    <w:rsid w:val="007A7865"/>
    <w:rsid w:val="007B0DCC"/>
    <w:rsid w:val="007B2222"/>
    <w:rsid w:val="007B3FD5"/>
    <w:rsid w:val="007C3E4F"/>
    <w:rsid w:val="007D3601"/>
    <w:rsid w:val="007D6C20"/>
    <w:rsid w:val="007E2102"/>
    <w:rsid w:val="007E31A1"/>
    <w:rsid w:val="007E497E"/>
    <w:rsid w:val="007E73B4"/>
    <w:rsid w:val="007F6D98"/>
    <w:rsid w:val="00803B53"/>
    <w:rsid w:val="00804285"/>
    <w:rsid w:val="008116AC"/>
    <w:rsid w:val="00812516"/>
    <w:rsid w:val="00815DB1"/>
    <w:rsid w:val="00816AFA"/>
    <w:rsid w:val="0082525B"/>
    <w:rsid w:val="00832EBB"/>
    <w:rsid w:val="00834734"/>
    <w:rsid w:val="00835BF6"/>
    <w:rsid w:val="008378BD"/>
    <w:rsid w:val="00841D91"/>
    <w:rsid w:val="008427E6"/>
    <w:rsid w:val="008761F3"/>
    <w:rsid w:val="00881DD2"/>
    <w:rsid w:val="00882B54"/>
    <w:rsid w:val="00890175"/>
    <w:rsid w:val="008912AE"/>
    <w:rsid w:val="008913F9"/>
    <w:rsid w:val="0089162A"/>
    <w:rsid w:val="008A41FF"/>
    <w:rsid w:val="008B0F23"/>
    <w:rsid w:val="008B560B"/>
    <w:rsid w:val="008C3323"/>
    <w:rsid w:val="008C41F7"/>
    <w:rsid w:val="008D374B"/>
    <w:rsid w:val="008D6DCF"/>
    <w:rsid w:val="008E5424"/>
    <w:rsid w:val="008F40A5"/>
    <w:rsid w:val="008F6DC5"/>
    <w:rsid w:val="008F7AB3"/>
    <w:rsid w:val="00900604"/>
    <w:rsid w:val="00901515"/>
    <w:rsid w:val="00901689"/>
    <w:rsid w:val="009018F0"/>
    <w:rsid w:val="009021FD"/>
    <w:rsid w:val="00903CBD"/>
    <w:rsid w:val="009064BE"/>
    <w:rsid w:val="00906C0E"/>
    <w:rsid w:val="00906E82"/>
    <w:rsid w:val="009116DB"/>
    <w:rsid w:val="009203A8"/>
    <w:rsid w:val="0092498F"/>
    <w:rsid w:val="009305FB"/>
    <w:rsid w:val="009321E4"/>
    <w:rsid w:val="00937D4D"/>
    <w:rsid w:val="009440D0"/>
    <w:rsid w:val="00945E13"/>
    <w:rsid w:val="00953113"/>
    <w:rsid w:val="00954B97"/>
    <w:rsid w:val="00955127"/>
    <w:rsid w:val="00956BC9"/>
    <w:rsid w:val="00961DA0"/>
    <w:rsid w:val="00963A66"/>
    <w:rsid w:val="00964743"/>
    <w:rsid w:val="0097042B"/>
    <w:rsid w:val="00970F49"/>
    <w:rsid w:val="009715DA"/>
    <w:rsid w:val="00972FEE"/>
    <w:rsid w:val="00976338"/>
    <w:rsid w:val="009823A1"/>
    <w:rsid w:val="009832FD"/>
    <w:rsid w:val="00991C34"/>
    <w:rsid w:val="00992D9C"/>
    <w:rsid w:val="009931F0"/>
    <w:rsid w:val="00994A81"/>
    <w:rsid w:val="009955F8"/>
    <w:rsid w:val="00995F98"/>
    <w:rsid w:val="009A1CBC"/>
    <w:rsid w:val="009A36AD"/>
    <w:rsid w:val="009B0FD8"/>
    <w:rsid w:val="009B18A2"/>
    <w:rsid w:val="009B71E0"/>
    <w:rsid w:val="009C2422"/>
    <w:rsid w:val="009C5D6D"/>
    <w:rsid w:val="009C6127"/>
    <w:rsid w:val="009C7161"/>
    <w:rsid w:val="009D04EE"/>
    <w:rsid w:val="009E37D3"/>
    <w:rsid w:val="009E4731"/>
    <w:rsid w:val="009E52E7"/>
    <w:rsid w:val="009E5BD9"/>
    <w:rsid w:val="009F1279"/>
    <w:rsid w:val="009F49FF"/>
    <w:rsid w:val="009F57C0"/>
    <w:rsid w:val="009F605E"/>
    <w:rsid w:val="00A04C20"/>
    <w:rsid w:val="00A0510D"/>
    <w:rsid w:val="00A06A76"/>
    <w:rsid w:val="00A11569"/>
    <w:rsid w:val="00A13C64"/>
    <w:rsid w:val="00A1547F"/>
    <w:rsid w:val="00A204BB"/>
    <w:rsid w:val="00A20A67"/>
    <w:rsid w:val="00A22230"/>
    <w:rsid w:val="00A27EE4"/>
    <w:rsid w:val="00A33F76"/>
    <w:rsid w:val="00A36EE2"/>
    <w:rsid w:val="00A4187F"/>
    <w:rsid w:val="00A42122"/>
    <w:rsid w:val="00A42901"/>
    <w:rsid w:val="00A55532"/>
    <w:rsid w:val="00A57976"/>
    <w:rsid w:val="00A636B8"/>
    <w:rsid w:val="00A6671B"/>
    <w:rsid w:val="00A7698F"/>
    <w:rsid w:val="00A8496D"/>
    <w:rsid w:val="00A85D42"/>
    <w:rsid w:val="00A86703"/>
    <w:rsid w:val="00A87627"/>
    <w:rsid w:val="00A91D4B"/>
    <w:rsid w:val="00A962D4"/>
    <w:rsid w:val="00A9790B"/>
    <w:rsid w:val="00AA0777"/>
    <w:rsid w:val="00AA2B8A"/>
    <w:rsid w:val="00AA2D88"/>
    <w:rsid w:val="00AB166E"/>
    <w:rsid w:val="00AD2200"/>
    <w:rsid w:val="00AE255F"/>
    <w:rsid w:val="00AE4FCE"/>
    <w:rsid w:val="00AE6AB7"/>
    <w:rsid w:val="00AE7A32"/>
    <w:rsid w:val="00AF32C3"/>
    <w:rsid w:val="00AF5F1C"/>
    <w:rsid w:val="00AF76EA"/>
    <w:rsid w:val="00B040B1"/>
    <w:rsid w:val="00B04D5D"/>
    <w:rsid w:val="00B13F1B"/>
    <w:rsid w:val="00B13FDA"/>
    <w:rsid w:val="00B162B5"/>
    <w:rsid w:val="00B166FE"/>
    <w:rsid w:val="00B21370"/>
    <w:rsid w:val="00B236AD"/>
    <w:rsid w:val="00B30A26"/>
    <w:rsid w:val="00B330F5"/>
    <w:rsid w:val="00B33456"/>
    <w:rsid w:val="00B3384D"/>
    <w:rsid w:val="00B33F8B"/>
    <w:rsid w:val="00B36D87"/>
    <w:rsid w:val="00B37579"/>
    <w:rsid w:val="00B40FFB"/>
    <w:rsid w:val="00B4196F"/>
    <w:rsid w:val="00B45392"/>
    <w:rsid w:val="00B45AA4"/>
    <w:rsid w:val="00B540DC"/>
    <w:rsid w:val="00B55B49"/>
    <w:rsid w:val="00B55CAA"/>
    <w:rsid w:val="00B610A2"/>
    <w:rsid w:val="00B61101"/>
    <w:rsid w:val="00B761CD"/>
    <w:rsid w:val="00B76314"/>
    <w:rsid w:val="00B8448B"/>
    <w:rsid w:val="00B9263F"/>
    <w:rsid w:val="00B95B16"/>
    <w:rsid w:val="00B9617A"/>
    <w:rsid w:val="00B96592"/>
    <w:rsid w:val="00B97386"/>
    <w:rsid w:val="00BA2201"/>
    <w:rsid w:val="00BA2CF0"/>
    <w:rsid w:val="00BA7EE9"/>
    <w:rsid w:val="00BB1B1A"/>
    <w:rsid w:val="00BB6199"/>
    <w:rsid w:val="00BC0389"/>
    <w:rsid w:val="00BC2426"/>
    <w:rsid w:val="00BC3813"/>
    <w:rsid w:val="00BC7442"/>
    <w:rsid w:val="00BC7808"/>
    <w:rsid w:val="00BC7E00"/>
    <w:rsid w:val="00BE08BF"/>
    <w:rsid w:val="00BE099A"/>
    <w:rsid w:val="00BE2ED0"/>
    <w:rsid w:val="00BF5D99"/>
    <w:rsid w:val="00C01A28"/>
    <w:rsid w:val="00C06EBC"/>
    <w:rsid w:val="00C0723F"/>
    <w:rsid w:val="00C121F9"/>
    <w:rsid w:val="00C163A0"/>
    <w:rsid w:val="00C1698E"/>
    <w:rsid w:val="00C17B01"/>
    <w:rsid w:val="00C21E3A"/>
    <w:rsid w:val="00C2557A"/>
    <w:rsid w:val="00C26C83"/>
    <w:rsid w:val="00C31CA1"/>
    <w:rsid w:val="00C34D0A"/>
    <w:rsid w:val="00C3619E"/>
    <w:rsid w:val="00C52383"/>
    <w:rsid w:val="00C56A9B"/>
    <w:rsid w:val="00C657EC"/>
    <w:rsid w:val="00C740CF"/>
    <w:rsid w:val="00C8277D"/>
    <w:rsid w:val="00C87D43"/>
    <w:rsid w:val="00C912B0"/>
    <w:rsid w:val="00C9195D"/>
    <w:rsid w:val="00C92BE5"/>
    <w:rsid w:val="00C95538"/>
    <w:rsid w:val="00C96567"/>
    <w:rsid w:val="00C97E44"/>
    <w:rsid w:val="00CA5930"/>
    <w:rsid w:val="00CA6CCD"/>
    <w:rsid w:val="00CC04BF"/>
    <w:rsid w:val="00CC50B7"/>
    <w:rsid w:val="00CD2AD5"/>
    <w:rsid w:val="00CD3D92"/>
    <w:rsid w:val="00CD66EF"/>
    <w:rsid w:val="00CE201B"/>
    <w:rsid w:val="00CE2498"/>
    <w:rsid w:val="00CE2635"/>
    <w:rsid w:val="00CE36B8"/>
    <w:rsid w:val="00CF0DA9"/>
    <w:rsid w:val="00CF50AA"/>
    <w:rsid w:val="00D02C00"/>
    <w:rsid w:val="00D0719B"/>
    <w:rsid w:val="00D10731"/>
    <w:rsid w:val="00D1244F"/>
    <w:rsid w:val="00D12ABD"/>
    <w:rsid w:val="00D16F4B"/>
    <w:rsid w:val="00D17132"/>
    <w:rsid w:val="00D2075B"/>
    <w:rsid w:val="00D229F1"/>
    <w:rsid w:val="00D30B51"/>
    <w:rsid w:val="00D3290C"/>
    <w:rsid w:val="00D374FE"/>
    <w:rsid w:val="00D37CEC"/>
    <w:rsid w:val="00D37DEA"/>
    <w:rsid w:val="00D405D4"/>
    <w:rsid w:val="00D40F9B"/>
    <w:rsid w:val="00D41269"/>
    <w:rsid w:val="00D45007"/>
    <w:rsid w:val="00D552F3"/>
    <w:rsid w:val="00D56261"/>
    <w:rsid w:val="00D617CC"/>
    <w:rsid w:val="00D71175"/>
    <w:rsid w:val="00D82186"/>
    <w:rsid w:val="00D83E4E"/>
    <w:rsid w:val="00D84A7F"/>
    <w:rsid w:val="00D87A1E"/>
    <w:rsid w:val="00D91DA7"/>
    <w:rsid w:val="00D96994"/>
    <w:rsid w:val="00DD0131"/>
    <w:rsid w:val="00DD637F"/>
    <w:rsid w:val="00DE39D8"/>
    <w:rsid w:val="00DE5614"/>
    <w:rsid w:val="00DF032B"/>
    <w:rsid w:val="00DF09EE"/>
    <w:rsid w:val="00E0407E"/>
    <w:rsid w:val="00E04FDF"/>
    <w:rsid w:val="00E15F2A"/>
    <w:rsid w:val="00E16D7D"/>
    <w:rsid w:val="00E21028"/>
    <w:rsid w:val="00E279E8"/>
    <w:rsid w:val="00E35300"/>
    <w:rsid w:val="00E40756"/>
    <w:rsid w:val="00E417F6"/>
    <w:rsid w:val="00E41CEE"/>
    <w:rsid w:val="00E41DB2"/>
    <w:rsid w:val="00E5636E"/>
    <w:rsid w:val="00E579D6"/>
    <w:rsid w:val="00E75567"/>
    <w:rsid w:val="00E77771"/>
    <w:rsid w:val="00E852E9"/>
    <w:rsid w:val="00E857D6"/>
    <w:rsid w:val="00EA0163"/>
    <w:rsid w:val="00EA0C3A"/>
    <w:rsid w:val="00EA0DA5"/>
    <w:rsid w:val="00EA30C6"/>
    <w:rsid w:val="00EA4F43"/>
    <w:rsid w:val="00EB2779"/>
    <w:rsid w:val="00EB4FF8"/>
    <w:rsid w:val="00EC53B2"/>
    <w:rsid w:val="00ED18F9"/>
    <w:rsid w:val="00ED4013"/>
    <w:rsid w:val="00ED53C9"/>
    <w:rsid w:val="00EE197A"/>
    <w:rsid w:val="00EE1DFD"/>
    <w:rsid w:val="00EE5BE8"/>
    <w:rsid w:val="00EE6009"/>
    <w:rsid w:val="00EE7DA3"/>
    <w:rsid w:val="00EE7DC3"/>
    <w:rsid w:val="00F0421A"/>
    <w:rsid w:val="00F10695"/>
    <w:rsid w:val="00F1466D"/>
    <w:rsid w:val="00F15A37"/>
    <w:rsid w:val="00F1662D"/>
    <w:rsid w:val="00F3099C"/>
    <w:rsid w:val="00F35F4F"/>
    <w:rsid w:val="00F4164E"/>
    <w:rsid w:val="00F50AC5"/>
    <w:rsid w:val="00F51974"/>
    <w:rsid w:val="00F6025D"/>
    <w:rsid w:val="00F6628B"/>
    <w:rsid w:val="00F671D1"/>
    <w:rsid w:val="00F672B2"/>
    <w:rsid w:val="00F80627"/>
    <w:rsid w:val="00F83083"/>
    <w:rsid w:val="00F8340A"/>
    <w:rsid w:val="00F83D10"/>
    <w:rsid w:val="00F93643"/>
    <w:rsid w:val="00F96457"/>
    <w:rsid w:val="00FB022D"/>
    <w:rsid w:val="00FB1F17"/>
    <w:rsid w:val="00FB3492"/>
    <w:rsid w:val="00FB6A6D"/>
    <w:rsid w:val="00FC415A"/>
    <w:rsid w:val="00FC6098"/>
    <w:rsid w:val="00FD20DE"/>
    <w:rsid w:val="00FD4FE9"/>
    <w:rsid w:val="00FF1A0F"/>
    <w:rsid w:val="00FF3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8BCFE"/>
  <w15:docId w15:val="{B955BA18-BF3E-420B-9F38-DD5037B4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22869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4E4F69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DF0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672,bqiaagaaeyqcaaagiaiaaao9awaabcsdaaaaaaaaaaaaaaaaaaaaaaaaaaaaaaaaaaaaaaaaaaaaaaaaaaaaaaaaaaaaaaaaaaaaaaaaaaaaaaaaaaaaaaaaaaaaaaaaaaaaaaaaaaaaaaaaaaaaaaaaaaaaaaaaaaaaaaaaaaaaaaaaaaaaaaaaaaaaaaaaaaaaaaaaaaaaaaaaaaaaaaaaaaaaaaaaaaaaaaaa"/>
    <w:basedOn w:val="a1"/>
    <w:rsid w:val="0073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67">
    <w:name w:val="967"/>
    <w:aliases w:val="bqiaagaaeyqcaaagiaiaaamuawaabtwdaaaaaaaaaaaaaaaaaaaaaaaaaaaaaaaaaaaaaaaaaaaaaaaaaaaaaaaaaaaaaaaaaaaaaaaaaaaaaaaaaaaaaaaaaaaaaaaaaaaaaaaaaaaaaaaaaaaaaaaaaaaaaaaaaaaaaaaaaaaaaaaaaaaaaaaaaaaaaaaaaaaaaaaaaaaaaaaaaaaaaaaaaaaaaaaaaaaaaaaaa"/>
    <w:basedOn w:val="a2"/>
    <w:rsid w:val="00701150"/>
  </w:style>
  <w:style w:type="character" w:styleId="aff9">
    <w:name w:val="Unresolved Mention"/>
    <w:basedOn w:val="a2"/>
    <w:uiPriority w:val="99"/>
    <w:semiHidden/>
    <w:unhideWhenUsed/>
    <w:rsid w:val="0092498F"/>
    <w:rPr>
      <w:color w:val="605E5C"/>
      <w:shd w:val="clear" w:color="auto" w:fill="E1DFDD"/>
    </w:rPr>
  </w:style>
  <w:style w:type="character" w:customStyle="1" w:styleId="1553">
    <w:name w:val="1553"/>
    <w:basedOn w:val="a2"/>
    <w:rsid w:val="00767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lfabank.ru/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letu.ru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pro.firpo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letu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etu.ru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DC62D-C266-4CCE-B7EF-49E667FC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18</Pages>
  <Words>3246</Words>
  <Characters>18505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letiz</cp:lastModifiedBy>
  <cp:revision>386</cp:revision>
  <dcterms:created xsi:type="dcterms:W3CDTF">2023-10-10T08:10:00Z</dcterms:created>
  <dcterms:modified xsi:type="dcterms:W3CDTF">2026-04-29T07:08:00Z</dcterms:modified>
</cp:coreProperties>
</file>