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8B738" w14:textId="7D0CD872" w:rsidR="00EA60DF" w:rsidRDefault="00EA60DF" w:rsidP="00EA60DF">
      <w:pPr>
        <w:pStyle w:val="ac"/>
        <w:keepNext/>
      </w:pPr>
    </w:p>
    <w:tbl>
      <w:tblPr>
        <w:tblStyle w:val="a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EA60DF" w14:paraId="7ED1BE92" w14:textId="77777777" w:rsidTr="001F02EC">
        <w:tc>
          <w:tcPr>
            <w:tcW w:w="5670" w:type="dxa"/>
          </w:tcPr>
          <w:p w14:paraId="32D5AED0" w14:textId="77777777" w:rsidR="00EA60DF" w:rsidRDefault="00EA60DF" w:rsidP="001F02EC">
            <w:pPr>
              <w:pStyle w:val="aff2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4F88E7FD" wp14:editId="4472A410">
                  <wp:extent cx="3343275" cy="1289099"/>
                  <wp:effectExtent l="0" t="0" r="0" b="635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4AA03302" w14:textId="77777777" w:rsidR="00EA60DF" w:rsidRDefault="00EA60DF" w:rsidP="001F02EC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670FE554" wp14:editId="6350BA04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339090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EEC7576" w14:textId="2369F481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1F444565" w:rsid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 «</w:t>
      </w:r>
      <w:r w:rsidR="001A1B26">
        <w:rPr>
          <w:rFonts w:eastAsia="Times New Roman" w:cs="Times New Roman"/>
          <w:color w:val="000000"/>
          <w:sz w:val="40"/>
          <w:szCs w:val="40"/>
        </w:rPr>
        <w:t>Интеллектуальные системы агропроизводства»</w:t>
      </w:r>
      <w:r w:rsidR="00BC3C6E">
        <w:rPr>
          <w:rFonts w:eastAsia="Times New Roman" w:cs="Times New Roman"/>
          <w:color w:val="000000"/>
          <w:sz w:val="40"/>
          <w:szCs w:val="40"/>
        </w:rPr>
        <w:t xml:space="preserve"> </w:t>
      </w:r>
    </w:p>
    <w:p w14:paraId="1F4DABA4" w14:textId="519FC65E" w:rsidR="00EA60DF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 xml:space="preserve"> </w:t>
      </w:r>
      <w:r w:rsidR="00EA60DF">
        <w:rPr>
          <w:rFonts w:eastAsia="Times New Roman" w:cs="Times New Roman"/>
          <w:i/>
          <w:sz w:val="36"/>
          <w:szCs w:val="36"/>
        </w:rPr>
        <w:t>Региональный этап</w:t>
      </w:r>
    </w:p>
    <w:p w14:paraId="417850AC" w14:textId="60B403D9" w:rsidR="00584FB3" w:rsidRDefault="00584FB3" w:rsidP="00EA60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</w:t>
      </w:r>
      <w:r w:rsidR="00EA60DF">
        <w:rPr>
          <w:rFonts w:eastAsia="Times New Roman" w:cs="Times New Roman"/>
          <w:color w:val="000000"/>
          <w:sz w:val="36"/>
          <w:szCs w:val="36"/>
        </w:rPr>
        <w:t>высоких технологий</w:t>
      </w:r>
      <w:r w:rsidRPr="00584FB3">
        <w:rPr>
          <w:rFonts w:eastAsia="Times New Roman" w:cs="Times New Roman"/>
          <w:color w:val="000000"/>
          <w:sz w:val="36"/>
          <w:szCs w:val="36"/>
        </w:rPr>
        <w:t xml:space="preserve"> в 2</w:t>
      </w:r>
      <w:r w:rsidR="00A82B64">
        <w:rPr>
          <w:rFonts w:eastAsia="Times New Roman" w:cs="Times New Roman"/>
          <w:color w:val="000000"/>
          <w:sz w:val="36"/>
          <w:szCs w:val="36"/>
        </w:rPr>
        <w:t>025</w:t>
      </w:r>
      <w:r w:rsidRPr="00584FB3">
        <w:rPr>
          <w:rFonts w:eastAsia="Times New Roman" w:cs="Times New Roman"/>
          <w:color w:val="000000"/>
          <w:sz w:val="36"/>
          <w:szCs w:val="36"/>
        </w:rPr>
        <w:t xml:space="preserve"> г.</w:t>
      </w:r>
    </w:p>
    <w:p w14:paraId="3E5727EE" w14:textId="77777777" w:rsidR="00BC3C6E" w:rsidRDefault="00BC3C6E" w:rsidP="00BC3C6E">
      <w:pPr>
        <w:spacing w:line="360" w:lineRule="auto"/>
        <w:jc w:val="center"/>
        <w:rPr>
          <w:rFonts w:eastAsia="Arial Unicode MS" w:cs="Times New Roman"/>
          <w:position w:val="0"/>
          <w:sz w:val="36"/>
          <w:szCs w:val="36"/>
        </w:rPr>
      </w:pPr>
      <w:r>
        <w:rPr>
          <w:rFonts w:eastAsia="Arial Unicode MS" w:cs="Times New Roman"/>
          <w:sz w:val="36"/>
          <w:szCs w:val="36"/>
        </w:rPr>
        <w:t>__________________________</w:t>
      </w:r>
    </w:p>
    <w:p w14:paraId="30A3BBE4" w14:textId="77777777" w:rsidR="00BC3C6E" w:rsidRDefault="00BC3C6E" w:rsidP="00BC3C6E">
      <w:pPr>
        <w:spacing w:line="360" w:lineRule="auto"/>
        <w:jc w:val="center"/>
        <w:rPr>
          <w:rFonts w:eastAsia="Arial Unicode MS" w:cs="Times New Roman"/>
          <w:sz w:val="20"/>
          <w:szCs w:val="20"/>
        </w:rPr>
      </w:pPr>
      <w:r>
        <w:rPr>
          <w:rFonts w:eastAsia="Arial Unicode MS" w:cs="Times New Roman"/>
          <w:sz w:val="20"/>
          <w:szCs w:val="20"/>
        </w:rPr>
        <w:t>Регион проведения</w:t>
      </w:r>
    </w:p>
    <w:p w14:paraId="0C9D10EB" w14:textId="77777777" w:rsidR="00BC3C6E" w:rsidRPr="00004270" w:rsidRDefault="00BC3C6E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0D8E178E" w14:textId="0CA516AE" w:rsidR="001A206B" w:rsidRDefault="00A82B64" w:rsidP="00E921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2025</w:t>
      </w:r>
      <w:r w:rsidR="00004270">
        <w:rPr>
          <w:rFonts w:eastAsia="Times New Roman" w:cs="Times New Roman"/>
          <w:color w:val="000000"/>
        </w:rPr>
        <w:t xml:space="preserve"> г</w:t>
      </w: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3B5B77B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EA60DF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Чемпионата </w:t>
      </w:r>
      <w:r w:rsidR="00EA60DF">
        <w:rPr>
          <w:rFonts w:eastAsia="Times New Roman" w:cs="Times New Roman"/>
          <w:color w:val="000000"/>
          <w:sz w:val="28"/>
          <w:szCs w:val="28"/>
        </w:rPr>
        <w:t>высоких технологий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в 20</w:t>
      </w:r>
      <w:r w:rsidR="00EA60DF">
        <w:rPr>
          <w:rFonts w:eastAsia="Times New Roman" w:cs="Times New Roman"/>
          <w:color w:val="000000"/>
          <w:sz w:val="28"/>
          <w:szCs w:val="28"/>
        </w:rPr>
        <w:t>25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3AF85139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1.2 Выполнение требований настоящих правил обязательны для всех участников</w:t>
      </w:r>
      <w:r w:rsidR="00EA60DF">
        <w:rPr>
          <w:rFonts w:eastAsia="Times New Roman" w:cs="Times New Roman"/>
          <w:i/>
          <w:color w:val="000000"/>
          <w:sz w:val="28"/>
          <w:szCs w:val="28"/>
        </w:rPr>
        <w:t xml:space="preserve"> </w:t>
      </w:r>
      <w:r w:rsidR="00EA60DF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Чемпионата </w:t>
      </w:r>
      <w:r w:rsidR="00EA60DF">
        <w:rPr>
          <w:rFonts w:eastAsia="Times New Roman" w:cs="Times New Roman"/>
          <w:color w:val="000000"/>
          <w:sz w:val="28"/>
          <w:szCs w:val="28"/>
        </w:rPr>
        <w:t>высоких технологий в 2025 г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EA60DF" w:rsidRPr="00EA60DF">
        <w:rPr>
          <w:rFonts w:eastAsia="Times New Roman" w:cs="Times New Roman"/>
          <w:color w:val="000000"/>
          <w:sz w:val="28"/>
          <w:szCs w:val="28"/>
        </w:rPr>
        <w:t>Интеллектуальные системы агропроизводства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5840590D" w14:textId="77777777" w:rsidR="001A1B26" w:rsidRDefault="001A1B26" w:rsidP="001A1B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37A52037" w14:textId="77777777" w:rsidR="001A1B26" w:rsidRDefault="001A1B26" w:rsidP="001A1B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54D1A550" w14:textId="77777777" w:rsidR="001A1B26" w:rsidRDefault="001A1B26" w:rsidP="001A1B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2.1.2. </w:t>
      </w:r>
      <w:r w:rsidRPr="00864090">
        <w:rPr>
          <w:rFonts w:eastAsia="Times New Roman" w:cs="Times New Roman"/>
          <w:color w:val="000000"/>
          <w:sz w:val="28"/>
          <w:szCs w:val="28"/>
        </w:rPr>
        <w:t>Правила проведения эвакуационных мероприятий при угрозе возникновения или возникновении чрезвычайных ситуаций природного и техногенного характера от 19.09.2022 №1654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09BFC4E8" w14:textId="77777777" w:rsidR="001A1B26" w:rsidRDefault="001A1B26" w:rsidP="001A1B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 Инструкции к используемому оборудованию (согласно инфраструктурному листу) от заводов-изготовителей.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41E0895A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1A1B26">
        <w:rPr>
          <w:rFonts w:eastAsia="Times New Roman" w:cs="Times New Roman"/>
          <w:color w:val="000000"/>
          <w:sz w:val="28"/>
          <w:szCs w:val="28"/>
        </w:rPr>
        <w:t>Интеллектуальные системы агропроизводства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</w:t>
      </w:r>
      <w:r w:rsidR="001A1B26">
        <w:rPr>
          <w:rFonts w:eastAsia="Times New Roman" w:cs="Times New Roman"/>
          <w:color w:val="000000"/>
          <w:sz w:val="28"/>
          <w:szCs w:val="28"/>
        </w:rPr>
        <w:t>по профессиям, указанных в описании компетенции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75184D0B" w14:textId="77777777" w:rsidR="001A1B26" w:rsidRDefault="001A1B26" w:rsidP="001A1B2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jc w:val="both"/>
        <w:rPr>
          <w:rFonts w:eastAsia="Times New Roman" w:cs="Times New Roman"/>
          <w:color w:val="000000"/>
          <w:sz w:val="28"/>
          <w:szCs w:val="28"/>
        </w:rPr>
      </w:pPr>
      <w:r w:rsidRPr="00381F91">
        <w:rPr>
          <w:rFonts w:eastAsia="Times New Roman" w:cs="Times New Roman"/>
          <w:color w:val="000000"/>
          <w:sz w:val="28"/>
          <w:szCs w:val="28"/>
        </w:rPr>
        <w:t>За 1 день до начала чемпионата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 Внешний вид конкурсанта должен быть опрятным.</w:t>
      </w:r>
    </w:p>
    <w:p w14:paraId="4050A186" w14:textId="77777777" w:rsidR="001A1B26" w:rsidRPr="005C6F2D" w:rsidRDefault="001A1B26" w:rsidP="001A1B2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jc w:val="both"/>
        <w:rPr>
          <w:rFonts w:eastAsia="Times New Roman" w:cs="Times New Roman"/>
          <w:color w:val="000000"/>
          <w:sz w:val="32"/>
          <w:szCs w:val="32"/>
        </w:rPr>
      </w:pPr>
      <w:r w:rsidRPr="005C6F2D">
        <w:rPr>
          <w:sz w:val="28"/>
          <w:szCs w:val="28"/>
        </w:rPr>
        <w:t>В течени</w:t>
      </w:r>
      <w:r>
        <w:rPr>
          <w:sz w:val="28"/>
          <w:szCs w:val="28"/>
        </w:rPr>
        <w:t>е</w:t>
      </w:r>
      <w:r w:rsidRPr="005C6F2D">
        <w:rPr>
          <w:sz w:val="28"/>
          <w:szCs w:val="28"/>
        </w:rPr>
        <w:t xml:space="preserve"> представленного времени за 1 день до начала чемпионата конкурсанты имеют возможность ознакомится с оборудованием, материалами, техническими процессами и опробовать оборудование и материалы, предназначенные для чемпионата.</w:t>
      </w:r>
    </w:p>
    <w:p w14:paraId="70515556" w14:textId="77777777" w:rsidR="001A1B26" w:rsidRPr="005C6F2D" w:rsidRDefault="001A1B26" w:rsidP="001A1B2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jc w:val="both"/>
        <w:rPr>
          <w:rFonts w:eastAsia="Times New Roman" w:cs="Times New Roman"/>
          <w:color w:val="000000"/>
          <w:sz w:val="32"/>
          <w:szCs w:val="32"/>
        </w:rPr>
      </w:pPr>
      <w:r w:rsidRPr="005C6F2D">
        <w:rPr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7B43C544" w14:textId="77777777" w:rsidR="001A1B26" w:rsidRPr="00381F91" w:rsidRDefault="001A1B26" w:rsidP="001A1B2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Р</w:t>
      </w:r>
      <w:r w:rsidRPr="00381F91">
        <w:rPr>
          <w:rFonts w:eastAsia="Times New Roman" w:cs="Times New Roman"/>
          <w:sz w:val="28"/>
          <w:szCs w:val="28"/>
        </w:rPr>
        <w:t>азместить необходимые канцелярские принадлежности, расходные материалы в рабочей зоне, на рабочем столе так, чтобы исключать их возможность скатывания или падения;</w:t>
      </w:r>
    </w:p>
    <w:p w14:paraId="71F3B9CF" w14:textId="77777777" w:rsidR="001A1B26" w:rsidRPr="00980530" w:rsidRDefault="001A1B26" w:rsidP="001A1B2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</w:t>
      </w:r>
      <w:r w:rsidRPr="00381F91">
        <w:rPr>
          <w:rFonts w:eastAsia="Times New Roman" w:cs="Times New Roman"/>
          <w:sz w:val="28"/>
          <w:szCs w:val="28"/>
        </w:rPr>
        <w:t>роизвести подключение и настройку оборудования (до 16 лет производится совместно с экспертами)</w:t>
      </w:r>
      <w:r>
        <w:rPr>
          <w:rFonts w:eastAsia="Times New Roman" w:cs="Times New Roman"/>
          <w:sz w:val="28"/>
          <w:szCs w:val="28"/>
        </w:rPr>
        <w:t>: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41"/>
        <w:gridCol w:w="5835"/>
      </w:tblGrid>
      <w:tr w:rsidR="001A1B26" w:rsidRPr="00980530" w14:paraId="54829DBC" w14:textId="77777777" w:rsidTr="00CA59D6">
        <w:trPr>
          <w:jc w:val="center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A462A" w14:textId="77777777" w:rsidR="001A1B26" w:rsidRPr="00980530" w:rsidRDefault="001A1B26" w:rsidP="00CA59D6">
            <w:pPr>
              <w:suppressAutoHyphens/>
              <w:spacing w:line="240" w:lineRule="auto"/>
              <w:ind w:leftChars="-1" w:hangingChars="1" w:hanging="2"/>
              <w:jc w:val="center"/>
              <w:textAlignment w:val="top"/>
              <w:rPr>
                <w:rFonts w:eastAsia="Times New Roman" w:cs="Times New Roman"/>
              </w:rPr>
            </w:pPr>
            <w:r w:rsidRPr="00980530">
              <w:rPr>
                <w:rFonts w:eastAsia="Times New Roman" w:cs="Times New Roman"/>
                <w:b/>
              </w:rPr>
              <w:t xml:space="preserve">Наименование </w:t>
            </w:r>
          </w:p>
        </w:tc>
      </w:tr>
      <w:tr w:rsidR="001A1B26" w:rsidRPr="00980530" w14:paraId="3D951FE2" w14:textId="77777777" w:rsidTr="00CA59D6">
        <w:trPr>
          <w:jc w:val="center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A2564" w14:textId="77777777" w:rsidR="001A1B26" w:rsidRPr="00980530" w:rsidRDefault="001A1B26" w:rsidP="00CA59D6">
            <w:pPr>
              <w:suppressAutoHyphens/>
              <w:spacing w:line="240" w:lineRule="auto"/>
              <w:ind w:leftChars="-1" w:hangingChars="1" w:hanging="2"/>
              <w:jc w:val="center"/>
              <w:textAlignment w:val="top"/>
              <w:rPr>
                <w:rFonts w:eastAsia="Times New Roman" w:cs="Times New Roman"/>
              </w:rPr>
            </w:pPr>
            <w:r w:rsidRPr="00980530">
              <w:rPr>
                <w:rFonts w:eastAsia="Times New Roman" w:cs="Times New Roman"/>
                <w:b/>
              </w:rPr>
              <w:t>использует самостоятельно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93CF9" w14:textId="77777777" w:rsidR="001A1B26" w:rsidRPr="00980530" w:rsidRDefault="001A1B26" w:rsidP="00CA59D6">
            <w:pPr>
              <w:suppressAutoHyphens/>
              <w:spacing w:line="240" w:lineRule="auto"/>
              <w:ind w:leftChars="-1" w:hangingChars="1" w:hanging="2"/>
              <w:jc w:val="center"/>
              <w:textAlignment w:val="top"/>
              <w:rPr>
                <w:rFonts w:eastAsia="Times New Roman" w:cs="Times New Roman"/>
              </w:rPr>
            </w:pPr>
            <w:r w:rsidRPr="00980530">
              <w:rPr>
                <w:rFonts w:eastAsia="Times New Roman" w:cs="Times New Roman"/>
                <w:b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1A1B26" w:rsidRPr="00980530" w14:paraId="7B015B9A" w14:textId="77777777" w:rsidTr="00CA59D6">
        <w:trPr>
          <w:jc w:val="center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4EBA8" w14:textId="77777777" w:rsidR="001A1B26" w:rsidRPr="00980530" w:rsidRDefault="001A1B26" w:rsidP="00CA59D6">
            <w:pPr>
              <w:suppressAutoHyphens/>
              <w:spacing w:line="240" w:lineRule="auto"/>
              <w:ind w:leftChars="-1" w:hangingChars="1" w:hanging="2"/>
              <w:jc w:val="center"/>
              <w:textAlignment w:val="top"/>
              <w:rPr>
                <w:rFonts w:eastAsia="Times New Roman" w:cs="Times New Roman"/>
                <w:b/>
              </w:rPr>
            </w:pPr>
            <w:r w:rsidRPr="00980530">
              <w:rPr>
                <w:rFonts w:eastAsia="Times New Roman" w:cs="Times New Roman"/>
                <w:b/>
              </w:rPr>
              <w:t>Оборудование</w:t>
            </w:r>
          </w:p>
        </w:tc>
      </w:tr>
      <w:tr w:rsidR="001A1B26" w:rsidRPr="00980530" w14:paraId="7BC3651E" w14:textId="77777777" w:rsidTr="00CA59D6">
        <w:trPr>
          <w:trHeight w:val="838"/>
          <w:jc w:val="center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E241F66" w14:textId="77777777" w:rsidR="001A1B26" w:rsidRPr="00980530" w:rsidRDefault="001A1B26" w:rsidP="00CA59D6">
            <w:pPr>
              <w:suppressAutoHyphens/>
              <w:spacing w:line="240" w:lineRule="auto"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 w:rsidRPr="00980530">
              <w:rPr>
                <w:rFonts w:eastAsia="Times New Roman" w:cs="Times New Roman"/>
              </w:rPr>
              <w:t>ПК или ноутбук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D58104" w14:textId="5D6BBF38" w:rsidR="001A1B26" w:rsidRPr="00980530" w:rsidRDefault="00456ABB" w:rsidP="00CA59D6">
            <w:pPr>
              <w:suppressAutoHyphens/>
              <w:spacing w:line="240" w:lineRule="auto"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Улей и система интеллектуальных датчиков для </w:t>
            </w:r>
            <w:r w:rsidRPr="001A1B26">
              <w:rPr>
                <w:rFonts w:eastAsia="Times New Roman" w:cs="Times New Roman"/>
              </w:rPr>
              <w:t>мониторинга условий жизнедеятельности сельскохозяйственных животных</w:t>
            </w:r>
            <w:r>
              <w:rPr>
                <w:rFonts w:eastAsia="Times New Roman" w:cs="Times New Roman"/>
              </w:rPr>
              <w:t>.</w:t>
            </w:r>
          </w:p>
        </w:tc>
      </w:tr>
    </w:tbl>
    <w:p w14:paraId="31BA8CC3" w14:textId="77777777" w:rsidR="001A1B26" w:rsidRPr="001A1B26" w:rsidRDefault="001A1B26" w:rsidP="001A1B26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53684D94" w14:textId="5C7C9059" w:rsidR="001A1B26" w:rsidRPr="00980530" w:rsidRDefault="001A1B26" w:rsidP="001A1B2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jc w:val="both"/>
        <w:rPr>
          <w:rFonts w:eastAsia="Times New Roman" w:cs="Times New Roman"/>
          <w:color w:val="000000"/>
          <w:sz w:val="28"/>
          <w:szCs w:val="28"/>
        </w:rPr>
      </w:pPr>
      <w:r w:rsidRPr="005C6F2D">
        <w:rPr>
          <w:sz w:val="28"/>
          <w:szCs w:val="28"/>
        </w:rPr>
        <w:t>Подготовить оборудование, разрешенное к самостоятельной работе</w:t>
      </w:r>
      <w:r>
        <w:rPr>
          <w:sz w:val="28"/>
          <w:szCs w:val="28"/>
        </w:rPr>
        <w:t>:</w:t>
      </w:r>
    </w:p>
    <w:tbl>
      <w:tblPr>
        <w:tblW w:w="96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0"/>
        <w:gridCol w:w="6285"/>
      </w:tblGrid>
      <w:tr w:rsidR="001A1B26" w:rsidRPr="00980530" w14:paraId="75DE3337" w14:textId="77777777" w:rsidTr="00CA59D6">
        <w:trPr>
          <w:tblHeader/>
          <w:jc w:val="center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50912" w14:textId="77777777" w:rsidR="001A1B26" w:rsidRPr="00980530" w:rsidRDefault="001A1B26" w:rsidP="00CA59D6">
            <w:pPr>
              <w:suppressAutoHyphens/>
              <w:ind w:leftChars="-1" w:hangingChars="1" w:hanging="2"/>
              <w:jc w:val="center"/>
              <w:textAlignment w:val="top"/>
              <w:rPr>
                <w:rFonts w:eastAsia="Times New Roman" w:cs="Times New Roman"/>
                <w:b/>
              </w:rPr>
            </w:pPr>
            <w:r w:rsidRPr="00980530">
              <w:rPr>
                <w:rFonts w:eastAsia="Times New Roman" w:cs="Times New Roman"/>
                <w:b/>
              </w:rPr>
              <w:t>Наименование оборудования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9DD5E" w14:textId="77777777" w:rsidR="001A1B26" w:rsidRPr="00980530" w:rsidRDefault="001A1B26" w:rsidP="00CA59D6">
            <w:pPr>
              <w:suppressAutoHyphens/>
              <w:ind w:leftChars="-1" w:hangingChars="1" w:hanging="2"/>
              <w:jc w:val="center"/>
              <w:textAlignment w:val="top"/>
              <w:rPr>
                <w:rFonts w:eastAsia="Times New Roman" w:cs="Times New Roman"/>
                <w:b/>
              </w:rPr>
            </w:pPr>
            <w:r w:rsidRPr="00980530">
              <w:rPr>
                <w:rFonts w:eastAsia="Times New Roman" w:cs="Times New Roman"/>
                <w:b/>
              </w:rPr>
              <w:t>Правила подготовки к выполнению конкурсного задания</w:t>
            </w:r>
          </w:p>
        </w:tc>
      </w:tr>
      <w:tr w:rsidR="001A1B26" w:rsidRPr="00980530" w14:paraId="75A8346D" w14:textId="77777777" w:rsidTr="00CA59D6">
        <w:trPr>
          <w:jc w:val="center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FBD8A" w14:textId="77777777" w:rsidR="001A1B26" w:rsidRPr="00980530" w:rsidRDefault="001A1B26" w:rsidP="00CA59D6">
            <w:pPr>
              <w:suppressAutoHyphens/>
              <w:ind w:leftChars="-1" w:hangingChars="1" w:hanging="2"/>
              <w:textAlignment w:val="top"/>
              <w:rPr>
                <w:rFonts w:eastAsia="Times New Roman" w:cs="Times New Roman"/>
                <w:b/>
              </w:rPr>
            </w:pPr>
            <w:r w:rsidRPr="00980530">
              <w:rPr>
                <w:rFonts w:eastAsia="Times New Roman" w:cs="Times New Roman"/>
              </w:rPr>
              <w:t>ПК или ноутбук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73B03" w14:textId="77777777" w:rsidR="001A1B26" w:rsidRPr="00980530" w:rsidRDefault="001A1B26" w:rsidP="00CA59D6">
            <w:pPr>
              <w:suppressAutoHyphens/>
              <w:ind w:leftChars="-1" w:hangingChars="1" w:hanging="2"/>
              <w:textAlignment w:val="top"/>
              <w:rPr>
                <w:rFonts w:eastAsia="Times New Roman" w:cs="Times New Roman"/>
              </w:rPr>
            </w:pPr>
            <w:r w:rsidRPr="00980530">
              <w:rPr>
                <w:rFonts w:eastAsia="Times New Roman" w:cs="Times New Roman"/>
              </w:rPr>
              <w:t>- проверить комплектность деталей применяемого оборудования;</w:t>
            </w:r>
          </w:p>
          <w:p w14:paraId="169FC0CD" w14:textId="77777777" w:rsidR="001A1B26" w:rsidRPr="00980530" w:rsidRDefault="001A1B26" w:rsidP="00CA59D6">
            <w:pPr>
              <w:suppressAutoHyphens/>
              <w:spacing w:line="240" w:lineRule="auto"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 w:rsidRPr="00980530">
              <w:rPr>
                <w:rFonts w:eastAsia="Times New Roman" w:cs="Times New Roman"/>
              </w:rPr>
              <w:t xml:space="preserve">- проверить правильность подключения оборудования к электросети; </w:t>
            </w:r>
          </w:p>
          <w:p w14:paraId="09B442BB" w14:textId="77777777" w:rsidR="001A1B26" w:rsidRPr="00980530" w:rsidRDefault="001A1B26" w:rsidP="00CA59D6">
            <w:pPr>
              <w:suppressAutoHyphens/>
              <w:ind w:leftChars="-1" w:hangingChars="1" w:hanging="2"/>
              <w:textAlignment w:val="top"/>
              <w:rPr>
                <w:rFonts w:eastAsia="Times New Roman" w:cs="Times New Roman"/>
              </w:rPr>
            </w:pPr>
            <w:r w:rsidRPr="00980530">
              <w:rPr>
                <w:rFonts w:eastAsia="Times New Roman" w:cs="Times New Roman"/>
              </w:rPr>
              <w:t>- отрегулировать освещенность на рабочем месте;</w:t>
            </w:r>
          </w:p>
          <w:p w14:paraId="6370B3A2" w14:textId="77777777" w:rsidR="001A1B26" w:rsidRPr="00980530" w:rsidRDefault="001A1B26" w:rsidP="00CA59D6">
            <w:pPr>
              <w:suppressAutoHyphens/>
              <w:ind w:leftChars="-1" w:hangingChars="1" w:hanging="2"/>
              <w:textAlignment w:val="top"/>
              <w:rPr>
                <w:rFonts w:eastAsia="Times New Roman" w:cs="Times New Roman"/>
                <w:b/>
              </w:rPr>
            </w:pPr>
            <w:r w:rsidRPr="00980530">
              <w:rPr>
                <w:rFonts w:eastAsia="Times New Roman" w:cs="Times New Roman"/>
                <w:b/>
              </w:rPr>
              <w:t>-</w:t>
            </w:r>
            <w:r w:rsidRPr="00980530">
              <w:rPr>
                <w:rFonts w:eastAsia="Times New Roman" w:cs="Times New Roman"/>
              </w:rPr>
              <w:t>проверить наличие необходимого программного обеспечения.</w:t>
            </w:r>
          </w:p>
        </w:tc>
      </w:tr>
    </w:tbl>
    <w:p w14:paraId="4A51D096" w14:textId="77777777" w:rsidR="001A206B" w:rsidRDefault="001A206B" w:rsidP="001A1B26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FBBE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48F96DA3" w14:textId="77777777" w:rsidR="001A1B26" w:rsidRPr="00381F91" w:rsidRDefault="001A1B26" w:rsidP="001A1B26">
      <w:pPr>
        <w:pStyle w:val="af6"/>
        <w:numPr>
          <w:ilvl w:val="0"/>
          <w:numId w:val="10"/>
        </w:numPr>
        <w:suppressAutoHyphens/>
        <w:spacing w:line="360" w:lineRule="auto"/>
        <w:ind w:left="0"/>
        <w:jc w:val="both"/>
        <w:textAlignment w:val="top"/>
        <w:rPr>
          <w:rFonts w:eastAsia="Times New Roman" w:cs="Times New Roman"/>
          <w:sz w:val="28"/>
          <w:szCs w:val="28"/>
        </w:rPr>
      </w:pPr>
      <w:r w:rsidRPr="00381F91">
        <w:rPr>
          <w:rFonts w:eastAsia="Times New Roman" w:cs="Times New Roman"/>
          <w:sz w:val="28"/>
          <w:szCs w:val="28"/>
        </w:rPr>
        <w:t xml:space="preserve">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оборудования визуальным осмотром. </w:t>
      </w:r>
    </w:p>
    <w:p w14:paraId="23EFF1E4" w14:textId="77777777" w:rsidR="001A1B26" w:rsidRDefault="001A1B26" w:rsidP="001A1B26">
      <w:pPr>
        <w:pStyle w:val="af6"/>
        <w:numPr>
          <w:ilvl w:val="0"/>
          <w:numId w:val="10"/>
        </w:numPr>
        <w:suppressAutoHyphens/>
        <w:spacing w:line="360" w:lineRule="auto"/>
        <w:ind w:left="0"/>
        <w:jc w:val="both"/>
        <w:textAlignment w:val="top"/>
        <w:rPr>
          <w:rFonts w:eastAsia="Times New Roman" w:cs="Times New Roman"/>
          <w:sz w:val="28"/>
          <w:szCs w:val="28"/>
        </w:rPr>
      </w:pPr>
      <w:r w:rsidRPr="00381F91">
        <w:rPr>
          <w:rFonts w:eastAsia="Times New Roman" w:cs="Times New Roman"/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</w:p>
    <w:p w14:paraId="471F6BFA" w14:textId="77777777" w:rsidR="001A1B26" w:rsidRDefault="001A1B26" w:rsidP="001A1B26">
      <w:pPr>
        <w:pStyle w:val="af6"/>
        <w:numPr>
          <w:ilvl w:val="0"/>
          <w:numId w:val="11"/>
        </w:numPr>
        <w:suppressAutoHyphens/>
        <w:spacing w:line="360" w:lineRule="auto"/>
        <w:jc w:val="both"/>
        <w:textAlignment w:val="top"/>
        <w:rPr>
          <w:rFonts w:eastAsia="Times New Roman" w:cs="Times New Roman"/>
          <w:sz w:val="28"/>
          <w:szCs w:val="28"/>
        </w:rPr>
      </w:pPr>
      <w:r w:rsidRPr="00381F91">
        <w:rPr>
          <w:rFonts w:eastAsia="Times New Roman" w:cs="Times New Roman"/>
          <w:sz w:val="28"/>
          <w:szCs w:val="28"/>
        </w:rPr>
        <w:t>осмотреть и привести в порядок рабочее место;</w:t>
      </w:r>
    </w:p>
    <w:p w14:paraId="1B7E3FD9" w14:textId="77777777" w:rsidR="001A1B26" w:rsidRDefault="001A1B26" w:rsidP="001A1B26">
      <w:pPr>
        <w:pStyle w:val="af6"/>
        <w:numPr>
          <w:ilvl w:val="0"/>
          <w:numId w:val="11"/>
        </w:numPr>
        <w:suppressAutoHyphens/>
        <w:spacing w:line="360" w:lineRule="auto"/>
        <w:jc w:val="both"/>
        <w:textAlignment w:val="top"/>
        <w:rPr>
          <w:rFonts w:eastAsia="Times New Roman" w:cs="Times New Roman"/>
          <w:sz w:val="28"/>
          <w:szCs w:val="28"/>
        </w:rPr>
      </w:pPr>
      <w:r w:rsidRPr="00381F91">
        <w:rPr>
          <w:rFonts w:eastAsia="Times New Roman" w:cs="Times New Roman"/>
          <w:sz w:val="28"/>
          <w:szCs w:val="28"/>
        </w:rPr>
        <w:t>убедиться в достаточности освещенности;</w:t>
      </w:r>
    </w:p>
    <w:p w14:paraId="55641C22" w14:textId="77777777" w:rsidR="001A1B26" w:rsidRDefault="001A1B26" w:rsidP="001A1B26">
      <w:pPr>
        <w:pStyle w:val="af6"/>
        <w:numPr>
          <w:ilvl w:val="0"/>
          <w:numId w:val="11"/>
        </w:numPr>
        <w:suppressAutoHyphens/>
        <w:spacing w:line="360" w:lineRule="auto"/>
        <w:jc w:val="both"/>
        <w:textAlignment w:val="top"/>
        <w:rPr>
          <w:rFonts w:eastAsia="Times New Roman" w:cs="Times New Roman"/>
          <w:sz w:val="28"/>
          <w:szCs w:val="28"/>
        </w:rPr>
      </w:pPr>
      <w:r w:rsidRPr="00381F91">
        <w:rPr>
          <w:rFonts w:eastAsia="Times New Roman" w:cs="Times New Roman"/>
          <w:sz w:val="28"/>
          <w:szCs w:val="28"/>
        </w:rPr>
        <w:t>проверить (визуально) правильность подключения оборудования в электросеть;</w:t>
      </w:r>
    </w:p>
    <w:p w14:paraId="7C9815F2" w14:textId="77777777" w:rsidR="001A1B26" w:rsidRPr="005C6F2D" w:rsidRDefault="001A1B26" w:rsidP="001A1B26">
      <w:pPr>
        <w:pStyle w:val="af6"/>
        <w:numPr>
          <w:ilvl w:val="0"/>
          <w:numId w:val="11"/>
        </w:numPr>
        <w:suppressAutoHyphens/>
        <w:spacing w:line="360" w:lineRule="auto"/>
        <w:jc w:val="both"/>
        <w:textAlignment w:val="top"/>
        <w:rPr>
          <w:rFonts w:eastAsia="Times New Roman" w:cs="Times New Roman"/>
          <w:sz w:val="28"/>
          <w:szCs w:val="28"/>
        </w:rPr>
      </w:pPr>
      <w:r w:rsidRPr="005C6F2D">
        <w:rPr>
          <w:rFonts w:eastAsia="Times New Roman" w:cs="Times New Roman"/>
          <w:sz w:val="28"/>
          <w:szCs w:val="28"/>
        </w:rPr>
        <w:lastRenderedPageBreak/>
        <w:t>проверить правильность установки стола, стула, положения оборудования, при необходимости обратиться к эксперту для устранения неисправностей в целях исключения неудобных поз и длительных напряжений тела.</w:t>
      </w:r>
    </w:p>
    <w:p w14:paraId="718EDDB2" w14:textId="77777777" w:rsidR="001A1B26" w:rsidRPr="005C6F2D" w:rsidRDefault="001A1B26" w:rsidP="001A1B2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jc w:val="both"/>
        <w:rPr>
          <w:rFonts w:eastAsia="Times New Roman" w:cs="Times New Roman"/>
          <w:color w:val="000000"/>
          <w:sz w:val="32"/>
          <w:szCs w:val="32"/>
        </w:rPr>
      </w:pPr>
      <w:r w:rsidRPr="00381F91">
        <w:rPr>
          <w:rFonts w:eastAsia="Times New Roman" w:cs="Times New Roman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10DBEE60" w14:textId="77777777" w:rsidR="001A1B26" w:rsidRDefault="001A1B26" w:rsidP="001A1B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4.2. Конкурсант не должны приступать к работе при следующих нарушениях требований безопасности:</w:t>
      </w:r>
    </w:p>
    <w:p w14:paraId="6054A453" w14:textId="77777777" w:rsidR="001A1B26" w:rsidRDefault="001A1B26" w:rsidP="001A1B2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Оборудование не проверено</w:t>
      </w:r>
      <w:r>
        <w:rPr>
          <w:rFonts w:eastAsia="Times New Roman" w:cs="Times New Roman"/>
          <w:color w:val="000000"/>
          <w:sz w:val="28"/>
          <w:szCs w:val="28"/>
          <w:lang w:val="en-US"/>
        </w:rPr>
        <w:t>;</w:t>
      </w:r>
    </w:p>
    <w:p w14:paraId="277DF3AE" w14:textId="45A0E17A" w:rsidR="001A206B" w:rsidRPr="001A1B26" w:rsidRDefault="001A1B26" w:rsidP="001A1B2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Рабочее место не приведено в рабочее состояние.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9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7"/>
        <w:gridCol w:w="6828"/>
      </w:tblGrid>
      <w:tr w:rsidR="00456ABB" w:rsidRPr="00BB6A5F" w14:paraId="3CEF9A4E" w14:textId="77777777" w:rsidTr="00CA59D6">
        <w:trPr>
          <w:tblHeader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F1D35" w14:textId="77777777" w:rsidR="00456ABB" w:rsidRPr="00BB6A5F" w:rsidRDefault="00456ABB" w:rsidP="00CA59D6">
            <w:pPr>
              <w:suppressAutoHyphens/>
              <w:ind w:leftChars="-1" w:hangingChars="1" w:hanging="2"/>
              <w:jc w:val="center"/>
              <w:textAlignment w:val="top"/>
              <w:rPr>
                <w:rFonts w:eastAsia="Times New Roman" w:cs="Times New Roman"/>
                <w:b/>
              </w:rPr>
            </w:pPr>
            <w:bookmarkStart w:id="6" w:name="_heading=h.1t3h5sf"/>
            <w:bookmarkEnd w:id="6"/>
            <w:r w:rsidRPr="00BB6A5F">
              <w:rPr>
                <w:rFonts w:eastAsia="Times New Roman" w:cs="Times New Roman"/>
                <w:b/>
              </w:rPr>
              <w:t>Наименование оборудования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0281D" w14:textId="77777777" w:rsidR="00456ABB" w:rsidRPr="00BB6A5F" w:rsidRDefault="00456ABB" w:rsidP="00CA59D6">
            <w:pPr>
              <w:suppressAutoHyphens/>
              <w:ind w:leftChars="-1" w:hangingChars="1" w:hanging="2"/>
              <w:jc w:val="center"/>
              <w:textAlignment w:val="top"/>
              <w:rPr>
                <w:rFonts w:eastAsia="Times New Roman" w:cs="Times New Roman"/>
                <w:b/>
              </w:rPr>
            </w:pPr>
            <w:r w:rsidRPr="00BB6A5F">
              <w:rPr>
                <w:rFonts w:eastAsia="Times New Roman" w:cs="Times New Roman"/>
                <w:b/>
              </w:rPr>
              <w:t>Требования безопасности</w:t>
            </w:r>
          </w:p>
        </w:tc>
      </w:tr>
      <w:tr w:rsidR="00456ABB" w:rsidRPr="00BB6A5F" w14:paraId="3ADD7F9B" w14:textId="77777777" w:rsidTr="00CA59D6"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F8966" w14:textId="77777777" w:rsidR="00456ABB" w:rsidRPr="00BB6A5F" w:rsidRDefault="00456ABB" w:rsidP="00CA59D6">
            <w:pPr>
              <w:suppressAutoHyphens/>
              <w:ind w:leftChars="-1" w:hangingChars="1" w:hanging="2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>ПК или ноутбук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F528" w14:textId="77777777" w:rsidR="00456ABB" w:rsidRPr="00BB6A5F" w:rsidRDefault="00456ABB" w:rsidP="00CA59D6">
            <w:pPr>
              <w:suppressAutoHyphens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 xml:space="preserve">- содержать в порядке и чистоте рабочее место; </w:t>
            </w:r>
          </w:p>
          <w:p w14:paraId="0937D6FA" w14:textId="77777777" w:rsidR="00456ABB" w:rsidRPr="00BB6A5F" w:rsidRDefault="00456ABB" w:rsidP="00CA59D6">
            <w:pPr>
              <w:suppressAutoHyphens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 xml:space="preserve">- держать открытыми все вентиляционные отверстия устройств; </w:t>
            </w:r>
          </w:p>
          <w:p w14:paraId="3E3EE753" w14:textId="77777777" w:rsidR="00456ABB" w:rsidRPr="00BB6A5F" w:rsidRDefault="00456ABB" w:rsidP="00CA59D6">
            <w:pPr>
              <w:suppressAutoHyphens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 xml:space="preserve">- соблюдать правила эксплуатации вычислительной техники в соответствии с инструкциями по эксплуатации; </w:t>
            </w:r>
          </w:p>
          <w:p w14:paraId="0E3D1EF7" w14:textId="77777777" w:rsidR="00456ABB" w:rsidRPr="00BB6A5F" w:rsidRDefault="00456ABB" w:rsidP="00CA59D6">
            <w:pPr>
              <w:suppressAutoHyphens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>- выполнять санитарные нормы и соблюдать установленные</w:t>
            </w:r>
            <w:r>
              <w:rPr>
                <w:rFonts w:eastAsia="Times New Roman" w:cs="Times New Roman"/>
              </w:rPr>
              <w:t xml:space="preserve"> планом проведения </w:t>
            </w:r>
            <w:r w:rsidRPr="00BB6A5F">
              <w:rPr>
                <w:rFonts w:eastAsia="Times New Roman" w:cs="Times New Roman"/>
              </w:rPr>
              <w:t>регламентированные перерывы в работе.</w:t>
            </w:r>
          </w:p>
          <w:p w14:paraId="59D9ABF7" w14:textId="77777777" w:rsidR="00456ABB" w:rsidRPr="00BB6A5F" w:rsidRDefault="00456ABB" w:rsidP="00CA59D6">
            <w:pPr>
              <w:suppressAutoHyphens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</w:p>
          <w:p w14:paraId="0EA71274" w14:textId="77777777" w:rsidR="00456ABB" w:rsidRPr="00BB6A5F" w:rsidRDefault="00456ABB" w:rsidP="00CA59D6">
            <w:pPr>
              <w:suppressAutoHyphens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>Запрещенные действия:</w:t>
            </w:r>
          </w:p>
          <w:p w14:paraId="3A7B98F3" w14:textId="77777777" w:rsidR="00456ABB" w:rsidRPr="00BB6A5F" w:rsidRDefault="00456ABB" w:rsidP="00CA59D6">
            <w:pPr>
              <w:suppressAutoHyphens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 xml:space="preserve">- переключение разъемов интерфейсных кабелей периферийных устройств при включенном питании; </w:t>
            </w:r>
          </w:p>
          <w:p w14:paraId="32A76D95" w14:textId="77777777" w:rsidR="00456ABB" w:rsidRPr="00BB6A5F" w:rsidRDefault="00456ABB" w:rsidP="00CA59D6">
            <w:pPr>
              <w:suppressAutoHyphens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>- допускать захламленность рабочего места;</w:t>
            </w:r>
          </w:p>
          <w:p w14:paraId="5C23B5A8" w14:textId="77777777" w:rsidR="00456ABB" w:rsidRPr="00BB6A5F" w:rsidRDefault="00456ABB" w:rsidP="00CA59D6">
            <w:pPr>
              <w:suppressAutoHyphens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>- производить отключение питания во время выполнения активной задачи;</w:t>
            </w:r>
          </w:p>
          <w:p w14:paraId="60FCE7A3" w14:textId="77777777" w:rsidR="00456ABB" w:rsidRPr="00BB6A5F" w:rsidRDefault="00456ABB" w:rsidP="00CA59D6">
            <w:pPr>
              <w:suppressAutoHyphens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 xml:space="preserve">- допускать попадание влаги на поверхность системного блока, монитора, рабочую поверхность клавиатуры, дисковода, принтера и др. устройств; </w:t>
            </w:r>
          </w:p>
          <w:p w14:paraId="614F50D9" w14:textId="77777777" w:rsidR="00456ABB" w:rsidRPr="00BB6A5F" w:rsidRDefault="00456ABB" w:rsidP="00CA59D6">
            <w:pPr>
              <w:suppressAutoHyphens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>- производить самостоятельное вскрытие и ремонт оборудования.</w:t>
            </w:r>
          </w:p>
        </w:tc>
      </w:tr>
      <w:tr w:rsidR="00456ABB" w:rsidRPr="00BB6A5F" w14:paraId="2917FE23" w14:textId="77777777" w:rsidTr="00CA59D6"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30ED" w14:textId="40C9A870" w:rsidR="00456ABB" w:rsidRPr="00BB6A5F" w:rsidRDefault="00456ABB" w:rsidP="00CA59D6">
            <w:pPr>
              <w:suppressAutoHyphens/>
              <w:ind w:leftChars="-1" w:hangingChars="1" w:hanging="2"/>
              <w:textAlignment w:val="to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 xml:space="preserve">Улей и система интеллектуальных датчиков для </w:t>
            </w:r>
            <w:r w:rsidRPr="001A1B26">
              <w:rPr>
                <w:rFonts w:eastAsia="Times New Roman" w:cs="Times New Roman"/>
              </w:rPr>
              <w:t>мониторинга условий жизнедеятельности сельскохозяйственных животных</w:t>
            </w:r>
            <w:r>
              <w:rPr>
                <w:rFonts w:eastAsia="Times New Roman" w:cs="Times New Roman"/>
              </w:rPr>
              <w:t>.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E936" w14:textId="77777777" w:rsidR="00456ABB" w:rsidRPr="00BB6A5F" w:rsidRDefault="00456ABB" w:rsidP="00CA59D6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>Запрещенные действия:</w:t>
            </w:r>
          </w:p>
          <w:p w14:paraId="2C1992C9" w14:textId="1E6139BF" w:rsidR="00456ABB" w:rsidRPr="00BB6A5F" w:rsidRDefault="00456ABB" w:rsidP="00CA59D6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 xml:space="preserve">- </w:t>
            </w:r>
            <w:r>
              <w:rPr>
                <w:rFonts w:eastAsia="Times New Roman" w:cs="Times New Roman"/>
              </w:rPr>
              <w:t xml:space="preserve">использование и работа с ульем и системой интеллектуальных датчиков для мониторинга условий </w:t>
            </w:r>
            <w:r w:rsidR="000427D7">
              <w:rPr>
                <w:rFonts w:eastAsia="Times New Roman" w:cs="Times New Roman"/>
              </w:rPr>
              <w:t>жизнедеятельности</w:t>
            </w:r>
            <w:r>
              <w:rPr>
                <w:rFonts w:eastAsia="Times New Roman" w:cs="Times New Roman"/>
              </w:rPr>
              <w:t xml:space="preserve"> сельскохозяйственных животных</w:t>
            </w:r>
            <w:r w:rsidRPr="00BB6A5F">
              <w:rPr>
                <w:rFonts w:eastAsia="Times New Roman" w:cs="Times New Roman"/>
              </w:rPr>
              <w:t xml:space="preserve"> без предварительного инструктажа. </w:t>
            </w:r>
          </w:p>
          <w:p w14:paraId="6C20FE83" w14:textId="72D7D6FF" w:rsidR="00456ABB" w:rsidRPr="00BB6A5F" w:rsidRDefault="00456ABB" w:rsidP="00CA59D6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 xml:space="preserve">- использование </w:t>
            </w:r>
            <w:r w:rsidR="00CA5391">
              <w:rPr>
                <w:rFonts w:eastAsia="Times New Roman" w:cs="Times New Roman"/>
              </w:rPr>
              <w:t xml:space="preserve">указанного оборудования </w:t>
            </w:r>
            <w:r w:rsidRPr="00BB6A5F">
              <w:rPr>
                <w:rFonts w:eastAsia="Times New Roman" w:cs="Times New Roman"/>
              </w:rPr>
              <w:t xml:space="preserve">не по назначению. </w:t>
            </w:r>
          </w:p>
          <w:p w14:paraId="48D0CB18" w14:textId="77777777" w:rsidR="00456ABB" w:rsidRPr="00BB6A5F" w:rsidRDefault="00456ABB" w:rsidP="00CA59D6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 xml:space="preserve">- вскрытие оборудования с использованием инструментов (отвертки и пр.), не входящих в состав комплекта. </w:t>
            </w:r>
          </w:p>
          <w:p w14:paraId="0D0C39F4" w14:textId="77777777" w:rsidR="00456ABB" w:rsidRPr="00BB6A5F" w:rsidRDefault="00456ABB" w:rsidP="00CA59D6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>- модификация или переделка оборудования.</w:t>
            </w:r>
          </w:p>
        </w:tc>
      </w:tr>
    </w:tbl>
    <w:p w14:paraId="2A2550A2" w14:textId="56FED442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</w:p>
    <w:p w14:paraId="6FE9F706" w14:textId="77777777" w:rsidR="00582097" w:rsidRPr="005C6F2D" w:rsidRDefault="00582097" w:rsidP="00582097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-2" w:firstLine="722"/>
        <w:jc w:val="both"/>
        <w:textDirection w:val="btLr"/>
        <w:textAlignment w:val="top"/>
        <w:rPr>
          <w:rFonts w:eastAsia="Times New Roman" w:cs="Times New Roman"/>
          <w:sz w:val="28"/>
          <w:szCs w:val="28"/>
        </w:rPr>
      </w:pPr>
      <w:r w:rsidRPr="005C6F2D">
        <w:rPr>
          <w:rFonts w:eastAsia="Times New Roman" w:cs="Times New Roman"/>
          <w:sz w:val="28"/>
          <w:szCs w:val="28"/>
        </w:rPr>
        <w:t>При выполнении конкурсных заданий и уборке рабочих мест:</w:t>
      </w:r>
    </w:p>
    <w:p w14:paraId="7DB6A2E1" w14:textId="77777777" w:rsidR="00582097" w:rsidRPr="005C6F2D" w:rsidRDefault="00582097" w:rsidP="00582097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1" w:hangingChars="1" w:hanging="3"/>
        <w:jc w:val="both"/>
        <w:textDirection w:val="btLr"/>
        <w:textAlignment w:val="top"/>
        <w:rPr>
          <w:rFonts w:eastAsia="Times New Roman" w:cs="Times New Roman"/>
          <w:sz w:val="28"/>
          <w:szCs w:val="28"/>
        </w:rPr>
      </w:pPr>
      <w:r w:rsidRPr="005C6F2D">
        <w:rPr>
          <w:rFonts w:eastAsia="Times New Roman"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62937BC3" w14:textId="77777777" w:rsidR="00582097" w:rsidRPr="005C6F2D" w:rsidRDefault="00582097" w:rsidP="00582097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1" w:hangingChars="1" w:hanging="3"/>
        <w:jc w:val="both"/>
        <w:textDirection w:val="btLr"/>
        <w:textAlignment w:val="top"/>
        <w:rPr>
          <w:rFonts w:eastAsia="Times New Roman" w:cs="Times New Roman"/>
          <w:sz w:val="28"/>
          <w:szCs w:val="28"/>
        </w:rPr>
      </w:pPr>
      <w:r w:rsidRPr="005C6F2D">
        <w:rPr>
          <w:rFonts w:eastAsia="Times New Roman" w:cs="Times New Roman"/>
          <w:sz w:val="28"/>
          <w:szCs w:val="28"/>
        </w:rPr>
        <w:t>- соблюдать правила эксплуатации оборудования, не подвергать его механическим ударам, не допускать падений;</w:t>
      </w:r>
    </w:p>
    <w:p w14:paraId="4EFFC294" w14:textId="77777777" w:rsidR="00582097" w:rsidRPr="005C6F2D" w:rsidRDefault="00582097" w:rsidP="00582097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1" w:hangingChars="1" w:hanging="3"/>
        <w:jc w:val="both"/>
        <w:textDirection w:val="btLr"/>
        <w:textAlignment w:val="top"/>
        <w:rPr>
          <w:rFonts w:eastAsia="Times New Roman" w:cs="Times New Roman"/>
          <w:sz w:val="28"/>
          <w:szCs w:val="28"/>
        </w:rPr>
      </w:pPr>
      <w:r w:rsidRPr="005C6F2D">
        <w:rPr>
          <w:rFonts w:eastAsia="Times New Roman" w:cs="Times New Roman"/>
          <w:sz w:val="28"/>
          <w:szCs w:val="28"/>
        </w:rPr>
        <w:t>- поддерживать порядок и чистоту на рабочем месте и в зонах общего пользования;</w:t>
      </w:r>
    </w:p>
    <w:p w14:paraId="44D88055" w14:textId="77777777" w:rsidR="00582097" w:rsidRPr="005C6F2D" w:rsidRDefault="00582097" w:rsidP="00582097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1" w:hangingChars="1" w:hanging="3"/>
        <w:jc w:val="both"/>
        <w:textDirection w:val="btLr"/>
        <w:textAlignment w:val="top"/>
        <w:rPr>
          <w:rFonts w:eastAsia="Times New Roman" w:cs="Times New Roman"/>
          <w:sz w:val="28"/>
          <w:szCs w:val="28"/>
        </w:rPr>
      </w:pPr>
      <w:r w:rsidRPr="005C6F2D">
        <w:rPr>
          <w:rFonts w:eastAsia="Times New Roman" w:cs="Times New Roman"/>
          <w:sz w:val="28"/>
          <w:szCs w:val="28"/>
        </w:rPr>
        <w:t>- в случае нахождения запрещенного оборудования, его необходимо удалить с конкурсной площадки.</w:t>
      </w:r>
    </w:p>
    <w:p w14:paraId="40C00B2E" w14:textId="77777777" w:rsidR="00582097" w:rsidRPr="005C6F2D" w:rsidRDefault="00582097" w:rsidP="00582097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-2" w:firstLine="722"/>
        <w:jc w:val="both"/>
        <w:textDirection w:val="btLr"/>
        <w:textAlignment w:val="top"/>
        <w:rPr>
          <w:rFonts w:eastAsia="Times New Roman" w:cs="Times New Roman"/>
          <w:sz w:val="28"/>
          <w:szCs w:val="28"/>
        </w:rPr>
      </w:pPr>
      <w:r w:rsidRPr="005C6F2D">
        <w:rPr>
          <w:rFonts w:eastAsia="Times New Roman" w:cs="Times New Roman"/>
          <w:sz w:val="28"/>
          <w:szCs w:val="28"/>
        </w:rPr>
        <w:t>При неисправности оборудования – прекратить выполнение конкурсного задания и сообщить об этом эксперту. Приступать к работе можно после ремонта или замены и соответствующего разрешения.</w:t>
      </w:r>
    </w:p>
    <w:p w14:paraId="0921C75D" w14:textId="77777777" w:rsidR="00582097" w:rsidRDefault="005820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2D27D126" w14:textId="77777777" w:rsidR="00582097" w:rsidRPr="00BB6A5F" w:rsidRDefault="00582097" w:rsidP="005820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  <w:r w:rsidRPr="00BB6A5F">
        <w:rPr>
          <w:rFonts w:eastAsia="Times New Roman" w:cs="Times New Roman"/>
          <w:color w:val="000000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</w:p>
    <w:p w14:paraId="6B8F67DC" w14:textId="77777777" w:rsidR="00582097" w:rsidRPr="00BB6A5F" w:rsidRDefault="00582097" w:rsidP="005820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6.1.1. Немедленно прекратить работы и известить главного эксперта.</w:t>
      </w:r>
    </w:p>
    <w:p w14:paraId="77904094" w14:textId="77777777" w:rsidR="00582097" w:rsidRPr="00BB6A5F" w:rsidRDefault="00582097" w:rsidP="005820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0A7010" w14:textId="77777777" w:rsidR="00582097" w:rsidRPr="00BB6A5F" w:rsidRDefault="00582097" w:rsidP="005820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6.2. При обнаружении в процессе работы возгораний необходимо:</w:t>
      </w:r>
    </w:p>
    <w:p w14:paraId="4F7A1138" w14:textId="77777777" w:rsidR="00582097" w:rsidRPr="00BB6A5F" w:rsidRDefault="00582097" w:rsidP="00582097">
      <w:pPr>
        <w:pStyle w:val="af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BB6A5F">
        <w:rPr>
          <w:rFonts w:cs="Times New Roman"/>
          <w:sz w:val="28"/>
          <w:szCs w:val="28"/>
        </w:rPr>
        <w:t xml:space="preserve">Немедленно оповестить Главного эксперта и экспертов. При последующем развитии событий следует руководствоваться указаниями Главного эксперта </w:t>
      </w:r>
      <w:r w:rsidRPr="00BB6A5F">
        <w:rPr>
          <w:rFonts w:cs="Times New Roman"/>
          <w:sz w:val="28"/>
          <w:szCs w:val="28"/>
        </w:rPr>
        <w:lastRenderedPageBreak/>
        <w:t>или эксперта, заменяющего его. Приложить усилия для исключения состояния страха и паники.</w:t>
      </w:r>
    </w:p>
    <w:p w14:paraId="18F3717B" w14:textId="77777777" w:rsidR="00582097" w:rsidRPr="00BB6A5F" w:rsidRDefault="00582097" w:rsidP="00582097">
      <w:pPr>
        <w:pStyle w:val="af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BB6A5F">
        <w:rPr>
          <w:rFonts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4E5530E2" w14:textId="77777777" w:rsidR="00582097" w:rsidRPr="00BB6A5F" w:rsidRDefault="00582097" w:rsidP="00582097">
      <w:pPr>
        <w:pStyle w:val="af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BB6A5F">
        <w:rPr>
          <w:rFonts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35412698" w14:textId="77777777" w:rsidR="00582097" w:rsidRPr="00BB6A5F" w:rsidRDefault="00582097" w:rsidP="00582097">
      <w:pPr>
        <w:pStyle w:val="af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BB6A5F">
        <w:rPr>
          <w:rFonts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1F725C8E" w14:textId="77777777" w:rsidR="00582097" w:rsidRPr="00BB6A5F" w:rsidRDefault="00582097" w:rsidP="005820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01556412" w14:textId="77777777" w:rsidR="00582097" w:rsidRPr="00BB6A5F" w:rsidRDefault="00582097" w:rsidP="005820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6.5. В случае возникновения пожара:</w:t>
      </w:r>
    </w:p>
    <w:p w14:paraId="43ECA7A8" w14:textId="0F0DA418" w:rsidR="00582097" w:rsidRPr="00BB6A5F" w:rsidRDefault="00582097" w:rsidP="005820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6.5.1. Оповестить всех участников,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8E8BCCF" w14:textId="77777777" w:rsidR="00582097" w:rsidRPr="00BB6A5F" w:rsidRDefault="00582097" w:rsidP="005820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6.5.2. Принять меры к вызову на место пожара непосредственного руководителя или других должностных лиц.</w:t>
      </w:r>
    </w:p>
    <w:p w14:paraId="43A04244" w14:textId="77777777" w:rsidR="00582097" w:rsidRPr="00BB6A5F" w:rsidRDefault="00582097" w:rsidP="005820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6.6.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22778198" w14:textId="77777777" w:rsidR="00582097" w:rsidRPr="00BB6A5F" w:rsidRDefault="00582097" w:rsidP="0058209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 xml:space="preserve">Привести в порядок рабочее место. </w:t>
      </w:r>
    </w:p>
    <w:p w14:paraId="5DB37298" w14:textId="77777777" w:rsidR="00582097" w:rsidRPr="00BB6A5F" w:rsidRDefault="00582097" w:rsidP="0058209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lastRenderedPageBreak/>
        <w:t>Отключить оборудование от сети, если иное не предусмотрено конкурсным заданием.</w:t>
      </w:r>
    </w:p>
    <w:p w14:paraId="74103E89" w14:textId="22DD1447" w:rsidR="001A206B" w:rsidRPr="00582097" w:rsidRDefault="00582097" w:rsidP="0058209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оборудования, и других факторах, влияющих на безопасность выполнения конкурсного задания.</w:t>
      </w:r>
    </w:p>
    <w:sectPr w:rsidR="001A206B" w:rsidRPr="00582097">
      <w:footerReference w:type="default" r:id="rId10"/>
      <w:footerReference w:type="first" r:id="rId11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EC5F8" w14:textId="77777777" w:rsidR="00E660AA" w:rsidRDefault="00E660AA">
      <w:pPr>
        <w:spacing w:line="240" w:lineRule="auto"/>
      </w:pPr>
      <w:r>
        <w:separator/>
      </w:r>
    </w:p>
  </w:endnote>
  <w:endnote w:type="continuationSeparator" w:id="0">
    <w:p w14:paraId="3657BD84" w14:textId="77777777" w:rsidR="00E660AA" w:rsidRDefault="00E66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29822" w14:textId="251F2FD7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F66017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034D2" w14:textId="77777777" w:rsidR="00E660AA" w:rsidRDefault="00E660AA">
      <w:pPr>
        <w:spacing w:line="240" w:lineRule="auto"/>
      </w:pPr>
      <w:r>
        <w:separator/>
      </w:r>
    </w:p>
  </w:footnote>
  <w:footnote w:type="continuationSeparator" w:id="0">
    <w:p w14:paraId="0F2566B9" w14:textId="77777777" w:rsidR="00E660AA" w:rsidRDefault="00E660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00000DD"/>
    <w:multiLevelType w:val="hybridMultilevel"/>
    <w:tmpl w:val="E926D9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42605"/>
    <w:multiLevelType w:val="hybridMultilevel"/>
    <w:tmpl w:val="8FA40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835412750">
    <w:abstractNumId w:val="10"/>
  </w:num>
  <w:num w:numId="2" w16cid:durableId="942692817">
    <w:abstractNumId w:val="4"/>
  </w:num>
  <w:num w:numId="3" w16cid:durableId="11272947">
    <w:abstractNumId w:val="5"/>
  </w:num>
  <w:num w:numId="4" w16cid:durableId="148983511">
    <w:abstractNumId w:val="8"/>
  </w:num>
  <w:num w:numId="5" w16cid:durableId="1262376336">
    <w:abstractNumId w:val="9"/>
  </w:num>
  <w:num w:numId="6" w16cid:durableId="282425889">
    <w:abstractNumId w:val="0"/>
  </w:num>
  <w:num w:numId="7" w16cid:durableId="1341808777">
    <w:abstractNumId w:val="1"/>
  </w:num>
  <w:num w:numId="8" w16cid:durableId="65536928">
    <w:abstractNumId w:val="3"/>
  </w:num>
  <w:num w:numId="9" w16cid:durableId="2000424169">
    <w:abstractNumId w:val="2"/>
  </w:num>
  <w:num w:numId="10" w16cid:durableId="402263364">
    <w:abstractNumId w:val="7"/>
  </w:num>
  <w:num w:numId="11" w16cid:durableId="1804613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427D7"/>
    <w:rsid w:val="00055186"/>
    <w:rsid w:val="00195C80"/>
    <w:rsid w:val="001A1B26"/>
    <w:rsid w:val="001A206B"/>
    <w:rsid w:val="00325995"/>
    <w:rsid w:val="00456ABB"/>
    <w:rsid w:val="00582097"/>
    <w:rsid w:val="00584FB3"/>
    <w:rsid w:val="00664C32"/>
    <w:rsid w:val="009269AB"/>
    <w:rsid w:val="00940A53"/>
    <w:rsid w:val="00997B68"/>
    <w:rsid w:val="00A7162A"/>
    <w:rsid w:val="00A8114D"/>
    <w:rsid w:val="00A82B64"/>
    <w:rsid w:val="00B366B4"/>
    <w:rsid w:val="00BC3C6E"/>
    <w:rsid w:val="00CA5391"/>
    <w:rsid w:val="00E660AA"/>
    <w:rsid w:val="00E921DC"/>
    <w:rsid w:val="00EA60DF"/>
    <w:rsid w:val="00F634B0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styleId="aff2">
    <w:name w:val="Body Text"/>
    <w:basedOn w:val="a"/>
    <w:link w:val="aff3"/>
    <w:semiHidden/>
    <w:rsid w:val="00EA60DF"/>
    <w:pPr>
      <w:widowControl w:val="0"/>
      <w:snapToGrid w:val="0"/>
      <w:spacing w:line="360" w:lineRule="auto"/>
      <w:jc w:val="both"/>
      <w:outlineLvl w:val="9"/>
    </w:pPr>
    <w:rPr>
      <w:rFonts w:ascii="Arial" w:eastAsia="Times New Roman" w:hAnsi="Arial" w:cs="Times New Roman"/>
      <w:position w:val="0"/>
      <w:szCs w:val="20"/>
      <w:lang w:val="en-AU" w:eastAsia="en-US"/>
    </w:rPr>
  </w:style>
  <w:style w:type="character" w:customStyle="1" w:styleId="aff3">
    <w:name w:val="Основной текст Знак"/>
    <w:basedOn w:val="a0"/>
    <w:link w:val="aff2"/>
    <w:semiHidden/>
    <w:rsid w:val="00EA60DF"/>
    <w:rPr>
      <w:rFonts w:ascii="Arial" w:eastAsia="Times New Roman" w:hAnsi="Arial" w:cs="Times New Roman"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7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2024</Words>
  <Characters>11380</Characters>
  <Application>Microsoft Office Word</Application>
  <DocSecurity>0</DocSecurity>
  <Lines>199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Microsoft Office User</cp:lastModifiedBy>
  <cp:revision>2</cp:revision>
  <dcterms:created xsi:type="dcterms:W3CDTF">2025-02-20T08:23:00Z</dcterms:created>
  <dcterms:modified xsi:type="dcterms:W3CDTF">2025-02-20T08:23:00Z</dcterms:modified>
</cp:coreProperties>
</file>