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ffb"/>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9"/>
        <w:gridCol w:w="4220"/>
      </w:tblGrid>
      <w:tr w:rsidR="000176FA" w14:paraId="4CF44B47" w14:textId="77777777" w:rsidTr="0095015C">
        <w:tc>
          <w:tcPr>
            <w:tcW w:w="5419" w:type="dxa"/>
          </w:tcPr>
          <w:p w14:paraId="687D4799" w14:textId="77777777" w:rsidR="000176FA" w:rsidRDefault="000176FA" w:rsidP="0095015C">
            <w:pPr>
              <w:pStyle w:val="a6"/>
              <w:rPr>
                <w:sz w:val="30"/>
              </w:rPr>
            </w:pPr>
            <w:r w:rsidRPr="00014B87">
              <w:rPr>
                <w:b/>
                <w:noProof/>
              </w:rPr>
              <w:drawing>
                <wp:inline distT="0" distB="0" distL="0" distR="0" wp14:anchorId="52F8C1E0" wp14:editId="2C329B79">
                  <wp:extent cx="3304380" cy="1286510"/>
                  <wp:effectExtent l="0" t="0" r="0" b="8890"/>
                  <wp:docPr id="1" name="Рисунок 1" descr="Изображение выглядит как текст, Шрифт, логотип,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Шрифт, логотип, Графика&#10;&#10;Автоматически созданное описание"/>
                          <pic:cNvPicPr/>
                        </pic:nvPicPr>
                        <pic:blipFill>
                          <a:blip r:embed="rId9"/>
                          <a:stretch>
                            <a:fillRect/>
                          </a:stretch>
                        </pic:blipFill>
                        <pic:spPr>
                          <a:xfrm>
                            <a:off x="0" y="0"/>
                            <a:ext cx="3441881" cy="1340044"/>
                          </a:xfrm>
                          <a:prstGeom prst="rect">
                            <a:avLst/>
                          </a:prstGeom>
                        </pic:spPr>
                      </pic:pic>
                    </a:graphicData>
                  </a:graphic>
                </wp:inline>
              </w:drawing>
            </w:r>
          </w:p>
        </w:tc>
        <w:tc>
          <w:tcPr>
            <w:tcW w:w="4220" w:type="dxa"/>
          </w:tcPr>
          <w:p w14:paraId="2930B74A" w14:textId="77777777" w:rsidR="000176FA" w:rsidRDefault="000176FA" w:rsidP="0095015C">
            <w:pPr>
              <w:spacing w:line="360" w:lineRule="auto"/>
              <w:ind w:left="290"/>
              <w:jc w:val="center"/>
              <w:rPr>
                <w:sz w:val="30"/>
              </w:rPr>
            </w:pPr>
            <w:r>
              <w:rPr>
                <w:noProof/>
                <w:sz w:val="30"/>
              </w:rPr>
              <w:drawing>
                <wp:anchor distT="0" distB="0" distL="114300" distR="114300" simplePos="0" relativeHeight="251659264" behindDoc="1" locked="0" layoutInCell="1" allowOverlap="1" wp14:anchorId="2C83366B" wp14:editId="726E728B">
                  <wp:simplePos x="0" y="0"/>
                  <wp:positionH relativeFrom="column">
                    <wp:posOffset>61595</wp:posOffset>
                  </wp:positionH>
                  <wp:positionV relativeFrom="paragraph">
                    <wp:posOffset>308799</wp:posOffset>
                  </wp:positionV>
                  <wp:extent cx="2393092" cy="598273"/>
                  <wp:effectExtent l="0" t="0" r="0" b="0"/>
                  <wp:wrapTight wrapText="bothSides">
                    <wp:wrapPolygon edited="0">
                      <wp:start x="0" y="0"/>
                      <wp:lineTo x="0" y="5503"/>
                      <wp:lineTo x="10777" y="7338"/>
                      <wp:lineTo x="0" y="7338"/>
                      <wp:lineTo x="0" y="13299"/>
                      <wp:lineTo x="10777" y="14675"/>
                      <wp:lineTo x="0" y="17427"/>
                      <wp:lineTo x="0" y="20178"/>
                      <wp:lineTo x="229" y="21096"/>
                      <wp:lineTo x="21439" y="21096"/>
                      <wp:lineTo x="21439" y="16510"/>
                      <wp:lineTo x="10777" y="14675"/>
                      <wp:lineTo x="21439" y="13299"/>
                      <wp:lineTo x="21439" y="7338"/>
                      <wp:lineTo x="10777" y="7338"/>
                      <wp:lineTo x="21439" y="5503"/>
                      <wp:lineTo x="21439" y="0"/>
                      <wp:lineTo x="0" y="0"/>
                    </wp:wrapPolygon>
                  </wp:wrapTight>
                  <wp:docPr id="1143777714" name="Рисунок 1" descr="Изображение выглядит как Шрифт, текст, снимок экрана,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77714" name="Рисунок 1" descr="Изображение выглядит как Шрифт, текст, снимок экрана, Графика&#10;&#10;Автоматически созданное описание"/>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3092" cy="598273"/>
                          </a:xfrm>
                          <a:prstGeom prst="rect">
                            <a:avLst/>
                          </a:prstGeom>
                        </pic:spPr>
                      </pic:pic>
                    </a:graphicData>
                  </a:graphic>
                  <wp14:sizeRelH relativeFrom="page">
                    <wp14:pctWidth>0</wp14:pctWidth>
                  </wp14:sizeRelH>
                  <wp14:sizeRelV relativeFrom="page">
                    <wp14:pctHeight>0</wp14:pctHeight>
                  </wp14:sizeRelV>
                </wp:anchor>
              </w:drawing>
            </w:r>
          </w:p>
        </w:tc>
      </w:tr>
    </w:tbl>
    <w:p w14:paraId="7A2C4F0C" w14:textId="77777777" w:rsidR="005575BF" w:rsidRDefault="005575BF">
      <w:pPr>
        <w:spacing w:line="360" w:lineRule="auto"/>
        <w:jc w:val="right"/>
        <w:rPr>
          <w:rFonts w:ascii="Times New Roman" w:eastAsia="Times New Roman" w:hAnsi="Times New Roman" w:cs="Times New Roman"/>
        </w:rPr>
      </w:pPr>
    </w:p>
    <w:p w14:paraId="10E18B7A" w14:textId="77777777" w:rsidR="005575BF" w:rsidRDefault="005575BF">
      <w:pPr>
        <w:spacing w:line="360" w:lineRule="auto"/>
        <w:jc w:val="right"/>
        <w:rPr>
          <w:rFonts w:ascii="Times New Roman" w:eastAsia="Times New Roman" w:hAnsi="Times New Roman" w:cs="Times New Roman"/>
        </w:rPr>
      </w:pPr>
    </w:p>
    <w:p w14:paraId="37B09492" w14:textId="77777777" w:rsidR="005575BF" w:rsidRDefault="005575BF">
      <w:pPr>
        <w:spacing w:line="360" w:lineRule="auto"/>
        <w:jc w:val="right"/>
        <w:rPr>
          <w:rFonts w:ascii="Times New Roman" w:eastAsia="Times New Roman" w:hAnsi="Times New Roman" w:cs="Times New Roman"/>
          <w:sz w:val="72"/>
          <w:szCs w:val="72"/>
        </w:rPr>
      </w:pPr>
    </w:p>
    <w:p w14:paraId="0C40894C" w14:textId="77777777" w:rsidR="005575BF" w:rsidRDefault="005575BF">
      <w:pPr>
        <w:spacing w:line="360" w:lineRule="auto"/>
        <w:jc w:val="right"/>
        <w:rPr>
          <w:rFonts w:ascii="Times New Roman" w:eastAsia="Times New Roman" w:hAnsi="Times New Roman" w:cs="Times New Roman"/>
          <w:sz w:val="72"/>
          <w:szCs w:val="72"/>
        </w:rPr>
      </w:pPr>
    </w:p>
    <w:p w14:paraId="22DFDD70" w14:textId="77777777" w:rsidR="005575BF" w:rsidRDefault="005730AC">
      <w:pPr>
        <w:jc w:val="center"/>
        <w:rPr>
          <w:rFonts w:ascii="Times New Roman" w:eastAsia="Times New Roman" w:hAnsi="Times New Roman" w:cs="Times New Roman"/>
          <w:sz w:val="56"/>
          <w:szCs w:val="56"/>
        </w:rPr>
      </w:pPr>
      <w:r>
        <w:rPr>
          <w:rFonts w:ascii="Times New Roman" w:eastAsia="Times New Roman" w:hAnsi="Times New Roman" w:cs="Times New Roman"/>
          <w:sz w:val="56"/>
          <w:szCs w:val="56"/>
        </w:rPr>
        <w:t>КОНКУРСНОЕ ЗАДАНИЕ КОМПЕТЕНЦИИ</w:t>
      </w:r>
    </w:p>
    <w:p w14:paraId="536F1434" w14:textId="77777777" w:rsidR="000176FA" w:rsidRDefault="000176FA">
      <w:pPr>
        <w:jc w:val="center"/>
        <w:rPr>
          <w:rFonts w:ascii="Times New Roman" w:eastAsia="Times New Roman" w:hAnsi="Times New Roman" w:cs="Times New Roman"/>
          <w:sz w:val="56"/>
          <w:szCs w:val="56"/>
        </w:rPr>
      </w:pPr>
    </w:p>
    <w:p w14:paraId="013EC757" w14:textId="77777777" w:rsidR="005575BF" w:rsidRDefault="005730AC">
      <w:pPr>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«СЕРВИСНЫЙ ИНЖЕНЕР ПРОМЫШЛЕННОГО ОБОРУДОВАНИЯ В ИНДУСТРИИ 4.0»</w:t>
      </w:r>
    </w:p>
    <w:p w14:paraId="60720A2D" w14:textId="77777777" w:rsidR="005575BF" w:rsidRDefault="005575BF">
      <w:pPr>
        <w:jc w:val="center"/>
        <w:rPr>
          <w:rFonts w:ascii="Times New Roman" w:eastAsia="Times New Roman" w:hAnsi="Times New Roman" w:cs="Times New Roman"/>
          <w:b/>
          <w:sz w:val="36"/>
          <w:szCs w:val="36"/>
        </w:rPr>
      </w:pPr>
    </w:p>
    <w:p w14:paraId="3A4F6416" w14:textId="77777777" w:rsidR="000176FA" w:rsidRDefault="000176FA" w:rsidP="000176FA">
      <w:pPr>
        <w:spacing w:line="360" w:lineRule="auto"/>
        <w:jc w:val="center"/>
        <w:rPr>
          <w:rFonts w:ascii="Times New Roman" w:eastAsia="Arial Unicode MS" w:hAnsi="Times New Roman" w:cs="Times New Roman"/>
          <w:sz w:val="36"/>
          <w:szCs w:val="36"/>
        </w:rPr>
      </w:pPr>
      <w:r>
        <w:rPr>
          <w:rFonts w:ascii="Times New Roman" w:eastAsia="Arial Unicode MS" w:hAnsi="Times New Roman" w:cs="Times New Roman"/>
          <w:sz w:val="36"/>
          <w:szCs w:val="36"/>
        </w:rPr>
        <w:t>регионального</w:t>
      </w:r>
      <w:r w:rsidRPr="00EB4FF8">
        <w:rPr>
          <w:rFonts w:ascii="Times New Roman" w:eastAsia="Arial Unicode MS" w:hAnsi="Times New Roman" w:cs="Times New Roman"/>
          <w:sz w:val="36"/>
          <w:szCs w:val="36"/>
        </w:rPr>
        <w:t xml:space="preserve"> этап</w:t>
      </w:r>
      <w:r>
        <w:rPr>
          <w:rFonts w:ascii="Times New Roman" w:eastAsia="Arial Unicode MS" w:hAnsi="Times New Roman" w:cs="Times New Roman"/>
          <w:sz w:val="36"/>
          <w:szCs w:val="36"/>
        </w:rPr>
        <w:t xml:space="preserve">а </w:t>
      </w:r>
      <w:r w:rsidRPr="00D83E4E">
        <w:rPr>
          <w:rFonts w:ascii="Times New Roman" w:eastAsia="Arial Unicode MS" w:hAnsi="Times New Roman" w:cs="Times New Roman"/>
          <w:sz w:val="36"/>
          <w:szCs w:val="36"/>
        </w:rPr>
        <w:t xml:space="preserve">Чемпионата </w:t>
      </w:r>
      <w:r>
        <w:rPr>
          <w:rFonts w:ascii="Times New Roman" w:eastAsia="Arial Unicode MS" w:hAnsi="Times New Roman" w:cs="Times New Roman"/>
          <w:sz w:val="36"/>
          <w:szCs w:val="36"/>
        </w:rPr>
        <w:t xml:space="preserve">высоких технологий </w:t>
      </w:r>
    </w:p>
    <w:p w14:paraId="12BF738A" w14:textId="77777777" w:rsidR="000176FA" w:rsidRDefault="000176FA" w:rsidP="000176FA">
      <w:pPr>
        <w:jc w:val="center"/>
        <w:rPr>
          <w:rFonts w:ascii="Times New Roman" w:eastAsia="Arial Unicode MS" w:hAnsi="Times New Roman" w:cs="Times New Roman"/>
          <w:sz w:val="36"/>
          <w:szCs w:val="36"/>
        </w:rPr>
      </w:pPr>
      <w:r>
        <w:rPr>
          <w:rFonts w:ascii="Times New Roman" w:eastAsia="Arial Unicode MS" w:hAnsi="Times New Roman" w:cs="Times New Roman"/>
          <w:sz w:val="36"/>
          <w:szCs w:val="36"/>
        </w:rPr>
        <w:t>______________________</w:t>
      </w:r>
    </w:p>
    <w:p w14:paraId="55C03CEA" w14:textId="77777777" w:rsidR="000176FA" w:rsidRPr="00EB4FF8" w:rsidRDefault="000176FA" w:rsidP="000176FA">
      <w:pPr>
        <w:jc w:val="center"/>
        <w:rPr>
          <w:rFonts w:ascii="Times New Roman" w:eastAsia="Arial Unicode MS" w:hAnsi="Times New Roman" w:cs="Times New Roman"/>
          <w:sz w:val="20"/>
          <w:szCs w:val="20"/>
        </w:rPr>
      </w:pPr>
      <w:r w:rsidRPr="00EB4FF8">
        <w:rPr>
          <w:rFonts w:ascii="Times New Roman" w:eastAsia="Arial Unicode MS" w:hAnsi="Times New Roman" w:cs="Times New Roman"/>
          <w:sz w:val="20"/>
          <w:szCs w:val="20"/>
        </w:rPr>
        <w:t>регион проведения</w:t>
      </w:r>
    </w:p>
    <w:p w14:paraId="3FB306C4" w14:textId="77777777" w:rsidR="005575BF" w:rsidRDefault="005575BF">
      <w:pPr>
        <w:pBdr>
          <w:top w:val="nil"/>
          <w:left w:val="nil"/>
          <w:bottom w:val="nil"/>
          <w:right w:val="nil"/>
          <w:between w:val="nil"/>
        </w:pBdr>
        <w:spacing w:line="360" w:lineRule="auto"/>
        <w:jc w:val="right"/>
        <w:rPr>
          <w:rFonts w:ascii="Times New Roman" w:eastAsia="Times New Roman" w:hAnsi="Times New Roman" w:cs="Times New Roman"/>
          <w:color w:val="000000"/>
          <w:sz w:val="24"/>
          <w:szCs w:val="24"/>
        </w:rPr>
      </w:pPr>
    </w:p>
    <w:p w14:paraId="52175DE6" w14:textId="77777777" w:rsidR="005575BF" w:rsidRDefault="005575BF">
      <w:pPr>
        <w:pBdr>
          <w:top w:val="nil"/>
          <w:left w:val="nil"/>
          <w:bottom w:val="nil"/>
          <w:right w:val="nil"/>
          <w:between w:val="nil"/>
        </w:pBdr>
        <w:spacing w:line="360" w:lineRule="auto"/>
        <w:jc w:val="right"/>
        <w:rPr>
          <w:rFonts w:ascii="Times New Roman" w:eastAsia="Times New Roman" w:hAnsi="Times New Roman" w:cs="Times New Roman"/>
          <w:color w:val="000000"/>
          <w:sz w:val="24"/>
          <w:szCs w:val="24"/>
        </w:rPr>
      </w:pPr>
    </w:p>
    <w:p w14:paraId="1BEE1CDA" w14:textId="77777777" w:rsidR="005575BF" w:rsidRDefault="005575BF" w:rsidP="000176FA">
      <w:pPr>
        <w:pBdr>
          <w:top w:val="nil"/>
          <w:left w:val="nil"/>
          <w:bottom w:val="nil"/>
          <w:right w:val="nil"/>
          <w:between w:val="nil"/>
        </w:pBdr>
        <w:spacing w:line="360" w:lineRule="auto"/>
        <w:rPr>
          <w:rFonts w:ascii="Times New Roman" w:eastAsia="Times New Roman" w:hAnsi="Times New Roman" w:cs="Times New Roman"/>
          <w:color w:val="000000"/>
          <w:sz w:val="72"/>
          <w:szCs w:val="72"/>
        </w:rPr>
      </w:pPr>
    </w:p>
    <w:p w14:paraId="18D59E15" w14:textId="77777777" w:rsidR="005575BF" w:rsidRDefault="005575BF">
      <w:pPr>
        <w:pBdr>
          <w:top w:val="nil"/>
          <w:left w:val="nil"/>
          <w:bottom w:val="nil"/>
          <w:right w:val="nil"/>
          <w:between w:val="nil"/>
        </w:pBdr>
        <w:spacing w:line="360" w:lineRule="auto"/>
        <w:jc w:val="center"/>
        <w:rPr>
          <w:rFonts w:ascii="Times New Roman" w:eastAsia="Times New Roman" w:hAnsi="Times New Roman" w:cs="Times New Roman"/>
          <w:color w:val="000000"/>
          <w:sz w:val="72"/>
          <w:szCs w:val="72"/>
        </w:rPr>
      </w:pPr>
    </w:p>
    <w:p w14:paraId="561E38A9" w14:textId="77777777" w:rsidR="005575BF" w:rsidRDefault="005575BF">
      <w:pPr>
        <w:spacing w:line="360" w:lineRule="auto"/>
        <w:jc w:val="center"/>
        <w:rPr>
          <w:rFonts w:ascii="Times New Roman" w:eastAsia="Times New Roman" w:hAnsi="Times New Roman" w:cs="Times New Roman"/>
          <w:sz w:val="28"/>
          <w:szCs w:val="28"/>
        </w:rPr>
      </w:pPr>
    </w:p>
    <w:p w14:paraId="60708B9A" w14:textId="77777777" w:rsidR="005575BF" w:rsidRDefault="005730A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2025 г.</w:t>
      </w:r>
    </w:p>
    <w:p w14:paraId="58A8757A" w14:textId="77777777" w:rsidR="005575BF" w:rsidRDefault="005575BF">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51AF9DB0" w14:textId="4E8BAACD" w:rsidR="005575BF" w:rsidRDefault="005730A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Конкурсное задание разработано экспертным сообществом и утверждено Менеджером компетенции, в котором установлены ниже</w:t>
      </w:r>
      <w:r w:rsidR="0007435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следующие правила и необходимые требования владения профессиональными навыками для участия в соревнованиях по профессиональному мастерству.</w:t>
      </w:r>
    </w:p>
    <w:p w14:paraId="59415702" w14:textId="77777777" w:rsidR="005575BF" w:rsidRDefault="005575BF">
      <w:pPr>
        <w:widowControl w:val="0"/>
        <w:pBdr>
          <w:top w:val="nil"/>
          <w:left w:val="nil"/>
          <w:bottom w:val="nil"/>
          <w:right w:val="nil"/>
          <w:between w:val="nil"/>
        </w:pBdr>
        <w:spacing w:line="360" w:lineRule="auto"/>
        <w:rPr>
          <w:rFonts w:ascii="Times New Roman" w:eastAsia="Times New Roman" w:hAnsi="Times New Roman" w:cs="Times New Roman"/>
          <w:color w:val="000000"/>
          <w:sz w:val="19"/>
          <w:szCs w:val="19"/>
        </w:rPr>
      </w:pPr>
    </w:p>
    <w:p w14:paraId="3AB3BB0C" w14:textId="77777777" w:rsidR="005575BF" w:rsidRDefault="005730AC">
      <w:pPr>
        <w:pBdr>
          <w:top w:val="nil"/>
          <w:left w:val="nil"/>
          <w:bottom w:val="nil"/>
          <w:right w:val="nil"/>
          <w:between w:val="nil"/>
        </w:pBdr>
        <w:spacing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Конкурсное задание включает в себя следующие разделы:</w:t>
      </w:r>
    </w:p>
    <w:sdt>
      <w:sdtPr>
        <w:rPr>
          <w:rFonts w:ascii="Calibri" w:eastAsia="Calibri" w:hAnsi="Calibri" w:cs="Calibri"/>
          <w:b w:val="0"/>
          <w:bCs w:val="0"/>
          <w:color w:val="auto"/>
          <w:sz w:val="22"/>
          <w:szCs w:val="22"/>
        </w:rPr>
        <w:id w:val="-1332370171"/>
        <w:docPartObj>
          <w:docPartGallery w:val="Table of Contents"/>
          <w:docPartUnique/>
        </w:docPartObj>
      </w:sdtPr>
      <w:sdtEndPr/>
      <w:sdtContent>
        <w:p w14:paraId="20E2D22D" w14:textId="4D4493E9" w:rsidR="00F03914" w:rsidRPr="00F03914" w:rsidRDefault="00F86B7A" w:rsidP="000176FA">
          <w:pPr>
            <w:pStyle w:val="aff9"/>
            <w:spacing w:before="0" w:line="360" w:lineRule="auto"/>
            <w:rPr>
              <w:rFonts w:ascii="Times New Roman" w:eastAsiaTheme="minorEastAsia" w:hAnsi="Times New Roman"/>
              <w:b w:val="0"/>
              <w:bCs w:val="0"/>
              <w:noProof/>
              <w:color w:val="auto"/>
              <w:kern w:val="2"/>
              <w:lang w:val="en-US" w:eastAsia="en-US"/>
              <w14:ligatures w14:val="standardContextual"/>
            </w:rPr>
          </w:pPr>
          <w:r w:rsidRPr="00F03914">
            <w:rPr>
              <w:rFonts w:ascii="Times New Roman" w:hAnsi="Times New Roman"/>
              <w:b w:val="0"/>
              <w:bCs w:val="0"/>
              <w:color w:val="auto"/>
            </w:rPr>
            <w:fldChar w:fldCharType="begin"/>
          </w:r>
          <w:r w:rsidRPr="00F03914">
            <w:rPr>
              <w:rFonts w:ascii="Times New Roman" w:hAnsi="Times New Roman"/>
              <w:b w:val="0"/>
              <w:bCs w:val="0"/>
              <w:color w:val="auto"/>
            </w:rPr>
            <w:instrText xml:space="preserve"> TOC \o "1-3" \h \z \u </w:instrText>
          </w:r>
          <w:r w:rsidRPr="00F03914">
            <w:rPr>
              <w:rFonts w:ascii="Times New Roman" w:hAnsi="Times New Roman"/>
              <w:b w:val="0"/>
              <w:bCs w:val="0"/>
              <w:color w:val="auto"/>
            </w:rPr>
            <w:fldChar w:fldCharType="separate"/>
          </w:r>
          <w:hyperlink w:anchor="_Toc185000515" w:history="1">
            <w:r w:rsidR="000176FA" w:rsidRPr="00F03914">
              <w:rPr>
                <w:rStyle w:val="afff1"/>
                <w:rFonts w:ascii="Times New Roman" w:hAnsi="Times New Roman"/>
                <w:b w:val="0"/>
                <w:bCs w:val="0"/>
                <w:noProof/>
                <w:color w:val="auto"/>
              </w:rPr>
              <w:t>1. Основные требования компетенции</w:t>
            </w:r>
            <w:r w:rsidR="000176FA">
              <w:rPr>
                <w:rStyle w:val="afff1"/>
                <w:rFonts w:ascii="Times New Roman" w:hAnsi="Times New Roman"/>
                <w:b w:val="0"/>
                <w:bCs w:val="0"/>
                <w:noProof/>
                <w:color w:val="auto"/>
              </w:rPr>
              <w:t xml:space="preserve"> …………………………………………...</w:t>
            </w:r>
            <w:r w:rsidR="00F03914" w:rsidRPr="00F03914">
              <w:rPr>
                <w:rFonts w:ascii="Times New Roman" w:hAnsi="Times New Roman"/>
                <w:b w:val="0"/>
                <w:bCs w:val="0"/>
                <w:noProof/>
                <w:webHidden/>
                <w:color w:val="auto"/>
              </w:rPr>
              <w:tab/>
            </w:r>
            <w:r w:rsidR="00F03914" w:rsidRPr="00F03914">
              <w:rPr>
                <w:rFonts w:ascii="Times New Roman" w:hAnsi="Times New Roman"/>
                <w:b w:val="0"/>
                <w:bCs w:val="0"/>
                <w:noProof/>
                <w:webHidden/>
                <w:color w:val="auto"/>
              </w:rPr>
              <w:fldChar w:fldCharType="begin"/>
            </w:r>
            <w:r w:rsidR="00F03914" w:rsidRPr="00F03914">
              <w:rPr>
                <w:rFonts w:ascii="Times New Roman" w:hAnsi="Times New Roman"/>
                <w:b w:val="0"/>
                <w:bCs w:val="0"/>
                <w:noProof/>
                <w:webHidden/>
                <w:color w:val="auto"/>
              </w:rPr>
              <w:instrText xml:space="preserve"> PAGEREF _Toc185000515 \h </w:instrText>
            </w:r>
            <w:r w:rsidR="00F03914" w:rsidRPr="00F03914">
              <w:rPr>
                <w:rFonts w:ascii="Times New Roman" w:hAnsi="Times New Roman"/>
                <w:b w:val="0"/>
                <w:bCs w:val="0"/>
                <w:noProof/>
                <w:webHidden/>
                <w:color w:val="auto"/>
              </w:rPr>
            </w:r>
            <w:r w:rsidR="00F03914" w:rsidRPr="00F03914">
              <w:rPr>
                <w:rFonts w:ascii="Times New Roman" w:hAnsi="Times New Roman"/>
                <w:b w:val="0"/>
                <w:bCs w:val="0"/>
                <w:noProof/>
                <w:webHidden/>
                <w:color w:val="auto"/>
              </w:rPr>
              <w:fldChar w:fldCharType="separate"/>
            </w:r>
            <w:r w:rsidR="00F03914" w:rsidRPr="00F03914">
              <w:rPr>
                <w:rFonts w:ascii="Times New Roman" w:hAnsi="Times New Roman"/>
                <w:b w:val="0"/>
                <w:bCs w:val="0"/>
                <w:noProof/>
                <w:webHidden/>
                <w:color w:val="auto"/>
              </w:rPr>
              <w:t>3</w:t>
            </w:r>
            <w:r w:rsidR="00F03914" w:rsidRPr="00F03914">
              <w:rPr>
                <w:rFonts w:ascii="Times New Roman" w:hAnsi="Times New Roman"/>
                <w:b w:val="0"/>
                <w:bCs w:val="0"/>
                <w:noProof/>
                <w:webHidden/>
                <w:color w:val="auto"/>
              </w:rPr>
              <w:fldChar w:fldCharType="end"/>
            </w:r>
          </w:hyperlink>
        </w:p>
        <w:p w14:paraId="38A5D6CC" w14:textId="3B49DDCD" w:rsidR="00F03914" w:rsidRPr="00F03914" w:rsidRDefault="000176FA" w:rsidP="000176FA">
          <w:pPr>
            <w:pStyle w:val="26"/>
            <w:spacing w:line="360" w:lineRule="auto"/>
            <w:rPr>
              <w:rFonts w:eastAsiaTheme="minorEastAsia"/>
              <w:noProof/>
              <w:kern w:val="2"/>
              <w:sz w:val="28"/>
              <w:szCs w:val="28"/>
              <w:lang w:val="en-US" w:eastAsia="en-US"/>
              <w14:ligatures w14:val="standardContextual"/>
            </w:rPr>
          </w:pPr>
          <w:hyperlink w:anchor="_Toc185000516" w:history="1">
            <w:r w:rsidRPr="00F03914">
              <w:rPr>
                <w:rStyle w:val="afff1"/>
                <w:noProof/>
                <w:color w:val="auto"/>
                <w:sz w:val="28"/>
                <w:szCs w:val="28"/>
              </w:rPr>
              <w:t>1.1. Общие сведения о требованиях компетенции</w:t>
            </w:r>
            <w:r>
              <w:rPr>
                <w:noProof/>
                <w:webHidden/>
                <w:sz w:val="28"/>
                <w:szCs w:val="28"/>
              </w:rPr>
              <w:t xml:space="preserve"> ……………………………….</w:t>
            </w:r>
            <w:r w:rsidR="00F03914" w:rsidRPr="00F03914">
              <w:rPr>
                <w:noProof/>
                <w:webHidden/>
                <w:sz w:val="28"/>
                <w:szCs w:val="28"/>
              </w:rPr>
              <w:fldChar w:fldCharType="begin"/>
            </w:r>
            <w:r w:rsidR="00F03914" w:rsidRPr="00F03914">
              <w:rPr>
                <w:noProof/>
                <w:webHidden/>
                <w:sz w:val="28"/>
                <w:szCs w:val="28"/>
              </w:rPr>
              <w:instrText xml:space="preserve"> PAGEREF _Toc185000516 \h </w:instrText>
            </w:r>
            <w:r w:rsidR="00F03914" w:rsidRPr="00F03914">
              <w:rPr>
                <w:noProof/>
                <w:webHidden/>
                <w:sz w:val="28"/>
                <w:szCs w:val="28"/>
              </w:rPr>
            </w:r>
            <w:r w:rsidR="00F03914" w:rsidRPr="00F03914">
              <w:rPr>
                <w:noProof/>
                <w:webHidden/>
                <w:sz w:val="28"/>
                <w:szCs w:val="28"/>
              </w:rPr>
              <w:fldChar w:fldCharType="separate"/>
            </w:r>
            <w:r w:rsidR="00F03914" w:rsidRPr="00F03914">
              <w:rPr>
                <w:noProof/>
                <w:webHidden/>
                <w:sz w:val="28"/>
                <w:szCs w:val="28"/>
              </w:rPr>
              <w:t>3</w:t>
            </w:r>
            <w:r w:rsidR="00F03914" w:rsidRPr="00F03914">
              <w:rPr>
                <w:noProof/>
                <w:webHidden/>
                <w:sz w:val="28"/>
                <w:szCs w:val="28"/>
              </w:rPr>
              <w:fldChar w:fldCharType="end"/>
            </w:r>
          </w:hyperlink>
        </w:p>
        <w:p w14:paraId="4D2E30C4" w14:textId="0B439C93" w:rsidR="00F03914" w:rsidRPr="00F03914" w:rsidRDefault="000176FA" w:rsidP="000176FA">
          <w:pPr>
            <w:pStyle w:val="26"/>
            <w:spacing w:line="360" w:lineRule="auto"/>
            <w:rPr>
              <w:rFonts w:eastAsiaTheme="minorEastAsia"/>
              <w:noProof/>
              <w:kern w:val="2"/>
              <w:sz w:val="28"/>
              <w:szCs w:val="28"/>
              <w:lang w:val="en-US" w:eastAsia="en-US"/>
              <w14:ligatures w14:val="standardContextual"/>
            </w:rPr>
          </w:pPr>
          <w:hyperlink w:anchor="_Toc185000517" w:history="1">
            <w:r w:rsidRPr="00F03914">
              <w:rPr>
                <w:rStyle w:val="afff1"/>
                <w:noProof/>
                <w:color w:val="auto"/>
                <w:sz w:val="28"/>
                <w:szCs w:val="28"/>
              </w:rPr>
              <w:t>1.2. Перечень профессиональных задач специалиста по компетенции «</w:t>
            </w:r>
            <w:r>
              <w:rPr>
                <w:rStyle w:val="afff1"/>
                <w:noProof/>
                <w:color w:val="auto"/>
                <w:sz w:val="28"/>
                <w:szCs w:val="28"/>
              </w:rPr>
              <w:t>С</w:t>
            </w:r>
            <w:r w:rsidRPr="00F03914">
              <w:rPr>
                <w:rStyle w:val="afff1"/>
                <w:noProof/>
                <w:color w:val="auto"/>
                <w:sz w:val="28"/>
                <w:szCs w:val="28"/>
              </w:rPr>
              <w:t xml:space="preserve">ервисный инженер промышленного оборудования в </w:t>
            </w:r>
            <w:r>
              <w:rPr>
                <w:rStyle w:val="afff1"/>
                <w:noProof/>
                <w:color w:val="auto"/>
                <w:sz w:val="28"/>
                <w:szCs w:val="28"/>
              </w:rPr>
              <w:t>И</w:t>
            </w:r>
            <w:r w:rsidRPr="00F03914">
              <w:rPr>
                <w:rStyle w:val="afff1"/>
                <w:noProof/>
                <w:color w:val="auto"/>
                <w:sz w:val="28"/>
                <w:szCs w:val="28"/>
              </w:rPr>
              <w:t>ндустрии 4.0»</w:t>
            </w:r>
            <w:r w:rsidR="00F03914" w:rsidRPr="00F03914">
              <w:rPr>
                <w:noProof/>
                <w:webHidden/>
                <w:sz w:val="28"/>
                <w:szCs w:val="28"/>
              </w:rPr>
              <w:tab/>
            </w:r>
            <w:r w:rsidR="00F03914" w:rsidRPr="00F03914">
              <w:rPr>
                <w:noProof/>
                <w:webHidden/>
                <w:sz w:val="28"/>
                <w:szCs w:val="28"/>
              </w:rPr>
              <w:fldChar w:fldCharType="begin"/>
            </w:r>
            <w:r w:rsidR="00F03914" w:rsidRPr="00F03914">
              <w:rPr>
                <w:noProof/>
                <w:webHidden/>
                <w:sz w:val="28"/>
                <w:szCs w:val="28"/>
              </w:rPr>
              <w:instrText xml:space="preserve"> PAGEREF _Toc185000517 \h </w:instrText>
            </w:r>
            <w:r w:rsidR="00F03914" w:rsidRPr="00F03914">
              <w:rPr>
                <w:noProof/>
                <w:webHidden/>
                <w:sz w:val="28"/>
                <w:szCs w:val="28"/>
              </w:rPr>
            </w:r>
            <w:r w:rsidR="00F03914" w:rsidRPr="00F03914">
              <w:rPr>
                <w:noProof/>
                <w:webHidden/>
                <w:sz w:val="28"/>
                <w:szCs w:val="28"/>
              </w:rPr>
              <w:fldChar w:fldCharType="separate"/>
            </w:r>
            <w:r w:rsidR="00F03914" w:rsidRPr="00F03914">
              <w:rPr>
                <w:noProof/>
                <w:webHidden/>
                <w:sz w:val="28"/>
                <w:szCs w:val="28"/>
              </w:rPr>
              <w:t>3</w:t>
            </w:r>
            <w:r w:rsidR="00F03914" w:rsidRPr="00F03914">
              <w:rPr>
                <w:noProof/>
                <w:webHidden/>
                <w:sz w:val="28"/>
                <w:szCs w:val="28"/>
              </w:rPr>
              <w:fldChar w:fldCharType="end"/>
            </w:r>
          </w:hyperlink>
        </w:p>
        <w:p w14:paraId="0011B52F" w14:textId="148D27DF" w:rsidR="00F03914" w:rsidRPr="00F03914" w:rsidRDefault="000176FA" w:rsidP="000176FA">
          <w:pPr>
            <w:pStyle w:val="26"/>
            <w:spacing w:line="360" w:lineRule="auto"/>
            <w:rPr>
              <w:rFonts w:eastAsiaTheme="minorEastAsia"/>
              <w:noProof/>
              <w:kern w:val="2"/>
              <w:sz w:val="28"/>
              <w:szCs w:val="28"/>
              <w:lang w:val="en-US" w:eastAsia="en-US"/>
              <w14:ligatures w14:val="standardContextual"/>
            </w:rPr>
          </w:pPr>
          <w:hyperlink w:anchor="_Toc185000518" w:history="1">
            <w:r w:rsidRPr="00F03914">
              <w:rPr>
                <w:rStyle w:val="afff1"/>
                <w:noProof/>
                <w:color w:val="auto"/>
                <w:sz w:val="28"/>
                <w:szCs w:val="28"/>
              </w:rPr>
              <w:t>1.3. Требования к схеме оценки</w:t>
            </w:r>
            <w:r w:rsidR="00F03914" w:rsidRPr="00F03914">
              <w:rPr>
                <w:noProof/>
                <w:webHidden/>
                <w:sz w:val="28"/>
                <w:szCs w:val="28"/>
              </w:rPr>
              <w:tab/>
            </w:r>
            <w:r w:rsidR="00F03914" w:rsidRPr="00F03914">
              <w:rPr>
                <w:noProof/>
                <w:webHidden/>
                <w:sz w:val="28"/>
                <w:szCs w:val="28"/>
              </w:rPr>
              <w:fldChar w:fldCharType="begin"/>
            </w:r>
            <w:r w:rsidR="00F03914" w:rsidRPr="00F03914">
              <w:rPr>
                <w:noProof/>
                <w:webHidden/>
                <w:sz w:val="28"/>
                <w:szCs w:val="28"/>
              </w:rPr>
              <w:instrText xml:space="preserve"> PAGEREF _Toc185000518 \h </w:instrText>
            </w:r>
            <w:r w:rsidR="00F03914" w:rsidRPr="00F03914">
              <w:rPr>
                <w:noProof/>
                <w:webHidden/>
                <w:sz w:val="28"/>
                <w:szCs w:val="28"/>
              </w:rPr>
            </w:r>
            <w:r w:rsidR="00F03914" w:rsidRPr="00F03914">
              <w:rPr>
                <w:noProof/>
                <w:webHidden/>
                <w:sz w:val="28"/>
                <w:szCs w:val="28"/>
              </w:rPr>
              <w:fldChar w:fldCharType="separate"/>
            </w:r>
            <w:r w:rsidR="00F03914" w:rsidRPr="00F03914">
              <w:rPr>
                <w:noProof/>
                <w:webHidden/>
                <w:sz w:val="28"/>
                <w:szCs w:val="28"/>
              </w:rPr>
              <w:t>13</w:t>
            </w:r>
            <w:r w:rsidR="00F03914" w:rsidRPr="00F03914">
              <w:rPr>
                <w:noProof/>
                <w:webHidden/>
                <w:sz w:val="28"/>
                <w:szCs w:val="28"/>
              </w:rPr>
              <w:fldChar w:fldCharType="end"/>
            </w:r>
          </w:hyperlink>
        </w:p>
        <w:p w14:paraId="426087B8" w14:textId="47827498" w:rsidR="00F03914" w:rsidRPr="00F03914" w:rsidRDefault="000176FA" w:rsidP="000176FA">
          <w:pPr>
            <w:pStyle w:val="26"/>
            <w:spacing w:line="360" w:lineRule="auto"/>
            <w:rPr>
              <w:rFonts w:eastAsiaTheme="minorEastAsia"/>
              <w:noProof/>
              <w:kern w:val="2"/>
              <w:sz w:val="28"/>
              <w:szCs w:val="28"/>
              <w:lang w:val="en-US" w:eastAsia="en-US"/>
              <w14:ligatures w14:val="standardContextual"/>
            </w:rPr>
          </w:pPr>
          <w:hyperlink w:anchor="_Toc185000519" w:history="1">
            <w:r w:rsidRPr="00F03914">
              <w:rPr>
                <w:rStyle w:val="afff1"/>
                <w:noProof/>
                <w:color w:val="auto"/>
                <w:sz w:val="28"/>
                <w:szCs w:val="28"/>
              </w:rPr>
              <w:t>1.4. Спецификация оценки компетенции</w:t>
            </w:r>
            <w:r w:rsidR="00F03914" w:rsidRPr="00F03914">
              <w:rPr>
                <w:noProof/>
                <w:webHidden/>
                <w:sz w:val="28"/>
                <w:szCs w:val="28"/>
              </w:rPr>
              <w:tab/>
            </w:r>
            <w:r w:rsidR="00F03914" w:rsidRPr="00F03914">
              <w:rPr>
                <w:noProof/>
                <w:webHidden/>
                <w:sz w:val="28"/>
                <w:szCs w:val="28"/>
              </w:rPr>
              <w:fldChar w:fldCharType="begin"/>
            </w:r>
            <w:r w:rsidR="00F03914" w:rsidRPr="00F03914">
              <w:rPr>
                <w:noProof/>
                <w:webHidden/>
                <w:sz w:val="28"/>
                <w:szCs w:val="28"/>
              </w:rPr>
              <w:instrText xml:space="preserve"> PAGEREF _Toc185000519 \h </w:instrText>
            </w:r>
            <w:r w:rsidR="00F03914" w:rsidRPr="00F03914">
              <w:rPr>
                <w:noProof/>
                <w:webHidden/>
                <w:sz w:val="28"/>
                <w:szCs w:val="28"/>
              </w:rPr>
            </w:r>
            <w:r w:rsidR="00F03914" w:rsidRPr="00F03914">
              <w:rPr>
                <w:noProof/>
                <w:webHidden/>
                <w:sz w:val="28"/>
                <w:szCs w:val="28"/>
              </w:rPr>
              <w:fldChar w:fldCharType="separate"/>
            </w:r>
            <w:r w:rsidR="00F03914" w:rsidRPr="00F03914">
              <w:rPr>
                <w:noProof/>
                <w:webHidden/>
                <w:sz w:val="28"/>
                <w:szCs w:val="28"/>
              </w:rPr>
              <w:t>14</w:t>
            </w:r>
            <w:r w:rsidR="00F03914" w:rsidRPr="00F03914">
              <w:rPr>
                <w:noProof/>
                <w:webHidden/>
                <w:sz w:val="28"/>
                <w:szCs w:val="28"/>
              </w:rPr>
              <w:fldChar w:fldCharType="end"/>
            </w:r>
          </w:hyperlink>
        </w:p>
        <w:p w14:paraId="0C4367CE" w14:textId="44D1C146" w:rsidR="00F03914" w:rsidRDefault="000176FA" w:rsidP="000176FA">
          <w:pPr>
            <w:pStyle w:val="26"/>
            <w:spacing w:line="360" w:lineRule="auto"/>
            <w:rPr>
              <w:noProof/>
              <w:sz w:val="28"/>
              <w:szCs w:val="28"/>
            </w:rPr>
          </w:pPr>
          <w:hyperlink w:anchor="_Toc185000520" w:history="1">
            <w:r w:rsidRPr="00F03914">
              <w:rPr>
                <w:rStyle w:val="afff1"/>
                <w:noProof/>
                <w:color w:val="auto"/>
                <w:sz w:val="28"/>
                <w:szCs w:val="28"/>
              </w:rPr>
              <w:t>1.5. Конкурсное задание</w:t>
            </w:r>
            <w:r w:rsidR="00F03914" w:rsidRPr="00F03914">
              <w:rPr>
                <w:noProof/>
                <w:webHidden/>
                <w:sz w:val="28"/>
                <w:szCs w:val="28"/>
              </w:rPr>
              <w:tab/>
            </w:r>
            <w:r w:rsidR="00F03914" w:rsidRPr="00F03914">
              <w:rPr>
                <w:noProof/>
                <w:webHidden/>
                <w:sz w:val="28"/>
                <w:szCs w:val="28"/>
              </w:rPr>
              <w:fldChar w:fldCharType="begin"/>
            </w:r>
            <w:r w:rsidR="00F03914" w:rsidRPr="00F03914">
              <w:rPr>
                <w:noProof/>
                <w:webHidden/>
                <w:sz w:val="28"/>
                <w:szCs w:val="28"/>
              </w:rPr>
              <w:instrText xml:space="preserve"> PAGEREF _Toc185000520 \h </w:instrText>
            </w:r>
            <w:r w:rsidR="00F03914" w:rsidRPr="00F03914">
              <w:rPr>
                <w:noProof/>
                <w:webHidden/>
                <w:sz w:val="28"/>
                <w:szCs w:val="28"/>
              </w:rPr>
            </w:r>
            <w:r w:rsidR="00F03914" w:rsidRPr="00F03914">
              <w:rPr>
                <w:noProof/>
                <w:webHidden/>
                <w:sz w:val="28"/>
                <w:szCs w:val="28"/>
              </w:rPr>
              <w:fldChar w:fldCharType="separate"/>
            </w:r>
            <w:r w:rsidR="00F03914" w:rsidRPr="00F03914">
              <w:rPr>
                <w:noProof/>
                <w:webHidden/>
                <w:sz w:val="28"/>
                <w:szCs w:val="28"/>
              </w:rPr>
              <w:t>14</w:t>
            </w:r>
            <w:r w:rsidR="00F03914" w:rsidRPr="00F03914">
              <w:rPr>
                <w:noProof/>
                <w:webHidden/>
                <w:sz w:val="28"/>
                <w:szCs w:val="28"/>
              </w:rPr>
              <w:fldChar w:fldCharType="end"/>
            </w:r>
          </w:hyperlink>
        </w:p>
        <w:p w14:paraId="16F02C63" w14:textId="719E4C3E" w:rsidR="000176FA" w:rsidRPr="00D4348D" w:rsidRDefault="000176FA" w:rsidP="000176FA">
          <w:pPr>
            <w:pStyle w:val="26"/>
            <w:spacing w:line="360" w:lineRule="auto"/>
            <w:rPr>
              <w:rFonts w:eastAsiaTheme="minorEastAsia"/>
              <w:noProof/>
              <w:sz w:val="28"/>
              <w:szCs w:val="28"/>
            </w:rPr>
          </w:pPr>
          <w:hyperlink w:anchor="_Toc188873038" w:history="1">
            <w:r w:rsidRPr="00D4348D">
              <w:rPr>
                <w:rStyle w:val="afff1"/>
                <w:noProof/>
                <w:sz w:val="28"/>
                <w:szCs w:val="28"/>
              </w:rPr>
              <w:t>1.5.1. Разработка/выбор конкурсного задания</w:t>
            </w:r>
            <w:r w:rsidRPr="00D4348D">
              <w:rPr>
                <w:noProof/>
                <w:webHidden/>
                <w:sz w:val="28"/>
                <w:szCs w:val="28"/>
              </w:rPr>
              <w:tab/>
            </w:r>
            <w:r w:rsidRPr="00D4348D">
              <w:rPr>
                <w:noProof/>
                <w:webHidden/>
                <w:sz w:val="28"/>
                <w:szCs w:val="28"/>
              </w:rPr>
              <w:fldChar w:fldCharType="begin"/>
            </w:r>
            <w:r w:rsidRPr="00D4348D">
              <w:rPr>
                <w:noProof/>
                <w:webHidden/>
                <w:sz w:val="28"/>
                <w:szCs w:val="28"/>
              </w:rPr>
              <w:instrText xml:space="preserve"> PAGEREF _Toc188873038 \h </w:instrText>
            </w:r>
            <w:r w:rsidRPr="00D4348D">
              <w:rPr>
                <w:noProof/>
                <w:webHidden/>
                <w:sz w:val="28"/>
                <w:szCs w:val="28"/>
              </w:rPr>
            </w:r>
            <w:r w:rsidRPr="00D4348D">
              <w:rPr>
                <w:noProof/>
                <w:webHidden/>
                <w:sz w:val="28"/>
                <w:szCs w:val="28"/>
              </w:rPr>
              <w:fldChar w:fldCharType="separate"/>
            </w:r>
            <w:r w:rsidRPr="00D4348D">
              <w:rPr>
                <w:noProof/>
                <w:webHidden/>
                <w:sz w:val="28"/>
                <w:szCs w:val="28"/>
              </w:rPr>
              <w:t>1</w:t>
            </w:r>
            <w:r w:rsidRPr="00D4348D">
              <w:rPr>
                <w:noProof/>
                <w:webHidden/>
                <w:sz w:val="28"/>
                <w:szCs w:val="28"/>
              </w:rPr>
              <w:fldChar w:fldCharType="end"/>
            </w:r>
          </w:hyperlink>
          <w:r>
            <w:rPr>
              <w:noProof/>
              <w:sz w:val="28"/>
              <w:szCs w:val="28"/>
            </w:rPr>
            <w:t>5</w:t>
          </w:r>
        </w:p>
        <w:p w14:paraId="438184BB" w14:textId="425A1B51" w:rsidR="000176FA" w:rsidRPr="000176FA" w:rsidRDefault="000176FA" w:rsidP="000176FA">
          <w:pPr>
            <w:pStyle w:val="26"/>
            <w:spacing w:line="360" w:lineRule="auto"/>
            <w:rPr>
              <w:rFonts w:eastAsiaTheme="minorEastAsia"/>
              <w:noProof/>
              <w:sz w:val="28"/>
              <w:szCs w:val="28"/>
            </w:rPr>
          </w:pPr>
          <w:hyperlink w:anchor="_Toc188873039" w:history="1">
            <w:r w:rsidRPr="00D4348D">
              <w:rPr>
                <w:rStyle w:val="afff1"/>
                <w:noProof/>
                <w:sz w:val="28"/>
                <w:szCs w:val="28"/>
              </w:rPr>
              <w:t>1.5.2. Структура модулей конкурсного задания</w:t>
            </w:r>
            <w:r w:rsidRPr="00D4348D">
              <w:rPr>
                <w:noProof/>
                <w:webHidden/>
                <w:sz w:val="28"/>
                <w:szCs w:val="28"/>
              </w:rPr>
              <w:tab/>
            </w:r>
            <w:r w:rsidRPr="00D4348D">
              <w:rPr>
                <w:noProof/>
                <w:webHidden/>
                <w:sz w:val="28"/>
                <w:szCs w:val="28"/>
              </w:rPr>
              <w:fldChar w:fldCharType="begin"/>
            </w:r>
            <w:r w:rsidRPr="00D4348D">
              <w:rPr>
                <w:noProof/>
                <w:webHidden/>
                <w:sz w:val="28"/>
                <w:szCs w:val="28"/>
              </w:rPr>
              <w:instrText xml:space="preserve"> PAGEREF _Toc188873039 \h </w:instrText>
            </w:r>
            <w:r w:rsidRPr="00D4348D">
              <w:rPr>
                <w:noProof/>
                <w:webHidden/>
                <w:sz w:val="28"/>
                <w:szCs w:val="28"/>
              </w:rPr>
            </w:r>
            <w:r w:rsidRPr="00D4348D">
              <w:rPr>
                <w:noProof/>
                <w:webHidden/>
                <w:sz w:val="28"/>
                <w:szCs w:val="28"/>
              </w:rPr>
              <w:fldChar w:fldCharType="separate"/>
            </w:r>
            <w:r w:rsidRPr="00D4348D">
              <w:rPr>
                <w:noProof/>
                <w:webHidden/>
                <w:sz w:val="28"/>
                <w:szCs w:val="28"/>
              </w:rPr>
              <w:t>2</w:t>
            </w:r>
            <w:r w:rsidRPr="00D4348D">
              <w:rPr>
                <w:noProof/>
                <w:webHidden/>
                <w:sz w:val="28"/>
                <w:szCs w:val="28"/>
              </w:rPr>
              <w:fldChar w:fldCharType="end"/>
            </w:r>
          </w:hyperlink>
          <w:r>
            <w:rPr>
              <w:noProof/>
              <w:sz w:val="28"/>
              <w:szCs w:val="28"/>
            </w:rPr>
            <w:t>0</w:t>
          </w:r>
        </w:p>
        <w:p w14:paraId="10F1EF4E" w14:textId="4AF46065" w:rsidR="00F03914" w:rsidRPr="00F03914" w:rsidRDefault="000176FA" w:rsidP="000176FA">
          <w:pPr>
            <w:pStyle w:val="15"/>
            <w:rPr>
              <w:rFonts w:ascii="Times New Roman" w:eastAsiaTheme="minorEastAsia" w:hAnsi="Times New Roman"/>
              <w:bCs w:val="0"/>
              <w:noProof/>
              <w:kern w:val="2"/>
              <w:sz w:val="28"/>
              <w:lang w:val="en-US" w:eastAsia="en-US"/>
              <w14:ligatures w14:val="standardContextual"/>
            </w:rPr>
          </w:pPr>
          <w:hyperlink w:anchor="_Toc185000521" w:history="1">
            <w:r w:rsidRPr="00F03914">
              <w:rPr>
                <w:rStyle w:val="afff1"/>
                <w:rFonts w:ascii="Times New Roman" w:hAnsi="Times New Roman"/>
                <w:bCs w:val="0"/>
                <w:noProof/>
                <w:color w:val="auto"/>
                <w:sz w:val="28"/>
              </w:rPr>
              <w:t>2. Специальные правила компетенции</w:t>
            </w:r>
            <w:r w:rsidR="00F03914" w:rsidRPr="00F03914">
              <w:rPr>
                <w:rFonts w:ascii="Times New Roman" w:hAnsi="Times New Roman"/>
                <w:bCs w:val="0"/>
                <w:noProof/>
                <w:webHidden/>
                <w:sz w:val="28"/>
              </w:rPr>
              <w:tab/>
            </w:r>
            <w:r w:rsidR="00F03914" w:rsidRPr="00F03914">
              <w:rPr>
                <w:rFonts w:ascii="Times New Roman" w:hAnsi="Times New Roman"/>
                <w:bCs w:val="0"/>
                <w:noProof/>
                <w:webHidden/>
                <w:sz w:val="28"/>
              </w:rPr>
              <w:fldChar w:fldCharType="begin"/>
            </w:r>
            <w:r w:rsidR="00F03914" w:rsidRPr="00F03914">
              <w:rPr>
                <w:rFonts w:ascii="Times New Roman" w:hAnsi="Times New Roman"/>
                <w:bCs w:val="0"/>
                <w:noProof/>
                <w:webHidden/>
                <w:sz w:val="28"/>
              </w:rPr>
              <w:instrText xml:space="preserve"> PAGEREF _Toc185000521 \h </w:instrText>
            </w:r>
            <w:r w:rsidR="00F03914" w:rsidRPr="00F03914">
              <w:rPr>
                <w:rFonts w:ascii="Times New Roman" w:hAnsi="Times New Roman"/>
                <w:bCs w:val="0"/>
                <w:noProof/>
                <w:webHidden/>
                <w:sz w:val="28"/>
              </w:rPr>
            </w:r>
            <w:r w:rsidR="00F03914" w:rsidRPr="00F03914">
              <w:rPr>
                <w:rFonts w:ascii="Times New Roman" w:hAnsi="Times New Roman"/>
                <w:bCs w:val="0"/>
                <w:noProof/>
                <w:webHidden/>
                <w:sz w:val="28"/>
              </w:rPr>
              <w:fldChar w:fldCharType="separate"/>
            </w:r>
            <w:r w:rsidR="00F03914" w:rsidRPr="00F03914">
              <w:rPr>
                <w:rFonts w:ascii="Times New Roman" w:hAnsi="Times New Roman"/>
                <w:bCs w:val="0"/>
                <w:noProof/>
                <w:webHidden/>
                <w:sz w:val="28"/>
              </w:rPr>
              <w:t>20</w:t>
            </w:r>
            <w:r w:rsidR="00F03914" w:rsidRPr="00F03914">
              <w:rPr>
                <w:rFonts w:ascii="Times New Roman" w:hAnsi="Times New Roman"/>
                <w:bCs w:val="0"/>
                <w:noProof/>
                <w:webHidden/>
                <w:sz w:val="28"/>
              </w:rPr>
              <w:fldChar w:fldCharType="end"/>
            </w:r>
          </w:hyperlink>
        </w:p>
        <w:p w14:paraId="2C762FEB" w14:textId="77D2DE91" w:rsidR="00F03914" w:rsidRPr="00F03914" w:rsidRDefault="000176FA" w:rsidP="000176FA">
          <w:pPr>
            <w:pStyle w:val="26"/>
            <w:spacing w:line="360" w:lineRule="auto"/>
            <w:rPr>
              <w:rFonts w:eastAsiaTheme="minorEastAsia"/>
              <w:noProof/>
              <w:kern w:val="2"/>
              <w:sz w:val="28"/>
              <w:szCs w:val="28"/>
              <w:lang w:val="en-US" w:eastAsia="en-US"/>
              <w14:ligatures w14:val="standardContextual"/>
            </w:rPr>
          </w:pPr>
          <w:hyperlink w:anchor="_Toc185000522" w:history="1">
            <w:r w:rsidRPr="00F03914">
              <w:rPr>
                <w:rStyle w:val="afff1"/>
                <w:noProof/>
                <w:color w:val="auto"/>
                <w:sz w:val="28"/>
                <w:szCs w:val="28"/>
              </w:rPr>
              <w:t xml:space="preserve">2.1 </w:t>
            </w:r>
            <w:r>
              <w:rPr>
                <w:rStyle w:val="afff1"/>
                <w:noProof/>
                <w:color w:val="auto"/>
                <w:sz w:val="28"/>
                <w:szCs w:val="28"/>
              </w:rPr>
              <w:t>Л</w:t>
            </w:r>
            <w:r w:rsidRPr="00F03914">
              <w:rPr>
                <w:rStyle w:val="afff1"/>
                <w:noProof/>
                <w:color w:val="auto"/>
                <w:sz w:val="28"/>
                <w:szCs w:val="28"/>
              </w:rPr>
              <w:t>ичный инструмент конкурсанта</w:t>
            </w:r>
            <w:r w:rsidR="00F03914" w:rsidRPr="00F03914">
              <w:rPr>
                <w:noProof/>
                <w:webHidden/>
                <w:sz w:val="28"/>
                <w:szCs w:val="28"/>
              </w:rPr>
              <w:tab/>
            </w:r>
            <w:r w:rsidR="00F03914" w:rsidRPr="00F03914">
              <w:rPr>
                <w:noProof/>
                <w:webHidden/>
                <w:sz w:val="28"/>
                <w:szCs w:val="28"/>
              </w:rPr>
              <w:fldChar w:fldCharType="begin"/>
            </w:r>
            <w:r w:rsidR="00F03914" w:rsidRPr="00F03914">
              <w:rPr>
                <w:noProof/>
                <w:webHidden/>
                <w:sz w:val="28"/>
                <w:szCs w:val="28"/>
              </w:rPr>
              <w:instrText xml:space="preserve"> PAGEREF _Toc185000522 \h </w:instrText>
            </w:r>
            <w:r w:rsidR="00F03914" w:rsidRPr="00F03914">
              <w:rPr>
                <w:noProof/>
                <w:webHidden/>
                <w:sz w:val="28"/>
                <w:szCs w:val="28"/>
              </w:rPr>
            </w:r>
            <w:r w:rsidR="00F03914" w:rsidRPr="00F03914">
              <w:rPr>
                <w:noProof/>
                <w:webHidden/>
                <w:sz w:val="28"/>
                <w:szCs w:val="28"/>
              </w:rPr>
              <w:fldChar w:fldCharType="separate"/>
            </w:r>
            <w:r w:rsidR="00F03914" w:rsidRPr="00F03914">
              <w:rPr>
                <w:noProof/>
                <w:webHidden/>
                <w:sz w:val="28"/>
                <w:szCs w:val="28"/>
              </w:rPr>
              <w:t>20</w:t>
            </w:r>
            <w:r w:rsidR="00F03914" w:rsidRPr="00F03914">
              <w:rPr>
                <w:noProof/>
                <w:webHidden/>
                <w:sz w:val="28"/>
                <w:szCs w:val="28"/>
              </w:rPr>
              <w:fldChar w:fldCharType="end"/>
            </w:r>
          </w:hyperlink>
        </w:p>
        <w:p w14:paraId="4D192722" w14:textId="7B479019" w:rsidR="00F03914" w:rsidRPr="00F03914" w:rsidRDefault="00F03914" w:rsidP="000176FA">
          <w:pPr>
            <w:pStyle w:val="26"/>
            <w:spacing w:line="360" w:lineRule="auto"/>
            <w:rPr>
              <w:rFonts w:eastAsiaTheme="minorEastAsia"/>
              <w:noProof/>
              <w:kern w:val="2"/>
              <w:sz w:val="28"/>
              <w:szCs w:val="28"/>
              <w:lang w:val="en-US" w:eastAsia="en-US"/>
              <w14:ligatures w14:val="standardContextual"/>
            </w:rPr>
          </w:pPr>
          <w:hyperlink w:anchor="_Toc185000523" w:history="1">
            <w:r w:rsidRPr="00F03914">
              <w:rPr>
                <w:rStyle w:val="afff1"/>
                <w:noProof/>
                <w:color w:val="auto"/>
                <w:sz w:val="28"/>
                <w:szCs w:val="28"/>
              </w:rPr>
              <w:t>2.2.</w:t>
            </w:r>
            <w:r w:rsidRPr="00F03914">
              <w:rPr>
                <w:rStyle w:val="afff1"/>
                <w:i/>
                <w:noProof/>
                <w:color w:val="auto"/>
                <w:sz w:val="28"/>
                <w:szCs w:val="28"/>
              </w:rPr>
              <w:t xml:space="preserve"> </w:t>
            </w:r>
            <w:r w:rsidRPr="00F03914">
              <w:rPr>
                <w:rStyle w:val="afff1"/>
                <w:noProof/>
                <w:color w:val="auto"/>
                <w:sz w:val="28"/>
                <w:szCs w:val="28"/>
              </w:rPr>
              <w:t>Материалы, оборудование и инструменты, запрещенные на площадке</w:t>
            </w:r>
            <w:r w:rsidRPr="00F03914">
              <w:rPr>
                <w:noProof/>
                <w:webHidden/>
                <w:sz w:val="28"/>
                <w:szCs w:val="28"/>
              </w:rPr>
              <w:tab/>
            </w:r>
            <w:r w:rsidRPr="00F03914">
              <w:rPr>
                <w:noProof/>
                <w:webHidden/>
                <w:sz w:val="28"/>
                <w:szCs w:val="28"/>
              </w:rPr>
              <w:fldChar w:fldCharType="begin"/>
            </w:r>
            <w:r w:rsidRPr="00F03914">
              <w:rPr>
                <w:noProof/>
                <w:webHidden/>
                <w:sz w:val="28"/>
                <w:szCs w:val="28"/>
              </w:rPr>
              <w:instrText xml:space="preserve"> PAGEREF _Toc185000523 \h </w:instrText>
            </w:r>
            <w:r w:rsidRPr="00F03914">
              <w:rPr>
                <w:noProof/>
                <w:webHidden/>
                <w:sz w:val="28"/>
                <w:szCs w:val="28"/>
              </w:rPr>
            </w:r>
            <w:r w:rsidRPr="00F03914">
              <w:rPr>
                <w:noProof/>
                <w:webHidden/>
                <w:sz w:val="28"/>
                <w:szCs w:val="28"/>
              </w:rPr>
              <w:fldChar w:fldCharType="separate"/>
            </w:r>
            <w:r w:rsidRPr="00F03914">
              <w:rPr>
                <w:noProof/>
                <w:webHidden/>
                <w:sz w:val="28"/>
                <w:szCs w:val="28"/>
              </w:rPr>
              <w:t>20</w:t>
            </w:r>
            <w:r w:rsidRPr="00F03914">
              <w:rPr>
                <w:noProof/>
                <w:webHidden/>
                <w:sz w:val="28"/>
                <w:szCs w:val="28"/>
              </w:rPr>
              <w:fldChar w:fldCharType="end"/>
            </w:r>
          </w:hyperlink>
        </w:p>
        <w:p w14:paraId="58FF183E" w14:textId="32079589" w:rsidR="00F03914" w:rsidRPr="00F03914" w:rsidRDefault="00F03914" w:rsidP="000176FA">
          <w:pPr>
            <w:pStyle w:val="15"/>
            <w:rPr>
              <w:rFonts w:ascii="Times New Roman" w:eastAsiaTheme="minorEastAsia" w:hAnsi="Times New Roman"/>
              <w:bCs w:val="0"/>
              <w:noProof/>
              <w:kern w:val="2"/>
              <w:sz w:val="28"/>
              <w:lang w:val="en-US" w:eastAsia="en-US"/>
              <w14:ligatures w14:val="standardContextual"/>
            </w:rPr>
          </w:pPr>
          <w:hyperlink w:anchor="_Toc185000524" w:history="1">
            <w:r w:rsidRPr="00F03914">
              <w:rPr>
                <w:rStyle w:val="afff1"/>
                <w:rFonts w:ascii="Times New Roman" w:hAnsi="Times New Roman"/>
                <w:bCs w:val="0"/>
                <w:noProof/>
                <w:color w:val="auto"/>
                <w:sz w:val="28"/>
              </w:rPr>
              <w:t>3. Приложения</w:t>
            </w:r>
            <w:r w:rsidRPr="00F03914">
              <w:rPr>
                <w:rFonts w:ascii="Times New Roman" w:hAnsi="Times New Roman"/>
                <w:bCs w:val="0"/>
                <w:noProof/>
                <w:webHidden/>
                <w:sz w:val="28"/>
              </w:rPr>
              <w:tab/>
            </w:r>
            <w:r w:rsidRPr="00F03914">
              <w:rPr>
                <w:rFonts w:ascii="Times New Roman" w:hAnsi="Times New Roman"/>
                <w:bCs w:val="0"/>
                <w:noProof/>
                <w:webHidden/>
                <w:sz w:val="28"/>
              </w:rPr>
              <w:fldChar w:fldCharType="begin"/>
            </w:r>
            <w:r w:rsidRPr="00F03914">
              <w:rPr>
                <w:rFonts w:ascii="Times New Roman" w:hAnsi="Times New Roman"/>
                <w:bCs w:val="0"/>
                <w:noProof/>
                <w:webHidden/>
                <w:sz w:val="28"/>
              </w:rPr>
              <w:instrText xml:space="preserve"> PAGEREF _Toc185000524 \h </w:instrText>
            </w:r>
            <w:r w:rsidRPr="00F03914">
              <w:rPr>
                <w:rFonts w:ascii="Times New Roman" w:hAnsi="Times New Roman"/>
                <w:bCs w:val="0"/>
                <w:noProof/>
                <w:webHidden/>
                <w:sz w:val="28"/>
              </w:rPr>
            </w:r>
            <w:r w:rsidRPr="00F03914">
              <w:rPr>
                <w:rFonts w:ascii="Times New Roman" w:hAnsi="Times New Roman"/>
                <w:bCs w:val="0"/>
                <w:noProof/>
                <w:webHidden/>
                <w:sz w:val="28"/>
              </w:rPr>
              <w:fldChar w:fldCharType="separate"/>
            </w:r>
            <w:r w:rsidRPr="00F03914">
              <w:rPr>
                <w:rFonts w:ascii="Times New Roman" w:hAnsi="Times New Roman"/>
                <w:bCs w:val="0"/>
                <w:noProof/>
                <w:webHidden/>
                <w:sz w:val="28"/>
              </w:rPr>
              <w:t>21</w:t>
            </w:r>
            <w:r w:rsidRPr="00F03914">
              <w:rPr>
                <w:rFonts w:ascii="Times New Roman" w:hAnsi="Times New Roman"/>
                <w:bCs w:val="0"/>
                <w:noProof/>
                <w:webHidden/>
                <w:sz w:val="28"/>
              </w:rPr>
              <w:fldChar w:fldCharType="end"/>
            </w:r>
          </w:hyperlink>
        </w:p>
        <w:p w14:paraId="609EC218" w14:textId="4D51FB02" w:rsidR="00F86B7A" w:rsidRDefault="00F86B7A">
          <w:r w:rsidRPr="00F03914">
            <w:rPr>
              <w:rFonts w:ascii="Times New Roman" w:hAnsi="Times New Roman" w:cs="Times New Roman"/>
              <w:sz w:val="28"/>
              <w:szCs w:val="28"/>
            </w:rPr>
            <w:fldChar w:fldCharType="end"/>
          </w:r>
        </w:p>
      </w:sdtContent>
    </w:sdt>
    <w:p w14:paraId="66F39FD6" w14:textId="77777777" w:rsidR="00F86B7A" w:rsidRDefault="00F86B7A">
      <w:pPr>
        <w:rPr>
          <w:rFonts w:ascii="Times New Roman" w:eastAsia="Times New Roman" w:hAnsi="Times New Roman" w:cs="Times New Roman"/>
          <w:color w:val="000000"/>
          <w:sz w:val="24"/>
          <w:szCs w:val="24"/>
        </w:rPr>
      </w:pPr>
    </w:p>
    <w:p w14:paraId="7CAA4621" w14:textId="77777777" w:rsidR="00F86B7A" w:rsidRDefault="00F86B7A">
      <w:pPr>
        <w:rPr>
          <w:rFonts w:ascii="Times New Roman" w:eastAsia="Times New Roman" w:hAnsi="Times New Roman" w:cs="Times New Roman"/>
          <w:color w:val="000000"/>
          <w:sz w:val="24"/>
          <w:szCs w:val="24"/>
        </w:rPr>
      </w:pPr>
    </w:p>
    <w:p w14:paraId="0A12CFAD" w14:textId="2B47CDAE" w:rsidR="00074350" w:rsidRDefault="0007435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76C640E1" w14:textId="77777777" w:rsidR="005575BF" w:rsidRDefault="005730AC">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ИСПОЛЬЗУЕМЫЕ СОКРАЩЕНИЯ</w:t>
      </w:r>
    </w:p>
    <w:p w14:paraId="7A3AE2D2" w14:textId="77777777" w:rsidR="005730AC" w:rsidRDefault="005730AC">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p>
    <w:p w14:paraId="2EB3F9BE" w14:textId="77777777" w:rsidR="005575BF" w:rsidRDefault="005730AC" w:rsidP="005730AC">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ТК</w:t>
      </w:r>
      <w:r>
        <w:rPr>
          <w:rFonts w:ascii="Times New Roman" w:eastAsia="Times New Roman" w:hAnsi="Times New Roman" w:cs="Times New Roman"/>
          <w:sz w:val="28"/>
          <w:szCs w:val="28"/>
        </w:rPr>
        <w:t xml:space="preserve"> – требование компетенции</w:t>
      </w:r>
    </w:p>
    <w:p w14:paraId="4980A732" w14:textId="77777777" w:rsidR="005575BF" w:rsidRDefault="005730AC" w:rsidP="005730AC">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КЗ</w:t>
      </w:r>
      <w:r>
        <w:rPr>
          <w:rFonts w:ascii="Times New Roman" w:eastAsia="Times New Roman" w:hAnsi="Times New Roman" w:cs="Times New Roman"/>
          <w:sz w:val="28"/>
          <w:szCs w:val="28"/>
        </w:rPr>
        <w:t xml:space="preserve"> – конкурсное задание</w:t>
      </w:r>
    </w:p>
    <w:p w14:paraId="679AF357" w14:textId="45CF87F9" w:rsidR="005575BF" w:rsidRDefault="005730AC" w:rsidP="005730AC">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САПР</w:t>
      </w:r>
      <w:r>
        <w:rPr>
          <w:rFonts w:ascii="Times New Roman" w:eastAsia="Times New Roman" w:hAnsi="Times New Roman" w:cs="Times New Roman"/>
          <w:sz w:val="28"/>
          <w:szCs w:val="28"/>
        </w:rPr>
        <w:t xml:space="preserve"> – система автоматизированного проектирования</w:t>
      </w:r>
    </w:p>
    <w:p w14:paraId="3E764A11" w14:textId="4BDE248B" w:rsidR="005575BF" w:rsidRDefault="005730AC" w:rsidP="005730AC">
      <w:pPr>
        <w:pBdr>
          <w:top w:val="nil"/>
          <w:left w:val="nil"/>
          <w:bottom w:val="nil"/>
          <w:right w:val="nil"/>
          <w:between w:val="nil"/>
        </w:pBdr>
        <w:tabs>
          <w:tab w:val="left" w:pos="1276"/>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FDM-принтер</w:t>
      </w:r>
      <w:r>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sz w:val="28"/>
          <w:szCs w:val="28"/>
        </w:rPr>
        <w:t>5</w:t>
      </w:r>
      <w:r>
        <w:rPr>
          <w:rFonts w:ascii="Times New Roman" w:eastAsia="Times New Roman" w:hAnsi="Times New Roman" w:cs="Times New Roman"/>
          <w:color w:val="000000"/>
          <w:sz w:val="28"/>
          <w:szCs w:val="28"/>
        </w:rPr>
        <w:t xml:space="preserve">D принтер, работающий по технологии </w:t>
      </w:r>
      <w:proofErr w:type="spellStart"/>
      <w:r>
        <w:rPr>
          <w:rFonts w:ascii="Times New Roman" w:eastAsia="Times New Roman" w:hAnsi="Times New Roman" w:cs="Times New Roman"/>
          <w:color w:val="000000"/>
          <w:sz w:val="28"/>
          <w:szCs w:val="28"/>
        </w:rPr>
        <w:t>fused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deposition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modeling</w:t>
      </w:r>
      <w:proofErr w:type="spellEnd"/>
      <w:r>
        <w:rPr>
          <w:rFonts w:ascii="Times New Roman" w:eastAsia="Times New Roman" w:hAnsi="Times New Roman" w:cs="Times New Roman"/>
          <w:color w:val="000000"/>
          <w:sz w:val="28"/>
          <w:szCs w:val="28"/>
        </w:rPr>
        <w:t xml:space="preserve"> (моделирование методом послойного наплавления)</w:t>
      </w:r>
    </w:p>
    <w:p w14:paraId="5B043282" w14:textId="77777777" w:rsidR="005575BF" w:rsidRDefault="005730AC" w:rsidP="005730AC">
      <w:pPr>
        <w:pBdr>
          <w:top w:val="nil"/>
          <w:left w:val="nil"/>
          <w:bottom w:val="nil"/>
          <w:right w:val="nil"/>
          <w:between w:val="nil"/>
        </w:pBdr>
        <w:tabs>
          <w:tab w:val="left" w:pos="1276"/>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STL</w:t>
      </w:r>
      <w:r>
        <w:rPr>
          <w:rFonts w:ascii="Times New Roman" w:eastAsia="Times New Roman" w:hAnsi="Times New Roman" w:cs="Times New Roman"/>
          <w:color w:val="000000"/>
          <w:sz w:val="28"/>
          <w:szCs w:val="28"/>
        </w:rPr>
        <w:t xml:space="preserve"> – формат файлов, применяемый с 1987 г. в качестве базового для передачи данных компьютерной 3D-модели в аддитивную машину для построения физической модели</w:t>
      </w:r>
    </w:p>
    <w:p w14:paraId="4B12983E" w14:textId="77B7F404" w:rsidR="005575BF" w:rsidRDefault="005730AC" w:rsidP="005730AC">
      <w:pPr>
        <w:pBdr>
          <w:top w:val="nil"/>
          <w:left w:val="nil"/>
          <w:bottom w:val="nil"/>
          <w:right w:val="nil"/>
          <w:between w:val="nil"/>
        </w:pBdr>
        <w:tabs>
          <w:tab w:val="left" w:pos="1276"/>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STEP </w:t>
      </w:r>
      <w:r>
        <w:rPr>
          <w:rFonts w:ascii="Times New Roman" w:eastAsia="Times New Roman" w:hAnsi="Times New Roman" w:cs="Times New Roman"/>
          <w:color w:val="000000"/>
          <w:sz w:val="28"/>
          <w:szCs w:val="28"/>
        </w:rPr>
        <w:t>– стандарт обмена данными модели изделия</w:t>
      </w:r>
    </w:p>
    <w:p w14:paraId="55228B24" w14:textId="77777777" w:rsidR="009849F0" w:rsidRPr="009849F0" w:rsidRDefault="009849F0" w:rsidP="005730AC">
      <w:pPr>
        <w:pBdr>
          <w:top w:val="nil"/>
          <w:left w:val="nil"/>
          <w:bottom w:val="nil"/>
          <w:right w:val="nil"/>
          <w:between w:val="nil"/>
        </w:pBdr>
        <w:tabs>
          <w:tab w:val="left" w:pos="1276"/>
        </w:tabs>
        <w:spacing w:line="360" w:lineRule="auto"/>
        <w:rPr>
          <w:rFonts w:ascii="Times New Roman" w:eastAsia="Times New Roman" w:hAnsi="Times New Roman" w:cs="Times New Roman"/>
          <w:bCs/>
          <w:i/>
          <w:color w:val="000000"/>
          <w:sz w:val="28"/>
          <w:szCs w:val="28"/>
        </w:rPr>
      </w:pPr>
      <w:r w:rsidRPr="009849F0">
        <w:rPr>
          <w:rFonts w:ascii="Times New Roman" w:eastAsia="Times New Roman" w:hAnsi="Times New Roman" w:cs="Times New Roman"/>
          <w:b/>
          <w:iCs/>
          <w:color w:val="000000"/>
          <w:sz w:val="28"/>
          <w:szCs w:val="28"/>
        </w:rPr>
        <w:t>СИЗ</w:t>
      </w:r>
      <w:r w:rsidRPr="009849F0">
        <w:rPr>
          <w:rFonts w:ascii="Times New Roman" w:eastAsia="Times New Roman" w:hAnsi="Times New Roman" w:cs="Times New Roman"/>
          <w:b/>
          <w:i/>
          <w:color w:val="000000"/>
          <w:sz w:val="28"/>
          <w:szCs w:val="28"/>
        </w:rPr>
        <w:t xml:space="preserve"> </w:t>
      </w:r>
      <w:r w:rsidRPr="009849F0">
        <w:rPr>
          <w:rFonts w:ascii="Times New Roman" w:eastAsia="Times New Roman" w:hAnsi="Times New Roman" w:cs="Times New Roman"/>
          <w:bCs/>
          <w:i/>
          <w:color w:val="000000"/>
          <w:sz w:val="28"/>
          <w:szCs w:val="28"/>
        </w:rPr>
        <w:t xml:space="preserve">– </w:t>
      </w:r>
      <w:r w:rsidRPr="009849F0">
        <w:rPr>
          <w:rFonts w:ascii="Times New Roman" w:eastAsia="Times New Roman" w:hAnsi="Times New Roman" w:cs="Times New Roman"/>
          <w:bCs/>
          <w:color w:val="000000"/>
          <w:sz w:val="28"/>
          <w:szCs w:val="28"/>
        </w:rPr>
        <w:t>средства индивидуальной защиты</w:t>
      </w:r>
    </w:p>
    <w:p w14:paraId="589E2FDD" w14:textId="67192CF2" w:rsidR="009849F0" w:rsidRDefault="009849F0" w:rsidP="005730AC">
      <w:pPr>
        <w:pStyle w:val="bullet"/>
        <w:tabs>
          <w:tab w:val="clear" w:pos="360"/>
          <w:tab w:val="left" w:pos="720"/>
        </w:tabs>
        <w:ind w:left="0" w:firstLine="0"/>
        <w:jc w:val="both"/>
        <w:rPr>
          <w:rFonts w:ascii="Times New Roman" w:hAnsi="Times New Roman"/>
          <w:bCs/>
          <w:i/>
          <w:sz w:val="28"/>
          <w:szCs w:val="28"/>
          <w:lang w:val="ru-RU"/>
        </w:rPr>
      </w:pPr>
      <w:r w:rsidRPr="009849F0">
        <w:rPr>
          <w:rFonts w:ascii="Times New Roman" w:hAnsi="Times New Roman"/>
          <w:b/>
          <w:iCs/>
          <w:sz w:val="28"/>
          <w:szCs w:val="28"/>
          <w:lang w:val="ru-RU"/>
        </w:rPr>
        <w:t>САЕ</w:t>
      </w:r>
      <w:r>
        <w:rPr>
          <w:rFonts w:ascii="Times New Roman" w:hAnsi="Times New Roman"/>
          <w:bCs/>
          <w:i/>
          <w:sz w:val="28"/>
          <w:szCs w:val="28"/>
          <w:lang w:val="ru-RU"/>
        </w:rPr>
        <w:t xml:space="preserve"> – </w:t>
      </w:r>
      <w:r>
        <w:rPr>
          <w:rFonts w:ascii="Times New Roman" w:hAnsi="Times New Roman"/>
          <w:sz w:val="28"/>
          <w:szCs w:val="28"/>
          <w:lang w:val="ru-RU"/>
        </w:rPr>
        <w:t>средство автоматизации инженерных расчетов, анализа и симуляции физических процессов</w:t>
      </w:r>
    </w:p>
    <w:p w14:paraId="4E43D97C" w14:textId="77777777" w:rsidR="005575BF" w:rsidRDefault="005575BF">
      <w:pPr>
        <w:pBdr>
          <w:top w:val="nil"/>
          <w:left w:val="nil"/>
          <w:bottom w:val="nil"/>
          <w:right w:val="nil"/>
          <w:between w:val="nil"/>
        </w:pBdr>
        <w:spacing w:line="360" w:lineRule="auto"/>
        <w:ind w:hanging="360"/>
        <w:jc w:val="both"/>
        <w:rPr>
          <w:rFonts w:ascii="Times New Roman" w:eastAsia="Times New Roman" w:hAnsi="Times New Roman" w:cs="Times New Roman"/>
          <w:color w:val="000000"/>
          <w:sz w:val="24"/>
          <w:szCs w:val="24"/>
        </w:rPr>
      </w:pPr>
    </w:p>
    <w:p w14:paraId="1BFB4310" w14:textId="77777777" w:rsidR="005575BF" w:rsidRDefault="005730AC">
      <w:pPr>
        <w:pBdr>
          <w:top w:val="nil"/>
          <w:left w:val="nil"/>
          <w:bottom w:val="nil"/>
          <w:right w:val="nil"/>
          <w:between w:val="nil"/>
        </w:pBdr>
        <w:jc w:val="both"/>
        <w:rPr>
          <w:rFonts w:ascii="Times New Roman" w:eastAsia="Times New Roman" w:hAnsi="Times New Roman" w:cs="Times New Roman"/>
          <w:b/>
          <w:color w:val="000000"/>
          <w:sz w:val="24"/>
          <w:szCs w:val="24"/>
        </w:rPr>
      </w:pPr>
      <w:bookmarkStart w:id="0" w:name="_heading=h.gjdgxs" w:colFirst="0" w:colLast="0"/>
      <w:bookmarkEnd w:id="0"/>
      <w:r>
        <w:br w:type="page"/>
      </w:r>
    </w:p>
    <w:p w14:paraId="11488E90" w14:textId="77777777" w:rsidR="005575BF" w:rsidRDefault="005730AC" w:rsidP="00F86B7A">
      <w:pPr>
        <w:pStyle w:val="-10"/>
        <w:spacing w:before="0" w:after="0" w:line="480" w:lineRule="auto"/>
        <w:rPr>
          <w:sz w:val="34"/>
          <w:szCs w:val="34"/>
        </w:rPr>
      </w:pPr>
      <w:bookmarkStart w:id="1" w:name="_Toc185000515"/>
      <w:r>
        <w:t>1.</w:t>
      </w:r>
      <w:r>
        <w:rPr>
          <w:sz w:val="34"/>
          <w:szCs w:val="34"/>
        </w:rPr>
        <w:t xml:space="preserve"> </w:t>
      </w:r>
      <w:r>
        <w:t>ОСНОВНЫЕ ТРЕБОВАНИЯ КОМПЕТЕНЦИИ</w:t>
      </w:r>
      <w:bookmarkEnd w:id="1"/>
    </w:p>
    <w:p w14:paraId="2791E44F" w14:textId="77777777" w:rsidR="005575BF" w:rsidRDefault="005730AC" w:rsidP="00F86B7A">
      <w:pPr>
        <w:pStyle w:val="-20"/>
      </w:pPr>
      <w:bookmarkStart w:id="2" w:name="_Toc185000516"/>
      <w:r>
        <w:t>1.1. ОБЩИЕ СВЕДЕНИЯ О ТРЕБОВАНИЯХ КОМПЕТЕНЦИИ</w:t>
      </w:r>
      <w:bookmarkEnd w:id="2"/>
    </w:p>
    <w:p w14:paraId="22F074CE" w14:textId="77777777" w:rsidR="005575BF" w:rsidRDefault="005730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Требования компетенции (ТК) «Сервисный инженер промышленного оборудования в индустрии 4.0» определяют знания, умения, навыки и трудовые функции, которые лежат в основе наиболее актуальных требований работодателей отрасли. </w:t>
      </w:r>
    </w:p>
    <w:p w14:paraId="7DBDCEF6" w14:textId="77777777" w:rsidR="005575BF" w:rsidRDefault="005730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14:paraId="75B9A22F" w14:textId="77777777" w:rsidR="005575BF" w:rsidRDefault="005730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14:paraId="6D8FD7C9" w14:textId="77777777" w:rsidR="005575BF" w:rsidRDefault="005730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14:paraId="42563DD2" w14:textId="77777777" w:rsidR="005575BF" w:rsidRDefault="005730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14:paraId="63D4D2AA" w14:textId="77777777" w:rsidR="005730AC" w:rsidRDefault="005730AC">
      <w:pPr>
        <w:spacing w:line="360" w:lineRule="auto"/>
        <w:ind w:firstLine="709"/>
        <w:jc w:val="both"/>
        <w:rPr>
          <w:rFonts w:ascii="Times New Roman" w:eastAsia="Times New Roman" w:hAnsi="Times New Roman" w:cs="Times New Roman"/>
          <w:sz w:val="28"/>
          <w:szCs w:val="28"/>
        </w:rPr>
      </w:pPr>
    </w:p>
    <w:p w14:paraId="7BE5ED7A" w14:textId="08CDE1E9" w:rsidR="005730AC" w:rsidRPr="00AD7DB3" w:rsidRDefault="005730AC" w:rsidP="00AD7DB3">
      <w:pPr>
        <w:pStyle w:val="-20"/>
        <w:spacing w:line="276" w:lineRule="auto"/>
        <w:rPr>
          <w:sz w:val="28"/>
          <w:szCs w:val="28"/>
        </w:rPr>
      </w:pPr>
      <w:bookmarkStart w:id="3" w:name="_Toc185000517"/>
      <w:r>
        <w:t xml:space="preserve">1.2. ПЕРЕЧЕНЬ ПРОФЕССИОНАЛЬНЫХ ЗАДАЧ СПЕЦИАЛИСТА ПО КОМПЕТЕНЦИИ </w:t>
      </w:r>
      <w:r>
        <w:rPr>
          <w:sz w:val="28"/>
          <w:szCs w:val="28"/>
        </w:rPr>
        <w:t>«Сервисный инженер промышленного оборудования в Индустрии 4.0»</w:t>
      </w:r>
      <w:bookmarkEnd w:id="3"/>
    </w:p>
    <w:p w14:paraId="34E95A57" w14:textId="77777777" w:rsidR="005575BF" w:rsidRDefault="005730AC">
      <w:pPr>
        <w:pBdr>
          <w:top w:val="nil"/>
          <w:left w:val="nil"/>
          <w:bottom w:val="nil"/>
          <w:right w:val="nil"/>
          <w:between w:val="nil"/>
        </w:pBdr>
        <w:jc w:val="righ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Таблица №1</w:t>
      </w:r>
    </w:p>
    <w:p w14:paraId="773B839C" w14:textId="77777777" w:rsidR="005575BF" w:rsidRDefault="005575BF">
      <w:pPr>
        <w:pBdr>
          <w:top w:val="nil"/>
          <w:left w:val="nil"/>
          <w:bottom w:val="nil"/>
          <w:right w:val="nil"/>
          <w:between w:val="nil"/>
        </w:pBdr>
        <w:jc w:val="right"/>
        <w:rPr>
          <w:rFonts w:ascii="Times New Roman" w:eastAsia="Times New Roman" w:hAnsi="Times New Roman" w:cs="Times New Roman"/>
          <w:i/>
          <w:color w:val="000000"/>
          <w:sz w:val="20"/>
          <w:szCs w:val="20"/>
        </w:rPr>
      </w:pPr>
    </w:p>
    <w:p w14:paraId="4134E6DE" w14:textId="77777777" w:rsidR="005575BF" w:rsidRDefault="005730AC">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Перечень профессиональных задач специалиста</w:t>
      </w:r>
    </w:p>
    <w:tbl>
      <w:tblPr>
        <w:tblStyle w:val="affe"/>
        <w:tblW w:w="9629" w:type="dxa"/>
        <w:tblInd w:w="0" w:type="dxa"/>
        <w:tblLayout w:type="fixed"/>
        <w:tblLook w:val="0400" w:firstRow="0" w:lastRow="0" w:firstColumn="0" w:lastColumn="0" w:noHBand="0" w:noVBand="1"/>
      </w:tblPr>
      <w:tblGrid>
        <w:gridCol w:w="634"/>
        <w:gridCol w:w="6810"/>
        <w:gridCol w:w="2185"/>
      </w:tblGrid>
      <w:tr w:rsidR="005575BF" w:rsidRPr="001A7E60" w14:paraId="37AED3D0" w14:textId="77777777">
        <w:tc>
          <w:tcPr>
            <w:tcW w:w="63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5899B68" w14:textId="77777777" w:rsidR="005575BF" w:rsidRPr="001A7E60" w:rsidRDefault="005730AC">
            <w:pPr>
              <w:widowControl w:val="0"/>
              <w:pBdr>
                <w:top w:val="nil"/>
                <w:left w:val="nil"/>
                <w:bottom w:val="nil"/>
                <w:right w:val="nil"/>
                <w:between w:val="nil"/>
              </w:pBdr>
              <w:spacing w:after="200" w:line="276" w:lineRule="auto"/>
              <w:jc w:val="center"/>
              <w:rPr>
                <w:rFonts w:ascii="Times New Roman" w:eastAsia="Times New Roman" w:hAnsi="Times New Roman" w:cs="Times New Roman"/>
                <w:b/>
                <w:color w:val="FFFFFF"/>
                <w:sz w:val="24"/>
                <w:szCs w:val="24"/>
              </w:rPr>
            </w:pPr>
            <w:r w:rsidRPr="001A7E60">
              <w:rPr>
                <w:rFonts w:ascii="Times New Roman" w:eastAsia="Times New Roman" w:hAnsi="Times New Roman" w:cs="Times New Roman"/>
                <w:b/>
                <w:color w:val="FFFFFF"/>
                <w:sz w:val="24"/>
                <w:szCs w:val="24"/>
              </w:rPr>
              <w:t>№ п/п</w:t>
            </w:r>
          </w:p>
        </w:tc>
        <w:tc>
          <w:tcPr>
            <w:tcW w:w="68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B1BA692" w14:textId="77777777" w:rsidR="005575BF" w:rsidRPr="001A7E60" w:rsidRDefault="005730AC">
            <w:pPr>
              <w:widowControl w:val="0"/>
              <w:pBdr>
                <w:top w:val="nil"/>
                <w:left w:val="nil"/>
                <w:bottom w:val="nil"/>
                <w:right w:val="nil"/>
                <w:between w:val="nil"/>
              </w:pBdr>
              <w:spacing w:after="200" w:line="276" w:lineRule="auto"/>
              <w:jc w:val="both"/>
              <w:rPr>
                <w:rFonts w:ascii="Times New Roman" w:eastAsia="Times New Roman" w:hAnsi="Times New Roman" w:cs="Times New Roman"/>
                <w:b/>
                <w:color w:val="FFFFFF"/>
                <w:sz w:val="24"/>
                <w:szCs w:val="24"/>
                <w:highlight w:val="green"/>
              </w:rPr>
            </w:pPr>
            <w:r w:rsidRPr="001A7E60">
              <w:rPr>
                <w:rFonts w:ascii="Times New Roman" w:eastAsia="Times New Roman" w:hAnsi="Times New Roman" w:cs="Times New Roman"/>
                <w:b/>
                <w:color w:val="FFFFFF"/>
                <w:sz w:val="24"/>
                <w:szCs w:val="24"/>
              </w:rPr>
              <w:t>Раздел</w:t>
            </w:r>
          </w:p>
        </w:tc>
        <w:tc>
          <w:tcPr>
            <w:tcW w:w="218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ED1F4F2" w14:textId="77777777" w:rsidR="005575BF" w:rsidRPr="001A7E60" w:rsidRDefault="005730AC">
            <w:pPr>
              <w:widowControl w:val="0"/>
              <w:pBdr>
                <w:top w:val="nil"/>
                <w:left w:val="nil"/>
                <w:bottom w:val="nil"/>
                <w:right w:val="nil"/>
                <w:between w:val="nil"/>
              </w:pBdr>
              <w:spacing w:after="200" w:line="276" w:lineRule="auto"/>
              <w:jc w:val="both"/>
              <w:rPr>
                <w:rFonts w:ascii="Times New Roman" w:eastAsia="Times New Roman" w:hAnsi="Times New Roman" w:cs="Times New Roman"/>
                <w:b/>
                <w:color w:val="FFFFFF"/>
                <w:sz w:val="24"/>
                <w:szCs w:val="24"/>
              </w:rPr>
            </w:pPr>
            <w:r w:rsidRPr="001A7E60">
              <w:rPr>
                <w:rFonts w:ascii="Times New Roman" w:eastAsia="Times New Roman" w:hAnsi="Times New Roman" w:cs="Times New Roman"/>
                <w:b/>
                <w:color w:val="FFFFFF"/>
                <w:sz w:val="24"/>
                <w:szCs w:val="24"/>
              </w:rPr>
              <w:t>Важность в %</w:t>
            </w:r>
          </w:p>
        </w:tc>
      </w:tr>
      <w:tr w:rsidR="005575BF" w:rsidRPr="001A7E60" w14:paraId="53FFE431" w14:textId="77777777" w:rsidTr="00AD7DB3">
        <w:tc>
          <w:tcPr>
            <w:tcW w:w="634"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49009B9E" w14:textId="77777777" w:rsidR="005575BF" w:rsidRPr="001A7E60" w:rsidRDefault="005730AC" w:rsidP="00AD7DB3">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1A7E60">
              <w:rPr>
                <w:rFonts w:ascii="Times New Roman" w:eastAsia="Times New Roman" w:hAnsi="Times New Roman" w:cs="Times New Roman"/>
                <w:color w:val="000000"/>
                <w:sz w:val="24"/>
                <w:szCs w:val="24"/>
              </w:rPr>
              <w:t>1</w:t>
            </w:r>
          </w:p>
        </w:tc>
        <w:tc>
          <w:tcPr>
            <w:tcW w:w="681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375EDA0F" w14:textId="77777777" w:rsidR="005575BF" w:rsidRPr="001A7E60" w:rsidRDefault="005730AC">
            <w:pPr>
              <w:widowControl w:val="0"/>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sidRPr="001A7E60">
              <w:rPr>
                <w:rFonts w:ascii="Times New Roman" w:eastAsia="Times New Roman" w:hAnsi="Times New Roman" w:cs="Times New Roman"/>
                <w:b/>
                <w:color w:val="000000"/>
                <w:sz w:val="24"/>
                <w:szCs w:val="24"/>
              </w:rPr>
              <w:t>Диагностика и выявление неисправности оборудования</w:t>
            </w:r>
          </w:p>
        </w:tc>
        <w:tc>
          <w:tcPr>
            <w:tcW w:w="218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4CE04D3C" w14:textId="1B95F9FC" w:rsidR="005575BF" w:rsidRPr="00857A93" w:rsidRDefault="005B2741">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1</w:t>
            </w:r>
            <w:r w:rsidR="00857A93">
              <w:rPr>
                <w:rFonts w:ascii="Times New Roman" w:eastAsia="Times New Roman" w:hAnsi="Times New Roman" w:cs="Times New Roman"/>
                <w:color w:val="000000"/>
                <w:sz w:val="24"/>
                <w:szCs w:val="24"/>
              </w:rPr>
              <w:t>8,5</w:t>
            </w:r>
          </w:p>
        </w:tc>
      </w:tr>
      <w:tr w:rsidR="005575BF" w:rsidRPr="001A7E60" w14:paraId="2B616357" w14:textId="77777777">
        <w:tc>
          <w:tcPr>
            <w:tcW w:w="634"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1AE20D23" w14:textId="77777777" w:rsidR="005575BF" w:rsidRPr="001A7E60" w:rsidRDefault="005575BF">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6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EA951" w14:textId="77777777" w:rsidR="005575BF" w:rsidRPr="00D234FD" w:rsidRDefault="005730AC" w:rsidP="00D33017">
            <w:pPr>
              <w:pStyle w:val="affa"/>
              <w:widowControl w:val="0"/>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olor w:val="000000"/>
              </w:rPr>
            </w:pPr>
            <w:r w:rsidRPr="00D234FD">
              <w:rPr>
                <w:rFonts w:ascii="Times New Roman" w:eastAsia="Times New Roman" w:hAnsi="Times New Roman"/>
                <w:color w:val="000000"/>
              </w:rPr>
              <w:t>Специалист должен знать:</w:t>
            </w:r>
          </w:p>
          <w:p w14:paraId="4C526BB5" w14:textId="79728A34" w:rsidR="005575BF" w:rsidRPr="00D234FD" w:rsidRDefault="00242FB5" w:rsidP="00D33017">
            <w:pPr>
              <w:pStyle w:val="affa"/>
              <w:widowControl w:val="0"/>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olor w:val="000000"/>
              </w:rPr>
            </w:pPr>
            <w:sdt>
              <w:sdtPr>
                <w:tag w:val="goog_rdk_0"/>
                <w:id w:val="-49768735"/>
              </w:sdtPr>
              <w:sdtEndPr/>
              <w:sdtContent>
                <w:r w:rsidR="005730AC" w:rsidRPr="00D234FD">
                  <w:rPr>
                    <w:rFonts w:ascii="Times New Roman" w:eastAsia="Gungsuh" w:hAnsi="Times New Roman"/>
                    <w:color w:val="000000"/>
                  </w:rPr>
                  <w:t>Требования охраны труда, производственной санитарии, электро- и пожарной безопасности</w:t>
                </w:r>
              </w:sdtContent>
            </w:sdt>
          </w:p>
          <w:p w14:paraId="10FACC28" w14:textId="2A674F06" w:rsidR="005575BF" w:rsidRPr="00D234FD" w:rsidRDefault="00242FB5" w:rsidP="00D33017">
            <w:pPr>
              <w:pStyle w:val="affa"/>
              <w:widowControl w:val="0"/>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olor w:val="000000"/>
              </w:rPr>
            </w:pPr>
            <w:sdt>
              <w:sdtPr>
                <w:tag w:val="goog_rdk_1"/>
                <w:id w:val="-1999189840"/>
              </w:sdtPr>
              <w:sdtEndPr/>
              <w:sdtContent>
                <w:r w:rsidR="005730AC" w:rsidRPr="00D234FD">
                  <w:rPr>
                    <w:rFonts w:ascii="Times New Roman" w:eastAsia="Gungsuh" w:hAnsi="Times New Roman"/>
                    <w:color w:val="000000"/>
                  </w:rPr>
                  <w:t>Основы психологии поведения человека</w:t>
                </w:r>
              </w:sdtContent>
            </w:sdt>
          </w:p>
          <w:p w14:paraId="0076E65D" w14:textId="76E0DC67" w:rsidR="005575BF" w:rsidRPr="00D234FD" w:rsidRDefault="00242FB5" w:rsidP="00D33017">
            <w:pPr>
              <w:pStyle w:val="affa"/>
              <w:widowControl w:val="0"/>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olor w:val="000000"/>
              </w:rPr>
            </w:pPr>
            <w:sdt>
              <w:sdtPr>
                <w:tag w:val="goog_rdk_2"/>
                <w:id w:val="1713154502"/>
              </w:sdtPr>
              <w:sdtEndPr/>
              <w:sdtContent>
                <w:r w:rsidR="005730AC" w:rsidRPr="00D234FD">
                  <w:rPr>
                    <w:rFonts w:ascii="Times New Roman" w:eastAsia="Gungsuh" w:hAnsi="Times New Roman"/>
                    <w:color w:val="000000"/>
                  </w:rPr>
                  <w:t>Основы изобретательства</w:t>
                </w:r>
              </w:sdtContent>
            </w:sdt>
          </w:p>
          <w:p w14:paraId="6C702A5D" w14:textId="77777777" w:rsidR="005575BF" w:rsidRPr="00D234FD" w:rsidRDefault="005730AC" w:rsidP="00D33017">
            <w:pPr>
              <w:pStyle w:val="affa"/>
              <w:widowControl w:val="0"/>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olor w:val="000000"/>
              </w:rPr>
            </w:pPr>
            <w:r w:rsidRPr="00D234FD">
              <w:rPr>
                <w:rFonts w:ascii="Times New Roman" w:eastAsia="Times New Roman" w:hAnsi="Times New Roman"/>
                <w:color w:val="000000"/>
              </w:rPr>
              <w:t>Российские и международные социологические исследования и разработки, касающиеся эргономических параметров продукции (изделия)</w:t>
            </w:r>
          </w:p>
          <w:p w14:paraId="1D96FA3E" w14:textId="77777777" w:rsidR="005575BF" w:rsidRPr="00D234FD" w:rsidRDefault="005730AC" w:rsidP="00D33017">
            <w:pPr>
              <w:pStyle w:val="affa"/>
              <w:widowControl w:val="0"/>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olor w:val="000000"/>
              </w:rPr>
            </w:pPr>
            <w:r w:rsidRPr="00D234FD">
              <w:rPr>
                <w:rFonts w:ascii="Times New Roman" w:eastAsia="Times New Roman" w:hAnsi="Times New Roman"/>
                <w:color w:val="000000"/>
              </w:rPr>
              <w:t>Правила ведения и оформления технической документации</w:t>
            </w:r>
          </w:p>
          <w:p w14:paraId="4C1276C8" w14:textId="77777777" w:rsidR="00D234FD" w:rsidRPr="00D234FD" w:rsidRDefault="00D234FD" w:rsidP="00D33017">
            <w:pPr>
              <w:pStyle w:val="a0"/>
              <w:numPr>
                <w:ilvl w:val="0"/>
                <w:numId w:val="28"/>
              </w:numPr>
              <w:spacing w:line="240" w:lineRule="auto"/>
              <w:ind w:left="0" w:firstLine="0"/>
              <w:rPr>
                <w:color w:val="000000"/>
                <w:szCs w:val="24"/>
              </w:rPr>
            </w:pPr>
            <w:r w:rsidRPr="00D234FD">
              <w:rPr>
                <w:color w:val="000000"/>
                <w:szCs w:val="24"/>
              </w:rPr>
              <w:t>стандарты ТО (техобслуживания) и ремонта оборудования;</w:t>
            </w:r>
          </w:p>
          <w:p w14:paraId="7B63A554" w14:textId="3F30FC09" w:rsidR="00D234FD" w:rsidRPr="00D234FD" w:rsidRDefault="00D234FD" w:rsidP="00D33017">
            <w:pPr>
              <w:pStyle w:val="a0"/>
              <w:numPr>
                <w:ilvl w:val="0"/>
                <w:numId w:val="28"/>
              </w:numPr>
              <w:spacing w:line="240" w:lineRule="auto"/>
              <w:ind w:left="0" w:firstLine="0"/>
              <w:rPr>
                <w:color w:val="000000"/>
                <w:szCs w:val="24"/>
              </w:rPr>
            </w:pPr>
            <w:r w:rsidRPr="00D234FD">
              <w:rPr>
                <w:color w:val="000000"/>
                <w:szCs w:val="24"/>
              </w:rPr>
              <w:t>планирование и организация ТО и ремонтов;</w:t>
            </w:r>
          </w:p>
          <w:p w14:paraId="38CA7D14" w14:textId="06F23A24" w:rsidR="00D234FD" w:rsidRPr="00D234FD" w:rsidRDefault="00D234FD" w:rsidP="00D33017">
            <w:pPr>
              <w:pStyle w:val="a0"/>
              <w:numPr>
                <w:ilvl w:val="0"/>
                <w:numId w:val="28"/>
              </w:numPr>
              <w:spacing w:line="240" w:lineRule="auto"/>
              <w:ind w:left="0" w:firstLine="0"/>
              <w:rPr>
                <w:color w:val="000000"/>
                <w:szCs w:val="24"/>
              </w:rPr>
            </w:pPr>
            <w:r w:rsidRPr="00D234FD">
              <w:rPr>
                <w:color w:val="000000"/>
                <w:szCs w:val="24"/>
              </w:rPr>
              <w:t>строение (конструкция), технологические процессы и принцип работы узлов, агрегатов и оборудования в целом;</w:t>
            </w:r>
          </w:p>
          <w:p w14:paraId="4B2D41F4" w14:textId="2BE9F58E" w:rsidR="00D234FD" w:rsidRPr="00D234FD" w:rsidRDefault="00D234FD" w:rsidP="00D33017">
            <w:pPr>
              <w:pStyle w:val="a0"/>
              <w:numPr>
                <w:ilvl w:val="0"/>
                <w:numId w:val="28"/>
              </w:numPr>
              <w:spacing w:line="240" w:lineRule="auto"/>
              <w:ind w:left="0" w:firstLine="0"/>
              <w:rPr>
                <w:color w:val="000000"/>
                <w:szCs w:val="24"/>
              </w:rPr>
            </w:pPr>
            <w:r w:rsidRPr="00D234FD">
              <w:rPr>
                <w:color w:val="000000"/>
                <w:szCs w:val="24"/>
              </w:rPr>
              <w:t>основы деталей машин;</w:t>
            </w:r>
          </w:p>
          <w:p w14:paraId="224817BE" w14:textId="654D901C" w:rsidR="00D234FD" w:rsidRPr="00D234FD" w:rsidRDefault="00D234FD" w:rsidP="00D33017">
            <w:pPr>
              <w:pStyle w:val="a0"/>
              <w:numPr>
                <w:ilvl w:val="0"/>
                <w:numId w:val="28"/>
              </w:numPr>
              <w:spacing w:line="240" w:lineRule="auto"/>
              <w:ind w:left="0" w:firstLine="0"/>
              <w:rPr>
                <w:color w:val="000000"/>
                <w:szCs w:val="24"/>
              </w:rPr>
            </w:pPr>
            <w:r w:rsidRPr="00D234FD">
              <w:rPr>
                <w:color w:val="000000"/>
                <w:szCs w:val="24"/>
              </w:rPr>
              <w:t>принципы электромонтажа;</w:t>
            </w:r>
          </w:p>
          <w:p w14:paraId="261634EA" w14:textId="1DBCDE9E" w:rsidR="00D234FD" w:rsidRPr="001A7E60" w:rsidRDefault="00D234FD" w:rsidP="00D33017">
            <w:pPr>
              <w:pStyle w:val="a0"/>
              <w:numPr>
                <w:ilvl w:val="0"/>
                <w:numId w:val="28"/>
              </w:numPr>
              <w:spacing w:line="240" w:lineRule="auto"/>
              <w:ind w:left="0" w:firstLine="0"/>
              <w:rPr>
                <w:color w:val="000000"/>
                <w:szCs w:val="24"/>
              </w:rPr>
            </w:pPr>
            <w:r w:rsidRPr="00D234FD">
              <w:rPr>
                <w:color w:val="000000"/>
                <w:szCs w:val="24"/>
              </w:rPr>
              <w:t>схемотехника.</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8AF14" w14:textId="77777777" w:rsidR="005575BF" w:rsidRPr="001A7E60" w:rsidRDefault="005575BF">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tc>
      </w:tr>
      <w:tr w:rsidR="005575BF" w:rsidRPr="001A7E60" w14:paraId="0BA0589F" w14:textId="77777777">
        <w:tc>
          <w:tcPr>
            <w:tcW w:w="634"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522CC89C" w14:textId="77777777" w:rsidR="005575BF" w:rsidRPr="001A7E60" w:rsidRDefault="005575BF">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6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8F7DE" w14:textId="77777777" w:rsidR="005575BF" w:rsidRPr="001A7E60" w:rsidRDefault="005730AC">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1A7E60">
              <w:rPr>
                <w:rFonts w:ascii="Times New Roman" w:eastAsia="Times New Roman" w:hAnsi="Times New Roman" w:cs="Times New Roman"/>
                <w:color w:val="000000"/>
                <w:sz w:val="24"/>
                <w:szCs w:val="24"/>
              </w:rPr>
              <w:t>Специалист должен уметь:</w:t>
            </w:r>
          </w:p>
          <w:p w14:paraId="27E9C868" w14:textId="727FB09C" w:rsidR="005575BF" w:rsidRPr="006C6939" w:rsidRDefault="00242FB5" w:rsidP="006C6939">
            <w:pPr>
              <w:pStyle w:val="affa"/>
              <w:widowControl w:val="0"/>
              <w:numPr>
                <w:ilvl w:val="0"/>
                <w:numId w:val="29"/>
              </w:numPr>
              <w:pBdr>
                <w:top w:val="nil"/>
                <w:left w:val="nil"/>
                <w:bottom w:val="nil"/>
                <w:right w:val="nil"/>
                <w:between w:val="nil"/>
              </w:pBdr>
              <w:spacing w:after="0" w:line="240" w:lineRule="auto"/>
              <w:ind w:left="102" w:hanging="51"/>
              <w:jc w:val="both"/>
              <w:rPr>
                <w:rFonts w:ascii="Times New Roman" w:eastAsia="Times New Roman" w:hAnsi="Times New Roman"/>
                <w:color w:val="000000"/>
              </w:rPr>
            </w:pPr>
            <w:sdt>
              <w:sdtPr>
                <w:tag w:val="goog_rdk_3"/>
                <w:id w:val="1930995683"/>
              </w:sdtPr>
              <w:sdtEndPr/>
              <w:sdtContent>
                <w:r w:rsidR="005730AC" w:rsidRPr="006C6939">
                  <w:rPr>
                    <w:rFonts w:ascii="Times New Roman" w:eastAsia="Gungsuh" w:hAnsi="Times New Roman"/>
                    <w:color w:val="000000"/>
                  </w:rPr>
                  <w:t>Идентифицировать основные опасности производственной деятельности человека, оценивать их риск</w:t>
                </w:r>
              </w:sdtContent>
            </w:sdt>
          </w:p>
          <w:p w14:paraId="4EB9FF91" w14:textId="580A734E" w:rsidR="005575BF" w:rsidRPr="006C6939" w:rsidRDefault="00242FB5" w:rsidP="006C6939">
            <w:pPr>
              <w:pStyle w:val="affa"/>
              <w:widowControl w:val="0"/>
              <w:numPr>
                <w:ilvl w:val="0"/>
                <w:numId w:val="29"/>
              </w:numPr>
              <w:pBdr>
                <w:top w:val="nil"/>
                <w:left w:val="nil"/>
                <w:bottom w:val="nil"/>
                <w:right w:val="nil"/>
                <w:between w:val="nil"/>
              </w:pBdr>
              <w:spacing w:after="0" w:line="240" w:lineRule="auto"/>
              <w:ind w:left="102" w:hanging="51"/>
              <w:jc w:val="both"/>
              <w:rPr>
                <w:rFonts w:ascii="Times New Roman" w:eastAsia="Times New Roman" w:hAnsi="Times New Roman"/>
                <w:color w:val="000000"/>
              </w:rPr>
            </w:pPr>
            <w:sdt>
              <w:sdtPr>
                <w:tag w:val="goog_rdk_4"/>
                <w:id w:val="319554651"/>
              </w:sdtPr>
              <w:sdtEndPr/>
              <w:sdtContent>
                <w:r w:rsidR="005730AC" w:rsidRPr="006C6939">
                  <w:rPr>
                    <w:rFonts w:ascii="Times New Roman" w:eastAsia="Gungsuh" w:hAnsi="Times New Roman"/>
                    <w:color w:val="000000"/>
                  </w:rPr>
                  <w:t>Анализировать запросы потребителей и учитывать современные тренды и тенденции при разработке продукции (изделий)</w:t>
                </w:r>
              </w:sdtContent>
            </w:sdt>
          </w:p>
          <w:p w14:paraId="6D76B523" w14:textId="77777777" w:rsidR="005575BF" w:rsidRPr="006C6939" w:rsidRDefault="005730AC" w:rsidP="006C6939">
            <w:pPr>
              <w:pStyle w:val="affa"/>
              <w:widowControl w:val="0"/>
              <w:numPr>
                <w:ilvl w:val="0"/>
                <w:numId w:val="29"/>
              </w:numPr>
              <w:pBdr>
                <w:top w:val="nil"/>
                <w:left w:val="nil"/>
                <w:bottom w:val="nil"/>
                <w:right w:val="nil"/>
                <w:between w:val="nil"/>
              </w:pBdr>
              <w:spacing w:after="0" w:line="240" w:lineRule="auto"/>
              <w:ind w:left="102" w:hanging="51"/>
              <w:jc w:val="both"/>
              <w:rPr>
                <w:rFonts w:ascii="Times New Roman" w:eastAsia="Times New Roman" w:hAnsi="Times New Roman"/>
                <w:color w:val="000000"/>
              </w:rPr>
            </w:pPr>
            <w:r w:rsidRPr="006C6939">
              <w:rPr>
                <w:rFonts w:ascii="Times New Roman" w:eastAsia="Times New Roman" w:hAnsi="Times New Roman"/>
                <w:color w:val="000000"/>
              </w:rPr>
              <w:t>Определять показатели и критерии эргономичности проектируемой продукции (изделия)</w:t>
            </w:r>
          </w:p>
          <w:p w14:paraId="32B79A86" w14:textId="77777777" w:rsidR="006C6939" w:rsidRPr="006C6939" w:rsidRDefault="006C6939" w:rsidP="006C6939">
            <w:pPr>
              <w:pStyle w:val="a"/>
              <w:numPr>
                <w:ilvl w:val="0"/>
                <w:numId w:val="29"/>
              </w:numPr>
              <w:spacing w:line="240" w:lineRule="auto"/>
              <w:ind w:left="102" w:hanging="51"/>
              <w:rPr>
                <w:color w:val="000000"/>
                <w:szCs w:val="24"/>
              </w:rPr>
            </w:pPr>
            <w:r w:rsidRPr="006C6939">
              <w:rPr>
                <w:color w:val="000000"/>
                <w:szCs w:val="24"/>
              </w:rPr>
              <w:t>работы с техдокументацией: чертежами, схемами, инструкциями, руководствами использования;</w:t>
            </w:r>
          </w:p>
          <w:p w14:paraId="48AFCA31" w14:textId="548DC8B1" w:rsidR="006C6939" w:rsidRPr="006C6939" w:rsidRDefault="006C6939" w:rsidP="006C6939">
            <w:pPr>
              <w:pStyle w:val="a"/>
              <w:numPr>
                <w:ilvl w:val="0"/>
                <w:numId w:val="29"/>
              </w:numPr>
              <w:spacing w:line="240" w:lineRule="auto"/>
              <w:ind w:left="102" w:hanging="51"/>
              <w:rPr>
                <w:color w:val="000000"/>
                <w:szCs w:val="24"/>
              </w:rPr>
            </w:pPr>
            <w:r w:rsidRPr="006C6939">
              <w:rPr>
                <w:color w:val="000000"/>
                <w:szCs w:val="24"/>
              </w:rPr>
              <w:t>использования инструментов и устройств для диагностики техники;</w:t>
            </w:r>
          </w:p>
          <w:p w14:paraId="1AEC8688" w14:textId="6F20FA7C" w:rsidR="006C6939" w:rsidRPr="006C6939" w:rsidRDefault="006C6939" w:rsidP="006C6939">
            <w:pPr>
              <w:pStyle w:val="a"/>
              <w:numPr>
                <w:ilvl w:val="0"/>
                <w:numId w:val="29"/>
              </w:numPr>
              <w:spacing w:line="240" w:lineRule="auto"/>
              <w:ind w:left="102" w:hanging="51"/>
              <w:rPr>
                <w:color w:val="000000"/>
                <w:szCs w:val="24"/>
              </w:rPr>
            </w:pPr>
            <w:r w:rsidRPr="006C6939">
              <w:rPr>
                <w:color w:val="000000"/>
                <w:szCs w:val="24"/>
              </w:rPr>
              <w:t>поиска неисправностей и их причин;</w:t>
            </w:r>
          </w:p>
          <w:p w14:paraId="7EF1C2E1" w14:textId="4088D6A0" w:rsidR="006C6939" w:rsidRPr="006C6939" w:rsidRDefault="006C6939" w:rsidP="006C6939">
            <w:pPr>
              <w:pStyle w:val="a"/>
              <w:numPr>
                <w:ilvl w:val="0"/>
                <w:numId w:val="29"/>
              </w:numPr>
              <w:spacing w:line="240" w:lineRule="auto"/>
              <w:ind w:left="102" w:hanging="51"/>
              <w:rPr>
                <w:color w:val="000000"/>
                <w:szCs w:val="24"/>
              </w:rPr>
            </w:pPr>
            <w:r w:rsidRPr="006C6939">
              <w:rPr>
                <w:color w:val="000000"/>
                <w:szCs w:val="24"/>
              </w:rPr>
              <w:t>ремонта оборудования в профильном направлении;</w:t>
            </w:r>
          </w:p>
          <w:p w14:paraId="1BCE29C7" w14:textId="7B8679D3" w:rsidR="006C6939" w:rsidRPr="006C6939" w:rsidRDefault="006C6939" w:rsidP="006C6939">
            <w:pPr>
              <w:pStyle w:val="a"/>
              <w:numPr>
                <w:ilvl w:val="0"/>
                <w:numId w:val="29"/>
              </w:numPr>
              <w:spacing w:line="240" w:lineRule="auto"/>
              <w:ind w:left="102" w:hanging="51"/>
              <w:rPr>
                <w:color w:val="000000"/>
                <w:szCs w:val="24"/>
              </w:rPr>
            </w:pPr>
            <w:r w:rsidRPr="006C6939">
              <w:rPr>
                <w:color w:val="000000"/>
                <w:szCs w:val="24"/>
              </w:rPr>
              <w:t>работы с оборудованием для производства/восстановления запасных частей;</w:t>
            </w:r>
          </w:p>
          <w:p w14:paraId="4F256A78" w14:textId="298D80C0" w:rsidR="006C6939" w:rsidRPr="006C6939" w:rsidRDefault="006C6939" w:rsidP="006C6939">
            <w:pPr>
              <w:pStyle w:val="a"/>
              <w:numPr>
                <w:ilvl w:val="0"/>
                <w:numId w:val="29"/>
              </w:numPr>
              <w:spacing w:line="240" w:lineRule="auto"/>
              <w:ind w:left="102" w:hanging="51"/>
              <w:rPr>
                <w:color w:val="000000"/>
                <w:szCs w:val="24"/>
              </w:rPr>
            </w:pPr>
            <w:r w:rsidRPr="006C6939">
              <w:rPr>
                <w:color w:val="000000"/>
                <w:szCs w:val="24"/>
              </w:rPr>
              <w:t>работы с каталогами оборудования;</w:t>
            </w:r>
          </w:p>
          <w:p w14:paraId="697259C1" w14:textId="767AC4BB" w:rsidR="006C6939" w:rsidRPr="006C6939" w:rsidRDefault="006C6939" w:rsidP="006C6939">
            <w:pPr>
              <w:pStyle w:val="a"/>
              <w:numPr>
                <w:ilvl w:val="0"/>
                <w:numId w:val="29"/>
              </w:numPr>
              <w:spacing w:line="240" w:lineRule="auto"/>
              <w:ind w:left="102" w:hanging="51"/>
              <w:rPr>
                <w:color w:val="000000"/>
                <w:szCs w:val="24"/>
              </w:rPr>
            </w:pPr>
            <w:r w:rsidRPr="006C6939">
              <w:rPr>
                <w:color w:val="000000"/>
                <w:szCs w:val="24"/>
              </w:rPr>
              <w:t>продвинутого пользователя офисных программ</w:t>
            </w:r>
          </w:p>
          <w:p w14:paraId="508E49F2" w14:textId="1C2C4D75" w:rsidR="006C6939" w:rsidRPr="001A7E60" w:rsidRDefault="006C6939" w:rsidP="006C6939">
            <w:pPr>
              <w:pStyle w:val="a"/>
              <w:numPr>
                <w:ilvl w:val="0"/>
                <w:numId w:val="29"/>
              </w:numPr>
              <w:spacing w:line="240" w:lineRule="auto"/>
              <w:ind w:left="102" w:hanging="51"/>
              <w:rPr>
                <w:color w:val="000000"/>
                <w:szCs w:val="24"/>
              </w:rPr>
            </w:pPr>
            <w:r w:rsidRPr="006C6939">
              <w:rPr>
                <w:color w:val="000000"/>
                <w:szCs w:val="24"/>
              </w:rPr>
              <w:t>Основы работы в САПР.</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7B4CF" w14:textId="77777777" w:rsidR="005575BF" w:rsidRPr="001A7E60" w:rsidRDefault="005575BF">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tc>
      </w:tr>
      <w:tr w:rsidR="009302B7" w:rsidRPr="001A7E60" w14:paraId="64C0B50D" w14:textId="77777777" w:rsidTr="00AD7DB3">
        <w:tc>
          <w:tcPr>
            <w:tcW w:w="634" w:type="dxa"/>
            <w:vMerge w:val="restart"/>
            <w:tcBorders>
              <w:top w:val="single" w:sz="4" w:space="0" w:color="000000"/>
              <w:left w:val="single" w:sz="4" w:space="0" w:color="000000"/>
              <w:right w:val="single" w:sz="4" w:space="0" w:color="000000"/>
            </w:tcBorders>
            <w:shd w:val="clear" w:color="auto" w:fill="BFBFBF"/>
          </w:tcPr>
          <w:p w14:paraId="3DF7286A" w14:textId="169C3A67" w:rsidR="009302B7" w:rsidRPr="001A7E60" w:rsidRDefault="009302B7" w:rsidP="00AD7DB3">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81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4DD64791" w14:textId="1B6B6579" w:rsidR="009302B7" w:rsidRPr="001A7E60" w:rsidRDefault="009302B7">
            <w:pPr>
              <w:widowControl w:val="0"/>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sidRPr="00461D5C">
              <w:rPr>
                <w:rFonts w:ascii="Times New Roman" w:eastAsia="Times New Roman" w:hAnsi="Times New Roman" w:cs="Times New Roman"/>
                <w:b/>
                <w:color w:val="000000"/>
                <w:sz w:val="24"/>
                <w:szCs w:val="24"/>
              </w:rPr>
              <w:t>Выполнение проектирования электронных устройств и систем</w:t>
            </w:r>
          </w:p>
        </w:tc>
        <w:tc>
          <w:tcPr>
            <w:tcW w:w="218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30847672" w14:textId="27511DED" w:rsidR="009302B7" w:rsidRPr="001A7E60" w:rsidRDefault="009302B7" w:rsidP="00AD7DB3">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7470E3">
              <w:rPr>
                <w:rFonts w:ascii="Times New Roman" w:eastAsia="Times New Roman" w:hAnsi="Times New Roman" w:cs="Times New Roman"/>
                <w:color w:val="000000"/>
                <w:sz w:val="24"/>
                <w:szCs w:val="24"/>
              </w:rPr>
              <w:t>0</w:t>
            </w:r>
            <w:r w:rsidR="00857A93">
              <w:rPr>
                <w:rFonts w:ascii="Times New Roman" w:eastAsia="Times New Roman" w:hAnsi="Times New Roman" w:cs="Times New Roman"/>
                <w:color w:val="000000"/>
                <w:sz w:val="24"/>
                <w:szCs w:val="24"/>
              </w:rPr>
              <w:t>,5</w:t>
            </w:r>
          </w:p>
        </w:tc>
      </w:tr>
      <w:tr w:rsidR="009302B7" w:rsidRPr="001A7E60" w14:paraId="273F16E8" w14:textId="77777777" w:rsidTr="002B21CC">
        <w:tc>
          <w:tcPr>
            <w:tcW w:w="634" w:type="dxa"/>
            <w:vMerge/>
            <w:tcBorders>
              <w:left w:val="single" w:sz="4" w:space="0" w:color="000000"/>
              <w:bottom w:val="single" w:sz="4" w:space="0" w:color="000000"/>
              <w:right w:val="single" w:sz="4" w:space="0" w:color="000000"/>
            </w:tcBorders>
            <w:shd w:val="clear" w:color="auto" w:fill="BFBFBF"/>
            <w:vAlign w:val="center"/>
          </w:tcPr>
          <w:p w14:paraId="48C8D39E" w14:textId="77777777" w:rsidR="009302B7" w:rsidRPr="001A7E60" w:rsidRDefault="009302B7">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p>
        </w:tc>
        <w:tc>
          <w:tcPr>
            <w:tcW w:w="6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9BABE" w14:textId="3C385332" w:rsidR="009302B7" w:rsidRPr="00461D5C" w:rsidRDefault="009302B7" w:rsidP="00461D5C">
            <w:pPr>
              <w:widowControl w:val="0"/>
              <w:pBdr>
                <w:top w:val="nil"/>
                <w:left w:val="nil"/>
                <w:bottom w:val="nil"/>
                <w:right w:val="nil"/>
                <w:between w:val="nil"/>
              </w:pBdr>
              <w:spacing w:line="276" w:lineRule="auto"/>
              <w:jc w:val="both"/>
              <w:rPr>
                <w:rFonts w:ascii="Times New Roman" w:eastAsia="Times New Roman" w:hAnsi="Times New Roman" w:cs="Times New Roman"/>
                <w:bCs/>
                <w:color w:val="000000"/>
                <w:sz w:val="24"/>
                <w:szCs w:val="24"/>
              </w:rPr>
            </w:pPr>
            <w:r w:rsidRPr="00461D5C">
              <w:rPr>
                <w:rFonts w:ascii="Times New Roman" w:eastAsia="Times New Roman" w:hAnsi="Times New Roman" w:cs="Times New Roman"/>
                <w:bCs/>
                <w:color w:val="000000"/>
                <w:sz w:val="24"/>
                <w:szCs w:val="24"/>
              </w:rPr>
              <w:t>Специалист должен знать и понимать:</w:t>
            </w:r>
          </w:p>
          <w:p w14:paraId="32BDD43B" w14:textId="77777777" w:rsidR="009302B7" w:rsidRPr="007470E3" w:rsidRDefault="009302B7" w:rsidP="007470E3">
            <w:pPr>
              <w:pStyle w:val="affa"/>
              <w:widowControl w:val="0"/>
              <w:numPr>
                <w:ilvl w:val="0"/>
                <w:numId w:val="30"/>
              </w:numPr>
              <w:pBdr>
                <w:top w:val="nil"/>
                <w:left w:val="nil"/>
                <w:bottom w:val="nil"/>
                <w:right w:val="nil"/>
                <w:between w:val="nil"/>
              </w:pBdr>
              <w:ind w:left="-40" w:hanging="51"/>
              <w:jc w:val="both"/>
              <w:rPr>
                <w:rFonts w:ascii="Times New Roman" w:eastAsia="Times New Roman" w:hAnsi="Times New Roman"/>
                <w:bCs/>
                <w:color w:val="000000"/>
              </w:rPr>
            </w:pPr>
            <w:r w:rsidRPr="007470E3">
              <w:rPr>
                <w:rFonts w:ascii="Times New Roman" w:eastAsia="Times New Roman" w:hAnsi="Times New Roman"/>
                <w:bCs/>
                <w:color w:val="000000"/>
              </w:rPr>
              <w:t>Методы конструирования блоков с низкой плотностью компоновки элементов;</w:t>
            </w:r>
          </w:p>
          <w:p w14:paraId="3783A0AB" w14:textId="77777777" w:rsidR="009302B7" w:rsidRPr="007470E3" w:rsidRDefault="009302B7" w:rsidP="007470E3">
            <w:pPr>
              <w:pStyle w:val="affa"/>
              <w:widowControl w:val="0"/>
              <w:numPr>
                <w:ilvl w:val="0"/>
                <w:numId w:val="30"/>
              </w:numPr>
              <w:pBdr>
                <w:top w:val="nil"/>
                <w:left w:val="nil"/>
                <w:bottom w:val="nil"/>
                <w:right w:val="nil"/>
                <w:between w:val="nil"/>
              </w:pBdr>
              <w:ind w:left="-40" w:hanging="51"/>
              <w:jc w:val="both"/>
              <w:rPr>
                <w:rFonts w:ascii="Times New Roman" w:eastAsia="Times New Roman" w:hAnsi="Times New Roman"/>
                <w:bCs/>
                <w:color w:val="000000"/>
              </w:rPr>
            </w:pPr>
            <w:r w:rsidRPr="007470E3">
              <w:rPr>
                <w:rFonts w:ascii="Times New Roman" w:eastAsia="Times New Roman" w:hAnsi="Times New Roman"/>
                <w:bCs/>
                <w:color w:val="000000"/>
              </w:rPr>
              <w:t>Государственные военные, национальные и отраслевые стандарты, технические условия в области конструирования радиоэлектронных блоков;</w:t>
            </w:r>
          </w:p>
          <w:p w14:paraId="4FB793AA" w14:textId="77777777" w:rsidR="009302B7" w:rsidRPr="007470E3" w:rsidRDefault="009302B7" w:rsidP="007470E3">
            <w:pPr>
              <w:pStyle w:val="affa"/>
              <w:widowControl w:val="0"/>
              <w:numPr>
                <w:ilvl w:val="0"/>
                <w:numId w:val="30"/>
              </w:numPr>
              <w:pBdr>
                <w:top w:val="nil"/>
                <w:left w:val="nil"/>
                <w:bottom w:val="nil"/>
                <w:right w:val="nil"/>
                <w:between w:val="nil"/>
              </w:pBdr>
              <w:ind w:left="-40" w:hanging="51"/>
              <w:jc w:val="both"/>
              <w:rPr>
                <w:rFonts w:ascii="Times New Roman" w:eastAsia="Times New Roman" w:hAnsi="Times New Roman"/>
                <w:bCs/>
                <w:color w:val="000000"/>
              </w:rPr>
            </w:pPr>
            <w:r w:rsidRPr="007470E3">
              <w:rPr>
                <w:rFonts w:ascii="Times New Roman" w:eastAsia="Times New Roman" w:hAnsi="Times New Roman"/>
                <w:bCs/>
                <w:color w:val="000000"/>
              </w:rPr>
              <w:t>Технические характеристики отечественных разработок в области конструирования радиоэлектронных блоков;</w:t>
            </w:r>
          </w:p>
          <w:p w14:paraId="50A8CEE7" w14:textId="77777777" w:rsidR="009302B7" w:rsidRPr="007470E3" w:rsidRDefault="009302B7" w:rsidP="007470E3">
            <w:pPr>
              <w:pStyle w:val="affa"/>
              <w:widowControl w:val="0"/>
              <w:numPr>
                <w:ilvl w:val="0"/>
                <w:numId w:val="30"/>
              </w:numPr>
              <w:pBdr>
                <w:top w:val="nil"/>
                <w:left w:val="nil"/>
                <w:bottom w:val="nil"/>
                <w:right w:val="nil"/>
                <w:between w:val="nil"/>
              </w:pBdr>
              <w:ind w:left="-40" w:hanging="51"/>
              <w:jc w:val="both"/>
              <w:rPr>
                <w:rFonts w:ascii="Times New Roman" w:eastAsia="Times New Roman" w:hAnsi="Times New Roman"/>
                <w:bCs/>
                <w:color w:val="000000"/>
              </w:rPr>
            </w:pPr>
            <w:r w:rsidRPr="007470E3">
              <w:rPr>
                <w:rFonts w:ascii="Times New Roman" w:eastAsia="Times New Roman" w:hAnsi="Times New Roman"/>
                <w:bCs/>
                <w:color w:val="000000"/>
              </w:rPr>
              <w:t>Электронные справочные системы и библиотеки: наименования, возможности и порядок работы в них;</w:t>
            </w:r>
          </w:p>
          <w:p w14:paraId="77164E34" w14:textId="77777777" w:rsidR="009302B7" w:rsidRPr="007470E3" w:rsidRDefault="009302B7" w:rsidP="007470E3">
            <w:pPr>
              <w:pStyle w:val="affa"/>
              <w:widowControl w:val="0"/>
              <w:numPr>
                <w:ilvl w:val="0"/>
                <w:numId w:val="30"/>
              </w:numPr>
              <w:pBdr>
                <w:top w:val="nil"/>
                <w:left w:val="nil"/>
                <w:bottom w:val="nil"/>
                <w:right w:val="nil"/>
                <w:between w:val="nil"/>
              </w:pBdr>
              <w:ind w:left="-40" w:hanging="51"/>
              <w:jc w:val="both"/>
              <w:rPr>
                <w:rFonts w:ascii="Times New Roman" w:eastAsia="Times New Roman" w:hAnsi="Times New Roman"/>
                <w:bCs/>
                <w:color w:val="000000"/>
              </w:rPr>
            </w:pPr>
            <w:r w:rsidRPr="007470E3">
              <w:rPr>
                <w:rFonts w:ascii="Times New Roman" w:eastAsia="Times New Roman" w:hAnsi="Times New Roman"/>
                <w:bCs/>
                <w:color w:val="000000"/>
              </w:rPr>
              <w:t>Основы схемотехники;</w:t>
            </w:r>
          </w:p>
          <w:p w14:paraId="2DC31C60" w14:textId="77777777" w:rsidR="009302B7" w:rsidRPr="007470E3" w:rsidRDefault="009302B7" w:rsidP="007470E3">
            <w:pPr>
              <w:pStyle w:val="affa"/>
              <w:widowControl w:val="0"/>
              <w:numPr>
                <w:ilvl w:val="0"/>
                <w:numId w:val="30"/>
              </w:numPr>
              <w:pBdr>
                <w:top w:val="nil"/>
                <w:left w:val="nil"/>
                <w:bottom w:val="nil"/>
                <w:right w:val="nil"/>
                <w:between w:val="nil"/>
              </w:pBdr>
              <w:ind w:left="-40" w:hanging="51"/>
              <w:jc w:val="both"/>
              <w:rPr>
                <w:rFonts w:ascii="Times New Roman" w:eastAsia="Times New Roman" w:hAnsi="Times New Roman"/>
                <w:bCs/>
                <w:color w:val="000000"/>
              </w:rPr>
            </w:pPr>
            <w:r w:rsidRPr="007470E3">
              <w:rPr>
                <w:rFonts w:ascii="Times New Roman" w:eastAsia="Times New Roman" w:hAnsi="Times New Roman"/>
                <w:bCs/>
                <w:color w:val="000000"/>
              </w:rPr>
              <w:t>Номенклатура радиоэлектронных компонентов: назначения, типы, характеристики;</w:t>
            </w:r>
          </w:p>
          <w:p w14:paraId="31244F8A" w14:textId="77777777" w:rsidR="009302B7" w:rsidRPr="007470E3" w:rsidRDefault="009302B7" w:rsidP="007470E3">
            <w:pPr>
              <w:pStyle w:val="affa"/>
              <w:widowControl w:val="0"/>
              <w:numPr>
                <w:ilvl w:val="0"/>
                <w:numId w:val="30"/>
              </w:numPr>
              <w:pBdr>
                <w:top w:val="nil"/>
                <w:left w:val="nil"/>
                <w:bottom w:val="nil"/>
                <w:right w:val="nil"/>
                <w:between w:val="nil"/>
              </w:pBdr>
              <w:ind w:left="-40" w:hanging="51"/>
              <w:jc w:val="both"/>
              <w:rPr>
                <w:rFonts w:ascii="Times New Roman" w:eastAsia="Times New Roman" w:hAnsi="Times New Roman"/>
                <w:bCs/>
                <w:color w:val="000000"/>
              </w:rPr>
            </w:pPr>
            <w:r w:rsidRPr="007470E3">
              <w:rPr>
                <w:rFonts w:ascii="Times New Roman" w:eastAsia="Times New Roman" w:hAnsi="Times New Roman"/>
                <w:bCs/>
                <w:color w:val="000000"/>
              </w:rPr>
              <w:t>Типы, основные характеристики, назначение радиоматериалов;</w:t>
            </w:r>
          </w:p>
          <w:p w14:paraId="590C319B" w14:textId="77777777" w:rsidR="009302B7" w:rsidRPr="007470E3" w:rsidRDefault="009302B7" w:rsidP="007470E3">
            <w:pPr>
              <w:pStyle w:val="affa"/>
              <w:widowControl w:val="0"/>
              <w:numPr>
                <w:ilvl w:val="0"/>
                <w:numId w:val="30"/>
              </w:numPr>
              <w:pBdr>
                <w:top w:val="nil"/>
                <w:left w:val="nil"/>
                <w:bottom w:val="nil"/>
                <w:right w:val="nil"/>
                <w:between w:val="nil"/>
              </w:pBdr>
              <w:ind w:left="-40" w:hanging="51"/>
              <w:jc w:val="both"/>
              <w:rPr>
                <w:rFonts w:ascii="Times New Roman" w:eastAsia="Times New Roman" w:hAnsi="Times New Roman"/>
                <w:bCs/>
                <w:color w:val="000000"/>
              </w:rPr>
            </w:pPr>
            <w:r w:rsidRPr="007470E3">
              <w:rPr>
                <w:rFonts w:ascii="Times New Roman" w:eastAsia="Times New Roman" w:hAnsi="Times New Roman"/>
                <w:bCs/>
                <w:color w:val="000000"/>
              </w:rPr>
              <w:t>Типы, основные характеристики, назначение материалов базовых несущих конструкций радиоэлектронных средств;</w:t>
            </w:r>
          </w:p>
          <w:p w14:paraId="43D7E44B" w14:textId="77777777" w:rsidR="009302B7" w:rsidRPr="007470E3" w:rsidRDefault="009302B7" w:rsidP="007470E3">
            <w:pPr>
              <w:pStyle w:val="affa"/>
              <w:widowControl w:val="0"/>
              <w:numPr>
                <w:ilvl w:val="0"/>
                <w:numId w:val="30"/>
              </w:numPr>
              <w:pBdr>
                <w:top w:val="nil"/>
                <w:left w:val="nil"/>
                <w:bottom w:val="nil"/>
                <w:right w:val="nil"/>
                <w:between w:val="nil"/>
              </w:pBdr>
              <w:ind w:left="-40" w:hanging="51"/>
              <w:jc w:val="both"/>
              <w:rPr>
                <w:rFonts w:ascii="Times New Roman" w:eastAsia="Times New Roman" w:hAnsi="Times New Roman"/>
                <w:bCs/>
                <w:color w:val="000000"/>
              </w:rPr>
            </w:pPr>
            <w:r w:rsidRPr="007470E3">
              <w:rPr>
                <w:rFonts w:ascii="Times New Roman" w:eastAsia="Times New Roman" w:hAnsi="Times New Roman"/>
                <w:bCs/>
                <w:color w:val="000000"/>
              </w:rPr>
              <w:t>Специальные пакеты прикладных программ для конструирования радиоэлектронных средств: наименования, возможности и порядок работы в них;</w:t>
            </w:r>
          </w:p>
          <w:p w14:paraId="4C5DFB0B" w14:textId="77777777" w:rsidR="009302B7" w:rsidRPr="007470E3" w:rsidRDefault="009302B7" w:rsidP="007470E3">
            <w:pPr>
              <w:pStyle w:val="affa"/>
              <w:widowControl w:val="0"/>
              <w:numPr>
                <w:ilvl w:val="0"/>
                <w:numId w:val="30"/>
              </w:numPr>
              <w:pBdr>
                <w:top w:val="nil"/>
                <w:left w:val="nil"/>
                <w:bottom w:val="nil"/>
                <w:right w:val="nil"/>
                <w:between w:val="nil"/>
              </w:pBdr>
              <w:ind w:left="-40" w:hanging="51"/>
              <w:jc w:val="both"/>
              <w:rPr>
                <w:rFonts w:ascii="Times New Roman" w:eastAsia="Times New Roman" w:hAnsi="Times New Roman"/>
                <w:bCs/>
                <w:color w:val="000000"/>
              </w:rPr>
            </w:pPr>
            <w:r w:rsidRPr="007470E3">
              <w:rPr>
                <w:rFonts w:ascii="Times New Roman" w:eastAsia="Times New Roman" w:hAnsi="Times New Roman"/>
                <w:bCs/>
                <w:color w:val="000000"/>
              </w:rPr>
              <w:t>Специальные пакеты прикладных программ для конструирования радиоэлектронных средств: наименования, возможности и порядок работы в них;</w:t>
            </w:r>
          </w:p>
          <w:p w14:paraId="4C74C11E" w14:textId="77777777" w:rsidR="009302B7" w:rsidRPr="007470E3" w:rsidRDefault="009302B7" w:rsidP="007470E3">
            <w:pPr>
              <w:pStyle w:val="affa"/>
              <w:widowControl w:val="0"/>
              <w:numPr>
                <w:ilvl w:val="0"/>
                <w:numId w:val="30"/>
              </w:numPr>
              <w:pBdr>
                <w:top w:val="nil"/>
                <w:left w:val="nil"/>
                <w:bottom w:val="nil"/>
                <w:right w:val="nil"/>
                <w:between w:val="nil"/>
              </w:pBdr>
              <w:ind w:left="-40" w:hanging="51"/>
              <w:jc w:val="both"/>
              <w:rPr>
                <w:rFonts w:ascii="Times New Roman" w:eastAsia="Times New Roman" w:hAnsi="Times New Roman"/>
                <w:bCs/>
                <w:color w:val="000000"/>
              </w:rPr>
            </w:pPr>
            <w:r w:rsidRPr="007470E3">
              <w:rPr>
                <w:rFonts w:ascii="Times New Roman" w:eastAsia="Times New Roman" w:hAnsi="Times New Roman"/>
                <w:bCs/>
                <w:color w:val="000000"/>
              </w:rPr>
              <w:t>Принципы, методы и средства выполнения компоновочных расчетов блоков с низкой плотностью компоновки элементов;</w:t>
            </w:r>
          </w:p>
          <w:p w14:paraId="362179DC" w14:textId="77777777" w:rsidR="009302B7" w:rsidRPr="007470E3" w:rsidRDefault="009302B7" w:rsidP="007470E3">
            <w:pPr>
              <w:pStyle w:val="affa"/>
              <w:widowControl w:val="0"/>
              <w:numPr>
                <w:ilvl w:val="0"/>
                <w:numId w:val="30"/>
              </w:numPr>
              <w:pBdr>
                <w:top w:val="nil"/>
                <w:left w:val="nil"/>
                <w:bottom w:val="nil"/>
                <w:right w:val="nil"/>
                <w:between w:val="nil"/>
              </w:pBdr>
              <w:ind w:left="-40" w:hanging="51"/>
              <w:jc w:val="both"/>
              <w:rPr>
                <w:rFonts w:ascii="Times New Roman" w:eastAsia="Times New Roman" w:hAnsi="Times New Roman"/>
                <w:bCs/>
                <w:color w:val="000000"/>
              </w:rPr>
            </w:pPr>
            <w:r w:rsidRPr="007470E3">
              <w:rPr>
                <w:rFonts w:ascii="Times New Roman" w:eastAsia="Times New Roman" w:hAnsi="Times New Roman"/>
                <w:bCs/>
                <w:color w:val="000000"/>
              </w:rPr>
              <w:t>Методики построения компьютерных моделей конструкций блоков с низкой плотностью компоновки элементов;</w:t>
            </w:r>
          </w:p>
          <w:p w14:paraId="3D4CBE38" w14:textId="77777777" w:rsidR="009302B7" w:rsidRPr="007470E3" w:rsidRDefault="009302B7" w:rsidP="007470E3">
            <w:pPr>
              <w:pStyle w:val="affa"/>
              <w:widowControl w:val="0"/>
              <w:numPr>
                <w:ilvl w:val="0"/>
                <w:numId w:val="30"/>
              </w:numPr>
              <w:pBdr>
                <w:top w:val="nil"/>
                <w:left w:val="nil"/>
                <w:bottom w:val="nil"/>
                <w:right w:val="nil"/>
                <w:between w:val="nil"/>
              </w:pBdr>
              <w:ind w:left="-40" w:hanging="51"/>
              <w:jc w:val="both"/>
              <w:rPr>
                <w:rFonts w:ascii="Times New Roman" w:eastAsia="Times New Roman" w:hAnsi="Times New Roman"/>
                <w:bCs/>
                <w:color w:val="000000"/>
              </w:rPr>
            </w:pPr>
            <w:r w:rsidRPr="007470E3">
              <w:rPr>
                <w:rFonts w:ascii="Times New Roman" w:eastAsia="Times New Roman" w:hAnsi="Times New Roman"/>
                <w:bCs/>
                <w:color w:val="000000"/>
              </w:rPr>
              <w:t>Требования охраны труда, пожарной, промышленной, экологической безопасности и электробезопасности;</w:t>
            </w:r>
          </w:p>
          <w:p w14:paraId="442A4741" w14:textId="77777777" w:rsidR="009302B7" w:rsidRPr="007470E3" w:rsidRDefault="009302B7" w:rsidP="007470E3">
            <w:pPr>
              <w:pStyle w:val="affa"/>
              <w:widowControl w:val="0"/>
              <w:numPr>
                <w:ilvl w:val="0"/>
                <w:numId w:val="30"/>
              </w:numPr>
              <w:pBdr>
                <w:top w:val="nil"/>
                <w:left w:val="nil"/>
                <w:bottom w:val="nil"/>
                <w:right w:val="nil"/>
                <w:between w:val="nil"/>
              </w:pBdr>
              <w:ind w:left="-40" w:hanging="51"/>
              <w:jc w:val="both"/>
              <w:rPr>
                <w:rFonts w:ascii="Times New Roman" w:eastAsia="Times New Roman" w:hAnsi="Times New Roman"/>
                <w:bCs/>
                <w:color w:val="000000"/>
              </w:rPr>
            </w:pPr>
            <w:r w:rsidRPr="007470E3">
              <w:rPr>
                <w:rFonts w:ascii="Times New Roman" w:eastAsia="Times New Roman" w:hAnsi="Times New Roman"/>
                <w:bCs/>
                <w:color w:val="000000"/>
              </w:rPr>
              <w:t>Виды и содержание конструкторской документации на блоки с низкой плотностью компоновки элементов;</w:t>
            </w:r>
          </w:p>
          <w:p w14:paraId="24FC6B72" w14:textId="77777777" w:rsidR="009302B7" w:rsidRPr="007470E3" w:rsidRDefault="009302B7" w:rsidP="007470E3">
            <w:pPr>
              <w:pStyle w:val="affa"/>
              <w:widowControl w:val="0"/>
              <w:numPr>
                <w:ilvl w:val="0"/>
                <w:numId w:val="30"/>
              </w:numPr>
              <w:pBdr>
                <w:top w:val="nil"/>
                <w:left w:val="nil"/>
                <w:bottom w:val="nil"/>
                <w:right w:val="nil"/>
                <w:between w:val="nil"/>
              </w:pBdr>
              <w:ind w:left="-40" w:hanging="51"/>
              <w:jc w:val="both"/>
              <w:rPr>
                <w:rFonts w:ascii="Times New Roman" w:eastAsia="Times New Roman" w:hAnsi="Times New Roman"/>
                <w:bCs/>
                <w:color w:val="000000"/>
              </w:rPr>
            </w:pPr>
            <w:r w:rsidRPr="007470E3">
              <w:rPr>
                <w:rFonts w:ascii="Times New Roman" w:eastAsia="Times New Roman" w:hAnsi="Times New Roman"/>
                <w:bCs/>
                <w:color w:val="000000"/>
              </w:rPr>
              <w:t>Требования Единой системы конструкторской документации (далее - ЕСКД), государственных национальных, военных и отраслевых стандартов, технических условий в области конструирования радиоэлектронных средств;</w:t>
            </w:r>
          </w:p>
          <w:p w14:paraId="02B2BE4C" w14:textId="77777777" w:rsidR="009302B7" w:rsidRPr="007470E3" w:rsidRDefault="009302B7" w:rsidP="007470E3">
            <w:pPr>
              <w:pStyle w:val="affa"/>
              <w:widowControl w:val="0"/>
              <w:numPr>
                <w:ilvl w:val="0"/>
                <w:numId w:val="30"/>
              </w:numPr>
              <w:pBdr>
                <w:top w:val="nil"/>
                <w:left w:val="nil"/>
                <w:bottom w:val="nil"/>
                <w:right w:val="nil"/>
                <w:between w:val="nil"/>
              </w:pBdr>
              <w:ind w:left="-40" w:hanging="51"/>
              <w:jc w:val="both"/>
              <w:rPr>
                <w:rFonts w:ascii="Times New Roman" w:eastAsia="Times New Roman" w:hAnsi="Times New Roman"/>
                <w:bCs/>
                <w:color w:val="000000"/>
              </w:rPr>
            </w:pPr>
            <w:r w:rsidRPr="007470E3">
              <w:rPr>
                <w:rFonts w:ascii="Times New Roman" w:eastAsia="Times New Roman" w:hAnsi="Times New Roman"/>
                <w:bCs/>
                <w:color w:val="000000"/>
              </w:rPr>
              <w:t>Специальные пакеты прикладных программ для разработки конструкторской документации на радиоэлектронные средства: наименования, возможности и порядок работы в них;</w:t>
            </w:r>
          </w:p>
          <w:p w14:paraId="1E3B20D5" w14:textId="77777777" w:rsidR="009302B7" w:rsidRPr="007470E3" w:rsidRDefault="009302B7" w:rsidP="007470E3">
            <w:pPr>
              <w:pStyle w:val="affa"/>
              <w:widowControl w:val="0"/>
              <w:numPr>
                <w:ilvl w:val="0"/>
                <w:numId w:val="30"/>
              </w:numPr>
              <w:pBdr>
                <w:top w:val="nil"/>
                <w:left w:val="nil"/>
                <w:bottom w:val="nil"/>
                <w:right w:val="nil"/>
                <w:between w:val="nil"/>
              </w:pBdr>
              <w:ind w:left="-40" w:hanging="51"/>
              <w:jc w:val="both"/>
              <w:rPr>
                <w:rFonts w:ascii="Times New Roman" w:eastAsia="Times New Roman" w:hAnsi="Times New Roman"/>
                <w:bCs/>
                <w:color w:val="000000"/>
              </w:rPr>
            </w:pPr>
            <w:r w:rsidRPr="007470E3">
              <w:rPr>
                <w:rFonts w:ascii="Times New Roman" w:eastAsia="Times New Roman" w:hAnsi="Times New Roman"/>
                <w:bCs/>
                <w:color w:val="000000"/>
              </w:rPr>
              <w:t>Прикладные компьютерные программы для создания графических документов: наименования, возможности и порядок работы в них;</w:t>
            </w:r>
          </w:p>
          <w:p w14:paraId="5D676033" w14:textId="77777777" w:rsidR="009302B7" w:rsidRPr="007470E3" w:rsidRDefault="009302B7" w:rsidP="007470E3">
            <w:pPr>
              <w:pStyle w:val="affa"/>
              <w:widowControl w:val="0"/>
              <w:numPr>
                <w:ilvl w:val="0"/>
                <w:numId w:val="30"/>
              </w:numPr>
              <w:pBdr>
                <w:top w:val="nil"/>
                <w:left w:val="nil"/>
                <w:bottom w:val="nil"/>
                <w:right w:val="nil"/>
                <w:between w:val="nil"/>
              </w:pBdr>
              <w:ind w:left="-40" w:hanging="51"/>
              <w:jc w:val="both"/>
              <w:rPr>
                <w:rFonts w:ascii="Times New Roman" w:eastAsia="Times New Roman" w:hAnsi="Times New Roman"/>
                <w:bCs/>
                <w:color w:val="000000"/>
              </w:rPr>
            </w:pPr>
            <w:r w:rsidRPr="007470E3">
              <w:rPr>
                <w:rFonts w:ascii="Times New Roman" w:eastAsia="Times New Roman" w:hAnsi="Times New Roman"/>
                <w:bCs/>
                <w:color w:val="000000"/>
              </w:rPr>
              <w:t>Прикладные компьютерные программы для создания текстовых документов: наименования, возможности и порядок работы в них;</w:t>
            </w:r>
          </w:p>
          <w:p w14:paraId="5B6B4204" w14:textId="61E266AF" w:rsidR="009302B7" w:rsidRPr="007470E3" w:rsidRDefault="009302B7" w:rsidP="007470E3">
            <w:pPr>
              <w:pStyle w:val="affa"/>
              <w:widowControl w:val="0"/>
              <w:numPr>
                <w:ilvl w:val="0"/>
                <w:numId w:val="30"/>
              </w:numPr>
              <w:pBdr>
                <w:top w:val="nil"/>
                <w:left w:val="nil"/>
                <w:bottom w:val="nil"/>
                <w:right w:val="nil"/>
                <w:between w:val="nil"/>
              </w:pBdr>
              <w:ind w:left="-40" w:hanging="51"/>
              <w:jc w:val="both"/>
              <w:rPr>
                <w:rFonts w:ascii="Times New Roman" w:eastAsia="Times New Roman" w:hAnsi="Times New Roman"/>
                <w:b/>
                <w:color w:val="000000"/>
              </w:rPr>
            </w:pPr>
            <w:r w:rsidRPr="007470E3">
              <w:rPr>
                <w:rFonts w:ascii="Times New Roman" w:eastAsia="Times New Roman" w:hAnsi="Times New Roman"/>
                <w:bCs/>
                <w:color w:val="000000"/>
              </w:rPr>
              <w:t>Требования охраны труда, пожарной, промышленной, экологической безопасности и электробезопасности.</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089B1" w14:textId="77777777" w:rsidR="009302B7" w:rsidRPr="001A7E60" w:rsidRDefault="009302B7">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p>
        </w:tc>
      </w:tr>
      <w:tr w:rsidR="00461D5C" w:rsidRPr="001A7E60" w14:paraId="42450B7D" w14:textId="77777777">
        <w:tc>
          <w:tcPr>
            <w:tcW w:w="6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A2FEC15" w14:textId="77777777" w:rsidR="00461D5C" w:rsidRPr="001A7E60" w:rsidRDefault="00461D5C">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p>
        </w:tc>
        <w:tc>
          <w:tcPr>
            <w:tcW w:w="6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1CF30" w14:textId="0B41FF08" w:rsidR="00461D5C" w:rsidRPr="00461D5C" w:rsidRDefault="00461D5C" w:rsidP="00461D5C">
            <w:pPr>
              <w:widowControl w:val="0"/>
              <w:pBdr>
                <w:top w:val="nil"/>
                <w:left w:val="nil"/>
                <w:bottom w:val="nil"/>
                <w:right w:val="nil"/>
                <w:between w:val="nil"/>
              </w:pBdr>
              <w:spacing w:line="276" w:lineRule="auto"/>
              <w:jc w:val="both"/>
              <w:rPr>
                <w:rFonts w:ascii="Times New Roman" w:eastAsia="Times New Roman" w:hAnsi="Times New Roman" w:cs="Times New Roman"/>
                <w:bCs/>
                <w:color w:val="000000"/>
                <w:sz w:val="24"/>
                <w:szCs w:val="24"/>
              </w:rPr>
            </w:pPr>
            <w:r w:rsidRPr="00461D5C">
              <w:rPr>
                <w:rFonts w:ascii="Times New Roman" w:eastAsia="Times New Roman" w:hAnsi="Times New Roman" w:cs="Times New Roman"/>
                <w:bCs/>
                <w:color w:val="000000"/>
                <w:sz w:val="24"/>
                <w:szCs w:val="24"/>
              </w:rPr>
              <w:t>Специалист должен уметь:</w:t>
            </w:r>
          </w:p>
          <w:p w14:paraId="15063477" w14:textId="77777777" w:rsidR="00461D5C" w:rsidRPr="007470E3" w:rsidRDefault="00461D5C" w:rsidP="007470E3">
            <w:pPr>
              <w:pStyle w:val="affa"/>
              <w:widowControl w:val="0"/>
              <w:numPr>
                <w:ilvl w:val="0"/>
                <w:numId w:val="31"/>
              </w:numPr>
              <w:pBdr>
                <w:top w:val="nil"/>
                <w:left w:val="nil"/>
                <w:bottom w:val="nil"/>
                <w:right w:val="nil"/>
                <w:between w:val="nil"/>
              </w:pBdr>
              <w:ind w:left="0" w:hanging="51"/>
              <w:jc w:val="both"/>
              <w:rPr>
                <w:rFonts w:ascii="Times New Roman" w:eastAsia="Times New Roman" w:hAnsi="Times New Roman"/>
                <w:bCs/>
                <w:color w:val="000000"/>
              </w:rPr>
            </w:pPr>
            <w:r w:rsidRPr="007470E3">
              <w:rPr>
                <w:rFonts w:ascii="Times New Roman" w:eastAsia="Times New Roman" w:hAnsi="Times New Roman"/>
                <w:bCs/>
                <w:color w:val="000000"/>
              </w:rPr>
              <w:t>Осуществлять сбор и анализ исходных данных для компоновочных расчетов и конструирования блоков с низкой плотностью компоновки элементов;</w:t>
            </w:r>
          </w:p>
          <w:p w14:paraId="2A176C68" w14:textId="77777777" w:rsidR="00461D5C" w:rsidRPr="007470E3" w:rsidRDefault="00461D5C" w:rsidP="007470E3">
            <w:pPr>
              <w:pStyle w:val="affa"/>
              <w:widowControl w:val="0"/>
              <w:numPr>
                <w:ilvl w:val="0"/>
                <w:numId w:val="31"/>
              </w:numPr>
              <w:pBdr>
                <w:top w:val="nil"/>
                <w:left w:val="nil"/>
                <w:bottom w:val="nil"/>
                <w:right w:val="nil"/>
                <w:between w:val="nil"/>
              </w:pBdr>
              <w:ind w:left="0" w:hanging="51"/>
              <w:jc w:val="both"/>
              <w:rPr>
                <w:rFonts w:ascii="Times New Roman" w:eastAsia="Times New Roman" w:hAnsi="Times New Roman"/>
                <w:bCs/>
                <w:color w:val="000000"/>
              </w:rPr>
            </w:pPr>
            <w:r w:rsidRPr="007470E3">
              <w:rPr>
                <w:rFonts w:ascii="Times New Roman" w:eastAsia="Times New Roman" w:hAnsi="Times New Roman"/>
                <w:bCs/>
                <w:color w:val="000000"/>
              </w:rPr>
              <w:t>Выполнять поиск данных о блоках с низкой плотностью компоновки элементов в электронных справочных системах и библиотеках;</w:t>
            </w:r>
          </w:p>
          <w:p w14:paraId="5FA6ADF1" w14:textId="77777777" w:rsidR="00461D5C" w:rsidRPr="007470E3" w:rsidRDefault="00461D5C" w:rsidP="007470E3">
            <w:pPr>
              <w:pStyle w:val="affa"/>
              <w:widowControl w:val="0"/>
              <w:numPr>
                <w:ilvl w:val="0"/>
                <w:numId w:val="31"/>
              </w:numPr>
              <w:pBdr>
                <w:top w:val="nil"/>
                <w:left w:val="nil"/>
                <w:bottom w:val="nil"/>
                <w:right w:val="nil"/>
                <w:between w:val="nil"/>
              </w:pBdr>
              <w:ind w:left="0" w:hanging="51"/>
              <w:jc w:val="both"/>
              <w:rPr>
                <w:rFonts w:ascii="Times New Roman" w:eastAsia="Times New Roman" w:hAnsi="Times New Roman"/>
                <w:bCs/>
                <w:color w:val="000000"/>
              </w:rPr>
            </w:pPr>
            <w:r w:rsidRPr="007470E3">
              <w:rPr>
                <w:rFonts w:ascii="Times New Roman" w:eastAsia="Times New Roman" w:hAnsi="Times New Roman"/>
                <w:bCs/>
                <w:color w:val="000000"/>
              </w:rPr>
              <w:t>Планировать порядок разработки модели конструкций блоков с низкой плотностью компоновки элементов;</w:t>
            </w:r>
          </w:p>
          <w:p w14:paraId="186BE06D" w14:textId="77777777" w:rsidR="00461D5C" w:rsidRPr="007470E3" w:rsidRDefault="00461D5C" w:rsidP="007470E3">
            <w:pPr>
              <w:pStyle w:val="affa"/>
              <w:widowControl w:val="0"/>
              <w:numPr>
                <w:ilvl w:val="0"/>
                <w:numId w:val="31"/>
              </w:numPr>
              <w:pBdr>
                <w:top w:val="nil"/>
                <w:left w:val="nil"/>
                <w:bottom w:val="nil"/>
                <w:right w:val="nil"/>
                <w:between w:val="nil"/>
              </w:pBdr>
              <w:ind w:left="0" w:hanging="51"/>
              <w:jc w:val="both"/>
              <w:rPr>
                <w:rFonts w:ascii="Times New Roman" w:eastAsia="Times New Roman" w:hAnsi="Times New Roman"/>
                <w:bCs/>
                <w:color w:val="000000"/>
              </w:rPr>
            </w:pPr>
            <w:r w:rsidRPr="007470E3">
              <w:rPr>
                <w:rFonts w:ascii="Times New Roman" w:eastAsia="Times New Roman" w:hAnsi="Times New Roman"/>
                <w:bCs/>
                <w:color w:val="000000"/>
              </w:rPr>
              <w:t>Осуществлять компьютерное моделирование конструкций блоков с низкой плотностью компоновки элементов с использованием конструкторских систем автоматизированного проектирования (далее - CAD-системы);</w:t>
            </w:r>
          </w:p>
          <w:p w14:paraId="7D8D8252" w14:textId="77777777" w:rsidR="00461D5C" w:rsidRPr="007470E3" w:rsidRDefault="00461D5C" w:rsidP="007470E3">
            <w:pPr>
              <w:pStyle w:val="affa"/>
              <w:widowControl w:val="0"/>
              <w:numPr>
                <w:ilvl w:val="0"/>
                <w:numId w:val="31"/>
              </w:numPr>
              <w:pBdr>
                <w:top w:val="nil"/>
                <w:left w:val="nil"/>
                <w:bottom w:val="nil"/>
                <w:right w:val="nil"/>
                <w:between w:val="nil"/>
              </w:pBdr>
              <w:ind w:left="0" w:hanging="51"/>
              <w:jc w:val="both"/>
              <w:rPr>
                <w:rFonts w:ascii="Times New Roman" w:eastAsia="Times New Roman" w:hAnsi="Times New Roman"/>
                <w:bCs/>
                <w:color w:val="000000"/>
              </w:rPr>
            </w:pPr>
            <w:r w:rsidRPr="007470E3">
              <w:rPr>
                <w:rFonts w:ascii="Times New Roman" w:eastAsia="Times New Roman" w:hAnsi="Times New Roman"/>
                <w:bCs/>
                <w:color w:val="000000"/>
              </w:rPr>
              <w:t>Рассчитывать основные показатели качества блоков с низкой плотностью компоновки элементов с использованием средств автоматизации инженерных расчетов, анализа и симуляции физических процессов (далее - CAE-системы);</w:t>
            </w:r>
          </w:p>
          <w:p w14:paraId="38CD83FE" w14:textId="77777777" w:rsidR="00461D5C" w:rsidRPr="007470E3" w:rsidRDefault="00461D5C" w:rsidP="007470E3">
            <w:pPr>
              <w:pStyle w:val="affa"/>
              <w:widowControl w:val="0"/>
              <w:numPr>
                <w:ilvl w:val="0"/>
                <w:numId w:val="31"/>
              </w:numPr>
              <w:pBdr>
                <w:top w:val="nil"/>
                <w:left w:val="nil"/>
                <w:bottom w:val="nil"/>
                <w:right w:val="nil"/>
                <w:between w:val="nil"/>
              </w:pBdr>
              <w:ind w:left="0" w:hanging="51"/>
              <w:jc w:val="both"/>
              <w:rPr>
                <w:rFonts w:ascii="Times New Roman" w:eastAsia="Times New Roman" w:hAnsi="Times New Roman"/>
                <w:bCs/>
                <w:color w:val="000000"/>
              </w:rPr>
            </w:pPr>
            <w:r w:rsidRPr="007470E3">
              <w:rPr>
                <w:rFonts w:ascii="Times New Roman" w:eastAsia="Times New Roman" w:hAnsi="Times New Roman"/>
                <w:bCs/>
                <w:color w:val="000000"/>
              </w:rPr>
              <w:t>Оформлять конструкторскую документацию на блоки с низкой плотностью компоновки элементов в соответствии с требованиями стандартов и технических условий;</w:t>
            </w:r>
          </w:p>
          <w:p w14:paraId="3F4D7905" w14:textId="77777777" w:rsidR="00461D5C" w:rsidRPr="007470E3" w:rsidRDefault="00461D5C" w:rsidP="007470E3">
            <w:pPr>
              <w:pStyle w:val="affa"/>
              <w:widowControl w:val="0"/>
              <w:numPr>
                <w:ilvl w:val="0"/>
                <w:numId w:val="31"/>
              </w:numPr>
              <w:pBdr>
                <w:top w:val="nil"/>
                <w:left w:val="nil"/>
                <w:bottom w:val="nil"/>
                <w:right w:val="nil"/>
                <w:between w:val="nil"/>
              </w:pBdr>
              <w:ind w:left="0" w:hanging="51"/>
              <w:jc w:val="both"/>
              <w:rPr>
                <w:rFonts w:ascii="Times New Roman" w:eastAsia="Times New Roman" w:hAnsi="Times New Roman"/>
                <w:bCs/>
                <w:color w:val="000000"/>
              </w:rPr>
            </w:pPr>
            <w:r w:rsidRPr="007470E3">
              <w:rPr>
                <w:rFonts w:ascii="Times New Roman" w:eastAsia="Times New Roman" w:hAnsi="Times New Roman"/>
                <w:bCs/>
                <w:color w:val="000000"/>
              </w:rPr>
              <w:t>Использовать прикладные программы для разработки конструкторской документации на блоки с низкой плотностью компоновки элементов;</w:t>
            </w:r>
          </w:p>
          <w:p w14:paraId="1A28952D" w14:textId="77777777" w:rsidR="00461D5C" w:rsidRPr="007470E3" w:rsidRDefault="00461D5C" w:rsidP="007470E3">
            <w:pPr>
              <w:pStyle w:val="affa"/>
              <w:widowControl w:val="0"/>
              <w:numPr>
                <w:ilvl w:val="0"/>
                <w:numId w:val="31"/>
              </w:numPr>
              <w:pBdr>
                <w:top w:val="nil"/>
                <w:left w:val="nil"/>
                <w:bottom w:val="nil"/>
                <w:right w:val="nil"/>
                <w:between w:val="nil"/>
              </w:pBdr>
              <w:ind w:left="0" w:hanging="51"/>
              <w:jc w:val="both"/>
              <w:rPr>
                <w:rFonts w:ascii="Times New Roman" w:eastAsia="Times New Roman" w:hAnsi="Times New Roman"/>
                <w:bCs/>
                <w:color w:val="000000"/>
              </w:rPr>
            </w:pPr>
            <w:r w:rsidRPr="007470E3">
              <w:rPr>
                <w:rFonts w:ascii="Times New Roman" w:eastAsia="Times New Roman" w:hAnsi="Times New Roman"/>
                <w:bCs/>
                <w:color w:val="000000"/>
              </w:rPr>
              <w:t>Искать в электронном архиве справочную информацию, конструкторские документы;</w:t>
            </w:r>
          </w:p>
          <w:p w14:paraId="4B80E3A1" w14:textId="21EFA974" w:rsidR="00461D5C" w:rsidRPr="007470E3" w:rsidRDefault="00461D5C" w:rsidP="007470E3">
            <w:pPr>
              <w:pStyle w:val="affa"/>
              <w:widowControl w:val="0"/>
              <w:numPr>
                <w:ilvl w:val="0"/>
                <w:numId w:val="31"/>
              </w:numPr>
              <w:pBdr>
                <w:top w:val="nil"/>
                <w:left w:val="nil"/>
                <w:bottom w:val="nil"/>
                <w:right w:val="nil"/>
                <w:between w:val="nil"/>
              </w:pBdr>
              <w:ind w:left="0" w:hanging="51"/>
              <w:jc w:val="both"/>
              <w:rPr>
                <w:rFonts w:ascii="Times New Roman" w:eastAsia="Times New Roman" w:hAnsi="Times New Roman"/>
                <w:bCs/>
                <w:color w:val="000000"/>
              </w:rPr>
            </w:pPr>
            <w:r w:rsidRPr="007470E3">
              <w:rPr>
                <w:rFonts w:ascii="Times New Roman" w:eastAsia="Times New Roman" w:hAnsi="Times New Roman"/>
                <w:bCs/>
                <w:color w:val="000000"/>
              </w:rPr>
              <w:t>Просматривать документы и их реквизиты в электронном архиве.</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976F3" w14:textId="77777777" w:rsidR="00461D5C" w:rsidRPr="001A7E60" w:rsidRDefault="00461D5C">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p>
        </w:tc>
      </w:tr>
      <w:tr w:rsidR="005575BF" w:rsidRPr="001A7E60" w14:paraId="67A2AA55" w14:textId="77777777" w:rsidTr="005B2741">
        <w:tc>
          <w:tcPr>
            <w:tcW w:w="634"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21748323" w14:textId="000E79EF" w:rsidR="005575BF" w:rsidRPr="001A7E60" w:rsidRDefault="00461D5C" w:rsidP="00AD7DB3">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81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0DD7921C" w14:textId="77777777" w:rsidR="005575BF" w:rsidRPr="001A7E60" w:rsidRDefault="005730AC">
            <w:pPr>
              <w:widowControl w:val="0"/>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sidRPr="001A7E60">
              <w:rPr>
                <w:rFonts w:ascii="Times New Roman" w:eastAsia="Times New Roman" w:hAnsi="Times New Roman" w:cs="Times New Roman"/>
                <w:b/>
                <w:color w:val="000000"/>
                <w:sz w:val="24"/>
                <w:szCs w:val="24"/>
              </w:rPr>
              <w:t>Обратное проектирование деталей, изготавливаемого методами аддитивных технологий</w:t>
            </w:r>
          </w:p>
        </w:tc>
        <w:tc>
          <w:tcPr>
            <w:tcW w:w="218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220CFF16" w14:textId="4ED02018" w:rsidR="005575BF" w:rsidRPr="001A7E60" w:rsidRDefault="009302B7" w:rsidP="00AD7DB3">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r>
      <w:tr w:rsidR="005575BF" w:rsidRPr="001A7E60" w14:paraId="76C86439" w14:textId="77777777">
        <w:tc>
          <w:tcPr>
            <w:tcW w:w="634"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666D79AF" w14:textId="77777777" w:rsidR="005575BF" w:rsidRPr="001A7E60" w:rsidRDefault="005575BF">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6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2239E" w14:textId="77777777" w:rsidR="005575BF" w:rsidRPr="001A7E60" w:rsidRDefault="005730AC">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1A7E60">
              <w:rPr>
                <w:rFonts w:ascii="Times New Roman" w:eastAsia="Times New Roman" w:hAnsi="Times New Roman" w:cs="Times New Roman"/>
                <w:color w:val="000000"/>
                <w:sz w:val="24"/>
                <w:szCs w:val="24"/>
              </w:rPr>
              <w:t>Специалист должен знать:</w:t>
            </w:r>
          </w:p>
          <w:p w14:paraId="4E7D0D3C" w14:textId="77777777" w:rsidR="005575BF" w:rsidRPr="007470E3" w:rsidRDefault="005730AC" w:rsidP="007470E3">
            <w:pPr>
              <w:pStyle w:val="affa"/>
              <w:widowControl w:val="0"/>
              <w:numPr>
                <w:ilvl w:val="0"/>
                <w:numId w:val="33"/>
              </w:numPr>
              <w:pBdr>
                <w:top w:val="nil"/>
                <w:left w:val="nil"/>
                <w:bottom w:val="nil"/>
                <w:right w:val="nil"/>
                <w:between w:val="nil"/>
              </w:pBdr>
              <w:ind w:left="0" w:firstLine="0"/>
              <w:jc w:val="both"/>
              <w:rPr>
                <w:rFonts w:ascii="Times New Roman" w:eastAsia="Times New Roman" w:hAnsi="Times New Roman"/>
                <w:color w:val="000000"/>
              </w:rPr>
            </w:pPr>
            <w:r w:rsidRPr="007470E3">
              <w:rPr>
                <w:rFonts w:ascii="Times New Roman" w:eastAsia="Times New Roman" w:hAnsi="Times New Roman"/>
                <w:color w:val="000000"/>
              </w:rPr>
              <w:t>Особенности аддитивных технологий по сравнению с традиционными методами формообразования несложных изделий машиностроения</w:t>
            </w:r>
          </w:p>
          <w:p w14:paraId="2E71906A" w14:textId="77777777" w:rsidR="005575BF" w:rsidRPr="007470E3" w:rsidRDefault="005730AC" w:rsidP="007470E3">
            <w:pPr>
              <w:pStyle w:val="affa"/>
              <w:widowControl w:val="0"/>
              <w:numPr>
                <w:ilvl w:val="0"/>
                <w:numId w:val="33"/>
              </w:numPr>
              <w:pBdr>
                <w:top w:val="nil"/>
                <w:left w:val="nil"/>
                <w:bottom w:val="nil"/>
                <w:right w:val="nil"/>
                <w:between w:val="nil"/>
              </w:pBdr>
              <w:ind w:left="0" w:firstLine="0"/>
              <w:jc w:val="both"/>
              <w:rPr>
                <w:rFonts w:ascii="Times New Roman" w:eastAsia="Times New Roman" w:hAnsi="Times New Roman"/>
                <w:color w:val="000000"/>
              </w:rPr>
            </w:pPr>
            <w:r w:rsidRPr="007470E3">
              <w:rPr>
                <w:rFonts w:ascii="Times New Roman" w:eastAsia="Times New Roman" w:hAnsi="Times New Roman"/>
                <w:color w:val="000000"/>
              </w:rPr>
              <w:t>Конструкторские системы автоматизированного проектирования: классы, наименования, возможности и порядок работы в них</w:t>
            </w:r>
          </w:p>
          <w:p w14:paraId="55BDEF46" w14:textId="77777777" w:rsidR="005575BF" w:rsidRPr="007470E3" w:rsidRDefault="005730AC" w:rsidP="007470E3">
            <w:pPr>
              <w:pStyle w:val="affa"/>
              <w:widowControl w:val="0"/>
              <w:numPr>
                <w:ilvl w:val="0"/>
                <w:numId w:val="33"/>
              </w:numPr>
              <w:pBdr>
                <w:top w:val="nil"/>
                <w:left w:val="nil"/>
                <w:bottom w:val="nil"/>
                <w:right w:val="nil"/>
                <w:between w:val="nil"/>
              </w:pBdr>
              <w:ind w:left="0" w:firstLine="0"/>
              <w:jc w:val="both"/>
              <w:rPr>
                <w:rFonts w:ascii="Times New Roman" w:eastAsia="Times New Roman" w:hAnsi="Times New Roman"/>
                <w:color w:val="000000"/>
              </w:rPr>
            </w:pPr>
            <w:r w:rsidRPr="007470E3">
              <w:rPr>
                <w:rFonts w:ascii="Times New Roman" w:eastAsia="Times New Roman" w:hAnsi="Times New Roman"/>
                <w:color w:val="000000"/>
              </w:rPr>
              <w:t>Правила эксплуатации оборудования аддитивных производств</w:t>
            </w:r>
          </w:p>
          <w:p w14:paraId="7291362E" w14:textId="77777777" w:rsidR="005575BF" w:rsidRPr="007470E3" w:rsidRDefault="005730AC" w:rsidP="007470E3">
            <w:pPr>
              <w:pStyle w:val="affa"/>
              <w:widowControl w:val="0"/>
              <w:numPr>
                <w:ilvl w:val="0"/>
                <w:numId w:val="33"/>
              </w:numPr>
              <w:pBdr>
                <w:top w:val="nil"/>
                <w:left w:val="nil"/>
                <w:bottom w:val="nil"/>
                <w:right w:val="nil"/>
                <w:between w:val="nil"/>
              </w:pBdr>
              <w:ind w:left="0" w:firstLine="0"/>
              <w:jc w:val="both"/>
              <w:rPr>
                <w:rFonts w:ascii="Times New Roman" w:eastAsia="Times New Roman" w:hAnsi="Times New Roman"/>
                <w:color w:val="000000"/>
              </w:rPr>
            </w:pPr>
            <w:r w:rsidRPr="007470E3">
              <w:rPr>
                <w:rFonts w:ascii="Times New Roman" w:eastAsia="Times New Roman" w:hAnsi="Times New Roman"/>
                <w:color w:val="000000"/>
              </w:rPr>
              <w:t>Оборудование аддитивного производства, имеющееся в организации, его возможности и особенности конструкции</w:t>
            </w:r>
          </w:p>
          <w:p w14:paraId="47D8762D" w14:textId="77777777" w:rsidR="005575BF" w:rsidRPr="007470E3" w:rsidRDefault="005730AC" w:rsidP="007470E3">
            <w:pPr>
              <w:pStyle w:val="affa"/>
              <w:widowControl w:val="0"/>
              <w:numPr>
                <w:ilvl w:val="0"/>
                <w:numId w:val="33"/>
              </w:numPr>
              <w:pBdr>
                <w:top w:val="nil"/>
                <w:left w:val="nil"/>
                <w:bottom w:val="nil"/>
                <w:right w:val="nil"/>
                <w:between w:val="nil"/>
              </w:pBdr>
              <w:ind w:left="0" w:firstLine="0"/>
              <w:jc w:val="both"/>
              <w:rPr>
                <w:rFonts w:ascii="Times New Roman" w:eastAsia="Times New Roman" w:hAnsi="Times New Roman"/>
                <w:color w:val="000000"/>
              </w:rPr>
            </w:pPr>
            <w:r w:rsidRPr="007470E3">
              <w:rPr>
                <w:rFonts w:ascii="Times New Roman" w:eastAsia="Times New Roman" w:hAnsi="Times New Roman"/>
                <w:color w:val="000000"/>
              </w:rPr>
              <w:t>Физические явления, происходящие в ходе изготовления изделий аддитивными методами</w:t>
            </w:r>
          </w:p>
          <w:p w14:paraId="563A72BD" w14:textId="77777777" w:rsidR="005575BF" w:rsidRPr="007470E3" w:rsidRDefault="005730AC" w:rsidP="007470E3">
            <w:pPr>
              <w:pStyle w:val="affa"/>
              <w:widowControl w:val="0"/>
              <w:numPr>
                <w:ilvl w:val="0"/>
                <w:numId w:val="33"/>
              </w:numPr>
              <w:pBdr>
                <w:top w:val="nil"/>
                <w:left w:val="nil"/>
                <w:bottom w:val="nil"/>
                <w:right w:val="nil"/>
                <w:between w:val="nil"/>
              </w:pBdr>
              <w:ind w:left="0" w:firstLine="0"/>
              <w:jc w:val="both"/>
              <w:rPr>
                <w:rFonts w:ascii="Times New Roman" w:eastAsia="Times New Roman" w:hAnsi="Times New Roman"/>
                <w:color w:val="000000"/>
              </w:rPr>
            </w:pPr>
            <w:r w:rsidRPr="007470E3">
              <w:rPr>
                <w:rFonts w:ascii="Times New Roman" w:eastAsia="Times New Roman" w:hAnsi="Times New Roman"/>
                <w:color w:val="000000"/>
              </w:rPr>
              <w:t>Применяемые в имеющемся в организации оборудовании аддитивного производства исходные материалы и источники энергии</w:t>
            </w:r>
          </w:p>
          <w:p w14:paraId="1B50A710" w14:textId="77777777" w:rsidR="005575BF" w:rsidRPr="007470E3" w:rsidRDefault="005730AC" w:rsidP="007470E3">
            <w:pPr>
              <w:pStyle w:val="affa"/>
              <w:widowControl w:val="0"/>
              <w:numPr>
                <w:ilvl w:val="0"/>
                <w:numId w:val="33"/>
              </w:numPr>
              <w:pBdr>
                <w:top w:val="nil"/>
                <w:left w:val="nil"/>
                <w:bottom w:val="nil"/>
                <w:right w:val="nil"/>
                <w:between w:val="nil"/>
              </w:pBdr>
              <w:ind w:left="0" w:firstLine="0"/>
              <w:jc w:val="both"/>
              <w:rPr>
                <w:rFonts w:ascii="Times New Roman" w:eastAsia="Times New Roman" w:hAnsi="Times New Roman"/>
                <w:color w:val="000000"/>
              </w:rPr>
            </w:pPr>
            <w:r w:rsidRPr="007470E3">
              <w:rPr>
                <w:rFonts w:ascii="Times New Roman" w:eastAsia="Times New Roman" w:hAnsi="Times New Roman"/>
                <w:color w:val="000000"/>
              </w:rPr>
              <w:t>Достоинства и недостатки различных методов аддитивных производств</w:t>
            </w:r>
          </w:p>
          <w:p w14:paraId="0025C198" w14:textId="77777777" w:rsidR="005575BF" w:rsidRPr="007470E3" w:rsidRDefault="005730AC" w:rsidP="007470E3">
            <w:pPr>
              <w:pStyle w:val="affa"/>
              <w:widowControl w:val="0"/>
              <w:numPr>
                <w:ilvl w:val="0"/>
                <w:numId w:val="33"/>
              </w:numPr>
              <w:pBdr>
                <w:top w:val="nil"/>
                <w:left w:val="nil"/>
                <w:bottom w:val="nil"/>
                <w:right w:val="nil"/>
                <w:between w:val="nil"/>
              </w:pBdr>
              <w:ind w:left="0" w:firstLine="0"/>
              <w:jc w:val="both"/>
              <w:rPr>
                <w:rFonts w:ascii="Times New Roman" w:eastAsia="Times New Roman" w:hAnsi="Times New Roman"/>
                <w:color w:val="000000"/>
              </w:rPr>
            </w:pPr>
            <w:r w:rsidRPr="007470E3">
              <w:rPr>
                <w:rFonts w:ascii="Times New Roman" w:eastAsia="Times New Roman" w:hAnsi="Times New Roman"/>
                <w:color w:val="000000"/>
              </w:rPr>
              <w:t>Этапы проектирования несложных изделий, изготовляемых аддитивными методами</w:t>
            </w:r>
          </w:p>
          <w:p w14:paraId="4380A136" w14:textId="77777777" w:rsidR="005575BF" w:rsidRPr="007470E3" w:rsidRDefault="005730AC" w:rsidP="007470E3">
            <w:pPr>
              <w:pStyle w:val="affa"/>
              <w:widowControl w:val="0"/>
              <w:numPr>
                <w:ilvl w:val="0"/>
                <w:numId w:val="33"/>
              </w:numPr>
              <w:pBdr>
                <w:top w:val="nil"/>
                <w:left w:val="nil"/>
                <w:bottom w:val="nil"/>
                <w:right w:val="nil"/>
                <w:between w:val="nil"/>
              </w:pBdr>
              <w:ind w:left="0" w:firstLine="0"/>
              <w:jc w:val="both"/>
              <w:rPr>
                <w:rFonts w:ascii="Times New Roman" w:eastAsia="Times New Roman" w:hAnsi="Times New Roman"/>
                <w:color w:val="000000"/>
              </w:rPr>
            </w:pPr>
            <w:r w:rsidRPr="007470E3">
              <w:rPr>
                <w:rFonts w:ascii="Times New Roman" w:eastAsia="Times New Roman" w:hAnsi="Times New Roman"/>
                <w:color w:val="000000"/>
              </w:rPr>
              <w:t>Методика применения систем автоматизированного проектирования при разработке конструкции несложных изделий, изготовляемых аддитивными методами</w:t>
            </w:r>
          </w:p>
          <w:p w14:paraId="38B568EA" w14:textId="77777777" w:rsidR="005575BF" w:rsidRPr="007470E3" w:rsidRDefault="005730AC" w:rsidP="007470E3">
            <w:pPr>
              <w:pStyle w:val="affa"/>
              <w:widowControl w:val="0"/>
              <w:numPr>
                <w:ilvl w:val="0"/>
                <w:numId w:val="33"/>
              </w:numPr>
              <w:pBdr>
                <w:top w:val="nil"/>
                <w:left w:val="nil"/>
                <w:bottom w:val="nil"/>
                <w:right w:val="nil"/>
                <w:between w:val="nil"/>
              </w:pBdr>
              <w:ind w:left="0" w:firstLine="0"/>
              <w:jc w:val="both"/>
              <w:rPr>
                <w:rFonts w:ascii="Times New Roman" w:eastAsia="Times New Roman" w:hAnsi="Times New Roman"/>
                <w:color w:val="000000"/>
              </w:rPr>
            </w:pPr>
            <w:r w:rsidRPr="007470E3">
              <w:rPr>
                <w:rFonts w:ascii="Times New Roman" w:eastAsia="Times New Roman" w:hAnsi="Times New Roman"/>
                <w:color w:val="000000"/>
              </w:rPr>
              <w:t>Зависимость эксплуатационных свойств изделия от толщины наносимого слоя и траектории движения лазерного или электронного луча</w:t>
            </w:r>
          </w:p>
          <w:p w14:paraId="2286A822" w14:textId="77777777" w:rsidR="005575BF" w:rsidRPr="007470E3" w:rsidRDefault="005730AC" w:rsidP="007470E3">
            <w:pPr>
              <w:pStyle w:val="affa"/>
              <w:widowControl w:val="0"/>
              <w:numPr>
                <w:ilvl w:val="0"/>
                <w:numId w:val="33"/>
              </w:numPr>
              <w:pBdr>
                <w:top w:val="nil"/>
                <w:left w:val="nil"/>
                <w:bottom w:val="nil"/>
                <w:right w:val="nil"/>
                <w:between w:val="nil"/>
              </w:pBdr>
              <w:ind w:left="0" w:firstLine="0"/>
              <w:jc w:val="both"/>
              <w:rPr>
                <w:rFonts w:ascii="Times New Roman" w:eastAsia="Times New Roman" w:hAnsi="Times New Roman"/>
                <w:color w:val="000000"/>
              </w:rPr>
            </w:pPr>
            <w:r w:rsidRPr="007470E3">
              <w:rPr>
                <w:rFonts w:ascii="Times New Roman" w:eastAsia="Times New Roman" w:hAnsi="Times New Roman"/>
                <w:color w:val="000000"/>
              </w:rPr>
              <w:t>Применяемые в аддитивных производствах виды технологической оснастки: поддержки, фиксаторы, их область применения, назначение и конструкция</w:t>
            </w:r>
          </w:p>
          <w:p w14:paraId="22ECF300" w14:textId="77777777" w:rsidR="005575BF" w:rsidRPr="007470E3" w:rsidRDefault="005730AC" w:rsidP="007470E3">
            <w:pPr>
              <w:pStyle w:val="affa"/>
              <w:widowControl w:val="0"/>
              <w:numPr>
                <w:ilvl w:val="0"/>
                <w:numId w:val="33"/>
              </w:numPr>
              <w:pBdr>
                <w:top w:val="nil"/>
                <w:left w:val="nil"/>
                <w:bottom w:val="nil"/>
                <w:right w:val="nil"/>
                <w:between w:val="nil"/>
              </w:pBdr>
              <w:ind w:left="0" w:firstLine="0"/>
              <w:jc w:val="both"/>
              <w:rPr>
                <w:rFonts w:ascii="Times New Roman" w:eastAsia="Times New Roman" w:hAnsi="Times New Roman"/>
                <w:color w:val="000000"/>
              </w:rPr>
            </w:pPr>
            <w:r w:rsidRPr="007470E3">
              <w:rPr>
                <w:rFonts w:ascii="Times New Roman" w:eastAsia="Times New Roman" w:hAnsi="Times New Roman"/>
                <w:color w:val="000000"/>
              </w:rPr>
              <w:t>Виды и возможности средств контроля процессов аддитивных технологий</w:t>
            </w:r>
          </w:p>
          <w:p w14:paraId="773307E3" w14:textId="77777777" w:rsidR="005575BF" w:rsidRPr="007470E3" w:rsidRDefault="005730AC" w:rsidP="007470E3">
            <w:pPr>
              <w:pStyle w:val="affa"/>
              <w:widowControl w:val="0"/>
              <w:numPr>
                <w:ilvl w:val="0"/>
                <w:numId w:val="33"/>
              </w:numPr>
              <w:pBdr>
                <w:top w:val="nil"/>
                <w:left w:val="nil"/>
                <w:bottom w:val="nil"/>
                <w:right w:val="nil"/>
                <w:between w:val="nil"/>
              </w:pBdr>
              <w:ind w:left="0" w:firstLine="0"/>
              <w:jc w:val="both"/>
              <w:rPr>
                <w:rFonts w:ascii="Times New Roman" w:eastAsia="Times New Roman" w:hAnsi="Times New Roman"/>
                <w:color w:val="000000"/>
              </w:rPr>
            </w:pPr>
            <w:r w:rsidRPr="007470E3">
              <w:rPr>
                <w:rFonts w:ascii="Times New Roman" w:eastAsia="Times New Roman" w:hAnsi="Times New Roman"/>
                <w:color w:val="000000"/>
              </w:rPr>
              <w:t>Требования охраны труда, пожарной, промышленной, экологической и электробезопасности в аддитивном производстве</w:t>
            </w:r>
          </w:p>
          <w:p w14:paraId="7BC274D7" w14:textId="77777777" w:rsidR="005575BF" w:rsidRPr="007470E3" w:rsidRDefault="005730AC" w:rsidP="007470E3">
            <w:pPr>
              <w:pStyle w:val="affa"/>
              <w:widowControl w:val="0"/>
              <w:numPr>
                <w:ilvl w:val="0"/>
                <w:numId w:val="33"/>
              </w:numPr>
              <w:pBdr>
                <w:top w:val="nil"/>
                <w:left w:val="nil"/>
                <w:bottom w:val="nil"/>
                <w:right w:val="nil"/>
                <w:between w:val="nil"/>
              </w:pBdr>
              <w:ind w:left="0" w:firstLine="0"/>
              <w:jc w:val="both"/>
              <w:rPr>
                <w:rFonts w:ascii="Times New Roman" w:eastAsia="Times New Roman" w:hAnsi="Times New Roman"/>
                <w:color w:val="000000"/>
              </w:rPr>
            </w:pPr>
            <w:r w:rsidRPr="007470E3">
              <w:rPr>
                <w:rFonts w:ascii="Times New Roman" w:eastAsia="Times New Roman" w:hAnsi="Times New Roman"/>
                <w:color w:val="000000"/>
              </w:rPr>
              <w:t>Особенности оформления технологической документации на процессы аддитивных технологий</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9532A" w14:textId="77777777" w:rsidR="005575BF" w:rsidRPr="001A7E60" w:rsidRDefault="005575BF">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tc>
      </w:tr>
      <w:tr w:rsidR="005575BF" w:rsidRPr="001A7E60" w14:paraId="2108875D" w14:textId="77777777">
        <w:tc>
          <w:tcPr>
            <w:tcW w:w="634"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00B9C331" w14:textId="77777777" w:rsidR="005575BF" w:rsidRPr="001A7E60" w:rsidRDefault="005575BF">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6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1D23D" w14:textId="77777777" w:rsidR="005575BF" w:rsidRPr="001A7E60" w:rsidRDefault="005730AC">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1A7E60">
              <w:rPr>
                <w:rFonts w:ascii="Times New Roman" w:eastAsia="Times New Roman" w:hAnsi="Times New Roman" w:cs="Times New Roman"/>
                <w:color w:val="000000"/>
                <w:sz w:val="24"/>
                <w:szCs w:val="24"/>
              </w:rPr>
              <w:t>Специалист должен уметь:</w:t>
            </w:r>
          </w:p>
          <w:p w14:paraId="1C6B6B25" w14:textId="77777777" w:rsidR="005575BF" w:rsidRPr="007470E3" w:rsidRDefault="005730AC" w:rsidP="007470E3">
            <w:pPr>
              <w:pStyle w:val="affa"/>
              <w:widowControl w:val="0"/>
              <w:numPr>
                <w:ilvl w:val="0"/>
                <w:numId w:val="32"/>
              </w:numPr>
              <w:pBdr>
                <w:top w:val="nil"/>
                <w:left w:val="nil"/>
                <w:bottom w:val="nil"/>
                <w:right w:val="nil"/>
                <w:between w:val="nil"/>
              </w:pBdr>
              <w:ind w:left="102" w:firstLine="91"/>
              <w:jc w:val="both"/>
              <w:rPr>
                <w:rFonts w:ascii="Times New Roman" w:eastAsia="Times New Roman" w:hAnsi="Times New Roman"/>
                <w:color w:val="000000"/>
              </w:rPr>
            </w:pPr>
            <w:r w:rsidRPr="007470E3">
              <w:rPr>
                <w:rFonts w:ascii="Times New Roman" w:eastAsia="Times New Roman" w:hAnsi="Times New Roman"/>
                <w:color w:val="000000"/>
              </w:rPr>
              <w:t>Анализировать документацию на проектирование несложного изделия аддитивного производства</w:t>
            </w:r>
          </w:p>
          <w:p w14:paraId="5FFA288E" w14:textId="77777777" w:rsidR="005575BF" w:rsidRPr="007470E3" w:rsidRDefault="005730AC" w:rsidP="007470E3">
            <w:pPr>
              <w:pStyle w:val="affa"/>
              <w:widowControl w:val="0"/>
              <w:numPr>
                <w:ilvl w:val="0"/>
                <w:numId w:val="32"/>
              </w:numPr>
              <w:pBdr>
                <w:top w:val="nil"/>
                <w:left w:val="nil"/>
                <w:bottom w:val="nil"/>
                <w:right w:val="nil"/>
                <w:between w:val="nil"/>
              </w:pBdr>
              <w:ind w:left="102" w:firstLine="91"/>
              <w:jc w:val="both"/>
              <w:rPr>
                <w:rFonts w:ascii="Times New Roman" w:eastAsia="Times New Roman" w:hAnsi="Times New Roman"/>
                <w:color w:val="000000"/>
              </w:rPr>
            </w:pPr>
            <w:r w:rsidRPr="007470E3">
              <w:rPr>
                <w:rFonts w:ascii="Times New Roman" w:eastAsia="Times New Roman" w:hAnsi="Times New Roman"/>
                <w:color w:val="000000"/>
              </w:rPr>
              <w:t>Просматривать конструкторскую документацию и устанавливать необходимые размеры несложных изделий, изготавливаемых методами аддитивных технологий, с использованием конструкторских систем автоматизированного проектирования</w:t>
            </w:r>
          </w:p>
          <w:p w14:paraId="1AF2BFAE" w14:textId="77777777" w:rsidR="005575BF" w:rsidRPr="007470E3" w:rsidRDefault="005730AC" w:rsidP="007470E3">
            <w:pPr>
              <w:pStyle w:val="affa"/>
              <w:widowControl w:val="0"/>
              <w:numPr>
                <w:ilvl w:val="0"/>
                <w:numId w:val="32"/>
              </w:numPr>
              <w:pBdr>
                <w:top w:val="nil"/>
                <w:left w:val="nil"/>
                <w:bottom w:val="nil"/>
                <w:right w:val="nil"/>
                <w:between w:val="nil"/>
              </w:pBdr>
              <w:ind w:left="102" w:firstLine="91"/>
              <w:jc w:val="both"/>
              <w:rPr>
                <w:rFonts w:ascii="Times New Roman" w:eastAsia="Times New Roman" w:hAnsi="Times New Roman"/>
                <w:color w:val="000000"/>
              </w:rPr>
            </w:pPr>
            <w:r w:rsidRPr="007470E3">
              <w:rPr>
                <w:rFonts w:ascii="Times New Roman" w:eastAsia="Times New Roman" w:hAnsi="Times New Roman"/>
                <w:color w:val="000000"/>
              </w:rPr>
              <w:t>Применять конструкторские системы автоматизированного проектирования для моделирования конструктивных решений и структурно-компоновочных вариантов несложных изделий, изготавливаемых методами аддитивных технологий</w:t>
            </w:r>
          </w:p>
          <w:p w14:paraId="6DB045DB" w14:textId="77777777" w:rsidR="005575BF" w:rsidRPr="007470E3" w:rsidRDefault="005730AC" w:rsidP="007470E3">
            <w:pPr>
              <w:pStyle w:val="affa"/>
              <w:widowControl w:val="0"/>
              <w:numPr>
                <w:ilvl w:val="0"/>
                <w:numId w:val="32"/>
              </w:numPr>
              <w:pBdr>
                <w:top w:val="nil"/>
                <w:left w:val="nil"/>
                <w:bottom w:val="nil"/>
                <w:right w:val="nil"/>
                <w:between w:val="nil"/>
              </w:pBdr>
              <w:ind w:left="102" w:firstLine="91"/>
              <w:jc w:val="both"/>
              <w:rPr>
                <w:rFonts w:ascii="Times New Roman" w:eastAsia="Times New Roman" w:hAnsi="Times New Roman"/>
                <w:color w:val="000000"/>
              </w:rPr>
            </w:pPr>
            <w:r w:rsidRPr="007470E3">
              <w:rPr>
                <w:rFonts w:ascii="Times New Roman" w:eastAsia="Times New Roman" w:hAnsi="Times New Roman"/>
                <w:color w:val="000000"/>
              </w:rPr>
              <w:t>Создавать чертежи несложных изделий, изготавливаемых методами аддитивных технологий, с использованием конструкторских систем автоматизированного проектирования</w:t>
            </w:r>
          </w:p>
          <w:p w14:paraId="1E74E5FC" w14:textId="77777777" w:rsidR="005575BF" w:rsidRPr="007470E3" w:rsidRDefault="005730AC" w:rsidP="007470E3">
            <w:pPr>
              <w:pStyle w:val="affa"/>
              <w:widowControl w:val="0"/>
              <w:numPr>
                <w:ilvl w:val="0"/>
                <w:numId w:val="32"/>
              </w:numPr>
              <w:pBdr>
                <w:top w:val="nil"/>
                <w:left w:val="nil"/>
                <w:bottom w:val="nil"/>
                <w:right w:val="nil"/>
                <w:between w:val="nil"/>
              </w:pBdr>
              <w:ind w:left="102" w:firstLine="91"/>
              <w:jc w:val="both"/>
              <w:rPr>
                <w:rFonts w:ascii="Times New Roman" w:eastAsia="Times New Roman" w:hAnsi="Times New Roman"/>
                <w:color w:val="000000"/>
              </w:rPr>
            </w:pPr>
            <w:r w:rsidRPr="007470E3">
              <w:rPr>
                <w:rFonts w:ascii="Times New Roman" w:eastAsia="Times New Roman" w:hAnsi="Times New Roman"/>
                <w:color w:val="000000"/>
              </w:rPr>
              <w:t>Выполнять компоновочные расчеты несложных изделий, изготавливаемых методами аддитивных технологий, с использованием конструкторских систем автоматизированного проектирования</w:t>
            </w:r>
          </w:p>
          <w:p w14:paraId="05A7BF1B" w14:textId="77777777" w:rsidR="005575BF" w:rsidRPr="007470E3" w:rsidRDefault="005730AC" w:rsidP="007470E3">
            <w:pPr>
              <w:pStyle w:val="affa"/>
              <w:widowControl w:val="0"/>
              <w:numPr>
                <w:ilvl w:val="0"/>
                <w:numId w:val="32"/>
              </w:numPr>
              <w:pBdr>
                <w:top w:val="nil"/>
                <w:left w:val="nil"/>
                <w:bottom w:val="nil"/>
                <w:right w:val="nil"/>
                <w:between w:val="nil"/>
              </w:pBdr>
              <w:ind w:left="102" w:firstLine="91"/>
              <w:jc w:val="both"/>
              <w:rPr>
                <w:rFonts w:ascii="Times New Roman" w:eastAsia="Times New Roman" w:hAnsi="Times New Roman"/>
                <w:color w:val="000000"/>
              </w:rPr>
            </w:pPr>
            <w:r w:rsidRPr="007470E3">
              <w:rPr>
                <w:rFonts w:ascii="Times New Roman" w:eastAsia="Times New Roman" w:hAnsi="Times New Roman"/>
                <w:color w:val="000000"/>
              </w:rPr>
              <w:t>Выполнять геометрическое построение несложных изделий, изготавливаемых методами аддитивных технологий, с использованием конструкторских систем автоматизированного проектирования</w:t>
            </w:r>
          </w:p>
          <w:p w14:paraId="0F5B1806" w14:textId="77777777" w:rsidR="005575BF" w:rsidRPr="007470E3" w:rsidRDefault="005730AC" w:rsidP="007470E3">
            <w:pPr>
              <w:pStyle w:val="affa"/>
              <w:widowControl w:val="0"/>
              <w:numPr>
                <w:ilvl w:val="0"/>
                <w:numId w:val="32"/>
              </w:numPr>
              <w:pBdr>
                <w:top w:val="nil"/>
                <w:left w:val="nil"/>
                <w:bottom w:val="nil"/>
                <w:right w:val="nil"/>
                <w:between w:val="nil"/>
              </w:pBdr>
              <w:ind w:left="102" w:firstLine="91"/>
              <w:jc w:val="both"/>
              <w:rPr>
                <w:rFonts w:ascii="Times New Roman" w:eastAsia="Times New Roman" w:hAnsi="Times New Roman"/>
                <w:color w:val="000000"/>
              </w:rPr>
            </w:pPr>
            <w:r w:rsidRPr="007470E3">
              <w:rPr>
                <w:rFonts w:ascii="Times New Roman" w:eastAsia="Times New Roman" w:hAnsi="Times New Roman"/>
                <w:color w:val="000000"/>
              </w:rPr>
              <w:t>Просматривать конструкторскую документацию и устанавливать необходимые размеры технологической оснастки с использованием конструкторских систем автоматизированного проектирования</w:t>
            </w:r>
          </w:p>
          <w:p w14:paraId="34B54DE9" w14:textId="77777777" w:rsidR="005575BF" w:rsidRPr="007470E3" w:rsidRDefault="005730AC" w:rsidP="007470E3">
            <w:pPr>
              <w:pStyle w:val="affa"/>
              <w:widowControl w:val="0"/>
              <w:numPr>
                <w:ilvl w:val="0"/>
                <w:numId w:val="32"/>
              </w:numPr>
              <w:pBdr>
                <w:top w:val="nil"/>
                <w:left w:val="nil"/>
                <w:bottom w:val="nil"/>
                <w:right w:val="nil"/>
                <w:between w:val="nil"/>
              </w:pBdr>
              <w:ind w:left="102" w:firstLine="91"/>
              <w:jc w:val="both"/>
              <w:rPr>
                <w:rFonts w:ascii="Times New Roman" w:eastAsia="Times New Roman" w:hAnsi="Times New Roman"/>
                <w:color w:val="000000"/>
              </w:rPr>
            </w:pPr>
            <w:r w:rsidRPr="007470E3">
              <w:rPr>
                <w:rFonts w:ascii="Times New Roman" w:eastAsia="Times New Roman" w:hAnsi="Times New Roman"/>
                <w:color w:val="000000"/>
              </w:rPr>
              <w:t>Применять конструкторские системы автоматизированного проектирования для моделирования конструктивных решений и структурно-компоновочных вариантов технологической оснастки</w:t>
            </w:r>
          </w:p>
          <w:p w14:paraId="2A7AB22C" w14:textId="77777777" w:rsidR="005575BF" w:rsidRPr="007470E3" w:rsidRDefault="005730AC" w:rsidP="007470E3">
            <w:pPr>
              <w:pStyle w:val="affa"/>
              <w:widowControl w:val="0"/>
              <w:numPr>
                <w:ilvl w:val="0"/>
                <w:numId w:val="32"/>
              </w:numPr>
              <w:pBdr>
                <w:top w:val="nil"/>
                <w:left w:val="nil"/>
                <w:bottom w:val="nil"/>
                <w:right w:val="nil"/>
                <w:between w:val="nil"/>
              </w:pBdr>
              <w:ind w:left="102" w:firstLine="91"/>
              <w:jc w:val="both"/>
              <w:rPr>
                <w:rFonts w:ascii="Times New Roman" w:eastAsia="Times New Roman" w:hAnsi="Times New Roman"/>
                <w:color w:val="000000"/>
              </w:rPr>
            </w:pPr>
            <w:r w:rsidRPr="007470E3">
              <w:rPr>
                <w:rFonts w:ascii="Times New Roman" w:eastAsia="Times New Roman" w:hAnsi="Times New Roman"/>
                <w:color w:val="000000"/>
              </w:rPr>
              <w:t>Создавать чертежи технологической оснастки с использованием конструкторских систем автоматизированного проектирования</w:t>
            </w:r>
          </w:p>
          <w:p w14:paraId="4012033F" w14:textId="77777777" w:rsidR="005575BF" w:rsidRPr="007470E3" w:rsidRDefault="005730AC" w:rsidP="007470E3">
            <w:pPr>
              <w:pStyle w:val="affa"/>
              <w:widowControl w:val="0"/>
              <w:numPr>
                <w:ilvl w:val="0"/>
                <w:numId w:val="32"/>
              </w:numPr>
              <w:pBdr>
                <w:top w:val="nil"/>
                <w:left w:val="nil"/>
                <w:bottom w:val="nil"/>
                <w:right w:val="nil"/>
                <w:between w:val="nil"/>
              </w:pBdr>
              <w:ind w:left="102" w:firstLine="91"/>
              <w:jc w:val="both"/>
              <w:rPr>
                <w:rFonts w:ascii="Times New Roman" w:eastAsia="Times New Roman" w:hAnsi="Times New Roman"/>
                <w:color w:val="000000"/>
              </w:rPr>
            </w:pPr>
            <w:r w:rsidRPr="007470E3">
              <w:rPr>
                <w:rFonts w:ascii="Times New Roman" w:eastAsia="Times New Roman" w:hAnsi="Times New Roman"/>
                <w:color w:val="000000"/>
              </w:rPr>
              <w:t>Выполнять компоновочные расчеты технологической оснастки с использованием конструкторских систем автоматизированного проектирования</w:t>
            </w:r>
          </w:p>
          <w:p w14:paraId="0E1369BF" w14:textId="77777777" w:rsidR="005575BF" w:rsidRPr="007470E3" w:rsidRDefault="005730AC" w:rsidP="007470E3">
            <w:pPr>
              <w:pStyle w:val="affa"/>
              <w:widowControl w:val="0"/>
              <w:numPr>
                <w:ilvl w:val="0"/>
                <w:numId w:val="32"/>
              </w:numPr>
              <w:pBdr>
                <w:top w:val="nil"/>
                <w:left w:val="nil"/>
                <w:bottom w:val="nil"/>
                <w:right w:val="nil"/>
                <w:between w:val="nil"/>
              </w:pBdr>
              <w:ind w:left="102" w:firstLine="91"/>
              <w:jc w:val="both"/>
              <w:rPr>
                <w:rFonts w:ascii="Times New Roman" w:eastAsia="Times New Roman" w:hAnsi="Times New Roman"/>
                <w:color w:val="000000"/>
              </w:rPr>
            </w:pPr>
            <w:r w:rsidRPr="007470E3">
              <w:rPr>
                <w:rFonts w:ascii="Times New Roman" w:eastAsia="Times New Roman" w:hAnsi="Times New Roman"/>
                <w:color w:val="000000"/>
              </w:rPr>
              <w:t>Выполнять геометрическое построение технологической оснастки с использованием конструкторских систем автоматизированного проектирования</w:t>
            </w:r>
          </w:p>
          <w:p w14:paraId="19CC8068" w14:textId="77777777" w:rsidR="005575BF" w:rsidRPr="007470E3" w:rsidRDefault="005730AC" w:rsidP="007470E3">
            <w:pPr>
              <w:pStyle w:val="affa"/>
              <w:widowControl w:val="0"/>
              <w:numPr>
                <w:ilvl w:val="0"/>
                <w:numId w:val="32"/>
              </w:numPr>
              <w:pBdr>
                <w:top w:val="nil"/>
                <w:left w:val="nil"/>
                <w:bottom w:val="nil"/>
                <w:right w:val="nil"/>
                <w:between w:val="nil"/>
              </w:pBdr>
              <w:ind w:left="102" w:firstLine="91"/>
              <w:jc w:val="both"/>
              <w:rPr>
                <w:rFonts w:ascii="Times New Roman" w:eastAsia="Times New Roman" w:hAnsi="Times New Roman"/>
                <w:color w:val="000000"/>
              </w:rPr>
            </w:pPr>
            <w:r w:rsidRPr="007470E3">
              <w:rPr>
                <w:rFonts w:ascii="Times New Roman" w:eastAsia="Times New Roman" w:hAnsi="Times New Roman"/>
                <w:color w:val="000000"/>
              </w:rPr>
              <w:t>Выбирать металлические, керамические и полимерные материалы для изготовления несложных изделий методами аддитивных производств</w:t>
            </w:r>
          </w:p>
          <w:p w14:paraId="5566DC36" w14:textId="77777777" w:rsidR="005575BF" w:rsidRPr="007470E3" w:rsidRDefault="005730AC" w:rsidP="007470E3">
            <w:pPr>
              <w:pStyle w:val="affa"/>
              <w:widowControl w:val="0"/>
              <w:numPr>
                <w:ilvl w:val="0"/>
                <w:numId w:val="32"/>
              </w:numPr>
              <w:pBdr>
                <w:top w:val="nil"/>
                <w:left w:val="nil"/>
                <w:bottom w:val="nil"/>
                <w:right w:val="nil"/>
                <w:between w:val="nil"/>
              </w:pBdr>
              <w:ind w:left="102" w:firstLine="91"/>
              <w:jc w:val="both"/>
              <w:rPr>
                <w:rFonts w:ascii="Times New Roman" w:eastAsia="Times New Roman" w:hAnsi="Times New Roman"/>
                <w:color w:val="000000"/>
              </w:rPr>
            </w:pPr>
            <w:r w:rsidRPr="007470E3">
              <w:rPr>
                <w:rFonts w:ascii="Times New Roman" w:eastAsia="Times New Roman" w:hAnsi="Times New Roman"/>
                <w:color w:val="000000"/>
              </w:rPr>
              <w:t>Выбирать способ формообразования несложного изделия методами аддитивных технологий с использованием имеющегося в организации оборудования</w:t>
            </w:r>
          </w:p>
          <w:p w14:paraId="661AF9ED" w14:textId="77777777" w:rsidR="005575BF" w:rsidRPr="007470E3" w:rsidRDefault="005730AC" w:rsidP="007470E3">
            <w:pPr>
              <w:pStyle w:val="affa"/>
              <w:widowControl w:val="0"/>
              <w:numPr>
                <w:ilvl w:val="0"/>
                <w:numId w:val="32"/>
              </w:numPr>
              <w:pBdr>
                <w:top w:val="nil"/>
                <w:left w:val="nil"/>
                <w:bottom w:val="nil"/>
                <w:right w:val="nil"/>
                <w:between w:val="nil"/>
              </w:pBdr>
              <w:ind w:left="102" w:firstLine="91"/>
              <w:jc w:val="both"/>
              <w:rPr>
                <w:rFonts w:ascii="Times New Roman" w:eastAsia="Times New Roman" w:hAnsi="Times New Roman"/>
                <w:color w:val="000000"/>
              </w:rPr>
            </w:pPr>
            <w:r w:rsidRPr="007470E3">
              <w:rPr>
                <w:rFonts w:ascii="Times New Roman" w:eastAsia="Times New Roman" w:hAnsi="Times New Roman"/>
                <w:color w:val="000000"/>
              </w:rPr>
              <w:t>Определять потребный источник энергии для изготовления несложного изделия: в виде непосредственного нагрева, лазерного, электронного или оптического луча</w:t>
            </w:r>
          </w:p>
          <w:p w14:paraId="33F2F208" w14:textId="77777777" w:rsidR="005575BF" w:rsidRPr="007470E3" w:rsidRDefault="005730AC" w:rsidP="007470E3">
            <w:pPr>
              <w:pStyle w:val="affa"/>
              <w:widowControl w:val="0"/>
              <w:numPr>
                <w:ilvl w:val="0"/>
                <w:numId w:val="32"/>
              </w:numPr>
              <w:pBdr>
                <w:top w:val="nil"/>
                <w:left w:val="nil"/>
                <w:bottom w:val="nil"/>
                <w:right w:val="nil"/>
                <w:between w:val="nil"/>
              </w:pBdr>
              <w:ind w:left="102" w:firstLine="91"/>
              <w:jc w:val="both"/>
              <w:rPr>
                <w:rFonts w:ascii="Times New Roman" w:eastAsia="Times New Roman" w:hAnsi="Times New Roman"/>
                <w:color w:val="000000"/>
              </w:rPr>
            </w:pPr>
            <w:r w:rsidRPr="007470E3">
              <w:rPr>
                <w:rFonts w:ascii="Times New Roman" w:eastAsia="Times New Roman" w:hAnsi="Times New Roman"/>
                <w:color w:val="000000"/>
              </w:rPr>
              <w:t>Определять потребное для изготовления несложного изделия исходное состояние материала: в виде листа, проволоки, порошка, воска, пленки или суспензии</w:t>
            </w:r>
          </w:p>
          <w:p w14:paraId="0A3BFD31" w14:textId="77777777" w:rsidR="005575BF" w:rsidRPr="007470E3" w:rsidRDefault="005730AC" w:rsidP="007470E3">
            <w:pPr>
              <w:pStyle w:val="affa"/>
              <w:widowControl w:val="0"/>
              <w:numPr>
                <w:ilvl w:val="0"/>
                <w:numId w:val="32"/>
              </w:numPr>
              <w:pBdr>
                <w:top w:val="nil"/>
                <w:left w:val="nil"/>
                <w:bottom w:val="nil"/>
                <w:right w:val="nil"/>
                <w:between w:val="nil"/>
              </w:pBdr>
              <w:ind w:left="102" w:firstLine="91"/>
              <w:jc w:val="both"/>
              <w:rPr>
                <w:rFonts w:ascii="Times New Roman" w:eastAsia="Times New Roman" w:hAnsi="Times New Roman"/>
                <w:color w:val="000000"/>
              </w:rPr>
            </w:pPr>
            <w:r w:rsidRPr="007470E3">
              <w:rPr>
                <w:rFonts w:ascii="Times New Roman" w:eastAsia="Times New Roman" w:hAnsi="Times New Roman"/>
                <w:color w:val="000000"/>
              </w:rPr>
              <w:t>Разрабатывать необходимую технологическую оснастку при помощи средств автоматизированного проектирования</w:t>
            </w:r>
          </w:p>
          <w:p w14:paraId="3A6D03F0" w14:textId="77777777" w:rsidR="005575BF" w:rsidRPr="007470E3" w:rsidRDefault="005730AC" w:rsidP="007470E3">
            <w:pPr>
              <w:pStyle w:val="affa"/>
              <w:widowControl w:val="0"/>
              <w:numPr>
                <w:ilvl w:val="0"/>
                <w:numId w:val="32"/>
              </w:numPr>
              <w:pBdr>
                <w:top w:val="nil"/>
                <w:left w:val="nil"/>
                <w:bottom w:val="nil"/>
                <w:right w:val="nil"/>
                <w:between w:val="nil"/>
              </w:pBdr>
              <w:ind w:left="102" w:firstLine="91"/>
              <w:jc w:val="both"/>
              <w:rPr>
                <w:rFonts w:ascii="Times New Roman" w:eastAsia="Times New Roman" w:hAnsi="Times New Roman"/>
                <w:color w:val="000000"/>
              </w:rPr>
            </w:pPr>
            <w:r w:rsidRPr="007470E3">
              <w:rPr>
                <w:rFonts w:ascii="Times New Roman" w:eastAsia="Times New Roman" w:hAnsi="Times New Roman"/>
                <w:color w:val="000000"/>
              </w:rPr>
              <w:t>Выбирать параметры режима аддитивной технологии изготовления несложного изделия: мощность источника энергии, расход материала, толщину слоя, скорость охлаждения</w:t>
            </w:r>
          </w:p>
          <w:p w14:paraId="033CDE71" w14:textId="77777777" w:rsidR="005575BF" w:rsidRPr="007470E3" w:rsidRDefault="005730AC" w:rsidP="007470E3">
            <w:pPr>
              <w:pStyle w:val="affa"/>
              <w:widowControl w:val="0"/>
              <w:numPr>
                <w:ilvl w:val="0"/>
                <w:numId w:val="32"/>
              </w:numPr>
              <w:pBdr>
                <w:top w:val="nil"/>
                <w:left w:val="nil"/>
                <w:bottom w:val="nil"/>
                <w:right w:val="nil"/>
                <w:between w:val="nil"/>
              </w:pBdr>
              <w:ind w:left="102" w:firstLine="91"/>
              <w:jc w:val="both"/>
              <w:rPr>
                <w:rFonts w:ascii="Times New Roman" w:eastAsia="Times New Roman" w:hAnsi="Times New Roman"/>
                <w:color w:val="000000"/>
              </w:rPr>
            </w:pPr>
            <w:r w:rsidRPr="007470E3">
              <w:rPr>
                <w:rFonts w:ascii="Times New Roman" w:eastAsia="Times New Roman" w:hAnsi="Times New Roman"/>
                <w:color w:val="000000"/>
              </w:rPr>
              <w:t>Использовать системы автоматизированной технологической подготовки производства для поиска типовых технологических процессов и аналогичных технологических процессов изготовления несложных изделий аддитивного производства</w:t>
            </w:r>
          </w:p>
          <w:p w14:paraId="512E36C5" w14:textId="77777777" w:rsidR="005575BF" w:rsidRPr="007470E3" w:rsidRDefault="005730AC" w:rsidP="007470E3">
            <w:pPr>
              <w:pStyle w:val="affa"/>
              <w:widowControl w:val="0"/>
              <w:numPr>
                <w:ilvl w:val="0"/>
                <w:numId w:val="32"/>
              </w:numPr>
              <w:pBdr>
                <w:top w:val="nil"/>
                <w:left w:val="nil"/>
                <w:bottom w:val="nil"/>
                <w:right w:val="nil"/>
                <w:between w:val="nil"/>
              </w:pBdr>
              <w:ind w:left="102" w:firstLine="91"/>
              <w:jc w:val="both"/>
              <w:rPr>
                <w:rFonts w:ascii="Times New Roman" w:eastAsia="Times New Roman" w:hAnsi="Times New Roman"/>
                <w:color w:val="000000"/>
              </w:rPr>
            </w:pPr>
            <w:r w:rsidRPr="007470E3">
              <w:rPr>
                <w:rFonts w:ascii="Times New Roman" w:eastAsia="Times New Roman" w:hAnsi="Times New Roman"/>
                <w:color w:val="000000"/>
              </w:rPr>
              <w:t>Использовать системы автоматизированной технологической подготовки производства для редактирования типовых и аналогичных технологических процессов и технологических процессов изготовления несложных изделий аддитивного производства</w:t>
            </w:r>
          </w:p>
          <w:p w14:paraId="74F7F35D" w14:textId="77777777" w:rsidR="005575BF" w:rsidRPr="007470E3" w:rsidRDefault="005730AC" w:rsidP="007470E3">
            <w:pPr>
              <w:pStyle w:val="affa"/>
              <w:widowControl w:val="0"/>
              <w:numPr>
                <w:ilvl w:val="0"/>
                <w:numId w:val="32"/>
              </w:numPr>
              <w:pBdr>
                <w:top w:val="nil"/>
                <w:left w:val="nil"/>
                <w:bottom w:val="nil"/>
                <w:right w:val="nil"/>
                <w:between w:val="nil"/>
              </w:pBdr>
              <w:ind w:left="102" w:firstLine="91"/>
              <w:jc w:val="both"/>
              <w:rPr>
                <w:rFonts w:ascii="Times New Roman" w:eastAsia="Times New Roman" w:hAnsi="Times New Roman"/>
                <w:color w:val="000000"/>
              </w:rPr>
            </w:pPr>
            <w:r w:rsidRPr="007470E3">
              <w:rPr>
                <w:rFonts w:ascii="Times New Roman" w:eastAsia="Times New Roman" w:hAnsi="Times New Roman"/>
                <w:color w:val="000000"/>
              </w:rPr>
              <w:t>Использовать системы автоматизированной технологической подготовки производства для определения технологических возможностей средств технологического оснащения, используемых при изготовлении несложных изделий аддитивного производства</w:t>
            </w:r>
          </w:p>
          <w:p w14:paraId="674038C9" w14:textId="77777777" w:rsidR="005575BF" w:rsidRPr="007470E3" w:rsidRDefault="005730AC" w:rsidP="007470E3">
            <w:pPr>
              <w:pStyle w:val="affa"/>
              <w:widowControl w:val="0"/>
              <w:numPr>
                <w:ilvl w:val="0"/>
                <w:numId w:val="32"/>
              </w:numPr>
              <w:pBdr>
                <w:top w:val="nil"/>
                <w:left w:val="nil"/>
                <w:bottom w:val="nil"/>
                <w:right w:val="nil"/>
                <w:between w:val="nil"/>
              </w:pBdr>
              <w:ind w:left="102" w:firstLine="91"/>
              <w:jc w:val="both"/>
              <w:rPr>
                <w:rFonts w:ascii="Times New Roman" w:eastAsia="Times New Roman" w:hAnsi="Times New Roman"/>
                <w:color w:val="000000"/>
              </w:rPr>
            </w:pPr>
            <w:r w:rsidRPr="007470E3">
              <w:rPr>
                <w:rFonts w:ascii="Times New Roman" w:eastAsia="Times New Roman" w:hAnsi="Times New Roman"/>
                <w:color w:val="000000"/>
              </w:rPr>
              <w:t>Использовать системы автоматизированной технологической подготовки производства для определения технологических возможностей контрольно-измерительных приборов и инструментов, используемых при изготовлении несложных изделий аддитивного производства</w:t>
            </w:r>
          </w:p>
          <w:p w14:paraId="25CF568E" w14:textId="77777777" w:rsidR="005575BF" w:rsidRPr="007470E3" w:rsidRDefault="005730AC" w:rsidP="007470E3">
            <w:pPr>
              <w:pStyle w:val="affa"/>
              <w:widowControl w:val="0"/>
              <w:numPr>
                <w:ilvl w:val="0"/>
                <w:numId w:val="32"/>
              </w:numPr>
              <w:pBdr>
                <w:top w:val="nil"/>
                <w:left w:val="nil"/>
                <w:bottom w:val="nil"/>
                <w:right w:val="nil"/>
                <w:between w:val="nil"/>
              </w:pBdr>
              <w:ind w:left="102" w:firstLine="91"/>
              <w:jc w:val="both"/>
              <w:rPr>
                <w:rFonts w:ascii="Times New Roman" w:eastAsia="Times New Roman" w:hAnsi="Times New Roman"/>
                <w:color w:val="000000"/>
              </w:rPr>
            </w:pPr>
            <w:r w:rsidRPr="007470E3">
              <w:rPr>
                <w:rFonts w:ascii="Times New Roman" w:eastAsia="Times New Roman" w:hAnsi="Times New Roman"/>
                <w:color w:val="000000"/>
              </w:rPr>
              <w:t>Использовать системы автоматизированной технологической подготовки производства для нормирования технологических операций изготовления несложных изделий аддитивного производства</w:t>
            </w:r>
          </w:p>
          <w:p w14:paraId="1E384FC4" w14:textId="77777777" w:rsidR="005575BF" w:rsidRPr="007470E3" w:rsidRDefault="005730AC" w:rsidP="007470E3">
            <w:pPr>
              <w:pStyle w:val="affa"/>
              <w:widowControl w:val="0"/>
              <w:numPr>
                <w:ilvl w:val="0"/>
                <w:numId w:val="32"/>
              </w:numPr>
              <w:pBdr>
                <w:top w:val="nil"/>
                <w:left w:val="nil"/>
                <w:bottom w:val="nil"/>
                <w:right w:val="nil"/>
                <w:between w:val="nil"/>
              </w:pBdr>
              <w:ind w:left="102" w:firstLine="91"/>
              <w:jc w:val="both"/>
              <w:rPr>
                <w:rFonts w:ascii="Times New Roman" w:eastAsia="Times New Roman" w:hAnsi="Times New Roman"/>
                <w:color w:val="000000"/>
              </w:rPr>
            </w:pPr>
            <w:r w:rsidRPr="007470E3">
              <w:rPr>
                <w:rFonts w:ascii="Times New Roman" w:eastAsia="Times New Roman" w:hAnsi="Times New Roman"/>
                <w:color w:val="000000"/>
              </w:rPr>
              <w:t>Использовать системы автоматизированной технологической подготовки производства для выбора технологических режимов технологических операций изготовления несложных изделий аддитивного производства</w:t>
            </w:r>
          </w:p>
          <w:p w14:paraId="7158E54C" w14:textId="77777777" w:rsidR="005575BF" w:rsidRPr="007470E3" w:rsidRDefault="005730AC" w:rsidP="007470E3">
            <w:pPr>
              <w:pStyle w:val="affa"/>
              <w:widowControl w:val="0"/>
              <w:numPr>
                <w:ilvl w:val="0"/>
                <w:numId w:val="32"/>
              </w:numPr>
              <w:pBdr>
                <w:top w:val="nil"/>
                <w:left w:val="nil"/>
                <w:bottom w:val="nil"/>
                <w:right w:val="nil"/>
                <w:between w:val="nil"/>
              </w:pBdr>
              <w:ind w:left="102" w:firstLine="91"/>
              <w:jc w:val="both"/>
              <w:rPr>
                <w:rFonts w:ascii="Times New Roman" w:eastAsia="Times New Roman" w:hAnsi="Times New Roman"/>
                <w:color w:val="000000"/>
              </w:rPr>
            </w:pPr>
            <w:r w:rsidRPr="007470E3">
              <w:rPr>
                <w:rFonts w:ascii="Times New Roman" w:eastAsia="Times New Roman" w:hAnsi="Times New Roman"/>
                <w:color w:val="000000"/>
              </w:rPr>
              <w:t>Использовать системы автоматизированной технологической подготовки производства для расчета норм расхода технологических газов и энергии при изготовлении несложных изделий аддитивного производства</w:t>
            </w:r>
          </w:p>
          <w:p w14:paraId="7A617F4E" w14:textId="77777777" w:rsidR="005575BF" w:rsidRPr="007470E3" w:rsidRDefault="005730AC" w:rsidP="007470E3">
            <w:pPr>
              <w:pStyle w:val="affa"/>
              <w:widowControl w:val="0"/>
              <w:numPr>
                <w:ilvl w:val="0"/>
                <w:numId w:val="32"/>
              </w:numPr>
              <w:pBdr>
                <w:top w:val="nil"/>
                <w:left w:val="nil"/>
                <w:bottom w:val="nil"/>
                <w:right w:val="nil"/>
                <w:between w:val="nil"/>
              </w:pBdr>
              <w:ind w:left="102" w:firstLine="91"/>
              <w:jc w:val="both"/>
              <w:rPr>
                <w:rFonts w:ascii="Times New Roman" w:eastAsia="Times New Roman" w:hAnsi="Times New Roman"/>
                <w:color w:val="000000"/>
              </w:rPr>
            </w:pPr>
            <w:r w:rsidRPr="007470E3">
              <w:rPr>
                <w:rFonts w:ascii="Times New Roman" w:eastAsia="Times New Roman" w:hAnsi="Times New Roman"/>
                <w:color w:val="000000"/>
              </w:rPr>
              <w:t>Использовать системы автоматизированной технологической подготовки производства для оформления технологической документации на технологические процессы изготовления несложных изделий аддитивного производства</w:t>
            </w:r>
          </w:p>
          <w:p w14:paraId="095DC65B" w14:textId="77777777" w:rsidR="005575BF" w:rsidRPr="007470E3" w:rsidRDefault="005730AC" w:rsidP="007470E3">
            <w:pPr>
              <w:pStyle w:val="affa"/>
              <w:widowControl w:val="0"/>
              <w:numPr>
                <w:ilvl w:val="0"/>
                <w:numId w:val="32"/>
              </w:numPr>
              <w:pBdr>
                <w:top w:val="nil"/>
                <w:left w:val="nil"/>
                <w:bottom w:val="nil"/>
                <w:right w:val="nil"/>
                <w:between w:val="nil"/>
              </w:pBdr>
              <w:ind w:left="102" w:firstLine="91"/>
              <w:jc w:val="both"/>
              <w:rPr>
                <w:rFonts w:ascii="Times New Roman" w:eastAsia="Times New Roman" w:hAnsi="Times New Roman"/>
                <w:color w:val="000000"/>
              </w:rPr>
            </w:pPr>
            <w:r w:rsidRPr="007470E3">
              <w:rPr>
                <w:rFonts w:ascii="Times New Roman" w:eastAsia="Times New Roman" w:hAnsi="Times New Roman"/>
                <w:color w:val="000000"/>
              </w:rPr>
              <w:t>Использовать системы автоматизированного расчета и компьютерного моделирования для описания физических явлений, происходящих в технологических процессах изготовления несложных изделий аддитивного производства</w:t>
            </w:r>
          </w:p>
          <w:p w14:paraId="6D8F3DA3" w14:textId="77777777" w:rsidR="005575BF" w:rsidRPr="007470E3" w:rsidRDefault="005730AC" w:rsidP="007470E3">
            <w:pPr>
              <w:pStyle w:val="affa"/>
              <w:widowControl w:val="0"/>
              <w:numPr>
                <w:ilvl w:val="0"/>
                <w:numId w:val="32"/>
              </w:numPr>
              <w:pBdr>
                <w:top w:val="nil"/>
                <w:left w:val="nil"/>
                <w:bottom w:val="nil"/>
                <w:right w:val="nil"/>
                <w:between w:val="nil"/>
              </w:pBdr>
              <w:ind w:left="102" w:firstLine="91"/>
              <w:jc w:val="both"/>
              <w:rPr>
                <w:rFonts w:ascii="Times New Roman" w:eastAsia="Times New Roman" w:hAnsi="Times New Roman"/>
                <w:color w:val="000000"/>
              </w:rPr>
            </w:pPr>
            <w:r w:rsidRPr="007470E3">
              <w:rPr>
                <w:rFonts w:ascii="Times New Roman" w:eastAsia="Times New Roman" w:hAnsi="Times New Roman"/>
                <w:color w:val="000000"/>
              </w:rPr>
              <w:t>Определять траекторию движения лазерного или электронного луча</w:t>
            </w:r>
          </w:p>
          <w:p w14:paraId="2B3C9957" w14:textId="77777777" w:rsidR="005575BF" w:rsidRPr="007470E3" w:rsidRDefault="005730AC" w:rsidP="007470E3">
            <w:pPr>
              <w:pStyle w:val="affa"/>
              <w:widowControl w:val="0"/>
              <w:numPr>
                <w:ilvl w:val="0"/>
                <w:numId w:val="32"/>
              </w:numPr>
              <w:pBdr>
                <w:top w:val="nil"/>
                <w:left w:val="nil"/>
                <w:bottom w:val="nil"/>
                <w:right w:val="nil"/>
                <w:between w:val="nil"/>
              </w:pBdr>
              <w:ind w:left="102" w:firstLine="91"/>
              <w:jc w:val="both"/>
              <w:rPr>
                <w:rFonts w:ascii="Times New Roman" w:eastAsia="Times New Roman" w:hAnsi="Times New Roman"/>
                <w:color w:val="000000"/>
              </w:rPr>
            </w:pPr>
            <w:r w:rsidRPr="007470E3">
              <w:rPr>
                <w:rFonts w:ascii="Times New Roman" w:eastAsia="Times New Roman" w:hAnsi="Times New Roman"/>
                <w:color w:val="000000"/>
              </w:rPr>
              <w:t>Разрабатывать с помощью вычислительной техники и прикладных программ техническую документацию на технологические процессы изготовления несложных изделий аддитивными методами</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373A6" w14:textId="77777777" w:rsidR="005575BF" w:rsidRPr="001A7E60" w:rsidRDefault="005575BF">
            <w:pPr>
              <w:widowControl w:val="0"/>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p>
        </w:tc>
      </w:tr>
      <w:tr w:rsidR="009302B7" w:rsidRPr="001A7E60" w14:paraId="59817488" w14:textId="77777777" w:rsidTr="00AD7DB3">
        <w:tc>
          <w:tcPr>
            <w:tcW w:w="634" w:type="dxa"/>
            <w:vMerge w:val="restart"/>
            <w:tcBorders>
              <w:top w:val="single" w:sz="4" w:space="0" w:color="auto"/>
              <w:left w:val="single" w:sz="4" w:space="0" w:color="000000"/>
              <w:right w:val="single" w:sz="4" w:space="0" w:color="000000"/>
            </w:tcBorders>
            <w:shd w:val="clear" w:color="auto" w:fill="BFBFBF"/>
          </w:tcPr>
          <w:p w14:paraId="5F3DCF61" w14:textId="0A670919" w:rsidR="009302B7" w:rsidRPr="001A7E60" w:rsidRDefault="009302B7" w:rsidP="00AD7DB3">
            <w:pPr>
              <w:widowControl w:val="0"/>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998D9" w14:textId="77777777" w:rsidR="009302B7" w:rsidRPr="001A7E60" w:rsidRDefault="009302B7">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1A7E60">
              <w:rPr>
                <w:rFonts w:ascii="Times New Roman" w:eastAsia="Times New Roman" w:hAnsi="Times New Roman" w:cs="Times New Roman"/>
                <w:b/>
                <w:color w:val="000000"/>
                <w:sz w:val="24"/>
                <w:szCs w:val="24"/>
              </w:rPr>
              <w:t>Подготовка и производство деталей с помощью аддитивных технологий</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9AA27" w14:textId="4CDD3A8B" w:rsidR="009302B7" w:rsidRPr="001A7E60" w:rsidRDefault="00857A93">
            <w:pPr>
              <w:widowControl w:val="0"/>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9302B7" w:rsidRPr="001A7E60" w14:paraId="524B5BF9" w14:textId="77777777" w:rsidTr="00200DAA">
        <w:tc>
          <w:tcPr>
            <w:tcW w:w="634" w:type="dxa"/>
            <w:vMerge/>
            <w:tcBorders>
              <w:left w:val="single" w:sz="4" w:space="0" w:color="000000"/>
              <w:right w:val="single" w:sz="4" w:space="0" w:color="000000"/>
            </w:tcBorders>
            <w:shd w:val="clear" w:color="auto" w:fill="BFBFBF"/>
            <w:vAlign w:val="center"/>
          </w:tcPr>
          <w:p w14:paraId="5660617E" w14:textId="77777777" w:rsidR="009302B7" w:rsidRPr="001A7E60" w:rsidRDefault="009302B7" w:rsidP="00461D5C">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6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901AE" w14:textId="77777777" w:rsidR="009302B7" w:rsidRPr="001A7E60" w:rsidRDefault="009302B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1A7E60">
              <w:rPr>
                <w:rFonts w:ascii="Times New Roman" w:eastAsia="Times New Roman" w:hAnsi="Times New Roman" w:cs="Times New Roman"/>
                <w:color w:val="000000"/>
                <w:sz w:val="24"/>
                <w:szCs w:val="24"/>
              </w:rPr>
              <w:t>Специалист должен знать:</w:t>
            </w:r>
          </w:p>
          <w:p w14:paraId="05124110" w14:textId="77777777" w:rsidR="009302B7" w:rsidRPr="001A7E60" w:rsidRDefault="009302B7">
            <w:pPr>
              <w:widowControl w:val="0"/>
              <w:numPr>
                <w:ilvl w:val="0"/>
                <w:numId w:val="6"/>
              </w:numPr>
              <w:pBdr>
                <w:top w:val="nil"/>
                <w:left w:val="nil"/>
                <w:bottom w:val="nil"/>
                <w:right w:val="nil"/>
                <w:between w:val="nil"/>
              </w:pBdr>
              <w:ind w:left="-42" w:firstLine="425"/>
              <w:jc w:val="both"/>
              <w:rPr>
                <w:rFonts w:ascii="Times New Roman" w:eastAsia="Times New Roman" w:hAnsi="Times New Roman" w:cs="Times New Roman"/>
                <w:color w:val="000000"/>
                <w:sz w:val="24"/>
                <w:szCs w:val="24"/>
              </w:rPr>
            </w:pPr>
            <w:r w:rsidRPr="001A7E60">
              <w:rPr>
                <w:rFonts w:ascii="Times New Roman" w:eastAsia="Times New Roman" w:hAnsi="Times New Roman" w:cs="Times New Roman"/>
                <w:color w:val="000000"/>
                <w:sz w:val="24"/>
                <w:szCs w:val="24"/>
              </w:rPr>
              <w:t>Порядок преобразования файлов системы автоматизированного управления в файлы, обрабатываемые машиной аддитивного производства, при помощи вычислительной техники и программного обеспечения</w:t>
            </w:r>
          </w:p>
          <w:p w14:paraId="2856B5EA" w14:textId="77777777" w:rsidR="009302B7" w:rsidRPr="001A7E60" w:rsidRDefault="009302B7">
            <w:pPr>
              <w:widowControl w:val="0"/>
              <w:numPr>
                <w:ilvl w:val="0"/>
                <w:numId w:val="6"/>
              </w:numPr>
              <w:pBdr>
                <w:top w:val="nil"/>
                <w:left w:val="nil"/>
                <w:bottom w:val="nil"/>
                <w:right w:val="nil"/>
                <w:between w:val="nil"/>
              </w:pBdr>
              <w:ind w:left="-42" w:firstLine="425"/>
              <w:jc w:val="both"/>
              <w:rPr>
                <w:rFonts w:ascii="Times New Roman" w:eastAsia="Times New Roman" w:hAnsi="Times New Roman" w:cs="Times New Roman"/>
                <w:color w:val="000000"/>
                <w:sz w:val="24"/>
                <w:szCs w:val="24"/>
              </w:rPr>
            </w:pPr>
            <w:r w:rsidRPr="001A7E60">
              <w:rPr>
                <w:rFonts w:ascii="Times New Roman" w:eastAsia="Times New Roman" w:hAnsi="Times New Roman" w:cs="Times New Roman"/>
                <w:color w:val="000000"/>
                <w:sz w:val="24"/>
                <w:szCs w:val="24"/>
              </w:rPr>
              <w:t>Методика загрузки и корректировки файлов, распознаваемых автоматизированной системой управления технологического оборудования аддитивного производства, при помощи встроенных вычислительных средств</w:t>
            </w:r>
          </w:p>
          <w:p w14:paraId="218DA734" w14:textId="77777777" w:rsidR="009302B7" w:rsidRPr="001A7E60" w:rsidRDefault="009302B7">
            <w:pPr>
              <w:widowControl w:val="0"/>
              <w:numPr>
                <w:ilvl w:val="0"/>
                <w:numId w:val="6"/>
              </w:numPr>
              <w:pBdr>
                <w:top w:val="nil"/>
                <w:left w:val="nil"/>
                <w:bottom w:val="nil"/>
                <w:right w:val="nil"/>
                <w:between w:val="nil"/>
              </w:pBdr>
              <w:ind w:left="-42" w:firstLine="425"/>
              <w:jc w:val="both"/>
              <w:rPr>
                <w:rFonts w:ascii="Times New Roman" w:eastAsia="Times New Roman" w:hAnsi="Times New Roman" w:cs="Times New Roman"/>
                <w:color w:val="000000"/>
                <w:sz w:val="24"/>
                <w:szCs w:val="24"/>
              </w:rPr>
            </w:pPr>
            <w:r w:rsidRPr="001A7E60">
              <w:rPr>
                <w:rFonts w:ascii="Times New Roman" w:eastAsia="Times New Roman" w:hAnsi="Times New Roman" w:cs="Times New Roman"/>
                <w:color w:val="000000"/>
                <w:sz w:val="24"/>
                <w:szCs w:val="24"/>
              </w:rPr>
              <w:t>Порядок настройки технологического оборудования аддитивного производства для изготовления несложных изделий</w:t>
            </w:r>
          </w:p>
          <w:p w14:paraId="52543D85" w14:textId="77777777" w:rsidR="009302B7" w:rsidRPr="001A7E60" w:rsidRDefault="009302B7">
            <w:pPr>
              <w:widowControl w:val="0"/>
              <w:numPr>
                <w:ilvl w:val="0"/>
                <w:numId w:val="6"/>
              </w:numPr>
              <w:pBdr>
                <w:top w:val="nil"/>
                <w:left w:val="nil"/>
                <w:bottom w:val="nil"/>
                <w:right w:val="nil"/>
                <w:between w:val="nil"/>
              </w:pBdr>
              <w:ind w:left="-42" w:firstLine="425"/>
              <w:jc w:val="both"/>
              <w:rPr>
                <w:rFonts w:ascii="Times New Roman" w:eastAsia="Times New Roman" w:hAnsi="Times New Roman" w:cs="Times New Roman"/>
                <w:color w:val="000000"/>
                <w:sz w:val="24"/>
                <w:szCs w:val="24"/>
              </w:rPr>
            </w:pPr>
            <w:r w:rsidRPr="001A7E60">
              <w:rPr>
                <w:rFonts w:ascii="Times New Roman" w:eastAsia="Times New Roman" w:hAnsi="Times New Roman" w:cs="Times New Roman"/>
                <w:color w:val="000000"/>
                <w:sz w:val="24"/>
                <w:szCs w:val="24"/>
              </w:rPr>
              <w:t>Технологии удаления поддерживающего материала, улучшения текстуры материала, повышения точности, улучшения эстетического вида изделия аддитивного производства</w:t>
            </w:r>
          </w:p>
          <w:p w14:paraId="04C90A09" w14:textId="77777777" w:rsidR="009302B7" w:rsidRPr="001A7E60" w:rsidRDefault="009302B7">
            <w:pPr>
              <w:widowControl w:val="0"/>
              <w:numPr>
                <w:ilvl w:val="0"/>
                <w:numId w:val="6"/>
              </w:numPr>
              <w:pBdr>
                <w:top w:val="nil"/>
                <w:left w:val="nil"/>
                <w:bottom w:val="nil"/>
                <w:right w:val="nil"/>
                <w:between w:val="nil"/>
              </w:pBdr>
              <w:ind w:left="-42" w:firstLine="425"/>
              <w:jc w:val="both"/>
              <w:rPr>
                <w:rFonts w:ascii="Times New Roman" w:eastAsia="Times New Roman" w:hAnsi="Times New Roman" w:cs="Times New Roman"/>
                <w:color w:val="000000"/>
                <w:sz w:val="24"/>
                <w:szCs w:val="24"/>
              </w:rPr>
            </w:pPr>
            <w:r w:rsidRPr="001A7E60">
              <w:rPr>
                <w:rFonts w:ascii="Times New Roman" w:eastAsia="Times New Roman" w:hAnsi="Times New Roman" w:cs="Times New Roman"/>
                <w:color w:val="000000"/>
                <w:sz w:val="24"/>
                <w:szCs w:val="24"/>
              </w:rPr>
              <w:t>Назначение и технология основных операций последующей обработки после аддитивных производств</w:t>
            </w:r>
          </w:p>
          <w:p w14:paraId="2F92B245" w14:textId="77777777" w:rsidR="009302B7" w:rsidRPr="001A7E60" w:rsidRDefault="009302B7">
            <w:pPr>
              <w:widowControl w:val="0"/>
              <w:numPr>
                <w:ilvl w:val="0"/>
                <w:numId w:val="6"/>
              </w:numPr>
              <w:pBdr>
                <w:top w:val="nil"/>
                <w:left w:val="nil"/>
                <w:bottom w:val="nil"/>
                <w:right w:val="nil"/>
                <w:between w:val="nil"/>
              </w:pBdr>
              <w:ind w:left="-42" w:firstLine="425"/>
              <w:jc w:val="both"/>
              <w:rPr>
                <w:rFonts w:ascii="Times New Roman" w:eastAsia="Times New Roman" w:hAnsi="Times New Roman" w:cs="Times New Roman"/>
                <w:color w:val="000000"/>
                <w:sz w:val="24"/>
                <w:szCs w:val="24"/>
              </w:rPr>
            </w:pPr>
            <w:r w:rsidRPr="001A7E60">
              <w:rPr>
                <w:rFonts w:ascii="Times New Roman" w:eastAsia="Times New Roman" w:hAnsi="Times New Roman" w:cs="Times New Roman"/>
                <w:color w:val="000000"/>
                <w:sz w:val="24"/>
                <w:szCs w:val="24"/>
              </w:rPr>
              <w:t>Требования, предъявляемые к изделию аддитивного производства, подвергнутого последующей типовой обработке</w:t>
            </w:r>
          </w:p>
          <w:p w14:paraId="29CDC0FB" w14:textId="77777777" w:rsidR="009302B7" w:rsidRPr="001A7E60" w:rsidRDefault="009302B7">
            <w:pPr>
              <w:widowControl w:val="0"/>
              <w:numPr>
                <w:ilvl w:val="0"/>
                <w:numId w:val="6"/>
              </w:numPr>
              <w:pBdr>
                <w:top w:val="nil"/>
                <w:left w:val="nil"/>
                <w:bottom w:val="nil"/>
                <w:right w:val="nil"/>
                <w:between w:val="nil"/>
              </w:pBdr>
              <w:ind w:left="-42" w:firstLine="425"/>
              <w:jc w:val="both"/>
              <w:rPr>
                <w:rFonts w:ascii="Times New Roman" w:eastAsia="Times New Roman" w:hAnsi="Times New Roman" w:cs="Times New Roman"/>
                <w:color w:val="000000"/>
                <w:sz w:val="24"/>
                <w:szCs w:val="24"/>
              </w:rPr>
            </w:pPr>
            <w:r w:rsidRPr="001A7E60">
              <w:rPr>
                <w:rFonts w:ascii="Times New Roman" w:eastAsia="Times New Roman" w:hAnsi="Times New Roman" w:cs="Times New Roman"/>
                <w:color w:val="000000"/>
                <w:sz w:val="24"/>
                <w:szCs w:val="24"/>
              </w:rPr>
              <w:t>Требования технологической дисциплины при изготовлении несложных изделий аддитивного производства</w:t>
            </w:r>
          </w:p>
          <w:p w14:paraId="557134B3" w14:textId="77777777" w:rsidR="009302B7" w:rsidRPr="001A7E60" w:rsidRDefault="009302B7">
            <w:pPr>
              <w:widowControl w:val="0"/>
              <w:numPr>
                <w:ilvl w:val="0"/>
                <w:numId w:val="6"/>
              </w:numPr>
              <w:pBdr>
                <w:top w:val="nil"/>
                <w:left w:val="nil"/>
                <w:bottom w:val="nil"/>
                <w:right w:val="nil"/>
                <w:between w:val="nil"/>
              </w:pBdr>
              <w:ind w:left="-42" w:firstLine="425"/>
              <w:jc w:val="both"/>
              <w:rPr>
                <w:rFonts w:ascii="Times New Roman" w:eastAsia="Times New Roman" w:hAnsi="Times New Roman" w:cs="Times New Roman"/>
                <w:color w:val="000000"/>
                <w:sz w:val="24"/>
                <w:szCs w:val="24"/>
              </w:rPr>
            </w:pPr>
            <w:r w:rsidRPr="001A7E60">
              <w:rPr>
                <w:rFonts w:ascii="Times New Roman" w:eastAsia="Times New Roman" w:hAnsi="Times New Roman" w:cs="Times New Roman"/>
                <w:color w:val="000000"/>
                <w:sz w:val="24"/>
                <w:szCs w:val="24"/>
              </w:rPr>
              <w:t>Требования охраны труда, пожарной, промышленной, экологической и электробезопасности в аддитивном производстве</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F96DC" w14:textId="77777777" w:rsidR="009302B7" w:rsidRPr="001A7E60" w:rsidRDefault="009302B7">
            <w:pPr>
              <w:widowControl w:val="0"/>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p>
        </w:tc>
      </w:tr>
      <w:tr w:rsidR="009302B7" w:rsidRPr="001A7E60" w14:paraId="498F8C36" w14:textId="77777777" w:rsidTr="00200DAA">
        <w:tc>
          <w:tcPr>
            <w:tcW w:w="634" w:type="dxa"/>
            <w:vMerge/>
            <w:tcBorders>
              <w:left w:val="single" w:sz="4" w:space="0" w:color="000000"/>
              <w:bottom w:val="single" w:sz="4" w:space="0" w:color="000000"/>
              <w:right w:val="single" w:sz="4" w:space="0" w:color="000000"/>
            </w:tcBorders>
            <w:shd w:val="clear" w:color="auto" w:fill="BFBFBF"/>
            <w:vAlign w:val="center"/>
          </w:tcPr>
          <w:p w14:paraId="30144895" w14:textId="77777777" w:rsidR="009302B7" w:rsidRPr="001A7E60" w:rsidRDefault="009302B7">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6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14FE7" w14:textId="77777777" w:rsidR="009302B7" w:rsidRPr="001A7E60" w:rsidRDefault="009302B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1A7E60">
              <w:rPr>
                <w:rFonts w:ascii="Times New Roman" w:eastAsia="Times New Roman" w:hAnsi="Times New Roman" w:cs="Times New Roman"/>
                <w:color w:val="000000"/>
                <w:sz w:val="24"/>
                <w:szCs w:val="24"/>
              </w:rPr>
              <w:t>Специалист должен уметь:</w:t>
            </w:r>
          </w:p>
          <w:p w14:paraId="1FD3073E" w14:textId="77777777" w:rsidR="009302B7" w:rsidRPr="001A7E60" w:rsidRDefault="009302B7">
            <w:pPr>
              <w:widowControl w:val="0"/>
              <w:numPr>
                <w:ilvl w:val="0"/>
                <w:numId w:val="6"/>
              </w:numPr>
              <w:pBdr>
                <w:top w:val="nil"/>
                <w:left w:val="nil"/>
                <w:bottom w:val="nil"/>
                <w:right w:val="nil"/>
                <w:between w:val="nil"/>
              </w:pBdr>
              <w:ind w:left="-40" w:firstLine="284"/>
              <w:jc w:val="both"/>
              <w:rPr>
                <w:rFonts w:ascii="Times New Roman" w:eastAsia="Times New Roman" w:hAnsi="Times New Roman" w:cs="Times New Roman"/>
                <w:color w:val="000000"/>
                <w:sz w:val="24"/>
                <w:szCs w:val="24"/>
              </w:rPr>
            </w:pPr>
            <w:r w:rsidRPr="001A7E60">
              <w:rPr>
                <w:rFonts w:ascii="Times New Roman" w:eastAsia="Times New Roman" w:hAnsi="Times New Roman" w:cs="Times New Roman"/>
                <w:color w:val="000000"/>
                <w:sz w:val="24"/>
                <w:szCs w:val="24"/>
              </w:rPr>
              <w:t>Преобразовывать файлы, сгенерированные системой автоматизированного проектирования при разработке конструкции несложного изделия, в файлы, применяемые системой управления машиной аддитивного производства, с использованием вычислительной техники и прикладных программных средств</w:t>
            </w:r>
          </w:p>
          <w:p w14:paraId="7DC9A372" w14:textId="77777777" w:rsidR="009302B7" w:rsidRPr="001A7E60" w:rsidRDefault="009302B7">
            <w:pPr>
              <w:widowControl w:val="0"/>
              <w:numPr>
                <w:ilvl w:val="0"/>
                <w:numId w:val="6"/>
              </w:numPr>
              <w:pBdr>
                <w:top w:val="nil"/>
                <w:left w:val="nil"/>
                <w:bottom w:val="nil"/>
                <w:right w:val="nil"/>
                <w:between w:val="nil"/>
              </w:pBdr>
              <w:ind w:left="-40" w:firstLine="284"/>
              <w:jc w:val="both"/>
              <w:rPr>
                <w:rFonts w:ascii="Times New Roman" w:eastAsia="Times New Roman" w:hAnsi="Times New Roman" w:cs="Times New Roman"/>
                <w:color w:val="000000"/>
                <w:sz w:val="24"/>
                <w:szCs w:val="24"/>
              </w:rPr>
            </w:pPr>
            <w:r w:rsidRPr="001A7E60">
              <w:rPr>
                <w:rFonts w:ascii="Times New Roman" w:eastAsia="Times New Roman" w:hAnsi="Times New Roman" w:cs="Times New Roman"/>
                <w:color w:val="000000"/>
                <w:sz w:val="24"/>
                <w:szCs w:val="24"/>
              </w:rPr>
              <w:t>Загружать файл используемого формата на несложное изделие в автоматизированную систему управления машиной аддитивного производства</w:t>
            </w:r>
          </w:p>
          <w:p w14:paraId="3B904905" w14:textId="77777777" w:rsidR="009302B7" w:rsidRPr="001A7E60" w:rsidRDefault="009302B7">
            <w:pPr>
              <w:widowControl w:val="0"/>
              <w:numPr>
                <w:ilvl w:val="0"/>
                <w:numId w:val="6"/>
              </w:numPr>
              <w:pBdr>
                <w:top w:val="nil"/>
                <w:left w:val="nil"/>
                <w:bottom w:val="nil"/>
                <w:right w:val="nil"/>
                <w:between w:val="nil"/>
              </w:pBdr>
              <w:ind w:left="-40" w:firstLine="284"/>
              <w:jc w:val="both"/>
              <w:rPr>
                <w:rFonts w:ascii="Times New Roman" w:eastAsia="Times New Roman" w:hAnsi="Times New Roman" w:cs="Times New Roman"/>
                <w:color w:val="000000"/>
                <w:sz w:val="24"/>
                <w:szCs w:val="24"/>
              </w:rPr>
            </w:pPr>
            <w:r w:rsidRPr="001A7E60">
              <w:rPr>
                <w:rFonts w:ascii="Times New Roman" w:eastAsia="Times New Roman" w:hAnsi="Times New Roman" w:cs="Times New Roman"/>
                <w:color w:val="000000"/>
                <w:sz w:val="24"/>
                <w:szCs w:val="24"/>
              </w:rPr>
              <w:t>Производить в файле используемого формата при помощи вычислительных средств технологического оборудования аддитивного производства исправление размеров, позиционирование и ориентацию для изготовления несложного изделия</w:t>
            </w:r>
          </w:p>
          <w:p w14:paraId="294E215B" w14:textId="77777777" w:rsidR="009302B7" w:rsidRPr="001A7E60" w:rsidRDefault="009302B7">
            <w:pPr>
              <w:widowControl w:val="0"/>
              <w:numPr>
                <w:ilvl w:val="0"/>
                <w:numId w:val="6"/>
              </w:numPr>
              <w:pBdr>
                <w:top w:val="nil"/>
                <w:left w:val="nil"/>
                <w:bottom w:val="nil"/>
                <w:right w:val="nil"/>
                <w:between w:val="nil"/>
              </w:pBdr>
              <w:ind w:left="-40" w:firstLine="284"/>
              <w:jc w:val="both"/>
              <w:rPr>
                <w:rFonts w:ascii="Times New Roman" w:eastAsia="Times New Roman" w:hAnsi="Times New Roman" w:cs="Times New Roman"/>
                <w:color w:val="000000"/>
                <w:sz w:val="24"/>
                <w:szCs w:val="24"/>
              </w:rPr>
            </w:pPr>
            <w:r w:rsidRPr="001A7E60">
              <w:rPr>
                <w:rFonts w:ascii="Times New Roman" w:eastAsia="Times New Roman" w:hAnsi="Times New Roman" w:cs="Times New Roman"/>
                <w:color w:val="000000"/>
                <w:sz w:val="24"/>
                <w:szCs w:val="24"/>
              </w:rPr>
              <w:t>Настраивать при помощи системы автоматизированного управления технологическое оборудование аддитивного производства с учетом конструкции, материала и технологии изготовления несложного изделия</w:t>
            </w:r>
          </w:p>
          <w:p w14:paraId="3562600C" w14:textId="77777777" w:rsidR="009302B7" w:rsidRPr="001A7E60" w:rsidRDefault="009302B7">
            <w:pPr>
              <w:widowControl w:val="0"/>
              <w:numPr>
                <w:ilvl w:val="0"/>
                <w:numId w:val="6"/>
              </w:numPr>
              <w:pBdr>
                <w:top w:val="nil"/>
                <w:left w:val="nil"/>
                <w:bottom w:val="nil"/>
                <w:right w:val="nil"/>
                <w:between w:val="nil"/>
              </w:pBdr>
              <w:ind w:left="-40" w:firstLine="284"/>
              <w:jc w:val="both"/>
              <w:rPr>
                <w:rFonts w:ascii="Times New Roman" w:eastAsia="Times New Roman" w:hAnsi="Times New Roman" w:cs="Times New Roman"/>
                <w:color w:val="000000"/>
                <w:sz w:val="24"/>
                <w:szCs w:val="24"/>
              </w:rPr>
            </w:pPr>
            <w:r w:rsidRPr="001A7E60">
              <w:rPr>
                <w:rFonts w:ascii="Times New Roman" w:eastAsia="Times New Roman" w:hAnsi="Times New Roman" w:cs="Times New Roman"/>
                <w:color w:val="000000"/>
                <w:sz w:val="24"/>
                <w:szCs w:val="24"/>
              </w:rPr>
              <w:t>Оформлять при помощи вычислительной техники и прикладных программ технологическую документацию на процессы изготовления несложного изделия аддитивного производства</w:t>
            </w:r>
          </w:p>
          <w:p w14:paraId="1A0B8AD9" w14:textId="77777777" w:rsidR="009302B7" w:rsidRPr="001A7E60" w:rsidRDefault="009302B7">
            <w:pPr>
              <w:widowControl w:val="0"/>
              <w:numPr>
                <w:ilvl w:val="0"/>
                <w:numId w:val="6"/>
              </w:numPr>
              <w:pBdr>
                <w:top w:val="nil"/>
                <w:left w:val="nil"/>
                <w:bottom w:val="nil"/>
                <w:right w:val="nil"/>
                <w:between w:val="nil"/>
              </w:pBdr>
              <w:ind w:left="-40" w:firstLine="284"/>
              <w:jc w:val="both"/>
              <w:rPr>
                <w:rFonts w:ascii="Times New Roman" w:eastAsia="Times New Roman" w:hAnsi="Times New Roman" w:cs="Times New Roman"/>
                <w:color w:val="000000"/>
                <w:sz w:val="24"/>
                <w:szCs w:val="24"/>
              </w:rPr>
            </w:pPr>
            <w:r w:rsidRPr="001A7E60">
              <w:rPr>
                <w:rFonts w:ascii="Times New Roman" w:eastAsia="Times New Roman" w:hAnsi="Times New Roman" w:cs="Times New Roman"/>
                <w:color w:val="000000"/>
                <w:sz w:val="24"/>
                <w:szCs w:val="24"/>
              </w:rPr>
              <w:t>Оформлять при помощи вычислительных средств и прикладных программ технологические карты последующей обработки несложного изделия аддитивного производства</w:t>
            </w:r>
          </w:p>
          <w:p w14:paraId="47DA5C2E" w14:textId="77777777" w:rsidR="009302B7" w:rsidRPr="001A7E60" w:rsidRDefault="009302B7">
            <w:pPr>
              <w:widowControl w:val="0"/>
              <w:numPr>
                <w:ilvl w:val="0"/>
                <w:numId w:val="6"/>
              </w:numPr>
              <w:pBdr>
                <w:top w:val="nil"/>
                <w:left w:val="nil"/>
                <w:bottom w:val="nil"/>
                <w:right w:val="nil"/>
                <w:between w:val="nil"/>
              </w:pBdr>
              <w:ind w:left="-40" w:firstLine="284"/>
              <w:jc w:val="both"/>
              <w:rPr>
                <w:rFonts w:ascii="Times New Roman" w:eastAsia="Times New Roman" w:hAnsi="Times New Roman" w:cs="Times New Roman"/>
                <w:color w:val="000000"/>
                <w:sz w:val="24"/>
                <w:szCs w:val="24"/>
              </w:rPr>
            </w:pPr>
            <w:r w:rsidRPr="001A7E60">
              <w:rPr>
                <w:rFonts w:ascii="Times New Roman" w:eastAsia="Times New Roman" w:hAnsi="Times New Roman" w:cs="Times New Roman"/>
                <w:color w:val="000000"/>
                <w:sz w:val="24"/>
                <w:szCs w:val="24"/>
              </w:rPr>
              <w:t>Анализировать результаты изготовления несложных изделий аддитивного производства</w:t>
            </w:r>
          </w:p>
          <w:p w14:paraId="1F0F3724" w14:textId="77777777" w:rsidR="009302B7" w:rsidRPr="001A7E60" w:rsidRDefault="009302B7">
            <w:pPr>
              <w:widowControl w:val="0"/>
              <w:numPr>
                <w:ilvl w:val="0"/>
                <w:numId w:val="6"/>
              </w:numPr>
              <w:pBdr>
                <w:top w:val="nil"/>
                <w:left w:val="nil"/>
                <w:bottom w:val="nil"/>
                <w:right w:val="nil"/>
                <w:between w:val="nil"/>
              </w:pBdr>
              <w:ind w:left="-40" w:firstLine="284"/>
              <w:jc w:val="both"/>
              <w:rPr>
                <w:rFonts w:ascii="Times New Roman" w:eastAsia="Times New Roman" w:hAnsi="Times New Roman" w:cs="Times New Roman"/>
                <w:color w:val="000000"/>
                <w:sz w:val="24"/>
                <w:szCs w:val="24"/>
              </w:rPr>
            </w:pPr>
            <w:r w:rsidRPr="001A7E60">
              <w:rPr>
                <w:rFonts w:ascii="Times New Roman" w:eastAsia="Times New Roman" w:hAnsi="Times New Roman" w:cs="Times New Roman"/>
                <w:color w:val="000000"/>
                <w:sz w:val="24"/>
                <w:szCs w:val="24"/>
              </w:rPr>
              <w:t>Уточнять технологические параметры изготовления несложного изделия аддитивного производства</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31F2B" w14:textId="77777777" w:rsidR="009302B7" w:rsidRPr="001A7E60" w:rsidRDefault="009302B7">
            <w:pPr>
              <w:widowControl w:val="0"/>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p>
        </w:tc>
      </w:tr>
      <w:tr w:rsidR="003B3170" w:rsidRPr="001A7E60" w14:paraId="6233BB24" w14:textId="77777777" w:rsidTr="00AD7DB3">
        <w:tc>
          <w:tcPr>
            <w:tcW w:w="634" w:type="dxa"/>
            <w:vMerge w:val="restart"/>
            <w:tcBorders>
              <w:top w:val="single" w:sz="4" w:space="0" w:color="000000"/>
              <w:left w:val="single" w:sz="4" w:space="0" w:color="000000"/>
              <w:right w:val="single" w:sz="4" w:space="0" w:color="000000"/>
            </w:tcBorders>
            <w:shd w:val="clear" w:color="auto" w:fill="BFBFBF"/>
          </w:tcPr>
          <w:p w14:paraId="151C505F" w14:textId="2AE148CD" w:rsidR="003B3170" w:rsidRDefault="003B3170" w:rsidP="00AD7DB3">
            <w:pPr>
              <w:widowControl w:val="0"/>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6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40468" w14:textId="24385A76" w:rsidR="003B3170" w:rsidRPr="009E4E7D" w:rsidRDefault="003B317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3B3170">
              <w:rPr>
                <w:rFonts w:ascii="Times New Roman" w:eastAsia="Times New Roman" w:hAnsi="Times New Roman" w:cs="Times New Roman"/>
                <w:b/>
                <w:color w:val="000000"/>
                <w:sz w:val="24"/>
                <w:szCs w:val="24"/>
              </w:rPr>
              <w:t>Контроль параметров и постобработка</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9F6F4" w14:textId="65506D42" w:rsidR="003B3170" w:rsidRPr="00636595" w:rsidRDefault="003B3170">
            <w:pPr>
              <w:widowControl w:val="0"/>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857A93">
              <w:rPr>
                <w:rFonts w:ascii="Times New Roman" w:eastAsia="Times New Roman" w:hAnsi="Times New Roman" w:cs="Times New Roman"/>
                <w:color w:val="000000"/>
                <w:sz w:val="24"/>
                <w:szCs w:val="24"/>
              </w:rPr>
              <w:t>3,5</w:t>
            </w:r>
          </w:p>
        </w:tc>
      </w:tr>
      <w:tr w:rsidR="003B3170" w:rsidRPr="001A7E60" w14:paraId="020D1ADE" w14:textId="77777777" w:rsidTr="003A4CE2">
        <w:tc>
          <w:tcPr>
            <w:tcW w:w="634" w:type="dxa"/>
            <w:vMerge/>
            <w:tcBorders>
              <w:left w:val="single" w:sz="4" w:space="0" w:color="000000"/>
              <w:right w:val="single" w:sz="4" w:space="0" w:color="000000"/>
            </w:tcBorders>
            <w:shd w:val="clear" w:color="auto" w:fill="BFBFBF"/>
            <w:vAlign w:val="center"/>
          </w:tcPr>
          <w:p w14:paraId="2BC619A2" w14:textId="77777777" w:rsidR="003B3170" w:rsidRDefault="003B3170">
            <w:pPr>
              <w:widowControl w:val="0"/>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p>
        </w:tc>
        <w:tc>
          <w:tcPr>
            <w:tcW w:w="6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CA99B" w14:textId="77777777" w:rsidR="003B3170" w:rsidRPr="003B3170" w:rsidRDefault="003B3170" w:rsidP="003B3170">
            <w:pPr>
              <w:widowControl w:val="0"/>
              <w:pBdr>
                <w:top w:val="nil"/>
                <w:left w:val="nil"/>
                <w:bottom w:val="nil"/>
                <w:right w:val="nil"/>
                <w:between w:val="nil"/>
              </w:pBdr>
              <w:jc w:val="both"/>
              <w:rPr>
                <w:rFonts w:ascii="Times New Roman" w:eastAsia="Times New Roman" w:hAnsi="Times New Roman" w:cs="Times New Roman"/>
                <w:bCs/>
                <w:color w:val="000000"/>
                <w:sz w:val="24"/>
                <w:szCs w:val="24"/>
              </w:rPr>
            </w:pPr>
            <w:r w:rsidRPr="003B3170">
              <w:rPr>
                <w:rFonts w:ascii="Times New Roman" w:eastAsia="Times New Roman" w:hAnsi="Times New Roman" w:cs="Times New Roman"/>
                <w:bCs/>
                <w:color w:val="000000"/>
                <w:sz w:val="24"/>
                <w:szCs w:val="24"/>
              </w:rPr>
              <w:t>Специалист должен знать:</w:t>
            </w:r>
          </w:p>
          <w:p w14:paraId="310345D3" w14:textId="6DB48EC0" w:rsidR="003B3170" w:rsidRPr="003B3170" w:rsidRDefault="003B3170" w:rsidP="003B3170">
            <w:pPr>
              <w:pStyle w:val="affa"/>
              <w:widowControl w:val="0"/>
              <w:numPr>
                <w:ilvl w:val="0"/>
                <w:numId w:val="34"/>
              </w:numPr>
              <w:pBdr>
                <w:top w:val="nil"/>
                <w:left w:val="nil"/>
                <w:bottom w:val="nil"/>
                <w:right w:val="nil"/>
                <w:between w:val="nil"/>
              </w:pBdr>
              <w:ind w:left="0" w:firstLine="0"/>
              <w:jc w:val="both"/>
              <w:rPr>
                <w:rFonts w:ascii="Times New Roman" w:eastAsia="Times New Roman" w:hAnsi="Times New Roman"/>
                <w:bCs/>
                <w:color w:val="000000"/>
              </w:rPr>
            </w:pPr>
            <w:r w:rsidRPr="003B3170">
              <w:rPr>
                <w:rFonts w:ascii="Times New Roman" w:eastAsia="Times New Roman" w:hAnsi="Times New Roman"/>
                <w:bCs/>
                <w:color w:val="000000"/>
              </w:rPr>
              <w:t>Методики оценки соответствия параметров изготовленного на комплексе оборудования трехмерной печати изделия требованиям задания</w:t>
            </w:r>
          </w:p>
          <w:p w14:paraId="659A7110" w14:textId="0D833969" w:rsidR="003B3170" w:rsidRPr="003B3170" w:rsidRDefault="003B3170" w:rsidP="003B3170">
            <w:pPr>
              <w:pStyle w:val="affa"/>
              <w:widowControl w:val="0"/>
              <w:numPr>
                <w:ilvl w:val="0"/>
                <w:numId w:val="34"/>
              </w:numPr>
              <w:pBdr>
                <w:top w:val="nil"/>
                <w:left w:val="nil"/>
                <w:bottom w:val="nil"/>
                <w:right w:val="nil"/>
                <w:between w:val="nil"/>
              </w:pBdr>
              <w:ind w:left="0" w:firstLine="0"/>
              <w:jc w:val="both"/>
              <w:rPr>
                <w:rFonts w:ascii="Times New Roman" w:eastAsia="Times New Roman" w:hAnsi="Times New Roman"/>
                <w:bCs/>
                <w:color w:val="000000"/>
              </w:rPr>
            </w:pPr>
            <w:r w:rsidRPr="003B3170">
              <w:rPr>
                <w:rFonts w:ascii="Times New Roman" w:eastAsia="Times New Roman" w:hAnsi="Times New Roman"/>
                <w:bCs/>
                <w:color w:val="000000"/>
              </w:rPr>
              <w:t>Приборы контроля, применяемые для оценки соответствия параметров изделия требованиям задания</w:t>
            </w:r>
          </w:p>
          <w:p w14:paraId="70F0629A" w14:textId="3015A4B0" w:rsidR="003B3170" w:rsidRPr="003B3170" w:rsidRDefault="003B3170" w:rsidP="003B3170">
            <w:pPr>
              <w:pStyle w:val="affa"/>
              <w:widowControl w:val="0"/>
              <w:numPr>
                <w:ilvl w:val="0"/>
                <w:numId w:val="34"/>
              </w:numPr>
              <w:pBdr>
                <w:top w:val="nil"/>
                <w:left w:val="nil"/>
                <w:bottom w:val="nil"/>
                <w:right w:val="nil"/>
                <w:between w:val="nil"/>
              </w:pBdr>
              <w:ind w:left="0" w:firstLine="0"/>
              <w:jc w:val="both"/>
              <w:rPr>
                <w:rFonts w:ascii="Times New Roman" w:eastAsia="Times New Roman" w:hAnsi="Times New Roman"/>
                <w:bCs/>
                <w:color w:val="000000"/>
              </w:rPr>
            </w:pPr>
            <w:r w:rsidRPr="003B3170">
              <w:rPr>
                <w:rFonts w:ascii="Times New Roman" w:eastAsia="Times New Roman" w:hAnsi="Times New Roman"/>
                <w:bCs/>
                <w:color w:val="000000"/>
              </w:rPr>
              <w:t>Основные технологии трехмерной печати</w:t>
            </w:r>
          </w:p>
          <w:p w14:paraId="5103AE72" w14:textId="5E20C8EF" w:rsidR="003B3170" w:rsidRPr="003B3170" w:rsidRDefault="003B3170" w:rsidP="003B3170">
            <w:pPr>
              <w:pStyle w:val="affa"/>
              <w:widowControl w:val="0"/>
              <w:numPr>
                <w:ilvl w:val="0"/>
                <w:numId w:val="34"/>
              </w:numPr>
              <w:pBdr>
                <w:top w:val="nil"/>
                <w:left w:val="nil"/>
                <w:bottom w:val="nil"/>
                <w:right w:val="nil"/>
                <w:between w:val="nil"/>
              </w:pBdr>
              <w:ind w:left="0" w:firstLine="0"/>
              <w:jc w:val="both"/>
              <w:rPr>
                <w:rFonts w:ascii="Times New Roman" w:eastAsia="Times New Roman" w:hAnsi="Times New Roman"/>
                <w:bCs/>
                <w:color w:val="000000"/>
              </w:rPr>
            </w:pPr>
            <w:r w:rsidRPr="003B3170">
              <w:rPr>
                <w:rFonts w:ascii="Times New Roman" w:eastAsia="Times New Roman" w:hAnsi="Times New Roman"/>
                <w:bCs/>
                <w:color w:val="000000"/>
              </w:rPr>
              <w:t>Виды и характеристики материалов, применяемых в трехмерной печати, методы их обработки</w:t>
            </w:r>
          </w:p>
          <w:p w14:paraId="15483909" w14:textId="0B66338D" w:rsidR="003B3170" w:rsidRPr="003B3170" w:rsidRDefault="003B3170" w:rsidP="003B3170">
            <w:pPr>
              <w:pStyle w:val="affa"/>
              <w:widowControl w:val="0"/>
              <w:numPr>
                <w:ilvl w:val="0"/>
                <w:numId w:val="34"/>
              </w:numPr>
              <w:pBdr>
                <w:top w:val="nil"/>
                <w:left w:val="nil"/>
                <w:bottom w:val="nil"/>
                <w:right w:val="nil"/>
                <w:between w:val="nil"/>
              </w:pBdr>
              <w:ind w:left="0" w:firstLine="0"/>
              <w:jc w:val="both"/>
              <w:rPr>
                <w:rFonts w:ascii="Times New Roman" w:eastAsia="Times New Roman" w:hAnsi="Times New Roman"/>
                <w:bCs/>
                <w:color w:val="000000"/>
              </w:rPr>
            </w:pPr>
            <w:r w:rsidRPr="003B3170">
              <w:rPr>
                <w:rFonts w:ascii="Times New Roman" w:eastAsia="Times New Roman" w:hAnsi="Times New Roman"/>
                <w:bCs/>
                <w:color w:val="000000"/>
              </w:rPr>
              <w:t>Особенности изготовления изделий на комплексе оборудования трехмерной печати в зависимости от технологии трехмерной печати и сложности изделий</w:t>
            </w:r>
          </w:p>
          <w:p w14:paraId="0EC0DE25" w14:textId="6EE8BE0B" w:rsidR="003B3170" w:rsidRPr="003B3170" w:rsidRDefault="003B3170" w:rsidP="003B3170">
            <w:pPr>
              <w:pStyle w:val="affa"/>
              <w:widowControl w:val="0"/>
              <w:numPr>
                <w:ilvl w:val="0"/>
                <w:numId w:val="34"/>
              </w:numPr>
              <w:pBdr>
                <w:top w:val="nil"/>
                <w:left w:val="nil"/>
                <w:bottom w:val="nil"/>
                <w:right w:val="nil"/>
                <w:between w:val="nil"/>
              </w:pBdr>
              <w:ind w:left="0" w:firstLine="0"/>
              <w:jc w:val="both"/>
              <w:rPr>
                <w:rFonts w:ascii="Times New Roman" w:eastAsia="Times New Roman" w:hAnsi="Times New Roman"/>
                <w:bCs/>
                <w:color w:val="000000"/>
              </w:rPr>
            </w:pPr>
            <w:r w:rsidRPr="003B3170">
              <w:rPr>
                <w:rFonts w:ascii="Times New Roman" w:eastAsia="Times New Roman" w:hAnsi="Times New Roman"/>
                <w:bCs/>
                <w:color w:val="000000"/>
              </w:rPr>
              <w:t>Оснастка и инструменты, необходимые для доводки изделий до требуемых параметров по заданию</w:t>
            </w:r>
          </w:p>
          <w:p w14:paraId="1816FD0C" w14:textId="44AC8DB1" w:rsidR="003B3170" w:rsidRPr="003B3170" w:rsidRDefault="003B3170" w:rsidP="003B3170">
            <w:pPr>
              <w:pStyle w:val="affa"/>
              <w:widowControl w:val="0"/>
              <w:numPr>
                <w:ilvl w:val="0"/>
                <w:numId w:val="34"/>
              </w:numPr>
              <w:pBdr>
                <w:top w:val="nil"/>
                <w:left w:val="nil"/>
                <w:bottom w:val="nil"/>
                <w:right w:val="nil"/>
                <w:between w:val="nil"/>
              </w:pBdr>
              <w:ind w:left="0" w:firstLine="0"/>
              <w:jc w:val="both"/>
              <w:rPr>
                <w:rFonts w:ascii="Times New Roman" w:eastAsia="Times New Roman" w:hAnsi="Times New Roman"/>
                <w:bCs/>
                <w:color w:val="000000"/>
              </w:rPr>
            </w:pPr>
            <w:r w:rsidRPr="003B3170">
              <w:rPr>
                <w:rFonts w:ascii="Times New Roman" w:eastAsia="Times New Roman" w:hAnsi="Times New Roman"/>
                <w:bCs/>
                <w:color w:val="000000"/>
              </w:rPr>
              <w:t>Правила и методы выполнения доводки изделий до требований по заданию при производстве изделий на оборудовании трехмерной печати</w:t>
            </w:r>
          </w:p>
          <w:p w14:paraId="69D2365D" w14:textId="44F67366" w:rsidR="003B3170" w:rsidRPr="003B3170" w:rsidRDefault="003B3170" w:rsidP="003B3170">
            <w:pPr>
              <w:pStyle w:val="affa"/>
              <w:widowControl w:val="0"/>
              <w:numPr>
                <w:ilvl w:val="0"/>
                <w:numId w:val="34"/>
              </w:numPr>
              <w:pBdr>
                <w:top w:val="nil"/>
                <w:left w:val="nil"/>
                <w:bottom w:val="nil"/>
                <w:right w:val="nil"/>
                <w:between w:val="nil"/>
              </w:pBdr>
              <w:ind w:left="0" w:firstLine="0"/>
              <w:jc w:val="both"/>
              <w:rPr>
                <w:rFonts w:ascii="Times New Roman" w:eastAsia="Times New Roman" w:hAnsi="Times New Roman"/>
                <w:bCs/>
                <w:color w:val="000000"/>
              </w:rPr>
            </w:pPr>
            <w:r w:rsidRPr="003B3170">
              <w:rPr>
                <w:rFonts w:ascii="Times New Roman" w:eastAsia="Times New Roman" w:hAnsi="Times New Roman"/>
                <w:bCs/>
                <w:color w:val="000000"/>
              </w:rPr>
              <w:t>Виды и причины дефектов</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C77CF" w14:textId="77777777" w:rsidR="003B3170" w:rsidRPr="00636595" w:rsidRDefault="003B3170">
            <w:pPr>
              <w:widowControl w:val="0"/>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p>
        </w:tc>
      </w:tr>
      <w:tr w:rsidR="003B3170" w:rsidRPr="001A7E60" w14:paraId="3B2CB883" w14:textId="77777777" w:rsidTr="003A4CE2">
        <w:tc>
          <w:tcPr>
            <w:tcW w:w="634" w:type="dxa"/>
            <w:vMerge/>
            <w:tcBorders>
              <w:left w:val="single" w:sz="4" w:space="0" w:color="000000"/>
              <w:bottom w:val="single" w:sz="4" w:space="0" w:color="000000"/>
              <w:right w:val="single" w:sz="4" w:space="0" w:color="000000"/>
            </w:tcBorders>
            <w:shd w:val="clear" w:color="auto" w:fill="BFBFBF"/>
            <w:vAlign w:val="center"/>
          </w:tcPr>
          <w:p w14:paraId="175E0C1E" w14:textId="77777777" w:rsidR="003B3170" w:rsidRDefault="003B3170">
            <w:pPr>
              <w:widowControl w:val="0"/>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p>
        </w:tc>
        <w:tc>
          <w:tcPr>
            <w:tcW w:w="6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CF5BA" w14:textId="77777777" w:rsidR="003B3170" w:rsidRPr="003B3170" w:rsidRDefault="003B3170" w:rsidP="003B3170">
            <w:pPr>
              <w:widowControl w:val="0"/>
              <w:pBdr>
                <w:top w:val="nil"/>
                <w:left w:val="nil"/>
                <w:bottom w:val="nil"/>
                <w:right w:val="nil"/>
                <w:between w:val="nil"/>
              </w:pBdr>
              <w:jc w:val="both"/>
              <w:rPr>
                <w:rFonts w:ascii="Times New Roman" w:eastAsia="Times New Roman" w:hAnsi="Times New Roman" w:cs="Times New Roman"/>
                <w:bCs/>
                <w:color w:val="000000"/>
                <w:sz w:val="24"/>
                <w:szCs w:val="24"/>
              </w:rPr>
            </w:pPr>
            <w:r w:rsidRPr="003B3170">
              <w:rPr>
                <w:rFonts w:ascii="Times New Roman" w:eastAsia="Times New Roman" w:hAnsi="Times New Roman" w:cs="Times New Roman"/>
                <w:bCs/>
                <w:color w:val="000000"/>
                <w:sz w:val="24"/>
                <w:szCs w:val="24"/>
              </w:rPr>
              <w:t>Специалист должен уметь:</w:t>
            </w:r>
          </w:p>
          <w:p w14:paraId="057BB073" w14:textId="77777777" w:rsidR="003B3170" w:rsidRPr="003B3170" w:rsidRDefault="003B3170" w:rsidP="003B3170">
            <w:pPr>
              <w:pStyle w:val="affa"/>
              <w:widowControl w:val="0"/>
              <w:numPr>
                <w:ilvl w:val="0"/>
                <w:numId w:val="35"/>
              </w:numPr>
              <w:pBdr>
                <w:top w:val="nil"/>
                <w:left w:val="nil"/>
                <w:bottom w:val="nil"/>
                <w:right w:val="nil"/>
                <w:between w:val="nil"/>
              </w:pBdr>
              <w:ind w:left="0" w:firstLine="0"/>
              <w:jc w:val="both"/>
              <w:rPr>
                <w:rFonts w:ascii="Times New Roman" w:eastAsia="Times New Roman" w:hAnsi="Times New Roman"/>
                <w:bCs/>
                <w:color w:val="000000"/>
              </w:rPr>
            </w:pPr>
            <w:r w:rsidRPr="003B3170">
              <w:rPr>
                <w:rFonts w:ascii="Times New Roman" w:eastAsia="Times New Roman" w:hAnsi="Times New Roman"/>
                <w:bCs/>
                <w:color w:val="000000"/>
              </w:rPr>
              <w:t xml:space="preserve">технологию изготовления функциональных деталей и узлов простой и средней сложности свойства, </w:t>
            </w:r>
          </w:p>
          <w:p w14:paraId="752CD104" w14:textId="77777777" w:rsidR="003B3170" w:rsidRPr="003B3170" w:rsidRDefault="003B3170" w:rsidP="003B3170">
            <w:pPr>
              <w:pStyle w:val="affa"/>
              <w:widowControl w:val="0"/>
              <w:numPr>
                <w:ilvl w:val="0"/>
                <w:numId w:val="35"/>
              </w:numPr>
              <w:pBdr>
                <w:top w:val="nil"/>
                <w:left w:val="nil"/>
                <w:bottom w:val="nil"/>
                <w:right w:val="nil"/>
                <w:between w:val="nil"/>
              </w:pBdr>
              <w:ind w:left="0" w:firstLine="0"/>
              <w:jc w:val="both"/>
              <w:rPr>
                <w:rFonts w:ascii="Times New Roman" w:eastAsia="Times New Roman" w:hAnsi="Times New Roman"/>
                <w:bCs/>
                <w:color w:val="000000"/>
              </w:rPr>
            </w:pPr>
            <w:r w:rsidRPr="003B3170">
              <w:rPr>
                <w:rFonts w:ascii="Times New Roman" w:eastAsia="Times New Roman" w:hAnsi="Times New Roman"/>
                <w:bCs/>
                <w:color w:val="000000"/>
              </w:rPr>
              <w:t>правила составления и чтения рабочих чертежей по отдельным частям проекта;</w:t>
            </w:r>
          </w:p>
          <w:p w14:paraId="535B6ADB" w14:textId="77777777" w:rsidR="003B3170" w:rsidRPr="003B3170" w:rsidRDefault="003B3170" w:rsidP="003B3170">
            <w:pPr>
              <w:pStyle w:val="affa"/>
              <w:widowControl w:val="0"/>
              <w:numPr>
                <w:ilvl w:val="0"/>
                <w:numId w:val="35"/>
              </w:numPr>
              <w:pBdr>
                <w:top w:val="nil"/>
                <w:left w:val="nil"/>
                <w:bottom w:val="nil"/>
                <w:right w:val="nil"/>
                <w:between w:val="nil"/>
              </w:pBdr>
              <w:ind w:left="0" w:firstLine="0"/>
              <w:jc w:val="both"/>
              <w:rPr>
                <w:rFonts w:ascii="Times New Roman" w:eastAsia="Times New Roman" w:hAnsi="Times New Roman"/>
                <w:bCs/>
                <w:color w:val="000000"/>
              </w:rPr>
            </w:pPr>
            <w:r w:rsidRPr="003B3170">
              <w:rPr>
                <w:rFonts w:ascii="Times New Roman" w:eastAsia="Times New Roman" w:hAnsi="Times New Roman"/>
                <w:bCs/>
                <w:color w:val="000000"/>
              </w:rPr>
              <w:t>способы разработки и изготовления технологической оснастки для создания функциональных деталей;</w:t>
            </w:r>
          </w:p>
          <w:p w14:paraId="751F3CAE" w14:textId="77777777" w:rsidR="003B3170" w:rsidRPr="003B3170" w:rsidRDefault="003B3170" w:rsidP="003B3170">
            <w:pPr>
              <w:pStyle w:val="affa"/>
              <w:widowControl w:val="0"/>
              <w:numPr>
                <w:ilvl w:val="0"/>
                <w:numId w:val="35"/>
              </w:numPr>
              <w:pBdr>
                <w:top w:val="nil"/>
                <w:left w:val="nil"/>
                <w:bottom w:val="nil"/>
                <w:right w:val="nil"/>
                <w:between w:val="nil"/>
              </w:pBdr>
              <w:ind w:left="0" w:firstLine="0"/>
              <w:jc w:val="both"/>
              <w:rPr>
                <w:rFonts w:ascii="Times New Roman" w:eastAsia="Times New Roman" w:hAnsi="Times New Roman"/>
                <w:bCs/>
                <w:color w:val="000000"/>
              </w:rPr>
            </w:pPr>
            <w:r w:rsidRPr="003B3170">
              <w:rPr>
                <w:rFonts w:ascii="Times New Roman" w:eastAsia="Times New Roman" w:hAnsi="Times New Roman"/>
                <w:bCs/>
                <w:color w:val="000000"/>
              </w:rPr>
              <w:t>Оценивать соответствие параметров изделия, изготовленного на комплексе оборудования трехмерной печати, требованиям задания</w:t>
            </w:r>
          </w:p>
          <w:p w14:paraId="4A67D958" w14:textId="77777777" w:rsidR="003B3170" w:rsidRPr="003B3170" w:rsidRDefault="003B3170" w:rsidP="003B3170">
            <w:pPr>
              <w:pStyle w:val="affa"/>
              <w:widowControl w:val="0"/>
              <w:numPr>
                <w:ilvl w:val="0"/>
                <w:numId w:val="35"/>
              </w:numPr>
              <w:pBdr>
                <w:top w:val="nil"/>
                <w:left w:val="nil"/>
                <w:bottom w:val="nil"/>
                <w:right w:val="nil"/>
                <w:between w:val="nil"/>
              </w:pBdr>
              <w:ind w:left="0" w:firstLine="0"/>
              <w:jc w:val="both"/>
              <w:rPr>
                <w:rFonts w:ascii="Times New Roman" w:eastAsia="Times New Roman" w:hAnsi="Times New Roman"/>
                <w:bCs/>
                <w:color w:val="000000"/>
              </w:rPr>
            </w:pPr>
            <w:r w:rsidRPr="003B3170">
              <w:rPr>
                <w:rFonts w:ascii="Times New Roman" w:eastAsia="Times New Roman" w:hAnsi="Times New Roman"/>
                <w:bCs/>
                <w:color w:val="000000"/>
              </w:rPr>
              <w:t>Использовать контрольно-измерительные приборы для оценки соответствия параметров изделия заданию</w:t>
            </w:r>
          </w:p>
          <w:p w14:paraId="0D09E1CF" w14:textId="77777777" w:rsidR="003B3170" w:rsidRPr="003B3170" w:rsidRDefault="003B3170" w:rsidP="003B3170">
            <w:pPr>
              <w:pStyle w:val="affa"/>
              <w:widowControl w:val="0"/>
              <w:numPr>
                <w:ilvl w:val="0"/>
                <w:numId w:val="35"/>
              </w:numPr>
              <w:pBdr>
                <w:top w:val="nil"/>
                <w:left w:val="nil"/>
                <w:bottom w:val="nil"/>
                <w:right w:val="nil"/>
                <w:between w:val="nil"/>
              </w:pBdr>
              <w:ind w:left="0" w:firstLine="0"/>
              <w:jc w:val="both"/>
              <w:rPr>
                <w:rFonts w:ascii="Times New Roman" w:eastAsia="Times New Roman" w:hAnsi="Times New Roman"/>
                <w:bCs/>
                <w:color w:val="000000"/>
              </w:rPr>
            </w:pPr>
            <w:r w:rsidRPr="003B3170">
              <w:rPr>
                <w:rFonts w:ascii="Times New Roman" w:eastAsia="Times New Roman" w:hAnsi="Times New Roman"/>
                <w:bCs/>
                <w:color w:val="000000"/>
              </w:rPr>
              <w:t>Выбирать способы доводки изделия, а также оснастку и инструменты, необходимые для выполнения доводки изделия до требуемых параметров</w:t>
            </w:r>
          </w:p>
          <w:p w14:paraId="4F2877B3" w14:textId="77777777" w:rsidR="003B3170" w:rsidRPr="003B3170" w:rsidRDefault="003B3170" w:rsidP="003B3170">
            <w:pPr>
              <w:pStyle w:val="affa"/>
              <w:widowControl w:val="0"/>
              <w:numPr>
                <w:ilvl w:val="0"/>
                <w:numId w:val="35"/>
              </w:numPr>
              <w:pBdr>
                <w:top w:val="nil"/>
                <w:left w:val="nil"/>
                <w:bottom w:val="nil"/>
                <w:right w:val="nil"/>
                <w:between w:val="nil"/>
              </w:pBdr>
              <w:ind w:left="0" w:firstLine="0"/>
              <w:jc w:val="both"/>
              <w:rPr>
                <w:rFonts w:ascii="Times New Roman" w:eastAsia="Times New Roman" w:hAnsi="Times New Roman"/>
                <w:bCs/>
                <w:color w:val="000000"/>
              </w:rPr>
            </w:pPr>
            <w:r w:rsidRPr="003B3170">
              <w:rPr>
                <w:rFonts w:ascii="Times New Roman" w:eastAsia="Times New Roman" w:hAnsi="Times New Roman"/>
                <w:bCs/>
                <w:color w:val="000000"/>
              </w:rPr>
              <w:t>Пользоваться различной оснасткой и инструментом для доведения параметров изделия до значений, соответствующих требованиям задания</w:t>
            </w:r>
          </w:p>
          <w:p w14:paraId="0E03A2C2" w14:textId="5E84DC07" w:rsidR="003B3170" w:rsidRPr="003B3170" w:rsidRDefault="003B3170" w:rsidP="003B3170">
            <w:pPr>
              <w:pStyle w:val="affa"/>
              <w:widowControl w:val="0"/>
              <w:numPr>
                <w:ilvl w:val="0"/>
                <w:numId w:val="35"/>
              </w:numPr>
              <w:pBdr>
                <w:top w:val="nil"/>
                <w:left w:val="nil"/>
                <w:bottom w:val="nil"/>
                <w:right w:val="nil"/>
                <w:between w:val="nil"/>
              </w:pBdr>
              <w:ind w:left="0" w:firstLine="0"/>
              <w:jc w:val="both"/>
              <w:rPr>
                <w:rFonts w:ascii="Times New Roman" w:eastAsia="Times New Roman" w:hAnsi="Times New Roman"/>
                <w:bCs/>
                <w:color w:val="000000"/>
              </w:rPr>
            </w:pPr>
            <w:r w:rsidRPr="003B3170">
              <w:rPr>
                <w:rFonts w:ascii="Times New Roman" w:eastAsia="Times New Roman" w:hAnsi="Times New Roman"/>
                <w:bCs/>
                <w:color w:val="000000"/>
              </w:rPr>
              <w:t>Проводить доводку и финишную обработку изделий, созданных на установках для аддитивного производства</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7A75F" w14:textId="77777777" w:rsidR="003B3170" w:rsidRPr="00636595" w:rsidRDefault="003B3170">
            <w:pPr>
              <w:widowControl w:val="0"/>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p>
        </w:tc>
      </w:tr>
      <w:tr w:rsidR="005575BF" w:rsidRPr="001A7E60" w14:paraId="43BFD9F7" w14:textId="77777777" w:rsidTr="00AD7DB3">
        <w:tc>
          <w:tcPr>
            <w:tcW w:w="634"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2302DA6C" w14:textId="5C8DBA98" w:rsidR="005575BF" w:rsidRPr="001A7E60" w:rsidRDefault="006E3E3E" w:rsidP="00AD7DB3">
            <w:pPr>
              <w:widowControl w:val="0"/>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6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21CCD" w14:textId="06DA3AAC" w:rsidR="005575BF" w:rsidRPr="001A7E60" w:rsidRDefault="009E4E7D">
            <w:pPr>
              <w:widowControl w:val="0"/>
              <w:pBdr>
                <w:top w:val="nil"/>
                <w:left w:val="nil"/>
                <w:bottom w:val="nil"/>
                <w:right w:val="nil"/>
                <w:between w:val="nil"/>
              </w:pBdr>
              <w:jc w:val="both"/>
              <w:rPr>
                <w:rFonts w:ascii="Times New Roman" w:eastAsia="Times New Roman" w:hAnsi="Times New Roman" w:cs="Times New Roman"/>
                <w:b/>
                <w:color w:val="000000"/>
                <w:sz w:val="24"/>
                <w:szCs w:val="24"/>
                <w:highlight w:val="yellow"/>
              </w:rPr>
            </w:pPr>
            <w:r w:rsidRPr="009E4E7D">
              <w:rPr>
                <w:rFonts w:ascii="Times New Roman" w:eastAsia="Times New Roman" w:hAnsi="Times New Roman" w:cs="Times New Roman"/>
                <w:b/>
                <w:color w:val="000000"/>
                <w:sz w:val="24"/>
                <w:szCs w:val="24"/>
              </w:rPr>
              <w:t>Проведение восстановительного ремонта</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7CDD2" w14:textId="17318704" w:rsidR="005575BF" w:rsidRPr="001A7E60" w:rsidRDefault="009302B7">
            <w:pPr>
              <w:widowControl w:val="0"/>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highlight w:val="yellow"/>
              </w:rPr>
            </w:pPr>
            <w:r w:rsidRPr="00636595">
              <w:rPr>
                <w:rFonts w:ascii="Times New Roman" w:eastAsia="Times New Roman" w:hAnsi="Times New Roman" w:cs="Times New Roman"/>
                <w:color w:val="000000"/>
                <w:sz w:val="24"/>
                <w:szCs w:val="24"/>
              </w:rPr>
              <w:t>1</w:t>
            </w:r>
            <w:r w:rsidR="00857A93">
              <w:rPr>
                <w:rFonts w:ascii="Times New Roman" w:eastAsia="Times New Roman" w:hAnsi="Times New Roman" w:cs="Times New Roman"/>
                <w:color w:val="000000"/>
                <w:sz w:val="24"/>
                <w:szCs w:val="24"/>
              </w:rPr>
              <w:t>8</w:t>
            </w:r>
          </w:p>
        </w:tc>
      </w:tr>
      <w:tr w:rsidR="005575BF" w:rsidRPr="001A7E60" w14:paraId="663DD58C" w14:textId="77777777">
        <w:tc>
          <w:tcPr>
            <w:tcW w:w="634"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3219A921" w14:textId="77777777" w:rsidR="005575BF" w:rsidRPr="001A7E60" w:rsidRDefault="005575BF">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highlight w:val="yellow"/>
              </w:rPr>
            </w:pPr>
          </w:p>
        </w:tc>
        <w:tc>
          <w:tcPr>
            <w:tcW w:w="6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08460" w14:textId="77777777" w:rsidR="009E4E7D" w:rsidRPr="009E7B07" w:rsidRDefault="009E4E7D" w:rsidP="009E4E7D">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9E7B07">
              <w:rPr>
                <w:rFonts w:ascii="Times New Roman" w:eastAsia="Times New Roman" w:hAnsi="Times New Roman" w:cs="Times New Roman"/>
                <w:color w:val="000000"/>
                <w:sz w:val="24"/>
                <w:szCs w:val="24"/>
              </w:rPr>
              <w:t>Специалист должен знать:</w:t>
            </w:r>
          </w:p>
          <w:p w14:paraId="6DB32D44" w14:textId="77777777" w:rsidR="009E4E7D" w:rsidRPr="009E7B07" w:rsidRDefault="009E4E7D" w:rsidP="009E4E7D">
            <w:pPr>
              <w:pStyle w:val="affa"/>
              <w:widowControl w:val="0"/>
              <w:numPr>
                <w:ilvl w:val="0"/>
                <w:numId w:val="25"/>
              </w:numPr>
              <w:pBdr>
                <w:top w:val="nil"/>
                <w:left w:val="nil"/>
                <w:bottom w:val="nil"/>
                <w:right w:val="nil"/>
                <w:between w:val="nil"/>
              </w:pBdr>
              <w:ind w:left="385"/>
              <w:jc w:val="both"/>
              <w:rPr>
                <w:rFonts w:ascii="Times New Roman" w:eastAsia="Times New Roman" w:hAnsi="Times New Roman"/>
                <w:color w:val="000000"/>
              </w:rPr>
            </w:pPr>
            <w:r w:rsidRPr="009E7B07">
              <w:rPr>
                <w:rFonts w:ascii="Times New Roman" w:eastAsia="Times New Roman" w:hAnsi="Times New Roman"/>
                <w:color w:val="000000"/>
              </w:rPr>
              <w:t>Принципы организации рабочего места по системе 5S</w:t>
            </w:r>
          </w:p>
          <w:p w14:paraId="0DDC741B" w14:textId="77777777" w:rsidR="009E4E7D" w:rsidRPr="009E7B07" w:rsidRDefault="009E4E7D" w:rsidP="009E4E7D">
            <w:pPr>
              <w:pStyle w:val="affa"/>
              <w:widowControl w:val="0"/>
              <w:numPr>
                <w:ilvl w:val="0"/>
                <w:numId w:val="25"/>
              </w:numPr>
              <w:pBdr>
                <w:top w:val="nil"/>
                <w:left w:val="nil"/>
                <w:bottom w:val="nil"/>
                <w:right w:val="nil"/>
                <w:between w:val="nil"/>
              </w:pBdr>
              <w:ind w:left="385"/>
              <w:jc w:val="both"/>
              <w:rPr>
                <w:rFonts w:ascii="Times New Roman" w:eastAsia="Times New Roman" w:hAnsi="Times New Roman"/>
                <w:color w:val="000000"/>
              </w:rPr>
            </w:pPr>
            <w:r w:rsidRPr="009E7B07">
              <w:rPr>
                <w:rFonts w:ascii="Times New Roman" w:eastAsia="Times New Roman" w:hAnsi="Times New Roman"/>
                <w:color w:val="000000"/>
              </w:rPr>
              <w:t>Основы техники безопасности</w:t>
            </w:r>
          </w:p>
          <w:p w14:paraId="5D5EE096" w14:textId="77777777" w:rsidR="009E4E7D" w:rsidRPr="009E7B07" w:rsidRDefault="009E4E7D" w:rsidP="009E4E7D">
            <w:pPr>
              <w:pStyle w:val="affa"/>
              <w:widowControl w:val="0"/>
              <w:numPr>
                <w:ilvl w:val="0"/>
                <w:numId w:val="25"/>
              </w:numPr>
              <w:pBdr>
                <w:top w:val="nil"/>
                <w:left w:val="nil"/>
                <w:bottom w:val="nil"/>
                <w:right w:val="nil"/>
                <w:between w:val="nil"/>
              </w:pBdr>
              <w:ind w:left="385"/>
              <w:jc w:val="both"/>
              <w:rPr>
                <w:rFonts w:ascii="Times New Roman" w:eastAsia="Times New Roman" w:hAnsi="Times New Roman"/>
                <w:color w:val="000000"/>
              </w:rPr>
            </w:pPr>
            <w:r w:rsidRPr="009E7B07">
              <w:rPr>
                <w:rFonts w:ascii="Times New Roman" w:eastAsia="Times New Roman" w:hAnsi="Times New Roman"/>
                <w:color w:val="000000"/>
              </w:rPr>
              <w:t>Умение работать с техническим оборудованием и промышленными системами.</w:t>
            </w:r>
          </w:p>
          <w:p w14:paraId="1BDABDDA" w14:textId="77777777" w:rsidR="009E4E7D" w:rsidRPr="009E7B07" w:rsidRDefault="009E4E7D" w:rsidP="009E4E7D">
            <w:pPr>
              <w:pStyle w:val="affa"/>
              <w:widowControl w:val="0"/>
              <w:numPr>
                <w:ilvl w:val="0"/>
                <w:numId w:val="25"/>
              </w:numPr>
              <w:pBdr>
                <w:top w:val="nil"/>
                <w:left w:val="nil"/>
                <w:bottom w:val="nil"/>
                <w:right w:val="nil"/>
                <w:between w:val="nil"/>
              </w:pBdr>
              <w:ind w:left="385"/>
              <w:jc w:val="both"/>
              <w:rPr>
                <w:rFonts w:ascii="Times New Roman" w:eastAsia="Times New Roman" w:hAnsi="Times New Roman"/>
                <w:color w:val="000000"/>
              </w:rPr>
            </w:pPr>
            <w:r w:rsidRPr="009E7B07">
              <w:rPr>
                <w:rFonts w:ascii="Times New Roman" w:eastAsia="Times New Roman" w:hAnsi="Times New Roman"/>
                <w:color w:val="000000"/>
              </w:rPr>
              <w:t>Навыки программирования и настройки автоматических систем управления.</w:t>
            </w:r>
          </w:p>
          <w:p w14:paraId="31B20221" w14:textId="77777777" w:rsidR="009E4E7D" w:rsidRPr="009E7B07" w:rsidRDefault="009E4E7D" w:rsidP="009E4E7D">
            <w:pPr>
              <w:pStyle w:val="affa"/>
              <w:widowControl w:val="0"/>
              <w:numPr>
                <w:ilvl w:val="0"/>
                <w:numId w:val="25"/>
              </w:numPr>
              <w:pBdr>
                <w:top w:val="nil"/>
                <w:left w:val="nil"/>
                <w:bottom w:val="nil"/>
                <w:right w:val="nil"/>
                <w:between w:val="nil"/>
              </w:pBdr>
              <w:ind w:left="385"/>
              <w:jc w:val="both"/>
              <w:rPr>
                <w:rFonts w:ascii="Times New Roman" w:eastAsia="Times New Roman" w:hAnsi="Times New Roman"/>
                <w:color w:val="000000"/>
              </w:rPr>
            </w:pPr>
            <w:r w:rsidRPr="009E7B07">
              <w:rPr>
                <w:rFonts w:ascii="Times New Roman" w:eastAsia="Times New Roman" w:hAnsi="Times New Roman"/>
                <w:color w:val="000000"/>
              </w:rPr>
              <w:t>Понимание принципов работы и настройки электрических схем и схем автоматики.</w:t>
            </w:r>
          </w:p>
          <w:p w14:paraId="15086CBB" w14:textId="77777777" w:rsidR="009E4E7D" w:rsidRPr="009E7B07" w:rsidRDefault="009E4E7D" w:rsidP="009E4E7D">
            <w:pPr>
              <w:pStyle w:val="affa"/>
              <w:widowControl w:val="0"/>
              <w:numPr>
                <w:ilvl w:val="0"/>
                <w:numId w:val="25"/>
              </w:numPr>
              <w:pBdr>
                <w:top w:val="nil"/>
                <w:left w:val="nil"/>
                <w:bottom w:val="nil"/>
                <w:right w:val="nil"/>
                <w:between w:val="nil"/>
              </w:pBdr>
              <w:ind w:left="385"/>
              <w:jc w:val="both"/>
              <w:rPr>
                <w:rFonts w:ascii="Times New Roman" w:eastAsia="Times New Roman" w:hAnsi="Times New Roman"/>
                <w:color w:val="000000"/>
              </w:rPr>
            </w:pPr>
            <w:r w:rsidRPr="009E7B07">
              <w:rPr>
                <w:rFonts w:ascii="Times New Roman" w:eastAsia="Times New Roman" w:hAnsi="Times New Roman"/>
                <w:color w:val="000000"/>
              </w:rPr>
              <w:t>Знание стандартов и требований безопасности на предприятии.</w:t>
            </w:r>
          </w:p>
          <w:p w14:paraId="7F3FF302" w14:textId="77777777" w:rsidR="009E4E7D" w:rsidRPr="009E7B07" w:rsidRDefault="009E4E7D" w:rsidP="009E4E7D">
            <w:pPr>
              <w:pStyle w:val="affa"/>
              <w:widowControl w:val="0"/>
              <w:numPr>
                <w:ilvl w:val="0"/>
                <w:numId w:val="25"/>
              </w:numPr>
              <w:pBdr>
                <w:top w:val="nil"/>
                <w:left w:val="nil"/>
                <w:bottom w:val="nil"/>
                <w:right w:val="nil"/>
                <w:between w:val="nil"/>
              </w:pBdr>
              <w:ind w:left="385"/>
              <w:jc w:val="both"/>
              <w:rPr>
                <w:rFonts w:ascii="Times New Roman" w:eastAsia="Times New Roman" w:hAnsi="Times New Roman"/>
                <w:color w:val="000000"/>
              </w:rPr>
            </w:pPr>
            <w:r w:rsidRPr="009E7B07">
              <w:rPr>
                <w:rFonts w:ascii="Times New Roman" w:eastAsia="Times New Roman" w:hAnsi="Times New Roman"/>
                <w:color w:val="000000"/>
              </w:rPr>
              <w:t>Умение читать и интерпретировать техническую документацию, схемы и чертежи.</w:t>
            </w:r>
          </w:p>
          <w:p w14:paraId="535A92F4" w14:textId="77777777" w:rsidR="009E4E7D" w:rsidRPr="009E7B07" w:rsidRDefault="009E4E7D" w:rsidP="009E4E7D">
            <w:pPr>
              <w:pStyle w:val="affa"/>
              <w:widowControl w:val="0"/>
              <w:numPr>
                <w:ilvl w:val="0"/>
                <w:numId w:val="25"/>
              </w:numPr>
              <w:pBdr>
                <w:top w:val="nil"/>
                <w:left w:val="nil"/>
                <w:bottom w:val="nil"/>
                <w:right w:val="nil"/>
                <w:between w:val="nil"/>
              </w:pBdr>
              <w:ind w:left="385"/>
              <w:jc w:val="both"/>
              <w:rPr>
                <w:rFonts w:ascii="Times New Roman" w:eastAsia="Times New Roman" w:hAnsi="Times New Roman"/>
                <w:color w:val="000000"/>
              </w:rPr>
            </w:pPr>
            <w:r w:rsidRPr="009E7B07">
              <w:rPr>
                <w:rFonts w:ascii="Times New Roman" w:eastAsia="Times New Roman" w:hAnsi="Times New Roman"/>
                <w:color w:val="000000"/>
              </w:rPr>
              <w:t>Опыт работы с различными типами датчиков и устройств контроля и измерения.</w:t>
            </w:r>
          </w:p>
          <w:p w14:paraId="54C484F7" w14:textId="77777777" w:rsidR="009E4E7D" w:rsidRPr="009E7B07" w:rsidRDefault="009E4E7D" w:rsidP="009E4E7D">
            <w:pPr>
              <w:pStyle w:val="affa"/>
              <w:widowControl w:val="0"/>
              <w:numPr>
                <w:ilvl w:val="0"/>
                <w:numId w:val="25"/>
              </w:numPr>
              <w:pBdr>
                <w:top w:val="nil"/>
                <w:left w:val="nil"/>
                <w:bottom w:val="nil"/>
                <w:right w:val="nil"/>
                <w:between w:val="nil"/>
              </w:pBdr>
              <w:ind w:left="385"/>
              <w:jc w:val="both"/>
              <w:rPr>
                <w:rFonts w:ascii="Times New Roman" w:eastAsia="Times New Roman" w:hAnsi="Times New Roman"/>
                <w:color w:val="000000"/>
              </w:rPr>
            </w:pPr>
            <w:r w:rsidRPr="009E7B07">
              <w:rPr>
                <w:rFonts w:ascii="Times New Roman" w:eastAsia="Times New Roman" w:hAnsi="Times New Roman"/>
                <w:color w:val="000000"/>
              </w:rPr>
              <w:t>Умение исправлять и решать возникающие проблемы с оборудованием и системами.</w:t>
            </w:r>
          </w:p>
          <w:p w14:paraId="122DC7E8" w14:textId="77777777" w:rsidR="009E4E7D" w:rsidRPr="009E7B07" w:rsidRDefault="009E4E7D" w:rsidP="009E4E7D">
            <w:pPr>
              <w:pStyle w:val="affa"/>
              <w:widowControl w:val="0"/>
              <w:numPr>
                <w:ilvl w:val="0"/>
                <w:numId w:val="25"/>
              </w:numPr>
              <w:pBdr>
                <w:top w:val="nil"/>
                <w:left w:val="nil"/>
                <w:bottom w:val="nil"/>
                <w:right w:val="nil"/>
                <w:between w:val="nil"/>
              </w:pBdr>
              <w:ind w:left="385"/>
              <w:jc w:val="both"/>
              <w:rPr>
                <w:rFonts w:ascii="Times New Roman" w:eastAsia="Times New Roman" w:hAnsi="Times New Roman"/>
                <w:color w:val="000000"/>
              </w:rPr>
            </w:pPr>
            <w:r w:rsidRPr="009E7B07">
              <w:rPr>
                <w:rFonts w:ascii="Times New Roman" w:eastAsia="Times New Roman" w:hAnsi="Times New Roman"/>
                <w:color w:val="000000"/>
              </w:rPr>
              <w:t>Опыт настройки и регулировки параметров работы оборудования для оптимальной производительности.</w:t>
            </w:r>
          </w:p>
          <w:p w14:paraId="015AD066" w14:textId="77777777" w:rsidR="009E4E7D" w:rsidRPr="009E7B07" w:rsidRDefault="009E4E7D" w:rsidP="009E4E7D">
            <w:pPr>
              <w:pStyle w:val="affa"/>
              <w:widowControl w:val="0"/>
              <w:numPr>
                <w:ilvl w:val="0"/>
                <w:numId w:val="25"/>
              </w:numPr>
              <w:pBdr>
                <w:top w:val="nil"/>
                <w:left w:val="nil"/>
                <w:bottom w:val="nil"/>
                <w:right w:val="nil"/>
                <w:between w:val="nil"/>
              </w:pBdr>
              <w:ind w:left="385"/>
              <w:jc w:val="both"/>
              <w:rPr>
                <w:rFonts w:ascii="Times New Roman" w:eastAsia="Times New Roman" w:hAnsi="Times New Roman"/>
                <w:color w:val="000000"/>
              </w:rPr>
            </w:pPr>
            <w:r w:rsidRPr="009E7B07">
              <w:rPr>
                <w:rFonts w:ascii="Times New Roman" w:eastAsia="Times New Roman" w:hAnsi="Times New Roman"/>
                <w:color w:val="000000"/>
              </w:rPr>
              <w:t>Навыки технического обслуживания промышленного оборудования.</w:t>
            </w:r>
          </w:p>
          <w:p w14:paraId="13F9869D" w14:textId="77777777" w:rsidR="009E4E7D" w:rsidRPr="009E7B07" w:rsidRDefault="009E4E7D" w:rsidP="009E4E7D">
            <w:pPr>
              <w:pStyle w:val="affa"/>
              <w:widowControl w:val="0"/>
              <w:numPr>
                <w:ilvl w:val="0"/>
                <w:numId w:val="25"/>
              </w:numPr>
              <w:pBdr>
                <w:top w:val="nil"/>
                <w:left w:val="nil"/>
                <w:bottom w:val="nil"/>
                <w:right w:val="nil"/>
                <w:between w:val="nil"/>
              </w:pBdr>
              <w:ind w:left="385"/>
              <w:jc w:val="both"/>
              <w:rPr>
                <w:rFonts w:ascii="Times New Roman" w:eastAsia="Times New Roman" w:hAnsi="Times New Roman"/>
                <w:color w:val="000000"/>
              </w:rPr>
            </w:pPr>
            <w:r w:rsidRPr="009E7B07">
              <w:rPr>
                <w:rFonts w:ascii="Times New Roman" w:eastAsia="Times New Roman" w:hAnsi="Times New Roman"/>
                <w:color w:val="000000"/>
              </w:rPr>
              <w:t>Умение оценивать и производить замеры производственных показателей и параметров.</w:t>
            </w:r>
          </w:p>
          <w:p w14:paraId="66ADF94B" w14:textId="77777777" w:rsidR="009E4E7D" w:rsidRPr="009E7B07" w:rsidRDefault="009E4E7D" w:rsidP="009E4E7D">
            <w:pPr>
              <w:pStyle w:val="affa"/>
              <w:widowControl w:val="0"/>
              <w:numPr>
                <w:ilvl w:val="0"/>
                <w:numId w:val="25"/>
              </w:numPr>
              <w:pBdr>
                <w:top w:val="nil"/>
                <w:left w:val="nil"/>
                <w:bottom w:val="nil"/>
                <w:right w:val="nil"/>
                <w:between w:val="nil"/>
              </w:pBdr>
              <w:ind w:left="385"/>
              <w:jc w:val="both"/>
              <w:rPr>
                <w:rFonts w:ascii="Times New Roman" w:eastAsia="Times New Roman" w:hAnsi="Times New Roman"/>
                <w:color w:val="000000"/>
              </w:rPr>
            </w:pPr>
            <w:r w:rsidRPr="009E7B07">
              <w:rPr>
                <w:rFonts w:ascii="Times New Roman" w:eastAsia="Times New Roman" w:hAnsi="Times New Roman"/>
                <w:color w:val="000000"/>
              </w:rPr>
              <w:t>Знание принципов работы систем автоматического управления и регулирования.</w:t>
            </w:r>
          </w:p>
          <w:p w14:paraId="731D6D48" w14:textId="3B41A9CB" w:rsidR="005575BF" w:rsidRPr="009E7B07" w:rsidRDefault="009E4E7D" w:rsidP="009E4E7D">
            <w:pPr>
              <w:pStyle w:val="affa"/>
              <w:widowControl w:val="0"/>
              <w:numPr>
                <w:ilvl w:val="0"/>
                <w:numId w:val="25"/>
              </w:numPr>
              <w:pBdr>
                <w:top w:val="nil"/>
                <w:left w:val="nil"/>
                <w:bottom w:val="nil"/>
                <w:right w:val="nil"/>
                <w:between w:val="nil"/>
              </w:pBdr>
              <w:ind w:left="385"/>
              <w:jc w:val="both"/>
              <w:rPr>
                <w:rFonts w:ascii="Times New Roman" w:eastAsia="Times New Roman" w:hAnsi="Times New Roman"/>
                <w:color w:val="000000"/>
              </w:rPr>
            </w:pPr>
            <w:r w:rsidRPr="009E7B07">
              <w:rPr>
                <w:rFonts w:ascii="Times New Roman" w:eastAsia="Times New Roman" w:hAnsi="Times New Roman"/>
                <w:color w:val="000000"/>
              </w:rPr>
              <w:t>Навыки анализа данных и их интерпретации для определения причин сбоев и дефектов.</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64EE7" w14:textId="77777777" w:rsidR="005575BF" w:rsidRPr="001A7E60" w:rsidRDefault="005575BF">
            <w:pPr>
              <w:widowControl w:val="0"/>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highlight w:val="yellow"/>
              </w:rPr>
            </w:pPr>
          </w:p>
        </w:tc>
      </w:tr>
      <w:tr w:rsidR="005575BF" w:rsidRPr="001A7E60" w14:paraId="5B5B81C4" w14:textId="77777777">
        <w:tc>
          <w:tcPr>
            <w:tcW w:w="634"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6D364FB2" w14:textId="77777777" w:rsidR="005575BF" w:rsidRPr="001A7E60" w:rsidRDefault="005575BF">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highlight w:val="yellow"/>
              </w:rPr>
            </w:pPr>
          </w:p>
        </w:tc>
        <w:tc>
          <w:tcPr>
            <w:tcW w:w="6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C58D2" w14:textId="77777777" w:rsidR="005575BF" w:rsidRPr="00636595" w:rsidRDefault="005730AC">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636595">
              <w:rPr>
                <w:rFonts w:ascii="Times New Roman" w:eastAsia="Times New Roman" w:hAnsi="Times New Roman" w:cs="Times New Roman"/>
                <w:color w:val="000000"/>
                <w:sz w:val="24"/>
                <w:szCs w:val="24"/>
              </w:rPr>
              <w:t>Специалист должен уметь:</w:t>
            </w:r>
          </w:p>
          <w:p w14:paraId="1863B0EF" w14:textId="77777777" w:rsidR="006A2C09" w:rsidRPr="00636595" w:rsidRDefault="006A2C09" w:rsidP="006A2C09">
            <w:pPr>
              <w:pStyle w:val="affa"/>
              <w:widowControl w:val="0"/>
              <w:numPr>
                <w:ilvl w:val="0"/>
                <w:numId w:val="26"/>
              </w:numPr>
              <w:pBdr>
                <w:top w:val="nil"/>
                <w:left w:val="nil"/>
                <w:bottom w:val="nil"/>
                <w:right w:val="nil"/>
                <w:between w:val="nil"/>
              </w:pBdr>
              <w:ind w:left="385"/>
              <w:jc w:val="both"/>
              <w:rPr>
                <w:rFonts w:ascii="Times New Roman" w:eastAsia="Times New Roman" w:hAnsi="Times New Roman"/>
                <w:color w:val="000000"/>
              </w:rPr>
            </w:pPr>
            <w:r w:rsidRPr="00636595">
              <w:rPr>
                <w:rFonts w:ascii="Times New Roman" w:eastAsia="Times New Roman" w:hAnsi="Times New Roman"/>
                <w:color w:val="000000"/>
              </w:rPr>
              <w:t>Пользоваться паяльной станцией для ремонта электронных плат</w:t>
            </w:r>
          </w:p>
          <w:p w14:paraId="43876F48" w14:textId="77777777" w:rsidR="006A2C09" w:rsidRPr="00636595" w:rsidRDefault="006A2C09" w:rsidP="006A2C09">
            <w:pPr>
              <w:pStyle w:val="affa"/>
              <w:widowControl w:val="0"/>
              <w:numPr>
                <w:ilvl w:val="0"/>
                <w:numId w:val="26"/>
              </w:numPr>
              <w:pBdr>
                <w:top w:val="nil"/>
                <w:left w:val="nil"/>
                <w:bottom w:val="nil"/>
                <w:right w:val="nil"/>
                <w:between w:val="nil"/>
              </w:pBdr>
              <w:ind w:left="385"/>
              <w:jc w:val="both"/>
              <w:rPr>
                <w:rFonts w:ascii="Times New Roman" w:eastAsia="Times New Roman" w:hAnsi="Times New Roman"/>
                <w:color w:val="000000"/>
              </w:rPr>
            </w:pPr>
            <w:r w:rsidRPr="00636595">
              <w:rPr>
                <w:rFonts w:ascii="Times New Roman" w:eastAsia="Times New Roman" w:hAnsi="Times New Roman"/>
                <w:color w:val="000000"/>
              </w:rPr>
              <w:t>Опыт работы с программным обеспечением для управления оборудованием и процессами.</w:t>
            </w:r>
          </w:p>
          <w:p w14:paraId="3DC4E84F" w14:textId="77777777" w:rsidR="006A2C09" w:rsidRPr="00636595" w:rsidRDefault="006A2C09" w:rsidP="006A2C09">
            <w:pPr>
              <w:pStyle w:val="affa"/>
              <w:widowControl w:val="0"/>
              <w:numPr>
                <w:ilvl w:val="0"/>
                <w:numId w:val="26"/>
              </w:numPr>
              <w:pBdr>
                <w:top w:val="nil"/>
                <w:left w:val="nil"/>
                <w:bottom w:val="nil"/>
                <w:right w:val="nil"/>
                <w:between w:val="nil"/>
              </w:pBdr>
              <w:ind w:left="385"/>
              <w:jc w:val="both"/>
              <w:rPr>
                <w:rFonts w:ascii="Times New Roman" w:eastAsia="Times New Roman" w:hAnsi="Times New Roman"/>
                <w:color w:val="000000"/>
              </w:rPr>
            </w:pPr>
            <w:r w:rsidRPr="00636595">
              <w:rPr>
                <w:rFonts w:ascii="Times New Roman" w:eastAsia="Times New Roman" w:hAnsi="Times New Roman"/>
                <w:color w:val="000000"/>
              </w:rPr>
              <w:t>Умение организованно работать в команде с другими сотрудниками.</w:t>
            </w:r>
          </w:p>
          <w:p w14:paraId="4610FFA8" w14:textId="77777777" w:rsidR="006A2C09" w:rsidRPr="00636595" w:rsidRDefault="006A2C09" w:rsidP="006A2C09">
            <w:pPr>
              <w:pStyle w:val="affa"/>
              <w:widowControl w:val="0"/>
              <w:numPr>
                <w:ilvl w:val="0"/>
                <w:numId w:val="26"/>
              </w:numPr>
              <w:pBdr>
                <w:top w:val="nil"/>
                <w:left w:val="nil"/>
                <w:bottom w:val="nil"/>
                <w:right w:val="nil"/>
                <w:between w:val="nil"/>
              </w:pBdr>
              <w:ind w:left="385"/>
              <w:jc w:val="both"/>
              <w:rPr>
                <w:rFonts w:ascii="Times New Roman" w:eastAsia="Times New Roman" w:hAnsi="Times New Roman"/>
                <w:color w:val="000000"/>
              </w:rPr>
            </w:pPr>
            <w:r w:rsidRPr="00636595">
              <w:rPr>
                <w:rFonts w:ascii="Times New Roman" w:eastAsia="Times New Roman" w:hAnsi="Times New Roman"/>
                <w:color w:val="000000"/>
              </w:rPr>
              <w:t>Навыки постановки диагноза и поиска пути решения проблем.</w:t>
            </w:r>
          </w:p>
          <w:p w14:paraId="152CAB86" w14:textId="77777777" w:rsidR="006A2C09" w:rsidRPr="00636595" w:rsidRDefault="006A2C09" w:rsidP="006A2C09">
            <w:pPr>
              <w:pStyle w:val="affa"/>
              <w:widowControl w:val="0"/>
              <w:numPr>
                <w:ilvl w:val="0"/>
                <w:numId w:val="26"/>
              </w:numPr>
              <w:pBdr>
                <w:top w:val="nil"/>
                <w:left w:val="nil"/>
                <w:bottom w:val="nil"/>
                <w:right w:val="nil"/>
                <w:between w:val="nil"/>
              </w:pBdr>
              <w:ind w:left="385"/>
              <w:jc w:val="both"/>
              <w:rPr>
                <w:rFonts w:ascii="Times New Roman" w:eastAsia="Times New Roman" w:hAnsi="Times New Roman"/>
                <w:color w:val="000000"/>
              </w:rPr>
            </w:pPr>
            <w:r w:rsidRPr="00636595">
              <w:rPr>
                <w:rFonts w:ascii="Times New Roman" w:eastAsia="Times New Roman" w:hAnsi="Times New Roman"/>
                <w:color w:val="000000"/>
              </w:rPr>
              <w:t>Опыт проведения технического обслуживания и ремонта оборудования.</w:t>
            </w:r>
          </w:p>
          <w:p w14:paraId="6DBCDED6" w14:textId="77777777" w:rsidR="006A2C09" w:rsidRPr="00636595" w:rsidRDefault="006A2C09" w:rsidP="006A2C09">
            <w:pPr>
              <w:pStyle w:val="affa"/>
              <w:widowControl w:val="0"/>
              <w:numPr>
                <w:ilvl w:val="0"/>
                <w:numId w:val="26"/>
              </w:numPr>
              <w:pBdr>
                <w:top w:val="nil"/>
                <w:left w:val="nil"/>
                <w:bottom w:val="nil"/>
                <w:right w:val="nil"/>
                <w:between w:val="nil"/>
              </w:pBdr>
              <w:ind w:left="385"/>
              <w:jc w:val="both"/>
              <w:rPr>
                <w:rFonts w:ascii="Times New Roman" w:eastAsia="Times New Roman" w:hAnsi="Times New Roman"/>
                <w:color w:val="000000"/>
              </w:rPr>
            </w:pPr>
            <w:r w:rsidRPr="00636595">
              <w:rPr>
                <w:rFonts w:ascii="Times New Roman" w:eastAsia="Times New Roman" w:hAnsi="Times New Roman"/>
                <w:color w:val="000000"/>
              </w:rPr>
              <w:t>Знание правил и процедур обеспечения качества в производственной среде.</w:t>
            </w:r>
          </w:p>
          <w:p w14:paraId="01BDA990" w14:textId="77777777" w:rsidR="006A2C09" w:rsidRPr="00636595" w:rsidRDefault="006A2C09" w:rsidP="006A2C09">
            <w:pPr>
              <w:pStyle w:val="affa"/>
              <w:widowControl w:val="0"/>
              <w:numPr>
                <w:ilvl w:val="0"/>
                <w:numId w:val="26"/>
              </w:numPr>
              <w:pBdr>
                <w:top w:val="nil"/>
                <w:left w:val="nil"/>
                <w:bottom w:val="nil"/>
                <w:right w:val="nil"/>
                <w:between w:val="nil"/>
              </w:pBdr>
              <w:ind w:left="385"/>
              <w:jc w:val="both"/>
              <w:rPr>
                <w:rFonts w:ascii="Times New Roman" w:eastAsia="Times New Roman" w:hAnsi="Times New Roman"/>
                <w:color w:val="000000"/>
              </w:rPr>
            </w:pPr>
            <w:r w:rsidRPr="00636595">
              <w:rPr>
                <w:rFonts w:ascii="Times New Roman" w:eastAsia="Times New Roman" w:hAnsi="Times New Roman"/>
                <w:color w:val="000000"/>
              </w:rPr>
              <w:t>Навыки управления временем и планирования, выполнения задач в установленные сроки.</w:t>
            </w:r>
          </w:p>
          <w:p w14:paraId="641EA97D" w14:textId="77777777" w:rsidR="006A2C09" w:rsidRPr="00636595" w:rsidRDefault="006A2C09" w:rsidP="006A2C09">
            <w:pPr>
              <w:pStyle w:val="affa"/>
              <w:widowControl w:val="0"/>
              <w:numPr>
                <w:ilvl w:val="0"/>
                <w:numId w:val="26"/>
              </w:numPr>
              <w:pBdr>
                <w:top w:val="nil"/>
                <w:left w:val="nil"/>
                <w:bottom w:val="nil"/>
                <w:right w:val="nil"/>
                <w:between w:val="nil"/>
              </w:pBdr>
              <w:ind w:left="385"/>
              <w:jc w:val="both"/>
              <w:rPr>
                <w:rFonts w:ascii="Times New Roman" w:eastAsia="Times New Roman" w:hAnsi="Times New Roman"/>
                <w:color w:val="000000"/>
              </w:rPr>
            </w:pPr>
            <w:r w:rsidRPr="00636595">
              <w:rPr>
                <w:rFonts w:ascii="Times New Roman" w:eastAsia="Times New Roman" w:hAnsi="Times New Roman"/>
                <w:color w:val="000000"/>
              </w:rPr>
              <w:t>Опыт работы с системами пневматики и гидравлики.</w:t>
            </w:r>
          </w:p>
          <w:p w14:paraId="2408658E" w14:textId="075918C0" w:rsidR="005575BF" w:rsidRPr="00636595" w:rsidRDefault="006A2C09" w:rsidP="006A2C09">
            <w:pPr>
              <w:pStyle w:val="affa"/>
              <w:widowControl w:val="0"/>
              <w:numPr>
                <w:ilvl w:val="0"/>
                <w:numId w:val="26"/>
              </w:numPr>
              <w:pBdr>
                <w:top w:val="nil"/>
                <w:left w:val="nil"/>
                <w:bottom w:val="nil"/>
                <w:right w:val="nil"/>
                <w:between w:val="nil"/>
              </w:pBdr>
              <w:ind w:left="385"/>
              <w:jc w:val="both"/>
              <w:rPr>
                <w:rFonts w:ascii="Times New Roman" w:eastAsia="Times New Roman" w:hAnsi="Times New Roman"/>
                <w:color w:val="000000"/>
              </w:rPr>
            </w:pPr>
            <w:r w:rsidRPr="00636595">
              <w:rPr>
                <w:rFonts w:ascii="Times New Roman" w:eastAsia="Times New Roman" w:hAnsi="Times New Roman"/>
                <w:color w:val="000000"/>
              </w:rPr>
              <w:t>Умение следить за технологической эффективностью и оптимизацией процесса производства.</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CB653" w14:textId="77777777" w:rsidR="005575BF" w:rsidRPr="001A7E60" w:rsidRDefault="005575BF">
            <w:pPr>
              <w:widowControl w:val="0"/>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highlight w:val="yellow"/>
              </w:rPr>
            </w:pPr>
          </w:p>
        </w:tc>
      </w:tr>
      <w:tr w:rsidR="005575BF" w:rsidRPr="001A7E60" w14:paraId="38E64AF6" w14:textId="77777777" w:rsidTr="00AD7DB3">
        <w:tc>
          <w:tcPr>
            <w:tcW w:w="634" w:type="dxa"/>
            <w:vMerge w:val="restart"/>
            <w:tcBorders>
              <w:top w:val="single" w:sz="4" w:space="0" w:color="000000"/>
              <w:left w:val="single" w:sz="4" w:space="0" w:color="000000"/>
              <w:right w:val="single" w:sz="4" w:space="0" w:color="000000"/>
            </w:tcBorders>
            <w:shd w:val="clear" w:color="auto" w:fill="BFBFBF"/>
          </w:tcPr>
          <w:p w14:paraId="6A746ED8" w14:textId="286902F1" w:rsidR="005575BF" w:rsidRPr="001A7E60" w:rsidRDefault="00CA4957" w:rsidP="00AD7DB3">
            <w:pPr>
              <w:widowControl w:val="0"/>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6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D4384" w14:textId="2BB4D6B5" w:rsidR="005575BF" w:rsidRPr="001A7E60" w:rsidRDefault="00694223">
            <w:pPr>
              <w:widowControl w:val="0"/>
              <w:pBdr>
                <w:top w:val="nil"/>
                <w:left w:val="nil"/>
                <w:bottom w:val="nil"/>
                <w:right w:val="nil"/>
                <w:between w:val="nil"/>
              </w:pBdr>
              <w:jc w:val="both"/>
              <w:rPr>
                <w:rFonts w:ascii="Times New Roman" w:eastAsia="Times New Roman" w:hAnsi="Times New Roman" w:cs="Times New Roman"/>
                <w:b/>
                <w:color w:val="000000"/>
                <w:sz w:val="24"/>
                <w:szCs w:val="24"/>
                <w:highlight w:val="yellow"/>
              </w:rPr>
            </w:pPr>
            <w:r w:rsidRPr="00694223">
              <w:rPr>
                <w:rFonts w:ascii="Times New Roman" w:eastAsia="Times New Roman" w:hAnsi="Times New Roman" w:cs="Times New Roman"/>
                <w:b/>
                <w:color w:val="000000"/>
                <w:sz w:val="24"/>
                <w:szCs w:val="24"/>
              </w:rPr>
              <w:t>Проведение планово-предупредительного ремонта</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3D9C5" w14:textId="353C351D" w:rsidR="005575BF" w:rsidRPr="001A7E60" w:rsidRDefault="003B3170">
            <w:pPr>
              <w:widowControl w:val="0"/>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1</w:t>
            </w:r>
            <w:r w:rsidR="00857A93">
              <w:rPr>
                <w:rFonts w:ascii="Times New Roman" w:eastAsia="Times New Roman" w:hAnsi="Times New Roman" w:cs="Times New Roman"/>
                <w:color w:val="000000"/>
                <w:sz w:val="24"/>
                <w:szCs w:val="24"/>
              </w:rPr>
              <w:t>3,5</w:t>
            </w:r>
          </w:p>
        </w:tc>
      </w:tr>
      <w:tr w:rsidR="005575BF" w:rsidRPr="001A7E60" w14:paraId="7F7DE969" w14:textId="77777777">
        <w:tc>
          <w:tcPr>
            <w:tcW w:w="634" w:type="dxa"/>
            <w:vMerge/>
            <w:tcBorders>
              <w:top w:val="single" w:sz="4" w:space="0" w:color="000000"/>
              <w:left w:val="single" w:sz="4" w:space="0" w:color="000000"/>
              <w:right w:val="single" w:sz="4" w:space="0" w:color="000000"/>
            </w:tcBorders>
            <w:shd w:val="clear" w:color="auto" w:fill="BFBFBF"/>
            <w:vAlign w:val="center"/>
          </w:tcPr>
          <w:p w14:paraId="75D68486" w14:textId="77777777" w:rsidR="005575BF" w:rsidRPr="001A7E60" w:rsidRDefault="005575BF">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highlight w:val="yellow"/>
              </w:rPr>
            </w:pPr>
          </w:p>
        </w:tc>
        <w:tc>
          <w:tcPr>
            <w:tcW w:w="6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C4762" w14:textId="77777777" w:rsidR="00694223" w:rsidRPr="00694223" w:rsidRDefault="00694223" w:rsidP="00694223">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694223">
              <w:rPr>
                <w:rFonts w:ascii="Times New Roman" w:eastAsia="Times New Roman" w:hAnsi="Times New Roman" w:cs="Times New Roman"/>
                <w:color w:val="000000"/>
                <w:sz w:val="24"/>
                <w:szCs w:val="24"/>
              </w:rPr>
              <w:t>Специалист должен знать:</w:t>
            </w:r>
          </w:p>
          <w:p w14:paraId="1F6B6AD9" w14:textId="77777777" w:rsidR="00694223" w:rsidRPr="00694223" w:rsidRDefault="00694223" w:rsidP="00694223">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694223">
              <w:rPr>
                <w:rFonts w:ascii="Times New Roman" w:eastAsia="Times New Roman" w:hAnsi="Times New Roman" w:cs="Times New Roman"/>
                <w:color w:val="000000"/>
                <w:sz w:val="24"/>
                <w:szCs w:val="24"/>
              </w:rPr>
              <w:t>Основы программирования в программных средах</w:t>
            </w:r>
          </w:p>
          <w:p w14:paraId="76EEBE33" w14:textId="77777777" w:rsidR="00694223" w:rsidRPr="00694223" w:rsidRDefault="00694223" w:rsidP="00694223">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694223">
              <w:rPr>
                <w:rFonts w:ascii="Times New Roman" w:eastAsia="Times New Roman" w:hAnsi="Times New Roman" w:cs="Times New Roman"/>
                <w:color w:val="000000"/>
                <w:sz w:val="24"/>
                <w:szCs w:val="24"/>
              </w:rPr>
              <w:t>·</w:t>
            </w:r>
            <w:r w:rsidRPr="00694223">
              <w:rPr>
                <w:rFonts w:ascii="Times New Roman" w:eastAsia="Times New Roman" w:hAnsi="Times New Roman" w:cs="Times New Roman"/>
                <w:color w:val="000000"/>
                <w:sz w:val="24"/>
                <w:szCs w:val="24"/>
              </w:rPr>
              <w:tab/>
              <w:t>Синтаксис выбранного языка программирования, особенности программирования на этом языке, стандартные библиотеки языка программирования</w:t>
            </w:r>
          </w:p>
          <w:p w14:paraId="4003B3A5" w14:textId="77777777" w:rsidR="00694223" w:rsidRPr="00694223" w:rsidRDefault="00694223" w:rsidP="00694223">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694223">
              <w:rPr>
                <w:rFonts w:ascii="Times New Roman" w:eastAsia="Times New Roman" w:hAnsi="Times New Roman" w:cs="Times New Roman"/>
                <w:color w:val="000000"/>
                <w:sz w:val="24"/>
                <w:szCs w:val="24"/>
              </w:rPr>
              <w:t>·</w:t>
            </w:r>
            <w:r w:rsidRPr="00694223">
              <w:rPr>
                <w:rFonts w:ascii="Times New Roman" w:eastAsia="Times New Roman" w:hAnsi="Times New Roman" w:cs="Times New Roman"/>
                <w:color w:val="000000"/>
                <w:sz w:val="24"/>
                <w:szCs w:val="24"/>
              </w:rPr>
              <w:tab/>
              <w:t>Методологии разработки компьютерного программного обеспечения</w:t>
            </w:r>
          </w:p>
          <w:p w14:paraId="690FAA5D" w14:textId="77777777" w:rsidR="00694223" w:rsidRPr="00694223" w:rsidRDefault="00694223" w:rsidP="00694223">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694223">
              <w:rPr>
                <w:rFonts w:ascii="Times New Roman" w:eastAsia="Times New Roman" w:hAnsi="Times New Roman" w:cs="Times New Roman"/>
                <w:color w:val="000000"/>
                <w:sz w:val="24"/>
                <w:szCs w:val="24"/>
              </w:rPr>
              <w:t>·</w:t>
            </w:r>
            <w:r w:rsidRPr="00694223">
              <w:rPr>
                <w:rFonts w:ascii="Times New Roman" w:eastAsia="Times New Roman" w:hAnsi="Times New Roman" w:cs="Times New Roman"/>
                <w:color w:val="000000"/>
                <w:sz w:val="24"/>
                <w:szCs w:val="24"/>
              </w:rPr>
              <w:tab/>
              <w:t>Методологии и технологии проектирования и использования баз данных</w:t>
            </w:r>
          </w:p>
          <w:p w14:paraId="1907A16E" w14:textId="77777777" w:rsidR="00694223" w:rsidRPr="00694223" w:rsidRDefault="00694223" w:rsidP="00694223">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694223">
              <w:rPr>
                <w:rFonts w:ascii="Times New Roman" w:eastAsia="Times New Roman" w:hAnsi="Times New Roman" w:cs="Times New Roman"/>
                <w:color w:val="000000"/>
                <w:sz w:val="24"/>
                <w:szCs w:val="24"/>
              </w:rPr>
              <w:t>·</w:t>
            </w:r>
            <w:r w:rsidRPr="00694223">
              <w:rPr>
                <w:rFonts w:ascii="Times New Roman" w:eastAsia="Times New Roman" w:hAnsi="Times New Roman" w:cs="Times New Roman"/>
                <w:color w:val="000000"/>
                <w:sz w:val="24"/>
                <w:szCs w:val="24"/>
              </w:rPr>
              <w:tab/>
              <w:t>Технологии программирования</w:t>
            </w:r>
          </w:p>
          <w:p w14:paraId="54C8C529" w14:textId="77777777" w:rsidR="00694223" w:rsidRPr="00694223" w:rsidRDefault="00694223" w:rsidP="00694223">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694223">
              <w:rPr>
                <w:rFonts w:ascii="Times New Roman" w:eastAsia="Times New Roman" w:hAnsi="Times New Roman" w:cs="Times New Roman"/>
                <w:color w:val="000000"/>
                <w:sz w:val="24"/>
                <w:szCs w:val="24"/>
              </w:rPr>
              <w:t>·</w:t>
            </w:r>
            <w:r w:rsidRPr="00694223">
              <w:rPr>
                <w:rFonts w:ascii="Times New Roman" w:eastAsia="Times New Roman" w:hAnsi="Times New Roman" w:cs="Times New Roman"/>
                <w:color w:val="000000"/>
                <w:sz w:val="24"/>
                <w:szCs w:val="24"/>
              </w:rPr>
              <w:tab/>
              <w:t>Особенности выбранной среды программирования и системы управления базами данных</w:t>
            </w:r>
          </w:p>
          <w:p w14:paraId="41A6FB9F" w14:textId="3540ABAF" w:rsidR="005575BF" w:rsidRPr="001A7E60" w:rsidRDefault="00694223" w:rsidP="00694223">
            <w:pPr>
              <w:widowControl w:val="0"/>
              <w:pBdr>
                <w:top w:val="nil"/>
                <w:left w:val="nil"/>
                <w:bottom w:val="nil"/>
                <w:right w:val="nil"/>
                <w:between w:val="nil"/>
              </w:pBdr>
              <w:jc w:val="both"/>
              <w:rPr>
                <w:rFonts w:ascii="Times New Roman" w:eastAsia="Times New Roman" w:hAnsi="Times New Roman" w:cs="Times New Roman"/>
                <w:color w:val="000000"/>
                <w:sz w:val="24"/>
                <w:szCs w:val="24"/>
                <w:highlight w:val="yellow"/>
              </w:rPr>
            </w:pPr>
            <w:r w:rsidRPr="00694223">
              <w:rPr>
                <w:rFonts w:ascii="Times New Roman" w:eastAsia="Times New Roman" w:hAnsi="Times New Roman" w:cs="Times New Roman"/>
                <w:color w:val="000000"/>
                <w:sz w:val="24"/>
                <w:szCs w:val="24"/>
              </w:rPr>
              <w:t>·</w:t>
            </w:r>
            <w:r w:rsidRPr="00694223">
              <w:rPr>
                <w:rFonts w:ascii="Times New Roman" w:eastAsia="Times New Roman" w:hAnsi="Times New Roman" w:cs="Times New Roman"/>
                <w:color w:val="000000"/>
                <w:sz w:val="24"/>
                <w:szCs w:val="24"/>
              </w:rPr>
              <w:tab/>
              <w:t>Компоненты программно-технических архитектур, существующие приложения и интерфейсы взаимодействия с ними</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FCED0" w14:textId="77777777" w:rsidR="005575BF" w:rsidRPr="001A7E60" w:rsidRDefault="005575BF">
            <w:pPr>
              <w:widowControl w:val="0"/>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highlight w:val="yellow"/>
              </w:rPr>
            </w:pPr>
          </w:p>
        </w:tc>
      </w:tr>
      <w:tr w:rsidR="005575BF" w:rsidRPr="001A7E60" w14:paraId="677E9AAE" w14:textId="77777777">
        <w:tc>
          <w:tcPr>
            <w:tcW w:w="634" w:type="dxa"/>
            <w:vMerge/>
            <w:tcBorders>
              <w:top w:val="single" w:sz="4" w:space="0" w:color="000000"/>
              <w:left w:val="single" w:sz="4" w:space="0" w:color="000000"/>
              <w:right w:val="single" w:sz="4" w:space="0" w:color="000000"/>
            </w:tcBorders>
            <w:shd w:val="clear" w:color="auto" w:fill="BFBFBF"/>
            <w:vAlign w:val="center"/>
          </w:tcPr>
          <w:p w14:paraId="1C7057E9" w14:textId="77777777" w:rsidR="005575BF" w:rsidRPr="001A7E60" w:rsidRDefault="005575BF">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highlight w:val="yellow"/>
              </w:rPr>
            </w:pPr>
          </w:p>
        </w:tc>
        <w:tc>
          <w:tcPr>
            <w:tcW w:w="6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F59C9" w14:textId="77777777" w:rsidR="00694223" w:rsidRPr="00694223" w:rsidRDefault="00694223" w:rsidP="00694223">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694223">
              <w:rPr>
                <w:rFonts w:ascii="Times New Roman" w:eastAsia="Times New Roman" w:hAnsi="Times New Roman" w:cs="Times New Roman"/>
                <w:color w:val="000000"/>
                <w:sz w:val="24"/>
                <w:szCs w:val="24"/>
              </w:rPr>
              <w:t>Специалист должен уметь:</w:t>
            </w:r>
          </w:p>
          <w:p w14:paraId="47746AB5" w14:textId="77777777" w:rsidR="00694223" w:rsidRPr="00694223" w:rsidRDefault="00694223" w:rsidP="00694223">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694223">
              <w:rPr>
                <w:rFonts w:ascii="Times New Roman" w:eastAsia="Times New Roman" w:hAnsi="Times New Roman" w:cs="Times New Roman"/>
                <w:color w:val="000000"/>
                <w:sz w:val="24"/>
                <w:szCs w:val="24"/>
              </w:rPr>
              <w:t>Проводить CAE моделирование процесса</w:t>
            </w:r>
          </w:p>
          <w:p w14:paraId="582E70CD" w14:textId="77777777" w:rsidR="00694223" w:rsidRPr="00694223" w:rsidRDefault="00694223" w:rsidP="00694223">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694223">
              <w:rPr>
                <w:rFonts w:ascii="Times New Roman" w:eastAsia="Times New Roman" w:hAnsi="Times New Roman" w:cs="Times New Roman"/>
                <w:color w:val="000000"/>
                <w:sz w:val="24"/>
                <w:szCs w:val="24"/>
              </w:rPr>
              <w:t>·</w:t>
            </w:r>
            <w:r w:rsidRPr="00694223">
              <w:rPr>
                <w:rFonts w:ascii="Times New Roman" w:eastAsia="Times New Roman" w:hAnsi="Times New Roman" w:cs="Times New Roman"/>
                <w:color w:val="000000"/>
                <w:sz w:val="24"/>
                <w:szCs w:val="24"/>
              </w:rPr>
              <w:tab/>
              <w:t>Применять выбранные языки программирования для написания программного кода</w:t>
            </w:r>
          </w:p>
          <w:p w14:paraId="08AA5A84" w14:textId="77777777" w:rsidR="00694223" w:rsidRPr="00694223" w:rsidRDefault="00694223" w:rsidP="00694223">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694223">
              <w:rPr>
                <w:rFonts w:ascii="Times New Roman" w:eastAsia="Times New Roman" w:hAnsi="Times New Roman" w:cs="Times New Roman"/>
                <w:color w:val="000000"/>
                <w:sz w:val="24"/>
                <w:szCs w:val="24"/>
              </w:rPr>
              <w:t>·</w:t>
            </w:r>
            <w:r w:rsidRPr="00694223">
              <w:rPr>
                <w:rFonts w:ascii="Times New Roman" w:eastAsia="Times New Roman" w:hAnsi="Times New Roman" w:cs="Times New Roman"/>
                <w:color w:val="000000"/>
                <w:sz w:val="24"/>
                <w:szCs w:val="24"/>
              </w:rPr>
              <w:tab/>
              <w:t>Использовать выбранную среду программирования и средства системы управления базами данных</w:t>
            </w:r>
          </w:p>
          <w:p w14:paraId="0A5F3EF7" w14:textId="77777777" w:rsidR="00694223" w:rsidRPr="00694223" w:rsidRDefault="00694223" w:rsidP="00694223">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694223">
              <w:rPr>
                <w:rFonts w:ascii="Times New Roman" w:eastAsia="Times New Roman" w:hAnsi="Times New Roman" w:cs="Times New Roman"/>
                <w:color w:val="000000"/>
                <w:sz w:val="24"/>
                <w:szCs w:val="24"/>
              </w:rPr>
              <w:t>·</w:t>
            </w:r>
            <w:r w:rsidRPr="00694223">
              <w:rPr>
                <w:rFonts w:ascii="Times New Roman" w:eastAsia="Times New Roman" w:hAnsi="Times New Roman" w:cs="Times New Roman"/>
                <w:color w:val="000000"/>
                <w:sz w:val="24"/>
                <w:szCs w:val="24"/>
              </w:rPr>
              <w:tab/>
              <w:t>Использовать возможности имеющейся технической и/или программной архитектуры для написания программного кода</w:t>
            </w:r>
          </w:p>
          <w:p w14:paraId="02FF4860" w14:textId="77777777" w:rsidR="00694223" w:rsidRPr="00694223" w:rsidRDefault="00694223" w:rsidP="00694223">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694223">
              <w:rPr>
                <w:rFonts w:ascii="Times New Roman" w:eastAsia="Times New Roman" w:hAnsi="Times New Roman" w:cs="Times New Roman"/>
                <w:color w:val="000000"/>
                <w:sz w:val="24"/>
                <w:szCs w:val="24"/>
              </w:rPr>
              <w:t>·</w:t>
            </w:r>
            <w:r w:rsidRPr="00694223">
              <w:rPr>
                <w:rFonts w:ascii="Times New Roman" w:eastAsia="Times New Roman" w:hAnsi="Times New Roman" w:cs="Times New Roman"/>
                <w:color w:val="000000"/>
                <w:sz w:val="24"/>
                <w:szCs w:val="24"/>
              </w:rPr>
              <w:tab/>
              <w:t>Использовать методы и приемы формализации поставленных задач</w:t>
            </w:r>
          </w:p>
          <w:p w14:paraId="168838A9" w14:textId="77777777" w:rsidR="00694223" w:rsidRPr="00694223" w:rsidRDefault="00694223" w:rsidP="00694223">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694223">
              <w:rPr>
                <w:rFonts w:ascii="Times New Roman" w:eastAsia="Times New Roman" w:hAnsi="Times New Roman" w:cs="Times New Roman"/>
                <w:color w:val="000000"/>
                <w:sz w:val="24"/>
                <w:szCs w:val="24"/>
              </w:rPr>
              <w:t>·</w:t>
            </w:r>
            <w:r w:rsidRPr="00694223">
              <w:rPr>
                <w:rFonts w:ascii="Times New Roman" w:eastAsia="Times New Roman" w:hAnsi="Times New Roman" w:cs="Times New Roman"/>
                <w:color w:val="000000"/>
                <w:sz w:val="24"/>
                <w:szCs w:val="24"/>
              </w:rPr>
              <w:tab/>
              <w:t>Использовать методы и приемы алгоритмизации поставленных задач</w:t>
            </w:r>
          </w:p>
          <w:p w14:paraId="02F25E34" w14:textId="77777777" w:rsidR="00694223" w:rsidRPr="00694223" w:rsidRDefault="00694223" w:rsidP="00694223">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694223">
              <w:rPr>
                <w:rFonts w:ascii="Times New Roman" w:eastAsia="Times New Roman" w:hAnsi="Times New Roman" w:cs="Times New Roman"/>
                <w:color w:val="000000"/>
                <w:sz w:val="24"/>
                <w:szCs w:val="24"/>
              </w:rPr>
              <w:t>·</w:t>
            </w:r>
            <w:r w:rsidRPr="00694223">
              <w:rPr>
                <w:rFonts w:ascii="Times New Roman" w:eastAsia="Times New Roman" w:hAnsi="Times New Roman" w:cs="Times New Roman"/>
                <w:color w:val="000000"/>
                <w:sz w:val="24"/>
                <w:szCs w:val="24"/>
              </w:rPr>
              <w:tab/>
              <w:t>Использовать программное обеспечение для графического отображения алгоритмов</w:t>
            </w:r>
          </w:p>
          <w:p w14:paraId="1CE93560" w14:textId="27149ADA" w:rsidR="005575BF" w:rsidRPr="001A7E60" w:rsidRDefault="00694223" w:rsidP="00694223">
            <w:pPr>
              <w:widowControl w:val="0"/>
              <w:pBdr>
                <w:top w:val="nil"/>
                <w:left w:val="nil"/>
                <w:bottom w:val="nil"/>
                <w:right w:val="nil"/>
                <w:between w:val="nil"/>
              </w:pBdr>
              <w:jc w:val="both"/>
              <w:rPr>
                <w:rFonts w:ascii="Times New Roman" w:eastAsia="Times New Roman" w:hAnsi="Times New Roman" w:cs="Times New Roman"/>
                <w:color w:val="000000"/>
                <w:sz w:val="24"/>
                <w:szCs w:val="24"/>
                <w:highlight w:val="yellow"/>
              </w:rPr>
            </w:pPr>
            <w:r w:rsidRPr="00694223">
              <w:rPr>
                <w:rFonts w:ascii="Times New Roman" w:eastAsia="Times New Roman" w:hAnsi="Times New Roman" w:cs="Times New Roman"/>
                <w:color w:val="000000"/>
                <w:sz w:val="24"/>
                <w:szCs w:val="24"/>
              </w:rPr>
              <w:t>·</w:t>
            </w:r>
            <w:r w:rsidRPr="00694223">
              <w:rPr>
                <w:rFonts w:ascii="Times New Roman" w:eastAsia="Times New Roman" w:hAnsi="Times New Roman" w:cs="Times New Roman"/>
                <w:color w:val="000000"/>
                <w:sz w:val="24"/>
                <w:szCs w:val="24"/>
              </w:rPr>
              <w:tab/>
              <w:t>Применять алгоритмы решения типовых задач в соответствующих областях</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17267" w14:textId="77777777" w:rsidR="005575BF" w:rsidRPr="001A7E60" w:rsidRDefault="005575BF">
            <w:pPr>
              <w:widowControl w:val="0"/>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highlight w:val="yellow"/>
              </w:rPr>
            </w:pPr>
          </w:p>
        </w:tc>
      </w:tr>
    </w:tbl>
    <w:p w14:paraId="7F00E710" w14:textId="77777777" w:rsidR="005575BF" w:rsidRDefault="005575BF">
      <w:pPr>
        <w:pBdr>
          <w:top w:val="nil"/>
          <w:left w:val="nil"/>
          <w:bottom w:val="nil"/>
          <w:right w:val="nil"/>
          <w:between w:val="nil"/>
        </w:pBdr>
        <w:jc w:val="center"/>
        <w:rPr>
          <w:rFonts w:ascii="Times New Roman" w:eastAsia="Times New Roman" w:hAnsi="Times New Roman" w:cs="Times New Roman"/>
          <w:b/>
          <w:color w:val="000000"/>
          <w:sz w:val="28"/>
          <w:szCs w:val="28"/>
        </w:rPr>
      </w:pPr>
    </w:p>
    <w:p w14:paraId="143D7A3E" w14:textId="77777777" w:rsidR="00E61B7D" w:rsidRDefault="00E61B7D" w:rsidP="00AD7DB3">
      <w:pPr>
        <w:pBdr>
          <w:top w:val="nil"/>
          <w:left w:val="nil"/>
          <w:bottom w:val="nil"/>
          <w:right w:val="nil"/>
          <w:between w:val="nil"/>
        </w:pBdr>
        <w:rPr>
          <w:rFonts w:ascii="Times New Roman" w:eastAsia="Times New Roman" w:hAnsi="Times New Roman" w:cs="Times New Roman"/>
          <w:i/>
          <w:color w:val="000000"/>
          <w:sz w:val="20"/>
          <w:szCs w:val="20"/>
        </w:rPr>
      </w:pPr>
    </w:p>
    <w:p w14:paraId="75518974" w14:textId="77777777" w:rsidR="005575BF" w:rsidRDefault="005730AC" w:rsidP="00F86B7A">
      <w:pPr>
        <w:pStyle w:val="-20"/>
      </w:pPr>
      <w:bookmarkStart w:id="4" w:name="_Toc185000518"/>
      <w:r>
        <w:t>1.3. ТРЕБОВАНИЯ К СХЕМЕ ОЦЕНКИ</w:t>
      </w:r>
      <w:bookmarkEnd w:id="4"/>
    </w:p>
    <w:p w14:paraId="5413246B" w14:textId="77777777" w:rsidR="005575BF" w:rsidRDefault="005730A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14:paraId="7D6911AE" w14:textId="77777777" w:rsidR="005575BF" w:rsidRDefault="005730AC">
      <w:pPr>
        <w:pBdr>
          <w:top w:val="nil"/>
          <w:left w:val="nil"/>
          <w:bottom w:val="nil"/>
          <w:right w:val="nil"/>
          <w:between w:val="nil"/>
        </w:pBdr>
        <w:spacing w:line="360" w:lineRule="auto"/>
        <w:ind w:firstLine="709"/>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Таблица №2</w:t>
      </w:r>
    </w:p>
    <w:p w14:paraId="7E31888F" w14:textId="5EAC38E7" w:rsidR="005575BF" w:rsidRPr="00AD7DB3" w:rsidRDefault="005730AC" w:rsidP="00AD7DB3">
      <w:pPr>
        <w:pBdr>
          <w:top w:val="nil"/>
          <w:left w:val="nil"/>
          <w:bottom w:val="nil"/>
          <w:right w:val="nil"/>
          <w:between w:val="nil"/>
        </w:pBdr>
        <w:spacing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Матрица пересчета требований компетенции в критерии оценки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611"/>
        <w:gridCol w:w="661"/>
        <w:gridCol w:w="685"/>
        <w:gridCol w:w="661"/>
        <w:gridCol w:w="661"/>
        <w:gridCol w:w="734"/>
        <w:gridCol w:w="661"/>
        <w:gridCol w:w="687"/>
        <w:gridCol w:w="2051"/>
      </w:tblGrid>
      <w:tr w:rsidR="00272F0B" w:rsidRPr="00272F0B" w14:paraId="1CE5DFDB" w14:textId="77777777" w:rsidTr="00272F0B">
        <w:trPr>
          <w:trHeight w:val="2186"/>
        </w:trPr>
        <w:tc>
          <w:tcPr>
            <w:tcW w:w="7667" w:type="dxa"/>
            <w:gridSpan w:val="9"/>
            <w:shd w:val="clear" w:color="000000" w:fill="92D050"/>
            <w:vAlign w:val="center"/>
            <w:hideMark/>
          </w:tcPr>
          <w:p w14:paraId="2CD822CF" w14:textId="77777777" w:rsidR="00E52E1D" w:rsidRPr="00E52E1D" w:rsidRDefault="00E52E1D" w:rsidP="00E52E1D">
            <w:pPr>
              <w:jc w:val="center"/>
              <w:rPr>
                <w:rFonts w:ascii="Times New Roman" w:eastAsia="Times New Roman" w:hAnsi="Times New Roman" w:cs="Times New Roman"/>
                <w:b/>
                <w:bCs/>
              </w:rPr>
            </w:pPr>
            <w:r w:rsidRPr="00E52E1D">
              <w:rPr>
                <w:rFonts w:ascii="Times New Roman" w:eastAsia="Times New Roman" w:hAnsi="Times New Roman" w:cs="Times New Roman"/>
                <w:b/>
                <w:bCs/>
              </w:rPr>
              <w:t>Критерий/Модуль</w:t>
            </w:r>
          </w:p>
        </w:tc>
        <w:tc>
          <w:tcPr>
            <w:tcW w:w="1797" w:type="dxa"/>
            <w:shd w:val="clear" w:color="000000" w:fill="92D050"/>
            <w:vAlign w:val="center"/>
            <w:hideMark/>
          </w:tcPr>
          <w:p w14:paraId="7ABC17B1" w14:textId="77777777" w:rsidR="00E52E1D" w:rsidRPr="00E52E1D" w:rsidRDefault="00E52E1D" w:rsidP="00E52E1D">
            <w:pPr>
              <w:jc w:val="center"/>
              <w:rPr>
                <w:rFonts w:ascii="Times New Roman" w:eastAsia="Times New Roman" w:hAnsi="Times New Roman" w:cs="Times New Roman"/>
                <w:b/>
                <w:bCs/>
              </w:rPr>
            </w:pPr>
            <w:r w:rsidRPr="00E52E1D">
              <w:rPr>
                <w:rFonts w:ascii="Times New Roman" w:eastAsia="Times New Roman" w:hAnsi="Times New Roman" w:cs="Times New Roman"/>
                <w:b/>
                <w:bCs/>
              </w:rPr>
              <w:t>Итого баллов за раздел ТРЕБОВАНИЙ КОМПЕТЕНЦИИ</w:t>
            </w:r>
          </w:p>
        </w:tc>
      </w:tr>
      <w:tr w:rsidR="00272F0B" w:rsidRPr="00272F0B" w14:paraId="3F801A39" w14:textId="77777777" w:rsidTr="00272F0B">
        <w:trPr>
          <w:trHeight w:val="302"/>
        </w:trPr>
        <w:tc>
          <w:tcPr>
            <w:tcW w:w="1797" w:type="dxa"/>
            <w:vMerge w:val="restart"/>
            <w:shd w:val="clear" w:color="000000" w:fill="92D050"/>
            <w:vAlign w:val="center"/>
            <w:hideMark/>
          </w:tcPr>
          <w:p w14:paraId="39C9A675" w14:textId="77777777" w:rsidR="00E52E1D" w:rsidRPr="00E52E1D" w:rsidRDefault="00E52E1D" w:rsidP="00E52E1D">
            <w:pPr>
              <w:jc w:val="center"/>
              <w:rPr>
                <w:rFonts w:ascii="Times New Roman" w:eastAsia="Times New Roman" w:hAnsi="Times New Roman" w:cs="Times New Roman"/>
                <w:b/>
                <w:bCs/>
              </w:rPr>
            </w:pPr>
            <w:r w:rsidRPr="00E52E1D">
              <w:rPr>
                <w:rFonts w:ascii="Times New Roman" w:eastAsia="Times New Roman" w:hAnsi="Times New Roman" w:cs="Times New Roman"/>
                <w:b/>
                <w:bCs/>
              </w:rPr>
              <w:t>Разделы ТРЕБОВАНИЙ КОМПЕТЕНЦИИ</w:t>
            </w:r>
          </w:p>
        </w:tc>
        <w:tc>
          <w:tcPr>
            <w:tcW w:w="695" w:type="dxa"/>
            <w:shd w:val="clear" w:color="000000" w:fill="92D050"/>
            <w:vAlign w:val="center"/>
            <w:hideMark/>
          </w:tcPr>
          <w:p w14:paraId="08039E70"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28" w:type="dxa"/>
            <w:shd w:val="clear" w:color="000000" w:fill="00B050"/>
            <w:vAlign w:val="center"/>
            <w:hideMark/>
          </w:tcPr>
          <w:p w14:paraId="0DE1F08E" w14:textId="77777777" w:rsidR="00E52E1D" w:rsidRPr="00E52E1D" w:rsidRDefault="00E52E1D" w:rsidP="00E52E1D">
            <w:pPr>
              <w:jc w:val="center"/>
              <w:rPr>
                <w:rFonts w:ascii="Times New Roman" w:eastAsia="Times New Roman" w:hAnsi="Times New Roman" w:cs="Times New Roman"/>
                <w:b/>
                <w:bCs/>
              </w:rPr>
            </w:pPr>
            <w:r w:rsidRPr="00E52E1D">
              <w:rPr>
                <w:rFonts w:ascii="Times New Roman" w:eastAsia="Times New Roman" w:hAnsi="Times New Roman" w:cs="Times New Roman"/>
                <w:b/>
                <w:bCs/>
              </w:rPr>
              <w:t>A</w:t>
            </w:r>
          </w:p>
        </w:tc>
        <w:tc>
          <w:tcPr>
            <w:tcW w:w="743" w:type="dxa"/>
            <w:shd w:val="clear" w:color="000000" w:fill="00B050"/>
            <w:vAlign w:val="center"/>
            <w:hideMark/>
          </w:tcPr>
          <w:p w14:paraId="2FD61E1A" w14:textId="77777777" w:rsidR="00E52E1D" w:rsidRPr="00E52E1D" w:rsidRDefault="00E52E1D" w:rsidP="00E52E1D">
            <w:pPr>
              <w:jc w:val="center"/>
              <w:rPr>
                <w:rFonts w:ascii="Times New Roman" w:eastAsia="Times New Roman" w:hAnsi="Times New Roman" w:cs="Times New Roman"/>
                <w:b/>
                <w:bCs/>
              </w:rPr>
            </w:pPr>
            <w:r w:rsidRPr="00E52E1D">
              <w:rPr>
                <w:rFonts w:ascii="Times New Roman" w:eastAsia="Times New Roman" w:hAnsi="Times New Roman" w:cs="Times New Roman"/>
                <w:b/>
                <w:bCs/>
              </w:rPr>
              <w:t>Б</w:t>
            </w:r>
          </w:p>
        </w:tc>
        <w:tc>
          <w:tcPr>
            <w:tcW w:w="728" w:type="dxa"/>
            <w:shd w:val="clear" w:color="000000" w:fill="00B050"/>
            <w:vAlign w:val="center"/>
            <w:hideMark/>
          </w:tcPr>
          <w:p w14:paraId="444D8CDC" w14:textId="77777777" w:rsidR="00E52E1D" w:rsidRPr="00E52E1D" w:rsidRDefault="00E52E1D" w:rsidP="00E52E1D">
            <w:pPr>
              <w:jc w:val="center"/>
              <w:rPr>
                <w:rFonts w:ascii="Times New Roman" w:eastAsia="Times New Roman" w:hAnsi="Times New Roman" w:cs="Times New Roman"/>
                <w:b/>
                <w:bCs/>
              </w:rPr>
            </w:pPr>
            <w:r w:rsidRPr="00E52E1D">
              <w:rPr>
                <w:rFonts w:ascii="Times New Roman" w:eastAsia="Times New Roman" w:hAnsi="Times New Roman" w:cs="Times New Roman"/>
                <w:b/>
                <w:bCs/>
              </w:rPr>
              <w:t>В</w:t>
            </w:r>
          </w:p>
        </w:tc>
        <w:tc>
          <w:tcPr>
            <w:tcW w:w="728" w:type="dxa"/>
            <w:shd w:val="clear" w:color="000000" w:fill="00B050"/>
            <w:vAlign w:val="center"/>
            <w:hideMark/>
          </w:tcPr>
          <w:p w14:paraId="6E219D59" w14:textId="77777777" w:rsidR="00E52E1D" w:rsidRPr="00E52E1D" w:rsidRDefault="00E52E1D" w:rsidP="00E52E1D">
            <w:pPr>
              <w:jc w:val="center"/>
              <w:rPr>
                <w:rFonts w:ascii="Times New Roman" w:eastAsia="Times New Roman" w:hAnsi="Times New Roman" w:cs="Times New Roman"/>
                <w:b/>
                <w:bCs/>
              </w:rPr>
            </w:pPr>
            <w:r w:rsidRPr="00E52E1D">
              <w:rPr>
                <w:rFonts w:ascii="Times New Roman" w:eastAsia="Times New Roman" w:hAnsi="Times New Roman" w:cs="Times New Roman"/>
                <w:b/>
                <w:bCs/>
              </w:rPr>
              <w:t>Г</w:t>
            </w:r>
          </w:p>
        </w:tc>
        <w:tc>
          <w:tcPr>
            <w:tcW w:w="774" w:type="dxa"/>
            <w:shd w:val="clear" w:color="000000" w:fill="00B050"/>
            <w:vAlign w:val="center"/>
            <w:hideMark/>
          </w:tcPr>
          <w:p w14:paraId="1A9E5FD6" w14:textId="77777777" w:rsidR="00E52E1D" w:rsidRPr="00E52E1D" w:rsidRDefault="00E52E1D" w:rsidP="00E52E1D">
            <w:pPr>
              <w:jc w:val="center"/>
              <w:rPr>
                <w:rFonts w:ascii="Times New Roman" w:eastAsia="Times New Roman" w:hAnsi="Times New Roman" w:cs="Times New Roman"/>
                <w:b/>
                <w:bCs/>
              </w:rPr>
            </w:pPr>
            <w:r w:rsidRPr="00E52E1D">
              <w:rPr>
                <w:rFonts w:ascii="Times New Roman" w:eastAsia="Times New Roman" w:hAnsi="Times New Roman" w:cs="Times New Roman"/>
                <w:b/>
                <w:bCs/>
              </w:rPr>
              <w:t>Д</w:t>
            </w:r>
          </w:p>
        </w:tc>
        <w:tc>
          <w:tcPr>
            <w:tcW w:w="728" w:type="dxa"/>
            <w:shd w:val="clear" w:color="000000" w:fill="00B050"/>
            <w:vAlign w:val="center"/>
            <w:hideMark/>
          </w:tcPr>
          <w:p w14:paraId="48CF5C00" w14:textId="77777777" w:rsidR="00E52E1D" w:rsidRPr="00E52E1D" w:rsidRDefault="00E52E1D" w:rsidP="00E52E1D">
            <w:pPr>
              <w:jc w:val="center"/>
              <w:rPr>
                <w:rFonts w:ascii="Times New Roman" w:eastAsia="Times New Roman" w:hAnsi="Times New Roman" w:cs="Times New Roman"/>
                <w:b/>
                <w:bCs/>
              </w:rPr>
            </w:pPr>
            <w:r w:rsidRPr="00E52E1D">
              <w:rPr>
                <w:rFonts w:ascii="Times New Roman" w:eastAsia="Times New Roman" w:hAnsi="Times New Roman" w:cs="Times New Roman"/>
                <w:b/>
                <w:bCs/>
              </w:rPr>
              <w:t>Е</w:t>
            </w:r>
          </w:p>
        </w:tc>
        <w:tc>
          <w:tcPr>
            <w:tcW w:w="743" w:type="dxa"/>
            <w:shd w:val="clear" w:color="000000" w:fill="00B050"/>
            <w:vAlign w:val="center"/>
            <w:hideMark/>
          </w:tcPr>
          <w:p w14:paraId="56093BDF" w14:textId="77777777" w:rsidR="00E52E1D" w:rsidRPr="00E52E1D" w:rsidRDefault="00E52E1D" w:rsidP="00E52E1D">
            <w:pPr>
              <w:jc w:val="center"/>
              <w:rPr>
                <w:rFonts w:ascii="Times New Roman" w:eastAsia="Times New Roman" w:hAnsi="Times New Roman" w:cs="Times New Roman"/>
                <w:b/>
                <w:bCs/>
              </w:rPr>
            </w:pPr>
            <w:r w:rsidRPr="00E52E1D">
              <w:rPr>
                <w:rFonts w:ascii="Times New Roman" w:eastAsia="Times New Roman" w:hAnsi="Times New Roman" w:cs="Times New Roman"/>
                <w:b/>
                <w:bCs/>
              </w:rPr>
              <w:t>Ж</w:t>
            </w:r>
          </w:p>
        </w:tc>
        <w:tc>
          <w:tcPr>
            <w:tcW w:w="1797" w:type="dxa"/>
            <w:shd w:val="clear" w:color="000000" w:fill="00B050"/>
            <w:vAlign w:val="center"/>
            <w:hideMark/>
          </w:tcPr>
          <w:p w14:paraId="3B4ACBFA" w14:textId="77777777" w:rsidR="00E52E1D" w:rsidRPr="00E52E1D" w:rsidRDefault="00E52E1D" w:rsidP="00E52E1D">
            <w:pPr>
              <w:jc w:val="both"/>
              <w:rPr>
                <w:rFonts w:ascii="Times New Roman" w:eastAsia="Times New Roman" w:hAnsi="Times New Roman" w:cs="Times New Roman"/>
                <w:b/>
                <w:bCs/>
              </w:rPr>
            </w:pPr>
            <w:r w:rsidRPr="00E52E1D">
              <w:rPr>
                <w:rFonts w:ascii="Times New Roman" w:eastAsia="Times New Roman" w:hAnsi="Times New Roman" w:cs="Times New Roman"/>
                <w:b/>
                <w:bCs/>
              </w:rPr>
              <w:t> </w:t>
            </w:r>
          </w:p>
        </w:tc>
      </w:tr>
      <w:tr w:rsidR="00272F0B" w:rsidRPr="00272F0B" w14:paraId="5E5F68D7" w14:textId="77777777" w:rsidTr="00272F0B">
        <w:trPr>
          <w:trHeight w:val="302"/>
        </w:trPr>
        <w:tc>
          <w:tcPr>
            <w:tcW w:w="1797" w:type="dxa"/>
            <w:vMerge/>
            <w:vAlign w:val="center"/>
            <w:hideMark/>
          </w:tcPr>
          <w:p w14:paraId="307AE5D5" w14:textId="77777777" w:rsidR="00E52E1D" w:rsidRPr="00E52E1D" w:rsidRDefault="00E52E1D" w:rsidP="00E52E1D">
            <w:pPr>
              <w:rPr>
                <w:rFonts w:ascii="Times New Roman" w:eastAsia="Times New Roman" w:hAnsi="Times New Roman" w:cs="Times New Roman"/>
                <w:b/>
                <w:bCs/>
              </w:rPr>
            </w:pPr>
          </w:p>
        </w:tc>
        <w:tc>
          <w:tcPr>
            <w:tcW w:w="695" w:type="dxa"/>
            <w:shd w:val="clear" w:color="000000" w:fill="00B050"/>
            <w:vAlign w:val="center"/>
            <w:hideMark/>
          </w:tcPr>
          <w:p w14:paraId="75CFF025" w14:textId="77777777" w:rsidR="00E52E1D" w:rsidRPr="00E52E1D" w:rsidRDefault="00E52E1D" w:rsidP="00E52E1D">
            <w:pPr>
              <w:jc w:val="center"/>
              <w:rPr>
                <w:rFonts w:ascii="Times New Roman" w:eastAsia="Times New Roman" w:hAnsi="Times New Roman" w:cs="Times New Roman"/>
                <w:b/>
                <w:bCs/>
              </w:rPr>
            </w:pPr>
            <w:r w:rsidRPr="00E52E1D">
              <w:rPr>
                <w:rFonts w:ascii="Times New Roman" w:eastAsia="Times New Roman" w:hAnsi="Times New Roman" w:cs="Times New Roman"/>
                <w:b/>
                <w:bCs/>
              </w:rPr>
              <w:t>1</w:t>
            </w:r>
          </w:p>
        </w:tc>
        <w:tc>
          <w:tcPr>
            <w:tcW w:w="728" w:type="dxa"/>
            <w:shd w:val="clear" w:color="auto" w:fill="auto"/>
            <w:vAlign w:val="center"/>
            <w:hideMark/>
          </w:tcPr>
          <w:p w14:paraId="453CBE7E"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5</w:t>
            </w:r>
          </w:p>
        </w:tc>
        <w:tc>
          <w:tcPr>
            <w:tcW w:w="743" w:type="dxa"/>
            <w:shd w:val="clear" w:color="auto" w:fill="auto"/>
            <w:vAlign w:val="center"/>
            <w:hideMark/>
          </w:tcPr>
          <w:p w14:paraId="4664B5C6"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9,5</w:t>
            </w:r>
          </w:p>
        </w:tc>
        <w:tc>
          <w:tcPr>
            <w:tcW w:w="728" w:type="dxa"/>
            <w:shd w:val="clear" w:color="auto" w:fill="auto"/>
            <w:vAlign w:val="center"/>
            <w:hideMark/>
          </w:tcPr>
          <w:p w14:paraId="209E4A25"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4</w:t>
            </w:r>
          </w:p>
        </w:tc>
        <w:tc>
          <w:tcPr>
            <w:tcW w:w="728" w:type="dxa"/>
            <w:shd w:val="clear" w:color="auto" w:fill="auto"/>
            <w:vAlign w:val="center"/>
            <w:hideMark/>
          </w:tcPr>
          <w:p w14:paraId="738F1F6A"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74" w:type="dxa"/>
            <w:shd w:val="clear" w:color="auto" w:fill="auto"/>
            <w:vAlign w:val="center"/>
            <w:hideMark/>
          </w:tcPr>
          <w:p w14:paraId="54B52BA1"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28" w:type="dxa"/>
            <w:shd w:val="clear" w:color="auto" w:fill="auto"/>
            <w:vAlign w:val="center"/>
            <w:hideMark/>
          </w:tcPr>
          <w:p w14:paraId="45579EB9"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43" w:type="dxa"/>
            <w:shd w:val="clear" w:color="000000" w:fill="FFFFFF"/>
            <w:vAlign w:val="center"/>
            <w:hideMark/>
          </w:tcPr>
          <w:p w14:paraId="4D70F3E0"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1797" w:type="dxa"/>
            <w:shd w:val="clear" w:color="000000" w:fill="F2F2F2"/>
            <w:vAlign w:val="center"/>
            <w:hideMark/>
          </w:tcPr>
          <w:p w14:paraId="0148BBF5" w14:textId="77777777" w:rsidR="00E52E1D" w:rsidRPr="00E52E1D" w:rsidRDefault="00E52E1D" w:rsidP="00E52E1D">
            <w:pPr>
              <w:jc w:val="center"/>
              <w:rPr>
                <w:rFonts w:ascii="Times New Roman" w:eastAsia="Times New Roman" w:hAnsi="Times New Roman" w:cs="Times New Roman"/>
                <w:sz w:val="24"/>
                <w:szCs w:val="24"/>
              </w:rPr>
            </w:pPr>
            <w:r w:rsidRPr="00E52E1D">
              <w:rPr>
                <w:rFonts w:ascii="Times New Roman" w:eastAsia="Times New Roman" w:hAnsi="Times New Roman" w:cs="Times New Roman"/>
                <w:sz w:val="24"/>
                <w:szCs w:val="24"/>
              </w:rPr>
              <w:t>18,5</w:t>
            </w:r>
          </w:p>
        </w:tc>
      </w:tr>
      <w:tr w:rsidR="00272F0B" w:rsidRPr="00272F0B" w14:paraId="469FC5E8" w14:textId="77777777" w:rsidTr="00272F0B">
        <w:trPr>
          <w:trHeight w:val="302"/>
        </w:trPr>
        <w:tc>
          <w:tcPr>
            <w:tcW w:w="1797" w:type="dxa"/>
            <w:vMerge/>
            <w:vAlign w:val="center"/>
            <w:hideMark/>
          </w:tcPr>
          <w:p w14:paraId="0D45DAD9" w14:textId="77777777" w:rsidR="00E52E1D" w:rsidRPr="00E52E1D" w:rsidRDefault="00E52E1D" w:rsidP="00E52E1D">
            <w:pPr>
              <w:rPr>
                <w:rFonts w:ascii="Times New Roman" w:eastAsia="Times New Roman" w:hAnsi="Times New Roman" w:cs="Times New Roman"/>
                <w:b/>
                <w:bCs/>
              </w:rPr>
            </w:pPr>
          </w:p>
        </w:tc>
        <w:tc>
          <w:tcPr>
            <w:tcW w:w="695" w:type="dxa"/>
            <w:shd w:val="clear" w:color="000000" w:fill="00B050"/>
            <w:vAlign w:val="center"/>
            <w:hideMark/>
          </w:tcPr>
          <w:p w14:paraId="4BE9747F" w14:textId="77777777" w:rsidR="00E52E1D" w:rsidRPr="00E52E1D" w:rsidRDefault="00E52E1D" w:rsidP="00E52E1D">
            <w:pPr>
              <w:jc w:val="center"/>
              <w:rPr>
                <w:rFonts w:ascii="Times New Roman" w:eastAsia="Times New Roman" w:hAnsi="Times New Roman" w:cs="Times New Roman"/>
                <w:b/>
                <w:bCs/>
              </w:rPr>
            </w:pPr>
            <w:r w:rsidRPr="00E52E1D">
              <w:rPr>
                <w:rFonts w:ascii="Times New Roman" w:eastAsia="Times New Roman" w:hAnsi="Times New Roman" w:cs="Times New Roman"/>
                <w:b/>
                <w:bCs/>
              </w:rPr>
              <w:t>2</w:t>
            </w:r>
          </w:p>
        </w:tc>
        <w:tc>
          <w:tcPr>
            <w:tcW w:w="728" w:type="dxa"/>
            <w:shd w:val="clear" w:color="auto" w:fill="auto"/>
            <w:vAlign w:val="center"/>
            <w:hideMark/>
          </w:tcPr>
          <w:p w14:paraId="562718C8"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5</w:t>
            </w:r>
          </w:p>
        </w:tc>
        <w:tc>
          <w:tcPr>
            <w:tcW w:w="743" w:type="dxa"/>
            <w:shd w:val="clear" w:color="auto" w:fill="auto"/>
            <w:vAlign w:val="center"/>
            <w:hideMark/>
          </w:tcPr>
          <w:p w14:paraId="34EE9908"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28" w:type="dxa"/>
            <w:shd w:val="clear" w:color="auto" w:fill="auto"/>
            <w:vAlign w:val="center"/>
            <w:hideMark/>
          </w:tcPr>
          <w:p w14:paraId="4071A2B8"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28" w:type="dxa"/>
            <w:shd w:val="clear" w:color="auto" w:fill="auto"/>
            <w:vAlign w:val="center"/>
            <w:hideMark/>
          </w:tcPr>
          <w:p w14:paraId="627C4C60"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74" w:type="dxa"/>
            <w:shd w:val="clear" w:color="auto" w:fill="auto"/>
            <w:vAlign w:val="center"/>
            <w:hideMark/>
          </w:tcPr>
          <w:p w14:paraId="558AEF6B"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28" w:type="dxa"/>
            <w:shd w:val="clear" w:color="auto" w:fill="auto"/>
            <w:vAlign w:val="center"/>
            <w:hideMark/>
          </w:tcPr>
          <w:p w14:paraId="4E0FAEF7"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43" w:type="dxa"/>
            <w:shd w:val="clear" w:color="000000" w:fill="FFFFFF"/>
            <w:vAlign w:val="center"/>
            <w:hideMark/>
          </w:tcPr>
          <w:p w14:paraId="4AB8246E"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5,5</w:t>
            </w:r>
          </w:p>
        </w:tc>
        <w:tc>
          <w:tcPr>
            <w:tcW w:w="1797" w:type="dxa"/>
            <w:shd w:val="clear" w:color="000000" w:fill="F2F2F2"/>
            <w:vAlign w:val="center"/>
            <w:hideMark/>
          </w:tcPr>
          <w:p w14:paraId="155A5C9E" w14:textId="77777777" w:rsidR="00E52E1D" w:rsidRPr="00E52E1D" w:rsidRDefault="00E52E1D" w:rsidP="00E52E1D">
            <w:pPr>
              <w:jc w:val="center"/>
              <w:rPr>
                <w:rFonts w:ascii="Times New Roman" w:eastAsia="Times New Roman" w:hAnsi="Times New Roman" w:cs="Times New Roman"/>
                <w:sz w:val="24"/>
                <w:szCs w:val="24"/>
              </w:rPr>
            </w:pPr>
            <w:r w:rsidRPr="00E52E1D">
              <w:rPr>
                <w:rFonts w:ascii="Times New Roman" w:eastAsia="Times New Roman" w:hAnsi="Times New Roman" w:cs="Times New Roman"/>
                <w:sz w:val="24"/>
                <w:szCs w:val="24"/>
              </w:rPr>
              <w:t>10,5</w:t>
            </w:r>
          </w:p>
        </w:tc>
      </w:tr>
      <w:tr w:rsidR="00272F0B" w:rsidRPr="00272F0B" w14:paraId="5CECC983" w14:textId="77777777" w:rsidTr="00272F0B">
        <w:trPr>
          <w:trHeight w:val="302"/>
        </w:trPr>
        <w:tc>
          <w:tcPr>
            <w:tcW w:w="1797" w:type="dxa"/>
            <w:vMerge/>
            <w:vAlign w:val="center"/>
            <w:hideMark/>
          </w:tcPr>
          <w:p w14:paraId="7A782B12" w14:textId="77777777" w:rsidR="00E52E1D" w:rsidRPr="00E52E1D" w:rsidRDefault="00E52E1D" w:rsidP="00E52E1D">
            <w:pPr>
              <w:rPr>
                <w:rFonts w:ascii="Times New Roman" w:eastAsia="Times New Roman" w:hAnsi="Times New Roman" w:cs="Times New Roman"/>
                <w:b/>
                <w:bCs/>
              </w:rPr>
            </w:pPr>
          </w:p>
        </w:tc>
        <w:tc>
          <w:tcPr>
            <w:tcW w:w="695" w:type="dxa"/>
            <w:shd w:val="clear" w:color="000000" w:fill="00B050"/>
            <w:vAlign w:val="center"/>
            <w:hideMark/>
          </w:tcPr>
          <w:p w14:paraId="6F1950EA" w14:textId="77777777" w:rsidR="00E52E1D" w:rsidRPr="00E52E1D" w:rsidRDefault="00E52E1D" w:rsidP="00E52E1D">
            <w:pPr>
              <w:jc w:val="center"/>
              <w:rPr>
                <w:rFonts w:ascii="Times New Roman" w:eastAsia="Times New Roman" w:hAnsi="Times New Roman" w:cs="Times New Roman"/>
                <w:b/>
                <w:bCs/>
              </w:rPr>
            </w:pPr>
            <w:r w:rsidRPr="00E52E1D">
              <w:rPr>
                <w:rFonts w:ascii="Times New Roman" w:eastAsia="Times New Roman" w:hAnsi="Times New Roman" w:cs="Times New Roman"/>
                <w:b/>
                <w:bCs/>
              </w:rPr>
              <w:t>3</w:t>
            </w:r>
          </w:p>
        </w:tc>
        <w:tc>
          <w:tcPr>
            <w:tcW w:w="728" w:type="dxa"/>
            <w:shd w:val="clear" w:color="auto" w:fill="auto"/>
            <w:vAlign w:val="center"/>
            <w:hideMark/>
          </w:tcPr>
          <w:p w14:paraId="3942191E"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43" w:type="dxa"/>
            <w:shd w:val="clear" w:color="auto" w:fill="auto"/>
            <w:vAlign w:val="center"/>
            <w:hideMark/>
          </w:tcPr>
          <w:p w14:paraId="37CA7455"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28" w:type="dxa"/>
            <w:shd w:val="clear" w:color="auto" w:fill="auto"/>
            <w:vAlign w:val="center"/>
            <w:hideMark/>
          </w:tcPr>
          <w:p w14:paraId="6CDDB1F3"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28" w:type="dxa"/>
            <w:shd w:val="clear" w:color="auto" w:fill="auto"/>
            <w:vAlign w:val="center"/>
            <w:hideMark/>
          </w:tcPr>
          <w:p w14:paraId="1000A5A6"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20</w:t>
            </w:r>
          </w:p>
        </w:tc>
        <w:tc>
          <w:tcPr>
            <w:tcW w:w="774" w:type="dxa"/>
            <w:shd w:val="clear" w:color="auto" w:fill="auto"/>
            <w:vAlign w:val="center"/>
            <w:hideMark/>
          </w:tcPr>
          <w:p w14:paraId="03DF9A37"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28" w:type="dxa"/>
            <w:shd w:val="clear" w:color="auto" w:fill="auto"/>
            <w:vAlign w:val="center"/>
            <w:hideMark/>
          </w:tcPr>
          <w:p w14:paraId="342BD958"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43" w:type="dxa"/>
            <w:shd w:val="clear" w:color="000000" w:fill="FFFFFF"/>
            <w:vAlign w:val="center"/>
            <w:hideMark/>
          </w:tcPr>
          <w:p w14:paraId="113DC2A3"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1797" w:type="dxa"/>
            <w:shd w:val="clear" w:color="000000" w:fill="F2F2F2"/>
            <w:vAlign w:val="center"/>
            <w:hideMark/>
          </w:tcPr>
          <w:p w14:paraId="0960AD80" w14:textId="77777777" w:rsidR="00E52E1D" w:rsidRPr="00E52E1D" w:rsidRDefault="00E52E1D" w:rsidP="00E52E1D">
            <w:pPr>
              <w:jc w:val="center"/>
              <w:rPr>
                <w:rFonts w:ascii="Times New Roman" w:eastAsia="Times New Roman" w:hAnsi="Times New Roman" w:cs="Times New Roman"/>
                <w:sz w:val="24"/>
                <w:szCs w:val="24"/>
              </w:rPr>
            </w:pPr>
            <w:r w:rsidRPr="00E52E1D">
              <w:rPr>
                <w:rFonts w:ascii="Times New Roman" w:eastAsia="Times New Roman" w:hAnsi="Times New Roman" w:cs="Times New Roman"/>
                <w:sz w:val="24"/>
                <w:szCs w:val="24"/>
              </w:rPr>
              <w:t>20</w:t>
            </w:r>
          </w:p>
        </w:tc>
      </w:tr>
      <w:tr w:rsidR="00272F0B" w:rsidRPr="00272F0B" w14:paraId="440B1487" w14:textId="77777777" w:rsidTr="00272F0B">
        <w:trPr>
          <w:trHeight w:val="302"/>
        </w:trPr>
        <w:tc>
          <w:tcPr>
            <w:tcW w:w="1797" w:type="dxa"/>
            <w:vMerge/>
            <w:vAlign w:val="center"/>
            <w:hideMark/>
          </w:tcPr>
          <w:p w14:paraId="02FB8168" w14:textId="77777777" w:rsidR="00E52E1D" w:rsidRPr="00E52E1D" w:rsidRDefault="00E52E1D" w:rsidP="00E52E1D">
            <w:pPr>
              <w:rPr>
                <w:rFonts w:ascii="Times New Roman" w:eastAsia="Times New Roman" w:hAnsi="Times New Roman" w:cs="Times New Roman"/>
                <w:b/>
                <w:bCs/>
              </w:rPr>
            </w:pPr>
          </w:p>
        </w:tc>
        <w:tc>
          <w:tcPr>
            <w:tcW w:w="695" w:type="dxa"/>
            <w:shd w:val="clear" w:color="000000" w:fill="00B050"/>
            <w:vAlign w:val="center"/>
            <w:hideMark/>
          </w:tcPr>
          <w:p w14:paraId="05A02BF5" w14:textId="77777777" w:rsidR="00E52E1D" w:rsidRPr="00E52E1D" w:rsidRDefault="00E52E1D" w:rsidP="00E52E1D">
            <w:pPr>
              <w:jc w:val="center"/>
              <w:rPr>
                <w:rFonts w:ascii="Times New Roman" w:eastAsia="Times New Roman" w:hAnsi="Times New Roman" w:cs="Times New Roman"/>
                <w:b/>
                <w:bCs/>
              </w:rPr>
            </w:pPr>
            <w:r w:rsidRPr="00E52E1D">
              <w:rPr>
                <w:rFonts w:ascii="Times New Roman" w:eastAsia="Times New Roman" w:hAnsi="Times New Roman" w:cs="Times New Roman"/>
                <w:b/>
                <w:bCs/>
              </w:rPr>
              <w:t>4</w:t>
            </w:r>
          </w:p>
        </w:tc>
        <w:tc>
          <w:tcPr>
            <w:tcW w:w="728" w:type="dxa"/>
            <w:shd w:val="clear" w:color="auto" w:fill="auto"/>
            <w:vAlign w:val="center"/>
            <w:hideMark/>
          </w:tcPr>
          <w:p w14:paraId="6CC2F9D2"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43" w:type="dxa"/>
            <w:shd w:val="clear" w:color="auto" w:fill="auto"/>
            <w:vAlign w:val="center"/>
            <w:hideMark/>
          </w:tcPr>
          <w:p w14:paraId="0EF6D762"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28" w:type="dxa"/>
            <w:shd w:val="clear" w:color="auto" w:fill="auto"/>
            <w:vAlign w:val="center"/>
            <w:hideMark/>
          </w:tcPr>
          <w:p w14:paraId="2EB176BC"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6</w:t>
            </w:r>
          </w:p>
        </w:tc>
        <w:tc>
          <w:tcPr>
            <w:tcW w:w="728" w:type="dxa"/>
            <w:shd w:val="clear" w:color="auto" w:fill="auto"/>
            <w:vAlign w:val="center"/>
            <w:hideMark/>
          </w:tcPr>
          <w:p w14:paraId="6924E39C"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74" w:type="dxa"/>
            <w:shd w:val="clear" w:color="auto" w:fill="auto"/>
            <w:vAlign w:val="center"/>
            <w:hideMark/>
          </w:tcPr>
          <w:p w14:paraId="473CC54B"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28" w:type="dxa"/>
            <w:shd w:val="clear" w:color="auto" w:fill="auto"/>
            <w:vAlign w:val="center"/>
            <w:hideMark/>
          </w:tcPr>
          <w:p w14:paraId="01699E20"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43" w:type="dxa"/>
            <w:shd w:val="clear" w:color="000000" w:fill="FFFFFF"/>
            <w:vAlign w:val="center"/>
            <w:hideMark/>
          </w:tcPr>
          <w:p w14:paraId="4BE3D6DD"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1797" w:type="dxa"/>
            <w:shd w:val="clear" w:color="000000" w:fill="F2F2F2"/>
            <w:vAlign w:val="center"/>
            <w:hideMark/>
          </w:tcPr>
          <w:p w14:paraId="7EB6C0B0" w14:textId="77777777" w:rsidR="00E52E1D" w:rsidRPr="00E52E1D" w:rsidRDefault="00E52E1D" w:rsidP="00E52E1D">
            <w:pPr>
              <w:jc w:val="center"/>
              <w:rPr>
                <w:rFonts w:ascii="Times New Roman" w:eastAsia="Times New Roman" w:hAnsi="Times New Roman" w:cs="Times New Roman"/>
                <w:sz w:val="24"/>
                <w:szCs w:val="24"/>
              </w:rPr>
            </w:pPr>
            <w:r w:rsidRPr="00E52E1D">
              <w:rPr>
                <w:rFonts w:ascii="Times New Roman" w:eastAsia="Times New Roman" w:hAnsi="Times New Roman" w:cs="Times New Roman"/>
                <w:sz w:val="24"/>
                <w:szCs w:val="24"/>
              </w:rPr>
              <w:t>6</w:t>
            </w:r>
          </w:p>
        </w:tc>
      </w:tr>
      <w:tr w:rsidR="00272F0B" w:rsidRPr="00272F0B" w14:paraId="1E1493D9" w14:textId="77777777" w:rsidTr="00272F0B">
        <w:trPr>
          <w:trHeight w:val="302"/>
        </w:trPr>
        <w:tc>
          <w:tcPr>
            <w:tcW w:w="1797" w:type="dxa"/>
            <w:vMerge/>
            <w:vAlign w:val="center"/>
            <w:hideMark/>
          </w:tcPr>
          <w:p w14:paraId="781F4ACB" w14:textId="77777777" w:rsidR="00E52E1D" w:rsidRPr="00E52E1D" w:rsidRDefault="00E52E1D" w:rsidP="00E52E1D">
            <w:pPr>
              <w:rPr>
                <w:rFonts w:ascii="Times New Roman" w:eastAsia="Times New Roman" w:hAnsi="Times New Roman" w:cs="Times New Roman"/>
                <w:b/>
                <w:bCs/>
              </w:rPr>
            </w:pPr>
          </w:p>
        </w:tc>
        <w:tc>
          <w:tcPr>
            <w:tcW w:w="695" w:type="dxa"/>
            <w:shd w:val="clear" w:color="000000" w:fill="00B050"/>
            <w:vAlign w:val="center"/>
            <w:hideMark/>
          </w:tcPr>
          <w:p w14:paraId="63854016" w14:textId="77777777" w:rsidR="00E52E1D" w:rsidRPr="00E52E1D" w:rsidRDefault="00E52E1D" w:rsidP="00E52E1D">
            <w:pPr>
              <w:jc w:val="center"/>
              <w:rPr>
                <w:rFonts w:ascii="Times New Roman" w:eastAsia="Times New Roman" w:hAnsi="Times New Roman" w:cs="Times New Roman"/>
                <w:b/>
                <w:bCs/>
              </w:rPr>
            </w:pPr>
            <w:r w:rsidRPr="00E52E1D">
              <w:rPr>
                <w:rFonts w:ascii="Times New Roman" w:eastAsia="Times New Roman" w:hAnsi="Times New Roman" w:cs="Times New Roman"/>
                <w:b/>
                <w:bCs/>
              </w:rPr>
              <w:t>5</w:t>
            </w:r>
          </w:p>
        </w:tc>
        <w:tc>
          <w:tcPr>
            <w:tcW w:w="728" w:type="dxa"/>
            <w:shd w:val="clear" w:color="auto" w:fill="auto"/>
            <w:vAlign w:val="center"/>
            <w:hideMark/>
          </w:tcPr>
          <w:p w14:paraId="09F86D07"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43" w:type="dxa"/>
            <w:shd w:val="clear" w:color="auto" w:fill="auto"/>
            <w:vAlign w:val="center"/>
            <w:hideMark/>
          </w:tcPr>
          <w:p w14:paraId="1A7B61A3"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28" w:type="dxa"/>
            <w:shd w:val="clear" w:color="auto" w:fill="auto"/>
            <w:vAlign w:val="center"/>
            <w:hideMark/>
          </w:tcPr>
          <w:p w14:paraId="0A5D779F"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28" w:type="dxa"/>
            <w:shd w:val="clear" w:color="auto" w:fill="auto"/>
            <w:vAlign w:val="center"/>
            <w:hideMark/>
          </w:tcPr>
          <w:p w14:paraId="3EC2B43A"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74" w:type="dxa"/>
            <w:shd w:val="clear" w:color="auto" w:fill="auto"/>
            <w:vAlign w:val="center"/>
            <w:hideMark/>
          </w:tcPr>
          <w:p w14:paraId="4E88E804"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13,5</w:t>
            </w:r>
          </w:p>
        </w:tc>
        <w:tc>
          <w:tcPr>
            <w:tcW w:w="728" w:type="dxa"/>
            <w:shd w:val="clear" w:color="auto" w:fill="auto"/>
            <w:vAlign w:val="center"/>
            <w:hideMark/>
          </w:tcPr>
          <w:p w14:paraId="7539BE36"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43" w:type="dxa"/>
            <w:shd w:val="clear" w:color="000000" w:fill="FFFFFF"/>
            <w:vAlign w:val="center"/>
            <w:hideMark/>
          </w:tcPr>
          <w:p w14:paraId="434318E0"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1797" w:type="dxa"/>
            <w:shd w:val="clear" w:color="000000" w:fill="F2F2F2"/>
            <w:vAlign w:val="center"/>
            <w:hideMark/>
          </w:tcPr>
          <w:p w14:paraId="001E1B93" w14:textId="77777777" w:rsidR="00E52E1D" w:rsidRPr="00E52E1D" w:rsidRDefault="00E52E1D" w:rsidP="00E52E1D">
            <w:pPr>
              <w:jc w:val="center"/>
              <w:rPr>
                <w:rFonts w:ascii="Times New Roman" w:eastAsia="Times New Roman" w:hAnsi="Times New Roman" w:cs="Times New Roman"/>
                <w:sz w:val="24"/>
                <w:szCs w:val="24"/>
              </w:rPr>
            </w:pPr>
            <w:r w:rsidRPr="00E52E1D">
              <w:rPr>
                <w:rFonts w:ascii="Times New Roman" w:eastAsia="Times New Roman" w:hAnsi="Times New Roman" w:cs="Times New Roman"/>
                <w:sz w:val="24"/>
                <w:szCs w:val="24"/>
              </w:rPr>
              <w:t>13,5</w:t>
            </w:r>
          </w:p>
        </w:tc>
      </w:tr>
      <w:tr w:rsidR="00272F0B" w:rsidRPr="00272F0B" w14:paraId="3E783E7F" w14:textId="77777777" w:rsidTr="00272F0B">
        <w:trPr>
          <w:trHeight w:val="302"/>
        </w:trPr>
        <w:tc>
          <w:tcPr>
            <w:tcW w:w="1797" w:type="dxa"/>
            <w:vMerge/>
            <w:vAlign w:val="center"/>
            <w:hideMark/>
          </w:tcPr>
          <w:p w14:paraId="16789D37" w14:textId="77777777" w:rsidR="00E52E1D" w:rsidRPr="00E52E1D" w:rsidRDefault="00E52E1D" w:rsidP="00E52E1D">
            <w:pPr>
              <w:rPr>
                <w:rFonts w:ascii="Times New Roman" w:eastAsia="Times New Roman" w:hAnsi="Times New Roman" w:cs="Times New Roman"/>
                <w:b/>
                <w:bCs/>
              </w:rPr>
            </w:pPr>
          </w:p>
        </w:tc>
        <w:tc>
          <w:tcPr>
            <w:tcW w:w="695" w:type="dxa"/>
            <w:shd w:val="clear" w:color="000000" w:fill="00B050"/>
            <w:vAlign w:val="center"/>
            <w:hideMark/>
          </w:tcPr>
          <w:p w14:paraId="2C33FD61" w14:textId="77777777" w:rsidR="00E52E1D" w:rsidRPr="00E52E1D" w:rsidRDefault="00E52E1D" w:rsidP="00E52E1D">
            <w:pPr>
              <w:jc w:val="center"/>
              <w:rPr>
                <w:rFonts w:ascii="Times New Roman" w:eastAsia="Times New Roman" w:hAnsi="Times New Roman" w:cs="Times New Roman"/>
                <w:b/>
                <w:bCs/>
              </w:rPr>
            </w:pPr>
            <w:r w:rsidRPr="00E52E1D">
              <w:rPr>
                <w:rFonts w:ascii="Times New Roman" w:eastAsia="Times New Roman" w:hAnsi="Times New Roman" w:cs="Times New Roman"/>
                <w:b/>
                <w:bCs/>
              </w:rPr>
              <w:t>6</w:t>
            </w:r>
          </w:p>
        </w:tc>
        <w:tc>
          <w:tcPr>
            <w:tcW w:w="728" w:type="dxa"/>
            <w:shd w:val="clear" w:color="auto" w:fill="auto"/>
            <w:vAlign w:val="center"/>
            <w:hideMark/>
          </w:tcPr>
          <w:p w14:paraId="618C4721"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43" w:type="dxa"/>
            <w:shd w:val="clear" w:color="auto" w:fill="auto"/>
            <w:vAlign w:val="center"/>
            <w:hideMark/>
          </w:tcPr>
          <w:p w14:paraId="5D91B579"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0,5</w:t>
            </w:r>
          </w:p>
        </w:tc>
        <w:tc>
          <w:tcPr>
            <w:tcW w:w="728" w:type="dxa"/>
            <w:shd w:val="clear" w:color="auto" w:fill="auto"/>
            <w:vAlign w:val="center"/>
            <w:hideMark/>
          </w:tcPr>
          <w:p w14:paraId="39EBBFCB"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28" w:type="dxa"/>
            <w:shd w:val="clear" w:color="auto" w:fill="auto"/>
            <w:vAlign w:val="center"/>
            <w:hideMark/>
          </w:tcPr>
          <w:p w14:paraId="2429AA9C"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74" w:type="dxa"/>
            <w:shd w:val="clear" w:color="auto" w:fill="auto"/>
            <w:vAlign w:val="center"/>
            <w:hideMark/>
          </w:tcPr>
          <w:p w14:paraId="6D82F0AB"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1,5</w:t>
            </w:r>
          </w:p>
        </w:tc>
        <w:tc>
          <w:tcPr>
            <w:tcW w:w="728" w:type="dxa"/>
            <w:shd w:val="clear" w:color="auto" w:fill="auto"/>
            <w:vAlign w:val="center"/>
            <w:hideMark/>
          </w:tcPr>
          <w:p w14:paraId="5357D3B2"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16</w:t>
            </w:r>
          </w:p>
        </w:tc>
        <w:tc>
          <w:tcPr>
            <w:tcW w:w="743" w:type="dxa"/>
            <w:shd w:val="clear" w:color="000000" w:fill="FFFFFF"/>
            <w:vAlign w:val="center"/>
            <w:hideMark/>
          </w:tcPr>
          <w:p w14:paraId="6B612C01"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1797" w:type="dxa"/>
            <w:shd w:val="clear" w:color="000000" w:fill="F2F2F2"/>
            <w:vAlign w:val="center"/>
            <w:hideMark/>
          </w:tcPr>
          <w:p w14:paraId="09E20220" w14:textId="77777777" w:rsidR="00E52E1D" w:rsidRPr="00E52E1D" w:rsidRDefault="00E52E1D" w:rsidP="00E52E1D">
            <w:pPr>
              <w:jc w:val="center"/>
              <w:rPr>
                <w:rFonts w:ascii="Times New Roman" w:eastAsia="Times New Roman" w:hAnsi="Times New Roman" w:cs="Times New Roman"/>
                <w:sz w:val="24"/>
                <w:szCs w:val="24"/>
              </w:rPr>
            </w:pPr>
            <w:r w:rsidRPr="00E52E1D">
              <w:rPr>
                <w:rFonts w:ascii="Times New Roman" w:eastAsia="Times New Roman" w:hAnsi="Times New Roman" w:cs="Times New Roman"/>
                <w:sz w:val="24"/>
                <w:szCs w:val="24"/>
              </w:rPr>
              <w:t>18</w:t>
            </w:r>
          </w:p>
        </w:tc>
      </w:tr>
      <w:tr w:rsidR="00272F0B" w:rsidRPr="00272F0B" w14:paraId="3550672C" w14:textId="77777777" w:rsidTr="00272F0B">
        <w:trPr>
          <w:trHeight w:val="302"/>
        </w:trPr>
        <w:tc>
          <w:tcPr>
            <w:tcW w:w="1797" w:type="dxa"/>
            <w:vMerge/>
            <w:vAlign w:val="center"/>
            <w:hideMark/>
          </w:tcPr>
          <w:p w14:paraId="260262CF" w14:textId="77777777" w:rsidR="00E52E1D" w:rsidRPr="00E52E1D" w:rsidRDefault="00E52E1D" w:rsidP="00E52E1D">
            <w:pPr>
              <w:rPr>
                <w:rFonts w:ascii="Times New Roman" w:eastAsia="Times New Roman" w:hAnsi="Times New Roman" w:cs="Times New Roman"/>
                <w:b/>
                <w:bCs/>
              </w:rPr>
            </w:pPr>
          </w:p>
        </w:tc>
        <w:tc>
          <w:tcPr>
            <w:tcW w:w="695" w:type="dxa"/>
            <w:shd w:val="clear" w:color="000000" w:fill="00B050"/>
            <w:vAlign w:val="center"/>
            <w:hideMark/>
          </w:tcPr>
          <w:p w14:paraId="44955C6A" w14:textId="77777777" w:rsidR="00E52E1D" w:rsidRPr="00E52E1D" w:rsidRDefault="00E52E1D" w:rsidP="00E52E1D">
            <w:pPr>
              <w:jc w:val="center"/>
              <w:rPr>
                <w:rFonts w:ascii="Times New Roman" w:eastAsia="Times New Roman" w:hAnsi="Times New Roman" w:cs="Times New Roman"/>
                <w:b/>
                <w:bCs/>
              </w:rPr>
            </w:pPr>
            <w:r w:rsidRPr="00E52E1D">
              <w:rPr>
                <w:rFonts w:ascii="Times New Roman" w:eastAsia="Times New Roman" w:hAnsi="Times New Roman" w:cs="Times New Roman"/>
                <w:b/>
                <w:bCs/>
              </w:rPr>
              <w:t>7</w:t>
            </w:r>
          </w:p>
        </w:tc>
        <w:tc>
          <w:tcPr>
            <w:tcW w:w="728" w:type="dxa"/>
            <w:shd w:val="clear" w:color="auto" w:fill="auto"/>
            <w:vAlign w:val="center"/>
            <w:hideMark/>
          </w:tcPr>
          <w:p w14:paraId="310737B5"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43" w:type="dxa"/>
            <w:shd w:val="clear" w:color="auto" w:fill="auto"/>
            <w:vAlign w:val="center"/>
            <w:hideMark/>
          </w:tcPr>
          <w:p w14:paraId="7CF0F57D"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28" w:type="dxa"/>
            <w:shd w:val="clear" w:color="auto" w:fill="auto"/>
            <w:vAlign w:val="center"/>
            <w:hideMark/>
          </w:tcPr>
          <w:p w14:paraId="4306BB57"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28" w:type="dxa"/>
            <w:shd w:val="clear" w:color="auto" w:fill="auto"/>
            <w:vAlign w:val="center"/>
            <w:hideMark/>
          </w:tcPr>
          <w:p w14:paraId="744DC70D"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74" w:type="dxa"/>
            <w:shd w:val="clear" w:color="auto" w:fill="auto"/>
            <w:vAlign w:val="center"/>
            <w:hideMark/>
          </w:tcPr>
          <w:p w14:paraId="66DA44BE"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 </w:t>
            </w:r>
          </w:p>
        </w:tc>
        <w:tc>
          <w:tcPr>
            <w:tcW w:w="728" w:type="dxa"/>
            <w:shd w:val="clear" w:color="auto" w:fill="auto"/>
            <w:vAlign w:val="center"/>
            <w:hideMark/>
          </w:tcPr>
          <w:p w14:paraId="5E8C1326"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4</w:t>
            </w:r>
          </w:p>
        </w:tc>
        <w:tc>
          <w:tcPr>
            <w:tcW w:w="743" w:type="dxa"/>
            <w:shd w:val="clear" w:color="000000" w:fill="FFFFFF"/>
            <w:vAlign w:val="center"/>
            <w:hideMark/>
          </w:tcPr>
          <w:p w14:paraId="3EC788BF"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9,5</w:t>
            </w:r>
          </w:p>
        </w:tc>
        <w:tc>
          <w:tcPr>
            <w:tcW w:w="1797" w:type="dxa"/>
            <w:shd w:val="clear" w:color="000000" w:fill="F2F2F2"/>
            <w:vAlign w:val="center"/>
            <w:hideMark/>
          </w:tcPr>
          <w:p w14:paraId="07D5EF77" w14:textId="77777777" w:rsidR="00E52E1D" w:rsidRPr="00E52E1D" w:rsidRDefault="00E52E1D" w:rsidP="00E52E1D">
            <w:pPr>
              <w:jc w:val="center"/>
              <w:rPr>
                <w:rFonts w:ascii="Times New Roman" w:eastAsia="Times New Roman" w:hAnsi="Times New Roman" w:cs="Times New Roman"/>
                <w:sz w:val="24"/>
                <w:szCs w:val="24"/>
              </w:rPr>
            </w:pPr>
            <w:r w:rsidRPr="00E52E1D">
              <w:rPr>
                <w:rFonts w:ascii="Times New Roman" w:eastAsia="Times New Roman" w:hAnsi="Times New Roman" w:cs="Times New Roman"/>
                <w:sz w:val="24"/>
                <w:szCs w:val="24"/>
              </w:rPr>
              <w:t>13,5</w:t>
            </w:r>
          </w:p>
        </w:tc>
      </w:tr>
      <w:tr w:rsidR="00272F0B" w:rsidRPr="00272F0B" w14:paraId="45CDE904" w14:textId="77777777" w:rsidTr="00272F0B">
        <w:trPr>
          <w:trHeight w:val="546"/>
        </w:trPr>
        <w:tc>
          <w:tcPr>
            <w:tcW w:w="2493" w:type="dxa"/>
            <w:gridSpan w:val="2"/>
            <w:shd w:val="clear" w:color="000000" w:fill="00B050"/>
            <w:vAlign w:val="center"/>
            <w:hideMark/>
          </w:tcPr>
          <w:p w14:paraId="6892CCA3" w14:textId="77777777" w:rsidR="00E52E1D" w:rsidRPr="00E52E1D" w:rsidRDefault="00E52E1D" w:rsidP="00E52E1D">
            <w:pPr>
              <w:jc w:val="center"/>
              <w:rPr>
                <w:rFonts w:ascii="Times New Roman" w:eastAsia="Times New Roman" w:hAnsi="Times New Roman" w:cs="Times New Roman"/>
                <w:b/>
                <w:bCs/>
              </w:rPr>
            </w:pPr>
            <w:r w:rsidRPr="00E52E1D">
              <w:rPr>
                <w:rFonts w:ascii="Times New Roman" w:eastAsia="Times New Roman" w:hAnsi="Times New Roman" w:cs="Times New Roman"/>
                <w:b/>
                <w:bCs/>
              </w:rPr>
              <w:t>Итого баллов за критерий/модуль</w:t>
            </w:r>
          </w:p>
        </w:tc>
        <w:tc>
          <w:tcPr>
            <w:tcW w:w="728" w:type="dxa"/>
            <w:shd w:val="clear" w:color="000000" w:fill="F2F2F2"/>
            <w:vAlign w:val="center"/>
            <w:hideMark/>
          </w:tcPr>
          <w:p w14:paraId="62C17842"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10</w:t>
            </w:r>
          </w:p>
        </w:tc>
        <w:tc>
          <w:tcPr>
            <w:tcW w:w="743" w:type="dxa"/>
            <w:shd w:val="clear" w:color="000000" w:fill="F2F2F2"/>
            <w:vAlign w:val="center"/>
            <w:hideMark/>
          </w:tcPr>
          <w:p w14:paraId="332F5D29"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10</w:t>
            </w:r>
          </w:p>
        </w:tc>
        <w:tc>
          <w:tcPr>
            <w:tcW w:w="728" w:type="dxa"/>
            <w:shd w:val="clear" w:color="000000" w:fill="F2F2F2"/>
            <w:vAlign w:val="center"/>
            <w:hideMark/>
          </w:tcPr>
          <w:p w14:paraId="3B15B7ED"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10</w:t>
            </w:r>
          </w:p>
        </w:tc>
        <w:tc>
          <w:tcPr>
            <w:tcW w:w="728" w:type="dxa"/>
            <w:shd w:val="clear" w:color="000000" w:fill="F2F2F2"/>
            <w:vAlign w:val="center"/>
            <w:hideMark/>
          </w:tcPr>
          <w:p w14:paraId="4B3DC442"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20</w:t>
            </w:r>
          </w:p>
        </w:tc>
        <w:tc>
          <w:tcPr>
            <w:tcW w:w="774" w:type="dxa"/>
            <w:shd w:val="clear" w:color="000000" w:fill="F2F2F2"/>
            <w:vAlign w:val="center"/>
            <w:hideMark/>
          </w:tcPr>
          <w:p w14:paraId="1B9EE48E"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15</w:t>
            </w:r>
          </w:p>
        </w:tc>
        <w:tc>
          <w:tcPr>
            <w:tcW w:w="728" w:type="dxa"/>
            <w:shd w:val="clear" w:color="000000" w:fill="F2F2F2"/>
            <w:vAlign w:val="center"/>
            <w:hideMark/>
          </w:tcPr>
          <w:p w14:paraId="39B2E77D"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20</w:t>
            </w:r>
          </w:p>
        </w:tc>
        <w:tc>
          <w:tcPr>
            <w:tcW w:w="743" w:type="dxa"/>
            <w:shd w:val="clear" w:color="000000" w:fill="F2F2F2"/>
            <w:vAlign w:val="center"/>
            <w:hideMark/>
          </w:tcPr>
          <w:p w14:paraId="1F678054" w14:textId="77777777" w:rsidR="00E52E1D" w:rsidRPr="00E52E1D" w:rsidRDefault="00E52E1D" w:rsidP="00E52E1D">
            <w:pPr>
              <w:jc w:val="center"/>
              <w:rPr>
                <w:rFonts w:ascii="Times New Roman" w:eastAsia="Times New Roman" w:hAnsi="Times New Roman" w:cs="Times New Roman"/>
              </w:rPr>
            </w:pPr>
            <w:r w:rsidRPr="00E52E1D">
              <w:rPr>
                <w:rFonts w:ascii="Times New Roman" w:eastAsia="Times New Roman" w:hAnsi="Times New Roman" w:cs="Times New Roman"/>
              </w:rPr>
              <w:t>15</w:t>
            </w:r>
          </w:p>
        </w:tc>
        <w:tc>
          <w:tcPr>
            <w:tcW w:w="1797" w:type="dxa"/>
            <w:shd w:val="clear" w:color="000000" w:fill="F2F2F2"/>
            <w:vAlign w:val="center"/>
            <w:hideMark/>
          </w:tcPr>
          <w:p w14:paraId="60B2C8CA" w14:textId="77777777" w:rsidR="00E52E1D" w:rsidRPr="00E52E1D" w:rsidRDefault="00E52E1D" w:rsidP="00E52E1D">
            <w:pPr>
              <w:jc w:val="center"/>
              <w:rPr>
                <w:rFonts w:ascii="Times New Roman" w:eastAsia="Times New Roman" w:hAnsi="Times New Roman" w:cs="Times New Roman"/>
                <w:b/>
                <w:bCs/>
              </w:rPr>
            </w:pPr>
            <w:r w:rsidRPr="00E52E1D">
              <w:rPr>
                <w:rFonts w:ascii="Times New Roman" w:eastAsia="Times New Roman" w:hAnsi="Times New Roman" w:cs="Times New Roman"/>
                <w:b/>
                <w:bCs/>
              </w:rPr>
              <w:t>100</w:t>
            </w:r>
          </w:p>
        </w:tc>
      </w:tr>
    </w:tbl>
    <w:p w14:paraId="16C375A4" w14:textId="77777777" w:rsidR="005575BF" w:rsidRDefault="005575BF">
      <w:pPr>
        <w:pBdr>
          <w:top w:val="nil"/>
          <w:left w:val="nil"/>
          <w:bottom w:val="nil"/>
          <w:right w:val="nil"/>
          <w:between w:val="nil"/>
        </w:pBdr>
        <w:jc w:val="both"/>
        <w:rPr>
          <w:rFonts w:ascii="Times New Roman" w:eastAsia="Times New Roman" w:hAnsi="Times New Roman" w:cs="Times New Roman"/>
          <w:color w:val="000000"/>
          <w:sz w:val="24"/>
          <w:szCs w:val="24"/>
        </w:rPr>
      </w:pPr>
    </w:p>
    <w:p w14:paraId="6384D52A" w14:textId="77777777" w:rsidR="005575BF" w:rsidRDefault="005575BF">
      <w:pPr>
        <w:keepNext/>
        <w:pBdr>
          <w:top w:val="nil"/>
          <w:left w:val="nil"/>
          <w:bottom w:val="nil"/>
          <w:right w:val="nil"/>
          <w:between w:val="nil"/>
        </w:pBdr>
        <w:ind w:firstLine="709"/>
        <w:rPr>
          <w:rFonts w:ascii="Times New Roman" w:eastAsia="Times New Roman" w:hAnsi="Times New Roman" w:cs="Times New Roman"/>
          <w:b/>
          <w:color w:val="000000"/>
          <w:sz w:val="28"/>
          <w:szCs w:val="28"/>
        </w:rPr>
      </w:pPr>
    </w:p>
    <w:p w14:paraId="79F29C1F" w14:textId="77777777" w:rsidR="005575BF" w:rsidRDefault="005730AC" w:rsidP="00F86B7A">
      <w:pPr>
        <w:pStyle w:val="-20"/>
      </w:pPr>
      <w:bookmarkStart w:id="5" w:name="_Toc185000519"/>
      <w:r>
        <w:t>1.4. СПЕЦИФИКАЦИЯ ОЦЕНКИ КОМПЕТЕНЦИИ</w:t>
      </w:r>
      <w:bookmarkEnd w:id="5"/>
    </w:p>
    <w:p w14:paraId="6B5C58BB" w14:textId="77777777" w:rsidR="005575BF" w:rsidRDefault="005730A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Оценка Конкурсного задания будет основываться на критериях, указанных в таблице №3:</w:t>
      </w:r>
    </w:p>
    <w:p w14:paraId="50C4E75B" w14:textId="77777777" w:rsidR="005575BF" w:rsidRDefault="005730AC">
      <w:pPr>
        <w:pBdr>
          <w:top w:val="nil"/>
          <w:left w:val="nil"/>
          <w:bottom w:val="nil"/>
          <w:right w:val="nil"/>
          <w:between w:val="nil"/>
        </w:pBdr>
        <w:spacing w:line="360" w:lineRule="auto"/>
        <w:ind w:firstLine="709"/>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Таблица №3</w:t>
      </w:r>
    </w:p>
    <w:p w14:paraId="2CEC7DC7" w14:textId="77777777" w:rsidR="005575BF" w:rsidRDefault="005730AC">
      <w:pPr>
        <w:pBdr>
          <w:top w:val="nil"/>
          <w:left w:val="nil"/>
          <w:bottom w:val="nil"/>
          <w:right w:val="nil"/>
          <w:between w:val="nil"/>
        </w:pBdr>
        <w:spacing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Оценка конкурсного задания</w:t>
      </w:r>
    </w:p>
    <w:tbl>
      <w:tblPr>
        <w:tblStyle w:val="afff0"/>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3144"/>
        <w:gridCol w:w="6064"/>
      </w:tblGrid>
      <w:tr w:rsidR="005575BF" w14:paraId="15946E4E" w14:textId="77777777">
        <w:tc>
          <w:tcPr>
            <w:tcW w:w="3565" w:type="dxa"/>
            <w:gridSpan w:val="2"/>
            <w:shd w:val="clear" w:color="auto" w:fill="92D050"/>
          </w:tcPr>
          <w:p w14:paraId="07A20E78" w14:textId="77777777" w:rsidR="005575BF" w:rsidRDefault="005730AC">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Критерий</w:t>
            </w:r>
          </w:p>
        </w:tc>
        <w:tc>
          <w:tcPr>
            <w:tcW w:w="6064" w:type="dxa"/>
            <w:shd w:val="clear" w:color="auto" w:fill="92D050"/>
          </w:tcPr>
          <w:p w14:paraId="6F11B688" w14:textId="77777777" w:rsidR="005575BF" w:rsidRDefault="005730AC">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Методика проверки навыков в критерии</w:t>
            </w:r>
          </w:p>
        </w:tc>
      </w:tr>
      <w:tr w:rsidR="005575BF" w14:paraId="644BAA8F" w14:textId="77777777">
        <w:tc>
          <w:tcPr>
            <w:tcW w:w="421" w:type="dxa"/>
            <w:shd w:val="clear" w:color="auto" w:fill="00B050"/>
          </w:tcPr>
          <w:p w14:paraId="7A585337" w14:textId="77777777" w:rsidR="005575BF" w:rsidRDefault="005730AC">
            <w:pPr>
              <w:pBdr>
                <w:top w:val="nil"/>
                <w:left w:val="nil"/>
                <w:bottom w:val="nil"/>
                <w:right w:val="nil"/>
                <w:between w:val="nil"/>
              </w:pBdr>
              <w:jc w:val="both"/>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А</w:t>
            </w:r>
          </w:p>
        </w:tc>
        <w:tc>
          <w:tcPr>
            <w:tcW w:w="3144" w:type="dxa"/>
            <w:shd w:val="clear" w:color="auto" w:fill="92D050"/>
          </w:tcPr>
          <w:p w14:paraId="297D5D9E" w14:textId="36F5A67B" w:rsidR="005575BF" w:rsidRDefault="005730AC">
            <w:pPr>
              <w:widowControl w:val="0"/>
              <w:rPr>
                <w:rFonts w:ascii="Times New Roman" w:eastAsia="Times New Roman" w:hAnsi="Times New Roman" w:cs="Times New Roman"/>
                <w:sz w:val="24"/>
                <w:szCs w:val="24"/>
              </w:rPr>
            </w:pPr>
            <w:r>
              <w:rPr>
                <w:rFonts w:ascii="Times New Roman" w:eastAsia="Times New Roman" w:hAnsi="Times New Roman" w:cs="Times New Roman"/>
                <w:b/>
              </w:rPr>
              <w:t xml:space="preserve">Диагностика неисправности системы управления и рабочего органа </w:t>
            </w:r>
            <w:r w:rsidR="0015664E">
              <w:rPr>
                <w:rFonts w:ascii="Times New Roman" w:eastAsia="Times New Roman" w:hAnsi="Times New Roman" w:cs="Times New Roman"/>
                <w:b/>
              </w:rPr>
              <w:t>(Инвариант)</w:t>
            </w:r>
          </w:p>
        </w:tc>
        <w:tc>
          <w:tcPr>
            <w:tcW w:w="6064" w:type="dxa"/>
            <w:shd w:val="clear" w:color="auto" w:fill="auto"/>
          </w:tcPr>
          <w:p w14:paraId="497D3AF5" w14:textId="77777777" w:rsidR="005575BF" w:rsidRDefault="005730AC">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rPr>
              <w:t xml:space="preserve">Оценка на основе заполнения акта дефектовки и составленной электрической схемы </w:t>
            </w:r>
          </w:p>
        </w:tc>
      </w:tr>
      <w:tr w:rsidR="005575BF" w14:paraId="224FD00D" w14:textId="77777777">
        <w:tc>
          <w:tcPr>
            <w:tcW w:w="421" w:type="dxa"/>
            <w:shd w:val="clear" w:color="auto" w:fill="00B050"/>
          </w:tcPr>
          <w:p w14:paraId="45DB1CD2" w14:textId="77777777" w:rsidR="005575BF" w:rsidRDefault="005730AC">
            <w:pPr>
              <w:pBdr>
                <w:top w:val="nil"/>
                <w:left w:val="nil"/>
                <w:bottom w:val="nil"/>
                <w:right w:val="nil"/>
                <w:between w:val="nil"/>
              </w:pBdr>
              <w:jc w:val="both"/>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Б</w:t>
            </w:r>
          </w:p>
        </w:tc>
        <w:tc>
          <w:tcPr>
            <w:tcW w:w="3144" w:type="dxa"/>
            <w:shd w:val="clear" w:color="auto" w:fill="92D050"/>
          </w:tcPr>
          <w:p w14:paraId="01ED7B36" w14:textId="09009BB2" w:rsidR="005575BF" w:rsidRDefault="005730AC">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b/>
              </w:rPr>
              <w:t xml:space="preserve">Исследование рабочих параметров системы </w:t>
            </w:r>
            <w:r w:rsidR="0015664E">
              <w:rPr>
                <w:rFonts w:ascii="Times New Roman" w:eastAsia="Times New Roman" w:hAnsi="Times New Roman" w:cs="Times New Roman"/>
                <w:b/>
              </w:rPr>
              <w:t>(Инвариант)</w:t>
            </w:r>
          </w:p>
        </w:tc>
        <w:tc>
          <w:tcPr>
            <w:tcW w:w="6064" w:type="dxa"/>
            <w:shd w:val="clear" w:color="auto" w:fill="auto"/>
          </w:tcPr>
          <w:p w14:paraId="0E9C6EB5" w14:textId="65FDF9C5" w:rsidR="005575BF" w:rsidRDefault="005730AC">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rPr>
              <w:t>Оценка заполнения «</w:t>
            </w:r>
            <w:r w:rsidR="00076C60">
              <w:rPr>
                <w:rFonts w:ascii="Times New Roman" w:eastAsia="Times New Roman" w:hAnsi="Times New Roman" w:cs="Times New Roman"/>
              </w:rPr>
              <w:t>О</w:t>
            </w:r>
            <w:r>
              <w:rPr>
                <w:rFonts w:ascii="Times New Roman" w:eastAsia="Times New Roman" w:hAnsi="Times New Roman" w:cs="Times New Roman"/>
              </w:rPr>
              <w:t>просного листа»</w:t>
            </w:r>
          </w:p>
        </w:tc>
      </w:tr>
      <w:tr w:rsidR="005575BF" w14:paraId="5A01F190" w14:textId="77777777">
        <w:tc>
          <w:tcPr>
            <w:tcW w:w="421" w:type="dxa"/>
            <w:shd w:val="clear" w:color="auto" w:fill="00B050"/>
          </w:tcPr>
          <w:p w14:paraId="6AED5956" w14:textId="77777777" w:rsidR="005575BF" w:rsidRDefault="005730AC">
            <w:pPr>
              <w:pBdr>
                <w:top w:val="nil"/>
                <w:left w:val="nil"/>
                <w:bottom w:val="nil"/>
                <w:right w:val="nil"/>
                <w:between w:val="nil"/>
              </w:pBdr>
              <w:jc w:val="both"/>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В</w:t>
            </w:r>
          </w:p>
        </w:tc>
        <w:tc>
          <w:tcPr>
            <w:tcW w:w="3144" w:type="dxa"/>
            <w:shd w:val="clear" w:color="auto" w:fill="92D050"/>
          </w:tcPr>
          <w:p w14:paraId="2E89378C" w14:textId="7761BB6D" w:rsidR="005575BF" w:rsidRDefault="005730AC">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b/>
              </w:rPr>
              <w:t xml:space="preserve">Подбор материалов для проведения ремонта вышедших из строя систем </w:t>
            </w:r>
            <w:r w:rsidR="0015664E">
              <w:rPr>
                <w:rFonts w:ascii="Times New Roman" w:eastAsia="Times New Roman" w:hAnsi="Times New Roman" w:cs="Times New Roman"/>
                <w:b/>
              </w:rPr>
              <w:t>(Инвариант)</w:t>
            </w:r>
          </w:p>
        </w:tc>
        <w:tc>
          <w:tcPr>
            <w:tcW w:w="6064" w:type="dxa"/>
            <w:shd w:val="clear" w:color="auto" w:fill="auto"/>
          </w:tcPr>
          <w:p w14:paraId="6124C0B6" w14:textId="77777777" w:rsidR="005575BF" w:rsidRDefault="005730AC">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rPr>
              <w:t xml:space="preserve">Оценка соответствия подобранного материала </w:t>
            </w:r>
          </w:p>
        </w:tc>
      </w:tr>
      <w:tr w:rsidR="005575BF" w14:paraId="63BD6C81" w14:textId="77777777">
        <w:tc>
          <w:tcPr>
            <w:tcW w:w="421" w:type="dxa"/>
            <w:shd w:val="clear" w:color="auto" w:fill="00B050"/>
          </w:tcPr>
          <w:p w14:paraId="179D0D49" w14:textId="77777777" w:rsidR="005575BF" w:rsidRDefault="005730AC">
            <w:pPr>
              <w:pBdr>
                <w:top w:val="nil"/>
                <w:left w:val="nil"/>
                <w:bottom w:val="nil"/>
                <w:right w:val="nil"/>
                <w:between w:val="nil"/>
              </w:pBdr>
              <w:jc w:val="both"/>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Г</w:t>
            </w:r>
          </w:p>
        </w:tc>
        <w:tc>
          <w:tcPr>
            <w:tcW w:w="3144" w:type="dxa"/>
            <w:shd w:val="clear" w:color="auto" w:fill="92D050"/>
          </w:tcPr>
          <w:p w14:paraId="7F13798A" w14:textId="3A33F5EF" w:rsidR="005575BF" w:rsidRDefault="005730AC">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b/>
              </w:rPr>
              <w:t>Реверс-инжиниринг</w:t>
            </w:r>
            <w:r w:rsidR="0015664E">
              <w:rPr>
                <w:rFonts w:ascii="Times New Roman" w:eastAsia="Times New Roman" w:hAnsi="Times New Roman" w:cs="Times New Roman"/>
                <w:b/>
              </w:rPr>
              <w:t xml:space="preserve"> </w:t>
            </w:r>
            <w:r w:rsidR="00857A93">
              <w:rPr>
                <w:rFonts w:ascii="Times New Roman" w:eastAsia="Times New Roman" w:hAnsi="Times New Roman" w:cs="Times New Roman"/>
                <w:b/>
              </w:rPr>
              <w:t>(</w:t>
            </w:r>
            <w:proofErr w:type="spellStart"/>
            <w:r w:rsidR="00857A93">
              <w:rPr>
                <w:rFonts w:ascii="Times New Roman" w:eastAsia="Times New Roman" w:hAnsi="Times New Roman" w:cs="Times New Roman"/>
                <w:b/>
              </w:rPr>
              <w:t>Вариатив</w:t>
            </w:r>
            <w:proofErr w:type="spellEnd"/>
            <w:r w:rsidR="00857A93">
              <w:rPr>
                <w:rFonts w:ascii="Times New Roman" w:eastAsia="Times New Roman" w:hAnsi="Times New Roman" w:cs="Times New Roman"/>
                <w:b/>
              </w:rPr>
              <w:t>)</w:t>
            </w:r>
          </w:p>
        </w:tc>
        <w:tc>
          <w:tcPr>
            <w:tcW w:w="6064" w:type="dxa"/>
            <w:shd w:val="clear" w:color="auto" w:fill="auto"/>
          </w:tcPr>
          <w:p w14:paraId="292AA30A" w14:textId="77777777" w:rsidR="005575BF" w:rsidRDefault="005730AC">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rPr>
              <w:t xml:space="preserve">Оценка соответствия спроектированной конкурсантом модели(ей) функциональным, геометрическим и параметрическим требованиям задания. </w:t>
            </w:r>
          </w:p>
        </w:tc>
      </w:tr>
      <w:tr w:rsidR="005575BF" w14:paraId="0946FF50" w14:textId="77777777">
        <w:tc>
          <w:tcPr>
            <w:tcW w:w="421" w:type="dxa"/>
            <w:shd w:val="clear" w:color="auto" w:fill="00B050"/>
          </w:tcPr>
          <w:p w14:paraId="74F881B4" w14:textId="77777777" w:rsidR="005575BF" w:rsidRDefault="005730AC">
            <w:pPr>
              <w:pBdr>
                <w:top w:val="nil"/>
                <w:left w:val="nil"/>
                <w:bottom w:val="nil"/>
                <w:right w:val="nil"/>
                <w:between w:val="nil"/>
              </w:pBdr>
              <w:jc w:val="both"/>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Д</w:t>
            </w:r>
          </w:p>
        </w:tc>
        <w:tc>
          <w:tcPr>
            <w:tcW w:w="3144" w:type="dxa"/>
            <w:shd w:val="clear" w:color="auto" w:fill="92D050"/>
          </w:tcPr>
          <w:p w14:paraId="7C94C55B" w14:textId="0B7ACFF0" w:rsidR="005575BF" w:rsidRDefault="005730AC">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b/>
              </w:rPr>
              <w:t xml:space="preserve">Аддитивное производство </w:t>
            </w:r>
            <w:r w:rsidR="00857A93">
              <w:rPr>
                <w:rFonts w:ascii="Times New Roman" w:eastAsia="Times New Roman" w:hAnsi="Times New Roman" w:cs="Times New Roman"/>
                <w:b/>
              </w:rPr>
              <w:t>(</w:t>
            </w:r>
            <w:proofErr w:type="spellStart"/>
            <w:r w:rsidR="00857A93">
              <w:rPr>
                <w:rFonts w:ascii="Times New Roman" w:eastAsia="Times New Roman" w:hAnsi="Times New Roman" w:cs="Times New Roman"/>
                <w:b/>
              </w:rPr>
              <w:t>Вариатив</w:t>
            </w:r>
            <w:proofErr w:type="spellEnd"/>
            <w:r w:rsidR="00857A93">
              <w:rPr>
                <w:rFonts w:ascii="Times New Roman" w:eastAsia="Times New Roman" w:hAnsi="Times New Roman" w:cs="Times New Roman"/>
                <w:b/>
              </w:rPr>
              <w:t>)</w:t>
            </w:r>
          </w:p>
        </w:tc>
        <w:tc>
          <w:tcPr>
            <w:tcW w:w="6064" w:type="dxa"/>
            <w:shd w:val="clear" w:color="auto" w:fill="auto"/>
          </w:tcPr>
          <w:p w14:paraId="726434B5" w14:textId="77777777" w:rsidR="005575BF" w:rsidRDefault="005730AC">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rPr>
              <w:t xml:space="preserve">Оценка соответствия построенных конкурсантом готовых деталей на соответствие требованиям задания по точности размеров, функциональности, прочности, и иным объективным параметрам. </w:t>
            </w:r>
          </w:p>
        </w:tc>
      </w:tr>
      <w:tr w:rsidR="005575BF" w14:paraId="1F5E440B" w14:textId="77777777">
        <w:tc>
          <w:tcPr>
            <w:tcW w:w="421" w:type="dxa"/>
            <w:shd w:val="clear" w:color="auto" w:fill="00B050"/>
          </w:tcPr>
          <w:p w14:paraId="03BD67C6" w14:textId="77777777" w:rsidR="005575BF" w:rsidRDefault="005730AC">
            <w:pPr>
              <w:pBdr>
                <w:top w:val="nil"/>
                <w:left w:val="nil"/>
                <w:bottom w:val="nil"/>
                <w:right w:val="nil"/>
                <w:between w:val="nil"/>
              </w:pBdr>
              <w:jc w:val="both"/>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Е</w:t>
            </w:r>
          </w:p>
        </w:tc>
        <w:tc>
          <w:tcPr>
            <w:tcW w:w="3144" w:type="dxa"/>
            <w:shd w:val="clear" w:color="auto" w:fill="92D050"/>
          </w:tcPr>
          <w:p w14:paraId="1442C3E4" w14:textId="41B99EA8" w:rsidR="005575BF" w:rsidRDefault="005730AC">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b/>
              </w:rPr>
              <w:t xml:space="preserve">Восстановительный ремонт системы управления и рабочего органа </w:t>
            </w:r>
            <w:r w:rsidR="0015664E">
              <w:rPr>
                <w:rFonts w:ascii="Times New Roman" w:eastAsia="Times New Roman" w:hAnsi="Times New Roman" w:cs="Times New Roman"/>
                <w:b/>
              </w:rPr>
              <w:t>(Инвариант)</w:t>
            </w:r>
          </w:p>
        </w:tc>
        <w:tc>
          <w:tcPr>
            <w:tcW w:w="6064" w:type="dxa"/>
            <w:shd w:val="clear" w:color="auto" w:fill="auto"/>
          </w:tcPr>
          <w:p w14:paraId="6061B4B4" w14:textId="77777777" w:rsidR="005575BF" w:rsidRDefault="005730AC">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rPr>
              <w:t>Оценка работоспособности насоса, соответствия рабочего места системе 5S</w:t>
            </w:r>
          </w:p>
        </w:tc>
      </w:tr>
      <w:tr w:rsidR="005575BF" w14:paraId="1EC7FEF7" w14:textId="77777777">
        <w:tc>
          <w:tcPr>
            <w:tcW w:w="421" w:type="dxa"/>
            <w:shd w:val="clear" w:color="auto" w:fill="00B050"/>
          </w:tcPr>
          <w:p w14:paraId="7E652DFD" w14:textId="77777777" w:rsidR="005575BF" w:rsidRDefault="005730AC">
            <w:pPr>
              <w:pBdr>
                <w:top w:val="nil"/>
                <w:left w:val="nil"/>
                <w:bottom w:val="nil"/>
                <w:right w:val="nil"/>
                <w:between w:val="nil"/>
              </w:pBdr>
              <w:jc w:val="both"/>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Ж</w:t>
            </w:r>
          </w:p>
        </w:tc>
        <w:tc>
          <w:tcPr>
            <w:tcW w:w="3144" w:type="dxa"/>
            <w:shd w:val="clear" w:color="auto" w:fill="92D050"/>
          </w:tcPr>
          <w:p w14:paraId="0AA23481" w14:textId="62E00A8A" w:rsidR="005575BF" w:rsidRDefault="005730AC">
            <w:pPr>
              <w:widowControl w:val="0"/>
              <w:rPr>
                <w:rFonts w:ascii="Times New Roman" w:eastAsia="Times New Roman" w:hAnsi="Times New Roman" w:cs="Times New Roman"/>
                <w:b/>
              </w:rPr>
            </w:pPr>
            <w:r>
              <w:rPr>
                <w:rFonts w:ascii="Times New Roman" w:eastAsia="Times New Roman" w:hAnsi="Times New Roman" w:cs="Times New Roman"/>
                <w:b/>
              </w:rPr>
              <w:t xml:space="preserve">Планово-предупредительный ремонт </w:t>
            </w:r>
            <w:r w:rsidR="0015664E">
              <w:rPr>
                <w:rFonts w:ascii="Times New Roman" w:eastAsia="Times New Roman" w:hAnsi="Times New Roman" w:cs="Times New Roman"/>
                <w:b/>
              </w:rPr>
              <w:t>(</w:t>
            </w:r>
            <w:proofErr w:type="spellStart"/>
            <w:r w:rsidR="0015664E">
              <w:rPr>
                <w:rFonts w:ascii="Times New Roman" w:eastAsia="Times New Roman" w:hAnsi="Times New Roman" w:cs="Times New Roman"/>
                <w:b/>
              </w:rPr>
              <w:t>Вариатив</w:t>
            </w:r>
            <w:proofErr w:type="spellEnd"/>
            <w:r w:rsidR="0015664E">
              <w:rPr>
                <w:rFonts w:ascii="Times New Roman" w:eastAsia="Times New Roman" w:hAnsi="Times New Roman" w:cs="Times New Roman"/>
                <w:b/>
              </w:rPr>
              <w:t>)</w:t>
            </w:r>
          </w:p>
        </w:tc>
        <w:tc>
          <w:tcPr>
            <w:tcW w:w="6064" w:type="dxa"/>
            <w:shd w:val="clear" w:color="auto" w:fill="auto"/>
          </w:tcPr>
          <w:p w14:paraId="0BC4FA6E" w14:textId="77777777" w:rsidR="005575BF" w:rsidRDefault="005730AC">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rPr>
              <w:t>Оценка работы насоса с оптимальными параметрами</w:t>
            </w:r>
          </w:p>
        </w:tc>
      </w:tr>
    </w:tbl>
    <w:p w14:paraId="798D1BA0" w14:textId="77777777" w:rsidR="005575BF" w:rsidRDefault="005575B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14:paraId="3569B76C" w14:textId="77777777" w:rsidR="005575BF" w:rsidRDefault="005730AC" w:rsidP="00F86B7A">
      <w:pPr>
        <w:pStyle w:val="-20"/>
      </w:pPr>
      <w:bookmarkStart w:id="6" w:name="_Toc185000520"/>
      <w:r>
        <w:t>1.5. КОНКУРСНОЕ ЗАДАНИЕ</w:t>
      </w:r>
      <w:bookmarkEnd w:id="6"/>
    </w:p>
    <w:p w14:paraId="33AE6C19" w14:textId="47493105" w:rsidR="005575BF" w:rsidRDefault="005730AC" w:rsidP="00E33008">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Общая продолжительность Конкурсного задания: 1</w:t>
      </w:r>
      <w:r w:rsidR="00D86CB5">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 xml:space="preserve"> ч.</w:t>
      </w:r>
    </w:p>
    <w:p w14:paraId="4575C7F5" w14:textId="77777777" w:rsidR="005575BF" w:rsidRDefault="005730AC" w:rsidP="00E33008">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конкурсных дней: 3 дня</w:t>
      </w:r>
    </w:p>
    <w:p w14:paraId="5284E9C7" w14:textId="77777777" w:rsidR="005575BF" w:rsidRDefault="005730AC" w:rsidP="00E33008">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Вне зависимости от количества модулей, КЗ должно включать оценку по каждому из разделов требований компетенции.</w:t>
      </w:r>
    </w:p>
    <w:p w14:paraId="50096716" w14:textId="22E22450" w:rsidR="005575BF" w:rsidRDefault="005730AC" w:rsidP="00E33008">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Оценка знаний </w:t>
      </w:r>
      <w:r w:rsidR="00600A93">
        <w:rPr>
          <w:rFonts w:ascii="Times New Roman" w:eastAsia="Times New Roman" w:hAnsi="Times New Roman" w:cs="Times New Roman"/>
          <w:color w:val="000000"/>
          <w:sz w:val="28"/>
          <w:szCs w:val="28"/>
        </w:rPr>
        <w:t>конкурсанта</w:t>
      </w:r>
      <w:r>
        <w:rPr>
          <w:rFonts w:ascii="Times New Roman" w:eastAsia="Times New Roman" w:hAnsi="Times New Roman" w:cs="Times New Roman"/>
          <w:color w:val="000000"/>
          <w:sz w:val="28"/>
          <w:szCs w:val="28"/>
        </w:rPr>
        <w:t xml:space="preserve">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14:paraId="13C49122" w14:textId="77777777" w:rsidR="005575BF" w:rsidRDefault="005730AC">
      <w:pPr>
        <w:keepNext/>
        <w:pBdr>
          <w:top w:val="nil"/>
          <w:left w:val="nil"/>
          <w:bottom w:val="nil"/>
          <w:right w:val="nil"/>
          <w:between w:val="nil"/>
        </w:pBdr>
        <w:spacing w:before="240" w:after="12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1.5.1. Разработка/выбор конкурсного задания</w:t>
      </w:r>
    </w:p>
    <w:p w14:paraId="77008C88" w14:textId="392203DE" w:rsidR="005575BF" w:rsidRDefault="005730AC" w:rsidP="00E33008">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Конкурсное задание состоит из </w:t>
      </w:r>
      <w:r>
        <w:rPr>
          <w:rFonts w:ascii="Times New Roman" w:eastAsia="Times New Roman" w:hAnsi="Times New Roman" w:cs="Times New Roman"/>
          <w:sz w:val="28"/>
          <w:szCs w:val="28"/>
        </w:rPr>
        <w:t>7</w:t>
      </w:r>
      <w:r>
        <w:rPr>
          <w:rFonts w:ascii="Times New Roman" w:eastAsia="Times New Roman" w:hAnsi="Times New Roman" w:cs="Times New Roman"/>
          <w:color w:val="000000"/>
          <w:sz w:val="28"/>
          <w:szCs w:val="28"/>
        </w:rPr>
        <w:t xml:space="preserve"> модулей, включает обязательную к выполнению часть (инвариант) – </w:t>
      </w:r>
      <w:r w:rsidR="00242FB5">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модул</w:t>
      </w:r>
      <w:r w:rsidR="00857A93">
        <w:rPr>
          <w:rFonts w:ascii="Times New Roman" w:eastAsia="Times New Roman" w:hAnsi="Times New Roman" w:cs="Times New Roman"/>
          <w:sz w:val="28"/>
          <w:szCs w:val="28"/>
        </w:rPr>
        <w:t>я</w:t>
      </w:r>
      <w:r>
        <w:rPr>
          <w:rFonts w:ascii="Times New Roman" w:eastAsia="Times New Roman" w:hAnsi="Times New Roman" w:cs="Times New Roman"/>
          <w:color w:val="000000"/>
          <w:sz w:val="28"/>
          <w:szCs w:val="28"/>
        </w:rPr>
        <w:t xml:space="preserve">, и вариативную часть – </w:t>
      </w:r>
      <w:r w:rsidR="00857A93">
        <w:rPr>
          <w:rFonts w:ascii="Times New Roman" w:eastAsia="Times New Roman" w:hAnsi="Times New Roman" w:cs="Times New Roman"/>
          <w:sz w:val="28"/>
          <w:szCs w:val="28"/>
        </w:rPr>
        <w:t>3</w:t>
      </w:r>
      <w:r>
        <w:rPr>
          <w:rFonts w:ascii="Times New Roman" w:eastAsia="Times New Roman" w:hAnsi="Times New Roman" w:cs="Times New Roman"/>
          <w:color w:val="000000"/>
          <w:sz w:val="28"/>
          <w:szCs w:val="28"/>
        </w:rPr>
        <w:t xml:space="preserve"> модул</w:t>
      </w:r>
      <w:r w:rsidR="00857A93">
        <w:rPr>
          <w:rFonts w:ascii="Times New Roman" w:eastAsia="Times New Roman" w:hAnsi="Times New Roman" w:cs="Times New Roman"/>
          <w:sz w:val="28"/>
          <w:szCs w:val="28"/>
        </w:rPr>
        <w:t>я</w:t>
      </w:r>
      <w:r>
        <w:rPr>
          <w:rFonts w:ascii="Times New Roman" w:eastAsia="Times New Roman" w:hAnsi="Times New Roman" w:cs="Times New Roman"/>
          <w:color w:val="000000"/>
          <w:sz w:val="28"/>
          <w:szCs w:val="28"/>
        </w:rPr>
        <w:t>. Общее количество баллов конкурсного задания составляет 100.</w:t>
      </w:r>
    </w:p>
    <w:p w14:paraId="6B1C2CAC" w14:textId="77777777" w:rsidR="005575BF" w:rsidRDefault="005730AC" w:rsidP="00E33008">
      <w:pPr>
        <w:spacing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Обязательная к выполнению часть (инвариант) выполняется всеми регионами без исключения на всех уровнях чемпионатов.</w:t>
      </w:r>
    </w:p>
    <w:p w14:paraId="32EAB8A6" w14:textId="77777777" w:rsidR="005575BF" w:rsidRDefault="005730AC" w:rsidP="00E33008">
      <w:pPr>
        <w:spacing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вариативный (е) модуль (и) формируется регионом самостоятельно под запрос работодателя. При этом время на выполнение модуля (ей) и количество баллов в критериях оценки по аспектам не меняются</w:t>
      </w:r>
    </w:p>
    <w:p w14:paraId="71BA7D03" w14:textId="3DF8F797" w:rsidR="005575BF" w:rsidRDefault="005730AC">
      <w:pPr>
        <w:keepNext/>
        <w:pBdr>
          <w:top w:val="nil"/>
          <w:left w:val="nil"/>
          <w:bottom w:val="nil"/>
          <w:right w:val="nil"/>
          <w:between w:val="nil"/>
        </w:pBdr>
        <w:spacing w:before="240" w:after="12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1.5.2. Структура модулей конкурсного задания </w:t>
      </w:r>
    </w:p>
    <w:p w14:paraId="1E033490" w14:textId="77777777" w:rsidR="00A42127" w:rsidRDefault="00A42127">
      <w:pPr>
        <w:pBdr>
          <w:top w:val="nil"/>
          <w:left w:val="nil"/>
          <w:bottom w:val="nil"/>
          <w:right w:val="nil"/>
          <w:between w:val="nil"/>
        </w:pBdr>
        <w:spacing w:line="276" w:lineRule="auto"/>
        <w:jc w:val="both"/>
        <w:rPr>
          <w:rFonts w:ascii="Times New Roman" w:eastAsia="Times New Roman" w:hAnsi="Times New Roman" w:cs="Times New Roman"/>
          <w:b/>
          <w:color w:val="000000"/>
          <w:sz w:val="28"/>
          <w:szCs w:val="28"/>
        </w:rPr>
      </w:pPr>
    </w:p>
    <w:p w14:paraId="1A5ACB96" w14:textId="23DBF9A0" w:rsidR="005575BF" w:rsidRDefault="005730AC">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Модуль А. </w:t>
      </w:r>
      <w:r>
        <w:rPr>
          <w:rFonts w:ascii="Times New Roman" w:eastAsia="Times New Roman" w:hAnsi="Times New Roman" w:cs="Times New Roman"/>
          <w:b/>
          <w:sz w:val="28"/>
          <w:szCs w:val="28"/>
        </w:rPr>
        <w:t>Диагностика неисправности системы управления и рабочего органа</w:t>
      </w:r>
      <w:r>
        <w:rPr>
          <w:rFonts w:ascii="Times New Roman" w:eastAsia="Times New Roman" w:hAnsi="Times New Roman" w:cs="Times New Roman"/>
          <w:b/>
          <w:color w:val="000000"/>
          <w:sz w:val="28"/>
          <w:szCs w:val="28"/>
        </w:rPr>
        <w:t xml:space="preserve"> (инвариант)</w:t>
      </w:r>
    </w:p>
    <w:p w14:paraId="2840F7C2" w14:textId="77777777" w:rsidR="005575BF" w:rsidRDefault="005730AC">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i/>
          <w:color w:val="000000"/>
          <w:sz w:val="28"/>
          <w:szCs w:val="28"/>
        </w:rPr>
        <w:t xml:space="preserve">Время на выполнение </w:t>
      </w:r>
      <w:r w:rsidRPr="00C24C61">
        <w:rPr>
          <w:rFonts w:ascii="Times New Roman" w:eastAsia="Times New Roman" w:hAnsi="Times New Roman" w:cs="Times New Roman"/>
          <w:i/>
          <w:color w:val="000000"/>
          <w:sz w:val="28"/>
          <w:szCs w:val="28"/>
        </w:rPr>
        <w:t>модуля</w:t>
      </w:r>
      <w:r w:rsidRPr="00C24C61">
        <w:rPr>
          <w:rFonts w:ascii="Times New Roman" w:eastAsia="Times New Roman" w:hAnsi="Times New Roman" w:cs="Times New Roman"/>
          <w:color w:val="000000"/>
          <w:sz w:val="28"/>
          <w:szCs w:val="28"/>
        </w:rPr>
        <w:t xml:space="preserve">: </w:t>
      </w:r>
      <w:r w:rsidRPr="00C24C61">
        <w:rPr>
          <w:rFonts w:ascii="Times New Roman" w:eastAsia="Times New Roman" w:hAnsi="Times New Roman" w:cs="Times New Roman"/>
          <w:sz w:val="28"/>
          <w:szCs w:val="28"/>
        </w:rPr>
        <w:t>3</w:t>
      </w:r>
      <w:r w:rsidRPr="00C24C61">
        <w:rPr>
          <w:rFonts w:ascii="Times New Roman" w:eastAsia="Times New Roman" w:hAnsi="Times New Roman" w:cs="Times New Roman"/>
          <w:color w:val="000000"/>
          <w:sz w:val="28"/>
          <w:szCs w:val="28"/>
        </w:rPr>
        <w:t xml:space="preserve"> часа</w:t>
      </w:r>
    </w:p>
    <w:p w14:paraId="0C6543DA" w14:textId="77777777" w:rsidR="005575BF" w:rsidRDefault="005730AC" w:rsidP="006769D2">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Выдаваемые элементы конкурсного задания:</w:t>
      </w:r>
    </w:p>
    <w:p w14:paraId="23E8B9A5" w14:textId="6C3B67B1" w:rsidR="005575BF" w:rsidRDefault="001E651E" w:rsidP="00AF04D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Легенда для конкурсного задания (озвучивается главным экспертом) Описание конкурсного задания, чертеж(и), спецификация, технический паспорт, неисправное промышленное оборудование</w:t>
      </w:r>
      <w:r w:rsidR="005D6425">
        <w:rPr>
          <w:rFonts w:ascii="Times New Roman" w:eastAsia="Times New Roman" w:hAnsi="Times New Roman" w:cs="Times New Roman"/>
          <w:sz w:val="28"/>
          <w:szCs w:val="28"/>
        </w:rPr>
        <w:t>, электронные компоненты для управления оборудованием</w:t>
      </w:r>
      <w:r w:rsidR="005C240D">
        <w:rPr>
          <w:rFonts w:ascii="Times New Roman" w:eastAsia="Times New Roman" w:hAnsi="Times New Roman" w:cs="Times New Roman"/>
          <w:sz w:val="28"/>
          <w:szCs w:val="28"/>
        </w:rPr>
        <w:t>:</w:t>
      </w:r>
    </w:p>
    <w:p w14:paraId="47543E8B" w14:textId="77777777" w:rsidR="005C240D" w:rsidRPr="005C240D" w:rsidRDefault="005C240D" w:rsidP="000051A1">
      <w:pPr>
        <w:pStyle w:val="affa"/>
        <w:numPr>
          <w:ilvl w:val="0"/>
          <w:numId w:val="36"/>
        </w:numPr>
        <w:tabs>
          <w:tab w:val="left" w:pos="1276"/>
        </w:tabs>
        <w:ind w:left="0" w:firstLine="851"/>
        <w:jc w:val="both"/>
        <w:rPr>
          <w:rFonts w:ascii="Times New Roman" w:eastAsia="Times New Roman" w:hAnsi="Times New Roman"/>
          <w:sz w:val="28"/>
          <w:szCs w:val="28"/>
          <w:lang w:val="en-US"/>
        </w:rPr>
      </w:pPr>
      <w:r w:rsidRPr="005C240D">
        <w:rPr>
          <w:rFonts w:ascii="Times New Roman" w:eastAsia="Times New Roman" w:hAnsi="Times New Roman"/>
          <w:sz w:val="28"/>
          <w:szCs w:val="28"/>
          <w:lang w:val="en-US"/>
        </w:rPr>
        <w:t>Arduino Nano V 3.0 Type-C ATMEGA328P CH340</w:t>
      </w:r>
    </w:p>
    <w:p w14:paraId="05F02CFF" w14:textId="77777777" w:rsidR="005C240D" w:rsidRPr="005C240D" w:rsidRDefault="005C240D" w:rsidP="000051A1">
      <w:pPr>
        <w:pStyle w:val="affa"/>
        <w:numPr>
          <w:ilvl w:val="0"/>
          <w:numId w:val="36"/>
        </w:numPr>
        <w:tabs>
          <w:tab w:val="left" w:pos="1276"/>
        </w:tabs>
        <w:ind w:left="0" w:firstLine="851"/>
        <w:jc w:val="both"/>
        <w:rPr>
          <w:rFonts w:ascii="Times New Roman" w:eastAsia="Times New Roman" w:hAnsi="Times New Roman"/>
          <w:sz w:val="28"/>
          <w:szCs w:val="28"/>
        </w:rPr>
      </w:pPr>
      <w:r w:rsidRPr="005C240D">
        <w:rPr>
          <w:rFonts w:ascii="Times New Roman" w:eastAsia="Times New Roman" w:hAnsi="Times New Roman"/>
          <w:sz w:val="28"/>
          <w:szCs w:val="28"/>
        </w:rPr>
        <w:t>Кабель USB-Type C, 1 м</w:t>
      </w:r>
    </w:p>
    <w:p w14:paraId="69FAE596" w14:textId="77777777" w:rsidR="005C240D" w:rsidRPr="005C240D" w:rsidRDefault="005C240D" w:rsidP="000051A1">
      <w:pPr>
        <w:pStyle w:val="affa"/>
        <w:numPr>
          <w:ilvl w:val="0"/>
          <w:numId w:val="36"/>
        </w:numPr>
        <w:tabs>
          <w:tab w:val="left" w:pos="1276"/>
        </w:tabs>
        <w:ind w:left="0" w:firstLine="851"/>
        <w:jc w:val="both"/>
        <w:rPr>
          <w:rFonts w:ascii="Times New Roman" w:eastAsia="Times New Roman" w:hAnsi="Times New Roman"/>
          <w:sz w:val="28"/>
          <w:szCs w:val="28"/>
        </w:rPr>
      </w:pPr>
      <w:r w:rsidRPr="005C240D">
        <w:rPr>
          <w:rFonts w:ascii="Times New Roman" w:eastAsia="Times New Roman" w:hAnsi="Times New Roman"/>
          <w:sz w:val="28"/>
          <w:szCs w:val="28"/>
        </w:rPr>
        <w:t>Реле твердотельное 16А постоянный-переменный ток</w:t>
      </w:r>
    </w:p>
    <w:p w14:paraId="5946991C" w14:textId="77777777" w:rsidR="005C240D" w:rsidRPr="005C240D" w:rsidRDefault="005C240D" w:rsidP="000051A1">
      <w:pPr>
        <w:pStyle w:val="affa"/>
        <w:numPr>
          <w:ilvl w:val="0"/>
          <w:numId w:val="36"/>
        </w:numPr>
        <w:tabs>
          <w:tab w:val="left" w:pos="1276"/>
        </w:tabs>
        <w:ind w:left="0" w:firstLine="851"/>
        <w:jc w:val="both"/>
        <w:rPr>
          <w:rFonts w:ascii="Times New Roman" w:eastAsia="Times New Roman" w:hAnsi="Times New Roman"/>
          <w:sz w:val="28"/>
          <w:szCs w:val="28"/>
        </w:rPr>
      </w:pPr>
      <w:r w:rsidRPr="005C240D">
        <w:rPr>
          <w:rFonts w:ascii="Times New Roman" w:eastAsia="Times New Roman" w:hAnsi="Times New Roman"/>
          <w:sz w:val="28"/>
          <w:szCs w:val="28"/>
        </w:rPr>
        <w:t>Розетка накладная с крышкой влагозащищённая без заземления "ПРАЛЕСКА АКВА", серый/прозрачный</w:t>
      </w:r>
    </w:p>
    <w:p w14:paraId="046CBD6A" w14:textId="77777777" w:rsidR="005C240D" w:rsidRPr="005C240D" w:rsidRDefault="005C240D" w:rsidP="000051A1">
      <w:pPr>
        <w:pStyle w:val="affa"/>
        <w:numPr>
          <w:ilvl w:val="0"/>
          <w:numId w:val="36"/>
        </w:numPr>
        <w:tabs>
          <w:tab w:val="left" w:pos="1276"/>
        </w:tabs>
        <w:ind w:left="0" w:firstLine="851"/>
        <w:jc w:val="both"/>
        <w:rPr>
          <w:rFonts w:ascii="Times New Roman" w:eastAsia="Times New Roman" w:hAnsi="Times New Roman"/>
          <w:sz w:val="28"/>
          <w:szCs w:val="28"/>
        </w:rPr>
      </w:pPr>
      <w:r w:rsidRPr="005C240D">
        <w:rPr>
          <w:rFonts w:ascii="Times New Roman" w:eastAsia="Times New Roman" w:hAnsi="Times New Roman"/>
          <w:sz w:val="28"/>
          <w:szCs w:val="28"/>
        </w:rPr>
        <w:t>Блок питания для светодиодной ленты импульсный 5В, 25Вт, IP20 Орбита OT-APB91</w:t>
      </w:r>
    </w:p>
    <w:p w14:paraId="5AAB30BF" w14:textId="77777777" w:rsidR="005C240D" w:rsidRPr="005C240D" w:rsidRDefault="005C240D" w:rsidP="000051A1">
      <w:pPr>
        <w:pStyle w:val="affa"/>
        <w:numPr>
          <w:ilvl w:val="0"/>
          <w:numId w:val="36"/>
        </w:numPr>
        <w:tabs>
          <w:tab w:val="left" w:pos="1276"/>
        </w:tabs>
        <w:ind w:left="0" w:firstLine="851"/>
        <w:jc w:val="both"/>
        <w:rPr>
          <w:rFonts w:ascii="Times New Roman" w:eastAsia="Times New Roman" w:hAnsi="Times New Roman"/>
          <w:sz w:val="28"/>
          <w:szCs w:val="28"/>
        </w:rPr>
      </w:pPr>
      <w:r w:rsidRPr="005C240D">
        <w:rPr>
          <w:rFonts w:ascii="Times New Roman" w:eastAsia="Times New Roman" w:hAnsi="Times New Roman"/>
          <w:sz w:val="28"/>
          <w:szCs w:val="28"/>
        </w:rPr>
        <w:t>Датчик расхода воды YF-S201 (1-30 л/мин)</w:t>
      </w:r>
    </w:p>
    <w:p w14:paraId="7479F3CA" w14:textId="77777777" w:rsidR="005C240D" w:rsidRPr="005C240D" w:rsidRDefault="005C240D" w:rsidP="000051A1">
      <w:pPr>
        <w:pStyle w:val="affa"/>
        <w:numPr>
          <w:ilvl w:val="0"/>
          <w:numId w:val="36"/>
        </w:numPr>
        <w:tabs>
          <w:tab w:val="left" w:pos="1276"/>
        </w:tabs>
        <w:ind w:left="0" w:firstLine="851"/>
        <w:jc w:val="both"/>
        <w:rPr>
          <w:rFonts w:ascii="Times New Roman" w:eastAsia="Times New Roman" w:hAnsi="Times New Roman"/>
          <w:sz w:val="28"/>
          <w:szCs w:val="28"/>
        </w:rPr>
      </w:pPr>
      <w:r w:rsidRPr="005C240D">
        <w:rPr>
          <w:rFonts w:ascii="Times New Roman" w:eastAsia="Times New Roman" w:hAnsi="Times New Roman"/>
          <w:sz w:val="28"/>
          <w:szCs w:val="28"/>
        </w:rPr>
        <w:t xml:space="preserve">OLED 0.96" дисплей 128x64, I2C, 4 </w:t>
      </w:r>
      <w:proofErr w:type="spellStart"/>
      <w:r w:rsidRPr="005C240D">
        <w:rPr>
          <w:rFonts w:ascii="Times New Roman" w:eastAsia="Times New Roman" w:hAnsi="Times New Roman"/>
          <w:sz w:val="28"/>
          <w:szCs w:val="28"/>
        </w:rPr>
        <w:t>pin</w:t>
      </w:r>
      <w:proofErr w:type="spellEnd"/>
    </w:p>
    <w:p w14:paraId="058A7583" w14:textId="77777777" w:rsidR="005C240D" w:rsidRPr="005C240D" w:rsidRDefault="005C240D" w:rsidP="000051A1">
      <w:pPr>
        <w:pStyle w:val="affa"/>
        <w:numPr>
          <w:ilvl w:val="0"/>
          <w:numId w:val="36"/>
        </w:numPr>
        <w:tabs>
          <w:tab w:val="left" w:pos="1276"/>
        </w:tabs>
        <w:ind w:left="0" w:firstLine="851"/>
        <w:jc w:val="both"/>
        <w:rPr>
          <w:rFonts w:ascii="Times New Roman" w:eastAsia="Times New Roman" w:hAnsi="Times New Roman"/>
          <w:sz w:val="28"/>
          <w:szCs w:val="28"/>
        </w:rPr>
      </w:pPr>
      <w:r w:rsidRPr="005C240D">
        <w:rPr>
          <w:rFonts w:ascii="Times New Roman" w:eastAsia="Times New Roman" w:hAnsi="Times New Roman"/>
          <w:sz w:val="28"/>
          <w:szCs w:val="28"/>
        </w:rPr>
        <w:t>Потенциометр GSMIN WH148 B1K (1 кОм) переменный резистор 15мм 3-pin</w:t>
      </w:r>
    </w:p>
    <w:p w14:paraId="2BCAD013" w14:textId="77777777" w:rsidR="005C240D" w:rsidRPr="005C240D" w:rsidRDefault="005C240D" w:rsidP="000051A1">
      <w:pPr>
        <w:pStyle w:val="affa"/>
        <w:numPr>
          <w:ilvl w:val="0"/>
          <w:numId w:val="36"/>
        </w:numPr>
        <w:tabs>
          <w:tab w:val="left" w:pos="1276"/>
        </w:tabs>
        <w:ind w:left="0" w:firstLine="851"/>
        <w:jc w:val="both"/>
        <w:rPr>
          <w:rFonts w:ascii="Times New Roman" w:eastAsia="Times New Roman" w:hAnsi="Times New Roman"/>
          <w:sz w:val="28"/>
          <w:szCs w:val="28"/>
        </w:rPr>
      </w:pPr>
      <w:r w:rsidRPr="005C240D">
        <w:rPr>
          <w:rFonts w:ascii="Times New Roman" w:eastAsia="Times New Roman" w:hAnsi="Times New Roman"/>
          <w:sz w:val="28"/>
          <w:szCs w:val="28"/>
        </w:rPr>
        <w:t>Провода набор 20см по 40 шт. Папа-Папа, Мама-Мама, Папа- Мама.</w:t>
      </w:r>
    </w:p>
    <w:p w14:paraId="1E9D2632" w14:textId="77777777" w:rsidR="005C240D" w:rsidRPr="005C240D" w:rsidRDefault="005C240D" w:rsidP="000051A1">
      <w:pPr>
        <w:pStyle w:val="affa"/>
        <w:numPr>
          <w:ilvl w:val="0"/>
          <w:numId w:val="36"/>
        </w:numPr>
        <w:tabs>
          <w:tab w:val="left" w:pos="1276"/>
        </w:tabs>
        <w:ind w:left="0" w:firstLine="851"/>
        <w:jc w:val="both"/>
        <w:rPr>
          <w:rFonts w:ascii="Times New Roman" w:eastAsia="Times New Roman" w:hAnsi="Times New Roman"/>
          <w:sz w:val="28"/>
          <w:szCs w:val="28"/>
        </w:rPr>
      </w:pPr>
      <w:r w:rsidRPr="005C240D">
        <w:rPr>
          <w:rFonts w:ascii="Times New Roman" w:eastAsia="Times New Roman" w:hAnsi="Times New Roman"/>
          <w:sz w:val="28"/>
          <w:szCs w:val="28"/>
        </w:rPr>
        <w:t>Шнур сетевой с заземлением, ПВС 3*0,75 2 метра черный</w:t>
      </w:r>
    </w:p>
    <w:p w14:paraId="3595FB2E" w14:textId="0DCF15F9" w:rsidR="005C240D" w:rsidRPr="005C240D" w:rsidRDefault="005C240D" w:rsidP="000051A1">
      <w:pPr>
        <w:pStyle w:val="affa"/>
        <w:numPr>
          <w:ilvl w:val="0"/>
          <w:numId w:val="36"/>
        </w:numPr>
        <w:tabs>
          <w:tab w:val="left" w:pos="1276"/>
        </w:tabs>
        <w:ind w:left="0" w:firstLine="851"/>
        <w:jc w:val="both"/>
        <w:rPr>
          <w:rFonts w:ascii="Times New Roman" w:eastAsia="Times New Roman" w:hAnsi="Times New Roman"/>
          <w:sz w:val="28"/>
          <w:szCs w:val="28"/>
        </w:rPr>
      </w:pPr>
      <w:r w:rsidRPr="005C240D">
        <w:rPr>
          <w:rFonts w:ascii="Times New Roman" w:eastAsia="Times New Roman" w:hAnsi="Times New Roman"/>
          <w:sz w:val="28"/>
          <w:szCs w:val="28"/>
        </w:rPr>
        <w:t>Провод/ шнур ШВВП ГОСТ 3х0.75, 1м</w:t>
      </w:r>
    </w:p>
    <w:p w14:paraId="3226B24E" w14:textId="77777777" w:rsidR="005575BF" w:rsidRDefault="005730AC" w:rsidP="00AF04DC">
      <w:pPr>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Задание:</w:t>
      </w:r>
      <w:r>
        <w:rPr>
          <w:rFonts w:ascii="Times New Roman" w:eastAsia="Times New Roman" w:hAnsi="Times New Roman" w:cs="Times New Roman"/>
          <w:sz w:val="28"/>
          <w:szCs w:val="28"/>
        </w:rPr>
        <w:t xml:space="preserve"> </w:t>
      </w:r>
    </w:p>
    <w:p w14:paraId="11931921" w14:textId="19FE190D" w:rsidR="005575BF" w:rsidRDefault="005730AC" w:rsidP="00AF04DC">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Необходимо провести диагностику оборудования </w:t>
      </w:r>
      <w:r w:rsidRPr="00074350">
        <w:rPr>
          <w:rFonts w:ascii="Times New Roman" w:eastAsia="Times New Roman" w:hAnsi="Times New Roman" w:cs="Times New Roman"/>
          <w:color w:val="000000"/>
          <w:sz w:val="28"/>
          <w:szCs w:val="28"/>
        </w:rPr>
        <w:t>«</w:t>
      </w:r>
      <w:r w:rsidR="005D6425" w:rsidRPr="00074350">
        <w:rPr>
          <w:rFonts w:ascii="Times New Roman" w:eastAsia="Times New Roman" w:hAnsi="Times New Roman" w:cs="Times New Roman"/>
          <w:color w:val="000000"/>
          <w:sz w:val="28"/>
          <w:szCs w:val="28"/>
        </w:rPr>
        <w:t>Дренажный насос Вихрь ДН-250 68/2/11</w:t>
      </w:r>
      <w:r w:rsidRPr="0007435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по следующим этапам</w:t>
      </w:r>
      <w:r w:rsidR="008853F0">
        <w:rPr>
          <w:rFonts w:ascii="Times New Roman" w:eastAsia="Times New Roman" w:hAnsi="Times New Roman" w:cs="Times New Roman"/>
          <w:color w:val="000000"/>
          <w:sz w:val="28"/>
          <w:szCs w:val="28"/>
        </w:rPr>
        <w:t>:</w:t>
      </w:r>
    </w:p>
    <w:p w14:paraId="4A420E44" w14:textId="3B91F987" w:rsidR="008853F0" w:rsidRPr="008853F0" w:rsidRDefault="008853F0" w:rsidP="000051A1">
      <w:pPr>
        <w:pStyle w:val="affa"/>
        <w:numPr>
          <w:ilvl w:val="0"/>
          <w:numId w:val="16"/>
        </w:numPr>
        <w:pBdr>
          <w:top w:val="nil"/>
          <w:left w:val="nil"/>
          <w:bottom w:val="nil"/>
          <w:right w:val="nil"/>
          <w:between w:val="nil"/>
        </w:pBdr>
        <w:tabs>
          <w:tab w:val="left" w:pos="1134"/>
        </w:tabs>
        <w:spacing w:after="0" w:line="240" w:lineRule="auto"/>
        <w:ind w:left="0" w:firstLine="709"/>
        <w:contextualSpacing w:val="0"/>
        <w:jc w:val="both"/>
        <w:rPr>
          <w:rFonts w:ascii="Times New Roman" w:eastAsia="Times New Roman" w:hAnsi="Times New Roman"/>
          <w:color w:val="000000"/>
          <w:sz w:val="28"/>
          <w:szCs w:val="28"/>
        </w:rPr>
      </w:pPr>
      <w:r w:rsidRPr="008853F0">
        <w:rPr>
          <w:rFonts w:ascii="Times New Roman" w:eastAsia="Times New Roman" w:hAnsi="Times New Roman"/>
          <w:color w:val="000000"/>
          <w:sz w:val="28"/>
          <w:szCs w:val="28"/>
        </w:rPr>
        <w:t>Разобрать оборудование;</w:t>
      </w:r>
    </w:p>
    <w:p w14:paraId="632A1826" w14:textId="3C5A0E9D" w:rsidR="008853F0" w:rsidRPr="008853F0" w:rsidRDefault="00AA5D07" w:rsidP="000051A1">
      <w:pPr>
        <w:pStyle w:val="affa"/>
        <w:numPr>
          <w:ilvl w:val="0"/>
          <w:numId w:val="16"/>
        </w:numPr>
        <w:pBdr>
          <w:top w:val="nil"/>
          <w:left w:val="nil"/>
          <w:bottom w:val="nil"/>
          <w:right w:val="nil"/>
          <w:between w:val="nil"/>
        </w:pBdr>
        <w:tabs>
          <w:tab w:val="left" w:pos="1134"/>
        </w:tabs>
        <w:spacing w:after="0" w:line="240" w:lineRule="auto"/>
        <w:ind w:left="0" w:firstLine="709"/>
        <w:contextualSpacing w:val="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Провести в</w:t>
      </w:r>
      <w:r w:rsidR="008853F0" w:rsidRPr="008853F0">
        <w:rPr>
          <w:rFonts w:ascii="Times New Roman" w:eastAsia="Times New Roman" w:hAnsi="Times New Roman"/>
          <w:color w:val="000000"/>
          <w:sz w:val="28"/>
          <w:szCs w:val="28"/>
        </w:rPr>
        <w:t>изуальный осмотр системы и сверк</w:t>
      </w:r>
      <w:r w:rsidR="00B826C9">
        <w:rPr>
          <w:rFonts w:ascii="Times New Roman" w:eastAsia="Times New Roman" w:hAnsi="Times New Roman"/>
          <w:color w:val="000000"/>
          <w:sz w:val="28"/>
          <w:szCs w:val="28"/>
        </w:rPr>
        <w:t>у</w:t>
      </w:r>
      <w:r w:rsidR="008853F0" w:rsidRPr="008853F0">
        <w:rPr>
          <w:rFonts w:ascii="Times New Roman" w:eastAsia="Times New Roman" w:hAnsi="Times New Roman"/>
          <w:color w:val="000000"/>
          <w:sz w:val="28"/>
          <w:szCs w:val="28"/>
        </w:rPr>
        <w:t xml:space="preserve"> размеров с чертежами;</w:t>
      </w:r>
    </w:p>
    <w:p w14:paraId="32335FF0" w14:textId="77F436CD" w:rsidR="008853F0" w:rsidRPr="008853F0" w:rsidRDefault="008853F0" w:rsidP="000051A1">
      <w:pPr>
        <w:pStyle w:val="affa"/>
        <w:numPr>
          <w:ilvl w:val="0"/>
          <w:numId w:val="16"/>
        </w:numPr>
        <w:pBdr>
          <w:top w:val="nil"/>
          <w:left w:val="nil"/>
          <w:bottom w:val="nil"/>
          <w:right w:val="nil"/>
          <w:between w:val="nil"/>
        </w:pBdr>
        <w:tabs>
          <w:tab w:val="left" w:pos="1134"/>
        </w:tabs>
        <w:spacing w:after="0" w:line="240" w:lineRule="auto"/>
        <w:ind w:left="0" w:firstLine="709"/>
        <w:contextualSpacing w:val="0"/>
        <w:jc w:val="both"/>
        <w:rPr>
          <w:rFonts w:ascii="Times New Roman" w:eastAsia="Times New Roman" w:hAnsi="Times New Roman"/>
          <w:color w:val="000000"/>
          <w:sz w:val="28"/>
          <w:szCs w:val="28"/>
        </w:rPr>
      </w:pPr>
      <w:r w:rsidRPr="008853F0">
        <w:rPr>
          <w:rFonts w:ascii="Times New Roman" w:eastAsia="Times New Roman" w:hAnsi="Times New Roman"/>
          <w:color w:val="000000"/>
          <w:sz w:val="28"/>
          <w:szCs w:val="28"/>
        </w:rPr>
        <w:t>Обнаружить и определить места локализации неисправностей</w:t>
      </w:r>
    </w:p>
    <w:p w14:paraId="60ED54A7" w14:textId="67281711" w:rsidR="008853F0" w:rsidRPr="008853F0" w:rsidRDefault="00AA5D07" w:rsidP="000051A1">
      <w:pPr>
        <w:pStyle w:val="affa"/>
        <w:numPr>
          <w:ilvl w:val="0"/>
          <w:numId w:val="16"/>
        </w:numPr>
        <w:pBdr>
          <w:top w:val="nil"/>
          <w:left w:val="nil"/>
          <w:bottom w:val="nil"/>
          <w:right w:val="nil"/>
          <w:between w:val="nil"/>
        </w:pBdr>
        <w:tabs>
          <w:tab w:val="left" w:pos="1134"/>
        </w:tabs>
        <w:spacing w:after="0" w:line="240" w:lineRule="auto"/>
        <w:ind w:left="0" w:firstLine="709"/>
        <w:contextualSpacing w:val="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Произвести п</w:t>
      </w:r>
      <w:r w:rsidR="008853F0" w:rsidRPr="008853F0">
        <w:rPr>
          <w:rFonts w:ascii="Times New Roman" w:eastAsia="Times New Roman" w:hAnsi="Times New Roman"/>
          <w:color w:val="000000"/>
          <w:sz w:val="28"/>
          <w:szCs w:val="28"/>
        </w:rPr>
        <w:t xml:space="preserve">оиск неисправности электрической платы управления </w:t>
      </w:r>
    </w:p>
    <w:p w14:paraId="0BD56543" w14:textId="66D47468" w:rsidR="008853F0" w:rsidRPr="008853F0" w:rsidRDefault="008853F0" w:rsidP="000051A1">
      <w:pPr>
        <w:pStyle w:val="affa"/>
        <w:numPr>
          <w:ilvl w:val="0"/>
          <w:numId w:val="16"/>
        </w:numPr>
        <w:pBdr>
          <w:top w:val="nil"/>
          <w:left w:val="nil"/>
          <w:bottom w:val="nil"/>
          <w:right w:val="nil"/>
          <w:between w:val="nil"/>
        </w:pBdr>
        <w:tabs>
          <w:tab w:val="left" w:pos="1134"/>
        </w:tabs>
        <w:spacing w:after="0" w:line="240" w:lineRule="auto"/>
        <w:ind w:left="0" w:firstLine="709"/>
        <w:contextualSpacing w:val="0"/>
        <w:jc w:val="both"/>
        <w:rPr>
          <w:rFonts w:ascii="Times New Roman" w:eastAsia="Times New Roman" w:hAnsi="Times New Roman"/>
          <w:color w:val="000000"/>
          <w:sz w:val="28"/>
          <w:szCs w:val="28"/>
        </w:rPr>
      </w:pPr>
      <w:r w:rsidRPr="008853F0">
        <w:rPr>
          <w:rFonts w:ascii="Times New Roman" w:eastAsia="Times New Roman" w:hAnsi="Times New Roman"/>
          <w:color w:val="000000"/>
          <w:sz w:val="28"/>
          <w:szCs w:val="28"/>
        </w:rPr>
        <w:t>Разработ</w:t>
      </w:r>
      <w:r w:rsidR="00AA5D07">
        <w:rPr>
          <w:rFonts w:ascii="Times New Roman" w:eastAsia="Times New Roman" w:hAnsi="Times New Roman"/>
          <w:color w:val="000000"/>
          <w:sz w:val="28"/>
          <w:szCs w:val="28"/>
        </w:rPr>
        <w:t>ать</w:t>
      </w:r>
      <w:r w:rsidRPr="008853F0">
        <w:rPr>
          <w:rFonts w:ascii="Times New Roman" w:eastAsia="Times New Roman" w:hAnsi="Times New Roman"/>
          <w:color w:val="000000"/>
          <w:sz w:val="28"/>
          <w:szCs w:val="28"/>
        </w:rPr>
        <w:t xml:space="preserve"> электрическ</w:t>
      </w:r>
      <w:r w:rsidR="00AA5D07">
        <w:rPr>
          <w:rFonts w:ascii="Times New Roman" w:eastAsia="Times New Roman" w:hAnsi="Times New Roman"/>
          <w:color w:val="000000"/>
          <w:sz w:val="28"/>
          <w:szCs w:val="28"/>
        </w:rPr>
        <w:t>ую</w:t>
      </w:r>
      <w:r w:rsidRPr="008853F0">
        <w:rPr>
          <w:rFonts w:ascii="Times New Roman" w:eastAsia="Times New Roman" w:hAnsi="Times New Roman"/>
          <w:color w:val="000000"/>
          <w:sz w:val="28"/>
          <w:szCs w:val="28"/>
        </w:rPr>
        <w:t xml:space="preserve"> схем</w:t>
      </w:r>
      <w:r w:rsidR="00AA5D07">
        <w:rPr>
          <w:rFonts w:ascii="Times New Roman" w:eastAsia="Times New Roman" w:hAnsi="Times New Roman"/>
          <w:color w:val="000000"/>
          <w:sz w:val="28"/>
          <w:szCs w:val="28"/>
        </w:rPr>
        <w:t>у</w:t>
      </w:r>
      <w:r w:rsidRPr="008853F0">
        <w:rPr>
          <w:rFonts w:ascii="Times New Roman" w:eastAsia="Times New Roman" w:hAnsi="Times New Roman"/>
          <w:color w:val="000000"/>
          <w:sz w:val="28"/>
          <w:szCs w:val="28"/>
        </w:rPr>
        <w:t xml:space="preserve"> управления по физической плате;</w:t>
      </w:r>
    </w:p>
    <w:p w14:paraId="08265812" w14:textId="171CA7BA" w:rsidR="008853F0" w:rsidRPr="008853F0" w:rsidRDefault="008853F0" w:rsidP="000051A1">
      <w:pPr>
        <w:pStyle w:val="affa"/>
        <w:numPr>
          <w:ilvl w:val="0"/>
          <w:numId w:val="16"/>
        </w:numPr>
        <w:pBdr>
          <w:top w:val="nil"/>
          <w:left w:val="nil"/>
          <w:bottom w:val="nil"/>
          <w:right w:val="nil"/>
          <w:between w:val="nil"/>
        </w:pBdr>
        <w:tabs>
          <w:tab w:val="left" w:pos="1134"/>
        </w:tabs>
        <w:spacing w:after="0" w:line="240" w:lineRule="auto"/>
        <w:ind w:left="0" w:firstLine="709"/>
        <w:contextualSpacing w:val="0"/>
        <w:jc w:val="both"/>
        <w:rPr>
          <w:rFonts w:ascii="Times New Roman" w:eastAsia="Times New Roman" w:hAnsi="Times New Roman"/>
          <w:color w:val="000000"/>
          <w:sz w:val="28"/>
          <w:szCs w:val="28"/>
        </w:rPr>
      </w:pPr>
      <w:r w:rsidRPr="008853F0">
        <w:rPr>
          <w:rFonts w:ascii="Times New Roman" w:eastAsia="Times New Roman" w:hAnsi="Times New Roman"/>
          <w:color w:val="000000"/>
          <w:sz w:val="28"/>
          <w:szCs w:val="28"/>
        </w:rPr>
        <w:t>По</w:t>
      </w:r>
      <w:r w:rsidR="00AA5D07">
        <w:rPr>
          <w:rFonts w:ascii="Times New Roman" w:eastAsia="Times New Roman" w:hAnsi="Times New Roman"/>
          <w:color w:val="000000"/>
          <w:sz w:val="28"/>
          <w:szCs w:val="28"/>
        </w:rPr>
        <w:t>добрать</w:t>
      </w:r>
      <w:r w:rsidRPr="008853F0">
        <w:rPr>
          <w:rFonts w:ascii="Times New Roman" w:eastAsia="Times New Roman" w:hAnsi="Times New Roman"/>
          <w:color w:val="000000"/>
          <w:sz w:val="28"/>
          <w:szCs w:val="28"/>
        </w:rPr>
        <w:t xml:space="preserve"> компонент</w:t>
      </w:r>
      <w:r w:rsidR="00AA5D07">
        <w:rPr>
          <w:rFonts w:ascii="Times New Roman" w:eastAsia="Times New Roman" w:hAnsi="Times New Roman"/>
          <w:color w:val="000000"/>
          <w:sz w:val="28"/>
          <w:szCs w:val="28"/>
        </w:rPr>
        <w:t>ы</w:t>
      </w:r>
      <w:r w:rsidR="005C240D">
        <w:rPr>
          <w:rFonts w:ascii="Times New Roman" w:eastAsia="Times New Roman" w:hAnsi="Times New Roman"/>
          <w:color w:val="000000"/>
          <w:sz w:val="28"/>
          <w:szCs w:val="28"/>
        </w:rPr>
        <w:t xml:space="preserve"> (выдаются)</w:t>
      </w:r>
      <w:r w:rsidRPr="008853F0">
        <w:rPr>
          <w:rFonts w:ascii="Times New Roman" w:eastAsia="Times New Roman" w:hAnsi="Times New Roman"/>
          <w:color w:val="000000"/>
          <w:sz w:val="28"/>
          <w:szCs w:val="28"/>
        </w:rPr>
        <w:t xml:space="preserve"> для</w:t>
      </w:r>
      <w:r w:rsidR="00AA5D07">
        <w:rPr>
          <w:rFonts w:ascii="Times New Roman" w:eastAsia="Times New Roman" w:hAnsi="Times New Roman"/>
          <w:color w:val="000000"/>
          <w:sz w:val="28"/>
          <w:szCs w:val="28"/>
        </w:rPr>
        <w:t xml:space="preserve"> дальнейшего</w:t>
      </w:r>
      <w:r w:rsidRPr="008853F0">
        <w:rPr>
          <w:rFonts w:ascii="Times New Roman" w:eastAsia="Times New Roman" w:hAnsi="Times New Roman"/>
          <w:color w:val="000000"/>
          <w:sz w:val="28"/>
          <w:szCs w:val="28"/>
        </w:rPr>
        <w:t xml:space="preserve"> восстановление электронной платы.</w:t>
      </w:r>
    </w:p>
    <w:p w14:paraId="2ED04E3B" w14:textId="7C55D565" w:rsidR="005575BF" w:rsidRPr="00A13CED" w:rsidRDefault="005730AC" w:rsidP="000051A1">
      <w:pPr>
        <w:pStyle w:val="affa"/>
        <w:numPr>
          <w:ilvl w:val="0"/>
          <w:numId w:val="16"/>
        </w:numPr>
        <w:pBdr>
          <w:top w:val="nil"/>
          <w:left w:val="nil"/>
          <w:bottom w:val="nil"/>
          <w:right w:val="nil"/>
          <w:between w:val="nil"/>
        </w:pBdr>
        <w:tabs>
          <w:tab w:val="left" w:pos="1134"/>
        </w:tabs>
        <w:spacing w:after="0" w:line="240" w:lineRule="auto"/>
        <w:ind w:left="0" w:firstLine="709"/>
        <w:contextualSpacing w:val="0"/>
        <w:jc w:val="both"/>
        <w:rPr>
          <w:rFonts w:ascii="Times New Roman" w:eastAsia="Times New Roman" w:hAnsi="Times New Roman"/>
          <w:color w:val="000000"/>
          <w:sz w:val="28"/>
          <w:szCs w:val="28"/>
        </w:rPr>
      </w:pPr>
      <w:r w:rsidRPr="00A13CED">
        <w:rPr>
          <w:rFonts w:ascii="Times New Roman" w:eastAsia="Times New Roman" w:hAnsi="Times New Roman"/>
          <w:color w:val="000000"/>
          <w:sz w:val="28"/>
          <w:szCs w:val="28"/>
        </w:rPr>
        <w:t xml:space="preserve">Оформить </w:t>
      </w:r>
      <w:r w:rsidR="0063456B" w:rsidRPr="00A13CED">
        <w:rPr>
          <w:rFonts w:ascii="Times New Roman" w:eastAsia="Times New Roman" w:hAnsi="Times New Roman"/>
          <w:color w:val="000000"/>
          <w:sz w:val="28"/>
          <w:szCs w:val="28"/>
        </w:rPr>
        <w:t>акт дефектной ведомости</w:t>
      </w:r>
      <w:r w:rsidRPr="00A13CED">
        <w:rPr>
          <w:rFonts w:ascii="Times New Roman" w:eastAsia="Times New Roman" w:hAnsi="Times New Roman"/>
          <w:color w:val="000000"/>
          <w:sz w:val="28"/>
          <w:szCs w:val="28"/>
        </w:rPr>
        <w:t xml:space="preserve"> (Приложение </w:t>
      </w:r>
      <w:r w:rsidR="002277EB" w:rsidRPr="00A13CED">
        <w:rPr>
          <w:rFonts w:ascii="Times New Roman" w:eastAsia="Times New Roman" w:hAnsi="Times New Roman"/>
          <w:color w:val="000000"/>
          <w:sz w:val="28"/>
          <w:szCs w:val="28"/>
        </w:rPr>
        <w:t>6</w:t>
      </w:r>
      <w:r w:rsidR="00120960" w:rsidRPr="00A13CED">
        <w:rPr>
          <w:rFonts w:ascii="Times New Roman" w:eastAsia="Times New Roman" w:hAnsi="Times New Roman"/>
          <w:color w:val="000000"/>
          <w:sz w:val="28"/>
          <w:szCs w:val="28"/>
        </w:rPr>
        <w:t xml:space="preserve"> </w:t>
      </w:r>
      <w:r w:rsidR="002277EB" w:rsidRPr="00A13CED">
        <w:rPr>
          <w:rFonts w:ascii="Times New Roman" w:eastAsia="Times New Roman" w:hAnsi="Times New Roman"/>
          <w:color w:val="000000"/>
          <w:sz w:val="28"/>
          <w:szCs w:val="28"/>
        </w:rPr>
        <w:t>Форма</w:t>
      </w:r>
      <w:r w:rsidRPr="00A13CED">
        <w:rPr>
          <w:rFonts w:ascii="Times New Roman" w:eastAsia="Times New Roman" w:hAnsi="Times New Roman"/>
          <w:color w:val="000000"/>
          <w:sz w:val="28"/>
          <w:szCs w:val="28"/>
        </w:rPr>
        <w:t xml:space="preserve"> </w:t>
      </w:r>
      <w:r w:rsidR="0063456B" w:rsidRPr="00A13CED">
        <w:rPr>
          <w:rFonts w:ascii="Times New Roman" w:eastAsia="Times New Roman" w:hAnsi="Times New Roman"/>
          <w:color w:val="000000"/>
          <w:sz w:val="28"/>
          <w:szCs w:val="28"/>
        </w:rPr>
        <w:t>акт</w:t>
      </w:r>
      <w:r w:rsidR="002277EB" w:rsidRPr="00A13CED">
        <w:rPr>
          <w:rFonts w:ascii="Times New Roman" w:eastAsia="Times New Roman" w:hAnsi="Times New Roman"/>
          <w:color w:val="000000"/>
          <w:sz w:val="28"/>
          <w:szCs w:val="28"/>
        </w:rPr>
        <w:t>а</w:t>
      </w:r>
      <w:r w:rsidR="0063456B" w:rsidRPr="00A13CED">
        <w:rPr>
          <w:rFonts w:ascii="Times New Roman" w:eastAsia="Times New Roman" w:hAnsi="Times New Roman"/>
          <w:color w:val="000000"/>
          <w:sz w:val="28"/>
          <w:szCs w:val="28"/>
        </w:rPr>
        <w:t xml:space="preserve"> дефектной ведомости</w:t>
      </w:r>
      <w:r w:rsidRPr="00A13CED">
        <w:rPr>
          <w:rFonts w:ascii="Times New Roman" w:eastAsia="Times New Roman" w:hAnsi="Times New Roman"/>
          <w:color w:val="000000"/>
          <w:sz w:val="28"/>
          <w:szCs w:val="28"/>
        </w:rPr>
        <w:t>)</w:t>
      </w:r>
    </w:p>
    <w:p w14:paraId="0855F572" w14:textId="77777777" w:rsidR="005575BF" w:rsidRDefault="005730AC" w:rsidP="00AF04DC">
      <w:pPr>
        <w:pBdr>
          <w:top w:val="nil"/>
          <w:left w:val="nil"/>
          <w:bottom w:val="nil"/>
          <w:right w:val="nil"/>
          <w:between w:val="nil"/>
        </w:pBdr>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 конце модуля необходимо сдать:</w:t>
      </w:r>
    </w:p>
    <w:p w14:paraId="64B5B8E1" w14:textId="7EAFF7AC" w:rsidR="005575BF" w:rsidRDefault="005730AC" w:rsidP="00AF04DC">
      <w:pPr>
        <w:pBdr>
          <w:top w:val="nil"/>
          <w:left w:val="nil"/>
          <w:bottom w:val="nil"/>
          <w:right w:val="nil"/>
          <w:between w:val="nil"/>
        </w:pBdr>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color w:val="000000"/>
          <w:sz w:val="28"/>
          <w:szCs w:val="28"/>
        </w:rPr>
        <w:t xml:space="preserve">В папке </w:t>
      </w:r>
      <w:r>
        <w:rPr>
          <w:rFonts w:ascii="Times New Roman" w:eastAsia="Times New Roman" w:hAnsi="Times New Roman" w:cs="Times New Roman"/>
          <w:i/>
          <w:color w:val="000000"/>
          <w:sz w:val="28"/>
          <w:szCs w:val="28"/>
        </w:rPr>
        <w:t>«</w:t>
      </w:r>
      <w:r w:rsidR="000051A1">
        <w:rPr>
          <w:rFonts w:ascii="Times New Roman" w:eastAsia="Times New Roman" w:hAnsi="Times New Roman" w:cs="Times New Roman"/>
          <w:i/>
          <w:color w:val="000000"/>
          <w:sz w:val="28"/>
          <w:szCs w:val="28"/>
        </w:rPr>
        <w:t>Конкурсант</w:t>
      </w:r>
      <w:r>
        <w:rPr>
          <w:rFonts w:ascii="Times New Roman" w:eastAsia="Times New Roman" w:hAnsi="Times New Roman" w:cs="Times New Roman"/>
          <w:i/>
          <w:color w:val="000000"/>
          <w:sz w:val="28"/>
          <w:szCs w:val="28"/>
        </w:rPr>
        <w:t xml:space="preserve"> №…(номер </w:t>
      </w:r>
      <w:r w:rsidR="000051A1">
        <w:rPr>
          <w:rFonts w:ascii="Times New Roman" w:eastAsia="Times New Roman" w:hAnsi="Times New Roman" w:cs="Times New Roman"/>
          <w:i/>
          <w:color w:val="000000"/>
          <w:sz w:val="28"/>
          <w:szCs w:val="28"/>
        </w:rPr>
        <w:t>конкурсанта</w:t>
      </w:r>
      <w:r>
        <w:rPr>
          <w:rFonts w:ascii="Times New Roman" w:eastAsia="Times New Roman" w:hAnsi="Times New Roman" w:cs="Times New Roman"/>
          <w:i/>
          <w:color w:val="000000"/>
          <w:sz w:val="28"/>
          <w:szCs w:val="28"/>
        </w:rPr>
        <w:t xml:space="preserve"> по итогам жеребьевки)»</w:t>
      </w:r>
      <w:r>
        <w:rPr>
          <w:rFonts w:ascii="Times New Roman" w:eastAsia="Times New Roman" w:hAnsi="Times New Roman" w:cs="Times New Roman"/>
          <w:color w:val="000000"/>
          <w:sz w:val="28"/>
          <w:szCs w:val="28"/>
        </w:rPr>
        <w:t xml:space="preserve"> файл </w:t>
      </w:r>
      <w:r>
        <w:rPr>
          <w:rFonts w:ascii="Times New Roman" w:eastAsia="Times New Roman" w:hAnsi="Times New Roman" w:cs="Times New Roman"/>
          <w:b/>
          <w:color w:val="000000"/>
          <w:sz w:val="28"/>
          <w:szCs w:val="28"/>
          <w:u w:val="single"/>
        </w:rPr>
        <w:t>PDF</w:t>
      </w:r>
      <w:r>
        <w:rPr>
          <w:rFonts w:ascii="Times New Roman" w:eastAsia="Times New Roman" w:hAnsi="Times New Roman" w:cs="Times New Roman"/>
          <w:color w:val="000000"/>
          <w:sz w:val="28"/>
          <w:szCs w:val="28"/>
        </w:rPr>
        <w:t xml:space="preserve"> </w:t>
      </w:r>
      <w:r w:rsidR="00B826C9">
        <w:rPr>
          <w:rFonts w:ascii="Times New Roman" w:eastAsia="Times New Roman" w:hAnsi="Times New Roman" w:cs="Times New Roman"/>
          <w:color w:val="000000"/>
          <w:sz w:val="28"/>
          <w:szCs w:val="28"/>
        </w:rPr>
        <w:t>акт дефектной ведомости</w:t>
      </w:r>
      <w:r>
        <w:rPr>
          <w:rFonts w:ascii="Times New Roman" w:eastAsia="Times New Roman" w:hAnsi="Times New Roman" w:cs="Times New Roman"/>
          <w:color w:val="000000"/>
          <w:sz w:val="28"/>
          <w:szCs w:val="28"/>
        </w:rPr>
        <w:t xml:space="preserve"> </w:t>
      </w:r>
      <w:r w:rsidR="00BD4E2B">
        <w:rPr>
          <w:rFonts w:ascii="Times New Roman" w:eastAsia="Times New Roman" w:hAnsi="Times New Roman" w:cs="Times New Roman"/>
          <w:color w:val="000000"/>
          <w:sz w:val="28"/>
          <w:szCs w:val="28"/>
        </w:rPr>
        <w:t>(</w:t>
      </w:r>
      <w:r w:rsidR="00BD4E2B" w:rsidRPr="00BD4E2B">
        <w:rPr>
          <w:rFonts w:ascii="Times New Roman" w:eastAsia="Times New Roman" w:hAnsi="Times New Roman" w:cs="Times New Roman"/>
          <w:color w:val="000000"/>
          <w:sz w:val="28"/>
          <w:szCs w:val="28"/>
        </w:rPr>
        <w:t>Приложение 6 Форма акта дефектной ведомости</w:t>
      </w:r>
      <w:r w:rsidR="00BD4E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оборудования с названием</w:t>
      </w:r>
      <w:r w:rsidR="00B826C9">
        <w:rPr>
          <w:rFonts w:ascii="Times New Roman" w:eastAsia="Times New Roman" w:hAnsi="Times New Roman" w:cs="Times New Roman"/>
          <w:color w:val="000000"/>
          <w:sz w:val="28"/>
          <w:szCs w:val="28"/>
        </w:rPr>
        <w:t xml:space="preserve"> и </w:t>
      </w:r>
      <w:r w:rsidR="00B826C9" w:rsidRPr="00B826C9">
        <w:rPr>
          <w:rFonts w:ascii="Times New Roman" w:eastAsia="Times New Roman" w:hAnsi="Times New Roman" w:cs="Times New Roman"/>
          <w:b/>
          <w:bCs/>
          <w:color w:val="000000"/>
          <w:sz w:val="28"/>
          <w:szCs w:val="28"/>
          <w:u w:val="single"/>
          <w:lang w:val="en-US"/>
        </w:rPr>
        <w:t>PDF</w:t>
      </w:r>
      <w:r w:rsidR="00B826C9" w:rsidRPr="00B826C9">
        <w:rPr>
          <w:rFonts w:ascii="Times New Roman" w:eastAsia="Times New Roman" w:hAnsi="Times New Roman" w:cs="Times New Roman"/>
          <w:color w:val="000000"/>
          <w:sz w:val="28"/>
          <w:szCs w:val="28"/>
        </w:rPr>
        <w:t xml:space="preserve"> </w:t>
      </w:r>
      <w:r w:rsidR="00B826C9">
        <w:rPr>
          <w:rFonts w:ascii="Times New Roman" w:eastAsia="Times New Roman" w:hAnsi="Times New Roman" w:cs="Times New Roman"/>
          <w:color w:val="000000"/>
          <w:sz w:val="28"/>
          <w:szCs w:val="28"/>
        </w:rPr>
        <w:t>с разработанной электрической схемой управления</w:t>
      </w:r>
      <w:r>
        <w:rPr>
          <w:rFonts w:ascii="Times New Roman" w:eastAsia="Times New Roman" w:hAnsi="Times New Roman" w:cs="Times New Roman"/>
          <w:color w:val="000000"/>
          <w:sz w:val="28"/>
          <w:szCs w:val="28"/>
        </w:rPr>
        <w:t>, обозначающим выполняемый модуль и номер участника, например</w:t>
      </w:r>
      <w:r>
        <w:rPr>
          <w:rFonts w:ascii="Times New Roman" w:eastAsia="Times New Roman" w:hAnsi="Times New Roman" w:cs="Times New Roman"/>
          <w:b/>
          <w:color w:val="000000"/>
          <w:sz w:val="28"/>
          <w:szCs w:val="28"/>
        </w:rPr>
        <w:t>:</w:t>
      </w:r>
      <w:r>
        <w:rPr>
          <w:rFonts w:ascii="Times New Roman" w:eastAsia="Times New Roman" w:hAnsi="Times New Roman" w:cs="Times New Roman"/>
          <w:b/>
          <w:i/>
          <w:color w:val="000000"/>
          <w:sz w:val="28"/>
          <w:szCs w:val="28"/>
        </w:rPr>
        <w:t xml:space="preserve"> Модуль_А_</w:t>
      </w:r>
      <w:r w:rsidR="000051A1">
        <w:rPr>
          <w:rFonts w:ascii="Times New Roman" w:eastAsia="Times New Roman" w:hAnsi="Times New Roman" w:cs="Times New Roman"/>
          <w:b/>
          <w:i/>
          <w:color w:val="000000"/>
          <w:sz w:val="28"/>
          <w:szCs w:val="28"/>
        </w:rPr>
        <w:t>Конкурсант</w:t>
      </w:r>
      <w:r>
        <w:rPr>
          <w:rFonts w:ascii="Times New Roman" w:eastAsia="Times New Roman" w:hAnsi="Times New Roman" w:cs="Times New Roman"/>
          <w:b/>
          <w:i/>
          <w:color w:val="000000"/>
          <w:sz w:val="28"/>
          <w:szCs w:val="28"/>
        </w:rPr>
        <w:t>_№1.</w:t>
      </w:r>
    </w:p>
    <w:p w14:paraId="7A06426C" w14:textId="77777777" w:rsidR="00B826C9" w:rsidRDefault="00B826C9" w:rsidP="00AF04DC">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6B497FB5" w14:textId="438555D7" w:rsidR="005575BF" w:rsidRDefault="005730AC" w:rsidP="00796D60">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Модуль Б. </w:t>
      </w:r>
      <w:r w:rsidR="0063456B" w:rsidRPr="0063456B">
        <w:rPr>
          <w:rFonts w:ascii="Times New Roman" w:eastAsia="Times New Roman" w:hAnsi="Times New Roman" w:cs="Times New Roman"/>
          <w:b/>
          <w:color w:val="000000"/>
          <w:sz w:val="28"/>
          <w:szCs w:val="28"/>
        </w:rPr>
        <w:t xml:space="preserve">Исследование рабочих параметров системы </w:t>
      </w:r>
      <w:r>
        <w:rPr>
          <w:rFonts w:ascii="Times New Roman" w:eastAsia="Times New Roman" w:hAnsi="Times New Roman" w:cs="Times New Roman"/>
          <w:b/>
          <w:color w:val="000000"/>
          <w:sz w:val="28"/>
          <w:szCs w:val="28"/>
        </w:rPr>
        <w:t>(инвариант)</w:t>
      </w:r>
    </w:p>
    <w:p w14:paraId="7DB52F06" w14:textId="5315155E" w:rsidR="005575BF" w:rsidRDefault="005730AC" w:rsidP="00796D60">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Время на выполнение модуля</w:t>
      </w:r>
      <w:r>
        <w:rPr>
          <w:rFonts w:ascii="Times New Roman" w:eastAsia="Times New Roman" w:hAnsi="Times New Roman" w:cs="Times New Roman"/>
          <w:color w:val="000000"/>
          <w:sz w:val="28"/>
          <w:szCs w:val="28"/>
        </w:rPr>
        <w:t xml:space="preserve">: </w:t>
      </w:r>
      <w:r w:rsidR="00D328C9">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часа</w:t>
      </w:r>
    </w:p>
    <w:p w14:paraId="7B7D4C2D" w14:textId="3AA3E3AE" w:rsidR="00D328C9" w:rsidRDefault="00D328C9" w:rsidP="00796D60">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Задание:</w:t>
      </w:r>
      <w:r>
        <w:rPr>
          <w:rFonts w:ascii="Times New Roman" w:eastAsia="Times New Roman" w:hAnsi="Times New Roman" w:cs="Times New Roman"/>
          <w:color w:val="000000"/>
          <w:sz w:val="28"/>
          <w:szCs w:val="28"/>
        </w:rPr>
        <w:t xml:space="preserve"> </w:t>
      </w:r>
    </w:p>
    <w:p w14:paraId="6E91BCE5" w14:textId="75CB9071" w:rsidR="00D328C9" w:rsidRPr="007D6329" w:rsidRDefault="007C502C" w:rsidP="000051A1">
      <w:pPr>
        <w:pStyle w:val="affa"/>
        <w:numPr>
          <w:ilvl w:val="0"/>
          <w:numId w:val="17"/>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bCs/>
          <w:color w:val="000000"/>
          <w:sz w:val="28"/>
          <w:szCs w:val="28"/>
        </w:rPr>
      </w:pPr>
      <w:r w:rsidRPr="007C502C">
        <w:rPr>
          <w:rFonts w:ascii="Times New Roman" w:eastAsia="Times New Roman" w:hAnsi="Times New Roman"/>
          <w:bCs/>
          <w:color w:val="000000"/>
          <w:sz w:val="28"/>
          <w:szCs w:val="28"/>
        </w:rPr>
        <w:t>Изучить документацию по условиям эксплуатации оборудования</w:t>
      </w:r>
      <w:r w:rsidR="003167DD">
        <w:rPr>
          <w:rFonts w:ascii="Times New Roman" w:eastAsia="Times New Roman" w:hAnsi="Times New Roman"/>
          <w:bCs/>
          <w:color w:val="000000"/>
          <w:sz w:val="28"/>
          <w:szCs w:val="28"/>
        </w:rPr>
        <w:t xml:space="preserve"> </w:t>
      </w:r>
      <w:r w:rsidR="003167DD" w:rsidRPr="00074350">
        <w:rPr>
          <w:rFonts w:ascii="Times New Roman" w:eastAsia="Times New Roman" w:hAnsi="Times New Roman"/>
          <w:color w:val="000000"/>
          <w:sz w:val="28"/>
          <w:szCs w:val="28"/>
        </w:rPr>
        <w:t>«Дренажный насос Вихрь ДН-250 68/2/11»</w:t>
      </w:r>
    </w:p>
    <w:p w14:paraId="4EE14604" w14:textId="3A8C7878" w:rsidR="007D6329" w:rsidRPr="007C502C" w:rsidRDefault="007D6329" w:rsidP="000051A1">
      <w:pPr>
        <w:pStyle w:val="affa"/>
        <w:numPr>
          <w:ilvl w:val="0"/>
          <w:numId w:val="17"/>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bCs/>
          <w:color w:val="000000"/>
          <w:sz w:val="28"/>
          <w:szCs w:val="28"/>
        </w:rPr>
      </w:pPr>
      <w:r>
        <w:rPr>
          <w:rFonts w:ascii="Times New Roman" w:eastAsia="Times New Roman" w:hAnsi="Times New Roman"/>
          <w:color w:val="000000"/>
          <w:sz w:val="28"/>
          <w:szCs w:val="28"/>
        </w:rPr>
        <w:t>Определить рабочие параметры системы</w:t>
      </w:r>
    </w:p>
    <w:p w14:paraId="37358638" w14:textId="2A65F5FE" w:rsidR="007C502C" w:rsidRPr="007C502C" w:rsidRDefault="007C502C" w:rsidP="000051A1">
      <w:pPr>
        <w:pStyle w:val="affa"/>
        <w:numPr>
          <w:ilvl w:val="0"/>
          <w:numId w:val="17"/>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bCs/>
          <w:color w:val="000000"/>
          <w:sz w:val="28"/>
          <w:szCs w:val="28"/>
        </w:rPr>
      </w:pPr>
      <w:r w:rsidRPr="007C502C">
        <w:rPr>
          <w:rFonts w:ascii="Times New Roman" w:eastAsia="Times New Roman" w:hAnsi="Times New Roman"/>
          <w:bCs/>
          <w:color w:val="000000"/>
          <w:sz w:val="28"/>
          <w:szCs w:val="28"/>
        </w:rPr>
        <w:t>Заполнить «Опросный лист»</w:t>
      </w:r>
      <w:r w:rsidR="00FB69BE">
        <w:rPr>
          <w:rFonts w:ascii="Times New Roman" w:eastAsia="Times New Roman" w:hAnsi="Times New Roman"/>
          <w:bCs/>
          <w:color w:val="000000"/>
          <w:sz w:val="28"/>
          <w:szCs w:val="28"/>
        </w:rPr>
        <w:t xml:space="preserve"> (Приложение </w:t>
      </w:r>
      <w:r w:rsidR="00615A7A">
        <w:rPr>
          <w:rFonts w:ascii="Times New Roman" w:eastAsia="Times New Roman" w:hAnsi="Times New Roman"/>
          <w:bCs/>
          <w:color w:val="000000"/>
          <w:sz w:val="28"/>
          <w:szCs w:val="28"/>
        </w:rPr>
        <w:t>6</w:t>
      </w:r>
      <w:r w:rsidR="00FB69BE">
        <w:rPr>
          <w:rFonts w:ascii="Times New Roman" w:eastAsia="Times New Roman" w:hAnsi="Times New Roman"/>
          <w:bCs/>
          <w:color w:val="000000"/>
          <w:sz w:val="28"/>
          <w:szCs w:val="28"/>
        </w:rPr>
        <w:t xml:space="preserve"> Форма опросного листа)</w:t>
      </w:r>
    </w:p>
    <w:p w14:paraId="219FBF81" w14:textId="77777777" w:rsidR="000051A1" w:rsidRDefault="000051A1" w:rsidP="00796D60">
      <w:pPr>
        <w:pBdr>
          <w:top w:val="nil"/>
          <w:left w:val="nil"/>
          <w:bottom w:val="nil"/>
          <w:right w:val="nil"/>
          <w:between w:val="nil"/>
        </w:pBdr>
        <w:ind w:firstLine="709"/>
        <w:jc w:val="both"/>
        <w:rPr>
          <w:rFonts w:ascii="Times New Roman" w:eastAsia="Times New Roman" w:hAnsi="Times New Roman" w:cs="Times New Roman"/>
          <w:b/>
          <w:bCs/>
          <w:color w:val="000000"/>
          <w:sz w:val="28"/>
          <w:szCs w:val="28"/>
        </w:rPr>
      </w:pPr>
    </w:p>
    <w:p w14:paraId="03C3A7B1" w14:textId="67B18DF4" w:rsidR="007C502C" w:rsidRPr="007C502C" w:rsidRDefault="007C502C" w:rsidP="00796D60">
      <w:pPr>
        <w:pBdr>
          <w:top w:val="nil"/>
          <w:left w:val="nil"/>
          <w:bottom w:val="nil"/>
          <w:right w:val="nil"/>
          <w:between w:val="nil"/>
        </w:pBdr>
        <w:ind w:firstLine="709"/>
        <w:jc w:val="both"/>
        <w:rPr>
          <w:rFonts w:ascii="Times New Roman" w:eastAsia="Times New Roman" w:hAnsi="Times New Roman" w:cs="Times New Roman"/>
          <w:b/>
          <w:bCs/>
          <w:color w:val="000000"/>
          <w:sz w:val="28"/>
          <w:szCs w:val="28"/>
        </w:rPr>
      </w:pPr>
      <w:r w:rsidRPr="007C502C">
        <w:rPr>
          <w:rFonts w:ascii="Times New Roman" w:eastAsia="Times New Roman" w:hAnsi="Times New Roman" w:cs="Times New Roman"/>
          <w:b/>
          <w:bCs/>
          <w:color w:val="000000"/>
          <w:sz w:val="28"/>
          <w:szCs w:val="28"/>
        </w:rPr>
        <w:t>В конце модуля необходимо сдать:</w:t>
      </w:r>
    </w:p>
    <w:p w14:paraId="70D7E506" w14:textId="7898DABE" w:rsidR="007C502C" w:rsidRDefault="007C502C" w:rsidP="00796D60">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папке </w:t>
      </w:r>
      <w:r>
        <w:rPr>
          <w:rFonts w:ascii="Times New Roman" w:eastAsia="Times New Roman" w:hAnsi="Times New Roman" w:cs="Times New Roman"/>
          <w:i/>
          <w:color w:val="000000"/>
          <w:sz w:val="28"/>
          <w:szCs w:val="28"/>
        </w:rPr>
        <w:t>«</w:t>
      </w:r>
      <w:r w:rsidR="000051A1">
        <w:rPr>
          <w:rFonts w:ascii="Times New Roman" w:eastAsia="Times New Roman" w:hAnsi="Times New Roman" w:cs="Times New Roman"/>
          <w:i/>
          <w:color w:val="000000"/>
          <w:sz w:val="28"/>
          <w:szCs w:val="28"/>
        </w:rPr>
        <w:t>Конкурсант</w:t>
      </w:r>
      <w:r>
        <w:rPr>
          <w:rFonts w:ascii="Times New Roman" w:eastAsia="Times New Roman" w:hAnsi="Times New Roman" w:cs="Times New Roman"/>
          <w:i/>
          <w:color w:val="000000"/>
          <w:sz w:val="28"/>
          <w:szCs w:val="28"/>
        </w:rPr>
        <w:t xml:space="preserve"> №…(номер </w:t>
      </w:r>
      <w:r w:rsidR="000051A1">
        <w:rPr>
          <w:rFonts w:ascii="Times New Roman" w:eastAsia="Times New Roman" w:hAnsi="Times New Roman" w:cs="Times New Roman"/>
          <w:i/>
          <w:color w:val="000000"/>
          <w:sz w:val="28"/>
          <w:szCs w:val="28"/>
        </w:rPr>
        <w:t>конкурсанта</w:t>
      </w:r>
      <w:r>
        <w:rPr>
          <w:rFonts w:ascii="Times New Roman" w:eastAsia="Times New Roman" w:hAnsi="Times New Roman" w:cs="Times New Roman"/>
          <w:i/>
          <w:color w:val="000000"/>
          <w:sz w:val="28"/>
          <w:szCs w:val="28"/>
        </w:rPr>
        <w:t xml:space="preserve"> по итогам жеребьевки)»</w:t>
      </w:r>
      <w:r>
        <w:rPr>
          <w:rFonts w:ascii="Times New Roman" w:eastAsia="Times New Roman" w:hAnsi="Times New Roman" w:cs="Times New Roman"/>
          <w:color w:val="000000"/>
          <w:sz w:val="28"/>
          <w:szCs w:val="28"/>
        </w:rPr>
        <w:t xml:space="preserve"> файл </w:t>
      </w:r>
      <w:r>
        <w:rPr>
          <w:rFonts w:ascii="Times New Roman" w:eastAsia="Times New Roman" w:hAnsi="Times New Roman" w:cs="Times New Roman"/>
          <w:b/>
          <w:color w:val="000000"/>
          <w:sz w:val="28"/>
          <w:szCs w:val="28"/>
          <w:u w:val="single"/>
        </w:rPr>
        <w:t>PDF</w:t>
      </w:r>
      <w:r>
        <w:rPr>
          <w:rFonts w:ascii="Times New Roman" w:eastAsia="Times New Roman" w:hAnsi="Times New Roman" w:cs="Times New Roman"/>
          <w:color w:val="000000"/>
          <w:sz w:val="28"/>
          <w:szCs w:val="28"/>
        </w:rPr>
        <w:t xml:space="preserve"> «Опросный лист» с названием, обозначающим выполняемый модуль и номер участника, например</w:t>
      </w:r>
      <w:r>
        <w:rPr>
          <w:rFonts w:ascii="Times New Roman" w:eastAsia="Times New Roman" w:hAnsi="Times New Roman" w:cs="Times New Roman"/>
          <w:b/>
          <w:color w:val="000000"/>
          <w:sz w:val="28"/>
          <w:szCs w:val="28"/>
        </w:rPr>
        <w:t>:</w:t>
      </w:r>
      <w:r>
        <w:rPr>
          <w:rFonts w:ascii="Times New Roman" w:eastAsia="Times New Roman" w:hAnsi="Times New Roman" w:cs="Times New Roman"/>
          <w:b/>
          <w:i/>
          <w:color w:val="000000"/>
          <w:sz w:val="28"/>
          <w:szCs w:val="28"/>
        </w:rPr>
        <w:t xml:space="preserve"> Модуль_</w:t>
      </w:r>
      <w:r w:rsidR="00E668DE">
        <w:rPr>
          <w:rFonts w:ascii="Times New Roman" w:eastAsia="Times New Roman" w:hAnsi="Times New Roman" w:cs="Times New Roman"/>
          <w:b/>
          <w:i/>
          <w:color w:val="000000"/>
          <w:sz w:val="28"/>
          <w:szCs w:val="28"/>
        </w:rPr>
        <w:t>Б</w:t>
      </w:r>
      <w:r>
        <w:rPr>
          <w:rFonts w:ascii="Times New Roman" w:eastAsia="Times New Roman" w:hAnsi="Times New Roman" w:cs="Times New Roman"/>
          <w:b/>
          <w:i/>
          <w:color w:val="000000"/>
          <w:sz w:val="28"/>
          <w:szCs w:val="28"/>
        </w:rPr>
        <w:t>_</w:t>
      </w:r>
      <w:r w:rsidR="000051A1">
        <w:rPr>
          <w:rFonts w:ascii="Times New Roman" w:eastAsia="Times New Roman" w:hAnsi="Times New Roman" w:cs="Times New Roman"/>
          <w:b/>
          <w:i/>
          <w:color w:val="000000"/>
          <w:sz w:val="28"/>
          <w:szCs w:val="28"/>
        </w:rPr>
        <w:t>Конкурсант</w:t>
      </w:r>
      <w:r>
        <w:rPr>
          <w:rFonts w:ascii="Times New Roman" w:eastAsia="Times New Roman" w:hAnsi="Times New Roman" w:cs="Times New Roman"/>
          <w:b/>
          <w:i/>
          <w:color w:val="000000"/>
          <w:sz w:val="28"/>
          <w:szCs w:val="28"/>
        </w:rPr>
        <w:t>_№1.</w:t>
      </w:r>
    </w:p>
    <w:p w14:paraId="68A8AD00" w14:textId="77777777" w:rsidR="00D328C9" w:rsidRDefault="00D328C9" w:rsidP="006769D2">
      <w:pPr>
        <w:pBdr>
          <w:top w:val="nil"/>
          <w:left w:val="nil"/>
          <w:bottom w:val="nil"/>
          <w:right w:val="nil"/>
          <w:between w:val="nil"/>
        </w:pBdr>
        <w:spacing w:line="276" w:lineRule="auto"/>
        <w:ind w:firstLine="709"/>
        <w:jc w:val="both"/>
        <w:rPr>
          <w:rFonts w:ascii="Times New Roman" w:eastAsia="Times New Roman" w:hAnsi="Times New Roman" w:cs="Times New Roman"/>
          <w:b/>
          <w:color w:val="000000"/>
          <w:sz w:val="28"/>
          <w:szCs w:val="28"/>
        </w:rPr>
      </w:pPr>
    </w:p>
    <w:p w14:paraId="03D3AF06" w14:textId="11914FB5" w:rsidR="007C502C" w:rsidRDefault="007C502C" w:rsidP="00BD33FF">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Модуль В</w:t>
      </w:r>
      <w:r w:rsidR="006E3E3E" w:rsidRPr="006E3E3E">
        <w:t xml:space="preserve"> </w:t>
      </w:r>
      <w:r w:rsidR="006E3E3E" w:rsidRPr="006E3E3E">
        <w:rPr>
          <w:rFonts w:ascii="Times New Roman" w:eastAsia="Times New Roman" w:hAnsi="Times New Roman" w:cs="Times New Roman"/>
          <w:b/>
          <w:color w:val="000000"/>
          <w:sz w:val="28"/>
          <w:szCs w:val="28"/>
        </w:rPr>
        <w:t xml:space="preserve">Подбор материалов для проведения ремонта вышедших из строя систем </w:t>
      </w:r>
      <w:r>
        <w:rPr>
          <w:rFonts w:ascii="Times New Roman" w:eastAsia="Times New Roman" w:hAnsi="Times New Roman" w:cs="Times New Roman"/>
          <w:b/>
          <w:color w:val="000000"/>
          <w:sz w:val="28"/>
          <w:szCs w:val="28"/>
        </w:rPr>
        <w:t>(инвариант)</w:t>
      </w:r>
    </w:p>
    <w:p w14:paraId="6AEE2F20" w14:textId="133F4189" w:rsidR="007C502C" w:rsidRDefault="007C502C" w:rsidP="00BD33FF">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Время на выполнение модуля</w:t>
      </w:r>
      <w:r>
        <w:rPr>
          <w:rFonts w:ascii="Times New Roman" w:eastAsia="Times New Roman" w:hAnsi="Times New Roman" w:cs="Times New Roman"/>
          <w:color w:val="000000"/>
          <w:sz w:val="28"/>
          <w:szCs w:val="28"/>
        </w:rPr>
        <w:t>: 1 час</w:t>
      </w:r>
    </w:p>
    <w:p w14:paraId="4E92D66F" w14:textId="77777777" w:rsidR="007C502C" w:rsidRDefault="007C502C" w:rsidP="00BD33FF">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Задание:</w:t>
      </w:r>
      <w:r>
        <w:rPr>
          <w:rFonts w:ascii="Times New Roman" w:eastAsia="Times New Roman" w:hAnsi="Times New Roman" w:cs="Times New Roman"/>
          <w:color w:val="000000"/>
          <w:sz w:val="28"/>
          <w:szCs w:val="28"/>
        </w:rPr>
        <w:t xml:space="preserve"> </w:t>
      </w:r>
    </w:p>
    <w:p w14:paraId="773E17C8" w14:textId="3C2F6618" w:rsidR="007C502C" w:rsidRPr="007C502C" w:rsidRDefault="007C502C" w:rsidP="00BD33FF">
      <w:pPr>
        <w:pBdr>
          <w:top w:val="nil"/>
          <w:left w:val="nil"/>
          <w:bottom w:val="nil"/>
          <w:right w:val="nil"/>
          <w:between w:val="nil"/>
        </w:pBdr>
        <w:ind w:firstLine="709"/>
        <w:jc w:val="both"/>
        <w:rPr>
          <w:rFonts w:ascii="Times New Roman" w:eastAsia="Times New Roman" w:hAnsi="Times New Roman" w:cs="Times New Roman"/>
          <w:bCs/>
          <w:color w:val="000000"/>
          <w:sz w:val="28"/>
          <w:szCs w:val="28"/>
        </w:rPr>
      </w:pPr>
      <w:r w:rsidRPr="007C502C">
        <w:rPr>
          <w:rFonts w:ascii="Times New Roman" w:eastAsia="Times New Roman" w:hAnsi="Times New Roman" w:cs="Times New Roman"/>
          <w:bCs/>
          <w:color w:val="000000"/>
          <w:sz w:val="28"/>
          <w:szCs w:val="28"/>
        </w:rPr>
        <w:t>1. Определ</w:t>
      </w:r>
      <w:r>
        <w:rPr>
          <w:rFonts w:ascii="Times New Roman" w:eastAsia="Times New Roman" w:hAnsi="Times New Roman" w:cs="Times New Roman"/>
          <w:bCs/>
          <w:color w:val="000000"/>
          <w:sz w:val="28"/>
          <w:szCs w:val="28"/>
        </w:rPr>
        <w:t>ить</w:t>
      </w:r>
      <w:r w:rsidRPr="007C502C">
        <w:rPr>
          <w:rFonts w:ascii="Times New Roman" w:eastAsia="Times New Roman" w:hAnsi="Times New Roman" w:cs="Times New Roman"/>
          <w:bCs/>
          <w:color w:val="000000"/>
          <w:sz w:val="28"/>
          <w:szCs w:val="28"/>
        </w:rPr>
        <w:t xml:space="preserve"> методик</w:t>
      </w:r>
      <w:r>
        <w:rPr>
          <w:rFonts w:ascii="Times New Roman" w:eastAsia="Times New Roman" w:hAnsi="Times New Roman" w:cs="Times New Roman"/>
          <w:bCs/>
          <w:color w:val="000000"/>
          <w:sz w:val="28"/>
          <w:szCs w:val="28"/>
        </w:rPr>
        <w:t>и</w:t>
      </w:r>
      <w:r w:rsidRPr="007C502C">
        <w:rPr>
          <w:rFonts w:ascii="Times New Roman" w:eastAsia="Times New Roman" w:hAnsi="Times New Roman" w:cs="Times New Roman"/>
          <w:bCs/>
          <w:color w:val="000000"/>
          <w:sz w:val="28"/>
          <w:szCs w:val="28"/>
        </w:rPr>
        <w:t xml:space="preserve"> и технологии изготовления</w:t>
      </w:r>
      <w:r>
        <w:rPr>
          <w:rFonts w:ascii="Times New Roman" w:eastAsia="Times New Roman" w:hAnsi="Times New Roman" w:cs="Times New Roman"/>
          <w:bCs/>
          <w:color w:val="000000"/>
          <w:sz w:val="28"/>
          <w:szCs w:val="28"/>
        </w:rPr>
        <w:t xml:space="preserve"> неисправных деталей</w:t>
      </w:r>
      <w:r w:rsidRPr="007C502C">
        <w:rPr>
          <w:rFonts w:ascii="Times New Roman" w:eastAsia="Times New Roman" w:hAnsi="Times New Roman" w:cs="Times New Roman"/>
          <w:bCs/>
          <w:color w:val="000000"/>
          <w:sz w:val="28"/>
          <w:szCs w:val="28"/>
        </w:rPr>
        <w:t xml:space="preserve"> в зависимости от физико-механических и эксплуатационных свойств (аддитивная технология, субтрактивная технология (фрезеровка, токарная обработка, литье и т.д.);</w:t>
      </w:r>
    </w:p>
    <w:p w14:paraId="24234C08" w14:textId="5EC1985C" w:rsidR="007C502C" w:rsidRPr="007C502C" w:rsidRDefault="007C502C" w:rsidP="000051A1">
      <w:pPr>
        <w:pBdr>
          <w:top w:val="nil"/>
          <w:left w:val="nil"/>
          <w:bottom w:val="nil"/>
          <w:right w:val="nil"/>
          <w:between w:val="nil"/>
        </w:pBdr>
        <w:tabs>
          <w:tab w:val="left" w:pos="993"/>
        </w:tabs>
        <w:ind w:firstLine="709"/>
        <w:jc w:val="both"/>
        <w:rPr>
          <w:rFonts w:ascii="Times New Roman" w:eastAsia="Times New Roman" w:hAnsi="Times New Roman" w:cs="Times New Roman"/>
          <w:bCs/>
          <w:color w:val="000000"/>
          <w:sz w:val="28"/>
          <w:szCs w:val="28"/>
        </w:rPr>
      </w:pPr>
      <w:r w:rsidRPr="007C502C">
        <w:rPr>
          <w:rFonts w:ascii="Times New Roman" w:eastAsia="Times New Roman" w:hAnsi="Times New Roman" w:cs="Times New Roman"/>
          <w:bCs/>
          <w:color w:val="000000"/>
          <w:sz w:val="28"/>
          <w:szCs w:val="28"/>
        </w:rPr>
        <w:t>2.</w:t>
      </w:r>
      <w:r w:rsidR="000051A1">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Выполнить с</w:t>
      </w:r>
      <w:r w:rsidRPr="007C502C">
        <w:rPr>
          <w:rFonts w:ascii="Times New Roman" w:eastAsia="Times New Roman" w:hAnsi="Times New Roman" w:cs="Times New Roman"/>
          <w:bCs/>
          <w:color w:val="000000"/>
          <w:sz w:val="28"/>
          <w:szCs w:val="28"/>
        </w:rPr>
        <w:t>равнительный экономико-технологический анализ выбранной технологии (день/ время/качество функционирования).</w:t>
      </w:r>
    </w:p>
    <w:p w14:paraId="79288E38" w14:textId="6B53B097" w:rsidR="007C502C" w:rsidRPr="007C502C" w:rsidRDefault="007C502C" w:rsidP="00BD33FF">
      <w:pPr>
        <w:pBdr>
          <w:top w:val="nil"/>
          <w:left w:val="nil"/>
          <w:bottom w:val="nil"/>
          <w:right w:val="nil"/>
          <w:between w:val="nil"/>
        </w:pBdr>
        <w:ind w:firstLine="709"/>
        <w:jc w:val="both"/>
        <w:rPr>
          <w:rFonts w:ascii="Times New Roman" w:eastAsia="Times New Roman" w:hAnsi="Times New Roman" w:cs="Times New Roman"/>
          <w:bCs/>
          <w:color w:val="000000"/>
          <w:sz w:val="28"/>
          <w:szCs w:val="28"/>
        </w:rPr>
      </w:pPr>
      <w:r w:rsidRPr="007C502C">
        <w:rPr>
          <w:rFonts w:ascii="Times New Roman" w:eastAsia="Times New Roman" w:hAnsi="Times New Roman" w:cs="Times New Roman"/>
          <w:bCs/>
          <w:color w:val="000000"/>
          <w:sz w:val="28"/>
          <w:szCs w:val="28"/>
        </w:rPr>
        <w:t>3.</w:t>
      </w:r>
      <w:r>
        <w:rPr>
          <w:rFonts w:ascii="Times New Roman" w:eastAsia="Times New Roman" w:hAnsi="Times New Roman" w:cs="Times New Roman"/>
          <w:bCs/>
          <w:color w:val="000000"/>
          <w:sz w:val="28"/>
          <w:szCs w:val="28"/>
        </w:rPr>
        <w:t xml:space="preserve"> Провести и</w:t>
      </w:r>
      <w:r w:rsidRPr="007C502C">
        <w:rPr>
          <w:rFonts w:ascii="Times New Roman" w:eastAsia="Times New Roman" w:hAnsi="Times New Roman" w:cs="Times New Roman"/>
          <w:bCs/>
          <w:color w:val="000000"/>
          <w:sz w:val="28"/>
          <w:szCs w:val="28"/>
        </w:rPr>
        <w:t>спытание</w:t>
      </w:r>
      <w:r w:rsidR="004D0086">
        <w:rPr>
          <w:rFonts w:ascii="Times New Roman" w:eastAsia="Times New Roman" w:hAnsi="Times New Roman" w:cs="Times New Roman"/>
          <w:bCs/>
          <w:color w:val="000000"/>
          <w:sz w:val="28"/>
          <w:szCs w:val="28"/>
        </w:rPr>
        <w:t xml:space="preserve"> каждой</w:t>
      </w:r>
      <w:r w:rsidRPr="007C502C">
        <w:rPr>
          <w:rFonts w:ascii="Times New Roman" w:eastAsia="Times New Roman" w:hAnsi="Times New Roman" w:cs="Times New Roman"/>
          <w:bCs/>
          <w:color w:val="000000"/>
          <w:sz w:val="28"/>
          <w:szCs w:val="28"/>
        </w:rPr>
        <w:t xml:space="preserve"> сломанной детали на твердость по Шору</w:t>
      </w:r>
      <w:r w:rsidR="004D0086">
        <w:rPr>
          <w:rFonts w:ascii="Times New Roman" w:eastAsia="Times New Roman" w:hAnsi="Times New Roman" w:cs="Times New Roman"/>
          <w:bCs/>
          <w:color w:val="000000"/>
          <w:sz w:val="28"/>
          <w:szCs w:val="28"/>
        </w:rPr>
        <w:t xml:space="preserve"> и записать в технической карте.</w:t>
      </w:r>
    </w:p>
    <w:p w14:paraId="23E4E6D8" w14:textId="2ED6AE3D" w:rsidR="007C502C" w:rsidRDefault="007C502C" w:rsidP="00BD33FF">
      <w:pPr>
        <w:pBdr>
          <w:top w:val="nil"/>
          <w:left w:val="nil"/>
          <w:bottom w:val="nil"/>
          <w:right w:val="nil"/>
          <w:between w:val="nil"/>
        </w:pBdr>
        <w:ind w:firstLine="709"/>
        <w:jc w:val="both"/>
        <w:rPr>
          <w:rFonts w:ascii="Times New Roman" w:eastAsia="Times New Roman" w:hAnsi="Times New Roman" w:cs="Times New Roman"/>
          <w:bCs/>
          <w:color w:val="000000"/>
          <w:sz w:val="28"/>
          <w:szCs w:val="28"/>
        </w:rPr>
      </w:pPr>
      <w:r w:rsidRPr="007C502C">
        <w:rPr>
          <w:rFonts w:ascii="Times New Roman" w:eastAsia="Times New Roman" w:hAnsi="Times New Roman" w:cs="Times New Roman"/>
          <w:bCs/>
          <w:color w:val="000000"/>
          <w:sz w:val="28"/>
          <w:szCs w:val="28"/>
        </w:rPr>
        <w:t>4.</w:t>
      </w:r>
      <w:r>
        <w:rPr>
          <w:rFonts w:ascii="Times New Roman" w:eastAsia="Times New Roman" w:hAnsi="Times New Roman" w:cs="Times New Roman"/>
          <w:bCs/>
          <w:color w:val="000000"/>
          <w:sz w:val="28"/>
          <w:szCs w:val="28"/>
        </w:rPr>
        <w:t xml:space="preserve"> </w:t>
      </w:r>
      <w:r w:rsidRPr="007C502C">
        <w:rPr>
          <w:rFonts w:ascii="Times New Roman" w:eastAsia="Times New Roman" w:hAnsi="Times New Roman" w:cs="Times New Roman"/>
          <w:bCs/>
          <w:color w:val="000000"/>
          <w:sz w:val="28"/>
          <w:szCs w:val="28"/>
        </w:rPr>
        <w:t>О</w:t>
      </w:r>
      <w:r>
        <w:rPr>
          <w:rFonts w:ascii="Times New Roman" w:eastAsia="Times New Roman" w:hAnsi="Times New Roman" w:cs="Times New Roman"/>
          <w:bCs/>
          <w:color w:val="000000"/>
          <w:sz w:val="28"/>
          <w:szCs w:val="28"/>
        </w:rPr>
        <w:t>пределить</w:t>
      </w:r>
      <w:r w:rsidRPr="007C502C">
        <w:rPr>
          <w:rFonts w:ascii="Times New Roman" w:eastAsia="Times New Roman" w:hAnsi="Times New Roman" w:cs="Times New Roman"/>
          <w:bCs/>
          <w:color w:val="000000"/>
          <w:sz w:val="28"/>
          <w:szCs w:val="28"/>
        </w:rPr>
        <w:t xml:space="preserve"> физико-химически</w:t>
      </w:r>
      <w:r>
        <w:rPr>
          <w:rFonts w:ascii="Times New Roman" w:eastAsia="Times New Roman" w:hAnsi="Times New Roman" w:cs="Times New Roman"/>
          <w:bCs/>
          <w:color w:val="000000"/>
          <w:sz w:val="28"/>
          <w:szCs w:val="28"/>
        </w:rPr>
        <w:t>е</w:t>
      </w:r>
      <w:r w:rsidRPr="007C502C">
        <w:rPr>
          <w:rFonts w:ascii="Times New Roman" w:eastAsia="Times New Roman" w:hAnsi="Times New Roman" w:cs="Times New Roman"/>
          <w:bCs/>
          <w:color w:val="000000"/>
          <w:sz w:val="28"/>
          <w:szCs w:val="28"/>
        </w:rPr>
        <w:t xml:space="preserve"> свойств</w:t>
      </w:r>
      <w:r>
        <w:rPr>
          <w:rFonts w:ascii="Times New Roman" w:eastAsia="Times New Roman" w:hAnsi="Times New Roman" w:cs="Times New Roman"/>
          <w:bCs/>
          <w:color w:val="000000"/>
          <w:sz w:val="28"/>
          <w:szCs w:val="28"/>
        </w:rPr>
        <w:t>а</w:t>
      </w:r>
      <w:r w:rsidRPr="007C502C">
        <w:rPr>
          <w:rFonts w:ascii="Times New Roman" w:eastAsia="Times New Roman" w:hAnsi="Times New Roman" w:cs="Times New Roman"/>
          <w:bCs/>
          <w:color w:val="000000"/>
          <w:sz w:val="28"/>
          <w:szCs w:val="28"/>
        </w:rPr>
        <w:t xml:space="preserve"> и под</w:t>
      </w:r>
      <w:r>
        <w:rPr>
          <w:rFonts w:ascii="Times New Roman" w:eastAsia="Times New Roman" w:hAnsi="Times New Roman" w:cs="Times New Roman"/>
          <w:bCs/>
          <w:color w:val="000000"/>
          <w:sz w:val="28"/>
          <w:szCs w:val="28"/>
        </w:rPr>
        <w:t>о</w:t>
      </w:r>
      <w:r w:rsidRPr="007C502C">
        <w:rPr>
          <w:rFonts w:ascii="Times New Roman" w:eastAsia="Times New Roman" w:hAnsi="Times New Roman" w:cs="Times New Roman"/>
          <w:bCs/>
          <w:color w:val="000000"/>
          <w:sz w:val="28"/>
          <w:szCs w:val="28"/>
        </w:rPr>
        <w:t>бр</w:t>
      </w:r>
      <w:r>
        <w:rPr>
          <w:rFonts w:ascii="Times New Roman" w:eastAsia="Times New Roman" w:hAnsi="Times New Roman" w:cs="Times New Roman"/>
          <w:bCs/>
          <w:color w:val="000000"/>
          <w:sz w:val="28"/>
          <w:szCs w:val="28"/>
        </w:rPr>
        <w:t>ать</w:t>
      </w:r>
      <w:r w:rsidRPr="007C502C">
        <w:rPr>
          <w:rFonts w:ascii="Times New Roman" w:eastAsia="Times New Roman" w:hAnsi="Times New Roman" w:cs="Times New Roman"/>
          <w:bCs/>
          <w:color w:val="000000"/>
          <w:sz w:val="28"/>
          <w:szCs w:val="28"/>
        </w:rPr>
        <w:t xml:space="preserve"> материал, подходящего под среду эксплуатации</w:t>
      </w:r>
      <w:r>
        <w:rPr>
          <w:rFonts w:ascii="Times New Roman" w:eastAsia="Times New Roman" w:hAnsi="Times New Roman" w:cs="Times New Roman"/>
          <w:bCs/>
          <w:color w:val="000000"/>
          <w:sz w:val="28"/>
          <w:szCs w:val="28"/>
        </w:rPr>
        <w:t>;</w:t>
      </w:r>
      <w:r w:rsidR="00251AC1">
        <w:rPr>
          <w:rFonts w:ascii="Times New Roman" w:eastAsia="Times New Roman" w:hAnsi="Times New Roman" w:cs="Times New Roman"/>
          <w:bCs/>
          <w:color w:val="000000"/>
          <w:sz w:val="28"/>
          <w:szCs w:val="28"/>
        </w:rPr>
        <w:t xml:space="preserve"> (в рамках площадке)</w:t>
      </w:r>
    </w:p>
    <w:p w14:paraId="1217C558" w14:textId="6590F0D6" w:rsidR="007C502C" w:rsidRDefault="007C502C" w:rsidP="00BD33FF">
      <w:pPr>
        <w:pBdr>
          <w:top w:val="nil"/>
          <w:left w:val="nil"/>
          <w:bottom w:val="nil"/>
          <w:right w:val="nil"/>
          <w:between w:val="nil"/>
        </w:pBdr>
        <w:ind w:firstLine="709"/>
        <w:jc w:val="both"/>
        <w:rPr>
          <w:rFonts w:ascii="Times New Roman" w:eastAsia="Times New Roman" w:hAnsi="Times New Roman" w:cs="Times New Roman"/>
          <w:bCs/>
          <w:color w:val="000000"/>
          <w:sz w:val="28"/>
          <w:szCs w:val="28"/>
        </w:rPr>
      </w:pPr>
      <w:r w:rsidRPr="00B13B09">
        <w:rPr>
          <w:rFonts w:ascii="Times New Roman" w:eastAsia="Times New Roman" w:hAnsi="Times New Roman" w:cs="Times New Roman"/>
          <w:bCs/>
          <w:color w:val="000000"/>
          <w:sz w:val="28"/>
          <w:szCs w:val="28"/>
        </w:rPr>
        <w:t xml:space="preserve">5. Заполнить </w:t>
      </w:r>
      <w:r w:rsidR="00482248" w:rsidRPr="00D1285D">
        <w:rPr>
          <w:rFonts w:ascii="Times New Roman" w:eastAsia="Times New Roman" w:hAnsi="Times New Roman" w:cs="Times New Roman"/>
          <w:bCs/>
          <w:color w:val="000000"/>
          <w:sz w:val="28"/>
          <w:szCs w:val="28"/>
        </w:rPr>
        <w:t>пояснительную записку</w:t>
      </w:r>
      <w:r w:rsidRPr="00B13B09">
        <w:rPr>
          <w:rFonts w:ascii="Times New Roman" w:eastAsia="Times New Roman" w:hAnsi="Times New Roman" w:cs="Times New Roman"/>
          <w:bCs/>
          <w:color w:val="000000"/>
          <w:sz w:val="28"/>
          <w:szCs w:val="28"/>
        </w:rPr>
        <w:t xml:space="preserve"> </w:t>
      </w:r>
      <w:r w:rsidR="00D1285D">
        <w:rPr>
          <w:rFonts w:ascii="Times New Roman" w:eastAsia="Times New Roman" w:hAnsi="Times New Roman" w:cs="Times New Roman"/>
          <w:bCs/>
          <w:color w:val="000000"/>
          <w:sz w:val="28"/>
          <w:szCs w:val="28"/>
        </w:rPr>
        <w:t xml:space="preserve">(Приложение </w:t>
      </w:r>
      <w:r w:rsidR="00615A7A">
        <w:rPr>
          <w:rFonts w:ascii="Times New Roman" w:eastAsia="Times New Roman" w:hAnsi="Times New Roman" w:cs="Times New Roman"/>
          <w:bCs/>
          <w:color w:val="000000"/>
          <w:sz w:val="28"/>
          <w:szCs w:val="28"/>
        </w:rPr>
        <w:t>7</w:t>
      </w:r>
      <w:r w:rsidR="00D1285D">
        <w:rPr>
          <w:rFonts w:ascii="Times New Roman" w:eastAsia="Times New Roman" w:hAnsi="Times New Roman" w:cs="Times New Roman"/>
          <w:bCs/>
          <w:color w:val="000000"/>
          <w:sz w:val="28"/>
          <w:szCs w:val="28"/>
        </w:rPr>
        <w:t xml:space="preserve">) </w:t>
      </w:r>
      <w:r w:rsidRPr="00B13B09">
        <w:rPr>
          <w:rFonts w:ascii="Times New Roman" w:eastAsia="Times New Roman" w:hAnsi="Times New Roman" w:cs="Times New Roman"/>
          <w:bCs/>
          <w:color w:val="000000"/>
          <w:sz w:val="28"/>
          <w:szCs w:val="28"/>
        </w:rPr>
        <w:t>на изготовление</w:t>
      </w:r>
      <w:r w:rsidR="00B13B09" w:rsidRPr="00B13B09">
        <w:rPr>
          <w:rFonts w:ascii="Times New Roman" w:eastAsia="Times New Roman" w:hAnsi="Times New Roman" w:cs="Times New Roman"/>
          <w:bCs/>
          <w:color w:val="000000"/>
          <w:sz w:val="28"/>
          <w:szCs w:val="28"/>
        </w:rPr>
        <w:t xml:space="preserve"> </w:t>
      </w:r>
      <w:r w:rsidR="006437F9">
        <w:rPr>
          <w:rFonts w:ascii="Times New Roman" w:eastAsia="Times New Roman" w:hAnsi="Times New Roman" w:cs="Times New Roman"/>
          <w:bCs/>
          <w:color w:val="000000"/>
          <w:sz w:val="28"/>
          <w:szCs w:val="28"/>
        </w:rPr>
        <w:t xml:space="preserve">всех </w:t>
      </w:r>
      <w:r w:rsidR="00B13B09" w:rsidRPr="00B13B09">
        <w:rPr>
          <w:rFonts w:ascii="Times New Roman" w:eastAsia="Times New Roman" w:hAnsi="Times New Roman" w:cs="Times New Roman"/>
          <w:bCs/>
          <w:color w:val="000000"/>
          <w:sz w:val="28"/>
          <w:szCs w:val="28"/>
        </w:rPr>
        <w:t>необходимых деталей</w:t>
      </w:r>
      <w:r w:rsidR="00972E52">
        <w:rPr>
          <w:rFonts w:ascii="Times New Roman" w:eastAsia="Times New Roman" w:hAnsi="Times New Roman" w:cs="Times New Roman"/>
          <w:bCs/>
          <w:color w:val="000000"/>
          <w:sz w:val="28"/>
          <w:szCs w:val="28"/>
        </w:rPr>
        <w:t xml:space="preserve">, с указанием ссылки на техническую </w:t>
      </w:r>
      <w:r w:rsidR="00482248">
        <w:rPr>
          <w:rFonts w:ascii="Times New Roman" w:eastAsia="Times New Roman" w:hAnsi="Times New Roman" w:cs="Times New Roman"/>
          <w:bCs/>
          <w:color w:val="000000"/>
          <w:sz w:val="28"/>
          <w:szCs w:val="28"/>
        </w:rPr>
        <w:t>инструкцию (п.1,2,3,4 модуля В)</w:t>
      </w:r>
    </w:p>
    <w:p w14:paraId="0CE26F24" w14:textId="7732FF33" w:rsidR="00972E52" w:rsidRDefault="00972E52" w:rsidP="00BD33FF">
      <w:pPr>
        <w:pBdr>
          <w:top w:val="nil"/>
          <w:left w:val="nil"/>
          <w:bottom w:val="nil"/>
          <w:right w:val="nil"/>
          <w:between w:val="nil"/>
        </w:pBdr>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6. Заполнить </w:t>
      </w:r>
      <w:r w:rsidR="00C968B0">
        <w:rPr>
          <w:rFonts w:ascii="Times New Roman" w:eastAsia="Times New Roman" w:hAnsi="Times New Roman" w:cs="Times New Roman"/>
          <w:bCs/>
          <w:color w:val="000000"/>
          <w:sz w:val="28"/>
          <w:szCs w:val="28"/>
        </w:rPr>
        <w:t xml:space="preserve">технологическую инструкцию (Приложение </w:t>
      </w:r>
      <w:r w:rsidR="00615A7A">
        <w:rPr>
          <w:rFonts w:ascii="Times New Roman" w:eastAsia="Times New Roman" w:hAnsi="Times New Roman" w:cs="Times New Roman"/>
          <w:bCs/>
          <w:color w:val="000000"/>
          <w:sz w:val="28"/>
          <w:szCs w:val="28"/>
        </w:rPr>
        <w:t>8</w:t>
      </w:r>
      <w:r w:rsidR="00C968B0">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для каждой детали</w:t>
      </w:r>
      <w:r w:rsidR="00482248">
        <w:rPr>
          <w:rFonts w:ascii="Times New Roman" w:eastAsia="Times New Roman" w:hAnsi="Times New Roman" w:cs="Times New Roman"/>
          <w:bCs/>
          <w:color w:val="000000"/>
          <w:sz w:val="28"/>
          <w:szCs w:val="28"/>
        </w:rPr>
        <w:t xml:space="preserve"> (описание технологического процесса детали)</w:t>
      </w:r>
    </w:p>
    <w:p w14:paraId="4684D4BE" w14:textId="77777777" w:rsidR="00972E52" w:rsidRPr="007C502C" w:rsidRDefault="00972E52" w:rsidP="00BD33FF">
      <w:pPr>
        <w:pBdr>
          <w:top w:val="nil"/>
          <w:left w:val="nil"/>
          <w:bottom w:val="nil"/>
          <w:right w:val="nil"/>
          <w:between w:val="nil"/>
        </w:pBdr>
        <w:ind w:firstLine="709"/>
        <w:jc w:val="both"/>
        <w:rPr>
          <w:rFonts w:ascii="Times New Roman" w:eastAsia="Times New Roman" w:hAnsi="Times New Roman" w:cs="Times New Roman"/>
          <w:bCs/>
          <w:color w:val="000000"/>
          <w:sz w:val="28"/>
          <w:szCs w:val="28"/>
        </w:rPr>
      </w:pPr>
    </w:p>
    <w:p w14:paraId="32C08913" w14:textId="573B7D75" w:rsidR="007C502C" w:rsidRPr="007C502C" w:rsidRDefault="007C502C" w:rsidP="00BD33FF">
      <w:pPr>
        <w:pBdr>
          <w:top w:val="nil"/>
          <w:left w:val="nil"/>
          <w:bottom w:val="nil"/>
          <w:right w:val="nil"/>
          <w:between w:val="nil"/>
        </w:pBdr>
        <w:ind w:firstLine="709"/>
        <w:jc w:val="both"/>
        <w:rPr>
          <w:rFonts w:ascii="Times New Roman" w:eastAsia="Times New Roman" w:hAnsi="Times New Roman" w:cs="Times New Roman"/>
          <w:b/>
          <w:bCs/>
          <w:color w:val="000000"/>
          <w:sz w:val="28"/>
          <w:szCs w:val="28"/>
        </w:rPr>
      </w:pPr>
      <w:r w:rsidRPr="007C502C">
        <w:rPr>
          <w:rFonts w:ascii="Times New Roman" w:eastAsia="Times New Roman" w:hAnsi="Times New Roman" w:cs="Times New Roman"/>
          <w:b/>
          <w:bCs/>
          <w:color w:val="000000"/>
          <w:sz w:val="28"/>
          <w:szCs w:val="28"/>
        </w:rPr>
        <w:t>В конце модуля необходимо сдать:</w:t>
      </w:r>
    </w:p>
    <w:p w14:paraId="1F575C65" w14:textId="23CFB651" w:rsidR="007C502C" w:rsidRDefault="007C502C" w:rsidP="00BD33FF">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папке </w:t>
      </w:r>
      <w:r>
        <w:rPr>
          <w:rFonts w:ascii="Times New Roman" w:eastAsia="Times New Roman" w:hAnsi="Times New Roman" w:cs="Times New Roman"/>
          <w:i/>
          <w:color w:val="000000"/>
          <w:sz w:val="28"/>
          <w:szCs w:val="28"/>
        </w:rPr>
        <w:t>«</w:t>
      </w:r>
      <w:r w:rsidR="000051A1">
        <w:rPr>
          <w:rFonts w:ascii="Times New Roman" w:eastAsia="Times New Roman" w:hAnsi="Times New Roman" w:cs="Times New Roman"/>
          <w:i/>
          <w:color w:val="000000"/>
          <w:sz w:val="28"/>
          <w:szCs w:val="28"/>
        </w:rPr>
        <w:t>Конкурсант</w:t>
      </w:r>
      <w:r>
        <w:rPr>
          <w:rFonts w:ascii="Times New Roman" w:eastAsia="Times New Roman" w:hAnsi="Times New Roman" w:cs="Times New Roman"/>
          <w:i/>
          <w:color w:val="000000"/>
          <w:sz w:val="28"/>
          <w:szCs w:val="28"/>
        </w:rPr>
        <w:t xml:space="preserve"> №…(номер </w:t>
      </w:r>
      <w:r w:rsidR="000051A1">
        <w:rPr>
          <w:rFonts w:ascii="Times New Roman" w:eastAsia="Times New Roman" w:hAnsi="Times New Roman" w:cs="Times New Roman"/>
          <w:i/>
          <w:color w:val="000000"/>
          <w:sz w:val="28"/>
          <w:szCs w:val="28"/>
        </w:rPr>
        <w:t>конкурсанта</w:t>
      </w:r>
      <w:r>
        <w:rPr>
          <w:rFonts w:ascii="Times New Roman" w:eastAsia="Times New Roman" w:hAnsi="Times New Roman" w:cs="Times New Roman"/>
          <w:i/>
          <w:color w:val="000000"/>
          <w:sz w:val="28"/>
          <w:szCs w:val="28"/>
        </w:rPr>
        <w:t xml:space="preserve"> по итогам жеребьевки)»</w:t>
      </w:r>
      <w:r>
        <w:rPr>
          <w:rFonts w:ascii="Times New Roman" w:eastAsia="Times New Roman" w:hAnsi="Times New Roman" w:cs="Times New Roman"/>
          <w:color w:val="000000"/>
          <w:sz w:val="28"/>
          <w:szCs w:val="28"/>
        </w:rPr>
        <w:t xml:space="preserve"> файл </w:t>
      </w:r>
      <w:r>
        <w:rPr>
          <w:rFonts w:ascii="Times New Roman" w:eastAsia="Times New Roman" w:hAnsi="Times New Roman" w:cs="Times New Roman"/>
          <w:b/>
          <w:color w:val="000000"/>
          <w:sz w:val="28"/>
          <w:szCs w:val="28"/>
          <w:u w:val="single"/>
        </w:rPr>
        <w:t>PDF</w:t>
      </w:r>
      <w:r>
        <w:rPr>
          <w:rFonts w:ascii="Times New Roman" w:eastAsia="Times New Roman" w:hAnsi="Times New Roman" w:cs="Times New Roman"/>
          <w:color w:val="000000"/>
          <w:sz w:val="28"/>
          <w:szCs w:val="28"/>
        </w:rPr>
        <w:t xml:space="preserve"> </w:t>
      </w:r>
      <w:r w:rsidRPr="00CE152C">
        <w:rPr>
          <w:rFonts w:ascii="Times New Roman" w:eastAsia="Times New Roman" w:hAnsi="Times New Roman" w:cs="Times New Roman"/>
          <w:color w:val="000000"/>
          <w:sz w:val="28"/>
          <w:szCs w:val="28"/>
        </w:rPr>
        <w:t>«</w:t>
      </w:r>
      <w:r w:rsidR="00E668DE" w:rsidRPr="00CE152C">
        <w:rPr>
          <w:rFonts w:ascii="Times New Roman" w:eastAsia="Times New Roman" w:hAnsi="Times New Roman" w:cs="Times New Roman"/>
          <w:color w:val="000000"/>
          <w:sz w:val="28"/>
          <w:szCs w:val="28"/>
        </w:rPr>
        <w:t xml:space="preserve">Техническая карта на </w:t>
      </w:r>
      <w:r w:rsidR="003167DD" w:rsidRPr="00CE152C">
        <w:rPr>
          <w:rFonts w:ascii="Times New Roman" w:eastAsia="Times New Roman" w:hAnsi="Times New Roman" w:cs="Times New Roman"/>
          <w:color w:val="000000"/>
          <w:sz w:val="28"/>
          <w:szCs w:val="28"/>
        </w:rPr>
        <w:t>изготовление</w:t>
      </w:r>
      <w:r w:rsidRPr="00CE152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883631">
        <w:rPr>
          <w:rFonts w:ascii="Times New Roman" w:eastAsia="Times New Roman" w:hAnsi="Times New Roman" w:cs="Times New Roman"/>
          <w:color w:val="000000"/>
          <w:sz w:val="28"/>
          <w:szCs w:val="28"/>
        </w:rPr>
        <w:t xml:space="preserve">и «Техническая инструкция» </w:t>
      </w:r>
      <w:r>
        <w:rPr>
          <w:rFonts w:ascii="Times New Roman" w:eastAsia="Times New Roman" w:hAnsi="Times New Roman" w:cs="Times New Roman"/>
          <w:color w:val="000000"/>
          <w:sz w:val="28"/>
          <w:szCs w:val="28"/>
        </w:rPr>
        <w:t xml:space="preserve">с названием, обозначающим выполняемый модуль и номер </w:t>
      </w:r>
      <w:r w:rsidR="000051A1">
        <w:rPr>
          <w:rFonts w:ascii="Times New Roman" w:eastAsia="Times New Roman" w:hAnsi="Times New Roman" w:cs="Times New Roman"/>
          <w:color w:val="000000"/>
          <w:sz w:val="28"/>
          <w:szCs w:val="28"/>
        </w:rPr>
        <w:t>конкурсанта</w:t>
      </w:r>
      <w:r>
        <w:rPr>
          <w:rFonts w:ascii="Times New Roman" w:eastAsia="Times New Roman" w:hAnsi="Times New Roman" w:cs="Times New Roman"/>
          <w:color w:val="000000"/>
          <w:sz w:val="28"/>
          <w:szCs w:val="28"/>
        </w:rPr>
        <w:t>, например</w:t>
      </w:r>
      <w:r>
        <w:rPr>
          <w:rFonts w:ascii="Times New Roman" w:eastAsia="Times New Roman" w:hAnsi="Times New Roman" w:cs="Times New Roman"/>
          <w:b/>
          <w:color w:val="000000"/>
          <w:sz w:val="28"/>
          <w:szCs w:val="28"/>
        </w:rPr>
        <w:t>:</w:t>
      </w:r>
      <w:r>
        <w:rPr>
          <w:rFonts w:ascii="Times New Roman" w:eastAsia="Times New Roman" w:hAnsi="Times New Roman" w:cs="Times New Roman"/>
          <w:b/>
          <w:i/>
          <w:color w:val="000000"/>
          <w:sz w:val="28"/>
          <w:szCs w:val="28"/>
        </w:rPr>
        <w:t xml:space="preserve"> Модуль_</w:t>
      </w:r>
      <w:r w:rsidR="00E668DE">
        <w:rPr>
          <w:rFonts w:ascii="Times New Roman" w:eastAsia="Times New Roman" w:hAnsi="Times New Roman" w:cs="Times New Roman"/>
          <w:b/>
          <w:i/>
          <w:color w:val="000000"/>
          <w:sz w:val="28"/>
          <w:szCs w:val="28"/>
        </w:rPr>
        <w:t>В</w:t>
      </w:r>
      <w:r>
        <w:rPr>
          <w:rFonts w:ascii="Times New Roman" w:eastAsia="Times New Roman" w:hAnsi="Times New Roman" w:cs="Times New Roman"/>
          <w:b/>
          <w:i/>
          <w:color w:val="000000"/>
          <w:sz w:val="28"/>
          <w:szCs w:val="28"/>
        </w:rPr>
        <w:t>_</w:t>
      </w:r>
      <w:r w:rsidR="000051A1">
        <w:rPr>
          <w:rFonts w:ascii="Times New Roman" w:eastAsia="Times New Roman" w:hAnsi="Times New Roman" w:cs="Times New Roman"/>
          <w:b/>
          <w:i/>
          <w:color w:val="000000"/>
          <w:sz w:val="28"/>
          <w:szCs w:val="28"/>
        </w:rPr>
        <w:t>Конкурсант</w:t>
      </w:r>
      <w:r>
        <w:rPr>
          <w:rFonts w:ascii="Times New Roman" w:eastAsia="Times New Roman" w:hAnsi="Times New Roman" w:cs="Times New Roman"/>
          <w:b/>
          <w:i/>
          <w:color w:val="000000"/>
          <w:sz w:val="28"/>
          <w:szCs w:val="28"/>
        </w:rPr>
        <w:t>_№1.</w:t>
      </w:r>
    </w:p>
    <w:p w14:paraId="482E3DB7" w14:textId="77777777" w:rsidR="007C502C" w:rsidRDefault="007C502C" w:rsidP="00796D60">
      <w:pPr>
        <w:pBdr>
          <w:top w:val="nil"/>
          <w:left w:val="nil"/>
          <w:bottom w:val="nil"/>
          <w:right w:val="nil"/>
          <w:between w:val="nil"/>
        </w:pBdr>
        <w:ind w:firstLine="709"/>
        <w:jc w:val="both"/>
        <w:rPr>
          <w:rFonts w:ascii="Times New Roman" w:eastAsia="Times New Roman" w:hAnsi="Times New Roman" w:cs="Times New Roman"/>
          <w:b/>
          <w:color w:val="000000"/>
          <w:sz w:val="28"/>
          <w:szCs w:val="28"/>
        </w:rPr>
      </w:pPr>
    </w:p>
    <w:p w14:paraId="039D3325" w14:textId="431C2C49" w:rsidR="00B320CB" w:rsidRDefault="00A277D7" w:rsidP="00BD33FF">
      <w:pPr>
        <w:pBdr>
          <w:top w:val="nil"/>
          <w:left w:val="nil"/>
          <w:bottom w:val="nil"/>
          <w:right w:val="nil"/>
          <w:between w:val="nil"/>
        </w:pBdr>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Модуль Г </w:t>
      </w:r>
      <w:r w:rsidRPr="00A277D7">
        <w:rPr>
          <w:rFonts w:ascii="Times New Roman" w:eastAsia="Times New Roman" w:hAnsi="Times New Roman" w:cs="Times New Roman"/>
          <w:b/>
          <w:bCs/>
          <w:color w:val="000000"/>
          <w:sz w:val="28"/>
          <w:szCs w:val="28"/>
        </w:rPr>
        <w:t>Реверс-инжиниринг</w:t>
      </w:r>
      <w:r>
        <w:rPr>
          <w:rFonts w:ascii="Times New Roman" w:eastAsia="Times New Roman" w:hAnsi="Times New Roman" w:cs="Times New Roman"/>
          <w:b/>
          <w:color w:val="000000"/>
          <w:sz w:val="28"/>
          <w:szCs w:val="28"/>
        </w:rPr>
        <w:t xml:space="preserve"> </w:t>
      </w:r>
      <w:r w:rsidR="007A3791">
        <w:rPr>
          <w:rFonts w:ascii="Times New Roman" w:eastAsia="Times New Roman" w:hAnsi="Times New Roman" w:cs="Times New Roman"/>
          <w:b/>
          <w:color w:val="000000"/>
          <w:sz w:val="28"/>
          <w:szCs w:val="28"/>
        </w:rPr>
        <w:t>(</w:t>
      </w:r>
      <w:proofErr w:type="spellStart"/>
      <w:r w:rsidR="00F6553E">
        <w:rPr>
          <w:rFonts w:ascii="Times New Roman" w:eastAsia="Times New Roman" w:hAnsi="Times New Roman" w:cs="Times New Roman"/>
          <w:b/>
          <w:color w:val="000000"/>
          <w:sz w:val="28"/>
          <w:szCs w:val="28"/>
        </w:rPr>
        <w:t>вариатив</w:t>
      </w:r>
      <w:proofErr w:type="spellEnd"/>
      <w:r w:rsidR="007A3791">
        <w:rPr>
          <w:rFonts w:ascii="Times New Roman" w:eastAsia="Times New Roman" w:hAnsi="Times New Roman" w:cs="Times New Roman"/>
          <w:b/>
          <w:color w:val="000000"/>
          <w:sz w:val="28"/>
          <w:szCs w:val="28"/>
        </w:rPr>
        <w:t>)</w:t>
      </w:r>
    </w:p>
    <w:p w14:paraId="0D3FC1A8" w14:textId="6E27BEC1" w:rsidR="00B92498" w:rsidRPr="00B92498" w:rsidRDefault="00A277D7" w:rsidP="00BD33FF">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Время на выполнение модуля</w:t>
      </w:r>
      <w:r>
        <w:rPr>
          <w:rFonts w:ascii="Times New Roman" w:eastAsia="Times New Roman" w:hAnsi="Times New Roman" w:cs="Times New Roman"/>
          <w:color w:val="000000"/>
          <w:sz w:val="28"/>
          <w:szCs w:val="28"/>
        </w:rPr>
        <w:t xml:space="preserve">: </w:t>
      </w:r>
      <w:r w:rsidR="00D86CB5">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часа</w:t>
      </w:r>
      <w:r w:rsidR="00B92498">
        <w:rPr>
          <w:rFonts w:ascii="Times New Roman" w:eastAsia="Times New Roman" w:hAnsi="Times New Roman" w:cs="Times New Roman"/>
          <w:color w:val="000000"/>
          <w:sz w:val="28"/>
          <w:szCs w:val="28"/>
        </w:rPr>
        <w:t xml:space="preserve">, </w:t>
      </w:r>
      <w:r w:rsidR="00B92498">
        <w:rPr>
          <w:rFonts w:ascii="Times New Roman" w:eastAsia="Times New Roman" w:hAnsi="Times New Roman" w:cs="Times New Roman"/>
          <w:i/>
          <w:sz w:val="28"/>
          <w:szCs w:val="28"/>
        </w:rPr>
        <w:t>сквозной модуль, параллельное выполнение в Д</w:t>
      </w:r>
      <w:r w:rsidR="00173963">
        <w:rPr>
          <w:rFonts w:ascii="Times New Roman" w:eastAsia="Times New Roman" w:hAnsi="Times New Roman" w:cs="Times New Roman"/>
          <w:i/>
          <w:sz w:val="28"/>
          <w:szCs w:val="28"/>
        </w:rPr>
        <w:t xml:space="preserve">ень </w:t>
      </w:r>
      <w:r w:rsidR="00B92498">
        <w:rPr>
          <w:rFonts w:ascii="Times New Roman" w:eastAsia="Times New Roman" w:hAnsi="Times New Roman" w:cs="Times New Roman"/>
          <w:i/>
          <w:sz w:val="28"/>
          <w:szCs w:val="28"/>
        </w:rPr>
        <w:t>2 и Д</w:t>
      </w:r>
      <w:r w:rsidR="00173963">
        <w:rPr>
          <w:rFonts w:ascii="Times New Roman" w:eastAsia="Times New Roman" w:hAnsi="Times New Roman" w:cs="Times New Roman"/>
          <w:i/>
          <w:sz w:val="28"/>
          <w:szCs w:val="28"/>
        </w:rPr>
        <w:t xml:space="preserve">ень </w:t>
      </w:r>
      <w:r w:rsidR="00B92498">
        <w:rPr>
          <w:rFonts w:ascii="Times New Roman" w:eastAsia="Times New Roman" w:hAnsi="Times New Roman" w:cs="Times New Roman"/>
          <w:i/>
          <w:sz w:val="28"/>
          <w:szCs w:val="28"/>
        </w:rPr>
        <w:t>3.</w:t>
      </w:r>
    </w:p>
    <w:p w14:paraId="2AD9E527" w14:textId="5A1B696F" w:rsidR="005575BF" w:rsidRDefault="005730AC" w:rsidP="00BD33FF">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Задание №1:</w:t>
      </w:r>
      <w:r>
        <w:rPr>
          <w:rFonts w:ascii="Times New Roman" w:eastAsia="Times New Roman" w:hAnsi="Times New Roman" w:cs="Times New Roman"/>
          <w:color w:val="000000"/>
          <w:sz w:val="28"/>
          <w:szCs w:val="28"/>
        </w:rPr>
        <w:t xml:space="preserve"> </w:t>
      </w:r>
    </w:p>
    <w:p w14:paraId="0438D945" w14:textId="0A70FD76" w:rsidR="005575BF" w:rsidRDefault="005730AC" w:rsidP="00BD33FF">
      <w:pPr>
        <w:pBdr>
          <w:top w:val="nil"/>
          <w:left w:val="nil"/>
          <w:bottom w:val="nil"/>
          <w:right w:val="nil"/>
          <w:between w:val="nil"/>
        </w:pBdr>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использованием 3D-сканера выполнить трехмерное сканирование </w:t>
      </w:r>
      <w:r w:rsidR="00964EB6">
        <w:rPr>
          <w:rFonts w:ascii="Times New Roman" w:eastAsia="Times New Roman" w:hAnsi="Times New Roman" w:cs="Times New Roman"/>
          <w:color w:val="000000"/>
          <w:sz w:val="28"/>
          <w:szCs w:val="28"/>
        </w:rPr>
        <w:t xml:space="preserve">поломанных </w:t>
      </w:r>
      <w:r>
        <w:rPr>
          <w:rFonts w:ascii="Times New Roman" w:eastAsia="Times New Roman" w:hAnsi="Times New Roman" w:cs="Times New Roman"/>
          <w:color w:val="000000"/>
          <w:sz w:val="28"/>
          <w:szCs w:val="28"/>
        </w:rPr>
        <w:t>детал</w:t>
      </w:r>
      <w:r w:rsidR="00964EB6">
        <w:rPr>
          <w:rFonts w:ascii="Times New Roman" w:eastAsia="Times New Roman" w:hAnsi="Times New Roman" w:cs="Times New Roman"/>
          <w:color w:val="000000"/>
          <w:sz w:val="28"/>
          <w:szCs w:val="28"/>
        </w:rPr>
        <w:t>ей</w:t>
      </w:r>
      <w:r>
        <w:rPr>
          <w:rFonts w:ascii="Times New Roman" w:eastAsia="Times New Roman" w:hAnsi="Times New Roman" w:cs="Times New Roman"/>
          <w:color w:val="000000"/>
          <w:sz w:val="28"/>
          <w:szCs w:val="28"/>
        </w:rPr>
        <w:t xml:space="preserve"> оборудования</w:t>
      </w:r>
      <w:r>
        <w:rPr>
          <w:rFonts w:ascii="Times New Roman" w:eastAsia="Times New Roman" w:hAnsi="Times New Roman" w:cs="Times New Roman"/>
          <w:color w:val="000000"/>
          <w:sz w:val="24"/>
          <w:szCs w:val="24"/>
        </w:rPr>
        <w:t xml:space="preserve"> </w:t>
      </w:r>
      <w:r w:rsidR="00964EB6" w:rsidRPr="00074350">
        <w:rPr>
          <w:rFonts w:ascii="Times New Roman" w:eastAsia="Times New Roman" w:hAnsi="Times New Roman" w:cs="Times New Roman"/>
          <w:color w:val="000000"/>
          <w:sz w:val="28"/>
          <w:szCs w:val="28"/>
        </w:rPr>
        <w:t>«Дренажный насос Вихрь ДН-250 68/2/11»</w:t>
      </w:r>
      <w:r w:rsidRPr="0007435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 программе трёхмерного моделирования произвести обработку с целью восстановления геометрии, удаления дефектов полученной трехмерной модели.</w:t>
      </w:r>
    </w:p>
    <w:p w14:paraId="13F3E637" w14:textId="77777777" w:rsidR="005575BF" w:rsidRDefault="005730AC" w:rsidP="00BD33FF">
      <w:pPr>
        <w:pBdr>
          <w:top w:val="nil"/>
          <w:left w:val="nil"/>
          <w:bottom w:val="nil"/>
          <w:right w:val="nil"/>
          <w:between w:val="nil"/>
        </w:pBd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сканированию детали оборудования:</w:t>
      </w:r>
    </w:p>
    <w:p w14:paraId="0ED37DA9" w14:textId="77777777" w:rsidR="005575BF" w:rsidRDefault="005730AC" w:rsidP="000051A1">
      <w:pPr>
        <w:numPr>
          <w:ilvl w:val="0"/>
          <w:numId w:val="21"/>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Процесс сканирования запущен и завершен, получено облако точек.</w:t>
      </w:r>
    </w:p>
    <w:p w14:paraId="62888047" w14:textId="77777777" w:rsidR="005575BF" w:rsidRDefault="005730AC" w:rsidP="000051A1">
      <w:pPr>
        <w:numPr>
          <w:ilvl w:val="0"/>
          <w:numId w:val="21"/>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облака точек сформирована каркасная 3D-модель.</w:t>
      </w:r>
    </w:p>
    <w:p w14:paraId="29AE135D" w14:textId="77777777" w:rsidR="005575BF" w:rsidRDefault="005730AC" w:rsidP="000051A1">
      <w:pPr>
        <w:numPr>
          <w:ilvl w:val="0"/>
          <w:numId w:val="21"/>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3D модель сохранена в формате 3D сканера.</w:t>
      </w:r>
    </w:p>
    <w:p w14:paraId="16299C06" w14:textId="77777777" w:rsidR="005575BF" w:rsidRDefault="005730AC" w:rsidP="000051A1">
      <w:pPr>
        <w:numPr>
          <w:ilvl w:val="0"/>
          <w:numId w:val="21"/>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3D модель экспортирована в формат STL.</w:t>
      </w:r>
    </w:p>
    <w:p w14:paraId="0023A662" w14:textId="72920AB4" w:rsidR="002E3482" w:rsidRDefault="002E3482" w:rsidP="000051A1">
      <w:pPr>
        <w:numPr>
          <w:ilvl w:val="0"/>
          <w:numId w:val="21"/>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lang w:val="en-US"/>
        </w:rPr>
        <w:t>D</w:t>
      </w:r>
      <w:r w:rsidRPr="002E348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модель переведена в формат </w:t>
      </w:r>
      <w:r>
        <w:rPr>
          <w:rFonts w:ascii="Times New Roman" w:eastAsia="Times New Roman" w:hAnsi="Times New Roman" w:cs="Times New Roman"/>
          <w:color w:val="000000"/>
          <w:sz w:val="28"/>
          <w:szCs w:val="28"/>
          <w:lang w:val="en-US"/>
        </w:rPr>
        <w:t>STEP</w:t>
      </w:r>
      <w:r w:rsidR="000051A1">
        <w:rPr>
          <w:rFonts w:ascii="Times New Roman" w:eastAsia="Times New Roman" w:hAnsi="Times New Roman" w:cs="Times New Roman"/>
          <w:color w:val="000000"/>
          <w:sz w:val="28"/>
          <w:szCs w:val="28"/>
        </w:rPr>
        <w:t>.</w:t>
      </w:r>
    </w:p>
    <w:p w14:paraId="55533F5C" w14:textId="77777777" w:rsidR="005575BF" w:rsidRDefault="005730AC" w:rsidP="00BD33FF">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Требования к готовой 3D модели детали оборудования</w:t>
      </w:r>
      <w:r>
        <w:rPr>
          <w:rFonts w:ascii="Times New Roman" w:eastAsia="Times New Roman" w:hAnsi="Times New Roman" w:cs="Times New Roman"/>
          <w:color w:val="000000"/>
          <w:sz w:val="28"/>
          <w:szCs w:val="28"/>
        </w:rPr>
        <w:t>:</w:t>
      </w:r>
    </w:p>
    <w:p w14:paraId="75B29A90" w14:textId="1BBD26D7" w:rsidR="005575BF" w:rsidRDefault="005730AC" w:rsidP="000051A1">
      <w:pPr>
        <w:numPr>
          <w:ilvl w:val="0"/>
          <w:numId w:val="22"/>
        </w:numPr>
        <w:pBdr>
          <w:top w:val="nil"/>
          <w:left w:val="nil"/>
          <w:bottom w:val="nil"/>
          <w:right w:val="nil"/>
          <w:between w:val="nil"/>
        </w:pBdr>
        <w:tabs>
          <w:tab w:val="left" w:pos="1134"/>
          <w:tab w:val="left" w:pos="1418"/>
        </w:tabs>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Каркасная </w:t>
      </w:r>
      <w:r w:rsidR="00D842F3">
        <w:rPr>
          <w:rFonts w:ascii="Times New Roman" w:eastAsia="Times New Roman" w:hAnsi="Times New Roman" w:cs="Times New Roman"/>
          <w:color w:val="000000"/>
          <w:sz w:val="28"/>
          <w:szCs w:val="28"/>
        </w:rPr>
        <w:t>3D-модель</w:t>
      </w:r>
      <w:r>
        <w:rPr>
          <w:rFonts w:ascii="Times New Roman" w:eastAsia="Times New Roman" w:hAnsi="Times New Roman" w:cs="Times New Roman"/>
          <w:color w:val="000000"/>
          <w:sz w:val="28"/>
          <w:szCs w:val="28"/>
        </w:rPr>
        <w:t xml:space="preserve"> представляет собой модель детали, отсканированную проходом сканера на 360 градусов.</w:t>
      </w:r>
    </w:p>
    <w:p w14:paraId="5FE086F6" w14:textId="77777777" w:rsidR="005575BF" w:rsidRDefault="005730AC" w:rsidP="000051A1">
      <w:pPr>
        <w:numPr>
          <w:ilvl w:val="0"/>
          <w:numId w:val="22"/>
        </w:numPr>
        <w:pBdr>
          <w:top w:val="nil"/>
          <w:left w:val="nil"/>
          <w:bottom w:val="nil"/>
          <w:right w:val="nil"/>
          <w:between w:val="nil"/>
        </w:pBdr>
        <w:tabs>
          <w:tab w:val="left" w:pos="1134"/>
          <w:tab w:val="left" w:pos="1418"/>
        </w:tabs>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отсканированные области на 3D модели отсутствуют.</w:t>
      </w:r>
    </w:p>
    <w:p w14:paraId="43A686ED" w14:textId="77777777" w:rsidR="005575BF" w:rsidRDefault="005730AC" w:rsidP="000051A1">
      <w:pPr>
        <w:numPr>
          <w:ilvl w:val="0"/>
          <w:numId w:val="22"/>
        </w:numPr>
        <w:pBdr>
          <w:top w:val="nil"/>
          <w:left w:val="nil"/>
          <w:bottom w:val="nil"/>
          <w:right w:val="nil"/>
          <w:between w:val="nil"/>
        </w:pBdr>
        <w:tabs>
          <w:tab w:val="left" w:pos="1134"/>
          <w:tab w:val="left" w:pos="1418"/>
        </w:tabs>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Отсутствуют поверхностные и не соединенные с каркасной моделью артефакты.</w:t>
      </w:r>
    </w:p>
    <w:p w14:paraId="6692F9BA" w14:textId="77777777" w:rsidR="005575BF" w:rsidRDefault="005730AC" w:rsidP="000051A1">
      <w:pPr>
        <w:numPr>
          <w:ilvl w:val="0"/>
          <w:numId w:val="22"/>
        </w:numPr>
        <w:pBdr>
          <w:top w:val="nil"/>
          <w:left w:val="nil"/>
          <w:bottom w:val="nil"/>
          <w:right w:val="nil"/>
          <w:between w:val="nil"/>
        </w:pBdr>
        <w:tabs>
          <w:tab w:val="left" w:pos="1134"/>
          <w:tab w:val="left" w:pos="1418"/>
        </w:tabs>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Отклонение размеров по каждой из 3 осей не более 10% от исходной модели.</w:t>
      </w:r>
    </w:p>
    <w:p w14:paraId="20465C21" w14:textId="77777777" w:rsidR="002E3482" w:rsidRDefault="002E3482" w:rsidP="002E3482">
      <w:pPr>
        <w:pBdr>
          <w:top w:val="nil"/>
          <w:left w:val="nil"/>
          <w:bottom w:val="nil"/>
          <w:right w:val="nil"/>
          <w:between w:val="nil"/>
        </w:pBdr>
        <w:ind w:left="709"/>
        <w:jc w:val="both"/>
        <w:rPr>
          <w:rFonts w:ascii="Times New Roman" w:eastAsia="Times New Roman" w:hAnsi="Times New Roman" w:cs="Times New Roman"/>
          <w:color w:val="000000"/>
          <w:sz w:val="28"/>
          <w:szCs w:val="28"/>
        </w:rPr>
      </w:pPr>
    </w:p>
    <w:p w14:paraId="2F834749" w14:textId="77777777" w:rsidR="005575BF" w:rsidRDefault="005730AC" w:rsidP="00BD33FF">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Задание №2:</w:t>
      </w:r>
      <w:r>
        <w:rPr>
          <w:rFonts w:ascii="Times New Roman" w:eastAsia="Times New Roman" w:hAnsi="Times New Roman" w:cs="Times New Roman"/>
          <w:color w:val="000000"/>
          <w:sz w:val="28"/>
          <w:szCs w:val="28"/>
        </w:rPr>
        <w:t xml:space="preserve"> </w:t>
      </w:r>
    </w:p>
    <w:p w14:paraId="4FA29158" w14:textId="0DB2AF35" w:rsidR="00D842F3" w:rsidRDefault="005730AC" w:rsidP="00BD33FF">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С использованием ручного </w:t>
      </w:r>
      <w:r w:rsidR="004A22ED">
        <w:rPr>
          <w:rFonts w:ascii="Times New Roman" w:eastAsia="Times New Roman" w:hAnsi="Times New Roman" w:cs="Times New Roman"/>
          <w:sz w:val="28"/>
          <w:szCs w:val="28"/>
        </w:rPr>
        <w:t>обмера,</w:t>
      </w:r>
      <w:r w:rsidR="00DE06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а </w:t>
      </w:r>
      <w:r w:rsidR="00A42127">
        <w:rPr>
          <w:rFonts w:ascii="Times New Roman" w:eastAsia="Times New Roman" w:hAnsi="Times New Roman" w:cs="Times New Roman"/>
          <w:sz w:val="28"/>
          <w:szCs w:val="28"/>
        </w:rPr>
        <w:t>также</w:t>
      </w:r>
      <w:r>
        <w:rPr>
          <w:rFonts w:ascii="Times New Roman" w:eastAsia="Times New Roman" w:hAnsi="Times New Roman" w:cs="Times New Roman"/>
          <w:sz w:val="28"/>
          <w:szCs w:val="28"/>
        </w:rPr>
        <w:t xml:space="preserve"> с помощью исходной документации на оборудование спроектировать </w:t>
      </w:r>
      <w:r w:rsidR="00DE061B">
        <w:rPr>
          <w:rFonts w:ascii="Times New Roman" w:eastAsia="Times New Roman" w:hAnsi="Times New Roman" w:cs="Times New Roman"/>
          <w:sz w:val="28"/>
          <w:szCs w:val="28"/>
        </w:rPr>
        <w:t xml:space="preserve">и восстановить </w:t>
      </w:r>
      <w:r w:rsidR="00D842F3">
        <w:rPr>
          <w:rFonts w:ascii="Times New Roman" w:eastAsia="Times New Roman" w:hAnsi="Times New Roman" w:cs="Times New Roman"/>
          <w:sz w:val="28"/>
          <w:szCs w:val="28"/>
        </w:rPr>
        <w:t>поломанную деталь</w:t>
      </w:r>
      <w:r>
        <w:rPr>
          <w:rFonts w:ascii="Times New Roman" w:eastAsia="Times New Roman" w:hAnsi="Times New Roman" w:cs="Times New Roman"/>
          <w:sz w:val="28"/>
          <w:szCs w:val="28"/>
        </w:rPr>
        <w:t xml:space="preserve"> </w:t>
      </w:r>
      <w:r w:rsidR="00D842F3" w:rsidRPr="00074350">
        <w:rPr>
          <w:rFonts w:ascii="Times New Roman" w:eastAsia="Times New Roman" w:hAnsi="Times New Roman" w:cs="Times New Roman"/>
          <w:sz w:val="28"/>
          <w:szCs w:val="28"/>
        </w:rPr>
        <w:t xml:space="preserve">оборудования </w:t>
      </w:r>
      <w:r w:rsidR="00D842F3" w:rsidRPr="00074350">
        <w:rPr>
          <w:rFonts w:ascii="Times New Roman" w:eastAsia="Times New Roman" w:hAnsi="Times New Roman" w:cs="Times New Roman"/>
          <w:color w:val="000000"/>
          <w:sz w:val="28"/>
          <w:szCs w:val="28"/>
        </w:rPr>
        <w:t>«Дренажный насос Вихрь ДН-250 68/2/11».</w:t>
      </w:r>
      <w:r w:rsidR="00D842F3">
        <w:rPr>
          <w:rFonts w:ascii="Times New Roman" w:eastAsia="Times New Roman" w:hAnsi="Times New Roman" w:cs="Times New Roman"/>
          <w:color w:val="000000"/>
          <w:sz w:val="28"/>
          <w:szCs w:val="28"/>
        </w:rPr>
        <w:t xml:space="preserve"> </w:t>
      </w:r>
    </w:p>
    <w:p w14:paraId="12816A8F" w14:textId="77777777" w:rsidR="000051A1" w:rsidRDefault="000051A1" w:rsidP="00FB1764">
      <w:pPr>
        <w:pBdr>
          <w:top w:val="nil"/>
          <w:left w:val="nil"/>
          <w:bottom w:val="nil"/>
          <w:right w:val="nil"/>
          <w:between w:val="nil"/>
        </w:pBdr>
        <w:jc w:val="both"/>
        <w:rPr>
          <w:rFonts w:ascii="Times New Roman" w:eastAsia="Times New Roman" w:hAnsi="Times New Roman" w:cs="Times New Roman"/>
          <w:b/>
          <w:color w:val="000000"/>
          <w:sz w:val="28"/>
          <w:szCs w:val="28"/>
        </w:rPr>
      </w:pPr>
    </w:p>
    <w:p w14:paraId="2F1BCB42" w14:textId="088286FE" w:rsidR="00FB1764" w:rsidRDefault="00FB1764" w:rsidP="00FB176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Задание №3:</w:t>
      </w:r>
      <w:r>
        <w:rPr>
          <w:rFonts w:ascii="Times New Roman" w:eastAsia="Times New Roman" w:hAnsi="Times New Roman" w:cs="Times New Roman"/>
          <w:color w:val="000000"/>
          <w:sz w:val="28"/>
          <w:szCs w:val="28"/>
        </w:rPr>
        <w:t xml:space="preserve"> </w:t>
      </w:r>
    </w:p>
    <w:p w14:paraId="585164C3" w14:textId="1F13A942" w:rsidR="00FB1764" w:rsidRPr="00FB1764" w:rsidRDefault="00FB1764" w:rsidP="00FB1764">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Разработать 3Д модель корпуса для системы управления насосом с учетом выданных электронных компонентов оборудования </w:t>
      </w:r>
      <w:r w:rsidRPr="00074350">
        <w:rPr>
          <w:rFonts w:ascii="Times New Roman" w:eastAsia="Times New Roman" w:hAnsi="Times New Roman" w:cs="Times New Roman"/>
          <w:color w:val="000000"/>
          <w:sz w:val="28"/>
          <w:szCs w:val="28"/>
        </w:rPr>
        <w:t>«Дренажный насос Вихрь ДН-250 68/2/11».</w:t>
      </w:r>
      <w:r>
        <w:rPr>
          <w:rFonts w:ascii="Times New Roman" w:eastAsia="Times New Roman" w:hAnsi="Times New Roman" w:cs="Times New Roman"/>
          <w:color w:val="000000"/>
          <w:sz w:val="28"/>
          <w:szCs w:val="28"/>
        </w:rPr>
        <w:t xml:space="preserve"> </w:t>
      </w:r>
    </w:p>
    <w:p w14:paraId="2DBFD604" w14:textId="1034C1EC" w:rsidR="005575BF" w:rsidRDefault="005730AC" w:rsidP="00BD33FF">
      <w:pPr>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 конце модуля необходимо сдать:</w:t>
      </w:r>
    </w:p>
    <w:p w14:paraId="2AFAE2E6" w14:textId="1036ED62" w:rsidR="00A42127" w:rsidRDefault="004A22ED" w:rsidP="00BD33FF">
      <w:pPr>
        <w:pBdr>
          <w:top w:val="nil"/>
          <w:left w:val="nil"/>
          <w:bottom w:val="nil"/>
          <w:right w:val="nil"/>
          <w:between w:val="nil"/>
        </w:pBdr>
        <w:jc w:val="both"/>
        <w:rPr>
          <w:rFonts w:ascii="Times New Roman" w:eastAsia="Times New Roman" w:hAnsi="Times New Roman" w:cs="Times New Roman"/>
          <w:b/>
          <w:bCs/>
          <w:i/>
          <w:color w:val="000000"/>
          <w:sz w:val="28"/>
          <w:szCs w:val="28"/>
        </w:rPr>
      </w:pPr>
      <w:r w:rsidRPr="004A22ED">
        <w:rPr>
          <w:rFonts w:ascii="Times New Roman" w:eastAsia="Times New Roman" w:hAnsi="Times New Roman" w:cs="Times New Roman"/>
          <w:bCs/>
          <w:color w:val="000000"/>
          <w:sz w:val="28"/>
          <w:szCs w:val="28"/>
        </w:rPr>
        <w:t xml:space="preserve">В папке </w:t>
      </w:r>
      <w:r w:rsidRPr="004A22ED">
        <w:rPr>
          <w:rFonts w:ascii="Times New Roman" w:eastAsia="Times New Roman" w:hAnsi="Times New Roman" w:cs="Times New Roman"/>
          <w:bCs/>
          <w:i/>
          <w:color w:val="000000"/>
          <w:sz w:val="28"/>
          <w:szCs w:val="28"/>
        </w:rPr>
        <w:t>«</w:t>
      </w:r>
      <w:r w:rsidR="000051A1">
        <w:rPr>
          <w:rFonts w:ascii="Times New Roman" w:eastAsia="Times New Roman" w:hAnsi="Times New Roman" w:cs="Times New Roman"/>
          <w:bCs/>
          <w:i/>
          <w:color w:val="000000"/>
          <w:sz w:val="28"/>
          <w:szCs w:val="28"/>
        </w:rPr>
        <w:t>Конкурсант</w:t>
      </w:r>
      <w:r w:rsidRPr="004A22ED">
        <w:rPr>
          <w:rFonts w:ascii="Times New Roman" w:eastAsia="Times New Roman" w:hAnsi="Times New Roman" w:cs="Times New Roman"/>
          <w:bCs/>
          <w:i/>
          <w:color w:val="000000"/>
          <w:sz w:val="28"/>
          <w:szCs w:val="28"/>
        </w:rPr>
        <w:t xml:space="preserve"> №…(номер </w:t>
      </w:r>
      <w:r w:rsidR="000051A1">
        <w:rPr>
          <w:rFonts w:ascii="Times New Roman" w:eastAsia="Times New Roman" w:hAnsi="Times New Roman" w:cs="Times New Roman"/>
          <w:bCs/>
          <w:i/>
          <w:color w:val="000000"/>
          <w:sz w:val="28"/>
          <w:szCs w:val="28"/>
        </w:rPr>
        <w:t>конкурсанта</w:t>
      </w:r>
      <w:r w:rsidRPr="004A22ED">
        <w:rPr>
          <w:rFonts w:ascii="Times New Roman" w:eastAsia="Times New Roman" w:hAnsi="Times New Roman" w:cs="Times New Roman"/>
          <w:bCs/>
          <w:i/>
          <w:color w:val="000000"/>
          <w:sz w:val="28"/>
          <w:szCs w:val="28"/>
        </w:rPr>
        <w:t xml:space="preserve"> по итогам жеребьевки)»</w:t>
      </w:r>
      <w:r w:rsidRPr="004A22ED">
        <w:rPr>
          <w:rFonts w:ascii="Times New Roman" w:eastAsia="Times New Roman" w:hAnsi="Times New Roman" w:cs="Times New Roman"/>
          <w:bCs/>
          <w:color w:val="000000"/>
          <w:sz w:val="28"/>
          <w:szCs w:val="28"/>
        </w:rPr>
        <w:t xml:space="preserve"> файл</w:t>
      </w:r>
      <w:r>
        <w:rPr>
          <w:rFonts w:ascii="Times New Roman" w:eastAsia="Times New Roman" w:hAnsi="Times New Roman" w:cs="Times New Roman"/>
          <w:bCs/>
          <w:color w:val="000000"/>
          <w:sz w:val="28"/>
          <w:szCs w:val="28"/>
        </w:rPr>
        <w:t>ы</w:t>
      </w:r>
      <w:r w:rsidRPr="004A22ED">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деталей</w:t>
      </w:r>
      <w:r w:rsidRPr="004A22ED">
        <w:rPr>
          <w:rFonts w:ascii="Times New Roman" w:eastAsia="Times New Roman" w:hAnsi="Times New Roman" w:cs="Times New Roman"/>
          <w:bCs/>
          <w:color w:val="000000"/>
          <w:sz w:val="28"/>
          <w:szCs w:val="28"/>
        </w:rPr>
        <w:t xml:space="preserve"> в формате </w:t>
      </w:r>
      <w:r w:rsidRPr="004A22ED">
        <w:rPr>
          <w:rFonts w:ascii="Times New Roman" w:eastAsia="Times New Roman" w:hAnsi="Times New Roman" w:cs="Times New Roman"/>
          <w:b/>
          <w:bCs/>
          <w:i/>
          <w:color w:val="000000"/>
          <w:sz w:val="28"/>
          <w:szCs w:val="28"/>
          <w:u w:val="single"/>
        </w:rPr>
        <w:t>*.</w:t>
      </w:r>
      <w:r w:rsidRPr="004A22ED">
        <w:rPr>
          <w:rFonts w:ascii="Times New Roman" w:eastAsia="Times New Roman" w:hAnsi="Times New Roman" w:cs="Times New Roman"/>
          <w:b/>
          <w:bCs/>
          <w:i/>
          <w:color w:val="000000"/>
          <w:sz w:val="28"/>
          <w:szCs w:val="28"/>
          <w:u w:val="single"/>
          <w:lang w:val="en-US"/>
        </w:rPr>
        <w:t>STEP</w:t>
      </w:r>
      <w:r w:rsidRPr="004A22ED">
        <w:rPr>
          <w:rFonts w:ascii="Times New Roman" w:eastAsia="Times New Roman" w:hAnsi="Times New Roman" w:cs="Times New Roman"/>
          <w:b/>
          <w:bCs/>
          <w:i/>
          <w:color w:val="000000"/>
          <w:sz w:val="28"/>
          <w:szCs w:val="28"/>
          <w:u w:val="single"/>
        </w:rPr>
        <w:t>/*.</w:t>
      </w:r>
      <w:r w:rsidRPr="004A22ED">
        <w:rPr>
          <w:rFonts w:ascii="Times New Roman" w:eastAsia="Times New Roman" w:hAnsi="Times New Roman" w:cs="Times New Roman"/>
          <w:b/>
          <w:bCs/>
          <w:i/>
          <w:color w:val="000000"/>
          <w:sz w:val="28"/>
          <w:szCs w:val="28"/>
          <w:u w:val="single"/>
          <w:lang w:val="en-US"/>
        </w:rPr>
        <w:t>STP</w:t>
      </w:r>
      <w:r w:rsidRPr="004A22ED">
        <w:rPr>
          <w:rFonts w:ascii="Times New Roman" w:eastAsia="Times New Roman" w:hAnsi="Times New Roman" w:cs="Times New Roman"/>
          <w:bCs/>
          <w:i/>
          <w:color w:val="000000"/>
          <w:sz w:val="28"/>
          <w:szCs w:val="28"/>
        </w:rPr>
        <w:t xml:space="preserve"> </w:t>
      </w:r>
      <w:r>
        <w:rPr>
          <w:rFonts w:ascii="Times New Roman" w:eastAsia="Times New Roman" w:hAnsi="Times New Roman" w:cs="Times New Roman"/>
          <w:bCs/>
          <w:i/>
          <w:color w:val="000000"/>
          <w:sz w:val="28"/>
          <w:szCs w:val="28"/>
        </w:rPr>
        <w:t xml:space="preserve"> и в формате </w:t>
      </w:r>
      <w:r w:rsidRPr="004A22ED">
        <w:rPr>
          <w:rFonts w:ascii="Times New Roman" w:eastAsia="Times New Roman" w:hAnsi="Times New Roman" w:cs="Times New Roman"/>
          <w:bCs/>
          <w:color w:val="000000"/>
          <w:sz w:val="28"/>
          <w:szCs w:val="28"/>
        </w:rPr>
        <w:t>3</w:t>
      </w:r>
      <w:r w:rsidRPr="004A22ED">
        <w:rPr>
          <w:rFonts w:ascii="Times New Roman" w:eastAsia="Times New Roman" w:hAnsi="Times New Roman" w:cs="Times New Roman"/>
          <w:bCs/>
          <w:color w:val="000000"/>
          <w:sz w:val="28"/>
          <w:szCs w:val="28"/>
          <w:lang w:val="en-US"/>
        </w:rPr>
        <w:t>D</w:t>
      </w:r>
      <w:r w:rsidRPr="004A22ED">
        <w:rPr>
          <w:rFonts w:ascii="Times New Roman" w:eastAsia="Times New Roman" w:hAnsi="Times New Roman" w:cs="Times New Roman"/>
          <w:bCs/>
          <w:color w:val="000000"/>
          <w:sz w:val="28"/>
          <w:szCs w:val="28"/>
        </w:rPr>
        <w:t xml:space="preserve"> сканера с названием, обозначающим выполняемый модуль и номер </w:t>
      </w:r>
      <w:r w:rsidR="000051A1">
        <w:rPr>
          <w:rFonts w:ascii="Times New Roman" w:eastAsia="Times New Roman" w:hAnsi="Times New Roman" w:cs="Times New Roman"/>
          <w:bCs/>
          <w:color w:val="000000"/>
          <w:sz w:val="28"/>
          <w:szCs w:val="28"/>
        </w:rPr>
        <w:t>конкурсанта.</w:t>
      </w:r>
    </w:p>
    <w:p w14:paraId="1225CD0C" w14:textId="77777777" w:rsidR="00A42127" w:rsidRDefault="00A42127" w:rsidP="004A22ED">
      <w:pPr>
        <w:pBdr>
          <w:top w:val="nil"/>
          <w:left w:val="nil"/>
          <w:bottom w:val="nil"/>
          <w:right w:val="nil"/>
          <w:between w:val="nil"/>
        </w:pBdr>
        <w:spacing w:line="276" w:lineRule="auto"/>
        <w:jc w:val="both"/>
        <w:rPr>
          <w:rFonts w:ascii="Times New Roman" w:eastAsia="Times New Roman" w:hAnsi="Times New Roman" w:cs="Times New Roman"/>
          <w:b/>
          <w:bCs/>
          <w:i/>
          <w:color w:val="000000"/>
          <w:sz w:val="28"/>
          <w:szCs w:val="28"/>
        </w:rPr>
      </w:pPr>
    </w:p>
    <w:p w14:paraId="5D41DBAB" w14:textId="4E59A6CD" w:rsidR="004A22ED" w:rsidRDefault="00D13298" w:rsidP="004A22ED">
      <w:pPr>
        <w:pBdr>
          <w:top w:val="nil"/>
          <w:left w:val="nil"/>
          <w:bottom w:val="nil"/>
          <w:right w:val="nil"/>
          <w:between w:val="nil"/>
        </w:pBdr>
        <w:spacing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Модуль Д. Аддитивное производство</w:t>
      </w:r>
      <w:r w:rsidR="007A3791">
        <w:rPr>
          <w:rFonts w:ascii="Times New Roman" w:eastAsia="Times New Roman" w:hAnsi="Times New Roman" w:cs="Times New Roman"/>
          <w:b/>
          <w:color w:val="000000"/>
          <w:sz w:val="28"/>
          <w:szCs w:val="28"/>
        </w:rPr>
        <w:t xml:space="preserve"> (</w:t>
      </w:r>
      <w:proofErr w:type="spellStart"/>
      <w:r w:rsidR="00F6553E">
        <w:rPr>
          <w:rFonts w:ascii="Times New Roman" w:eastAsia="Times New Roman" w:hAnsi="Times New Roman" w:cs="Times New Roman"/>
          <w:b/>
          <w:color w:val="000000"/>
          <w:sz w:val="28"/>
          <w:szCs w:val="28"/>
        </w:rPr>
        <w:t>вариатив</w:t>
      </w:r>
      <w:proofErr w:type="spellEnd"/>
      <w:r w:rsidR="007A3791">
        <w:rPr>
          <w:rFonts w:ascii="Times New Roman" w:eastAsia="Times New Roman" w:hAnsi="Times New Roman" w:cs="Times New Roman"/>
          <w:b/>
          <w:color w:val="000000"/>
          <w:sz w:val="28"/>
          <w:szCs w:val="28"/>
        </w:rPr>
        <w:t>)</w:t>
      </w:r>
    </w:p>
    <w:p w14:paraId="1BF942E8" w14:textId="50D03352" w:rsidR="00D13298" w:rsidRDefault="00D13298" w:rsidP="00D13298">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Время на выполнение модуля</w:t>
      </w:r>
      <w:r>
        <w:rPr>
          <w:rFonts w:ascii="Times New Roman" w:eastAsia="Times New Roman" w:hAnsi="Times New Roman" w:cs="Times New Roman"/>
          <w:color w:val="000000"/>
          <w:sz w:val="28"/>
          <w:szCs w:val="28"/>
        </w:rPr>
        <w:t xml:space="preserve">: </w:t>
      </w:r>
      <w:r w:rsidR="00D86CB5">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часа</w:t>
      </w:r>
      <w:r w:rsidR="00B92498">
        <w:rPr>
          <w:rFonts w:ascii="Times New Roman" w:eastAsia="Times New Roman" w:hAnsi="Times New Roman" w:cs="Times New Roman"/>
          <w:color w:val="000000"/>
          <w:sz w:val="28"/>
          <w:szCs w:val="28"/>
        </w:rPr>
        <w:t>,</w:t>
      </w:r>
      <w:r w:rsidR="00B92498" w:rsidRPr="00B92498">
        <w:rPr>
          <w:rFonts w:ascii="Times New Roman" w:eastAsia="Times New Roman" w:hAnsi="Times New Roman" w:cs="Times New Roman"/>
          <w:i/>
          <w:sz w:val="28"/>
          <w:szCs w:val="28"/>
        </w:rPr>
        <w:t xml:space="preserve"> </w:t>
      </w:r>
      <w:r w:rsidR="00B92498">
        <w:rPr>
          <w:rFonts w:ascii="Times New Roman" w:eastAsia="Times New Roman" w:hAnsi="Times New Roman" w:cs="Times New Roman"/>
          <w:i/>
          <w:sz w:val="28"/>
          <w:szCs w:val="28"/>
        </w:rPr>
        <w:t>сквозной модуль, параллельное выполнение в Д</w:t>
      </w:r>
      <w:r w:rsidR="00173963">
        <w:rPr>
          <w:rFonts w:ascii="Times New Roman" w:eastAsia="Times New Roman" w:hAnsi="Times New Roman" w:cs="Times New Roman"/>
          <w:i/>
          <w:sz w:val="28"/>
          <w:szCs w:val="28"/>
        </w:rPr>
        <w:t xml:space="preserve">ень </w:t>
      </w:r>
      <w:r w:rsidR="00B92498">
        <w:rPr>
          <w:rFonts w:ascii="Times New Roman" w:eastAsia="Times New Roman" w:hAnsi="Times New Roman" w:cs="Times New Roman"/>
          <w:i/>
          <w:sz w:val="28"/>
          <w:szCs w:val="28"/>
        </w:rPr>
        <w:t>2 и Д</w:t>
      </w:r>
      <w:r w:rsidR="00173963">
        <w:rPr>
          <w:rFonts w:ascii="Times New Roman" w:eastAsia="Times New Roman" w:hAnsi="Times New Roman" w:cs="Times New Roman"/>
          <w:i/>
          <w:sz w:val="28"/>
          <w:szCs w:val="28"/>
        </w:rPr>
        <w:t xml:space="preserve">ень </w:t>
      </w:r>
      <w:r w:rsidR="00B92498">
        <w:rPr>
          <w:rFonts w:ascii="Times New Roman" w:eastAsia="Times New Roman" w:hAnsi="Times New Roman" w:cs="Times New Roman"/>
          <w:i/>
          <w:sz w:val="28"/>
          <w:szCs w:val="28"/>
        </w:rPr>
        <w:t>3.</w:t>
      </w:r>
    </w:p>
    <w:p w14:paraId="6BE87F71" w14:textId="7313D401" w:rsidR="00742C34" w:rsidRDefault="00742C34" w:rsidP="00742C34">
      <w:pPr>
        <w:pBdr>
          <w:top w:val="nil"/>
          <w:left w:val="nil"/>
          <w:bottom w:val="nil"/>
          <w:right w:val="nil"/>
          <w:between w:val="nil"/>
        </w:pBdr>
        <w:spacing w:line="276" w:lineRule="auto"/>
        <w:jc w:val="center"/>
        <w:rPr>
          <w:rFonts w:ascii="Times New Roman" w:eastAsia="Times New Roman" w:hAnsi="Times New Roman" w:cs="Times New Roman"/>
          <w:b/>
          <w:bCs/>
          <w:color w:val="000000"/>
          <w:sz w:val="28"/>
          <w:szCs w:val="28"/>
        </w:rPr>
      </w:pPr>
      <w:r w:rsidRPr="00742C34">
        <w:rPr>
          <w:rFonts w:ascii="Times New Roman" w:eastAsia="Times New Roman" w:hAnsi="Times New Roman" w:cs="Times New Roman"/>
          <w:b/>
          <w:bCs/>
          <w:color w:val="000000"/>
          <w:sz w:val="28"/>
          <w:szCs w:val="28"/>
        </w:rPr>
        <w:t xml:space="preserve">Общие требования к блоку </w:t>
      </w:r>
      <w:r>
        <w:rPr>
          <w:rFonts w:ascii="Times New Roman" w:eastAsia="Times New Roman" w:hAnsi="Times New Roman" w:cs="Times New Roman"/>
          <w:b/>
          <w:bCs/>
          <w:color w:val="000000"/>
          <w:sz w:val="28"/>
          <w:szCs w:val="28"/>
        </w:rPr>
        <w:t>Д</w:t>
      </w:r>
    </w:p>
    <w:p w14:paraId="75AD91A1" w14:textId="2D8EDB37" w:rsidR="00742C34" w:rsidRPr="00742C34" w:rsidRDefault="00742C34" w:rsidP="006051C6">
      <w:pPr>
        <w:pBdr>
          <w:top w:val="nil"/>
          <w:left w:val="nil"/>
          <w:bottom w:val="nil"/>
          <w:right w:val="nil"/>
          <w:between w:val="nil"/>
        </w:pBdr>
        <w:spacing w:line="276" w:lineRule="auto"/>
        <w:ind w:firstLine="720"/>
        <w:jc w:val="both"/>
        <w:rPr>
          <w:rFonts w:ascii="Times New Roman" w:eastAsia="Times New Roman" w:hAnsi="Times New Roman" w:cs="Times New Roman"/>
          <w:color w:val="000000"/>
          <w:sz w:val="28"/>
          <w:szCs w:val="28"/>
        </w:rPr>
      </w:pPr>
      <w:r w:rsidRPr="00742C34">
        <w:rPr>
          <w:rFonts w:ascii="Times New Roman" w:eastAsia="Times New Roman" w:hAnsi="Times New Roman" w:cs="Times New Roman"/>
          <w:color w:val="000000"/>
          <w:sz w:val="28"/>
          <w:szCs w:val="28"/>
        </w:rPr>
        <w:t xml:space="preserve">Пояснение: модуль </w:t>
      </w:r>
      <w:r>
        <w:rPr>
          <w:rFonts w:ascii="Times New Roman" w:eastAsia="Times New Roman" w:hAnsi="Times New Roman" w:cs="Times New Roman"/>
          <w:color w:val="000000"/>
          <w:sz w:val="28"/>
          <w:szCs w:val="28"/>
        </w:rPr>
        <w:t>Д</w:t>
      </w:r>
      <w:r w:rsidRPr="00742C3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включает в себя использование нескольких технологий изготовления деталей, которые выбираются исходя из </w:t>
      </w:r>
      <w:r w:rsidRPr="007C502C">
        <w:rPr>
          <w:rFonts w:ascii="Times New Roman" w:eastAsia="Times New Roman" w:hAnsi="Times New Roman" w:cs="Times New Roman"/>
          <w:bCs/>
          <w:color w:val="000000"/>
          <w:sz w:val="28"/>
          <w:szCs w:val="28"/>
        </w:rPr>
        <w:t>физико-механических и эксплуатационных свойств</w:t>
      </w:r>
      <w:r>
        <w:rPr>
          <w:rFonts w:ascii="Times New Roman" w:eastAsia="Times New Roman" w:hAnsi="Times New Roman" w:cs="Times New Roman"/>
          <w:bCs/>
          <w:color w:val="000000"/>
          <w:sz w:val="28"/>
          <w:szCs w:val="28"/>
        </w:rPr>
        <w:t xml:space="preserve"> деталей.</w:t>
      </w:r>
    </w:p>
    <w:p w14:paraId="09C00FBD" w14:textId="02664475" w:rsidR="00742C34" w:rsidRPr="00742C34" w:rsidRDefault="00742C34" w:rsidP="00742C34">
      <w:pPr>
        <w:pBdr>
          <w:top w:val="nil"/>
          <w:left w:val="nil"/>
          <w:bottom w:val="nil"/>
          <w:right w:val="nil"/>
          <w:between w:val="nil"/>
        </w:pBdr>
        <w:spacing w:line="276" w:lineRule="auto"/>
        <w:ind w:firstLine="851"/>
        <w:rPr>
          <w:rFonts w:ascii="Times New Roman" w:eastAsia="Times New Roman" w:hAnsi="Times New Roman" w:cs="Times New Roman"/>
          <w:color w:val="000000"/>
          <w:sz w:val="28"/>
          <w:szCs w:val="28"/>
        </w:rPr>
      </w:pPr>
      <w:r w:rsidRPr="00742C34">
        <w:rPr>
          <w:rFonts w:ascii="Times New Roman" w:eastAsia="Times New Roman" w:hAnsi="Times New Roman" w:cs="Times New Roman"/>
          <w:color w:val="000000"/>
          <w:sz w:val="28"/>
          <w:szCs w:val="28"/>
        </w:rPr>
        <w:t>Д1</w:t>
      </w:r>
      <w:r>
        <w:rPr>
          <w:rFonts w:ascii="Times New Roman" w:eastAsia="Times New Roman" w:hAnsi="Times New Roman" w:cs="Times New Roman"/>
          <w:color w:val="000000"/>
          <w:sz w:val="28"/>
          <w:szCs w:val="28"/>
        </w:rPr>
        <w:t xml:space="preserve"> </w:t>
      </w:r>
      <w:r w:rsidR="006051C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6051C6">
        <w:rPr>
          <w:rFonts w:ascii="Times New Roman" w:eastAsia="Times New Roman" w:hAnsi="Times New Roman" w:cs="Times New Roman"/>
          <w:color w:val="000000"/>
          <w:sz w:val="28"/>
          <w:szCs w:val="28"/>
        </w:rPr>
        <w:t xml:space="preserve">Технология </w:t>
      </w:r>
      <w:r w:rsidR="006051C6">
        <w:rPr>
          <w:rFonts w:ascii="Times New Roman" w:eastAsia="Times New Roman" w:hAnsi="Times New Roman" w:cs="Times New Roman"/>
          <w:color w:val="000000"/>
          <w:sz w:val="28"/>
          <w:szCs w:val="28"/>
          <w:lang w:val="en-US"/>
        </w:rPr>
        <w:t>FDM</w:t>
      </w:r>
      <w:r w:rsidR="006051C6">
        <w:rPr>
          <w:rFonts w:ascii="Times New Roman" w:eastAsia="Times New Roman" w:hAnsi="Times New Roman" w:cs="Times New Roman"/>
          <w:color w:val="000000"/>
          <w:sz w:val="28"/>
          <w:szCs w:val="28"/>
        </w:rPr>
        <w:t xml:space="preserve"> </w:t>
      </w:r>
      <w:r w:rsidRPr="00742C34">
        <w:rPr>
          <w:rFonts w:ascii="Times New Roman" w:eastAsia="Times New Roman" w:hAnsi="Times New Roman" w:cs="Times New Roman"/>
          <w:color w:val="000000"/>
          <w:sz w:val="28"/>
          <w:szCs w:val="28"/>
        </w:rPr>
        <w:t>3</w:t>
      </w:r>
      <w:r w:rsidRPr="00742C34">
        <w:rPr>
          <w:rFonts w:ascii="Times New Roman" w:eastAsia="Times New Roman" w:hAnsi="Times New Roman" w:cs="Times New Roman"/>
          <w:color w:val="000000"/>
          <w:sz w:val="28"/>
          <w:szCs w:val="28"/>
          <w:lang w:val="en-US"/>
        </w:rPr>
        <w:t>D</w:t>
      </w:r>
      <w:r w:rsidRPr="00742C34">
        <w:rPr>
          <w:rFonts w:ascii="Times New Roman" w:eastAsia="Times New Roman" w:hAnsi="Times New Roman" w:cs="Times New Roman"/>
          <w:color w:val="000000"/>
          <w:sz w:val="28"/>
          <w:szCs w:val="28"/>
        </w:rPr>
        <w:t xml:space="preserve"> печать</w:t>
      </w:r>
      <w:r>
        <w:rPr>
          <w:rFonts w:ascii="Times New Roman" w:eastAsia="Times New Roman" w:hAnsi="Times New Roman" w:cs="Times New Roman"/>
          <w:color w:val="000000"/>
          <w:sz w:val="28"/>
          <w:szCs w:val="28"/>
        </w:rPr>
        <w:t>;</w:t>
      </w:r>
    </w:p>
    <w:p w14:paraId="1F2F9B5D" w14:textId="1C06FD96" w:rsidR="00742C34" w:rsidRDefault="00742C34" w:rsidP="00742C34">
      <w:pPr>
        <w:pBdr>
          <w:top w:val="nil"/>
          <w:left w:val="nil"/>
          <w:bottom w:val="nil"/>
          <w:right w:val="nil"/>
          <w:between w:val="nil"/>
        </w:pBdr>
        <w:spacing w:line="276" w:lineRule="auto"/>
        <w:ind w:firstLine="851"/>
        <w:rPr>
          <w:rFonts w:ascii="Times New Roman" w:eastAsia="Times New Roman" w:hAnsi="Times New Roman" w:cs="Times New Roman"/>
          <w:color w:val="000000"/>
          <w:sz w:val="28"/>
          <w:szCs w:val="28"/>
        </w:rPr>
      </w:pPr>
      <w:r w:rsidRPr="00742C34">
        <w:rPr>
          <w:rFonts w:ascii="Times New Roman" w:eastAsia="Times New Roman" w:hAnsi="Times New Roman" w:cs="Times New Roman"/>
          <w:color w:val="000000"/>
          <w:sz w:val="28"/>
          <w:szCs w:val="28"/>
        </w:rPr>
        <w:t>Д2</w:t>
      </w:r>
      <w:r>
        <w:rPr>
          <w:rFonts w:ascii="Times New Roman" w:eastAsia="Times New Roman" w:hAnsi="Times New Roman" w:cs="Times New Roman"/>
          <w:color w:val="000000"/>
          <w:sz w:val="28"/>
          <w:szCs w:val="28"/>
        </w:rPr>
        <w:t xml:space="preserve"> </w:t>
      </w:r>
      <w:r w:rsidR="006051C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6051C6">
        <w:rPr>
          <w:rFonts w:ascii="Times New Roman" w:eastAsia="Times New Roman" w:hAnsi="Times New Roman" w:cs="Times New Roman"/>
          <w:color w:val="000000"/>
          <w:sz w:val="28"/>
          <w:szCs w:val="28"/>
        </w:rPr>
        <w:t xml:space="preserve">Технология </w:t>
      </w:r>
      <w:r w:rsidR="00586EDE">
        <w:rPr>
          <w:rFonts w:ascii="Times New Roman" w:eastAsia="Times New Roman" w:hAnsi="Times New Roman" w:cs="Times New Roman"/>
          <w:color w:val="000000"/>
          <w:sz w:val="28"/>
          <w:szCs w:val="28"/>
          <w:lang w:val="en-US"/>
        </w:rPr>
        <w:t>FDM</w:t>
      </w:r>
      <w:r w:rsidR="006051C6">
        <w:rPr>
          <w:rFonts w:ascii="Times New Roman" w:eastAsia="Times New Roman" w:hAnsi="Times New Roman" w:cs="Times New Roman"/>
          <w:color w:val="000000"/>
          <w:sz w:val="28"/>
          <w:szCs w:val="28"/>
        </w:rPr>
        <w:t xml:space="preserve"> </w:t>
      </w:r>
      <w:r w:rsidRPr="00742C34">
        <w:rPr>
          <w:rFonts w:ascii="Times New Roman" w:eastAsia="Times New Roman" w:hAnsi="Times New Roman" w:cs="Times New Roman"/>
          <w:color w:val="000000"/>
          <w:sz w:val="28"/>
          <w:szCs w:val="28"/>
        </w:rPr>
        <w:t>5</w:t>
      </w:r>
      <w:r w:rsidRPr="00742C34">
        <w:rPr>
          <w:rFonts w:ascii="Times New Roman" w:eastAsia="Times New Roman" w:hAnsi="Times New Roman" w:cs="Times New Roman"/>
          <w:color w:val="000000"/>
          <w:sz w:val="28"/>
          <w:szCs w:val="28"/>
          <w:lang w:val="en-US"/>
        </w:rPr>
        <w:t>D</w:t>
      </w:r>
      <w:r w:rsidRPr="00742C34">
        <w:rPr>
          <w:rFonts w:ascii="Times New Roman" w:eastAsia="Times New Roman" w:hAnsi="Times New Roman" w:cs="Times New Roman"/>
          <w:color w:val="000000"/>
          <w:sz w:val="28"/>
          <w:szCs w:val="28"/>
        </w:rPr>
        <w:t xml:space="preserve"> печать</w:t>
      </w:r>
      <w:r>
        <w:rPr>
          <w:rFonts w:ascii="Times New Roman" w:eastAsia="Times New Roman" w:hAnsi="Times New Roman" w:cs="Times New Roman"/>
          <w:color w:val="000000"/>
          <w:sz w:val="28"/>
          <w:szCs w:val="28"/>
        </w:rPr>
        <w:t>;</w:t>
      </w:r>
    </w:p>
    <w:p w14:paraId="3A426090" w14:textId="19D77574" w:rsidR="006051C6" w:rsidRPr="006051C6" w:rsidRDefault="006051C6" w:rsidP="00742C34">
      <w:pPr>
        <w:pBdr>
          <w:top w:val="nil"/>
          <w:left w:val="nil"/>
          <w:bottom w:val="nil"/>
          <w:right w:val="nil"/>
          <w:between w:val="nil"/>
        </w:pBdr>
        <w:spacing w:line="276"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Д3 – Технология </w:t>
      </w:r>
      <w:r>
        <w:rPr>
          <w:rFonts w:ascii="Times New Roman" w:eastAsia="Times New Roman" w:hAnsi="Times New Roman" w:cs="Times New Roman"/>
          <w:color w:val="000000"/>
          <w:sz w:val="28"/>
          <w:szCs w:val="28"/>
          <w:lang w:val="en-US"/>
        </w:rPr>
        <w:t>SLA</w:t>
      </w:r>
    </w:p>
    <w:p w14:paraId="1CDCB30C" w14:textId="6499226E" w:rsidR="006051C6" w:rsidRPr="00742C34" w:rsidRDefault="006051C6" w:rsidP="00742C34">
      <w:pPr>
        <w:pBdr>
          <w:top w:val="nil"/>
          <w:left w:val="nil"/>
          <w:bottom w:val="nil"/>
          <w:right w:val="nil"/>
          <w:between w:val="nil"/>
        </w:pBdr>
        <w:spacing w:line="276"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Д3 – Литье </w:t>
      </w:r>
      <w:r w:rsidRPr="006051C6">
        <w:rPr>
          <w:rFonts w:ascii="Times New Roman" w:eastAsia="Times New Roman" w:hAnsi="Times New Roman" w:cs="Times New Roman"/>
          <w:color w:val="000000"/>
          <w:sz w:val="28"/>
          <w:szCs w:val="28"/>
        </w:rPr>
        <w:t>пластмасс</w:t>
      </w:r>
    </w:p>
    <w:p w14:paraId="3D8AF984" w14:textId="736B7989" w:rsidR="00734FC0" w:rsidRDefault="00734FC0" w:rsidP="004A22ED">
      <w:pPr>
        <w:pBdr>
          <w:top w:val="nil"/>
          <w:left w:val="nil"/>
          <w:bottom w:val="nil"/>
          <w:right w:val="nil"/>
          <w:between w:val="nil"/>
        </w:pBdr>
        <w:spacing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Модуль Д1 Аддитивное производство (3Д печать)</w:t>
      </w:r>
    </w:p>
    <w:p w14:paraId="0E3AE409" w14:textId="37406C64" w:rsidR="002B1EC3" w:rsidRDefault="002B1EC3" w:rsidP="004A22ED">
      <w:pPr>
        <w:pBdr>
          <w:top w:val="nil"/>
          <w:left w:val="nil"/>
          <w:bottom w:val="nil"/>
          <w:right w:val="nil"/>
          <w:between w:val="nil"/>
        </w:pBdr>
        <w:spacing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Задание:</w:t>
      </w:r>
    </w:p>
    <w:p w14:paraId="0C284652" w14:textId="6B790341" w:rsidR="002B1EC3" w:rsidRDefault="0061691A" w:rsidP="00CF7B1B">
      <w:pPr>
        <w:pBdr>
          <w:top w:val="nil"/>
          <w:left w:val="nil"/>
          <w:bottom w:val="nil"/>
          <w:right w:val="nil"/>
          <w:between w:val="nil"/>
        </w:pBdr>
        <w:spacing w:line="276" w:lineRule="auto"/>
        <w:ind w:firstLine="720"/>
        <w:jc w:val="both"/>
        <w:rPr>
          <w:rFonts w:ascii="Times New Roman" w:eastAsia="Times New Roman" w:hAnsi="Times New Roman" w:cs="Times New Roman"/>
          <w:b/>
          <w:color w:val="000000"/>
          <w:sz w:val="28"/>
          <w:szCs w:val="28"/>
        </w:rPr>
      </w:pPr>
      <w:r>
        <w:rPr>
          <w:rFonts w:ascii="Times New Roman" w:eastAsia="Times New Roman" w:hAnsi="Times New Roman" w:cs="Times New Roman"/>
          <w:bCs/>
          <w:color w:val="000000"/>
          <w:sz w:val="28"/>
          <w:szCs w:val="28"/>
        </w:rPr>
        <w:t xml:space="preserve">С помощью </w:t>
      </w:r>
      <w:r w:rsidR="00A42127">
        <w:rPr>
          <w:rFonts w:ascii="Times New Roman" w:eastAsia="Times New Roman" w:hAnsi="Times New Roman" w:cs="Times New Roman"/>
          <w:bCs/>
          <w:color w:val="000000"/>
          <w:sz w:val="28"/>
          <w:szCs w:val="28"/>
        </w:rPr>
        <w:t xml:space="preserve">аддитивных технологий </w:t>
      </w:r>
      <w:r>
        <w:rPr>
          <w:rFonts w:ascii="Times New Roman" w:eastAsia="Times New Roman" w:hAnsi="Times New Roman" w:cs="Times New Roman"/>
          <w:bCs/>
          <w:color w:val="000000"/>
          <w:sz w:val="28"/>
          <w:szCs w:val="28"/>
        </w:rPr>
        <w:t>и</w:t>
      </w:r>
      <w:r w:rsidR="002B1EC3">
        <w:rPr>
          <w:rFonts w:ascii="Times New Roman" w:eastAsia="Times New Roman" w:hAnsi="Times New Roman" w:cs="Times New Roman"/>
          <w:bCs/>
          <w:color w:val="000000"/>
          <w:sz w:val="28"/>
          <w:szCs w:val="28"/>
        </w:rPr>
        <w:t xml:space="preserve">зготовить все необходимые детали, восстановленные и спроектированные в </w:t>
      </w:r>
      <w:r w:rsidR="002B1EC3" w:rsidRPr="002B1EC3">
        <w:rPr>
          <w:rFonts w:ascii="Times New Roman" w:eastAsia="Times New Roman" w:hAnsi="Times New Roman" w:cs="Times New Roman"/>
          <w:b/>
          <w:color w:val="000000"/>
          <w:sz w:val="28"/>
          <w:szCs w:val="28"/>
        </w:rPr>
        <w:t>Модуле Г</w:t>
      </w:r>
      <w:r>
        <w:rPr>
          <w:rFonts w:ascii="Times New Roman" w:eastAsia="Times New Roman" w:hAnsi="Times New Roman" w:cs="Times New Roman"/>
          <w:b/>
          <w:color w:val="000000"/>
          <w:sz w:val="28"/>
          <w:szCs w:val="28"/>
        </w:rPr>
        <w:t>.</w:t>
      </w:r>
    </w:p>
    <w:p w14:paraId="28D1F1DF" w14:textId="0C814CEE" w:rsidR="0061691A" w:rsidRDefault="00CF7B1B" w:rsidP="00CF7B1B">
      <w:pPr>
        <w:pBdr>
          <w:top w:val="nil"/>
          <w:left w:val="nil"/>
          <w:bottom w:val="nil"/>
          <w:right w:val="nil"/>
          <w:between w:val="nil"/>
        </w:pBdr>
        <w:spacing w:line="276" w:lineRule="auto"/>
        <w:ind w:firstLine="72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изготовлению:</w:t>
      </w:r>
    </w:p>
    <w:p w14:paraId="0817FD7C" w14:textId="2823ACA3" w:rsidR="00CF7B1B" w:rsidRDefault="00CF7B1B" w:rsidP="000051A1">
      <w:pPr>
        <w:pStyle w:val="affa"/>
        <w:numPr>
          <w:ilvl w:val="0"/>
          <w:numId w:val="19"/>
        </w:numPr>
        <w:pBdr>
          <w:top w:val="nil"/>
          <w:left w:val="nil"/>
          <w:bottom w:val="nil"/>
          <w:right w:val="nil"/>
          <w:between w:val="nil"/>
        </w:pBdr>
        <w:tabs>
          <w:tab w:val="left" w:pos="1276"/>
        </w:tabs>
        <w:ind w:left="0" w:firstLine="709"/>
        <w:jc w:val="both"/>
        <w:rPr>
          <w:rFonts w:ascii="Times New Roman" w:eastAsia="Times New Roman" w:hAnsi="Times New Roman"/>
          <w:bCs/>
          <w:color w:val="000000"/>
          <w:sz w:val="28"/>
          <w:szCs w:val="28"/>
        </w:rPr>
      </w:pPr>
      <w:r w:rsidRPr="00CF7B1B">
        <w:rPr>
          <w:rFonts w:ascii="Times New Roman" w:eastAsia="Times New Roman" w:hAnsi="Times New Roman"/>
          <w:bCs/>
          <w:color w:val="000000"/>
          <w:sz w:val="28"/>
          <w:szCs w:val="28"/>
        </w:rPr>
        <w:t xml:space="preserve">Подготовить управляющую программу </w:t>
      </w:r>
      <w:r w:rsidR="0017782A">
        <w:rPr>
          <w:rFonts w:ascii="Times New Roman" w:eastAsia="Times New Roman" w:hAnsi="Times New Roman"/>
          <w:bCs/>
          <w:color w:val="000000"/>
          <w:sz w:val="28"/>
          <w:szCs w:val="28"/>
        </w:rPr>
        <w:t>по технологии</w:t>
      </w:r>
      <w:r w:rsidR="00A42127">
        <w:rPr>
          <w:rFonts w:ascii="Times New Roman" w:eastAsia="Times New Roman" w:hAnsi="Times New Roman"/>
          <w:bCs/>
          <w:color w:val="000000"/>
          <w:sz w:val="28"/>
          <w:szCs w:val="28"/>
        </w:rPr>
        <w:t>;</w:t>
      </w:r>
    </w:p>
    <w:p w14:paraId="664C8D87" w14:textId="7BA2AC1F" w:rsidR="0017782A" w:rsidRPr="0017782A" w:rsidRDefault="00CF7B1B" w:rsidP="000051A1">
      <w:pPr>
        <w:pStyle w:val="affa"/>
        <w:numPr>
          <w:ilvl w:val="0"/>
          <w:numId w:val="19"/>
        </w:numPr>
        <w:pBdr>
          <w:top w:val="nil"/>
          <w:left w:val="nil"/>
          <w:bottom w:val="nil"/>
          <w:right w:val="nil"/>
          <w:between w:val="nil"/>
        </w:pBdr>
        <w:tabs>
          <w:tab w:val="left" w:pos="1276"/>
        </w:tabs>
        <w:ind w:left="0" w:firstLine="709"/>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Подготовить и настроить аддитивную машину</w:t>
      </w:r>
      <w:r w:rsidR="0017782A">
        <w:rPr>
          <w:rFonts w:ascii="Times New Roman" w:eastAsia="Times New Roman" w:hAnsi="Times New Roman"/>
          <w:bCs/>
          <w:color w:val="000000"/>
          <w:sz w:val="28"/>
          <w:szCs w:val="28"/>
        </w:rPr>
        <w:t xml:space="preserve"> по технологии</w:t>
      </w:r>
      <w:r w:rsidR="00A42127">
        <w:rPr>
          <w:rFonts w:ascii="Times New Roman" w:eastAsia="Times New Roman" w:hAnsi="Times New Roman"/>
          <w:bCs/>
          <w:color w:val="000000"/>
          <w:sz w:val="28"/>
          <w:szCs w:val="28"/>
        </w:rPr>
        <w:t>;</w:t>
      </w:r>
    </w:p>
    <w:p w14:paraId="517BF572" w14:textId="44788B49" w:rsidR="00CF7B1B" w:rsidRDefault="00CF7B1B" w:rsidP="000051A1">
      <w:pPr>
        <w:pStyle w:val="affa"/>
        <w:numPr>
          <w:ilvl w:val="0"/>
          <w:numId w:val="19"/>
        </w:numPr>
        <w:pBdr>
          <w:top w:val="nil"/>
          <w:left w:val="nil"/>
          <w:bottom w:val="nil"/>
          <w:right w:val="nil"/>
          <w:between w:val="nil"/>
        </w:pBdr>
        <w:tabs>
          <w:tab w:val="left" w:pos="1276"/>
        </w:tabs>
        <w:ind w:left="0" w:firstLine="709"/>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Выполнить обработку изготовленн</w:t>
      </w:r>
      <w:r w:rsidR="0017782A">
        <w:rPr>
          <w:rFonts w:ascii="Times New Roman" w:eastAsia="Times New Roman" w:hAnsi="Times New Roman"/>
          <w:bCs/>
          <w:color w:val="000000"/>
          <w:sz w:val="28"/>
          <w:szCs w:val="28"/>
        </w:rPr>
        <w:t>ых</w:t>
      </w:r>
      <w:r>
        <w:rPr>
          <w:rFonts w:ascii="Times New Roman" w:eastAsia="Times New Roman" w:hAnsi="Times New Roman"/>
          <w:bCs/>
          <w:color w:val="000000"/>
          <w:sz w:val="28"/>
          <w:szCs w:val="28"/>
        </w:rPr>
        <w:t xml:space="preserve"> детал</w:t>
      </w:r>
      <w:r w:rsidR="0017782A">
        <w:rPr>
          <w:rFonts w:ascii="Times New Roman" w:eastAsia="Times New Roman" w:hAnsi="Times New Roman"/>
          <w:bCs/>
          <w:color w:val="000000"/>
          <w:sz w:val="28"/>
          <w:szCs w:val="28"/>
        </w:rPr>
        <w:t>ей</w:t>
      </w:r>
      <w:r>
        <w:rPr>
          <w:rFonts w:ascii="Times New Roman" w:eastAsia="Times New Roman" w:hAnsi="Times New Roman"/>
          <w:bCs/>
          <w:color w:val="000000"/>
          <w:sz w:val="28"/>
          <w:szCs w:val="28"/>
        </w:rPr>
        <w:t>, удаление</w:t>
      </w:r>
      <w:r w:rsidRPr="00AE70A7">
        <w:rPr>
          <w:rFonts w:ascii="Times New Roman" w:eastAsia="Times New Roman" w:hAnsi="Times New Roman"/>
          <w:bCs/>
          <w:color w:val="000000"/>
          <w:sz w:val="28"/>
          <w:szCs w:val="28"/>
        </w:rPr>
        <w:t xml:space="preserve"> поддержек и обработк</w:t>
      </w:r>
      <w:r w:rsidR="00AE70A7">
        <w:rPr>
          <w:rFonts w:ascii="Times New Roman" w:eastAsia="Times New Roman" w:hAnsi="Times New Roman"/>
          <w:bCs/>
          <w:color w:val="000000"/>
          <w:sz w:val="28"/>
          <w:szCs w:val="28"/>
        </w:rPr>
        <w:t>у</w:t>
      </w:r>
      <w:r w:rsidRPr="00AE70A7">
        <w:rPr>
          <w:rFonts w:ascii="Times New Roman" w:eastAsia="Times New Roman" w:hAnsi="Times New Roman"/>
          <w:bCs/>
          <w:color w:val="000000"/>
          <w:sz w:val="28"/>
          <w:szCs w:val="28"/>
        </w:rPr>
        <w:t xml:space="preserve"> поверхност</w:t>
      </w:r>
      <w:r w:rsidR="0017782A">
        <w:rPr>
          <w:rFonts w:ascii="Times New Roman" w:eastAsia="Times New Roman" w:hAnsi="Times New Roman"/>
          <w:bCs/>
          <w:color w:val="000000"/>
          <w:sz w:val="28"/>
          <w:szCs w:val="28"/>
        </w:rPr>
        <w:t>ей изготовленных</w:t>
      </w:r>
      <w:r w:rsidRPr="00AE70A7">
        <w:rPr>
          <w:rFonts w:ascii="Times New Roman" w:eastAsia="Times New Roman" w:hAnsi="Times New Roman"/>
          <w:bCs/>
          <w:color w:val="000000"/>
          <w:sz w:val="28"/>
          <w:szCs w:val="28"/>
        </w:rPr>
        <w:t xml:space="preserve"> детал</w:t>
      </w:r>
      <w:r w:rsidR="0017782A">
        <w:rPr>
          <w:rFonts w:ascii="Times New Roman" w:eastAsia="Times New Roman" w:hAnsi="Times New Roman"/>
          <w:bCs/>
          <w:color w:val="000000"/>
          <w:sz w:val="28"/>
          <w:szCs w:val="28"/>
        </w:rPr>
        <w:t>ей</w:t>
      </w:r>
      <w:r w:rsidR="00A42127" w:rsidRPr="00AE70A7">
        <w:rPr>
          <w:rFonts w:ascii="Times New Roman" w:eastAsia="Times New Roman" w:hAnsi="Times New Roman"/>
          <w:bCs/>
          <w:color w:val="000000"/>
          <w:sz w:val="28"/>
          <w:szCs w:val="28"/>
        </w:rPr>
        <w:t>.</w:t>
      </w:r>
    </w:p>
    <w:p w14:paraId="4EAF2A56" w14:textId="133D9E6C" w:rsidR="00734FC0" w:rsidRDefault="00734FC0" w:rsidP="00734FC0">
      <w:pPr>
        <w:pBdr>
          <w:top w:val="nil"/>
          <w:left w:val="nil"/>
          <w:bottom w:val="nil"/>
          <w:right w:val="nil"/>
          <w:between w:val="nil"/>
        </w:pBdr>
        <w:spacing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Модуль Д2 Аддитивное производство (5Д печать)</w:t>
      </w:r>
    </w:p>
    <w:p w14:paraId="30F808F9" w14:textId="77777777" w:rsidR="00734FC0" w:rsidRDefault="00734FC0" w:rsidP="00734FC0">
      <w:pPr>
        <w:pBdr>
          <w:top w:val="nil"/>
          <w:left w:val="nil"/>
          <w:bottom w:val="nil"/>
          <w:right w:val="nil"/>
          <w:between w:val="nil"/>
        </w:pBdr>
        <w:spacing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Задание:</w:t>
      </w:r>
    </w:p>
    <w:p w14:paraId="367D093B" w14:textId="77777777" w:rsidR="00734FC0" w:rsidRDefault="00734FC0" w:rsidP="00734FC0">
      <w:pPr>
        <w:pBdr>
          <w:top w:val="nil"/>
          <w:left w:val="nil"/>
          <w:bottom w:val="nil"/>
          <w:right w:val="nil"/>
          <w:between w:val="nil"/>
        </w:pBdr>
        <w:spacing w:line="276" w:lineRule="auto"/>
        <w:ind w:firstLine="720"/>
        <w:jc w:val="both"/>
        <w:rPr>
          <w:rFonts w:ascii="Times New Roman" w:eastAsia="Times New Roman" w:hAnsi="Times New Roman" w:cs="Times New Roman"/>
          <w:b/>
          <w:color w:val="000000"/>
          <w:sz w:val="28"/>
          <w:szCs w:val="28"/>
        </w:rPr>
      </w:pPr>
      <w:r>
        <w:rPr>
          <w:rFonts w:ascii="Times New Roman" w:eastAsia="Times New Roman" w:hAnsi="Times New Roman" w:cs="Times New Roman"/>
          <w:bCs/>
          <w:color w:val="000000"/>
          <w:sz w:val="28"/>
          <w:szCs w:val="28"/>
        </w:rPr>
        <w:t xml:space="preserve">С помощью аддитивных технологий изготовить все необходимые детали, восстановленные и спроектированные в </w:t>
      </w:r>
      <w:r w:rsidRPr="002B1EC3">
        <w:rPr>
          <w:rFonts w:ascii="Times New Roman" w:eastAsia="Times New Roman" w:hAnsi="Times New Roman" w:cs="Times New Roman"/>
          <w:b/>
          <w:color w:val="000000"/>
          <w:sz w:val="28"/>
          <w:szCs w:val="28"/>
        </w:rPr>
        <w:t>Модуле Г</w:t>
      </w:r>
      <w:r>
        <w:rPr>
          <w:rFonts w:ascii="Times New Roman" w:eastAsia="Times New Roman" w:hAnsi="Times New Roman" w:cs="Times New Roman"/>
          <w:b/>
          <w:color w:val="000000"/>
          <w:sz w:val="28"/>
          <w:szCs w:val="28"/>
        </w:rPr>
        <w:t>.</w:t>
      </w:r>
    </w:p>
    <w:p w14:paraId="75D7EEED" w14:textId="77777777" w:rsidR="00734FC0" w:rsidRDefault="00734FC0" w:rsidP="00734FC0">
      <w:pPr>
        <w:pBdr>
          <w:top w:val="nil"/>
          <w:left w:val="nil"/>
          <w:bottom w:val="nil"/>
          <w:right w:val="nil"/>
          <w:between w:val="nil"/>
        </w:pBdr>
        <w:spacing w:line="276" w:lineRule="auto"/>
        <w:ind w:firstLine="72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изготовлению:</w:t>
      </w:r>
    </w:p>
    <w:p w14:paraId="77F5F9C6" w14:textId="77777777" w:rsidR="00734FC0" w:rsidRDefault="00734FC0" w:rsidP="000051A1">
      <w:pPr>
        <w:pStyle w:val="affa"/>
        <w:numPr>
          <w:ilvl w:val="0"/>
          <w:numId w:val="19"/>
        </w:numPr>
        <w:pBdr>
          <w:top w:val="nil"/>
          <w:left w:val="nil"/>
          <w:bottom w:val="nil"/>
          <w:right w:val="nil"/>
          <w:between w:val="nil"/>
        </w:pBdr>
        <w:tabs>
          <w:tab w:val="left" w:pos="1276"/>
        </w:tabs>
        <w:ind w:left="0" w:firstLine="709"/>
        <w:jc w:val="both"/>
        <w:rPr>
          <w:rFonts w:ascii="Times New Roman" w:eastAsia="Times New Roman" w:hAnsi="Times New Roman"/>
          <w:bCs/>
          <w:color w:val="000000"/>
          <w:sz w:val="28"/>
          <w:szCs w:val="28"/>
        </w:rPr>
      </w:pPr>
      <w:r w:rsidRPr="00CF7B1B">
        <w:rPr>
          <w:rFonts w:ascii="Times New Roman" w:eastAsia="Times New Roman" w:hAnsi="Times New Roman"/>
          <w:bCs/>
          <w:color w:val="000000"/>
          <w:sz w:val="28"/>
          <w:szCs w:val="28"/>
        </w:rPr>
        <w:t xml:space="preserve">Подготовить управляющую программу </w:t>
      </w:r>
      <w:r>
        <w:rPr>
          <w:rFonts w:ascii="Times New Roman" w:eastAsia="Times New Roman" w:hAnsi="Times New Roman"/>
          <w:bCs/>
          <w:color w:val="000000"/>
          <w:sz w:val="28"/>
          <w:szCs w:val="28"/>
        </w:rPr>
        <w:t>по технологии;</w:t>
      </w:r>
    </w:p>
    <w:p w14:paraId="327C0E8D" w14:textId="77777777" w:rsidR="00734FC0" w:rsidRPr="0017782A" w:rsidRDefault="00734FC0" w:rsidP="000051A1">
      <w:pPr>
        <w:pStyle w:val="affa"/>
        <w:numPr>
          <w:ilvl w:val="0"/>
          <w:numId w:val="19"/>
        </w:numPr>
        <w:pBdr>
          <w:top w:val="nil"/>
          <w:left w:val="nil"/>
          <w:bottom w:val="nil"/>
          <w:right w:val="nil"/>
          <w:between w:val="nil"/>
        </w:pBdr>
        <w:tabs>
          <w:tab w:val="left" w:pos="1276"/>
        </w:tabs>
        <w:ind w:left="0" w:firstLine="709"/>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Подготовить и настроить аддитивную машину по технологии;</w:t>
      </w:r>
    </w:p>
    <w:p w14:paraId="5C47072B" w14:textId="77777777" w:rsidR="00734FC0" w:rsidRDefault="00734FC0" w:rsidP="000051A1">
      <w:pPr>
        <w:pStyle w:val="affa"/>
        <w:numPr>
          <w:ilvl w:val="0"/>
          <w:numId w:val="19"/>
        </w:numPr>
        <w:pBdr>
          <w:top w:val="nil"/>
          <w:left w:val="nil"/>
          <w:bottom w:val="nil"/>
          <w:right w:val="nil"/>
          <w:between w:val="nil"/>
        </w:pBdr>
        <w:tabs>
          <w:tab w:val="left" w:pos="1276"/>
        </w:tabs>
        <w:ind w:left="0" w:firstLine="709"/>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Выполнить обработку изготовленных деталей, удаление</w:t>
      </w:r>
      <w:r w:rsidRPr="00AE70A7">
        <w:rPr>
          <w:rFonts w:ascii="Times New Roman" w:eastAsia="Times New Roman" w:hAnsi="Times New Roman"/>
          <w:bCs/>
          <w:color w:val="000000"/>
          <w:sz w:val="28"/>
          <w:szCs w:val="28"/>
        </w:rPr>
        <w:t xml:space="preserve"> поддержек и обработк</w:t>
      </w:r>
      <w:r>
        <w:rPr>
          <w:rFonts w:ascii="Times New Roman" w:eastAsia="Times New Roman" w:hAnsi="Times New Roman"/>
          <w:bCs/>
          <w:color w:val="000000"/>
          <w:sz w:val="28"/>
          <w:szCs w:val="28"/>
        </w:rPr>
        <w:t>у</w:t>
      </w:r>
      <w:r w:rsidRPr="00AE70A7">
        <w:rPr>
          <w:rFonts w:ascii="Times New Roman" w:eastAsia="Times New Roman" w:hAnsi="Times New Roman"/>
          <w:bCs/>
          <w:color w:val="000000"/>
          <w:sz w:val="28"/>
          <w:szCs w:val="28"/>
        </w:rPr>
        <w:t xml:space="preserve"> поверхност</w:t>
      </w:r>
      <w:r>
        <w:rPr>
          <w:rFonts w:ascii="Times New Roman" w:eastAsia="Times New Roman" w:hAnsi="Times New Roman"/>
          <w:bCs/>
          <w:color w:val="000000"/>
          <w:sz w:val="28"/>
          <w:szCs w:val="28"/>
        </w:rPr>
        <w:t>ей изготовленных</w:t>
      </w:r>
      <w:r w:rsidRPr="00AE70A7">
        <w:rPr>
          <w:rFonts w:ascii="Times New Roman" w:eastAsia="Times New Roman" w:hAnsi="Times New Roman"/>
          <w:bCs/>
          <w:color w:val="000000"/>
          <w:sz w:val="28"/>
          <w:szCs w:val="28"/>
        </w:rPr>
        <w:t xml:space="preserve"> детал</w:t>
      </w:r>
      <w:r>
        <w:rPr>
          <w:rFonts w:ascii="Times New Roman" w:eastAsia="Times New Roman" w:hAnsi="Times New Roman"/>
          <w:bCs/>
          <w:color w:val="000000"/>
          <w:sz w:val="28"/>
          <w:szCs w:val="28"/>
        </w:rPr>
        <w:t>ей</w:t>
      </w:r>
      <w:r w:rsidRPr="00AE70A7">
        <w:rPr>
          <w:rFonts w:ascii="Times New Roman" w:eastAsia="Times New Roman" w:hAnsi="Times New Roman"/>
          <w:bCs/>
          <w:color w:val="000000"/>
          <w:sz w:val="28"/>
          <w:szCs w:val="28"/>
        </w:rPr>
        <w:t>.</w:t>
      </w:r>
    </w:p>
    <w:p w14:paraId="026A6270" w14:textId="53D9494C" w:rsidR="005575BF" w:rsidRPr="009E4E7D" w:rsidRDefault="005730AC" w:rsidP="00BA7CB0">
      <w:pPr>
        <w:pBdr>
          <w:top w:val="nil"/>
          <w:left w:val="nil"/>
          <w:bottom w:val="nil"/>
          <w:right w:val="nil"/>
          <w:between w:val="nil"/>
        </w:pBdr>
        <w:spacing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Модуль </w:t>
      </w:r>
      <w:r w:rsidR="00774F3D">
        <w:rPr>
          <w:rFonts w:ascii="Times New Roman" w:eastAsia="Times New Roman" w:hAnsi="Times New Roman" w:cs="Times New Roman"/>
          <w:b/>
          <w:color w:val="000000"/>
          <w:sz w:val="28"/>
          <w:szCs w:val="28"/>
        </w:rPr>
        <w:t>Е</w:t>
      </w:r>
      <w:r>
        <w:rPr>
          <w:rFonts w:ascii="Times New Roman" w:eastAsia="Times New Roman" w:hAnsi="Times New Roman" w:cs="Times New Roman"/>
          <w:b/>
          <w:color w:val="000000"/>
          <w:sz w:val="28"/>
          <w:szCs w:val="28"/>
        </w:rPr>
        <w:t xml:space="preserve">. </w:t>
      </w:r>
      <w:r w:rsidR="00774F3D" w:rsidRPr="00774F3D">
        <w:rPr>
          <w:rFonts w:ascii="Times New Roman" w:eastAsia="Times New Roman" w:hAnsi="Times New Roman" w:cs="Times New Roman"/>
          <w:b/>
          <w:color w:val="000000"/>
          <w:sz w:val="28"/>
          <w:szCs w:val="28"/>
        </w:rPr>
        <w:t xml:space="preserve">Восстановительный ремонт системы управления и рабочего органа </w:t>
      </w:r>
      <w:r>
        <w:rPr>
          <w:rFonts w:ascii="Times New Roman" w:eastAsia="Times New Roman" w:hAnsi="Times New Roman" w:cs="Times New Roman"/>
          <w:b/>
          <w:color w:val="000000"/>
          <w:sz w:val="28"/>
          <w:szCs w:val="28"/>
        </w:rPr>
        <w:t>(инвариант)</w:t>
      </w:r>
    </w:p>
    <w:p w14:paraId="464F2646" w14:textId="2F7ED931" w:rsidR="005575BF" w:rsidRDefault="005730AC">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Время на выполнение модуля</w:t>
      </w:r>
      <w:r>
        <w:rPr>
          <w:rFonts w:ascii="Times New Roman" w:eastAsia="Times New Roman" w:hAnsi="Times New Roman" w:cs="Times New Roman"/>
          <w:color w:val="000000"/>
          <w:sz w:val="28"/>
          <w:szCs w:val="28"/>
        </w:rPr>
        <w:t xml:space="preserve">: </w:t>
      </w:r>
      <w:r w:rsidR="00774F3D">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часа</w:t>
      </w:r>
    </w:p>
    <w:p w14:paraId="657C361F" w14:textId="77777777" w:rsidR="005575BF" w:rsidRDefault="005730AC">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Задания:</w:t>
      </w:r>
      <w:r>
        <w:rPr>
          <w:rFonts w:ascii="Times New Roman" w:eastAsia="Times New Roman" w:hAnsi="Times New Roman" w:cs="Times New Roman"/>
          <w:color w:val="000000"/>
          <w:sz w:val="28"/>
          <w:szCs w:val="28"/>
        </w:rPr>
        <w:t xml:space="preserve"> </w:t>
      </w:r>
    </w:p>
    <w:p w14:paraId="42B6103E" w14:textId="0AFFD24A" w:rsidR="00BA7CB0" w:rsidRDefault="00866FCB" w:rsidP="00C338D3">
      <w:pPr>
        <w:pStyle w:val="affa"/>
        <w:numPr>
          <w:ilvl w:val="0"/>
          <w:numId w:val="23"/>
        </w:numPr>
        <w:pBdr>
          <w:top w:val="nil"/>
          <w:left w:val="nil"/>
          <w:bottom w:val="nil"/>
          <w:right w:val="nil"/>
          <w:between w:val="nil"/>
        </w:pBdr>
        <w:ind w:left="0" w:firstLine="851"/>
        <w:jc w:val="both"/>
        <w:rPr>
          <w:rFonts w:ascii="Times New Roman" w:eastAsia="Times New Roman" w:hAnsi="Times New Roman"/>
          <w:b/>
          <w:bCs/>
          <w:color w:val="000000"/>
          <w:sz w:val="28"/>
          <w:szCs w:val="28"/>
        </w:rPr>
      </w:pPr>
      <w:r>
        <w:rPr>
          <w:rFonts w:ascii="Times New Roman" w:eastAsia="Times New Roman" w:hAnsi="Times New Roman"/>
          <w:color w:val="000000"/>
          <w:sz w:val="28"/>
          <w:szCs w:val="28"/>
        </w:rPr>
        <w:t xml:space="preserve">Собрать </w:t>
      </w:r>
      <w:r w:rsidR="00C338D3" w:rsidRPr="00C338D3">
        <w:rPr>
          <w:rFonts w:ascii="Times New Roman" w:eastAsia="Times New Roman" w:hAnsi="Times New Roman"/>
          <w:color w:val="000000"/>
          <w:sz w:val="28"/>
          <w:szCs w:val="28"/>
        </w:rPr>
        <w:t>электрическую схему в соответствии с</w:t>
      </w:r>
      <w:r w:rsidR="00CE152C">
        <w:rPr>
          <w:rFonts w:ascii="Times New Roman" w:eastAsia="Times New Roman" w:hAnsi="Times New Roman"/>
          <w:color w:val="000000"/>
          <w:sz w:val="28"/>
          <w:szCs w:val="28"/>
        </w:rPr>
        <w:t xml:space="preserve"> разработанной</w:t>
      </w:r>
      <w:r w:rsidR="00C338D3" w:rsidRPr="00C338D3">
        <w:rPr>
          <w:rFonts w:ascii="Times New Roman" w:eastAsia="Times New Roman" w:hAnsi="Times New Roman"/>
          <w:color w:val="000000"/>
          <w:sz w:val="28"/>
          <w:szCs w:val="28"/>
        </w:rPr>
        <w:t xml:space="preserve"> схемой и выбранными компонентами в </w:t>
      </w:r>
      <w:r w:rsidR="00C338D3" w:rsidRPr="00C338D3">
        <w:rPr>
          <w:rFonts w:ascii="Times New Roman" w:eastAsia="Times New Roman" w:hAnsi="Times New Roman"/>
          <w:b/>
          <w:bCs/>
          <w:color w:val="000000"/>
          <w:sz w:val="28"/>
          <w:szCs w:val="28"/>
        </w:rPr>
        <w:t>Модуле А</w:t>
      </w:r>
    </w:p>
    <w:p w14:paraId="0F00278A" w14:textId="11946B1A" w:rsidR="00866FCB" w:rsidRPr="00866FCB" w:rsidRDefault="00866FCB" w:rsidP="00C338D3">
      <w:pPr>
        <w:pStyle w:val="affa"/>
        <w:numPr>
          <w:ilvl w:val="0"/>
          <w:numId w:val="23"/>
        </w:numPr>
        <w:pBdr>
          <w:top w:val="nil"/>
          <w:left w:val="nil"/>
          <w:bottom w:val="nil"/>
          <w:right w:val="nil"/>
          <w:between w:val="nil"/>
        </w:pBdr>
        <w:ind w:left="0" w:firstLine="851"/>
        <w:jc w:val="both"/>
        <w:rPr>
          <w:rFonts w:ascii="Times New Roman" w:eastAsia="Times New Roman" w:hAnsi="Times New Roman"/>
          <w:color w:val="000000"/>
          <w:sz w:val="28"/>
          <w:szCs w:val="28"/>
        </w:rPr>
      </w:pPr>
      <w:r w:rsidRPr="00866FCB">
        <w:rPr>
          <w:rFonts w:ascii="Times New Roman" w:eastAsia="Times New Roman" w:hAnsi="Times New Roman"/>
          <w:color w:val="000000"/>
          <w:sz w:val="28"/>
          <w:szCs w:val="28"/>
        </w:rPr>
        <w:t xml:space="preserve">Установить все электрические компоненты в корпус изготовленный в </w:t>
      </w:r>
      <w:r w:rsidRPr="000051A1">
        <w:rPr>
          <w:rFonts w:ascii="Times New Roman" w:eastAsia="Times New Roman" w:hAnsi="Times New Roman"/>
          <w:b/>
          <w:bCs/>
          <w:color w:val="000000"/>
          <w:sz w:val="28"/>
          <w:szCs w:val="28"/>
        </w:rPr>
        <w:t>Модуле Д</w:t>
      </w:r>
    </w:p>
    <w:p w14:paraId="3EDB782B" w14:textId="75DA4BB8" w:rsidR="00C338D3" w:rsidRPr="00074350" w:rsidRDefault="002E37C7" w:rsidP="00C338D3">
      <w:pPr>
        <w:pStyle w:val="affa"/>
        <w:numPr>
          <w:ilvl w:val="0"/>
          <w:numId w:val="23"/>
        </w:numPr>
        <w:pBdr>
          <w:top w:val="nil"/>
          <w:left w:val="nil"/>
          <w:bottom w:val="nil"/>
          <w:right w:val="nil"/>
          <w:between w:val="nil"/>
        </w:pBdr>
        <w:ind w:left="0" w:firstLine="851"/>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Выполнить сборку </w:t>
      </w:r>
      <w:r w:rsidR="00866FCB" w:rsidRPr="00074350">
        <w:rPr>
          <w:rFonts w:ascii="Times New Roman" w:eastAsia="Times New Roman" w:hAnsi="Times New Roman"/>
          <w:color w:val="000000"/>
          <w:sz w:val="28"/>
          <w:szCs w:val="28"/>
        </w:rPr>
        <w:t>«Дренажный насос Вихрь ДН-250 68/2/11»</w:t>
      </w:r>
    </w:p>
    <w:p w14:paraId="0379CDB5" w14:textId="219C1390" w:rsidR="00C338D3" w:rsidRPr="00C338D3" w:rsidRDefault="00C338D3" w:rsidP="00C338D3">
      <w:pPr>
        <w:pStyle w:val="affa"/>
        <w:numPr>
          <w:ilvl w:val="0"/>
          <w:numId w:val="23"/>
        </w:numPr>
        <w:pBdr>
          <w:top w:val="nil"/>
          <w:left w:val="nil"/>
          <w:bottom w:val="nil"/>
          <w:right w:val="nil"/>
          <w:between w:val="nil"/>
        </w:pBdr>
        <w:ind w:left="0" w:firstLine="851"/>
        <w:jc w:val="both"/>
        <w:rPr>
          <w:rFonts w:ascii="Times New Roman" w:eastAsia="Times New Roman" w:hAnsi="Times New Roman"/>
          <w:color w:val="000000"/>
          <w:sz w:val="28"/>
          <w:szCs w:val="28"/>
        </w:rPr>
      </w:pPr>
      <w:r w:rsidRPr="00C338D3">
        <w:rPr>
          <w:rFonts w:ascii="Times New Roman" w:eastAsia="Times New Roman" w:hAnsi="Times New Roman"/>
          <w:color w:val="000000"/>
          <w:sz w:val="28"/>
          <w:szCs w:val="28"/>
        </w:rPr>
        <w:t xml:space="preserve">Провести проверку </w:t>
      </w:r>
      <w:r w:rsidRPr="00074350">
        <w:rPr>
          <w:rFonts w:ascii="Times New Roman" w:eastAsia="Times New Roman" w:hAnsi="Times New Roman"/>
          <w:color w:val="000000"/>
          <w:sz w:val="28"/>
          <w:szCs w:val="28"/>
        </w:rPr>
        <w:t xml:space="preserve">работоспособности </w:t>
      </w:r>
      <w:r w:rsidR="00866FCB" w:rsidRPr="00074350">
        <w:rPr>
          <w:rFonts w:ascii="Times New Roman" w:eastAsia="Times New Roman" w:hAnsi="Times New Roman"/>
          <w:color w:val="000000"/>
          <w:sz w:val="28"/>
          <w:szCs w:val="28"/>
        </w:rPr>
        <w:t>«Дренажный насос Вихрь ДН-250 68/2/11»</w:t>
      </w:r>
      <w:r w:rsidRPr="00C338D3">
        <w:rPr>
          <w:rFonts w:ascii="Times New Roman" w:eastAsia="Times New Roman" w:hAnsi="Times New Roman"/>
          <w:color w:val="000000"/>
          <w:sz w:val="28"/>
          <w:szCs w:val="28"/>
        </w:rPr>
        <w:t xml:space="preserve"> на заранее подготовленном стенде</w:t>
      </w:r>
    </w:p>
    <w:p w14:paraId="5901DCE3" w14:textId="3AF81DE9" w:rsidR="00C338D3" w:rsidRPr="00C338D3" w:rsidRDefault="00C338D3" w:rsidP="00C338D3">
      <w:pPr>
        <w:pStyle w:val="affa"/>
        <w:numPr>
          <w:ilvl w:val="0"/>
          <w:numId w:val="23"/>
        </w:numPr>
        <w:pBdr>
          <w:top w:val="nil"/>
          <w:left w:val="nil"/>
          <w:bottom w:val="nil"/>
          <w:right w:val="nil"/>
          <w:between w:val="nil"/>
        </w:pBdr>
        <w:ind w:left="0" w:firstLine="851"/>
        <w:jc w:val="both"/>
        <w:rPr>
          <w:rFonts w:ascii="Times New Roman" w:eastAsia="Times New Roman" w:hAnsi="Times New Roman"/>
          <w:color w:val="000000"/>
          <w:sz w:val="28"/>
          <w:szCs w:val="28"/>
        </w:rPr>
      </w:pPr>
      <w:r w:rsidRPr="00C338D3">
        <w:rPr>
          <w:rFonts w:ascii="Times New Roman" w:eastAsia="Times New Roman" w:hAnsi="Times New Roman"/>
          <w:color w:val="000000"/>
          <w:sz w:val="28"/>
          <w:szCs w:val="28"/>
        </w:rPr>
        <w:t xml:space="preserve">Привести рабочее место </w:t>
      </w:r>
      <w:r w:rsidR="00031DBB" w:rsidRPr="00C338D3">
        <w:rPr>
          <w:rFonts w:ascii="Times New Roman" w:eastAsia="Times New Roman" w:hAnsi="Times New Roman"/>
          <w:color w:val="000000"/>
          <w:sz w:val="28"/>
          <w:szCs w:val="28"/>
        </w:rPr>
        <w:t>с соответствием</w:t>
      </w:r>
      <w:r w:rsidRPr="00C338D3">
        <w:rPr>
          <w:rFonts w:ascii="Times New Roman" w:eastAsia="Times New Roman" w:hAnsi="Times New Roman"/>
          <w:color w:val="000000"/>
          <w:sz w:val="28"/>
          <w:szCs w:val="28"/>
        </w:rPr>
        <w:t xml:space="preserve"> с системой 5</w:t>
      </w:r>
      <w:r w:rsidR="00F67C26">
        <w:rPr>
          <w:rFonts w:ascii="Times New Roman" w:eastAsia="Times New Roman" w:hAnsi="Times New Roman"/>
          <w:color w:val="000000"/>
          <w:sz w:val="28"/>
          <w:szCs w:val="28"/>
          <w:lang w:val="en-US"/>
        </w:rPr>
        <w:t>S</w:t>
      </w:r>
      <w:r w:rsidRPr="00C338D3">
        <w:rPr>
          <w:rFonts w:ascii="Times New Roman" w:eastAsia="Times New Roman" w:hAnsi="Times New Roman"/>
          <w:color w:val="000000"/>
          <w:sz w:val="28"/>
          <w:szCs w:val="28"/>
        </w:rPr>
        <w:t>.</w:t>
      </w:r>
    </w:p>
    <w:p w14:paraId="25CB073E" w14:textId="061E55FD" w:rsidR="00031DBB" w:rsidRPr="00031DBB" w:rsidRDefault="00031DBB" w:rsidP="00031DBB">
      <w:pPr>
        <w:ind w:firstLine="709"/>
        <w:jc w:val="both"/>
        <w:rPr>
          <w:rFonts w:ascii="Times New Roman" w:eastAsia="Times New Roman" w:hAnsi="Times New Roman"/>
          <w:b/>
          <w:color w:val="000000"/>
          <w:sz w:val="28"/>
          <w:szCs w:val="28"/>
        </w:rPr>
      </w:pPr>
      <w:r w:rsidRPr="00031DBB">
        <w:rPr>
          <w:rFonts w:ascii="Times New Roman" w:eastAsia="Times New Roman" w:hAnsi="Times New Roman"/>
          <w:b/>
          <w:color w:val="000000"/>
          <w:sz w:val="28"/>
          <w:szCs w:val="28"/>
        </w:rPr>
        <w:t>В конце модуля необходимо</w:t>
      </w:r>
      <w:r>
        <w:rPr>
          <w:rFonts w:ascii="Times New Roman" w:eastAsia="Times New Roman" w:hAnsi="Times New Roman"/>
          <w:b/>
          <w:color w:val="000000"/>
          <w:sz w:val="28"/>
          <w:szCs w:val="28"/>
        </w:rPr>
        <w:t xml:space="preserve"> сдать свое рабочее место для оценки экспертам.</w:t>
      </w:r>
    </w:p>
    <w:p w14:paraId="384AE1DB" w14:textId="77777777" w:rsidR="005575BF" w:rsidRDefault="005575BF">
      <w:pPr>
        <w:pBdr>
          <w:top w:val="nil"/>
          <w:left w:val="nil"/>
          <w:bottom w:val="nil"/>
          <w:right w:val="nil"/>
          <w:between w:val="nil"/>
        </w:pBdr>
        <w:spacing w:line="276" w:lineRule="auto"/>
        <w:jc w:val="both"/>
        <w:rPr>
          <w:rFonts w:ascii="Times New Roman" w:eastAsia="Times New Roman" w:hAnsi="Times New Roman" w:cs="Times New Roman"/>
          <w:b/>
          <w:color w:val="000000"/>
          <w:sz w:val="28"/>
          <w:szCs w:val="28"/>
        </w:rPr>
      </w:pPr>
    </w:p>
    <w:p w14:paraId="2BC762B4" w14:textId="4AA16D3C" w:rsidR="005575BF" w:rsidRDefault="005730AC">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Модуль </w:t>
      </w:r>
      <w:r w:rsidR="00774F3D">
        <w:rPr>
          <w:rFonts w:ascii="Times New Roman" w:eastAsia="Times New Roman" w:hAnsi="Times New Roman" w:cs="Times New Roman"/>
          <w:b/>
          <w:color w:val="000000"/>
          <w:sz w:val="28"/>
          <w:szCs w:val="28"/>
        </w:rPr>
        <w:t>Ж</w:t>
      </w:r>
      <w:r>
        <w:rPr>
          <w:rFonts w:ascii="Times New Roman" w:eastAsia="Times New Roman" w:hAnsi="Times New Roman" w:cs="Times New Roman"/>
          <w:b/>
          <w:color w:val="000000"/>
          <w:sz w:val="28"/>
          <w:szCs w:val="28"/>
        </w:rPr>
        <w:t xml:space="preserve">.  </w:t>
      </w:r>
      <w:r w:rsidR="00774F3D" w:rsidRPr="00774F3D">
        <w:rPr>
          <w:rFonts w:ascii="Times New Roman" w:eastAsia="Times New Roman" w:hAnsi="Times New Roman" w:cs="Times New Roman"/>
          <w:b/>
          <w:color w:val="000000"/>
          <w:sz w:val="28"/>
          <w:szCs w:val="28"/>
        </w:rPr>
        <w:t xml:space="preserve">Планово-предупредительный ремонт </w:t>
      </w:r>
      <w:r>
        <w:rPr>
          <w:rFonts w:ascii="Times New Roman" w:eastAsia="Times New Roman" w:hAnsi="Times New Roman" w:cs="Times New Roman"/>
          <w:b/>
          <w:color w:val="000000"/>
          <w:sz w:val="28"/>
          <w:szCs w:val="28"/>
        </w:rPr>
        <w:t>(</w:t>
      </w:r>
      <w:proofErr w:type="spellStart"/>
      <w:r w:rsidR="000051A1">
        <w:rPr>
          <w:rFonts w:ascii="Times New Roman" w:eastAsia="Times New Roman" w:hAnsi="Times New Roman" w:cs="Times New Roman"/>
          <w:b/>
          <w:color w:val="000000"/>
          <w:sz w:val="28"/>
          <w:szCs w:val="28"/>
        </w:rPr>
        <w:t>в</w:t>
      </w:r>
      <w:r w:rsidR="00774F3D">
        <w:rPr>
          <w:rFonts w:ascii="Times New Roman" w:eastAsia="Times New Roman" w:hAnsi="Times New Roman" w:cs="Times New Roman"/>
          <w:b/>
          <w:color w:val="000000"/>
          <w:sz w:val="28"/>
          <w:szCs w:val="28"/>
        </w:rPr>
        <w:t>ариатив</w:t>
      </w:r>
      <w:proofErr w:type="spellEnd"/>
      <w:r>
        <w:rPr>
          <w:rFonts w:ascii="Times New Roman" w:eastAsia="Times New Roman" w:hAnsi="Times New Roman" w:cs="Times New Roman"/>
          <w:b/>
          <w:color w:val="000000"/>
          <w:sz w:val="28"/>
          <w:szCs w:val="28"/>
        </w:rPr>
        <w:t>)</w:t>
      </w:r>
    </w:p>
    <w:p w14:paraId="1B226C8F" w14:textId="033D8AA5" w:rsidR="005575BF" w:rsidRDefault="005730AC">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Время на выполнение модуля</w:t>
      </w:r>
      <w:r>
        <w:rPr>
          <w:rFonts w:ascii="Times New Roman" w:eastAsia="Times New Roman" w:hAnsi="Times New Roman" w:cs="Times New Roman"/>
          <w:color w:val="000000"/>
          <w:sz w:val="28"/>
          <w:szCs w:val="28"/>
        </w:rPr>
        <w:t xml:space="preserve">: </w:t>
      </w:r>
      <w:r w:rsidR="00774F3D">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часа</w:t>
      </w:r>
    </w:p>
    <w:p w14:paraId="12AB6346" w14:textId="77777777" w:rsidR="005575BF" w:rsidRDefault="005730AC">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Задания:</w:t>
      </w:r>
      <w:r>
        <w:rPr>
          <w:rFonts w:ascii="Times New Roman" w:eastAsia="Times New Roman" w:hAnsi="Times New Roman" w:cs="Times New Roman"/>
          <w:color w:val="000000"/>
          <w:sz w:val="28"/>
          <w:szCs w:val="28"/>
        </w:rPr>
        <w:t xml:space="preserve"> </w:t>
      </w:r>
    </w:p>
    <w:p w14:paraId="50FEA9D5" w14:textId="77777777" w:rsidR="00866FCB" w:rsidRPr="00074350" w:rsidRDefault="00224345" w:rsidP="00BD72FB">
      <w:pPr>
        <w:pStyle w:val="affa"/>
        <w:numPr>
          <w:ilvl w:val="0"/>
          <w:numId w:val="24"/>
        </w:numPr>
        <w:pBdr>
          <w:top w:val="nil"/>
          <w:left w:val="nil"/>
          <w:bottom w:val="nil"/>
          <w:right w:val="nil"/>
          <w:between w:val="nil"/>
        </w:pBdr>
        <w:ind w:left="0" w:firstLine="851"/>
        <w:jc w:val="both"/>
        <w:rPr>
          <w:rFonts w:ascii="Times New Roman" w:eastAsia="Times New Roman" w:hAnsi="Times New Roman"/>
          <w:color w:val="000000"/>
          <w:sz w:val="28"/>
          <w:szCs w:val="28"/>
        </w:rPr>
      </w:pPr>
      <w:r w:rsidRPr="00866FCB">
        <w:rPr>
          <w:rFonts w:ascii="Times New Roman" w:eastAsia="Times New Roman" w:hAnsi="Times New Roman"/>
          <w:bCs/>
          <w:color w:val="000000"/>
          <w:sz w:val="28"/>
          <w:szCs w:val="28"/>
        </w:rPr>
        <w:t xml:space="preserve">Провести </w:t>
      </w:r>
      <w:r w:rsidRPr="00866FCB">
        <w:rPr>
          <w:rFonts w:ascii="Times New Roman" w:eastAsia="Times New Roman" w:hAnsi="Times New Roman"/>
          <w:bCs/>
          <w:color w:val="000000"/>
          <w:sz w:val="28"/>
          <w:szCs w:val="28"/>
          <w:lang w:val="en-US"/>
        </w:rPr>
        <w:t>CAE</w:t>
      </w:r>
      <w:r w:rsidRPr="00866FCB">
        <w:rPr>
          <w:rFonts w:ascii="Times New Roman" w:eastAsia="Times New Roman" w:hAnsi="Times New Roman"/>
          <w:bCs/>
          <w:color w:val="000000"/>
          <w:sz w:val="28"/>
          <w:szCs w:val="28"/>
        </w:rPr>
        <w:t xml:space="preserve"> анализ работоспособности</w:t>
      </w:r>
      <w:r w:rsidRPr="00866FCB">
        <w:rPr>
          <w:rFonts w:ascii="Times New Roman" w:eastAsia="Times New Roman" w:hAnsi="Times New Roman"/>
          <w:b/>
          <w:color w:val="000000"/>
          <w:sz w:val="28"/>
          <w:szCs w:val="28"/>
        </w:rPr>
        <w:t xml:space="preserve"> </w:t>
      </w:r>
      <w:r w:rsidR="00866FCB" w:rsidRPr="00074350">
        <w:rPr>
          <w:rFonts w:ascii="Times New Roman" w:eastAsia="Times New Roman" w:hAnsi="Times New Roman"/>
          <w:color w:val="000000"/>
          <w:sz w:val="28"/>
          <w:szCs w:val="28"/>
        </w:rPr>
        <w:t>«Дренажный насос Вихрь ДН-250 68/2/11»</w:t>
      </w:r>
    </w:p>
    <w:p w14:paraId="67FB9C2D" w14:textId="5306443A" w:rsidR="00E9071B" w:rsidRPr="00074350" w:rsidRDefault="00E9071B" w:rsidP="00BD72FB">
      <w:pPr>
        <w:pStyle w:val="affa"/>
        <w:numPr>
          <w:ilvl w:val="0"/>
          <w:numId w:val="24"/>
        </w:numPr>
        <w:pBdr>
          <w:top w:val="nil"/>
          <w:left w:val="nil"/>
          <w:bottom w:val="nil"/>
          <w:right w:val="nil"/>
          <w:between w:val="nil"/>
        </w:pBdr>
        <w:ind w:left="0" w:firstLine="851"/>
        <w:jc w:val="both"/>
        <w:rPr>
          <w:rFonts w:ascii="Times New Roman" w:eastAsia="Times New Roman" w:hAnsi="Times New Roman"/>
          <w:color w:val="000000"/>
          <w:sz w:val="28"/>
          <w:szCs w:val="28"/>
        </w:rPr>
      </w:pPr>
      <w:r w:rsidRPr="00866FCB">
        <w:rPr>
          <w:rFonts w:ascii="Times New Roman" w:eastAsia="Times New Roman" w:hAnsi="Times New Roman"/>
          <w:color w:val="000000"/>
          <w:sz w:val="28"/>
          <w:szCs w:val="28"/>
        </w:rPr>
        <w:t xml:space="preserve">На основе полученных результатов </w:t>
      </w:r>
      <w:r w:rsidRPr="00866FCB">
        <w:rPr>
          <w:rFonts w:ascii="Times New Roman" w:eastAsia="Times New Roman" w:hAnsi="Times New Roman"/>
          <w:bCs/>
          <w:color w:val="000000"/>
          <w:sz w:val="28"/>
          <w:szCs w:val="28"/>
          <w:lang w:val="en-US"/>
        </w:rPr>
        <w:t>CAE</w:t>
      </w:r>
      <w:r w:rsidRPr="00866FCB">
        <w:rPr>
          <w:rFonts w:ascii="Times New Roman" w:eastAsia="Times New Roman" w:hAnsi="Times New Roman"/>
          <w:bCs/>
          <w:color w:val="000000"/>
          <w:sz w:val="28"/>
          <w:szCs w:val="28"/>
        </w:rPr>
        <w:t xml:space="preserve"> анализа подобрать оптимальные режимы </w:t>
      </w:r>
      <w:r w:rsidRPr="00074350">
        <w:rPr>
          <w:rFonts w:ascii="Times New Roman" w:eastAsia="Times New Roman" w:hAnsi="Times New Roman"/>
          <w:bCs/>
          <w:color w:val="000000"/>
          <w:sz w:val="28"/>
          <w:szCs w:val="28"/>
        </w:rPr>
        <w:t xml:space="preserve">работы </w:t>
      </w:r>
      <w:r w:rsidR="00866FCB" w:rsidRPr="00074350">
        <w:rPr>
          <w:rFonts w:ascii="Times New Roman" w:eastAsia="Times New Roman" w:hAnsi="Times New Roman"/>
          <w:color w:val="000000"/>
          <w:sz w:val="28"/>
          <w:szCs w:val="28"/>
        </w:rPr>
        <w:t>«Дренажный насос Вихрь ДН-250 68/2/11»</w:t>
      </w:r>
    </w:p>
    <w:p w14:paraId="6DEE840F" w14:textId="6854D873" w:rsidR="00E9071B" w:rsidRPr="00E9071B" w:rsidRDefault="00E9071B" w:rsidP="00E9071B">
      <w:pPr>
        <w:pStyle w:val="affa"/>
        <w:numPr>
          <w:ilvl w:val="0"/>
          <w:numId w:val="24"/>
        </w:numPr>
        <w:pBdr>
          <w:top w:val="nil"/>
          <w:left w:val="nil"/>
          <w:bottom w:val="nil"/>
          <w:right w:val="nil"/>
          <w:between w:val="nil"/>
        </w:pBdr>
        <w:ind w:left="0" w:firstLine="851"/>
        <w:jc w:val="both"/>
        <w:rPr>
          <w:rFonts w:ascii="Times New Roman" w:eastAsia="Times New Roman" w:hAnsi="Times New Roman"/>
          <w:color w:val="000000"/>
          <w:sz w:val="28"/>
          <w:szCs w:val="28"/>
        </w:rPr>
      </w:pPr>
      <w:r w:rsidRPr="00E9071B">
        <w:rPr>
          <w:rFonts w:ascii="Times New Roman" w:eastAsia="Times New Roman" w:hAnsi="Times New Roman"/>
          <w:color w:val="000000"/>
          <w:sz w:val="28"/>
          <w:szCs w:val="28"/>
        </w:rPr>
        <w:t>Выполнить программирование оптимальных режимов эксплуатации</w:t>
      </w:r>
    </w:p>
    <w:p w14:paraId="2314AEC3" w14:textId="238AD66B" w:rsidR="00E9071B" w:rsidRPr="00E9071B" w:rsidRDefault="00E9071B" w:rsidP="00E9071B">
      <w:pPr>
        <w:pStyle w:val="affa"/>
        <w:numPr>
          <w:ilvl w:val="0"/>
          <w:numId w:val="24"/>
        </w:numPr>
        <w:pBdr>
          <w:top w:val="nil"/>
          <w:left w:val="nil"/>
          <w:bottom w:val="nil"/>
          <w:right w:val="nil"/>
          <w:between w:val="nil"/>
        </w:pBdr>
        <w:ind w:left="0" w:firstLine="851"/>
        <w:jc w:val="both"/>
        <w:rPr>
          <w:rFonts w:ascii="Times New Roman" w:eastAsia="Times New Roman" w:hAnsi="Times New Roman"/>
          <w:color w:val="000000"/>
          <w:sz w:val="28"/>
          <w:szCs w:val="28"/>
        </w:rPr>
      </w:pPr>
      <w:r w:rsidRPr="00E9071B">
        <w:rPr>
          <w:rFonts w:ascii="Times New Roman" w:eastAsia="Times New Roman" w:hAnsi="Times New Roman"/>
          <w:color w:val="000000"/>
          <w:sz w:val="28"/>
          <w:szCs w:val="28"/>
        </w:rPr>
        <w:t xml:space="preserve">Выполнить запуск </w:t>
      </w:r>
      <w:r w:rsidR="00866FCB" w:rsidRPr="00074350">
        <w:rPr>
          <w:rFonts w:ascii="Times New Roman" w:eastAsia="Times New Roman" w:hAnsi="Times New Roman"/>
          <w:color w:val="000000"/>
          <w:sz w:val="28"/>
          <w:szCs w:val="28"/>
        </w:rPr>
        <w:t>«Дренажный насос Вихрь ДН-250 68/2/11»</w:t>
      </w:r>
      <w:r w:rsidR="00074350" w:rsidRPr="00074350">
        <w:rPr>
          <w:rFonts w:ascii="Times New Roman" w:eastAsia="Times New Roman" w:hAnsi="Times New Roman"/>
          <w:color w:val="000000"/>
          <w:sz w:val="28"/>
          <w:szCs w:val="28"/>
        </w:rPr>
        <w:t xml:space="preserve"> </w:t>
      </w:r>
      <w:r w:rsidRPr="00E9071B">
        <w:rPr>
          <w:rFonts w:ascii="Times New Roman" w:eastAsia="Times New Roman" w:hAnsi="Times New Roman"/>
          <w:color w:val="000000"/>
          <w:sz w:val="28"/>
          <w:szCs w:val="28"/>
        </w:rPr>
        <w:t>с оптимальными режимами эксплуатации</w:t>
      </w:r>
    </w:p>
    <w:p w14:paraId="5BC00FA0" w14:textId="0244450B" w:rsidR="00DA0F0D" w:rsidRDefault="00E9071B" w:rsidP="00DA0F0D">
      <w:pPr>
        <w:pStyle w:val="affa"/>
        <w:numPr>
          <w:ilvl w:val="0"/>
          <w:numId w:val="24"/>
        </w:numPr>
        <w:pBdr>
          <w:top w:val="nil"/>
          <w:left w:val="nil"/>
          <w:bottom w:val="nil"/>
          <w:right w:val="nil"/>
          <w:between w:val="nil"/>
        </w:pBdr>
        <w:ind w:left="0" w:firstLine="851"/>
        <w:jc w:val="both"/>
        <w:rPr>
          <w:rFonts w:ascii="Times New Roman" w:eastAsia="Times New Roman" w:hAnsi="Times New Roman"/>
          <w:color w:val="000000"/>
          <w:sz w:val="28"/>
          <w:szCs w:val="28"/>
        </w:rPr>
      </w:pPr>
      <w:r w:rsidRPr="00E9071B">
        <w:rPr>
          <w:rFonts w:ascii="Times New Roman" w:eastAsia="Times New Roman" w:hAnsi="Times New Roman"/>
          <w:color w:val="000000"/>
          <w:sz w:val="28"/>
          <w:szCs w:val="28"/>
        </w:rPr>
        <w:t xml:space="preserve">Провести техническое </w:t>
      </w:r>
      <w:r w:rsidRPr="00FD5E19">
        <w:rPr>
          <w:rFonts w:ascii="Times New Roman" w:eastAsia="Times New Roman" w:hAnsi="Times New Roman"/>
          <w:color w:val="000000"/>
          <w:sz w:val="28"/>
          <w:szCs w:val="28"/>
        </w:rPr>
        <w:t xml:space="preserve">обслуживание и заполнить </w:t>
      </w:r>
      <w:r w:rsidR="00120960" w:rsidRPr="00FD5E19">
        <w:rPr>
          <w:rFonts w:ascii="Times New Roman" w:eastAsia="Times New Roman" w:hAnsi="Times New Roman"/>
          <w:color w:val="000000"/>
          <w:sz w:val="28"/>
          <w:szCs w:val="28"/>
        </w:rPr>
        <w:t>акт</w:t>
      </w:r>
      <w:r w:rsidR="00FD5E19" w:rsidRPr="00FD5E19">
        <w:rPr>
          <w:rFonts w:ascii="Times New Roman" w:eastAsia="Times New Roman" w:hAnsi="Times New Roman"/>
          <w:color w:val="000000"/>
          <w:sz w:val="28"/>
          <w:szCs w:val="28"/>
        </w:rPr>
        <w:t xml:space="preserve"> технического</w:t>
      </w:r>
      <w:r w:rsidR="00FD5E19">
        <w:rPr>
          <w:rFonts w:ascii="Times New Roman" w:eastAsia="Times New Roman" w:hAnsi="Times New Roman"/>
          <w:color w:val="000000"/>
          <w:sz w:val="28"/>
          <w:szCs w:val="28"/>
        </w:rPr>
        <w:t xml:space="preserve"> осмотра </w:t>
      </w:r>
      <w:r w:rsidR="00FD5E19" w:rsidRPr="00FD5E19">
        <w:rPr>
          <w:rFonts w:ascii="Times New Roman" w:eastAsia="Times New Roman" w:hAnsi="Times New Roman"/>
          <w:color w:val="000000"/>
          <w:sz w:val="28"/>
          <w:szCs w:val="28"/>
        </w:rPr>
        <w:t>(</w:t>
      </w:r>
      <w:r w:rsidR="00FD5E19">
        <w:rPr>
          <w:rFonts w:ascii="Times New Roman" w:eastAsia="Times New Roman" w:hAnsi="Times New Roman"/>
          <w:color w:val="000000"/>
          <w:sz w:val="28"/>
          <w:szCs w:val="28"/>
        </w:rPr>
        <w:t xml:space="preserve">Приложение </w:t>
      </w:r>
      <w:r w:rsidR="00615A7A">
        <w:rPr>
          <w:rFonts w:ascii="Times New Roman" w:eastAsia="Times New Roman" w:hAnsi="Times New Roman"/>
          <w:color w:val="000000"/>
          <w:sz w:val="28"/>
          <w:szCs w:val="28"/>
        </w:rPr>
        <w:t>9</w:t>
      </w:r>
      <w:r w:rsidR="00FD5E19" w:rsidRPr="00FD5E19">
        <w:rPr>
          <w:rFonts w:ascii="Times New Roman" w:eastAsia="Times New Roman" w:hAnsi="Times New Roman"/>
          <w:color w:val="000000"/>
          <w:sz w:val="28"/>
          <w:szCs w:val="28"/>
        </w:rPr>
        <w:t>)</w:t>
      </w:r>
    </w:p>
    <w:p w14:paraId="36952D90" w14:textId="77777777" w:rsidR="009F08E2" w:rsidRDefault="009F08E2" w:rsidP="009F08E2">
      <w:pPr>
        <w:pStyle w:val="affa"/>
        <w:pBdr>
          <w:top w:val="nil"/>
          <w:left w:val="nil"/>
          <w:bottom w:val="nil"/>
          <w:right w:val="nil"/>
          <w:between w:val="nil"/>
        </w:pBdr>
        <w:jc w:val="both"/>
        <w:rPr>
          <w:rFonts w:ascii="Times New Roman" w:eastAsia="Times New Roman" w:hAnsi="Times New Roman"/>
          <w:b/>
          <w:bCs/>
          <w:color w:val="000000"/>
          <w:sz w:val="28"/>
          <w:szCs w:val="28"/>
        </w:rPr>
      </w:pPr>
    </w:p>
    <w:p w14:paraId="14656672" w14:textId="16FAFA16" w:rsidR="009F08E2" w:rsidRPr="009F08E2" w:rsidRDefault="009F08E2" w:rsidP="009F08E2">
      <w:pPr>
        <w:pStyle w:val="affa"/>
        <w:pBdr>
          <w:top w:val="nil"/>
          <w:left w:val="nil"/>
          <w:bottom w:val="nil"/>
          <w:right w:val="nil"/>
          <w:between w:val="nil"/>
        </w:pBdr>
        <w:jc w:val="both"/>
        <w:rPr>
          <w:rFonts w:ascii="Times New Roman" w:eastAsia="Times New Roman" w:hAnsi="Times New Roman"/>
          <w:b/>
          <w:bCs/>
          <w:color w:val="000000"/>
          <w:sz w:val="28"/>
          <w:szCs w:val="28"/>
        </w:rPr>
      </w:pPr>
      <w:r w:rsidRPr="009F08E2">
        <w:rPr>
          <w:rFonts w:ascii="Times New Roman" w:eastAsia="Times New Roman" w:hAnsi="Times New Roman"/>
          <w:b/>
          <w:bCs/>
          <w:color w:val="000000"/>
          <w:sz w:val="28"/>
          <w:szCs w:val="28"/>
        </w:rPr>
        <w:t>В конце модуля необходимо сдать:</w:t>
      </w:r>
    </w:p>
    <w:p w14:paraId="075E3022" w14:textId="3D02A4BD" w:rsidR="009F08E2" w:rsidRDefault="009F08E2" w:rsidP="009F08E2">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папке </w:t>
      </w:r>
      <w:r>
        <w:rPr>
          <w:rFonts w:ascii="Times New Roman" w:eastAsia="Times New Roman" w:hAnsi="Times New Roman" w:cs="Times New Roman"/>
          <w:i/>
          <w:color w:val="000000"/>
          <w:sz w:val="28"/>
          <w:szCs w:val="28"/>
        </w:rPr>
        <w:t>«</w:t>
      </w:r>
      <w:r w:rsidR="000051A1">
        <w:rPr>
          <w:rFonts w:ascii="Times New Roman" w:eastAsia="Times New Roman" w:hAnsi="Times New Roman" w:cs="Times New Roman"/>
          <w:i/>
          <w:color w:val="000000"/>
          <w:sz w:val="28"/>
          <w:szCs w:val="28"/>
        </w:rPr>
        <w:t>Конкурсант</w:t>
      </w:r>
      <w:r>
        <w:rPr>
          <w:rFonts w:ascii="Times New Roman" w:eastAsia="Times New Roman" w:hAnsi="Times New Roman" w:cs="Times New Roman"/>
          <w:i/>
          <w:color w:val="000000"/>
          <w:sz w:val="28"/>
          <w:szCs w:val="28"/>
        </w:rPr>
        <w:t xml:space="preserve"> №…(номер </w:t>
      </w:r>
      <w:r w:rsidR="000051A1">
        <w:rPr>
          <w:rFonts w:ascii="Times New Roman" w:eastAsia="Times New Roman" w:hAnsi="Times New Roman" w:cs="Times New Roman"/>
          <w:i/>
          <w:color w:val="000000"/>
          <w:sz w:val="28"/>
          <w:szCs w:val="28"/>
        </w:rPr>
        <w:t>конкурсанта</w:t>
      </w:r>
      <w:r>
        <w:rPr>
          <w:rFonts w:ascii="Times New Roman" w:eastAsia="Times New Roman" w:hAnsi="Times New Roman" w:cs="Times New Roman"/>
          <w:i/>
          <w:color w:val="000000"/>
          <w:sz w:val="28"/>
          <w:szCs w:val="28"/>
        </w:rPr>
        <w:t xml:space="preserve"> по итогам жеребьевки)»</w:t>
      </w:r>
      <w:r>
        <w:rPr>
          <w:rFonts w:ascii="Times New Roman" w:eastAsia="Times New Roman" w:hAnsi="Times New Roman" w:cs="Times New Roman"/>
          <w:color w:val="000000"/>
          <w:sz w:val="28"/>
          <w:szCs w:val="28"/>
        </w:rPr>
        <w:t xml:space="preserve"> файл </w:t>
      </w:r>
      <w:r>
        <w:rPr>
          <w:rFonts w:ascii="Times New Roman" w:eastAsia="Times New Roman" w:hAnsi="Times New Roman" w:cs="Times New Roman"/>
          <w:b/>
          <w:color w:val="000000"/>
          <w:sz w:val="28"/>
          <w:szCs w:val="28"/>
          <w:u w:val="single"/>
        </w:rPr>
        <w:t>PDF</w:t>
      </w:r>
      <w:r>
        <w:rPr>
          <w:rFonts w:ascii="Times New Roman" w:eastAsia="Times New Roman" w:hAnsi="Times New Roman" w:cs="Times New Roman"/>
          <w:color w:val="000000"/>
          <w:sz w:val="28"/>
          <w:szCs w:val="28"/>
        </w:rPr>
        <w:t xml:space="preserve"> </w:t>
      </w:r>
      <w:r w:rsidRPr="00CE152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Акт технического осмотра</w:t>
      </w:r>
      <w:r w:rsidRPr="00CE152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с названием, обозначающим выполняемый модуль и номер </w:t>
      </w:r>
      <w:r w:rsidR="000051A1">
        <w:rPr>
          <w:rFonts w:ascii="Times New Roman" w:eastAsia="Times New Roman" w:hAnsi="Times New Roman" w:cs="Times New Roman"/>
          <w:color w:val="000000"/>
          <w:sz w:val="28"/>
          <w:szCs w:val="28"/>
        </w:rPr>
        <w:t>конкурсанта</w:t>
      </w:r>
      <w:r>
        <w:rPr>
          <w:rFonts w:ascii="Times New Roman" w:eastAsia="Times New Roman" w:hAnsi="Times New Roman" w:cs="Times New Roman"/>
          <w:color w:val="000000"/>
          <w:sz w:val="28"/>
          <w:szCs w:val="28"/>
        </w:rPr>
        <w:t>, например</w:t>
      </w:r>
      <w:r>
        <w:rPr>
          <w:rFonts w:ascii="Times New Roman" w:eastAsia="Times New Roman" w:hAnsi="Times New Roman" w:cs="Times New Roman"/>
          <w:b/>
          <w:color w:val="000000"/>
          <w:sz w:val="28"/>
          <w:szCs w:val="28"/>
        </w:rPr>
        <w:t>:</w:t>
      </w:r>
      <w:r>
        <w:rPr>
          <w:rFonts w:ascii="Times New Roman" w:eastAsia="Times New Roman" w:hAnsi="Times New Roman" w:cs="Times New Roman"/>
          <w:b/>
          <w:i/>
          <w:color w:val="000000"/>
          <w:sz w:val="28"/>
          <w:szCs w:val="28"/>
        </w:rPr>
        <w:t xml:space="preserve"> Модуль_Ж_</w:t>
      </w:r>
      <w:r w:rsidR="000051A1">
        <w:rPr>
          <w:rFonts w:ascii="Times New Roman" w:eastAsia="Times New Roman" w:hAnsi="Times New Roman" w:cs="Times New Roman"/>
          <w:b/>
          <w:i/>
          <w:color w:val="000000"/>
          <w:sz w:val="28"/>
          <w:szCs w:val="28"/>
        </w:rPr>
        <w:t>Конкурсант</w:t>
      </w:r>
      <w:r>
        <w:rPr>
          <w:rFonts w:ascii="Times New Roman" w:eastAsia="Times New Roman" w:hAnsi="Times New Roman" w:cs="Times New Roman"/>
          <w:b/>
          <w:i/>
          <w:color w:val="000000"/>
          <w:sz w:val="28"/>
          <w:szCs w:val="28"/>
        </w:rPr>
        <w:t>_№1.</w:t>
      </w:r>
    </w:p>
    <w:p w14:paraId="2434599A" w14:textId="77777777" w:rsidR="009F08E2" w:rsidRPr="00031DBB" w:rsidRDefault="009F08E2" w:rsidP="00031DBB">
      <w:pPr>
        <w:jc w:val="both"/>
        <w:rPr>
          <w:rFonts w:ascii="Times New Roman" w:eastAsia="Times New Roman" w:hAnsi="Times New Roman"/>
          <w:b/>
          <w:color w:val="000000"/>
          <w:sz w:val="28"/>
          <w:szCs w:val="28"/>
        </w:rPr>
      </w:pPr>
    </w:p>
    <w:p w14:paraId="13CB736E" w14:textId="77777777" w:rsidR="00031DBB" w:rsidRDefault="00031DBB" w:rsidP="00C20B49">
      <w:pPr>
        <w:pStyle w:val="affa"/>
        <w:pBdr>
          <w:top w:val="nil"/>
          <w:left w:val="nil"/>
          <w:bottom w:val="nil"/>
          <w:right w:val="nil"/>
          <w:between w:val="nil"/>
        </w:pBdr>
        <w:ind w:left="851"/>
        <w:jc w:val="both"/>
        <w:rPr>
          <w:rFonts w:ascii="Times New Roman" w:eastAsia="Times New Roman" w:hAnsi="Times New Roman"/>
          <w:color w:val="000000"/>
          <w:sz w:val="28"/>
          <w:szCs w:val="28"/>
        </w:rPr>
      </w:pPr>
    </w:p>
    <w:p w14:paraId="6753F76C" w14:textId="456556CF" w:rsidR="00BA7CB0" w:rsidRPr="00DA0F0D" w:rsidRDefault="00BA7CB0" w:rsidP="00DA0F0D">
      <w:pPr>
        <w:pStyle w:val="affa"/>
        <w:numPr>
          <w:ilvl w:val="0"/>
          <w:numId w:val="24"/>
        </w:numPr>
        <w:pBdr>
          <w:top w:val="nil"/>
          <w:left w:val="nil"/>
          <w:bottom w:val="nil"/>
          <w:right w:val="nil"/>
          <w:between w:val="nil"/>
        </w:pBdr>
        <w:ind w:left="0" w:firstLine="851"/>
        <w:jc w:val="both"/>
        <w:rPr>
          <w:rFonts w:ascii="Times New Roman" w:eastAsia="Times New Roman" w:hAnsi="Times New Roman"/>
          <w:color w:val="000000"/>
          <w:sz w:val="28"/>
          <w:szCs w:val="28"/>
        </w:rPr>
      </w:pPr>
      <w:r w:rsidRPr="00DA0F0D">
        <w:rPr>
          <w:rFonts w:ascii="Times New Roman" w:eastAsia="Times New Roman" w:hAnsi="Times New Roman"/>
          <w:color w:val="000000"/>
          <w:sz w:val="28"/>
          <w:szCs w:val="28"/>
        </w:rPr>
        <w:br w:type="page"/>
      </w:r>
    </w:p>
    <w:p w14:paraId="1B47E772" w14:textId="77777777" w:rsidR="005575BF" w:rsidRDefault="005730AC" w:rsidP="00F86B7A">
      <w:pPr>
        <w:pStyle w:val="-10"/>
      </w:pPr>
      <w:bookmarkStart w:id="7" w:name="_Toc185000521"/>
      <w:r>
        <w:t>2. СПЕЦИАЛЬНЫЕ ПРАВИЛА КОМПЕТЕНЦИИ</w:t>
      </w:r>
      <w:bookmarkEnd w:id="7"/>
    </w:p>
    <w:p w14:paraId="46C04BA0" w14:textId="6806EE48" w:rsidR="005575BF" w:rsidRPr="00660BA8" w:rsidRDefault="00F86B7A" w:rsidP="00F86B7A">
      <w:pPr>
        <w:pStyle w:val="-20"/>
        <w:jc w:val="left"/>
      </w:pPr>
      <w:bookmarkStart w:id="8" w:name="_Toc185000522"/>
      <w:r w:rsidRPr="000051A1">
        <w:rPr>
          <w:sz w:val="28"/>
          <w:szCs w:val="28"/>
        </w:rPr>
        <w:t>2.</w:t>
      </w:r>
      <w:r w:rsidRPr="00F86B7A">
        <w:rPr>
          <w:sz w:val="28"/>
          <w:szCs w:val="28"/>
        </w:rPr>
        <w:t>1</w:t>
      </w:r>
      <w:r>
        <w:rPr>
          <w:sz w:val="28"/>
          <w:szCs w:val="28"/>
        </w:rPr>
        <w:t xml:space="preserve"> </w:t>
      </w:r>
      <w:r w:rsidRPr="00F86B7A">
        <w:rPr>
          <w:sz w:val="28"/>
          <w:szCs w:val="28"/>
        </w:rPr>
        <w:t>Личный</w:t>
      </w:r>
      <w:r w:rsidRPr="00660BA8">
        <w:t xml:space="preserve"> </w:t>
      </w:r>
      <w:r w:rsidRPr="000051A1">
        <w:rPr>
          <w:sz w:val="28"/>
          <w:szCs w:val="28"/>
        </w:rPr>
        <w:t>инструмент конкурсанта</w:t>
      </w:r>
      <w:bookmarkEnd w:id="8"/>
    </w:p>
    <w:p w14:paraId="46F2A73A" w14:textId="6E120899" w:rsidR="00A408B9" w:rsidRPr="00A408B9" w:rsidRDefault="00A408B9" w:rsidP="009545FE">
      <w:pPr>
        <w:pStyle w:val="143"/>
        <w:spacing w:line="360" w:lineRule="auto"/>
        <w:ind w:firstLine="709"/>
        <w:jc w:val="both"/>
        <w:rPr>
          <w:rFonts w:ascii="Times New Roman" w:hAnsi="Times New Roman" w:cs="Times New Roman"/>
          <w:sz w:val="28"/>
          <w:szCs w:val="28"/>
        </w:rPr>
      </w:pPr>
      <w:r w:rsidRPr="00A408B9">
        <w:rPr>
          <w:rFonts w:ascii="Times New Roman" w:hAnsi="Times New Roman" w:cs="Times New Roman"/>
          <w:sz w:val="28"/>
          <w:szCs w:val="28"/>
        </w:rPr>
        <w:t>Конкурсанты обязаны приносить свои вещи, такие как рабочую обувь и спец. одежду. Конкурсанты могут использовать свои собственные ручные инструменты, если они прописаны в личных вещах конкурсанта.</w:t>
      </w:r>
    </w:p>
    <w:p w14:paraId="21C78A31" w14:textId="46DFA6AA" w:rsidR="00660BA8" w:rsidRPr="00A408B9" w:rsidRDefault="00A408B9" w:rsidP="009545FE">
      <w:pPr>
        <w:pStyle w:val="143"/>
        <w:spacing w:line="360" w:lineRule="auto"/>
        <w:ind w:firstLine="709"/>
        <w:jc w:val="both"/>
        <w:rPr>
          <w:rFonts w:ascii="Times New Roman" w:hAnsi="Times New Roman" w:cs="Times New Roman"/>
          <w:sz w:val="28"/>
          <w:szCs w:val="28"/>
        </w:rPr>
      </w:pPr>
      <w:r w:rsidRPr="00A408B9">
        <w:rPr>
          <w:rFonts w:ascii="Times New Roman" w:hAnsi="Times New Roman" w:cs="Times New Roman"/>
          <w:sz w:val="28"/>
          <w:szCs w:val="28"/>
        </w:rPr>
        <w:t>Личный инструмент конкурсанта может быть допущен в общую зону для использования всеми конкурсантами площадки при согласии конкурсанта и экспертов площадки.</w:t>
      </w:r>
    </w:p>
    <w:p w14:paraId="67E82348" w14:textId="77777777" w:rsidR="005575BF" w:rsidRPr="00EB0F07" w:rsidRDefault="005730AC" w:rsidP="00EB0F07">
      <w:pPr>
        <w:pStyle w:val="-20"/>
        <w:rPr>
          <w:sz w:val="28"/>
          <w:szCs w:val="28"/>
        </w:rPr>
      </w:pPr>
      <w:bookmarkStart w:id="9" w:name="_Toc185000523"/>
      <w:r w:rsidRPr="00EB0F07">
        <w:rPr>
          <w:sz w:val="28"/>
          <w:szCs w:val="28"/>
        </w:rPr>
        <w:t>2.2.</w:t>
      </w:r>
      <w:r w:rsidRPr="00EB0F07">
        <w:rPr>
          <w:i/>
          <w:sz w:val="28"/>
          <w:szCs w:val="28"/>
        </w:rPr>
        <w:t xml:space="preserve"> </w:t>
      </w:r>
      <w:r w:rsidRPr="00EB0F07">
        <w:rPr>
          <w:sz w:val="28"/>
          <w:szCs w:val="28"/>
        </w:rPr>
        <w:t>Материалы, оборудование и инструменты, запрещенные на площадке</w:t>
      </w:r>
      <w:bookmarkEnd w:id="9"/>
    </w:p>
    <w:p w14:paraId="618044D9" w14:textId="1E1407EB" w:rsidR="00941043" w:rsidRDefault="009545FE" w:rsidP="00941043">
      <w:pPr>
        <w:pStyle w:val="143"/>
        <w:spacing w:line="360" w:lineRule="auto"/>
        <w:ind w:firstLine="709"/>
        <w:jc w:val="both"/>
        <w:rPr>
          <w:rFonts w:ascii="Times New Roman" w:hAnsi="Times New Roman" w:cs="Times New Roman"/>
          <w:sz w:val="28"/>
          <w:szCs w:val="28"/>
        </w:rPr>
      </w:pPr>
      <w:r w:rsidRPr="00941043">
        <w:rPr>
          <w:rFonts w:ascii="Times New Roman" w:hAnsi="Times New Roman" w:cs="Times New Roman"/>
          <w:sz w:val="28"/>
          <w:szCs w:val="28"/>
        </w:rPr>
        <w:t xml:space="preserve">С целью недопущения получения преимущества, а также соблюдения </w:t>
      </w:r>
      <w:r w:rsidR="0001044C">
        <w:rPr>
          <w:rFonts w:ascii="Times New Roman" w:hAnsi="Times New Roman" w:cs="Times New Roman"/>
          <w:sz w:val="28"/>
          <w:szCs w:val="28"/>
        </w:rPr>
        <w:t>Положения об этике</w:t>
      </w:r>
      <w:r w:rsidRPr="00941043">
        <w:rPr>
          <w:rFonts w:ascii="Times New Roman" w:hAnsi="Times New Roman" w:cs="Times New Roman"/>
          <w:sz w:val="28"/>
          <w:szCs w:val="28"/>
        </w:rPr>
        <w:t xml:space="preserve">  требуется выполнение следующих требований на площадке (все исключения оговариваются с главным экспертом до начала соревновательного дня):</w:t>
      </w:r>
    </w:p>
    <w:tbl>
      <w:tblPr>
        <w:tblStyle w:val="affb"/>
        <w:tblW w:w="0" w:type="auto"/>
        <w:tblLayout w:type="fixed"/>
        <w:tblLook w:val="0000" w:firstRow="0" w:lastRow="0" w:firstColumn="0" w:lastColumn="0" w:noHBand="0" w:noVBand="0"/>
      </w:tblPr>
      <w:tblGrid>
        <w:gridCol w:w="3433"/>
        <w:gridCol w:w="5921"/>
      </w:tblGrid>
      <w:tr w:rsidR="00941043" w:rsidRPr="00941043" w14:paraId="1AAB72AF" w14:textId="77777777" w:rsidTr="00941043">
        <w:trPr>
          <w:trHeight w:val="388"/>
        </w:trPr>
        <w:tc>
          <w:tcPr>
            <w:tcW w:w="3433" w:type="dxa"/>
          </w:tcPr>
          <w:p w14:paraId="3DC9F0B7" w14:textId="77777777" w:rsidR="00941043" w:rsidRPr="00941043" w:rsidRDefault="00941043" w:rsidP="00DD64A2">
            <w:pPr>
              <w:spacing w:line="276" w:lineRule="auto"/>
              <w:contextualSpacing/>
              <w:jc w:val="center"/>
              <w:rPr>
                <w:rFonts w:ascii="Times New Roman" w:hAnsi="Times New Roman" w:cs="Times New Roman"/>
                <w:b/>
                <w:sz w:val="28"/>
                <w:szCs w:val="28"/>
              </w:rPr>
            </w:pPr>
            <w:r w:rsidRPr="00941043">
              <w:rPr>
                <w:rFonts w:ascii="Times New Roman" w:hAnsi="Times New Roman" w:cs="Times New Roman"/>
                <w:b/>
                <w:sz w:val="28"/>
                <w:szCs w:val="28"/>
              </w:rPr>
              <w:t>ЗАДАЧИ И ЗАДАНИЯ</w:t>
            </w:r>
          </w:p>
        </w:tc>
        <w:tc>
          <w:tcPr>
            <w:tcW w:w="5921" w:type="dxa"/>
          </w:tcPr>
          <w:p w14:paraId="072467B6" w14:textId="77777777" w:rsidR="00941043" w:rsidRPr="00941043" w:rsidRDefault="00941043" w:rsidP="00DD64A2">
            <w:pPr>
              <w:spacing w:line="276" w:lineRule="auto"/>
              <w:ind w:firstLine="720"/>
              <w:contextualSpacing/>
              <w:rPr>
                <w:rFonts w:ascii="Times New Roman" w:hAnsi="Times New Roman" w:cs="Times New Roman"/>
                <w:b/>
                <w:sz w:val="28"/>
                <w:szCs w:val="28"/>
              </w:rPr>
            </w:pPr>
            <w:r w:rsidRPr="00941043">
              <w:rPr>
                <w:rFonts w:ascii="Times New Roman" w:hAnsi="Times New Roman" w:cs="Times New Roman"/>
                <w:b/>
                <w:sz w:val="28"/>
                <w:szCs w:val="28"/>
              </w:rPr>
              <w:t>ПРАВИЛА ДЛЯ КОМПЕТЕНЦИИ</w:t>
            </w:r>
          </w:p>
        </w:tc>
      </w:tr>
      <w:tr w:rsidR="00941043" w:rsidRPr="00941043" w14:paraId="376FD8B1" w14:textId="77777777" w:rsidTr="00941043">
        <w:trPr>
          <w:trHeight w:val="1003"/>
        </w:trPr>
        <w:tc>
          <w:tcPr>
            <w:tcW w:w="3433" w:type="dxa"/>
          </w:tcPr>
          <w:p w14:paraId="3E5B5494" w14:textId="18BEF3CA" w:rsidR="00941043" w:rsidRPr="00941043" w:rsidRDefault="00941043" w:rsidP="00DD64A2">
            <w:pPr>
              <w:spacing w:line="276" w:lineRule="auto"/>
              <w:contextualSpacing/>
              <w:jc w:val="both"/>
              <w:rPr>
                <w:rFonts w:ascii="Times New Roman" w:hAnsi="Times New Roman" w:cs="Times New Roman"/>
                <w:sz w:val="28"/>
                <w:szCs w:val="28"/>
              </w:rPr>
            </w:pPr>
            <w:r w:rsidRPr="00941043">
              <w:rPr>
                <w:rFonts w:ascii="Times New Roman" w:hAnsi="Times New Roman" w:cs="Times New Roman"/>
                <w:bCs/>
                <w:sz w:val="28"/>
                <w:szCs w:val="28"/>
              </w:rPr>
              <w:t>Устройства записи/чтения информации в любом форм-факторе (карта памяти, твердотельный накопитель, компакт-диск и прочее)</w:t>
            </w:r>
          </w:p>
        </w:tc>
        <w:tc>
          <w:tcPr>
            <w:tcW w:w="5921" w:type="dxa"/>
          </w:tcPr>
          <w:p w14:paraId="50C883A9" w14:textId="77777777" w:rsidR="00941043" w:rsidRPr="00941043" w:rsidRDefault="00941043" w:rsidP="00DD64A2">
            <w:pPr>
              <w:pBdr>
                <w:top w:val="none" w:sz="0" w:space="0" w:color="000000"/>
                <w:left w:val="none" w:sz="0" w:space="0" w:color="000000"/>
                <w:bottom w:val="none" w:sz="0" w:space="0" w:color="000000"/>
                <w:right w:val="none" w:sz="0" w:space="0" w:color="000000"/>
              </w:pBdr>
              <w:spacing w:line="276" w:lineRule="auto"/>
              <w:contextualSpacing/>
              <w:jc w:val="both"/>
              <w:rPr>
                <w:rFonts w:ascii="Times New Roman" w:hAnsi="Times New Roman" w:cs="Times New Roman"/>
                <w:sz w:val="28"/>
                <w:szCs w:val="28"/>
              </w:rPr>
            </w:pPr>
            <w:r w:rsidRPr="00941043">
              <w:rPr>
                <w:rFonts w:ascii="Times New Roman" w:hAnsi="Times New Roman" w:cs="Times New Roman"/>
                <w:bCs/>
                <w:sz w:val="28"/>
                <w:szCs w:val="28"/>
              </w:rPr>
              <w:t>Конкурсантам, экспертам не разрешается приносить на рабочую площадку и использовать устройства записи/чтения информации в любом форм-факторе.</w:t>
            </w:r>
          </w:p>
        </w:tc>
      </w:tr>
      <w:tr w:rsidR="00941043" w:rsidRPr="00941043" w14:paraId="318D536B" w14:textId="77777777" w:rsidTr="00941043">
        <w:trPr>
          <w:trHeight w:val="20"/>
        </w:trPr>
        <w:tc>
          <w:tcPr>
            <w:tcW w:w="3433" w:type="dxa"/>
          </w:tcPr>
          <w:p w14:paraId="58D8C029" w14:textId="77777777" w:rsidR="00941043" w:rsidRPr="00941043" w:rsidRDefault="00941043" w:rsidP="00DD64A2">
            <w:pPr>
              <w:spacing w:line="276" w:lineRule="auto"/>
              <w:contextualSpacing/>
              <w:jc w:val="both"/>
              <w:rPr>
                <w:rFonts w:ascii="Times New Roman" w:hAnsi="Times New Roman" w:cs="Times New Roman"/>
                <w:sz w:val="28"/>
                <w:szCs w:val="28"/>
              </w:rPr>
            </w:pPr>
            <w:r w:rsidRPr="00941043">
              <w:rPr>
                <w:rFonts w:ascii="Times New Roman" w:hAnsi="Times New Roman" w:cs="Times New Roman"/>
                <w:bCs/>
                <w:sz w:val="28"/>
                <w:szCs w:val="28"/>
              </w:rPr>
              <w:t>Персональные компьютеры, ноутбуки, планшеты, мобильные телефоны, смарт часы, наушники и прочее</w:t>
            </w:r>
          </w:p>
          <w:p w14:paraId="0E50D823" w14:textId="77777777" w:rsidR="00941043" w:rsidRPr="00941043" w:rsidRDefault="00941043" w:rsidP="00DD64A2">
            <w:pPr>
              <w:tabs>
                <w:tab w:val="left" w:pos="2046"/>
              </w:tabs>
              <w:spacing w:line="276" w:lineRule="auto"/>
              <w:contextualSpacing/>
              <w:rPr>
                <w:rFonts w:ascii="Times New Roman" w:hAnsi="Times New Roman" w:cs="Times New Roman"/>
                <w:sz w:val="28"/>
                <w:szCs w:val="28"/>
              </w:rPr>
            </w:pPr>
          </w:p>
        </w:tc>
        <w:tc>
          <w:tcPr>
            <w:tcW w:w="5921" w:type="dxa"/>
          </w:tcPr>
          <w:p w14:paraId="4E807820" w14:textId="77777777" w:rsidR="00941043" w:rsidRPr="00941043" w:rsidRDefault="00941043" w:rsidP="00DD64A2">
            <w:pPr>
              <w:pBdr>
                <w:top w:val="none" w:sz="0" w:space="0" w:color="000000"/>
                <w:left w:val="none" w:sz="0" w:space="0" w:color="000000"/>
                <w:bottom w:val="none" w:sz="0" w:space="0" w:color="000000"/>
                <w:right w:val="none" w:sz="0" w:space="0" w:color="000000"/>
              </w:pBdr>
              <w:spacing w:line="276" w:lineRule="auto"/>
              <w:contextualSpacing/>
              <w:jc w:val="both"/>
              <w:rPr>
                <w:rFonts w:ascii="Times New Roman" w:hAnsi="Times New Roman" w:cs="Times New Roman"/>
                <w:sz w:val="28"/>
                <w:szCs w:val="28"/>
              </w:rPr>
            </w:pPr>
            <w:r w:rsidRPr="00941043">
              <w:rPr>
                <w:rFonts w:ascii="Times New Roman" w:hAnsi="Times New Roman" w:cs="Times New Roman"/>
                <w:bCs/>
                <w:sz w:val="28"/>
                <w:szCs w:val="28"/>
              </w:rPr>
              <w:t>Экспертам не разрешается приносить на рабочую площадку и использовать устройства, способные воспроизводить, хранить, записывать и передавать информацию по любым сетям связи и сохранять информацию на внутреннем и внешнем накопительном устройствах памяти.</w:t>
            </w:r>
          </w:p>
        </w:tc>
      </w:tr>
      <w:tr w:rsidR="00941043" w:rsidRPr="00941043" w14:paraId="29613256" w14:textId="77777777" w:rsidTr="00941043">
        <w:trPr>
          <w:trHeight w:val="20"/>
        </w:trPr>
        <w:tc>
          <w:tcPr>
            <w:tcW w:w="3433" w:type="dxa"/>
          </w:tcPr>
          <w:p w14:paraId="15C60A03" w14:textId="77777777" w:rsidR="00941043" w:rsidRPr="00941043" w:rsidRDefault="00941043" w:rsidP="00DD64A2">
            <w:pPr>
              <w:spacing w:line="276" w:lineRule="auto"/>
              <w:contextualSpacing/>
              <w:jc w:val="both"/>
              <w:rPr>
                <w:rFonts w:ascii="Times New Roman" w:hAnsi="Times New Roman" w:cs="Times New Roman"/>
                <w:sz w:val="28"/>
                <w:szCs w:val="28"/>
              </w:rPr>
            </w:pPr>
            <w:r w:rsidRPr="00941043">
              <w:rPr>
                <w:rFonts w:ascii="Times New Roman" w:hAnsi="Times New Roman" w:cs="Times New Roman"/>
                <w:bCs/>
                <w:sz w:val="28"/>
                <w:szCs w:val="28"/>
              </w:rPr>
              <w:t>Персональные устройства для аудио-, фото- и видеосъемки.</w:t>
            </w:r>
          </w:p>
        </w:tc>
        <w:tc>
          <w:tcPr>
            <w:tcW w:w="5921" w:type="dxa"/>
          </w:tcPr>
          <w:p w14:paraId="697ADC45" w14:textId="77777777" w:rsidR="00941043" w:rsidRPr="00941043" w:rsidRDefault="00941043" w:rsidP="00DD64A2">
            <w:pPr>
              <w:pBdr>
                <w:top w:val="none" w:sz="0" w:space="0" w:color="000000"/>
                <w:left w:val="none" w:sz="0" w:space="0" w:color="000000"/>
                <w:bottom w:val="none" w:sz="0" w:space="0" w:color="000000"/>
                <w:right w:val="none" w:sz="0" w:space="0" w:color="000000"/>
              </w:pBdr>
              <w:spacing w:line="276" w:lineRule="auto"/>
              <w:contextualSpacing/>
              <w:jc w:val="both"/>
              <w:rPr>
                <w:rFonts w:ascii="Times New Roman" w:hAnsi="Times New Roman" w:cs="Times New Roman"/>
                <w:sz w:val="28"/>
                <w:szCs w:val="28"/>
              </w:rPr>
            </w:pPr>
            <w:r w:rsidRPr="00941043">
              <w:rPr>
                <w:rFonts w:ascii="Times New Roman" w:hAnsi="Times New Roman" w:cs="Times New Roman"/>
                <w:bCs/>
                <w:sz w:val="28"/>
                <w:szCs w:val="28"/>
              </w:rPr>
              <w:t>Конкурсантам, экспертам не разрешается использовать персональные устройства для аудио-, фото- и видеосъемки без одобрения главного эксперта.</w:t>
            </w:r>
          </w:p>
        </w:tc>
      </w:tr>
      <w:tr w:rsidR="00941043" w:rsidRPr="00941043" w14:paraId="6621A61F" w14:textId="77777777" w:rsidTr="00941043">
        <w:trPr>
          <w:trHeight w:val="20"/>
        </w:trPr>
        <w:tc>
          <w:tcPr>
            <w:tcW w:w="3433" w:type="dxa"/>
          </w:tcPr>
          <w:p w14:paraId="10D4DCF8" w14:textId="77777777" w:rsidR="00941043" w:rsidRPr="00941043" w:rsidRDefault="00941043" w:rsidP="00DD64A2">
            <w:pPr>
              <w:spacing w:line="276" w:lineRule="auto"/>
              <w:contextualSpacing/>
              <w:jc w:val="both"/>
              <w:rPr>
                <w:rFonts w:ascii="Times New Roman" w:hAnsi="Times New Roman" w:cs="Times New Roman"/>
                <w:sz w:val="28"/>
                <w:szCs w:val="28"/>
              </w:rPr>
            </w:pPr>
            <w:r w:rsidRPr="00941043">
              <w:rPr>
                <w:rFonts w:ascii="Times New Roman" w:hAnsi="Times New Roman" w:cs="Times New Roman"/>
                <w:bCs/>
                <w:sz w:val="28"/>
                <w:szCs w:val="28"/>
              </w:rPr>
              <w:t>Шаблоны, пособия и пр.</w:t>
            </w:r>
          </w:p>
        </w:tc>
        <w:tc>
          <w:tcPr>
            <w:tcW w:w="5921" w:type="dxa"/>
          </w:tcPr>
          <w:p w14:paraId="512DD3C2" w14:textId="77777777" w:rsidR="00941043" w:rsidRPr="00941043" w:rsidRDefault="00941043" w:rsidP="00DD64A2">
            <w:pPr>
              <w:pBdr>
                <w:top w:val="none" w:sz="0" w:space="0" w:color="000000"/>
                <w:left w:val="none" w:sz="0" w:space="0" w:color="000000"/>
                <w:bottom w:val="none" w:sz="0" w:space="0" w:color="000000"/>
                <w:right w:val="none" w:sz="0" w:space="0" w:color="000000"/>
              </w:pBdr>
              <w:spacing w:line="276" w:lineRule="auto"/>
              <w:contextualSpacing/>
              <w:jc w:val="both"/>
              <w:rPr>
                <w:rFonts w:ascii="Times New Roman" w:hAnsi="Times New Roman" w:cs="Times New Roman"/>
                <w:sz w:val="28"/>
                <w:szCs w:val="28"/>
              </w:rPr>
            </w:pPr>
            <w:r w:rsidRPr="00941043">
              <w:rPr>
                <w:rFonts w:ascii="Times New Roman" w:hAnsi="Times New Roman" w:cs="Times New Roman"/>
                <w:bCs/>
                <w:sz w:val="28"/>
                <w:szCs w:val="28"/>
              </w:rPr>
              <w:t>Конкурсантам запрещено приносить и использовать свои собственные шаблоны и вспомогательные средства в любой момент времени.</w:t>
            </w:r>
          </w:p>
        </w:tc>
      </w:tr>
      <w:tr w:rsidR="00941043" w:rsidRPr="00941043" w14:paraId="1D800BD1" w14:textId="77777777" w:rsidTr="00941043">
        <w:trPr>
          <w:trHeight w:val="20"/>
        </w:trPr>
        <w:tc>
          <w:tcPr>
            <w:tcW w:w="3433" w:type="dxa"/>
          </w:tcPr>
          <w:p w14:paraId="2E565485" w14:textId="77777777" w:rsidR="00941043" w:rsidRPr="00941043" w:rsidRDefault="00941043" w:rsidP="00DD64A2">
            <w:pPr>
              <w:spacing w:line="276" w:lineRule="auto"/>
              <w:contextualSpacing/>
              <w:jc w:val="both"/>
              <w:rPr>
                <w:rFonts w:ascii="Times New Roman" w:hAnsi="Times New Roman" w:cs="Times New Roman"/>
                <w:sz w:val="28"/>
                <w:szCs w:val="28"/>
              </w:rPr>
            </w:pPr>
            <w:r w:rsidRPr="00941043">
              <w:rPr>
                <w:rFonts w:ascii="Times New Roman" w:hAnsi="Times New Roman" w:cs="Times New Roman"/>
                <w:bCs/>
                <w:sz w:val="28"/>
                <w:szCs w:val="28"/>
              </w:rPr>
              <w:t>Конкурсное задание и оценка</w:t>
            </w:r>
          </w:p>
        </w:tc>
        <w:tc>
          <w:tcPr>
            <w:tcW w:w="5921" w:type="dxa"/>
          </w:tcPr>
          <w:p w14:paraId="40F54C61" w14:textId="304E2BCA" w:rsidR="00941043" w:rsidRPr="00941043" w:rsidRDefault="00941043" w:rsidP="00DD64A2">
            <w:pPr>
              <w:pBdr>
                <w:top w:val="none" w:sz="0" w:space="0" w:color="000000"/>
                <w:left w:val="none" w:sz="0" w:space="0" w:color="000000"/>
                <w:bottom w:val="none" w:sz="0" w:space="0" w:color="000000"/>
                <w:right w:val="none" w:sz="0" w:space="0" w:color="000000"/>
              </w:pBdr>
              <w:spacing w:line="276" w:lineRule="auto"/>
              <w:contextualSpacing/>
              <w:jc w:val="both"/>
              <w:rPr>
                <w:rFonts w:ascii="Times New Roman" w:hAnsi="Times New Roman" w:cs="Times New Roman"/>
                <w:sz w:val="28"/>
                <w:szCs w:val="28"/>
              </w:rPr>
            </w:pPr>
            <w:r w:rsidRPr="00941043">
              <w:rPr>
                <w:rFonts w:ascii="Times New Roman" w:hAnsi="Times New Roman" w:cs="Times New Roman"/>
                <w:bCs/>
                <w:sz w:val="28"/>
                <w:szCs w:val="28"/>
              </w:rPr>
              <w:t>Конкурсантам, экспертам запрещено выносить конкурсны</w:t>
            </w:r>
            <w:r>
              <w:rPr>
                <w:rFonts w:ascii="Times New Roman" w:hAnsi="Times New Roman" w:cs="Times New Roman"/>
                <w:bCs/>
                <w:sz w:val="28"/>
                <w:szCs w:val="28"/>
              </w:rPr>
              <w:t>е</w:t>
            </w:r>
            <w:r w:rsidRPr="00941043">
              <w:rPr>
                <w:rFonts w:ascii="Times New Roman" w:hAnsi="Times New Roman" w:cs="Times New Roman"/>
                <w:bCs/>
                <w:sz w:val="28"/>
                <w:szCs w:val="28"/>
              </w:rPr>
              <w:t xml:space="preserve"> задани</w:t>
            </w:r>
            <w:r>
              <w:rPr>
                <w:rFonts w:ascii="Times New Roman" w:hAnsi="Times New Roman" w:cs="Times New Roman"/>
                <w:bCs/>
                <w:sz w:val="28"/>
                <w:szCs w:val="28"/>
              </w:rPr>
              <w:t>я</w:t>
            </w:r>
            <w:r w:rsidRPr="00941043">
              <w:rPr>
                <w:rFonts w:ascii="Times New Roman" w:hAnsi="Times New Roman" w:cs="Times New Roman"/>
                <w:bCs/>
                <w:sz w:val="28"/>
                <w:szCs w:val="28"/>
              </w:rPr>
              <w:t xml:space="preserve"> и схемы выставления оценок с рабочей площадки начиная с дня подготовки и до окончания Чемпионата.</w:t>
            </w:r>
          </w:p>
        </w:tc>
      </w:tr>
      <w:tr w:rsidR="00941043" w:rsidRPr="00941043" w14:paraId="471E1976" w14:textId="77777777" w:rsidTr="00941043">
        <w:trPr>
          <w:trHeight w:val="20"/>
        </w:trPr>
        <w:tc>
          <w:tcPr>
            <w:tcW w:w="3433" w:type="dxa"/>
          </w:tcPr>
          <w:p w14:paraId="54521DF3" w14:textId="77777777" w:rsidR="00941043" w:rsidRPr="00941043" w:rsidRDefault="00941043" w:rsidP="00DD64A2">
            <w:pPr>
              <w:spacing w:line="276" w:lineRule="auto"/>
              <w:contextualSpacing/>
              <w:jc w:val="both"/>
              <w:rPr>
                <w:rFonts w:ascii="Times New Roman" w:hAnsi="Times New Roman" w:cs="Times New Roman"/>
                <w:sz w:val="28"/>
                <w:szCs w:val="28"/>
              </w:rPr>
            </w:pPr>
            <w:r w:rsidRPr="00941043">
              <w:rPr>
                <w:rFonts w:ascii="Times New Roman" w:hAnsi="Times New Roman" w:cs="Times New Roman"/>
                <w:bCs/>
                <w:sz w:val="28"/>
                <w:szCs w:val="28"/>
              </w:rPr>
              <w:t>Отказ оборудования из «личного инструмента конкурсанта»</w:t>
            </w:r>
          </w:p>
        </w:tc>
        <w:tc>
          <w:tcPr>
            <w:tcW w:w="5921" w:type="dxa"/>
          </w:tcPr>
          <w:p w14:paraId="6D53E8FD" w14:textId="77777777" w:rsidR="00941043" w:rsidRPr="00941043" w:rsidRDefault="00941043" w:rsidP="00DD64A2">
            <w:pPr>
              <w:pBdr>
                <w:top w:val="none" w:sz="0" w:space="0" w:color="000000"/>
                <w:left w:val="none" w:sz="0" w:space="0" w:color="000000"/>
                <w:bottom w:val="none" w:sz="0" w:space="0" w:color="000000"/>
                <w:right w:val="none" w:sz="0" w:space="0" w:color="000000"/>
              </w:pBdr>
              <w:spacing w:line="276" w:lineRule="auto"/>
              <w:contextualSpacing/>
              <w:jc w:val="both"/>
              <w:rPr>
                <w:rFonts w:ascii="Times New Roman" w:hAnsi="Times New Roman" w:cs="Times New Roman"/>
                <w:sz w:val="28"/>
                <w:szCs w:val="28"/>
              </w:rPr>
            </w:pPr>
            <w:r w:rsidRPr="00941043">
              <w:rPr>
                <w:rFonts w:ascii="Times New Roman" w:hAnsi="Times New Roman" w:cs="Times New Roman"/>
                <w:bCs/>
                <w:sz w:val="28"/>
                <w:szCs w:val="28"/>
              </w:rPr>
              <w:t>В случае неисправности инструмента, программного обеспечения или оборудования, который принес конкурсант, дополнительное время не предоставляется.</w:t>
            </w:r>
          </w:p>
        </w:tc>
      </w:tr>
    </w:tbl>
    <w:p w14:paraId="64462315" w14:textId="77777777" w:rsidR="00941043" w:rsidRDefault="00941043" w:rsidP="00941043">
      <w:pPr>
        <w:pStyle w:val="143"/>
        <w:spacing w:line="360" w:lineRule="auto"/>
        <w:ind w:firstLine="709"/>
        <w:jc w:val="both"/>
        <w:rPr>
          <w:rFonts w:ascii="Times New Roman" w:hAnsi="Times New Roman" w:cs="Times New Roman"/>
          <w:sz w:val="28"/>
          <w:szCs w:val="28"/>
        </w:rPr>
      </w:pPr>
    </w:p>
    <w:p w14:paraId="0A4C2C58" w14:textId="68034BCF" w:rsidR="005575BF" w:rsidRDefault="005730AC" w:rsidP="00EB0F07">
      <w:pPr>
        <w:pStyle w:val="-10"/>
      </w:pPr>
      <w:r>
        <w:t xml:space="preserve">3. </w:t>
      </w:r>
      <w:bookmarkStart w:id="10" w:name="_Toc185000524"/>
      <w:r>
        <w:t>Приложения</w:t>
      </w:r>
      <w:bookmarkEnd w:id="10"/>
    </w:p>
    <w:p w14:paraId="4E53AC8E" w14:textId="66704567" w:rsidR="00E61AE9" w:rsidRPr="002512BD" w:rsidRDefault="00E61AE9" w:rsidP="00E61AE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2512BD">
        <w:rPr>
          <w:rFonts w:ascii="Times New Roman" w:eastAsia="Times New Roman" w:hAnsi="Times New Roman" w:cs="Times New Roman"/>
          <w:color w:val="000000"/>
          <w:sz w:val="28"/>
          <w:szCs w:val="28"/>
        </w:rPr>
        <w:t xml:space="preserve">Приложение </w:t>
      </w:r>
      <w:r>
        <w:rPr>
          <w:rFonts w:ascii="Times New Roman" w:eastAsia="Times New Roman" w:hAnsi="Times New Roman" w:cs="Times New Roman"/>
          <w:color w:val="000000"/>
          <w:sz w:val="28"/>
          <w:szCs w:val="28"/>
        </w:rPr>
        <w:t>1.</w:t>
      </w:r>
      <w:r w:rsidRPr="002512BD">
        <w:rPr>
          <w:rFonts w:ascii="Times New Roman" w:eastAsia="Times New Roman" w:hAnsi="Times New Roman" w:cs="Times New Roman"/>
          <w:color w:val="000000"/>
          <w:sz w:val="28"/>
          <w:szCs w:val="28"/>
        </w:rPr>
        <w:t xml:space="preserve"> Инструкция по заполнению матрицы конкурсного задания.</w:t>
      </w:r>
    </w:p>
    <w:p w14:paraId="7B0F9B40" w14:textId="7535F188" w:rsidR="00E61AE9" w:rsidRPr="00521F12" w:rsidRDefault="00E61AE9" w:rsidP="00E61AE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521F12">
        <w:rPr>
          <w:rFonts w:ascii="Times New Roman" w:eastAsia="Times New Roman" w:hAnsi="Times New Roman" w:cs="Times New Roman"/>
          <w:color w:val="000000"/>
          <w:sz w:val="28"/>
          <w:szCs w:val="28"/>
        </w:rPr>
        <w:t xml:space="preserve">Приложение </w:t>
      </w:r>
      <w:r>
        <w:rPr>
          <w:rFonts w:ascii="Times New Roman" w:eastAsia="Times New Roman" w:hAnsi="Times New Roman" w:cs="Times New Roman"/>
          <w:color w:val="000000"/>
          <w:sz w:val="28"/>
          <w:szCs w:val="28"/>
        </w:rPr>
        <w:t>2.</w:t>
      </w:r>
      <w:r w:rsidRPr="00521F12">
        <w:rPr>
          <w:rFonts w:ascii="Times New Roman" w:eastAsia="Times New Roman" w:hAnsi="Times New Roman" w:cs="Times New Roman"/>
          <w:color w:val="000000"/>
          <w:sz w:val="28"/>
          <w:szCs w:val="28"/>
        </w:rPr>
        <w:t xml:space="preserve"> Матрица конкурсного задания.</w:t>
      </w:r>
    </w:p>
    <w:p w14:paraId="20C3D406" w14:textId="11C40183" w:rsidR="00E61AE9" w:rsidRPr="00521F12" w:rsidRDefault="00E61AE9" w:rsidP="00E61AE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521F12">
        <w:rPr>
          <w:rFonts w:ascii="Times New Roman" w:eastAsia="Times New Roman" w:hAnsi="Times New Roman" w:cs="Times New Roman"/>
          <w:color w:val="000000"/>
          <w:sz w:val="28"/>
          <w:szCs w:val="28"/>
        </w:rPr>
        <w:t xml:space="preserve">Приложение </w:t>
      </w:r>
      <w:r>
        <w:rPr>
          <w:rFonts w:ascii="Times New Roman" w:eastAsia="Times New Roman" w:hAnsi="Times New Roman" w:cs="Times New Roman"/>
          <w:color w:val="000000"/>
          <w:sz w:val="28"/>
          <w:szCs w:val="28"/>
        </w:rPr>
        <w:t>3.</w:t>
      </w:r>
      <w:r w:rsidRPr="00521F12">
        <w:rPr>
          <w:rFonts w:ascii="Times New Roman" w:eastAsia="Times New Roman" w:hAnsi="Times New Roman" w:cs="Times New Roman"/>
          <w:color w:val="000000"/>
          <w:sz w:val="28"/>
          <w:szCs w:val="28"/>
        </w:rPr>
        <w:t xml:space="preserve"> Инструкция по охране труда.</w:t>
      </w:r>
    </w:p>
    <w:p w14:paraId="13A9A1B4" w14:textId="12439F78" w:rsidR="00E61AE9" w:rsidRPr="00DB678B" w:rsidRDefault="00E61AE9" w:rsidP="00E61AE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DB678B">
        <w:rPr>
          <w:rFonts w:ascii="Times New Roman" w:eastAsia="Times New Roman" w:hAnsi="Times New Roman" w:cs="Times New Roman"/>
          <w:color w:val="000000"/>
          <w:sz w:val="28"/>
          <w:szCs w:val="28"/>
        </w:rPr>
        <w:t xml:space="preserve">Приложение </w:t>
      </w:r>
      <w:r>
        <w:rPr>
          <w:rFonts w:ascii="Times New Roman" w:eastAsia="Times New Roman" w:hAnsi="Times New Roman" w:cs="Times New Roman"/>
          <w:color w:val="000000"/>
          <w:sz w:val="28"/>
          <w:szCs w:val="28"/>
        </w:rPr>
        <w:t>4.</w:t>
      </w:r>
      <w:r w:rsidRPr="00DB678B">
        <w:rPr>
          <w:rFonts w:ascii="Times New Roman" w:eastAsia="Times New Roman" w:hAnsi="Times New Roman" w:cs="Times New Roman"/>
          <w:color w:val="000000"/>
          <w:sz w:val="28"/>
          <w:szCs w:val="28"/>
        </w:rPr>
        <w:t xml:space="preserve"> Легенда для </w:t>
      </w:r>
      <w:r>
        <w:rPr>
          <w:rFonts w:ascii="Times New Roman" w:eastAsia="Times New Roman" w:hAnsi="Times New Roman" w:cs="Times New Roman"/>
          <w:color w:val="000000"/>
          <w:sz w:val="28"/>
          <w:szCs w:val="28"/>
        </w:rPr>
        <w:t xml:space="preserve">конкурсного задания </w:t>
      </w:r>
      <w:r w:rsidRPr="00DB678B">
        <w:rPr>
          <w:rFonts w:ascii="Times New Roman" w:eastAsia="Times New Roman" w:hAnsi="Times New Roman" w:cs="Times New Roman"/>
          <w:color w:val="000000"/>
          <w:sz w:val="28"/>
          <w:szCs w:val="28"/>
        </w:rPr>
        <w:t>(условия эксплуатации, причины выхода из строя)</w:t>
      </w:r>
      <w:r>
        <w:rPr>
          <w:rFonts w:ascii="Times New Roman" w:eastAsia="Times New Roman" w:hAnsi="Times New Roman" w:cs="Times New Roman"/>
          <w:color w:val="000000"/>
          <w:sz w:val="28"/>
          <w:szCs w:val="28"/>
        </w:rPr>
        <w:t>.</w:t>
      </w:r>
    </w:p>
    <w:p w14:paraId="6DAD40B8" w14:textId="67876FC3" w:rsidR="00E61AE9" w:rsidRPr="00FC4CC1" w:rsidRDefault="00E61AE9" w:rsidP="00E61AE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FC4CC1">
        <w:rPr>
          <w:rFonts w:ascii="Times New Roman" w:eastAsia="Times New Roman" w:hAnsi="Times New Roman" w:cs="Times New Roman"/>
          <w:color w:val="000000"/>
          <w:sz w:val="28"/>
          <w:szCs w:val="28"/>
        </w:rPr>
        <w:t xml:space="preserve">Приложение </w:t>
      </w:r>
      <w:r>
        <w:rPr>
          <w:rFonts w:ascii="Times New Roman" w:eastAsia="Times New Roman" w:hAnsi="Times New Roman" w:cs="Times New Roman"/>
          <w:color w:val="000000"/>
          <w:sz w:val="28"/>
          <w:szCs w:val="28"/>
        </w:rPr>
        <w:t>5.</w:t>
      </w:r>
      <w:r w:rsidRPr="00FC4CC1">
        <w:rPr>
          <w:rFonts w:ascii="Times New Roman" w:eastAsia="Times New Roman" w:hAnsi="Times New Roman" w:cs="Times New Roman"/>
          <w:color w:val="000000"/>
          <w:sz w:val="28"/>
          <w:szCs w:val="28"/>
        </w:rPr>
        <w:t xml:space="preserve"> Форма акта дефектной ведомости</w:t>
      </w:r>
      <w:r>
        <w:rPr>
          <w:rFonts w:ascii="Times New Roman" w:eastAsia="Times New Roman" w:hAnsi="Times New Roman" w:cs="Times New Roman"/>
          <w:color w:val="000000"/>
          <w:sz w:val="28"/>
          <w:szCs w:val="28"/>
        </w:rPr>
        <w:t>.</w:t>
      </w:r>
      <w:r w:rsidRPr="00FC4CC1">
        <w:rPr>
          <w:rFonts w:ascii="Times New Roman" w:eastAsia="Times New Roman" w:hAnsi="Times New Roman" w:cs="Times New Roman"/>
          <w:color w:val="000000"/>
          <w:sz w:val="28"/>
          <w:szCs w:val="28"/>
        </w:rPr>
        <w:t xml:space="preserve"> </w:t>
      </w:r>
    </w:p>
    <w:p w14:paraId="2A98B3E1" w14:textId="50FCC385" w:rsidR="00E61AE9" w:rsidRDefault="00E61AE9" w:rsidP="00E61AE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DB678B">
        <w:rPr>
          <w:rFonts w:ascii="Times New Roman" w:eastAsia="Times New Roman" w:hAnsi="Times New Roman" w:cs="Times New Roman"/>
          <w:color w:val="000000"/>
          <w:sz w:val="28"/>
          <w:szCs w:val="28"/>
        </w:rPr>
        <w:t xml:space="preserve">Приложение </w:t>
      </w:r>
      <w:r>
        <w:rPr>
          <w:rFonts w:ascii="Times New Roman" w:eastAsia="Times New Roman" w:hAnsi="Times New Roman" w:cs="Times New Roman"/>
          <w:color w:val="000000"/>
          <w:sz w:val="28"/>
          <w:szCs w:val="28"/>
        </w:rPr>
        <w:t>6.</w:t>
      </w:r>
      <w:r w:rsidRPr="00DB678B">
        <w:rPr>
          <w:rFonts w:ascii="Times New Roman" w:eastAsia="Times New Roman" w:hAnsi="Times New Roman" w:cs="Times New Roman"/>
          <w:color w:val="000000"/>
          <w:sz w:val="28"/>
          <w:szCs w:val="28"/>
        </w:rPr>
        <w:t xml:space="preserve"> Форма опросного листа</w:t>
      </w:r>
      <w:r>
        <w:rPr>
          <w:rFonts w:ascii="Times New Roman" w:eastAsia="Times New Roman" w:hAnsi="Times New Roman" w:cs="Times New Roman"/>
          <w:color w:val="000000"/>
          <w:sz w:val="28"/>
          <w:szCs w:val="28"/>
        </w:rPr>
        <w:t>.</w:t>
      </w:r>
      <w:r w:rsidRPr="00DB678B">
        <w:rPr>
          <w:rFonts w:ascii="Times New Roman" w:eastAsia="Times New Roman" w:hAnsi="Times New Roman" w:cs="Times New Roman"/>
          <w:color w:val="000000"/>
          <w:sz w:val="28"/>
          <w:szCs w:val="28"/>
        </w:rPr>
        <w:t xml:space="preserve"> </w:t>
      </w:r>
    </w:p>
    <w:p w14:paraId="3F397AE8" w14:textId="08BBEDB1" w:rsidR="00E61AE9" w:rsidRPr="00DB678B" w:rsidRDefault="00E61AE9" w:rsidP="00E61AE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7. Пояснительная записка.</w:t>
      </w:r>
    </w:p>
    <w:p w14:paraId="1B2CEAA7" w14:textId="4832D2E2" w:rsidR="00E61AE9" w:rsidRDefault="00E61AE9" w:rsidP="00E61AE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8. Технологическая инструкция.</w:t>
      </w:r>
    </w:p>
    <w:p w14:paraId="2532D060" w14:textId="0403CAAA" w:rsidR="00E61AE9" w:rsidRDefault="00E61AE9" w:rsidP="00E61AE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9. Форма акта технического осмотра оборудования.</w:t>
      </w:r>
    </w:p>
    <w:p w14:paraId="0B2B95D7" w14:textId="208280D9" w:rsidR="004E5E4C" w:rsidRDefault="004E5E4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sectPr w:rsidR="004E5E4C" w:rsidSect="00660BA8">
      <w:footerReference w:type="default" r:id="rId11"/>
      <w:pgSz w:w="11906" w:h="16838"/>
      <w:pgMar w:top="1134" w:right="849" w:bottom="1134" w:left="1418" w:header="0" w:footer="17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ECA580" w14:textId="77777777" w:rsidR="0017761A" w:rsidRDefault="0017761A">
      <w:r>
        <w:separator/>
      </w:r>
    </w:p>
  </w:endnote>
  <w:endnote w:type="continuationSeparator" w:id="0">
    <w:p w14:paraId="355FDB33" w14:textId="77777777" w:rsidR="0017761A" w:rsidRDefault="00177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2F3567D1-82BE-6549-A832-7BA96642FA94}"/>
  </w:font>
  <w:font w:name="Times New Roman">
    <w:panose1 w:val="02020603050405020304"/>
    <w:charset w:val="CC"/>
    <w:family w:val="roman"/>
    <w:pitch w:val="variable"/>
    <w:sig w:usb0="E0002EFF" w:usb1="C000785B" w:usb2="00000009" w:usb3="00000000" w:csb0="000001FF" w:csb1="00000000"/>
    <w:embedRegular r:id="rId2" w:fontKey="{8EA8F735-E4C3-6842-A3BD-EF268787334F}"/>
    <w:embedBold r:id="rId3" w:fontKey="{38AC6E1D-0C44-4647-A949-F13F65BE5794}"/>
    <w:embedItalic r:id="rId4" w:fontKey="{26C817CA-86B9-5742-BD49-9448793D8312}"/>
    <w:embedBoldItalic r:id="rId5" w:fontKey="{3376CC9A-2AAA-E249-9ACB-4611FAC98D05}"/>
  </w:font>
  <w:font w:name="Courier New">
    <w:panose1 w:val="02070309020205020404"/>
    <w:charset w:val="00"/>
    <w:family w:val="modern"/>
    <w:pitch w:val="fixed"/>
    <w:sig w:usb0="E0002AFF" w:usb1="C0007843" w:usb2="00000009" w:usb3="00000000" w:csb0="000001FF" w:csb1="00000000"/>
    <w:embedRegular r:id="rId6" w:fontKey="{C8C54DE6-4540-2E4A-9FD5-6AA28C036418}"/>
  </w:font>
  <w:font w:name="Wingdings">
    <w:panose1 w:val="05000000000000000000"/>
    <w:charset w:val="00"/>
    <w:family w:val="decorative"/>
    <w:pitch w:val="variable"/>
    <w:sig w:usb0="00000003" w:usb1="00000000" w:usb2="00000000" w:usb3="00000000" w:csb0="80000001" w:csb1="00000000"/>
    <w:embedRegular r:id="rId7" w:fontKey="{3026D728-96D4-C747-BA98-936B71A79C4F}"/>
  </w:font>
  <w:font w:name="Noto Sans Symbols">
    <w:altName w:val="Calibri"/>
    <w:panose1 w:val="020B0604020202020204"/>
    <w:charset w:val="00"/>
    <w:family w:val="auto"/>
    <w:pitch w:val="default"/>
  </w:font>
  <w:font w:name="Calibri">
    <w:panose1 w:val="020F0502020204030204"/>
    <w:charset w:val="CC"/>
    <w:family w:val="swiss"/>
    <w:pitch w:val="variable"/>
    <w:sig w:usb0="E4002EFF" w:usb1="C000247B" w:usb2="00000009" w:usb3="00000000" w:csb0="000001FF" w:csb1="00000000"/>
    <w:embedRegular r:id="rId9" w:fontKey="{BED4FC6B-4C2F-E64F-A6A3-21724892773A}"/>
    <w:embedBold r:id="rId10" w:fontKey="{14059FBF-829A-BF47-8416-298588FA1343}"/>
  </w:font>
  <w:font w:name="Arial">
    <w:panose1 w:val="020B0604020202020204"/>
    <w:charset w:val="CC"/>
    <w:family w:val="swiss"/>
    <w:pitch w:val="variable"/>
    <w:sig w:usb0="E0002EFF" w:usb1="C000785B" w:usb2="00000009" w:usb3="00000000" w:csb0="000001FF" w:csb1="00000000"/>
    <w:embedRegular r:id="rId11" w:fontKey="{5FF1A700-D785-2840-B3AD-6E296EBEC0EA}"/>
    <w:embedBold r:id="rId12" w:fontKey="{05AA4269-4074-574E-A234-B88F5B3AEEE2}"/>
  </w:font>
  <w:font w:name="Liberation Sans">
    <w:altName w:val="Arial"/>
    <w:panose1 w:val="020B0604020202020204"/>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DejaVu Sans">
    <w:altName w:val="Times New Roman"/>
    <w:panose1 w:val="020B0604020202020204"/>
    <w:charset w:val="00"/>
    <w:family w:val="auto"/>
    <w:pitch w:val="variable"/>
  </w:font>
  <w:font w:name="Tahoma">
    <w:panose1 w:val="020B0604030504040204"/>
    <w:charset w:val="CC"/>
    <w:family w:val="swiss"/>
    <w:pitch w:val="variable"/>
    <w:sig w:usb0="E1002EFF" w:usb1="C000605B" w:usb2="00000029" w:usb3="00000000" w:csb0="000101FF" w:csb1="00000000"/>
    <w:embedRegular r:id="rId15" w:fontKey="{FE62BFA6-1DBD-B543-87E2-3F7D816C6AB4}"/>
  </w:font>
  <w:font w:name="Segoe UI">
    <w:panose1 w:val="020B0604020202020204"/>
    <w:charset w:val="00"/>
    <w:family w:val="swiss"/>
    <w:pitch w:val="variable"/>
    <w:sig w:usb0="E4002EFF" w:usb1="C000E47F" w:usb2="00000009" w:usb3="00000000" w:csb0="000001FF" w:csb1="00000000"/>
    <w:embedRegular r:id="rId16" w:fontKey="{36B85D35-C0D1-CC4D-A67B-E4F6F446FBEC}"/>
  </w:font>
  <w:font w:name="Cambria">
    <w:panose1 w:val="02040503050406030204"/>
    <w:charset w:val="00"/>
    <w:family w:val="roman"/>
    <w:pitch w:val="variable"/>
    <w:sig w:usb0="E00002FF" w:usb1="400004FF" w:usb2="00000000" w:usb3="00000000" w:csb0="0000019F" w:csb1="00000000"/>
    <w:embedBold r:id="rId17" w:fontKey="{A9CF3879-ADE5-4946-80BF-C29D505F2533}"/>
  </w:font>
  <w:font w:name="FrutigerLTStd-Light">
    <w:panose1 w:val="020B0604020202020204"/>
    <w:charset w:val="00"/>
    <w:family w:val="auto"/>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embedRegular r:id="rId19" w:fontKey="{1F31C0F2-A84B-474F-B6F6-A4D45C14EFBE}"/>
    <w:embedItalic r:id="rId20" w:fontKey="{32FE1760-B751-B948-A832-08BCC5848153}"/>
  </w:font>
  <w:font w:name="Gungsuh">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embedRegular r:id="rId21" w:fontKey="{E487792F-34E0-644D-BB5A-D4CF683D2F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C70ED" w14:textId="77777777" w:rsidR="005575BF" w:rsidRDefault="005730AC">
    <w:pPr>
      <w:pBdr>
        <w:top w:val="nil"/>
        <w:left w:val="nil"/>
        <w:bottom w:val="nil"/>
        <w:right w:val="nil"/>
        <w:between w:val="nil"/>
      </w:pBdr>
      <w:tabs>
        <w:tab w:val="center" w:pos="4677"/>
        <w:tab w:val="right" w:pos="9355"/>
      </w:tabs>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57490C">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44550BD7" w14:textId="77777777" w:rsidR="005575BF" w:rsidRDefault="005575BF">
    <w:pPr>
      <w:pBdr>
        <w:top w:val="nil"/>
        <w:left w:val="nil"/>
        <w:bottom w:val="nil"/>
        <w:right w:val="nil"/>
        <w:between w:val="nil"/>
      </w:pBdr>
      <w:tabs>
        <w:tab w:val="center" w:pos="4677"/>
        <w:tab w:val="right" w:pos="9355"/>
      </w:tabs>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5416A3" w14:textId="77777777" w:rsidR="0017761A" w:rsidRDefault="0017761A">
      <w:r>
        <w:separator/>
      </w:r>
    </w:p>
  </w:footnote>
  <w:footnote w:type="continuationSeparator" w:id="0">
    <w:p w14:paraId="1300DC80" w14:textId="77777777" w:rsidR="0017761A" w:rsidRDefault="001776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27F76"/>
    <w:multiLevelType w:val="hybridMultilevel"/>
    <w:tmpl w:val="5406F20A"/>
    <w:lvl w:ilvl="0" w:tplc="C05E71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45F29"/>
    <w:multiLevelType w:val="hybridMultilevel"/>
    <w:tmpl w:val="D3A85408"/>
    <w:lvl w:ilvl="0" w:tplc="C05E714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8320E06"/>
    <w:multiLevelType w:val="hybridMultilevel"/>
    <w:tmpl w:val="82661424"/>
    <w:lvl w:ilvl="0" w:tplc="C05E71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70B7C"/>
    <w:multiLevelType w:val="hybridMultilevel"/>
    <w:tmpl w:val="8FFE8318"/>
    <w:lvl w:ilvl="0" w:tplc="B914B6EE">
      <w:start w:val="1"/>
      <w:numFmt w:val="decimal"/>
      <w:lvlText w:val="%1."/>
      <w:lvlJc w:val="left"/>
      <w:pPr>
        <w:ind w:left="1069" w:hanging="360"/>
      </w:pPr>
      <w:rPr>
        <w:i/>
      </w:rPr>
    </w:lvl>
    <w:lvl w:ilvl="1" w:tplc="64DA866E">
      <w:start w:val="1"/>
      <w:numFmt w:val="lowerLetter"/>
      <w:lvlText w:val="%2."/>
      <w:lvlJc w:val="left"/>
      <w:pPr>
        <w:ind w:left="1789" w:hanging="360"/>
      </w:pPr>
    </w:lvl>
    <w:lvl w:ilvl="2" w:tplc="CFC2BFC2">
      <w:start w:val="1"/>
      <w:numFmt w:val="lowerRoman"/>
      <w:lvlText w:val="%3."/>
      <w:lvlJc w:val="right"/>
      <w:pPr>
        <w:ind w:left="2509" w:hanging="180"/>
      </w:pPr>
    </w:lvl>
    <w:lvl w:ilvl="3" w:tplc="16E819EE">
      <w:start w:val="1"/>
      <w:numFmt w:val="decimal"/>
      <w:lvlText w:val="%4."/>
      <w:lvlJc w:val="left"/>
      <w:pPr>
        <w:ind w:left="3229" w:hanging="360"/>
      </w:pPr>
    </w:lvl>
    <w:lvl w:ilvl="4" w:tplc="2FD43E50">
      <w:start w:val="1"/>
      <w:numFmt w:val="lowerLetter"/>
      <w:lvlText w:val="%5."/>
      <w:lvlJc w:val="left"/>
      <w:pPr>
        <w:ind w:left="3949" w:hanging="360"/>
      </w:pPr>
    </w:lvl>
    <w:lvl w:ilvl="5" w:tplc="DA301C52">
      <w:start w:val="1"/>
      <w:numFmt w:val="lowerRoman"/>
      <w:lvlText w:val="%6."/>
      <w:lvlJc w:val="right"/>
      <w:pPr>
        <w:ind w:left="4669" w:hanging="180"/>
      </w:pPr>
    </w:lvl>
    <w:lvl w:ilvl="6" w:tplc="F9A4D476">
      <w:start w:val="1"/>
      <w:numFmt w:val="decimal"/>
      <w:lvlText w:val="%7."/>
      <w:lvlJc w:val="left"/>
      <w:pPr>
        <w:ind w:left="5389" w:hanging="360"/>
      </w:pPr>
    </w:lvl>
    <w:lvl w:ilvl="7" w:tplc="2D185B74">
      <w:start w:val="1"/>
      <w:numFmt w:val="lowerLetter"/>
      <w:lvlText w:val="%8."/>
      <w:lvlJc w:val="left"/>
      <w:pPr>
        <w:ind w:left="6109" w:hanging="360"/>
      </w:pPr>
    </w:lvl>
    <w:lvl w:ilvl="8" w:tplc="08D6518C">
      <w:start w:val="1"/>
      <w:numFmt w:val="lowerRoman"/>
      <w:lvlText w:val="%9."/>
      <w:lvlJc w:val="right"/>
      <w:pPr>
        <w:ind w:left="6829" w:hanging="180"/>
      </w:pPr>
    </w:lvl>
  </w:abstractNum>
  <w:abstractNum w:abstractNumId="4" w15:restartNumberingAfterBreak="0">
    <w:nsid w:val="0CFC429E"/>
    <w:multiLevelType w:val="multilevel"/>
    <w:tmpl w:val="DBE451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383313"/>
    <w:multiLevelType w:val="hybridMultilevel"/>
    <w:tmpl w:val="49386C40"/>
    <w:lvl w:ilvl="0" w:tplc="C05E71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7120EB"/>
    <w:multiLevelType w:val="hybridMultilevel"/>
    <w:tmpl w:val="405EE768"/>
    <w:lvl w:ilvl="0" w:tplc="C05E71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7C6B3C"/>
    <w:multiLevelType w:val="hybridMultilevel"/>
    <w:tmpl w:val="6FB02A2A"/>
    <w:lvl w:ilvl="0" w:tplc="C05E71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397C70"/>
    <w:multiLevelType w:val="multilevel"/>
    <w:tmpl w:val="2DD6D164"/>
    <w:lvl w:ilvl="0">
      <w:start w:val="1"/>
      <w:numFmt w:val="bullet"/>
      <w:lvlText w:val="−"/>
      <w:lvlJc w:val="left"/>
      <w:pPr>
        <w:ind w:left="962" w:hanging="360"/>
      </w:pPr>
      <w:rPr>
        <w:rFonts w:ascii="Noto Sans Symbols" w:eastAsia="Noto Sans Symbols" w:hAnsi="Noto Sans Symbols" w:cs="Noto Sans Symbols"/>
      </w:rPr>
    </w:lvl>
    <w:lvl w:ilvl="1">
      <w:start w:val="1"/>
      <w:numFmt w:val="bullet"/>
      <w:lvlText w:val="o"/>
      <w:lvlJc w:val="left"/>
      <w:pPr>
        <w:ind w:left="1682" w:hanging="360"/>
      </w:pPr>
      <w:rPr>
        <w:rFonts w:ascii="Courier New" w:eastAsia="Courier New" w:hAnsi="Courier New" w:cs="Courier New"/>
      </w:rPr>
    </w:lvl>
    <w:lvl w:ilvl="2">
      <w:start w:val="1"/>
      <w:numFmt w:val="bullet"/>
      <w:lvlText w:val="▪"/>
      <w:lvlJc w:val="left"/>
      <w:pPr>
        <w:ind w:left="2402" w:hanging="360"/>
      </w:pPr>
      <w:rPr>
        <w:rFonts w:ascii="Noto Sans Symbols" w:eastAsia="Noto Sans Symbols" w:hAnsi="Noto Sans Symbols" w:cs="Noto Sans Symbols"/>
      </w:rPr>
    </w:lvl>
    <w:lvl w:ilvl="3">
      <w:start w:val="1"/>
      <w:numFmt w:val="bullet"/>
      <w:lvlText w:val="●"/>
      <w:lvlJc w:val="left"/>
      <w:pPr>
        <w:ind w:left="3122" w:hanging="360"/>
      </w:pPr>
      <w:rPr>
        <w:rFonts w:ascii="Noto Sans Symbols" w:eastAsia="Noto Sans Symbols" w:hAnsi="Noto Sans Symbols" w:cs="Noto Sans Symbols"/>
      </w:rPr>
    </w:lvl>
    <w:lvl w:ilvl="4">
      <w:start w:val="1"/>
      <w:numFmt w:val="bullet"/>
      <w:lvlText w:val="o"/>
      <w:lvlJc w:val="left"/>
      <w:pPr>
        <w:ind w:left="3842" w:hanging="360"/>
      </w:pPr>
      <w:rPr>
        <w:rFonts w:ascii="Courier New" w:eastAsia="Courier New" w:hAnsi="Courier New" w:cs="Courier New"/>
      </w:rPr>
    </w:lvl>
    <w:lvl w:ilvl="5">
      <w:start w:val="1"/>
      <w:numFmt w:val="bullet"/>
      <w:lvlText w:val="▪"/>
      <w:lvlJc w:val="left"/>
      <w:pPr>
        <w:ind w:left="4562" w:hanging="360"/>
      </w:pPr>
      <w:rPr>
        <w:rFonts w:ascii="Noto Sans Symbols" w:eastAsia="Noto Sans Symbols" w:hAnsi="Noto Sans Symbols" w:cs="Noto Sans Symbols"/>
      </w:rPr>
    </w:lvl>
    <w:lvl w:ilvl="6">
      <w:start w:val="1"/>
      <w:numFmt w:val="bullet"/>
      <w:lvlText w:val="●"/>
      <w:lvlJc w:val="left"/>
      <w:pPr>
        <w:ind w:left="5282" w:hanging="360"/>
      </w:pPr>
      <w:rPr>
        <w:rFonts w:ascii="Noto Sans Symbols" w:eastAsia="Noto Sans Symbols" w:hAnsi="Noto Sans Symbols" w:cs="Noto Sans Symbols"/>
      </w:rPr>
    </w:lvl>
    <w:lvl w:ilvl="7">
      <w:start w:val="1"/>
      <w:numFmt w:val="bullet"/>
      <w:lvlText w:val="o"/>
      <w:lvlJc w:val="left"/>
      <w:pPr>
        <w:ind w:left="6002" w:hanging="360"/>
      </w:pPr>
      <w:rPr>
        <w:rFonts w:ascii="Courier New" w:eastAsia="Courier New" w:hAnsi="Courier New" w:cs="Courier New"/>
      </w:rPr>
    </w:lvl>
    <w:lvl w:ilvl="8">
      <w:start w:val="1"/>
      <w:numFmt w:val="bullet"/>
      <w:lvlText w:val="▪"/>
      <w:lvlJc w:val="left"/>
      <w:pPr>
        <w:ind w:left="6722" w:hanging="360"/>
      </w:pPr>
      <w:rPr>
        <w:rFonts w:ascii="Noto Sans Symbols" w:eastAsia="Noto Sans Symbols" w:hAnsi="Noto Sans Symbols" w:cs="Noto Sans Symbols"/>
      </w:rPr>
    </w:lvl>
  </w:abstractNum>
  <w:abstractNum w:abstractNumId="9" w15:restartNumberingAfterBreak="0">
    <w:nsid w:val="1A5E2E8E"/>
    <w:multiLevelType w:val="hybridMultilevel"/>
    <w:tmpl w:val="7A7696B6"/>
    <w:lvl w:ilvl="0" w:tplc="C05E71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805AB6"/>
    <w:multiLevelType w:val="multilevel"/>
    <w:tmpl w:val="7E3E7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0F46D82"/>
    <w:multiLevelType w:val="multilevel"/>
    <w:tmpl w:val="ECAAC0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45F0B0F"/>
    <w:multiLevelType w:val="hybridMultilevel"/>
    <w:tmpl w:val="3F1A4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AA37C80"/>
    <w:multiLevelType w:val="multilevel"/>
    <w:tmpl w:val="D75A2A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45E412F"/>
    <w:multiLevelType w:val="multilevel"/>
    <w:tmpl w:val="C6540E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52925B3"/>
    <w:multiLevelType w:val="multilevel"/>
    <w:tmpl w:val="FDA2B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8247746"/>
    <w:multiLevelType w:val="hybridMultilevel"/>
    <w:tmpl w:val="FB14B982"/>
    <w:lvl w:ilvl="0" w:tplc="C05E7140">
      <w:start w:val="1"/>
      <w:numFmt w:val="bullet"/>
      <w:lvlText w:val=""/>
      <w:lvlJc w:val="left"/>
      <w:pPr>
        <w:ind w:left="680" w:hanging="360"/>
      </w:pPr>
      <w:rPr>
        <w:rFonts w:ascii="Symbol" w:hAnsi="Symbol" w:hint="default"/>
      </w:rPr>
    </w:lvl>
    <w:lvl w:ilvl="1" w:tplc="04090003" w:tentative="1">
      <w:start w:val="1"/>
      <w:numFmt w:val="bullet"/>
      <w:lvlText w:val="o"/>
      <w:lvlJc w:val="left"/>
      <w:pPr>
        <w:ind w:left="1400" w:hanging="360"/>
      </w:pPr>
      <w:rPr>
        <w:rFonts w:ascii="Courier New" w:hAnsi="Courier New" w:cs="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cs="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cs="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17" w15:restartNumberingAfterBreak="0">
    <w:nsid w:val="3A657929"/>
    <w:multiLevelType w:val="hybridMultilevel"/>
    <w:tmpl w:val="D90C380A"/>
    <w:lvl w:ilvl="0" w:tplc="C05E71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ED3848"/>
    <w:multiLevelType w:val="multilevel"/>
    <w:tmpl w:val="CD8C0F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F5153A4"/>
    <w:multiLevelType w:val="multilevel"/>
    <w:tmpl w:val="75E2D1CE"/>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0" w15:restartNumberingAfterBreak="0">
    <w:nsid w:val="40814C2A"/>
    <w:multiLevelType w:val="multilevel"/>
    <w:tmpl w:val="6E16D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1620738"/>
    <w:multiLevelType w:val="hybridMultilevel"/>
    <w:tmpl w:val="59881692"/>
    <w:lvl w:ilvl="0" w:tplc="C05E71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2A56B7D"/>
    <w:multiLevelType w:val="hybridMultilevel"/>
    <w:tmpl w:val="F7B8F200"/>
    <w:lvl w:ilvl="0" w:tplc="C05E71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AA2530"/>
    <w:multiLevelType w:val="multilevel"/>
    <w:tmpl w:val="C72683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77024D8"/>
    <w:multiLevelType w:val="hybridMultilevel"/>
    <w:tmpl w:val="B6B25F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B6158A0"/>
    <w:multiLevelType w:val="hybridMultilevel"/>
    <w:tmpl w:val="59BCD412"/>
    <w:lvl w:ilvl="0" w:tplc="A7FE628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605D19D0"/>
    <w:multiLevelType w:val="hybridMultilevel"/>
    <w:tmpl w:val="F9AA887A"/>
    <w:lvl w:ilvl="0" w:tplc="C05E71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3D155C"/>
    <w:multiLevelType w:val="multilevel"/>
    <w:tmpl w:val="37A4D926"/>
    <w:lvl w:ilvl="0">
      <w:start w:val="1"/>
      <w:numFmt w:val="bullet"/>
      <w:pStyle w:val="ListaBlack"/>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9E117ED"/>
    <w:multiLevelType w:val="hybridMultilevel"/>
    <w:tmpl w:val="13F881A4"/>
    <w:lvl w:ilvl="0" w:tplc="C05E71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DA0923"/>
    <w:multiLevelType w:val="hybridMultilevel"/>
    <w:tmpl w:val="686A0064"/>
    <w:lvl w:ilvl="0" w:tplc="C05E71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1A1003"/>
    <w:multiLevelType w:val="multilevel"/>
    <w:tmpl w:val="C97C2C88"/>
    <w:lvl w:ilvl="0">
      <w:start w:val="1"/>
      <w:numFmt w:val="bullet"/>
      <w:lvlText w:val="●"/>
      <w:lvlJc w:val="left"/>
      <w:pPr>
        <w:ind w:left="795" w:hanging="360"/>
      </w:pPr>
      <w:rPr>
        <w:rFonts w:ascii="Noto Sans Symbols" w:eastAsia="Noto Sans Symbols" w:hAnsi="Noto Sans Symbols" w:cs="Noto Sans Symbols"/>
      </w:rPr>
    </w:lvl>
    <w:lvl w:ilvl="1">
      <w:start w:val="1"/>
      <w:numFmt w:val="lowerLetter"/>
      <w:lvlText w:val="%2."/>
      <w:lvlJc w:val="left"/>
      <w:pPr>
        <w:ind w:left="1515" w:hanging="360"/>
      </w:pPr>
    </w:lvl>
    <w:lvl w:ilvl="2">
      <w:start w:val="1"/>
      <w:numFmt w:val="lowerRoman"/>
      <w:lvlText w:val="%3."/>
      <w:lvlJc w:val="right"/>
      <w:pPr>
        <w:ind w:left="2235" w:hanging="18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31" w15:restartNumberingAfterBreak="0">
    <w:nsid w:val="6F58558E"/>
    <w:multiLevelType w:val="multilevel"/>
    <w:tmpl w:val="FFB68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4E26677"/>
    <w:multiLevelType w:val="multilevel"/>
    <w:tmpl w:val="580E7CE6"/>
    <w:lvl w:ilvl="0">
      <w:start w:val="1"/>
      <w:numFmt w:val="bullet"/>
      <w:pStyle w:val="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BA424AB"/>
    <w:multiLevelType w:val="multilevel"/>
    <w:tmpl w:val="E10072AA"/>
    <w:lvl w:ilvl="0">
      <w:start w:val="1"/>
      <w:numFmt w:val="bullet"/>
      <w:pStyle w:val="a0"/>
      <w:lvlText w:val="−"/>
      <w:lvlJc w:val="left"/>
      <w:pPr>
        <w:ind w:left="1106" w:hanging="360"/>
      </w:pPr>
      <w:rPr>
        <w:rFonts w:ascii="Noto Sans Symbols" w:eastAsia="Noto Sans Symbols" w:hAnsi="Noto Sans Symbols" w:cs="Noto Sans Symbols"/>
      </w:rPr>
    </w:lvl>
    <w:lvl w:ilvl="1">
      <w:start w:val="1"/>
      <w:numFmt w:val="bullet"/>
      <w:lvlText w:val="o"/>
      <w:lvlJc w:val="left"/>
      <w:pPr>
        <w:ind w:left="1826" w:hanging="360"/>
      </w:pPr>
      <w:rPr>
        <w:rFonts w:ascii="Courier New" w:eastAsia="Courier New" w:hAnsi="Courier New" w:cs="Courier New"/>
      </w:rPr>
    </w:lvl>
    <w:lvl w:ilvl="2">
      <w:start w:val="1"/>
      <w:numFmt w:val="bullet"/>
      <w:lvlText w:val="▪"/>
      <w:lvlJc w:val="left"/>
      <w:pPr>
        <w:ind w:left="2546" w:hanging="360"/>
      </w:pPr>
      <w:rPr>
        <w:rFonts w:ascii="Noto Sans Symbols" w:eastAsia="Noto Sans Symbols" w:hAnsi="Noto Sans Symbols" w:cs="Noto Sans Symbols"/>
      </w:rPr>
    </w:lvl>
    <w:lvl w:ilvl="3">
      <w:start w:val="1"/>
      <w:numFmt w:val="bullet"/>
      <w:lvlText w:val="●"/>
      <w:lvlJc w:val="left"/>
      <w:pPr>
        <w:ind w:left="3266" w:hanging="360"/>
      </w:pPr>
      <w:rPr>
        <w:rFonts w:ascii="Noto Sans Symbols" w:eastAsia="Noto Sans Symbols" w:hAnsi="Noto Sans Symbols" w:cs="Noto Sans Symbols"/>
      </w:rPr>
    </w:lvl>
    <w:lvl w:ilvl="4">
      <w:start w:val="1"/>
      <w:numFmt w:val="bullet"/>
      <w:lvlText w:val="o"/>
      <w:lvlJc w:val="left"/>
      <w:pPr>
        <w:ind w:left="3986" w:hanging="360"/>
      </w:pPr>
      <w:rPr>
        <w:rFonts w:ascii="Courier New" w:eastAsia="Courier New" w:hAnsi="Courier New" w:cs="Courier New"/>
      </w:rPr>
    </w:lvl>
    <w:lvl w:ilvl="5">
      <w:start w:val="1"/>
      <w:numFmt w:val="bullet"/>
      <w:lvlText w:val="▪"/>
      <w:lvlJc w:val="left"/>
      <w:pPr>
        <w:ind w:left="4706" w:hanging="360"/>
      </w:pPr>
      <w:rPr>
        <w:rFonts w:ascii="Noto Sans Symbols" w:eastAsia="Noto Sans Symbols" w:hAnsi="Noto Sans Symbols" w:cs="Noto Sans Symbols"/>
      </w:rPr>
    </w:lvl>
    <w:lvl w:ilvl="6">
      <w:start w:val="1"/>
      <w:numFmt w:val="bullet"/>
      <w:lvlText w:val="●"/>
      <w:lvlJc w:val="left"/>
      <w:pPr>
        <w:ind w:left="5426" w:hanging="360"/>
      </w:pPr>
      <w:rPr>
        <w:rFonts w:ascii="Noto Sans Symbols" w:eastAsia="Noto Sans Symbols" w:hAnsi="Noto Sans Symbols" w:cs="Noto Sans Symbols"/>
      </w:rPr>
    </w:lvl>
    <w:lvl w:ilvl="7">
      <w:start w:val="1"/>
      <w:numFmt w:val="bullet"/>
      <w:lvlText w:val="o"/>
      <w:lvlJc w:val="left"/>
      <w:pPr>
        <w:ind w:left="6146" w:hanging="360"/>
      </w:pPr>
      <w:rPr>
        <w:rFonts w:ascii="Courier New" w:eastAsia="Courier New" w:hAnsi="Courier New" w:cs="Courier New"/>
      </w:rPr>
    </w:lvl>
    <w:lvl w:ilvl="8">
      <w:start w:val="1"/>
      <w:numFmt w:val="bullet"/>
      <w:lvlText w:val="▪"/>
      <w:lvlJc w:val="left"/>
      <w:pPr>
        <w:ind w:left="6866" w:hanging="360"/>
      </w:pPr>
      <w:rPr>
        <w:rFonts w:ascii="Noto Sans Symbols" w:eastAsia="Noto Sans Symbols" w:hAnsi="Noto Sans Symbols" w:cs="Noto Sans Symbols"/>
      </w:rPr>
    </w:lvl>
  </w:abstractNum>
  <w:abstractNum w:abstractNumId="34" w15:restartNumberingAfterBreak="0">
    <w:nsid w:val="7BF4206F"/>
    <w:multiLevelType w:val="multilevel"/>
    <w:tmpl w:val="F7B8F0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EE55CD6"/>
    <w:multiLevelType w:val="hybridMultilevel"/>
    <w:tmpl w:val="95F8E8E8"/>
    <w:lvl w:ilvl="0" w:tplc="C05E71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3149424">
    <w:abstractNumId w:val="10"/>
  </w:num>
  <w:num w:numId="2" w16cid:durableId="702940806">
    <w:abstractNumId w:val="32"/>
  </w:num>
  <w:num w:numId="3" w16cid:durableId="301229814">
    <w:abstractNumId w:val="33"/>
  </w:num>
  <w:num w:numId="4" w16cid:durableId="1035691891">
    <w:abstractNumId w:val="27"/>
  </w:num>
  <w:num w:numId="5" w16cid:durableId="1070225434">
    <w:abstractNumId w:val="31"/>
  </w:num>
  <w:num w:numId="6" w16cid:durableId="1054695340">
    <w:abstractNumId w:val="18"/>
  </w:num>
  <w:num w:numId="7" w16cid:durableId="976450203">
    <w:abstractNumId w:val="8"/>
  </w:num>
  <w:num w:numId="8" w16cid:durableId="631982517">
    <w:abstractNumId w:val="4"/>
  </w:num>
  <w:num w:numId="9" w16cid:durableId="1703894284">
    <w:abstractNumId w:val="15"/>
  </w:num>
  <w:num w:numId="10" w16cid:durableId="1763912230">
    <w:abstractNumId w:val="14"/>
  </w:num>
  <w:num w:numId="11" w16cid:durableId="2135250825">
    <w:abstractNumId w:val="20"/>
  </w:num>
  <w:num w:numId="12" w16cid:durableId="211696923">
    <w:abstractNumId w:val="30"/>
  </w:num>
  <w:num w:numId="13" w16cid:durableId="534852656">
    <w:abstractNumId w:val="23"/>
  </w:num>
  <w:num w:numId="14" w16cid:durableId="117114237">
    <w:abstractNumId w:val="11"/>
  </w:num>
  <w:num w:numId="15" w16cid:durableId="507133352">
    <w:abstractNumId w:val="12"/>
  </w:num>
  <w:num w:numId="16" w16cid:durableId="602542679">
    <w:abstractNumId w:val="21"/>
  </w:num>
  <w:num w:numId="17" w16cid:durableId="1264604477">
    <w:abstractNumId w:val="19"/>
  </w:num>
  <w:num w:numId="18" w16cid:durableId="908418910">
    <w:abstractNumId w:val="24"/>
  </w:num>
  <w:num w:numId="19" w16cid:durableId="95948730">
    <w:abstractNumId w:val="1"/>
  </w:num>
  <w:num w:numId="20" w16cid:durableId="17719247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33832097">
    <w:abstractNumId w:val="34"/>
  </w:num>
  <w:num w:numId="22" w16cid:durableId="525679679">
    <w:abstractNumId w:val="13"/>
  </w:num>
  <w:num w:numId="23" w16cid:durableId="1319730454">
    <w:abstractNumId w:val="7"/>
  </w:num>
  <w:num w:numId="24" w16cid:durableId="1837106589">
    <w:abstractNumId w:val="0"/>
  </w:num>
  <w:num w:numId="25" w16cid:durableId="1390422882">
    <w:abstractNumId w:val="6"/>
  </w:num>
  <w:num w:numId="26" w16cid:durableId="1124033316">
    <w:abstractNumId w:val="16"/>
  </w:num>
  <w:num w:numId="27" w16cid:durableId="309869117">
    <w:abstractNumId w:val="28"/>
  </w:num>
  <w:num w:numId="28" w16cid:durableId="980843071">
    <w:abstractNumId w:val="2"/>
  </w:num>
  <w:num w:numId="29" w16cid:durableId="2099475243">
    <w:abstractNumId w:val="35"/>
  </w:num>
  <w:num w:numId="30" w16cid:durableId="1562716406">
    <w:abstractNumId w:val="5"/>
  </w:num>
  <w:num w:numId="31" w16cid:durableId="2140681027">
    <w:abstractNumId w:val="22"/>
  </w:num>
  <w:num w:numId="32" w16cid:durableId="841315575">
    <w:abstractNumId w:val="29"/>
  </w:num>
  <w:num w:numId="33" w16cid:durableId="985351328">
    <w:abstractNumId w:val="26"/>
  </w:num>
  <w:num w:numId="34" w16cid:durableId="715008644">
    <w:abstractNumId w:val="17"/>
  </w:num>
  <w:num w:numId="35" w16cid:durableId="1847552914">
    <w:abstractNumId w:val="9"/>
  </w:num>
  <w:num w:numId="36" w16cid:durableId="112978708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5BF"/>
    <w:rsid w:val="000051A1"/>
    <w:rsid w:val="0001044C"/>
    <w:rsid w:val="000176FA"/>
    <w:rsid w:val="00024949"/>
    <w:rsid w:val="00031DBB"/>
    <w:rsid w:val="00074350"/>
    <w:rsid w:val="00076C60"/>
    <w:rsid w:val="0008715A"/>
    <w:rsid w:val="000B4B96"/>
    <w:rsid w:val="000B6A8C"/>
    <w:rsid w:val="000E07EF"/>
    <w:rsid w:val="000E74B5"/>
    <w:rsid w:val="000F1D3B"/>
    <w:rsid w:val="000F1F84"/>
    <w:rsid w:val="00117028"/>
    <w:rsid w:val="00120960"/>
    <w:rsid w:val="0015664E"/>
    <w:rsid w:val="00173963"/>
    <w:rsid w:val="0017761A"/>
    <w:rsid w:val="0017782A"/>
    <w:rsid w:val="00181900"/>
    <w:rsid w:val="00184F8F"/>
    <w:rsid w:val="00190E6C"/>
    <w:rsid w:val="001A12DD"/>
    <w:rsid w:val="001A66E6"/>
    <w:rsid w:val="001A7E60"/>
    <w:rsid w:val="001E3257"/>
    <w:rsid w:val="001E651E"/>
    <w:rsid w:val="001F2D83"/>
    <w:rsid w:val="001F689E"/>
    <w:rsid w:val="00223BF4"/>
    <w:rsid w:val="00224345"/>
    <w:rsid w:val="002277EB"/>
    <w:rsid w:val="00232423"/>
    <w:rsid w:val="00242FB5"/>
    <w:rsid w:val="002512BD"/>
    <w:rsid w:val="00251AC1"/>
    <w:rsid w:val="002544A3"/>
    <w:rsid w:val="0026544F"/>
    <w:rsid w:val="00265D64"/>
    <w:rsid w:val="00272F0B"/>
    <w:rsid w:val="002B1EC3"/>
    <w:rsid w:val="002E3482"/>
    <w:rsid w:val="002E37C7"/>
    <w:rsid w:val="002E56F9"/>
    <w:rsid w:val="003167DD"/>
    <w:rsid w:val="00345C60"/>
    <w:rsid w:val="00352202"/>
    <w:rsid w:val="00356822"/>
    <w:rsid w:val="003853CC"/>
    <w:rsid w:val="003907C6"/>
    <w:rsid w:val="003973E2"/>
    <w:rsid w:val="003B3170"/>
    <w:rsid w:val="003D1D7D"/>
    <w:rsid w:val="003F0E49"/>
    <w:rsid w:val="00415B7B"/>
    <w:rsid w:val="00455F14"/>
    <w:rsid w:val="00461D5C"/>
    <w:rsid w:val="004671CC"/>
    <w:rsid w:val="00470924"/>
    <w:rsid w:val="00482248"/>
    <w:rsid w:val="004A22ED"/>
    <w:rsid w:val="004D0086"/>
    <w:rsid w:val="004E5E4C"/>
    <w:rsid w:val="004F016A"/>
    <w:rsid w:val="00521F12"/>
    <w:rsid w:val="005575BF"/>
    <w:rsid w:val="00560047"/>
    <w:rsid w:val="005669C0"/>
    <w:rsid w:val="00566E78"/>
    <w:rsid w:val="005730AC"/>
    <w:rsid w:val="0057490C"/>
    <w:rsid w:val="00586EDE"/>
    <w:rsid w:val="005B2741"/>
    <w:rsid w:val="005C240D"/>
    <w:rsid w:val="005D6425"/>
    <w:rsid w:val="005E38A9"/>
    <w:rsid w:val="00600A93"/>
    <w:rsid w:val="006051C6"/>
    <w:rsid w:val="00615A7A"/>
    <w:rsid w:val="0061691A"/>
    <w:rsid w:val="00632EC1"/>
    <w:rsid w:val="0063456B"/>
    <w:rsid w:val="00636595"/>
    <w:rsid w:val="006437F9"/>
    <w:rsid w:val="00660BA8"/>
    <w:rsid w:val="00664365"/>
    <w:rsid w:val="006769D2"/>
    <w:rsid w:val="00694223"/>
    <w:rsid w:val="00696C6C"/>
    <w:rsid w:val="006A2C09"/>
    <w:rsid w:val="006C6939"/>
    <w:rsid w:val="006D7FF9"/>
    <w:rsid w:val="006E3E3E"/>
    <w:rsid w:val="00711610"/>
    <w:rsid w:val="0072139A"/>
    <w:rsid w:val="00734FC0"/>
    <w:rsid w:val="00742C34"/>
    <w:rsid w:val="007470E3"/>
    <w:rsid w:val="0075435E"/>
    <w:rsid w:val="00774F3D"/>
    <w:rsid w:val="007913BE"/>
    <w:rsid w:val="00796D60"/>
    <w:rsid w:val="007A3791"/>
    <w:rsid w:val="007A3D0B"/>
    <w:rsid w:val="007C0E9B"/>
    <w:rsid w:val="007C502C"/>
    <w:rsid w:val="007D6329"/>
    <w:rsid w:val="00816197"/>
    <w:rsid w:val="008222A0"/>
    <w:rsid w:val="00827ACC"/>
    <w:rsid w:val="00831FCB"/>
    <w:rsid w:val="00850846"/>
    <w:rsid w:val="00857A93"/>
    <w:rsid w:val="00866FCB"/>
    <w:rsid w:val="00883631"/>
    <w:rsid w:val="008853F0"/>
    <w:rsid w:val="0089443B"/>
    <w:rsid w:val="008E4705"/>
    <w:rsid w:val="009051FA"/>
    <w:rsid w:val="00914EC6"/>
    <w:rsid w:val="009302B7"/>
    <w:rsid w:val="00941043"/>
    <w:rsid w:val="00945FB2"/>
    <w:rsid w:val="009538BA"/>
    <w:rsid w:val="009545FE"/>
    <w:rsid w:val="00960301"/>
    <w:rsid w:val="00964EB6"/>
    <w:rsid w:val="00972E52"/>
    <w:rsid w:val="00973E8C"/>
    <w:rsid w:val="009849F0"/>
    <w:rsid w:val="009E4E7D"/>
    <w:rsid w:val="009E7B07"/>
    <w:rsid w:val="009F08E2"/>
    <w:rsid w:val="00A01916"/>
    <w:rsid w:val="00A02AC0"/>
    <w:rsid w:val="00A13CED"/>
    <w:rsid w:val="00A277D7"/>
    <w:rsid w:val="00A354C7"/>
    <w:rsid w:val="00A408B9"/>
    <w:rsid w:val="00A42127"/>
    <w:rsid w:val="00A44D2C"/>
    <w:rsid w:val="00A75D05"/>
    <w:rsid w:val="00AA5D07"/>
    <w:rsid w:val="00AB4B86"/>
    <w:rsid w:val="00AC0950"/>
    <w:rsid w:val="00AD7DB3"/>
    <w:rsid w:val="00AE70A7"/>
    <w:rsid w:val="00AF04DC"/>
    <w:rsid w:val="00B00D21"/>
    <w:rsid w:val="00B10F12"/>
    <w:rsid w:val="00B13B09"/>
    <w:rsid w:val="00B26BE4"/>
    <w:rsid w:val="00B320CB"/>
    <w:rsid w:val="00B826C9"/>
    <w:rsid w:val="00B92498"/>
    <w:rsid w:val="00B9459C"/>
    <w:rsid w:val="00BA78A5"/>
    <w:rsid w:val="00BA7CB0"/>
    <w:rsid w:val="00BD33FF"/>
    <w:rsid w:val="00BD4E2B"/>
    <w:rsid w:val="00BD76C2"/>
    <w:rsid w:val="00BE7466"/>
    <w:rsid w:val="00C20B49"/>
    <w:rsid w:val="00C24C61"/>
    <w:rsid w:val="00C30A8E"/>
    <w:rsid w:val="00C327C7"/>
    <w:rsid w:val="00C338D3"/>
    <w:rsid w:val="00C4698C"/>
    <w:rsid w:val="00C83FB6"/>
    <w:rsid w:val="00C96112"/>
    <w:rsid w:val="00C968B0"/>
    <w:rsid w:val="00CA4957"/>
    <w:rsid w:val="00CE152C"/>
    <w:rsid w:val="00CF72E3"/>
    <w:rsid w:val="00CF7B1B"/>
    <w:rsid w:val="00D1285D"/>
    <w:rsid w:val="00D13298"/>
    <w:rsid w:val="00D21CCC"/>
    <w:rsid w:val="00D23409"/>
    <w:rsid w:val="00D234FD"/>
    <w:rsid w:val="00D328C9"/>
    <w:rsid w:val="00D33017"/>
    <w:rsid w:val="00D842F3"/>
    <w:rsid w:val="00D84B51"/>
    <w:rsid w:val="00D86CB5"/>
    <w:rsid w:val="00DA0F0D"/>
    <w:rsid w:val="00DA3E27"/>
    <w:rsid w:val="00DB678B"/>
    <w:rsid w:val="00DE061B"/>
    <w:rsid w:val="00E14038"/>
    <w:rsid w:val="00E33008"/>
    <w:rsid w:val="00E47888"/>
    <w:rsid w:val="00E52E1D"/>
    <w:rsid w:val="00E61AE9"/>
    <w:rsid w:val="00E61B7D"/>
    <w:rsid w:val="00E668DE"/>
    <w:rsid w:val="00E80F76"/>
    <w:rsid w:val="00E84B91"/>
    <w:rsid w:val="00E9071B"/>
    <w:rsid w:val="00EA0F25"/>
    <w:rsid w:val="00EB0F07"/>
    <w:rsid w:val="00F03914"/>
    <w:rsid w:val="00F07AE4"/>
    <w:rsid w:val="00F1765B"/>
    <w:rsid w:val="00F411CE"/>
    <w:rsid w:val="00F56DA0"/>
    <w:rsid w:val="00F6372B"/>
    <w:rsid w:val="00F6553E"/>
    <w:rsid w:val="00F67C26"/>
    <w:rsid w:val="00F86B7A"/>
    <w:rsid w:val="00FB1764"/>
    <w:rsid w:val="00FB69BE"/>
    <w:rsid w:val="00FC4CC1"/>
    <w:rsid w:val="00FD5E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8B14E"/>
  <w15:docId w15:val="{F7FF1A7A-2967-4E8E-8AF6-FBE9E7849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style>
  <w:style w:type="paragraph" w:styleId="1">
    <w:name w:val="heading 1"/>
    <w:basedOn w:val="10"/>
    <w:next w:val="10"/>
    <w:link w:val="11"/>
    <w:uiPriority w:val="9"/>
    <w:qFormat/>
    <w:rsid w:val="00DE39D8"/>
    <w:pPr>
      <w:keepNext/>
      <w:spacing w:before="240" w:after="120" w:line="360" w:lineRule="auto"/>
      <w:outlineLvl w:val="0"/>
    </w:pPr>
    <w:rPr>
      <w:rFonts w:ascii="Arial" w:eastAsia="Times New Roman" w:hAnsi="Arial"/>
      <w:b/>
      <w:bCs/>
      <w:caps/>
      <w:color w:val="2C8DE6"/>
      <w:sz w:val="36"/>
      <w:lang w:val="en-GB"/>
    </w:rPr>
  </w:style>
  <w:style w:type="paragraph" w:styleId="2">
    <w:name w:val="heading 2"/>
    <w:basedOn w:val="10"/>
    <w:next w:val="10"/>
    <w:link w:val="20"/>
    <w:uiPriority w:val="9"/>
    <w:semiHidden/>
    <w:unhideWhenUsed/>
    <w:qFormat/>
    <w:rsid w:val="00DE39D8"/>
    <w:pPr>
      <w:keepNext/>
      <w:spacing w:before="240" w:after="120" w:line="360" w:lineRule="auto"/>
      <w:outlineLvl w:val="1"/>
    </w:pPr>
    <w:rPr>
      <w:rFonts w:ascii="Arial" w:eastAsia="Times New Roman" w:hAnsi="Arial"/>
      <w:b/>
      <w:sz w:val="28"/>
      <w:lang w:val="en-GB"/>
    </w:rPr>
  </w:style>
  <w:style w:type="paragraph" w:styleId="3">
    <w:name w:val="heading 3"/>
    <w:basedOn w:val="10"/>
    <w:next w:val="10"/>
    <w:link w:val="30"/>
    <w:uiPriority w:val="9"/>
    <w:semiHidden/>
    <w:unhideWhenUsed/>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10"/>
    <w:next w:val="10"/>
    <w:link w:val="40"/>
    <w:uiPriority w:val="9"/>
    <w:semiHidden/>
    <w:unhideWhenUsed/>
    <w:qFormat/>
    <w:rsid w:val="00DE39D8"/>
    <w:pPr>
      <w:keepNext/>
      <w:widowControl w:val="0"/>
      <w:snapToGrid w:val="0"/>
      <w:spacing w:after="0" w:line="360" w:lineRule="auto"/>
      <w:outlineLvl w:val="3"/>
    </w:pPr>
    <w:rPr>
      <w:rFonts w:ascii="Arial" w:eastAsia="Times New Roman" w:hAnsi="Arial"/>
      <w:b/>
      <w:sz w:val="28"/>
      <w:szCs w:val="20"/>
      <w:lang w:val="en-AU"/>
    </w:rPr>
  </w:style>
  <w:style w:type="paragraph" w:styleId="5">
    <w:name w:val="heading 5"/>
    <w:basedOn w:val="10"/>
    <w:next w:val="10"/>
    <w:link w:val="50"/>
    <w:uiPriority w:val="9"/>
    <w:semiHidden/>
    <w:unhideWhenUsed/>
    <w:qFormat/>
    <w:rsid w:val="00DE39D8"/>
    <w:pPr>
      <w:keepNext/>
      <w:widowControl w:val="0"/>
      <w:snapToGrid w:val="0"/>
      <w:spacing w:after="0" w:line="360" w:lineRule="auto"/>
      <w:jc w:val="both"/>
      <w:outlineLvl w:val="4"/>
    </w:pPr>
    <w:rPr>
      <w:rFonts w:ascii="Arial" w:eastAsia="Times New Roman" w:hAnsi="Arial"/>
      <w:b/>
      <w:bCs/>
      <w:sz w:val="28"/>
      <w:lang w:val="en-GB"/>
    </w:rPr>
  </w:style>
  <w:style w:type="paragraph" w:styleId="6">
    <w:name w:val="heading 6"/>
    <w:basedOn w:val="10"/>
    <w:next w:val="10"/>
    <w:link w:val="60"/>
    <w:uiPriority w:val="9"/>
    <w:semiHidden/>
    <w:unhideWhenUsed/>
    <w:qFormat/>
    <w:rsid w:val="00DE39D8"/>
    <w:pPr>
      <w:keepNext/>
      <w:widowControl w:val="0"/>
      <w:snapToGrid w:val="0"/>
      <w:spacing w:after="58" w:line="360" w:lineRule="auto"/>
      <w:outlineLvl w:val="5"/>
    </w:pPr>
    <w:rPr>
      <w:rFonts w:ascii="Arial" w:eastAsia="Times New Roman" w:hAnsi="Arial"/>
      <w:b/>
      <w:szCs w:val="20"/>
      <w:lang w:val="en-AU"/>
    </w:rPr>
  </w:style>
  <w:style w:type="paragraph" w:styleId="7">
    <w:name w:val="heading 7"/>
    <w:basedOn w:val="10"/>
    <w:next w:val="10"/>
    <w:link w:val="70"/>
    <w:qFormat/>
    <w:rsid w:val="00DE39D8"/>
    <w:pPr>
      <w:keepNext/>
      <w:widowControl w:val="0"/>
      <w:snapToGrid w:val="0"/>
      <w:spacing w:after="0" w:line="360" w:lineRule="auto"/>
      <w:jc w:val="both"/>
      <w:outlineLvl w:val="6"/>
    </w:pPr>
    <w:rPr>
      <w:rFonts w:ascii="Arial" w:eastAsia="Times New Roman" w:hAnsi="Arial"/>
      <w:spacing w:val="-3"/>
      <w:sz w:val="28"/>
      <w:szCs w:val="20"/>
      <w:lang w:val="en-US"/>
    </w:rPr>
  </w:style>
  <w:style w:type="paragraph" w:styleId="8">
    <w:name w:val="heading 8"/>
    <w:basedOn w:val="10"/>
    <w:next w:val="10"/>
    <w:link w:val="80"/>
    <w:qFormat/>
    <w:rsid w:val="00DE39D8"/>
    <w:pPr>
      <w:keepNext/>
      <w:widowControl w:val="0"/>
      <w:snapToGrid w:val="0"/>
      <w:spacing w:after="0" w:line="360" w:lineRule="auto"/>
      <w:jc w:val="both"/>
      <w:outlineLvl w:val="7"/>
    </w:pPr>
    <w:rPr>
      <w:rFonts w:ascii="Arial" w:eastAsia="Times New Roman" w:hAnsi="Arial"/>
      <w:b/>
      <w:bCs/>
      <w:lang w:val="en-GB"/>
    </w:rPr>
  </w:style>
  <w:style w:type="paragraph" w:styleId="9">
    <w:name w:val="heading 9"/>
    <w:basedOn w:val="10"/>
    <w:next w:val="10"/>
    <w:link w:val="90"/>
    <w:qFormat/>
    <w:rsid w:val="00DE39D8"/>
    <w:pPr>
      <w:keepNext/>
      <w:widowControl w:val="0"/>
      <w:spacing w:after="0" w:line="360" w:lineRule="auto"/>
      <w:ind w:left="360" w:firstLine="360"/>
      <w:jc w:val="both"/>
      <w:outlineLvl w:val="8"/>
    </w:pPr>
    <w:rPr>
      <w:rFonts w:ascii="Arial" w:eastAsia="Times New Roman" w:hAnsi="Arial"/>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5">
    <w:name w:val="Title"/>
    <w:basedOn w:val="10"/>
    <w:next w:val="a6"/>
    <w:uiPriority w:val="10"/>
    <w:qFormat/>
    <w:pPr>
      <w:keepNext/>
      <w:spacing w:before="240" w:after="120"/>
    </w:pPr>
    <w:rPr>
      <w:rFonts w:ascii="Liberation Sans" w:eastAsia="Microsoft YaHei" w:hAnsi="Liberation Sans" w:cs="Arial Unicode MS"/>
      <w:sz w:val="28"/>
      <w:szCs w:val="28"/>
    </w:rPr>
  </w:style>
  <w:style w:type="paragraph" w:customStyle="1" w:styleId="10">
    <w:name w:val="Обычный1"/>
    <w:qFormat/>
    <w:rsid w:val="00DE39D8"/>
    <w:pPr>
      <w:spacing w:after="200" w:line="276" w:lineRule="auto"/>
    </w:pPr>
    <w:rPr>
      <w:rFonts w:ascii="Times New Roman" w:eastAsia="DejaVu Sans" w:hAnsi="Times New Roman" w:cs="Times New Roman"/>
      <w:sz w:val="24"/>
      <w:szCs w:val="24"/>
    </w:rPr>
  </w:style>
  <w:style w:type="character" w:customStyle="1" w:styleId="a7">
    <w:name w:val="Верхний колонтитул Знак"/>
    <w:basedOn w:val="a2"/>
    <w:link w:val="a8"/>
    <w:uiPriority w:val="99"/>
    <w:qFormat/>
    <w:rsid w:val="00970F49"/>
  </w:style>
  <w:style w:type="character" w:customStyle="1" w:styleId="a9">
    <w:name w:val="Нижний колонтитул Знак"/>
    <w:basedOn w:val="a2"/>
    <w:link w:val="aa"/>
    <w:uiPriority w:val="99"/>
    <w:qFormat/>
    <w:rsid w:val="00970F49"/>
  </w:style>
  <w:style w:type="character" w:customStyle="1" w:styleId="ab">
    <w:name w:val="Без интервала Знак"/>
    <w:basedOn w:val="a2"/>
    <w:link w:val="ac"/>
    <w:uiPriority w:val="1"/>
    <w:qFormat/>
    <w:rsid w:val="00B45AA4"/>
    <w:rPr>
      <w:rFonts w:eastAsiaTheme="minorEastAsia"/>
      <w:lang w:eastAsia="ru-RU"/>
    </w:rPr>
  </w:style>
  <w:style w:type="character" w:styleId="ad">
    <w:name w:val="Placeholder Text"/>
    <w:basedOn w:val="a2"/>
    <w:uiPriority w:val="99"/>
    <w:semiHidden/>
    <w:qFormat/>
    <w:rsid w:val="00832EBB"/>
    <w:rPr>
      <w:color w:val="808080"/>
    </w:rPr>
  </w:style>
  <w:style w:type="character" w:customStyle="1" w:styleId="ae">
    <w:name w:val="Текст выноски Знак"/>
    <w:basedOn w:val="a2"/>
    <w:link w:val="af"/>
    <w:qFormat/>
    <w:rsid w:val="00DE39D8"/>
    <w:rPr>
      <w:rFonts w:ascii="Tahoma" w:hAnsi="Tahoma" w:cs="Tahoma"/>
      <w:sz w:val="16"/>
      <w:szCs w:val="16"/>
    </w:rPr>
  </w:style>
  <w:style w:type="character" w:customStyle="1" w:styleId="11">
    <w:name w:val="Заголовок 1 Знак"/>
    <w:basedOn w:val="a2"/>
    <w:link w:val="1"/>
    <w:qFormat/>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qFormat/>
    <w:rsid w:val="00DE39D8"/>
    <w:rPr>
      <w:rFonts w:ascii="Arial" w:eastAsia="Times New Roman" w:hAnsi="Arial" w:cs="Times New Roman"/>
      <w:b/>
      <w:sz w:val="28"/>
      <w:szCs w:val="24"/>
      <w:lang w:val="en-GB"/>
    </w:rPr>
  </w:style>
  <w:style w:type="character" w:customStyle="1" w:styleId="30">
    <w:name w:val="Заголовок 3 Знак"/>
    <w:basedOn w:val="a2"/>
    <w:link w:val="3"/>
    <w:qFormat/>
    <w:rsid w:val="00DE39D8"/>
    <w:rPr>
      <w:rFonts w:ascii="Arial" w:eastAsia="Times New Roman" w:hAnsi="Arial" w:cs="Arial"/>
      <w:b/>
      <w:bCs/>
      <w:szCs w:val="26"/>
      <w:lang w:val="en-GB"/>
    </w:rPr>
  </w:style>
  <w:style w:type="character" w:customStyle="1" w:styleId="40">
    <w:name w:val="Заголовок 4 Знак"/>
    <w:basedOn w:val="a2"/>
    <w:link w:val="4"/>
    <w:qFormat/>
    <w:rsid w:val="00DE39D8"/>
    <w:rPr>
      <w:rFonts w:ascii="Arial" w:eastAsia="Times New Roman" w:hAnsi="Arial" w:cs="Times New Roman"/>
      <w:b/>
      <w:sz w:val="28"/>
      <w:szCs w:val="20"/>
      <w:lang w:val="en-AU"/>
    </w:rPr>
  </w:style>
  <w:style w:type="character" w:customStyle="1" w:styleId="50">
    <w:name w:val="Заголовок 5 Знак"/>
    <w:basedOn w:val="a2"/>
    <w:link w:val="5"/>
    <w:qFormat/>
    <w:rsid w:val="00DE39D8"/>
    <w:rPr>
      <w:rFonts w:ascii="Arial" w:eastAsia="Times New Roman" w:hAnsi="Arial" w:cs="Times New Roman"/>
      <w:b/>
      <w:bCs/>
      <w:sz w:val="28"/>
      <w:szCs w:val="24"/>
      <w:lang w:val="en-GB"/>
    </w:rPr>
  </w:style>
  <w:style w:type="character" w:customStyle="1" w:styleId="60">
    <w:name w:val="Заголовок 6 Знак"/>
    <w:basedOn w:val="a2"/>
    <w:link w:val="6"/>
    <w:qFormat/>
    <w:rsid w:val="00DE39D8"/>
    <w:rPr>
      <w:rFonts w:ascii="Arial" w:eastAsia="Times New Roman" w:hAnsi="Arial" w:cs="Times New Roman"/>
      <w:b/>
      <w:sz w:val="24"/>
      <w:szCs w:val="20"/>
      <w:lang w:val="en-AU"/>
    </w:rPr>
  </w:style>
  <w:style w:type="character" w:customStyle="1" w:styleId="70">
    <w:name w:val="Заголовок 7 Знак"/>
    <w:basedOn w:val="a2"/>
    <w:link w:val="7"/>
    <w:qFormat/>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qFormat/>
    <w:rsid w:val="00DE39D8"/>
    <w:rPr>
      <w:rFonts w:ascii="Arial" w:eastAsia="Times New Roman" w:hAnsi="Arial" w:cs="Times New Roman"/>
      <w:b/>
      <w:bCs/>
      <w:sz w:val="24"/>
      <w:szCs w:val="24"/>
      <w:lang w:val="en-GB"/>
    </w:rPr>
  </w:style>
  <w:style w:type="character" w:customStyle="1" w:styleId="90">
    <w:name w:val="Заголовок 9 Знак"/>
    <w:basedOn w:val="a2"/>
    <w:link w:val="9"/>
    <w:qFormat/>
    <w:rsid w:val="00DE39D8"/>
    <w:rPr>
      <w:rFonts w:ascii="Arial" w:eastAsia="Times New Roman" w:hAnsi="Arial" w:cs="Times New Roman"/>
      <w:sz w:val="24"/>
      <w:szCs w:val="20"/>
      <w:u w:val="single"/>
      <w:lang w:val="en-AU"/>
    </w:rPr>
  </w:style>
  <w:style w:type="character" w:customStyle="1" w:styleId="12">
    <w:name w:val="Гиперссылка1"/>
    <w:rsid w:val="00DE39D8"/>
    <w:rPr>
      <w:color w:val="0000FF"/>
      <w:u w:val="single"/>
      <w:lang w:val="ru-RU" w:eastAsia="ru-RU" w:bidi="ru-RU"/>
    </w:rPr>
  </w:style>
  <w:style w:type="character" w:styleId="af0">
    <w:name w:val="page number"/>
    <w:qFormat/>
    <w:rsid w:val="00DE39D8"/>
    <w:rPr>
      <w:rFonts w:ascii="Arial" w:hAnsi="Arial"/>
      <w:sz w:val="16"/>
    </w:rPr>
  </w:style>
  <w:style w:type="character" w:customStyle="1" w:styleId="af1">
    <w:name w:val="Основной текст Знак"/>
    <w:basedOn w:val="a2"/>
    <w:link w:val="a6"/>
    <w:semiHidden/>
    <w:qFormat/>
    <w:rsid w:val="00DE39D8"/>
    <w:rPr>
      <w:rFonts w:ascii="Arial" w:eastAsia="Times New Roman" w:hAnsi="Arial" w:cs="Times New Roman"/>
      <w:sz w:val="24"/>
      <w:szCs w:val="20"/>
      <w:lang w:val="en-AU"/>
    </w:rPr>
  </w:style>
  <w:style w:type="character" w:customStyle="1" w:styleId="21">
    <w:name w:val="Основной текст с отступом 2 Знак"/>
    <w:basedOn w:val="a2"/>
    <w:link w:val="22"/>
    <w:semiHidden/>
    <w:qFormat/>
    <w:rsid w:val="00DE39D8"/>
    <w:rPr>
      <w:rFonts w:ascii="Arial" w:eastAsia="Times New Roman" w:hAnsi="Arial" w:cs="Times New Roman"/>
      <w:sz w:val="24"/>
      <w:szCs w:val="20"/>
      <w:lang w:val="en-US"/>
    </w:rPr>
  </w:style>
  <w:style w:type="character" w:customStyle="1" w:styleId="23">
    <w:name w:val="Основной текст 2 Знак"/>
    <w:basedOn w:val="a2"/>
    <w:link w:val="24"/>
    <w:semiHidden/>
    <w:qFormat/>
    <w:rsid w:val="00DE39D8"/>
    <w:rPr>
      <w:rFonts w:ascii="Arial" w:eastAsia="Times New Roman" w:hAnsi="Arial" w:cs="Times New Roman"/>
      <w:spacing w:val="-3"/>
      <w:szCs w:val="20"/>
      <w:lang w:val="en-US"/>
    </w:rPr>
  </w:style>
  <w:style w:type="character" w:customStyle="1" w:styleId="Docsubtitle1Char">
    <w:name w:val="Doc subtitle1 Char"/>
    <w:link w:val="Docsubtitle1"/>
    <w:qFormat/>
    <w:locked/>
    <w:rsid w:val="00DE39D8"/>
    <w:rPr>
      <w:rFonts w:ascii="Arial" w:eastAsia="Times New Roman" w:hAnsi="Arial" w:cs="Times New Roman"/>
      <w:b/>
      <w:sz w:val="28"/>
      <w:szCs w:val="24"/>
      <w:lang w:val="en-GB"/>
    </w:rPr>
  </w:style>
  <w:style w:type="character" w:customStyle="1" w:styleId="af2">
    <w:name w:val="Текст сноски Знак"/>
    <w:basedOn w:val="a2"/>
    <w:link w:val="af3"/>
    <w:qFormat/>
    <w:rsid w:val="00DE39D8"/>
    <w:rPr>
      <w:rFonts w:ascii="Times New Roman" w:eastAsia="Times New Roman" w:hAnsi="Times New Roman" w:cs="Times New Roman"/>
      <w:szCs w:val="20"/>
      <w:lang w:eastAsia="ru-RU"/>
    </w:rPr>
  </w:style>
  <w:style w:type="character" w:customStyle="1" w:styleId="af4">
    <w:name w:val="Символ сноски"/>
    <w:qFormat/>
    <w:rsid w:val="00DE39D8"/>
    <w:rPr>
      <w:vertAlign w:val="superscript"/>
    </w:rPr>
  </w:style>
  <w:style w:type="character" w:styleId="af5">
    <w:name w:val="footnote reference"/>
    <w:rPr>
      <w:vertAlign w:val="superscript"/>
    </w:rPr>
  </w:style>
  <w:style w:type="character" w:styleId="af6">
    <w:name w:val="FollowedHyperlink"/>
    <w:rsid w:val="00DE39D8"/>
    <w:rPr>
      <w:color w:val="800080"/>
      <w:u w:val="single"/>
    </w:rPr>
  </w:style>
  <w:style w:type="character" w:customStyle="1" w:styleId="af7">
    <w:name w:val="цвет в таблице"/>
    <w:qFormat/>
    <w:rsid w:val="00DE39D8"/>
    <w:rPr>
      <w:color w:val="2C8DE6"/>
    </w:rPr>
  </w:style>
  <w:style w:type="character" w:customStyle="1" w:styleId="-1">
    <w:name w:val="!Заголовок-1 Знак"/>
    <w:link w:val="-10"/>
    <w:qFormat/>
    <w:rsid w:val="00F86B7A"/>
    <w:rPr>
      <w:rFonts w:ascii="Times New Roman" w:eastAsia="Times New Roman" w:hAnsi="Times New Roman" w:cs="Times New Roman"/>
      <w:b/>
      <w:bCs/>
      <w:caps/>
      <w:sz w:val="28"/>
      <w:szCs w:val="24"/>
    </w:rPr>
  </w:style>
  <w:style w:type="character" w:customStyle="1" w:styleId="-2">
    <w:name w:val="!заголовок-2 Знак"/>
    <w:link w:val="-20"/>
    <w:qFormat/>
    <w:rsid w:val="00F86B7A"/>
    <w:rPr>
      <w:rFonts w:ascii="Times New Roman" w:eastAsia="Times New Roman" w:hAnsi="Times New Roman" w:cs="Times New Roman"/>
      <w:b/>
      <w:sz w:val="24"/>
      <w:szCs w:val="24"/>
    </w:rPr>
  </w:style>
  <w:style w:type="character" w:customStyle="1" w:styleId="af8">
    <w:name w:val="!Текст Знак"/>
    <w:link w:val="af9"/>
    <w:qFormat/>
    <w:rsid w:val="00DE39D8"/>
    <w:rPr>
      <w:rFonts w:ascii="Times New Roman" w:eastAsia="Times New Roman" w:hAnsi="Times New Roman" w:cs="Times New Roman"/>
      <w:szCs w:val="20"/>
      <w:lang w:eastAsia="ru-RU"/>
    </w:rPr>
  </w:style>
  <w:style w:type="character" w:customStyle="1" w:styleId="afa">
    <w:name w:val="выделение цвет Знак"/>
    <w:link w:val="afb"/>
    <w:qFormat/>
    <w:rsid w:val="00DE39D8"/>
    <w:rPr>
      <w:rFonts w:ascii="Times New Roman" w:eastAsia="Times New Roman" w:hAnsi="Times New Roman" w:cs="Times New Roman"/>
      <w:b/>
      <w:color w:val="2C8DE6"/>
      <w:szCs w:val="20"/>
      <w:u w:val="single"/>
      <w:lang w:eastAsia="ru-RU"/>
    </w:rPr>
  </w:style>
  <w:style w:type="character" w:customStyle="1" w:styleId="afc">
    <w:name w:val="!Синий заголовок текста Знак"/>
    <w:link w:val="afd"/>
    <w:qFormat/>
    <w:rsid w:val="00DE39D8"/>
    <w:rPr>
      <w:rFonts w:ascii="Times New Roman" w:eastAsia="Times New Roman" w:hAnsi="Times New Roman" w:cs="Times New Roman"/>
      <w:b/>
      <w:color w:val="2C8DE6"/>
      <w:szCs w:val="20"/>
      <w:u w:val="single"/>
      <w:lang w:eastAsia="ru-RU"/>
    </w:rPr>
  </w:style>
  <w:style w:type="character" w:customStyle="1" w:styleId="afe">
    <w:name w:val="!Список с точками Знак"/>
    <w:link w:val="a"/>
    <w:qFormat/>
    <w:rsid w:val="00DE39D8"/>
    <w:rPr>
      <w:rFonts w:ascii="Times New Roman" w:eastAsia="Times New Roman" w:hAnsi="Times New Roman" w:cs="Times New Roman"/>
      <w:szCs w:val="20"/>
      <w:lang w:eastAsia="ru-RU"/>
    </w:rPr>
  </w:style>
  <w:style w:type="character" w:styleId="aff">
    <w:name w:val="annotation reference"/>
    <w:basedOn w:val="a2"/>
    <w:semiHidden/>
    <w:unhideWhenUsed/>
    <w:qFormat/>
    <w:rsid w:val="00DE39D8"/>
    <w:rPr>
      <w:sz w:val="16"/>
      <w:szCs w:val="16"/>
    </w:rPr>
  </w:style>
  <w:style w:type="character" w:customStyle="1" w:styleId="aff0">
    <w:name w:val="Текст примечания Знак"/>
    <w:basedOn w:val="a2"/>
    <w:link w:val="aff1"/>
    <w:semiHidden/>
    <w:qFormat/>
    <w:rsid w:val="00DE39D8"/>
    <w:rPr>
      <w:rFonts w:ascii="Times New Roman" w:eastAsia="Times New Roman" w:hAnsi="Times New Roman" w:cs="Times New Roman"/>
      <w:sz w:val="20"/>
      <w:szCs w:val="20"/>
      <w:lang w:eastAsia="ru-RU"/>
    </w:rPr>
  </w:style>
  <w:style w:type="character" w:customStyle="1" w:styleId="aff2">
    <w:name w:val="Тема примечания Знак"/>
    <w:basedOn w:val="aff0"/>
    <w:link w:val="aff3"/>
    <w:semiHidden/>
    <w:qFormat/>
    <w:rsid w:val="00DE39D8"/>
    <w:rPr>
      <w:rFonts w:ascii="Times New Roman" w:eastAsia="Times New Roman" w:hAnsi="Times New Roman" w:cs="Times New Roman"/>
      <w:b/>
      <w:bCs/>
      <w:sz w:val="20"/>
      <w:szCs w:val="20"/>
      <w:lang w:eastAsia="ru-RU"/>
    </w:rPr>
  </w:style>
  <w:style w:type="character" w:customStyle="1" w:styleId="14">
    <w:name w:val="Основной текст (14)_"/>
    <w:basedOn w:val="a2"/>
    <w:link w:val="143"/>
    <w:qFormat/>
    <w:rsid w:val="00E857D6"/>
    <w:rPr>
      <w:rFonts w:ascii="Segoe UI" w:eastAsia="Segoe UI" w:hAnsi="Segoe UI" w:cs="Segoe UI"/>
      <w:sz w:val="19"/>
      <w:szCs w:val="19"/>
      <w:shd w:val="clear" w:color="auto" w:fill="FFFFFF"/>
    </w:rPr>
  </w:style>
  <w:style w:type="character" w:customStyle="1" w:styleId="13">
    <w:name w:val="Неразрешенное упоминание1"/>
    <w:basedOn w:val="a2"/>
    <w:uiPriority w:val="99"/>
    <w:semiHidden/>
    <w:unhideWhenUsed/>
    <w:qFormat/>
    <w:rsid w:val="001E1DF9"/>
    <w:rPr>
      <w:color w:val="605E5C"/>
      <w:shd w:val="clear" w:color="auto" w:fill="E1DFDD"/>
    </w:rPr>
  </w:style>
  <w:style w:type="character" w:customStyle="1" w:styleId="25">
    <w:name w:val="Неразрешенное упоминание2"/>
    <w:basedOn w:val="a2"/>
    <w:uiPriority w:val="99"/>
    <w:semiHidden/>
    <w:unhideWhenUsed/>
    <w:qFormat/>
    <w:rsid w:val="00F35F4F"/>
    <w:rPr>
      <w:color w:val="605E5C"/>
      <w:shd w:val="clear" w:color="auto" w:fill="E1DFDD"/>
    </w:rPr>
  </w:style>
  <w:style w:type="character" w:customStyle="1" w:styleId="aff4">
    <w:name w:val="Ссылка указателя"/>
    <w:qFormat/>
  </w:style>
  <w:style w:type="paragraph" w:styleId="a6">
    <w:name w:val="Body Text"/>
    <w:basedOn w:val="10"/>
    <w:link w:val="af1"/>
    <w:semiHidden/>
    <w:rsid w:val="00DE39D8"/>
    <w:pPr>
      <w:widowControl w:val="0"/>
      <w:snapToGrid w:val="0"/>
      <w:spacing w:after="0" w:line="360" w:lineRule="auto"/>
      <w:jc w:val="both"/>
    </w:pPr>
    <w:rPr>
      <w:rFonts w:ascii="Arial" w:eastAsia="Times New Roman" w:hAnsi="Arial"/>
      <w:szCs w:val="20"/>
      <w:lang w:val="en-AU"/>
    </w:rPr>
  </w:style>
  <w:style w:type="paragraph" w:styleId="aff5">
    <w:name w:val="List"/>
    <w:basedOn w:val="a6"/>
    <w:rPr>
      <w:rFonts w:cs="Arial Unicode MS"/>
    </w:rPr>
  </w:style>
  <w:style w:type="paragraph" w:styleId="aff6">
    <w:name w:val="caption"/>
    <w:basedOn w:val="10"/>
    <w:next w:val="10"/>
    <w:qFormat/>
    <w:rsid w:val="00DE39D8"/>
    <w:pPr>
      <w:widowControl w:val="0"/>
      <w:spacing w:before="240" w:after="0" w:line="360" w:lineRule="auto"/>
      <w:jc w:val="center"/>
    </w:pPr>
    <w:rPr>
      <w:rFonts w:ascii="Arial" w:eastAsia="Times New Roman" w:hAnsi="Arial"/>
      <w:b/>
      <w:sz w:val="36"/>
      <w:szCs w:val="20"/>
      <w:lang w:val="en-AU"/>
    </w:rPr>
  </w:style>
  <w:style w:type="paragraph" w:styleId="aff7">
    <w:name w:val="index heading"/>
    <w:basedOn w:val="a5"/>
  </w:style>
  <w:style w:type="paragraph" w:customStyle="1" w:styleId="aff8">
    <w:name w:val="Колонтитул"/>
    <w:basedOn w:val="10"/>
    <w:qFormat/>
  </w:style>
  <w:style w:type="paragraph" w:styleId="a8">
    <w:name w:val="header"/>
    <w:basedOn w:val="10"/>
    <w:link w:val="a7"/>
    <w:uiPriority w:val="99"/>
    <w:unhideWhenUsed/>
    <w:rsid w:val="00970F49"/>
    <w:pPr>
      <w:tabs>
        <w:tab w:val="center" w:pos="4677"/>
        <w:tab w:val="right" w:pos="9355"/>
      </w:tabs>
      <w:spacing w:after="0" w:line="240" w:lineRule="auto"/>
    </w:pPr>
  </w:style>
  <w:style w:type="paragraph" w:styleId="aa">
    <w:name w:val="footer"/>
    <w:basedOn w:val="10"/>
    <w:link w:val="a9"/>
    <w:uiPriority w:val="99"/>
    <w:unhideWhenUsed/>
    <w:rsid w:val="00970F49"/>
    <w:pPr>
      <w:tabs>
        <w:tab w:val="center" w:pos="4677"/>
        <w:tab w:val="right" w:pos="9355"/>
      </w:tabs>
      <w:spacing w:after="0" w:line="240" w:lineRule="auto"/>
    </w:pPr>
  </w:style>
  <w:style w:type="paragraph" w:styleId="ac">
    <w:name w:val="No Spacing"/>
    <w:link w:val="ab"/>
    <w:uiPriority w:val="1"/>
    <w:qFormat/>
    <w:rsid w:val="00B45AA4"/>
    <w:rPr>
      <w:rFonts w:eastAsiaTheme="minorEastAsia"/>
    </w:rPr>
  </w:style>
  <w:style w:type="paragraph" w:styleId="af">
    <w:name w:val="Balloon Text"/>
    <w:basedOn w:val="10"/>
    <w:link w:val="ae"/>
    <w:unhideWhenUsed/>
    <w:qFormat/>
    <w:rsid w:val="00DE39D8"/>
    <w:pPr>
      <w:spacing w:after="0" w:line="240" w:lineRule="auto"/>
    </w:pPr>
    <w:rPr>
      <w:rFonts w:ascii="Tahoma" w:hAnsi="Tahoma" w:cs="Tahoma"/>
      <w:sz w:val="16"/>
      <w:szCs w:val="16"/>
    </w:rPr>
  </w:style>
  <w:style w:type="paragraph" w:styleId="15">
    <w:name w:val="toc 1"/>
    <w:basedOn w:val="10"/>
    <w:next w:val="10"/>
    <w:autoRedefine/>
    <w:uiPriority w:val="39"/>
    <w:qFormat/>
    <w:rsid w:val="00E04FDF"/>
    <w:pPr>
      <w:tabs>
        <w:tab w:val="right" w:leader="dot" w:pos="9825"/>
      </w:tabs>
      <w:spacing w:after="0" w:line="360" w:lineRule="auto"/>
    </w:pPr>
    <w:rPr>
      <w:rFonts w:ascii="Arial" w:eastAsia="Times New Roman" w:hAnsi="Arial"/>
      <w:bCs/>
      <w:szCs w:val="28"/>
      <w:lang w:val="en-AU"/>
    </w:rPr>
  </w:style>
  <w:style w:type="paragraph" w:customStyle="1" w:styleId="numberedlist">
    <w:name w:val="numbered list"/>
    <w:basedOn w:val="bullet"/>
    <w:qFormat/>
    <w:rsid w:val="00DE39D8"/>
  </w:style>
  <w:style w:type="paragraph" w:customStyle="1" w:styleId="bullet">
    <w:name w:val="bullet"/>
    <w:basedOn w:val="10"/>
    <w:qFormat/>
    <w:rsid w:val="00DE39D8"/>
    <w:pPr>
      <w:tabs>
        <w:tab w:val="num" w:pos="360"/>
      </w:tabs>
      <w:spacing w:after="0" w:line="360" w:lineRule="auto"/>
      <w:ind w:left="360" w:hanging="360"/>
    </w:pPr>
    <w:rPr>
      <w:rFonts w:ascii="Arial" w:eastAsia="Times New Roman" w:hAnsi="Arial"/>
      <w:lang w:val="en-GB"/>
    </w:rPr>
  </w:style>
  <w:style w:type="paragraph" w:customStyle="1" w:styleId="Docsubtitle1">
    <w:name w:val="Doc subtitle1"/>
    <w:basedOn w:val="10"/>
    <w:link w:val="Docsubtitle1Char"/>
    <w:qFormat/>
    <w:rsid w:val="00DE39D8"/>
    <w:pPr>
      <w:spacing w:after="0" w:line="360" w:lineRule="auto"/>
    </w:pPr>
    <w:rPr>
      <w:rFonts w:ascii="Arial" w:eastAsia="Times New Roman" w:hAnsi="Arial"/>
      <w:b/>
      <w:sz w:val="28"/>
      <w:lang w:val="en-GB"/>
    </w:rPr>
  </w:style>
  <w:style w:type="paragraph" w:customStyle="1" w:styleId="Docsubtitle2">
    <w:name w:val="Doc subtitle2"/>
    <w:basedOn w:val="10"/>
    <w:qFormat/>
    <w:rsid w:val="00DE39D8"/>
    <w:pPr>
      <w:spacing w:after="0" w:line="360" w:lineRule="auto"/>
    </w:pPr>
    <w:rPr>
      <w:rFonts w:ascii="Arial" w:eastAsia="Times New Roman" w:hAnsi="Arial"/>
      <w:sz w:val="28"/>
      <w:lang w:val="en-GB"/>
    </w:rPr>
  </w:style>
  <w:style w:type="paragraph" w:customStyle="1" w:styleId="Doctitle">
    <w:name w:val="Doc title"/>
    <w:basedOn w:val="10"/>
    <w:qFormat/>
    <w:rsid w:val="00DE39D8"/>
    <w:pPr>
      <w:spacing w:after="0" w:line="360" w:lineRule="auto"/>
    </w:pPr>
    <w:rPr>
      <w:rFonts w:ascii="Arial" w:eastAsia="Times New Roman" w:hAnsi="Arial"/>
      <w:b/>
      <w:sz w:val="40"/>
      <w:lang w:val="en-GB"/>
    </w:rPr>
  </w:style>
  <w:style w:type="paragraph" w:styleId="22">
    <w:name w:val="Body Text Indent 2"/>
    <w:basedOn w:val="10"/>
    <w:link w:val="21"/>
    <w:semiHidden/>
    <w:qFormat/>
    <w:rsid w:val="00DE39D8"/>
    <w:pPr>
      <w:spacing w:after="0" w:line="360" w:lineRule="auto"/>
      <w:ind w:left="720"/>
    </w:pPr>
    <w:rPr>
      <w:rFonts w:ascii="Arial" w:eastAsia="Times New Roman" w:hAnsi="Arial"/>
      <w:szCs w:val="20"/>
      <w:lang w:val="en-US"/>
    </w:rPr>
  </w:style>
  <w:style w:type="paragraph" w:styleId="24">
    <w:name w:val="Body Text 2"/>
    <w:basedOn w:val="10"/>
    <w:link w:val="23"/>
    <w:semiHidden/>
    <w:qFormat/>
    <w:rsid w:val="00DE39D8"/>
    <w:pPr>
      <w:widowControl w:val="0"/>
      <w:snapToGrid w:val="0"/>
      <w:spacing w:after="0" w:line="360" w:lineRule="auto"/>
      <w:jc w:val="both"/>
    </w:pPr>
    <w:rPr>
      <w:rFonts w:ascii="Arial" w:eastAsia="Times New Roman" w:hAnsi="Arial"/>
      <w:spacing w:val="-3"/>
      <w:szCs w:val="20"/>
      <w:lang w:val="en-US"/>
    </w:rPr>
  </w:style>
  <w:style w:type="paragraph" w:customStyle="1" w:styleId="16">
    <w:name w:val="Абзац списка1"/>
    <w:basedOn w:val="10"/>
    <w:qFormat/>
    <w:rsid w:val="00DE39D8"/>
    <w:pPr>
      <w:spacing w:after="0" w:line="360" w:lineRule="auto"/>
      <w:ind w:left="720"/>
    </w:pPr>
    <w:rPr>
      <w:rFonts w:ascii="Arial" w:eastAsia="Times New Roman" w:hAnsi="Arial"/>
      <w:lang w:val="en-GB"/>
    </w:rPr>
  </w:style>
  <w:style w:type="paragraph" w:styleId="af3">
    <w:name w:val="footnote text"/>
    <w:basedOn w:val="10"/>
    <w:link w:val="af2"/>
    <w:rsid w:val="00DE39D8"/>
    <w:pPr>
      <w:spacing w:after="0" w:line="360" w:lineRule="auto"/>
    </w:pPr>
    <w:rPr>
      <w:rFonts w:eastAsia="Times New Roman"/>
      <w:szCs w:val="20"/>
    </w:rPr>
  </w:style>
  <w:style w:type="paragraph" w:customStyle="1" w:styleId="a0">
    <w:name w:val="цветной текст"/>
    <w:basedOn w:val="10"/>
    <w:qFormat/>
    <w:rsid w:val="00DE39D8"/>
    <w:pPr>
      <w:numPr>
        <w:numId w:val="3"/>
      </w:numPr>
      <w:spacing w:after="0" w:line="360" w:lineRule="auto"/>
      <w:jc w:val="both"/>
    </w:pPr>
    <w:rPr>
      <w:rFonts w:eastAsia="Times New Roman"/>
      <w:color w:val="2C8DE6"/>
      <w:szCs w:val="20"/>
    </w:rPr>
  </w:style>
  <w:style w:type="paragraph" w:customStyle="1" w:styleId="538552DCBB0F4C4BB087ED922D6A6322">
    <w:name w:val="538552DCBB0F4C4BB087ED922D6A6322"/>
    <w:qFormat/>
    <w:rsid w:val="00DE39D8"/>
    <w:pPr>
      <w:spacing w:after="200" w:line="276" w:lineRule="auto"/>
    </w:pPr>
    <w:rPr>
      <w:rFonts w:eastAsia="Times New Roman" w:cs="Times New Roman"/>
    </w:rPr>
  </w:style>
  <w:style w:type="paragraph" w:customStyle="1" w:styleId="afb">
    <w:name w:val="выделение цвет"/>
    <w:basedOn w:val="10"/>
    <w:link w:val="afa"/>
    <w:qFormat/>
    <w:rsid w:val="00DE39D8"/>
    <w:pPr>
      <w:spacing w:after="0" w:line="360" w:lineRule="auto"/>
      <w:jc w:val="both"/>
    </w:pPr>
    <w:rPr>
      <w:rFonts w:eastAsia="Times New Roman"/>
      <w:b/>
      <w:color w:val="2C8DE6"/>
      <w:szCs w:val="20"/>
      <w:u w:val="single"/>
    </w:rPr>
  </w:style>
  <w:style w:type="paragraph" w:styleId="aff9">
    <w:name w:val="TOC Heading"/>
    <w:basedOn w:val="1"/>
    <w:next w:val="10"/>
    <w:uiPriority w:val="39"/>
    <w:unhideWhenUsed/>
    <w:qFormat/>
    <w:rsid w:val="00DE39D8"/>
    <w:pPr>
      <w:keepLines/>
      <w:spacing w:before="480" w:after="0" w:line="276" w:lineRule="auto"/>
      <w:outlineLvl w:val="9"/>
    </w:pPr>
    <w:rPr>
      <w:rFonts w:ascii="Cambria" w:hAnsi="Cambria"/>
      <w:caps w:val="0"/>
      <w:color w:val="365F91"/>
      <w:sz w:val="28"/>
      <w:szCs w:val="28"/>
      <w:lang w:val="ru-RU"/>
    </w:rPr>
  </w:style>
  <w:style w:type="paragraph" w:styleId="26">
    <w:name w:val="toc 2"/>
    <w:basedOn w:val="10"/>
    <w:next w:val="10"/>
    <w:autoRedefine/>
    <w:uiPriority w:val="39"/>
    <w:qFormat/>
    <w:rsid w:val="00976338"/>
    <w:pPr>
      <w:tabs>
        <w:tab w:val="left" w:pos="142"/>
        <w:tab w:val="right" w:leader="dot" w:pos="9639"/>
      </w:tabs>
      <w:spacing w:after="0" w:line="240" w:lineRule="auto"/>
    </w:pPr>
    <w:rPr>
      <w:rFonts w:eastAsia="Times New Roman"/>
      <w:szCs w:val="20"/>
    </w:rPr>
  </w:style>
  <w:style w:type="paragraph" w:styleId="31">
    <w:name w:val="toc 3"/>
    <w:basedOn w:val="10"/>
    <w:next w:val="10"/>
    <w:autoRedefine/>
    <w:uiPriority w:val="39"/>
    <w:unhideWhenUsed/>
    <w:qFormat/>
    <w:rsid w:val="00DE39D8"/>
    <w:pPr>
      <w:spacing w:after="100"/>
      <w:ind w:left="440"/>
    </w:pPr>
    <w:rPr>
      <w:rFonts w:ascii="Calibri" w:eastAsia="Times New Roman" w:hAnsi="Calibri"/>
    </w:rPr>
  </w:style>
  <w:style w:type="paragraph" w:customStyle="1" w:styleId="-10">
    <w:name w:val="!Заголовок-1"/>
    <w:basedOn w:val="1"/>
    <w:link w:val="-1"/>
    <w:qFormat/>
    <w:rsid w:val="00F86B7A"/>
    <w:pPr>
      <w:jc w:val="center"/>
    </w:pPr>
    <w:rPr>
      <w:rFonts w:ascii="Times New Roman" w:hAnsi="Times New Roman"/>
      <w:color w:val="auto"/>
      <w:sz w:val="28"/>
      <w:lang w:val="ru-RU"/>
    </w:rPr>
  </w:style>
  <w:style w:type="paragraph" w:customStyle="1" w:styleId="-20">
    <w:name w:val="!заголовок-2"/>
    <w:basedOn w:val="2"/>
    <w:link w:val="-2"/>
    <w:qFormat/>
    <w:rsid w:val="00F86B7A"/>
    <w:pPr>
      <w:spacing w:before="0" w:after="0" w:line="480" w:lineRule="auto"/>
      <w:jc w:val="center"/>
    </w:pPr>
    <w:rPr>
      <w:rFonts w:ascii="Times New Roman" w:hAnsi="Times New Roman"/>
      <w:sz w:val="24"/>
      <w:lang w:val="ru-RU"/>
    </w:rPr>
  </w:style>
  <w:style w:type="paragraph" w:customStyle="1" w:styleId="af9">
    <w:name w:val="!Текст"/>
    <w:basedOn w:val="10"/>
    <w:link w:val="af8"/>
    <w:qFormat/>
    <w:rsid w:val="00DE39D8"/>
    <w:pPr>
      <w:spacing w:after="0" w:line="360" w:lineRule="auto"/>
      <w:jc w:val="both"/>
    </w:pPr>
    <w:rPr>
      <w:rFonts w:eastAsia="Times New Roman"/>
      <w:szCs w:val="20"/>
    </w:rPr>
  </w:style>
  <w:style w:type="paragraph" w:customStyle="1" w:styleId="afd">
    <w:name w:val="!Синий заголовок текста"/>
    <w:basedOn w:val="afb"/>
    <w:link w:val="afc"/>
    <w:qFormat/>
    <w:rsid w:val="00DE39D8"/>
  </w:style>
  <w:style w:type="paragraph" w:customStyle="1" w:styleId="a">
    <w:name w:val="!Список с точками"/>
    <w:basedOn w:val="10"/>
    <w:link w:val="afe"/>
    <w:qFormat/>
    <w:rsid w:val="00DE39D8"/>
    <w:pPr>
      <w:numPr>
        <w:numId w:val="2"/>
      </w:numPr>
      <w:spacing w:after="0" w:line="360" w:lineRule="auto"/>
      <w:jc w:val="both"/>
    </w:pPr>
    <w:rPr>
      <w:rFonts w:eastAsia="Times New Roman"/>
      <w:szCs w:val="20"/>
    </w:rPr>
  </w:style>
  <w:style w:type="paragraph" w:styleId="affa">
    <w:name w:val="List Paragraph"/>
    <w:basedOn w:val="10"/>
    <w:uiPriority w:val="34"/>
    <w:qFormat/>
    <w:rsid w:val="00DE39D8"/>
    <w:pPr>
      <w:ind w:left="720"/>
      <w:contextualSpacing/>
    </w:pPr>
    <w:rPr>
      <w:rFonts w:ascii="Calibri" w:eastAsia="Calibri" w:hAnsi="Calibri"/>
    </w:rPr>
  </w:style>
  <w:style w:type="paragraph" w:styleId="aff1">
    <w:name w:val="annotation text"/>
    <w:basedOn w:val="10"/>
    <w:link w:val="aff0"/>
    <w:semiHidden/>
    <w:unhideWhenUsed/>
    <w:qFormat/>
    <w:rsid w:val="00DE39D8"/>
    <w:pPr>
      <w:spacing w:after="0" w:line="240" w:lineRule="auto"/>
    </w:pPr>
    <w:rPr>
      <w:rFonts w:eastAsia="Times New Roman"/>
      <w:sz w:val="20"/>
      <w:szCs w:val="20"/>
    </w:rPr>
  </w:style>
  <w:style w:type="paragraph" w:styleId="aff3">
    <w:name w:val="annotation subject"/>
    <w:basedOn w:val="aff1"/>
    <w:next w:val="aff1"/>
    <w:link w:val="aff2"/>
    <w:semiHidden/>
    <w:unhideWhenUsed/>
    <w:qFormat/>
    <w:rsid w:val="00DE39D8"/>
    <w:rPr>
      <w:b/>
      <w:bCs/>
    </w:rPr>
  </w:style>
  <w:style w:type="paragraph" w:customStyle="1" w:styleId="ListaBlack">
    <w:name w:val="Lista Black"/>
    <w:basedOn w:val="a6"/>
    <w:uiPriority w:val="1"/>
    <w:qFormat/>
    <w:rsid w:val="00DE39D8"/>
    <w:pPr>
      <w:keepNext/>
      <w:numPr>
        <w:numId w:val="4"/>
      </w:numPr>
      <w:snapToGrid/>
      <w:spacing w:after="120" w:line="240" w:lineRule="auto"/>
      <w:jc w:val="left"/>
    </w:pPr>
    <w:rPr>
      <w:rFonts w:ascii="Calibri" w:eastAsia="FrutigerLTStd-Light" w:hAnsi="Calibri" w:cstheme="minorBidi"/>
      <w:sz w:val="20"/>
      <w:lang w:val="en-US"/>
    </w:rPr>
  </w:style>
  <w:style w:type="paragraph" w:customStyle="1" w:styleId="143">
    <w:name w:val="Основной текст (14)_3"/>
    <w:basedOn w:val="10"/>
    <w:link w:val="14"/>
    <w:qFormat/>
    <w:rsid w:val="00E857D6"/>
    <w:pPr>
      <w:widowControl w:val="0"/>
      <w:shd w:val="clear" w:color="auto" w:fill="FFFFFF"/>
      <w:spacing w:after="0" w:line="264" w:lineRule="exact"/>
      <w:ind w:hanging="600"/>
    </w:pPr>
    <w:rPr>
      <w:rFonts w:ascii="Segoe UI" w:eastAsia="Segoe UI" w:hAnsi="Segoe UI" w:cs="Segoe UI"/>
      <w:sz w:val="19"/>
      <w:szCs w:val="19"/>
    </w:rPr>
  </w:style>
  <w:style w:type="table" w:styleId="affb">
    <w:name w:val="Table Grid"/>
    <w:basedOn w:val="a3"/>
    <w:uiPriority w:val="39"/>
    <w:rsid w:val="00DE39D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Subtitle"/>
    <w:basedOn w:val="a1"/>
    <w:next w:val="a1"/>
    <w:uiPriority w:val="11"/>
    <w:qFormat/>
    <w:pPr>
      <w:keepNext/>
      <w:keepLines/>
      <w:spacing w:before="360" w:after="80"/>
    </w:pPr>
    <w:rPr>
      <w:rFonts w:ascii="Georgia" w:eastAsia="Georgia" w:hAnsi="Georgia" w:cs="Georgia"/>
      <w:i/>
      <w:color w:val="666666"/>
      <w:sz w:val="48"/>
      <w:szCs w:val="48"/>
    </w:rPr>
  </w:style>
  <w:style w:type="table" w:customStyle="1" w:styleId="affd">
    <w:basedOn w:val="TableNormal"/>
    <w:rPr>
      <w:sz w:val="20"/>
      <w:szCs w:val="20"/>
    </w:rPr>
    <w:tblPr>
      <w:tblStyleRowBandSize w:val="1"/>
      <w:tblStyleColBandSize w:val="1"/>
      <w:tblCellMar>
        <w:left w:w="108" w:type="dxa"/>
        <w:right w:w="108"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rPr>
      <w:sz w:val="20"/>
      <w:szCs w:val="20"/>
    </w:rPr>
    <w:tblPr>
      <w:tblStyleRowBandSize w:val="1"/>
      <w:tblStyleColBandSize w:val="1"/>
      <w:tblCellMar>
        <w:left w:w="108" w:type="dxa"/>
        <w:right w:w="108" w:type="dxa"/>
      </w:tblCellMar>
    </w:tblPr>
  </w:style>
  <w:style w:type="table" w:customStyle="1" w:styleId="afff0">
    <w:basedOn w:val="TableNormal"/>
    <w:rPr>
      <w:sz w:val="20"/>
      <w:szCs w:val="20"/>
    </w:rPr>
    <w:tblPr>
      <w:tblStyleRowBandSize w:val="1"/>
      <w:tblStyleColBandSize w:val="1"/>
      <w:tblCellMar>
        <w:left w:w="108" w:type="dxa"/>
        <w:right w:w="108" w:type="dxa"/>
      </w:tblCellMar>
    </w:tblPr>
  </w:style>
  <w:style w:type="character" w:styleId="afff1">
    <w:name w:val="Hyperlink"/>
    <w:basedOn w:val="a2"/>
    <w:uiPriority w:val="99"/>
    <w:unhideWhenUsed/>
    <w:rsid w:val="00F86B7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3471">
      <w:bodyDiv w:val="1"/>
      <w:marLeft w:val="0"/>
      <w:marRight w:val="0"/>
      <w:marTop w:val="0"/>
      <w:marBottom w:val="0"/>
      <w:divBdr>
        <w:top w:val="none" w:sz="0" w:space="0" w:color="auto"/>
        <w:left w:val="none" w:sz="0" w:space="0" w:color="auto"/>
        <w:bottom w:val="none" w:sz="0" w:space="0" w:color="auto"/>
        <w:right w:val="none" w:sz="0" w:space="0" w:color="auto"/>
      </w:divBdr>
    </w:div>
    <w:div w:id="53822868">
      <w:bodyDiv w:val="1"/>
      <w:marLeft w:val="0"/>
      <w:marRight w:val="0"/>
      <w:marTop w:val="0"/>
      <w:marBottom w:val="0"/>
      <w:divBdr>
        <w:top w:val="none" w:sz="0" w:space="0" w:color="auto"/>
        <w:left w:val="none" w:sz="0" w:space="0" w:color="auto"/>
        <w:bottom w:val="none" w:sz="0" w:space="0" w:color="auto"/>
        <w:right w:val="none" w:sz="0" w:space="0" w:color="auto"/>
      </w:divBdr>
    </w:div>
    <w:div w:id="554313983">
      <w:bodyDiv w:val="1"/>
      <w:marLeft w:val="0"/>
      <w:marRight w:val="0"/>
      <w:marTop w:val="0"/>
      <w:marBottom w:val="0"/>
      <w:divBdr>
        <w:top w:val="none" w:sz="0" w:space="0" w:color="auto"/>
        <w:left w:val="none" w:sz="0" w:space="0" w:color="auto"/>
        <w:bottom w:val="none" w:sz="0" w:space="0" w:color="auto"/>
        <w:right w:val="none" w:sz="0" w:space="0" w:color="auto"/>
      </w:divBdr>
    </w:div>
    <w:div w:id="617221169">
      <w:bodyDiv w:val="1"/>
      <w:marLeft w:val="0"/>
      <w:marRight w:val="0"/>
      <w:marTop w:val="0"/>
      <w:marBottom w:val="0"/>
      <w:divBdr>
        <w:top w:val="none" w:sz="0" w:space="0" w:color="auto"/>
        <w:left w:val="none" w:sz="0" w:space="0" w:color="auto"/>
        <w:bottom w:val="none" w:sz="0" w:space="0" w:color="auto"/>
        <w:right w:val="none" w:sz="0" w:space="0" w:color="auto"/>
      </w:divBdr>
    </w:div>
    <w:div w:id="676150650">
      <w:bodyDiv w:val="1"/>
      <w:marLeft w:val="0"/>
      <w:marRight w:val="0"/>
      <w:marTop w:val="0"/>
      <w:marBottom w:val="0"/>
      <w:divBdr>
        <w:top w:val="none" w:sz="0" w:space="0" w:color="auto"/>
        <w:left w:val="none" w:sz="0" w:space="0" w:color="auto"/>
        <w:bottom w:val="none" w:sz="0" w:space="0" w:color="auto"/>
        <w:right w:val="none" w:sz="0" w:space="0" w:color="auto"/>
      </w:divBdr>
    </w:div>
    <w:div w:id="807237061">
      <w:bodyDiv w:val="1"/>
      <w:marLeft w:val="0"/>
      <w:marRight w:val="0"/>
      <w:marTop w:val="0"/>
      <w:marBottom w:val="0"/>
      <w:divBdr>
        <w:top w:val="none" w:sz="0" w:space="0" w:color="auto"/>
        <w:left w:val="none" w:sz="0" w:space="0" w:color="auto"/>
        <w:bottom w:val="none" w:sz="0" w:space="0" w:color="auto"/>
        <w:right w:val="none" w:sz="0" w:space="0" w:color="auto"/>
      </w:divBdr>
    </w:div>
    <w:div w:id="861285105">
      <w:bodyDiv w:val="1"/>
      <w:marLeft w:val="0"/>
      <w:marRight w:val="0"/>
      <w:marTop w:val="0"/>
      <w:marBottom w:val="0"/>
      <w:divBdr>
        <w:top w:val="none" w:sz="0" w:space="0" w:color="auto"/>
        <w:left w:val="none" w:sz="0" w:space="0" w:color="auto"/>
        <w:bottom w:val="none" w:sz="0" w:space="0" w:color="auto"/>
        <w:right w:val="none" w:sz="0" w:space="0" w:color="auto"/>
      </w:divBdr>
    </w:div>
    <w:div w:id="1164512454">
      <w:bodyDiv w:val="1"/>
      <w:marLeft w:val="0"/>
      <w:marRight w:val="0"/>
      <w:marTop w:val="0"/>
      <w:marBottom w:val="0"/>
      <w:divBdr>
        <w:top w:val="none" w:sz="0" w:space="0" w:color="auto"/>
        <w:left w:val="none" w:sz="0" w:space="0" w:color="auto"/>
        <w:bottom w:val="none" w:sz="0" w:space="0" w:color="auto"/>
        <w:right w:val="none" w:sz="0" w:space="0" w:color="auto"/>
      </w:divBdr>
    </w:div>
    <w:div w:id="1232354803">
      <w:bodyDiv w:val="1"/>
      <w:marLeft w:val="0"/>
      <w:marRight w:val="0"/>
      <w:marTop w:val="0"/>
      <w:marBottom w:val="0"/>
      <w:divBdr>
        <w:top w:val="none" w:sz="0" w:space="0" w:color="auto"/>
        <w:left w:val="none" w:sz="0" w:space="0" w:color="auto"/>
        <w:bottom w:val="none" w:sz="0" w:space="0" w:color="auto"/>
        <w:right w:val="none" w:sz="0" w:space="0" w:color="auto"/>
      </w:divBdr>
    </w:div>
    <w:div w:id="1312059179">
      <w:bodyDiv w:val="1"/>
      <w:marLeft w:val="0"/>
      <w:marRight w:val="0"/>
      <w:marTop w:val="0"/>
      <w:marBottom w:val="0"/>
      <w:divBdr>
        <w:top w:val="none" w:sz="0" w:space="0" w:color="auto"/>
        <w:left w:val="none" w:sz="0" w:space="0" w:color="auto"/>
        <w:bottom w:val="none" w:sz="0" w:space="0" w:color="auto"/>
        <w:right w:val="none" w:sz="0" w:space="0" w:color="auto"/>
      </w:divBdr>
    </w:div>
    <w:div w:id="1316296119">
      <w:bodyDiv w:val="1"/>
      <w:marLeft w:val="0"/>
      <w:marRight w:val="0"/>
      <w:marTop w:val="0"/>
      <w:marBottom w:val="0"/>
      <w:divBdr>
        <w:top w:val="none" w:sz="0" w:space="0" w:color="auto"/>
        <w:left w:val="none" w:sz="0" w:space="0" w:color="auto"/>
        <w:bottom w:val="none" w:sz="0" w:space="0" w:color="auto"/>
        <w:right w:val="none" w:sz="0" w:space="0" w:color="auto"/>
      </w:divBdr>
    </w:div>
    <w:div w:id="1391072231">
      <w:bodyDiv w:val="1"/>
      <w:marLeft w:val="0"/>
      <w:marRight w:val="0"/>
      <w:marTop w:val="0"/>
      <w:marBottom w:val="0"/>
      <w:divBdr>
        <w:top w:val="none" w:sz="0" w:space="0" w:color="auto"/>
        <w:left w:val="none" w:sz="0" w:space="0" w:color="auto"/>
        <w:bottom w:val="none" w:sz="0" w:space="0" w:color="auto"/>
        <w:right w:val="none" w:sz="0" w:space="0" w:color="auto"/>
      </w:divBdr>
    </w:div>
    <w:div w:id="1412703629">
      <w:bodyDiv w:val="1"/>
      <w:marLeft w:val="0"/>
      <w:marRight w:val="0"/>
      <w:marTop w:val="0"/>
      <w:marBottom w:val="0"/>
      <w:divBdr>
        <w:top w:val="none" w:sz="0" w:space="0" w:color="auto"/>
        <w:left w:val="none" w:sz="0" w:space="0" w:color="auto"/>
        <w:bottom w:val="none" w:sz="0" w:space="0" w:color="auto"/>
        <w:right w:val="none" w:sz="0" w:space="0" w:color="auto"/>
      </w:divBdr>
    </w:div>
    <w:div w:id="1459101834">
      <w:bodyDiv w:val="1"/>
      <w:marLeft w:val="0"/>
      <w:marRight w:val="0"/>
      <w:marTop w:val="0"/>
      <w:marBottom w:val="0"/>
      <w:divBdr>
        <w:top w:val="none" w:sz="0" w:space="0" w:color="auto"/>
        <w:left w:val="none" w:sz="0" w:space="0" w:color="auto"/>
        <w:bottom w:val="none" w:sz="0" w:space="0" w:color="auto"/>
        <w:right w:val="none" w:sz="0" w:space="0" w:color="auto"/>
      </w:divBdr>
    </w:div>
    <w:div w:id="1474912432">
      <w:bodyDiv w:val="1"/>
      <w:marLeft w:val="0"/>
      <w:marRight w:val="0"/>
      <w:marTop w:val="0"/>
      <w:marBottom w:val="0"/>
      <w:divBdr>
        <w:top w:val="none" w:sz="0" w:space="0" w:color="auto"/>
        <w:left w:val="none" w:sz="0" w:space="0" w:color="auto"/>
        <w:bottom w:val="none" w:sz="0" w:space="0" w:color="auto"/>
        <w:right w:val="none" w:sz="0" w:space="0" w:color="auto"/>
      </w:divBdr>
    </w:div>
    <w:div w:id="1672488340">
      <w:bodyDiv w:val="1"/>
      <w:marLeft w:val="0"/>
      <w:marRight w:val="0"/>
      <w:marTop w:val="0"/>
      <w:marBottom w:val="0"/>
      <w:divBdr>
        <w:top w:val="none" w:sz="0" w:space="0" w:color="auto"/>
        <w:left w:val="none" w:sz="0" w:space="0" w:color="auto"/>
        <w:bottom w:val="none" w:sz="0" w:space="0" w:color="auto"/>
        <w:right w:val="none" w:sz="0" w:space="0" w:color="auto"/>
      </w:divBdr>
    </w:div>
    <w:div w:id="1778597988">
      <w:bodyDiv w:val="1"/>
      <w:marLeft w:val="0"/>
      <w:marRight w:val="0"/>
      <w:marTop w:val="0"/>
      <w:marBottom w:val="0"/>
      <w:divBdr>
        <w:top w:val="none" w:sz="0" w:space="0" w:color="auto"/>
        <w:left w:val="none" w:sz="0" w:space="0" w:color="auto"/>
        <w:bottom w:val="none" w:sz="0" w:space="0" w:color="auto"/>
        <w:right w:val="none" w:sz="0" w:space="0" w:color="auto"/>
      </w:divBdr>
    </w:div>
    <w:div w:id="1845169691">
      <w:bodyDiv w:val="1"/>
      <w:marLeft w:val="0"/>
      <w:marRight w:val="0"/>
      <w:marTop w:val="0"/>
      <w:marBottom w:val="0"/>
      <w:divBdr>
        <w:top w:val="none" w:sz="0" w:space="0" w:color="auto"/>
        <w:left w:val="none" w:sz="0" w:space="0" w:color="auto"/>
        <w:bottom w:val="none" w:sz="0" w:space="0" w:color="auto"/>
        <w:right w:val="none" w:sz="0" w:space="0" w:color="auto"/>
      </w:divBdr>
    </w:div>
    <w:div w:id="1857116347">
      <w:bodyDiv w:val="1"/>
      <w:marLeft w:val="0"/>
      <w:marRight w:val="0"/>
      <w:marTop w:val="0"/>
      <w:marBottom w:val="0"/>
      <w:divBdr>
        <w:top w:val="none" w:sz="0" w:space="0" w:color="auto"/>
        <w:left w:val="none" w:sz="0" w:space="0" w:color="auto"/>
        <w:bottom w:val="none" w:sz="0" w:space="0" w:color="auto"/>
        <w:right w:val="none" w:sz="0" w:space="0" w:color="auto"/>
      </w:divBdr>
    </w:div>
    <w:div w:id="19103798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jnyeCcpsoxLT4NbgqYjmTxpewg==">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EBD9EC0-D150-430F-A41F-04EAF6B04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5318</Words>
  <Characters>30316</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Copyright ©«Ворлдскиллс Россия» (Экспедирование грузов)</dc:creator>
  <cp:keywords/>
  <cp:lastModifiedBy>Microsoft Office User</cp:lastModifiedBy>
  <cp:revision>3</cp:revision>
  <dcterms:created xsi:type="dcterms:W3CDTF">2025-03-10T11:47:00Z</dcterms:created>
  <dcterms:modified xsi:type="dcterms:W3CDTF">2025-03-10T13:26:00Z</dcterms:modified>
</cp:coreProperties>
</file>