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1F02EC">
        <w:tc>
          <w:tcPr>
            <w:tcW w:w="5670" w:type="dxa"/>
          </w:tcPr>
          <w:p w14:paraId="5D2EF430" w14:textId="77777777" w:rsidR="00C9096C" w:rsidRDefault="00C9096C" w:rsidP="001F02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D5AB20C" w14:textId="77777777" w:rsidR="00C9096C" w:rsidRDefault="00C9096C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BC88334" wp14:editId="026439E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769AE81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7E237C" w:rsidR="000B2623" w:rsidRPr="0025336E" w:rsidRDefault="008C2D0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0B2623"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7619A6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5BE4107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619A6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4C6B59" w:rsidRPr="004C6B59">
        <w:rPr>
          <w:rFonts w:ascii="Times New Roman" w:hAnsi="Times New Roman" w:cs="Times New Roman"/>
          <w:b/>
          <w:sz w:val="24"/>
          <w:szCs w:val="28"/>
        </w:rPr>
        <w:t>Кибериммунная</w:t>
      </w:r>
      <w:proofErr w:type="spellEnd"/>
      <w:r w:rsidR="004C6B59" w:rsidRPr="004C6B59">
        <w:rPr>
          <w:rFonts w:ascii="Times New Roman" w:hAnsi="Times New Roman" w:cs="Times New Roman"/>
          <w:b/>
          <w:sz w:val="24"/>
          <w:szCs w:val="28"/>
        </w:rPr>
        <w:t xml:space="preserve"> автономность</w:t>
      </w:r>
      <w:r w:rsidR="007619A6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619A6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94FCCD3" w14:textId="77777777" w:rsidR="007619A6" w:rsidRPr="00E22CB3" w:rsidRDefault="007619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C649C" w:rsidRPr="00E22CB3" w14:paraId="4707B85C" w14:textId="77777777" w:rsidTr="00FE0C2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404E47" w14:textId="5C9F9153" w:rsidR="002C649C" w:rsidRPr="00E22CB3" w:rsidRDefault="002C649C" w:rsidP="00FE0C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9096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2D338F3D" w14:textId="77777777" w:rsidTr="007A21BC">
        <w:tc>
          <w:tcPr>
            <w:tcW w:w="1838" w:type="dxa"/>
          </w:tcPr>
          <w:p w14:paraId="76BCEE18" w14:textId="76181571" w:rsidR="004C6B59" w:rsidRPr="00AC74FB" w:rsidRDefault="004C6B59" w:rsidP="004C6B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907040F" w14:textId="60AFF8E2" w:rsid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4C6B59" w:rsidRPr="00E22CB3" w14:paraId="0512417A" w14:textId="77777777" w:rsidTr="007A21BC">
        <w:tc>
          <w:tcPr>
            <w:tcW w:w="1838" w:type="dxa"/>
          </w:tcPr>
          <w:p w14:paraId="304CF907" w14:textId="76DA57BF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13FA516B" w14:textId="0BD82DD9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4C6B59" w:rsidRPr="00E22CB3" w14:paraId="4B4834ED" w14:textId="77777777" w:rsidTr="007A21BC">
        <w:tc>
          <w:tcPr>
            <w:tcW w:w="1838" w:type="dxa"/>
          </w:tcPr>
          <w:p w14:paraId="3D12E978" w14:textId="302973FB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19938453" w14:textId="22968DF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экспертов по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, </w:t>
            </w:r>
            <w:r w:rsidRPr="00E46A6B">
              <w:rPr>
                <w:sz w:val="24"/>
              </w:rPr>
              <w:t>подписание протоколов</w:t>
            </w:r>
          </w:p>
        </w:tc>
      </w:tr>
      <w:tr w:rsidR="004C6B59" w:rsidRPr="00E22CB3" w14:paraId="72E75CD6" w14:textId="77777777" w:rsidTr="007A21BC">
        <w:tc>
          <w:tcPr>
            <w:tcW w:w="1838" w:type="dxa"/>
          </w:tcPr>
          <w:p w14:paraId="3CBFDCA2" w14:textId="76D074AD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277FF504" w14:textId="477DCCDF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4C6B59" w:rsidRPr="00E22CB3" w14:paraId="34BE8152" w14:textId="77777777" w:rsidTr="007A21BC">
        <w:tc>
          <w:tcPr>
            <w:tcW w:w="1838" w:type="dxa"/>
          </w:tcPr>
          <w:p w14:paraId="529D6957" w14:textId="34F9B1BA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14:paraId="7BDEFDE0" w14:textId="76715CC5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</w:tc>
      </w:tr>
      <w:tr w:rsidR="004C6B59" w:rsidRPr="00E22CB3" w14:paraId="308E5DEA" w14:textId="77777777" w:rsidTr="00BD5315">
        <w:tc>
          <w:tcPr>
            <w:tcW w:w="1838" w:type="dxa"/>
          </w:tcPr>
          <w:p w14:paraId="35460D05" w14:textId="0B972D56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vAlign w:val="center"/>
          </w:tcPr>
          <w:p w14:paraId="5B6E465E" w14:textId="19B5CD71" w:rsidR="004C6B59" w:rsidRP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4C6B59" w:rsidRPr="00E22CB3" w14:paraId="7D43116D" w14:textId="77777777" w:rsidTr="00BD5315">
        <w:tc>
          <w:tcPr>
            <w:tcW w:w="1838" w:type="dxa"/>
          </w:tcPr>
          <w:p w14:paraId="03DB0641" w14:textId="48220314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48BAB9B" w14:textId="332875C0" w:rsidR="004C6B59" w:rsidRDefault="004C6B59" w:rsidP="004C6B5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7289C2F9" w14:textId="77777777" w:rsidTr="00BD5315">
        <w:tc>
          <w:tcPr>
            <w:tcW w:w="1838" w:type="dxa"/>
          </w:tcPr>
          <w:p w14:paraId="348E853E" w14:textId="7C771AF0" w:rsidR="004C6B59" w:rsidRDefault="004C6B59" w:rsidP="004C6B59">
            <w:pPr>
              <w:jc w:val="center"/>
              <w:rPr>
                <w:sz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6E501DC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A853A73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1941B66B" w14:textId="28D7B98D" w:rsidR="004C6B59" w:rsidRDefault="004C6B59" w:rsidP="004C6B59">
            <w:pPr>
              <w:rPr>
                <w:sz w:val="24"/>
              </w:rPr>
            </w:pPr>
            <w:r>
              <w:rPr>
                <w:sz w:val="24"/>
              </w:rPr>
              <w:t>Формирование групп оценки</w:t>
            </w:r>
          </w:p>
          <w:p w14:paraId="0AFEF7EE" w14:textId="727A1A35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 w:rsidRPr="00E46A6B">
              <w:rPr>
                <w:sz w:val="24"/>
              </w:rPr>
              <w:t>Проверка рабочих мест конкурсантов</w:t>
            </w:r>
          </w:p>
          <w:p w14:paraId="0CF0A00E" w14:textId="55A20F7B" w:rsidR="004C6B59" w:rsidRDefault="004C6B59" w:rsidP="004C6B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9096C">
              <w:rPr>
                <w:sz w:val="24"/>
              </w:rPr>
              <w:t>пециальн</w:t>
            </w:r>
            <w:r>
              <w:rPr>
                <w:sz w:val="24"/>
              </w:rPr>
              <w:t>ая</w:t>
            </w:r>
            <w:r w:rsidRPr="00C9096C">
              <w:rPr>
                <w:sz w:val="24"/>
              </w:rPr>
              <w:t xml:space="preserve"> подготовк</w:t>
            </w:r>
            <w:r>
              <w:rPr>
                <w:sz w:val="24"/>
              </w:rPr>
              <w:t>а экспертов</w:t>
            </w:r>
            <w:r w:rsidRPr="00C9096C">
              <w:rPr>
                <w:sz w:val="24"/>
              </w:rPr>
              <w:t xml:space="preserve"> для обеспечения высокого качества,</w:t>
            </w:r>
            <w:r>
              <w:rPr>
                <w:sz w:val="24"/>
              </w:rPr>
              <w:t xml:space="preserve"> </w:t>
            </w:r>
            <w:r w:rsidRPr="00C9096C">
              <w:rPr>
                <w:sz w:val="24"/>
              </w:rPr>
              <w:t>профессионализма и соответствия процесса оценки правилам и процедурам</w:t>
            </w:r>
          </w:p>
          <w:p w14:paraId="5A9A7510" w14:textId="5011CAE8" w:rsidR="004C6B59" w:rsidRPr="004C6B59" w:rsidRDefault="004C6B59" w:rsidP="004C6B59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63759508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48F99" w14:textId="6D34A16C" w:rsidR="004C6B59" w:rsidRPr="00E22CB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C6B59" w:rsidRPr="00E22CB3" w14:paraId="42E6AEA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5F6D1A2E" w14:textId="26C8D919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24ED1" w14:textId="7DDA224F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4C6B59" w:rsidRPr="00E22CB3" w14:paraId="769E746D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79524027" w14:textId="5D139964" w:rsidR="004C6B59" w:rsidRDefault="004C6B59" w:rsidP="004C6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9C89AF" w14:textId="20FA8763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</w:t>
            </w:r>
          </w:p>
          <w:p w14:paraId="21995945" w14:textId="77262FD6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с нормативной и конкурсной документацией</w:t>
            </w:r>
          </w:p>
          <w:p w14:paraId="623CADEF" w14:textId="39F62E2F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Жеребьевка</w:t>
            </w:r>
          </w:p>
          <w:p w14:paraId="63741034" w14:textId="2ABCBF54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08AB8394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0DB48609" w14:textId="674C0685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86BA72" w14:textId="1120C13D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4C6B59" w:rsidRPr="00E22CB3" w14:paraId="6716C676" w14:textId="77777777" w:rsidTr="00095B8C">
        <w:trPr>
          <w:trHeight w:val="152"/>
        </w:trPr>
        <w:tc>
          <w:tcPr>
            <w:tcW w:w="1838" w:type="dxa"/>
            <w:shd w:val="clear" w:color="auto" w:fill="auto"/>
          </w:tcPr>
          <w:p w14:paraId="089DC9EF" w14:textId="379EB8E6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885EE" w14:textId="5315A1A6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4C6B59" w:rsidRPr="00E22CB3" w14:paraId="3C72A7BB" w14:textId="77777777" w:rsidTr="00FE0C24">
        <w:trPr>
          <w:trHeight w:val="152"/>
        </w:trPr>
        <w:tc>
          <w:tcPr>
            <w:tcW w:w="1838" w:type="dxa"/>
            <w:shd w:val="clear" w:color="auto" w:fill="auto"/>
          </w:tcPr>
          <w:p w14:paraId="158F6443" w14:textId="176E0941" w:rsidR="004C6B59" w:rsidRDefault="004C6B59" w:rsidP="004C6B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A5A118" w14:textId="77777777" w:rsidR="004C6B59" w:rsidRDefault="004C6B59" w:rsidP="004C6B5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  <w:p w14:paraId="3906297E" w14:textId="0121CEBE" w:rsidR="004C6B59" w:rsidRPr="00424977" w:rsidRDefault="004C6B59" w:rsidP="004C6B59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4C6B59" w:rsidRPr="00E22CB3" w14:paraId="263D6DE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5767FF" w14:textId="7FD02E3A" w:rsidR="004C6B59" w:rsidRPr="00E22CB3" w:rsidRDefault="004C6B59" w:rsidP="004C6B5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C6B59" w:rsidRPr="00E22CB3" w14:paraId="46714048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1DAE8067" w14:textId="15E23318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 xml:space="preserve">9:00 – </w:t>
            </w: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4A80B374" w14:textId="21CEE1CF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4C6B59" w:rsidRPr="00E22CB3" w14:paraId="34DD5B35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1BBED84" w14:textId="2F48C60A" w:rsidR="004C6B59" w:rsidRDefault="00583B65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</w:t>
            </w:r>
            <w:r w:rsidR="004C6B59">
              <w:rPr>
                <w:sz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</w:tcPr>
          <w:p w14:paraId="21938EE3" w14:textId="0B10A93B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4C6B59" w:rsidRPr="00E22CB3" w14:paraId="533B79A1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00C856" w14:textId="5B683318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13:</w:t>
            </w:r>
            <w:r w:rsidR="00583B65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125B0A" w14:textId="59F930DD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4C6B59" w:rsidRPr="00E22CB3" w14:paraId="1AF38C66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2BB5FE04" w14:textId="354AE959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</w:t>
            </w:r>
            <w:r w:rsidR="00583B65">
              <w:rPr>
                <w:sz w:val="24"/>
              </w:rPr>
              <w:t>00</w:t>
            </w:r>
            <w:r>
              <w:rPr>
                <w:sz w:val="24"/>
              </w:rPr>
              <w:t xml:space="preserve"> – 14:00</w:t>
            </w:r>
          </w:p>
        </w:tc>
        <w:tc>
          <w:tcPr>
            <w:tcW w:w="8618" w:type="dxa"/>
            <w:shd w:val="clear" w:color="auto" w:fill="auto"/>
          </w:tcPr>
          <w:p w14:paraId="7FDEA1D6" w14:textId="1938F130" w:rsidR="004C6B59" w:rsidRPr="00E22CB3" w:rsidRDefault="004C6B59" w:rsidP="004C6B5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4C6B59" w:rsidRPr="00E22CB3" w14:paraId="4C35D953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0C5DF010" w14:textId="58ECA784" w:rsidR="004C6B59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14:00 – 1</w:t>
            </w:r>
            <w:r w:rsidR="00583B65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CF4279" w14:textId="314C17D3" w:rsidR="004C6B59" w:rsidRPr="00E22CB3" w:rsidRDefault="00583B65" w:rsidP="004C6B5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4C6B59" w:rsidRPr="00E22CB3" w14:paraId="3D1F5B89" w14:textId="77777777" w:rsidTr="00FE0C24">
        <w:trPr>
          <w:trHeight w:val="70"/>
        </w:trPr>
        <w:tc>
          <w:tcPr>
            <w:tcW w:w="1838" w:type="dxa"/>
            <w:shd w:val="clear" w:color="auto" w:fill="auto"/>
          </w:tcPr>
          <w:p w14:paraId="48DF15ED" w14:textId="6928DDF2" w:rsidR="004C6B59" w:rsidRDefault="004C6B59" w:rsidP="004C6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B65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583B65">
              <w:rPr>
                <w:sz w:val="24"/>
              </w:rPr>
              <w:t>00</w:t>
            </w:r>
            <w:r>
              <w:rPr>
                <w:sz w:val="24"/>
              </w:rPr>
              <w:t xml:space="preserve"> – </w:t>
            </w:r>
            <w:r w:rsidR="00583B65">
              <w:rPr>
                <w:sz w:val="24"/>
              </w:rPr>
              <w:t>20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3DE16C" w14:textId="6BF14CAC" w:rsidR="004C6B59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оценки работ конкурсантов. </w:t>
            </w:r>
            <w:r w:rsidR="004C6B59">
              <w:rPr>
                <w:sz w:val="24"/>
              </w:rPr>
              <w:t>Внесение</w:t>
            </w:r>
            <w:r w:rsidR="004C6B59">
              <w:rPr>
                <w:spacing w:val="-4"/>
                <w:sz w:val="24"/>
              </w:rPr>
              <w:t xml:space="preserve"> </w:t>
            </w:r>
            <w:r w:rsidR="004C6B59">
              <w:rPr>
                <w:sz w:val="24"/>
              </w:rPr>
              <w:t>результатов</w:t>
            </w:r>
            <w:r w:rsidR="004C6B59">
              <w:rPr>
                <w:spacing w:val="-2"/>
                <w:sz w:val="24"/>
              </w:rPr>
              <w:t xml:space="preserve"> </w:t>
            </w:r>
            <w:r w:rsidR="004C6B59">
              <w:rPr>
                <w:sz w:val="24"/>
              </w:rPr>
              <w:t>в</w:t>
            </w:r>
            <w:r w:rsidR="004C6B59">
              <w:rPr>
                <w:spacing w:val="3"/>
                <w:sz w:val="24"/>
              </w:rPr>
              <w:t xml:space="preserve"> </w:t>
            </w:r>
            <w:r w:rsidR="004C6B59">
              <w:rPr>
                <w:sz w:val="24"/>
              </w:rPr>
              <w:t>ЦСО.</w:t>
            </w:r>
          </w:p>
          <w:p w14:paraId="3158F798" w14:textId="1FEA1801" w:rsidR="00583B65" w:rsidRDefault="00583B65" w:rsidP="004C6B59">
            <w:pPr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4C6B59" w:rsidRPr="00E22CB3" w14:paraId="70AF026A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75E06" w14:textId="0849DE86" w:rsidR="004C6B59" w:rsidRPr="000B2623" w:rsidRDefault="004C6B59" w:rsidP="004C6B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3DF5123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4FC8EA1" w14:textId="065C4280" w:rsidR="00583B65" w:rsidRPr="00E22CB3" w:rsidRDefault="00583B65" w:rsidP="00583B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67F85C2D" w14:textId="1C6FDA1B" w:rsidR="00583B65" w:rsidRPr="00E22CB3" w:rsidRDefault="00583B65" w:rsidP="00583B65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525794B5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44AB24C2" w14:textId="0A0EFABB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74AE008A" w14:textId="7BB57EE5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5E0E9EF8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25E455D6" w14:textId="0A073314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BDA924" w14:textId="6E0DFAAF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Б</w:t>
            </w:r>
          </w:p>
        </w:tc>
      </w:tr>
      <w:tr w:rsidR="00583B65" w:rsidRPr="00E22CB3" w14:paraId="5C103B13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681D8042" w14:textId="0CF26F35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:00 – 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CE5142" w14:textId="3F9F298F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086EF424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AA54F96" w14:textId="6C5017B0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:00 – 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EAE565" w14:textId="418005C6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В</w:t>
            </w:r>
          </w:p>
        </w:tc>
      </w:tr>
      <w:tr w:rsidR="00583B65" w:rsidRPr="00E22CB3" w14:paraId="3AF0E670" w14:textId="77777777" w:rsidTr="00FE0C24">
        <w:trPr>
          <w:trHeight w:val="170"/>
        </w:trPr>
        <w:tc>
          <w:tcPr>
            <w:tcW w:w="1838" w:type="dxa"/>
            <w:shd w:val="clear" w:color="auto" w:fill="auto"/>
          </w:tcPr>
          <w:p w14:paraId="00341E28" w14:textId="3F31B43A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:00 – 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3A2448" w14:textId="77777777" w:rsid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  <w:p w14:paraId="6A758EB7" w14:textId="2F8EC8A1" w:rsidR="00583B65" w:rsidRDefault="00583B65" w:rsidP="00583B6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дня. </w:t>
            </w:r>
          </w:p>
        </w:tc>
      </w:tr>
      <w:tr w:rsidR="00583B65" w:rsidRPr="00E22CB3" w14:paraId="191609AE" w14:textId="77777777" w:rsidTr="00FE0C2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F31915" w14:textId="7FFB4CED" w:rsidR="00583B65" w:rsidRPr="000B2623" w:rsidRDefault="00583B65" w:rsidP="00583B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83B65" w:rsidRPr="00E22CB3" w14:paraId="73CA6616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2C2418C4" w14:textId="77777777" w:rsidR="00583B65" w:rsidRPr="00E22CB3" w:rsidRDefault="00583B65" w:rsidP="001955D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7FD6F037" w14:textId="77777777" w:rsidR="00583B65" w:rsidRPr="00E22CB3" w:rsidRDefault="00583B65" w:rsidP="001955D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</w:t>
            </w:r>
          </w:p>
        </w:tc>
      </w:tr>
      <w:tr w:rsidR="00583B65" w:rsidRPr="00E22CB3" w14:paraId="4E0A8E6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36BB60CA" w14:textId="7777777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D7CF688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583B65" w:rsidRPr="00E22CB3" w14:paraId="08CF046F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6050A51" w14:textId="19F55E33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A696832" w14:textId="2339DF42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В</w:t>
            </w:r>
          </w:p>
        </w:tc>
      </w:tr>
      <w:tr w:rsidR="00583B65" w:rsidRPr="00E22CB3" w14:paraId="0259590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08E9C7A1" w14:textId="7BEE4B67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:00 – 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9C32E6" w14:textId="77777777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</w:t>
            </w:r>
          </w:p>
        </w:tc>
      </w:tr>
      <w:tr w:rsidR="00583B65" w:rsidRPr="00E22CB3" w14:paraId="50BED681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38B83EB9" w14:textId="30645BE3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:00 – 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4B245E" w14:textId="54E7D375" w:rsidR="00583B65" w:rsidRDefault="00583B65" w:rsidP="001955D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</w:p>
        </w:tc>
      </w:tr>
      <w:tr w:rsidR="00583B65" w:rsidRPr="00E22CB3" w14:paraId="65A2B244" w14:textId="77777777" w:rsidTr="001955D4">
        <w:trPr>
          <w:trHeight w:val="170"/>
        </w:trPr>
        <w:tc>
          <w:tcPr>
            <w:tcW w:w="1838" w:type="dxa"/>
            <w:shd w:val="clear" w:color="auto" w:fill="auto"/>
          </w:tcPr>
          <w:p w14:paraId="44380115" w14:textId="63FBBAA8" w:rsidR="00583B65" w:rsidRDefault="00583B65" w:rsidP="00195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:00 – 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ACC76" w14:textId="3E68D733" w:rsidR="00583B65" w:rsidRPr="00583B65" w:rsidRDefault="00583B65" w:rsidP="00583B65">
            <w:pPr>
              <w:rPr>
                <w:sz w:val="24"/>
              </w:rPr>
            </w:pPr>
            <w:r>
              <w:rPr>
                <w:sz w:val="24"/>
              </w:rPr>
              <w:t>Проведение оценки работ конкурсантов.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83B65" w:rsidRPr="00E22CB3" w14:paraId="27BFC8DB" w14:textId="77777777" w:rsidTr="00FE0C24">
        <w:trPr>
          <w:trHeight w:val="70"/>
        </w:trPr>
        <w:tc>
          <w:tcPr>
            <w:tcW w:w="1838" w:type="dxa"/>
          </w:tcPr>
          <w:p w14:paraId="02DD118E" w14:textId="7ACFE02A" w:rsidR="00583B65" w:rsidRDefault="00583B65" w:rsidP="00583B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 – 21:00</w:t>
            </w:r>
          </w:p>
        </w:tc>
        <w:tc>
          <w:tcPr>
            <w:tcW w:w="8618" w:type="dxa"/>
          </w:tcPr>
          <w:p w14:paraId="75F7352C" w14:textId="0A66A5E4" w:rsidR="00583B65" w:rsidRDefault="00583B65" w:rsidP="00583B65">
            <w:pPr>
              <w:rPr>
                <w:sz w:val="24"/>
              </w:rPr>
            </w:pPr>
            <w:r w:rsidRPr="00034204">
              <w:rPr>
                <w:sz w:val="24"/>
              </w:rPr>
              <w:t xml:space="preserve">Блокировка оценок. </w:t>
            </w:r>
            <w:r w:rsidRPr="00034204">
              <w:rPr>
                <w:sz w:val="24"/>
              </w:rPr>
              <w:t>Сверка рукописных ведомостей с печатными. Подписание итоговых протоколов.</w:t>
            </w:r>
          </w:p>
        </w:tc>
      </w:tr>
    </w:tbl>
    <w:p w14:paraId="5AC8CCE2" w14:textId="77777777" w:rsidR="002C649C" w:rsidRDefault="002C649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B9EA1D" w14:textId="77777777" w:rsidR="00F15849" w:rsidRDefault="00F1584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584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CDAC" w14:textId="77777777" w:rsidR="007204DC" w:rsidRDefault="007204DC" w:rsidP="00970F49">
      <w:pPr>
        <w:spacing w:after="0" w:line="240" w:lineRule="auto"/>
      </w:pPr>
      <w:r>
        <w:separator/>
      </w:r>
    </w:p>
  </w:endnote>
  <w:endnote w:type="continuationSeparator" w:id="0">
    <w:p w14:paraId="5B66FA84" w14:textId="77777777" w:rsidR="007204DC" w:rsidRDefault="007204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FBB" w14:textId="77777777" w:rsidR="007204DC" w:rsidRDefault="007204DC" w:rsidP="00970F49">
      <w:pPr>
        <w:spacing w:after="0" w:line="240" w:lineRule="auto"/>
      </w:pPr>
      <w:r>
        <w:separator/>
      </w:r>
    </w:p>
  </w:footnote>
  <w:footnote w:type="continuationSeparator" w:id="0">
    <w:p w14:paraId="1FE5D38A" w14:textId="77777777" w:rsidR="007204DC" w:rsidRDefault="007204D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00166">
    <w:abstractNumId w:val="15"/>
  </w:num>
  <w:num w:numId="2" w16cid:durableId="1052004404">
    <w:abstractNumId w:val="9"/>
  </w:num>
  <w:num w:numId="3" w16cid:durableId="586693232">
    <w:abstractNumId w:val="6"/>
  </w:num>
  <w:num w:numId="4" w16cid:durableId="2142384767">
    <w:abstractNumId w:val="1"/>
  </w:num>
  <w:num w:numId="5" w16cid:durableId="911547304">
    <w:abstractNumId w:val="0"/>
  </w:num>
  <w:num w:numId="6" w16cid:durableId="1254780852">
    <w:abstractNumId w:val="10"/>
  </w:num>
  <w:num w:numId="7" w16cid:durableId="1118842486">
    <w:abstractNumId w:val="2"/>
  </w:num>
  <w:num w:numId="8" w16cid:durableId="1469784695">
    <w:abstractNumId w:val="5"/>
  </w:num>
  <w:num w:numId="9" w16cid:durableId="899365732">
    <w:abstractNumId w:val="20"/>
  </w:num>
  <w:num w:numId="10" w16cid:durableId="257255560">
    <w:abstractNumId w:val="7"/>
  </w:num>
  <w:num w:numId="11" w16cid:durableId="1047532924">
    <w:abstractNumId w:val="3"/>
  </w:num>
  <w:num w:numId="12" w16cid:durableId="1939950092">
    <w:abstractNumId w:val="11"/>
  </w:num>
  <w:num w:numId="13" w16cid:durableId="632440946">
    <w:abstractNumId w:val="23"/>
  </w:num>
  <w:num w:numId="14" w16cid:durableId="456414016">
    <w:abstractNumId w:val="12"/>
  </w:num>
  <w:num w:numId="15" w16cid:durableId="4526405">
    <w:abstractNumId w:val="21"/>
  </w:num>
  <w:num w:numId="16" w16cid:durableId="1103455739">
    <w:abstractNumId w:val="25"/>
  </w:num>
  <w:num w:numId="17" w16cid:durableId="1819570209">
    <w:abstractNumId w:val="22"/>
  </w:num>
  <w:num w:numId="18" w16cid:durableId="1631132355">
    <w:abstractNumId w:val="19"/>
  </w:num>
  <w:num w:numId="19" w16cid:durableId="1364359680">
    <w:abstractNumId w:val="14"/>
  </w:num>
  <w:num w:numId="20" w16cid:durableId="61606849">
    <w:abstractNumId w:val="16"/>
  </w:num>
  <w:num w:numId="21" w16cid:durableId="1135221164">
    <w:abstractNumId w:val="13"/>
  </w:num>
  <w:num w:numId="22" w16cid:durableId="2113474823">
    <w:abstractNumId w:val="4"/>
  </w:num>
  <w:num w:numId="23" w16cid:durableId="770200810">
    <w:abstractNumId w:val="24"/>
  </w:num>
  <w:num w:numId="24" w16cid:durableId="1402406769">
    <w:abstractNumId w:val="8"/>
  </w:num>
  <w:num w:numId="25" w16cid:durableId="1580746348">
    <w:abstractNumId w:val="18"/>
  </w:num>
  <w:num w:numId="26" w16cid:durableId="13379994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42D99"/>
    <w:rsid w:val="00055186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ECF"/>
    <w:rsid w:val="00114836"/>
    <w:rsid w:val="00114D79"/>
    <w:rsid w:val="00127743"/>
    <w:rsid w:val="0015561E"/>
    <w:rsid w:val="00156D19"/>
    <w:rsid w:val="001627D5"/>
    <w:rsid w:val="0017612A"/>
    <w:rsid w:val="001C0370"/>
    <w:rsid w:val="001C32A3"/>
    <w:rsid w:val="001C63E7"/>
    <w:rsid w:val="001C7EDE"/>
    <w:rsid w:val="001E1DF9"/>
    <w:rsid w:val="001E3257"/>
    <w:rsid w:val="00213864"/>
    <w:rsid w:val="00220E70"/>
    <w:rsid w:val="00237603"/>
    <w:rsid w:val="0025336E"/>
    <w:rsid w:val="00270E01"/>
    <w:rsid w:val="002776A1"/>
    <w:rsid w:val="00282548"/>
    <w:rsid w:val="00290872"/>
    <w:rsid w:val="0029547E"/>
    <w:rsid w:val="002B1426"/>
    <w:rsid w:val="002B74CC"/>
    <w:rsid w:val="002C649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24DA"/>
    <w:rsid w:val="003B5931"/>
    <w:rsid w:val="003C1445"/>
    <w:rsid w:val="003C1D7A"/>
    <w:rsid w:val="003C2047"/>
    <w:rsid w:val="003C31C9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6B59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3B65"/>
    <w:rsid w:val="005946EB"/>
    <w:rsid w:val="005A1625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5FA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96C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29A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780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2025-03-11T07:37:00Z</dcterms:created>
  <dcterms:modified xsi:type="dcterms:W3CDTF">2025-03-11T07:56:00Z</dcterms:modified>
</cp:coreProperties>
</file>