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598F72D1" w14:textId="77777777" w:rsidTr="008247A0">
        <w:tc>
          <w:tcPr>
            <w:tcW w:w="5670" w:type="dxa"/>
          </w:tcPr>
          <w:p w14:paraId="079091FD" w14:textId="77777777" w:rsidR="00666BDD" w:rsidRDefault="00666BDD" w:rsidP="008247A0">
            <w:pPr>
              <w:pStyle w:val="af1"/>
              <w:rPr>
                <w:sz w:val="30"/>
              </w:rPr>
            </w:pPr>
            <w:r w:rsidRPr="00014B87">
              <w:rPr>
                <w:b/>
                <w:noProof/>
                <w:lang w:val="ru-RU"/>
              </w:rPr>
              <w:drawing>
                <wp:inline distT="0" distB="0" distL="0" distR="0" wp14:anchorId="37A5E7CB" wp14:editId="72BA2245">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503D4511" w14:textId="77777777" w:rsidR="00666BDD" w:rsidRDefault="00666BDD" w:rsidP="00557CC0">
            <w:pPr>
              <w:spacing w:line="360" w:lineRule="auto"/>
              <w:ind w:left="290"/>
              <w:jc w:val="center"/>
              <w:rPr>
                <w:sz w:val="30"/>
              </w:rPr>
            </w:pPr>
          </w:p>
        </w:tc>
      </w:tr>
    </w:tbl>
    <w:p w14:paraId="6F34AD5D" w14:textId="77777777" w:rsidR="00A36EE2" w:rsidRDefault="00A36EE2" w:rsidP="002A1816">
      <w:pPr>
        <w:spacing w:after="0" w:line="360" w:lineRule="auto"/>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i/>
          <w:iCs/>
          <w:sz w:val="36"/>
          <w:szCs w:val="36"/>
          <w:lang w:bidi="en-US"/>
        </w:rPr>
      </w:sdtEndPr>
      <w:sdtContent>
        <w:p w14:paraId="52EBC923" w14:textId="77777777" w:rsidR="00B610A2" w:rsidRDefault="00B610A2" w:rsidP="002A1816">
          <w:pPr>
            <w:spacing w:after="0" w:line="360" w:lineRule="auto"/>
            <w:rPr>
              <w:rFonts w:ascii="Times New Roman" w:hAnsi="Times New Roman" w:cs="Times New Roman"/>
            </w:rPr>
          </w:pPr>
        </w:p>
        <w:p w14:paraId="3A902366" w14:textId="77777777" w:rsidR="002A1816" w:rsidRDefault="002A1816" w:rsidP="002A1816">
          <w:pPr>
            <w:spacing w:after="0" w:line="360" w:lineRule="auto"/>
            <w:rPr>
              <w:rFonts w:ascii="Times New Roman" w:hAnsi="Times New Roman" w:cs="Times New Roman"/>
            </w:rPr>
          </w:pPr>
        </w:p>
        <w:p w14:paraId="46AAD82C" w14:textId="77777777" w:rsidR="002A1816" w:rsidRDefault="002A1816" w:rsidP="002A1816">
          <w:pPr>
            <w:spacing w:after="0" w:line="360" w:lineRule="auto"/>
            <w:rPr>
              <w:rFonts w:ascii="Times New Roman" w:hAnsi="Times New Roman" w:cs="Times New Roman"/>
            </w:rPr>
          </w:pPr>
        </w:p>
        <w:p w14:paraId="2333DAD7" w14:textId="77777777" w:rsidR="002A1816" w:rsidRDefault="002A1816" w:rsidP="002A1816">
          <w:pPr>
            <w:spacing w:after="0" w:line="360" w:lineRule="auto"/>
            <w:rPr>
              <w:rFonts w:ascii="Times New Roman" w:hAnsi="Times New Roman" w:cs="Times New Roman"/>
            </w:rPr>
          </w:pPr>
        </w:p>
        <w:p w14:paraId="175F2F31" w14:textId="77777777" w:rsidR="002A1816" w:rsidRDefault="002A1816" w:rsidP="002A1816">
          <w:pPr>
            <w:spacing w:after="0" w:line="360" w:lineRule="auto"/>
            <w:rPr>
              <w:rFonts w:ascii="Times New Roman" w:hAnsi="Times New Roman" w:cs="Times New Roman"/>
            </w:rPr>
          </w:pPr>
        </w:p>
        <w:p w14:paraId="39A23069" w14:textId="77777777" w:rsidR="002A1816" w:rsidRDefault="002A1816" w:rsidP="002A1816">
          <w:pPr>
            <w:spacing w:after="0" w:line="360" w:lineRule="auto"/>
            <w:rPr>
              <w:rFonts w:ascii="Times New Roman" w:hAnsi="Times New Roman" w:cs="Times New Roman"/>
            </w:rPr>
          </w:pPr>
        </w:p>
        <w:p w14:paraId="1E27FC2C" w14:textId="77777777" w:rsidR="002A1816" w:rsidRDefault="002A1816" w:rsidP="002A1816">
          <w:pPr>
            <w:spacing w:after="0" w:line="360" w:lineRule="auto"/>
            <w:rPr>
              <w:rFonts w:ascii="Times New Roman" w:hAnsi="Times New Roman" w:cs="Times New Roman"/>
            </w:rPr>
          </w:pPr>
        </w:p>
        <w:p w14:paraId="7F01D728" w14:textId="77777777" w:rsidR="007630CE" w:rsidRPr="00A204BB" w:rsidRDefault="007630CE" w:rsidP="007630CE">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4A81C0F" w14:textId="0D0E9404" w:rsidR="007630CE" w:rsidRPr="00631E1B" w:rsidRDefault="007630CE" w:rsidP="007630CE">
          <w:pPr>
            <w:spacing w:after="0" w:line="240" w:lineRule="auto"/>
            <w:jc w:val="center"/>
            <w:rPr>
              <w:rFonts w:ascii="Times New Roman" w:eastAsia="Arial Unicode MS" w:hAnsi="Times New Roman" w:cs="Times New Roman"/>
              <w:i/>
              <w:iCs/>
              <w:sz w:val="44"/>
              <w:szCs w:val="44"/>
            </w:rPr>
          </w:pPr>
          <w:r w:rsidRPr="00631E1B">
            <w:rPr>
              <w:rFonts w:ascii="Times New Roman" w:eastAsia="Arial Unicode MS" w:hAnsi="Times New Roman" w:cs="Times New Roman"/>
              <w:sz w:val="44"/>
              <w:szCs w:val="44"/>
            </w:rPr>
            <w:t>«</w:t>
          </w:r>
          <w:proofErr w:type="spellStart"/>
          <w:r w:rsidRPr="00631E1B">
            <w:rPr>
              <w:rFonts w:ascii="Times New Roman" w:eastAsia="Arial Unicode MS" w:hAnsi="Times New Roman" w:cs="Times New Roman"/>
              <w:sz w:val="44"/>
              <w:szCs w:val="44"/>
            </w:rPr>
            <w:t>Геопространственные</w:t>
          </w:r>
          <w:proofErr w:type="spellEnd"/>
          <w:r w:rsidRPr="00631E1B">
            <w:rPr>
              <w:rFonts w:ascii="Times New Roman" w:eastAsia="Arial Unicode MS" w:hAnsi="Times New Roman" w:cs="Times New Roman"/>
              <w:sz w:val="44"/>
              <w:szCs w:val="44"/>
            </w:rPr>
            <w:t xml:space="preserve"> технологии» </w:t>
          </w:r>
          <w:r w:rsidRPr="00631E1B">
            <w:rPr>
              <w:rFonts w:ascii="Times New Roman" w:eastAsia="Arial Unicode MS" w:hAnsi="Times New Roman" w:cs="Times New Roman"/>
              <w:i/>
              <w:iCs/>
              <w:sz w:val="44"/>
              <w:szCs w:val="44"/>
            </w:rPr>
            <w:t>Ю</w:t>
          </w:r>
          <w:r w:rsidR="00631E1B" w:rsidRPr="00631E1B">
            <w:rPr>
              <w:rFonts w:ascii="Times New Roman" w:eastAsia="Arial Unicode MS" w:hAnsi="Times New Roman" w:cs="Times New Roman"/>
              <w:i/>
              <w:iCs/>
              <w:sz w:val="44"/>
              <w:szCs w:val="44"/>
            </w:rPr>
            <w:t>ниоры</w:t>
          </w:r>
        </w:p>
        <w:p w14:paraId="432EF415" w14:textId="12E12591" w:rsidR="00066ECB" w:rsidRPr="0068029D" w:rsidRDefault="00066ECB" w:rsidP="00066ECB">
          <w:pPr>
            <w:spacing w:after="0" w:line="360" w:lineRule="auto"/>
            <w:contextualSpacing/>
            <w:jc w:val="center"/>
            <w:rPr>
              <w:rFonts w:ascii="Times New Roman" w:hAnsi="Times New Roman" w:cs="Times New Roman"/>
              <w:sz w:val="28"/>
              <w:szCs w:val="28"/>
            </w:rPr>
          </w:pPr>
          <w:r w:rsidRPr="00A36B4C">
            <w:rPr>
              <w:rFonts w:ascii="Times New Roman" w:eastAsia="Arial Unicode MS" w:hAnsi="Times New Roman" w:cs="Times New Roman"/>
              <w:sz w:val="36"/>
              <w:szCs w:val="36"/>
            </w:rPr>
            <w:t xml:space="preserve">Итоговый (межрегиональный) этап Чемпионата по профессиональному мастерству </w:t>
          </w:r>
          <w:r w:rsidR="00631E1B">
            <w:rPr>
              <w:rFonts w:ascii="Times New Roman" w:eastAsia="Arial Unicode MS" w:hAnsi="Times New Roman" w:cs="Times New Roman"/>
              <w:sz w:val="36"/>
              <w:szCs w:val="36"/>
            </w:rPr>
            <w:t xml:space="preserve">«Профессионалы» </w:t>
          </w:r>
          <w:r w:rsidRPr="00A36B4C">
            <w:rPr>
              <w:rFonts w:ascii="Times New Roman" w:eastAsia="Arial Unicode MS" w:hAnsi="Times New Roman" w:cs="Times New Roman"/>
              <w:sz w:val="36"/>
              <w:szCs w:val="36"/>
            </w:rPr>
            <w:t>в 2025 г</w:t>
          </w:r>
        </w:p>
        <w:p w14:paraId="52A11FD6" w14:textId="6603DA5B" w:rsidR="009B18A2" w:rsidRPr="004421BA" w:rsidRDefault="004421BA" w:rsidP="004421BA">
          <w:pPr>
            <w:spacing w:after="0" w:line="360" w:lineRule="auto"/>
            <w:jc w:val="center"/>
            <w:rPr>
              <w:rFonts w:ascii="Times New Roman" w:hAnsi="Times New Roman" w:cs="Times New Roman"/>
              <w:i/>
              <w:iCs/>
              <w:sz w:val="36"/>
              <w:szCs w:val="36"/>
              <w:lang w:bidi="en-US"/>
            </w:rPr>
          </w:pPr>
          <w:r w:rsidRPr="004421BA">
            <w:rPr>
              <w:rFonts w:ascii="Times New Roman" w:hAnsi="Times New Roman" w:cs="Times New Roman"/>
              <w:i/>
              <w:iCs/>
              <w:sz w:val="36"/>
              <w:szCs w:val="36"/>
              <w:lang w:bidi="en-US"/>
            </w:rPr>
            <w:t>Приморский край, г. Уссурийск</w:t>
          </w:r>
        </w:p>
      </w:sdtContent>
    </w:sdt>
    <w:p w14:paraId="0A4F2658" w14:textId="77777777" w:rsidR="009B18A2" w:rsidRDefault="009B18A2" w:rsidP="00C17B01">
      <w:pPr>
        <w:spacing w:after="0" w:line="360" w:lineRule="auto"/>
        <w:rPr>
          <w:rFonts w:ascii="Times New Roman" w:hAnsi="Times New Roman" w:cs="Times New Roman"/>
          <w:lang w:bidi="en-US"/>
        </w:rPr>
      </w:pPr>
    </w:p>
    <w:p w14:paraId="197EAA07" w14:textId="77777777" w:rsidR="009B18A2" w:rsidRDefault="009B18A2" w:rsidP="00C17B01">
      <w:pPr>
        <w:spacing w:after="0" w:line="360" w:lineRule="auto"/>
        <w:rPr>
          <w:rFonts w:ascii="Times New Roman" w:hAnsi="Times New Roman" w:cs="Times New Roman"/>
          <w:lang w:bidi="en-US"/>
        </w:rPr>
      </w:pPr>
    </w:p>
    <w:p w14:paraId="2B4DA0E4" w14:textId="77777777" w:rsidR="009B18A2" w:rsidRDefault="009B18A2" w:rsidP="00C17B01">
      <w:pPr>
        <w:spacing w:after="0" w:line="360" w:lineRule="auto"/>
        <w:rPr>
          <w:rFonts w:ascii="Times New Roman" w:hAnsi="Times New Roman" w:cs="Times New Roman"/>
          <w:lang w:bidi="en-US"/>
        </w:rPr>
      </w:pPr>
    </w:p>
    <w:p w14:paraId="5C221634" w14:textId="77777777" w:rsidR="009B18A2" w:rsidRDefault="009B18A2" w:rsidP="00C17B01">
      <w:pPr>
        <w:spacing w:after="0" w:line="360" w:lineRule="auto"/>
        <w:rPr>
          <w:rFonts w:ascii="Times New Roman" w:hAnsi="Times New Roman" w:cs="Times New Roman"/>
          <w:lang w:bidi="en-US"/>
        </w:rPr>
      </w:pPr>
    </w:p>
    <w:p w14:paraId="22BABEC1" w14:textId="77777777" w:rsidR="00666BDD" w:rsidRDefault="00666BDD" w:rsidP="00C17B01">
      <w:pPr>
        <w:spacing w:after="0" w:line="360" w:lineRule="auto"/>
        <w:rPr>
          <w:rFonts w:ascii="Times New Roman" w:hAnsi="Times New Roman" w:cs="Times New Roman"/>
          <w:lang w:bidi="en-US"/>
        </w:rPr>
      </w:pPr>
    </w:p>
    <w:p w14:paraId="7134C13C" w14:textId="77777777" w:rsidR="00666BDD" w:rsidRDefault="00666BDD" w:rsidP="00C17B01">
      <w:pPr>
        <w:spacing w:after="0" w:line="360" w:lineRule="auto"/>
        <w:rPr>
          <w:rFonts w:ascii="Times New Roman" w:hAnsi="Times New Roman" w:cs="Times New Roman"/>
          <w:lang w:bidi="en-US"/>
        </w:rPr>
      </w:pPr>
    </w:p>
    <w:p w14:paraId="0FE613CF" w14:textId="77777777" w:rsidR="009B18A2" w:rsidRDefault="009B18A2" w:rsidP="00C17B01">
      <w:pPr>
        <w:spacing w:after="0" w:line="360" w:lineRule="auto"/>
        <w:rPr>
          <w:rFonts w:ascii="Times New Roman" w:hAnsi="Times New Roman" w:cs="Times New Roman"/>
          <w:lang w:bidi="en-US"/>
        </w:rPr>
      </w:pPr>
    </w:p>
    <w:p w14:paraId="0892AD2A" w14:textId="77777777" w:rsidR="009B18A2" w:rsidRDefault="009B18A2" w:rsidP="00C17B01">
      <w:pPr>
        <w:spacing w:after="0" w:line="360" w:lineRule="auto"/>
        <w:rPr>
          <w:rFonts w:ascii="Times New Roman" w:hAnsi="Times New Roman" w:cs="Times New Roman"/>
          <w:lang w:bidi="en-US"/>
        </w:rPr>
      </w:pPr>
    </w:p>
    <w:p w14:paraId="1708E68E" w14:textId="77777777" w:rsidR="002A1816" w:rsidRDefault="002A1816" w:rsidP="00C17B01">
      <w:pPr>
        <w:spacing w:after="0" w:line="360" w:lineRule="auto"/>
        <w:rPr>
          <w:rFonts w:ascii="Times New Roman" w:hAnsi="Times New Roman" w:cs="Times New Roman"/>
          <w:lang w:bidi="en-US"/>
        </w:rPr>
      </w:pPr>
    </w:p>
    <w:p w14:paraId="4B81943A" w14:textId="77777777" w:rsidR="002A1816" w:rsidRDefault="002A1816" w:rsidP="00C17B01">
      <w:pPr>
        <w:spacing w:after="0" w:line="360" w:lineRule="auto"/>
        <w:rPr>
          <w:rFonts w:ascii="Times New Roman" w:hAnsi="Times New Roman" w:cs="Times New Roman"/>
          <w:lang w:bidi="en-US"/>
        </w:rPr>
      </w:pPr>
    </w:p>
    <w:p w14:paraId="45204937" w14:textId="77777777" w:rsidR="009B18A2" w:rsidRDefault="009B18A2" w:rsidP="00C17B01">
      <w:pPr>
        <w:spacing w:after="0" w:line="360" w:lineRule="auto"/>
        <w:rPr>
          <w:rFonts w:ascii="Times New Roman" w:hAnsi="Times New Roman" w:cs="Times New Roman"/>
          <w:lang w:bidi="en-US"/>
        </w:rPr>
      </w:pPr>
    </w:p>
    <w:p w14:paraId="02A59C26" w14:textId="77777777" w:rsidR="002A1816" w:rsidRDefault="00666BDD" w:rsidP="002A1816">
      <w:pPr>
        <w:spacing w:after="0" w:line="360" w:lineRule="auto"/>
        <w:jc w:val="center"/>
        <w:rPr>
          <w:rFonts w:ascii="Times New Roman" w:hAnsi="Times New Roman" w:cs="Times New Roman"/>
          <w:sz w:val="28"/>
          <w:szCs w:val="28"/>
          <w:lang w:bidi="en-US"/>
        </w:rPr>
      </w:pPr>
      <w:r w:rsidRPr="00D8558B">
        <w:rPr>
          <w:rFonts w:ascii="Times New Roman" w:hAnsi="Times New Roman" w:cs="Times New Roman"/>
          <w:sz w:val="28"/>
          <w:szCs w:val="28"/>
          <w:lang w:bidi="en-US"/>
        </w:rPr>
        <w:t>202</w:t>
      </w:r>
      <w:r w:rsidR="00792A46">
        <w:rPr>
          <w:rFonts w:ascii="Times New Roman" w:hAnsi="Times New Roman" w:cs="Times New Roman"/>
          <w:sz w:val="28"/>
          <w:szCs w:val="28"/>
          <w:lang w:bidi="en-US"/>
        </w:rPr>
        <w:t>5</w:t>
      </w:r>
      <w:r w:rsidR="00D8558B" w:rsidRPr="00D8558B">
        <w:rPr>
          <w:rFonts w:ascii="Times New Roman" w:hAnsi="Times New Roman" w:cs="Times New Roman"/>
          <w:sz w:val="28"/>
          <w:szCs w:val="28"/>
          <w:lang w:bidi="en-US"/>
        </w:rPr>
        <w:t xml:space="preserve"> </w:t>
      </w:r>
      <w:r w:rsidR="00236398" w:rsidRPr="00D8558B">
        <w:rPr>
          <w:rFonts w:ascii="Times New Roman" w:hAnsi="Times New Roman" w:cs="Times New Roman"/>
          <w:sz w:val="28"/>
          <w:szCs w:val="28"/>
          <w:lang w:bidi="en-US"/>
        </w:rPr>
        <w:t>г.</w:t>
      </w:r>
      <w:r w:rsidR="002A1816">
        <w:rPr>
          <w:rFonts w:ascii="Times New Roman" w:hAnsi="Times New Roman" w:cs="Times New Roman"/>
          <w:sz w:val="28"/>
          <w:szCs w:val="28"/>
          <w:lang w:bidi="en-US"/>
        </w:rPr>
        <w:br w:type="page"/>
      </w:r>
    </w:p>
    <w:p w14:paraId="26641720" w14:textId="77777777"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D8558B">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D8558B">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68D7FEBE"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sdt>
      <w:sdtPr>
        <w:rPr>
          <w:rFonts w:asciiTheme="minorHAnsi" w:eastAsiaTheme="minorHAnsi" w:hAnsiTheme="minorHAnsi" w:cstheme="minorBidi"/>
          <w:b w:val="0"/>
          <w:bCs w:val="0"/>
          <w:color w:val="auto"/>
          <w:sz w:val="22"/>
          <w:szCs w:val="22"/>
          <w:lang w:eastAsia="en-US"/>
        </w:rPr>
        <w:id w:val="1872259616"/>
        <w:docPartObj>
          <w:docPartGallery w:val="Table of Contents"/>
          <w:docPartUnique/>
        </w:docPartObj>
      </w:sdtPr>
      <w:sdtEndPr>
        <w:rPr>
          <w:b/>
          <w:bCs/>
        </w:rPr>
      </w:sdtEndPr>
      <w:sdtContent>
        <w:p w14:paraId="4154A0E1" w14:textId="77777777" w:rsidR="00701817" w:rsidRPr="00701817" w:rsidRDefault="00701817" w:rsidP="00701817">
          <w:pPr>
            <w:pStyle w:val="afb"/>
            <w:spacing w:before="0" w:line="360" w:lineRule="auto"/>
            <w:contextualSpacing/>
            <w:jc w:val="center"/>
            <w:rPr>
              <w:rFonts w:ascii="Times New Roman" w:hAnsi="Times New Roman"/>
              <w:b w:val="0"/>
              <w:bCs w:val="0"/>
              <w:color w:val="auto"/>
            </w:rPr>
          </w:pPr>
          <w:r w:rsidRPr="00701817">
            <w:rPr>
              <w:rFonts w:ascii="Times New Roman" w:hAnsi="Times New Roman"/>
              <w:color w:val="auto"/>
            </w:rPr>
            <w:t>Конкурсное задание включает в себя следующие разделы:</w:t>
          </w:r>
        </w:p>
        <w:p w14:paraId="66ACBA1E" w14:textId="77777777" w:rsidR="00701817" w:rsidRPr="00701817" w:rsidRDefault="00701817" w:rsidP="00701817">
          <w:pPr>
            <w:pStyle w:val="11"/>
            <w:tabs>
              <w:tab w:val="left" w:pos="440"/>
              <w:tab w:val="right" w:leader="dot" w:pos="9344"/>
            </w:tabs>
            <w:contextualSpacing/>
            <w:rPr>
              <w:rFonts w:ascii="Times New Roman" w:eastAsiaTheme="minorEastAsia" w:hAnsi="Times New Roman"/>
              <w:noProof/>
              <w:sz w:val="28"/>
              <w:lang w:eastAsia="ru-RU"/>
            </w:rPr>
          </w:pPr>
          <w:r w:rsidRPr="00701817">
            <w:rPr>
              <w:rFonts w:ascii="Times New Roman" w:hAnsi="Times New Roman"/>
              <w:sz w:val="28"/>
            </w:rPr>
            <w:fldChar w:fldCharType="begin"/>
          </w:r>
          <w:r w:rsidRPr="00701817">
            <w:rPr>
              <w:rFonts w:ascii="Times New Roman" w:hAnsi="Times New Roman"/>
              <w:sz w:val="28"/>
            </w:rPr>
            <w:instrText xml:space="preserve"> TOC \o "1-3" \h \z \u </w:instrText>
          </w:r>
          <w:r w:rsidRPr="00701817">
            <w:rPr>
              <w:rFonts w:ascii="Times New Roman" w:hAnsi="Times New Roman"/>
              <w:sz w:val="28"/>
            </w:rPr>
            <w:fldChar w:fldCharType="separate"/>
          </w:r>
          <w:hyperlink w:anchor="_Toc161220314" w:history="1">
            <w:r w:rsidRPr="00701817">
              <w:rPr>
                <w:rStyle w:val="ae"/>
                <w:rFonts w:ascii="Times New Roman" w:hAnsi="Times New Roman"/>
                <w:noProof/>
                <w:sz w:val="28"/>
              </w:rPr>
              <w:t>1.</w:t>
            </w:r>
            <w:r w:rsidRPr="00701817">
              <w:rPr>
                <w:rFonts w:ascii="Times New Roman" w:eastAsiaTheme="minorEastAsia" w:hAnsi="Times New Roman"/>
                <w:noProof/>
                <w:sz w:val="28"/>
                <w:lang w:eastAsia="ru-RU"/>
              </w:rPr>
              <w:tab/>
            </w:r>
            <w:r w:rsidRPr="00701817">
              <w:rPr>
                <w:rStyle w:val="ae"/>
                <w:rFonts w:ascii="Times New Roman" w:hAnsi="Times New Roman"/>
                <w:noProof/>
                <w:sz w:val="28"/>
              </w:rPr>
              <w:t>ОСНОВНЫЕ ТРЕБОВАНИЯ КОМПЕТЕНЦИИ</w:t>
            </w:r>
            <w:r w:rsidRPr="00701817">
              <w:rPr>
                <w:rFonts w:ascii="Times New Roman" w:hAnsi="Times New Roman"/>
                <w:noProof/>
                <w:webHidden/>
                <w:sz w:val="28"/>
              </w:rPr>
              <w:tab/>
            </w:r>
            <w:r w:rsidRPr="00701817">
              <w:rPr>
                <w:rFonts w:ascii="Times New Roman" w:hAnsi="Times New Roman"/>
                <w:noProof/>
                <w:webHidden/>
                <w:sz w:val="28"/>
              </w:rPr>
              <w:fldChar w:fldCharType="begin"/>
            </w:r>
            <w:r w:rsidRPr="00701817">
              <w:rPr>
                <w:rFonts w:ascii="Times New Roman" w:hAnsi="Times New Roman"/>
                <w:noProof/>
                <w:webHidden/>
                <w:sz w:val="28"/>
              </w:rPr>
              <w:instrText xml:space="preserve"> PAGEREF _Toc161220314 \h </w:instrText>
            </w:r>
            <w:r w:rsidRPr="00701817">
              <w:rPr>
                <w:rFonts w:ascii="Times New Roman" w:hAnsi="Times New Roman"/>
                <w:noProof/>
                <w:webHidden/>
                <w:sz w:val="28"/>
              </w:rPr>
            </w:r>
            <w:r w:rsidRPr="00701817">
              <w:rPr>
                <w:rFonts w:ascii="Times New Roman" w:hAnsi="Times New Roman"/>
                <w:noProof/>
                <w:webHidden/>
                <w:sz w:val="28"/>
              </w:rPr>
              <w:fldChar w:fldCharType="separate"/>
            </w:r>
            <w:r w:rsidRPr="00701817">
              <w:rPr>
                <w:rFonts w:ascii="Times New Roman" w:hAnsi="Times New Roman"/>
                <w:noProof/>
                <w:webHidden/>
                <w:sz w:val="28"/>
              </w:rPr>
              <w:t>4</w:t>
            </w:r>
            <w:r w:rsidRPr="00701817">
              <w:rPr>
                <w:rFonts w:ascii="Times New Roman" w:hAnsi="Times New Roman"/>
                <w:noProof/>
                <w:webHidden/>
                <w:sz w:val="28"/>
              </w:rPr>
              <w:fldChar w:fldCharType="end"/>
            </w:r>
          </w:hyperlink>
        </w:p>
        <w:p w14:paraId="0B6CFDB3" w14:textId="77777777" w:rsidR="00701817" w:rsidRPr="00701817" w:rsidRDefault="009B0C9C" w:rsidP="00701817">
          <w:pPr>
            <w:pStyle w:val="25"/>
            <w:tabs>
              <w:tab w:val="right" w:leader="dot" w:pos="9344"/>
            </w:tabs>
            <w:spacing w:line="360" w:lineRule="auto"/>
            <w:contextualSpacing/>
            <w:rPr>
              <w:rFonts w:eastAsiaTheme="minorEastAsia"/>
              <w:noProof/>
              <w:sz w:val="28"/>
              <w:szCs w:val="28"/>
            </w:rPr>
          </w:pPr>
          <w:hyperlink w:anchor="_Toc161220315" w:history="1">
            <w:r w:rsidR="00701817" w:rsidRPr="00701817">
              <w:rPr>
                <w:rStyle w:val="ae"/>
                <w:noProof/>
                <w:sz w:val="28"/>
                <w:szCs w:val="28"/>
              </w:rPr>
              <w:t>1.1. Общие требования о сведениях компетенции</w:t>
            </w:r>
            <w:r w:rsidR="00701817" w:rsidRPr="00701817">
              <w:rPr>
                <w:noProof/>
                <w:webHidden/>
                <w:sz w:val="28"/>
                <w:szCs w:val="28"/>
              </w:rPr>
              <w:tab/>
            </w:r>
            <w:r w:rsidR="00701817" w:rsidRPr="00701817">
              <w:rPr>
                <w:noProof/>
                <w:webHidden/>
                <w:sz w:val="28"/>
                <w:szCs w:val="28"/>
              </w:rPr>
              <w:fldChar w:fldCharType="begin"/>
            </w:r>
            <w:r w:rsidR="00701817" w:rsidRPr="00701817">
              <w:rPr>
                <w:noProof/>
                <w:webHidden/>
                <w:sz w:val="28"/>
                <w:szCs w:val="28"/>
              </w:rPr>
              <w:instrText xml:space="preserve"> PAGEREF _Toc161220315 \h </w:instrText>
            </w:r>
            <w:r w:rsidR="00701817" w:rsidRPr="00701817">
              <w:rPr>
                <w:noProof/>
                <w:webHidden/>
                <w:sz w:val="28"/>
                <w:szCs w:val="28"/>
              </w:rPr>
            </w:r>
            <w:r w:rsidR="00701817" w:rsidRPr="00701817">
              <w:rPr>
                <w:noProof/>
                <w:webHidden/>
                <w:sz w:val="28"/>
                <w:szCs w:val="28"/>
              </w:rPr>
              <w:fldChar w:fldCharType="separate"/>
            </w:r>
            <w:r w:rsidR="00701817" w:rsidRPr="00701817">
              <w:rPr>
                <w:noProof/>
                <w:webHidden/>
                <w:sz w:val="28"/>
                <w:szCs w:val="28"/>
              </w:rPr>
              <w:t>4</w:t>
            </w:r>
            <w:r w:rsidR="00701817" w:rsidRPr="00701817">
              <w:rPr>
                <w:noProof/>
                <w:webHidden/>
                <w:sz w:val="28"/>
                <w:szCs w:val="28"/>
              </w:rPr>
              <w:fldChar w:fldCharType="end"/>
            </w:r>
          </w:hyperlink>
        </w:p>
        <w:p w14:paraId="6F4D659C" w14:textId="77777777" w:rsidR="00701817" w:rsidRPr="00701817" w:rsidRDefault="009B0C9C" w:rsidP="00701817">
          <w:pPr>
            <w:pStyle w:val="25"/>
            <w:tabs>
              <w:tab w:val="right" w:leader="dot" w:pos="9344"/>
            </w:tabs>
            <w:spacing w:line="360" w:lineRule="auto"/>
            <w:contextualSpacing/>
            <w:rPr>
              <w:rFonts w:eastAsiaTheme="minorEastAsia"/>
              <w:noProof/>
              <w:sz w:val="28"/>
              <w:szCs w:val="28"/>
            </w:rPr>
          </w:pPr>
          <w:hyperlink w:anchor="_Toc161220316" w:history="1">
            <w:r w:rsidR="00701817" w:rsidRPr="00701817">
              <w:rPr>
                <w:rStyle w:val="ae"/>
                <w:noProof/>
                <w:sz w:val="28"/>
                <w:szCs w:val="28"/>
              </w:rPr>
              <w:t>1.2. Перечень профессиональных задач специалиста по компетенции «Геопространственные технологии»</w:t>
            </w:r>
            <w:r w:rsidR="00701817" w:rsidRPr="00701817">
              <w:rPr>
                <w:noProof/>
                <w:webHidden/>
                <w:sz w:val="28"/>
                <w:szCs w:val="28"/>
              </w:rPr>
              <w:tab/>
            </w:r>
            <w:r w:rsidR="00701817" w:rsidRPr="00701817">
              <w:rPr>
                <w:noProof/>
                <w:webHidden/>
                <w:sz w:val="28"/>
                <w:szCs w:val="28"/>
              </w:rPr>
              <w:fldChar w:fldCharType="begin"/>
            </w:r>
            <w:r w:rsidR="00701817" w:rsidRPr="00701817">
              <w:rPr>
                <w:noProof/>
                <w:webHidden/>
                <w:sz w:val="28"/>
                <w:szCs w:val="28"/>
              </w:rPr>
              <w:instrText xml:space="preserve"> PAGEREF _Toc161220316 \h </w:instrText>
            </w:r>
            <w:r w:rsidR="00701817" w:rsidRPr="00701817">
              <w:rPr>
                <w:noProof/>
                <w:webHidden/>
                <w:sz w:val="28"/>
                <w:szCs w:val="28"/>
              </w:rPr>
            </w:r>
            <w:r w:rsidR="00701817" w:rsidRPr="00701817">
              <w:rPr>
                <w:noProof/>
                <w:webHidden/>
                <w:sz w:val="28"/>
                <w:szCs w:val="28"/>
              </w:rPr>
              <w:fldChar w:fldCharType="separate"/>
            </w:r>
            <w:r w:rsidR="00701817" w:rsidRPr="00701817">
              <w:rPr>
                <w:noProof/>
                <w:webHidden/>
                <w:sz w:val="28"/>
                <w:szCs w:val="28"/>
              </w:rPr>
              <w:t>4</w:t>
            </w:r>
            <w:r w:rsidR="00701817" w:rsidRPr="00701817">
              <w:rPr>
                <w:noProof/>
                <w:webHidden/>
                <w:sz w:val="28"/>
                <w:szCs w:val="28"/>
              </w:rPr>
              <w:fldChar w:fldCharType="end"/>
            </w:r>
          </w:hyperlink>
        </w:p>
        <w:p w14:paraId="07400A9C" w14:textId="77777777" w:rsidR="00701817" w:rsidRPr="00701817" w:rsidRDefault="009B0C9C" w:rsidP="00701817">
          <w:pPr>
            <w:pStyle w:val="25"/>
            <w:tabs>
              <w:tab w:val="right" w:leader="dot" w:pos="9344"/>
            </w:tabs>
            <w:spacing w:line="360" w:lineRule="auto"/>
            <w:contextualSpacing/>
            <w:rPr>
              <w:rFonts w:eastAsiaTheme="minorEastAsia"/>
              <w:noProof/>
              <w:sz w:val="28"/>
              <w:szCs w:val="28"/>
            </w:rPr>
          </w:pPr>
          <w:hyperlink w:anchor="_Toc161220317" w:history="1">
            <w:r w:rsidR="00701817" w:rsidRPr="00701817">
              <w:rPr>
                <w:rStyle w:val="ae"/>
                <w:noProof/>
                <w:sz w:val="28"/>
                <w:szCs w:val="28"/>
              </w:rPr>
              <w:t>1.3. Требование к схеме оценке</w:t>
            </w:r>
            <w:r w:rsidR="00701817" w:rsidRPr="00701817">
              <w:rPr>
                <w:noProof/>
                <w:webHidden/>
                <w:sz w:val="28"/>
                <w:szCs w:val="28"/>
              </w:rPr>
              <w:tab/>
            </w:r>
            <w:r w:rsidR="00701817" w:rsidRPr="00701817">
              <w:rPr>
                <w:noProof/>
                <w:webHidden/>
                <w:sz w:val="28"/>
                <w:szCs w:val="28"/>
              </w:rPr>
              <w:fldChar w:fldCharType="begin"/>
            </w:r>
            <w:r w:rsidR="00701817" w:rsidRPr="00701817">
              <w:rPr>
                <w:noProof/>
                <w:webHidden/>
                <w:sz w:val="28"/>
                <w:szCs w:val="28"/>
              </w:rPr>
              <w:instrText xml:space="preserve"> PAGEREF _Toc161220317 \h </w:instrText>
            </w:r>
            <w:r w:rsidR="00701817" w:rsidRPr="00701817">
              <w:rPr>
                <w:noProof/>
                <w:webHidden/>
                <w:sz w:val="28"/>
                <w:szCs w:val="28"/>
              </w:rPr>
            </w:r>
            <w:r w:rsidR="00701817" w:rsidRPr="00701817">
              <w:rPr>
                <w:noProof/>
                <w:webHidden/>
                <w:sz w:val="28"/>
                <w:szCs w:val="28"/>
              </w:rPr>
              <w:fldChar w:fldCharType="separate"/>
            </w:r>
            <w:r w:rsidR="00701817" w:rsidRPr="00701817">
              <w:rPr>
                <w:noProof/>
                <w:webHidden/>
                <w:sz w:val="28"/>
                <w:szCs w:val="28"/>
              </w:rPr>
              <w:t>9</w:t>
            </w:r>
            <w:r w:rsidR="00701817" w:rsidRPr="00701817">
              <w:rPr>
                <w:noProof/>
                <w:webHidden/>
                <w:sz w:val="28"/>
                <w:szCs w:val="28"/>
              </w:rPr>
              <w:fldChar w:fldCharType="end"/>
            </w:r>
          </w:hyperlink>
        </w:p>
        <w:p w14:paraId="3EE3BCBE" w14:textId="77777777" w:rsidR="00701817" w:rsidRPr="00701817" w:rsidRDefault="009B0C9C" w:rsidP="00701817">
          <w:pPr>
            <w:pStyle w:val="25"/>
            <w:tabs>
              <w:tab w:val="right" w:leader="dot" w:pos="9344"/>
            </w:tabs>
            <w:spacing w:line="360" w:lineRule="auto"/>
            <w:contextualSpacing/>
            <w:rPr>
              <w:rFonts w:eastAsiaTheme="minorEastAsia"/>
              <w:noProof/>
              <w:sz w:val="28"/>
              <w:szCs w:val="28"/>
            </w:rPr>
          </w:pPr>
          <w:hyperlink w:anchor="_Toc161220318" w:history="1">
            <w:r w:rsidR="00701817" w:rsidRPr="00701817">
              <w:rPr>
                <w:rStyle w:val="ae"/>
                <w:noProof/>
                <w:sz w:val="28"/>
                <w:szCs w:val="28"/>
              </w:rPr>
              <w:t>1.4. Спецификация оценки компетенции</w:t>
            </w:r>
            <w:r w:rsidR="00701817" w:rsidRPr="00701817">
              <w:rPr>
                <w:noProof/>
                <w:webHidden/>
                <w:sz w:val="28"/>
                <w:szCs w:val="28"/>
              </w:rPr>
              <w:tab/>
            </w:r>
            <w:r w:rsidR="00701817" w:rsidRPr="00701817">
              <w:rPr>
                <w:noProof/>
                <w:webHidden/>
                <w:sz w:val="28"/>
                <w:szCs w:val="28"/>
              </w:rPr>
              <w:fldChar w:fldCharType="begin"/>
            </w:r>
            <w:r w:rsidR="00701817" w:rsidRPr="00701817">
              <w:rPr>
                <w:noProof/>
                <w:webHidden/>
                <w:sz w:val="28"/>
                <w:szCs w:val="28"/>
              </w:rPr>
              <w:instrText xml:space="preserve"> PAGEREF _Toc161220318 \h </w:instrText>
            </w:r>
            <w:r w:rsidR="00701817" w:rsidRPr="00701817">
              <w:rPr>
                <w:noProof/>
                <w:webHidden/>
                <w:sz w:val="28"/>
                <w:szCs w:val="28"/>
              </w:rPr>
            </w:r>
            <w:r w:rsidR="00701817" w:rsidRPr="00701817">
              <w:rPr>
                <w:noProof/>
                <w:webHidden/>
                <w:sz w:val="28"/>
                <w:szCs w:val="28"/>
              </w:rPr>
              <w:fldChar w:fldCharType="separate"/>
            </w:r>
            <w:r w:rsidR="00701817" w:rsidRPr="00701817">
              <w:rPr>
                <w:noProof/>
                <w:webHidden/>
                <w:sz w:val="28"/>
                <w:szCs w:val="28"/>
              </w:rPr>
              <w:t>9</w:t>
            </w:r>
            <w:r w:rsidR="00701817" w:rsidRPr="00701817">
              <w:rPr>
                <w:noProof/>
                <w:webHidden/>
                <w:sz w:val="28"/>
                <w:szCs w:val="28"/>
              </w:rPr>
              <w:fldChar w:fldCharType="end"/>
            </w:r>
          </w:hyperlink>
        </w:p>
        <w:p w14:paraId="41CC9619" w14:textId="77777777" w:rsidR="00701817" w:rsidRPr="00701817" w:rsidRDefault="009B0C9C" w:rsidP="00701817">
          <w:pPr>
            <w:pStyle w:val="25"/>
            <w:tabs>
              <w:tab w:val="right" w:leader="dot" w:pos="9344"/>
            </w:tabs>
            <w:spacing w:line="360" w:lineRule="auto"/>
            <w:contextualSpacing/>
            <w:rPr>
              <w:rFonts w:eastAsiaTheme="minorEastAsia"/>
              <w:noProof/>
              <w:sz w:val="28"/>
              <w:szCs w:val="28"/>
            </w:rPr>
          </w:pPr>
          <w:hyperlink w:anchor="_Toc161220319" w:history="1">
            <w:r w:rsidR="00701817" w:rsidRPr="00701817">
              <w:rPr>
                <w:rStyle w:val="ae"/>
                <w:noProof/>
                <w:sz w:val="28"/>
                <w:szCs w:val="28"/>
              </w:rPr>
              <w:t>1.5. Конкурсное задание</w:t>
            </w:r>
            <w:r w:rsidR="00701817" w:rsidRPr="00701817">
              <w:rPr>
                <w:noProof/>
                <w:webHidden/>
                <w:sz w:val="28"/>
                <w:szCs w:val="28"/>
              </w:rPr>
              <w:tab/>
            </w:r>
            <w:r w:rsidR="00701817">
              <w:rPr>
                <w:noProof/>
                <w:webHidden/>
                <w:sz w:val="28"/>
                <w:szCs w:val="28"/>
                <w:lang w:val="en-US"/>
              </w:rPr>
              <w:t>.</w:t>
            </w:r>
            <w:r w:rsidR="00701817" w:rsidRPr="00701817">
              <w:rPr>
                <w:noProof/>
                <w:webHidden/>
                <w:sz w:val="28"/>
                <w:szCs w:val="28"/>
              </w:rPr>
              <w:fldChar w:fldCharType="begin"/>
            </w:r>
            <w:r w:rsidR="00701817" w:rsidRPr="00701817">
              <w:rPr>
                <w:noProof/>
                <w:webHidden/>
                <w:sz w:val="28"/>
                <w:szCs w:val="28"/>
              </w:rPr>
              <w:instrText xml:space="preserve"> PAGEREF _Toc161220319 \h </w:instrText>
            </w:r>
            <w:r w:rsidR="00701817" w:rsidRPr="00701817">
              <w:rPr>
                <w:noProof/>
                <w:webHidden/>
                <w:sz w:val="28"/>
                <w:szCs w:val="28"/>
              </w:rPr>
            </w:r>
            <w:r w:rsidR="00701817" w:rsidRPr="00701817">
              <w:rPr>
                <w:noProof/>
                <w:webHidden/>
                <w:sz w:val="28"/>
                <w:szCs w:val="28"/>
              </w:rPr>
              <w:fldChar w:fldCharType="separate"/>
            </w:r>
            <w:r w:rsidR="00701817" w:rsidRPr="00701817">
              <w:rPr>
                <w:noProof/>
                <w:webHidden/>
                <w:sz w:val="28"/>
                <w:szCs w:val="28"/>
              </w:rPr>
              <w:t>11</w:t>
            </w:r>
            <w:r w:rsidR="00701817" w:rsidRPr="00701817">
              <w:rPr>
                <w:noProof/>
                <w:webHidden/>
                <w:sz w:val="28"/>
                <w:szCs w:val="28"/>
              </w:rPr>
              <w:fldChar w:fldCharType="end"/>
            </w:r>
          </w:hyperlink>
        </w:p>
        <w:p w14:paraId="60A70516" w14:textId="77777777" w:rsidR="00701817" w:rsidRPr="00701817" w:rsidRDefault="009B0C9C" w:rsidP="00701817">
          <w:pPr>
            <w:pStyle w:val="31"/>
            <w:rPr>
              <w:rFonts w:ascii="Times New Roman" w:eastAsiaTheme="minorEastAsia" w:hAnsi="Times New Roman"/>
              <w:noProof/>
              <w:sz w:val="28"/>
              <w:szCs w:val="28"/>
            </w:rPr>
          </w:pPr>
          <w:hyperlink w:anchor="_Toc161220320" w:history="1">
            <w:r w:rsidR="00701817" w:rsidRPr="00701817">
              <w:rPr>
                <w:rStyle w:val="ae"/>
                <w:rFonts w:ascii="Times New Roman" w:hAnsi="Times New Roman"/>
                <w:noProof/>
                <w:sz w:val="28"/>
                <w:szCs w:val="28"/>
              </w:rPr>
              <w:t>1.5.1.</w:t>
            </w:r>
            <w:r w:rsidR="00701817" w:rsidRPr="00701817">
              <w:rPr>
                <w:rFonts w:ascii="Times New Roman" w:eastAsiaTheme="minorEastAsia" w:hAnsi="Times New Roman"/>
                <w:noProof/>
                <w:sz w:val="28"/>
                <w:szCs w:val="28"/>
              </w:rPr>
              <w:tab/>
            </w:r>
            <w:r w:rsidR="00701817" w:rsidRPr="00701817">
              <w:rPr>
                <w:rStyle w:val="ae"/>
                <w:rFonts w:ascii="Times New Roman" w:hAnsi="Times New Roman"/>
                <w:noProof/>
                <w:sz w:val="28"/>
                <w:szCs w:val="28"/>
              </w:rPr>
              <w:t>Разработка/выбор конкурсного задания</w:t>
            </w:r>
            <w:r w:rsidR="00701817" w:rsidRPr="00701817">
              <w:rPr>
                <w:rFonts w:ascii="Times New Roman" w:hAnsi="Times New Roman"/>
                <w:noProof/>
                <w:webHidden/>
                <w:sz w:val="28"/>
                <w:szCs w:val="28"/>
              </w:rPr>
              <w:tab/>
            </w:r>
            <w:r w:rsidR="00701817">
              <w:rPr>
                <w:rFonts w:ascii="Times New Roman" w:hAnsi="Times New Roman"/>
                <w:noProof/>
                <w:webHidden/>
                <w:sz w:val="28"/>
                <w:szCs w:val="28"/>
                <w:lang w:val="en-US"/>
              </w:rPr>
              <w:tab/>
              <w:t>…………………</w:t>
            </w:r>
            <w:r w:rsidR="00701817" w:rsidRPr="00701817">
              <w:rPr>
                <w:rFonts w:ascii="Times New Roman" w:hAnsi="Times New Roman"/>
                <w:noProof/>
                <w:webHidden/>
                <w:sz w:val="28"/>
                <w:szCs w:val="28"/>
              </w:rPr>
              <w:fldChar w:fldCharType="begin"/>
            </w:r>
            <w:r w:rsidR="00701817" w:rsidRPr="00701817">
              <w:rPr>
                <w:rFonts w:ascii="Times New Roman" w:hAnsi="Times New Roman"/>
                <w:noProof/>
                <w:webHidden/>
                <w:sz w:val="28"/>
                <w:szCs w:val="28"/>
              </w:rPr>
              <w:instrText xml:space="preserve"> PAGEREF _Toc161220320 \h </w:instrText>
            </w:r>
            <w:r w:rsidR="00701817" w:rsidRPr="00701817">
              <w:rPr>
                <w:rFonts w:ascii="Times New Roman" w:hAnsi="Times New Roman"/>
                <w:noProof/>
                <w:webHidden/>
                <w:sz w:val="28"/>
                <w:szCs w:val="28"/>
              </w:rPr>
            </w:r>
            <w:r w:rsidR="00701817" w:rsidRPr="00701817">
              <w:rPr>
                <w:rFonts w:ascii="Times New Roman" w:hAnsi="Times New Roman"/>
                <w:noProof/>
                <w:webHidden/>
                <w:sz w:val="28"/>
                <w:szCs w:val="28"/>
              </w:rPr>
              <w:fldChar w:fldCharType="separate"/>
            </w:r>
            <w:r w:rsidR="00701817" w:rsidRPr="00701817">
              <w:rPr>
                <w:rFonts w:ascii="Times New Roman" w:hAnsi="Times New Roman"/>
                <w:noProof/>
                <w:webHidden/>
                <w:sz w:val="28"/>
                <w:szCs w:val="28"/>
              </w:rPr>
              <w:t>11</w:t>
            </w:r>
            <w:r w:rsidR="00701817" w:rsidRPr="00701817">
              <w:rPr>
                <w:rFonts w:ascii="Times New Roman" w:hAnsi="Times New Roman"/>
                <w:noProof/>
                <w:webHidden/>
                <w:sz w:val="28"/>
                <w:szCs w:val="28"/>
              </w:rPr>
              <w:fldChar w:fldCharType="end"/>
            </w:r>
          </w:hyperlink>
        </w:p>
        <w:p w14:paraId="027B0C31" w14:textId="77777777" w:rsidR="00701817" w:rsidRPr="00701817" w:rsidRDefault="009B0C9C" w:rsidP="00701817">
          <w:pPr>
            <w:pStyle w:val="31"/>
            <w:rPr>
              <w:rFonts w:ascii="Times New Roman" w:eastAsiaTheme="minorEastAsia" w:hAnsi="Times New Roman"/>
              <w:noProof/>
              <w:sz w:val="28"/>
              <w:szCs w:val="28"/>
            </w:rPr>
          </w:pPr>
          <w:hyperlink w:anchor="_Toc161220321" w:history="1">
            <w:r w:rsidR="00701817" w:rsidRPr="00701817">
              <w:rPr>
                <w:rStyle w:val="ae"/>
                <w:rFonts w:ascii="Times New Roman" w:hAnsi="Times New Roman"/>
                <w:noProof/>
                <w:sz w:val="28"/>
                <w:szCs w:val="28"/>
              </w:rPr>
              <w:t>1.5.2.</w:t>
            </w:r>
            <w:r w:rsidR="00701817" w:rsidRPr="00701817">
              <w:rPr>
                <w:rFonts w:ascii="Times New Roman" w:eastAsiaTheme="minorEastAsia" w:hAnsi="Times New Roman"/>
                <w:noProof/>
                <w:sz w:val="28"/>
                <w:szCs w:val="28"/>
              </w:rPr>
              <w:tab/>
            </w:r>
            <w:r w:rsidR="00701817" w:rsidRPr="00701817">
              <w:rPr>
                <w:rStyle w:val="ae"/>
                <w:rFonts w:ascii="Times New Roman" w:hAnsi="Times New Roman"/>
                <w:noProof/>
                <w:sz w:val="28"/>
                <w:szCs w:val="28"/>
              </w:rPr>
              <w:t>Структура модулей конкурсного задания (инвариант/вариатив)</w:t>
            </w:r>
            <w:r w:rsidR="00701817">
              <w:rPr>
                <w:rFonts w:ascii="Times New Roman" w:hAnsi="Times New Roman"/>
                <w:noProof/>
                <w:webHidden/>
                <w:sz w:val="28"/>
                <w:szCs w:val="28"/>
                <w:lang w:val="en-US"/>
              </w:rPr>
              <w:t>.</w:t>
            </w:r>
            <w:r w:rsidR="00701817" w:rsidRPr="00701817">
              <w:rPr>
                <w:rFonts w:ascii="Times New Roman" w:hAnsi="Times New Roman"/>
                <w:noProof/>
                <w:webHidden/>
                <w:sz w:val="28"/>
                <w:szCs w:val="28"/>
              </w:rPr>
              <w:fldChar w:fldCharType="begin"/>
            </w:r>
            <w:r w:rsidR="00701817" w:rsidRPr="00701817">
              <w:rPr>
                <w:rFonts w:ascii="Times New Roman" w:hAnsi="Times New Roman"/>
                <w:noProof/>
                <w:webHidden/>
                <w:sz w:val="28"/>
                <w:szCs w:val="28"/>
              </w:rPr>
              <w:instrText xml:space="preserve"> PAGEREF _Toc161220321 \h </w:instrText>
            </w:r>
            <w:r w:rsidR="00701817" w:rsidRPr="00701817">
              <w:rPr>
                <w:rFonts w:ascii="Times New Roman" w:hAnsi="Times New Roman"/>
                <w:noProof/>
                <w:webHidden/>
                <w:sz w:val="28"/>
                <w:szCs w:val="28"/>
              </w:rPr>
            </w:r>
            <w:r w:rsidR="00701817" w:rsidRPr="00701817">
              <w:rPr>
                <w:rFonts w:ascii="Times New Roman" w:hAnsi="Times New Roman"/>
                <w:noProof/>
                <w:webHidden/>
                <w:sz w:val="28"/>
                <w:szCs w:val="28"/>
              </w:rPr>
              <w:fldChar w:fldCharType="separate"/>
            </w:r>
            <w:r w:rsidR="00701817" w:rsidRPr="00701817">
              <w:rPr>
                <w:rFonts w:ascii="Times New Roman" w:hAnsi="Times New Roman"/>
                <w:noProof/>
                <w:webHidden/>
                <w:sz w:val="28"/>
                <w:szCs w:val="28"/>
              </w:rPr>
              <w:t>11</w:t>
            </w:r>
            <w:r w:rsidR="00701817" w:rsidRPr="00701817">
              <w:rPr>
                <w:rFonts w:ascii="Times New Roman" w:hAnsi="Times New Roman"/>
                <w:noProof/>
                <w:webHidden/>
                <w:sz w:val="28"/>
                <w:szCs w:val="28"/>
              </w:rPr>
              <w:fldChar w:fldCharType="end"/>
            </w:r>
          </w:hyperlink>
        </w:p>
        <w:p w14:paraId="458F5631" w14:textId="77777777" w:rsidR="00701817" w:rsidRPr="00701817" w:rsidRDefault="009B0C9C" w:rsidP="00701817">
          <w:pPr>
            <w:pStyle w:val="11"/>
            <w:tabs>
              <w:tab w:val="right" w:leader="dot" w:pos="9344"/>
            </w:tabs>
            <w:contextualSpacing/>
            <w:rPr>
              <w:rFonts w:ascii="Times New Roman" w:eastAsiaTheme="minorEastAsia" w:hAnsi="Times New Roman"/>
              <w:noProof/>
              <w:sz w:val="28"/>
              <w:lang w:eastAsia="ru-RU"/>
            </w:rPr>
          </w:pPr>
          <w:hyperlink w:anchor="_Toc161220322" w:history="1">
            <w:r w:rsidR="00701817" w:rsidRPr="00701817">
              <w:rPr>
                <w:rStyle w:val="ae"/>
                <w:rFonts w:ascii="Times New Roman" w:hAnsi="Times New Roman"/>
                <w:noProof/>
                <w:sz w:val="28"/>
              </w:rPr>
              <w:t>2. СПЕЦИАЛЬНЫЕ ПРАВИЛА КОМПЕТЕНЦИИ</w:t>
            </w:r>
            <w:r w:rsidR="00701817" w:rsidRPr="00701817">
              <w:rPr>
                <w:rFonts w:ascii="Times New Roman" w:hAnsi="Times New Roman"/>
                <w:noProof/>
                <w:webHidden/>
                <w:sz w:val="28"/>
              </w:rPr>
              <w:tab/>
            </w:r>
            <w:r w:rsidR="00701817" w:rsidRPr="00701817">
              <w:rPr>
                <w:rFonts w:ascii="Times New Roman" w:hAnsi="Times New Roman"/>
                <w:noProof/>
                <w:webHidden/>
                <w:sz w:val="28"/>
              </w:rPr>
              <w:fldChar w:fldCharType="begin"/>
            </w:r>
            <w:r w:rsidR="00701817" w:rsidRPr="00701817">
              <w:rPr>
                <w:rFonts w:ascii="Times New Roman" w:hAnsi="Times New Roman"/>
                <w:noProof/>
                <w:webHidden/>
                <w:sz w:val="28"/>
              </w:rPr>
              <w:instrText xml:space="preserve"> PAGEREF _Toc161220322 \h </w:instrText>
            </w:r>
            <w:r w:rsidR="00701817" w:rsidRPr="00701817">
              <w:rPr>
                <w:rFonts w:ascii="Times New Roman" w:hAnsi="Times New Roman"/>
                <w:noProof/>
                <w:webHidden/>
                <w:sz w:val="28"/>
              </w:rPr>
            </w:r>
            <w:r w:rsidR="00701817" w:rsidRPr="00701817">
              <w:rPr>
                <w:rFonts w:ascii="Times New Roman" w:hAnsi="Times New Roman"/>
                <w:noProof/>
                <w:webHidden/>
                <w:sz w:val="28"/>
              </w:rPr>
              <w:fldChar w:fldCharType="separate"/>
            </w:r>
            <w:r w:rsidR="00701817" w:rsidRPr="00701817">
              <w:rPr>
                <w:rFonts w:ascii="Times New Roman" w:hAnsi="Times New Roman"/>
                <w:noProof/>
                <w:webHidden/>
                <w:sz w:val="28"/>
              </w:rPr>
              <w:t>29</w:t>
            </w:r>
            <w:r w:rsidR="00701817" w:rsidRPr="00701817">
              <w:rPr>
                <w:rFonts w:ascii="Times New Roman" w:hAnsi="Times New Roman"/>
                <w:noProof/>
                <w:webHidden/>
                <w:sz w:val="28"/>
              </w:rPr>
              <w:fldChar w:fldCharType="end"/>
            </w:r>
          </w:hyperlink>
        </w:p>
        <w:p w14:paraId="26EA7DF5" w14:textId="77777777" w:rsidR="00701817" w:rsidRPr="00701817" w:rsidRDefault="009B0C9C" w:rsidP="00701817">
          <w:pPr>
            <w:pStyle w:val="25"/>
            <w:tabs>
              <w:tab w:val="right" w:leader="dot" w:pos="9344"/>
            </w:tabs>
            <w:spacing w:line="360" w:lineRule="auto"/>
            <w:contextualSpacing/>
            <w:rPr>
              <w:rFonts w:eastAsiaTheme="minorEastAsia"/>
              <w:noProof/>
              <w:sz w:val="28"/>
              <w:szCs w:val="28"/>
            </w:rPr>
          </w:pPr>
          <w:hyperlink w:anchor="_Toc161220323" w:history="1">
            <w:r w:rsidR="00701817" w:rsidRPr="00701817">
              <w:rPr>
                <w:rStyle w:val="ae"/>
                <w:noProof/>
                <w:sz w:val="28"/>
                <w:szCs w:val="28"/>
              </w:rPr>
              <w:t>2.1. Личный инструмент конкурсантов</w:t>
            </w:r>
            <w:r w:rsidR="00701817" w:rsidRPr="00701817">
              <w:rPr>
                <w:noProof/>
                <w:webHidden/>
                <w:sz w:val="28"/>
                <w:szCs w:val="28"/>
              </w:rPr>
              <w:tab/>
            </w:r>
            <w:r w:rsidR="00701817" w:rsidRPr="00701817">
              <w:rPr>
                <w:noProof/>
                <w:webHidden/>
                <w:sz w:val="28"/>
                <w:szCs w:val="28"/>
              </w:rPr>
              <w:fldChar w:fldCharType="begin"/>
            </w:r>
            <w:r w:rsidR="00701817" w:rsidRPr="00701817">
              <w:rPr>
                <w:noProof/>
                <w:webHidden/>
                <w:sz w:val="28"/>
                <w:szCs w:val="28"/>
              </w:rPr>
              <w:instrText xml:space="preserve"> PAGEREF _Toc161220323 \h </w:instrText>
            </w:r>
            <w:r w:rsidR="00701817" w:rsidRPr="00701817">
              <w:rPr>
                <w:noProof/>
                <w:webHidden/>
                <w:sz w:val="28"/>
                <w:szCs w:val="28"/>
              </w:rPr>
            </w:r>
            <w:r w:rsidR="00701817" w:rsidRPr="00701817">
              <w:rPr>
                <w:noProof/>
                <w:webHidden/>
                <w:sz w:val="28"/>
                <w:szCs w:val="28"/>
              </w:rPr>
              <w:fldChar w:fldCharType="separate"/>
            </w:r>
            <w:r w:rsidR="00701817" w:rsidRPr="00701817">
              <w:rPr>
                <w:noProof/>
                <w:webHidden/>
                <w:sz w:val="28"/>
                <w:szCs w:val="28"/>
              </w:rPr>
              <w:t>31</w:t>
            </w:r>
            <w:r w:rsidR="00701817" w:rsidRPr="00701817">
              <w:rPr>
                <w:noProof/>
                <w:webHidden/>
                <w:sz w:val="28"/>
                <w:szCs w:val="28"/>
              </w:rPr>
              <w:fldChar w:fldCharType="end"/>
            </w:r>
          </w:hyperlink>
        </w:p>
        <w:p w14:paraId="0CEED68E" w14:textId="77777777" w:rsidR="00701817" w:rsidRPr="00701817" w:rsidRDefault="009B0C9C" w:rsidP="00701817">
          <w:pPr>
            <w:pStyle w:val="25"/>
            <w:tabs>
              <w:tab w:val="right" w:leader="dot" w:pos="9344"/>
            </w:tabs>
            <w:spacing w:line="360" w:lineRule="auto"/>
            <w:contextualSpacing/>
            <w:rPr>
              <w:rFonts w:eastAsiaTheme="minorEastAsia"/>
              <w:noProof/>
              <w:sz w:val="28"/>
              <w:szCs w:val="28"/>
            </w:rPr>
          </w:pPr>
          <w:hyperlink w:anchor="_Toc161220324" w:history="1">
            <w:r w:rsidR="00701817" w:rsidRPr="00701817">
              <w:rPr>
                <w:rStyle w:val="ae"/>
                <w:noProof/>
                <w:sz w:val="28"/>
                <w:szCs w:val="28"/>
              </w:rPr>
              <w:t>2.2. Материалы, оборудование и инструменты, запрещенные на площадке</w:t>
            </w:r>
            <w:r w:rsidR="00701817" w:rsidRPr="00701817">
              <w:rPr>
                <w:noProof/>
                <w:webHidden/>
                <w:sz w:val="28"/>
                <w:szCs w:val="28"/>
              </w:rPr>
              <w:tab/>
            </w:r>
            <w:r w:rsidR="00701817" w:rsidRPr="00701817">
              <w:rPr>
                <w:noProof/>
                <w:webHidden/>
                <w:sz w:val="28"/>
                <w:szCs w:val="28"/>
              </w:rPr>
              <w:fldChar w:fldCharType="begin"/>
            </w:r>
            <w:r w:rsidR="00701817" w:rsidRPr="00701817">
              <w:rPr>
                <w:noProof/>
                <w:webHidden/>
                <w:sz w:val="28"/>
                <w:szCs w:val="28"/>
              </w:rPr>
              <w:instrText xml:space="preserve"> PAGEREF _Toc161220324 \h </w:instrText>
            </w:r>
            <w:r w:rsidR="00701817" w:rsidRPr="00701817">
              <w:rPr>
                <w:noProof/>
                <w:webHidden/>
                <w:sz w:val="28"/>
                <w:szCs w:val="28"/>
              </w:rPr>
            </w:r>
            <w:r w:rsidR="00701817" w:rsidRPr="00701817">
              <w:rPr>
                <w:noProof/>
                <w:webHidden/>
                <w:sz w:val="28"/>
                <w:szCs w:val="28"/>
              </w:rPr>
              <w:fldChar w:fldCharType="separate"/>
            </w:r>
            <w:r w:rsidR="00701817" w:rsidRPr="00701817">
              <w:rPr>
                <w:noProof/>
                <w:webHidden/>
                <w:sz w:val="28"/>
                <w:szCs w:val="28"/>
              </w:rPr>
              <w:t>32</w:t>
            </w:r>
            <w:r w:rsidR="00701817" w:rsidRPr="00701817">
              <w:rPr>
                <w:noProof/>
                <w:webHidden/>
                <w:sz w:val="28"/>
                <w:szCs w:val="28"/>
              </w:rPr>
              <w:fldChar w:fldCharType="end"/>
            </w:r>
          </w:hyperlink>
        </w:p>
        <w:p w14:paraId="41A9C20E" w14:textId="77777777" w:rsidR="00701817" w:rsidRPr="00701817" w:rsidRDefault="009B0C9C" w:rsidP="00701817">
          <w:pPr>
            <w:pStyle w:val="11"/>
            <w:tabs>
              <w:tab w:val="right" w:leader="dot" w:pos="9344"/>
            </w:tabs>
            <w:contextualSpacing/>
            <w:rPr>
              <w:rFonts w:ascii="Times New Roman" w:eastAsiaTheme="minorEastAsia" w:hAnsi="Times New Roman"/>
              <w:noProof/>
              <w:sz w:val="28"/>
              <w:lang w:eastAsia="ru-RU"/>
            </w:rPr>
          </w:pPr>
          <w:hyperlink w:anchor="_Toc161220325" w:history="1">
            <w:r w:rsidR="00701817" w:rsidRPr="00701817">
              <w:rPr>
                <w:rStyle w:val="ae"/>
                <w:rFonts w:ascii="Times New Roman" w:hAnsi="Times New Roman"/>
                <w:noProof/>
                <w:sz w:val="28"/>
              </w:rPr>
              <w:t>3. ПРИЛОЖЕНИЯ</w:t>
            </w:r>
            <w:r w:rsidR="00701817" w:rsidRPr="00701817">
              <w:rPr>
                <w:rFonts w:ascii="Times New Roman" w:hAnsi="Times New Roman"/>
                <w:noProof/>
                <w:webHidden/>
                <w:sz w:val="28"/>
              </w:rPr>
              <w:tab/>
            </w:r>
            <w:r w:rsidR="00701817" w:rsidRPr="00701817">
              <w:rPr>
                <w:rFonts w:ascii="Times New Roman" w:hAnsi="Times New Roman"/>
                <w:noProof/>
                <w:webHidden/>
                <w:sz w:val="28"/>
              </w:rPr>
              <w:fldChar w:fldCharType="begin"/>
            </w:r>
            <w:r w:rsidR="00701817" w:rsidRPr="00701817">
              <w:rPr>
                <w:rFonts w:ascii="Times New Roman" w:hAnsi="Times New Roman"/>
                <w:noProof/>
                <w:webHidden/>
                <w:sz w:val="28"/>
              </w:rPr>
              <w:instrText xml:space="preserve"> PAGEREF _Toc161220325 \h </w:instrText>
            </w:r>
            <w:r w:rsidR="00701817" w:rsidRPr="00701817">
              <w:rPr>
                <w:rFonts w:ascii="Times New Roman" w:hAnsi="Times New Roman"/>
                <w:noProof/>
                <w:webHidden/>
                <w:sz w:val="28"/>
              </w:rPr>
            </w:r>
            <w:r w:rsidR="00701817" w:rsidRPr="00701817">
              <w:rPr>
                <w:rFonts w:ascii="Times New Roman" w:hAnsi="Times New Roman"/>
                <w:noProof/>
                <w:webHidden/>
                <w:sz w:val="28"/>
              </w:rPr>
              <w:fldChar w:fldCharType="separate"/>
            </w:r>
            <w:r w:rsidR="00701817" w:rsidRPr="00701817">
              <w:rPr>
                <w:rFonts w:ascii="Times New Roman" w:hAnsi="Times New Roman"/>
                <w:noProof/>
                <w:webHidden/>
                <w:sz w:val="28"/>
              </w:rPr>
              <w:t>32</w:t>
            </w:r>
            <w:r w:rsidR="00701817" w:rsidRPr="00701817">
              <w:rPr>
                <w:rFonts w:ascii="Times New Roman" w:hAnsi="Times New Roman"/>
                <w:noProof/>
                <w:webHidden/>
                <w:sz w:val="28"/>
              </w:rPr>
              <w:fldChar w:fldCharType="end"/>
            </w:r>
          </w:hyperlink>
        </w:p>
        <w:p w14:paraId="28865CF8" w14:textId="4D9D40A4" w:rsidR="00701817" w:rsidRPr="004B4BDE" w:rsidRDefault="00701817" w:rsidP="00701817">
          <w:pPr>
            <w:spacing w:after="0" w:line="360" w:lineRule="auto"/>
            <w:contextualSpacing/>
            <w:sectPr w:rsidR="00701817" w:rsidRPr="004B4BDE" w:rsidSect="00701817">
              <w:footerReference w:type="default" r:id="rId9"/>
              <w:pgSz w:w="11906" w:h="16838"/>
              <w:pgMar w:top="1134" w:right="851" w:bottom="1134" w:left="1701" w:header="709" w:footer="709" w:gutter="0"/>
              <w:pgNumType w:start="1"/>
              <w:cols w:space="708"/>
              <w:titlePg/>
              <w:docGrid w:linePitch="360"/>
            </w:sectPr>
          </w:pPr>
          <w:r w:rsidRPr="00701817">
            <w:rPr>
              <w:rFonts w:ascii="Times New Roman" w:hAnsi="Times New Roman" w:cs="Times New Roman"/>
              <w:sz w:val="28"/>
              <w:szCs w:val="28"/>
            </w:rPr>
            <w:fldChar w:fldCharType="end"/>
          </w:r>
        </w:p>
      </w:sdtContent>
    </w:sdt>
    <w:p w14:paraId="45A94D51" w14:textId="77777777" w:rsidR="00A204BB" w:rsidRPr="00D8558B" w:rsidRDefault="00D37DEA" w:rsidP="002A1816">
      <w:pPr>
        <w:pStyle w:val="bullet"/>
        <w:numPr>
          <w:ilvl w:val="0"/>
          <w:numId w:val="0"/>
        </w:numPr>
        <w:ind w:left="360" w:hanging="360"/>
        <w:jc w:val="center"/>
        <w:rPr>
          <w:rFonts w:ascii="Times New Roman" w:hAnsi="Times New Roman"/>
          <w:b/>
          <w:bCs/>
          <w:sz w:val="28"/>
          <w:szCs w:val="21"/>
          <w:lang w:val="ru-RU" w:eastAsia="ru-RU"/>
        </w:rPr>
      </w:pPr>
      <w:r w:rsidRPr="00D8558B">
        <w:rPr>
          <w:rFonts w:ascii="Times New Roman" w:hAnsi="Times New Roman"/>
          <w:b/>
          <w:bCs/>
          <w:sz w:val="28"/>
          <w:szCs w:val="21"/>
          <w:lang w:val="ru-RU" w:eastAsia="ru-RU"/>
        </w:rPr>
        <w:lastRenderedPageBreak/>
        <w:t>ИСПОЛЬЗУЕМЫЕ СОКРАЩЕНИЯ</w:t>
      </w:r>
    </w:p>
    <w:p w14:paraId="0B07F140" w14:textId="77777777" w:rsidR="00F50AC5" w:rsidRDefault="00F50AC5" w:rsidP="002A1816">
      <w:pPr>
        <w:pStyle w:val="bullet"/>
        <w:numPr>
          <w:ilvl w:val="0"/>
          <w:numId w:val="0"/>
        </w:numPr>
        <w:ind w:firstLine="709"/>
        <w:jc w:val="both"/>
        <w:rPr>
          <w:rFonts w:ascii="Times New Roman" w:hAnsi="Times New Roman"/>
          <w:b/>
          <w:bCs/>
          <w:sz w:val="24"/>
          <w:szCs w:val="20"/>
          <w:lang w:val="ru-RU" w:eastAsia="ru-RU"/>
        </w:rPr>
      </w:pPr>
    </w:p>
    <w:p w14:paraId="4ABEC90A" w14:textId="77777777" w:rsidR="00236398" w:rsidRPr="00236398" w:rsidRDefault="00236398" w:rsidP="002A1816">
      <w:pPr>
        <w:numPr>
          <w:ilvl w:val="0"/>
          <w:numId w:val="23"/>
        </w:numPr>
        <w:spacing w:after="0" w:line="360" w:lineRule="auto"/>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ОК – описание компетенции</w:t>
      </w:r>
    </w:p>
    <w:p w14:paraId="14336598" w14:textId="77777777" w:rsidR="00236398" w:rsidRPr="00236398" w:rsidRDefault="00236398" w:rsidP="002A1816">
      <w:pPr>
        <w:numPr>
          <w:ilvl w:val="0"/>
          <w:numId w:val="23"/>
        </w:numPr>
        <w:spacing w:after="0" w:line="360" w:lineRule="auto"/>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ТК – требования компетенции</w:t>
      </w:r>
    </w:p>
    <w:p w14:paraId="12CD2D59" w14:textId="77777777" w:rsidR="00236398" w:rsidRPr="00236398" w:rsidRDefault="00236398" w:rsidP="002A1816">
      <w:pPr>
        <w:numPr>
          <w:ilvl w:val="0"/>
          <w:numId w:val="23"/>
        </w:numPr>
        <w:spacing w:after="0" w:line="360" w:lineRule="auto"/>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КЗ – конкурсное задание</w:t>
      </w:r>
    </w:p>
    <w:p w14:paraId="64515A7D" w14:textId="77777777" w:rsidR="00236398" w:rsidRPr="00236398" w:rsidRDefault="00236398" w:rsidP="002A1816">
      <w:pPr>
        <w:numPr>
          <w:ilvl w:val="0"/>
          <w:numId w:val="23"/>
        </w:numPr>
        <w:spacing w:after="0" w:line="360" w:lineRule="auto"/>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ПО – программное обеспечение</w:t>
      </w:r>
    </w:p>
    <w:p w14:paraId="20095F3A" w14:textId="77777777" w:rsidR="00236398" w:rsidRPr="00236398" w:rsidRDefault="00236398" w:rsidP="002A1816">
      <w:pPr>
        <w:numPr>
          <w:ilvl w:val="0"/>
          <w:numId w:val="23"/>
        </w:numPr>
        <w:spacing w:after="0" w:line="360" w:lineRule="auto"/>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ГЭ – главный эксперт</w:t>
      </w:r>
    </w:p>
    <w:p w14:paraId="22970A8A" w14:textId="77777777" w:rsidR="00236398" w:rsidRPr="00236398" w:rsidRDefault="00236398" w:rsidP="002A1816">
      <w:pPr>
        <w:numPr>
          <w:ilvl w:val="0"/>
          <w:numId w:val="23"/>
        </w:numPr>
        <w:spacing w:after="0" w:line="360" w:lineRule="auto"/>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ТАП – технический администратор площадки</w:t>
      </w:r>
    </w:p>
    <w:p w14:paraId="177C1B24" w14:textId="77777777" w:rsidR="00236398" w:rsidRPr="00236398" w:rsidRDefault="00236398" w:rsidP="002A1816">
      <w:pPr>
        <w:numPr>
          <w:ilvl w:val="0"/>
          <w:numId w:val="23"/>
        </w:numPr>
        <w:spacing w:after="0" w:line="360" w:lineRule="auto"/>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ПК – персональный компьютер</w:t>
      </w:r>
    </w:p>
    <w:p w14:paraId="0F29E0BD" w14:textId="77777777" w:rsidR="00236398" w:rsidRPr="00236398" w:rsidRDefault="00236398" w:rsidP="002A1816">
      <w:pPr>
        <w:numPr>
          <w:ilvl w:val="0"/>
          <w:numId w:val="23"/>
        </w:numPr>
        <w:spacing w:after="0" w:line="360" w:lineRule="auto"/>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ПЗ – план застройки</w:t>
      </w:r>
    </w:p>
    <w:p w14:paraId="549F7007" w14:textId="77777777" w:rsidR="00236398" w:rsidRPr="00236398" w:rsidRDefault="00236398" w:rsidP="002A1816">
      <w:pPr>
        <w:numPr>
          <w:ilvl w:val="0"/>
          <w:numId w:val="23"/>
        </w:numPr>
        <w:spacing w:after="0" w:line="360" w:lineRule="auto"/>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ИЛ – инфраструктурный лист</w:t>
      </w:r>
    </w:p>
    <w:p w14:paraId="03998D52" w14:textId="77777777" w:rsidR="00236398" w:rsidRPr="00236398" w:rsidRDefault="00236398" w:rsidP="002A1816">
      <w:pPr>
        <w:numPr>
          <w:ilvl w:val="0"/>
          <w:numId w:val="23"/>
        </w:numPr>
        <w:spacing w:after="0" w:line="360" w:lineRule="auto"/>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ПМ – программа мероприятий</w:t>
      </w:r>
    </w:p>
    <w:p w14:paraId="34CF2EEC" w14:textId="77777777" w:rsidR="00236398" w:rsidRPr="00236398" w:rsidRDefault="00236398" w:rsidP="002A1816">
      <w:pPr>
        <w:numPr>
          <w:ilvl w:val="0"/>
          <w:numId w:val="23"/>
        </w:numPr>
        <w:spacing w:after="0" w:line="360" w:lineRule="auto"/>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ПВО – планово-высотное обоснование</w:t>
      </w:r>
    </w:p>
    <w:p w14:paraId="0B47ED0D" w14:textId="77777777" w:rsidR="00236398" w:rsidRPr="00236398" w:rsidRDefault="00236398" w:rsidP="002A1816">
      <w:pPr>
        <w:numPr>
          <w:ilvl w:val="0"/>
          <w:numId w:val="23"/>
        </w:numPr>
        <w:spacing w:after="0" w:line="360" w:lineRule="auto"/>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СПК – специальные правила компетенции</w:t>
      </w:r>
    </w:p>
    <w:p w14:paraId="615DD2FA" w14:textId="77777777" w:rsidR="00236398" w:rsidRPr="00236398" w:rsidRDefault="00236398" w:rsidP="002A1816">
      <w:pPr>
        <w:numPr>
          <w:ilvl w:val="0"/>
          <w:numId w:val="23"/>
        </w:numPr>
        <w:spacing w:after="0" w:line="360" w:lineRule="auto"/>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ЦСО – цифровая система оценивания</w:t>
      </w:r>
    </w:p>
    <w:p w14:paraId="6773B70E" w14:textId="77777777" w:rsidR="00236398" w:rsidRPr="00236398" w:rsidRDefault="00236398" w:rsidP="002A1816">
      <w:pPr>
        <w:numPr>
          <w:ilvl w:val="0"/>
          <w:numId w:val="23"/>
        </w:numPr>
        <w:spacing w:after="0" w:line="360" w:lineRule="auto"/>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ЦПЧ – цифровая платформа чемпионата</w:t>
      </w:r>
    </w:p>
    <w:p w14:paraId="5D42860D" w14:textId="77777777"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5C1D8520" w14:textId="77777777" w:rsidR="00DE39D8" w:rsidRPr="00D8558B" w:rsidRDefault="00D37DEA" w:rsidP="002A1816">
      <w:pPr>
        <w:pStyle w:val="-1"/>
        <w:spacing w:before="0" w:after="0"/>
        <w:jc w:val="center"/>
        <w:rPr>
          <w:rFonts w:ascii="Times New Roman" w:hAnsi="Times New Roman"/>
          <w:color w:val="auto"/>
          <w:sz w:val="28"/>
          <w:szCs w:val="28"/>
        </w:rPr>
      </w:pPr>
      <w:bookmarkStart w:id="1" w:name="_Toc124422965"/>
      <w:bookmarkStart w:id="2" w:name="_Toc167201060"/>
      <w:r w:rsidRPr="00D8558B">
        <w:rPr>
          <w:rFonts w:ascii="Times New Roman" w:hAnsi="Times New Roman"/>
          <w:color w:val="auto"/>
          <w:sz w:val="28"/>
          <w:szCs w:val="28"/>
        </w:rPr>
        <w:lastRenderedPageBreak/>
        <w:t>1</w:t>
      </w:r>
      <w:r w:rsidR="00DE39D8" w:rsidRPr="00D8558B">
        <w:rPr>
          <w:rFonts w:ascii="Times New Roman" w:hAnsi="Times New Roman"/>
          <w:color w:val="auto"/>
          <w:sz w:val="28"/>
          <w:szCs w:val="28"/>
        </w:rPr>
        <w:t>.</w:t>
      </w:r>
      <w:r w:rsidRPr="00D8558B">
        <w:rPr>
          <w:rFonts w:ascii="Times New Roman" w:hAnsi="Times New Roman"/>
          <w:color w:val="auto"/>
          <w:sz w:val="28"/>
          <w:szCs w:val="28"/>
        </w:rPr>
        <w:t>ОСНОВНЫЕ ТРЕБОВАНИЯ</w:t>
      </w:r>
      <w:r w:rsidR="00E0407E" w:rsidRPr="00D8558B">
        <w:rPr>
          <w:rFonts w:ascii="Times New Roman" w:hAnsi="Times New Roman"/>
          <w:color w:val="auto"/>
          <w:sz w:val="28"/>
          <w:szCs w:val="28"/>
        </w:rPr>
        <w:t>КОМПЕТЕНЦИИ</w:t>
      </w:r>
      <w:bookmarkEnd w:id="1"/>
      <w:bookmarkEnd w:id="2"/>
    </w:p>
    <w:p w14:paraId="738905BF" w14:textId="77777777" w:rsidR="002A1816" w:rsidRPr="002A1816" w:rsidRDefault="002A1816" w:rsidP="002A1816">
      <w:pPr>
        <w:pStyle w:val="2"/>
        <w:spacing w:before="0" w:after="0"/>
        <w:ind w:firstLine="709"/>
        <w:contextualSpacing/>
        <w:rPr>
          <w:rFonts w:ascii="Times New Roman" w:hAnsi="Times New Roman"/>
          <w:b w:val="0"/>
          <w:bCs/>
          <w:szCs w:val="28"/>
          <w:lang w:val="ru-RU"/>
        </w:rPr>
      </w:pPr>
      <w:bookmarkStart w:id="3" w:name="_Toc161220315"/>
      <w:bookmarkStart w:id="4" w:name="_Toc167201061"/>
      <w:r w:rsidRPr="002A1816">
        <w:rPr>
          <w:rFonts w:ascii="Times New Roman" w:hAnsi="Times New Roman"/>
          <w:bCs/>
          <w:szCs w:val="28"/>
          <w:lang w:val="ru-RU"/>
        </w:rPr>
        <w:t>1.1. Общие требования о сведениях компетенции</w:t>
      </w:r>
      <w:bookmarkEnd w:id="3"/>
      <w:bookmarkEnd w:id="4"/>
    </w:p>
    <w:p w14:paraId="6AAE6A84" w14:textId="77777777" w:rsidR="00E857D6" w:rsidRPr="00D8558B" w:rsidRDefault="00D37DEA" w:rsidP="002A1816">
      <w:pPr>
        <w:spacing w:after="0" w:line="360" w:lineRule="auto"/>
        <w:ind w:firstLine="709"/>
        <w:jc w:val="both"/>
        <w:rPr>
          <w:rFonts w:ascii="Times New Roman" w:hAnsi="Times New Roman" w:cs="Times New Roman"/>
          <w:sz w:val="28"/>
          <w:szCs w:val="28"/>
        </w:rPr>
      </w:pPr>
      <w:r w:rsidRPr="00D8558B">
        <w:rPr>
          <w:rFonts w:ascii="Times New Roman" w:hAnsi="Times New Roman" w:cs="Times New Roman"/>
          <w:sz w:val="28"/>
          <w:szCs w:val="28"/>
        </w:rPr>
        <w:t>Требования компетенции (ТК) «</w:t>
      </w:r>
      <w:r w:rsidR="00236398" w:rsidRPr="00D8558B">
        <w:rPr>
          <w:rFonts w:ascii="Times New Roman" w:eastAsia="Calibri" w:hAnsi="Times New Roman" w:cs="Times New Roman"/>
          <w:sz w:val="28"/>
          <w:szCs w:val="28"/>
        </w:rPr>
        <w:t>Геопространственные технологии</w:t>
      </w:r>
      <w:r w:rsidRPr="00D8558B">
        <w:rPr>
          <w:rFonts w:ascii="Times New Roman" w:hAnsi="Times New Roman" w:cs="Times New Roman"/>
          <w:sz w:val="28"/>
          <w:szCs w:val="28"/>
        </w:rPr>
        <w:t>»</w:t>
      </w:r>
      <w:bookmarkStart w:id="5" w:name="_Hlk123050441"/>
      <w:r w:rsidR="002117EC">
        <w:rPr>
          <w:rFonts w:ascii="Times New Roman" w:hAnsi="Times New Roman" w:cs="Times New Roman"/>
          <w:sz w:val="28"/>
          <w:szCs w:val="28"/>
        </w:rPr>
        <w:t xml:space="preserve"> </w:t>
      </w:r>
      <w:r w:rsidR="00E857D6" w:rsidRPr="00D8558B">
        <w:rPr>
          <w:rFonts w:ascii="Times New Roman" w:hAnsi="Times New Roman" w:cs="Times New Roman"/>
          <w:sz w:val="28"/>
          <w:szCs w:val="28"/>
        </w:rPr>
        <w:t>определя</w:t>
      </w:r>
      <w:r w:rsidRPr="00D8558B">
        <w:rPr>
          <w:rFonts w:ascii="Times New Roman" w:hAnsi="Times New Roman" w:cs="Times New Roman"/>
          <w:sz w:val="28"/>
          <w:szCs w:val="28"/>
        </w:rPr>
        <w:t>ю</w:t>
      </w:r>
      <w:r w:rsidR="00E857D6" w:rsidRPr="00D8558B">
        <w:rPr>
          <w:rFonts w:ascii="Times New Roman" w:hAnsi="Times New Roman" w:cs="Times New Roman"/>
          <w:sz w:val="28"/>
          <w:szCs w:val="28"/>
        </w:rPr>
        <w:t>т знани</w:t>
      </w:r>
      <w:r w:rsidR="00E0407E" w:rsidRPr="00D8558B">
        <w:rPr>
          <w:rFonts w:ascii="Times New Roman" w:hAnsi="Times New Roman" w:cs="Times New Roman"/>
          <w:sz w:val="28"/>
          <w:szCs w:val="28"/>
        </w:rPr>
        <w:t>я</w:t>
      </w:r>
      <w:r w:rsidR="00E857D6" w:rsidRPr="00D8558B">
        <w:rPr>
          <w:rFonts w:ascii="Times New Roman" w:hAnsi="Times New Roman" w:cs="Times New Roman"/>
          <w:sz w:val="28"/>
          <w:szCs w:val="28"/>
        </w:rPr>
        <w:t xml:space="preserve">, </w:t>
      </w:r>
      <w:r w:rsidR="00E0407E" w:rsidRPr="00D8558B">
        <w:rPr>
          <w:rFonts w:ascii="Times New Roman" w:hAnsi="Times New Roman" w:cs="Times New Roman"/>
          <w:sz w:val="28"/>
          <w:szCs w:val="28"/>
        </w:rPr>
        <w:t>умения, навыки и трудовые функции</w:t>
      </w:r>
      <w:bookmarkEnd w:id="5"/>
      <w:r w:rsidR="008B0F23" w:rsidRPr="00D8558B">
        <w:rPr>
          <w:rFonts w:ascii="Times New Roman" w:hAnsi="Times New Roman" w:cs="Times New Roman"/>
          <w:sz w:val="28"/>
          <w:szCs w:val="28"/>
        </w:rPr>
        <w:t xml:space="preserve">, </w:t>
      </w:r>
      <w:r w:rsidR="00E857D6" w:rsidRPr="00D8558B">
        <w:rPr>
          <w:rFonts w:ascii="Times New Roman" w:hAnsi="Times New Roman" w:cs="Times New Roman"/>
          <w:sz w:val="28"/>
          <w:szCs w:val="28"/>
        </w:rPr>
        <w:t xml:space="preserve">которые лежат в основе </w:t>
      </w:r>
      <w:r w:rsidR="009E37D3" w:rsidRPr="00D8558B">
        <w:rPr>
          <w:rFonts w:ascii="Times New Roman" w:hAnsi="Times New Roman" w:cs="Times New Roman"/>
          <w:sz w:val="28"/>
          <w:szCs w:val="28"/>
        </w:rPr>
        <w:t>наиболее актуальных</w:t>
      </w:r>
      <w:r w:rsidR="00E0407E" w:rsidRPr="00D8558B">
        <w:rPr>
          <w:rFonts w:ascii="Times New Roman" w:hAnsi="Times New Roman" w:cs="Times New Roman"/>
          <w:sz w:val="28"/>
          <w:szCs w:val="28"/>
        </w:rPr>
        <w:t xml:space="preserve"> требований работодателей</w:t>
      </w:r>
      <w:r w:rsidR="000244DA" w:rsidRPr="00D8558B">
        <w:rPr>
          <w:rFonts w:ascii="Times New Roman" w:hAnsi="Times New Roman" w:cs="Times New Roman"/>
          <w:sz w:val="28"/>
          <w:szCs w:val="28"/>
        </w:rPr>
        <w:t xml:space="preserve"> отрасли.</w:t>
      </w:r>
    </w:p>
    <w:p w14:paraId="40394D27" w14:textId="77777777" w:rsidR="00C56A9B" w:rsidRPr="00D8558B" w:rsidRDefault="000244DA" w:rsidP="002A1816">
      <w:pPr>
        <w:spacing w:after="0" w:line="360" w:lineRule="auto"/>
        <w:ind w:firstLine="709"/>
        <w:jc w:val="both"/>
        <w:rPr>
          <w:rFonts w:ascii="Times New Roman" w:hAnsi="Times New Roman" w:cs="Times New Roman"/>
          <w:sz w:val="28"/>
          <w:szCs w:val="28"/>
        </w:rPr>
      </w:pPr>
      <w:r w:rsidRPr="00D8558B">
        <w:rPr>
          <w:rFonts w:ascii="Times New Roman" w:hAnsi="Times New Roman" w:cs="Times New Roman"/>
          <w:sz w:val="28"/>
          <w:szCs w:val="28"/>
        </w:rPr>
        <w:t>Целью соревнований</w:t>
      </w:r>
      <w:r w:rsidR="00E857D6" w:rsidRPr="00D8558B">
        <w:rPr>
          <w:rFonts w:ascii="Times New Roman" w:hAnsi="Times New Roman" w:cs="Times New Roman"/>
          <w:sz w:val="28"/>
          <w:szCs w:val="28"/>
        </w:rPr>
        <w:t xml:space="preserve"> по компетенции является демонстрация лучших</w:t>
      </w:r>
      <w:r w:rsidR="009E37D3" w:rsidRPr="00D8558B">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p>
    <w:p w14:paraId="7151AD07" w14:textId="77777777" w:rsidR="00E857D6" w:rsidRPr="00D8558B" w:rsidRDefault="00C56A9B" w:rsidP="002A1816">
      <w:pPr>
        <w:spacing w:after="0" w:line="360" w:lineRule="auto"/>
        <w:ind w:firstLine="709"/>
        <w:jc w:val="both"/>
        <w:rPr>
          <w:rFonts w:ascii="Times New Roman" w:hAnsi="Times New Roman" w:cs="Times New Roman"/>
          <w:sz w:val="28"/>
          <w:szCs w:val="28"/>
        </w:rPr>
      </w:pPr>
      <w:r w:rsidRPr="00D8558B">
        <w:rPr>
          <w:rFonts w:ascii="Times New Roman" w:hAnsi="Times New Roman" w:cs="Times New Roman"/>
          <w:sz w:val="28"/>
          <w:szCs w:val="28"/>
        </w:rPr>
        <w:t>Т</w:t>
      </w:r>
      <w:r w:rsidR="00D37DEA" w:rsidRPr="00D8558B">
        <w:rPr>
          <w:rFonts w:ascii="Times New Roman" w:hAnsi="Times New Roman" w:cs="Times New Roman"/>
          <w:sz w:val="28"/>
          <w:szCs w:val="28"/>
        </w:rPr>
        <w:t>ребования</w:t>
      </w:r>
      <w:r w:rsidR="000244DA" w:rsidRPr="00D8558B">
        <w:rPr>
          <w:rFonts w:ascii="Times New Roman" w:hAnsi="Times New Roman" w:cs="Times New Roman"/>
          <w:sz w:val="28"/>
          <w:szCs w:val="28"/>
        </w:rPr>
        <w:t xml:space="preserve"> компетенции</w:t>
      </w:r>
      <w:r w:rsidR="002117EC">
        <w:rPr>
          <w:rFonts w:ascii="Times New Roman" w:hAnsi="Times New Roman" w:cs="Times New Roman"/>
          <w:sz w:val="28"/>
          <w:szCs w:val="28"/>
        </w:rPr>
        <w:t xml:space="preserve"> </w:t>
      </w:r>
      <w:r w:rsidR="00E857D6" w:rsidRPr="00D8558B">
        <w:rPr>
          <w:rFonts w:ascii="Times New Roman" w:hAnsi="Times New Roman" w:cs="Times New Roman"/>
          <w:sz w:val="28"/>
          <w:szCs w:val="28"/>
        </w:rPr>
        <w:t>явля</w:t>
      </w:r>
      <w:r w:rsidR="00D37DEA" w:rsidRPr="00D8558B">
        <w:rPr>
          <w:rFonts w:ascii="Times New Roman" w:hAnsi="Times New Roman" w:cs="Times New Roman"/>
          <w:sz w:val="28"/>
          <w:szCs w:val="28"/>
        </w:rPr>
        <w:t>ю</w:t>
      </w:r>
      <w:r w:rsidR="00E857D6" w:rsidRPr="00D8558B">
        <w:rPr>
          <w:rFonts w:ascii="Times New Roman" w:hAnsi="Times New Roman" w:cs="Times New Roman"/>
          <w:sz w:val="28"/>
          <w:szCs w:val="28"/>
        </w:rPr>
        <w:t xml:space="preserve">тся руководством </w:t>
      </w:r>
      <w:r w:rsidR="009E37D3" w:rsidRPr="00D8558B">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D8558B">
        <w:rPr>
          <w:rFonts w:ascii="Times New Roman" w:hAnsi="Times New Roman" w:cs="Times New Roman"/>
          <w:sz w:val="28"/>
          <w:szCs w:val="28"/>
        </w:rPr>
        <w:t xml:space="preserve"> и </w:t>
      </w:r>
      <w:r w:rsidR="009E37D3" w:rsidRPr="00D8558B">
        <w:rPr>
          <w:rFonts w:ascii="Times New Roman" w:hAnsi="Times New Roman" w:cs="Times New Roman"/>
          <w:sz w:val="28"/>
          <w:szCs w:val="28"/>
        </w:rPr>
        <w:t>участия их в конкурсах профессионального мастерства.</w:t>
      </w:r>
    </w:p>
    <w:p w14:paraId="6567D9E8" w14:textId="77777777" w:rsidR="00E857D6" w:rsidRPr="00D8558B" w:rsidRDefault="00E857D6" w:rsidP="002A1816">
      <w:pPr>
        <w:spacing w:after="0" w:line="360" w:lineRule="auto"/>
        <w:ind w:firstLine="709"/>
        <w:jc w:val="both"/>
        <w:rPr>
          <w:rFonts w:ascii="Times New Roman" w:hAnsi="Times New Roman" w:cs="Times New Roman"/>
          <w:sz w:val="28"/>
          <w:szCs w:val="28"/>
        </w:rPr>
      </w:pPr>
      <w:r w:rsidRPr="00D8558B">
        <w:rPr>
          <w:rFonts w:ascii="Times New Roman" w:hAnsi="Times New Roman" w:cs="Times New Roman"/>
          <w:sz w:val="28"/>
          <w:szCs w:val="28"/>
        </w:rPr>
        <w:t>В соревнованиях по ко</w:t>
      </w:r>
      <w:r w:rsidR="00056CDE" w:rsidRPr="00D8558B">
        <w:rPr>
          <w:rFonts w:ascii="Times New Roman" w:hAnsi="Times New Roman" w:cs="Times New Roman"/>
          <w:sz w:val="28"/>
          <w:szCs w:val="28"/>
        </w:rPr>
        <w:t xml:space="preserve">мпетенции </w:t>
      </w:r>
      <w:r w:rsidR="000051E8" w:rsidRPr="00D8558B">
        <w:rPr>
          <w:rFonts w:ascii="Times New Roman" w:hAnsi="Times New Roman" w:cs="Times New Roman"/>
          <w:sz w:val="28"/>
          <w:szCs w:val="28"/>
        </w:rPr>
        <w:t>проверка знаний</w:t>
      </w:r>
      <w:r w:rsidR="009E37D3" w:rsidRPr="00D8558B">
        <w:rPr>
          <w:rFonts w:ascii="Times New Roman" w:hAnsi="Times New Roman" w:cs="Times New Roman"/>
          <w:sz w:val="28"/>
          <w:szCs w:val="28"/>
        </w:rPr>
        <w:t>, умений, навыков и трудовых функций</w:t>
      </w:r>
      <w:r w:rsidR="002117EC">
        <w:rPr>
          <w:rFonts w:ascii="Times New Roman" w:hAnsi="Times New Roman" w:cs="Times New Roman"/>
          <w:sz w:val="28"/>
          <w:szCs w:val="28"/>
        </w:rPr>
        <w:t xml:space="preserve"> </w:t>
      </w:r>
      <w:r w:rsidRPr="00D8558B">
        <w:rPr>
          <w:rFonts w:ascii="Times New Roman" w:hAnsi="Times New Roman" w:cs="Times New Roman"/>
          <w:sz w:val="28"/>
          <w:szCs w:val="28"/>
        </w:rPr>
        <w:t xml:space="preserve">осуществляется посредством оценки выполнения </w:t>
      </w:r>
      <w:r w:rsidR="00056CDE" w:rsidRPr="00D8558B">
        <w:rPr>
          <w:rFonts w:ascii="Times New Roman" w:hAnsi="Times New Roman" w:cs="Times New Roman"/>
          <w:sz w:val="28"/>
          <w:szCs w:val="28"/>
        </w:rPr>
        <w:t xml:space="preserve">практической </w:t>
      </w:r>
      <w:r w:rsidRPr="00D8558B">
        <w:rPr>
          <w:rFonts w:ascii="Times New Roman" w:hAnsi="Times New Roman" w:cs="Times New Roman"/>
          <w:sz w:val="28"/>
          <w:szCs w:val="28"/>
        </w:rPr>
        <w:t xml:space="preserve">работы. </w:t>
      </w:r>
    </w:p>
    <w:p w14:paraId="5C1F7691" w14:textId="77777777" w:rsidR="00E857D6" w:rsidRDefault="00D37DEA" w:rsidP="002A1816">
      <w:pPr>
        <w:spacing w:after="0" w:line="360" w:lineRule="auto"/>
        <w:ind w:firstLine="709"/>
        <w:jc w:val="both"/>
        <w:rPr>
          <w:rFonts w:ascii="Times New Roman" w:hAnsi="Times New Roman" w:cs="Times New Roman"/>
          <w:sz w:val="28"/>
          <w:szCs w:val="28"/>
        </w:rPr>
      </w:pPr>
      <w:r w:rsidRPr="00D8558B">
        <w:rPr>
          <w:rFonts w:ascii="Times New Roman" w:hAnsi="Times New Roman" w:cs="Times New Roman"/>
          <w:sz w:val="28"/>
          <w:szCs w:val="28"/>
        </w:rPr>
        <w:t>Требования</w:t>
      </w:r>
      <w:r w:rsidR="000244DA" w:rsidRPr="00D8558B">
        <w:rPr>
          <w:rFonts w:ascii="Times New Roman" w:hAnsi="Times New Roman" w:cs="Times New Roman"/>
          <w:sz w:val="28"/>
          <w:szCs w:val="28"/>
        </w:rPr>
        <w:t xml:space="preserve"> компетенции</w:t>
      </w:r>
      <w:r w:rsidR="00E857D6" w:rsidRPr="00D8558B">
        <w:rPr>
          <w:rFonts w:ascii="Times New Roman" w:hAnsi="Times New Roman" w:cs="Times New Roman"/>
          <w:sz w:val="28"/>
          <w:szCs w:val="28"/>
        </w:rPr>
        <w:t xml:space="preserve"> разделен</w:t>
      </w:r>
      <w:r w:rsidRPr="00D8558B">
        <w:rPr>
          <w:rFonts w:ascii="Times New Roman" w:hAnsi="Times New Roman" w:cs="Times New Roman"/>
          <w:sz w:val="28"/>
          <w:szCs w:val="28"/>
        </w:rPr>
        <w:t>ы</w:t>
      </w:r>
      <w:r w:rsidR="00E857D6" w:rsidRPr="00D8558B">
        <w:rPr>
          <w:rFonts w:ascii="Times New Roman" w:hAnsi="Times New Roman" w:cs="Times New Roman"/>
          <w:sz w:val="28"/>
          <w:szCs w:val="28"/>
        </w:rPr>
        <w:t xml:space="preserve"> на</w:t>
      </w:r>
      <w:r w:rsidR="00056CDE" w:rsidRPr="00D8558B">
        <w:rPr>
          <w:rFonts w:ascii="Times New Roman" w:hAnsi="Times New Roman" w:cs="Times New Roman"/>
          <w:sz w:val="28"/>
          <w:szCs w:val="28"/>
        </w:rPr>
        <w:t xml:space="preserve"> четкие разделы с номерами и заголовками</w:t>
      </w:r>
      <w:r w:rsidR="00C56A9B" w:rsidRPr="00D8558B">
        <w:rPr>
          <w:rFonts w:ascii="Times New Roman" w:hAnsi="Times New Roman" w:cs="Times New Roman"/>
          <w:sz w:val="28"/>
          <w:szCs w:val="28"/>
        </w:rPr>
        <w:t>, к</w:t>
      </w:r>
      <w:r w:rsidR="00E857D6" w:rsidRPr="00D8558B">
        <w:rPr>
          <w:rFonts w:ascii="Times New Roman" w:hAnsi="Times New Roman" w:cs="Times New Roman"/>
          <w:sz w:val="28"/>
          <w:szCs w:val="28"/>
        </w:rPr>
        <w:t>аждому разделу назначен процент относительной важности</w:t>
      </w:r>
      <w:r w:rsidR="00C56A9B" w:rsidRPr="00D8558B">
        <w:rPr>
          <w:rFonts w:ascii="Times New Roman" w:hAnsi="Times New Roman" w:cs="Times New Roman"/>
          <w:sz w:val="28"/>
          <w:szCs w:val="28"/>
        </w:rPr>
        <w:t>, с</w:t>
      </w:r>
      <w:r w:rsidR="00056CDE" w:rsidRPr="00D8558B">
        <w:rPr>
          <w:rFonts w:ascii="Times New Roman" w:hAnsi="Times New Roman" w:cs="Times New Roman"/>
          <w:sz w:val="28"/>
          <w:szCs w:val="28"/>
        </w:rPr>
        <w:t xml:space="preserve">умма </w:t>
      </w:r>
      <w:r w:rsidR="00C56A9B" w:rsidRPr="00D8558B">
        <w:rPr>
          <w:rFonts w:ascii="Times New Roman" w:hAnsi="Times New Roman" w:cs="Times New Roman"/>
          <w:sz w:val="28"/>
          <w:szCs w:val="28"/>
        </w:rPr>
        <w:t xml:space="preserve">которых </w:t>
      </w:r>
      <w:r w:rsidR="00E857D6" w:rsidRPr="00D8558B">
        <w:rPr>
          <w:rFonts w:ascii="Times New Roman" w:hAnsi="Times New Roman" w:cs="Times New Roman"/>
          <w:sz w:val="28"/>
          <w:szCs w:val="28"/>
        </w:rPr>
        <w:t>составляет 100.</w:t>
      </w:r>
    </w:p>
    <w:p w14:paraId="3E1477FC" w14:textId="77777777" w:rsidR="00D8558B" w:rsidRPr="00D8558B" w:rsidRDefault="00D8558B" w:rsidP="002A1816">
      <w:pPr>
        <w:spacing w:after="0" w:line="360" w:lineRule="auto"/>
        <w:ind w:firstLine="709"/>
        <w:jc w:val="both"/>
        <w:rPr>
          <w:rFonts w:ascii="Times New Roman" w:hAnsi="Times New Roman" w:cs="Times New Roman"/>
          <w:sz w:val="28"/>
          <w:szCs w:val="28"/>
        </w:rPr>
      </w:pPr>
    </w:p>
    <w:p w14:paraId="324BDA2F" w14:textId="77777777" w:rsidR="00D8558B" w:rsidRPr="00496EEB" w:rsidRDefault="002A1816" w:rsidP="002A1816">
      <w:pPr>
        <w:pStyle w:val="2"/>
        <w:spacing w:before="0"/>
        <w:ind w:firstLine="709"/>
        <w:contextualSpacing/>
        <w:jc w:val="both"/>
        <w:rPr>
          <w:rFonts w:ascii="Times New Roman" w:hAnsi="Times New Roman"/>
          <w:b w:val="0"/>
          <w:bCs/>
          <w:szCs w:val="28"/>
          <w:lang w:val="ru-RU"/>
        </w:rPr>
      </w:pPr>
      <w:bookmarkStart w:id="6" w:name="_Toc161220316"/>
      <w:bookmarkStart w:id="7" w:name="_Toc167201062"/>
      <w:r w:rsidRPr="002A1816">
        <w:rPr>
          <w:rFonts w:ascii="Times New Roman" w:hAnsi="Times New Roman"/>
          <w:bCs/>
          <w:szCs w:val="28"/>
          <w:lang w:val="ru-RU"/>
        </w:rPr>
        <w:t>1.2. Перечень профессиональных задач специалиста по компетенции «Геопространственные технологии»</w:t>
      </w:r>
      <w:bookmarkEnd w:id="6"/>
      <w:bookmarkEnd w:id="7"/>
    </w:p>
    <w:p w14:paraId="22FE1C89" w14:textId="77777777" w:rsidR="00640E46" w:rsidRPr="00D8558B" w:rsidRDefault="00C56A9B" w:rsidP="002A1816">
      <w:pPr>
        <w:spacing w:after="0" w:line="360" w:lineRule="auto"/>
        <w:jc w:val="right"/>
        <w:rPr>
          <w:rFonts w:ascii="Times New Roman" w:hAnsi="Times New Roman" w:cs="Times New Roman"/>
          <w:i/>
          <w:iCs/>
          <w:sz w:val="28"/>
          <w:szCs w:val="28"/>
        </w:rPr>
      </w:pPr>
      <w:r w:rsidRPr="00D8558B">
        <w:rPr>
          <w:rFonts w:ascii="Times New Roman" w:hAnsi="Times New Roman" w:cs="Times New Roman"/>
          <w:i/>
          <w:iCs/>
          <w:sz w:val="28"/>
          <w:szCs w:val="28"/>
        </w:rPr>
        <w:t xml:space="preserve">Таблица </w:t>
      </w:r>
      <w:r w:rsidR="00640E46" w:rsidRPr="00D8558B">
        <w:rPr>
          <w:rFonts w:ascii="Times New Roman" w:hAnsi="Times New Roman" w:cs="Times New Roman"/>
          <w:i/>
          <w:iCs/>
          <w:sz w:val="28"/>
          <w:szCs w:val="28"/>
        </w:rPr>
        <w:t>№1</w:t>
      </w:r>
    </w:p>
    <w:p w14:paraId="099976FC" w14:textId="77777777" w:rsidR="00640E46" w:rsidRPr="002A1816" w:rsidRDefault="00640E46" w:rsidP="002A1816">
      <w:pPr>
        <w:spacing w:after="0" w:line="360" w:lineRule="auto"/>
        <w:jc w:val="center"/>
        <w:rPr>
          <w:rFonts w:ascii="Times New Roman" w:hAnsi="Times New Roman"/>
          <w:b/>
          <w:bCs/>
          <w:color w:val="000000"/>
          <w:sz w:val="28"/>
          <w:szCs w:val="28"/>
          <w:lang w:val="en-US"/>
        </w:rPr>
      </w:pPr>
      <w:r w:rsidRPr="00D8558B">
        <w:rPr>
          <w:rFonts w:ascii="Times New Roman" w:hAnsi="Times New Roman"/>
          <w:b/>
          <w:bCs/>
          <w:color w:val="000000"/>
          <w:sz w:val="28"/>
          <w:szCs w:val="28"/>
        </w:rPr>
        <w:t>Перечень профессиональных задач специалиста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1"/>
        <w:gridCol w:w="6969"/>
        <w:gridCol w:w="2235"/>
      </w:tblGrid>
      <w:tr w:rsidR="00236398" w:rsidRPr="00236398" w14:paraId="0E6C9DA0" w14:textId="77777777" w:rsidTr="008247A0">
        <w:tc>
          <w:tcPr>
            <w:tcW w:w="330" w:type="pct"/>
            <w:shd w:val="clear" w:color="auto" w:fill="92D050"/>
            <w:vAlign w:val="center"/>
          </w:tcPr>
          <w:p w14:paraId="5F765266" w14:textId="77777777" w:rsidR="00236398" w:rsidRPr="00236398" w:rsidRDefault="00236398" w:rsidP="00236398">
            <w:pPr>
              <w:spacing w:after="0" w:line="276" w:lineRule="auto"/>
              <w:jc w:val="center"/>
              <w:rPr>
                <w:rFonts w:ascii="Times New Roman" w:eastAsia="Calibri" w:hAnsi="Times New Roman" w:cs="Times New Roman"/>
                <w:color w:val="FFFFFF"/>
                <w:sz w:val="24"/>
                <w:szCs w:val="24"/>
              </w:rPr>
            </w:pPr>
            <w:r w:rsidRPr="00236398">
              <w:rPr>
                <w:rFonts w:ascii="Times New Roman" w:eastAsia="Calibri" w:hAnsi="Times New Roman" w:cs="Times New Roman"/>
                <w:color w:val="FFFFFF"/>
                <w:sz w:val="24"/>
                <w:szCs w:val="24"/>
              </w:rPr>
              <w:t>№ п/п</w:t>
            </w:r>
          </w:p>
        </w:tc>
        <w:tc>
          <w:tcPr>
            <w:tcW w:w="3536" w:type="pct"/>
            <w:shd w:val="clear" w:color="auto" w:fill="92D050"/>
            <w:vAlign w:val="center"/>
          </w:tcPr>
          <w:p w14:paraId="5943FD60" w14:textId="77777777" w:rsidR="00236398" w:rsidRPr="00236398" w:rsidRDefault="00236398" w:rsidP="00236398">
            <w:pPr>
              <w:spacing w:after="0" w:line="276" w:lineRule="auto"/>
              <w:jc w:val="both"/>
              <w:rPr>
                <w:rFonts w:ascii="Times New Roman" w:eastAsia="Calibri" w:hAnsi="Times New Roman" w:cs="Times New Roman"/>
                <w:color w:val="FFFFFF"/>
                <w:sz w:val="24"/>
                <w:szCs w:val="24"/>
                <w:highlight w:val="green"/>
              </w:rPr>
            </w:pPr>
            <w:r w:rsidRPr="00236398">
              <w:rPr>
                <w:rFonts w:ascii="Times New Roman" w:eastAsia="Calibri" w:hAnsi="Times New Roman" w:cs="Times New Roman"/>
                <w:color w:val="FFFFFF"/>
                <w:sz w:val="24"/>
                <w:szCs w:val="24"/>
              </w:rPr>
              <w:t>Раздел</w:t>
            </w:r>
          </w:p>
        </w:tc>
        <w:tc>
          <w:tcPr>
            <w:tcW w:w="1134" w:type="pct"/>
            <w:shd w:val="clear" w:color="auto" w:fill="92D050"/>
            <w:vAlign w:val="center"/>
          </w:tcPr>
          <w:p w14:paraId="205C426A" w14:textId="77777777" w:rsidR="00236398" w:rsidRPr="00236398" w:rsidRDefault="00236398" w:rsidP="00236398">
            <w:pPr>
              <w:spacing w:after="0" w:line="276" w:lineRule="auto"/>
              <w:jc w:val="both"/>
              <w:rPr>
                <w:rFonts w:ascii="Times New Roman" w:eastAsia="Calibri" w:hAnsi="Times New Roman" w:cs="Times New Roman"/>
                <w:color w:val="FFFFFF"/>
                <w:sz w:val="24"/>
                <w:szCs w:val="24"/>
              </w:rPr>
            </w:pPr>
            <w:r w:rsidRPr="00236398">
              <w:rPr>
                <w:rFonts w:ascii="Times New Roman" w:eastAsia="Calibri" w:hAnsi="Times New Roman" w:cs="Times New Roman"/>
                <w:color w:val="FFFFFF"/>
                <w:sz w:val="24"/>
                <w:szCs w:val="24"/>
              </w:rPr>
              <w:t>Важность в %</w:t>
            </w:r>
          </w:p>
        </w:tc>
      </w:tr>
      <w:tr w:rsidR="00236398" w:rsidRPr="00236398" w14:paraId="68C03C75" w14:textId="77777777" w:rsidTr="008247A0">
        <w:tc>
          <w:tcPr>
            <w:tcW w:w="330" w:type="pct"/>
            <w:vMerge w:val="restart"/>
            <w:shd w:val="clear" w:color="auto" w:fill="BFBFBF" w:themeFill="background1" w:themeFillShade="BF"/>
            <w:vAlign w:val="center"/>
          </w:tcPr>
          <w:p w14:paraId="77E7B0AE" w14:textId="77777777" w:rsidR="00236398" w:rsidRPr="00236398" w:rsidRDefault="00236398" w:rsidP="00236398">
            <w:pPr>
              <w:spacing w:after="0" w:line="276" w:lineRule="auto"/>
              <w:jc w:val="center"/>
              <w:rPr>
                <w:rFonts w:ascii="Times New Roman" w:eastAsia="Calibri" w:hAnsi="Times New Roman" w:cs="Times New Roman"/>
                <w:sz w:val="24"/>
                <w:szCs w:val="24"/>
              </w:rPr>
            </w:pPr>
            <w:r w:rsidRPr="00236398">
              <w:rPr>
                <w:rFonts w:ascii="Times New Roman" w:eastAsia="Calibri" w:hAnsi="Times New Roman" w:cs="Times New Roman"/>
                <w:sz w:val="24"/>
                <w:szCs w:val="24"/>
              </w:rPr>
              <w:t>1</w:t>
            </w:r>
          </w:p>
        </w:tc>
        <w:tc>
          <w:tcPr>
            <w:tcW w:w="3536" w:type="pct"/>
            <w:shd w:val="clear" w:color="auto" w:fill="auto"/>
            <w:vAlign w:val="center"/>
          </w:tcPr>
          <w:p w14:paraId="0E71EDD6" w14:textId="77777777"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Организация работы и техника безопасности</w:t>
            </w:r>
          </w:p>
        </w:tc>
        <w:tc>
          <w:tcPr>
            <w:tcW w:w="1134" w:type="pct"/>
            <w:vMerge w:val="restart"/>
            <w:shd w:val="clear" w:color="auto" w:fill="auto"/>
            <w:vAlign w:val="center"/>
          </w:tcPr>
          <w:p w14:paraId="43BDF080" w14:textId="77777777" w:rsidR="00236398" w:rsidRPr="00236398" w:rsidRDefault="00236398" w:rsidP="00236398">
            <w:pPr>
              <w:spacing w:after="0" w:line="276" w:lineRule="auto"/>
              <w:jc w:val="center"/>
              <w:rPr>
                <w:rFonts w:ascii="Times New Roman" w:eastAsia="Calibri" w:hAnsi="Times New Roman" w:cs="Times New Roman"/>
                <w:sz w:val="24"/>
                <w:szCs w:val="24"/>
              </w:rPr>
            </w:pPr>
            <w:r w:rsidRPr="00236398">
              <w:rPr>
                <w:rFonts w:ascii="Times New Roman" w:eastAsia="Calibri" w:hAnsi="Times New Roman" w:cs="Times New Roman"/>
                <w:sz w:val="24"/>
                <w:szCs w:val="24"/>
              </w:rPr>
              <w:t>8</w:t>
            </w:r>
          </w:p>
        </w:tc>
      </w:tr>
      <w:tr w:rsidR="00236398" w:rsidRPr="00236398" w14:paraId="580636AE" w14:textId="77777777" w:rsidTr="008247A0">
        <w:tc>
          <w:tcPr>
            <w:tcW w:w="330" w:type="pct"/>
            <w:vMerge/>
            <w:shd w:val="clear" w:color="auto" w:fill="BFBFBF" w:themeFill="background1" w:themeFillShade="BF"/>
            <w:vAlign w:val="center"/>
          </w:tcPr>
          <w:p w14:paraId="31DC4C2A" w14:textId="77777777" w:rsidR="00236398" w:rsidRPr="00236398" w:rsidRDefault="00236398" w:rsidP="00236398">
            <w:pPr>
              <w:spacing w:after="0" w:line="276" w:lineRule="auto"/>
              <w:jc w:val="center"/>
              <w:rPr>
                <w:rFonts w:ascii="Times New Roman" w:eastAsia="Calibri" w:hAnsi="Times New Roman" w:cs="Times New Roman"/>
                <w:sz w:val="24"/>
                <w:szCs w:val="24"/>
              </w:rPr>
            </w:pPr>
          </w:p>
        </w:tc>
        <w:tc>
          <w:tcPr>
            <w:tcW w:w="3536" w:type="pct"/>
            <w:shd w:val="clear" w:color="auto" w:fill="auto"/>
            <w:vAlign w:val="center"/>
          </w:tcPr>
          <w:p w14:paraId="6B62C42B" w14:textId="77777777"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Специалист должен знать и понимать:</w:t>
            </w:r>
          </w:p>
          <w:p w14:paraId="470C8874" w14:textId="77777777" w:rsidR="00236398" w:rsidRPr="00236398" w:rsidRDefault="00236398" w:rsidP="00236398">
            <w:pPr>
              <w:widowControl w:val="0"/>
              <w:numPr>
                <w:ilvl w:val="0"/>
                <w:numId w:val="25"/>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Правила по технике безопасности при ведении полевых и камеральных топографо-геодезических работ;</w:t>
            </w:r>
          </w:p>
          <w:p w14:paraId="46DB9418" w14:textId="77777777" w:rsidR="00236398" w:rsidRPr="00236398" w:rsidRDefault="00236398" w:rsidP="00236398">
            <w:pPr>
              <w:numPr>
                <w:ilvl w:val="0"/>
                <w:numId w:val="24"/>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 xml:space="preserve">Рациональность распределения инструментов и приборов на рабочем месте; </w:t>
            </w:r>
          </w:p>
          <w:p w14:paraId="70CD4145" w14:textId="77777777" w:rsidR="00236398" w:rsidRPr="00236398" w:rsidRDefault="00236398" w:rsidP="00236398">
            <w:pPr>
              <w:numPr>
                <w:ilvl w:val="0"/>
                <w:numId w:val="24"/>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Стандартные проблемы, возникающие при выполнении топографо-геодезических работ;</w:t>
            </w:r>
          </w:p>
          <w:p w14:paraId="0D4DEB22" w14:textId="77777777" w:rsidR="00236398" w:rsidRPr="00236398" w:rsidRDefault="00236398" w:rsidP="00236398">
            <w:pPr>
              <w:numPr>
                <w:ilvl w:val="0"/>
                <w:numId w:val="25"/>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Основные этапы проведения геодезических работ;</w:t>
            </w:r>
          </w:p>
          <w:p w14:paraId="01421C98" w14:textId="77777777" w:rsidR="00236398" w:rsidRPr="00236398" w:rsidRDefault="00236398" w:rsidP="00236398">
            <w:pPr>
              <w:numPr>
                <w:ilvl w:val="0"/>
                <w:numId w:val="25"/>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lastRenderedPageBreak/>
              <w:t>Факторы, влияющие на результативность геодезических работ;</w:t>
            </w:r>
          </w:p>
          <w:p w14:paraId="604FB142" w14:textId="77777777" w:rsidR="00236398" w:rsidRPr="00236398" w:rsidRDefault="00236398" w:rsidP="00236398">
            <w:pPr>
              <w:numPr>
                <w:ilvl w:val="0"/>
                <w:numId w:val="25"/>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Требования о защите окружающей среды.</w:t>
            </w:r>
          </w:p>
        </w:tc>
        <w:tc>
          <w:tcPr>
            <w:tcW w:w="1134" w:type="pct"/>
            <w:vMerge/>
            <w:shd w:val="clear" w:color="auto" w:fill="auto"/>
            <w:vAlign w:val="center"/>
          </w:tcPr>
          <w:p w14:paraId="6C501A1A" w14:textId="77777777" w:rsidR="00236398" w:rsidRPr="00236398" w:rsidRDefault="00236398" w:rsidP="00236398">
            <w:pPr>
              <w:spacing w:after="0" w:line="276" w:lineRule="auto"/>
              <w:jc w:val="both"/>
              <w:rPr>
                <w:rFonts w:ascii="Times New Roman" w:eastAsia="Calibri" w:hAnsi="Times New Roman" w:cs="Times New Roman"/>
                <w:sz w:val="24"/>
                <w:szCs w:val="24"/>
              </w:rPr>
            </w:pPr>
          </w:p>
        </w:tc>
      </w:tr>
      <w:tr w:rsidR="00236398" w:rsidRPr="00236398" w14:paraId="7C9D6859" w14:textId="77777777" w:rsidTr="008247A0">
        <w:tc>
          <w:tcPr>
            <w:tcW w:w="330" w:type="pct"/>
            <w:vMerge/>
            <w:shd w:val="clear" w:color="auto" w:fill="BFBFBF" w:themeFill="background1" w:themeFillShade="BF"/>
            <w:vAlign w:val="center"/>
          </w:tcPr>
          <w:p w14:paraId="016C85F5" w14:textId="77777777" w:rsidR="00236398" w:rsidRPr="00236398" w:rsidRDefault="00236398" w:rsidP="00236398">
            <w:pPr>
              <w:spacing w:after="0" w:line="276" w:lineRule="auto"/>
              <w:jc w:val="center"/>
              <w:rPr>
                <w:rFonts w:ascii="Times New Roman" w:eastAsia="Calibri" w:hAnsi="Times New Roman" w:cs="Times New Roman"/>
                <w:sz w:val="24"/>
                <w:szCs w:val="24"/>
              </w:rPr>
            </w:pPr>
          </w:p>
        </w:tc>
        <w:tc>
          <w:tcPr>
            <w:tcW w:w="3536" w:type="pct"/>
            <w:shd w:val="clear" w:color="auto" w:fill="auto"/>
            <w:vAlign w:val="center"/>
          </w:tcPr>
          <w:p w14:paraId="3B5BCC30" w14:textId="77777777"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Специалист должен уметь:</w:t>
            </w:r>
          </w:p>
          <w:p w14:paraId="4BB53284" w14:textId="77777777" w:rsidR="00236398" w:rsidRPr="00236398" w:rsidRDefault="00236398" w:rsidP="00236398">
            <w:pPr>
              <w:widowControl w:val="0"/>
              <w:numPr>
                <w:ilvl w:val="0"/>
                <w:numId w:val="26"/>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Соблюдать требования охраны труда, пожарной и технической безопасности;</w:t>
            </w:r>
          </w:p>
          <w:p w14:paraId="015FD889" w14:textId="77777777" w:rsidR="00236398" w:rsidRPr="00236398" w:rsidRDefault="00236398" w:rsidP="00236398">
            <w:pPr>
              <w:numPr>
                <w:ilvl w:val="0"/>
                <w:numId w:val="26"/>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Выполнять топографо-геодезические работы безопасными способами;</w:t>
            </w:r>
          </w:p>
          <w:p w14:paraId="5502A66E" w14:textId="77777777" w:rsidR="00236398" w:rsidRPr="00236398" w:rsidRDefault="00236398" w:rsidP="00236398">
            <w:pPr>
              <w:numPr>
                <w:ilvl w:val="0"/>
                <w:numId w:val="26"/>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Соблюдать требования отраслевых стандартов проведения топографо-геодезических работ;</w:t>
            </w:r>
          </w:p>
          <w:p w14:paraId="61B7BFAC" w14:textId="77777777" w:rsidR="00236398" w:rsidRPr="00236398" w:rsidRDefault="00236398" w:rsidP="00236398">
            <w:pPr>
              <w:numPr>
                <w:ilvl w:val="0"/>
                <w:numId w:val="26"/>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Применение современных методов и средств выполнения топографо-геодезических работ;</w:t>
            </w:r>
          </w:p>
          <w:p w14:paraId="61411C7F" w14:textId="77777777" w:rsidR="00236398" w:rsidRPr="00236398" w:rsidRDefault="00236398" w:rsidP="00236398">
            <w:pPr>
              <w:numPr>
                <w:ilvl w:val="0"/>
                <w:numId w:val="26"/>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Планировать полевые и камеральные работы;</w:t>
            </w:r>
          </w:p>
          <w:p w14:paraId="19EF2D60" w14:textId="77777777" w:rsidR="00236398" w:rsidRPr="00236398" w:rsidRDefault="00236398" w:rsidP="00236398">
            <w:pPr>
              <w:numPr>
                <w:ilvl w:val="0"/>
                <w:numId w:val="26"/>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Осуществлять приемку, хранение материалов и документации по результатам выполненных работ.</w:t>
            </w:r>
          </w:p>
        </w:tc>
        <w:tc>
          <w:tcPr>
            <w:tcW w:w="1134" w:type="pct"/>
            <w:vMerge/>
            <w:shd w:val="clear" w:color="auto" w:fill="auto"/>
            <w:vAlign w:val="center"/>
          </w:tcPr>
          <w:p w14:paraId="07AC6B4F" w14:textId="77777777" w:rsidR="00236398" w:rsidRPr="00236398" w:rsidRDefault="00236398" w:rsidP="00236398">
            <w:pPr>
              <w:spacing w:after="0" w:line="276" w:lineRule="auto"/>
              <w:jc w:val="both"/>
              <w:rPr>
                <w:rFonts w:ascii="Times New Roman" w:eastAsia="Calibri" w:hAnsi="Times New Roman" w:cs="Times New Roman"/>
                <w:sz w:val="24"/>
                <w:szCs w:val="24"/>
              </w:rPr>
            </w:pPr>
          </w:p>
        </w:tc>
      </w:tr>
      <w:tr w:rsidR="00236398" w:rsidRPr="00236398" w14:paraId="4BA57045" w14:textId="77777777" w:rsidTr="008247A0">
        <w:tc>
          <w:tcPr>
            <w:tcW w:w="330" w:type="pct"/>
            <w:vMerge w:val="restart"/>
            <w:shd w:val="clear" w:color="auto" w:fill="BFBFBF" w:themeFill="background1" w:themeFillShade="BF"/>
            <w:vAlign w:val="center"/>
          </w:tcPr>
          <w:p w14:paraId="3DB91671" w14:textId="77777777" w:rsidR="00236398" w:rsidRPr="00236398" w:rsidRDefault="00236398" w:rsidP="00236398">
            <w:pPr>
              <w:spacing w:after="0" w:line="276" w:lineRule="auto"/>
              <w:jc w:val="center"/>
              <w:rPr>
                <w:rFonts w:ascii="Times New Roman" w:eastAsia="Calibri" w:hAnsi="Times New Roman" w:cs="Times New Roman"/>
                <w:sz w:val="24"/>
                <w:szCs w:val="24"/>
              </w:rPr>
            </w:pPr>
            <w:r w:rsidRPr="00236398">
              <w:rPr>
                <w:rFonts w:ascii="Times New Roman" w:eastAsia="Calibri" w:hAnsi="Times New Roman" w:cs="Times New Roman"/>
                <w:sz w:val="24"/>
                <w:szCs w:val="24"/>
              </w:rPr>
              <w:t>2</w:t>
            </w:r>
          </w:p>
        </w:tc>
        <w:tc>
          <w:tcPr>
            <w:tcW w:w="3536" w:type="pct"/>
            <w:shd w:val="clear" w:color="auto" w:fill="auto"/>
            <w:vAlign w:val="center"/>
          </w:tcPr>
          <w:p w14:paraId="009ECD7D" w14:textId="77777777"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Организационно-распорядительная и графическая документация</w:t>
            </w:r>
          </w:p>
        </w:tc>
        <w:tc>
          <w:tcPr>
            <w:tcW w:w="1134" w:type="pct"/>
            <w:vMerge w:val="restart"/>
            <w:shd w:val="clear" w:color="auto" w:fill="auto"/>
            <w:vAlign w:val="center"/>
          </w:tcPr>
          <w:p w14:paraId="673DDF1E" w14:textId="77777777" w:rsidR="00236398" w:rsidRPr="00236398" w:rsidRDefault="00236398" w:rsidP="00236398">
            <w:pPr>
              <w:spacing w:after="0" w:line="276" w:lineRule="auto"/>
              <w:jc w:val="center"/>
              <w:rPr>
                <w:rFonts w:ascii="Times New Roman" w:eastAsia="Calibri" w:hAnsi="Times New Roman" w:cs="Times New Roman"/>
                <w:sz w:val="24"/>
                <w:szCs w:val="24"/>
              </w:rPr>
            </w:pPr>
            <w:r w:rsidRPr="00236398">
              <w:rPr>
                <w:rFonts w:ascii="Times New Roman" w:eastAsia="Calibri" w:hAnsi="Times New Roman" w:cs="Times New Roman"/>
                <w:sz w:val="24"/>
                <w:szCs w:val="24"/>
              </w:rPr>
              <w:t>10</w:t>
            </w:r>
          </w:p>
        </w:tc>
      </w:tr>
      <w:tr w:rsidR="00236398" w:rsidRPr="00236398" w14:paraId="4B298AEE" w14:textId="77777777" w:rsidTr="008247A0">
        <w:tc>
          <w:tcPr>
            <w:tcW w:w="330" w:type="pct"/>
            <w:vMerge/>
            <w:shd w:val="clear" w:color="auto" w:fill="BFBFBF" w:themeFill="background1" w:themeFillShade="BF"/>
            <w:vAlign w:val="center"/>
          </w:tcPr>
          <w:p w14:paraId="24D0DB5D" w14:textId="77777777" w:rsidR="00236398" w:rsidRPr="00236398" w:rsidRDefault="00236398" w:rsidP="00236398">
            <w:pPr>
              <w:spacing w:after="0" w:line="276" w:lineRule="auto"/>
              <w:jc w:val="center"/>
              <w:rPr>
                <w:rFonts w:ascii="Times New Roman" w:eastAsia="Calibri" w:hAnsi="Times New Roman" w:cs="Times New Roman"/>
                <w:sz w:val="24"/>
                <w:szCs w:val="24"/>
              </w:rPr>
            </w:pPr>
          </w:p>
        </w:tc>
        <w:tc>
          <w:tcPr>
            <w:tcW w:w="3536" w:type="pct"/>
            <w:shd w:val="clear" w:color="auto" w:fill="auto"/>
            <w:vAlign w:val="center"/>
          </w:tcPr>
          <w:p w14:paraId="7B7C3F85" w14:textId="77777777"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Специалист должен знать и понимать:</w:t>
            </w:r>
          </w:p>
          <w:p w14:paraId="689DCF1E" w14:textId="77777777" w:rsidR="00236398" w:rsidRPr="00236398" w:rsidRDefault="00236398" w:rsidP="00236398">
            <w:pPr>
              <w:numPr>
                <w:ilvl w:val="0"/>
                <w:numId w:val="25"/>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Правила работы с документами по вопросам проведения геодезических работ;</w:t>
            </w:r>
          </w:p>
          <w:p w14:paraId="091FB135" w14:textId="77777777" w:rsidR="00236398" w:rsidRPr="00236398" w:rsidRDefault="00236398" w:rsidP="00236398">
            <w:pPr>
              <w:numPr>
                <w:ilvl w:val="0"/>
                <w:numId w:val="25"/>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Нормы оформления результатов топографо-геодезических работ;</w:t>
            </w:r>
          </w:p>
          <w:p w14:paraId="1FDDE2AC" w14:textId="77777777" w:rsidR="00236398" w:rsidRPr="00236398" w:rsidRDefault="00236398" w:rsidP="00236398">
            <w:pPr>
              <w:numPr>
                <w:ilvl w:val="0"/>
                <w:numId w:val="25"/>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Принципы составления картографического материала;</w:t>
            </w:r>
          </w:p>
          <w:p w14:paraId="1E4D9E9A" w14:textId="77777777" w:rsidR="00236398" w:rsidRPr="00236398" w:rsidRDefault="00236398" w:rsidP="00236398">
            <w:pPr>
              <w:numPr>
                <w:ilvl w:val="0"/>
                <w:numId w:val="25"/>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Отраслевую нормативную базу;</w:t>
            </w:r>
          </w:p>
          <w:p w14:paraId="22CA43AD" w14:textId="77777777" w:rsidR="00236398" w:rsidRPr="00236398" w:rsidRDefault="00236398" w:rsidP="00236398">
            <w:pPr>
              <w:numPr>
                <w:ilvl w:val="0"/>
                <w:numId w:val="25"/>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Стандарты делопроизводства;</w:t>
            </w:r>
          </w:p>
          <w:p w14:paraId="4493137F" w14:textId="77777777" w:rsidR="00236398" w:rsidRPr="00236398" w:rsidRDefault="00236398" w:rsidP="00236398">
            <w:pPr>
              <w:numPr>
                <w:ilvl w:val="0"/>
                <w:numId w:val="25"/>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Основы трудового законодательства</w:t>
            </w:r>
          </w:p>
        </w:tc>
        <w:tc>
          <w:tcPr>
            <w:tcW w:w="1134" w:type="pct"/>
            <w:vMerge/>
            <w:shd w:val="clear" w:color="auto" w:fill="auto"/>
            <w:vAlign w:val="center"/>
          </w:tcPr>
          <w:p w14:paraId="595FCC32" w14:textId="77777777" w:rsidR="00236398" w:rsidRPr="00236398" w:rsidRDefault="00236398" w:rsidP="00236398">
            <w:pPr>
              <w:spacing w:after="0" w:line="276" w:lineRule="auto"/>
              <w:jc w:val="both"/>
              <w:rPr>
                <w:rFonts w:ascii="Times New Roman" w:eastAsia="Calibri" w:hAnsi="Times New Roman" w:cs="Times New Roman"/>
                <w:sz w:val="24"/>
                <w:szCs w:val="24"/>
              </w:rPr>
            </w:pPr>
          </w:p>
        </w:tc>
      </w:tr>
      <w:tr w:rsidR="00236398" w:rsidRPr="00236398" w14:paraId="7CB9361F" w14:textId="77777777" w:rsidTr="008247A0">
        <w:tc>
          <w:tcPr>
            <w:tcW w:w="330" w:type="pct"/>
            <w:vMerge/>
            <w:shd w:val="clear" w:color="auto" w:fill="BFBFBF" w:themeFill="background1" w:themeFillShade="BF"/>
            <w:vAlign w:val="center"/>
          </w:tcPr>
          <w:p w14:paraId="13C3B477" w14:textId="77777777" w:rsidR="00236398" w:rsidRPr="00236398" w:rsidRDefault="00236398" w:rsidP="00236398">
            <w:pPr>
              <w:spacing w:after="0" w:line="276" w:lineRule="auto"/>
              <w:jc w:val="center"/>
              <w:rPr>
                <w:rFonts w:ascii="Times New Roman" w:eastAsia="Calibri" w:hAnsi="Times New Roman" w:cs="Times New Roman"/>
                <w:sz w:val="24"/>
                <w:szCs w:val="24"/>
              </w:rPr>
            </w:pPr>
          </w:p>
        </w:tc>
        <w:tc>
          <w:tcPr>
            <w:tcW w:w="3536" w:type="pct"/>
            <w:shd w:val="clear" w:color="auto" w:fill="auto"/>
            <w:vAlign w:val="center"/>
          </w:tcPr>
          <w:p w14:paraId="55EEF133" w14:textId="77777777"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Специалист должен уметь:</w:t>
            </w:r>
          </w:p>
          <w:p w14:paraId="4AA825AA" w14:textId="77777777" w:rsidR="00236398" w:rsidRPr="00236398" w:rsidRDefault="00236398" w:rsidP="00236398">
            <w:pPr>
              <w:numPr>
                <w:ilvl w:val="0"/>
                <w:numId w:val="26"/>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Составлять карты и прочие графических материалов;</w:t>
            </w:r>
          </w:p>
          <w:p w14:paraId="2FB9D96E" w14:textId="77777777" w:rsidR="00236398" w:rsidRPr="00236398" w:rsidRDefault="00236398" w:rsidP="00236398">
            <w:pPr>
              <w:numPr>
                <w:ilvl w:val="0"/>
                <w:numId w:val="26"/>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Подготавливать отчетную документацию;</w:t>
            </w:r>
          </w:p>
          <w:p w14:paraId="07D70F4E" w14:textId="77777777" w:rsidR="00236398" w:rsidRPr="00236398" w:rsidRDefault="00236398" w:rsidP="00236398">
            <w:pPr>
              <w:numPr>
                <w:ilvl w:val="0"/>
                <w:numId w:val="26"/>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 xml:space="preserve">Соблюдать требования нормативной и нормативно-технической документации в области </w:t>
            </w:r>
            <w:proofErr w:type="spellStart"/>
            <w:r w:rsidRPr="00236398">
              <w:rPr>
                <w:rFonts w:ascii="Times New Roman" w:eastAsia="Calibri" w:hAnsi="Times New Roman" w:cs="Times New Roman"/>
                <w:sz w:val="24"/>
                <w:szCs w:val="24"/>
              </w:rPr>
              <w:t>геопространственных</w:t>
            </w:r>
            <w:proofErr w:type="spellEnd"/>
            <w:r w:rsidRPr="00236398">
              <w:rPr>
                <w:rFonts w:ascii="Times New Roman" w:eastAsia="Calibri" w:hAnsi="Times New Roman" w:cs="Times New Roman"/>
                <w:sz w:val="24"/>
                <w:szCs w:val="24"/>
              </w:rPr>
              <w:t xml:space="preserve"> технологий;</w:t>
            </w:r>
          </w:p>
          <w:p w14:paraId="6072DB9B" w14:textId="77777777" w:rsidR="00236398" w:rsidRPr="00236398" w:rsidRDefault="00236398" w:rsidP="00236398">
            <w:pPr>
              <w:widowControl w:val="0"/>
              <w:numPr>
                <w:ilvl w:val="0"/>
                <w:numId w:val="27"/>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Систематизировать данные, необходимые для составления отчетов о выполненных топографо-геодезических работах;</w:t>
            </w:r>
          </w:p>
          <w:p w14:paraId="315FB2F5" w14:textId="77777777" w:rsidR="00236398" w:rsidRPr="00236398" w:rsidRDefault="00236398" w:rsidP="00236398">
            <w:pPr>
              <w:numPr>
                <w:ilvl w:val="0"/>
                <w:numId w:val="28"/>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 xml:space="preserve">Подготавливать графические материалы для оформления отводов земельных площадок под строительство зданий, каналов, дорог и других объектов; </w:t>
            </w:r>
          </w:p>
          <w:p w14:paraId="3F613F30" w14:textId="77777777" w:rsidR="00236398" w:rsidRPr="00236398" w:rsidRDefault="00236398" w:rsidP="00236398">
            <w:pPr>
              <w:numPr>
                <w:ilvl w:val="0"/>
                <w:numId w:val="28"/>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Осуществлять самостоятельный контроль результатов полевых топографо-геодезических работ в соответствии с требованиями действующих нормативных документов</w:t>
            </w:r>
          </w:p>
        </w:tc>
        <w:tc>
          <w:tcPr>
            <w:tcW w:w="1134" w:type="pct"/>
            <w:vMerge/>
            <w:shd w:val="clear" w:color="auto" w:fill="auto"/>
            <w:vAlign w:val="center"/>
          </w:tcPr>
          <w:p w14:paraId="10C1FAA5" w14:textId="77777777" w:rsidR="00236398" w:rsidRPr="00236398" w:rsidRDefault="00236398" w:rsidP="00236398">
            <w:pPr>
              <w:spacing w:after="0" w:line="276" w:lineRule="auto"/>
              <w:jc w:val="both"/>
              <w:rPr>
                <w:rFonts w:ascii="Times New Roman" w:eastAsia="Calibri" w:hAnsi="Times New Roman" w:cs="Times New Roman"/>
                <w:sz w:val="24"/>
                <w:szCs w:val="24"/>
              </w:rPr>
            </w:pPr>
          </w:p>
        </w:tc>
      </w:tr>
      <w:tr w:rsidR="00236398" w:rsidRPr="00236398" w14:paraId="4D99A414" w14:textId="77777777" w:rsidTr="008247A0">
        <w:tc>
          <w:tcPr>
            <w:tcW w:w="330" w:type="pct"/>
            <w:vMerge w:val="restart"/>
            <w:shd w:val="clear" w:color="auto" w:fill="BFBFBF" w:themeFill="background1" w:themeFillShade="BF"/>
            <w:vAlign w:val="center"/>
          </w:tcPr>
          <w:p w14:paraId="685E4D94" w14:textId="77777777" w:rsidR="00236398" w:rsidRPr="00236398" w:rsidRDefault="00236398" w:rsidP="00236398">
            <w:pPr>
              <w:spacing w:after="0" w:line="276" w:lineRule="auto"/>
              <w:jc w:val="center"/>
              <w:rPr>
                <w:rFonts w:ascii="Times New Roman" w:eastAsia="Calibri" w:hAnsi="Times New Roman" w:cs="Times New Roman"/>
                <w:sz w:val="24"/>
                <w:szCs w:val="24"/>
              </w:rPr>
            </w:pPr>
            <w:r w:rsidRPr="00236398">
              <w:rPr>
                <w:rFonts w:ascii="Times New Roman" w:eastAsia="Calibri" w:hAnsi="Times New Roman" w:cs="Times New Roman"/>
                <w:sz w:val="24"/>
                <w:szCs w:val="24"/>
              </w:rPr>
              <w:t>3</w:t>
            </w:r>
          </w:p>
        </w:tc>
        <w:tc>
          <w:tcPr>
            <w:tcW w:w="3536" w:type="pct"/>
            <w:shd w:val="clear" w:color="auto" w:fill="auto"/>
            <w:vAlign w:val="center"/>
          </w:tcPr>
          <w:p w14:paraId="04D30C99" w14:textId="77777777"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Менеджмент и коммуникации</w:t>
            </w:r>
          </w:p>
        </w:tc>
        <w:tc>
          <w:tcPr>
            <w:tcW w:w="1134" w:type="pct"/>
            <w:vMerge w:val="restart"/>
            <w:shd w:val="clear" w:color="auto" w:fill="auto"/>
            <w:vAlign w:val="center"/>
          </w:tcPr>
          <w:p w14:paraId="2F96F74A" w14:textId="77777777" w:rsidR="00236398" w:rsidRPr="00236398" w:rsidRDefault="00236398" w:rsidP="00236398">
            <w:pPr>
              <w:spacing w:after="0" w:line="276" w:lineRule="auto"/>
              <w:jc w:val="center"/>
              <w:rPr>
                <w:rFonts w:ascii="Times New Roman" w:eastAsia="Calibri" w:hAnsi="Times New Roman" w:cs="Times New Roman"/>
                <w:sz w:val="24"/>
                <w:szCs w:val="24"/>
              </w:rPr>
            </w:pPr>
            <w:r w:rsidRPr="00236398">
              <w:rPr>
                <w:rFonts w:ascii="Times New Roman" w:eastAsia="Calibri" w:hAnsi="Times New Roman" w:cs="Times New Roman"/>
                <w:sz w:val="24"/>
                <w:szCs w:val="24"/>
              </w:rPr>
              <w:t>5</w:t>
            </w:r>
          </w:p>
        </w:tc>
      </w:tr>
      <w:tr w:rsidR="00236398" w:rsidRPr="00236398" w14:paraId="77B01A5D" w14:textId="77777777" w:rsidTr="008247A0">
        <w:tc>
          <w:tcPr>
            <w:tcW w:w="330" w:type="pct"/>
            <w:vMerge/>
            <w:shd w:val="clear" w:color="auto" w:fill="BFBFBF" w:themeFill="background1" w:themeFillShade="BF"/>
            <w:vAlign w:val="center"/>
          </w:tcPr>
          <w:p w14:paraId="1A387713" w14:textId="77777777" w:rsidR="00236398" w:rsidRPr="00236398" w:rsidRDefault="00236398" w:rsidP="00236398">
            <w:pPr>
              <w:spacing w:after="0" w:line="276" w:lineRule="auto"/>
              <w:jc w:val="center"/>
              <w:rPr>
                <w:rFonts w:ascii="Times New Roman" w:eastAsia="Calibri" w:hAnsi="Times New Roman" w:cs="Times New Roman"/>
                <w:sz w:val="24"/>
                <w:szCs w:val="24"/>
              </w:rPr>
            </w:pPr>
          </w:p>
        </w:tc>
        <w:tc>
          <w:tcPr>
            <w:tcW w:w="3536" w:type="pct"/>
            <w:shd w:val="clear" w:color="auto" w:fill="auto"/>
            <w:vAlign w:val="center"/>
          </w:tcPr>
          <w:p w14:paraId="033CC549" w14:textId="77777777"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Специалист должен знать и понимать:</w:t>
            </w:r>
          </w:p>
          <w:p w14:paraId="4D692988" w14:textId="77777777" w:rsidR="00236398" w:rsidRPr="00236398" w:rsidRDefault="00236398" w:rsidP="00236398">
            <w:pPr>
              <w:numPr>
                <w:ilvl w:val="0"/>
                <w:numId w:val="24"/>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Нормы поведения в обществе;</w:t>
            </w:r>
          </w:p>
          <w:p w14:paraId="566B2019" w14:textId="77777777" w:rsidR="00236398" w:rsidRPr="00236398" w:rsidRDefault="00236398" w:rsidP="00236398">
            <w:pPr>
              <w:numPr>
                <w:ilvl w:val="0"/>
                <w:numId w:val="24"/>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 xml:space="preserve">Принципы командной работы и эффективного </w:t>
            </w:r>
            <w:r w:rsidRPr="00236398">
              <w:rPr>
                <w:rFonts w:ascii="Times New Roman" w:eastAsia="Calibri" w:hAnsi="Times New Roman" w:cs="Times New Roman"/>
                <w:sz w:val="24"/>
                <w:szCs w:val="24"/>
              </w:rPr>
              <w:lastRenderedPageBreak/>
              <w:t>межличностного общения;</w:t>
            </w:r>
          </w:p>
          <w:p w14:paraId="66BB39D1" w14:textId="77777777" w:rsidR="00236398" w:rsidRPr="00236398" w:rsidRDefault="00236398" w:rsidP="00236398">
            <w:pPr>
              <w:numPr>
                <w:ilvl w:val="0"/>
                <w:numId w:val="24"/>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Приемы и методы делового общения, ведения переговоров с интересующей стороной;</w:t>
            </w:r>
          </w:p>
          <w:p w14:paraId="37A605DB" w14:textId="77777777" w:rsidR="00236398" w:rsidRPr="00236398" w:rsidRDefault="00236398" w:rsidP="00236398">
            <w:pPr>
              <w:numPr>
                <w:ilvl w:val="0"/>
                <w:numId w:val="24"/>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Методы организации передислокации работников и геодезического оборудования в районе работ;</w:t>
            </w:r>
          </w:p>
          <w:p w14:paraId="773B70DB" w14:textId="77777777" w:rsidR="00236398" w:rsidRPr="00236398" w:rsidRDefault="00236398" w:rsidP="00236398">
            <w:pPr>
              <w:numPr>
                <w:ilvl w:val="0"/>
                <w:numId w:val="24"/>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Принципы контроля предоставленной информации от интересующей стороны для эффективного распределения обязанностей при топографо-геодезических работах;</w:t>
            </w:r>
          </w:p>
          <w:p w14:paraId="3E657AA5" w14:textId="77777777" w:rsidR="00236398" w:rsidRPr="00236398" w:rsidRDefault="00236398" w:rsidP="00236398">
            <w:pPr>
              <w:numPr>
                <w:ilvl w:val="0"/>
                <w:numId w:val="24"/>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Правила словесного и внутреннего поведения в различных ситуациях.</w:t>
            </w:r>
          </w:p>
        </w:tc>
        <w:tc>
          <w:tcPr>
            <w:tcW w:w="1134" w:type="pct"/>
            <w:vMerge/>
            <w:shd w:val="clear" w:color="auto" w:fill="auto"/>
            <w:vAlign w:val="center"/>
          </w:tcPr>
          <w:p w14:paraId="561ED3CC" w14:textId="77777777" w:rsidR="00236398" w:rsidRPr="00236398" w:rsidRDefault="00236398" w:rsidP="00236398">
            <w:pPr>
              <w:spacing w:after="0" w:line="276" w:lineRule="auto"/>
              <w:jc w:val="both"/>
              <w:rPr>
                <w:rFonts w:ascii="Times New Roman" w:eastAsia="Calibri" w:hAnsi="Times New Roman" w:cs="Times New Roman"/>
                <w:sz w:val="24"/>
                <w:szCs w:val="24"/>
              </w:rPr>
            </w:pPr>
          </w:p>
        </w:tc>
      </w:tr>
      <w:tr w:rsidR="00236398" w:rsidRPr="00236398" w14:paraId="4C580AE9" w14:textId="77777777" w:rsidTr="008247A0">
        <w:tc>
          <w:tcPr>
            <w:tcW w:w="330" w:type="pct"/>
            <w:vMerge/>
            <w:shd w:val="clear" w:color="auto" w:fill="BFBFBF" w:themeFill="background1" w:themeFillShade="BF"/>
            <w:vAlign w:val="center"/>
          </w:tcPr>
          <w:p w14:paraId="39F05926" w14:textId="77777777" w:rsidR="00236398" w:rsidRPr="00236398" w:rsidRDefault="00236398" w:rsidP="00236398">
            <w:pPr>
              <w:spacing w:after="0" w:line="276" w:lineRule="auto"/>
              <w:jc w:val="center"/>
              <w:rPr>
                <w:rFonts w:ascii="Times New Roman" w:eastAsia="Calibri" w:hAnsi="Times New Roman" w:cs="Times New Roman"/>
                <w:sz w:val="24"/>
                <w:szCs w:val="24"/>
              </w:rPr>
            </w:pPr>
          </w:p>
        </w:tc>
        <w:tc>
          <w:tcPr>
            <w:tcW w:w="3536" w:type="pct"/>
            <w:shd w:val="clear" w:color="auto" w:fill="auto"/>
            <w:vAlign w:val="center"/>
          </w:tcPr>
          <w:p w14:paraId="5498C7EB" w14:textId="77777777"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Специалист должен уметь:</w:t>
            </w:r>
          </w:p>
          <w:p w14:paraId="043A564B" w14:textId="77777777" w:rsidR="00236398" w:rsidRPr="00236398" w:rsidRDefault="00236398" w:rsidP="00236398">
            <w:pPr>
              <w:numPr>
                <w:ilvl w:val="0"/>
                <w:numId w:val="29"/>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Разрешать нештатные ситуации в ходе выполнения топографо-геодезических работ;</w:t>
            </w:r>
          </w:p>
          <w:p w14:paraId="4D0D3F81" w14:textId="77777777" w:rsidR="00236398" w:rsidRPr="00236398" w:rsidRDefault="00236398" w:rsidP="00236398">
            <w:pPr>
              <w:numPr>
                <w:ilvl w:val="0"/>
                <w:numId w:val="29"/>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Критически осмысливать поступающую информацию;</w:t>
            </w:r>
          </w:p>
          <w:p w14:paraId="104A23EA" w14:textId="77777777" w:rsidR="00236398" w:rsidRPr="00236398" w:rsidRDefault="00236398" w:rsidP="00236398">
            <w:pPr>
              <w:numPr>
                <w:ilvl w:val="0"/>
                <w:numId w:val="29"/>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Определять в командной работе задачи, сроки и последовательность их выполнения исходя из должности, опыта работы, знаний и умений;</w:t>
            </w:r>
          </w:p>
          <w:p w14:paraId="075078A4" w14:textId="77777777" w:rsidR="00236398" w:rsidRPr="00236398" w:rsidRDefault="00236398" w:rsidP="00236398">
            <w:pPr>
              <w:widowControl w:val="0"/>
              <w:numPr>
                <w:ilvl w:val="0"/>
                <w:numId w:val="27"/>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 xml:space="preserve">Профессионально формулировать сложившуюся проблему при выполнении топографо-геодезических работ; </w:t>
            </w:r>
          </w:p>
          <w:p w14:paraId="3530DAA2" w14:textId="77777777" w:rsidR="00236398" w:rsidRPr="00236398" w:rsidRDefault="00236398" w:rsidP="00236398">
            <w:pPr>
              <w:widowControl w:val="0"/>
              <w:numPr>
                <w:ilvl w:val="0"/>
                <w:numId w:val="27"/>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Разрабатывать технологии проектирования и изготовления планов и карт, методов их использования;</w:t>
            </w:r>
          </w:p>
          <w:p w14:paraId="2E405564" w14:textId="77777777" w:rsidR="00236398" w:rsidRPr="00236398" w:rsidRDefault="00236398" w:rsidP="00236398">
            <w:pPr>
              <w:widowControl w:val="0"/>
              <w:numPr>
                <w:ilvl w:val="0"/>
                <w:numId w:val="27"/>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Устанавливать деловой контакт, обмен информацией с руководством, заказчиком и органами экспертизы.</w:t>
            </w:r>
          </w:p>
        </w:tc>
        <w:tc>
          <w:tcPr>
            <w:tcW w:w="1134" w:type="pct"/>
            <w:vMerge/>
            <w:shd w:val="clear" w:color="auto" w:fill="auto"/>
            <w:vAlign w:val="center"/>
          </w:tcPr>
          <w:p w14:paraId="75189D50" w14:textId="77777777" w:rsidR="00236398" w:rsidRPr="00236398" w:rsidRDefault="00236398" w:rsidP="00236398">
            <w:pPr>
              <w:spacing w:after="0" w:line="276" w:lineRule="auto"/>
              <w:jc w:val="both"/>
              <w:rPr>
                <w:rFonts w:ascii="Times New Roman" w:eastAsia="Calibri" w:hAnsi="Times New Roman" w:cs="Times New Roman"/>
                <w:sz w:val="24"/>
                <w:szCs w:val="24"/>
              </w:rPr>
            </w:pPr>
          </w:p>
        </w:tc>
      </w:tr>
      <w:tr w:rsidR="00236398" w:rsidRPr="00236398" w14:paraId="4777415E" w14:textId="77777777" w:rsidTr="008247A0">
        <w:tc>
          <w:tcPr>
            <w:tcW w:w="330" w:type="pct"/>
            <w:vMerge w:val="restart"/>
            <w:shd w:val="clear" w:color="auto" w:fill="BFBFBF" w:themeFill="background1" w:themeFillShade="BF"/>
            <w:vAlign w:val="center"/>
          </w:tcPr>
          <w:p w14:paraId="68A7686E" w14:textId="77777777" w:rsidR="00236398" w:rsidRPr="00236398" w:rsidRDefault="00236398" w:rsidP="00236398">
            <w:pPr>
              <w:spacing w:after="0" w:line="276" w:lineRule="auto"/>
              <w:jc w:val="center"/>
              <w:rPr>
                <w:rFonts w:ascii="Times New Roman" w:eastAsia="Calibri" w:hAnsi="Times New Roman" w:cs="Times New Roman"/>
                <w:sz w:val="24"/>
                <w:szCs w:val="24"/>
              </w:rPr>
            </w:pPr>
            <w:r w:rsidRPr="00236398">
              <w:rPr>
                <w:rFonts w:ascii="Times New Roman" w:eastAsia="Calibri" w:hAnsi="Times New Roman" w:cs="Times New Roman"/>
                <w:sz w:val="24"/>
                <w:szCs w:val="24"/>
              </w:rPr>
              <w:t>4</w:t>
            </w:r>
          </w:p>
        </w:tc>
        <w:tc>
          <w:tcPr>
            <w:tcW w:w="3536" w:type="pct"/>
            <w:shd w:val="clear" w:color="auto" w:fill="auto"/>
            <w:vAlign w:val="center"/>
          </w:tcPr>
          <w:p w14:paraId="795E315A" w14:textId="77777777"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Технология выполнения геодезических работ в сферах профессиональной деятельности</w:t>
            </w:r>
          </w:p>
        </w:tc>
        <w:tc>
          <w:tcPr>
            <w:tcW w:w="1134" w:type="pct"/>
            <w:vMerge w:val="restart"/>
            <w:shd w:val="clear" w:color="auto" w:fill="auto"/>
            <w:vAlign w:val="center"/>
          </w:tcPr>
          <w:p w14:paraId="2D985164" w14:textId="77777777" w:rsidR="00236398" w:rsidRPr="00236398" w:rsidRDefault="00236398" w:rsidP="00236398">
            <w:pPr>
              <w:spacing w:after="0" w:line="276" w:lineRule="auto"/>
              <w:jc w:val="center"/>
              <w:rPr>
                <w:rFonts w:ascii="Times New Roman" w:eastAsia="Calibri" w:hAnsi="Times New Roman" w:cs="Times New Roman"/>
                <w:sz w:val="24"/>
                <w:szCs w:val="24"/>
              </w:rPr>
            </w:pPr>
            <w:r w:rsidRPr="00236398">
              <w:rPr>
                <w:rFonts w:ascii="Times New Roman" w:eastAsia="Calibri" w:hAnsi="Times New Roman" w:cs="Times New Roman"/>
                <w:sz w:val="24"/>
                <w:szCs w:val="24"/>
              </w:rPr>
              <w:t>26</w:t>
            </w:r>
          </w:p>
        </w:tc>
      </w:tr>
      <w:tr w:rsidR="00236398" w:rsidRPr="00236398" w14:paraId="34F088D9" w14:textId="77777777" w:rsidTr="008247A0">
        <w:tc>
          <w:tcPr>
            <w:tcW w:w="330" w:type="pct"/>
            <w:vMerge/>
            <w:shd w:val="clear" w:color="auto" w:fill="BFBFBF" w:themeFill="background1" w:themeFillShade="BF"/>
            <w:vAlign w:val="center"/>
          </w:tcPr>
          <w:p w14:paraId="45139D66" w14:textId="77777777" w:rsidR="00236398" w:rsidRPr="00236398" w:rsidRDefault="00236398" w:rsidP="00236398">
            <w:pPr>
              <w:spacing w:after="0" w:line="276" w:lineRule="auto"/>
              <w:jc w:val="center"/>
              <w:rPr>
                <w:rFonts w:ascii="Times New Roman" w:eastAsia="Calibri" w:hAnsi="Times New Roman" w:cs="Times New Roman"/>
                <w:sz w:val="24"/>
                <w:szCs w:val="24"/>
              </w:rPr>
            </w:pPr>
          </w:p>
        </w:tc>
        <w:tc>
          <w:tcPr>
            <w:tcW w:w="3536" w:type="pct"/>
            <w:shd w:val="clear" w:color="auto" w:fill="auto"/>
            <w:vAlign w:val="center"/>
          </w:tcPr>
          <w:p w14:paraId="1C8A1B43" w14:textId="77777777"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Специалист должен знать и понимать:</w:t>
            </w:r>
          </w:p>
          <w:p w14:paraId="79449E92" w14:textId="77777777" w:rsidR="00236398" w:rsidRPr="00236398" w:rsidRDefault="00236398" w:rsidP="00236398">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Основы геодезии и картографии;</w:t>
            </w:r>
          </w:p>
          <w:p w14:paraId="588440F2" w14:textId="77777777" w:rsidR="00236398" w:rsidRPr="00236398" w:rsidRDefault="00236398" w:rsidP="00236398">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Методы геодезических исследований;</w:t>
            </w:r>
          </w:p>
          <w:p w14:paraId="64BC7222" w14:textId="77777777" w:rsidR="00236398" w:rsidRPr="00236398" w:rsidRDefault="00236398" w:rsidP="00236398">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Инженерную геодезию;</w:t>
            </w:r>
          </w:p>
          <w:p w14:paraId="2C73639C" w14:textId="77777777" w:rsidR="00236398" w:rsidRPr="00236398" w:rsidRDefault="00236398" w:rsidP="00236398">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Геодезические знаки;</w:t>
            </w:r>
          </w:p>
          <w:p w14:paraId="61C128AB" w14:textId="77777777" w:rsidR="00236398" w:rsidRPr="00236398" w:rsidRDefault="00236398" w:rsidP="00236398">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Средства автоматизации топографо-геодезических работ;</w:t>
            </w:r>
          </w:p>
          <w:p w14:paraId="4A420F86" w14:textId="77777777" w:rsidR="00236398" w:rsidRPr="00236398" w:rsidRDefault="00236398" w:rsidP="00236398">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Методы съёмок местности;</w:t>
            </w:r>
          </w:p>
          <w:p w14:paraId="635A54A1" w14:textId="77777777" w:rsidR="00236398" w:rsidRPr="00236398" w:rsidRDefault="00236398" w:rsidP="00236398">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Особенности работы в гражданском и промышленном строительстве;</w:t>
            </w:r>
          </w:p>
          <w:p w14:paraId="1B6D933C" w14:textId="77777777" w:rsidR="00236398" w:rsidRPr="00236398" w:rsidRDefault="00236398" w:rsidP="00236398">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Особенности работы при строительстве тоннелей и других подземных коммуникаций;</w:t>
            </w:r>
          </w:p>
          <w:p w14:paraId="55B62A1B" w14:textId="77777777" w:rsidR="00236398" w:rsidRPr="00236398" w:rsidRDefault="00236398" w:rsidP="00236398">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Особенности работы в дорожном строительстве;</w:t>
            </w:r>
          </w:p>
          <w:p w14:paraId="487A2852" w14:textId="77777777" w:rsidR="00236398" w:rsidRPr="00236398" w:rsidRDefault="00236398" w:rsidP="00236398">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Особенности работы при строительстве линейных сооружений;</w:t>
            </w:r>
          </w:p>
          <w:p w14:paraId="1169BBD1" w14:textId="77777777" w:rsidR="00236398" w:rsidRPr="00236398" w:rsidRDefault="00236398" w:rsidP="00236398">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Особенности работы в горной промышленности;</w:t>
            </w:r>
          </w:p>
          <w:p w14:paraId="2056F53A" w14:textId="77777777" w:rsidR="00236398" w:rsidRPr="00236398" w:rsidRDefault="00236398" w:rsidP="00236398">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Особенности работы при строительстве гидротехнических сооружений;</w:t>
            </w:r>
          </w:p>
          <w:p w14:paraId="430A83AB" w14:textId="77777777" w:rsidR="00236398" w:rsidRPr="00236398" w:rsidRDefault="00236398" w:rsidP="00236398">
            <w:pPr>
              <w:numPr>
                <w:ilvl w:val="0"/>
                <w:numId w:val="30"/>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Особенности работы в земельном кадастре;</w:t>
            </w:r>
          </w:p>
          <w:p w14:paraId="056A098C" w14:textId="77777777"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lastRenderedPageBreak/>
              <w:t>Особенности работы при постоянном и периодическом мониторинге деформаций зданий и сооружений на этапах их строительства и последующей эксплуатации.</w:t>
            </w:r>
          </w:p>
        </w:tc>
        <w:tc>
          <w:tcPr>
            <w:tcW w:w="1134" w:type="pct"/>
            <w:vMerge/>
            <w:shd w:val="clear" w:color="auto" w:fill="auto"/>
            <w:vAlign w:val="center"/>
          </w:tcPr>
          <w:p w14:paraId="4FFCEBD7" w14:textId="77777777" w:rsidR="00236398" w:rsidRPr="00236398" w:rsidRDefault="00236398" w:rsidP="00236398">
            <w:pPr>
              <w:spacing w:after="0" w:line="276" w:lineRule="auto"/>
              <w:jc w:val="both"/>
              <w:rPr>
                <w:rFonts w:ascii="Times New Roman" w:eastAsia="Calibri" w:hAnsi="Times New Roman" w:cs="Times New Roman"/>
                <w:sz w:val="24"/>
                <w:szCs w:val="24"/>
              </w:rPr>
            </w:pPr>
          </w:p>
        </w:tc>
      </w:tr>
      <w:tr w:rsidR="00236398" w:rsidRPr="00236398" w14:paraId="6B5EF67E" w14:textId="77777777" w:rsidTr="008247A0">
        <w:tc>
          <w:tcPr>
            <w:tcW w:w="330" w:type="pct"/>
            <w:vMerge/>
            <w:shd w:val="clear" w:color="auto" w:fill="BFBFBF" w:themeFill="background1" w:themeFillShade="BF"/>
            <w:vAlign w:val="center"/>
          </w:tcPr>
          <w:p w14:paraId="0ABEBC56" w14:textId="77777777" w:rsidR="00236398" w:rsidRPr="00236398" w:rsidRDefault="00236398" w:rsidP="00236398">
            <w:pPr>
              <w:spacing w:after="0" w:line="276" w:lineRule="auto"/>
              <w:jc w:val="center"/>
              <w:rPr>
                <w:rFonts w:ascii="Times New Roman" w:eastAsia="Calibri" w:hAnsi="Times New Roman" w:cs="Times New Roman"/>
                <w:sz w:val="24"/>
                <w:szCs w:val="24"/>
              </w:rPr>
            </w:pPr>
          </w:p>
        </w:tc>
        <w:tc>
          <w:tcPr>
            <w:tcW w:w="3536" w:type="pct"/>
            <w:shd w:val="clear" w:color="auto" w:fill="auto"/>
            <w:vAlign w:val="center"/>
          </w:tcPr>
          <w:p w14:paraId="524BD801" w14:textId="77777777"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Специалист должен уметь:</w:t>
            </w:r>
          </w:p>
          <w:p w14:paraId="42AA7102" w14:textId="77777777" w:rsidR="00236398" w:rsidRPr="00236398" w:rsidRDefault="00236398" w:rsidP="00236398">
            <w:pPr>
              <w:widowControl w:val="0"/>
              <w:numPr>
                <w:ilvl w:val="0"/>
                <w:numId w:val="27"/>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 xml:space="preserve">Выполнять геодезические работы, обеспечивающие точный перенос различных объектов в натуру; </w:t>
            </w:r>
          </w:p>
          <w:p w14:paraId="1FBE40FB" w14:textId="77777777" w:rsidR="00236398" w:rsidRPr="00236398" w:rsidRDefault="00236398" w:rsidP="00236398">
            <w:pPr>
              <w:widowControl w:val="0"/>
              <w:numPr>
                <w:ilvl w:val="0"/>
                <w:numId w:val="27"/>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Выполнять различные виды съёмок и расчётов, связанных с составлением планов и карт местности;</w:t>
            </w:r>
          </w:p>
          <w:p w14:paraId="60CF9C32" w14:textId="77777777" w:rsidR="00236398" w:rsidRPr="00236398" w:rsidRDefault="00236398" w:rsidP="00236398">
            <w:pPr>
              <w:widowControl w:val="0"/>
              <w:numPr>
                <w:ilvl w:val="0"/>
                <w:numId w:val="27"/>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Разрабатывать и применять новейшие методы выполнения геодезических работ;</w:t>
            </w:r>
          </w:p>
          <w:p w14:paraId="17A82127" w14:textId="77777777" w:rsidR="00236398" w:rsidRPr="00236398" w:rsidRDefault="00236398" w:rsidP="00236398">
            <w:pPr>
              <w:widowControl w:val="0"/>
              <w:numPr>
                <w:ilvl w:val="0"/>
                <w:numId w:val="27"/>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Выполнять маркшейдерские работы (вычисления по созданию опорной сети, съёмок и объёмов горных выработок, камеральной обработки материалов съёмок, составлять чертежи и другую графическую документацию);</w:t>
            </w:r>
          </w:p>
          <w:p w14:paraId="280C99BB" w14:textId="77777777" w:rsidR="00236398" w:rsidRPr="00236398" w:rsidRDefault="00236398" w:rsidP="00236398">
            <w:pPr>
              <w:widowControl w:val="0"/>
              <w:numPr>
                <w:ilvl w:val="0"/>
                <w:numId w:val="27"/>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Осуществлять геодезический контроль промышленных, жилых, гидротехнических сооружений в процессе строительства и эксплуатации.</w:t>
            </w:r>
          </w:p>
        </w:tc>
        <w:tc>
          <w:tcPr>
            <w:tcW w:w="1134" w:type="pct"/>
            <w:vMerge/>
            <w:shd w:val="clear" w:color="auto" w:fill="auto"/>
            <w:vAlign w:val="center"/>
          </w:tcPr>
          <w:p w14:paraId="06725621" w14:textId="77777777" w:rsidR="00236398" w:rsidRPr="00236398" w:rsidRDefault="00236398" w:rsidP="00236398">
            <w:pPr>
              <w:spacing w:after="0" w:line="276" w:lineRule="auto"/>
              <w:jc w:val="both"/>
              <w:rPr>
                <w:rFonts w:ascii="Times New Roman" w:eastAsia="Calibri" w:hAnsi="Times New Roman" w:cs="Times New Roman"/>
                <w:sz w:val="24"/>
                <w:szCs w:val="24"/>
              </w:rPr>
            </w:pPr>
          </w:p>
        </w:tc>
      </w:tr>
      <w:tr w:rsidR="00236398" w:rsidRPr="00236398" w14:paraId="5C469393" w14:textId="77777777" w:rsidTr="008247A0">
        <w:tc>
          <w:tcPr>
            <w:tcW w:w="330" w:type="pct"/>
            <w:vMerge w:val="restart"/>
            <w:shd w:val="clear" w:color="auto" w:fill="BFBFBF" w:themeFill="background1" w:themeFillShade="BF"/>
            <w:vAlign w:val="center"/>
          </w:tcPr>
          <w:p w14:paraId="35233D0E" w14:textId="77777777" w:rsidR="00236398" w:rsidRPr="00236398" w:rsidRDefault="00236398" w:rsidP="00236398">
            <w:pPr>
              <w:spacing w:after="0" w:line="276" w:lineRule="auto"/>
              <w:jc w:val="center"/>
              <w:rPr>
                <w:rFonts w:ascii="Times New Roman" w:eastAsia="Calibri" w:hAnsi="Times New Roman" w:cs="Times New Roman"/>
                <w:sz w:val="24"/>
                <w:szCs w:val="24"/>
              </w:rPr>
            </w:pPr>
            <w:r w:rsidRPr="00236398">
              <w:rPr>
                <w:rFonts w:ascii="Times New Roman" w:eastAsia="Calibri" w:hAnsi="Times New Roman" w:cs="Times New Roman"/>
                <w:sz w:val="24"/>
                <w:szCs w:val="24"/>
              </w:rPr>
              <w:t>5</w:t>
            </w:r>
          </w:p>
        </w:tc>
        <w:tc>
          <w:tcPr>
            <w:tcW w:w="3536" w:type="pct"/>
            <w:shd w:val="clear" w:color="auto" w:fill="auto"/>
            <w:vAlign w:val="center"/>
          </w:tcPr>
          <w:p w14:paraId="23EA108A" w14:textId="77777777"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Оборудование и инструменты</w:t>
            </w:r>
          </w:p>
        </w:tc>
        <w:tc>
          <w:tcPr>
            <w:tcW w:w="1134" w:type="pct"/>
            <w:vMerge w:val="restart"/>
            <w:shd w:val="clear" w:color="auto" w:fill="auto"/>
            <w:vAlign w:val="center"/>
          </w:tcPr>
          <w:p w14:paraId="6589386D" w14:textId="77777777" w:rsidR="00236398" w:rsidRPr="00236398" w:rsidRDefault="00236398" w:rsidP="00236398">
            <w:pPr>
              <w:spacing w:after="0" w:line="276" w:lineRule="auto"/>
              <w:jc w:val="center"/>
              <w:rPr>
                <w:rFonts w:ascii="Times New Roman" w:eastAsia="Calibri" w:hAnsi="Times New Roman" w:cs="Times New Roman"/>
                <w:sz w:val="24"/>
                <w:szCs w:val="24"/>
              </w:rPr>
            </w:pPr>
            <w:r w:rsidRPr="00236398">
              <w:rPr>
                <w:rFonts w:ascii="Times New Roman" w:eastAsia="Calibri" w:hAnsi="Times New Roman" w:cs="Times New Roman"/>
                <w:sz w:val="24"/>
                <w:szCs w:val="24"/>
              </w:rPr>
              <w:t>14</w:t>
            </w:r>
          </w:p>
        </w:tc>
      </w:tr>
      <w:tr w:rsidR="00236398" w:rsidRPr="00236398" w14:paraId="4DAB4E8D" w14:textId="77777777" w:rsidTr="008247A0">
        <w:tc>
          <w:tcPr>
            <w:tcW w:w="330" w:type="pct"/>
            <w:vMerge/>
            <w:shd w:val="clear" w:color="auto" w:fill="BFBFBF" w:themeFill="background1" w:themeFillShade="BF"/>
            <w:vAlign w:val="center"/>
          </w:tcPr>
          <w:p w14:paraId="1A985069" w14:textId="77777777" w:rsidR="00236398" w:rsidRPr="00236398" w:rsidRDefault="00236398" w:rsidP="00236398">
            <w:pPr>
              <w:spacing w:after="0" w:line="276" w:lineRule="auto"/>
              <w:jc w:val="center"/>
              <w:rPr>
                <w:rFonts w:ascii="Times New Roman" w:eastAsia="Calibri" w:hAnsi="Times New Roman" w:cs="Times New Roman"/>
                <w:sz w:val="24"/>
                <w:szCs w:val="24"/>
              </w:rPr>
            </w:pPr>
          </w:p>
        </w:tc>
        <w:tc>
          <w:tcPr>
            <w:tcW w:w="3536" w:type="pct"/>
            <w:shd w:val="clear" w:color="auto" w:fill="auto"/>
            <w:vAlign w:val="center"/>
          </w:tcPr>
          <w:p w14:paraId="60519619" w14:textId="77777777" w:rsidR="00236398" w:rsidRPr="00236398" w:rsidRDefault="00236398" w:rsidP="00236398">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Специалист должен знать и понимать:</w:t>
            </w:r>
          </w:p>
          <w:p w14:paraId="34F821A3" w14:textId="77777777" w:rsidR="00236398" w:rsidRPr="00236398" w:rsidRDefault="00236398" w:rsidP="00236398">
            <w:pPr>
              <w:numPr>
                <w:ilvl w:val="0"/>
                <w:numId w:val="31"/>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Устройство и принципы работы различного геодезического оборудования;</w:t>
            </w:r>
          </w:p>
          <w:p w14:paraId="2E2F3AEA" w14:textId="77777777" w:rsidR="00236398" w:rsidRPr="00236398" w:rsidRDefault="00236398" w:rsidP="00236398">
            <w:pPr>
              <w:numPr>
                <w:ilvl w:val="0"/>
                <w:numId w:val="31"/>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Правила обращения с геодезическим оборудованием и аксессуарами;</w:t>
            </w:r>
          </w:p>
          <w:p w14:paraId="64F3EE89" w14:textId="77777777" w:rsidR="00236398" w:rsidRPr="00236398" w:rsidRDefault="00236398" w:rsidP="00236398">
            <w:pPr>
              <w:numPr>
                <w:ilvl w:val="0"/>
                <w:numId w:val="31"/>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Принципы выполнения поверок и юстировок геодезического оборудования, а также сроки и условия их проведения;</w:t>
            </w:r>
          </w:p>
          <w:p w14:paraId="7D12DB34" w14:textId="77777777" w:rsidR="00236398" w:rsidRPr="00236398" w:rsidRDefault="00236398" w:rsidP="00236398">
            <w:pPr>
              <w:numPr>
                <w:ilvl w:val="0"/>
                <w:numId w:val="31"/>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Особенности использования геодезического оборудования в различных природно-климатических условиях;</w:t>
            </w:r>
          </w:p>
          <w:p w14:paraId="57704723" w14:textId="77777777" w:rsidR="00236398" w:rsidRPr="00236398" w:rsidRDefault="00236398" w:rsidP="00236398">
            <w:pPr>
              <w:numPr>
                <w:ilvl w:val="0"/>
                <w:numId w:val="31"/>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Технические особенности применения геодезического оборудования в различных сферах профессиональной деятельности;</w:t>
            </w:r>
          </w:p>
          <w:p w14:paraId="0965DD43" w14:textId="77777777" w:rsidR="00236398" w:rsidRPr="00236398" w:rsidRDefault="00236398" w:rsidP="00236398">
            <w:pPr>
              <w:numPr>
                <w:ilvl w:val="0"/>
                <w:numId w:val="31"/>
              </w:numPr>
              <w:pBdr>
                <w:top w:val="none" w:sz="4" w:space="0" w:color="000000"/>
                <w:left w:val="none" w:sz="4" w:space="0" w:color="000000"/>
                <w:bottom w:val="none" w:sz="4" w:space="0" w:color="000000"/>
                <w:right w:val="none" w:sz="4" w:space="0" w:color="000000"/>
                <w:between w:val="none" w:sz="4" w:space="0" w:color="000000"/>
              </w:pBd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 xml:space="preserve">Методы сбора </w:t>
            </w:r>
            <w:proofErr w:type="spellStart"/>
            <w:r w:rsidRPr="00236398">
              <w:rPr>
                <w:rFonts w:ascii="Times New Roman" w:eastAsia="Calibri" w:hAnsi="Times New Roman" w:cs="Times New Roman"/>
                <w:sz w:val="24"/>
                <w:szCs w:val="24"/>
              </w:rPr>
              <w:t>геопространственных</w:t>
            </w:r>
            <w:proofErr w:type="spellEnd"/>
            <w:r w:rsidRPr="00236398">
              <w:rPr>
                <w:rFonts w:ascii="Times New Roman" w:eastAsia="Calibri" w:hAnsi="Times New Roman" w:cs="Times New Roman"/>
                <w:sz w:val="24"/>
                <w:szCs w:val="24"/>
              </w:rPr>
              <w:t xml:space="preserve"> данных различным геодезическим оборудованием.</w:t>
            </w:r>
          </w:p>
        </w:tc>
        <w:tc>
          <w:tcPr>
            <w:tcW w:w="1134" w:type="pct"/>
            <w:vMerge/>
            <w:shd w:val="clear" w:color="auto" w:fill="auto"/>
            <w:vAlign w:val="center"/>
          </w:tcPr>
          <w:p w14:paraId="23E61B20" w14:textId="77777777" w:rsidR="00236398" w:rsidRPr="00236398" w:rsidRDefault="00236398" w:rsidP="00236398">
            <w:pPr>
              <w:spacing w:after="0" w:line="276" w:lineRule="auto"/>
              <w:jc w:val="both"/>
              <w:rPr>
                <w:rFonts w:ascii="Times New Roman" w:eastAsia="Calibri" w:hAnsi="Times New Roman" w:cs="Times New Roman"/>
                <w:sz w:val="24"/>
                <w:szCs w:val="24"/>
              </w:rPr>
            </w:pPr>
          </w:p>
        </w:tc>
      </w:tr>
      <w:tr w:rsidR="00236398" w:rsidRPr="00236398" w14:paraId="2FE7156F" w14:textId="77777777" w:rsidTr="008247A0">
        <w:tc>
          <w:tcPr>
            <w:tcW w:w="330" w:type="pct"/>
            <w:vMerge/>
            <w:shd w:val="clear" w:color="auto" w:fill="BFBFBF" w:themeFill="background1" w:themeFillShade="BF"/>
            <w:vAlign w:val="center"/>
          </w:tcPr>
          <w:p w14:paraId="3FF14C57" w14:textId="77777777" w:rsidR="00236398" w:rsidRPr="00236398" w:rsidRDefault="00236398" w:rsidP="00236398">
            <w:pPr>
              <w:spacing w:after="0" w:line="276" w:lineRule="auto"/>
              <w:jc w:val="center"/>
              <w:rPr>
                <w:rFonts w:ascii="Times New Roman" w:eastAsia="Calibri" w:hAnsi="Times New Roman" w:cs="Times New Roman"/>
                <w:sz w:val="24"/>
                <w:szCs w:val="24"/>
              </w:rPr>
            </w:pPr>
          </w:p>
        </w:tc>
        <w:tc>
          <w:tcPr>
            <w:tcW w:w="3536" w:type="pct"/>
            <w:shd w:val="clear" w:color="auto" w:fill="auto"/>
            <w:vAlign w:val="center"/>
          </w:tcPr>
          <w:p w14:paraId="270A8CA2" w14:textId="77777777"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Специалист должен уметь:</w:t>
            </w:r>
          </w:p>
          <w:p w14:paraId="5AC1F353" w14:textId="77777777" w:rsidR="00236398" w:rsidRPr="00236398" w:rsidRDefault="00236398" w:rsidP="00236398">
            <w:pPr>
              <w:numPr>
                <w:ilvl w:val="0"/>
                <w:numId w:val="28"/>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Выполнять поверки и юстировки геодезических приборов;</w:t>
            </w:r>
          </w:p>
          <w:p w14:paraId="5DA09423" w14:textId="77777777" w:rsidR="00236398" w:rsidRPr="00236398" w:rsidRDefault="00236398" w:rsidP="00236398">
            <w:pPr>
              <w:numPr>
                <w:ilvl w:val="0"/>
                <w:numId w:val="28"/>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Выполнять топографо-геодезические работы с использованием различного геодезического оборудования;</w:t>
            </w:r>
          </w:p>
          <w:p w14:paraId="745FEC83" w14:textId="77777777" w:rsidR="00236398" w:rsidRPr="00236398" w:rsidRDefault="00236398" w:rsidP="00236398">
            <w:pPr>
              <w:numPr>
                <w:ilvl w:val="0"/>
                <w:numId w:val="28"/>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Решать различные прикладные геодезические задачи на объектах с максимальным использованием возможностей современного геодезического оборудования;</w:t>
            </w:r>
          </w:p>
          <w:p w14:paraId="1F0149B7" w14:textId="77777777" w:rsidR="00236398" w:rsidRPr="00236398" w:rsidRDefault="00236398" w:rsidP="00236398">
            <w:pPr>
              <w:numPr>
                <w:ilvl w:val="0"/>
                <w:numId w:val="28"/>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Подключать спутниковое оборудование к локальной базовой станции или к ПДБС для работы в режиме RTK</w:t>
            </w:r>
          </w:p>
        </w:tc>
        <w:tc>
          <w:tcPr>
            <w:tcW w:w="1134" w:type="pct"/>
            <w:vMerge/>
            <w:shd w:val="clear" w:color="auto" w:fill="auto"/>
            <w:vAlign w:val="center"/>
          </w:tcPr>
          <w:p w14:paraId="0F75A928" w14:textId="77777777" w:rsidR="00236398" w:rsidRPr="00236398" w:rsidRDefault="00236398" w:rsidP="00236398">
            <w:pPr>
              <w:spacing w:after="0" w:line="276" w:lineRule="auto"/>
              <w:jc w:val="both"/>
              <w:rPr>
                <w:rFonts w:ascii="Times New Roman" w:eastAsia="Calibri" w:hAnsi="Times New Roman" w:cs="Times New Roman"/>
                <w:sz w:val="24"/>
                <w:szCs w:val="24"/>
              </w:rPr>
            </w:pPr>
          </w:p>
        </w:tc>
      </w:tr>
      <w:tr w:rsidR="00236398" w:rsidRPr="00236398" w14:paraId="3C4E3A95" w14:textId="77777777" w:rsidTr="008247A0">
        <w:tc>
          <w:tcPr>
            <w:tcW w:w="330" w:type="pct"/>
            <w:vMerge w:val="restart"/>
            <w:shd w:val="clear" w:color="auto" w:fill="BFBFBF" w:themeFill="background1" w:themeFillShade="BF"/>
            <w:vAlign w:val="center"/>
          </w:tcPr>
          <w:p w14:paraId="4F2E1C1D" w14:textId="77777777" w:rsidR="00236398" w:rsidRPr="00236398" w:rsidRDefault="00236398" w:rsidP="00236398">
            <w:pPr>
              <w:spacing w:after="0" w:line="276" w:lineRule="auto"/>
              <w:jc w:val="center"/>
              <w:rPr>
                <w:rFonts w:ascii="Times New Roman" w:eastAsia="Calibri" w:hAnsi="Times New Roman" w:cs="Times New Roman"/>
                <w:sz w:val="24"/>
                <w:szCs w:val="24"/>
              </w:rPr>
            </w:pPr>
            <w:r w:rsidRPr="00236398">
              <w:rPr>
                <w:rFonts w:ascii="Times New Roman" w:eastAsia="Calibri" w:hAnsi="Times New Roman" w:cs="Times New Roman"/>
                <w:sz w:val="24"/>
                <w:szCs w:val="24"/>
              </w:rPr>
              <w:t>6</w:t>
            </w:r>
          </w:p>
        </w:tc>
        <w:tc>
          <w:tcPr>
            <w:tcW w:w="3536" w:type="pct"/>
            <w:shd w:val="clear" w:color="auto" w:fill="auto"/>
            <w:vAlign w:val="center"/>
          </w:tcPr>
          <w:p w14:paraId="36F967BE" w14:textId="77777777"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Офисное, полевое и специализированное ПО</w:t>
            </w:r>
          </w:p>
        </w:tc>
        <w:tc>
          <w:tcPr>
            <w:tcW w:w="1134" w:type="pct"/>
            <w:vMerge w:val="restart"/>
            <w:shd w:val="clear" w:color="auto" w:fill="auto"/>
            <w:vAlign w:val="center"/>
          </w:tcPr>
          <w:p w14:paraId="190DAA62" w14:textId="77777777" w:rsidR="00236398" w:rsidRPr="00236398" w:rsidRDefault="00236398" w:rsidP="00236398">
            <w:pPr>
              <w:spacing w:after="0" w:line="276" w:lineRule="auto"/>
              <w:jc w:val="center"/>
              <w:rPr>
                <w:rFonts w:ascii="Times New Roman" w:eastAsia="Calibri" w:hAnsi="Times New Roman" w:cs="Times New Roman"/>
                <w:sz w:val="24"/>
                <w:szCs w:val="24"/>
              </w:rPr>
            </w:pPr>
            <w:r w:rsidRPr="00236398">
              <w:rPr>
                <w:rFonts w:ascii="Times New Roman" w:eastAsia="Calibri" w:hAnsi="Times New Roman" w:cs="Times New Roman"/>
                <w:sz w:val="24"/>
                <w:szCs w:val="24"/>
              </w:rPr>
              <w:t>37</w:t>
            </w:r>
          </w:p>
        </w:tc>
      </w:tr>
      <w:tr w:rsidR="00236398" w:rsidRPr="00236398" w14:paraId="085344CE" w14:textId="77777777" w:rsidTr="008247A0">
        <w:tc>
          <w:tcPr>
            <w:tcW w:w="330" w:type="pct"/>
            <w:vMerge/>
            <w:shd w:val="clear" w:color="auto" w:fill="BFBFBF" w:themeFill="background1" w:themeFillShade="BF"/>
            <w:vAlign w:val="center"/>
          </w:tcPr>
          <w:p w14:paraId="202A3CD3" w14:textId="77777777" w:rsidR="00236398" w:rsidRPr="00236398" w:rsidRDefault="00236398" w:rsidP="00236398">
            <w:pPr>
              <w:spacing w:after="0" w:line="276" w:lineRule="auto"/>
              <w:jc w:val="center"/>
              <w:rPr>
                <w:rFonts w:ascii="Times New Roman" w:eastAsia="Calibri" w:hAnsi="Times New Roman" w:cs="Times New Roman"/>
                <w:sz w:val="24"/>
                <w:szCs w:val="24"/>
              </w:rPr>
            </w:pPr>
          </w:p>
        </w:tc>
        <w:tc>
          <w:tcPr>
            <w:tcW w:w="3536" w:type="pct"/>
            <w:shd w:val="clear" w:color="auto" w:fill="auto"/>
            <w:vAlign w:val="center"/>
          </w:tcPr>
          <w:p w14:paraId="0F6C2433" w14:textId="77777777"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Специалист должен знать и понимать:</w:t>
            </w:r>
          </w:p>
          <w:p w14:paraId="42B57F2F" w14:textId="77777777" w:rsidR="00236398" w:rsidRPr="00236398" w:rsidRDefault="00236398" w:rsidP="00236398">
            <w:pPr>
              <w:numPr>
                <w:ilvl w:val="0"/>
                <w:numId w:val="32"/>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Методику подготовки исходных данных;</w:t>
            </w:r>
          </w:p>
          <w:p w14:paraId="47DD12ED" w14:textId="77777777" w:rsidR="00236398" w:rsidRPr="00236398" w:rsidRDefault="00236398" w:rsidP="00236398">
            <w:pPr>
              <w:numPr>
                <w:ilvl w:val="0"/>
                <w:numId w:val="32"/>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Методику осуществления камеральной обработки полевых материалов в офисном программном обеспечении;</w:t>
            </w:r>
          </w:p>
          <w:p w14:paraId="072BFAAC" w14:textId="77777777" w:rsidR="00236398" w:rsidRPr="00236398" w:rsidRDefault="00236398" w:rsidP="00236398">
            <w:pPr>
              <w:numPr>
                <w:ilvl w:val="0"/>
                <w:numId w:val="32"/>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Методику создания чертежей, топографических планов и карт в офисном программном обеспечении;</w:t>
            </w:r>
          </w:p>
          <w:p w14:paraId="3D3C5387" w14:textId="77777777" w:rsidR="00236398" w:rsidRPr="00236398" w:rsidRDefault="00236398" w:rsidP="00236398">
            <w:pPr>
              <w:numPr>
                <w:ilvl w:val="0"/>
                <w:numId w:val="32"/>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Методику контроля при камеральной обработке результатов полевых геодезических работ;</w:t>
            </w:r>
          </w:p>
          <w:p w14:paraId="4E5D40FA" w14:textId="77777777" w:rsidR="00236398" w:rsidRPr="00236398" w:rsidRDefault="00236398" w:rsidP="00236398">
            <w:pPr>
              <w:numPr>
                <w:ilvl w:val="0"/>
                <w:numId w:val="32"/>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Возможности использования цифровых карт и планов при проектировании различных объектов в офисном программном обеспечении;</w:t>
            </w:r>
          </w:p>
          <w:p w14:paraId="6A9295FA" w14:textId="77777777" w:rsidR="00236398" w:rsidRPr="00236398" w:rsidRDefault="00236398" w:rsidP="00236398">
            <w:pPr>
              <w:numPr>
                <w:ilvl w:val="0"/>
                <w:numId w:val="32"/>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Методику получения навигационного, кодового и фиксированного решений в полевом ПО спутникового оборудования.</w:t>
            </w:r>
          </w:p>
        </w:tc>
        <w:tc>
          <w:tcPr>
            <w:tcW w:w="1134" w:type="pct"/>
            <w:vMerge/>
            <w:shd w:val="clear" w:color="auto" w:fill="auto"/>
            <w:vAlign w:val="center"/>
          </w:tcPr>
          <w:p w14:paraId="14908BE3" w14:textId="77777777" w:rsidR="00236398" w:rsidRPr="00236398" w:rsidRDefault="00236398" w:rsidP="00236398">
            <w:pPr>
              <w:spacing w:after="0" w:line="276" w:lineRule="auto"/>
              <w:jc w:val="both"/>
              <w:rPr>
                <w:rFonts w:ascii="Times New Roman" w:eastAsia="Calibri" w:hAnsi="Times New Roman" w:cs="Times New Roman"/>
                <w:sz w:val="24"/>
                <w:szCs w:val="24"/>
              </w:rPr>
            </w:pPr>
          </w:p>
        </w:tc>
      </w:tr>
      <w:tr w:rsidR="00236398" w:rsidRPr="00236398" w14:paraId="484DCEF7" w14:textId="77777777" w:rsidTr="008247A0">
        <w:tc>
          <w:tcPr>
            <w:tcW w:w="330" w:type="pct"/>
            <w:vMerge/>
            <w:shd w:val="clear" w:color="auto" w:fill="BFBFBF" w:themeFill="background1" w:themeFillShade="BF"/>
            <w:vAlign w:val="center"/>
          </w:tcPr>
          <w:p w14:paraId="7D83554B" w14:textId="77777777" w:rsidR="00236398" w:rsidRPr="00236398" w:rsidRDefault="00236398" w:rsidP="00236398">
            <w:pPr>
              <w:spacing w:after="0" w:line="276" w:lineRule="auto"/>
              <w:jc w:val="center"/>
              <w:rPr>
                <w:rFonts w:ascii="Times New Roman" w:eastAsia="Calibri" w:hAnsi="Times New Roman" w:cs="Times New Roman"/>
                <w:sz w:val="24"/>
                <w:szCs w:val="24"/>
              </w:rPr>
            </w:pPr>
          </w:p>
        </w:tc>
        <w:tc>
          <w:tcPr>
            <w:tcW w:w="3536" w:type="pct"/>
            <w:shd w:val="clear" w:color="auto" w:fill="auto"/>
            <w:vAlign w:val="center"/>
          </w:tcPr>
          <w:p w14:paraId="326C22DF" w14:textId="77777777" w:rsidR="00236398" w:rsidRPr="00236398" w:rsidRDefault="00236398" w:rsidP="00236398">
            <w:pPr>
              <w:spacing w:after="0" w:line="276" w:lineRule="auto"/>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Специалист должен уметь:</w:t>
            </w:r>
          </w:p>
          <w:p w14:paraId="79828BF7" w14:textId="77777777" w:rsidR="00236398" w:rsidRPr="00236398" w:rsidRDefault="00236398" w:rsidP="00236398">
            <w:pPr>
              <w:numPr>
                <w:ilvl w:val="0"/>
                <w:numId w:val="33"/>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Работать с цифровыми картографическими материалами;</w:t>
            </w:r>
          </w:p>
          <w:p w14:paraId="20408376" w14:textId="77777777" w:rsidR="00236398" w:rsidRPr="00236398" w:rsidRDefault="00236398" w:rsidP="00236398">
            <w:pPr>
              <w:numPr>
                <w:ilvl w:val="0"/>
                <w:numId w:val="33"/>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Проводить подготовку исходных геодезических данных в офисном программном обеспечении;</w:t>
            </w:r>
          </w:p>
          <w:p w14:paraId="65FFFBBD" w14:textId="77777777" w:rsidR="00236398" w:rsidRPr="00236398" w:rsidRDefault="00236398" w:rsidP="00236398">
            <w:pPr>
              <w:numPr>
                <w:ilvl w:val="0"/>
                <w:numId w:val="33"/>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Осуществлять камеральную обработку полевых материалов в офисном и полевом программном обеспечении;</w:t>
            </w:r>
          </w:p>
          <w:p w14:paraId="28697281" w14:textId="77777777" w:rsidR="00236398" w:rsidRPr="00236398" w:rsidRDefault="00236398" w:rsidP="00236398">
            <w:pPr>
              <w:numPr>
                <w:ilvl w:val="0"/>
                <w:numId w:val="33"/>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Производить импорт и экспорт различных геодезических данных, в том числе используя облачные сервисы;</w:t>
            </w:r>
          </w:p>
          <w:p w14:paraId="705A8777" w14:textId="77777777" w:rsidR="00236398" w:rsidRPr="00236398" w:rsidRDefault="00236398" w:rsidP="00236398">
            <w:pPr>
              <w:numPr>
                <w:ilvl w:val="0"/>
                <w:numId w:val="33"/>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Работать с библиотеками кодов в офисном и полевом программном обеспечении;</w:t>
            </w:r>
          </w:p>
          <w:p w14:paraId="5C0BE0CE" w14:textId="77777777" w:rsidR="00236398" w:rsidRPr="00236398" w:rsidRDefault="00236398" w:rsidP="00236398">
            <w:pPr>
              <w:numPr>
                <w:ilvl w:val="0"/>
                <w:numId w:val="33"/>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Оптимизировать процесс камеральной обработки результатов измерений ввиду использования функционала полевого программного обеспечения;</w:t>
            </w:r>
          </w:p>
          <w:p w14:paraId="4EBC3359" w14:textId="77777777" w:rsidR="00236398" w:rsidRPr="00236398" w:rsidRDefault="00236398" w:rsidP="00236398">
            <w:pPr>
              <w:numPr>
                <w:ilvl w:val="0"/>
                <w:numId w:val="33"/>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Выполнять проектирование различных объектов в офисном программном обеспечении;</w:t>
            </w:r>
          </w:p>
          <w:p w14:paraId="250AC87B" w14:textId="77777777" w:rsidR="00236398" w:rsidRPr="00236398" w:rsidRDefault="00236398" w:rsidP="00236398">
            <w:pPr>
              <w:numPr>
                <w:ilvl w:val="0"/>
                <w:numId w:val="33"/>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Проводить сравнительный анализ проектных и фактических данных, с формированием отчетной документации, при помощи офисного и полевого программного обеспечения;</w:t>
            </w:r>
          </w:p>
          <w:p w14:paraId="29B9E6C9" w14:textId="77777777" w:rsidR="00236398" w:rsidRPr="00236398" w:rsidRDefault="00236398" w:rsidP="00236398">
            <w:pPr>
              <w:numPr>
                <w:ilvl w:val="0"/>
                <w:numId w:val="33"/>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Выполнять расчеты и формировать выходные документы в офисном программном обеспечении;</w:t>
            </w:r>
          </w:p>
          <w:p w14:paraId="5BD7672A" w14:textId="77777777" w:rsidR="00236398" w:rsidRPr="00236398" w:rsidRDefault="00236398" w:rsidP="00236398">
            <w:pPr>
              <w:numPr>
                <w:ilvl w:val="0"/>
                <w:numId w:val="33"/>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Оформлять чертежи, топографические планы и карты в офисном программном обеспечении;</w:t>
            </w:r>
          </w:p>
          <w:p w14:paraId="719D8E4C" w14:textId="77777777" w:rsidR="00236398" w:rsidRPr="00236398" w:rsidRDefault="00236398" w:rsidP="00236398">
            <w:pPr>
              <w:numPr>
                <w:ilvl w:val="0"/>
                <w:numId w:val="28"/>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Работать в инженерных прикладных программах полевого ПО в различных сферах деятельности.</w:t>
            </w:r>
          </w:p>
          <w:p w14:paraId="4468E3DC" w14:textId="77777777" w:rsidR="00236398" w:rsidRPr="00236398" w:rsidRDefault="00236398" w:rsidP="00236398">
            <w:pPr>
              <w:numPr>
                <w:ilvl w:val="0"/>
                <w:numId w:val="28"/>
              </w:numPr>
              <w:spacing w:after="0" w:line="276" w:lineRule="auto"/>
              <w:ind w:left="0" w:firstLine="0"/>
              <w:contextualSpacing/>
              <w:jc w:val="both"/>
              <w:rPr>
                <w:rFonts w:ascii="Times New Roman" w:eastAsia="Calibri" w:hAnsi="Times New Roman" w:cs="Times New Roman"/>
                <w:sz w:val="24"/>
                <w:szCs w:val="24"/>
              </w:rPr>
            </w:pPr>
            <w:r w:rsidRPr="00236398">
              <w:rPr>
                <w:rFonts w:ascii="Times New Roman" w:eastAsia="Calibri" w:hAnsi="Times New Roman" w:cs="Times New Roman"/>
                <w:sz w:val="24"/>
                <w:szCs w:val="24"/>
              </w:rPr>
              <w:t>Выполнять процедуру локализации системы координат в полевом программном обеспечении современных контроллеров и планшетов.</w:t>
            </w:r>
          </w:p>
        </w:tc>
        <w:tc>
          <w:tcPr>
            <w:tcW w:w="1134" w:type="pct"/>
            <w:vMerge/>
            <w:shd w:val="clear" w:color="auto" w:fill="auto"/>
            <w:vAlign w:val="center"/>
          </w:tcPr>
          <w:p w14:paraId="06FA3848" w14:textId="77777777" w:rsidR="00236398" w:rsidRPr="00236398" w:rsidRDefault="00236398" w:rsidP="00236398">
            <w:pPr>
              <w:spacing w:after="0" w:line="276" w:lineRule="auto"/>
              <w:jc w:val="both"/>
              <w:rPr>
                <w:rFonts w:ascii="Times New Roman" w:eastAsia="Calibri" w:hAnsi="Times New Roman" w:cs="Times New Roman"/>
                <w:sz w:val="24"/>
                <w:szCs w:val="24"/>
              </w:rPr>
            </w:pPr>
          </w:p>
        </w:tc>
      </w:tr>
    </w:tbl>
    <w:p w14:paraId="6C09A508"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90D12CD" w14:textId="77777777" w:rsidR="002A1816" w:rsidRPr="002A1816" w:rsidRDefault="002A1816" w:rsidP="002A1816">
      <w:pPr>
        <w:pStyle w:val="2"/>
        <w:spacing w:before="0" w:after="0"/>
        <w:ind w:firstLine="709"/>
        <w:contextualSpacing/>
        <w:jc w:val="both"/>
        <w:rPr>
          <w:rFonts w:ascii="Times New Roman" w:hAnsi="Times New Roman"/>
          <w:b w:val="0"/>
          <w:bCs/>
          <w:szCs w:val="28"/>
          <w:lang w:val="ru-RU"/>
        </w:rPr>
      </w:pPr>
      <w:bookmarkStart w:id="8" w:name="_Toc161220317"/>
      <w:bookmarkStart w:id="9" w:name="_Toc167201063"/>
      <w:r w:rsidRPr="002A1816">
        <w:rPr>
          <w:rFonts w:ascii="Times New Roman" w:hAnsi="Times New Roman"/>
          <w:bCs/>
          <w:szCs w:val="28"/>
          <w:lang w:val="ru-RU"/>
        </w:rPr>
        <w:lastRenderedPageBreak/>
        <w:t>1.3. Требование к схеме оценке</w:t>
      </w:r>
      <w:bookmarkEnd w:id="8"/>
      <w:bookmarkEnd w:id="9"/>
    </w:p>
    <w:p w14:paraId="159715B9" w14:textId="77777777" w:rsidR="002A1816" w:rsidRPr="008824D2" w:rsidRDefault="002A1816" w:rsidP="00CC291D">
      <w:pPr>
        <w:spacing w:after="0" w:line="360" w:lineRule="auto"/>
        <w:ind w:firstLine="709"/>
        <w:contextualSpacing/>
        <w:jc w:val="both"/>
        <w:rPr>
          <w:rFonts w:ascii="Times New Roman" w:hAnsi="Times New Roman" w:cs="Times New Roman"/>
          <w:sz w:val="28"/>
          <w:szCs w:val="28"/>
        </w:rPr>
      </w:pPr>
      <w:r w:rsidRPr="008824D2">
        <w:rPr>
          <w:rFonts w:ascii="Times New Roman" w:hAnsi="Times New Roman" w:cs="Times New Roman"/>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6029061D" w14:textId="77777777" w:rsidR="002A1816" w:rsidRPr="008824D2" w:rsidRDefault="002A1816" w:rsidP="00CC291D">
      <w:pPr>
        <w:spacing w:after="0" w:line="360" w:lineRule="auto"/>
        <w:contextualSpacing/>
        <w:jc w:val="right"/>
        <w:rPr>
          <w:rFonts w:ascii="Times New Roman" w:hAnsi="Times New Roman" w:cs="Times New Roman"/>
          <w:i/>
          <w:iCs/>
          <w:sz w:val="28"/>
          <w:szCs w:val="28"/>
        </w:rPr>
      </w:pPr>
      <w:r w:rsidRPr="008824D2">
        <w:rPr>
          <w:rFonts w:ascii="Times New Roman" w:hAnsi="Times New Roman" w:cs="Times New Roman"/>
          <w:i/>
          <w:iCs/>
          <w:sz w:val="28"/>
          <w:szCs w:val="28"/>
        </w:rPr>
        <w:t>Таблица №2</w:t>
      </w:r>
    </w:p>
    <w:p w14:paraId="20DC714F" w14:textId="77777777" w:rsidR="002A1816" w:rsidRPr="008824D2" w:rsidRDefault="002A1816" w:rsidP="002A1816">
      <w:pPr>
        <w:spacing w:after="0" w:line="360" w:lineRule="auto"/>
        <w:contextualSpacing/>
        <w:jc w:val="center"/>
        <w:rPr>
          <w:rFonts w:ascii="Times New Roman" w:hAnsi="Times New Roman" w:cs="Times New Roman"/>
          <w:b/>
          <w:bCs/>
          <w:sz w:val="28"/>
          <w:szCs w:val="28"/>
        </w:rPr>
      </w:pPr>
      <w:r w:rsidRPr="008824D2">
        <w:rPr>
          <w:rFonts w:ascii="Times New Roman" w:hAnsi="Times New Roman" w:cs="Times New Roman"/>
          <w:b/>
          <w:bCs/>
          <w:sz w:val="28"/>
          <w:szCs w:val="28"/>
        </w:rPr>
        <w:t>Матрица пересчета требований компетенции в критерии оценки</w:t>
      </w:r>
    </w:p>
    <w:tbl>
      <w:tblPr>
        <w:tblStyle w:val="15"/>
        <w:tblW w:w="5000" w:type="pct"/>
        <w:jc w:val="center"/>
        <w:tblLook w:val="04A0" w:firstRow="1" w:lastRow="0" w:firstColumn="1" w:lastColumn="0" w:noHBand="0" w:noVBand="1"/>
      </w:tblPr>
      <w:tblGrid>
        <w:gridCol w:w="3619"/>
        <w:gridCol w:w="336"/>
        <w:gridCol w:w="1121"/>
        <w:gridCol w:w="1273"/>
        <w:gridCol w:w="1133"/>
        <w:gridCol w:w="2373"/>
      </w:tblGrid>
      <w:tr w:rsidR="00236398" w:rsidRPr="00236398" w14:paraId="7E44EB4C" w14:textId="77777777" w:rsidTr="008247A0">
        <w:trPr>
          <w:trHeight w:val="1538"/>
          <w:jc w:val="center"/>
        </w:trPr>
        <w:tc>
          <w:tcPr>
            <w:tcW w:w="3795" w:type="pct"/>
            <w:gridSpan w:val="5"/>
            <w:shd w:val="clear" w:color="auto" w:fill="92D050"/>
            <w:vAlign w:val="center"/>
          </w:tcPr>
          <w:p w14:paraId="43F3B752" w14:textId="77777777" w:rsidR="00236398" w:rsidRPr="00236398" w:rsidRDefault="00236398" w:rsidP="00236398">
            <w:pPr>
              <w:spacing w:line="276" w:lineRule="auto"/>
              <w:jc w:val="center"/>
              <w:rPr>
                <w:b/>
                <w:bCs/>
                <w:sz w:val="24"/>
                <w:szCs w:val="24"/>
              </w:rPr>
            </w:pPr>
            <w:r w:rsidRPr="00236398">
              <w:rPr>
                <w:b/>
                <w:bCs/>
                <w:sz w:val="24"/>
                <w:szCs w:val="24"/>
              </w:rPr>
              <w:t>Критерий/Модуль</w:t>
            </w:r>
          </w:p>
        </w:tc>
        <w:tc>
          <w:tcPr>
            <w:tcW w:w="1205" w:type="pct"/>
            <w:shd w:val="clear" w:color="auto" w:fill="92D050"/>
            <w:vAlign w:val="center"/>
          </w:tcPr>
          <w:p w14:paraId="77CC9389" w14:textId="77777777" w:rsidR="00236398" w:rsidRPr="00236398" w:rsidRDefault="00236398" w:rsidP="00236398">
            <w:pPr>
              <w:spacing w:line="276" w:lineRule="auto"/>
              <w:jc w:val="center"/>
              <w:rPr>
                <w:b/>
                <w:bCs/>
                <w:sz w:val="24"/>
                <w:szCs w:val="24"/>
              </w:rPr>
            </w:pPr>
            <w:r w:rsidRPr="00236398">
              <w:rPr>
                <w:b/>
                <w:bCs/>
                <w:sz w:val="24"/>
                <w:szCs w:val="24"/>
              </w:rPr>
              <w:t>Итого баллов за раздел ТРЕБОВАНИЙ КОМПЕТЕНЦИИ</w:t>
            </w:r>
          </w:p>
        </w:tc>
      </w:tr>
      <w:tr w:rsidR="00236398" w:rsidRPr="00236398" w14:paraId="3FFEE939" w14:textId="77777777" w:rsidTr="008247A0">
        <w:trPr>
          <w:trHeight w:val="50"/>
          <w:jc w:val="center"/>
        </w:trPr>
        <w:tc>
          <w:tcPr>
            <w:tcW w:w="1837" w:type="pct"/>
            <w:vMerge w:val="restart"/>
            <w:shd w:val="clear" w:color="auto" w:fill="92D050"/>
            <w:vAlign w:val="center"/>
          </w:tcPr>
          <w:p w14:paraId="3503BE9E" w14:textId="77777777" w:rsidR="00236398" w:rsidRPr="00236398" w:rsidRDefault="00236398" w:rsidP="00236398">
            <w:pPr>
              <w:spacing w:line="276" w:lineRule="auto"/>
              <w:jc w:val="center"/>
              <w:rPr>
                <w:b/>
                <w:bCs/>
                <w:sz w:val="24"/>
                <w:szCs w:val="24"/>
              </w:rPr>
            </w:pPr>
            <w:r w:rsidRPr="00236398">
              <w:rPr>
                <w:b/>
                <w:bCs/>
                <w:sz w:val="24"/>
                <w:szCs w:val="24"/>
              </w:rPr>
              <w:t>Разделы ТРЕБОВАНИЙ КОМПЕТЕНЦИИ</w:t>
            </w:r>
          </w:p>
        </w:tc>
        <w:tc>
          <w:tcPr>
            <w:tcW w:w="165" w:type="pct"/>
            <w:shd w:val="clear" w:color="auto" w:fill="92D050"/>
            <w:vAlign w:val="center"/>
          </w:tcPr>
          <w:p w14:paraId="6BB47E8D" w14:textId="77777777" w:rsidR="00236398" w:rsidRPr="00236398" w:rsidRDefault="00236398" w:rsidP="00236398">
            <w:pPr>
              <w:spacing w:line="276" w:lineRule="auto"/>
              <w:jc w:val="center"/>
              <w:rPr>
                <w:color w:val="FFFFFF"/>
                <w:sz w:val="24"/>
                <w:szCs w:val="24"/>
              </w:rPr>
            </w:pPr>
          </w:p>
        </w:tc>
        <w:tc>
          <w:tcPr>
            <w:tcW w:w="570" w:type="pct"/>
            <w:shd w:val="clear" w:color="auto" w:fill="00B050"/>
            <w:vAlign w:val="center"/>
          </w:tcPr>
          <w:p w14:paraId="0667C82F" w14:textId="77777777" w:rsidR="00236398" w:rsidRPr="00236398" w:rsidRDefault="00236398" w:rsidP="00236398">
            <w:pPr>
              <w:spacing w:line="276" w:lineRule="auto"/>
              <w:jc w:val="center"/>
              <w:rPr>
                <w:color w:val="FFFFFF"/>
                <w:sz w:val="24"/>
                <w:szCs w:val="24"/>
                <w:lang w:val="en-US"/>
              </w:rPr>
            </w:pPr>
            <w:r w:rsidRPr="00236398">
              <w:rPr>
                <w:color w:val="FFFFFF"/>
                <w:sz w:val="24"/>
                <w:szCs w:val="24"/>
                <w:lang w:val="en-US"/>
              </w:rPr>
              <w:t>A</w:t>
            </w:r>
          </w:p>
        </w:tc>
        <w:tc>
          <w:tcPr>
            <w:tcW w:w="647" w:type="pct"/>
            <w:shd w:val="clear" w:color="auto" w:fill="00B050"/>
            <w:vAlign w:val="center"/>
          </w:tcPr>
          <w:p w14:paraId="56776859" w14:textId="77777777" w:rsidR="00236398" w:rsidRPr="00236398" w:rsidRDefault="00236398" w:rsidP="00236398">
            <w:pPr>
              <w:spacing w:line="276" w:lineRule="auto"/>
              <w:jc w:val="center"/>
              <w:rPr>
                <w:color w:val="FFFFFF"/>
                <w:sz w:val="24"/>
                <w:szCs w:val="24"/>
              </w:rPr>
            </w:pPr>
            <w:r w:rsidRPr="00236398">
              <w:rPr>
                <w:color w:val="FFFFFF"/>
                <w:sz w:val="24"/>
                <w:szCs w:val="24"/>
              </w:rPr>
              <w:t>Б</w:t>
            </w:r>
          </w:p>
        </w:tc>
        <w:tc>
          <w:tcPr>
            <w:tcW w:w="576" w:type="pct"/>
            <w:shd w:val="clear" w:color="auto" w:fill="00B050"/>
            <w:vAlign w:val="center"/>
          </w:tcPr>
          <w:p w14:paraId="3DEAFDCB" w14:textId="77777777" w:rsidR="00236398" w:rsidRPr="00236398" w:rsidRDefault="00236398" w:rsidP="00236398">
            <w:pPr>
              <w:spacing w:line="276" w:lineRule="auto"/>
              <w:jc w:val="center"/>
              <w:rPr>
                <w:color w:val="FFFFFF"/>
                <w:sz w:val="24"/>
                <w:szCs w:val="24"/>
              </w:rPr>
            </w:pPr>
            <w:r w:rsidRPr="00236398">
              <w:rPr>
                <w:color w:val="FFFFFF"/>
                <w:sz w:val="24"/>
                <w:szCs w:val="24"/>
              </w:rPr>
              <w:t>В</w:t>
            </w:r>
          </w:p>
        </w:tc>
        <w:tc>
          <w:tcPr>
            <w:tcW w:w="1205" w:type="pct"/>
            <w:shd w:val="clear" w:color="auto" w:fill="00B050"/>
            <w:vAlign w:val="center"/>
          </w:tcPr>
          <w:p w14:paraId="7B1717F4" w14:textId="77777777" w:rsidR="00236398" w:rsidRPr="00236398" w:rsidRDefault="00236398" w:rsidP="00236398">
            <w:pPr>
              <w:spacing w:line="276" w:lineRule="auto"/>
              <w:ind w:right="172" w:hanging="176"/>
              <w:jc w:val="both"/>
              <w:rPr>
                <w:sz w:val="24"/>
                <w:szCs w:val="24"/>
              </w:rPr>
            </w:pPr>
          </w:p>
        </w:tc>
      </w:tr>
      <w:tr w:rsidR="00236398" w:rsidRPr="00236398" w14:paraId="057C89D2" w14:textId="77777777" w:rsidTr="008247A0">
        <w:trPr>
          <w:trHeight w:val="50"/>
          <w:jc w:val="center"/>
        </w:trPr>
        <w:tc>
          <w:tcPr>
            <w:tcW w:w="1837" w:type="pct"/>
            <w:vMerge/>
            <w:shd w:val="clear" w:color="auto" w:fill="92D050"/>
            <w:vAlign w:val="center"/>
          </w:tcPr>
          <w:p w14:paraId="3145F3AB" w14:textId="77777777" w:rsidR="00236398" w:rsidRPr="00236398" w:rsidRDefault="00236398" w:rsidP="00236398">
            <w:pPr>
              <w:spacing w:line="276" w:lineRule="auto"/>
              <w:jc w:val="both"/>
              <w:rPr>
                <w:sz w:val="24"/>
                <w:szCs w:val="24"/>
              </w:rPr>
            </w:pPr>
          </w:p>
        </w:tc>
        <w:tc>
          <w:tcPr>
            <w:tcW w:w="165" w:type="pct"/>
            <w:shd w:val="clear" w:color="auto" w:fill="00B050"/>
            <w:vAlign w:val="center"/>
          </w:tcPr>
          <w:p w14:paraId="63A1B74B" w14:textId="77777777" w:rsidR="00236398" w:rsidRPr="00236398" w:rsidRDefault="00236398" w:rsidP="00236398">
            <w:pPr>
              <w:spacing w:line="276" w:lineRule="auto"/>
              <w:jc w:val="center"/>
              <w:rPr>
                <w:color w:val="FFFFFF"/>
                <w:sz w:val="24"/>
                <w:szCs w:val="24"/>
                <w:lang w:val="en-US"/>
              </w:rPr>
            </w:pPr>
            <w:r w:rsidRPr="00236398">
              <w:rPr>
                <w:color w:val="FFFFFF"/>
                <w:sz w:val="24"/>
                <w:szCs w:val="24"/>
                <w:lang w:val="en-US"/>
              </w:rPr>
              <w:t>1</w:t>
            </w:r>
          </w:p>
        </w:tc>
        <w:tc>
          <w:tcPr>
            <w:tcW w:w="570" w:type="pct"/>
            <w:vAlign w:val="center"/>
          </w:tcPr>
          <w:p w14:paraId="4E019FB9" w14:textId="77777777" w:rsidR="00236398" w:rsidRPr="00236398" w:rsidRDefault="00236398" w:rsidP="00236398">
            <w:pPr>
              <w:spacing w:line="276" w:lineRule="auto"/>
              <w:jc w:val="center"/>
              <w:rPr>
                <w:sz w:val="24"/>
                <w:szCs w:val="24"/>
              </w:rPr>
            </w:pPr>
            <w:r w:rsidRPr="00236398">
              <w:rPr>
                <w:sz w:val="24"/>
                <w:szCs w:val="24"/>
              </w:rPr>
              <w:t>2</w:t>
            </w:r>
          </w:p>
        </w:tc>
        <w:tc>
          <w:tcPr>
            <w:tcW w:w="647" w:type="pct"/>
            <w:vAlign w:val="center"/>
          </w:tcPr>
          <w:p w14:paraId="2F595021" w14:textId="77777777" w:rsidR="00236398" w:rsidRPr="00236398" w:rsidRDefault="00236398" w:rsidP="00236398">
            <w:pPr>
              <w:spacing w:line="276" w:lineRule="auto"/>
              <w:jc w:val="center"/>
              <w:rPr>
                <w:sz w:val="24"/>
                <w:szCs w:val="24"/>
              </w:rPr>
            </w:pPr>
            <w:r w:rsidRPr="00236398">
              <w:rPr>
                <w:sz w:val="24"/>
                <w:szCs w:val="24"/>
              </w:rPr>
              <w:t>4</w:t>
            </w:r>
          </w:p>
        </w:tc>
        <w:tc>
          <w:tcPr>
            <w:tcW w:w="576" w:type="pct"/>
            <w:vAlign w:val="center"/>
          </w:tcPr>
          <w:p w14:paraId="1063C640" w14:textId="77777777" w:rsidR="00236398" w:rsidRPr="00236398" w:rsidRDefault="00236398" w:rsidP="00236398">
            <w:pPr>
              <w:spacing w:line="276" w:lineRule="auto"/>
              <w:jc w:val="center"/>
              <w:rPr>
                <w:sz w:val="24"/>
                <w:szCs w:val="24"/>
              </w:rPr>
            </w:pPr>
            <w:r w:rsidRPr="00236398">
              <w:rPr>
                <w:sz w:val="24"/>
                <w:szCs w:val="24"/>
              </w:rPr>
              <w:t>2</w:t>
            </w:r>
          </w:p>
        </w:tc>
        <w:tc>
          <w:tcPr>
            <w:tcW w:w="1205" w:type="pct"/>
            <w:shd w:val="clear" w:color="auto" w:fill="F2F2F2" w:themeFill="background1" w:themeFillShade="F2"/>
            <w:vAlign w:val="center"/>
          </w:tcPr>
          <w:p w14:paraId="5EB94AEF" w14:textId="77777777" w:rsidR="00236398" w:rsidRPr="00236398" w:rsidRDefault="00236398" w:rsidP="00236398">
            <w:pPr>
              <w:spacing w:line="276" w:lineRule="auto"/>
              <w:jc w:val="center"/>
              <w:rPr>
                <w:sz w:val="24"/>
                <w:szCs w:val="24"/>
              </w:rPr>
            </w:pPr>
            <w:r w:rsidRPr="00236398">
              <w:rPr>
                <w:sz w:val="24"/>
                <w:szCs w:val="24"/>
              </w:rPr>
              <w:t>8</w:t>
            </w:r>
          </w:p>
        </w:tc>
      </w:tr>
      <w:tr w:rsidR="00236398" w:rsidRPr="00236398" w14:paraId="2DD522C1" w14:textId="77777777" w:rsidTr="008247A0">
        <w:trPr>
          <w:trHeight w:val="50"/>
          <w:jc w:val="center"/>
        </w:trPr>
        <w:tc>
          <w:tcPr>
            <w:tcW w:w="1837" w:type="pct"/>
            <w:vMerge/>
            <w:shd w:val="clear" w:color="auto" w:fill="92D050"/>
            <w:vAlign w:val="center"/>
          </w:tcPr>
          <w:p w14:paraId="15BFEC59" w14:textId="77777777" w:rsidR="00236398" w:rsidRPr="00236398" w:rsidRDefault="00236398" w:rsidP="00236398">
            <w:pPr>
              <w:spacing w:line="276" w:lineRule="auto"/>
              <w:jc w:val="both"/>
              <w:rPr>
                <w:sz w:val="24"/>
                <w:szCs w:val="24"/>
              </w:rPr>
            </w:pPr>
          </w:p>
        </w:tc>
        <w:tc>
          <w:tcPr>
            <w:tcW w:w="165" w:type="pct"/>
            <w:shd w:val="clear" w:color="auto" w:fill="00B050"/>
            <w:vAlign w:val="center"/>
          </w:tcPr>
          <w:p w14:paraId="7EDAC880" w14:textId="77777777" w:rsidR="00236398" w:rsidRPr="00236398" w:rsidRDefault="00236398" w:rsidP="00236398">
            <w:pPr>
              <w:spacing w:line="276" w:lineRule="auto"/>
              <w:jc w:val="center"/>
              <w:rPr>
                <w:color w:val="FFFFFF"/>
                <w:sz w:val="24"/>
                <w:szCs w:val="24"/>
                <w:lang w:val="en-US"/>
              </w:rPr>
            </w:pPr>
            <w:r w:rsidRPr="00236398">
              <w:rPr>
                <w:color w:val="FFFFFF"/>
                <w:sz w:val="24"/>
                <w:szCs w:val="24"/>
                <w:lang w:val="en-US"/>
              </w:rPr>
              <w:t>2</w:t>
            </w:r>
          </w:p>
        </w:tc>
        <w:tc>
          <w:tcPr>
            <w:tcW w:w="570" w:type="pct"/>
            <w:vAlign w:val="center"/>
          </w:tcPr>
          <w:p w14:paraId="2A4AE338" w14:textId="77777777" w:rsidR="00236398" w:rsidRPr="00236398" w:rsidRDefault="00236398" w:rsidP="00236398">
            <w:pPr>
              <w:spacing w:line="276" w:lineRule="auto"/>
              <w:jc w:val="center"/>
              <w:rPr>
                <w:sz w:val="24"/>
                <w:szCs w:val="24"/>
              </w:rPr>
            </w:pPr>
            <w:r w:rsidRPr="00236398">
              <w:rPr>
                <w:sz w:val="24"/>
                <w:szCs w:val="24"/>
              </w:rPr>
              <w:t>4</w:t>
            </w:r>
          </w:p>
        </w:tc>
        <w:tc>
          <w:tcPr>
            <w:tcW w:w="647" w:type="pct"/>
            <w:vAlign w:val="center"/>
          </w:tcPr>
          <w:p w14:paraId="15FB939E" w14:textId="77777777" w:rsidR="00236398" w:rsidRPr="00236398" w:rsidRDefault="00236398" w:rsidP="00236398">
            <w:pPr>
              <w:spacing w:line="276" w:lineRule="auto"/>
              <w:jc w:val="center"/>
              <w:rPr>
                <w:sz w:val="24"/>
                <w:szCs w:val="24"/>
              </w:rPr>
            </w:pPr>
            <w:r w:rsidRPr="00236398">
              <w:rPr>
                <w:sz w:val="24"/>
                <w:szCs w:val="24"/>
              </w:rPr>
              <w:t>4</w:t>
            </w:r>
          </w:p>
        </w:tc>
        <w:tc>
          <w:tcPr>
            <w:tcW w:w="576" w:type="pct"/>
            <w:vAlign w:val="center"/>
          </w:tcPr>
          <w:p w14:paraId="6F5AD7AE" w14:textId="77777777" w:rsidR="00236398" w:rsidRPr="00236398" w:rsidRDefault="00236398" w:rsidP="00236398">
            <w:pPr>
              <w:spacing w:line="276" w:lineRule="auto"/>
              <w:jc w:val="center"/>
              <w:rPr>
                <w:sz w:val="24"/>
                <w:szCs w:val="24"/>
              </w:rPr>
            </w:pPr>
            <w:r w:rsidRPr="00236398">
              <w:rPr>
                <w:sz w:val="24"/>
                <w:szCs w:val="24"/>
              </w:rPr>
              <w:t>2</w:t>
            </w:r>
          </w:p>
        </w:tc>
        <w:tc>
          <w:tcPr>
            <w:tcW w:w="1205" w:type="pct"/>
            <w:shd w:val="clear" w:color="auto" w:fill="F2F2F2" w:themeFill="background1" w:themeFillShade="F2"/>
            <w:vAlign w:val="center"/>
          </w:tcPr>
          <w:p w14:paraId="0B1132C3" w14:textId="77777777" w:rsidR="00236398" w:rsidRPr="00236398" w:rsidRDefault="00236398" w:rsidP="00236398">
            <w:pPr>
              <w:spacing w:line="276" w:lineRule="auto"/>
              <w:jc w:val="center"/>
              <w:rPr>
                <w:sz w:val="24"/>
                <w:szCs w:val="24"/>
              </w:rPr>
            </w:pPr>
            <w:r w:rsidRPr="00236398">
              <w:rPr>
                <w:sz w:val="24"/>
                <w:szCs w:val="24"/>
              </w:rPr>
              <w:t>10</w:t>
            </w:r>
          </w:p>
        </w:tc>
      </w:tr>
      <w:tr w:rsidR="00236398" w:rsidRPr="00236398" w14:paraId="2BF8225D" w14:textId="77777777" w:rsidTr="008247A0">
        <w:trPr>
          <w:trHeight w:val="50"/>
          <w:jc w:val="center"/>
        </w:trPr>
        <w:tc>
          <w:tcPr>
            <w:tcW w:w="1837" w:type="pct"/>
            <w:vMerge/>
            <w:shd w:val="clear" w:color="auto" w:fill="92D050"/>
            <w:vAlign w:val="center"/>
          </w:tcPr>
          <w:p w14:paraId="64A31DA1" w14:textId="77777777" w:rsidR="00236398" w:rsidRPr="00236398" w:rsidRDefault="00236398" w:rsidP="00236398">
            <w:pPr>
              <w:spacing w:line="276" w:lineRule="auto"/>
              <w:jc w:val="both"/>
              <w:rPr>
                <w:sz w:val="24"/>
                <w:szCs w:val="24"/>
              </w:rPr>
            </w:pPr>
          </w:p>
        </w:tc>
        <w:tc>
          <w:tcPr>
            <w:tcW w:w="165" w:type="pct"/>
            <w:shd w:val="clear" w:color="auto" w:fill="00B050"/>
            <w:vAlign w:val="center"/>
          </w:tcPr>
          <w:p w14:paraId="60B48952" w14:textId="77777777" w:rsidR="00236398" w:rsidRPr="00236398" w:rsidRDefault="00236398" w:rsidP="00236398">
            <w:pPr>
              <w:spacing w:line="276" w:lineRule="auto"/>
              <w:jc w:val="center"/>
              <w:rPr>
                <w:color w:val="FFFFFF"/>
                <w:sz w:val="24"/>
                <w:szCs w:val="24"/>
                <w:lang w:val="en-US"/>
              </w:rPr>
            </w:pPr>
            <w:r w:rsidRPr="00236398">
              <w:rPr>
                <w:color w:val="FFFFFF"/>
                <w:sz w:val="24"/>
                <w:szCs w:val="24"/>
                <w:lang w:val="en-US"/>
              </w:rPr>
              <w:t>3</w:t>
            </w:r>
          </w:p>
        </w:tc>
        <w:tc>
          <w:tcPr>
            <w:tcW w:w="570" w:type="pct"/>
            <w:vAlign w:val="center"/>
          </w:tcPr>
          <w:p w14:paraId="0904F4D8" w14:textId="77777777" w:rsidR="00236398" w:rsidRPr="00236398" w:rsidRDefault="00236398" w:rsidP="00236398">
            <w:pPr>
              <w:spacing w:line="276" w:lineRule="auto"/>
              <w:jc w:val="center"/>
              <w:rPr>
                <w:sz w:val="24"/>
                <w:szCs w:val="24"/>
              </w:rPr>
            </w:pPr>
            <w:r w:rsidRPr="00236398">
              <w:rPr>
                <w:sz w:val="24"/>
                <w:szCs w:val="24"/>
              </w:rPr>
              <w:t>2</w:t>
            </w:r>
          </w:p>
        </w:tc>
        <w:tc>
          <w:tcPr>
            <w:tcW w:w="647" w:type="pct"/>
            <w:vAlign w:val="center"/>
          </w:tcPr>
          <w:p w14:paraId="1E31C515" w14:textId="77777777" w:rsidR="00236398" w:rsidRPr="00236398" w:rsidRDefault="00236398" w:rsidP="00236398">
            <w:pPr>
              <w:spacing w:line="276" w:lineRule="auto"/>
              <w:jc w:val="center"/>
              <w:rPr>
                <w:sz w:val="24"/>
                <w:szCs w:val="24"/>
              </w:rPr>
            </w:pPr>
            <w:r w:rsidRPr="00236398">
              <w:rPr>
                <w:sz w:val="24"/>
                <w:szCs w:val="24"/>
              </w:rPr>
              <w:t>2</w:t>
            </w:r>
          </w:p>
        </w:tc>
        <w:tc>
          <w:tcPr>
            <w:tcW w:w="576" w:type="pct"/>
            <w:vAlign w:val="center"/>
          </w:tcPr>
          <w:p w14:paraId="76627C76" w14:textId="77777777" w:rsidR="00236398" w:rsidRPr="00236398" w:rsidRDefault="00236398" w:rsidP="00236398">
            <w:pPr>
              <w:spacing w:line="276" w:lineRule="auto"/>
              <w:jc w:val="center"/>
              <w:rPr>
                <w:sz w:val="24"/>
                <w:szCs w:val="24"/>
              </w:rPr>
            </w:pPr>
            <w:r w:rsidRPr="00236398">
              <w:rPr>
                <w:sz w:val="24"/>
                <w:szCs w:val="24"/>
              </w:rPr>
              <w:t>1</w:t>
            </w:r>
          </w:p>
        </w:tc>
        <w:tc>
          <w:tcPr>
            <w:tcW w:w="1205" w:type="pct"/>
            <w:shd w:val="clear" w:color="auto" w:fill="F2F2F2" w:themeFill="background1" w:themeFillShade="F2"/>
            <w:vAlign w:val="center"/>
          </w:tcPr>
          <w:p w14:paraId="3B4D9FCC" w14:textId="77777777" w:rsidR="00236398" w:rsidRPr="00236398" w:rsidRDefault="00236398" w:rsidP="00236398">
            <w:pPr>
              <w:spacing w:line="276" w:lineRule="auto"/>
              <w:jc w:val="center"/>
              <w:rPr>
                <w:sz w:val="24"/>
                <w:szCs w:val="24"/>
              </w:rPr>
            </w:pPr>
            <w:r w:rsidRPr="00236398">
              <w:rPr>
                <w:sz w:val="24"/>
                <w:szCs w:val="24"/>
              </w:rPr>
              <w:t>5</w:t>
            </w:r>
          </w:p>
        </w:tc>
      </w:tr>
      <w:tr w:rsidR="00236398" w:rsidRPr="00236398" w14:paraId="3172018E" w14:textId="77777777" w:rsidTr="008247A0">
        <w:trPr>
          <w:trHeight w:val="50"/>
          <w:jc w:val="center"/>
        </w:trPr>
        <w:tc>
          <w:tcPr>
            <w:tcW w:w="1837" w:type="pct"/>
            <w:vMerge/>
            <w:shd w:val="clear" w:color="auto" w:fill="92D050"/>
            <w:vAlign w:val="center"/>
          </w:tcPr>
          <w:p w14:paraId="694B07AC" w14:textId="77777777" w:rsidR="00236398" w:rsidRPr="00236398" w:rsidRDefault="00236398" w:rsidP="00236398">
            <w:pPr>
              <w:spacing w:line="276" w:lineRule="auto"/>
              <w:jc w:val="both"/>
              <w:rPr>
                <w:sz w:val="24"/>
                <w:szCs w:val="24"/>
              </w:rPr>
            </w:pPr>
          </w:p>
        </w:tc>
        <w:tc>
          <w:tcPr>
            <w:tcW w:w="165" w:type="pct"/>
            <w:shd w:val="clear" w:color="auto" w:fill="00B050"/>
            <w:vAlign w:val="center"/>
          </w:tcPr>
          <w:p w14:paraId="7E725308" w14:textId="77777777" w:rsidR="00236398" w:rsidRPr="00236398" w:rsidRDefault="00236398" w:rsidP="00236398">
            <w:pPr>
              <w:spacing w:line="276" w:lineRule="auto"/>
              <w:jc w:val="center"/>
              <w:rPr>
                <w:color w:val="FFFFFF"/>
                <w:sz w:val="24"/>
                <w:szCs w:val="24"/>
                <w:lang w:val="en-US"/>
              </w:rPr>
            </w:pPr>
            <w:r w:rsidRPr="00236398">
              <w:rPr>
                <w:color w:val="FFFFFF"/>
                <w:sz w:val="24"/>
                <w:szCs w:val="24"/>
                <w:lang w:val="en-US"/>
              </w:rPr>
              <w:t>4</w:t>
            </w:r>
          </w:p>
        </w:tc>
        <w:tc>
          <w:tcPr>
            <w:tcW w:w="570" w:type="pct"/>
            <w:vAlign w:val="center"/>
          </w:tcPr>
          <w:p w14:paraId="02E85C49" w14:textId="77777777" w:rsidR="00236398" w:rsidRPr="00236398" w:rsidRDefault="00236398" w:rsidP="00236398">
            <w:pPr>
              <w:spacing w:line="276" w:lineRule="auto"/>
              <w:jc w:val="center"/>
              <w:rPr>
                <w:sz w:val="24"/>
                <w:szCs w:val="24"/>
              </w:rPr>
            </w:pPr>
            <w:r w:rsidRPr="00236398">
              <w:rPr>
                <w:sz w:val="24"/>
                <w:szCs w:val="24"/>
              </w:rPr>
              <w:t>10</w:t>
            </w:r>
          </w:p>
        </w:tc>
        <w:tc>
          <w:tcPr>
            <w:tcW w:w="647" w:type="pct"/>
            <w:vAlign w:val="center"/>
          </w:tcPr>
          <w:p w14:paraId="27291218" w14:textId="77777777" w:rsidR="00236398" w:rsidRPr="00236398" w:rsidRDefault="00236398" w:rsidP="00236398">
            <w:pPr>
              <w:spacing w:line="276" w:lineRule="auto"/>
              <w:jc w:val="center"/>
              <w:rPr>
                <w:sz w:val="24"/>
                <w:szCs w:val="24"/>
              </w:rPr>
            </w:pPr>
            <w:r w:rsidRPr="00236398">
              <w:rPr>
                <w:sz w:val="24"/>
                <w:szCs w:val="24"/>
              </w:rPr>
              <w:t>8</w:t>
            </w:r>
          </w:p>
        </w:tc>
        <w:tc>
          <w:tcPr>
            <w:tcW w:w="576" w:type="pct"/>
            <w:vAlign w:val="center"/>
          </w:tcPr>
          <w:p w14:paraId="6DA7F7B0" w14:textId="77777777" w:rsidR="00236398" w:rsidRPr="00236398" w:rsidRDefault="00236398" w:rsidP="00236398">
            <w:pPr>
              <w:spacing w:line="276" w:lineRule="auto"/>
              <w:jc w:val="center"/>
              <w:rPr>
                <w:sz w:val="24"/>
                <w:szCs w:val="24"/>
              </w:rPr>
            </w:pPr>
            <w:r w:rsidRPr="00236398">
              <w:rPr>
                <w:sz w:val="24"/>
                <w:szCs w:val="24"/>
              </w:rPr>
              <w:t>8</w:t>
            </w:r>
          </w:p>
        </w:tc>
        <w:tc>
          <w:tcPr>
            <w:tcW w:w="1205" w:type="pct"/>
            <w:shd w:val="clear" w:color="auto" w:fill="F2F2F2" w:themeFill="background1" w:themeFillShade="F2"/>
            <w:vAlign w:val="center"/>
          </w:tcPr>
          <w:p w14:paraId="5FD60B07" w14:textId="77777777" w:rsidR="00236398" w:rsidRPr="00236398" w:rsidRDefault="00236398" w:rsidP="00236398">
            <w:pPr>
              <w:spacing w:line="276" w:lineRule="auto"/>
              <w:jc w:val="center"/>
              <w:rPr>
                <w:sz w:val="24"/>
                <w:szCs w:val="24"/>
              </w:rPr>
            </w:pPr>
            <w:r w:rsidRPr="00236398">
              <w:rPr>
                <w:sz w:val="24"/>
                <w:szCs w:val="24"/>
              </w:rPr>
              <w:t>26</w:t>
            </w:r>
          </w:p>
        </w:tc>
      </w:tr>
      <w:tr w:rsidR="00236398" w:rsidRPr="00236398" w14:paraId="36B80EE7" w14:textId="77777777" w:rsidTr="008247A0">
        <w:trPr>
          <w:trHeight w:val="50"/>
          <w:jc w:val="center"/>
        </w:trPr>
        <w:tc>
          <w:tcPr>
            <w:tcW w:w="1837" w:type="pct"/>
            <w:vMerge/>
            <w:shd w:val="clear" w:color="auto" w:fill="92D050"/>
            <w:vAlign w:val="center"/>
          </w:tcPr>
          <w:p w14:paraId="7DB281A5" w14:textId="77777777" w:rsidR="00236398" w:rsidRPr="00236398" w:rsidRDefault="00236398" w:rsidP="00236398">
            <w:pPr>
              <w:spacing w:line="276" w:lineRule="auto"/>
              <w:jc w:val="both"/>
              <w:rPr>
                <w:sz w:val="24"/>
                <w:szCs w:val="24"/>
              </w:rPr>
            </w:pPr>
          </w:p>
        </w:tc>
        <w:tc>
          <w:tcPr>
            <w:tcW w:w="165" w:type="pct"/>
            <w:shd w:val="clear" w:color="auto" w:fill="00B050"/>
            <w:vAlign w:val="center"/>
          </w:tcPr>
          <w:p w14:paraId="442487B5" w14:textId="77777777" w:rsidR="00236398" w:rsidRPr="00236398" w:rsidRDefault="00236398" w:rsidP="00236398">
            <w:pPr>
              <w:spacing w:line="276" w:lineRule="auto"/>
              <w:jc w:val="center"/>
              <w:rPr>
                <w:color w:val="FFFFFF"/>
                <w:sz w:val="24"/>
                <w:szCs w:val="24"/>
                <w:lang w:val="en-US"/>
              </w:rPr>
            </w:pPr>
            <w:r w:rsidRPr="00236398">
              <w:rPr>
                <w:color w:val="FFFFFF"/>
                <w:sz w:val="24"/>
                <w:szCs w:val="24"/>
                <w:lang w:val="en-US"/>
              </w:rPr>
              <w:t>5</w:t>
            </w:r>
          </w:p>
        </w:tc>
        <w:tc>
          <w:tcPr>
            <w:tcW w:w="570" w:type="pct"/>
            <w:vAlign w:val="center"/>
          </w:tcPr>
          <w:p w14:paraId="487712D4" w14:textId="77777777" w:rsidR="00236398" w:rsidRPr="00236398" w:rsidRDefault="00236398" w:rsidP="00236398">
            <w:pPr>
              <w:spacing w:line="276" w:lineRule="auto"/>
              <w:jc w:val="center"/>
              <w:rPr>
                <w:sz w:val="24"/>
                <w:szCs w:val="24"/>
              </w:rPr>
            </w:pPr>
            <w:r w:rsidRPr="00236398">
              <w:rPr>
                <w:sz w:val="24"/>
                <w:szCs w:val="24"/>
              </w:rPr>
              <w:t>10</w:t>
            </w:r>
          </w:p>
        </w:tc>
        <w:tc>
          <w:tcPr>
            <w:tcW w:w="647" w:type="pct"/>
            <w:vAlign w:val="center"/>
          </w:tcPr>
          <w:p w14:paraId="1B1A3452" w14:textId="77777777" w:rsidR="00236398" w:rsidRPr="00236398" w:rsidRDefault="00236398" w:rsidP="00236398">
            <w:pPr>
              <w:spacing w:line="276" w:lineRule="auto"/>
              <w:jc w:val="center"/>
              <w:rPr>
                <w:sz w:val="24"/>
                <w:szCs w:val="24"/>
              </w:rPr>
            </w:pPr>
            <w:r w:rsidRPr="00236398">
              <w:rPr>
                <w:sz w:val="24"/>
                <w:szCs w:val="24"/>
              </w:rPr>
              <w:t>2</w:t>
            </w:r>
          </w:p>
        </w:tc>
        <w:tc>
          <w:tcPr>
            <w:tcW w:w="576" w:type="pct"/>
            <w:vAlign w:val="center"/>
          </w:tcPr>
          <w:p w14:paraId="5755F771" w14:textId="77777777" w:rsidR="00236398" w:rsidRPr="00236398" w:rsidRDefault="00236398" w:rsidP="00236398">
            <w:pPr>
              <w:spacing w:line="276" w:lineRule="auto"/>
              <w:jc w:val="center"/>
              <w:rPr>
                <w:sz w:val="24"/>
                <w:szCs w:val="24"/>
              </w:rPr>
            </w:pPr>
            <w:r w:rsidRPr="00236398">
              <w:rPr>
                <w:sz w:val="24"/>
                <w:szCs w:val="24"/>
              </w:rPr>
              <w:t>2</w:t>
            </w:r>
          </w:p>
        </w:tc>
        <w:tc>
          <w:tcPr>
            <w:tcW w:w="1205" w:type="pct"/>
            <w:shd w:val="clear" w:color="auto" w:fill="F2F2F2" w:themeFill="background1" w:themeFillShade="F2"/>
            <w:vAlign w:val="center"/>
          </w:tcPr>
          <w:p w14:paraId="18029919" w14:textId="77777777" w:rsidR="00236398" w:rsidRPr="00236398" w:rsidRDefault="00236398" w:rsidP="00236398">
            <w:pPr>
              <w:spacing w:line="276" w:lineRule="auto"/>
              <w:jc w:val="center"/>
              <w:rPr>
                <w:sz w:val="24"/>
                <w:szCs w:val="24"/>
              </w:rPr>
            </w:pPr>
            <w:r w:rsidRPr="00236398">
              <w:rPr>
                <w:sz w:val="24"/>
                <w:szCs w:val="24"/>
              </w:rPr>
              <w:t>14</w:t>
            </w:r>
          </w:p>
        </w:tc>
      </w:tr>
      <w:tr w:rsidR="00236398" w:rsidRPr="00236398" w14:paraId="0BDE369B" w14:textId="77777777" w:rsidTr="008247A0">
        <w:trPr>
          <w:trHeight w:val="50"/>
          <w:jc w:val="center"/>
        </w:trPr>
        <w:tc>
          <w:tcPr>
            <w:tcW w:w="1837" w:type="pct"/>
            <w:vMerge/>
            <w:shd w:val="clear" w:color="auto" w:fill="92D050"/>
            <w:vAlign w:val="center"/>
          </w:tcPr>
          <w:p w14:paraId="4E207DF2" w14:textId="77777777" w:rsidR="00236398" w:rsidRPr="00236398" w:rsidRDefault="00236398" w:rsidP="00236398">
            <w:pPr>
              <w:spacing w:line="276" w:lineRule="auto"/>
              <w:jc w:val="both"/>
              <w:rPr>
                <w:sz w:val="24"/>
                <w:szCs w:val="24"/>
              </w:rPr>
            </w:pPr>
          </w:p>
        </w:tc>
        <w:tc>
          <w:tcPr>
            <w:tcW w:w="165" w:type="pct"/>
            <w:shd w:val="clear" w:color="auto" w:fill="00B050"/>
            <w:vAlign w:val="center"/>
          </w:tcPr>
          <w:p w14:paraId="4F8C986F" w14:textId="77777777" w:rsidR="00236398" w:rsidRPr="00236398" w:rsidRDefault="00236398" w:rsidP="00236398">
            <w:pPr>
              <w:spacing w:line="276" w:lineRule="auto"/>
              <w:jc w:val="center"/>
              <w:rPr>
                <w:color w:val="FFFFFF"/>
                <w:sz w:val="24"/>
                <w:szCs w:val="24"/>
                <w:lang w:val="en-US"/>
              </w:rPr>
            </w:pPr>
            <w:r w:rsidRPr="00236398">
              <w:rPr>
                <w:color w:val="FFFFFF"/>
                <w:sz w:val="24"/>
                <w:szCs w:val="24"/>
                <w:lang w:val="en-US"/>
              </w:rPr>
              <w:t>6</w:t>
            </w:r>
          </w:p>
        </w:tc>
        <w:tc>
          <w:tcPr>
            <w:tcW w:w="570" w:type="pct"/>
            <w:vAlign w:val="center"/>
          </w:tcPr>
          <w:p w14:paraId="5FC0CD43" w14:textId="77777777" w:rsidR="00236398" w:rsidRPr="00236398" w:rsidRDefault="00236398" w:rsidP="00236398">
            <w:pPr>
              <w:spacing w:line="276" w:lineRule="auto"/>
              <w:jc w:val="center"/>
              <w:rPr>
                <w:sz w:val="24"/>
                <w:szCs w:val="24"/>
              </w:rPr>
            </w:pPr>
            <w:r w:rsidRPr="00236398">
              <w:rPr>
                <w:sz w:val="24"/>
                <w:szCs w:val="24"/>
              </w:rPr>
              <w:t>9</w:t>
            </w:r>
          </w:p>
        </w:tc>
        <w:tc>
          <w:tcPr>
            <w:tcW w:w="647" w:type="pct"/>
            <w:vAlign w:val="center"/>
          </w:tcPr>
          <w:p w14:paraId="028F759C" w14:textId="77777777" w:rsidR="00236398" w:rsidRPr="00236398" w:rsidRDefault="00236398" w:rsidP="00236398">
            <w:pPr>
              <w:spacing w:line="276" w:lineRule="auto"/>
              <w:jc w:val="center"/>
              <w:rPr>
                <w:sz w:val="24"/>
                <w:szCs w:val="24"/>
              </w:rPr>
            </w:pPr>
            <w:r w:rsidRPr="00236398">
              <w:rPr>
                <w:sz w:val="24"/>
                <w:szCs w:val="24"/>
              </w:rPr>
              <w:t>14</w:t>
            </w:r>
          </w:p>
        </w:tc>
        <w:tc>
          <w:tcPr>
            <w:tcW w:w="576" w:type="pct"/>
            <w:vAlign w:val="center"/>
          </w:tcPr>
          <w:p w14:paraId="549F9539" w14:textId="77777777" w:rsidR="00236398" w:rsidRPr="00236398" w:rsidRDefault="00236398" w:rsidP="00236398">
            <w:pPr>
              <w:spacing w:line="276" w:lineRule="auto"/>
              <w:jc w:val="center"/>
              <w:rPr>
                <w:sz w:val="24"/>
                <w:szCs w:val="24"/>
              </w:rPr>
            </w:pPr>
            <w:r w:rsidRPr="00236398">
              <w:rPr>
                <w:sz w:val="24"/>
                <w:szCs w:val="24"/>
              </w:rPr>
              <w:t>14</w:t>
            </w:r>
          </w:p>
        </w:tc>
        <w:tc>
          <w:tcPr>
            <w:tcW w:w="1205" w:type="pct"/>
            <w:shd w:val="clear" w:color="auto" w:fill="F2F2F2" w:themeFill="background1" w:themeFillShade="F2"/>
            <w:vAlign w:val="center"/>
          </w:tcPr>
          <w:p w14:paraId="092C845A" w14:textId="77777777" w:rsidR="00236398" w:rsidRPr="00236398" w:rsidRDefault="00236398" w:rsidP="00236398">
            <w:pPr>
              <w:spacing w:line="276" w:lineRule="auto"/>
              <w:jc w:val="center"/>
              <w:rPr>
                <w:sz w:val="24"/>
                <w:szCs w:val="24"/>
              </w:rPr>
            </w:pPr>
            <w:r w:rsidRPr="00236398">
              <w:rPr>
                <w:sz w:val="24"/>
                <w:szCs w:val="24"/>
              </w:rPr>
              <w:t>37</w:t>
            </w:r>
          </w:p>
        </w:tc>
      </w:tr>
      <w:tr w:rsidR="00236398" w:rsidRPr="00236398" w14:paraId="4F41CA52" w14:textId="77777777" w:rsidTr="008247A0">
        <w:trPr>
          <w:trHeight w:val="50"/>
          <w:jc w:val="center"/>
        </w:trPr>
        <w:tc>
          <w:tcPr>
            <w:tcW w:w="2002" w:type="pct"/>
            <w:gridSpan w:val="2"/>
            <w:shd w:val="clear" w:color="auto" w:fill="00B050"/>
            <w:vAlign w:val="center"/>
          </w:tcPr>
          <w:p w14:paraId="66E19DD7" w14:textId="77777777" w:rsidR="00236398" w:rsidRPr="00236398" w:rsidRDefault="00236398" w:rsidP="00236398">
            <w:pPr>
              <w:spacing w:line="276" w:lineRule="auto"/>
              <w:jc w:val="center"/>
              <w:rPr>
                <w:b/>
                <w:bCs/>
                <w:sz w:val="24"/>
                <w:szCs w:val="24"/>
              </w:rPr>
            </w:pPr>
            <w:r w:rsidRPr="00236398">
              <w:rPr>
                <w:b/>
                <w:bCs/>
                <w:sz w:val="24"/>
                <w:szCs w:val="24"/>
              </w:rPr>
              <w:t>Итого баллов за критерий/модуль</w:t>
            </w:r>
          </w:p>
        </w:tc>
        <w:tc>
          <w:tcPr>
            <w:tcW w:w="570" w:type="pct"/>
            <w:shd w:val="clear" w:color="auto" w:fill="F2F2F2" w:themeFill="background1" w:themeFillShade="F2"/>
            <w:vAlign w:val="center"/>
          </w:tcPr>
          <w:p w14:paraId="78713085" w14:textId="77777777" w:rsidR="00236398" w:rsidRPr="00236398" w:rsidRDefault="00236398" w:rsidP="00236398">
            <w:pPr>
              <w:spacing w:line="276" w:lineRule="auto"/>
              <w:jc w:val="center"/>
              <w:rPr>
                <w:sz w:val="24"/>
                <w:szCs w:val="24"/>
              </w:rPr>
            </w:pPr>
            <w:r w:rsidRPr="00236398">
              <w:rPr>
                <w:sz w:val="24"/>
                <w:szCs w:val="24"/>
              </w:rPr>
              <w:t>37</w:t>
            </w:r>
          </w:p>
        </w:tc>
        <w:tc>
          <w:tcPr>
            <w:tcW w:w="647" w:type="pct"/>
            <w:shd w:val="clear" w:color="auto" w:fill="F2F2F2" w:themeFill="background1" w:themeFillShade="F2"/>
            <w:vAlign w:val="center"/>
          </w:tcPr>
          <w:p w14:paraId="295F6257" w14:textId="77777777" w:rsidR="00236398" w:rsidRPr="00236398" w:rsidRDefault="00236398" w:rsidP="00236398">
            <w:pPr>
              <w:spacing w:line="276" w:lineRule="auto"/>
              <w:jc w:val="center"/>
              <w:rPr>
                <w:sz w:val="24"/>
                <w:szCs w:val="24"/>
              </w:rPr>
            </w:pPr>
            <w:r w:rsidRPr="00236398">
              <w:rPr>
                <w:sz w:val="24"/>
                <w:szCs w:val="24"/>
              </w:rPr>
              <w:t>34</w:t>
            </w:r>
          </w:p>
        </w:tc>
        <w:tc>
          <w:tcPr>
            <w:tcW w:w="576" w:type="pct"/>
            <w:shd w:val="clear" w:color="auto" w:fill="F2F2F2" w:themeFill="background1" w:themeFillShade="F2"/>
            <w:vAlign w:val="center"/>
          </w:tcPr>
          <w:p w14:paraId="4B4C7F8B" w14:textId="77777777" w:rsidR="00236398" w:rsidRPr="00236398" w:rsidRDefault="00236398" w:rsidP="00236398">
            <w:pPr>
              <w:spacing w:line="276" w:lineRule="auto"/>
              <w:jc w:val="center"/>
              <w:rPr>
                <w:sz w:val="24"/>
                <w:szCs w:val="24"/>
              </w:rPr>
            </w:pPr>
            <w:r w:rsidRPr="00236398">
              <w:rPr>
                <w:sz w:val="24"/>
                <w:szCs w:val="24"/>
              </w:rPr>
              <w:t>29</w:t>
            </w:r>
          </w:p>
        </w:tc>
        <w:tc>
          <w:tcPr>
            <w:tcW w:w="1205" w:type="pct"/>
            <w:shd w:val="clear" w:color="auto" w:fill="F2F2F2" w:themeFill="background1" w:themeFillShade="F2"/>
            <w:vAlign w:val="center"/>
          </w:tcPr>
          <w:p w14:paraId="50C5CC77" w14:textId="77777777" w:rsidR="00236398" w:rsidRPr="00236398" w:rsidRDefault="00236398" w:rsidP="00236398">
            <w:pPr>
              <w:spacing w:line="276" w:lineRule="auto"/>
              <w:jc w:val="center"/>
              <w:rPr>
                <w:sz w:val="24"/>
                <w:szCs w:val="24"/>
              </w:rPr>
            </w:pPr>
            <w:r w:rsidRPr="00236398">
              <w:rPr>
                <w:sz w:val="24"/>
                <w:szCs w:val="24"/>
              </w:rPr>
              <w:t>100</w:t>
            </w:r>
          </w:p>
        </w:tc>
      </w:tr>
    </w:tbl>
    <w:p w14:paraId="29FB8481" w14:textId="77777777" w:rsidR="007274B8" w:rsidRPr="00F8340A" w:rsidRDefault="007274B8" w:rsidP="007274B8">
      <w:pPr>
        <w:pStyle w:val="af1"/>
        <w:widowControl/>
        <w:rPr>
          <w:rFonts w:ascii="Times New Roman" w:hAnsi="Times New Roman"/>
          <w:szCs w:val="24"/>
          <w:lang w:val="ru-RU"/>
        </w:rPr>
      </w:pPr>
    </w:p>
    <w:p w14:paraId="3117251A" w14:textId="77777777" w:rsidR="002A1816" w:rsidRPr="002A1816" w:rsidRDefault="002A1816" w:rsidP="00CC291D">
      <w:pPr>
        <w:pStyle w:val="2"/>
        <w:spacing w:before="0"/>
        <w:ind w:firstLine="709"/>
        <w:contextualSpacing/>
        <w:jc w:val="both"/>
        <w:rPr>
          <w:rFonts w:ascii="Times New Roman" w:hAnsi="Times New Roman"/>
          <w:b w:val="0"/>
          <w:bCs/>
          <w:szCs w:val="28"/>
          <w:lang w:val="ru-RU"/>
        </w:rPr>
      </w:pPr>
      <w:bookmarkStart w:id="10" w:name="_Toc161220318"/>
      <w:bookmarkStart w:id="11" w:name="_Toc167201064"/>
      <w:r w:rsidRPr="002A1816">
        <w:rPr>
          <w:rFonts w:ascii="Times New Roman" w:hAnsi="Times New Roman"/>
          <w:bCs/>
          <w:szCs w:val="28"/>
          <w:lang w:val="ru-RU"/>
        </w:rPr>
        <w:t>1.4. Спецификация оценки компетенции</w:t>
      </w:r>
      <w:bookmarkEnd w:id="10"/>
      <w:bookmarkEnd w:id="11"/>
    </w:p>
    <w:p w14:paraId="5FF720EC" w14:textId="77777777" w:rsidR="002A1816" w:rsidRPr="00DF5CD7" w:rsidRDefault="002A1816" w:rsidP="00CC291D">
      <w:pPr>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Оценка конкурсного задания будет основываться на критериях, указанных в таблице №3.</w:t>
      </w:r>
    </w:p>
    <w:p w14:paraId="26B6ECB4" w14:textId="77777777" w:rsidR="002A1816" w:rsidRPr="00DF5CD7" w:rsidRDefault="002A1816" w:rsidP="00CC291D">
      <w:pPr>
        <w:spacing w:after="0" w:line="360" w:lineRule="auto"/>
        <w:contextualSpacing/>
        <w:jc w:val="right"/>
        <w:rPr>
          <w:rFonts w:ascii="Times New Roman" w:hAnsi="Times New Roman" w:cs="Times New Roman"/>
          <w:i/>
          <w:iCs/>
          <w:sz w:val="28"/>
          <w:szCs w:val="28"/>
        </w:rPr>
      </w:pPr>
      <w:r w:rsidRPr="00DF5CD7">
        <w:rPr>
          <w:rFonts w:ascii="Times New Roman" w:hAnsi="Times New Roman" w:cs="Times New Roman"/>
          <w:i/>
          <w:iCs/>
          <w:sz w:val="28"/>
          <w:szCs w:val="28"/>
        </w:rPr>
        <w:t>Таблица №3</w:t>
      </w:r>
    </w:p>
    <w:p w14:paraId="52A38F9A" w14:textId="77777777" w:rsidR="002A1816" w:rsidRPr="00DF5CD7" w:rsidRDefault="002A1816" w:rsidP="002A1816">
      <w:pPr>
        <w:spacing w:after="0" w:line="360" w:lineRule="auto"/>
        <w:contextualSpacing/>
        <w:jc w:val="center"/>
        <w:rPr>
          <w:rFonts w:ascii="Times New Roman" w:hAnsi="Times New Roman" w:cs="Times New Roman"/>
          <w:b/>
          <w:bCs/>
          <w:sz w:val="28"/>
          <w:szCs w:val="28"/>
        </w:rPr>
      </w:pPr>
      <w:r w:rsidRPr="00DF5CD7">
        <w:rPr>
          <w:rFonts w:ascii="Times New Roman" w:hAnsi="Times New Roman" w:cs="Times New Roman"/>
          <w:b/>
          <w:bCs/>
          <w:sz w:val="28"/>
          <w:szCs w:val="28"/>
        </w:rPr>
        <w:t>Оценка конкурсного задания</w:t>
      </w:r>
    </w:p>
    <w:tbl>
      <w:tblPr>
        <w:tblStyle w:val="27"/>
        <w:tblW w:w="5000" w:type="pct"/>
        <w:tblLook w:val="04A0" w:firstRow="1" w:lastRow="0" w:firstColumn="1" w:lastColumn="0" w:noHBand="0" w:noVBand="1"/>
      </w:tblPr>
      <w:tblGrid>
        <w:gridCol w:w="556"/>
        <w:gridCol w:w="3092"/>
        <w:gridCol w:w="6207"/>
      </w:tblGrid>
      <w:tr w:rsidR="00236398" w:rsidRPr="00496EEB" w14:paraId="1D63B0C5" w14:textId="77777777" w:rsidTr="008247A0">
        <w:tc>
          <w:tcPr>
            <w:tcW w:w="1851" w:type="pct"/>
            <w:gridSpan w:val="2"/>
            <w:shd w:val="clear" w:color="auto" w:fill="92D050"/>
          </w:tcPr>
          <w:p w14:paraId="67C8FB75" w14:textId="77777777" w:rsidR="00236398" w:rsidRPr="00F83921" w:rsidRDefault="00236398" w:rsidP="00236398">
            <w:pPr>
              <w:spacing w:line="276" w:lineRule="auto"/>
              <w:jc w:val="center"/>
              <w:rPr>
                <w:b/>
                <w:bCs/>
                <w:sz w:val="24"/>
                <w:szCs w:val="24"/>
              </w:rPr>
            </w:pPr>
            <w:r w:rsidRPr="00F83921">
              <w:rPr>
                <w:b/>
                <w:bCs/>
                <w:sz w:val="24"/>
                <w:szCs w:val="24"/>
              </w:rPr>
              <w:t>Критерий</w:t>
            </w:r>
          </w:p>
        </w:tc>
        <w:tc>
          <w:tcPr>
            <w:tcW w:w="3149" w:type="pct"/>
            <w:shd w:val="clear" w:color="auto" w:fill="92D050"/>
          </w:tcPr>
          <w:p w14:paraId="2463A2A7" w14:textId="77777777" w:rsidR="00236398" w:rsidRPr="00247C44" w:rsidRDefault="00236398" w:rsidP="00236398">
            <w:pPr>
              <w:spacing w:line="276" w:lineRule="auto"/>
              <w:jc w:val="center"/>
              <w:rPr>
                <w:b/>
                <w:bCs/>
                <w:sz w:val="24"/>
                <w:szCs w:val="24"/>
              </w:rPr>
            </w:pPr>
            <w:r w:rsidRPr="00247C44">
              <w:rPr>
                <w:b/>
                <w:bCs/>
                <w:sz w:val="24"/>
                <w:szCs w:val="24"/>
              </w:rPr>
              <w:t>Методика проверки навыков в критерии</w:t>
            </w:r>
          </w:p>
        </w:tc>
      </w:tr>
      <w:tr w:rsidR="00236398" w:rsidRPr="00496EEB" w14:paraId="225C82DD" w14:textId="77777777" w:rsidTr="008247A0">
        <w:tc>
          <w:tcPr>
            <w:tcW w:w="282" w:type="pct"/>
            <w:shd w:val="clear" w:color="auto" w:fill="00B050"/>
            <w:vAlign w:val="center"/>
          </w:tcPr>
          <w:p w14:paraId="14812FB7" w14:textId="77777777" w:rsidR="00236398" w:rsidRPr="00F83921" w:rsidRDefault="00236398" w:rsidP="00236398">
            <w:pPr>
              <w:spacing w:line="276" w:lineRule="auto"/>
              <w:jc w:val="center"/>
              <w:rPr>
                <w:b/>
                <w:bCs/>
                <w:color w:val="FFFFFF"/>
                <w:sz w:val="24"/>
                <w:szCs w:val="24"/>
              </w:rPr>
            </w:pPr>
            <w:r w:rsidRPr="00F83921">
              <w:rPr>
                <w:b/>
                <w:bCs/>
                <w:color w:val="FFFFFF"/>
                <w:sz w:val="24"/>
                <w:szCs w:val="24"/>
              </w:rPr>
              <w:t>А</w:t>
            </w:r>
          </w:p>
        </w:tc>
        <w:tc>
          <w:tcPr>
            <w:tcW w:w="1569" w:type="pct"/>
            <w:shd w:val="clear" w:color="auto" w:fill="92D050"/>
            <w:vAlign w:val="center"/>
          </w:tcPr>
          <w:p w14:paraId="3B103129" w14:textId="77777777" w:rsidR="00236398" w:rsidRPr="00F83921" w:rsidRDefault="00236398" w:rsidP="00236398">
            <w:pPr>
              <w:spacing w:line="276" w:lineRule="auto"/>
              <w:rPr>
                <w:b/>
                <w:bCs/>
                <w:sz w:val="24"/>
                <w:szCs w:val="24"/>
              </w:rPr>
            </w:pPr>
            <w:r w:rsidRPr="00F83921">
              <w:rPr>
                <w:b/>
                <w:bCs/>
                <w:sz w:val="24"/>
                <w:szCs w:val="24"/>
              </w:rPr>
              <w:t>Инженерно-геодезические работы при строительстве</w:t>
            </w:r>
          </w:p>
        </w:tc>
        <w:tc>
          <w:tcPr>
            <w:tcW w:w="3149" w:type="pct"/>
            <w:shd w:val="clear" w:color="auto" w:fill="auto"/>
            <w:vAlign w:val="center"/>
          </w:tcPr>
          <w:p w14:paraId="773AB5C7" w14:textId="1155A5CF" w:rsidR="00236398" w:rsidRPr="00247C44" w:rsidRDefault="00247C44" w:rsidP="00247C44">
            <w:pPr>
              <w:spacing w:line="276" w:lineRule="auto"/>
              <w:jc w:val="both"/>
              <w:rPr>
                <w:sz w:val="24"/>
                <w:szCs w:val="24"/>
              </w:rPr>
            </w:pPr>
            <w:r w:rsidRPr="00247C44">
              <w:rPr>
                <w:sz w:val="24"/>
                <w:szCs w:val="24"/>
              </w:rPr>
              <w:t>В данном критерии оценива</w:t>
            </w:r>
            <w:r>
              <w:rPr>
                <w:sz w:val="24"/>
                <w:szCs w:val="24"/>
              </w:rPr>
              <w:t>ю</w:t>
            </w:r>
            <w:r w:rsidRPr="00247C44">
              <w:rPr>
                <w:sz w:val="24"/>
                <w:szCs w:val="24"/>
              </w:rPr>
              <w:t xml:space="preserve">тся навыки работы с геодезическим оборудованием; навыки выполнения топографической съемки; навыки выполнения полевых геодезических работ при инспектировании фасада здания; навыки выполнения работ </w:t>
            </w:r>
            <w:r w:rsidR="00DF5B46" w:rsidRPr="00247C44">
              <w:rPr>
                <w:sz w:val="24"/>
                <w:szCs w:val="24"/>
              </w:rPr>
              <w:t>про решение</w:t>
            </w:r>
            <w:r w:rsidRPr="00247C44">
              <w:rPr>
                <w:sz w:val="24"/>
                <w:szCs w:val="24"/>
              </w:rPr>
              <w:t xml:space="preserve"> прикладных геодезических задач</w:t>
            </w:r>
            <w:r>
              <w:rPr>
                <w:sz w:val="24"/>
                <w:szCs w:val="24"/>
              </w:rPr>
              <w:t>.</w:t>
            </w:r>
          </w:p>
        </w:tc>
      </w:tr>
      <w:tr w:rsidR="00236398" w:rsidRPr="00496EEB" w14:paraId="48725EAB" w14:textId="77777777" w:rsidTr="008247A0">
        <w:tc>
          <w:tcPr>
            <w:tcW w:w="282" w:type="pct"/>
            <w:shd w:val="clear" w:color="auto" w:fill="00B050"/>
            <w:vAlign w:val="center"/>
          </w:tcPr>
          <w:p w14:paraId="52151D98" w14:textId="77777777" w:rsidR="00236398" w:rsidRPr="00F83921" w:rsidRDefault="00236398" w:rsidP="00236398">
            <w:pPr>
              <w:spacing w:line="276" w:lineRule="auto"/>
              <w:jc w:val="center"/>
              <w:rPr>
                <w:b/>
                <w:bCs/>
                <w:color w:val="FFFFFF"/>
                <w:sz w:val="24"/>
                <w:szCs w:val="24"/>
              </w:rPr>
            </w:pPr>
            <w:r w:rsidRPr="00F83921">
              <w:rPr>
                <w:b/>
                <w:bCs/>
                <w:color w:val="FFFFFF"/>
                <w:sz w:val="24"/>
                <w:szCs w:val="24"/>
              </w:rPr>
              <w:t>Б</w:t>
            </w:r>
          </w:p>
        </w:tc>
        <w:tc>
          <w:tcPr>
            <w:tcW w:w="1569" w:type="pct"/>
            <w:shd w:val="clear" w:color="auto" w:fill="92D050"/>
            <w:vAlign w:val="center"/>
          </w:tcPr>
          <w:p w14:paraId="0F1D2ABC" w14:textId="77777777" w:rsidR="00236398" w:rsidRPr="00F83921" w:rsidRDefault="00236398" w:rsidP="00236398">
            <w:pPr>
              <w:spacing w:line="276" w:lineRule="auto"/>
              <w:rPr>
                <w:b/>
                <w:bCs/>
                <w:sz w:val="24"/>
                <w:szCs w:val="24"/>
              </w:rPr>
            </w:pPr>
            <w:r w:rsidRPr="00F83921">
              <w:rPr>
                <w:b/>
                <w:bCs/>
                <w:sz w:val="24"/>
                <w:szCs w:val="24"/>
              </w:rPr>
              <w:t>Работа в специализированном программном обеспечении</w:t>
            </w:r>
          </w:p>
        </w:tc>
        <w:tc>
          <w:tcPr>
            <w:tcW w:w="3149" w:type="pct"/>
            <w:shd w:val="clear" w:color="auto" w:fill="auto"/>
            <w:vAlign w:val="center"/>
          </w:tcPr>
          <w:p w14:paraId="6CFD31F4" w14:textId="77777777" w:rsidR="00236398" w:rsidRPr="00496EEB" w:rsidRDefault="00247C44" w:rsidP="00652EC2">
            <w:pPr>
              <w:spacing w:line="276" w:lineRule="auto"/>
              <w:jc w:val="both"/>
              <w:rPr>
                <w:sz w:val="24"/>
                <w:szCs w:val="24"/>
                <w:highlight w:val="yellow"/>
              </w:rPr>
            </w:pPr>
            <w:r w:rsidRPr="00247C44">
              <w:rPr>
                <w:sz w:val="24"/>
                <w:szCs w:val="24"/>
              </w:rPr>
              <w:t>В данном критерии оцениваются навыки выполнения камеральных работ в специальном программном обеспечении (вычерчивание топографического плана местности; выполнения инспектирования фасада здания)</w:t>
            </w:r>
          </w:p>
        </w:tc>
      </w:tr>
      <w:tr w:rsidR="00236398" w:rsidRPr="00236398" w14:paraId="7FF6B581" w14:textId="77777777" w:rsidTr="008247A0">
        <w:tc>
          <w:tcPr>
            <w:tcW w:w="282" w:type="pct"/>
            <w:shd w:val="clear" w:color="auto" w:fill="00B050"/>
            <w:vAlign w:val="center"/>
          </w:tcPr>
          <w:p w14:paraId="66A697DE" w14:textId="77777777" w:rsidR="00236398" w:rsidRPr="00F83921" w:rsidRDefault="00236398" w:rsidP="00236398">
            <w:pPr>
              <w:spacing w:line="276" w:lineRule="auto"/>
              <w:jc w:val="center"/>
              <w:rPr>
                <w:b/>
                <w:bCs/>
                <w:color w:val="FFFFFF"/>
                <w:sz w:val="24"/>
                <w:szCs w:val="24"/>
              </w:rPr>
            </w:pPr>
            <w:r w:rsidRPr="00F83921">
              <w:rPr>
                <w:b/>
                <w:bCs/>
                <w:color w:val="FFFFFF"/>
                <w:sz w:val="24"/>
                <w:szCs w:val="24"/>
              </w:rPr>
              <w:t>В</w:t>
            </w:r>
          </w:p>
        </w:tc>
        <w:tc>
          <w:tcPr>
            <w:tcW w:w="1569" w:type="pct"/>
            <w:shd w:val="clear" w:color="auto" w:fill="92D050"/>
            <w:vAlign w:val="center"/>
          </w:tcPr>
          <w:p w14:paraId="201D0002" w14:textId="77777777" w:rsidR="00236398" w:rsidRPr="00F83921" w:rsidRDefault="00F83921" w:rsidP="00236398">
            <w:pPr>
              <w:spacing w:line="276" w:lineRule="auto"/>
              <w:rPr>
                <w:b/>
                <w:bCs/>
                <w:sz w:val="24"/>
                <w:szCs w:val="24"/>
              </w:rPr>
            </w:pPr>
            <w:r w:rsidRPr="00F83921">
              <w:rPr>
                <w:b/>
                <w:bCs/>
                <w:sz w:val="24"/>
                <w:szCs w:val="24"/>
              </w:rPr>
              <w:t xml:space="preserve">Обмер помещений и конструкций для будущего дизайн-проекта </w:t>
            </w:r>
          </w:p>
        </w:tc>
        <w:tc>
          <w:tcPr>
            <w:tcW w:w="3149" w:type="pct"/>
            <w:shd w:val="clear" w:color="auto" w:fill="auto"/>
            <w:vAlign w:val="center"/>
          </w:tcPr>
          <w:p w14:paraId="139616D5" w14:textId="77777777" w:rsidR="00236398" w:rsidRPr="00236398" w:rsidRDefault="00652EC2" w:rsidP="00652EC2">
            <w:pPr>
              <w:spacing w:line="276" w:lineRule="auto"/>
              <w:jc w:val="both"/>
              <w:rPr>
                <w:sz w:val="24"/>
                <w:szCs w:val="24"/>
              </w:rPr>
            </w:pPr>
            <w:r w:rsidRPr="00C82882">
              <w:rPr>
                <w:sz w:val="24"/>
                <w:szCs w:val="24"/>
              </w:rPr>
              <w:t xml:space="preserve">В данном критерии оцениваются навыки получения основных данных для дизайн-проекта; навыки работы с лазерным дальномером; навыки работы при составлении </w:t>
            </w:r>
            <w:r w:rsidRPr="00C82882">
              <w:rPr>
                <w:sz w:val="24"/>
                <w:szCs w:val="24"/>
              </w:rPr>
              <w:lastRenderedPageBreak/>
              <w:t>абриса, согласно нормативной документации; навыки обработки данных для дизайн-проекта в 3</w:t>
            </w:r>
            <w:r w:rsidRPr="00C82882">
              <w:rPr>
                <w:sz w:val="24"/>
                <w:szCs w:val="24"/>
                <w:lang w:val="en-US"/>
              </w:rPr>
              <w:t>D</w:t>
            </w:r>
            <w:r w:rsidRPr="00C82882">
              <w:rPr>
                <w:sz w:val="24"/>
                <w:szCs w:val="24"/>
              </w:rPr>
              <w:t>; навыки выполнения проектных работ в 3</w:t>
            </w:r>
            <w:r w:rsidRPr="00C82882">
              <w:rPr>
                <w:sz w:val="24"/>
                <w:szCs w:val="24"/>
                <w:lang w:val="en-US"/>
              </w:rPr>
              <w:t>D</w:t>
            </w:r>
            <w:r w:rsidRPr="00C82882">
              <w:rPr>
                <w:sz w:val="24"/>
                <w:szCs w:val="24"/>
              </w:rPr>
              <w:t xml:space="preserve">; навыки работы в офисном программном обеспечении </w:t>
            </w:r>
            <w:r w:rsidRPr="00C82882">
              <w:rPr>
                <w:sz w:val="24"/>
                <w:szCs w:val="24"/>
                <w:lang w:val="en-US"/>
              </w:rPr>
              <w:t>nano</w:t>
            </w:r>
            <w:r w:rsidRPr="00C82882">
              <w:rPr>
                <w:sz w:val="24"/>
                <w:szCs w:val="24"/>
              </w:rPr>
              <w:t>CAD, при вычерчивании детального плана проекта.</w:t>
            </w:r>
          </w:p>
        </w:tc>
      </w:tr>
    </w:tbl>
    <w:p w14:paraId="369E04AF" w14:textId="77777777" w:rsidR="0037535C" w:rsidRDefault="0037535C" w:rsidP="002A1816">
      <w:pPr>
        <w:autoSpaceDE w:val="0"/>
        <w:autoSpaceDN w:val="0"/>
        <w:adjustRightInd w:val="0"/>
        <w:spacing w:after="0" w:line="360" w:lineRule="auto"/>
        <w:ind w:firstLine="709"/>
        <w:jc w:val="both"/>
        <w:rPr>
          <w:rFonts w:ascii="Times New Roman" w:hAnsi="Times New Roman" w:cs="Times New Roman"/>
          <w:sz w:val="28"/>
          <w:szCs w:val="28"/>
        </w:rPr>
      </w:pPr>
    </w:p>
    <w:p w14:paraId="672679ED" w14:textId="77777777" w:rsidR="002A1816" w:rsidRPr="002A1816" w:rsidRDefault="002A1816" w:rsidP="00E77134">
      <w:pPr>
        <w:pStyle w:val="2"/>
        <w:spacing w:before="0" w:after="0"/>
        <w:ind w:firstLine="709"/>
        <w:contextualSpacing/>
        <w:jc w:val="both"/>
        <w:rPr>
          <w:rFonts w:ascii="Times New Roman" w:hAnsi="Times New Roman"/>
          <w:b w:val="0"/>
          <w:bCs/>
          <w:szCs w:val="28"/>
          <w:lang w:val="ru-RU"/>
        </w:rPr>
      </w:pPr>
      <w:bookmarkStart w:id="12" w:name="_Toc161220319"/>
      <w:bookmarkStart w:id="13" w:name="_Toc167201065"/>
      <w:r w:rsidRPr="002A1816">
        <w:rPr>
          <w:rFonts w:ascii="Times New Roman" w:hAnsi="Times New Roman"/>
          <w:bCs/>
          <w:szCs w:val="28"/>
          <w:lang w:val="ru-RU"/>
        </w:rPr>
        <w:t>1.5. Конкурсное задание</w:t>
      </w:r>
      <w:bookmarkEnd w:id="12"/>
      <w:bookmarkEnd w:id="13"/>
    </w:p>
    <w:p w14:paraId="4A205675" w14:textId="77777777" w:rsidR="00236398" w:rsidRPr="006C74E2" w:rsidRDefault="00236398" w:rsidP="00E77134">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 xml:space="preserve">Общая продолжительность Конкурсного </w:t>
      </w:r>
      <w:r w:rsidRPr="006C74E2">
        <w:rPr>
          <w:rFonts w:ascii="Times New Roman" w:eastAsia="Times New Roman" w:hAnsi="Times New Roman" w:cs="Times New Roman"/>
          <w:sz w:val="28"/>
          <w:szCs w:val="28"/>
          <w:lang w:eastAsia="ru-RU"/>
        </w:rPr>
        <w:t xml:space="preserve">задания: </w:t>
      </w:r>
      <w:r w:rsidR="00EB0A0C" w:rsidRPr="006C74E2">
        <w:rPr>
          <w:rFonts w:ascii="Times New Roman" w:eastAsia="Times New Roman" w:hAnsi="Times New Roman" w:cs="Times New Roman"/>
          <w:sz w:val="28"/>
          <w:szCs w:val="28"/>
          <w:lang w:eastAsia="ru-RU"/>
        </w:rPr>
        <w:t>10</w:t>
      </w:r>
      <w:r w:rsidRPr="006C74E2">
        <w:rPr>
          <w:rFonts w:ascii="Times New Roman" w:eastAsia="Times New Roman" w:hAnsi="Times New Roman" w:cs="Times New Roman"/>
          <w:sz w:val="28"/>
          <w:szCs w:val="28"/>
          <w:lang w:eastAsia="ru-RU"/>
        </w:rPr>
        <w:t xml:space="preserve"> ч.</w:t>
      </w:r>
    </w:p>
    <w:p w14:paraId="55A1ACC8" w14:textId="77777777" w:rsidR="00236398" w:rsidRPr="00236398" w:rsidRDefault="00236398" w:rsidP="00E77134">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709"/>
        <w:jc w:val="both"/>
        <w:rPr>
          <w:rFonts w:ascii="Times New Roman" w:eastAsia="Times New Roman" w:hAnsi="Times New Roman" w:cs="Times New Roman"/>
          <w:sz w:val="28"/>
          <w:szCs w:val="28"/>
          <w:lang w:eastAsia="ru-RU"/>
        </w:rPr>
      </w:pPr>
      <w:r w:rsidRPr="006C74E2">
        <w:rPr>
          <w:rFonts w:ascii="Times New Roman" w:eastAsia="Times New Roman" w:hAnsi="Times New Roman" w:cs="Times New Roman"/>
          <w:sz w:val="28"/>
          <w:szCs w:val="28"/>
          <w:lang w:eastAsia="ru-RU"/>
        </w:rPr>
        <w:t xml:space="preserve">Количество конкурсных дней: </w:t>
      </w:r>
      <w:r w:rsidR="00EB0A0C" w:rsidRPr="006C74E2">
        <w:rPr>
          <w:rFonts w:ascii="Times New Roman" w:eastAsia="Times New Roman" w:hAnsi="Times New Roman" w:cs="Times New Roman"/>
          <w:sz w:val="28"/>
          <w:szCs w:val="28"/>
          <w:lang w:eastAsia="ru-RU"/>
        </w:rPr>
        <w:t>3</w:t>
      </w:r>
      <w:r w:rsidRPr="006C74E2">
        <w:rPr>
          <w:rFonts w:ascii="Times New Roman" w:eastAsia="Times New Roman" w:hAnsi="Times New Roman" w:cs="Times New Roman"/>
          <w:sz w:val="28"/>
          <w:szCs w:val="28"/>
          <w:lang w:eastAsia="ru-RU"/>
        </w:rPr>
        <w:t xml:space="preserve"> дня.</w:t>
      </w:r>
    </w:p>
    <w:p w14:paraId="366E4C2C" w14:textId="77777777" w:rsidR="00236398" w:rsidRPr="00236398" w:rsidRDefault="00236398" w:rsidP="00E77134">
      <w:pPr>
        <w:spacing w:after="0" w:line="360" w:lineRule="auto"/>
        <w:ind w:firstLine="709"/>
        <w:jc w:val="both"/>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Вне зависимости от количества модулей, КЗ должно включать оценку по каждому из разделов требований компетенции.</w:t>
      </w:r>
    </w:p>
    <w:p w14:paraId="406D13D1" w14:textId="77777777" w:rsidR="00236398" w:rsidRPr="00236398" w:rsidRDefault="00236398" w:rsidP="00E77134">
      <w:pPr>
        <w:spacing w:after="0" w:line="360" w:lineRule="auto"/>
        <w:ind w:firstLine="709"/>
        <w:jc w:val="both"/>
        <w:rPr>
          <w:rFonts w:ascii="Times New Roman" w:eastAsia="Times New Roman" w:hAnsi="Times New Roman" w:cs="Times New Roman"/>
          <w:sz w:val="28"/>
          <w:szCs w:val="28"/>
          <w:lang w:eastAsia="ru-RU"/>
        </w:rPr>
      </w:pPr>
      <w:r w:rsidRPr="00236398">
        <w:rPr>
          <w:rFonts w:ascii="Times New Roman" w:eastAsia="Times New Roman" w:hAnsi="Times New Roman" w:cs="Times New Roman"/>
          <w:sz w:val="28"/>
          <w:szCs w:val="28"/>
          <w:lang w:eastAsia="ru-RU"/>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339E1EFB" w14:textId="77777777" w:rsidR="009E52E7" w:rsidRDefault="009E52E7" w:rsidP="00E77134">
      <w:pPr>
        <w:autoSpaceDE w:val="0"/>
        <w:autoSpaceDN w:val="0"/>
        <w:adjustRightInd w:val="0"/>
        <w:spacing w:after="0" w:line="360" w:lineRule="auto"/>
        <w:ind w:firstLine="709"/>
        <w:jc w:val="both"/>
        <w:rPr>
          <w:rFonts w:ascii="Times New Roman" w:hAnsi="Times New Roman" w:cs="Times New Roman"/>
          <w:sz w:val="28"/>
          <w:szCs w:val="28"/>
        </w:rPr>
      </w:pPr>
    </w:p>
    <w:p w14:paraId="541745CB" w14:textId="77777777" w:rsidR="00A822F2" w:rsidRPr="00496EEB" w:rsidRDefault="00A822F2" w:rsidP="00E77134">
      <w:pPr>
        <w:keepNext/>
        <w:spacing w:after="0" w:line="360" w:lineRule="auto"/>
        <w:ind w:firstLine="709"/>
        <w:jc w:val="both"/>
        <w:outlineLvl w:val="1"/>
        <w:rPr>
          <w:rFonts w:ascii="Times New Roman" w:eastAsia="Times New Roman" w:hAnsi="Times New Roman" w:cs="Times New Roman"/>
          <w:b/>
          <w:bCs/>
          <w:sz w:val="28"/>
          <w:szCs w:val="28"/>
        </w:rPr>
      </w:pPr>
      <w:bookmarkStart w:id="14" w:name="_Toc167201066"/>
      <w:r w:rsidRPr="00A822F2">
        <w:rPr>
          <w:rFonts w:ascii="Times New Roman" w:eastAsia="Times New Roman" w:hAnsi="Times New Roman" w:cs="Times New Roman"/>
          <w:b/>
          <w:bCs/>
          <w:sz w:val="28"/>
          <w:szCs w:val="28"/>
        </w:rPr>
        <w:t>1.5.1. Разработка/выбор конкурсного задания</w:t>
      </w:r>
      <w:bookmarkEnd w:id="14"/>
    </w:p>
    <w:p w14:paraId="1BDD68F2" w14:textId="77777777" w:rsidR="002A1816" w:rsidRPr="00DF5CD7" w:rsidRDefault="002A1816" w:rsidP="00E77134">
      <w:pPr>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 xml:space="preserve">Ссылка на </w:t>
      </w:r>
      <w:proofErr w:type="spellStart"/>
      <w:r w:rsidRPr="00DF5CD7">
        <w:rPr>
          <w:rFonts w:ascii="Times New Roman" w:hAnsi="Times New Roman" w:cs="Times New Roman"/>
          <w:sz w:val="28"/>
          <w:szCs w:val="28"/>
        </w:rPr>
        <w:t>ЯндексДиск</w:t>
      </w:r>
      <w:proofErr w:type="spellEnd"/>
      <w:r w:rsidRPr="00DF5CD7">
        <w:rPr>
          <w:rFonts w:ascii="Times New Roman" w:hAnsi="Times New Roman" w:cs="Times New Roman"/>
          <w:sz w:val="28"/>
          <w:szCs w:val="28"/>
        </w:rPr>
        <w:t xml:space="preserve"> </w:t>
      </w:r>
      <w:hyperlink r:id="rId10" w:history="1">
        <w:r w:rsidRPr="005E6B41">
          <w:rPr>
            <w:rStyle w:val="ae"/>
            <w:rFonts w:ascii="Times New Roman" w:hAnsi="Times New Roman" w:cs="Times New Roman"/>
            <w:sz w:val="28"/>
            <w:szCs w:val="28"/>
          </w:rPr>
          <w:t>https://disk.yandex.ru/d/NZoVE4Q9nigNpA</w:t>
        </w:r>
      </w:hyperlink>
      <w:r>
        <w:rPr>
          <w:rFonts w:ascii="Times New Roman" w:hAnsi="Times New Roman" w:cs="Times New Roman"/>
          <w:sz w:val="28"/>
          <w:szCs w:val="28"/>
        </w:rPr>
        <w:t xml:space="preserve"> </w:t>
      </w:r>
    </w:p>
    <w:p w14:paraId="180FCA7B" w14:textId="77777777" w:rsidR="002A1816" w:rsidRPr="002A1816" w:rsidRDefault="00A822F2" w:rsidP="00E77134">
      <w:pPr>
        <w:spacing w:after="0" w:line="360" w:lineRule="auto"/>
        <w:ind w:firstLine="709"/>
        <w:jc w:val="both"/>
        <w:rPr>
          <w:rFonts w:ascii="Times New Roman" w:eastAsia="Times New Roman" w:hAnsi="Times New Roman" w:cs="Times New Roman"/>
          <w:sz w:val="28"/>
          <w:szCs w:val="28"/>
          <w:lang w:eastAsia="ru-RU"/>
        </w:rPr>
      </w:pPr>
      <w:r w:rsidRPr="00A822F2">
        <w:rPr>
          <w:rFonts w:ascii="Times New Roman" w:eastAsia="Times New Roman" w:hAnsi="Times New Roman" w:cs="Times New Roman"/>
          <w:sz w:val="28"/>
          <w:szCs w:val="28"/>
          <w:lang w:eastAsia="ru-RU"/>
        </w:rPr>
        <w:t xml:space="preserve">Конкурсное задание состоит из 3 модулей, включает обязательную к выполнению часть (инвариант) – </w:t>
      </w:r>
      <w:r w:rsidR="006939B6">
        <w:rPr>
          <w:rFonts w:ascii="Times New Roman" w:eastAsia="Times New Roman" w:hAnsi="Times New Roman" w:cs="Times New Roman"/>
          <w:sz w:val="28"/>
          <w:szCs w:val="28"/>
          <w:lang w:eastAsia="ru-RU"/>
        </w:rPr>
        <w:t>2</w:t>
      </w:r>
      <w:r w:rsidRPr="00A822F2">
        <w:rPr>
          <w:rFonts w:ascii="Times New Roman" w:eastAsia="Times New Roman" w:hAnsi="Times New Roman" w:cs="Times New Roman"/>
          <w:sz w:val="28"/>
          <w:szCs w:val="28"/>
          <w:lang w:eastAsia="ru-RU"/>
        </w:rPr>
        <w:t xml:space="preserve"> модуля, и вариативную часть – </w:t>
      </w:r>
      <w:r w:rsidR="006939B6">
        <w:rPr>
          <w:rFonts w:ascii="Times New Roman" w:eastAsia="Times New Roman" w:hAnsi="Times New Roman" w:cs="Times New Roman"/>
          <w:sz w:val="28"/>
          <w:szCs w:val="28"/>
          <w:lang w:eastAsia="ru-RU"/>
        </w:rPr>
        <w:t>1</w:t>
      </w:r>
      <w:r w:rsidRPr="00A822F2">
        <w:rPr>
          <w:rFonts w:ascii="Times New Roman" w:eastAsia="Times New Roman" w:hAnsi="Times New Roman" w:cs="Times New Roman"/>
          <w:sz w:val="28"/>
          <w:szCs w:val="28"/>
          <w:lang w:eastAsia="ru-RU"/>
        </w:rPr>
        <w:t xml:space="preserve"> модул</w:t>
      </w:r>
      <w:r w:rsidR="006939B6">
        <w:rPr>
          <w:rFonts w:ascii="Times New Roman" w:eastAsia="Times New Roman" w:hAnsi="Times New Roman" w:cs="Times New Roman"/>
          <w:sz w:val="28"/>
          <w:szCs w:val="28"/>
          <w:lang w:eastAsia="ru-RU"/>
        </w:rPr>
        <w:t>ь</w:t>
      </w:r>
      <w:r w:rsidRPr="00A822F2">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30D79DDC" w14:textId="77777777" w:rsidR="002A1816" w:rsidRPr="002A1816" w:rsidRDefault="00A822F2" w:rsidP="00E77134">
      <w:pPr>
        <w:spacing w:after="0" w:line="360" w:lineRule="auto"/>
        <w:ind w:firstLine="709"/>
        <w:jc w:val="both"/>
        <w:rPr>
          <w:rFonts w:ascii="Times New Roman" w:eastAsia="Times New Roman" w:hAnsi="Times New Roman" w:cs="Times New Roman"/>
          <w:sz w:val="28"/>
          <w:szCs w:val="28"/>
          <w:lang w:eastAsia="ru-RU"/>
        </w:rPr>
      </w:pPr>
      <w:r w:rsidRPr="00A822F2">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5ACFDE35" w14:textId="77777777" w:rsidR="00945E13" w:rsidRDefault="00A822F2" w:rsidP="00E77134">
      <w:pPr>
        <w:spacing w:after="0" w:line="360" w:lineRule="auto"/>
        <w:ind w:firstLine="709"/>
        <w:jc w:val="both"/>
        <w:rPr>
          <w:rFonts w:ascii="Times New Roman" w:eastAsia="Times New Roman" w:hAnsi="Times New Roman" w:cs="Times New Roman"/>
          <w:sz w:val="28"/>
          <w:szCs w:val="28"/>
          <w:lang w:eastAsia="ru-RU"/>
        </w:rPr>
      </w:pPr>
      <w:r w:rsidRPr="00A822F2">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738C768F" w14:textId="77777777" w:rsidR="00D8558B" w:rsidRDefault="00D8558B" w:rsidP="00E77134">
      <w:pPr>
        <w:spacing w:after="0" w:line="360" w:lineRule="auto"/>
        <w:ind w:firstLine="851"/>
        <w:jc w:val="both"/>
        <w:rPr>
          <w:rFonts w:ascii="Times New Roman" w:eastAsia="Times New Roman" w:hAnsi="Times New Roman" w:cs="Times New Roman"/>
          <w:sz w:val="28"/>
          <w:szCs w:val="28"/>
          <w:lang w:eastAsia="ru-RU"/>
        </w:rPr>
      </w:pPr>
    </w:p>
    <w:p w14:paraId="6EAD4DF3" w14:textId="77777777" w:rsidR="00496EEB" w:rsidRPr="008C41F7" w:rsidRDefault="00496EEB" w:rsidP="00E77134">
      <w:pPr>
        <w:spacing w:after="0" w:line="360" w:lineRule="auto"/>
        <w:ind w:firstLine="851"/>
        <w:jc w:val="both"/>
        <w:rPr>
          <w:rFonts w:ascii="Times New Roman" w:eastAsia="Times New Roman" w:hAnsi="Times New Roman" w:cs="Times New Roman"/>
          <w:sz w:val="28"/>
          <w:szCs w:val="28"/>
          <w:lang w:eastAsia="ru-RU"/>
        </w:rPr>
      </w:pPr>
    </w:p>
    <w:p w14:paraId="099442D1" w14:textId="77777777" w:rsidR="00730AE0" w:rsidRPr="000B55A2" w:rsidRDefault="00730AE0" w:rsidP="00E77134">
      <w:pPr>
        <w:pStyle w:val="-2"/>
        <w:spacing w:before="0" w:after="0"/>
        <w:ind w:firstLine="709"/>
        <w:jc w:val="both"/>
        <w:rPr>
          <w:rFonts w:ascii="Times New Roman" w:hAnsi="Times New Roman"/>
          <w:szCs w:val="28"/>
        </w:rPr>
      </w:pPr>
      <w:bookmarkStart w:id="15" w:name="_Toc124422970"/>
      <w:bookmarkStart w:id="16" w:name="_Toc167201067"/>
      <w:r w:rsidRPr="000B55A2">
        <w:rPr>
          <w:rFonts w:ascii="Times New Roman" w:hAnsi="Times New Roman"/>
          <w:szCs w:val="28"/>
        </w:rPr>
        <w:t>1.5.2. Структура модулей конкурсного задания</w:t>
      </w:r>
      <w:r w:rsidR="00D8558B">
        <w:rPr>
          <w:rFonts w:ascii="Times New Roman" w:hAnsi="Times New Roman"/>
          <w:szCs w:val="28"/>
        </w:rPr>
        <w:t xml:space="preserve"> </w:t>
      </w:r>
      <w:r w:rsidR="000B55A2" w:rsidRPr="00945E13">
        <w:rPr>
          <w:rFonts w:ascii="Times New Roman" w:hAnsi="Times New Roman"/>
          <w:bCs/>
          <w:color w:val="000000"/>
          <w:szCs w:val="28"/>
          <w:lang w:eastAsia="ru-RU"/>
        </w:rPr>
        <w:t>(инвариант/вариатив)</w:t>
      </w:r>
      <w:bookmarkEnd w:id="15"/>
      <w:bookmarkEnd w:id="16"/>
    </w:p>
    <w:p w14:paraId="17D3EFD2" w14:textId="77777777" w:rsidR="000B55A2" w:rsidRDefault="000B55A2" w:rsidP="00E77134">
      <w:pPr>
        <w:spacing w:after="0" w:line="360" w:lineRule="auto"/>
        <w:jc w:val="both"/>
        <w:rPr>
          <w:rFonts w:ascii="Times New Roman" w:hAnsi="Times New Roman" w:cs="Times New Roman"/>
          <w:sz w:val="28"/>
          <w:szCs w:val="28"/>
        </w:rPr>
      </w:pPr>
    </w:p>
    <w:p w14:paraId="38A3FEFE" w14:textId="77777777" w:rsidR="002A1816" w:rsidRPr="002A1816" w:rsidRDefault="00D10197" w:rsidP="00271DD9">
      <w:pPr>
        <w:spacing w:after="0" w:line="360" w:lineRule="auto"/>
        <w:contextualSpacing/>
        <w:jc w:val="both"/>
        <w:rPr>
          <w:rFonts w:ascii="Times New Roman" w:eastAsia="Calibri" w:hAnsi="Times New Roman" w:cs="Times New Roman"/>
          <w:b/>
          <w:bCs/>
          <w:sz w:val="28"/>
          <w:szCs w:val="28"/>
        </w:rPr>
      </w:pPr>
      <w:bookmarkStart w:id="17" w:name="_Toc78885643"/>
      <w:bookmarkStart w:id="18" w:name="_Toc124422971"/>
      <w:r w:rsidRPr="001E3243">
        <w:rPr>
          <w:rFonts w:ascii="Times New Roman" w:eastAsia="Calibri" w:hAnsi="Times New Roman" w:cs="Times New Roman"/>
          <w:b/>
          <w:bCs/>
          <w:sz w:val="28"/>
          <w:szCs w:val="28"/>
        </w:rPr>
        <w:t>Модуль А: Инженерно-геодезические работы при строительстве</w:t>
      </w:r>
      <w:r>
        <w:rPr>
          <w:rFonts w:ascii="Times New Roman" w:eastAsia="Calibri" w:hAnsi="Times New Roman" w:cs="Times New Roman"/>
          <w:b/>
          <w:bCs/>
          <w:sz w:val="28"/>
          <w:szCs w:val="28"/>
        </w:rPr>
        <w:t xml:space="preserve"> (</w:t>
      </w:r>
      <w:r w:rsidRPr="006939B6">
        <w:rPr>
          <w:rFonts w:ascii="Times New Roman" w:eastAsia="Times New Roman" w:hAnsi="Times New Roman" w:cs="Times New Roman"/>
          <w:b/>
          <w:bCs/>
          <w:color w:val="000000"/>
          <w:sz w:val="28"/>
          <w:szCs w:val="28"/>
          <w:lang w:eastAsia="ru-RU"/>
        </w:rPr>
        <w:t>инвариант)</w:t>
      </w:r>
    </w:p>
    <w:p w14:paraId="067A167E" w14:textId="77777777" w:rsidR="002A1816" w:rsidRPr="00271DD9" w:rsidRDefault="00D10197" w:rsidP="00271DD9">
      <w:pPr>
        <w:spacing w:after="0" w:line="360" w:lineRule="auto"/>
        <w:contextualSpacing/>
        <w:jc w:val="both"/>
        <w:rPr>
          <w:rFonts w:ascii="Times New Roman" w:eastAsia="Calibri" w:hAnsi="Times New Roman" w:cs="Times New Roman"/>
          <w:b/>
          <w:bCs/>
          <w:i/>
          <w:iCs/>
          <w:sz w:val="28"/>
          <w:szCs w:val="28"/>
        </w:rPr>
      </w:pPr>
      <w:r w:rsidRPr="00271DD9">
        <w:rPr>
          <w:rFonts w:ascii="Times New Roman" w:eastAsia="Times New Roman" w:hAnsi="Times New Roman" w:cs="Times New Roman"/>
          <w:i/>
          <w:iCs/>
          <w:sz w:val="28"/>
          <w:szCs w:val="28"/>
        </w:rPr>
        <w:t xml:space="preserve">Время на выполнение модуля </w:t>
      </w:r>
      <w:r w:rsidRPr="00271DD9">
        <w:rPr>
          <w:rFonts w:ascii="Times New Roman" w:eastAsia="Times New Roman" w:hAnsi="Times New Roman" w:cs="Times New Roman"/>
          <w:sz w:val="28"/>
          <w:szCs w:val="28"/>
        </w:rPr>
        <w:t>4 часа.</w:t>
      </w:r>
    </w:p>
    <w:p w14:paraId="14BD8670" w14:textId="77777777" w:rsidR="00D10197" w:rsidRPr="00271DD9" w:rsidRDefault="00D10197" w:rsidP="00E77134">
      <w:pPr>
        <w:spacing w:after="0" w:line="360" w:lineRule="auto"/>
        <w:contextualSpacing/>
        <w:jc w:val="both"/>
        <w:rPr>
          <w:rFonts w:ascii="Times New Roman" w:eastAsia="Calibri" w:hAnsi="Times New Roman" w:cs="Times New Roman"/>
          <w:b/>
          <w:bCs/>
          <w:i/>
          <w:iCs/>
          <w:sz w:val="28"/>
          <w:szCs w:val="28"/>
        </w:rPr>
      </w:pPr>
      <w:r w:rsidRPr="00271DD9">
        <w:rPr>
          <w:rFonts w:ascii="Times New Roman" w:eastAsia="Calibri" w:hAnsi="Times New Roman" w:cs="Times New Roman"/>
          <w:b/>
          <w:bCs/>
          <w:i/>
          <w:iCs/>
          <w:sz w:val="28"/>
          <w:szCs w:val="28"/>
        </w:rPr>
        <w:t xml:space="preserve">Задание </w:t>
      </w:r>
      <w:r w:rsidR="00496EEB" w:rsidRPr="00271DD9">
        <w:rPr>
          <w:rFonts w:ascii="Times New Roman" w:eastAsia="Calibri" w:hAnsi="Times New Roman" w:cs="Times New Roman"/>
          <w:b/>
          <w:bCs/>
          <w:i/>
          <w:iCs/>
          <w:sz w:val="28"/>
          <w:szCs w:val="28"/>
        </w:rPr>
        <w:t>1</w:t>
      </w:r>
      <w:r w:rsidRPr="00271DD9">
        <w:rPr>
          <w:rFonts w:ascii="Times New Roman" w:eastAsia="Calibri" w:hAnsi="Times New Roman" w:cs="Times New Roman"/>
          <w:b/>
          <w:bCs/>
          <w:i/>
          <w:iCs/>
          <w:sz w:val="28"/>
          <w:szCs w:val="28"/>
        </w:rPr>
        <w:t xml:space="preserve">. </w:t>
      </w:r>
      <w:r w:rsidRPr="00271DD9">
        <w:rPr>
          <w:rFonts w:ascii="Times New Roman" w:eastAsia="Calibri" w:hAnsi="Times New Roman" w:cs="Times New Roman"/>
          <w:b/>
          <w:i/>
          <w:iCs/>
          <w:sz w:val="28"/>
        </w:rPr>
        <w:t>Выполнение топографической съемки участка местности с помощью механического тахеометра.</w:t>
      </w:r>
    </w:p>
    <w:p w14:paraId="45DB4609" w14:textId="77777777" w:rsidR="00D10197" w:rsidRPr="00496EEB" w:rsidRDefault="00D10197" w:rsidP="00E77134">
      <w:pPr>
        <w:numPr>
          <w:ilvl w:val="0"/>
          <w:numId w:val="34"/>
        </w:numPr>
        <w:spacing w:after="0" w:line="360" w:lineRule="auto"/>
        <w:contextualSpacing/>
        <w:jc w:val="both"/>
        <w:rPr>
          <w:rFonts w:ascii="Times New Roman" w:eastAsia="Calibri" w:hAnsi="Times New Roman" w:cs="Times New Roman"/>
          <w:sz w:val="28"/>
          <w:szCs w:val="28"/>
        </w:rPr>
      </w:pPr>
      <w:r w:rsidRPr="00496EEB">
        <w:rPr>
          <w:rFonts w:ascii="Times New Roman" w:eastAsia="Calibri" w:hAnsi="Times New Roman" w:cs="Times New Roman"/>
          <w:sz w:val="28"/>
          <w:szCs w:val="28"/>
        </w:rPr>
        <w:t>Получить USB-накопитель с координатами опорных пунктов.</w:t>
      </w:r>
    </w:p>
    <w:p w14:paraId="4A92E968" w14:textId="0111191F" w:rsidR="00271DD9" w:rsidRDefault="00D10197" w:rsidP="00E77134">
      <w:pPr>
        <w:numPr>
          <w:ilvl w:val="0"/>
          <w:numId w:val="34"/>
        </w:numPr>
        <w:spacing w:after="0" w:line="360" w:lineRule="auto"/>
        <w:contextualSpacing/>
        <w:jc w:val="both"/>
        <w:rPr>
          <w:rFonts w:ascii="Times New Roman" w:eastAsia="Calibri" w:hAnsi="Times New Roman" w:cs="Times New Roman"/>
          <w:sz w:val="28"/>
          <w:szCs w:val="28"/>
        </w:rPr>
      </w:pPr>
      <w:r w:rsidRPr="00496EEB">
        <w:rPr>
          <w:rFonts w:ascii="Times New Roman" w:eastAsia="Calibri" w:hAnsi="Times New Roman" w:cs="Times New Roman"/>
          <w:sz w:val="28"/>
          <w:szCs w:val="28"/>
        </w:rPr>
        <w:t>Зарисовать участок местности (абрис), съемку которого необходимо выполнить</w:t>
      </w:r>
      <w:r w:rsidR="00822D36" w:rsidRPr="00496EEB">
        <w:rPr>
          <w:rFonts w:ascii="Times New Roman" w:eastAsia="Calibri" w:hAnsi="Times New Roman" w:cs="Times New Roman"/>
          <w:sz w:val="28"/>
          <w:szCs w:val="28"/>
        </w:rPr>
        <w:t xml:space="preserve"> (Рисунок №</w:t>
      </w:r>
      <w:r w:rsidR="007C1E17">
        <w:rPr>
          <w:rFonts w:ascii="Times New Roman" w:eastAsia="Calibri" w:hAnsi="Times New Roman" w:cs="Times New Roman"/>
          <w:sz w:val="28"/>
          <w:szCs w:val="28"/>
        </w:rPr>
        <w:t>1</w:t>
      </w:r>
      <w:r w:rsidR="00822D36" w:rsidRPr="00496EEB">
        <w:rPr>
          <w:rFonts w:ascii="Times New Roman" w:eastAsia="Calibri" w:hAnsi="Times New Roman" w:cs="Times New Roman"/>
          <w:sz w:val="28"/>
          <w:szCs w:val="28"/>
        </w:rPr>
        <w:t>)</w:t>
      </w:r>
      <w:r w:rsidRPr="00496EEB">
        <w:rPr>
          <w:rFonts w:ascii="Times New Roman" w:eastAsia="Calibri" w:hAnsi="Times New Roman" w:cs="Times New Roman"/>
          <w:sz w:val="28"/>
          <w:szCs w:val="28"/>
        </w:rPr>
        <w:t>.</w:t>
      </w:r>
    </w:p>
    <w:p w14:paraId="07FD61AE" w14:textId="7F720E56" w:rsidR="00271DD9" w:rsidRDefault="00271DD9" w:rsidP="00271DD9">
      <w:pPr>
        <w:spacing w:after="0" w:line="360" w:lineRule="auto"/>
        <w:contextualSpacing/>
        <w:jc w:val="right"/>
        <w:rPr>
          <w:rFonts w:ascii="Times New Roman" w:eastAsia="Calibri" w:hAnsi="Times New Roman" w:cs="Times New Roman"/>
          <w:sz w:val="28"/>
          <w:szCs w:val="28"/>
        </w:rPr>
      </w:pPr>
      <w:r w:rsidRPr="00E77134">
        <w:rPr>
          <w:rFonts w:ascii="Times New Roman" w:hAnsi="Times New Roman"/>
          <w:i/>
          <w:iCs/>
          <w:sz w:val="28"/>
          <w:szCs w:val="28"/>
        </w:rPr>
        <w:t>Рисунок №1</w:t>
      </w:r>
    </w:p>
    <w:p w14:paraId="081AAED3" w14:textId="70242D08" w:rsidR="00D10197" w:rsidRDefault="00271DD9" w:rsidP="00271DD9">
      <w:pPr>
        <w:spacing w:after="0" w:line="360" w:lineRule="auto"/>
        <w:contextualSpacing/>
        <w:jc w:val="center"/>
        <w:rPr>
          <w:rFonts w:ascii="Times New Roman" w:eastAsia="Calibri" w:hAnsi="Times New Roman" w:cs="Times New Roman"/>
          <w:sz w:val="28"/>
          <w:szCs w:val="28"/>
        </w:rPr>
      </w:pPr>
      <w:r w:rsidRPr="00496EEB">
        <w:rPr>
          <w:noProof/>
          <w:lang w:eastAsia="ru-RU"/>
        </w:rPr>
        <w:drawing>
          <wp:inline distT="0" distB="0" distL="0" distR="0" wp14:anchorId="2E9D875A" wp14:editId="6C5E4EA6">
            <wp:extent cx="2209800" cy="2504774"/>
            <wp:effectExtent l="0" t="0" r="0" b="0"/>
            <wp:docPr id="7" name="Рисунок 7" descr="Абрис местности - 71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брис местности - 71 фото"/>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4954" cy="2533286"/>
                    </a:xfrm>
                    <a:prstGeom prst="rect">
                      <a:avLst/>
                    </a:prstGeom>
                    <a:noFill/>
                    <a:ln>
                      <a:noFill/>
                    </a:ln>
                  </pic:spPr>
                </pic:pic>
              </a:graphicData>
            </a:graphic>
          </wp:inline>
        </w:drawing>
      </w:r>
    </w:p>
    <w:p w14:paraId="36E09061" w14:textId="77777777" w:rsidR="00271DD9" w:rsidRPr="00496EEB" w:rsidRDefault="00271DD9" w:rsidP="00271DD9">
      <w:pPr>
        <w:spacing w:after="0" w:line="360" w:lineRule="auto"/>
        <w:contextualSpacing/>
        <w:rPr>
          <w:rFonts w:ascii="Times New Roman" w:eastAsia="Calibri" w:hAnsi="Times New Roman" w:cs="Times New Roman"/>
          <w:sz w:val="28"/>
          <w:szCs w:val="28"/>
        </w:rPr>
      </w:pPr>
    </w:p>
    <w:p w14:paraId="02B1892E" w14:textId="77777777" w:rsidR="00D10197" w:rsidRPr="00496EEB" w:rsidRDefault="00D10197" w:rsidP="00E77134">
      <w:pPr>
        <w:numPr>
          <w:ilvl w:val="0"/>
          <w:numId w:val="34"/>
        </w:numPr>
        <w:spacing w:after="0" w:line="360" w:lineRule="auto"/>
        <w:contextualSpacing/>
        <w:jc w:val="both"/>
        <w:rPr>
          <w:rFonts w:ascii="Times New Roman" w:eastAsia="Calibri" w:hAnsi="Times New Roman" w:cs="Times New Roman"/>
          <w:sz w:val="28"/>
          <w:szCs w:val="28"/>
        </w:rPr>
      </w:pPr>
      <w:r w:rsidRPr="00496EEB">
        <w:rPr>
          <w:rFonts w:ascii="Times New Roman" w:eastAsia="Calibri" w:hAnsi="Times New Roman" w:cs="Times New Roman"/>
          <w:sz w:val="28"/>
          <w:szCs w:val="28"/>
        </w:rPr>
        <w:t>Привести прибор в рабочее положение.</w:t>
      </w:r>
    </w:p>
    <w:p w14:paraId="6FE869D9" w14:textId="2FCA672D" w:rsidR="00D10197" w:rsidRPr="00496EEB" w:rsidRDefault="00D10197" w:rsidP="00E77134">
      <w:pPr>
        <w:numPr>
          <w:ilvl w:val="0"/>
          <w:numId w:val="34"/>
        </w:numPr>
        <w:spacing w:after="0" w:line="360" w:lineRule="auto"/>
        <w:contextualSpacing/>
        <w:jc w:val="both"/>
        <w:rPr>
          <w:rFonts w:ascii="Times New Roman" w:eastAsia="Calibri" w:hAnsi="Times New Roman" w:cs="Times New Roman"/>
          <w:sz w:val="28"/>
          <w:szCs w:val="28"/>
        </w:rPr>
      </w:pPr>
      <w:r w:rsidRPr="00496EEB">
        <w:rPr>
          <w:rFonts w:ascii="Times New Roman" w:eastAsia="Calibri" w:hAnsi="Times New Roman" w:cs="Times New Roman"/>
          <w:sz w:val="28"/>
          <w:szCs w:val="28"/>
        </w:rPr>
        <w:t>Импортировать данные с USB-накопителя в проект тахеометра «</w:t>
      </w:r>
      <w:proofErr w:type="spellStart"/>
      <w:r w:rsidRPr="00496EEB">
        <w:rPr>
          <w:rFonts w:ascii="Times New Roman" w:eastAsia="Calibri" w:hAnsi="Times New Roman" w:cs="Times New Roman"/>
          <w:sz w:val="28"/>
          <w:szCs w:val="28"/>
        </w:rPr>
        <w:t>TOPO_Имя</w:t>
      </w:r>
      <w:r w:rsidR="00E77134">
        <w:rPr>
          <w:rFonts w:ascii="Times New Roman" w:eastAsia="Calibri" w:hAnsi="Times New Roman" w:cs="Times New Roman"/>
          <w:sz w:val="28"/>
          <w:szCs w:val="28"/>
        </w:rPr>
        <w:t>_Фамилия</w:t>
      </w:r>
      <w:proofErr w:type="spellEnd"/>
      <w:r w:rsidRPr="00496EEB">
        <w:rPr>
          <w:rFonts w:ascii="Times New Roman" w:eastAsia="Calibri" w:hAnsi="Times New Roman" w:cs="Times New Roman"/>
          <w:sz w:val="28"/>
          <w:szCs w:val="28"/>
        </w:rPr>
        <w:t>».</w:t>
      </w:r>
    </w:p>
    <w:p w14:paraId="42319641" w14:textId="77777777" w:rsidR="00D10197" w:rsidRPr="00496EEB" w:rsidRDefault="00D10197" w:rsidP="00E77134">
      <w:pPr>
        <w:numPr>
          <w:ilvl w:val="0"/>
          <w:numId w:val="34"/>
        </w:numPr>
        <w:spacing w:after="0" w:line="360" w:lineRule="auto"/>
        <w:contextualSpacing/>
        <w:jc w:val="both"/>
        <w:rPr>
          <w:rFonts w:ascii="Times New Roman" w:eastAsia="Calibri" w:hAnsi="Times New Roman" w:cs="Times New Roman"/>
          <w:sz w:val="28"/>
          <w:szCs w:val="28"/>
        </w:rPr>
      </w:pPr>
      <w:r w:rsidRPr="00496EEB">
        <w:rPr>
          <w:rFonts w:ascii="Times New Roman" w:eastAsia="Calibri" w:hAnsi="Times New Roman" w:cs="Times New Roman"/>
          <w:sz w:val="28"/>
          <w:szCs w:val="28"/>
        </w:rPr>
        <w:t>Определить координаты станции методом обратной засечки</w:t>
      </w:r>
      <w:r w:rsidR="0078144C">
        <w:rPr>
          <w:rFonts w:ascii="Times New Roman" w:eastAsia="Calibri" w:hAnsi="Times New Roman" w:cs="Times New Roman"/>
          <w:sz w:val="28"/>
          <w:szCs w:val="28"/>
        </w:rPr>
        <w:t xml:space="preserve"> </w:t>
      </w:r>
      <w:proofErr w:type="gramStart"/>
      <w:r w:rsidR="0078144C">
        <w:rPr>
          <w:rFonts w:ascii="Times New Roman" w:eastAsia="Calibri" w:hAnsi="Times New Roman" w:cs="Times New Roman"/>
          <w:sz w:val="28"/>
          <w:szCs w:val="28"/>
        </w:rPr>
        <w:t>в без</w:t>
      </w:r>
      <w:proofErr w:type="gramEnd"/>
      <w:r w:rsidR="0078144C">
        <w:rPr>
          <w:rFonts w:ascii="Times New Roman" w:eastAsia="Calibri" w:hAnsi="Times New Roman" w:cs="Times New Roman"/>
          <w:sz w:val="28"/>
          <w:szCs w:val="28"/>
        </w:rPr>
        <w:t xml:space="preserve"> отражательном режиме</w:t>
      </w:r>
      <w:r w:rsidRPr="00496EEB">
        <w:rPr>
          <w:rFonts w:ascii="Times New Roman" w:eastAsia="Calibri" w:hAnsi="Times New Roman" w:cs="Times New Roman"/>
          <w:sz w:val="28"/>
          <w:szCs w:val="28"/>
        </w:rPr>
        <w:t xml:space="preserve"> на несколько опорных пунктов (не менее двух) с точностью до 1 см.</w:t>
      </w:r>
    </w:p>
    <w:p w14:paraId="5725DCAE" w14:textId="73F08663" w:rsidR="00822D36" w:rsidRPr="00271DD9" w:rsidRDefault="00D10197" w:rsidP="00271DD9">
      <w:pPr>
        <w:numPr>
          <w:ilvl w:val="0"/>
          <w:numId w:val="34"/>
        </w:numPr>
        <w:spacing w:after="0" w:line="360" w:lineRule="auto"/>
        <w:contextualSpacing/>
        <w:jc w:val="both"/>
        <w:rPr>
          <w:rFonts w:ascii="Times New Roman" w:eastAsia="Calibri" w:hAnsi="Times New Roman" w:cs="Times New Roman"/>
          <w:sz w:val="28"/>
          <w:szCs w:val="28"/>
        </w:rPr>
      </w:pPr>
      <w:r w:rsidRPr="00496EEB">
        <w:rPr>
          <w:rFonts w:ascii="Times New Roman" w:eastAsia="Calibri" w:hAnsi="Times New Roman" w:cs="Times New Roman"/>
          <w:sz w:val="28"/>
          <w:szCs w:val="28"/>
        </w:rPr>
        <w:t>Сделать скриншот качества ориентирования электронного тахеометра методом обратной засечки с дальнейшим сохранением во внутреннюю память прибора.</w:t>
      </w:r>
    </w:p>
    <w:p w14:paraId="42C04251" w14:textId="77777777" w:rsidR="00D10197" w:rsidRPr="00496EEB" w:rsidRDefault="00D10197" w:rsidP="00E77134">
      <w:pPr>
        <w:numPr>
          <w:ilvl w:val="0"/>
          <w:numId w:val="34"/>
        </w:numPr>
        <w:spacing w:after="0" w:line="360" w:lineRule="auto"/>
        <w:contextualSpacing/>
        <w:jc w:val="both"/>
        <w:rPr>
          <w:rFonts w:ascii="Times New Roman" w:eastAsia="Calibri" w:hAnsi="Times New Roman" w:cs="Times New Roman"/>
          <w:sz w:val="28"/>
          <w:szCs w:val="28"/>
        </w:rPr>
      </w:pPr>
      <w:r w:rsidRPr="00496EEB">
        <w:rPr>
          <w:rFonts w:ascii="Times New Roman" w:eastAsia="Calibri" w:hAnsi="Times New Roman" w:cs="Times New Roman"/>
          <w:sz w:val="28"/>
          <w:szCs w:val="28"/>
        </w:rPr>
        <w:lastRenderedPageBreak/>
        <w:t xml:space="preserve">Выполнить топографическую съемку участка местности </w:t>
      </w:r>
      <w:r w:rsidR="0078144C">
        <w:rPr>
          <w:rFonts w:ascii="Times New Roman" w:eastAsia="Calibri" w:hAnsi="Times New Roman" w:cs="Times New Roman"/>
          <w:sz w:val="28"/>
          <w:szCs w:val="28"/>
        </w:rPr>
        <w:t>или имитацию элементов ситуации</w:t>
      </w:r>
      <w:r w:rsidRPr="00496EEB">
        <w:rPr>
          <w:rFonts w:ascii="Times New Roman" w:eastAsia="Calibri" w:hAnsi="Times New Roman" w:cs="Times New Roman"/>
          <w:sz w:val="28"/>
          <w:szCs w:val="28"/>
        </w:rPr>
        <w:t xml:space="preserve">. </w:t>
      </w:r>
    </w:p>
    <w:p w14:paraId="64BD06A0" w14:textId="77777777" w:rsidR="00D10197" w:rsidRPr="00496EEB" w:rsidRDefault="00D10197" w:rsidP="00E77134">
      <w:pPr>
        <w:numPr>
          <w:ilvl w:val="0"/>
          <w:numId w:val="34"/>
        </w:numPr>
        <w:spacing w:after="0" w:line="360" w:lineRule="auto"/>
        <w:contextualSpacing/>
        <w:jc w:val="both"/>
        <w:rPr>
          <w:rFonts w:ascii="Times New Roman" w:eastAsia="Calibri" w:hAnsi="Times New Roman" w:cs="Times New Roman"/>
          <w:sz w:val="28"/>
          <w:szCs w:val="28"/>
        </w:rPr>
      </w:pPr>
      <w:r w:rsidRPr="00496EEB">
        <w:rPr>
          <w:rFonts w:ascii="Times New Roman" w:eastAsia="Calibri" w:hAnsi="Times New Roman" w:cs="Times New Roman"/>
          <w:sz w:val="28"/>
          <w:szCs w:val="28"/>
        </w:rPr>
        <w:t>Точечным объектам присвоить идентификатор пикетажа «PO»,</w:t>
      </w:r>
    </w:p>
    <w:p w14:paraId="42B402DD" w14:textId="77777777" w:rsidR="00D10197" w:rsidRPr="00496EEB" w:rsidRDefault="00D10197" w:rsidP="00E77134">
      <w:pPr>
        <w:numPr>
          <w:ilvl w:val="0"/>
          <w:numId w:val="34"/>
        </w:numPr>
        <w:spacing w:after="0" w:line="360" w:lineRule="auto"/>
        <w:contextualSpacing/>
        <w:jc w:val="both"/>
        <w:rPr>
          <w:rFonts w:ascii="Times New Roman" w:eastAsia="Calibri" w:hAnsi="Times New Roman" w:cs="Times New Roman"/>
          <w:sz w:val="28"/>
          <w:szCs w:val="28"/>
        </w:rPr>
      </w:pPr>
      <w:r w:rsidRPr="00496EEB">
        <w:rPr>
          <w:rFonts w:ascii="Times New Roman" w:eastAsia="Calibri" w:hAnsi="Times New Roman" w:cs="Times New Roman"/>
          <w:sz w:val="28"/>
          <w:szCs w:val="28"/>
        </w:rPr>
        <w:t>линейным – «LO», площадным «AO».</w:t>
      </w:r>
    </w:p>
    <w:p w14:paraId="0EDEB0DB" w14:textId="77777777" w:rsidR="00D10197" w:rsidRPr="00496EEB" w:rsidRDefault="00D10197" w:rsidP="00E77134">
      <w:pPr>
        <w:numPr>
          <w:ilvl w:val="0"/>
          <w:numId w:val="34"/>
        </w:numPr>
        <w:spacing w:after="0" w:line="360" w:lineRule="auto"/>
        <w:contextualSpacing/>
        <w:jc w:val="both"/>
        <w:rPr>
          <w:rFonts w:ascii="Times New Roman" w:eastAsia="Calibri" w:hAnsi="Times New Roman" w:cs="Times New Roman"/>
          <w:sz w:val="28"/>
          <w:szCs w:val="28"/>
        </w:rPr>
      </w:pPr>
      <w:r w:rsidRPr="00496EEB">
        <w:rPr>
          <w:rFonts w:ascii="Times New Roman" w:eastAsia="Calibri" w:hAnsi="Times New Roman" w:cs="Times New Roman"/>
          <w:sz w:val="28"/>
          <w:szCs w:val="28"/>
        </w:rPr>
        <w:t>Выполнить экспорт проекта с измерениями</w:t>
      </w:r>
      <w:r w:rsidR="00F164EB">
        <w:rPr>
          <w:rFonts w:ascii="Times New Roman" w:eastAsia="Calibri" w:hAnsi="Times New Roman" w:cs="Times New Roman"/>
          <w:sz w:val="28"/>
          <w:szCs w:val="28"/>
        </w:rPr>
        <w:t xml:space="preserve"> и</w:t>
      </w:r>
      <w:r w:rsidRPr="00496EEB">
        <w:rPr>
          <w:rFonts w:ascii="Times New Roman" w:eastAsia="Calibri" w:hAnsi="Times New Roman" w:cs="Times New Roman"/>
          <w:sz w:val="28"/>
          <w:szCs w:val="28"/>
        </w:rPr>
        <w:t xml:space="preserve"> твердыми точками в форма</w:t>
      </w:r>
      <w:r w:rsidR="006406AC" w:rsidRPr="00496EEB">
        <w:rPr>
          <w:rFonts w:ascii="Times New Roman" w:eastAsia="Calibri" w:hAnsi="Times New Roman" w:cs="Times New Roman"/>
          <w:sz w:val="28"/>
          <w:szCs w:val="28"/>
        </w:rPr>
        <w:t>тах</w:t>
      </w:r>
      <w:r w:rsidRPr="00496EEB">
        <w:rPr>
          <w:rFonts w:ascii="Times New Roman" w:eastAsia="Calibri" w:hAnsi="Times New Roman" w:cs="Times New Roman"/>
          <w:sz w:val="28"/>
          <w:szCs w:val="28"/>
        </w:rPr>
        <w:t xml:space="preserve"> *</w:t>
      </w:r>
      <w:r w:rsidR="006406AC" w:rsidRPr="00496EEB">
        <w:rPr>
          <w:rFonts w:ascii="Times New Roman" w:eastAsia="Calibri" w:hAnsi="Times New Roman" w:cs="Times New Roman"/>
          <w:sz w:val="28"/>
          <w:szCs w:val="28"/>
        </w:rPr>
        <w:t>.</w:t>
      </w:r>
      <w:proofErr w:type="spellStart"/>
      <w:r w:rsidRPr="00496EEB">
        <w:rPr>
          <w:rFonts w:ascii="Times New Roman" w:eastAsia="Calibri" w:hAnsi="Times New Roman" w:cs="Times New Roman"/>
          <w:sz w:val="28"/>
          <w:szCs w:val="28"/>
        </w:rPr>
        <w:t>HeXML</w:t>
      </w:r>
      <w:proofErr w:type="spellEnd"/>
      <w:r w:rsidR="00F76CCE" w:rsidRPr="00496EEB">
        <w:rPr>
          <w:rFonts w:ascii="Times New Roman" w:eastAsia="Calibri" w:hAnsi="Times New Roman" w:cs="Times New Roman"/>
          <w:sz w:val="28"/>
          <w:szCs w:val="28"/>
        </w:rPr>
        <w:t xml:space="preserve"> </w:t>
      </w:r>
      <w:r w:rsidRPr="00496EEB">
        <w:rPr>
          <w:rFonts w:ascii="Times New Roman" w:eastAsia="Calibri" w:hAnsi="Times New Roman" w:cs="Times New Roman"/>
          <w:sz w:val="28"/>
          <w:szCs w:val="28"/>
        </w:rPr>
        <w:t>и скриншот на USB-накопитель.</w:t>
      </w:r>
    </w:p>
    <w:p w14:paraId="10336980" w14:textId="77777777" w:rsidR="00D10197" w:rsidRPr="00496EEB" w:rsidRDefault="00D10197" w:rsidP="00E77134">
      <w:pPr>
        <w:numPr>
          <w:ilvl w:val="0"/>
          <w:numId w:val="34"/>
        </w:numPr>
        <w:spacing w:after="0" w:line="360" w:lineRule="auto"/>
        <w:ind w:left="284" w:hanging="284"/>
        <w:contextualSpacing/>
        <w:jc w:val="both"/>
        <w:rPr>
          <w:rFonts w:ascii="Times New Roman" w:eastAsia="Calibri" w:hAnsi="Times New Roman" w:cs="Times New Roman"/>
          <w:sz w:val="28"/>
          <w:szCs w:val="28"/>
        </w:rPr>
      </w:pPr>
      <w:r w:rsidRPr="00496EEB">
        <w:rPr>
          <w:rFonts w:ascii="Times New Roman" w:eastAsia="Calibri" w:hAnsi="Times New Roman" w:cs="Times New Roman"/>
          <w:sz w:val="28"/>
          <w:szCs w:val="28"/>
        </w:rPr>
        <w:t>Сдать электронный тахеометр и аксессуары Техническому администратору площадки.</w:t>
      </w:r>
    </w:p>
    <w:p w14:paraId="1F62FFDC" w14:textId="77777777" w:rsidR="00D10197" w:rsidRPr="00496EEB" w:rsidRDefault="00D10197" w:rsidP="00E77134">
      <w:pPr>
        <w:numPr>
          <w:ilvl w:val="0"/>
          <w:numId w:val="34"/>
        </w:numPr>
        <w:spacing w:after="0" w:line="360" w:lineRule="auto"/>
        <w:ind w:left="284" w:hanging="284"/>
        <w:contextualSpacing/>
        <w:jc w:val="both"/>
        <w:rPr>
          <w:rFonts w:ascii="Times New Roman" w:eastAsia="Calibri" w:hAnsi="Times New Roman" w:cs="Times New Roman"/>
          <w:sz w:val="28"/>
          <w:szCs w:val="28"/>
        </w:rPr>
      </w:pPr>
      <w:r w:rsidRPr="00496EEB">
        <w:rPr>
          <w:rFonts w:ascii="Times New Roman" w:eastAsia="Calibri" w:hAnsi="Times New Roman" w:cs="Times New Roman"/>
          <w:sz w:val="28"/>
          <w:szCs w:val="28"/>
        </w:rPr>
        <w:t>Сдать Конкурсное задание и USB-накопитель Главному эксперту</w:t>
      </w:r>
      <w:r w:rsidRPr="00496EEB">
        <w:rPr>
          <w:rFonts w:ascii="Times New Roman" w:eastAsia="Times New Roman" w:hAnsi="Times New Roman" w:cs="Times New Roman"/>
          <w:sz w:val="28"/>
          <w:szCs w:val="28"/>
          <w:lang w:eastAsia="ru-RU"/>
        </w:rPr>
        <w:t>.</w:t>
      </w:r>
    </w:p>
    <w:p w14:paraId="33FE62C7" w14:textId="63CB2DAF" w:rsidR="00D10197" w:rsidRDefault="00D10197" w:rsidP="00E77134">
      <w:pPr>
        <w:spacing w:after="0" w:line="360" w:lineRule="auto"/>
        <w:contextualSpacing/>
        <w:jc w:val="center"/>
        <w:rPr>
          <w:rFonts w:ascii="Times New Roman" w:eastAsia="Calibri" w:hAnsi="Times New Roman" w:cs="Times New Roman"/>
          <w:b/>
          <w:bCs/>
          <w:color w:val="C00000"/>
          <w:sz w:val="28"/>
          <w:szCs w:val="28"/>
        </w:rPr>
      </w:pPr>
      <w:r w:rsidRPr="00496EEB">
        <w:rPr>
          <w:rFonts w:ascii="Times New Roman" w:eastAsia="Calibri" w:hAnsi="Times New Roman" w:cs="Times New Roman"/>
          <w:b/>
          <w:bCs/>
          <w:color w:val="C00000"/>
          <w:sz w:val="28"/>
          <w:szCs w:val="28"/>
        </w:rPr>
        <w:t>СТОП</w:t>
      </w:r>
    </w:p>
    <w:p w14:paraId="04A49148" w14:textId="77777777" w:rsidR="002A5A4C" w:rsidRPr="00496EEB" w:rsidRDefault="002A5A4C" w:rsidP="00E77134">
      <w:pPr>
        <w:spacing w:after="0" w:line="360" w:lineRule="auto"/>
        <w:contextualSpacing/>
        <w:jc w:val="center"/>
        <w:rPr>
          <w:rFonts w:ascii="Times New Roman" w:eastAsia="Calibri" w:hAnsi="Times New Roman" w:cs="Times New Roman"/>
          <w:b/>
          <w:bCs/>
          <w:color w:val="C00000"/>
          <w:sz w:val="28"/>
          <w:szCs w:val="28"/>
        </w:rPr>
      </w:pPr>
    </w:p>
    <w:p w14:paraId="41204D8D" w14:textId="77777777" w:rsidR="00496EEB" w:rsidRPr="00271DD9" w:rsidRDefault="00496EEB" w:rsidP="00E77134">
      <w:pPr>
        <w:spacing w:after="0" w:line="360" w:lineRule="auto"/>
        <w:contextualSpacing/>
        <w:jc w:val="both"/>
        <w:rPr>
          <w:rFonts w:ascii="Times New Roman" w:eastAsia="Calibri" w:hAnsi="Times New Roman" w:cs="Times New Roman"/>
          <w:b/>
          <w:i/>
          <w:iCs/>
          <w:sz w:val="28"/>
        </w:rPr>
      </w:pPr>
      <w:r w:rsidRPr="00271DD9">
        <w:rPr>
          <w:rFonts w:ascii="Times New Roman" w:eastAsia="Calibri" w:hAnsi="Times New Roman" w:cs="Times New Roman"/>
          <w:b/>
          <w:bCs/>
          <w:i/>
          <w:iCs/>
          <w:sz w:val="28"/>
          <w:szCs w:val="28"/>
        </w:rPr>
        <w:t xml:space="preserve">Задание 2. </w:t>
      </w:r>
      <w:r w:rsidR="00C12816" w:rsidRPr="00271DD9">
        <w:rPr>
          <w:rFonts w:ascii="Times New Roman" w:eastAsia="Calibri" w:hAnsi="Times New Roman" w:cs="Times New Roman"/>
          <w:b/>
          <w:i/>
          <w:iCs/>
          <w:sz w:val="28"/>
          <w:szCs w:val="28"/>
        </w:rPr>
        <w:t xml:space="preserve">Полевые геодезические работы при инспектировании </w:t>
      </w:r>
      <w:r w:rsidR="0078144C" w:rsidRPr="00271DD9">
        <w:rPr>
          <w:rFonts w:ascii="Times New Roman" w:eastAsia="Calibri" w:hAnsi="Times New Roman" w:cs="Times New Roman"/>
          <w:b/>
          <w:i/>
          <w:iCs/>
          <w:sz w:val="28"/>
          <w:szCs w:val="28"/>
        </w:rPr>
        <w:t>фасада</w:t>
      </w:r>
      <w:r w:rsidR="00C12816" w:rsidRPr="00271DD9">
        <w:rPr>
          <w:rFonts w:ascii="Times New Roman" w:eastAsia="Calibri" w:hAnsi="Times New Roman" w:cs="Times New Roman"/>
          <w:b/>
          <w:i/>
          <w:iCs/>
          <w:sz w:val="28"/>
          <w:szCs w:val="28"/>
        </w:rPr>
        <w:t xml:space="preserve"> зданий</w:t>
      </w:r>
      <w:r w:rsidRPr="00271DD9">
        <w:rPr>
          <w:rFonts w:ascii="Times New Roman" w:eastAsia="Calibri" w:hAnsi="Times New Roman" w:cs="Times New Roman"/>
          <w:b/>
          <w:i/>
          <w:iCs/>
          <w:sz w:val="28"/>
        </w:rPr>
        <w:t>.</w:t>
      </w:r>
    </w:p>
    <w:p w14:paraId="0F4BEB39" w14:textId="77777777" w:rsidR="0078144C" w:rsidRPr="0078144C" w:rsidRDefault="0078144C" w:rsidP="00E77134">
      <w:pPr>
        <w:numPr>
          <w:ilvl w:val="0"/>
          <w:numId w:val="34"/>
        </w:numPr>
        <w:shd w:val="clear" w:color="auto" w:fill="FFFFFF" w:themeFill="background1"/>
        <w:spacing w:after="0" w:line="360" w:lineRule="auto"/>
        <w:contextualSpacing/>
        <w:jc w:val="both"/>
        <w:rPr>
          <w:rFonts w:ascii="Times New Roman" w:eastAsia="Calibri" w:hAnsi="Times New Roman" w:cs="Times New Roman"/>
          <w:sz w:val="28"/>
          <w:szCs w:val="28"/>
        </w:rPr>
      </w:pPr>
      <w:r w:rsidRPr="0078144C">
        <w:rPr>
          <w:rFonts w:ascii="Times New Roman" w:eastAsia="Calibri" w:hAnsi="Times New Roman" w:cs="Times New Roman"/>
          <w:sz w:val="28"/>
          <w:szCs w:val="28"/>
        </w:rPr>
        <w:t>Получить USB-накопитель от Главного эксперта для импорта каталога координат в формате «.TXT» для ориентирования инструмента.</w:t>
      </w:r>
    </w:p>
    <w:p w14:paraId="6E8BAABE" w14:textId="77777777" w:rsidR="0078144C" w:rsidRPr="0078144C" w:rsidRDefault="0078144C" w:rsidP="00E77134">
      <w:pPr>
        <w:numPr>
          <w:ilvl w:val="0"/>
          <w:numId w:val="34"/>
        </w:numPr>
        <w:shd w:val="clear" w:color="auto" w:fill="FFFFFF" w:themeFill="background1"/>
        <w:spacing w:after="0" w:line="360" w:lineRule="auto"/>
        <w:contextualSpacing/>
        <w:jc w:val="both"/>
        <w:rPr>
          <w:rFonts w:ascii="Times New Roman" w:eastAsia="Calibri" w:hAnsi="Times New Roman" w:cs="Times New Roman"/>
          <w:sz w:val="28"/>
          <w:szCs w:val="28"/>
        </w:rPr>
      </w:pPr>
      <w:r w:rsidRPr="0078144C">
        <w:rPr>
          <w:rFonts w:ascii="Times New Roman" w:eastAsia="Calibri" w:hAnsi="Times New Roman" w:cs="Times New Roman"/>
          <w:sz w:val="28"/>
          <w:szCs w:val="28"/>
        </w:rPr>
        <w:t>Произвести рекогносцировку объекта инспектирования с целью выбора места установки станций.</w:t>
      </w:r>
    </w:p>
    <w:p w14:paraId="7F222E56" w14:textId="279F7FB3" w:rsidR="0078144C" w:rsidRPr="0078144C" w:rsidRDefault="0078144C" w:rsidP="00E77134">
      <w:pPr>
        <w:numPr>
          <w:ilvl w:val="0"/>
          <w:numId w:val="34"/>
        </w:numPr>
        <w:shd w:val="clear" w:color="auto" w:fill="FFFFFF" w:themeFill="background1"/>
        <w:spacing w:after="0" w:line="360" w:lineRule="auto"/>
        <w:contextualSpacing/>
        <w:jc w:val="both"/>
        <w:rPr>
          <w:rFonts w:ascii="Times New Roman" w:eastAsia="Calibri" w:hAnsi="Times New Roman" w:cs="Times New Roman"/>
          <w:sz w:val="28"/>
          <w:szCs w:val="28"/>
        </w:rPr>
      </w:pPr>
      <w:r w:rsidRPr="0078144C">
        <w:rPr>
          <w:rFonts w:ascii="Times New Roman" w:eastAsia="Calibri" w:hAnsi="Times New Roman" w:cs="Times New Roman"/>
          <w:sz w:val="28"/>
          <w:szCs w:val="28"/>
        </w:rPr>
        <w:t>Импортировать каталог опорных пунктов с USB-накопителя в проект «</w:t>
      </w:r>
      <w:proofErr w:type="spellStart"/>
      <w:r w:rsidRPr="0078144C">
        <w:rPr>
          <w:rFonts w:ascii="Times New Roman" w:eastAsia="Calibri" w:hAnsi="Times New Roman" w:cs="Times New Roman"/>
          <w:sz w:val="28"/>
          <w:szCs w:val="28"/>
        </w:rPr>
        <w:t>Имя</w:t>
      </w:r>
      <w:r w:rsidR="00E77134">
        <w:rPr>
          <w:rFonts w:ascii="Times New Roman" w:eastAsia="Calibri" w:hAnsi="Times New Roman" w:cs="Times New Roman"/>
          <w:sz w:val="28"/>
          <w:szCs w:val="28"/>
        </w:rPr>
        <w:t>_Фамилия</w:t>
      </w:r>
      <w:proofErr w:type="spellEnd"/>
      <w:r w:rsidRPr="0078144C">
        <w:rPr>
          <w:rFonts w:ascii="Times New Roman" w:eastAsia="Calibri" w:hAnsi="Times New Roman" w:cs="Times New Roman"/>
          <w:sz w:val="28"/>
          <w:szCs w:val="28"/>
        </w:rPr>
        <w:t>» в новый рабочий проект.</w:t>
      </w:r>
    </w:p>
    <w:p w14:paraId="5D58880F" w14:textId="77777777" w:rsidR="0078144C" w:rsidRPr="0078144C" w:rsidRDefault="0078144C" w:rsidP="00E77134">
      <w:pPr>
        <w:numPr>
          <w:ilvl w:val="0"/>
          <w:numId w:val="34"/>
        </w:numPr>
        <w:shd w:val="clear" w:color="auto" w:fill="FFFFFF" w:themeFill="background1"/>
        <w:spacing w:after="0" w:line="360" w:lineRule="auto"/>
        <w:contextualSpacing/>
        <w:jc w:val="both"/>
        <w:rPr>
          <w:rFonts w:ascii="Times New Roman" w:eastAsia="Calibri" w:hAnsi="Times New Roman" w:cs="Times New Roman"/>
          <w:sz w:val="28"/>
          <w:szCs w:val="28"/>
        </w:rPr>
      </w:pPr>
      <w:r w:rsidRPr="0078144C">
        <w:rPr>
          <w:rFonts w:ascii="Times New Roman" w:eastAsia="Calibri" w:hAnsi="Times New Roman" w:cs="Times New Roman"/>
          <w:sz w:val="28"/>
          <w:szCs w:val="28"/>
        </w:rPr>
        <w:t>Установить станцию одним из существующих методов</w:t>
      </w: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в без</w:t>
      </w:r>
      <w:proofErr w:type="gramEnd"/>
      <w:r>
        <w:rPr>
          <w:rFonts w:ascii="Times New Roman" w:eastAsia="Calibri" w:hAnsi="Times New Roman" w:cs="Times New Roman"/>
          <w:sz w:val="28"/>
          <w:szCs w:val="28"/>
        </w:rPr>
        <w:t xml:space="preserve"> отражательном режиме</w:t>
      </w:r>
      <w:r w:rsidRPr="0078144C">
        <w:rPr>
          <w:rFonts w:ascii="Times New Roman" w:eastAsia="Calibri" w:hAnsi="Times New Roman" w:cs="Times New Roman"/>
          <w:sz w:val="28"/>
          <w:szCs w:val="28"/>
        </w:rPr>
        <w:t>.</w:t>
      </w:r>
    </w:p>
    <w:p w14:paraId="28689A2B" w14:textId="77777777" w:rsidR="0078144C" w:rsidRPr="0078144C" w:rsidRDefault="0078144C" w:rsidP="00E77134">
      <w:pPr>
        <w:numPr>
          <w:ilvl w:val="0"/>
          <w:numId w:val="34"/>
        </w:numPr>
        <w:shd w:val="clear" w:color="auto" w:fill="FFFFFF" w:themeFill="background1"/>
        <w:spacing w:after="0" w:line="360" w:lineRule="auto"/>
        <w:contextualSpacing/>
        <w:jc w:val="both"/>
        <w:rPr>
          <w:rFonts w:ascii="Times New Roman" w:eastAsia="Calibri" w:hAnsi="Times New Roman" w:cs="Times New Roman"/>
          <w:sz w:val="28"/>
          <w:szCs w:val="28"/>
        </w:rPr>
      </w:pPr>
      <w:r w:rsidRPr="0078144C">
        <w:rPr>
          <w:rFonts w:ascii="Times New Roman" w:eastAsia="Calibri" w:hAnsi="Times New Roman" w:cs="Times New Roman"/>
          <w:sz w:val="28"/>
          <w:szCs w:val="28"/>
        </w:rPr>
        <w:t>Сделать скриншот дисплея полевого ПО с качеством выполнения ориентирования инструмента.</w:t>
      </w:r>
    </w:p>
    <w:p w14:paraId="4FEF1A9E" w14:textId="77777777" w:rsidR="0078144C" w:rsidRPr="0078144C" w:rsidRDefault="0078144C" w:rsidP="00E77134">
      <w:pPr>
        <w:numPr>
          <w:ilvl w:val="0"/>
          <w:numId w:val="34"/>
        </w:numPr>
        <w:shd w:val="clear" w:color="auto" w:fill="FFFFFF" w:themeFill="background1"/>
        <w:spacing w:after="0" w:line="360" w:lineRule="auto"/>
        <w:contextualSpacing/>
        <w:jc w:val="both"/>
        <w:rPr>
          <w:rFonts w:ascii="Times New Roman" w:eastAsia="Calibri" w:hAnsi="Times New Roman" w:cs="Times New Roman"/>
          <w:sz w:val="28"/>
          <w:szCs w:val="28"/>
        </w:rPr>
      </w:pPr>
      <w:r w:rsidRPr="0078144C">
        <w:rPr>
          <w:rFonts w:ascii="Times New Roman" w:eastAsia="Calibri" w:hAnsi="Times New Roman" w:cs="Times New Roman"/>
          <w:sz w:val="28"/>
          <w:szCs w:val="28"/>
        </w:rPr>
        <w:t xml:space="preserve">Выполнить съёмку фасада здания </w:t>
      </w:r>
      <w:proofErr w:type="gramStart"/>
      <w:r w:rsidRPr="0078144C">
        <w:rPr>
          <w:rFonts w:ascii="Times New Roman" w:eastAsia="Calibri" w:hAnsi="Times New Roman" w:cs="Times New Roman"/>
          <w:sz w:val="28"/>
          <w:szCs w:val="28"/>
        </w:rPr>
        <w:t>в без</w:t>
      </w:r>
      <w:proofErr w:type="gramEnd"/>
      <w:r>
        <w:rPr>
          <w:rFonts w:ascii="Times New Roman" w:eastAsia="Calibri" w:hAnsi="Times New Roman" w:cs="Times New Roman"/>
          <w:sz w:val="28"/>
          <w:szCs w:val="28"/>
        </w:rPr>
        <w:t xml:space="preserve"> </w:t>
      </w:r>
      <w:r w:rsidRPr="0078144C">
        <w:rPr>
          <w:rFonts w:ascii="Times New Roman" w:eastAsia="Calibri" w:hAnsi="Times New Roman" w:cs="Times New Roman"/>
          <w:sz w:val="28"/>
          <w:szCs w:val="28"/>
        </w:rPr>
        <w:t>отражательном режиме</w:t>
      </w:r>
      <w:r>
        <w:rPr>
          <w:rFonts w:ascii="Times New Roman" w:eastAsia="Calibri" w:hAnsi="Times New Roman" w:cs="Times New Roman"/>
          <w:sz w:val="28"/>
          <w:szCs w:val="28"/>
        </w:rPr>
        <w:t>,</w:t>
      </w:r>
      <w:r w:rsidRPr="0078144C">
        <w:rPr>
          <w:rFonts w:ascii="Times New Roman" w:eastAsia="Calibri" w:hAnsi="Times New Roman" w:cs="Times New Roman"/>
          <w:sz w:val="28"/>
          <w:szCs w:val="28"/>
        </w:rPr>
        <w:t xml:space="preserve"> с двух станций.</w:t>
      </w:r>
    </w:p>
    <w:p w14:paraId="22DD05AD" w14:textId="79331ADC" w:rsidR="0078144C" w:rsidRPr="0078144C" w:rsidRDefault="0078144C" w:rsidP="00E77134">
      <w:pPr>
        <w:numPr>
          <w:ilvl w:val="0"/>
          <w:numId w:val="34"/>
        </w:numPr>
        <w:shd w:val="clear" w:color="auto" w:fill="FFFFFF" w:themeFill="background1"/>
        <w:spacing w:after="0" w:line="360" w:lineRule="auto"/>
        <w:contextualSpacing/>
        <w:jc w:val="both"/>
        <w:rPr>
          <w:rFonts w:ascii="Times New Roman" w:eastAsia="Calibri" w:hAnsi="Times New Roman" w:cs="Times New Roman"/>
          <w:sz w:val="28"/>
          <w:szCs w:val="28"/>
        </w:rPr>
      </w:pPr>
      <w:r w:rsidRPr="0078144C">
        <w:rPr>
          <w:rFonts w:ascii="Times New Roman" w:eastAsia="Calibri" w:hAnsi="Times New Roman" w:cs="Times New Roman"/>
          <w:sz w:val="28"/>
          <w:szCs w:val="28"/>
        </w:rPr>
        <w:t>Экспортировать рабочий проект «</w:t>
      </w:r>
      <w:proofErr w:type="spellStart"/>
      <w:r w:rsidRPr="0078144C">
        <w:rPr>
          <w:rFonts w:ascii="Times New Roman" w:eastAsia="Calibri" w:hAnsi="Times New Roman" w:cs="Times New Roman"/>
          <w:sz w:val="28"/>
          <w:szCs w:val="28"/>
        </w:rPr>
        <w:t>FASAD_Имя</w:t>
      </w:r>
      <w:r w:rsidR="00E77134">
        <w:rPr>
          <w:rFonts w:ascii="Times New Roman" w:eastAsia="Calibri" w:hAnsi="Times New Roman" w:cs="Times New Roman"/>
          <w:sz w:val="28"/>
          <w:szCs w:val="28"/>
        </w:rPr>
        <w:t>_Фамилия</w:t>
      </w:r>
      <w:proofErr w:type="spellEnd"/>
      <w:r w:rsidRPr="0078144C">
        <w:rPr>
          <w:rFonts w:ascii="Times New Roman" w:eastAsia="Calibri" w:hAnsi="Times New Roman" w:cs="Times New Roman"/>
          <w:sz w:val="28"/>
          <w:szCs w:val="28"/>
        </w:rPr>
        <w:t>» на USB-накопитель в форматах «.</w:t>
      </w:r>
      <w:proofErr w:type="spellStart"/>
      <w:r w:rsidRPr="0078144C">
        <w:rPr>
          <w:rFonts w:ascii="Times New Roman" w:eastAsia="Calibri" w:hAnsi="Times New Roman" w:cs="Times New Roman"/>
          <w:sz w:val="28"/>
          <w:szCs w:val="28"/>
        </w:rPr>
        <w:t>HeXML</w:t>
      </w:r>
      <w:proofErr w:type="spellEnd"/>
      <w:r w:rsidRPr="0078144C">
        <w:rPr>
          <w:rFonts w:ascii="Times New Roman" w:eastAsia="Calibri" w:hAnsi="Times New Roman" w:cs="Times New Roman"/>
          <w:sz w:val="28"/>
          <w:szCs w:val="28"/>
        </w:rPr>
        <w:t>» и «.TXT».</w:t>
      </w:r>
    </w:p>
    <w:p w14:paraId="142F955E" w14:textId="77777777" w:rsidR="0078144C" w:rsidRPr="0078144C" w:rsidRDefault="0078144C" w:rsidP="00E77134">
      <w:pPr>
        <w:numPr>
          <w:ilvl w:val="0"/>
          <w:numId w:val="34"/>
        </w:numPr>
        <w:shd w:val="clear" w:color="auto" w:fill="FFFFFF" w:themeFill="background1"/>
        <w:spacing w:after="0" w:line="360" w:lineRule="auto"/>
        <w:ind w:left="284" w:hanging="284"/>
        <w:contextualSpacing/>
        <w:jc w:val="both"/>
        <w:rPr>
          <w:rFonts w:ascii="Times New Roman" w:eastAsia="Calibri" w:hAnsi="Times New Roman" w:cs="Times New Roman"/>
          <w:color w:val="FF0000"/>
          <w:sz w:val="28"/>
          <w:szCs w:val="28"/>
        </w:rPr>
      </w:pPr>
      <w:r w:rsidRPr="0078144C">
        <w:rPr>
          <w:rFonts w:ascii="Times New Roman" w:eastAsia="Calibri" w:hAnsi="Times New Roman" w:cs="Times New Roman"/>
          <w:sz w:val="28"/>
          <w:szCs w:val="28"/>
        </w:rPr>
        <w:t xml:space="preserve">Сдать электронный тахеометр и аксессуары ТАП. </w:t>
      </w:r>
    </w:p>
    <w:p w14:paraId="0081F09F" w14:textId="77777777" w:rsidR="0078144C" w:rsidRPr="0078144C" w:rsidRDefault="0078144C" w:rsidP="00E77134">
      <w:pPr>
        <w:numPr>
          <w:ilvl w:val="0"/>
          <w:numId w:val="34"/>
        </w:numPr>
        <w:shd w:val="clear" w:color="auto" w:fill="FFFFFF" w:themeFill="background1"/>
        <w:spacing w:after="0" w:line="360" w:lineRule="auto"/>
        <w:ind w:left="284" w:hanging="284"/>
        <w:contextualSpacing/>
        <w:jc w:val="both"/>
        <w:rPr>
          <w:rFonts w:ascii="Times New Roman" w:eastAsia="Calibri" w:hAnsi="Times New Roman" w:cs="Times New Roman"/>
          <w:sz w:val="28"/>
          <w:szCs w:val="28"/>
        </w:rPr>
      </w:pPr>
      <w:r w:rsidRPr="0078144C">
        <w:rPr>
          <w:rFonts w:ascii="Times New Roman" w:eastAsia="Calibri" w:hAnsi="Times New Roman" w:cs="Times New Roman"/>
          <w:sz w:val="28"/>
          <w:szCs w:val="28"/>
        </w:rPr>
        <w:t>Сдать Конкурсное задание и USB-накопитель Главному эксперту</w:t>
      </w:r>
      <w:r w:rsidRPr="0078144C">
        <w:rPr>
          <w:rFonts w:ascii="Times New Roman" w:eastAsia="Times New Roman" w:hAnsi="Times New Roman" w:cs="Times New Roman"/>
          <w:sz w:val="28"/>
          <w:szCs w:val="28"/>
          <w:lang w:eastAsia="ru-RU"/>
        </w:rPr>
        <w:t>.</w:t>
      </w:r>
    </w:p>
    <w:p w14:paraId="13F8C374" w14:textId="03FD2493" w:rsidR="0078144C" w:rsidRDefault="0078144C" w:rsidP="00E77134">
      <w:pPr>
        <w:shd w:val="clear" w:color="auto" w:fill="FFFFFF" w:themeFill="background1"/>
        <w:spacing w:after="0" w:line="360" w:lineRule="auto"/>
        <w:jc w:val="center"/>
        <w:rPr>
          <w:rFonts w:ascii="Times New Roman" w:eastAsia="Calibri" w:hAnsi="Times New Roman" w:cs="Times New Roman"/>
          <w:b/>
          <w:color w:val="C00000"/>
          <w:sz w:val="28"/>
          <w:szCs w:val="28"/>
        </w:rPr>
      </w:pPr>
      <w:r w:rsidRPr="0078144C">
        <w:rPr>
          <w:rFonts w:ascii="Times New Roman" w:eastAsia="Calibri" w:hAnsi="Times New Roman" w:cs="Times New Roman"/>
          <w:b/>
          <w:color w:val="C00000"/>
          <w:sz w:val="28"/>
          <w:szCs w:val="28"/>
        </w:rPr>
        <w:t>СТОП</w:t>
      </w:r>
    </w:p>
    <w:p w14:paraId="496EFBC1" w14:textId="77777777" w:rsidR="0078144C" w:rsidRPr="00271DD9" w:rsidRDefault="0078144C" w:rsidP="00E77134">
      <w:pPr>
        <w:shd w:val="clear" w:color="auto" w:fill="FFFFFF" w:themeFill="background1"/>
        <w:spacing w:after="0" w:line="360" w:lineRule="auto"/>
        <w:jc w:val="both"/>
        <w:rPr>
          <w:rFonts w:ascii="Times New Roman" w:eastAsia="Calibri" w:hAnsi="Times New Roman" w:cs="Times New Roman"/>
          <w:b/>
          <w:i/>
          <w:iCs/>
          <w:sz w:val="28"/>
        </w:rPr>
      </w:pPr>
      <w:r w:rsidRPr="00271DD9">
        <w:rPr>
          <w:rFonts w:ascii="Times New Roman" w:eastAsia="Calibri" w:hAnsi="Times New Roman" w:cs="Times New Roman"/>
          <w:b/>
          <w:bCs/>
          <w:i/>
          <w:iCs/>
          <w:sz w:val="28"/>
          <w:szCs w:val="28"/>
        </w:rPr>
        <w:lastRenderedPageBreak/>
        <w:t xml:space="preserve">Задание 3. </w:t>
      </w:r>
      <w:r w:rsidRPr="00271DD9">
        <w:rPr>
          <w:rFonts w:ascii="Times New Roman" w:eastAsia="Calibri" w:hAnsi="Times New Roman" w:cs="Times New Roman"/>
          <w:b/>
          <w:i/>
          <w:iCs/>
          <w:sz w:val="28"/>
          <w:szCs w:val="28"/>
        </w:rPr>
        <w:t>Решение прикладных геодезических задач</w:t>
      </w:r>
      <w:r w:rsidRPr="00271DD9">
        <w:rPr>
          <w:rFonts w:ascii="Times New Roman" w:eastAsia="Calibri" w:hAnsi="Times New Roman" w:cs="Times New Roman"/>
          <w:b/>
          <w:i/>
          <w:iCs/>
          <w:sz w:val="28"/>
        </w:rPr>
        <w:t>.</w:t>
      </w:r>
    </w:p>
    <w:p w14:paraId="41BCEC73" w14:textId="77777777" w:rsidR="0078144C" w:rsidRPr="0078144C" w:rsidRDefault="0078144C" w:rsidP="00E77134">
      <w:pPr>
        <w:numPr>
          <w:ilvl w:val="0"/>
          <w:numId w:val="34"/>
        </w:numPr>
        <w:shd w:val="clear" w:color="auto" w:fill="FFFFFF" w:themeFill="background1"/>
        <w:spacing w:after="0" w:line="360" w:lineRule="auto"/>
        <w:contextualSpacing/>
        <w:jc w:val="both"/>
        <w:rPr>
          <w:rFonts w:ascii="Times New Roman" w:eastAsia="Calibri" w:hAnsi="Times New Roman" w:cs="Times New Roman"/>
          <w:sz w:val="28"/>
          <w:szCs w:val="28"/>
        </w:rPr>
      </w:pPr>
      <w:r w:rsidRPr="0078144C">
        <w:rPr>
          <w:rFonts w:ascii="Times New Roman" w:eastAsia="Calibri" w:hAnsi="Times New Roman" w:cs="Times New Roman"/>
          <w:sz w:val="28"/>
          <w:szCs w:val="28"/>
        </w:rPr>
        <w:t>Используя прикладные программы полевого ПО тахеометра</w:t>
      </w:r>
      <w:r>
        <w:rPr>
          <w:rFonts w:ascii="Times New Roman" w:eastAsia="Calibri" w:hAnsi="Times New Roman" w:cs="Times New Roman"/>
          <w:sz w:val="28"/>
          <w:szCs w:val="28"/>
        </w:rPr>
        <w:t>,</w:t>
      </w:r>
      <w:r w:rsidRPr="0078144C">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Pr="0078144C">
        <w:rPr>
          <w:rFonts w:ascii="Times New Roman" w:eastAsia="Calibri" w:hAnsi="Times New Roman" w:cs="Times New Roman"/>
          <w:sz w:val="28"/>
          <w:szCs w:val="28"/>
        </w:rPr>
        <w:t>ычислить площадь</w:t>
      </w:r>
      <w:r>
        <w:rPr>
          <w:rFonts w:ascii="Times New Roman" w:eastAsia="Calibri" w:hAnsi="Times New Roman" w:cs="Times New Roman"/>
          <w:sz w:val="28"/>
          <w:szCs w:val="28"/>
        </w:rPr>
        <w:t xml:space="preserve"> заданного</w:t>
      </w:r>
      <w:r w:rsidRPr="0078144C">
        <w:rPr>
          <w:rFonts w:ascii="Times New Roman" w:eastAsia="Calibri" w:hAnsi="Times New Roman" w:cs="Times New Roman"/>
          <w:sz w:val="28"/>
          <w:szCs w:val="28"/>
        </w:rPr>
        <w:t xml:space="preserve"> земельного участка при помощи прикладных программ полевого тахеометра с дальнейшим сохранением результатов во внутреннюю память прибора.  </w:t>
      </w:r>
    </w:p>
    <w:p w14:paraId="07C7C4F5" w14:textId="77777777" w:rsidR="0078144C" w:rsidRPr="0078144C" w:rsidRDefault="0078144C" w:rsidP="00E77134">
      <w:pPr>
        <w:numPr>
          <w:ilvl w:val="0"/>
          <w:numId w:val="34"/>
        </w:numPr>
        <w:shd w:val="clear" w:color="auto" w:fill="FFFFFF" w:themeFill="background1"/>
        <w:spacing w:after="0" w:line="360" w:lineRule="auto"/>
        <w:contextualSpacing/>
        <w:jc w:val="both"/>
        <w:rPr>
          <w:rFonts w:ascii="Times New Roman" w:eastAsia="Calibri" w:hAnsi="Times New Roman" w:cs="Times New Roman"/>
          <w:sz w:val="28"/>
          <w:szCs w:val="28"/>
        </w:rPr>
      </w:pPr>
      <w:r w:rsidRPr="0078144C">
        <w:rPr>
          <w:rFonts w:ascii="Times New Roman" w:eastAsia="Calibri" w:hAnsi="Times New Roman" w:cs="Times New Roman"/>
          <w:sz w:val="28"/>
          <w:szCs w:val="28"/>
        </w:rPr>
        <w:t>Используя прикладные программы полевого ПО тахеометра, определить высоту провиса провода на полигоне между столбами С1-С2 и С2-С3.</w:t>
      </w:r>
    </w:p>
    <w:p w14:paraId="15DBA1EE" w14:textId="77777777" w:rsidR="0078144C" w:rsidRPr="0078144C" w:rsidRDefault="0078144C" w:rsidP="00E77134">
      <w:pPr>
        <w:numPr>
          <w:ilvl w:val="0"/>
          <w:numId w:val="34"/>
        </w:numPr>
        <w:shd w:val="clear" w:color="auto" w:fill="FFFFFF" w:themeFill="background1"/>
        <w:spacing w:after="0" w:line="360" w:lineRule="auto"/>
        <w:contextualSpacing/>
        <w:jc w:val="both"/>
        <w:rPr>
          <w:rFonts w:ascii="Times New Roman" w:eastAsia="Calibri" w:hAnsi="Times New Roman" w:cs="Times New Roman"/>
          <w:sz w:val="28"/>
          <w:szCs w:val="28"/>
        </w:rPr>
      </w:pPr>
      <w:r w:rsidRPr="0078144C">
        <w:rPr>
          <w:rFonts w:ascii="Times New Roman" w:eastAsia="Calibri" w:hAnsi="Times New Roman" w:cs="Times New Roman"/>
          <w:sz w:val="28"/>
          <w:szCs w:val="28"/>
        </w:rPr>
        <w:t>Сохранить результат определения недоступной точки в проект электронного тахеометра</w:t>
      </w:r>
      <w:r>
        <w:rPr>
          <w:rFonts w:ascii="Times New Roman" w:eastAsia="Calibri" w:hAnsi="Times New Roman" w:cs="Times New Roman"/>
          <w:sz w:val="28"/>
          <w:szCs w:val="28"/>
        </w:rPr>
        <w:t>.</w:t>
      </w:r>
    </w:p>
    <w:p w14:paraId="25DFE069" w14:textId="77777777" w:rsidR="0078144C" w:rsidRPr="0078144C" w:rsidRDefault="0078144C" w:rsidP="00E77134">
      <w:pPr>
        <w:numPr>
          <w:ilvl w:val="0"/>
          <w:numId w:val="34"/>
        </w:numPr>
        <w:shd w:val="clear" w:color="auto" w:fill="FFFFFF" w:themeFill="background1"/>
        <w:spacing w:after="0" w:line="360" w:lineRule="auto"/>
        <w:ind w:left="284" w:hanging="284"/>
        <w:contextualSpacing/>
        <w:jc w:val="both"/>
        <w:rPr>
          <w:rFonts w:ascii="Times New Roman" w:eastAsia="Calibri" w:hAnsi="Times New Roman" w:cs="Times New Roman"/>
          <w:sz w:val="28"/>
          <w:szCs w:val="28"/>
        </w:rPr>
      </w:pPr>
      <w:r w:rsidRPr="0078144C">
        <w:rPr>
          <w:rFonts w:ascii="Times New Roman" w:eastAsia="Calibri" w:hAnsi="Times New Roman" w:cs="Times New Roman"/>
          <w:sz w:val="28"/>
          <w:szCs w:val="28"/>
        </w:rPr>
        <w:t xml:space="preserve">Сдать электронный тахеометр и аксессуары ТАП. </w:t>
      </w:r>
    </w:p>
    <w:p w14:paraId="18B0D16C" w14:textId="77777777" w:rsidR="0078144C" w:rsidRPr="0078144C" w:rsidRDefault="0078144C" w:rsidP="00E77134">
      <w:pPr>
        <w:numPr>
          <w:ilvl w:val="0"/>
          <w:numId w:val="34"/>
        </w:numPr>
        <w:shd w:val="clear" w:color="auto" w:fill="FFFFFF" w:themeFill="background1"/>
        <w:spacing w:after="0" w:line="360" w:lineRule="auto"/>
        <w:ind w:left="284" w:hanging="284"/>
        <w:contextualSpacing/>
        <w:jc w:val="both"/>
        <w:rPr>
          <w:rFonts w:ascii="Times New Roman" w:eastAsia="Calibri" w:hAnsi="Times New Roman" w:cs="Times New Roman"/>
          <w:sz w:val="28"/>
          <w:szCs w:val="28"/>
        </w:rPr>
      </w:pPr>
      <w:r w:rsidRPr="0078144C">
        <w:rPr>
          <w:rFonts w:ascii="Times New Roman" w:eastAsia="Calibri" w:hAnsi="Times New Roman" w:cs="Times New Roman"/>
          <w:sz w:val="28"/>
          <w:szCs w:val="28"/>
        </w:rPr>
        <w:t>Сдать Конкурсное задание и USB-накопитель Главному.</w:t>
      </w:r>
    </w:p>
    <w:p w14:paraId="6C8274E4" w14:textId="77777777" w:rsidR="002A5A4C" w:rsidRDefault="002A5A4C" w:rsidP="00E77134">
      <w:pPr>
        <w:spacing w:after="0" w:line="360" w:lineRule="auto"/>
        <w:jc w:val="both"/>
        <w:rPr>
          <w:rFonts w:ascii="Times New Roman" w:eastAsia="Calibri" w:hAnsi="Times New Roman" w:cs="Times New Roman"/>
          <w:b/>
          <w:sz w:val="28"/>
          <w:szCs w:val="28"/>
        </w:rPr>
      </w:pPr>
    </w:p>
    <w:p w14:paraId="525ED554" w14:textId="26AA40BE" w:rsidR="00D10197" w:rsidRPr="008B4F0C" w:rsidRDefault="00D10197" w:rsidP="00E77134">
      <w:pPr>
        <w:spacing w:after="0" w:line="360" w:lineRule="auto"/>
        <w:jc w:val="both"/>
        <w:rPr>
          <w:rFonts w:ascii="Times New Roman" w:eastAsia="Calibri" w:hAnsi="Times New Roman" w:cs="Times New Roman"/>
          <w:b/>
          <w:sz w:val="28"/>
          <w:szCs w:val="28"/>
        </w:rPr>
      </w:pPr>
      <w:r w:rsidRPr="008B4F0C">
        <w:rPr>
          <w:rFonts w:ascii="Times New Roman" w:eastAsia="Calibri" w:hAnsi="Times New Roman" w:cs="Times New Roman"/>
          <w:b/>
          <w:sz w:val="28"/>
          <w:szCs w:val="28"/>
        </w:rPr>
        <w:t xml:space="preserve">Модуль Б: </w:t>
      </w:r>
      <w:r w:rsidRPr="008B4F0C">
        <w:rPr>
          <w:rFonts w:ascii="Times New Roman" w:eastAsia="Calibri" w:hAnsi="Times New Roman" w:cs="Times New Roman"/>
          <w:b/>
          <w:sz w:val="28"/>
        </w:rPr>
        <w:t>Работа в специализированном программном обеспечении (инвариант)</w:t>
      </w:r>
    </w:p>
    <w:p w14:paraId="1B2AE118" w14:textId="77777777" w:rsidR="00D10197" w:rsidRPr="00271DD9" w:rsidRDefault="00D10197" w:rsidP="00E77134">
      <w:pPr>
        <w:spacing w:after="0" w:line="360" w:lineRule="auto"/>
        <w:jc w:val="both"/>
        <w:rPr>
          <w:rFonts w:ascii="Times New Roman" w:eastAsia="Calibri" w:hAnsi="Times New Roman" w:cs="Times New Roman"/>
          <w:i/>
          <w:iCs/>
          <w:sz w:val="28"/>
          <w:szCs w:val="28"/>
        </w:rPr>
      </w:pPr>
      <w:r w:rsidRPr="00271DD9">
        <w:rPr>
          <w:rFonts w:ascii="Times New Roman" w:eastAsia="Calibri" w:hAnsi="Times New Roman" w:cs="Times New Roman"/>
          <w:i/>
          <w:iCs/>
          <w:sz w:val="28"/>
          <w:szCs w:val="28"/>
        </w:rPr>
        <w:t xml:space="preserve">Время на выполнение модуля </w:t>
      </w:r>
      <w:r w:rsidR="008B4F0C" w:rsidRPr="00271DD9">
        <w:rPr>
          <w:rFonts w:ascii="Times New Roman" w:eastAsia="Calibri" w:hAnsi="Times New Roman" w:cs="Times New Roman"/>
          <w:sz w:val="28"/>
          <w:szCs w:val="28"/>
        </w:rPr>
        <w:t>4</w:t>
      </w:r>
      <w:r w:rsidRPr="00271DD9">
        <w:rPr>
          <w:rFonts w:ascii="Times New Roman" w:eastAsia="Calibri" w:hAnsi="Times New Roman" w:cs="Times New Roman"/>
          <w:sz w:val="28"/>
          <w:szCs w:val="28"/>
        </w:rPr>
        <w:t xml:space="preserve"> часа.</w:t>
      </w:r>
    </w:p>
    <w:p w14:paraId="570A0692" w14:textId="77777777" w:rsidR="00F25AC9" w:rsidRPr="00271DD9" w:rsidRDefault="00F25AC9" w:rsidP="00E77134">
      <w:pPr>
        <w:spacing w:after="0" w:line="360" w:lineRule="auto"/>
        <w:jc w:val="both"/>
        <w:rPr>
          <w:rFonts w:ascii="Times New Roman" w:eastAsia="Calibri" w:hAnsi="Times New Roman" w:cs="Times New Roman"/>
          <w:b/>
          <w:i/>
          <w:iCs/>
          <w:sz w:val="28"/>
        </w:rPr>
      </w:pPr>
      <w:r w:rsidRPr="00271DD9">
        <w:rPr>
          <w:rFonts w:ascii="Times New Roman" w:eastAsia="Calibri" w:hAnsi="Times New Roman" w:cs="Times New Roman"/>
          <w:b/>
          <w:i/>
          <w:iCs/>
          <w:sz w:val="28"/>
        </w:rPr>
        <w:t>Задание 1. Камеральные геодезические работы.</w:t>
      </w:r>
    </w:p>
    <w:p w14:paraId="36AAF95D" w14:textId="16F02EF6"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На рабочем столе создать папку «</w:t>
      </w:r>
      <w:proofErr w:type="spellStart"/>
      <w:r w:rsidRPr="00F25AC9">
        <w:rPr>
          <w:rFonts w:ascii="Times New Roman" w:eastAsia="Calibri" w:hAnsi="Times New Roman" w:cs="Times New Roman"/>
          <w:sz w:val="28"/>
          <w:szCs w:val="28"/>
        </w:rPr>
        <w:t>РЧ_Имя</w:t>
      </w:r>
      <w:r w:rsidR="00E77134">
        <w:rPr>
          <w:rFonts w:ascii="Times New Roman" w:eastAsia="Calibri" w:hAnsi="Times New Roman" w:cs="Times New Roman"/>
          <w:sz w:val="28"/>
          <w:szCs w:val="28"/>
        </w:rPr>
        <w:t>_Фамилия</w:t>
      </w:r>
      <w:proofErr w:type="spellEnd"/>
      <w:r w:rsidRPr="00F25AC9">
        <w:rPr>
          <w:rFonts w:ascii="Times New Roman" w:eastAsia="Calibri" w:hAnsi="Times New Roman" w:cs="Times New Roman"/>
          <w:sz w:val="28"/>
          <w:szCs w:val="28"/>
        </w:rPr>
        <w:t>».</w:t>
      </w:r>
    </w:p>
    <w:p w14:paraId="582D34F5" w14:textId="140C3968"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 xml:space="preserve">Импортировать проект с измерениями в настольное </w:t>
      </w:r>
      <w:r w:rsidR="000B18DA" w:rsidRPr="007E2C79">
        <w:rPr>
          <w:rFonts w:ascii="Times New Roman" w:hAnsi="Times New Roman"/>
          <w:bCs/>
          <w:iCs/>
          <w:sz w:val="28"/>
          <w:szCs w:val="28"/>
        </w:rPr>
        <w:t xml:space="preserve">ПО </w:t>
      </w:r>
      <w:r w:rsidR="000B18DA">
        <w:rPr>
          <w:rFonts w:ascii="Times New Roman" w:hAnsi="Times New Roman"/>
          <w:bCs/>
          <w:iCs/>
          <w:sz w:val="28"/>
          <w:szCs w:val="28"/>
        </w:rPr>
        <w:t>Т</w:t>
      </w:r>
      <w:r w:rsidR="000B18DA" w:rsidRPr="007E2C79">
        <w:rPr>
          <w:rFonts w:ascii="Times New Roman" w:hAnsi="Times New Roman"/>
          <w:sz w:val="28"/>
          <w:szCs w:val="28"/>
        </w:rPr>
        <w:t>ИМ КРЕДО ТОПОГРАФИЯ</w:t>
      </w:r>
      <w:r w:rsidR="000B18DA">
        <w:rPr>
          <w:rFonts w:ascii="Times New Roman" w:hAnsi="Times New Roman"/>
          <w:sz w:val="28"/>
          <w:szCs w:val="28"/>
        </w:rPr>
        <w:t>.</w:t>
      </w:r>
    </w:p>
    <w:p w14:paraId="5955827B"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Назначить проекту следующие свойства:</w:t>
      </w:r>
    </w:p>
    <w:p w14:paraId="407B7C9B"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масштаб съёмки 1:500;</w:t>
      </w:r>
    </w:p>
    <w:p w14:paraId="5C680A91"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 xml:space="preserve">точность плановых измерений – «Теодолитный ход и </w:t>
      </w:r>
      <w:proofErr w:type="spellStart"/>
      <w:r w:rsidRPr="00F25AC9">
        <w:rPr>
          <w:rFonts w:ascii="Times New Roman" w:eastAsia="Calibri" w:hAnsi="Times New Roman" w:cs="Times New Roman"/>
          <w:sz w:val="28"/>
          <w:szCs w:val="28"/>
        </w:rPr>
        <w:t>микротриангуляция</w:t>
      </w:r>
      <w:proofErr w:type="spellEnd"/>
      <w:r w:rsidRPr="00F25AC9">
        <w:rPr>
          <w:rFonts w:ascii="Times New Roman" w:eastAsia="Calibri" w:hAnsi="Times New Roman" w:cs="Times New Roman"/>
          <w:sz w:val="28"/>
          <w:szCs w:val="28"/>
        </w:rPr>
        <w:t xml:space="preserve"> (3.0')»; по высоте - </w:t>
      </w:r>
      <w:proofErr w:type="spellStart"/>
      <w:r w:rsidRPr="00F25AC9">
        <w:rPr>
          <w:rFonts w:ascii="Times New Roman" w:eastAsia="Calibri" w:hAnsi="Times New Roman" w:cs="Times New Roman"/>
          <w:sz w:val="28"/>
          <w:szCs w:val="28"/>
        </w:rPr>
        <w:t>Триг</w:t>
      </w:r>
      <w:proofErr w:type="spellEnd"/>
      <w:r w:rsidRPr="00F25AC9">
        <w:rPr>
          <w:rFonts w:ascii="Times New Roman" w:eastAsia="Calibri" w:hAnsi="Times New Roman" w:cs="Times New Roman"/>
          <w:sz w:val="28"/>
          <w:szCs w:val="28"/>
        </w:rPr>
        <w:t>. нив. CD.</w:t>
      </w:r>
    </w:p>
    <w:p w14:paraId="1E6A48BA"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Выполнить уравнивание измерений.</w:t>
      </w:r>
    </w:p>
    <w:p w14:paraId="6E74B832" w14:textId="7D6F05C4"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 xml:space="preserve">Сформировать ведомости, сохранить их на рабочем столе в папке «Отборочные_ </w:t>
      </w:r>
      <w:proofErr w:type="spellStart"/>
      <w:r w:rsidRPr="00F25AC9">
        <w:rPr>
          <w:rFonts w:ascii="Times New Roman" w:eastAsia="Calibri" w:hAnsi="Times New Roman" w:cs="Times New Roman"/>
          <w:sz w:val="28"/>
          <w:szCs w:val="28"/>
        </w:rPr>
        <w:t>Имя</w:t>
      </w:r>
      <w:r w:rsidR="00E77134">
        <w:rPr>
          <w:rFonts w:ascii="Times New Roman" w:eastAsia="Calibri" w:hAnsi="Times New Roman" w:cs="Times New Roman"/>
          <w:sz w:val="28"/>
          <w:szCs w:val="28"/>
        </w:rPr>
        <w:t>_Фамилия</w:t>
      </w:r>
      <w:proofErr w:type="spellEnd"/>
      <w:r w:rsidRPr="00F25AC9">
        <w:rPr>
          <w:rFonts w:ascii="Times New Roman" w:eastAsia="Calibri" w:hAnsi="Times New Roman" w:cs="Times New Roman"/>
          <w:sz w:val="28"/>
          <w:szCs w:val="28"/>
        </w:rPr>
        <w:t>»:</w:t>
      </w:r>
    </w:p>
    <w:p w14:paraId="0ECB51F3"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ab/>
        <w:t>каталог координат и высот пунктов планово-высотного обоснования;</w:t>
      </w:r>
    </w:p>
    <w:p w14:paraId="29138D74"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ведомость предобработки;</w:t>
      </w:r>
    </w:p>
    <w:p w14:paraId="6E265B20"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ведомость координат.</w:t>
      </w:r>
    </w:p>
    <w:p w14:paraId="5082DF79"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lastRenderedPageBreak/>
        <w:t xml:space="preserve">Выполнить экспорт проекта в План генеральный. Задать имя проекта «План». </w:t>
      </w:r>
    </w:p>
    <w:p w14:paraId="47C400BE" w14:textId="7356E201"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Набору проектов присвоить имя «</w:t>
      </w:r>
      <w:proofErr w:type="spellStart"/>
      <w:r w:rsidRPr="00F25AC9">
        <w:rPr>
          <w:rFonts w:ascii="Times New Roman" w:eastAsia="Calibri" w:hAnsi="Times New Roman" w:cs="Times New Roman"/>
          <w:sz w:val="28"/>
          <w:szCs w:val="28"/>
        </w:rPr>
        <w:t>TOPO_Имя</w:t>
      </w:r>
      <w:r w:rsidR="00E77134">
        <w:rPr>
          <w:rFonts w:ascii="Times New Roman" w:eastAsia="Calibri" w:hAnsi="Times New Roman" w:cs="Times New Roman"/>
          <w:sz w:val="28"/>
          <w:szCs w:val="28"/>
        </w:rPr>
        <w:t>_Фамилия</w:t>
      </w:r>
      <w:proofErr w:type="spellEnd"/>
      <w:r w:rsidRPr="00F25AC9">
        <w:rPr>
          <w:rFonts w:ascii="Times New Roman" w:eastAsia="Calibri" w:hAnsi="Times New Roman" w:cs="Times New Roman"/>
          <w:sz w:val="28"/>
          <w:szCs w:val="28"/>
        </w:rPr>
        <w:t>».</w:t>
      </w:r>
    </w:p>
    <w:p w14:paraId="455D666B" w14:textId="7408E2D1"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 xml:space="preserve">Выполнить отрисовку ситуации согласно абрису, используя классификатор настольного </w:t>
      </w:r>
      <w:r w:rsidR="000B18DA" w:rsidRPr="007E2C79">
        <w:rPr>
          <w:rFonts w:ascii="Times New Roman" w:hAnsi="Times New Roman"/>
          <w:bCs/>
          <w:iCs/>
          <w:sz w:val="28"/>
          <w:szCs w:val="28"/>
        </w:rPr>
        <w:t xml:space="preserve">ПО </w:t>
      </w:r>
      <w:r w:rsidR="000B18DA">
        <w:rPr>
          <w:rFonts w:ascii="Times New Roman" w:hAnsi="Times New Roman"/>
          <w:bCs/>
          <w:iCs/>
          <w:sz w:val="28"/>
          <w:szCs w:val="28"/>
        </w:rPr>
        <w:t>Т</w:t>
      </w:r>
      <w:r w:rsidR="000B18DA" w:rsidRPr="007E2C79">
        <w:rPr>
          <w:rFonts w:ascii="Times New Roman" w:hAnsi="Times New Roman"/>
          <w:sz w:val="28"/>
          <w:szCs w:val="28"/>
        </w:rPr>
        <w:t>ИМ КРЕДО ТОПОГРАФИЯ</w:t>
      </w:r>
      <w:r w:rsidRPr="00F25AC9">
        <w:rPr>
          <w:rFonts w:ascii="Times New Roman" w:eastAsia="Calibri" w:hAnsi="Times New Roman" w:cs="Times New Roman"/>
          <w:sz w:val="28"/>
          <w:szCs w:val="28"/>
        </w:rPr>
        <w:t>.</w:t>
      </w:r>
    </w:p>
    <w:p w14:paraId="2B2EF834"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Выполнить построение поверхности на объекте.</w:t>
      </w:r>
    </w:p>
    <w:p w14:paraId="43F4BADB"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Сформировать планшет:</w:t>
      </w:r>
    </w:p>
    <w:p w14:paraId="1EB146D7" w14:textId="77777777" w:rsidR="00F25AC9" w:rsidRPr="00F25AC9" w:rsidRDefault="00F25AC9" w:rsidP="00E77134">
      <w:pPr>
        <w:spacing w:after="0" w:line="360" w:lineRule="auto"/>
        <w:ind w:left="360"/>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использовать шаблон М 500_1;</w:t>
      </w:r>
    </w:p>
    <w:p w14:paraId="11F7736F" w14:textId="77777777" w:rsidR="00F25AC9" w:rsidRPr="00F25AC9" w:rsidRDefault="00F25AC9" w:rsidP="00E77134">
      <w:pPr>
        <w:spacing w:after="0" w:line="360" w:lineRule="auto"/>
        <w:ind w:left="360"/>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заполнить все переменные поля планшета.</w:t>
      </w:r>
    </w:p>
    <w:p w14:paraId="5D142E2F" w14:textId="00E8F49F"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Сохранить чертёж в формате</w:t>
      </w:r>
      <w:r w:rsidR="00E77134">
        <w:rPr>
          <w:rFonts w:ascii="Times New Roman" w:eastAsia="Calibri" w:hAnsi="Times New Roman" w:cs="Times New Roman"/>
          <w:sz w:val="28"/>
          <w:szCs w:val="28"/>
        </w:rPr>
        <w:t xml:space="preserve"> </w:t>
      </w:r>
      <w:r w:rsidRPr="00F25AC9">
        <w:rPr>
          <w:rFonts w:ascii="Times New Roman" w:eastAsia="Calibri" w:hAnsi="Times New Roman" w:cs="Times New Roman"/>
          <w:sz w:val="28"/>
          <w:szCs w:val="28"/>
        </w:rPr>
        <w:t>.*PDF и проект «</w:t>
      </w:r>
      <w:proofErr w:type="spellStart"/>
      <w:r w:rsidRPr="00F25AC9">
        <w:rPr>
          <w:rFonts w:ascii="Times New Roman" w:eastAsia="Calibri" w:hAnsi="Times New Roman" w:cs="Times New Roman"/>
          <w:sz w:val="28"/>
          <w:szCs w:val="28"/>
        </w:rPr>
        <w:t>TOPO_Имя</w:t>
      </w:r>
      <w:r w:rsidR="00E77134">
        <w:rPr>
          <w:rFonts w:ascii="Times New Roman" w:eastAsia="Calibri" w:hAnsi="Times New Roman" w:cs="Times New Roman"/>
          <w:sz w:val="28"/>
          <w:szCs w:val="28"/>
        </w:rPr>
        <w:t>_Фамилия</w:t>
      </w:r>
      <w:proofErr w:type="spellEnd"/>
      <w:r w:rsidRPr="00F25AC9">
        <w:rPr>
          <w:rFonts w:ascii="Times New Roman" w:eastAsia="Calibri" w:hAnsi="Times New Roman" w:cs="Times New Roman"/>
          <w:sz w:val="28"/>
          <w:szCs w:val="28"/>
        </w:rPr>
        <w:t xml:space="preserve">» в формате .*OBX на рабочем столе компьютера в папке «РЧ_ </w:t>
      </w:r>
      <w:proofErr w:type="spellStart"/>
      <w:r w:rsidRPr="00F25AC9">
        <w:rPr>
          <w:rFonts w:ascii="Times New Roman" w:eastAsia="Calibri" w:hAnsi="Times New Roman" w:cs="Times New Roman"/>
          <w:sz w:val="28"/>
          <w:szCs w:val="28"/>
        </w:rPr>
        <w:t>Имя</w:t>
      </w:r>
      <w:r w:rsidR="00E77134">
        <w:rPr>
          <w:rFonts w:ascii="Times New Roman" w:eastAsia="Calibri" w:hAnsi="Times New Roman" w:cs="Times New Roman"/>
          <w:sz w:val="28"/>
          <w:szCs w:val="28"/>
        </w:rPr>
        <w:t>_Фамилия</w:t>
      </w:r>
      <w:proofErr w:type="spellEnd"/>
      <w:r w:rsidRPr="00F25AC9">
        <w:rPr>
          <w:rFonts w:ascii="Times New Roman" w:eastAsia="Calibri" w:hAnsi="Times New Roman" w:cs="Times New Roman"/>
          <w:sz w:val="28"/>
          <w:szCs w:val="28"/>
        </w:rPr>
        <w:t>».</w:t>
      </w:r>
    </w:p>
    <w:p w14:paraId="6A3C9823" w14:textId="6D607B2C" w:rsidR="00F25AC9" w:rsidRDefault="00F25AC9" w:rsidP="00E77134">
      <w:pPr>
        <w:spacing w:after="0" w:line="360" w:lineRule="auto"/>
        <w:ind w:left="502"/>
        <w:contextualSpacing/>
        <w:jc w:val="center"/>
        <w:rPr>
          <w:rFonts w:ascii="Times New Roman" w:eastAsia="Calibri" w:hAnsi="Times New Roman" w:cs="Times New Roman"/>
          <w:b/>
          <w:bCs/>
          <w:color w:val="FF0000"/>
          <w:sz w:val="28"/>
          <w:szCs w:val="28"/>
        </w:rPr>
      </w:pPr>
      <w:r w:rsidRPr="00F25AC9">
        <w:rPr>
          <w:rFonts w:ascii="Times New Roman" w:eastAsia="Calibri" w:hAnsi="Times New Roman" w:cs="Times New Roman"/>
          <w:b/>
          <w:bCs/>
          <w:color w:val="FF0000"/>
          <w:sz w:val="28"/>
          <w:szCs w:val="28"/>
        </w:rPr>
        <w:t>СТОП</w:t>
      </w:r>
    </w:p>
    <w:p w14:paraId="296246E4" w14:textId="77777777" w:rsidR="00271DD9" w:rsidRPr="00F25AC9" w:rsidRDefault="00271DD9" w:rsidP="00E77134">
      <w:pPr>
        <w:spacing w:after="0" w:line="360" w:lineRule="auto"/>
        <w:ind w:left="502"/>
        <w:contextualSpacing/>
        <w:jc w:val="center"/>
        <w:rPr>
          <w:rFonts w:ascii="Times New Roman" w:eastAsia="Calibri" w:hAnsi="Times New Roman" w:cs="Times New Roman"/>
          <w:b/>
          <w:bCs/>
          <w:color w:val="FF0000"/>
          <w:sz w:val="28"/>
          <w:szCs w:val="28"/>
        </w:rPr>
      </w:pPr>
    </w:p>
    <w:p w14:paraId="31A57977" w14:textId="77777777" w:rsidR="00F25AC9" w:rsidRPr="00271DD9" w:rsidRDefault="00F25AC9" w:rsidP="00E77134">
      <w:pPr>
        <w:spacing w:after="0" w:line="360" w:lineRule="auto"/>
        <w:jc w:val="both"/>
        <w:rPr>
          <w:rFonts w:ascii="Times New Roman" w:eastAsia="Calibri" w:hAnsi="Times New Roman" w:cs="Times New Roman"/>
          <w:b/>
          <w:i/>
          <w:iCs/>
          <w:sz w:val="28"/>
          <w:szCs w:val="28"/>
        </w:rPr>
      </w:pPr>
      <w:r w:rsidRPr="00271DD9">
        <w:rPr>
          <w:rFonts w:ascii="Times New Roman" w:eastAsia="Calibri" w:hAnsi="Times New Roman" w:cs="Times New Roman"/>
          <w:b/>
          <w:i/>
          <w:iCs/>
          <w:sz w:val="28"/>
          <w:szCs w:val="28"/>
        </w:rPr>
        <w:t xml:space="preserve">Задание 2. Инспектирование поверхности в системе Leica </w:t>
      </w:r>
      <w:proofErr w:type="spellStart"/>
      <w:r w:rsidRPr="00271DD9">
        <w:rPr>
          <w:rFonts w:ascii="Times New Roman" w:eastAsia="Calibri" w:hAnsi="Times New Roman" w:cs="Times New Roman"/>
          <w:b/>
          <w:i/>
          <w:iCs/>
          <w:sz w:val="28"/>
          <w:szCs w:val="28"/>
        </w:rPr>
        <w:t>Captivate</w:t>
      </w:r>
      <w:proofErr w:type="spellEnd"/>
    </w:p>
    <w:p w14:paraId="3431A2A6"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Получить USB-накопитель от Главного эксперта.</w:t>
      </w:r>
    </w:p>
    <w:p w14:paraId="6F397AAA"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 xml:space="preserve">Запустить симулятор полевого ПО Leica </w:t>
      </w:r>
      <w:proofErr w:type="spellStart"/>
      <w:r w:rsidRPr="00F25AC9">
        <w:rPr>
          <w:rFonts w:ascii="Times New Roman" w:eastAsia="Calibri" w:hAnsi="Times New Roman" w:cs="Times New Roman"/>
          <w:sz w:val="28"/>
          <w:szCs w:val="28"/>
        </w:rPr>
        <w:t>Captivate</w:t>
      </w:r>
      <w:proofErr w:type="spellEnd"/>
      <w:r w:rsidRPr="00F25AC9">
        <w:rPr>
          <w:rFonts w:ascii="Times New Roman" w:eastAsia="Calibri" w:hAnsi="Times New Roman" w:cs="Times New Roman"/>
          <w:sz w:val="28"/>
          <w:szCs w:val="28"/>
        </w:rPr>
        <w:t>.</w:t>
      </w:r>
    </w:p>
    <w:p w14:paraId="0B23CD16" w14:textId="4A8A3B24"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Создать рабочий проект «</w:t>
      </w:r>
      <w:proofErr w:type="spellStart"/>
      <w:r w:rsidRPr="00F25AC9">
        <w:rPr>
          <w:rFonts w:ascii="Times New Roman" w:eastAsia="Calibri" w:hAnsi="Times New Roman" w:cs="Times New Roman"/>
          <w:sz w:val="28"/>
          <w:szCs w:val="28"/>
        </w:rPr>
        <w:t>INSPECT_Имя</w:t>
      </w:r>
      <w:r w:rsidR="00E77134">
        <w:rPr>
          <w:rFonts w:ascii="Times New Roman" w:eastAsia="Calibri" w:hAnsi="Times New Roman" w:cs="Times New Roman"/>
          <w:sz w:val="28"/>
          <w:szCs w:val="28"/>
        </w:rPr>
        <w:t>_Фамилия</w:t>
      </w:r>
      <w:proofErr w:type="spellEnd"/>
      <w:r w:rsidRPr="00F25AC9">
        <w:rPr>
          <w:rFonts w:ascii="Times New Roman" w:eastAsia="Calibri" w:hAnsi="Times New Roman" w:cs="Times New Roman"/>
          <w:sz w:val="28"/>
          <w:szCs w:val="28"/>
        </w:rPr>
        <w:t>» во внутренней памяти симулятора.</w:t>
      </w:r>
    </w:p>
    <w:p w14:paraId="777F8C3F" w14:textId="417A66C1"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Скопировать текстовый файл «</w:t>
      </w:r>
      <w:proofErr w:type="spellStart"/>
      <w:r w:rsidRPr="00F25AC9">
        <w:rPr>
          <w:rFonts w:ascii="Times New Roman" w:eastAsia="Calibri" w:hAnsi="Times New Roman" w:cs="Times New Roman"/>
          <w:sz w:val="28"/>
          <w:szCs w:val="28"/>
        </w:rPr>
        <w:t>FASAD_Имя</w:t>
      </w:r>
      <w:r w:rsidR="00E77134">
        <w:rPr>
          <w:rFonts w:ascii="Times New Roman" w:eastAsia="Calibri" w:hAnsi="Times New Roman" w:cs="Times New Roman"/>
          <w:sz w:val="28"/>
          <w:szCs w:val="28"/>
        </w:rPr>
        <w:t>_Фамилия</w:t>
      </w:r>
      <w:proofErr w:type="spellEnd"/>
      <w:r w:rsidRPr="00F25AC9">
        <w:rPr>
          <w:rFonts w:ascii="Times New Roman" w:eastAsia="Calibri" w:hAnsi="Times New Roman" w:cs="Times New Roman"/>
          <w:sz w:val="28"/>
          <w:szCs w:val="28"/>
        </w:rPr>
        <w:t>» с USB-накопителя в соответствующую папку внутренней памяти симулятора.</w:t>
      </w:r>
    </w:p>
    <w:p w14:paraId="7334431F" w14:textId="0EDE53FA"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Импортировать текстовый файл в рабочий проект «</w:t>
      </w:r>
      <w:proofErr w:type="spellStart"/>
      <w:r w:rsidRPr="00F25AC9">
        <w:rPr>
          <w:rFonts w:ascii="Times New Roman" w:eastAsia="Calibri" w:hAnsi="Times New Roman" w:cs="Times New Roman"/>
          <w:sz w:val="28"/>
          <w:szCs w:val="28"/>
        </w:rPr>
        <w:t>INSPECT_Имя</w:t>
      </w:r>
      <w:r w:rsidR="00E77134">
        <w:rPr>
          <w:rFonts w:ascii="Times New Roman" w:eastAsia="Calibri" w:hAnsi="Times New Roman" w:cs="Times New Roman"/>
          <w:sz w:val="28"/>
          <w:szCs w:val="28"/>
        </w:rPr>
        <w:t>_Фамилия</w:t>
      </w:r>
      <w:proofErr w:type="spellEnd"/>
      <w:r w:rsidRPr="00F25AC9">
        <w:rPr>
          <w:rFonts w:ascii="Times New Roman" w:eastAsia="Calibri" w:hAnsi="Times New Roman" w:cs="Times New Roman"/>
          <w:sz w:val="28"/>
          <w:szCs w:val="28"/>
        </w:rPr>
        <w:t>», выбрав пробел в настройках в качестве разделителя.</w:t>
      </w:r>
    </w:p>
    <w:p w14:paraId="36FFEE61"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С рабочего стола ПК скопировать файл проектной модели фасада здания в формате «</w:t>
      </w:r>
      <w:r w:rsidRPr="00F25AC9">
        <w:rPr>
          <w:rFonts w:ascii="Times New Roman" w:eastAsia="Calibri" w:hAnsi="Times New Roman" w:cs="Times New Roman"/>
          <w:i/>
          <w:sz w:val="28"/>
          <w:szCs w:val="28"/>
        </w:rPr>
        <w:t>.</w:t>
      </w:r>
      <w:r w:rsidRPr="00F25AC9">
        <w:rPr>
          <w:rFonts w:ascii="Times New Roman" w:eastAsia="Calibri" w:hAnsi="Times New Roman" w:cs="Times New Roman"/>
          <w:sz w:val="28"/>
          <w:szCs w:val="28"/>
        </w:rPr>
        <w:t>DXF» в соответствующую папку внутренней памяти симулятора.</w:t>
      </w:r>
    </w:p>
    <w:p w14:paraId="1368CB4B" w14:textId="2CE7B0D3"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В свойствах рабочего проекта «</w:t>
      </w:r>
      <w:proofErr w:type="spellStart"/>
      <w:r w:rsidRPr="00F25AC9">
        <w:rPr>
          <w:rFonts w:ascii="Times New Roman" w:eastAsia="Calibri" w:hAnsi="Times New Roman" w:cs="Times New Roman"/>
          <w:sz w:val="28"/>
          <w:szCs w:val="28"/>
        </w:rPr>
        <w:t>INSPECT_Имя</w:t>
      </w:r>
      <w:r w:rsidR="00E77134">
        <w:rPr>
          <w:rFonts w:ascii="Times New Roman" w:eastAsia="Calibri" w:hAnsi="Times New Roman" w:cs="Times New Roman"/>
          <w:sz w:val="28"/>
          <w:szCs w:val="28"/>
        </w:rPr>
        <w:t>_Фамилия</w:t>
      </w:r>
      <w:proofErr w:type="spellEnd"/>
      <w:r w:rsidRPr="00F25AC9">
        <w:rPr>
          <w:rFonts w:ascii="Times New Roman" w:eastAsia="Calibri" w:hAnsi="Times New Roman" w:cs="Times New Roman"/>
          <w:sz w:val="28"/>
          <w:szCs w:val="28"/>
        </w:rPr>
        <w:t>» задать файлу «</w:t>
      </w:r>
      <w:proofErr w:type="spellStart"/>
      <w:r w:rsidRPr="00F25AC9">
        <w:rPr>
          <w:rFonts w:ascii="Times New Roman" w:eastAsia="Calibri" w:hAnsi="Times New Roman" w:cs="Times New Roman"/>
          <w:sz w:val="28"/>
          <w:szCs w:val="28"/>
        </w:rPr>
        <w:t>Fasad_dxf</w:t>
      </w:r>
      <w:proofErr w:type="spellEnd"/>
      <w:r w:rsidRPr="00F25AC9">
        <w:rPr>
          <w:rFonts w:ascii="Times New Roman" w:eastAsia="Calibri" w:hAnsi="Times New Roman" w:cs="Times New Roman"/>
          <w:sz w:val="28"/>
          <w:szCs w:val="28"/>
        </w:rPr>
        <w:t>» состояние «Видимый» для отображения в проекте в 3D.</w:t>
      </w:r>
    </w:p>
    <w:p w14:paraId="364BBDBC"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Используя одну из инженерных прикладных программ симулятора, задать в качестве проектной поверхности для инспектирования фасада здания загруженную модель в формате «.DXF».</w:t>
      </w:r>
    </w:p>
    <w:p w14:paraId="12BAA5B3"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lastRenderedPageBreak/>
        <w:t>В строке «Объекты для импорта» выбрать точки, так как проектная модель фасада представляет из себя отрисованный фасад здания по отснятым точкам.</w:t>
      </w:r>
    </w:p>
    <w:p w14:paraId="1D7373AF"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 xml:space="preserve">В качестве фактической поверхности фасада здания выбрать набор измерений, полученный в результате съёмки объекта механическим тахеометром в </w:t>
      </w:r>
      <w:proofErr w:type="spellStart"/>
      <w:r w:rsidRPr="00F25AC9">
        <w:rPr>
          <w:rFonts w:ascii="Times New Roman" w:eastAsia="Calibri" w:hAnsi="Times New Roman" w:cs="Times New Roman"/>
          <w:sz w:val="28"/>
          <w:szCs w:val="28"/>
        </w:rPr>
        <w:t>безотражательном</w:t>
      </w:r>
      <w:proofErr w:type="spellEnd"/>
      <w:r w:rsidRPr="00F25AC9">
        <w:rPr>
          <w:rFonts w:ascii="Times New Roman" w:eastAsia="Calibri" w:hAnsi="Times New Roman" w:cs="Times New Roman"/>
          <w:sz w:val="28"/>
          <w:szCs w:val="28"/>
        </w:rPr>
        <w:t xml:space="preserve"> режиме.</w:t>
      </w:r>
    </w:p>
    <w:p w14:paraId="7129C821"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Создать шаблон карты цветовых отклонений для сравнения фактических результатов измерений с проектными данными.</w:t>
      </w:r>
    </w:p>
    <w:p w14:paraId="6AEF85BC"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Выполнить инспектирование поверхности фасада на предмет выявления проблемных зон.</w:t>
      </w:r>
    </w:p>
    <w:p w14:paraId="01EA5EEF"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 xml:space="preserve">Подготовить следующие отчёты/выводы по результатам анализа сравнения непосредственно в системе Leica </w:t>
      </w:r>
      <w:proofErr w:type="spellStart"/>
      <w:r w:rsidRPr="00F25AC9">
        <w:rPr>
          <w:rFonts w:ascii="Times New Roman" w:eastAsia="Calibri" w:hAnsi="Times New Roman" w:cs="Times New Roman"/>
          <w:sz w:val="28"/>
          <w:szCs w:val="28"/>
        </w:rPr>
        <w:t>Captivate</w:t>
      </w:r>
      <w:proofErr w:type="spellEnd"/>
      <w:r w:rsidRPr="00F25AC9">
        <w:rPr>
          <w:rFonts w:ascii="Times New Roman" w:eastAsia="Calibri" w:hAnsi="Times New Roman" w:cs="Times New Roman"/>
          <w:sz w:val="28"/>
          <w:szCs w:val="28"/>
        </w:rPr>
        <w:t>:</w:t>
      </w:r>
    </w:p>
    <w:p w14:paraId="17489E04" w14:textId="77777777" w:rsidR="00F25AC9" w:rsidRPr="00F25AC9" w:rsidRDefault="00F25AC9" w:rsidP="00E77134">
      <w:pPr>
        <w:spacing w:after="0" w:line="360" w:lineRule="auto"/>
        <w:ind w:left="360"/>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скриншот статистического отчёта с построенными гистограммами</w:t>
      </w:r>
    </w:p>
    <w:p w14:paraId="57E2B2DB" w14:textId="77777777" w:rsidR="00F25AC9" w:rsidRPr="00F25AC9" w:rsidRDefault="00F25AC9" w:rsidP="00E77134">
      <w:pPr>
        <w:spacing w:after="0" w:line="360" w:lineRule="auto"/>
        <w:ind w:left="360"/>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подробный отчёт по сравнению каждой точки в формате «.HTML».</w:t>
      </w:r>
    </w:p>
    <w:p w14:paraId="2EF45D44"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 xml:space="preserve">Закрыть симулятор полевого ПО Leica </w:t>
      </w:r>
      <w:proofErr w:type="spellStart"/>
      <w:r w:rsidRPr="00F25AC9">
        <w:rPr>
          <w:rFonts w:ascii="Times New Roman" w:eastAsia="Calibri" w:hAnsi="Times New Roman" w:cs="Times New Roman"/>
          <w:sz w:val="28"/>
          <w:szCs w:val="28"/>
        </w:rPr>
        <w:t>Captivate</w:t>
      </w:r>
      <w:proofErr w:type="spellEnd"/>
      <w:r w:rsidRPr="00F25AC9">
        <w:rPr>
          <w:rFonts w:ascii="Times New Roman" w:eastAsia="Calibri" w:hAnsi="Times New Roman" w:cs="Times New Roman"/>
          <w:sz w:val="28"/>
          <w:szCs w:val="28"/>
        </w:rPr>
        <w:t>.</w:t>
      </w:r>
    </w:p>
    <w:p w14:paraId="6FAACE25" w14:textId="77777777" w:rsidR="00F25AC9" w:rsidRPr="00F25AC9" w:rsidRDefault="00F25AC9" w:rsidP="00E77134">
      <w:pPr>
        <w:numPr>
          <w:ilvl w:val="0"/>
          <w:numId w:val="34"/>
        </w:numPr>
        <w:spacing w:after="0" w:line="360" w:lineRule="auto"/>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Выключить ПК.</w:t>
      </w:r>
    </w:p>
    <w:p w14:paraId="06B3567C" w14:textId="77777777" w:rsidR="00F25AC9" w:rsidRPr="00F25AC9" w:rsidRDefault="00F25AC9" w:rsidP="00E77134">
      <w:pPr>
        <w:numPr>
          <w:ilvl w:val="0"/>
          <w:numId w:val="34"/>
        </w:numPr>
        <w:spacing w:after="0" w:line="360" w:lineRule="auto"/>
        <w:ind w:left="284" w:hanging="284"/>
        <w:contextualSpacing/>
        <w:jc w:val="both"/>
        <w:rPr>
          <w:rFonts w:ascii="Times New Roman" w:eastAsia="Calibri" w:hAnsi="Times New Roman" w:cs="Times New Roman"/>
          <w:sz w:val="28"/>
          <w:szCs w:val="28"/>
        </w:rPr>
      </w:pPr>
      <w:r w:rsidRPr="00F25AC9">
        <w:rPr>
          <w:rFonts w:ascii="Times New Roman" w:eastAsia="Calibri" w:hAnsi="Times New Roman" w:cs="Times New Roman"/>
          <w:sz w:val="28"/>
          <w:szCs w:val="28"/>
        </w:rPr>
        <w:t>Сдать Конкурсное задание и USB-накопитель Главному эксперту</w:t>
      </w:r>
      <w:r w:rsidRPr="00F25AC9">
        <w:rPr>
          <w:rFonts w:ascii="Times New Roman" w:eastAsia="Times New Roman" w:hAnsi="Times New Roman" w:cs="Times New Roman"/>
          <w:sz w:val="28"/>
          <w:szCs w:val="28"/>
          <w:lang w:eastAsia="ru-RU"/>
        </w:rPr>
        <w:t>.</w:t>
      </w:r>
    </w:p>
    <w:p w14:paraId="29097C09" w14:textId="5E4DD4D5" w:rsidR="00F25AC9" w:rsidRDefault="00F25AC9" w:rsidP="00E77134">
      <w:pPr>
        <w:spacing w:after="0" w:line="360" w:lineRule="auto"/>
        <w:jc w:val="center"/>
        <w:rPr>
          <w:rFonts w:ascii="Times New Roman" w:eastAsia="Calibri" w:hAnsi="Times New Roman" w:cs="Times New Roman"/>
          <w:b/>
          <w:color w:val="C00000"/>
          <w:sz w:val="28"/>
          <w:szCs w:val="28"/>
        </w:rPr>
      </w:pPr>
      <w:r w:rsidRPr="00F25AC9">
        <w:rPr>
          <w:rFonts w:ascii="Times New Roman" w:eastAsia="Calibri" w:hAnsi="Times New Roman" w:cs="Times New Roman"/>
          <w:b/>
          <w:color w:val="C00000"/>
          <w:sz w:val="28"/>
          <w:szCs w:val="28"/>
        </w:rPr>
        <w:t>СТОП</w:t>
      </w:r>
    </w:p>
    <w:p w14:paraId="6AEAC76B" w14:textId="77777777" w:rsidR="00E77134" w:rsidRDefault="00E77134" w:rsidP="00E77134">
      <w:pPr>
        <w:spacing w:after="0" w:line="360" w:lineRule="auto"/>
        <w:jc w:val="center"/>
        <w:rPr>
          <w:rFonts w:ascii="Times New Roman" w:eastAsia="Calibri" w:hAnsi="Times New Roman" w:cs="Times New Roman"/>
          <w:b/>
          <w:color w:val="C00000"/>
          <w:sz w:val="28"/>
          <w:szCs w:val="28"/>
        </w:rPr>
      </w:pPr>
    </w:p>
    <w:p w14:paraId="6BE82674" w14:textId="77777777" w:rsidR="00D10197" w:rsidRPr="00F25AC9" w:rsidRDefault="00D10197" w:rsidP="00E77134">
      <w:pPr>
        <w:spacing w:after="0" w:line="360" w:lineRule="auto"/>
        <w:contextualSpacing/>
        <w:jc w:val="both"/>
        <w:rPr>
          <w:rFonts w:ascii="Times New Roman" w:eastAsia="Calibri" w:hAnsi="Times New Roman" w:cs="Times New Roman"/>
          <w:b/>
          <w:bCs/>
          <w:sz w:val="28"/>
          <w:szCs w:val="28"/>
        </w:rPr>
      </w:pPr>
      <w:r w:rsidRPr="00F25AC9">
        <w:rPr>
          <w:rFonts w:ascii="Times New Roman" w:eastAsia="Calibri" w:hAnsi="Times New Roman" w:cs="Times New Roman"/>
          <w:b/>
          <w:bCs/>
          <w:sz w:val="28"/>
          <w:szCs w:val="28"/>
        </w:rPr>
        <w:t xml:space="preserve">Модуль В: </w:t>
      </w:r>
      <w:r w:rsidR="00F64A95" w:rsidRPr="004F3AD8">
        <w:rPr>
          <w:rFonts w:ascii="Times New Roman" w:eastAsia="Calibri" w:hAnsi="Times New Roman" w:cs="Times New Roman"/>
          <w:b/>
          <w:sz w:val="28"/>
          <w:szCs w:val="28"/>
        </w:rPr>
        <w:t>Обмер помещений и конструкций для будущего дизайн-проекта</w:t>
      </w:r>
      <w:r w:rsidRPr="00F25AC9">
        <w:rPr>
          <w:rFonts w:ascii="Times New Roman" w:eastAsia="Calibri" w:hAnsi="Times New Roman" w:cs="Times New Roman"/>
          <w:b/>
          <w:bCs/>
          <w:sz w:val="28"/>
          <w:szCs w:val="28"/>
        </w:rPr>
        <w:t xml:space="preserve"> (вариатив)</w:t>
      </w:r>
    </w:p>
    <w:p w14:paraId="44183164" w14:textId="77777777" w:rsidR="00D10197" w:rsidRPr="00271DD9" w:rsidRDefault="00D10197" w:rsidP="00E77134">
      <w:pPr>
        <w:spacing w:after="0" w:line="360" w:lineRule="auto"/>
        <w:contextualSpacing/>
        <w:jc w:val="both"/>
        <w:rPr>
          <w:rFonts w:ascii="Times New Roman" w:eastAsia="Times New Roman" w:hAnsi="Times New Roman" w:cs="Times New Roman"/>
          <w:iCs/>
          <w:sz w:val="28"/>
          <w:szCs w:val="28"/>
        </w:rPr>
      </w:pPr>
      <w:r w:rsidRPr="00271DD9">
        <w:rPr>
          <w:rFonts w:ascii="Times New Roman" w:eastAsia="Times New Roman" w:hAnsi="Times New Roman" w:cs="Times New Roman"/>
          <w:i/>
          <w:sz w:val="28"/>
          <w:szCs w:val="28"/>
        </w:rPr>
        <w:t xml:space="preserve">Время на выполнение модуля </w:t>
      </w:r>
      <w:r w:rsidR="00F25AC9" w:rsidRPr="00271DD9">
        <w:rPr>
          <w:rFonts w:ascii="Times New Roman" w:eastAsia="Times New Roman" w:hAnsi="Times New Roman" w:cs="Times New Roman"/>
          <w:iCs/>
          <w:sz w:val="28"/>
          <w:szCs w:val="28"/>
        </w:rPr>
        <w:t>2</w:t>
      </w:r>
      <w:r w:rsidRPr="00271DD9">
        <w:rPr>
          <w:rFonts w:ascii="Times New Roman" w:eastAsia="Times New Roman" w:hAnsi="Times New Roman" w:cs="Times New Roman"/>
          <w:iCs/>
          <w:sz w:val="28"/>
          <w:szCs w:val="28"/>
        </w:rPr>
        <w:t xml:space="preserve"> часа.</w:t>
      </w:r>
    </w:p>
    <w:p w14:paraId="6F2BAFE7" w14:textId="77777777" w:rsidR="00D10197" w:rsidRPr="00271DD9" w:rsidRDefault="00D10197" w:rsidP="00E77134">
      <w:pPr>
        <w:spacing w:after="0" w:line="360" w:lineRule="auto"/>
        <w:jc w:val="both"/>
        <w:rPr>
          <w:rFonts w:ascii="Times New Roman" w:eastAsia="Calibri" w:hAnsi="Times New Roman" w:cs="Times New Roman"/>
          <w:b/>
          <w:i/>
          <w:sz w:val="28"/>
          <w:szCs w:val="28"/>
        </w:rPr>
      </w:pPr>
      <w:r w:rsidRPr="00271DD9">
        <w:rPr>
          <w:rFonts w:ascii="Times New Roman" w:eastAsia="Calibri" w:hAnsi="Times New Roman" w:cs="Times New Roman"/>
          <w:b/>
          <w:i/>
          <w:sz w:val="28"/>
          <w:szCs w:val="28"/>
        </w:rPr>
        <w:t xml:space="preserve">Задание 1. </w:t>
      </w:r>
      <w:r w:rsidR="004F3AD8" w:rsidRPr="00271DD9">
        <w:rPr>
          <w:rFonts w:ascii="Times New Roman" w:eastAsia="Calibri" w:hAnsi="Times New Roman" w:cs="Times New Roman"/>
          <w:b/>
          <w:i/>
          <w:sz w:val="28"/>
          <w:szCs w:val="28"/>
        </w:rPr>
        <w:t>Обмер помещений и конструкций для будущего дизайн-проекта в ручном режиме</w:t>
      </w:r>
      <w:r w:rsidRPr="00271DD9">
        <w:rPr>
          <w:rFonts w:ascii="Times New Roman" w:eastAsia="Calibri" w:hAnsi="Times New Roman" w:cs="Times New Roman"/>
          <w:b/>
          <w:i/>
          <w:sz w:val="28"/>
          <w:szCs w:val="28"/>
        </w:rPr>
        <w:t>.</w:t>
      </w:r>
    </w:p>
    <w:p w14:paraId="7A08244E" w14:textId="77777777" w:rsidR="00F64A95" w:rsidRPr="00F64A95" w:rsidRDefault="00F64A95" w:rsidP="00E77134">
      <w:pPr>
        <w:spacing w:after="0" w:line="360" w:lineRule="auto"/>
        <w:ind w:firstLine="709"/>
        <w:jc w:val="both"/>
        <w:rPr>
          <w:rFonts w:ascii="Times New Roman" w:eastAsia="Times New Roman" w:hAnsi="Times New Roman" w:cs="Times New Roman"/>
          <w:color w:val="000000"/>
          <w:sz w:val="28"/>
          <w:szCs w:val="28"/>
          <w:lang w:eastAsia="ru-RU"/>
        </w:rPr>
      </w:pPr>
      <w:r w:rsidRPr="00F64A95">
        <w:rPr>
          <w:rFonts w:ascii="Times New Roman" w:eastAsia="Times New Roman" w:hAnsi="Times New Roman" w:cs="Times New Roman"/>
          <w:color w:val="000000"/>
          <w:sz w:val="28"/>
          <w:szCs w:val="28"/>
          <w:lang w:eastAsia="ru-RU"/>
        </w:rPr>
        <w:t xml:space="preserve">С помощью лазерного дальномера, планшета со стилусом необходимо произвести обмер и вычертить абрис двух смежных помещений в здании. Зафиксировать на абрисе все элементы помещений (выступы, изгибы, оконные и дверные проемы и т.д.). </w:t>
      </w:r>
    </w:p>
    <w:p w14:paraId="2565BA0D" w14:textId="77777777" w:rsidR="00F64A95" w:rsidRPr="00F64A95" w:rsidRDefault="00F64A95" w:rsidP="00E77134">
      <w:pPr>
        <w:spacing w:after="0" w:line="360" w:lineRule="auto"/>
        <w:jc w:val="both"/>
        <w:rPr>
          <w:rFonts w:ascii="Times New Roman" w:eastAsia="Times New Roman" w:hAnsi="Times New Roman" w:cs="Times New Roman"/>
          <w:color w:val="000000"/>
          <w:sz w:val="28"/>
          <w:szCs w:val="28"/>
          <w:lang w:eastAsia="ru-RU"/>
        </w:rPr>
      </w:pPr>
      <w:r w:rsidRPr="00F64A95">
        <w:rPr>
          <w:rFonts w:ascii="Times New Roman" w:eastAsia="Times New Roman" w:hAnsi="Times New Roman" w:cs="Times New Roman"/>
          <w:color w:val="000000"/>
          <w:sz w:val="28"/>
          <w:szCs w:val="28"/>
          <w:lang w:eastAsia="ru-RU"/>
        </w:rPr>
        <w:tab/>
        <w:t xml:space="preserve">Необходимые условия выполнения задания: </w:t>
      </w:r>
    </w:p>
    <w:p w14:paraId="4A9F45FC" w14:textId="77777777" w:rsidR="00F64A95" w:rsidRPr="00F64A95" w:rsidRDefault="00F64A95" w:rsidP="00E77134">
      <w:pPr>
        <w:numPr>
          <w:ilvl w:val="0"/>
          <w:numId w:val="34"/>
        </w:numPr>
        <w:spacing w:after="0" w:line="360" w:lineRule="auto"/>
        <w:contextualSpacing/>
        <w:jc w:val="both"/>
        <w:rPr>
          <w:rFonts w:ascii="Times New Roman" w:eastAsia="Calibri" w:hAnsi="Times New Roman" w:cs="Times New Roman"/>
          <w:sz w:val="28"/>
          <w:szCs w:val="28"/>
        </w:rPr>
      </w:pPr>
      <w:r w:rsidRPr="00F64A95">
        <w:rPr>
          <w:rFonts w:ascii="Times New Roman" w:eastAsia="Calibri" w:hAnsi="Times New Roman" w:cs="Times New Roman"/>
          <w:sz w:val="28"/>
          <w:szCs w:val="28"/>
        </w:rPr>
        <w:t>Составить подробный абрис обмеряемой территории в планшете;</w:t>
      </w:r>
    </w:p>
    <w:p w14:paraId="5B4CB667" w14:textId="77777777" w:rsidR="00F64A95" w:rsidRPr="00F64A95" w:rsidRDefault="00F64A95" w:rsidP="00E77134">
      <w:pPr>
        <w:numPr>
          <w:ilvl w:val="0"/>
          <w:numId w:val="34"/>
        </w:numPr>
        <w:spacing w:after="0" w:line="360" w:lineRule="auto"/>
        <w:contextualSpacing/>
        <w:jc w:val="both"/>
        <w:rPr>
          <w:rFonts w:ascii="Times New Roman" w:eastAsia="Calibri" w:hAnsi="Times New Roman" w:cs="Times New Roman"/>
          <w:sz w:val="28"/>
          <w:szCs w:val="28"/>
        </w:rPr>
      </w:pPr>
      <w:r w:rsidRPr="00F64A95">
        <w:rPr>
          <w:rFonts w:ascii="Times New Roman" w:eastAsia="Calibri" w:hAnsi="Times New Roman" w:cs="Times New Roman"/>
          <w:sz w:val="28"/>
          <w:szCs w:val="28"/>
        </w:rPr>
        <w:lastRenderedPageBreak/>
        <w:t>Отметить на абрисе (развёртке по стенам) все конструкции, имеющиеся на обмеряемой территории;</w:t>
      </w:r>
    </w:p>
    <w:p w14:paraId="28FE6FCD" w14:textId="77777777" w:rsidR="00F64A95" w:rsidRPr="00F64A95" w:rsidRDefault="00F64A95" w:rsidP="00E77134">
      <w:pPr>
        <w:numPr>
          <w:ilvl w:val="0"/>
          <w:numId w:val="34"/>
        </w:numPr>
        <w:spacing w:after="0" w:line="360" w:lineRule="auto"/>
        <w:contextualSpacing/>
        <w:jc w:val="both"/>
        <w:rPr>
          <w:rFonts w:ascii="Times New Roman" w:eastAsia="Calibri" w:hAnsi="Times New Roman" w:cs="Times New Roman"/>
          <w:sz w:val="28"/>
          <w:szCs w:val="28"/>
        </w:rPr>
      </w:pPr>
      <w:r w:rsidRPr="00F64A95">
        <w:rPr>
          <w:rFonts w:ascii="Times New Roman" w:eastAsia="Calibri" w:hAnsi="Times New Roman" w:cs="Times New Roman"/>
          <w:sz w:val="28"/>
          <w:szCs w:val="28"/>
        </w:rPr>
        <w:t>Пронумеровать каждое помещение;</w:t>
      </w:r>
    </w:p>
    <w:p w14:paraId="4413D1E8" w14:textId="16087A70" w:rsidR="00F64A95" w:rsidRDefault="00F64A95" w:rsidP="00E77134">
      <w:pPr>
        <w:numPr>
          <w:ilvl w:val="0"/>
          <w:numId w:val="34"/>
        </w:numPr>
        <w:spacing w:after="0" w:line="360" w:lineRule="auto"/>
        <w:contextualSpacing/>
        <w:jc w:val="both"/>
        <w:rPr>
          <w:rFonts w:ascii="Times New Roman" w:eastAsia="Calibri" w:hAnsi="Times New Roman" w:cs="Times New Roman"/>
          <w:sz w:val="28"/>
          <w:szCs w:val="28"/>
        </w:rPr>
      </w:pPr>
      <w:r w:rsidRPr="00F64A95">
        <w:rPr>
          <w:rFonts w:ascii="Times New Roman" w:eastAsia="Calibri" w:hAnsi="Times New Roman" w:cs="Times New Roman"/>
          <w:sz w:val="28"/>
          <w:szCs w:val="28"/>
        </w:rPr>
        <w:t>Подписать на абрисе элементы помещений, такие как оконные и дверные проемы, колонн</w:t>
      </w:r>
      <w:r w:rsidR="00F715F2">
        <w:rPr>
          <w:rFonts w:ascii="Times New Roman" w:eastAsia="Calibri" w:hAnsi="Times New Roman" w:cs="Times New Roman"/>
          <w:sz w:val="28"/>
          <w:szCs w:val="28"/>
        </w:rPr>
        <w:t>ы, канализационные стоки и т.д.</w:t>
      </w:r>
      <w:r w:rsidR="007C1E17">
        <w:rPr>
          <w:rFonts w:ascii="Times New Roman" w:eastAsia="Calibri" w:hAnsi="Times New Roman" w:cs="Times New Roman"/>
          <w:sz w:val="28"/>
          <w:szCs w:val="28"/>
        </w:rPr>
        <w:t xml:space="preserve"> (Рисунок 2)</w:t>
      </w:r>
      <w:r w:rsidR="00E77134">
        <w:rPr>
          <w:rFonts w:ascii="Times New Roman" w:eastAsia="Calibri" w:hAnsi="Times New Roman" w:cs="Times New Roman"/>
          <w:sz w:val="28"/>
          <w:szCs w:val="28"/>
        </w:rPr>
        <w:t>.</w:t>
      </w:r>
    </w:p>
    <w:p w14:paraId="6DA550C7" w14:textId="1356AE86" w:rsidR="00E77134" w:rsidRPr="00E77134" w:rsidRDefault="00E77134" w:rsidP="00E77134">
      <w:pPr>
        <w:spacing w:after="0" w:line="360" w:lineRule="auto"/>
        <w:jc w:val="right"/>
        <w:rPr>
          <w:rFonts w:ascii="Times New Roman" w:hAnsi="Times New Roman"/>
          <w:i/>
          <w:iCs/>
          <w:sz w:val="28"/>
          <w:szCs w:val="28"/>
        </w:rPr>
      </w:pPr>
      <w:r w:rsidRPr="00E77134">
        <w:rPr>
          <w:rFonts w:ascii="Times New Roman" w:hAnsi="Times New Roman"/>
          <w:i/>
          <w:iCs/>
          <w:sz w:val="28"/>
          <w:szCs w:val="28"/>
        </w:rPr>
        <w:t>Рисунок №2</w:t>
      </w:r>
    </w:p>
    <w:p w14:paraId="4768813B" w14:textId="77777777" w:rsidR="00F715F2" w:rsidRDefault="00F715F2" w:rsidP="00E77134">
      <w:pPr>
        <w:spacing w:after="0" w:line="360" w:lineRule="auto"/>
        <w:contextualSpacing/>
        <w:jc w:val="center"/>
        <w:rPr>
          <w:rFonts w:ascii="Times New Roman" w:eastAsia="Calibri" w:hAnsi="Times New Roman" w:cs="Times New Roman"/>
          <w:sz w:val="28"/>
          <w:szCs w:val="28"/>
          <w:lang w:val="en-US"/>
        </w:rPr>
      </w:pPr>
      <w:r w:rsidRPr="00F715F2">
        <w:rPr>
          <w:rFonts w:ascii="Times New Roman" w:eastAsia="Times New Roman" w:hAnsi="Times New Roman" w:cs="Times New Roman"/>
          <w:noProof/>
          <w:sz w:val="28"/>
          <w:szCs w:val="28"/>
          <w:lang w:eastAsia="ru-RU"/>
        </w:rPr>
        <w:drawing>
          <wp:inline distT="0" distB="0" distL="0" distR="0" wp14:anchorId="277A67AD" wp14:editId="7BC23FDB">
            <wp:extent cx="4338108" cy="3041779"/>
            <wp:effectExtent l="0" t="0" r="0" b="0"/>
            <wp:docPr id="2" name="Рисунок 2" descr="C:\Users\lisey\Desktop\Worldskills\12-14 лет\2021-02-02-09-3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ey\Desktop\Worldskills\12-14 лет\2021-02-02-09-30-35.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2735" t="5808" r="6427" b="8118"/>
                    <a:stretch/>
                  </pic:blipFill>
                  <pic:spPr bwMode="auto">
                    <a:xfrm>
                      <a:off x="0" y="0"/>
                      <a:ext cx="4338734" cy="3042218"/>
                    </a:xfrm>
                    <a:prstGeom prst="rect">
                      <a:avLst/>
                    </a:prstGeom>
                    <a:noFill/>
                    <a:ln>
                      <a:noFill/>
                    </a:ln>
                    <a:extLst>
                      <a:ext uri="{53640926-AAD7-44D8-BBD7-CCE9431645EC}">
                        <a14:shadowObscured xmlns:a14="http://schemas.microsoft.com/office/drawing/2010/main"/>
                      </a:ext>
                    </a:extLst>
                  </pic:spPr>
                </pic:pic>
              </a:graphicData>
            </a:graphic>
          </wp:inline>
        </w:drawing>
      </w:r>
    </w:p>
    <w:p w14:paraId="207211A6" w14:textId="77777777" w:rsidR="00F64A95" w:rsidRPr="00F64A95" w:rsidRDefault="00F64A95" w:rsidP="00E77134">
      <w:pPr>
        <w:numPr>
          <w:ilvl w:val="0"/>
          <w:numId w:val="34"/>
        </w:numPr>
        <w:spacing w:after="0" w:line="360" w:lineRule="auto"/>
        <w:contextualSpacing/>
        <w:jc w:val="both"/>
        <w:rPr>
          <w:rFonts w:ascii="Times New Roman" w:eastAsia="Calibri" w:hAnsi="Times New Roman" w:cs="Times New Roman"/>
          <w:sz w:val="28"/>
          <w:szCs w:val="28"/>
        </w:rPr>
      </w:pPr>
      <w:r w:rsidRPr="00F64A95">
        <w:rPr>
          <w:rFonts w:ascii="Times New Roman" w:eastAsia="Calibri" w:hAnsi="Times New Roman" w:cs="Times New Roman"/>
          <w:sz w:val="28"/>
          <w:szCs w:val="28"/>
        </w:rPr>
        <w:t>Измерить длину каждой стены помещения (на уровне 1,5м) и высоту всех стен.</w:t>
      </w:r>
    </w:p>
    <w:p w14:paraId="531BD071" w14:textId="391DAA11" w:rsidR="00F64A95" w:rsidRDefault="00F64A95" w:rsidP="00E77134">
      <w:pPr>
        <w:numPr>
          <w:ilvl w:val="0"/>
          <w:numId w:val="34"/>
        </w:numPr>
        <w:spacing w:after="0" w:line="360" w:lineRule="auto"/>
        <w:contextualSpacing/>
        <w:jc w:val="both"/>
        <w:rPr>
          <w:rFonts w:ascii="Times New Roman" w:eastAsia="Calibri" w:hAnsi="Times New Roman" w:cs="Times New Roman"/>
          <w:sz w:val="28"/>
          <w:szCs w:val="28"/>
        </w:rPr>
      </w:pPr>
      <w:r w:rsidRPr="00F64A95">
        <w:rPr>
          <w:rFonts w:ascii="Times New Roman" w:eastAsia="Calibri" w:hAnsi="Times New Roman" w:cs="Times New Roman"/>
          <w:sz w:val="28"/>
          <w:szCs w:val="28"/>
        </w:rPr>
        <w:t>Измерить все углы смежных стен помещения (использовать функциональные возможности лазерного дальномера), результаты измерений записать в таблицу, вычерченную в планшете</w:t>
      </w:r>
      <w:r w:rsidR="00BF260B">
        <w:rPr>
          <w:rFonts w:ascii="Times New Roman" w:eastAsia="Calibri" w:hAnsi="Times New Roman" w:cs="Times New Roman"/>
          <w:sz w:val="28"/>
          <w:szCs w:val="28"/>
        </w:rPr>
        <w:t xml:space="preserve"> (</w:t>
      </w:r>
      <w:r w:rsidR="00271DD9">
        <w:rPr>
          <w:rFonts w:ascii="Times New Roman" w:eastAsia="Calibri" w:hAnsi="Times New Roman" w:cs="Times New Roman"/>
          <w:sz w:val="28"/>
          <w:szCs w:val="28"/>
        </w:rPr>
        <w:t>Таблица 4</w:t>
      </w:r>
      <w:r w:rsidR="00BF260B">
        <w:rPr>
          <w:rFonts w:ascii="Times New Roman" w:eastAsia="Calibri" w:hAnsi="Times New Roman" w:cs="Times New Roman"/>
          <w:sz w:val="28"/>
          <w:szCs w:val="28"/>
        </w:rPr>
        <w:t>)</w:t>
      </w:r>
      <w:r w:rsidRPr="00F64A95">
        <w:rPr>
          <w:rFonts w:ascii="Times New Roman" w:eastAsia="Calibri" w:hAnsi="Times New Roman" w:cs="Times New Roman"/>
          <w:sz w:val="28"/>
          <w:szCs w:val="28"/>
        </w:rPr>
        <w:t>, на абрисе углы пронумеровать.</w:t>
      </w:r>
    </w:p>
    <w:p w14:paraId="7A052A3D" w14:textId="566F9FEA" w:rsidR="00E77134" w:rsidRPr="00E77134" w:rsidRDefault="00271DD9" w:rsidP="00E77134">
      <w:pPr>
        <w:spacing w:after="0" w:line="360" w:lineRule="auto"/>
        <w:jc w:val="right"/>
        <w:rPr>
          <w:rFonts w:ascii="Times New Roman" w:hAnsi="Times New Roman"/>
          <w:i/>
          <w:sz w:val="28"/>
          <w:szCs w:val="28"/>
        </w:rPr>
      </w:pPr>
      <w:r>
        <w:rPr>
          <w:rFonts w:ascii="Times New Roman" w:hAnsi="Times New Roman"/>
          <w:i/>
          <w:sz w:val="28"/>
          <w:szCs w:val="28"/>
        </w:rPr>
        <w:t>Таблица</w:t>
      </w:r>
      <w:r w:rsidR="00E77134" w:rsidRPr="00E77134">
        <w:rPr>
          <w:rFonts w:ascii="Times New Roman" w:hAnsi="Times New Roman"/>
          <w:i/>
          <w:sz w:val="28"/>
          <w:szCs w:val="28"/>
        </w:rPr>
        <w:t xml:space="preserve"> №</w:t>
      </w:r>
      <w:r>
        <w:rPr>
          <w:rFonts w:ascii="Times New Roman" w:hAnsi="Times New Roman"/>
          <w:i/>
          <w:sz w:val="28"/>
          <w:szCs w:val="28"/>
        </w:rPr>
        <w:t>4</w:t>
      </w:r>
    </w:p>
    <w:tbl>
      <w:tblPr>
        <w:tblStyle w:val="32"/>
        <w:tblW w:w="0" w:type="auto"/>
        <w:jc w:val="center"/>
        <w:tblLook w:val="04A0" w:firstRow="1" w:lastRow="0" w:firstColumn="1" w:lastColumn="0" w:noHBand="0" w:noVBand="1"/>
      </w:tblPr>
      <w:tblGrid>
        <w:gridCol w:w="1576"/>
        <w:gridCol w:w="1701"/>
        <w:gridCol w:w="1985"/>
      </w:tblGrid>
      <w:tr w:rsidR="00BF260B" w:rsidRPr="00BF260B" w14:paraId="4AE2BDD7" w14:textId="77777777" w:rsidTr="006F5862">
        <w:trPr>
          <w:jc w:val="center"/>
        </w:trPr>
        <w:tc>
          <w:tcPr>
            <w:tcW w:w="1576" w:type="dxa"/>
            <w:vAlign w:val="center"/>
          </w:tcPr>
          <w:p w14:paraId="6D184F4C" w14:textId="77777777" w:rsidR="00BF260B" w:rsidRPr="00BF260B" w:rsidRDefault="00BF260B" w:rsidP="002A5A4C">
            <w:pPr>
              <w:jc w:val="center"/>
              <w:rPr>
                <w:rFonts w:ascii="Times New Roman" w:eastAsia="Calibri" w:hAnsi="Times New Roman" w:cs="Times New Roman"/>
                <w:sz w:val="28"/>
                <w:szCs w:val="28"/>
              </w:rPr>
            </w:pPr>
            <w:r w:rsidRPr="00BF260B">
              <w:rPr>
                <w:rFonts w:ascii="Times New Roman" w:eastAsia="Calibri" w:hAnsi="Times New Roman" w:cs="Times New Roman"/>
                <w:sz w:val="28"/>
                <w:szCs w:val="28"/>
              </w:rPr>
              <w:t>Номер помещения</w:t>
            </w:r>
          </w:p>
        </w:tc>
        <w:tc>
          <w:tcPr>
            <w:tcW w:w="1701" w:type="dxa"/>
            <w:vAlign w:val="center"/>
          </w:tcPr>
          <w:p w14:paraId="58A7050D" w14:textId="77777777" w:rsidR="00BF260B" w:rsidRPr="00BF260B" w:rsidRDefault="00BF260B" w:rsidP="002A5A4C">
            <w:pPr>
              <w:jc w:val="center"/>
              <w:rPr>
                <w:rFonts w:ascii="Times New Roman" w:eastAsia="Calibri" w:hAnsi="Times New Roman" w:cs="Times New Roman"/>
                <w:sz w:val="28"/>
                <w:szCs w:val="28"/>
              </w:rPr>
            </w:pPr>
            <w:r w:rsidRPr="00BF260B">
              <w:rPr>
                <w:rFonts w:ascii="Times New Roman" w:eastAsia="Calibri" w:hAnsi="Times New Roman" w:cs="Times New Roman"/>
                <w:sz w:val="28"/>
                <w:szCs w:val="28"/>
              </w:rPr>
              <w:t>Номер угла</w:t>
            </w:r>
          </w:p>
        </w:tc>
        <w:tc>
          <w:tcPr>
            <w:tcW w:w="1985" w:type="dxa"/>
            <w:vAlign w:val="center"/>
          </w:tcPr>
          <w:p w14:paraId="1A79BA09" w14:textId="77777777" w:rsidR="00BF260B" w:rsidRPr="00BF260B" w:rsidRDefault="00BF260B" w:rsidP="002A5A4C">
            <w:pPr>
              <w:jc w:val="center"/>
              <w:rPr>
                <w:rFonts w:ascii="Times New Roman" w:eastAsia="Calibri" w:hAnsi="Times New Roman" w:cs="Times New Roman"/>
                <w:sz w:val="28"/>
                <w:szCs w:val="28"/>
              </w:rPr>
            </w:pPr>
            <w:r w:rsidRPr="00BF260B">
              <w:rPr>
                <w:rFonts w:ascii="Times New Roman" w:eastAsia="Calibri" w:hAnsi="Times New Roman" w:cs="Times New Roman"/>
                <w:sz w:val="28"/>
                <w:szCs w:val="28"/>
              </w:rPr>
              <w:t>Значение угла</w:t>
            </w:r>
          </w:p>
        </w:tc>
      </w:tr>
      <w:tr w:rsidR="00BF260B" w:rsidRPr="00BF260B" w14:paraId="4F53E3C4" w14:textId="77777777" w:rsidTr="006F5862">
        <w:trPr>
          <w:jc w:val="center"/>
        </w:trPr>
        <w:tc>
          <w:tcPr>
            <w:tcW w:w="1576" w:type="dxa"/>
            <w:vAlign w:val="center"/>
          </w:tcPr>
          <w:p w14:paraId="7799C163" w14:textId="77777777" w:rsidR="00BF260B" w:rsidRPr="00BF260B" w:rsidRDefault="00BF260B" w:rsidP="002A5A4C">
            <w:pPr>
              <w:rPr>
                <w:rFonts w:ascii="Times New Roman" w:eastAsia="Calibri" w:hAnsi="Times New Roman" w:cs="Times New Roman"/>
                <w:sz w:val="28"/>
                <w:szCs w:val="28"/>
              </w:rPr>
            </w:pPr>
            <w:r w:rsidRPr="00BF260B">
              <w:rPr>
                <w:rFonts w:ascii="Times New Roman" w:eastAsia="Calibri" w:hAnsi="Times New Roman" w:cs="Times New Roman"/>
                <w:sz w:val="28"/>
                <w:szCs w:val="28"/>
              </w:rPr>
              <w:t>А1</w:t>
            </w:r>
          </w:p>
        </w:tc>
        <w:tc>
          <w:tcPr>
            <w:tcW w:w="1701" w:type="dxa"/>
            <w:vAlign w:val="center"/>
          </w:tcPr>
          <w:p w14:paraId="609CDC76" w14:textId="77777777" w:rsidR="00BF260B" w:rsidRPr="00BF260B" w:rsidRDefault="00BF260B" w:rsidP="002A5A4C">
            <w:pPr>
              <w:rPr>
                <w:rFonts w:ascii="Times New Roman" w:eastAsia="Calibri" w:hAnsi="Times New Roman" w:cs="Times New Roman"/>
                <w:sz w:val="28"/>
                <w:szCs w:val="28"/>
              </w:rPr>
            </w:pPr>
          </w:p>
        </w:tc>
        <w:tc>
          <w:tcPr>
            <w:tcW w:w="1985" w:type="dxa"/>
            <w:vAlign w:val="center"/>
          </w:tcPr>
          <w:p w14:paraId="7CC2917A" w14:textId="77777777" w:rsidR="00BF260B" w:rsidRPr="00BF260B" w:rsidRDefault="00BF260B" w:rsidP="002A5A4C">
            <w:pPr>
              <w:rPr>
                <w:rFonts w:ascii="Times New Roman" w:eastAsia="Calibri" w:hAnsi="Times New Roman" w:cs="Times New Roman"/>
                <w:sz w:val="28"/>
                <w:szCs w:val="28"/>
              </w:rPr>
            </w:pPr>
          </w:p>
        </w:tc>
      </w:tr>
      <w:tr w:rsidR="00BF260B" w:rsidRPr="00BF260B" w14:paraId="1319E90E" w14:textId="77777777" w:rsidTr="006F5862">
        <w:trPr>
          <w:jc w:val="center"/>
        </w:trPr>
        <w:tc>
          <w:tcPr>
            <w:tcW w:w="1576" w:type="dxa"/>
            <w:vAlign w:val="center"/>
          </w:tcPr>
          <w:p w14:paraId="6055A626" w14:textId="77777777" w:rsidR="00BF260B" w:rsidRPr="00BF260B" w:rsidRDefault="00BF260B" w:rsidP="002A5A4C">
            <w:pPr>
              <w:rPr>
                <w:rFonts w:ascii="Times New Roman" w:eastAsia="Calibri" w:hAnsi="Times New Roman" w:cs="Times New Roman"/>
                <w:sz w:val="28"/>
                <w:szCs w:val="28"/>
              </w:rPr>
            </w:pPr>
          </w:p>
        </w:tc>
        <w:tc>
          <w:tcPr>
            <w:tcW w:w="1701" w:type="dxa"/>
            <w:vAlign w:val="center"/>
          </w:tcPr>
          <w:p w14:paraId="50D3F8BD" w14:textId="77777777" w:rsidR="00BF260B" w:rsidRPr="00BF260B" w:rsidRDefault="00BF260B" w:rsidP="002A5A4C">
            <w:pPr>
              <w:rPr>
                <w:rFonts w:ascii="Times New Roman" w:eastAsia="Calibri" w:hAnsi="Times New Roman" w:cs="Times New Roman"/>
                <w:sz w:val="28"/>
                <w:szCs w:val="28"/>
              </w:rPr>
            </w:pPr>
            <w:r w:rsidRPr="00BF260B">
              <w:rPr>
                <w:rFonts w:ascii="Times New Roman" w:eastAsia="Calibri" w:hAnsi="Times New Roman" w:cs="Times New Roman"/>
                <w:sz w:val="28"/>
                <w:szCs w:val="28"/>
              </w:rPr>
              <w:t>1</w:t>
            </w:r>
          </w:p>
        </w:tc>
        <w:tc>
          <w:tcPr>
            <w:tcW w:w="1985" w:type="dxa"/>
            <w:vAlign w:val="center"/>
          </w:tcPr>
          <w:p w14:paraId="6EFA4AF1" w14:textId="77777777" w:rsidR="00BF260B" w:rsidRPr="00BF260B" w:rsidRDefault="00BF260B" w:rsidP="002A5A4C">
            <w:pPr>
              <w:rPr>
                <w:rFonts w:ascii="Times New Roman" w:eastAsia="Calibri" w:hAnsi="Times New Roman" w:cs="Times New Roman"/>
                <w:sz w:val="28"/>
                <w:szCs w:val="28"/>
              </w:rPr>
            </w:pPr>
          </w:p>
        </w:tc>
      </w:tr>
      <w:tr w:rsidR="00BF260B" w:rsidRPr="00BF260B" w14:paraId="46B5D975" w14:textId="77777777" w:rsidTr="006F5862">
        <w:trPr>
          <w:jc w:val="center"/>
        </w:trPr>
        <w:tc>
          <w:tcPr>
            <w:tcW w:w="1576" w:type="dxa"/>
            <w:vAlign w:val="center"/>
          </w:tcPr>
          <w:p w14:paraId="640E67F8" w14:textId="77777777" w:rsidR="00BF260B" w:rsidRPr="00BF260B" w:rsidRDefault="00BF260B" w:rsidP="002A5A4C">
            <w:pPr>
              <w:rPr>
                <w:rFonts w:ascii="Times New Roman" w:eastAsia="Calibri" w:hAnsi="Times New Roman" w:cs="Times New Roman"/>
                <w:sz w:val="28"/>
                <w:szCs w:val="28"/>
              </w:rPr>
            </w:pPr>
          </w:p>
        </w:tc>
        <w:tc>
          <w:tcPr>
            <w:tcW w:w="1701" w:type="dxa"/>
            <w:vAlign w:val="center"/>
          </w:tcPr>
          <w:p w14:paraId="17B7838A" w14:textId="77777777" w:rsidR="00BF260B" w:rsidRPr="00BF260B" w:rsidRDefault="00BF260B" w:rsidP="002A5A4C">
            <w:pPr>
              <w:rPr>
                <w:rFonts w:ascii="Times New Roman" w:eastAsia="Calibri" w:hAnsi="Times New Roman" w:cs="Times New Roman"/>
                <w:sz w:val="28"/>
                <w:szCs w:val="28"/>
              </w:rPr>
            </w:pPr>
            <w:r w:rsidRPr="00BF260B">
              <w:rPr>
                <w:rFonts w:ascii="Times New Roman" w:eastAsia="Calibri" w:hAnsi="Times New Roman" w:cs="Times New Roman"/>
                <w:sz w:val="28"/>
                <w:szCs w:val="28"/>
              </w:rPr>
              <w:t>2</w:t>
            </w:r>
          </w:p>
        </w:tc>
        <w:tc>
          <w:tcPr>
            <w:tcW w:w="1985" w:type="dxa"/>
            <w:vAlign w:val="center"/>
          </w:tcPr>
          <w:p w14:paraId="763E14EE" w14:textId="77777777" w:rsidR="00BF260B" w:rsidRPr="00BF260B" w:rsidRDefault="00BF260B" w:rsidP="002A5A4C">
            <w:pPr>
              <w:rPr>
                <w:rFonts w:ascii="Times New Roman" w:eastAsia="Calibri" w:hAnsi="Times New Roman" w:cs="Times New Roman"/>
                <w:sz w:val="28"/>
                <w:szCs w:val="28"/>
              </w:rPr>
            </w:pPr>
          </w:p>
        </w:tc>
      </w:tr>
      <w:tr w:rsidR="00BF260B" w:rsidRPr="00BF260B" w14:paraId="5454780F" w14:textId="77777777" w:rsidTr="006F5862">
        <w:trPr>
          <w:jc w:val="center"/>
        </w:trPr>
        <w:tc>
          <w:tcPr>
            <w:tcW w:w="1576" w:type="dxa"/>
            <w:vAlign w:val="center"/>
          </w:tcPr>
          <w:p w14:paraId="49644607" w14:textId="77777777" w:rsidR="00BF260B" w:rsidRPr="00BF260B" w:rsidRDefault="00BF260B" w:rsidP="002A5A4C">
            <w:pPr>
              <w:rPr>
                <w:rFonts w:ascii="Times New Roman" w:eastAsia="Calibri" w:hAnsi="Times New Roman" w:cs="Times New Roman"/>
                <w:sz w:val="28"/>
                <w:szCs w:val="28"/>
              </w:rPr>
            </w:pPr>
          </w:p>
        </w:tc>
        <w:tc>
          <w:tcPr>
            <w:tcW w:w="1701" w:type="dxa"/>
            <w:vAlign w:val="center"/>
          </w:tcPr>
          <w:p w14:paraId="26DF634B" w14:textId="77777777" w:rsidR="00BF260B" w:rsidRPr="00BF260B" w:rsidRDefault="00BF260B" w:rsidP="002A5A4C">
            <w:pPr>
              <w:rPr>
                <w:rFonts w:ascii="Times New Roman" w:eastAsia="Calibri" w:hAnsi="Times New Roman" w:cs="Times New Roman"/>
                <w:sz w:val="28"/>
                <w:szCs w:val="28"/>
              </w:rPr>
            </w:pPr>
            <w:r w:rsidRPr="00BF260B">
              <w:rPr>
                <w:rFonts w:ascii="Times New Roman" w:eastAsia="Calibri" w:hAnsi="Times New Roman" w:cs="Times New Roman"/>
                <w:sz w:val="28"/>
                <w:szCs w:val="28"/>
              </w:rPr>
              <w:t>3</w:t>
            </w:r>
          </w:p>
        </w:tc>
        <w:tc>
          <w:tcPr>
            <w:tcW w:w="1985" w:type="dxa"/>
            <w:vAlign w:val="center"/>
          </w:tcPr>
          <w:p w14:paraId="62F10B89" w14:textId="77777777" w:rsidR="00BF260B" w:rsidRPr="00BF260B" w:rsidRDefault="00BF260B" w:rsidP="002A5A4C">
            <w:pPr>
              <w:rPr>
                <w:rFonts w:ascii="Times New Roman" w:eastAsia="Calibri" w:hAnsi="Times New Roman" w:cs="Times New Roman"/>
                <w:sz w:val="28"/>
                <w:szCs w:val="28"/>
              </w:rPr>
            </w:pPr>
          </w:p>
        </w:tc>
      </w:tr>
      <w:tr w:rsidR="00BF260B" w:rsidRPr="00BF260B" w14:paraId="083D448E" w14:textId="77777777" w:rsidTr="006F5862">
        <w:trPr>
          <w:jc w:val="center"/>
        </w:trPr>
        <w:tc>
          <w:tcPr>
            <w:tcW w:w="1576" w:type="dxa"/>
            <w:vAlign w:val="center"/>
          </w:tcPr>
          <w:p w14:paraId="478EC9DD" w14:textId="77777777" w:rsidR="00BF260B" w:rsidRPr="00BF260B" w:rsidRDefault="00BF260B" w:rsidP="002A5A4C">
            <w:pPr>
              <w:rPr>
                <w:rFonts w:ascii="Times New Roman" w:eastAsia="Calibri" w:hAnsi="Times New Roman" w:cs="Times New Roman"/>
                <w:sz w:val="28"/>
                <w:szCs w:val="28"/>
              </w:rPr>
            </w:pPr>
          </w:p>
        </w:tc>
        <w:tc>
          <w:tcPr>
            <w:tcW w:w="1701" w:type="dxa"/>
            <w:vAlign w:val="center"/>
          </w:tcPr>
          <w:p w14:paraId="4BE30B23" w14:textId="77777777" w:rsidR="00BF260B" w:rsidRPr="00BF260B" w:rsidRDefault="00BF260B" w:rsidP="002A5A4C">
            <w:pPr>
              <w:rPr>
                <w:rFonts w:ascii="Times New Roman" w:eastAsia="Calibri" w:hAnsi="Times New Roman" w:cs="Times New Roman"/>
                <w:sz w:val="28"/>
                <w:szCs w:val="28"/>
              </w:rPr>
            </w:pPr>
            <w:r w:rsidRPr="00BF260B">
              <w:rPr>
                <w:rFonts w:ascii="Times New Roman" w:eastAsia="Calibri" w:hAnsi="Times New Roman" w:cs="Times New Roman"/>
                <w:sz w:val="28"/>
                <w:szCs w:val="28"/>
              </w:rPr>
              <w:t>…</w:t>
            </w:r>
          </w:p>
        </w:tc>
        <w:tc>
          <w:tcPr>
            <w:tcW w:w="1985" w:type="dxa"/>
            <w:vAlign w:val="center"/>
          </w:tcPr>
          <w:p w14:paraId="602F0E1C" w14:textId="77777777" w:rsidR="00BF260B" w:rsidRPr="00BF260B" w:rsidRDefault="00BF260B" w:rsidP="002A5A4C">
            <w:pPr>
              <w:rPr>
                <w:rFonts w:ascii="Times New Roman" w:eastAsia="Calibri" w:hAnsi="Times New Roman" w:cs="Times New Roman"/>
                <w:sz w:val="28"/>
                <w:szCs w:val="28"/>
              </w:rPr>
            </w:pPr>
          </w:p>
        </w:tc>
      </w:tr>
      <w:tr w:rsidR="00BF260B" w:rsidRPr="00BF260B" w14:paraId="6C701D54" w14:textId="77777777" w:rsidTr="006F5862">
        <w:trPr>
          <w:jc w:val="center"/>
        </w:trPr>
        <w:tc>
          <w:tcPr>
            <w:tcW w:w="1576" w:type="dxa"/>
            <w:vAlign w:val="center"/>
          </w:tcPr>
          <w:p w14:paraId="317BC325" w14:textId="77777777" w:rsidR="00BF260B" w:rsidRPr="00BF260B" w:rsidRDefault="00BF260B" w:rsidP="002A5A4C">
            <w:pPr>
              <w:rPr>
                <w:rFonts w:ascii="Times New Roman" w:eastAsia="Calibri" w:hAnsi="Times New Roman" w:cs="Times New Roman"/>
                <w:sz w:val="28"/>
                <w:szCs w:val="28"/>
              </w:rPr>
            </w:pPr>
            <w:r w:rsidRPr="00BF260B">
              <w:rPr>
                <w:rFonts w:ascii="Times New Roman" w:eastAsia="Calibri" w:hAnsi="Times New Roman" w:cs="Times New Roman"/>
                <w:sz w:val="28"/>
                <w:szCs w:val="28"/>
              </w:rPr>
              <w:t>А2</w:t>
            </w:r>
          </w:p>
        </w:tc>
        <w:tc>
          <w:tcPr>
            <w:tcW w:w="1701" w:type="dxa"/>
            <w:vAlign w:val="center"/>
          </w:tcPr>
          <w:p w14:paraId="73FA27D2" w14:textId="77777777" w:rsidR="00BF260B" w:rsidRPr="00BF260B" w:rsidRDefault="00BF260B" w:rsidP="002A5A4C">
            <w:pPr>
              <w:rPr>
                <w:rFonts w:ascii="Times New Roman" w:eastAsia="Calibri" w:hAnsi="Times New Roman" w:cs="Times New Roman"/>
                <w:sz w:val="28"/>
                <w:szCs w:val="28"/>
              </w:rPr>
            </w:pPr>
            <w:r w:rsidRPr="00BF260B">
              <w:rPr>
                <w:rFonts w:ascii="Times New Roman" w:eastAsia="Calibri" w:hAnsi="Times New Roman" w:cs="Times New Roman"/>
                <w:sz w:val="28"/>
                <w:szCs w:val="28"/>
              </w:rPr>
              <w:t>1</w:t>
            </w:r>
          </w:p>
        </w:tc>
        <w:tc>
          <w:tcPr>
            <w:tcW w:w="1985" w:type="dxa"/>
            <w:vAlign w:val="center"/>
          </w:tcPr>
          <w:p w14:paraId="5ED6AB22" w14:textId="77777777" w:rsidR="00BF260B" w:rsidRPr="00BF260B" w:rsidRDefault="00BF260B" w:rsidP="002A5A4C">
            <w:pPr>
              <w:rPr>
                <w:rFonts w:ascii="Times New Roman" w:eastAsia="Calibri" w:hAnsi="Times New Roman" w:cs="Times New Roman"/>
                <w:sz w:val="28"/>
                <w:szCs w:val="28"/>
              </w:rPr>
            </w:pPr>
          </w:p>
        </w:tc>
      </w:tr>
      <w:tr w:rsidR="00BF260B" w:rsidRPr="00BF260B" w14:paraId="4725587B" w14:textId="77777777" w:rsidTr="006F5862">
        <w:trPr>
          <w:jc w:val="center"/>
        </w:trPr>
        <w:tc>
          <w:tcPr>
            <w:tcW w:w="1576" w:type="dxa"/>
            <w:vAlign w:val="center"/>
          </w:tcPr>
          <w:p w14:paraId="24220186" w14:textId="77777777" w:rsidR="00BF260B" w:rsidRPr="00BF260B" w:rsidRDefault="00BF260B" w:rsidP="002A5A4C">
            <w:pPr>
              <w:rPr>
                <w:rFonts w:ascii="Times New Roman" w:eastAsia="Calibri" w:hAnsi="Times New Roman" w:cs="Times New Roman"/>
                <w:sz w:val="28"/>
                <w:szCs w:val="28"/>
              </w:rPr>
            </w:pPr>
          </w:p>
        </w:tc>
        <w:tc>
          <w:tcPr>
            <w:tcW w:w="1701" w:type="dxa"/>
            <w:vAlign w:val="center"/>
          </w:tcPr>
          <w:p w14:paraId="47A13BA2" w14:textId="77777777" w:rsidR="00BF260B" w:rsidRPr="00BF260B" w:rsidRDefault="00BF260B" w:rsidP="002A5A4C">
            <w:pPr>
              <w:rPr>
                <w:rFonts w:ascii="Times New Roman" w:eastAsia="Calibri" w:hAnsi="Times New Roman" w:cs="Times New Roman"/>
                <w:sz w:val="28"/>
                <w:szCs w:val="28"/>
              </w:rPr>
            </w:pPr>
            <w:r w:rsidRPr="00BF260B">
              <w:rPr>
                <w:rFonts w:ascii="Times New Roman" w:eastAsia="Calibri" w:hAnsi="Times New Roman" w:cs="Times New Roman"/>
                <w:sz w:val="28"/>
                <w:szCs w:val="28"/>
              </w:rPr>
              <w:t>2</w:t>
            </w:r>
          </w:p>
        </w:tc>
        <w:tc>
          <w:tcPr>
            <w:tcW w:w="1985" w:type="dxa"/>
            <w:vAlign w:val="center"/>
          </w:tcPr>
          <w:p w14:paraId="0F799A69" w14:textId="77777777" w:rsidR="00BF260B" w:rsidRPr="00BF260B" w:rsidRDefault="00BF260B" w:rsidP="002A5A4C">
            <w:pPr>
              <w:rPr>
                <w:rFonts w:ascii="Times New Roman" w:eastAsia="Calibri" w:hAnsi="Times New Roman" w:cs="Times New Roman"/>
                <w:sz w:val="28"/>
                <w:szCs w:val="28"/>
              </w:rPr>
            </w:pPr>
          </w:p>
        </w:tc>
      </w:tr>
      <w:tr w:rsidR="00BF260B" w:rsidRPr="00BF260B" w14:paraId="02DC375D" w14:textId="77777777" w:rsidTr="006F5862">
        <w:trPr>
          <w:jc w:val="center"/>
        </w:trPr>
        <w:tc>
          <w:tcPr>
            <w:tcW w:w="1576" w:type="dxa"/>
            <w:vAlign w:val="center"/>
          </w:tcPr>
          <w:p w14:paraId="7EC03235" w14:textId="77777777" w:rsidR="00BF260B" w:rsidRPr="00BF260B" w:rsidRDefault="00BF260B" w:rsidP="002A5A4C">
            <w:pPr>
              <w:rPr>
                <w:rFonts w:ascii="Times New Roman" w:eastAsia="Calibri" w:hAnsi="Times New Roman" w:cs="Times New Roman"/>
                <w:sz w:val="28"/>
                <w:szCs w:val="28"/>
              </w:rPr>
            </w:pPr>
          </w:p>
        </w:tc>
        <w:tc>
          <w:tcPr>
            <w:tcW w:w="1701" w:type="dxa"/>
            <w:vAlign w:val="center"/>
          </w:tcPr>
          <w:p w14:paraId="2E531F0E" w14:textId="77777777" w:rsidR="00BF260B" w:rsidRPr="00BF260B" w:rsidRDefault="00BF260B" w:rsidP="002A5A4C">
            <w:pPr>
              <w:rPr>
                <w:rFonts w:ascii="Times New Roman" w:eastAsia="Calibri" w:hAnsi="Times New Roman" w:cs="Times New Roman"/>
                <w:sz w:val="28"/>
                <w:szCs w:val="28"/>
              </w:rPr>
            </w:pPr>
            <w:r w:rsidRPr="00BF260B">
              <w:rPr>
                <w:rFonts w:ascii="Times New Roman" w:eastAsia="Calibri" w:hAnsi="Times New Roman" w:cs="Times New Roman"/>
                <w:sz w:val="28"/>
                <w:szCs w:val="28"/>
              </w:rPr>
              <w:t>2</w:t>
            </w:r>
          </w:p>
        </w:tc>
        <w:tc>
          <w:tcPr>
            <w:tcW w:w="1985" w:type="dxa"/>
            <w:vAlign w:val="center"/>
          </w:tcPr>
          <w:p w14:paraId="45DB230B" w14:textId="77777777" w:rsidR="00BF260B" w:rsidRPr="00BF260B" w:rsidRDefault="00BF260B" w:rsidP="002A5A4C">
            <w:pPr>
              <w:rPr>
                <w:rFonts w:ascii="Times New Roman" w:eastAsia="Calibri" w:hAnsi="Times New Roman" w:cs="Times New Roman"/>
                <w:sz w:val="28"/>
                <w:szCs w:val="28"/>
              </w:rPr>
            </w:pPr>
          </w:p>
        </w:tc>
      </w:tr>
      <w:tr w:rsidR="00BF260B" w:rsidRPr="00BF260B" w14:paraId="17C5894B" w14:textId="77777777" w:rsidTr="006F5862">
        <w:trPr>
          <w:jc w:val="center"/>
        </w:trPr>
        <w:tc>
          <w:tcPr>
            <w:tcW w:w="1576" w:type="dxa"/>
            <w:vAlign w:val="center"/>
          </w:tcPr>
          <w:p w14:paraId="5544A082" w14:textId="77777777" w:rsidR="00BF260B" w:rsidRPr="00BF260B" w:rsidRDefault="00BF260B" w:rsidP="002A5A4C">
            <w:pPr>
              <w:rPr>
                <w:rFonts w:ascii="Times New Roman" w:eastAsia="Calibri" w:hAnsi="Times New Roman" w:cs="Times New Roman"/>
                <w:sz w:val="28"/>
                <w:szCs w:val="28"/>
              </w:rPr>
            </w:pPr>
          </w:p>
        </w:tc>
        <w:tc>
          <w:tcPr>
            <w:tcW w:w="1701" w:type="dxa"/>
            <w:vAlign w:val="center"/>
          </w:tcPr>
          <w:p w14:paraId="44CE7E22" w14:textId="77777777" w:rsidR="00BF260B" w:rsidRPr="00BF260B" w:rsidRDefault="00BF260B" w:rsidP="002A5A4C">
            <w:pPr>
              <w:rPr>
                <w:rFonts w:ascii="Times New Roman" w:eastAsia="Calibri" w:hAnsi="Times New Roman" w:cs="Times New Roman"/>
                <w:sz w:val="28"/>
                <w:szCs w:val="28"/>
              </w:rPr>
            </w:pPr>
            <w:r w:rsidRPr="00BF260B">
              <w:rPr>
                <w:rFonts w:ascii="Times New Roman" w:eastAsia="Calibri" w:hAnsi="Times New Roman" w:cs="Times New Roman"/>
                <w:sz w:val="28"/>
                <w:szCs w:val="28"/>
              </w:rPr>
              <w:t>…</w:t>
            </w:r>
          </w:p>
        </w:tc>
        <w:tc>
          <w:tcPr>
            <w:tcW w:w="1985" w:type="dxa"/>
            <w:vAlign w:val="center"/>
          </w:tcPr>
          <w:p w14:paraId="40C9C634" w14:textId="77777777" w:rsidR="00BF260B" w:rsidRPr="00BF260B" w:rsidRDefault="00BF260B" w:rsidP="002A5A4C">
            <w:pPr>
              <w:rPr>
                <w:rFonts w:ascii="Times New Roman" w:eastAsia="Calibri" w:hAnsi="Times New Roman" w:cs="Times New Roman"/>
                <w:sz w:val="28"/>
                <w:szCs w:val="28"/>
              </w:rPr>
            </w:pPr>
          </w:p>
        </w:tc>
      </w:tr>
    </w:tbl>
    <w:p w14:paraId="344903D1" w14:textId="77777777" w:rsidR="00271DD9" w:rsidRDefault="00271DD9" w:rsidP="00271DD9">
      <w:pPr>
        <w:spacing w:after="0" w:line="360" w:lineRule="auto"/>
        <w:contextualSpacing/>
        <w:jc w:val="both"/>
        <w:rPr>
          <w:rFonts w:ascii="Times New Roman" w:eastAsia="Calibri" w:hAnsi="Times New Roman" w:cs="Times New Roman"/>
          <w:sz w:val="28"/>
          <w:szCs w:val="28"/>
        </w:rPr>
      </w:pPr>
    </w:p>
    <w:p w14:paraId="3725B27A" w14:textId="2CE3A54B" w:rsidR="00F64A95" w:rsidRPr="00F64A95" w:rsidRDefault="00F64A95" w:rsidP="00E77134">
      <w:pPr>
        <w:numPr>
          <w:ilvl w:val="0"/>
          <w:numId w:val="34"/>
        </w:numPr>
        <w:spacing w:after="0" w:line="360" w:lineRule="auto"/>
        <w:contextualSpacing/>
        <w:jc w:val="both"/>
        <w:rPr>
          <w:rFonts w:ascii="Times New Roman" w:eastAsia="Calibri" w:hAnsi="Times New Roman" w:cs="Times New Roman"/>
          <w:sz w:val="28"/>
          <w:szCs w:val="28"/>
        </w:rPr>
      </w:pPr>
      <w:r w:rsidRPr="00F64A95">
        <w:rPr>
          <w:rFonts w:ascii="Times New Roman" w:eastAsia="Calibri" w:hAnsi="Times New Roman" w:cs="Times New Roman"/>
          <w:sz w:val="28"/>
          <w:szCs w:val="28"/>
        </w:rPr>
        <w:t>Нанести все линейные размеры на абрис.</w:t>
      </w:r>
    </w:p>
    <w:p w14:paraId="3C3CB7B4" w14:textId="7200114A" w:rsidR="00F64A95" w:rsidRDefault="00F64A95" w:rsidP="00E77134">
      <w:pPr>
        <w:numPr>
          <w:ilvl w:val="0"/>
          <w:numId w:val="34"/>
        </w:numPr>
        <w:spacing w:after="0" w:line="360" w:lineRule="auto"/>
        <w:contextualSpacing/>
        <w:jc w:val="both"/>
        <w:rPr>
          <w:rFonts w:ascii="Times New Roman" w:eastAsia="Calibri" w:hAnsi="Times New Roman" w:cs="Times New Roman"/>
          <w:sz w:val="28"/>
          <w:szCs w:val="28"/>
        </w:rPr>
      </w:pPr>
      <w:r w:rsidRPr="00F64A95">
        <w:rPr>
          <w:rFonts w:ascii="Times New Roman" w:eastAsia="Calibri" w:hAnsi="Times New Roman" w:cs="Times New Roman"/>
          <w:sz w:val="28"/>
          <w:szCs w:val="28"/>
        </w:rPr>
        <w:t>Измерить все дверные и оконные проёмы и вычислить их площади, используя функциональные возможности лазерного дальномера (</w:t>
      </w:r>
      <w:r w:rsidR="00012EA4">
        <w:rPr>
          <w:rFonts w:ascii="Times New Roman" w:eastAsia="Calibri" w:hAnsi="Times New Roman" w:cs="Times New Roman"/>
          <w:sz w:val="28"/>
          <w:szCs w:val="28"/>
        </w:rPr>
        <w:t>Рисунок</w:t>
      </w:r>
      <w:r w:rsidRPr="00F64A95">
        <w:rPr>
          <w:rFonts w:ascii="Times New Roman" w:eastAsia="Calibri" w:hAnsi="Times New Roman" w:cs="Times New Roman"/>
          <w:sz w:val="28"/>
          <w:szCs w:val="28"/>
        </w:rPr>
        <w:t xml:space="preserve"> </w:t>
      </w:r>
      <w:r w:rsidR="00271DD9">
        <w:rPr>
          <w:rFonts w:ascii="Times New Roman" w:eastAsia="Calibri" w:hAnsi="Times New Roman" w:cs="Times New Roman"/>
          <w:sz w:val="28"/>
          <w:szCs w:val="28"/>
        </w:rPr>
        <w:t>3</w:t>
      </w:r>
      <w:r w:rsidRPr="00F64A95">
        <w:rPr>
          <w:rFonts w:ascii="Times New Roman" w:eastAsia="Calibri" w:hAnsi="Times New Roman" w:cs="Times New Roman"/>
          <w:sz w:val="28"/>
          <w:szCs w:val="28"/>
        </w:rPr>
        <w:t>).</w:t>
      </w:r>
    </w:p>
    <w:p w14:paraId="3C347D28" w14:textId="0F8E0557" w:rsidR="00E77134" w:rsidRPr="00E77134" w:rsidRDefault="00E77134" w:rsidP="00E77134">
      <w:pPr>
        <w:spacing w:after="0" w:line="360" w:lineRule="auto"/>
        <w:jc w:val="right"/>
        <w:rPr>
          <w:rFonts w:ascii="Times New Roman" w:hAnsi="Times New Roman"/>
          <w:i/>
          <w:sz w:val="28"/>
          <w:szCs w:val="28"/>
        </w:rPr>
      </w:pPr>
      <w:r w:rsidRPr="00E77134">
        <w:rPr>
          <w:rFonts w:ascii="Times New Roman" w:hAnsi="Times New Roman"/>
          <w:i/>
          <w:sz w:val="28"/>
          <w:szCs w:val="28"/>
        </w:rPr>
        <w:t>Рисунок №</w:t>
      </w:r>
      <w:r w:rsidR="00271DD9">
        <w:rPr>
          <w:rFonts w:ascii="Times New Roman" w:hAnsi="Times New Roman"/>
          <w:i/>
          <w:sz w:val="28"/>
          <w:szCs w:val="28"/>
        </w:rPr>
        <w:t>3</w:t>
      </w:r>
    </w:p>
    <w:p w14:paraId="006055E0" w14:textId="77777777" w:rsidR="00012EA4" w:rsidRDefault="00012EA4" w:rsidP="00674144">
      <w:pPr>
        <w:spacing w:after="0" w:line="360" w:lineRule="auto"/>
        <w:ind w:left="360"/>
        <w:contextualSpacing/>
        <w:jc w:val="center"/>
        <w:rPr>
          <w:rFonts w:ascii="Times New Roman" w:eastAsia="Calibri" w:hAnsi="Times New Roman" w:cs="Times New Roman"/>
          <w:sz w:val="28"/>
          <w:szCs w:val="28"/>
        </w:rPr>
      </w:pPr>
      <w:r w:rsidRPr="00012EA4">
        <w:rPr>
          <w:rFonts w:ascii="Calibri" w:eastAsia="Times New Roman" w:hAnsi="Calibri" w:cs="Times New Roman"/>
          <w:noProof/>
          <w:lang w:eastAsia="ru-RU"/>
        </w:rPr>
        <w:drawing>
          <wp:inline distT="0" distB="0" distL="0" distR="0" wp14:anchorId="6A5D7CF1" wp14:editId="1A7D727D">
            <wp:extent cx="4608617" cy="390895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182" t="1187" r="12241" b="4300"/>
                    <a:stretch/>
                  </pic:blipFill>
                  <pic:spPr bwMode="auto">
                    <a:xfrm>
                      <a:off x="0" y="0"/>
                      <a:ext cx="4609280" cy="3909518"/>
                    </a:xfrm>
                    <a:prstGeom prst="rect">
                      <a:avLst/>
                    </a:prstGeom>
                    <a:ln>
                      <a:noFill/>
                    </a:ln>
                    <a:extLst>
                      <a:ext uri="{53640926-AAD7-44D8-BBD7-CCE9431645EC}">
                        <a14:shadowObscured xmlns:a14="http://schemas.microsoft.com/office/drawing/2010/main"/>
                      </a:ext>
                    </a:extLst>
                  </pic:spPr>
                </pic:pic>
              </a:graphicData>
            </a:graphic>
          </wp:inline>
        </w:drawing>
      </w:r>
    </w:p>
    <w:p w14:paraId="3046B90C" w14:textId="77777777" w:rsidR="00012EA4" w:rsidRPr="00F64A95" w:rsidRDefault="00012EA4" w:rsidP="00E77134">
      <w:pPr>
        <w:spacing w:after="0" w:line="360" w:lineRule="auto"/>
        <w:ind w:left="360"/>
        <w:contextualSpacing/>
        <w:jc w:val="both"/>
        <w:rPr>
          <w:rFonts w:ascii="Times New Roman" w:eastAsia="Calibri" w:hAnsi="Times New Roman" w:cs="Times New Roman"/>
          <w:sz w:val="28"/>
          <w:szCs w:val="28"/>
        </w:rPr>
      </w:pPr>
    </w:p>
    <w:p w14:paraId="2435DDD0" w14:textId="478DA00B" w:rsidR="00F64A95" w:rsidRDefault="00F64A95" w:rsidP="00E77134">
      <w:pPr>
        <w:numPr>
          <w:ilvl w:val="0"/>
          <w:numId w:val="34"/>
        </w:numPr>
        <w:spacing w:after="0" w:line="360" w:lineRule="auto"/>
        <w:contextualSpacing/>
        <w:jc w:val="both"/>
        <w:rPr>
          <w:rFonts w:ascii="Times New Roman" w:eastAsia="Calibri" w:hAnsi="Times New Roman" w:cs="Times New Roman"/>
          <w:sz w:val="28"/>
          <w:szCs w:val="28"/>
        </w:rPr>
      </w:pPr>
      <w:r w:rsidRPr="00F64A95">
        <w:rPr>
          <w:rFonts w:ascii="Times New Roman" w:eastAsia="Calibri" w:hAnsi="Times New Roman" w:cs="Times New Roman"/>
          <w:sz w:val="28"/>
          <w:szCs w:val="28"/>
        </w:rPr>
        <w:t>Результаты измерений зафиксировать в таблице (</w:t>
      </w:r>
      <w:r w:rsidR="00271DD9">
        <w:rPr>
          <w:rFonts w:ascii="Times New Roman" w:eastAsia="Calibri" w:hAnsi="Times New Roman" w:cs="Times New Roman"/>
          <w:sz w:val="28"/>
          <w:szCs w:val="28"/>
        </w:rPr>
        <w:t>Таблица 5</w:t>
      </w:r>
      <w:r w:rsidRPr="00F64A95">
        <w:rPr>
          <w:rFonts w:ascii="Times New Roman" w:eastAsia="Calibri" w:hAnsi="Times New Roman" w:cs="Times New Roman"/>
          <w:sz w:val="28"/>
          <w:szCs w:val="28"/>
        </w:rPr>
        <w:t>).</w:t>
      </w:r>
    </w:p>
    <w:p w14:paraId="48C20BD3" w14:textId="122354D3" w:rsidR="00E77134" w:rsidRPr="00E77134" w:rsidRDefault="00271DD9" w:rsidP="00E77134">
      <w:pPr>
        <w:spacing w:after="0" w:line="360" w:lineRule="auto"/>
        <w:jc w:val="right"/>
        <w:rPr>
          <w:rFonts w:ascii="Times New Roman" w:hAnsi="Times New Roman"/>
          <w:i/>
          <w:sz w:val="28"/>
          <w:szCs w:val="28"/>
        </w:rPr>
      </w:pPr>
      <w:r>
        <w:rPr>
          <w:rFonts w:ascii="Times New Roman" w:hAnsi="Times New Roman"/>
          <w:i/>
          <w:sz w:val="28"/>
          <w:szCs w:val="28"/>
        </w:rPr>
        <w:t>Таблица</w:t>
      </w:r>
      <w:r w:rsidR="00E77134" w:rsidRPr="00E77134">
        <w:rPr>
          <w:rFonts w:ascii="Times New Roman" w:hAnsi="Times New Roman"/>
          <w:i/>
          <w:sz w:val="28"/>
          <w:szCs w:val="28"/>
        </w:rPr>
        <w:t xml:space="preserve"> №5</w:t>
      </w:r>
    </w:p>
    <w:tbl>
      <w:tblPr>
        <w:tblStyle w:val="41"/>
        <w:tblW w:w="0" w:type="auto"/>
        <w:jc w:val="center"/>
        <w:tblLook w:val="04A0" w:firstRow="1" w:lastRow="0" w:firstColumn="1" w:lastColumn="0" w:noHBand="0" w:noVBand="1"/>
      </w:tblPr>
      <w:tblGrid>
        <w:gridCol w:w="2569"/>
        <w:gridCol w:w="2570"/>
        <w:gridCol w:w="1348"/>
      </w:tblGrid>
      <w:tr w:rsidR="00012EA4" w:rsidRPr="00012EA4" w14:paraId="7AF21949" w14:textId="77777777" w:rsidTr="005E38AE">
        <w:trPr>
          <w:jc w:val="center"/>
        </w:trPr>
        <w:tc>
          <w:tcPr>
            <w:tcW w:w="2569" w:type="dxa"/>
            <w:vAlign w:val="center"/>
          </w:tcPr>
          <w:p w14:paraId="418B44B3" w14:textId="77777777" w:rsidR="00012EA4" w:rsidRPr="00012EA4" w:rsidRDefault="00012EA4" w:rsidP="002A5A4C">
            <w:pPr>
              <w:jc w:val="center"/>
              <w:rPr>
                <w:rFonts w:ascii="Times New Roman" w:eastAsia="Calibri" w:hAnsi="Times New Roman" w:cs="Times New Roman"/>
                <w:sz w:val="28"/>
                <w:szCs w:val="28"/>
              </w:rPr>
            </w:pPr>
            <w:r w:rsidRPr="00012EA4">
              <w:rPr>
                <w:rFonts w:ascii="Times New Roman" w:eastAsia="Calibri" w:hAnsi="Times New Roman" w:cs="Times New Roman"/>
                <w:sz w:val="28"/>
                <w:szCs w:val="28"/>
              </w:rPr>
              <w:t>Номер помещения</w:t>
            </w:r>
          </w:p>
        </w:tc>
        <w:tc>
          <w:tcPr>
            <w:tcW w:w="2570" w:type="dxa"/>
            <w:vAlign w:val="center"/>
          </w:tcPr>
          <w:p w14:paraId="16D757D7" w14:textId="77777777" w:rsidR="00012EA4" w:rsidRPr="00012EA4" w:rsidRDefault="00012EA4" w:rsidP="002A5A4C">
            <w:pPr>
              <w:jc w:val="center"/>
              <w:rPr>
                <w:rFonts w:ascii="Times New Roman" w:eastAsia="Calibri" w:hAnsi="Times New Roman" w:cs="Times New Roman"/>
                <w:sz w:val="28"/>
                <w:szCs w:val="28"/>
              </w:rPr>
            </w:pPr>
            <w:r w:rsidRPr="00012EA4">
              <w:rPr>
                <w:rFonts w:ascii="Times New Roman" w:eastAsia="Calibri" w:hAnsi="Times New Roman" w:cs="Times New Roman"/>
                <w:sz w:val="28"/>
                <w:szCs w:val="28"/>
              </w:rPr>
              <w:t>Наименование элемента</w:t>
            </w:r>
          </w:p>
        </w:tc>
        <w:tc>
          <w:tcPr>
            <w:tcW w:w="1348" w:type="dxa"/>
            <w:vAlign w:val="center"/>
          </w:tcPr>
          <w:p w14:paraId="5E5195F1" w14:textId="77777777" w:rsidR="00012EA4" w:rsidRPr="00012EA4" w:rsidRDefault="00012EA4" w:rsidP="002A5A4C">
            <w:pPr>
              <w:jc w:val="center"/>
              <w:rPr>
                <w:rFonts w:ascii="Times New Roman" w:eastAsia="Calibri" w:hAnsi="Times New Roman" w:cs="Times New Roman"/>
                <w:sz w:val="28"/>
                <w:szCs w:val="28"/>
              </w:rPr>
            </w:pPr>
            <w:r w:rsidRPr="00012EA4">
              <w:rPr>
                <w:rFonts w:ascii="Times New Roman" w:eastAsia="Calibri" w:hAnsi="Times New Roman" w:cs="Times New Roman"/>
                <w:sz w:val="28"/>
                <w:szCs w:val="28"/>
              </w:rPr>
              <w:t>Площадь</w:t>
            </w:r>
          </w:p>
        </w:tc>
      </w:tr>
      <w:tr w:rsidR="00012EA4" w:rsidRPr="00012EA4" w14:paraId="326160B3" w14:textId="77777777" w:rsidTr="005E38AE">
        <w:trPr>
          <w:jc w:val="center"/>
        </w:trPr>
        <w:tc>
          <w:tcPr>
            <w:tcW w:w="2569" w:type="dxa"/>
            <w:vAlign w:val="center"/>
          </w:tcPr>
          <w:p w14:paraId="34C10473" w14:textId="77777777" w:rsidR="00012EA4" w:rsidRPr="00012EA4" w:rsidRDefault="00012EA4" w:rsidP="002A5A4C">
            <w:pPr>
              <w:rPr>
                <w:rFonts w:ascii="Times New Roman" w:eastAsia="Calibri" w:hAnsi="Times New Roman" w:cs="Times New Roman"/>
                <w:sz w:val="28"/>
                <w:szCs w:val="28"/>
              </w:rPr>
            </w:pPr>
            <w:r w:rsidRPr="00012EA4">
              <w:rPr>
                <w:rFonts w:ascii="Times New Roman" w:eastAsia="Calibri" w:hAnsi="Times New Roman" w:cs="Times New Roman"/>
                <w:sz w:val="28"/>
                <w:szCs w:val="28"/>
              </w:rPr>
              <w:t>А1</w:t>
            </w:r>
          </w:p>
        </w:tc>
        <w:tc>
          <w:tcPr>
            <w:tcW w:w="2570" w:type="dxa"/>
            <w:vAlign w:val="center"/>
          </w:tcPr>
          <w:p w14:paraId="6BD47E3A" w14:textId="77777777" w:rsidR="00012EA4" w:rsidRPr="00012EA4" w:rsidRDefault="00012EA4" w:rsidP="002A5A4C">
            <w:pPr>
              <w:rPr>
                <w:rFonts w:ascii="Times New Roman" w:eastAsia="Calibri" w:hAnsi="Times New Roman" w:cs="Times New Roman"/>
                <w:sz w:val="28"/>
                <w:szCs w:val="28"/>
              </w:rPr>
            </w:pPr>
          </w:p>
        </w:tc>
        <w:tc>
          <w:tcPr>
            <w:tcW w:w="1348" w:type="dxa"/>
            <w:vAlign w:val="center"/>
          </w:tcPr>
          <w:p w14:paraId="51FB57BA" w14:textId="77777777" w:rsidR="00012EA4" w:rsidRPr="00012EA4" w:rsidRDefault="00012EA4" w:rsidP="002A5A4C">
            <w:pPr>
              <w:rPr>
                <w:rFonts w:ascii="Times New Roman" w:eastAsia="Calibri" w:hAnsi="Times New Roman" w:cs="Times New Roman"/>
                <w:sz w:val="28"/>
                <w:szCs w:val="28"/>
              </w:rPr>
            </w:pPr>
          </w:p>
        </w:tc>
      </w:tr>
      <w:tr w:rsidR="00012EA4" w:rsidRPr="00012EA4" w14:paraId="436A6FF0" w14:textId="77777777" w:rsidTr="005E38AE">
        <w:trPr>
          <w:jc w:val="center"/>
        </w:trPr>
        <w:tc>
          <w:tcPr>
            <w:tcW w:w="2569" w:type="dxa"/>
            <w:vAlign w:val="center"/>
          </w:tcPr>
          <w:p w14:paraId="5CC77C9B" w14:textId="77777777" w:rsidR="00012EA4" w:rsidRPr="00012EA4" w:rsidRDefault="00012EA4" w:rsidP="002A5A4C">
            <w:pPr>
              <w:rPr>
                <w:rFonts w:ascii="Times New Roman" w:eastAsia="Calibri" w:hAnsi="Times New Roman" w:cs="Times New Roman"/>
                <w:sz w:val="28"/>
                <w:szCs w:val="28"/>
              </w:rPr>
            </w:pPr>
          </w:p>
        </w:tc>
        <w:tc>
          <w:tcPr>
            <w:tcW w:w="2570" w:type="dxa"/>
            <w:vAlign w:val="center"/>
          </w:tcPr>
          <w:p w14:paraId="6C042E62" w14:textId="77777777" w:rsidR="00012EA4" w:rsidRPr="00012EA4" w:rsidRDefault="00012EA4" w:rsidP="002A5A4C">
            <w:pPr>
              <w:rPr>
                <w:rFonts w:ascii="Times New Roman" w:eastAsia="Calibri" w:hAnsi="Times New Roman" w:cs="Times New Roman"/>
                <w:sz w:val="28"/>
                <w:szCs w:val="28"/>
              </w:rPr>
            </w:pPr>
            <w:r w:rsidRPr="00012EA4">
              <w:rPr>
                <w:rFonts w:ascii="Times New Roman" w:eastAsia="Calibri" w:hAnsi="Times New Roman" w:cs="Times New Roman"/>
                <w:sz w:val="28"/>
                <w:szCs w:val="28"/>
              </w:rPr>
              <w:t>Оконный проем 1</w:t>
            </w:r>
          </w:p>
        </w:tc>
        <w:tc>
          <w:tcPr>
            <w:tcW w:w="1348" w:type="dxa"/>
            <w:vAlign w:val="center"/>
          </w:tcPr>
          <w:p w14:paraId="77744AE7" w14:textId="77777777" w:rsidR="00012EA4" w:rsidRPr="00012EA4" w:rsidRDefault="00012EA4" w:rsidP="002A5A4C">
            <w:pPr>
              <w:rPr>
                <w:rFonts w:ascii="Times New Roman" w:eastAsia="Calibri" w:hAnsi="Times New Roman" w:cs="Times New Roman"/>
                <w:sz w:val="28"/>
                <w:szCs w:val="28"/>
              </w:rPr>
            </w:pPr>
          </w:p>
        </w:tc>
      </w:tr>
      <w:tr w:rsidR="00012EA4" w:rsidRPr="00012EA4" w14:paraId="6AC9F981" w14:textId="77777777" w:rsidTr="005E38AE">
        <w:trPr>
          <w:jc w:val="center"/>
        </w:trPr>
        <w:tc>
          <w:tcPr>
            <w:tcW w:w="2569" w:type="dxa"/>
            <w:vAlign w:val="center"/>
          </w:tcPr>
          <w:p w14:paraId="655512F1" w14:textId="77777777" w:rsidR="00012EA4" w:rsidRPr="00012EA4" w:rsidRDefault="00012EA4" w:rsidP="002A5A4C">
            <w:pPr>
              <w:rPr>
                <w:rFonts w:ascii="Times New Roman" w:eastAsia="Calibri" w:hAnsi="Times New Roman" w:cs="Times New Roman"/>
                <w:sz w:val="28"/>
                <w:szCs w:val="28"/>
              </w:rPr>
            </w:pPr>
          </w:p>
        </w:tc>
        <w:tc>
          <w:tcPr>
            <w:tcW w:w="2570" w:type="dxa"/>
            <w:vAlign w:val="center"/>
          </w:tcPr>
          <w:p w14:paraId="0BC48FB4" w14:textId="77777777" w:rsidR="00012EA4" w:rsidRPr="00012EA4" w:rsidRDefault="00012EA4" w:rsidP="002A5A4C">
            <w:pPr>
              <w:rPr>
                <w:rFonts w:ascii="Times New Roman" w:eastAsia="Calibri" w:hAnsi="Times New Roman" w:cs="Times New Roman"/>
                <w:sz w:val="28"/>
                <w:szCs w:val="28"/>
              </w:rPr>
            </w:pPr>
            <w:r w:rsidRPr="00012EA4">
              <w:rPr>
                <w:rFonts w:ascii="Times New Roman" w:eastAsia="Calibri" w:hAnsi="Times New Roman" w:cs="Times New Roman"/>
                <w:sz w:val="28"/>
                <w:szCs w:val="28"/>
              </w:rPr>
              <w:t>Оконный проем 2</w:t>
            </w:r>
          </w:p>
        </w:tc>
        <w:tc>
          <w:tcPr>
            <w:tcW w:w="1348" w:type="dxa"/>
            <w:vAlign w:val="center"/>
          </w:tcPr>
          <w:p w14:paraId="0EC9B24D" w14:textId="77777777" w:rsidR="00012EA4" w:rsidRPr="00012EA4" w:rsidRDefault="00012EA4" w:rsidP="002A5A4C">
            <w:pPr>
              <w:rPr>
                <w:rFonts w:ascii="Times New Roman" w:eastAsia="Calibri" w:hAnsi="Times New Roman" w:cs="Times New Roman"/>
                <w:sz w:val="28"/>
                <w:szCs w:val="28"/>
              </w:rPr>
            </w:pPr>
          </w:p>
        </w:tc>
      </w:tr>
      <w:tr w:rsidR="00012EA4" w:rsidRPr="00012EA4" w14:paraId="26DAB28E" w14:textId="77777777" w:rsidTr="005E38AE">
        <w:trPr>
          <w:jc w:val="center"/>
        </w:trPr>
        <w:tc>
          <w:tcPr>
            <w:tcW w:w="2569" w:type="dxa"/>
            <w:vAlign w:val="center"/>
          </w:tcPr>
          <w:p w14:paraId="6175B948" w14:textId="77777777" w:rsidR="00012EA4" w:rsidRPr="00012EA4" w:rsidRDefault="00012EA4" w:rsidP="002A5A4C">
            <w:pPr>
              <w:rPr>
                <w:rFonts w:ascii="Times New Roman" w:eastAsia="Calibri" w:hAnsi="Times New Roman" w:cs="Times New Roman"/>
                <w:sz w:val="28"/>
                <w:szCs w:val="28"/>
              </w:rPr>
            </w:pPr>
          </w:p>
        </w:tc>
        <w:tc>
          <w:tcPr>
            <w:tcW w:w="2570" w:type="dxa"/>
            <w:vAlign w:val="center"/>
          </w:tcPr>
          <w:p w14:paraId="7C51DCE3" w14:textId="77777777" w:rsidR="00012EA4" w:rsidRPr="00012EA4" w:rsidRDefault="00012EA4" w:rsidP="002A5A4C">
            <w:pPr>
              <w:rPr>
                <w:rFonts w:ascii="Times New Roman" w:eastAsia="Calibri" w:hAnsi="Times New Roman" w:cs="Times New Roman"/>
                <w:sz w:val="28"/>
                <w:szCs w:val="28"/>
              </w:rPr>
            </w:pPr>
            <w:r w:rsidRPr="00012EA4">
              <w:rPr>
                <w:rFonts w:ascii="Times New Roman" w:eastAsia="Calibri" w:hAnsi="Times New Roman" w:cs="Times New Roman"/>
                <w:sz w:val="28"/>
                <w:szCs w:val="28"/>
              </w:rPr>
              <w:t>Дверной  проем 3</w:t>
            </w:r>
          </w:p>
        </w:tc>
        <w:tc>
          <w:tcPr>
            <w:tcW w:w="1348" w:type="dxa"/>
            <w:vAlign w:val="center"/>
          </w:tcPr>
          <w:p w14:paraId="6B93F995" w14:textId="77777777" w:rsidR="00012EA4" w:rsidRPr="00012EA4" w:rsidRDefault="00012EA4" w:rsidP="002A5A4C">
            <w:pPr>
              <w:rPr>
                <w:rFonts w:ascii="Times New Roman" w:eastAsia="Calibri" w:hAnsi="Times New Roman" w:cs="Times New Roman"/>
                <w:sz w:val="28"/>
                <w:szCs w:val="28"/>
              </w:rPr>
            </w:pPr>
          </w:p>
        </w:tc>
      </w:tr>
      <w:tr w:rsidR="00012EA4" w:rsidRPr="00012EA4" w14:paraId="5160701F" w14:textId="77777777" w:rsidTr="005E38AE">
        <w:trPr>
          <w:jc w:val="center"/>
        </w:trPr>
        <w:tc>
          <w:tcPr>
            <w:tcW w:w="2569" w:type="dxa"/>
            <w:vAlign w:val="center"/>
          </w:tcPr>
          <w:p w14:paraId="2F00BAF1" w14:textId="77777777" w:rsidR="00012EA4" w:rsidRPr="00012EA4" w:rsidRDefault="00012EA4" w:rsidP="002A5A4C">
            <w:pPr>
              <w:rPr>
                <w:rFonts w:ascii="Times New Roman" w:eastAsia="Calibri" w:hAnsi="Times New Roman" w:cs="Times New Roman"/>
                <w:sz w:val="28"/>
                <w:szCs w:val="28"/>
              </w:rPr>
            </w:pPr>
          </w:p>
        </w:tc>
        <w:tc>
          <w:tcPr>
            <w:tcW w:w="2570" w:type="dxa"/>
            <w:vAlign w:val="center"/>
          </w:tcPr>
          <w:p w14:paraId="4A1082B9" w14:textId="77777777" w:rsidR="00012EA4" w:rsidRPr="00012EA4" w:rsidRDefault="00012EA4" w:rsidP="002A5A4C">
            <w:pPr>
              <w:rPr>
                <w:rFonts w:ascii="Times New Roman" w:eastAsia="Calibri" w:hAnsi="Times New Roman" w:cs="Times New Roman"/>
                <w:sz w:val="28"/>
                <w:szCs w:val="28"/>
              </w:rPr>
            </w:pPr>
            <w:r w:rsidRPr="00012EA4">
              <w:rPr>
                <w:rFonts w:ascii="Times New Roman" w:eastAsia="Calibri" w:hAnsi="Times New Roman" w:cs="Times New Roman"/>
                <w:sz w:val="28"/>
                <w:szCs w:val="28"/>
              </w:rPr>
              <w:t>…</w:t>
            </w:r>
          </w:p>
        </w:tc>
        <w:tc>
          <w:tcPr>
            <w:tcW w:w="1348" w:type="dxa"/>
            <w:vAlign w:val="center"/>
          </w:tcPr>
          <w:p w14:paraId="7673BE82" w14:textId="77777777" w:rsidR="00012EA4" w:rsidRPr="00012EA4" w:rsidRDefault="00012EA4" w:rsidP="002A5A4C">
            <w:pPr>
              <w:rPr>
                <w:rFonts w:ascii="Times New Roman" w:eastAsia="Calibri" w:hAnsi="Times New Roman" w:cs="Times New Roman"/>
                <w:sz w:val="28"/>
                <w:szCs w:val="28"/>
              </w:rPr>
            </w:pPr>
          </w:p>
        </w:tc>
      </w:tr>
    </w:tbl>
    <w:p w14:paraId="2FB0D580" w14:textId="77777777" w:rsidR="00012EA4" w:rsidRPr="00F64A95" w:rsidRDefault="00012EA4" w:rsidP="00E77134">
      <w:pPr>
        <w:spacing w:after="0" w:line="360" w:lineRule="auto"/>
        <w:ind w:left="360"/>
        <w:contextualSpacing/>
        <w:jc w:val="both"/>
        <w:rPr>
          <w:rFonts w:ascii="Times New Roman" w:eastAsia="Calibri" w:hAnsi="Times New Roman" w:cs="Times New Roman"/>
          <w:sz w:val="28"/>
          <w:szCs w:val="28"/>
        </w:rPr>
      </w:pPr>
    </w:p>
    <w:p w14:paraId="1DD4A502" w14:textId="06EC8076" w:rsidR="00012EA4" w:rsidRPr="00271DD9" w:rsidRDefault="00F64A95" w:rsidP="00271DD9">
      <w:pPr>
        <w:numPr>
          <w:ilvl w:val="0"/>
          <w:numId w:val="34"/>
        </w:numPr>
        <w:spacing w:after="0" w:line="360" w:lineRule="auto"/>
        <w:contextualSpacing/>
        <w:jc w:val="both"/>
        <w:rPr>
          <w:rFonts w:ascii="Times New Roman" w:eastAsia="Calibri" w:hAnsi="Times New Roman" w:cs="Times New Roman"/>
          <w:sz w:val="28"/>
          <w:szCs w:val="28"/>
        </w:rPr>
      </w:pPr>
      <w:r w:rsidRPr="00F64A95">
        <w:rPr>
          <w:rFonts w:ascii="Times New Roman" w:eastAsia="Calibri" w:hAnsi="Times New Roman" w:cs="Times New Roman"/>
          <w:sz w:val="28"/>
          <w:szCs w:val="28"/>
        </w:rPr>
        <w:t xml:space="preserve">Оформить чертеж, на основании полученных измерений, в ПО </w:t>
      </w:r>
      <w:r w:rsidR="009B6547" w:rsidRPr="009B6547">
        <w:rPr>
          <w:rFonts w:ascii="Times New Roman" w:eastAsia="Calibri" w:hAnsi="Times New Roman" w:cs="Times New Roman"/>
          <w:sz w:val="28"/>
          <w:szCs w:val="28"/>
          <w:lang w:val="en-US"/>
        </w:rPr>
        <w:t>nano</w:t>
      </w:r>
      <w:r w:rsidRPr="009B6547">
        <w:rPr>
          <w:rFonts w:ascii="Times New Roman" w:eastAsia="Calibri" w:hAnsi="Times New Roman" w:cs="Times New Roman"/>
          <w:sz w:val="28"/>
          <w:szCs w:val="28"/>
        </w:rPr>
        <w:t>CAD</w:t>
      </w:r>
      <w:r w:rsidRPr="00F64A95">
        <w:rPr>
          <w:rFonts w:ascii="Times New Roman" w:eastAsia="Calibri" w:hAnsi="Times New Roman" w:cs="Times New Roman"/>
          <w:sz w:val="28"/>
          <w:szCs w:val="28"/>
        </w:rPr>
        <w:t>.</w:t>
      </w:r>
    </w:p>
    <w:p w14:paraId="01CB043D" w14:textId="77777777" w:rsidR="00D10197" w:rsidRDefault="00D10197" w:rsidP="00E77134">
      <w:pPr>
        <w:spacing w:after="0" w:line="360" w:lineRule="auto"/>
        <w:jc w:val="center"/>
        <w:rPr>
          <w:rFonts w:ascii="Times New Roman" w:eastAsia="Calibri" w:hAnsi="Times New Roman" w:cs="Times New Roman"/>
          <w:b/>
          <w:color w:val="C00000"/>
          <w:sz w:val="28"/>
          <w:szCs w:val="28"/>
        </w:rPr>
      </w:pPr>
      <w:r w:rsidRPr="002D6E1E">
        <w:rPr>
          <w:rFonts w:ascii="Times New Roman" w:eastAsia="Calibri" w:hAnsi="Times New Roman" w:cs="Times New Roman"/>
          <w:b/>
          <w:color w:val="C00000"/>
          <w:sz w:val="28"/>
          <w:szCs w:val="28"/>
        </w:rPr>
        <w:t>СТОП</w:t>
      </w:r>
    </w:p>
    <w:p w14:paraId="646E48B6" w14:textId="77777777" w:rsidR="00012EA4" w:rsidRPr="002D6E1E" w:rsidRDefault="00012EA4" w:rsidP="00E77134">
      <w:pPr>
        <w:spacing w:after="0" w:line="360" w:lineRule="auto"/>
        <w:jc w:val="center"/>
        <w:rPr>
          <w:rFonts w:ascii="Times New Roman" w:eastAsia="Calibri" w:hAnsi="Times New Roman" w:cs="Times New Roman"/>
          <w:b/>
          <w:color w:val="C00000"/>
          <w:sz w:val="28"/>
          <w:szCs w:val="28"/>
        </w:rPr>
      </w:pPr>
    </w:p>
    <w:p w14:paraId="75E862EE" w14:textId="77777777" w:rsidR="00D10197" w:rsidRPr="00271DD9" w:rsidRDefault="009B6547" w:rsidP="00E77134">
      <w:pPr>
        <w:spacing w:after="0" w:line="360" w:lineRule="auto"/>
        <w:jc w:val="both"/>
        <w:rPr>
          <w:rFonts w:ascii="Times New Roman" w:eastAsia="Calibri" w:hAnsi="Times New Roman" w:cs="Times New Roman"/>
          <w:b/>
          <w:i/>
          <w:iCs/>
          <w:sz w:val="28"/>
          <w:szCs w:val="28"/>
        </w:rPr>
      </w:pPr>
      <w:r w:rsidRPr="00271DD9">
        <w:rPr>
          <w:rFonts w:ascii="Times New Roman" w:eastAsia="Calibri" w:hAnsi="Times New Roman" w:cs="Times New Roman"/>
          <w:b/>
          <w:i/>
          <w:iCs/>
          <w:sz w:val="28"/>
          <w:szCs w:val="28"/>
        </w:rPr>
        <w:t>Задание 2. Обмер помещений и конструкций для будущего дизайн-проекта в автоматизированном режиме</w:t>
      </w:r>
    </w:p>
    <w:p w14:paraId="6F283C1E" w14:textId="4B3D13DD" w:rsidR="009B6547" w:rsidRDefault="009B6547" w:rsidP="00E77134">
      <w:pPr>
        <w:spacing w:after="0" w:line="360" w:lineRule="auto"/>
        <w:ind w:firstLine="709"/>
        <w:jc w:val="both"/>
        <w:rPr>
          <w:rFonts w:ascii="Times New Roman" w:eastAsia="Times New Roman" w:hAnsi="Times New Roman" w:cs="Times New Roman"/>
          <w:sz w:val="28"/>
          <w:szCs w:val="28"/>
          <w:lang w:eastAsia="ru-RU"/>
        </w:rPr>
      </w:pPr>
      <w:r w:rsidRPr="009B6547">
        <w:rPr>
          <w:rFonts w:ascii="Times New Roman" w:eastAsia="Times New Roman" w:hAnsi="Times New Roman" w:cs="Times New Roman"/>
          <w:color w:val="000000"/>
          <w:sz w:val="28"/>
          <w:szCs w:val="28"/>
          <w:lang w:eastAsia="ru-RU"/>
        </w:rPr>
        <w:t>С помощью лазерного дальномера</w:t>
      </w:r>
      <w:r w:rsidRPr="009B6547">
        <w:rPr>
          <w:rFonts w:ascii="Times New Roman" w:eastAsia="Times New Roman" w:hAnsi="Times New Roman" w:cs="Times New Roman"/>
          <w:sz w:val="28"/>
          <w:szCs w:val="28"/>
          <w:lang w:eastAsia="ru-RU"/>
        </w:rPr>
        <w:t>, используя функцию сбора данных выполнить обмер помещения с одной станции и сохранить во внутренней памяти лазерного дальномера (</w:t>
      </w:r>
      <w:r w:rsidR="00012EA4">
        <w:rPr>
          <w:rFonts w:ascii="Times New Roman" w:eastAsia="Times New Roman" w:hAnsi="Times New Roman" w:cs="Times New Roman"/>
          <w:sz w:val="28"/>
          <w:szCs w:val="28"/>
          <w:lang w:eastAsia="ru-RU"/>
        </w:rPr>
        <w:t>Рисунок</w:t>
      </w:r>
      <w:r w:rsidRPr="009B6547">
        <w:rPr>
          <w:rFonts w:ascii="Times New Roman" w:eastAsia="Times New Roman" w:hAnsi="Times New Roman" w:cs="Times New Roman"/>
          <w:sz w:val="28"/>
          <w:szCs w:val="28"/>
          <w:lang w:eastAsia="ru-RU"/>
        </w:rPr>
        <w:t xml:space="preserve"> </w:t>
      </w:r>
      <w:r w:rsidR="00271DD9">
        <w:rPr>
          <w:rFonts w:ascii="Times New Roman" w:eastAsia="Times New Roman" w:hAnsi="Times New Roman" w:cs="Times New Roman"/>
          <w:sz w:val="28"/>
          <w:szCs w:val="28"/>
          <w:lang w:eastAsia="ru-RU"/>
        </w:rPr>
        <w:t>4</w:t>
      </w:r>
      <w:r w:rsidRPr="009B6547">
        <w:rPr>
          <w:rFonts w:ascii="Times New Roman" w:eastAsia="Times New Roman" w:hAnsi="Times New Roman" w:cs="Times New Roman"/>
          <w:sz w:val="28"/>
          <w:szCs w:val="28"/>
          <w:lang w:eastAsia="ru-RU"/>
        </w:rPr>
        <w:t>).</w:t>
      </w:r>
    </w:p>
    <w:p w14:paraId="37806243" w14:textId="66061367" w:rsidR="00E77134" w:rsidRPr="00E77134" w:rsidRDefault="00E77134" w:rsidP="00E77134">
      <w:pPr>
        <w:spacing w:after="0" w:line="360" w:lineRule="auto"/>
        <w:ind w:left="360"/>
        <w:contextualSpacing/>
        <w:jc w:val="right"/>
        <w:rPr>
          <w:rFonts w:ascii="Times New Roman" w:eastAsia="Calibri" w:hAnsi="Times New Roman" w:cs="Times New Roman"/>
          <w:i/>
          <w:sz w:val="28"/>
          <w:szCs w:val="28"/>
        </w:rPr>
      </w:pPr>
      <w:r w:rsidRPr="00E77134">
        <w:rPr>
          <w:rFonts w:ascii="Times New Roman" w:eastAsia="Calibri" w:hAnsi="Times New Roman" w:cs="Times New Roman"/>
          <w:i/>
          <w:sz w:val="28"/>
          <w:szCs w:val="28"/>
        </w:rPr>
        <w:t>Рисунок №</w:t>
      </w:r>
      <w:r w:rsidR="00271DD9">
        <w:rPr>
          <w:rFonts w:ascii="Times New Roman" w:eastAsia="Calibri" w:hAnsi="Times New Roman" w:cs="Times New Roman"/>
          <w:i/>
          <w:sz w:val="28"/>
          <w:szCs w:val="28"/>
        </w:rPr>
        <w:t>4</w:t>
      </w:r>
    </w:p>
    <w:p w14:paraId="75974E3F" w14:textId="6B7564E6" w:rsidR="00012EA4" w:rsidRDefault="00012EA4" w:rsidP="00E77134">
      <w:pPr>
        <w:spacing w:after="0" w:line="360" w:lineRule="auto"/>
        <w:ind w:firstLine="709"/>
        <w:jc w:val="center"/>
        <w:rPr>
          <w:rFonts w:ascii="Times New Roman" w:eastAsia="Times New Roman" w:hAnsi="Times New Roman" w:cs="Times New Roman"/>
          <w:sz w:val="28"/>
          <w:szCs w:val="28"/>
          <w:lang w:eastAsia="ru-RU"/>
        </w:rPr>
      </w:pPr>
      <w:r w:rsidRPr="00012EA4">
        <w:rPr>
          <w:rFonts w:ascii="Times New Roman" w:eastAsia="Times New Roman" w:hAnsi="Times New Roman" w:cs="Times New Roman"/>
          <w:noProof/>
          <w:sz w:val="28"/>
          <w:szCs w:val="28"/>
          <w:lang w:eastAsia="ru-RU"/>
        </w:rPr>
        <w:drawing>
          <wp:inline distT="0" distB="0" distL="0" distR="0" wp14:anchorId="50E8B24E" wp14:editId="0A0D2F88">
            <wp:extent cx="3678186" cy="1866393"/>
            <wp:effectExtent l="0" t="0" r="0" b="0"/>
            <wp:docPr id="6" name="Рисунок 6" descr="C:\Users\lisey\Desktop\Worldskills\12-14 лет\WhatsApp Image 2021-02-02 at 15.24.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ey\Desktop\Worldskills\12-14 лет\WhatsApp Image 2021-02-02 at 15.24.17.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80319" cy="1867475"/>
                    </a:xfrm>
                    <a:prstGeom prst="rect">
                      <a:avLst/>
                    </a:prstGeom>
                    <a:noFill/>
                    <a:ln>
                      <a:noFill/>
                    </a:ln>
                  </pic:spPr>
                </pic:pic>
              </a:graphicData>
            </a:graphic>
          </wp:inline>
        </w:drawing>
      </w:r>
    </w:p>
    <w:p w14:paraId="11ACCA90" w14:textId="77777777" w:rsidR="00271DD9" w:rsidRDefault="00271DD9" w:rsidP="00E77134">
      <w:pPr>
        <w:spacing w:after="0" w:line="360" w:lineRule="auto"/>
        <w:ind w:firstLine="709"/>
        <w:jc w:val="center"/>
        <w:rPr>
          <w:rFonts w:ascii="Times New Roman" w:eastAsia="Times New Roman" w:hAnsi="Times New Roman" w:cs="Times New Roman"/>
          <w:sz w:val="28"/>
          <w:szCs w:val="28"/>
          <w:lang w:eastAsia="ru-RU"/>
        </w:rPr>
      </w:pPr>
    </w:p>
    <w:p w14:paraId="6C0A7562" w14:textId="77777777" w:rsidR="009B6547" w:rsidRPr="009B6547" w:rsidRDefault="009B6547" w:rsidP="00E77134">
      <w:pPr>
        <w:numPr>
          <w:ilvl w:val="0"/>
          <w:numId w:val="34"/>
        </w:numPr>
        <w:spacing w:after="0" w:line="360" w:lineRule="auto"/>
        <w:contextualSpacing/>
        <w:jc w:val="both"/>
        <w:rPr>
          <w:rFonts w:ascii="Times New Roman" w:eastAsia="Calibri" w:hAnsi="Times New Roman" w:cs="Times New Roman"/>
          <w:sz w:val="28"/>
          <w:szCs w:val="28"/>
        </w:rPr>
      </w:pPr>
      <w:r w:rsidRPr="009B6547">
        <w:rPr>
          <w:rFonts w:ascii="Times New Roman" w:eastAsia="Calibri" w:hAnsi="Times New Roman" w:cs="Times New Roman"/>
          <w:sz w:val="28"/>
          <w:szCs w:val="28"/>
        </w:rPr>
        <w:t>Подключить лазерный дальномер к USB-порту персонального компьютера.</w:t>
      </w:r>
    </w:p>
    <w:p w14:paraId="68462483" w14:textId="77777777" w:rsidR="009B6547" w:rsidRPr="009B6547" w:rsidRDefault="009B6547" w:rsidP="00E77134">
      <w:pPr>
        <w:numPr>
          <w:ilvl w:val="0"/>
          <w:numId w:val="34"/>
        </w:numPr>
        <w:spacing w:after="0" w:line="360" w:lineRule="auto"/>
        <w:contextualSpacing/>
        <w:jc w:val="both"/>
        <w:rPr>
          <w:rFonts w:ascii="Times New Roman" w:eastAsia="Calibri" w:hAnsi="Times New Roman" w:cs="Times New Roman"/>
          <w:sz w:val="28"/>
          <w:szCs w:val="28"/>
        </w:rPr>
      </w:pPr>
      <w:r w:rsidRPr="009B6547">
        <w:rPr>
          <w:rFonts w:ascii="Times New Roman" w:eastAsia="Calibri" w:hAnsi="Times New Roman" w:cs="Times New Roman"/>
          <w:sz w:val="28"/>
          <w:szCs w:val="28"/>
        </w:rPr>
        <w:t xml:space="preserve">Импортировать проект с измерениями в программу </w:t>
      </w:r>
      <w:r w:rsidR="00012EA4" w:rsidRPr="009B6547">
        <w:rPr>
          <w:rFonts w:ascii="Times New Roman" w:eastAsia="Calibri" w:hAnsi="Times New Roman" w:cs="Times New Roman"/>
          <w:sz w:val="28"/>
          <w:szCs w:val="28"/>
          <w:lang w:val="en-US"/>
        </w:rPr>
        <w:t>nano</w:t>
      </w:r>
      <w:r w:rsidR="00012EA4" w:rsidRPr="009B6547">
        <w:rPr>
          <w:rFonts w:ascii="Times New Roman" w:eastAsia="Calibri" w:hAnsi="Times New Roman" w:cs="Times New Roman"/>
          <w:sz w:val="28"/>
          <w:szCs w:val="28"/>
        </w:rPr>
        <w:t>CAD</w:t>
      </w:r>
      <w:r w:rsidRPr="009B6547">
        <w:rPr>
          <w:rFonts w:ascii="Times New Roman" w:eastAsia="Calibri" w:hAnsi="Times New Roman" w:cs="Times New Roman"/>
          <w:sz w:val="28"/>
          <w:szCs w:val="28"/>
        </w:rPr>
        <w:t>.</w:t>
      </w:r>
    </w:p>
    <w:p w14:paraId="65F3B5CA" w14:textId="77777777" w:rsidR="009B6547" w:rsidRPr="009B6547" w:rsidRDefault="009B6547" w:rsidP="00E77134">
      <w:pPr>
        <w:numPr>
          <w:ilvl w:val="0"/>
          <w:numId w:val="34"/>
        </w:numPr>
        <w:spacing w:after="0" w:line="360" w:lineRule="auto"/>
        <w:contextualSpacing/>
        <w:jc w:val="both"/>
        <w:rPr>
          <w:rFonts w:ascii="Times New Roman" w:eastAsia="Calibri" w:hAnsi="Times New Roman" w:cs="Times New Roman"/>
          <w:sz w:val="28"/>
          <w:szCs w:val="28"/>
        </w:rPr>
      </w:pPr>
      <w:r w:rsidRPr="009B6547">
        <w:rPr>
          <w:rFonts w:ascii="Times New Roman" w:eastAsia="Calibri" w:hAnsi="Times New Roman" w:cs="Times New Roman"/>
          <w:sz w:val="28"/>
          <w:szCs w:val="28"/>
        </w:rPr>
        <w:t>Используя импортированные данные составить абрис помещений.</w:t>
      </w:r>
    </w:p>
    <w:p w14:paraId="5191FE6B" w14:textId="72717333" w:rsidR="009B6547" w:rsidRPr="009B6547" w:rsidRDefault="009B6547" w:rsidP="00E77134">
      <w:pPr>
        <w:numPr>
          <w:ilvl w:val="0"/>
          <w:numId w:val="34"/>
        </w:numPr>
        <w:spacing w:after="0" w:line="360" w:lineRule="auto"/>
        <w:contextualSpacing/>
        <w:jc w:val="both"/>
        <w:rPr>
          <w:rFonts w:ascii="Times New Roman" w:eastAsia="Calibri" w:hAnsi="Times New Roman" w:cs="Times New Roman"/>
          <w:sz w:val="28"/>
          <w:szCs w:val="28"/>
        </w:rPr>
      </w:pPr>
      <w:r w:rsidRPr="009B6547">
        <w:rPr>
          <w:rFonts w:ascii="Times New Roman" w:eastAsia="Calibri" w:hAnsi="Times New Roman" w:cs="Times New Roman"/>
          <w:sz w:val="28"/>
          <w:szCs w:val="28"/>
        </w:rPr>
        <w:t>Сохранить проект с готовым абрисом в созданную на рабочем столе папку «</w:t>
      </w:r>
      <w:proofErr w:type="spellStart"/>
      <w:r w:rsidRPr="009B6547">
        <w:rPr>
          <w:rFonts w:ascii="Times New Roman" w:eastAsia="Calibri" w:hAnsi="Times New Roman" w:cs="Times New Roman"/>
          <w:sz w:val="28"/>
          <w:szCs w:val="28"/>
        </w:rPr>
        <w:t>Имя</w:t>
      </w:r>
      <w:r w:rsidR="00E77134">
        <w:rPr>
          <w:rFonts w:ascii="Times New Roman" w:eastAsia="Calibri" w:hAnsi="Times New Roman" w:cs="Times New Roman"/>
          <w:sz w:val="28"/>
          <w:szCs w:val="28"/>
        </w:rPr>
        <w:t>_Фамилия</w:t>
      </w:r>
      <w:proofErr w:type="spellEnd"/>
      <w:r w:rsidRPr="009B6547">
        <w:rPr>
          <w:rFonts w:ascii="Times New Roman" w:eastAsia="Calibri" w:hAnsi="Times New Roman" w:cs="Times New Roman"/>
          <w:sz w:val="28"/>
          <w:szCs w:val="28"/>
        </w:rPr>
        <w:t>».</w:t>
      </w:r>
    </w:p>
    <w:p w14:paraId="68DA2842" w14:textId="77777777" w:rsidR="00D10197" w:rsidRPr="009B6547" w:rsidRDefault="009B6547" w:rsidP="00E77134">
      <w:pPr>
        <w:numPr>
          <w:ilvl w:val="0"/>
          <w:numId w:val="34"/>
        </w:numPr>
        <w:spacing w:after="0" w:line="360" w:lineRule="auto"/>
        <w:contextualSpacing/>
        <w:jc w:val="both"/>
        <w:rPr>
          <w:rFonts w:ascii="Times New Roman" w:eastAsia="Calibri" w:hAnsi="Times New Roman" w:cs="Times New Roman"/>
          <w:sz w:val="28"/>
          <w:szCs w:val="28"/>
        </w:rPr>
      </w:pPr>
      <w:r w:rsidRPr="009B6547">
        <w:rPr>
          <w:rFonts w:ascii="Times New Roman" w:eastAsia="Calibri" w:hAnsi="Times New Roman" w:cs="Times New Roman"/>
          <w:sz w:val="28"/>
          <w:szCs w:val="28"/>
        </w:rPr>
        <w:tab/>
        <w:t xml:space="preserve">Готовый абрис, лазерный дальномер, планшет и стилус сдать Главному эксперту. </w:t>
      </w:r>
    </w:p>
    <w:p w14:paraId="14476091" w14:textId="77777777" w:rsidR="00D10197" w:rsidRPr="009B6547" w:rsidRDefault="00D10197" w:rsidP="00E77134">
      <w:pPr>
        <w:spacing w:after="0" w:line="360" w:lineRule="auto"/>
        <w:jc w:val="center"/>
        <w:rPr>
          <w:rFonts w:ascii="Times New Roman" w:eastAsia="Calibri" w:hAnsi="Times New Roman" w:cs="Times New Roman"/>
          <w:b/>
          <w:color w:val="C00000"/>
          <w:sz w:val="28"/>
          <w:szCs w:val="28"/>
        </w:rPr>
      </w:pPr>
      <w:r w:rsidRPr="009B6547">
        <w:rPr>
          <w:rFonts w:ascii="Times New Roman" w:eastAsia="Calibri" w:hAnsi="Times New Roman" w:cs="Times New Roman"/>
          <w:b/>
          <w:color w:val="C00000"/>
          <w:sz w:val="28"/>
          <w:szCs w:val="28"/>
        </w:rPr>
        <w:t>СТОП</w:t>
      </w:r>
    </w:p>
    <w:p w14:paraId="1150666E" w14:textId="77777777" w:rsidR="00D10197" w:rsidRPr="00496EEB" w:rsidRDefault="00D10197" w:rsidP="00E77134">
      <w:pPr>
        <w:spacing w:after="0" w:line="360" w:lineRule="auto"/>
        <w:jc w:val="both"/>
        <w:rPr>
          <w:rFonts w:ascii="Times New Roman" w:eastAsia="Calibri" w:hAnsi="Times New Roman" w:cs="Times New Roman"/>
          <w:b/>
          <w:sz w:val="28"/>
          <w:szCs w:val="28"/>
          <w:highlight w:val="yellow"/>
        </w:rPr>
      </w:pPr>
    </w:p>
    <w:p w14:paraId="547655F0" w14:textId="77777777" w:rsidR="00012EA4" w:rsidRPr="00271DD9" w:rsidRDefault="00012EA4" w:rsidP="00E77134">
      <w:pPr>
        <w:spacing w:after="0" w:line="360" w:lineRule="auto"/>
        <w:jc w:val="both"/>
        <w:rPr>
          <w:rFonts w:ascii="Times New Roman" w:eastAsia="Calibri" w:hAnsi="Times New Roman" w:cs="Times New Roman"/>
          <w:b/>
          <w:i/>
          <w:iCs/>
          <w:sz w:val="28"/>
          <w:szCs w:val="28"/>
        </w:rPr>
      </w:pPr>
      <w:r w:rsidRPr="00271DD9">
        <w:rPr>
          <w:rFonts w:ascii="Times New Roman" w:eastAsia="Calibri" w:hAnsi="Times New Roman" w:cs="Times New Roman"/>
          <w:b/>
          <w:i/>
          <w:iCs/>
          <w:sz w:val="28"/>
          <w:szCs w:val="28"/>
        </w:rPr>
        <w:t>Задание 3. Обработка данных для дизайн-проекта в 3D</w:t>
      </w:r>
    </w:p>
    <w:p w14:paraId="5ACBB912" w14:textId="77777777" w:rsidR="00012EA4" w:rsidRPr="00012EA4" w:rsidRDefault="00012EA4" w:rsidP="00E77134">
      <w:pPr>
        <w:numPr>
          <w:ilvl w:val="0"/>
          <w:numId w:val="34"/>
        </w:numPr>
        <w:spacing w:after="0" w:line="360" w:lineRule="auto"/>
        <w:contextualSpacing/>
        <w:jc w:val="both"/>
        <w:rPr>
          <w:rFonts w:ascii="Times New Roman" w:eastAsia="Calibri" w:hAnsi="Times New Roman" w:cs="Times New Roman"/>
          <w:sz w:val="28"/>
          <w:szCs w:val="28"/>
        </w:rPr>
      </w:pPr>
      <w:r w:rsidRPr="00012EA4">
        <w:rPr>
          <w:rFonts w:ascii="Times New Roman" w:eastAsia="Calibri" w:hAnsi="Times New Roman" w:cs="Times New Roman"/>
          <w:sz w:val="28"/>
          <w:szCs w:val="28"/>
        </w:rPr>
        <w:t xml:space="preserve">Открыть офисное программное обеспечение </w:t>
      </w:r>
      <w:r w:rsidRPr="009B6547">
        <w:rPr>
          <w:rFonts w:ascii="Times New Roman" w:eastAsia="Calibri" w:hAnsi="Times New Roman" w:cs="Times New Roman"/>
          <w:sz w:val="28"/>
          <w:szCs w:val="28"/>
          <w:lang w:val="en-US"/>
        </w:rPr>
        <w:t>nano</w:t>
      </w:r>
      <w:r w:rsidRPr="009B6547">
        <w:rPr>
          <w:rFonts w:ascii="Times New Roman" w:eastAsia="Calibri" w:hAnsi="Times New Roman" w:cs="Times New Roman"/>
          <w:sz w:val="28"/>
          <w:szCs w:val="28"/>
        </w:rPr>
        <w:t>CAD</w:t>
      </w:r>
      <w:r w:rsidRPr="00012EA4">
        <w:rPr>
          <w:rFonts w:ascii="Times New Roman" w:eastAsia="Calibri" w:hAnsi="Times New Roman" w:cs="Times New Roman"/>
          <w:sz w:val="28"/>
          <w:szCs w:val="28"/>
        </w:rPr>
        <w:t xml:space="preserve">. </w:t>
      </w:r>
    </w:p>
    <w:p w14:paraId="5487BC0F" w14:textId="21C26A63" w:rsidR="00012EA4" w:rsidRPr="00012EA4" w:rsidRDefault="00012EA4" w:rsidP="00E77134">
      <w:pPr>
        <w:numPr>
          <w:ilvl w:val="0"/>
          <w:numId w:val="34"/>
        </w:numPr>
        <w:spacing w:after="0" w:line="360" w:lineRule="auto"/>
        <w:contextualSpacing/>
        <w:jc w:val="both"/>
        <w:rPr>
          <w:rFonts w:ascii="Times New Roman" w:eastAsia="Calibri" w:hAnsi="Times New Roman" w:cs="Times New Roman"/>
          <w:sz w:val="28"/>
          <w:szCs w:val="28"/>
        </w:rPr>
      </w:pPr>
      <w:r w:rsidRPr="00012EA4">
        <w:rPr>
          <w:rFonts w:ascii="Times New Roman" w:eastAsia="Calibri" w:hAnsi="Times New Roman" w:cs="Times New Roman"/>
          <w:sz w:val="28"/>
          <w:szCs w:val="28"/>
        </w:rPr>
        <w:t>Создать новый чертеж и сохранить его в формате *.DXF. в созданной на рабочем столе папке «</w:t>
      </w:r>
      <w:proofErr w:type="spellStart"/>
      <w:r w:rsidRPr="00012EA4">
        <w:rPr>
          <w:rFonts w:ascii="Times New Roman" w:eastAsia="Calibri" w:hAnsi="Times New Roman" w:cs="Times New Roman"/>
          <w:sz w:val="28"/>
          <w:szCs w:val="28"/>
        </w:rPr>
        <w:t>Имя</w:t>
      </w:r>
      <w:r w:rsidR="00E77134">
        <w:rPr>
          <w:rFonts w:ascii="Times New Roman" w:eastAsia="Calibri" w:hAnsi="Times New Roman" w:cs="Times New Roman"/>
          <w:sz w:val="28"/>
          <w:szCs w:val="28"/>
        </w:rPr>
        <w:t>_Фамилия</w:t>
      </w:r>
      <w:proofErr w:type="spellEnd"/>
      <w:r w:rsidRPr="00012EA4">
        <w:rPr>
          <w:rFonts w:ascii="Times New Roman" w:eastAsia="Calibri" w:hAnsi="Times New Roman" w:cs="Times New Roman"/>
          <w:sz w:val="28"/>
          <w:szCs w:val="28"/>
        </w:rPr>
        <w:t xml:space="preserve">». Файлу присвоить </w:t>
      </w:r>
      <w:r w:rsidR="00E77134">
        <w:rPr>
          <w:rFonts w:ascii="Times New Roman" w:eastAsia="Calibri" w:hAnsi="Times New Roman" w:cs="Times New Roman"/>
          <w:sz w:val="28"/>
          <w:szCs w:val="28"/>
        </w:rPr>
        <w:t>«</w:t>
      </w:r>
      <w:proofErr w:type="spellStart"/>
      <w:r w:rsidR="00E77134">
        <w:rPr>
          <w:rFonts w:ascii="Times New Roman" w:eastAsia="Calibri" w:hAnsi="Times New Roman" w:cs="Times New Roman"/>
          <w:sz w:val="28"/>
          <w:szCs w:val="28"/>
        </w:rPr>
        <w:t>И</w:t>
      </w:r>
      <w:r w:rsidRPr="00012EA4">
        <w:rPr>
          <w:rFonts w:ascii="Times New Roman" w:eastAsia="Calibri" w:hAnsi="Times New Roman" w:cs="Times New Roman"/>
          <w:sz w:val="28"/>
          <w:szCs w:val="28"/>
        </w:rPr>
        <w:t>мя</w:t>
      </w:r>
      <w:r w:rsidR="00E77134">
        <w:rPr>
          <w:rFonts w:ascii="Times New Roman" w:eastAsia="Calibri" w:hAnsi="Times New Roman" w:cs="Times New Roman"/>
          <w:sz w:val="28"/>
          <w:szCs w:val="28"/>
        </w:rPr>
        <w:t>_Фамилия</w:t>
      </w:r>
      <w:proofErr w:type="spellEnd"/>
      <w:r w:rsidR="00E77134">
        <w:rPr>
          <w:rFonts w:ascii="Times New Roman" w:eastAsia="Calibri" w:hAnsi="Times New Roman" w:cs="Times New Roman"/>
          <w:sz w:val="28"/>
          <w:szCs w:val="28"/>
        </w:rPr>
        <w:t>»</w:t>
      </w:r>
      <w:r w:rsidRPr="00012EA4">
        <w:rPr>
          <w:rFonts w:ascii="Times New Roman" w:eastAsia="Calibri" w:hAnsi="Times New Roman" w:cs="Times New Roman"/>
          <w:sz w:val="28"/>
          <w:szCs w:val="28"/>
        </w:rPr>
        <w:t xml:space="preserve"> латинскими символами. </w:t>
      </w:r>
    </w:p>
    <w:p w14:paraId="76466117" w14:textId="77777777" w:rsidR="00012EA4" w:rsidRPr="00012EA4" w:rsidRDefault="00012EA4" w:rsidP="00E77134">
      <w:pPr>
        <w:numPr>
          <w:ilvl w:val="0"/>
          <w:numId w:val="34"/>
        </w:numPr>
        <w:spacing w:after="0" w:line="360" w:lineRule="auto"/>
        <w:contextualSpacing/>
        <w:jc w:val="both"/>
        <w:rPr>
          <w:rFonts w:ascii="Times New Roman" w:eastAsia="Calibri" w:hAnsi="Times New Roman" w:cs="Times New Roman"/>
          <w:sz w:val="28"/>
          <w:szCs w:val="28"/>
        </w:rPr>
      </w:pPr>
      <w:r w:rsidRPr="00012EA4">
        <w:rPr>
          <w:rFonts w:ascii="Times New Roman" w:eastAsia="Calibri" w:hAnsi="Times New Roman" w:cs="Times New Roman"/>
          <w:sz w:val="28"/>
          <w:szCs w:val="28"/>
        </w:rPr>
        <w:t>Установить масштаб 1:1.</w:t>
      </w:r>
    </w:p>
    <w:p w14:paraId="0507A0CD" w14:textId="77777777" w:rsidR="00012EA4" w:rsidRPr="00012EA4" w:rsidRDefault="00012EA4" w:rsidP="00E77134">
      <w:pPr>
        <w:numPr>
          <w:ilvl w:val="0"/>
          <w:numId w:val="34"/>
        </w:numPr>
        <w:spacing w:after="0" w:line="360" w:lineRule="auto"/>
        <w:contextualSpacing/>
        <w:jc w:val="both"/>
        <w:rPr>
          <w:rFonts w:ascii="Times New Roman" w:eastAsia="Calibri" w:hAnsi="Times New Roman" w:cs="Times New Roman"/>
          <w:sz w:val="28"/>
          <w:szCs w:val="28"/>
        </w:rPr>
      </w:pPr>
      <w:r w:rsidRPr="00012EA4">
        <w:rPr>
          <w:rFonts w:ascii="Times New Roman" w:eastAsia="Calibri" w:hAnsi="Times New Roman" w:cs="Times New Roman"/>
          <w:sz w:val="28"/>
          <w:szCs w:val="28"/>
        </w:rPr>
        <w:lastRenderedPageBreak/>
        <w:t xml:space="preserve">В офисном программном обеспечении </w:t>
      </w:r>
      <w:r w:rsidRPr="009B6547">
        <w:rPr>
          <w:rFonts w:ascii="Times New Roman" w:eastAsia="Calibri" w:hAnsi="Times New Roman" w:cs="Times New Roman"/>
          <w:sz w:val="28"/>
          <w:szCs w:val="28"/>
          <w:lang w:val="en-US"/>
        </w:rPr>
        <w:t>nano</w:t>
      </w:r>
      <w:r w:rsidRPr="009B6547">
        <w:rPr>
          <w:rFonts w:ascii="Times New Roman" w:eastAsia="Calibri" w:hAnsi="Times New Roman" w:cs="Times New Roman"/>
          <w:sz w:val="28"/>
          <w:szCs w:val="28"/>
        </w:rPr>
        <w:t>CAD</w:t>
      </w:r>
      <w:r w:rsidRPr="00012EA4">
        <w:rPr>
          <w:rFonts w:ascii="Times New Roman" w:eastAsia="Calibri" w:hAnsi="Times New Roman" w:cs="Times New Roman"/>
          <w:sz w:val="28"/>
          <w:szCs w:val="28"/>
        </w:rPr>
        <w:t xml:space="preserve"> начертить детальный план обмеряемой территории, используя данные абриса, полученные в автоматизированном режиме. </w:t>
      </w:r>
    </w:p>
    <w:p w14:paraId="10B08C40" w14:textId="77777777" w:rsidR="00012EA4" w:rsidRPr="00012EA4" w:rsidRDefault="00012EA4" w:rsidP="00E77134">
      <w:pPr>
        <w:numPr>
          <w:ilvl w:val="0"/>
          <w:numId w:val="34"/>
        </w:numPr>
        <w:spacing w:after="0" w:line="360" w:lineRule="auto"/>
        <w:contextualSpacing/>
        <w:jc w:val="both"/>
        <w:rPr>
          <w:rFonts w:ascii="Times New Roman" w:eastAsia="Calibri" w:hAnsi="Times New Roman" w:cs="Times New Roman"/>
          <w:sz w:val="28"/>
          <w:szCs w:val="28"/>
        </w:rPr>
      </w:pPr>
      <w:r w:rsidRPr="00012EA4">
        <w:rPr>
          <w:rFonts w:ascii="Times New Roman" w:eastAsia="Calibri" w:hAnsi="Times New Roman" w:cs="Times New Roman"/>
          <w:sz w:val="28"/>
          <w:szCs w:val="28"/>
        </w:rPr>
        <w:t xml:space="preserve">На чертеже необходимо показать: все стены, все оконные проемы, все дверные проемы, все сложные элементы (выступы, изгибы и т.д.). </w:t>
      </w:r>
    </w:p>
    <w:p w14:paraId="60013A6E" w14:textId="77777777" w:rsidR="00012EA4" w:rsidRPr="00012EA4" w:rsidRDefault="00012EA4" w:rsidP="00E77134">
      <w:pPr>
        <w:numPr>
          <w:ilvl w:val="0"/>
          <w:numId w:val="34"/>
        </w:numPr>
        <w:spacing w:after="0" w:line="360" w:lineRule="auto"/>
        <w:contextualSpacing/>
        <w:jc w:val="both"/>
        <w:rPr>
          <w:rFonts w:ascii="Times New Roman" w:eastAsia="Calibri" w:hAnsi="Times New Roman" w:cs="Times New Roman"/>
          <w:sz w:val="28"/>
          <w:szCs w:val="28"/>
        </w:rPr>
      </w:pPr>
      <w:r w:rsidRPr="00012EA4">
        <w:rPr>
          <w:rFonts w:ascii="Times New Roman" w:eastAsia="Calibri" w:hAnsi="Times New Roman" w:cs="Times New Roman"/>
          <w:sz w:val="28"/>
          <w:szCs w:val="28"/>
        </w:rPr>
        <w:t>На чертеже указать все линейные размеры.</w:t>
      </w:r>
    </w:p>
    <w:p w14:paraId="2A2B7D3B" w14:textId="77777777" w:rsidR="00012EA4" w:rsidRPr="00012EA4" w:rsidRDefault="00012EA4" w:rsidP="00E77134">
      <w:pPr>
        <w:numPr>
          <w:ilvl w:val="0"/>
          <w:numId w:val="34"/>
        </w:numPr>
        <w:spacing w:after="0" w:line="360" w:lineRule="auto"/>
        <w:contextualSpacing/>
        <w:jc w:val="both"/>
        <w:rPr>
          <w:rFonts w:ascii="Times New Roman" w:eastAsia="Calibri" w:hAnsi="Times New Roman" w:cs="Times New Roman"/>
          <w:sz w:val="28"/>
          <w:szCs w:val="28"/>
        </w:rPr>
      </w:pPr>
      <w:r w:rsidRPr="00012EA4">
        <w:rPr>
          <w:rFonts w:ascii="Times New Roman" w:eastAsia="Calibri" w:hAnsi="Times New Roman" w:cs="Times New Roman"/>
          <w:sz w:val="28"/>
          <w:szCs w:val="28"/>
        </w:rPr>
        <w:t xml:space="preserve">В офисном программном обеспечении </w:t>
      </w:r>
      <w:r w:rsidRPr="009B6547">
        <w:rPr>
          <w:rFonts w:ascii="Times New Roman" w:eastAsia="Calibri" w:hAnsi="Times New Roman" w:cs="Times New Roman"/>
          <w:sz w:val="28"/>
          <w:szCs w:val="28"/>
          <w:lang w:val="en-US"/>
        </w:rPr>
        <w:t>nano</w:t>
      </w:r>
      <w:r w:rsidRPr="009B6547">
        <w:rPr>
          <w:rFonts w:ascii="Times New Roman" w:eastAsia="Calibri" w:hAnsi="Times New Roman" w:cs="Times New Roman"/>
          <w:sz w:val="28"/>
          <w:szCs w:val="28"/>
        </w:rPr>
        <w:t>CAD</w:t>
      </w:r>
      <w:r w:rsidRPr="00012EA4">
        <w:rPr>
          <w:rFonts w:ascii="Times New Roman" w:eastAsia="Calibri" w:hAnsi="Times New Roman" w:cs="Times New Roman"/>
          <w:sz w:val="28"/>
          <w:szCs w:val="28"/>
        </w:rPr>
        <w:t xml:space="preserve"> необходимо создать слои и распределить объекты по слоям в соответствии с названиями: </w:t>
      </w:r>
    </w:p>
    <w:p w14:paraId="61701028" w14:textId="77777777" w:rsidR="00012EA4" w:rsidRPr="00012EA4" w:rsidRDefault="00012EA4" w:rsidP="00E77134">
      <w:pPr>
        <w:numPr>
          <w:ilvl w:val="0"/>
          <w:numId w:val="34"/>
        </w:numPr>
        <w:spacing w:after="0" w:line="360" w:lineRule="auto"/>
        <w:contextualSpacing/>
        <w:jc w:val="both"/>
        <w:rPr>
          <w:rFonts w:ascii="Times New Roman" w:eastAsia="Calibri" w:hAnsi="Times New Roman" w:cs="Times New Roman"/>
          <w:sz w:val="28"/>
          <w:szCs w:val="28"/>
        </w:rPr>
      </w:pPr>
      <w:r w:rsidRPr="00012EA4">
        <w:rPr>
          <w:rFonts w:ascii="Times New Roman" w:eastAsia="Calibri" w:hAnsi="Times New Roman" w:cs="Times New Roman"/>
          <w:sz w:val="28"/>
          <w:szCs w:val="28"/>
        </w:rPr>
        <w:t>1. Стены (толщина линий 0,2 мм, цвет - синий);</w:t>
      </w:r>
    </w:p>
    <w:p w14:paraId="2328B290" w14:textId="77777777" w:rsidR="00012EA4" w:rsidRPr="00012EA4" w:rsidRDefault="00012EA4" w:rsidP="00E77134">
      <w:pPr>
        <w:numPr>
          <w:ilvl w:val="0"/>
          <w:numId w:val="34"/>
        </w:numPr>
        <w:spacing w:after="0" w:line="360" w:lineRule="auto"/>
        <w:contextualSpacing/>
        <w:jc w:val="both"/>
        <w:rPr>
          <w:rFonts w:ascii="Times New Roman" w:eastAsia="Calibri" w:hAnsi="Times New Roman" w:cs="Times New Roman"/>
          <w:sz w:val="28"/>
          <w:szCs w:val="28"/>
        </w:rPr>
      </w:pPr>
      <w:r w:rsidRPr="00012EA4">
        <w:rPr>
          <w:rFonts w:ascii="Times New Roman" w:eastAsia="Calibri" w:hAnsi="Times New Roman" w:cs="Times New Roman"/>
          <w:sz w:val="28"/>
          <w:szCs w:val="28"/>
        </w:rPr>
        <w:t xml:space="preserve">2. Оконные проемы (толщина линий 0,15 мм, цвет - желтый); </w:t>
      </w:r>
    </w:p>
    <w:p w14:paraId="6B570498" w14:textId="77777777" w:rsidR="00012EA4" w:rsidRPr="00012EA4" w:rsidRDefault="00012EA4" w:rsidP="00E77134">
      <w:pPr>
        <w:numPr>
          <w:ilvl w:val="0"/>
          <w:numId w:val="34"/>
        </w:numPr>
        <w:spacing w:after="0" w:line="360" w:lineRule="auto"/>
        <w:contextualSpacing/>
        <w:jc w:val="both"/>
        <w:rPr>
          <w:rFonts w:ascii="Times New Roman" w:eastAsia="Calibri" w:hAnsi="Times New Roman" w:cs="Times New Roman"/>
          <w:sz w:val="28"/>
          <w:szCs w:val="28"/>
        </w:rPr>
      </w:pPr>
      <w:r w:rsidRPr="00012EA4">
        <w:rPr>
          <w:rFonts w:ascii="Times New Roman" w:eastAsia="Calibri" w:hAnsi="Times New Roman" w:cs="Times New Roman"/>
          <w:sz w:val="28"/>
          <w:szCs w:val="28"/>
        </w:rPr>
        <w:t>3. Дверные проемы (толщина линий 0,15 мм, цвет - красный);</w:t>
      </w:r>
    </w:p>
    <w:p w14:paraId="04582399" w14:textId="77777777" w:rsidR="00012EA4" w:rsidRPr="00012EA4" w:rsidRDefault="00012EA4" w:rsidP="00E77134">
      <w:pPr>
        <w:numPr>
          <w:ilvl w:val="0"/>
          <w:numId w:val="34"/>
        </w:numPr>
        <w:spacing w:after="0" w:line="360" w:lineRule="auto"/>
        <w:contextualSpacing/>
        <w:jc w:val="both"/>
        <w:rPr>
          <w:rFonts w:ascii="Times New Roman" w:eastAsia="Calibri" w:hAnsi="Times New Roman" w:cs="Times New Roman"/>
          <w:sz w:val="28"/>
          <w:szCs w:val="28"/>
        </w:rPr>
      </w:pPr>
      <w:r w:rsidRPr="00012EA4">
        <w:rPr>
          <w:rFonts w:ascii="Times New Roman" w:eastAsia="Calibri" w:hAnsi="Times New Roman" w:cs="Times New Roman"/>
          <w:sz w:val="28"/>
          <w:szCs w:val="28"/>
        </w:rPr>
        <w:t>4. Размеры (толщина линий 0,1 мм, цвет - зеленый).</w:t>
      </w:r>
    </w:p>
    <w:p w14:paraId="445A591B" w14:textId="77777777" w:rsidR="00012EA4" w:rsidRPr="00012EA4" w:rsidRDefault="00012EA4" w:rsidP="00E77134">
      <w:pPr>
        <w:numPr>
          <w:ilvl w:val="0"/>
          <w:numId w:val="34"/>
        </w:numPr>
        <w:spacing w:after="0" w:line="360" w:lineRule="auto"/>
        <w:contextualSpacing/>
        <w:jc w:val="both"/>
        <w:rPr>
          <w:rFonts w:ascii="Times New Roman" w:eastAsia="Calibri" w:hAnsi="Times New Roman" w:cs="Times New Roman"/>
          <w:sz w:val="28"/>
          <w:szCs w:val="28"/>
        </w:rPr>
      </w:pPr>
      <w:r w:rsidRPr="00012EA4">
        <w:rPr>
          <w:rFonts w:ascii="Times New Roman" w:eastAsia="Calibri" w:hAnsi="Times New Roman" w:cs="Times New Roman"/>
          <w:sz w:val="28"/>
          <w:szCs w:val="28"/>
        </w:rPr>
        <w:t xml:space="preserve">Вычислить площадь каждого помещения и полученный результат нанести на чертеж.   </w:t>
      </w:r>
    </w:p>
    <w:p w14:paraId="5919474F" w14:textId="77777777" w:rsidR="00012EA4" w:rsidRPr="00012EA4" w:rsidRDefault="00012EA4" w:rsidP="00E77134">
      <w:pPr>
        <w:numPr>
          <w:ilvl w:val="0"/>
          <w:numId w:val="34"/>
        </w:numPr>
        <w:spacing w:after="0" w:line="360" w:lineRule="auto"/>
        <w:contextualSpacing/>
        <w:jc w:val="both"/>
        <w:rPr>
          <w:rFonts w:ascii="Times New Roman" w:eastAsia="Calibri" w:hAnsi="Times New Roman" w:cs="Times New Roman"/>
          <w:sz w:val="28"/>
          <w:szCs w:val="28"/>
        </w:rPr>
      </w:pPr>
      <w:r w:rsidRPr="00012EA4">
        <w:rPr>
          <w:rFonts w:ascii="Times New Roman" w:eastAsia="Calibri" w:hAnsi="Times New Roman" w:cs="Times New Roman"/>
          <w:sz w:val="28"/>
          <w:szCs w:val="28"/>
        </w:rPr>
        <w:t>Каждое помещение необходимо пронумеровать арабскими цифрами.</w:t>
      </w:r>
    </w:p>
    <w:p w14:paraId="39D18E1F" w14:textId="77777777" w:rsidR="00012EA4" w:rsidRPr="00012EA4" w:rsidRDefault="00012EA4" w:rsidP="00E77134">
      <w:pPr>
        <w:numPr>
          <w:ilvl w:val="0"/>
          <w:numId w:val="34"/>
        </w:numPr>
        <w:spacing w:after="0" w:line="360" w:lineRule="auto"/>
        <w:contextualSpacing/>
        <w:jc w:val="both"/>
        <w:rPr>
          <w:rFonts w:ascii="Times New Roman" w:eastAsia="Calibri" w:hAnsi="Times New Roman" w:cs="Times New Roman"/>
          <w:sz w:val="28"/>
          <w:szCs w:val="28"/>
        </w:rPr>
      </w:pPr>
      <w:r w:rsidRPr="00012EA4">
        <w:rPr>
          <w:rFonts w:ascii="Times New Roman" w:eastAsia="Calibri" w:hAnsi="Times New Roman" w:cs="Times New Roman"/>
          <w:sz w:val="28"/>
          <w:szCs w:val="28"/>
        </w:rPr>
        <w:t xml:space="preserve">Открыть проект с измерениями в ПО </w:t>
      </w:r>
      <w:r w:rsidRPr="009B6547">
        <w:rPr>
          <w:rFonts w:ascii="Times New Roman" w:eastAsia="Calibri" w:hAnsi="Times New Roman" w:cs="Times New Roman"/>
          <w:sz w:val="28"/>
          <w:szCs w:val="28"/>
          <w:lang w:val="en-US"/>
        </w:rPr>
        <w:t>nano</w:t>
      </w:r>
      <w:r w:rsidRPr="009B6547">
        <w:rPr>
          <w:rFonts w:ascii="Times New Roman" w:eastAsia="Calibri" w:hAnsi="Times New Roman" w:cs="Times New Roman"/>
          <w:sz w:val="28"/>
          <w:szCs w:val="28"/>
        </w:rPr>
        <w:t>CAD</w:t>
      </w:r>
      <w:r w:rsidRPr="00012EA4">
        <w:rPr>
          <w:rFonts w:ascii="Times New Roman" w:eastAsia="Calibri" w:hAnsi="Times New Roman" w:cs="Times New Roman"/>
          <w:sz w:val="28"/>
          <w:szCs w:val="28"/>
        </w:rPr>
        <w:t>.</w:t>
      </w:r>
    </w:p>
    <w:p w14:paraId="37460EBC" w14:textId="1BB4D7BC" w:rsidR="00012EA4" w:rsidRPr="00012EA4" w:rsidRDefault="00012EA4" w:rsidP="00E77134">
      <w:pPr>
        <w:numPr>
          <w:ilvl w:val="0"/>
          <w:numId w:val="34"/>
        </w:numPr>
        <w:spacing w:after="0" w:line="360" w:lineRule="auto"/>
        <w:contextualSpacing/>
        <w:jc w:val="both"/>
        <w:rPr>
          <w:rFonts w:ascii="Times New Roman" w:eastAsia="Calibri" w:hAnsi="Times New Roman" w:cs="Times New Roman"/>
          <w:sz w:val="28"/>
          <w:szCs w:val="28"/>
        </w:rPr>
      </w:pPr>
      <w:proofErr w:type="spellStart"/>
      <w:r w:rsidRPr="00012EA4">
        <w:rPr>
          <w:rFonts w:ascii="Times New Roman" w:eastAsia="Calibri" w:hAnsi="Times New Roman" w:cs="Times New Roman"/>
          <w:sz w:val="28"/>
          <w:szCs w:val="28"/>
        </w:rPr>
        <w:t>Cохранить</w:t>
      </w:r>
      <w:proofErr w:type="spellEnd"/>
      <w:r w:rsidRPr="00012EA4">
        <w:rPr>
          <w:rFonts w:ascii="Times New Roman" w:eastAsia="Calibri" w:hAnsi="Times New Roman" w:cs="Times New Roman"/>
          <w:sz w:val="28"/>
          <w:szCs w:val="28"/>
        </w:rPr>
        <w:t xml:space="preserve"> чертёж в формате *.DXF. Файлу присвоить </w:t>
      </w:r>
      <w:proofErr w:type="spellStart"/>
      <w:r w:rsidRPr="00012EA4">
        <w:rPr>
          <w:rFonts w:ascii="Times New Roman" w:eastAsia="Calibri" w:hAnsi="Times New Roman" w:cs="Times New Roman"/>
          <w:sz w:val="28"/>
          <w:szCs w:val="28"/>
        </w:rPr>
        <w:t>имя</w:t>
      </w:r>
      <w:r w:rsidR="00E77134">
        <w:rPr>
          <w:rFonts w:ascii="Times New Roman" w:eastAsia="Calibri" w:hAnsi="Times New Roman" w:cs="Times New Roman"/>
          <w:sz w:val="28"/>
          <w:szCs w:val="28"/>
        </w:rPr>
        <w:t>_Фамилия</w:t>
      </w:r>
      <w:proofErr w:type="spellEnd"/>
      <w:r w:rsidRPr="00012EA4">
        <w:rPr>
          <w:rFonts w:ascii="Times New Roman" w:eastAsia="Calibri" w:hAnsi="Times New Roman" w:cs="Times New Roman"/>
          <w:sz w:val="28"/>
          <w:szCs w:val="28"/>
        </w:rPr>
        <w:t xml:space="preserve"> латинскими символами. </w:t>
      </w:r>
    </w:p>
    <w:p w14:paraId="15B0031D" w14:textId="77777777" w:rsidR="00012EA4" w:rsidRPr="00012EA4" w:rsidRDefault="00012EA4" w:rsidP="00E77134">
      <w:pPr>
        <w:numPr>
          <w:ilvl w:val="0"/>
          <w:numId w:val="34"/>
        </w:numPr>
        <w:spacing w:after="0" w:line="360" w:lineRule="auto"/>
        <w:contextualSpacing/>
        <w:jc w:val="both"/>
        <w:rPr>
          <w:rFonts w:ascii="Times New Roman" w:eastAsia="Calibri" w:hAnsi="Times New Roman" w:cs="Times New Roman"/>
          <w:sz w:val="28"/>
          <w:szCs w:val="28"/>
        </w:rPr>
      </w:pPr>
      <w:r w:rsidRPr="00012EA4">
        <w:rPr>
          <w:rFonts w:ascii="Times New Roman" w:eastAsia="Calibri" w:hAnsi="Times New Roman" w:cs="Times New Roman"/>
          <w:sz w:val="28"/>
          <w:szCs w:val="28"/>
        </w:rPr>
        <w:t xml:space="preserve">Выполнить анализ двух чертежей путём сравнения параметров каждого. </w:t>
      </w:r>
    </w:p>
    <w:p w14:paraId="1C742796" w14:textId="63666D21" w:rsidR="00012EA4" w:rsidRDefault="00012EA4" w:rsidP="00E77134">
      <w:pPr>
        <w:numPr>
          <w:ilvl w:val="0"/>
          <w:numId w:val="34"/>
        </w:numPr>
        <w:spacing w:after="0" w:line="360" w:lineRule="auto"/>
        <w:contextualSpacing/>
        <w:jc w:val="both"/>
        <w:rPr>
          <w:rFonts w:ascii="Times New Roman" w:eastAsia="Calibri" w:hAnsi="Times New Roman" w:cs="Times New Roman"/>
          <w:sz w:val="28"/>
          <w:szCs w:val="28"/>
        </w:rPr>
      </w:pPr>
      <w:r w:rsidRPr="00012EA4">
        <w:rPr>
          <w:rFonts w:ascii="Times New Roman" w:eastAsia="Calibri" w:hAnsi="Times New Roman" w:cs="Times New Roman"/>
          <w:sz w:val="28"/>
          <w:szCs w:val="28"/>
        </w:rPr>
        <w:t>Все отклонения между двумя чертежами занести в специальную таблицу (</w:t>
      </w:r>
      <w:r w:rsidR="00271DD9">
        <w:rPr>
          <w:rFonts w:ascii="Times New Roman" w:eastAsia="Calibri" w:hAnsi="Times New Roman" w:cs="Times New Roman"/>
          <w:sz w:val="28"/>
          <w:szCs w:val="28"/>
        </w:rPr>
        <w:t>Таблица 6</w:t>
      </w:r>
      <w:r w:rsidRPr="00012EA4">
        <w:rPr>
          <w:rFonts w:ascii="Times New Roman" w:eastAsia="Calibri" w:hAnsi="Times New Roman" w:cs="Times New Roman"/>
          <w:sz w:val="28"/>
          <w:szCs w:val="28"/>
        </w:rPr>
        <w:t>).</w:t>
      </w:r>
    </w:p>
    <w:p w14:paraId="6024535D" w14:textId="2C2F59C9" w:rsidR="00E77134" w:rsidRPr="00E77134" w:rsidRDefault="00271DD9" w:rsidP="00E77134">
      <w:pPr>
        <w:spacing w:after="0" w:line="360" w:lineRule="auto"/>
        <w:jc w:val="right"/>
        <w:rPr>
          <w:rFonts w:ascii="Times New Roman" w:hAnsi="Times New Roman"/>
          <w:i/>
          <w:sz w:val="28"/>
          <w:szCs w:val="28"/>
        </w:rPr>
      </w:pPr>
      <w:r>
        <w:rPr>
          <w:rFonts w:ascii="Times New Roman" w:hAnsi="Times New Roman"/>
          <w:i/>
          <w:sz w:val="28"/>
          <w:szCs w:val="28"/>
        </w:rPr>
        <w:t>Таблица 6</w:t>
      </w:r>
    </w:p>
    <w:tbl>
      <w:tblPr>
        <w:tblStyle w:val="51"/>
        <w:tblW w:w="0" w:type="auto"/>
        <w:tblLook w:val="04A0" w:firstRow="1" w:lastRow="0" w:firstColumn="1" w:lastColumn="0" w:noHBand="0" w:noVBand="1"/>
      </w:tblPr>
      <w:tblGrid>
        <w:gridCol w:w="1650"/>
        <w:gridCol w:w="3574"/>
        <w:gridCol w:w="1322"/>
        <w:gridCol w:w="1654"/>
        <w:gridCol w:w="1655"/>
      </w:tblGrid>
      <w:tr w:rsidR="00012EA4" w:rsidRPr="00012EA4" w14:paraId="536E6AA8" w14:textId="77777777" w:rsidTr="00012EA4">
        <w:trPr>
          <w:trHeight w:val="398"/>
        </w:trPr>
        <w:tc>
          <w:tcPr>
            <w:tcW w:w="1650" w:type="dxa"/>
            <w:vMerge w:val="restart"/>
            <w:vAlign w:val="center"/>
          </w:tcPr>
          <w:p w14:paraId="2F1F53E0" w14:textId="77777777" w:rsidR="00012EA4" w:rsidRPr="00012EA4" w:rsidRDefault="00012EA4" w:rsidP="002A5A4C">
            <w:pPr>
              <w:tabs>
                <w:tab w:val="left" w:pos="1805"/>
              </w:tabs>
              <w:jc w:val="center"/>
              <w:rPr>
                <w:rFonts w:ascii="Times New Roman" w:eastAsia="Calibri" w:hAnsi="Times New Roman" w:cs="Times New Roman"/>
                <w:sz w:val="28"/>
                <w:szCs w:val="28"/>
              </w:rPr>
            </w:pPr>
            <w:r w:rsidRPr="00012EA4">
              <w:rPr>
                <w:rFonts w:ascii="Times New Roman" w:eastAsia="Calibri" w:hAnsi="Times New Roman" w:cs="Times New Roman"/>
                <w:sz w:val="28"/>
                <w:szCs w:val="28"/>
              </w:rPr>
              <w:t>Номер помещения</w:t>
            </w:r>
          </w:p>
        </w:tc>
        <w:tc>
          <w:tcPr>
            <w:tcW w:w="3574" w:type="dxa"/>
            <w:vMerge w:val="restart"/>
            <w:vAlign w:val="center"/>
          </w:tcPr>
          <w:p w14:paraId="5FE17C8F" w14:textId="77777777" w:rsidR="00012EA4" w:rsidRPr="00012EA4" w:rsidRDefault="00012EA4" w:rsidP="002A5A4C">
            <w:pPr>
              <w:tabs>
                <w:tab w:val="left" w:pos="1805"/>
              </w:tabs>
              <w:jc w:val="center"/>
              <w:rPr>
                <w:rFonts w:ascii="Times New Roman" w:eastAsia="Calibri" w:hAnsi="Times New Roman" w:cs="Times New Roman"/>
                <w:sz w:val="28"/>
                <w:szCs w:val="28"/>
              </w:rPr>
            </w:pPr>
            <w:r w:rsidRPr="00012EA4">
              <w:rPr>
                <w:rFonts w:ascii="Times New Roman" w:eastAsia="Calibri" w:hAnsi="Times New Roman" w:cs="Times New Roman"/>
                <w:sz w:val="28"/>
                <w:szCs w:val="28"/>
              </w:rPr>
              <w:t>Наименование элемента</w:t>
            </w:r>
          </w:p>
        </w:tc>
        <w:tc>
          <w:tcPr>
            <w:tcW w:w="4631" w:type="dxa"/>
            <w:gridSpan w:val="3"/>
            <w:vAlign w:val="center"/>
          </w:tcPr>
          <w:p w14:paraId="68745F06" w14:textId="77777777" w:rsidR="00012EA4" w:rsidRPr="00012EA4" w:rsidRDefault="00012EA4" w:rsidP="002A5A4C">
            <w:pPr>
              <w:tabs>
                <w:tab w:val="left" w:pos="1805"/>
              </w:tabs>
              <w:jc w:val="center"/>
              <w:rPr>
                <w:rFonts w:ascii="Times New Roman" w:eastAsia="Calibri" w:hAnsi="Times New Roman" w:cs="Times New Roman"/>
                <w:sz w:val="28"/>
                <w:szCs w:val="28"/>
              </w:rPr>
            </w:pPr>
            <w:r w:rsidRPr="00012EA4">
              <w:rPr>
                <w:rFonts w:ascii="Times New Roman" w:eastAsia="Calibri" w:hAnsi="Times New Roman" w:cs="Times New Roman"/>
                <w:sz w:val="28"/>
                <w:szCs w:val="28"/>
              </w:rPr>
              <w:t>Длина</w:t>
            </w:r>
          </w:p>
        </w:tc>
      </w:tr>
      <w:tr w:rsidR="00012EA4" w:rsidRPr="00012EA4" w14:paraId="0B85B572" w14:textId="77777777" w:rsidTr="00012EA4">
        <w:trPr>
          <w:trHeight w:val="290"/>
        </w:trPr>
        <w:tc>
          <w:tcPr>
            <w:tcW w:w="1650" w:type="dxa"/>
            <w:vMerge/>
            <w:vAlign w:val="center"/>
          </w:tcPr>
          <w:p w14:paraId="4DFE8413" w14:textId="77777777" w:rsidR="00012EA4" w:rsidRPr="00012EA4" w:rsidRDefault="00012EA4" w:rsidP="002A5A4C">
            <w:pPr>
              <w:tabs>
                <w:tab w:val="left" w:pos="1805"/>
              </w:tabs>
              <w:jc w:val="center"/>
              <w:rPr>
                <w:rFonts w:ascii="Times New Roman" w:eastAsia="Calibri" w:hAnsi="Times New Roman" w:cs="Times New Roman"/>
                <w:sz w:val="28"/>
                <w:szCs w:val="28"/>
              </w:rPr>
            </w:pPr>
          </w:p>
        </w:tc>
        <w:tc>
          <w:tcPr>
            <w:tcW w:w="3574" w:type="dxa"/>
            <w:vMerge/>
            <w:vAlign w:val="center"/>
          </w:tcPr>
          <w:p w14:paraId="381DACF6" w14:textId="77777777" w:rsidR="00012EA4" w:rsidRPr="00012EA4" w:rsidRDefault="00012EA4" w:rsidP="002A5A4C">
            <w:pPr>
              <w:tabs>
                <w:tab w:val="left" w:pos="1805"/>
              </w:tabs>
              <w:jc w:val="center"/>
              <w:rPr>
                <w:rFonts w:ascii="Times New Roman" w:eastAsia="Calibri" w:hAnsi="Times New Roman" w:cs="Times New Roman"/>
                <w:sz w:val="28"/>
                <w:szCs w:val="28"/>
              </w:rPr>
            </w:pPr>
          </w:p>
        </w:tc>
        <w:tc>
          <w:tcPr>
            <w:tcW w:w="1322" w:type="dxa"/>
            <w:vAlign w:val="center"/>
          </w:tcPr>
          <w:p w14:paraId="65812DF6" w14:textId="77777777" w:rsidR="00012EA4" w:rsidRPr="00012EA4" w:rsidRDefault="00012EA4" w:rsidP="002A5A4C">
            <w:pPr>
              <w:tabs>
                <w:tab w:val="left" w:pos="1805"/>
              </w:tabs>
              <w:jc w:val="center"/>
              <w:rPr>
                <w:rFonts w:ascii="Times New Roman" w:eastAsia="Calibri" w:hAnsi="Times New Roman" w:cs="Times New Roman"/>
                <w:sz w:val="28"/>
                <w:szCs w:val="28"/>
              </w:rPr>
            </w:pPr>
            <w:r w:rsidRPr="00012EA4">
              <w:rPr>
                <w:rFonts w:ascii="Times New Roman" w:eastAsia="Calibri" w:hAnsi="Times New Roman" w:cs="Times New Roman"/>
                <w:sz w:val="28"/>
                <w:szCs w:val="28"/>
              </w:rPr>
              <w:t>Абрис</w:t>
            </w:r>
          </w:p>
        </w:tc>
        <w:tc>
          <w:tcPr>
            <w:tcW w:w="1654" w:type="dxa"/>
            <w:vAlign w:val="center"/>
          </w:tcPr>
          <w:p w14:paraId="27CD12FB" w14:textId="77777777" w:rsidR="00012EA4" w:rsidRPr="00012EA4" w:rsidRDefault="00012EA4" w:rsidP="002A5A4C">
            <w:pPr>
              <w:tabs>
                <w:tab w:val="left" w:pos="1805"/>
              </w:tabs>
              <w:jc w:val="center"/>
              <w:rPr>
                <w:rFonts w:ascii="Times New Roman" w:eastAsia="Calibri" w:hAnsi="Times New Roman" w:cs="Times New Roman"/>
                <w:sz w:val="28"/>
                <w:szCs w:val="28"/>
              </w:rPr>
            </w:pPr>
            <w:r w:rsidRPr="00012EA4">
              <w:rPr>
                <w:rFonts w:ascii="Times New Roman" w:eastAsia="Calibri" w:hAnsi="Times New Roman" w:cs="Times New Roman"/>
                <w:sz w:val="28"/>
                <w:szCs w:val="28"/>
              </w:rPr>
              <w:t>Проект измерений</w:t>
            </w:r>
          </w:p>
        </w:tc>
        <w:tc>
          <w:tcPr>
            <w:tcW w:w="1655" w:type="dxa"/>
            <w:vAlign w:val="center"/>
          </w:tcPr>
          <w:p w14:paraId="015DEE25" w14:textId="77777777" w:rsidR="00012EA4" w:rsidRPr="00012EA4" w:rsidRDefault="00012EA4" w:rsidP="002A5A4C">
            <w:pPr>
              <w:tabs>
                <w:tab w:val="left" w:pos="1805"/>
              </w:tabs>
              <w:jc w:val="center"/>
              <w:rPr>
                <w:rFonts w:ascii="Times New Roman" w:eastAsia="Calibri" w:hAnsi="Times New Roman" w:cs="Times New Roman"/>
                <w:sz w:val="28"/>
                <w:szCs w:val="28"/>
              </w:rPr>
            </w:pPr>
            <w:r w:rsidRPr="00012EA4">
              <w:rPr>
                <w:rFonts w:ascii="Times New Roman" w:eastAsia="Calibri" w:hAnsi="Times New Roman" w:cs="Times New Roman"/>
                <w:sz w:val="28"/>
                <w:szCs w:val="28"/>
              </w:rPr>
              <w:t>Отклонение</w:t>
            </w:r>
          </w:p>
        </w:tc>
      </w:tr>
      <w:tr w:rsidR="00012EA4" w:rsidRPr="00012EA4" w14:paraId="07F8977C" w14:textId="77777777" w:rsidTr="00012EA4">
        <w:tc>
          <w:tcPr>
            <w:tcW w:w="1650" w:type="dxa"/>
            <w:vAlign w:val="center"/>
          </w:tcPr>
          <w:p w14:paraId="238E8C24" w14:textId="77777777" w:rsidR="00012EA4" w:rsidRPr="00012EA4" w:rsidRDefault="00012EA4" w:rsidP="002A5A4C">
            <w:pPr>
              <w:tabs>
                <w:tab w:val="left" w:pos="1805"/>
              </w:tabs>
              <w:jc w:val="center"/>
              <w:rPr>
                <w:rFonts w:ascii="Times New Roman" w:eastAsia="Calibri" w:hAnsi="Times New Roman" w:cs="Times New Roman"/>
                <w:sz w:val="28"/>
                <w:szCs w:val="28"/>
              </w:rPr>
            </w:pPr>
            <w:r w:rsidRPr="00012EA4">
              <w:rPr>
                <w:rFonts w:ascii="Times New Roman" w:eastAsia="Calibri" w:hAnsi="Times New Roman" w:cs="Times New Roman"/>
                <w:sz w:val="28"/>
                <w:szCs w:val="28"/>
              </w:rPr>
              <w:t>А1</w:t>
            </w:r>
          </w:p>
        </w:tc>
        <w:tc>
          <w:tcPr>
            <w:tcW w:w="3574" w:type="dxa"/>
            <w:vAlign w:val="center"/>
          </w:tcPr>
          <w:p w14:paraId="2EA30920" w14:textId="77777777" w:rsidR="00012EA4" w:rsidRPr="00012EA4" w:rsidRDefault="00012EA4" w:rsidP="002A5A4C">
            <w:pPr>
              <w:tabs>
                <w:tab w:val="left" w:pos="1805"/>
              </w:tabs>
              <w:jc w:val="center"/>
              <w:rPr>
                <w:rFonts w:ascii="Times New Roman" w:eastAsia="Calibri" w:hAnsi="Times New Roman" w:cs="Times New Roman"/>
                <w:sz w:val="28"/>
                <w:szCs w:val="28"/>
              </w:rPr>
            </w:pPr>
            <w:r w:rsidRPr="00012EA4">
              <w:rPr>
                <w:rFonts w:ascii="Times New Roman" w:eastAsia="Calibri" w:hAnsi="Times New Roman" w:cs="Times New Roman"/>
                <w:sz w:val="28"/>
                <w:szCs w:val="28"/>
              </w:rPr>
              <w:t>Стена 1</w:t>
            </w:r>
          </w:p>
        </w:tc>
        <w:tc>
          <w:tcPr>
            <w:tcW w:w="1322" w:type="dxa"/>
            <w:vAlign w:val="center"/>
          </w:tcPr>
          <w:p w14:paraId="3FA1C9C2" w14:textId="77777777" w:rsidR="00012EA4" w:rsidRPr="00012EA4" w:rsidRDefault="00012EA4" w:rsidP="002A5A4C">
            <w:pPr>
              <w:tabs>
                <w:tab w:val="left" w:pos="1805"/>
              </w:tabs>
              <w:jc w:val="center"/>
              <w:rPr>
                <w:rFonts w:ascii="Times New Roman" w:eastAsia="Calibri" w:hAnsi="Times New Roman" w:cs="Times New Roman"/>
                <w:sz w:val="28"/>
                <w:szCs w:val="28"/>
              </w:rPr>
            </w:pPr>
          </w:p>
        </w:tc>
        <w:tc>
          <w:tcPr>
            <w:tcW w:w="1654" w:type="dxa"/>
            <w:vAlign w:val="center"/>
          </w:tcPr>
          <w:p w14:paraId="3CC5F15B" w14:textId="77777777" w:rsidR="00012EA4" w:rsidRPr="00012EA4" w:rsidRDefault="00012EA4" w:rsidP="002A5A4C">
            <w:pPr>
              <w:tabs>
                <w:tab w:val="left" w:pos="1805"/>
              </w:tabs>
              <w:jc w:val="center"/>
              <w:rPr>
                <w:rFonts w:ascii="Times New Roman" w:eastAsia="Calibri" w:hAnsi="Times New Roman" w:cs="Times New Roman"/>
                <w:sz w:val="28"/>
                <w:szCs w:val="28"/>
              </w:rPr>
            </w:pPr>
          </w:p>
        </w:tc>
        <w:tc>
          <w:tcPr>
            <w:tcW w:w="1655" w:type="dxa"/>
            <w:vAlign w:val="center"/>
          </w:tcPr>
          <w:p w14:paraId="10C8F200" w14:textId="77777777" w:rsidR="00012EA4" w:rsidRPr="00012EA4" w:rsidRDefault="00012EA4" w:rsidP="002A5A4C">
            <w:pPr>
              <w:tabs>
                <w:tab w:val="left" w:pos="1805"/>
              </w:tabs>
              <w:jc w:val="center"/>
              <w:rPr>
                <w:rFonts w:ascii="Times New Roman" w:eastAsia="Calibri" w:hAnsi="Times New Roman" w:cs="Times New Roman"/>
                <w:sz w:val="28"/>
                <w:szCs w:val="28"/>
              </w:rPr>
            </w:pPr>
          </w:p>
        </w:tc>
      </w:tr>
      <w:tr w:rsidR="00012EA4" w:rsidRPr="00012EA4" w14:paraId="04F37CF5" w14:textId="77777777" w:rsidTr="00012EA4">
        <w:tc>
          <w:tcPr>
            <w:tcW w:w="1650" w:type="dxa"/>
            <w:vAlign w:val="center"/>
          </w:tcPr>
          <w:p w14:paraId="66D82D56" w14:textId="77777777" w:rsidR="00012EA4" w:rsidRPr="00012EA4" w:rsidRDefault="00012EA4" w:rsidP="002A5A4C">
            <w:pPr>
              <w:tabs>
                <w:tab w:val="left" w:pos="1805"/>
              </w:tabs>
              <w:jc w:val="center"/>
              <w:rPr>
                <w:rFonts w:ascii="Times New Roman" w:eastAsia="Calibri" w:hAnsi="Times New Roman" w:cs="Times New Roman"/>
                <w:sz w:val="28"/>
                <w:szCs w:val="28"/>
              </w:rPr>
            </w:pPr>
          </w:p>
        </w:tc>
        <w:tc>
          <w:tcPr>
            <w:tcW w:w="3574" w:type="dxa"/>
          </w:tcPr>
          <w:p w14:paraId="0E502C6A" w14:textId="77777777" w:rsidR="00012EA4" w:rsidRPr="00012EA4" w:rsidRDefault="00012EA4" w:rsidP="002A5A4C">
            <w:pPr>
              <w:tabs>
                <w:tab w:val="left" w:pos="1805"/>
              </w:tabs>
              <w:jc w:val="center"/>
              <w:rPr>
                <w:rFonts w:ascii="Times New Roman" w:eastAsia="Calibri" w:hAnsi="Times New Roman" w:cs="Times New Roman"/>
                <w:sz w:val="28"/>
                <w:szCs w:val="28"/>
              </w:rPr>
            </w:pPr>
            <w:r w:rsidRPr="00012EA4">
              <w:rPr>
                <w:rFonts w:ascii="Times New Roman" w:eastAsia="Calibri" w:hAnsi="Times New Roman" w:cs="Times New Roman"/>
                <w:sz w:val="28"/>
                <w:szCs w:val="28"/>
              </w:rPr>
              <w:t>Стена 2</w:t>
            </w:r>
          </w:p>
        </w:tc>
        <w:tc>
          <w:tcPr>
            <w:tcW w:w="1322" w:type="dxa"/>
            <w:vAlign w:val="center"/>
          </w:tcPr>
          <w:p w14:paraId="34C48EC3" w14:textId="77777777" w:rsidR="00012EA4" w:rsidRPr="00012EA4" w:rsidRDefault="00012EA4" w:rsidP="002A5A4C">
            <w:pPr>
              <w:tabs>
                <w:tab w:val="left" w:pos="1805"/>
              </w:tabs>
              <w:jc w:val="center"/>
              <w:rPr>
                <w:rFonts w:ascii="Times New Roman" w:eastAsia="Calibri" w:hAnsi="Times New Roman" w:cs="Times New Roman"/>
                <w:sz w:val="28"/>
                <w:szCs w:val="28"/>
              </w:rPr>
            </w:pPr>
          </w:p>
        </w:tc>
        <w:tc>
          <w:tcPr>
            <w:tcW w:w="1654" w:type="dxa"/>
            <w:vAlign w:val="center"/>
          </w:tcPr>
          <w:p w14:paraId="73A5A7C7" w14:textId="77777777" w:rsidR="00012EA4" w:rsidRPr="00012EA4" w:rsidRDefault="00012EA4" w:rsidP="002A5A4C">
            <w:pPr>
              <w:tabs>
                <w:tab w:val="left" w:pos="1805"/>
              </w:tabs>
              <w:jc w:val="center"/>
              <w:rPr>
                <w:rFonts w:ascii="Times New Roman" w:eastAsia="Calibri" w:hAnsi="Times New Roman" w:cs="Times New Roman"/>
                <w:sz w:val="28"/>
                <w:szCs w:val="28"/>
              </w:rPr>
            </w:pPr>
          </w:p>
        </w:tc>
        <w:tc>
          <w:tcPr>
            <w:tcW w:w="1655" w:type="dxa"/>
            <w:vAlign w:val="center"/>
          </w:tcPr>
          <w:p w14:paraId="35226E70" w14:textId="77777777" w:rsidR="00012EA4" w:rsidRPr="00012EA4" w:rsidRDefault="00012EA4" w:rsidP="002A5A4C">
            <w:pPr>
              <w:tabs>
                <w:tab w:val="left" w:pos="1805"/>
              </w:tabs>
              <w:jc w:val="center"/>
              <w:rPr>
                <w:rFonts w:ascii="Times New Roman" w:eastAsia="Calibri" w:hAnsi="Times New Roman" w:cs="Times New Roman"/>
                <w:sz w:val="28"/>
                <w:szCs w:val="28"/>
              </w:rPr>
            </w:pPr>
          </w:p>
        </w:tc>
      </w:tr>
      <w:tr w:rsidR="00012EA4" w:rsidRPr="00012EA4" w14:paraId="77D96496" w14:textId="77777777" w:rsidTr="00012EA4">
        <w:tc>
          <w:tcPr>
            <w:tcW w:w="1650" w:type="dxa"/>
            <w:vAlign w:val="center"/>
          </w:tcPr>
          <w:p w14:paraId="0C0D744F" w14:textId="77777777" w:rsidR="00012EA4" w:rsidRPr="00012EA4" w:rsidRDefault="00012EA4" w:rsidP="002A5A4C">
            <w:pPr>
              <w:tabs>
                <w:tab w:val="left" w:pos="1805"/>
              </w:tabs>
              <w:jc w:val="center"/>
              <w:rPr>
                <w:rFonts w:ascii="Times New Roman" w:eastAsia="Calibri" w:hAnsi="Times New Roman" w:cs="Times New Roman"/>
                <w:sz w:val="28"/>
                <w:szCs w:val="28"/>
              </w:rPr>
            </w:pPr>
          </w:p>
        </w:tc>
        <w:tc>
          <w:tcPr>
            <w:tcW w:w="3574" w:type="dxa"/>
          </w:tcPr>
          <w:p w14:paraId="7B33C21A" w14:textId="77777777" w:rsidR="00012EA4" w:rsidRPr="00012EA4" w:rsidRDefault="00012EA4" w:rsidP="002A5A4C">
            <w:pPr>
              <w:tabs>
                <w:tab w:val="left" w:pos="1805"/>
              </w:tabs>
              <w:jc w:val="center"/>
              <w:rPr>
                <w:rFonts w:ascii="Times New Roman" w:eastAsia="Calibri" w:hAnsi="Times New Roman" w:cs="Times New Roman"/>
                <w:sz w:val="28"/>
                <w:szCs w:val="28"/>
              </w:rPr>
            </w:pPr>
            <w:r w:rsidRPr="00012EA4">
              <w:rPr>
                <w:rFonts w:ascii="Times New Roman" w:eastAsia="Calibri" w:hAnsi="Times New Roman" w:cs="Times New Roman"/>
                <w:sz w:val="28"/>
                <w:szCs w:val="28"/>
              </w:rPr>
              <w:t>Стена 3</w:t>
            </w:r>
          </w:p>
        </w:tc>
        <w:tc>
          <w:tcPr>
            <w:tcW w:w="1322" w:type="dxa"/>
            <w:vAlign w:val="center"/>
          </w:tcPr>
          <w:p w14:paraId="0BAA639F" w14:textId="77777777" w:rsidR="00012EA4" w:rsidRPr="00012EA4" w:rsidRDefault="00012EA4" w:rsidP="002A5A4C">
            <w:pPr>
              <w:tabs>
                <w:tab w:val="left" w:pos="1805"/>
              </w:tabs>
              <w:jc w:val="center"/>
              <w:rPr>
                <w:rFonts w:ascii="Times New Roman" w:eastAsia="Calibri" w:hAnsi="Times New Roman" w:cs="Times New Roman"/>
                <w:sz w:val="28"/>
                <w:szCs w:val="28"/>
              </w:rPr>
            </w:pPr>
          </w:p>
        </w:tc>
        <w:tc>
          <w:tcPr>
            <w:tcW w:w="1654" w:type="dxa"/>
            <w:vAlign w:val="center"/>
          </w:tcPr>
          <w:p w14:paraId="22BC8E20" w14:textId="77777777" w:rsidR="00012EA4" w:rsidRPr="00012EA4" w:rsidRDefault="00012EA4" w:rsidP="002A5A4C">
            <w:pPr>
              <w:tabs>
                <w:tab w:val="left" w:pos="1805"/>
              </w:tabs>
              <w:jc w:val="center"/>
              <w:rPr>
                <w:rFonts w:ascii="Times New Roman" w:eastAsia="Calibri" w:hAnsi="Times New Roman" w:cs="Times New Roman"/>
                <w:sz w:val="28"/>
                <w:szCs w:val="28"/>
              </w:rPr>
            </w:pPr>
          </w:p>
        </w:tc>
        <w:tc>
          <w:tcPr>
            <w:tcW w:w="1655" w:type="dxa"/>
            <w:vAlign w:val="center"/>
          </w:tcPr>
          <w:p w14:paraId="36A5206A" w14:textId="77777777" w:rsidR="00012EA4" w:rsidRPr="00012EA4" w:rsidRDefault="00012EA4" w:rsidP="002A5A4C">
            <w:pPr>
              <w:tabs>
                <w:tab w:val="left" w:pos="1805"/>
              </w:tabs>
              <w:jc w:val="center"/>
              <w:rPr>
                <w:rFonts w:ascii="Times New Roman" w:eastAsia="Calibri" w:hAnsi="Times New Roman" w:cs="Times New Roman"/>
                <w:sz w:val="28"/>
                <w:szCs w:val="28"/>
              </w:rPr>
            </w:pPr>
          </w:p>
        </w:tc>
      </w:tr>
      <w:tr w:rsidR="00012EA4" w:rsidRPr="00012EA4" w14:paraId="20C9C1B6" w14:textId="77777777" w:rsidTr="00012EA4">
        <w:tc>
          <w:tcPr>
            <w:tcW w:w="1650" w:type="dxa"/>
            <w:vAlign w:val="center"/>
          </w:tcPr>
          <w:p w14:paraId="69F4C5C7" w14:textId="77777777" w:rsidR="00012EA4" w:rsidRPr="00012EA4" w:rsidRDefault="00012EA4" w:rsidP="002A5A4C">
            <w:pPr>
              <w:tabs>
                <w:tab w:val="left" w:pos="1805"/>
              </w:tabs>
              <w:jc w:val="center"/>
              <w:rPr>
                <w:rFonts w:ascii="Times New Roman" w:eastAsia="Calibri" w:hAnsi="Times New Roman" w:cs="Times New Roman"/>
                <w:sz w:val="28"/>
                <w:szCs w:val="28"/>
              </w:rPr>
            </w:pPr>
          </w:p>
        </w:tc>
        <w:tc>
          <w:tcPr>
            <w:tcW w:w="3574" w:type="dxa"/>
            <w:vAlign w:val="center"/>
          </w:tcPr>
          <w:p w14:paraId="6E5443B9" w14:textId="77777777" w:rsidR="00012EA4" w:rsidRPr="00012EA4" w:rsidRDefault="00012EA4" w:rsidP="002A5A4C">
            <w:pPr>
              <w:tabs>
                <w:tab w:val="left" w:pos="1805"/>
              </w:tabs>
              <w:jc w:val="center"/>
              <w:rPr>
                <w:rFonts w:ascii="Times New Roman" w:eastAsia="Calibri" w:hAnsi="Times New Roman" w:cs="Times New Roman"/>
                <w:sz w:val="28"/>
                <w:szCs w:val="28"/>
              </w:rPr>
            </w:pPr>
            <w:r w:rsidRPr="00012EA4">
              <w:rPr>
                <w:rFonts w:ascii="Times New Roman" w:eastAsia="Calibri" w:hAnsi="Times New Roman" w:cs="Times New Roman"/>
                <w:sz w:val="28"/>
                <w:szCs w:val="28"/>
              </w:rPr>
              <w:t>…</w:t>
            </w:r>
          </w:p>
        </w:tc>
        <w:tc>
          <w:tcPr>
            <w:tcW w:w="1322" w:type="dxa"/>
            <w:vAlign w:val="center"/>
          </w:tcPr>
          <w:p w14:paraId="31B707A5" w14:textId="77777777" w:rsidR="00012EA4" w:rsidRPr="00012EA4" w:rsidRDefault="00012EA4" w:rsidP="002A5A4C">
            <w:pPr>
              <w:tabs>
                <w:tab w:val="left" w:pos="1805"/>
              </w:tabs>
              <w:jc w:val="center"/>
              <w:rPr>
                <w:rFonts w:ascii="Times New Roman" w:eastAsia="Calibri" w:hAnsi="Times New Roman" w:cs="Times New Roman"/>
                <w:sz w:val="28"/>
                <w:szCs w:val="28"/>
              </w:rPr>
            </w:pPr>
          </w:p>
        </w:tc>
        <w:tc>
          <w:tcPr>
            <w:tcW w:w="1654" w:type="dxa"/>
            <w:vAlign w:val="center"/>
          </w:tcPr>
          <w:p w14:paraId="55AD0D19" w14:textId="77777777" w:rsidR="00012EA4" w:rsidRPr="00012EA4" w:rsidRDefault="00012EA4" w:rsidP="002A5A4C">
            <w:pPr>
              <w:tabs>
                <w:tab w:val="left" w:pos="1805"/>
              </w:tabs>
              <w:jc w:val="center"/>
              <w:rPr>
                <w:rFonts w:ascii="Times New Roman" w:eastAsia="Calibri" w:hAnsi="Times New Roman" w:cs="Times New Roman"/>
                <w:sz w:val="28"/>
                <w:szCs w:val="28"/>
              </w:rPr>
            </w:pPr>
          </w:p>
        </w:tc>
        <w:tc>
          <w:tcPr>
            <w:tcW w:w="1655" w:type="dxa"/>
            <w:vAlign w:val="center"/>
          </w:tcPr>
          <w:p w14:paraId="6ADC4ED9" w14:textId="77777777" w:rsidR="00012EA4" w:rsidRPr="00012EA4" w:rsidRDefault="00012EA4" w:rsidP="002A5A4C">
            <w:pPr>
              <w:tabs>
                <w:tab w:val="left" w:pos="1805"/>
              </w:tabs>
              <w:jc w:val="center"/>
              <w:rPr>
                <w:rFonts w:ascii="Times New Roman" w:eastAsia="Calibri" w:hAnsi="Times New Roman" w:cs="Times New Roman"/>
                <w:sz w:val="28"/>
                <w:szCs w:val="28"/>
              </w:rPr>
            </w:pPr>
          </w:p>
        </w:tc>
      </w:tr>
      <w:tr w:rsidR="00012EA4" w:rsidRPr="00012EA4" w14:paraId="202E4AD4" w14:textId="77777777" w:rsidTr="00012EA4">
        <w:tc>
          <w:tcPr>
            <w:tcW w:w="1650" w:type="dxa"/>
            <w:vAlign w:val="center"/>
          </w:tcPr>
          <w:p w14:paraId="771925BA" w14:textId="77777777" w:rsidR="00012EA4" w:rsidRPr="00012EA4" w:rsidRDefault="00012EA4" w:rsidP="002A5A4C">
            <w:pPr>
              <w:tabs>
                <w:tab w:val="left" w:pos="1805"/>
              </w:tabs>
              <w:jc w:val="center"/>
              <w:rPr>
                <w:rFonts w:ascii="Times New Roman" w:eastAsia="Calibri" w:hAnsi="Times New Roman" w:cs="Times New Roman"/>
                <w:sz w:val="28"/>
                <w:szCs w:val="28"/>
              </w:rPr>
            </w:pPr>
          </w:p>
        </w:tc>
        <w:tc>
          <w:tcPr>
            <w:tcW w:w="3574" w:type="dxa"/>
            <w:vAlign w:val="center"/>
          </w:tcPr>
          <w:p w14:paraId="1AC93CC5" w14:textId="77777777" w:rsidR="00012EA4" w:rsidRPr="00012EA4" w:rsidRDefault="00012EA4" w:rsidP="002A5A4C">
            <w:pPr>
              <w:tabs>
                <w:tab w:val="left" w:pos="1805"/>
              </w:tabs>
              <w:jc w:val="center"/>
              <w:rPr>
                <w:rFonts w:ascii="Times New Roman" w:eastAsia="Calibri" w:hAnsi="Times New Roman" w:cs="Times New Roman"/>
                <w:sz w:val="28"/>
                <w:szCs w:val="28"/>
              </w:rPr>
            </w:pPr>
          </w:p>
        </w:tc>
        <w:tc>
          <w:tcPr>
            <w:tcW w:w="1322" w:type="dxa"/>
            <w:vAlign w:val="center"/>
          </w:tcPr>
          <w:p w14:paraId="352D1022" w14:textId="77777777" w:rsidR="00012EA4" w:rsidRPr="00012EA4" w:rsidRDefault="00012EA4" w:rsidP="002A5A4C">
            <w:pPr>
              <w:tabs>
                <w:tab w:val="left" w:pos="1805"/>
              </w:tabs>
              <w:jc w:val="center"/>
              <w:rPr>
                <w:rFonts w:ascii="Times New Roman" w:eastAsia="Calibri" w:hAnsi="Times New Roman" w:cs="Times New Roman"/>
                <w:sz w:val="28"/>
                <w:szCs w:val="28"/>
              </w:rPr>
            </w:pPr>
          </w:p>
        </w:tc>
        <w:tc>
          <w:tcPr>
            <w:tcW w:w="1654" w:type="dxa"/>
            <w:vAlign w:val="center"/>
          </w:tcPr>
          <w:p w14:paraId="1CD0B588" w14:textId="77777777" w:rsidR="00012EA4" w:rsidRPr="00012EA4" w:rsidRDefault="00012EA4" w:rsidP="002A5A4C">
            <w:pPr>
              <w:tabs>
                <w:tab w:val="left" w:pos="1805"/>
              </w:tabs>
              <w:jc w:val="center"/>
              <w:rPr>
                <w:rFonts w:ascii="Times New Roman" w:eastAsia="Calibri" w:hAnsi="Times New Roman" w:cs="Times New Roman"/>
                <w:sz w:val="28"/>
                <w:szCs w:val="28"/>
              </w:rPr>
            </w:pPr>
          </w:p>
        </w:tc>
        <w:tc>
          <w:tcPr>
            <w:tcW w:w="1655" w:type="dxa"/>
            <w:vAlign w:val="center"/>
          </w:tcPr>
          <w:p w14:paraId="0DD0D955" w14:textId="77777777" w:rsidR="00012EA4" w:rsidRPr="00012EA4" w:rsidRDefault="00012EA4" w:rsidP="002A5A4C">
            <w:pPr>
              <w:tabs>
                <w:tab w:val="left" w:pos="1805"/>
              </w:tabs>
              <w:jc w:val="center"/>
              <w:rPr>
                <w:rFonts w:ascii="Times New Roman" w:eastAsia="Calibri" w:hAnsi="Times New Roman" w:cs="Times New Roman"/>
                <w:sz w:val="28"/>
                <w:szCs w:val="28"/>
              </w:rPr>
            </w:pPr>
          </w:p>
        </w:tc>
      </w:tr>
    </w:tbl>
    <w:p w14:paraId="3B566258" w14:textId="77777777" w:rsidR="00012EA4" w:rsidRPr="00012EA4" w:rsidRDefault="00012EA4" w:rsidP="00E77134">
      <w:pPr>
        <w:spacing w:after="0" w:line="360" w:lineRule="auto"/>
        <w:ind w:left="360"/>
        <w:contextualSpacing/>
        <w:jc w:val="both"/>
        <w:rPr>
          <w:rFonts w:ascii="Times New Roman" w:eastAsia="Calibri" w:hAnsi="Times New Roman" w:cs="Times New Roman"/>
          <w:sz w:val="28"/>
          <w:szCs w:val="28"/>
        </w:rPr>
      </w:pPr>
    </w:p>
    <w:p w14:paraId="7C078D2D" w14:textId="77777777" w:rsidR="00012EA4" w:rsidRPr="00012EA4" w:rsidRDefault="00012EA4" w:rsidP="00E77134">
      <w:pPr>
        <w:numPr>
          <w:ilvl w:val="0"/>
          <w:numId w:val="34"/>
        </w:numPr>
        <w:spacing w:after="0" w:line="360" w:lineRule="auto"/>
        <w:contextualSpacing/>
        <w:jc w:val="both"/>
        <w:rPr>
          <w:rFonts w:ascii="Times New Roman" w:eastAsia="Calibri" w:hAnsi="Times New Roman" w:cs="Times New Roman"/>
          <w:sz w:val="28"/>
          <w:szCs w:val="28"/>
        </w:rPr>
      </w:pPr>
      <w:r w:rsidRPr="00012EA4">
        <w:rPr>
          <w:rFonts w:ascii="Times New Roman" w:eastAsia="Calibri" w:hAnsi="Times New Roman" w:cs="Times New Roman"/>
          <w:sz w:val="28"/>
          <w:szCs w:val="28"/>
        </w:rPr>
        <w:t>Сохранить проект.</w:t>
      </w:r>
    </w:p>
    <w:p w14:paraId="48BFF4ED" w14:textId="380EA181" w:rsidR="00012EA4" w:rsidRPr="00012EA4" w:rsidRDefault="00012EA4" w:rsidP="00E77134">
      <w:pPr>
        <w:numPr>
          <w:ilvl w:val="0"/>
          <w:numId w:val="34"/>
        </w:numPr>
        <w:spacing w:after="0" w:line="360" w:lineRule="auto"/>
        <w:contextualSpacing/>
        <w:jc w:val="both"/>
        <w:rPr>
          <w:rFonts w:ascii="Times New Roman" w:eastAsia="Calibri" w:hAnsi="Times New Roman" w:cs="Times New Roman"/>
          <w:sz w:val="28"/>
          <w:szCs w:val="28"/>
        </w:rPr>
      </w:pPr>
      <w:r w:rsidRPr="00012EA4">
        <w:rPr>
          <w:rFonts w:ascii="Times New Roman" w:eastAsia="Calibri" w:hAnsi="Times New Roman" w:cs="Times New Roman"/>
          <w:sz w:val="28"/>
          <w:szCs w:val="28"/>
        </w:rPr>
        <w:lastRenderedPageBreak/>
        <w:t>Сохранить все заполненные таблицы в папке «</w:t>
      </w:r>
      <w:proofErr w:type="spellStart"/>
      <w:r w:rsidRPr="00012EA4">
        <w:rPr>
          <w:rFonts w:ascii="Times New Roman" w:eastAsia="Calibri" w:hAnsi="Times New Roman" w:cs="Times New Roman"/>
          <w:sz w:val="28"/>
          <w:szCs w:val="28"/>
        </w:rPr>
        <w:t>Имя</w:t>
      </w:r>
      <w:r w:rsidR="00E77134">
        <w:rPr>
          <w:rFonts w:ascii="Times New Roman" w:eastAsia="Calibri" w:hAnsi="Times New Roman" w:cs="Times New Roman"/>
          <w:sz w:val="28"/>
          <w:szCs w:val="28"/>
        </w:rPr>
        <w:t>_Фамилия</w:t>
      </w:r>
      <w:proofErr w:type="spellEnd"/>
      <w:r w:rsidRPr="00012EA4">
        <w:rPr>
          <w:rFonts w:ascii="Times New Roman" w:eastAsia="Calibri" w:hAnsi="Times New Roman" w:cs="Times New Roman"/>
          <w:sz w:val="28"/>
          <w:szCs w:val="28"/>
        </w:rPr>
        <w:t>».</w:t>
      </w:r>
    </w:p>
    <w:p w14:paraId="0724126D" w14:textId="77777777" w:rsidR="00012EA4" w:rsidRPr="00012EA4" w:rsidRDefault="00012EA4" w:rsidP="00E77134">
      <w:pPr>
        <w:numPr>
          <w:ilvl w:val="0"/>
          <w:numId w:val="34"/>
        </w:numPr>
        <w:spacing w:after="0" w:line="360" w:lineRule="auto"/>
        <w:contextualSpacing/>
        <w:jc w:val="both"/>
        <w:rPr>
          <w:rFonts w:ascii="Times New Roman" w:eastAsia="Calibri" w:hAnsi="Times New Roman" w:cs="Times New Roman"/>
          <w:sz w:val="28"/>
          <w:szCs w:val="28"/>
        </w:rPr>
      </w:pPr>
      <w:r w:rsidRPr="00012EA4">
        <w:rPr>
          <w:rFonts w:ascii="Times New Roman" w:eastAsia="Calibri" w:hAnsi="Times New Roman" w:cs="Times New Roman"/>
          <w:sz w:val="28"/>
          <w:szCs w:val="28"/>
        </w:rPr>
        <w:t xml:space="preserve">Закрыть офисное программное обеспечение </w:t>
      </w:r>
      <w:r w:rsidRPr="009B6547">
        <w:rPr>
          <w:rFonts w:ascii="Times New Roman" w:eastAsia="Calibri" w:hAnsi="Times New Roman" w:cs="Times New Roman"/>
          <w:sz w:val="28"/>
          <w:szCs w:val="28"/>
          <w:lang w:val="en-US"/>
        </w:rPr>
        <w:t>nano</w:t>
      </w:r>
      <w:r w:rsidRPr="009B6547">
        <w:rPr>
          <w:rFonts w:ascii="Times New Roman" w:eastAsia="Calibri" w:hAnsi="Times New Roman" w:cs="Times New Roman"/>
          <w:sz w:val="28"/>
          <w:szCs w:val="28"/>
        </w:rPr>
        <w:t>CAD</w:t>
      </w:r>
      <w:r w:rsidRPr="00012EA4">
        <w:rPr>
          <w:rFonts w:ascii="Times New Roman" w:eastAsia="Calibri" w:hAnsi="Times New Roman" w:cs="Times New Roman"/>
          <w:sz w:val="28"/>
          <w:szCs w:val="28"/>
        </w:rPr>
        <w:t xml:space="preserve">. </w:t>
      </w:r>
    </w:p>
    <w:p w14:paraId="0DE38969" w14:textId="77777777" w:rsidR="00012EA4" w:rsidRPr="00012EA4" w:rsidRDefault="00012EA4" w:rsidP="00E77134">
      <w:pPr>
        <w:numPr>
          <w:ilvl w:val="0"/>
          <w:numId w:val="34"/>
        </w:numPr>
        <w:spacing w:after="0" w:line="360" w:lineRule="auto"/>
        <w:contextualSpacing/>
        <w:jc w:val="both"/>
        <w:rPr>
          <w:rFonts w:ascii="Times New Roman" w:eastAsia="Calibri" w:hAnsi="Times New Roman" w:cs="Times New Roman"/>
          <w:sz w:val="28"/>
          <w:szCs w:val="28"/>
        </w:rPr>
      </w:pPr>
      <w:r w:rsidRPr="00012EA4">
        <w:rPr>
          <w:rFonts w:ascii="Times New Roman" w:eastAsia="Calibri" w:hAnsi="Times New Roman" w:cs="Times New Roman"/>
          <w:sz w:val="28"/>
          <w:szCs w:val="28"/>
        </w:rPr>
        <w:t>Сдать лазерный дальномер и планшет Главному эксперту.</w:t>
      </w:r>
    </w:p>
    <w:p w14:paraId="6D1B4241" w14:textId="77777777" w:rsidR="00012EA4" w:rsidRPr="00012EA4" w:rsidRDefault="00012EA4" w:rsidP="00E77134">
      <w:pPr>
        <w:spacing w:after="0" w:line="360" w:lineRule="auto"/>
        <w:jc w:val="center"/>
        <w:rPr>
          <w:rFonts w:ascii="Times New Roman" w:eastAsia="Calibri" w:hAnsi="Times New Roman" w:cs="Times New Roman"/>
          <w:b/>
          <w:color w:val="C00000"/>
          <w:sz w:val="28"/>
          <w:szCs w:val="28"/>
        </w:rPr>
      </w:pPr>
      <w:r w:rsidRPr="00012EA4">
        <w:rPr>
          <w:rFonts w:ascii="Times New Roman" w:eastAsia="Calibri" w:hAnsi="Times New Roman" w:cs="Times New Roman"/>
          <w:b/>
          <w:color w:val="C00000"/>
          <w:sz w:val="28"/>
          <w:szCs w:val="28"/>
        </w:rPr>
        <w:t>СТОП</w:t>
      </w:r>
    </w:p>
    <w:p w14:paraId="59BA88D0" w14:textId="7A21E70E" w:rsidR="007F3895" w:rsidRDefault="007F3895" w:rsidP="00E77134">
      <w:pPr>
        <w:spacing w:after="0" w:line="360" w:lineRule="auto"/>
        <w:rPr>
          <w:rFonts w:ascii="Times New Roman" w:eastAsia="Times New Roman" w:hAnsi="Times New Roman" w:cs="Times New Roman"/>
          <w:b/>
          <w:iCs/>
          <w:sz w:val="28"/>
          <w:szCs w:val="28"/>
        </w:rPr>
      </w:pPr>
    </w:p>
    <w:p w14:paraId="641F7F9B" w14:textId="77777777" w:rsidR="00D17132" w:rsidRPr="007F3895" w:rsidRDefault="0060658F" w:rsidP="00E77134">
      <w:pPr>
        <w:pStyle w:val="2"/>
        <w:spacing w:before="0" w:after="0"/>
        <w:ind w:firstLine="709"/>
        <w:jc w:val="center"/>
        <w:rPr>
          <w:rFonts w:ascii="Times New Roman" w:hAnsi="Times New Roman"/>
          <w:sz w:val="32"/>
          <w:szCs w:val="28"/>
          <w:lang w:val="ru-RU"/>
        </w:rPr>
      </w:pPr>
      <w:bookmarkStart w:id="19" w:name="_Toc167201068"/>
      <w:r w:rsidRPr="007F3895">
        <w:rPr>
          <w:rFonts w:ascii="Times New Roman" w:hAnsi="Times New Roman"/>
          <w:iCs/>
          <w:szCs w:val="28"/>
          <w:lang w:val="ru-RU"/>
        </w:rPr>
        <w:t xml:space="preserve">2. </w:t>
      </w:r>
      <w:r w:rsidR="00D17132" w:rsidRPr="007F3895">
        <w:rPr>
          <w:rFonts w:ascii="Times New Roman" w:hAnsi="Times New Roman"/>
          <w:iCs/>
          <w:szCs w:val="28"/>
          <w:lang w:val="ru-RU"/>
        </w:rPr>
        <w:t>СПЕЦИАЛЬНЫЕ ПРАВИЛА КОМПЕТЕНЦИИ</w:t>
      </w:r>
      <w:bookmarkEnd w:id="17"/>
      <w:bookmarkEnd w:id="18"/>
      <w:bookmarkEnd w:id="19"/>
    </w:p>
    <w:p w14:paraId="7CE6CAC8" w14:textId="775DC4E9" w:rsidR="000B18DA" w:rsidRPr="00A236C3" w:rsidRDefault="000B18DA" w:rsidP="000B18DA">
      <w:pPr>
        <w:spacing w:after="0" w:line="360" w:lineRule="auto"/>
        <w:ind w:firstLine="709"/>
        <w:contextualSpacing/>
        <w:jc w:val="both"/>
        <w:rPr>
          <w:rFonts w:ascii="Times New Roman" w:eastAsia="Times New Roman" w:hAnsi="Times New Roman" w:cs="Times New Roman"/>
          <w:sz w:val="28"/>
          <w:szCs w:val="28"/>
          <w:lang w:eastAsia="ru-RU"/>
        </w:rPr>
      </w:pPr>
      <w:r w:rsidRPr="00A236C3">
        <w:rPr>
          <w:rFonts w:ascii="Times New Roman" w:eastAsia="Times New Roman" w:hAnsi="Times New Roman" w:cs="Times New Roman"/>
          <w:sz w:val="28"/>
          <w:szCs w:val="28"/>
          <w:lang w:eastAsia="ru-RU"/>
        </w:rPr>
        <w:t xml:space="preserve">Итоговый комплект конкурсной документации для проведения Чемпионатов подготавливается Главным экспертом на основе типовой документации и согласовывается с Менеджером компетенции и должен быть опубликован на официальных ресурсах не позднее </w:t>
      </w:r>
      <w:r w:rsidR="007C10FA">
        <w:rPr>
          <w:rFonts w:ascii="Times New Roman" w:eastAsia="Times New Roman" w:hAnsi="Times New Roman" w:cs="Times New Roman"/>
          <w:sz w:val="28"/>
          <w:szCs w:val="28"/>
          <w:lang w:eastAsia="ru-RU"/>
        </w:rPr>
        <w:t>7</w:t>
      </w:r>
      <w:r w:rsidRPr="00A236C3">
        <w:rPr>
          <w:rFonts w:ascii="Times New Roman" w:eastAsia="Times New Roman" w:hAnsi="Times New Roman" w:cs="Times New Roman"/>
          <w:sz w:val="28"/>
          <w:szCs w:val="28"/>
          <w:lang w:eastAsia="ru-RU"/>
        </w:rPr>
        <w:t xml:space="preserve"> (</w:t>
      </w:r>
      <w:r w:rsidR="007C10FA">
        <w:rPr>
          <w:rFonts w:ascii="Times New Roman" w:eastAsia="Times New Roman" w:hAnsi="Times New Roman" w:cs="Times New Roman"/>
          <w:sz w:val="28"/>
          <w:szCs w:val="28"/>
          <w:lang w:eastAsia="ru-RU"/>
        </w:rPr>
        <w:t>семи</w:t>
      </w:r>
      <w:r w:rsidRPr="00A236C3">
        <w:rPr>
          <w:rFonts w:ascii="Times New Roman" w:eastAsia="Times New Roman" w:hAnsi="Times New Roman" w:cs="Times New Roman"/>
          <w:sz w:val="28"/>
          <w:szCs w:val="28"/>
          <w:lang w:eastAsia="ru-RU"/>
        </w:rPr>
        <w:t>) календарных дней до начала Регионального этапа чемпионата.</w:t>
      </w:r>
    </w:p>
    <w:p w14:paraId="3CFE56D0" w14:textId="77777777" w:rsidR="000B18DA" w:rsidRPr="00A236C3" w:rsidRDefault="000B18DA" w:rsidP="000B18DA">
      <w:pPr>
        <w:spacing w:after="0" w:line="360" w:lineRule="auto"/>
        <w:ind w:firstLine="709"/>
        <w:contextualSpacing/>
        <w:jc w:val="both"/>
        <w:rPr>
          <w:rFonts w:ascii="Times New Roman" w:eastAsia="Times New Roman" w:hAnsi="Times New Roman" w:cs="Times New Roman"/>
          <w:sz w:val="28"/>
          <w:szCs w:val="28"/>
          <w:lang w:eastAsia="ru-RU"/>
        </w:rPr>
      </w:pPr>
      <w:r w:rsidRPr="00A236C3">
        <w:rPr>
          <w:rFonts w:ascii="Times New Roman" w:eastAsia="Times New Roman" w:hAnsi="Times New Roman" w:cs="Times New Roman"/>
          <w:sz w:val="28"/>
          <w:szCs w:val="28"/>
          <w:lang w:eastAsia="ru-RU"/>
        </w:rPr>
        <w:t>В комплект конкурсной документации, который необходимо согласовать с Менеджером компетенции на Цифровой платформе чемпионата входят:</w:t>
      </w:r>
    </w:p>
    <w:p w14:paraId="045542A8" w14:textId="77777777" w:rsidR="000B18DA" w:rsidRPr="00A236C3" w:rsidRDefault="000B18DA" w:rsidP="000B18DA">
      <w:pPr>
        <w:spacing w:after="0" w:line="360" w:lineRule="auto"/>
        <w:ind w:left="709" w:hanging="709"/>
        <w:contextualSpacing/>
        <w:jc w:val="both"/>
        <w:rPr>
          <w:rFonts w:ascii="Times New Roman" w:eastAsia="Times New Roman" w:hAnsi="Times New Roman" w:cs="Times New Roman"/>
          <w:sz w:val="28"/>
          <w:szCs w:val="28"/>
          <w:lang w:eastAsia="ru-RU"/>
        </w:rPr>
      </w:pPr>
      <w:r w:rsidRPr="00A236C3">
        <w:rPr>
          <w:rFonts w:ascii="Times New Roman" w:eastAsia="Times New Roman" w:hAnsi="Times New Roman" w:cs="Times New Roman"/>
          <w:sz w:val="28"/>
          <w:szCs w:val="28"/>
          <w:lang w:eastAsia="ru-RU"/>
        </w:rPr>
        <w:t>-</w:t>
      </w:r>
      <w:r w:rsidRPr="00A236C3">
        <w:rPr>
          <w:rFonts w:ascii="Times New Roman" w:eastAsia="Times New Roman" w:hAnsi="Times New Roman" w:cs="Times New Roman"/>
          <w:sz w:val="28"/>
          <w:szCs w:val="28"/>
          <w:lang w:eastAsia="ru-RU"/>
        </w:rPr>
        <w:tab/>
        <w:t>ОК.</w:t>
      </w:r>
    </w:p>
    <w:p w14:paraId="55EAD962" w14:textId="77777777" w:rsidR="000B18DA" w:rsidRPr="00A236C3" w:rsidRDefault="000B18DA" w:rsidP="000B18DA">
      <w:pPr>
        <w:spacing w:after="0" w:line="360" w:lineRule="auto"/>
        <w:ind w:left="709" w:hanging="709"/>
        <w:contextualSpacing/>
        <w:jc w:val="both"/>
        <w:rPr>
          <w:rFonts w:ascii="Times New Roman" w:eastAsia="Times New Roman" w:hAnsi="Times New Roman" w:cs="Times New Roman"/>
          <w:sz w:val="28"/>
          <w:szCs w:val="28"/>
          <w:lang w:eastAsia="ru-RU"/>
        </w:rPr>
      </w:pPr>
      <w:r w:rsidRPr="00A236C3">
        <w:rPr>
          <w:rFonts w:ascii="Times New Roman" w:eastAsia="Times New Roman" w:hAnsi="Times New Roman" w:cs="Times New Roman"/>
          <w:sz w:val="28"/>
          <w:szCs w:val="28"/>
          <w:lang w:eastAsia="ru-RU"/>
        </w:rPr>
        <w:t>-</w:t>
      </w:r>
      <w:r w:rsidRPr="00A236C3">
        <w:rPr>
          <w:rFonts w:ascii="Times New Roman" w:eastAsia="Times New Roman" w:hAnsi="Times New Roman" w:cs="Times New Roman"/>
          <w:sz w:val="28"/>
          <w:szCs w:val="28"/>
          <w:lang w:eastAsia="ru-RU"/>
        </w:rPr>
        <w:tab/>
        <w:t>ИЛ, разработанный Главным экспертом на основе типового КЗ.</w:t>
      </w:r>
    </w:p>
    <w:p w14:paraId="2DA260D7" w14:textId="77777777" w:rsidR="000B18DA" w:rsidRPr="00A236C3" w:rsidRDefault="000B18DA" w:rsidP="000B18DA">
      <w:pPr>
        <w:spacing w:after="0" w:line="360" w:lineRule="auto"/>
        <w:ind w:left="709" w:hanging="709"/>
        <w:contextualSpacing/>
        <w:jc w:val="both"/>
        <w:rPr>
          <w:rFonts w:ascii="Times New Roman" w:eastAsia="Times New Roman" w:hAnsi="Times New Roman" w:cs="Times New Roman"/>
          <w:sz w:val="28"/>
          <w:szCs w:val="28"/>
          <w:lang w:eastAsia="ru-RU"/>
        </w:rPr>
      </w:pPr>
      <w:r w:rsidRPr="00A236C3">
        <w:rPr>
          <w:rFonts w:ascii="Times New Roman" w:eastAsia="Times New Roman" w:hAnsi="Times New Roman" w:cs="Times New Roman"/>
          <w:sz w:val="28"/>
          <w:szCs w:val="28"/>
          <w:lang w:eastAsia="ru-RU"/>
        </w:rPr>
        <w:t>-</w:t>
      </w:r>
      <w:r w:rsidRPr="00A236C3">
        <w:rPr>
          <w:rFonts w:ascii="Times New Roman" w:eastAsia="Times New Roman" w:hAnsi="Times New Roman" w:cs="Times New Roman"/>
          <w:sz w:val="28"/>
          <w:szCs w:val="28"/>
          <w:lang w:eastAsia="ru-RU"/>
        </w:rPr>
        <w:tab/>
        <w:t>ПЗ конкурсной площадки в Субъекте проведения Чемпионата.</w:t>
      </w:r>
    </w:p>
    <w:p w14:paraId="4969E295" w14:textId="77777777" w:rsidR="000B18DA" w:rsidRPr="00A236C3" w:rsidRDefault="000B18DA" w:rsidP="000B18DA">
      <w:pPr>
        <w:spacing w:after="0" w:line="360" w:lineRule="auto"/>
        <w:ind w:left="709" w:hanging="709"/>
        <w:contextualSpacing/>
        <w:jc w:val="both"/>
        <w:rPr>
          <w:rFonts w:ascii="Times New Roman" w:eastAsia="Times New Roman" w:hAnsi="Times New Roman" w:cs="Times New Roman"/>
          <w:sz w:val="28"/>
          <w:szCs w:val="28"/>
          <w:lang w:eastAsia="ru-RU"/>
        </w:rPr>
      </w:pPr>
      <w:r w:rsidRPr="00A236C3">
        <w:rPr>
          <w:rFonts w:ascii="Times New Roman" w:eastAsia="Times New Roman" w:hAnsi="Times New Roman" w:cs="Times New Roman"/>
          <w:sz w:val="28"/>
          <w:szCs w:val="28"/>
          <w:lang w:eastAsia="ru-RU"/>
        </w:rPr>
        <w:t>-</w:t>
      </w:r>
      <w:r w:rsidRPr="00A236C3">
        <w:rPr>
          <w:rFonts w:ascii="Times New Roman" w:eastAsia="Times New Roman" w:hAnsi="Times New Roman" w:cs="Times New Roman"/>
          <w:sz w:val="28"/>
          <w:szCs w:val="28"/>
          <w:lang w:eastAsia="ru-RU"/>
        </w:rPr>
        <w:tab/>
        <w:t>КЗ, разработанное Главным экспертом на основе типового КЗ.</w:t>
      </w:r>
    </w:p>
    <w:p w14:paraId="7E265D18" w14:textId="77777777" w:rsidR="000B18DA" w:rsidRPr="00A236C3" w:rsidRDefault="000B18DA" w:rsidP="000B18DA">
      <w:pPr>
        <w:spacing w:after="0" w:line="360" w:lineRule="auto"/>
        <w:ind w:left="709" w:hanging="709"/>
        <w:contextualSpacing/>
        <w:jc w:val="both"/>
        <w:rPr>
          <w:rFonts w:ascii="Times New Roman" w:eastAsia="Times New Roman" w:hAnsi="Times New Roman" w:cs="Times New Roman"/>
          <w:sz w:val="28"/>
          <w:szCs w:val="28"/>
          <w:lang w:eastAsia="ru-RU"/>
        </w:rPr>
      </w:pPr>
      <w:r w:rsidRPr="00A236C3">
        <w:rPr>
          <w:rFonts w:ascii="Times New Roman" w:eastAsia="Times New Roman" w:hAnsi="Times New Roman" w:cs="Times New Roman"/>
          <w:sz w:val="28"/>
          <w:szCs w:val="28"/>
          <w:lang w:eastAsia="ru-RU"/>
        </w:rPr>
        <w:t>-</w:t>
      </w:r>
      <w:r w:rsidRPr="00A236C3">
        <w:rPr>
          <w:rFonts w:ascii="Times New Roman" w:eastAsia="Times New Roman" w:hAnsi="Times New Roman" w:cs="Times New Roman"/>
          <w:sz w:val="28"/>
          <w:szCs w:val="28"/>
          <w:lang w:eastAsia="ru-RU"/>
        </w:rPr>
        <w:tab/>
        <w:t>КО, разработанные на основе КЗ.</w:t>
      </w:r>
    </w:p>
    <w:p w14:paraId="20CE624C" w14:textId="77777777" w:rsidR="000B18DA" w:rsidRPr="00A236C3" w:rsidRDefault="000B18DA" w:rsidP="000B18DA">
      <w:pPr>
        <w:spacing w:after="0" w:line="360" w:lineRule="auto"/>
        <w:ind w:left="709" w:hanging="709"/>
        <w:contextualSpacing/>
        <w:jc w:val="both"/>
        <w:rPr>
          <w:rFonts w:ascii="Times New Roman" w:eastAsia="Times New Roman" w:hAnsi="Times New Roman" w:cs="Times New Roman"/>
          <w:sz w:val="28"/>
          <w:szCs w:val="28"/>
          <w:lang w:eastAsia="ru-RU"/>
        </w:rPr>
      </w:pPr>
      <w:r w:rsidRPr="00A236C3">
        <w:rPr>
          <w:rFonts w:ascii="Times New Roman" w:eastAsia="Times New Roman" w:hAnsi="Times New Roman" w:cs="Times New Roman"/>
          <w:sz w:val="28"/>
          <w:szCs w:val="28"/>
          <w:lang w:eastAsia="ru-RU"/>
        </w:rPr>
        <w:t>-</w:t>
      </w:r>
      <w:r w:rsidRPr="00A236C3">
        <w:rPr>
          <w:rFonts w:ascii="Times New Roman" w:eastAsia="Times New Roman" w:hAnsi="Times New Roman" w:cs="Times New Roman"/>
          <w:sz w:val="28"/>
          <w:szCs w:val="28"/>
          <w:lang w:eastAsia="ru-RU"/>
        </w:rPr>
        <w:tab/>
        <w:t>Лист согласования ККД с индустриальным партнером.</w:t>
      </w:r>
    </w:p>
    <w:p w14:paraId="289DCBC3" w14:textId="77777777" w:rsidR="000B18DA" w:rsidRPr="00A236C3" w:rsidRDefault="000B18DA" w:rsidP="000B18DA">
      <w:pPr>
        <w:spacing w:after="0" w:line="360" w:lineRule="auto"/>
        <w:ind w:left="709" w:hanging="709"/>
        <w:contextualSpacing/>
        <w:jc w:val="both"/>
        <w:rPr>
          <w:rFonts w:ascii="Times New Roman" w:eastAsia="Times New Roman" w:hAnsi="Times New Roman" w:cs="Times New Roman"/>
          <w:sz w:val="28"/>
          <w:szCs w:val="28"/>
          <w:lang w:eastAsia="ru-RU"/>
        </w:rPr>
      </w:pPr>
      <w:r w:rsidRPr="00A236C3">
        <w:rPr>
          <w:rFonts w:ascii="Times New Roman" w:eastAsia="Times New Roman" w:hAnsi="Times New Roman" w:cs="Times New Roman"/>
          <w:sz w:val="28"/>
          <w:szCs w:val="28"/>
          <w:lang w:eastAsia="ru-RU"/>
        </w:rPr>
        <w:t>-</w:t>
      </w:r>
      <w:r w:rsidRPr="00A236C3">
        <w:rPr>
          <w:rFonts w:ascii="Times New Roman" w:eastAsia="Times New Roman" w:hAnsi="Times New Roman" w:cs="Times New Roman"/>
          <w:sz w:val="28"/>
          <w:szCs w:val="28"/>
          <w:lang w:eastAsia="ru-RU"/>
        </w:rPr>
        <w:tab/>
        <w:t>Программа проведения.</w:t>
      </w:r>
    </w:p>
    <w:p w14:paraId="489EBCA0" w14:textId="77777777" w:rsidR="000B18DA" w:rsidRPr="00A236C3" w:rsidRDefault="000B18DA" w:rsidP="000B18DA">
      <w:pPr>
        <w:spacing w:after="0" w:line="360" w:lineRule="auto"/>
        <w:ind w:left="709"/>
        <w:contextualSpacing/>
        <w:jc w:val="both"/>
        <w:rPr>
          <w:rFonts w:ascii="Times New Roman" w:eastAsia="Times New Roman" w:hAnsi="Times New Roman" w:cs="Times New Roman"/>
          <w:sz w:val="28"/>
          <w:szCs w:val="28"/>
          <w:lang w:eastAsia="ru-RU"/>
        </w:rPr>
      </w:pPr>
    </w:p>
    <w:p w14:paraId="0CB7163A" w14:textId="77777777" w:rsidR="000B18DA" w:rsidRPr="00A236C3" w:rsidRDefault="000B18DA" w:rsidP="000B18DA">
      <w:pPr>
        <w:spacing w:after="0" w:line="360" w:lineRule="auto"/>
        <w:ind w:left="709"/>
        <w:contextualSpacing/>
        <w:jc w:val="both"/>
        <w:rPr>
          <w:rFonts w:ascii="Times New Roman" w:eastAsia="Times New Roman" w:hAnsi="Times New Roman" w:cs="Times New Roman"/>
          <w:sz w:val="28"/>
          <w:szCs w:val="28"/>
          <w:lang w:eastAsia="ru-RU"/>
        </w:rPr>
      </w:pPr>
      <w:r w:rsidRPr="00A236C3">
        <w:rPr>
          <w:rFonts w:ascii="Times New Roman" w:eastAsia="Times New Roman" w:hAnsi="Times New Roman" w:cs="Times New Roman"/>
          <w:sz w:val="28"/>
          <w:szCs w:val="28"/>
          <w:lang w:eastAsia="ru-RU"/>
        </w:rPr>
        <w:t>Также неотъемлемой частью ККД являются следующие приложения:</w:t>
      </w:r>
    </w:p>
    <w:p w14:paraId="66DC6936" w14:textId="77777777" w:rsidR="000B18DA" w:rsidRPr="00A236C3" w:rsidRDefault="000B18DA" w:rsidP="000B18DA">
      <w:pPr>
        <w:spacing w:after="0" w:line="360" w:lineRule="auto"/>
        <w:contextualSpacing/>
        <w:jc w:val="both"/>
        <w:rPr>
          <w:rFonts w:ascii="Times New Roman" w:eastAsia="Times New Roman" w:hAnsi="Times New Roman" w:cs="Times New Roman"/>
          <w:sz w:val="28"/>
          <w:szCs w:val="28"/>
          <w:lang w:eastAsia="ru-RU"/>
        </w:rPr>
      </w:pPr>
      <w:r w:rsidRPr="00A236C3">
        <w:rPr>
          <w:rFonts w:ascii="Times New Roman" w:eastAsia="Times New Roman" w:hAnsi="Times New Roman" w:cs="Times New Roman"/>
          <w:sz w:val="28"/>
          <w:szCs w:val="28"/>
          <w:lang w:eastAsia="ru-RU"/>
        </w:rPr>
        <w:t>-</w:t>
      </w:r>
      <w:r w:rsidRPr="00A236C3">
        <w:rPr>
          <w:rFonts w:ascii="Times New Roman" w:eastAsia="Times New Roman" w:hAnsi="Times New Roman" w:cs="Times New Roman"/>
          <w:sz w:val="28"/>
          <w:szCs w:val="28"/>
          <w:lang w:eastAsia="ru-RU"/>
        </w:rPr>
        <w:tab/>
        <w:t>Приложение 1. Инструкция по заполнению матрицы компетенции.</w:t>
      </w:r>
    </w:p>
    <w:p w14:paraId="30BD3B06" w14:textId="77777777" w:rsidR="000B18DA" w:rsidRPr="00A236C3" w:rsidRDefault="000B18DA" w:rsidP="000B18DA">
      <w:pPr>
        <w:spacing w:after="0" w:line="360" w:lineRule="auto"/>
        <w:contextualSpacing/>
        <w:jc w:val="both"/>
        <w:rPr>
          <w:rFonts w:ascii="Times New Roman" w:eastAsia="Times New Roman" w:hAnsi="Times New Roman" w:cs="Times New Roman"/>
          <w:sz w:val="28"/>
          <w:szCs w:val="28"/>
          <w:lang w:eastAsia="ru-RU"/>
        </w:rPr>
      </w:pPr>
      <w:r w:rsidRPr="00A236C3">
        <w:rPr>
          <w:rFonts w:ascii="Times New Roman" w:eastAsia="Times New Roman" w:hAnsi="Times New Roman" w:cs="Times New Roman"/>
          <w:sz w:val="28"/>
          <w:szCs w:val="28"/>
          <w:lang w:eastAsia="ru-RU"/>
        </w:rPr>
        <w:t>-</w:t>
      </w:r>
      <w:r w:rsidRPr="00A236C3">
        <w:rPr>
          <w:rFonts w:ascii="Times New Roman" w:eastAsia="Times New Roman" w:hAnsi="Times New Roman" w:cs="Times New Roman"/>
          <w:sz w:val="28"/>
          <w:szCs w:val="28"/>
          <w:lang w:eastAsia="ru-RU"/>
        </w:rPr>
        <w:tab/>
        <w:t>Приложение 2. Матрица-конкурсного-задания.</w:t>
      </w:r>
    </w:p>
    <w:p w14:paraId="668E1910" w14:textId="77777777" w:rsidR="000B18DA" w:rsidRPr="00A236C3" w:rsidRDefault="000B18DA" w:rsidP="000B18DA">
      <w:pPr>
        <w:spacing w:after="0" w:line="360" w:lineRule="auto"/>
        <w:contextualSpacing/>
        <w:jc w:val="both"/>
        <w:rPr>
          <w:rFonts w:ascii="Times New Roman" w:eastAsia="Times New Roman" w:hAnsi="Times New Roman" w:cs="Times New Roman"/>
          <w:sz w:val="28"/>
          <w:szCs w:val="28"/>
          <w:lang w:eastAsia="ru-RU"/>
        </w:rPr>
      </w:pPr>
      <w:r w:rsidRPr="00A236C3">
        <w:rPr>
          <w:rFonts w:ascii="Times New Roman" w:eastAsia="Times New Roman" w:hAnsi="Times New Roman" w:cs="Times New Roman"/>
          <w:sz w:val="28"/>
          <w:szCs w:val="28"/>
          <w:lang w:eastAsia="ru-RU"/>
        </w:rPr>
        <w:t>-</w:t>
      </w:r>
      <w:r w:rsidRPr="00A236C3">
        <w:rPr>
          <w:rFonts w:ascii="Times New Roman" w:eastAsia="Times New Roman" w:hAnsi="Times New Roman" w:cs="Times New Roman"/>
          <w:sz w:val="28"/>
          <w:szCs w:val="28"/>
          <w:lang w:eastAsia="ru-RU"/>
        </w:rPr>
        <w:tab/>
        <w:t>Приложение 3. Инструкция по охране труда.</w:t>
      </w:r>
    </w:p>
    <w:p w14:paraId="74646A61" w14:textId="77777777" w:rsidR="000B18DA" w:rsidRPr="00A236C3" w:rsidRDefault="000B18DA" w:rsidP="000B18DA">
      <w:pPr>
        <w:spacing w:after="0" w:line="360" w:lineRule="auto"/>
        <w:contextualSpacing/>
        <w:jc w:val="both"/>
        <w:rPr>
          <w:rFonts w:ascii="Times New Roman" w:eastAsia="Times New Roman" w:hAnsi="Times New Roman" w:cs="Times New Roman"/>
          <w:sz w:val="28"/>
          <w:szCs w:val="28"/>
          <w:lang w:eastAsia="ru-RU"/>
        </w:rPr>
      </w:pPr>
      <w:r w:rsidRPr="00A236C3">
        <w:rPr>
          <w:rFonts w:ascii="Times New Roman" w:eastAsia="Times New Roman" w:hAnsi="Times New Roman" w:cs="Times New Roman"/>
          <w:sz w:val="28"/>
          <w:szCs w:val="28"/>
          <w:lang w:eastAsia="ru-RU"/>
        </w:rPr>
        <w:t>-</w:t>
      </w:r>
      <w:r w:rsidRPr="00A236C3">
        <w:rPr>
          <w:rFonts w:ascii="Times New Roman" w:eastAsia="Times New Roman" w:hAnsi="Times New Roman" w:cs="Times New Roman"/>
          <w:sz w:val="28"/>
          <w:szCs w:val="28"/>
          <w:lang w:eastAsia="ru-RU"/>
        </w:rPr>
        <w:tab/>
        <w:t>Приложение 4. Архив классификатора кодов ПО КРЕДО.</w:t>
      </w:r>
    </w:p>
    <w:p w14:paraId="4B51F6D6" w14:textId="77777777" w:rsidR="000B18DA" w:rsidRPr="00A236C3" w:rsidRDefault="000B18DA" w:rsidP="000B18DA">
      <w:pPr>
        <w:spacing w:after="0" w:line="360" w:lineRule="auto"/>
        <w:ind w:firstLine="709"/>
        <w:contextualSpacing/>
        <w:jc w:val="both"/>
        <w:rPr>
          <w:rFonts w:ascii="Times New Roman" w:eastAsia="Times New Roman" w:hAnsi="Times New Roman" w:cs="Times New Roman"/>
          <w:sz w:val="28"/>
          <w:szCs w:val="28"/>
          <w:lang w:eastAsia="ru-RU"/>
        </w:rPr>
      </w:pPr>
    </w:p>
    <w:p w14:paraId="2277434A" w14:textId="77777777" w:rsidR="000B18DA" w:rsidRPr="00A236C3" w:rsidRDefault="000B18DA" w:rsidP="000B18DA">
      <w:pPr>
        <w:spacing w:after="0" w:line="360" w:lineRule="auto"/>
        <w:ind w:firstLine="709"/>
        <w:contextualSpacing/>
        <w:jc w:val="both"/>
        <w:rPr>
          <w:rFonts w:ascii="Times New Roman" w:eastAsia="Times New Roman" w:hAnsi="Times New Roman" w:cs="Times New Roman"/>
          <w:sz w:val="28"/>
          <w:szCs w:val="28"/>
          <w:lang w:eastAsia="ru-RU"/>
        </w:rPr>
      </w:pPr>
      <w:r w:rsidRPr="00A236C3">
        <w:rPr>
          <w:rFonts w:ascii="Times New Roman" w:eastAsia="Times New Roman" w:hAnsi="Times New Roman" w:cs="Times New Roman"/>
          <w:sz w:val="28"/>
          <w:szCs w:val="28"/>
          <w:lang w:eastAsia="ru-RU"/>
        </w:rPr>
        <w:t>При оценке и присуждении баллов судейская оценка должна проходить до оценки по измеримым параметрам.</w:t>
      </w:r>
    </w:p>
    <w:p w14:paraId="545D35AA" w14:textId="77777777" w:rsidR="000B18DA" w:rsidRPr="00A236C3" w:rsidRDefault="000B18DA" w:rsidP="000B18DA">
      <w:pPr>
        <w:spacing w:after="0" w:line="360" w:lineRule="auto"/>
        <w:ind w:firstLine="709"/>
        <w:contextualSpacing/>
        <w:jc w:val="both"/>
        <w:rPr>
          <w:rFonts w:ascii="Times New Roman" w:eastAsia="Times New Roman" w:hAnsi="Times New Roman" w:cs="Times New Roman"/>
          <w:sz w:val="28"/>
          <w:szCs w:val="28"/>
          <w:lang w:eastAsia="ru-RU"/>
        </w:rPr>
      </w:pPr>
      <w:r w:rsidRPr="00A236C3">
        <w:rPr>
          <w:rFonts w:ascii="Times New Roman" w:eastAsia="Times New Roman" w:hAnsi="Times New Roman" w:cs="Times New Roman"/>
          <w:sz w:val="28"/>
          <w:szCs w:val="28"/>
          <w:lang w:eastAsia="ru-RU"/>
        </w:rPr>
        <w:lastRenderedPageBreak/>
        <w:t>Фото-видеосъемка на конкурсных площадках и рабочих мест до начала Чемпионата запрещена.</w:t>
      </w:r>
    </w:p>
    <w:p w14:paraId="16E0950D" w14:textId="77777777" w:rsidR="000B18DA" w:rsidRPr="00A236C3" w:rsidRDefault="000B18DA" w:rsidP="000B18DA">
      <w:pPr>
        <w:spacing w:after="0" w:line="360" w:lineRule="auto"/>
        <w:ind w:firstLine="709"/>
        <w:contextualSpacing/>
        <w:jc w:val="both"/>
        <w:rPr>
          <w:rFonts w:ascii="Times New Roman" w:eastAsia="Times New Roman" w:hAnsi="Times New Roman" w:cs="Times New Roman"/>
          <w:sz w:val="28"/>
          <w:szCs w:val="28"/>
          <w:lang w:eastAsia="ru-RU"/>
        </w:rPr>
      </w:pPr>
      <w:r w:rsidRPr="00A236C3">
        <w:rPr>
          <w:rFonts w:ascii="Times New Roman" w:eastAsia="Times New Roman" w:hAnsi="Times New Roman" w:cs="Times New Roman"/>
          <w:sz w:val="28"/>
          <w:szCs w:val="28"/>
          <w:lang w:eastAsia="ru-RU"/>
        </w:rPr>
        <w:t>Конкурсантам предоставляется 1 час на ознакомление с рабочим местом и оборудованием.</w:t>
      </w:r>
    </w:p>
    <w:p w14:paraId="0F9A9ED3" w14:textId="77777777" w:rsidR="000B18DA" w:rsidRPr="00A236C3" w:rsidRDefault="000B18DA" w:rsidP="000B18DA">
      <w:pPr>
        <w:spacing w:after="0" w:line="360" w:lineRule="auto"/>
        <w:ind w:firstLine="709"/>
        <w:contextualSpacing/>
        <w:jc w:val="both"/>
        <w:rPr>
          <w:rFonts w:ascii="Times New Roman" w:eastAsia="Times New Roman" w:hAnsi="Times New Roman" w:cs="Times New Roman"/>
          <w:sz w:val="28"/>
          <w:szCs w:val="28"/>
          <w:lang w:eastAsia="ru-RU"/>
        </w:rPr>
      </w:pPr>
      <w:r w:rsidRPr="00A236C3">
        <w:rPr>
          <w:rFonts w:ascii="Times New Roman" w:eastAsia="Times New Roman" w:hAnsi="Times New Roman" w:cs="Times New Roman"/>
          <w:sz w:val="28"/>
          <w:szCs w:val="28"/>
          <w:lang w:eastAsia="ru-RU"/>
        </w:rPr>
        <w:t xml:space="preserve">Для продвижения компетенции и поддержки ценностей и принципов Всероссийского чемпионатного движения по профессиональному мастерству «Профессионалы» Главный эксперт (или лицо, назначенное ГЭ) должен вести медиа и информационное сопровождение Чемпионата в группе компетенции </w:t>
      </w:r>
      <w:hyperlink r:id="rId15" w:history="1">
        <w:r w:rsidRPr="00A236C3">
          <w:rPr>
            <w:rFonts w:ascii="Times New Roman" w:eastAsia="Times New Roman" w:hAnsi="Times New Roman" w:cs="Times New Roman"/>
            <w:color w:val="0563C1" w:themeColor="hyperlink"/>
            <w:sz w:val="28"/>
            <w:szCs w:val="28"/>
            <w:u w:val="single"/>
            <w:lang w:eastAsia="ru-RU"/>
          </w:rPr>
          <w:t>https://vk.com/gst_Russia</w:t>
        </w:r>
      </w:hyperlink>
      <w:r w:rsidRPr="00A236C3">
        <w:rPr>
          <w:rFonts w:ascii="Times New Roman" w:eastAsia="Times New Roman" w:hAnsi="Times New Roman" w:cs="Times New Roman"/>
          <w:sz w:val="28"/>
          <w:szCs w:val="28"/>
          <w:lang w:eastAsia="ru-RU"/>
        </w:rPr>
        <w:t xml:space="preserve"> </w:t>
      </w:r>
    </w:p>
    <w:p w14:paraId="39CBBB6D" w14:textId="77777777" w:rsidR="000B18DA" w:rsidRPr="00A236C3" w:rsidRDefault="000B18DA" w:rsidP="000B18DA">
      <w:pPr>
        <w:spacing w:after="0" w:line="360" w:lineRule="auto"/>
        <w:ind w:firstLine="709"/>
        <w:contextualSpacing/>
        <w:jc w:val="both"/>
        <w:rPr>
          <w:rFonts w:ascii="Times New Roman" w:eastAsia="Times New Roman" w:hAnsi="Times New Roman" w:cs="Times New Roman"/>
          <w:sz w:val="28"/>
          <w:szCs w:val="28"/>
          <w:lang w:eastAsia="ru-RU"/>
        </w:rPr>
      </w:pPr>
      <w:r w:rsidRPr="00A236C3">
        <w:rPr>
          <w:rFonts w:ascii="Times New Roman" w:eastAsia="Times New Roman" w:hAnsi="Times New Roman" w:cs="Times New Roman"/>
          <w:sz w:val="28"/>
          <w:szCs w:val="28"/>
          <w:lang w:eastAsia="ru-RU"/>
        </w:rPr>
        <w:t>Главный эксперт или лицо, назначенное им, могут выводить на печать ведомости из ЦСО в формате А4 (двусторонняя печать, две страницы на листе).</w:t>
      </w:r>
    </w:p>
    <w:p w14:paraId="3AEECEDC" w14:textId="77777777" w:rsidR="00907CF1" w:rsidRPr="00907CF1" w:rsidRDefault="00907CF1" w:rsidP="00E77134">
      <w:pPr>
        <w:spacing w:after="0" w:line="360" w:lineRule="auto"/>
        <w:ind w:right="-1" w:firstLine="709"/>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Главный эксперт или лицо, назначенное им, могут выводить на печать ведомости из ЦСО в формате А4 (двусторонняя печать, две страницы на листе).</w:t>
      </w:r>
    </w:p>
    <w:p w14:paraId="76829B65" w14:textId="77777777" w:rsidR="00907CF1" w:rsidRPr="00907CF1" w:rsidRDefault="00907CF1" w:rsidP="00E77134">
      <w:pPr>
        <w:spacing w:after="0" w:line="360" w:lineRule="auto"/>
        <w:ind w:firstLine="709"/>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Объяснения вычета баллов (полный вычет баллов по модулям):</w:t>
      </w:r>
    </w:p>
    <w:p w14:paraId="0B906ADB" w14:textId="77777777" w:rsidR="00907CF1" w:rsidRPr="00907CF1" w:rsidRDefault="00907CF1" w:rsidP="00E77134">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пользование функцией «лазерный целеуказатель» на электронных тахеометрах во всех модулях КЗ за исключением задания по вычислению объема;</w:t>
      </w:r>
    </w:p>
    <w:p w14:paraId="3E5FFC18" w14:textId="77777777" w:rsidR="00907CF1" w:rsidRPr="00907CF1" w:rsidRDefault="00907CF1" w:rsidP="00E77134">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перебивание кольев во всех модулях КЗ (кол вбивается один раз);</w:t>
      </w:r>
    </w:p>
    <w:p w14:paraId="035708D4" w14:textId="77777777" w:rsidR="00907CF1" w:rsidRPr="00907CF1" w:rsidRDefault="00907CF1" w:rsidP="00E77134">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выполнение разбивочных работ на «глаз» (без тахеометра) во всех модулях КЗ;</w:t>
      </w:r>
    </w:p>
    <w:p w14:paraId="3CFA53E7" w14:textId="77777777" w:rsidR="00907CF1" w:rsidRPr="00907CF1" w:rsidRDefault="00907CF1" w:rsidP="00E77134">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съемку и разбивку без использования уровня на вехе (медленное качание вехи с призмой вперед/назад/лево/право);</w:t>
      </w:r>
    </w:p>
    <w:p w14:paraId="6A71A92B" w14:textId="77777777" w:rsidR="00907CF1" w:rsidRPr="00907CF1" w:rsidRDefault="00907CF1" w:rsidP="00E77134">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съемку отсутствующих на конкурсной площадке объектов при выполнении топографической съемки с использованием классификаторов «</w:t>
      </w:r>
      <w:r w:rsidRPr="00907CF1">
        <w:rPr>
          <w:rFonts w:ascii="Times New Roman" w:eastAsia="Calibri" w:hAnsi="Times New Roman" w:cs="Times New Roman"/>
          <w:sz w:val="28"/>
          <w:szCs w:val="28"/>
          <w:lang w:val="en-US"/>
        </w:rPr>
        <w:t>CREDO</w:t>
      </w:r>
      <w:r w:rsidRPr="00907CF1">
        <w:rPr>
          <w:rFonts w:ascii="Times New Roman" w:eastAsia="Calibri" w:hAnsi="Times New Roman" w:cs="Times New Roman"/>
          <w:sz w:val="28"/>
          <w:szCs w:val="28"/>
        </w:rPr>
        <w:t>»;</w:t>
      </w:r>
    </w:p>
    <w:p w14:paraId="2573D82D" w14:textId="77777777" w:rsidR="00907CF1" w:rsidRPr="00907CF1" w:rsidRDefault="00907CF1" w:rsidP="00E77134">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создание/использование несуществующих типов кодов классификаторов «</w:t>
      </w:r>
      <w:r w:rsidRPr="00907CF1">
        <w:rPr>
          <w:rFonts w:ascii="Times New Roman" w:eastAsia="Calibri" w:hAnsi="Times New Roman" w:cs="Times New Roman"/>
          <w:sz w:val="28"/>
          <w:szCs w:val="28"/>
          <w:lang w:val="en-US"/>
        </w:rPr>
        <w:t>CREDO</w:t>
      </w:r>
      <w:r w:rsidRPr="00907CF1">
        <w:rPr>
          <w:rFonts w:ascii="Times New Roman" w:eastAsia="Calibri" w:hAnsi="Times New Roman" w:cs="Times New Roman"/>
          <w:sz w:val="28"/>
          <w:szCs w:val="28"/>
        </w:rPr>
        <w:t>»;</w:t>
      </w:r>
    </w:p>
    <w:p w14:paraId="6838EBFF" w14:textId="77777777" w:rsidR="00907CF1" w:rsidRPr="00907CF1" w:rsidRDefault="00907CF1" w:rsidP="00E77134">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использование мобильного телефона, гарнитуры и всех типов наушников во время выполнения конкурсного задания;</w:t>
      </w:r>
    </w:p>
    <w:p w14:paraId="6AC27192" w14:textId="77777777" w:rsidR="00907CF1" w:rsidRPr="00907CF1" w:rsidRDefault="00907CF1" w:rsidP="00E77134">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lastRenderedPageBreak/>
        <w:t>За использование функции «Компенсация угла наклона вехи» при работе со спутниковым оборудованием (если это не предусмотрено КЗ).</w:t>
      </w:r>
    </w:p>
    <w:p w14:paraId="408BE95F" w14:textId="77777777" w:rsidR="00907CF1" w:rsidRPr="00907CF1" w:rsidRDefault="00907CF1" w:rsidP="00E77134">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небрежное отношение, повлекшее за собой механические повреждения/потерю оборудования и аксессуаров по вине конкурсантов;</w:t>
      </w:r>
    </w:p>
    <w:p w14:paraId="5284BA9A" w14:textId="77777777" w:rsidR="00907CF1" w:rsidRPr="00907CF1" w:rsidRDefault="00907CF1" w:rsidP="00E77134">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форматирование внутренней/системной памяти, удаления рабочих проектов из полевого ПО инструментов во всех модулях КЗ;</w:t>
      </w:r>
    </w:p>
    <w:p w14:paraId="48F77EA9" w14:textId="77777777" w:rsidR="00907CF1" w:rsidRPr="00907CF1" w:rsidRDefault="00907CF1" w:rsidP="00E77134">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изменения/удаление региональных настроек полевого ПО инструментов во всех модулях КЗ;</w:t>
      </w:r>
    </w:p>
    <w:p w14:paraId="59C2F5A1" w14:textId="77777777" w:rsidR="00907CF1" w:rsidRPr="00907CF1" w:rsidRDefault="00907CF1" w:rsidP="00E77134">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удаленное выключение локальной базовой станции в процессе или после выполнения КЗ модуля по работе с со спутниковым оборудованием;</w:t>
      </w:r>
    </w:p>
    <w:p w14:paraId="27561255" w14:textId="77777777" w:rsidR="00907CF1" w:rsidRPr="00907CF1" w:rsidRDefault="00907CF1" w:rsidP="00E77134">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излишние файлы/проекты и скриншоты, которые не требовалось экспортировать или сохранять согласно КЗ;</w:t>
      </w:r>
    </w:p>
    <w:p w14:paraId="2C0A0F7C" w14:textId="77777777" w:rsidR="00907CF1" w:rsidRPr="00907CF1" w:rsidRDefault="00907CF1" w:rsidP="00E77134">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сидение и лежание на земле/асфальте/снегу и т.п;</w:t>
      </w:r>
    </w:p>
    <w:p w14:paraId="1900E243" w14:textId="77777777" w:rsidR="00907CF1" w:rsidRPr="00907CF1" w:rsidRDefault="00907CF1" w:rsidP="00E77134">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перебежки по конкурсной площадке;</w:t>
      </w:r>
    </w:p>
    <w:p w14:paraId="51F4F27D" w14:textId="77777777" w:rsidR="00907CF1" w:rsidRPr="00907CF1" w:rsidRDefault="00907CF1" w:rsidP="00E77134">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оставление оборудования и аксессуаров без присмотра на расстоянии более 5 метров;</w:t>
      </w:r>
    </w:p>
    <w:p w14:paraId="3D07908F" w14:textId="77777777" w:rsidR="00907CF1" w:rsidRPr="00907CF1" w:rsidRDefault="00907CF1" w:rsidP="00E77134">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оставление вехи с закрепленном на ней отражателем, воткнутой в землю/снег и в лежачем положении на кейсе/земле/снегу;</w:t>
      </w:r>
    </w:p>
    <w:p w14:paraId="66418E0C" w14:textId="77777777" w:rsidR="00907CF1" w:rsidRPr="00907CF1" w:rsidRDefault="00907CF1" w:rsidP="00E77134">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перенос инструмента в руке вне кейса или на штативе;</w:t>
      </w:r>
    </w:p>
    <w:p w14:paraId="7BF342DD" w14:textId="77777777" w:rsidR="00907CF1" w:rsidRPr="00907CF1" w:rsidRDefault="00907CF1" w:rsidP="00E77134">
      <w:pPr>
        <w:numPr>
          <w:ilvl w:val="0"/>
          <w:numId w:val="39"/>
        </w:numPr>
        <w:spacing w:after="0" w:line="360" w:lineRule="auto"/>
        <w:ind w:left="0" w:right="-1" w:firstLine="709"/>
        <w:contextualSpacing/>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За нарушение требований охраны труда и техники безопасности;</w:t>
      </w:r>
    </w:p>
    <w:p w14:paraId="3E5916B1" w14:textId="7E75F377" w:rsidR="007F3895" w:rsidRPr="00496EEB" w:rsidRDefault="00907CF1" w:rsidP="00E77134">
      <w:pPr>
        <w:autoSpaceDE w:val="0"/>
        <w:autoSpaceDN w:val="0"/>
        <w:adjustRightInd w:val="0"/>
        <w:spacing w:after="0" w:line="360" w:lineRule="auto"/>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При проведении Отборочного этапа на право участия в Финале чемпионата «Профессионалы» и на Финале чемпионата «Профессионалы» и на Финале «Чемпионат высоких технологий»  ГЭ вправе вынести на голосование вопрос об отстранении</w:t>
      </w:r>
      <w:r w:rsidR="00E77134">
        <w:rPr>
          <w:rFonts w:ascii="Times New Roman" w:eastAsia="Calibri" w:hAnsi="Times New Roman" w:cs="Times New Roman"/>
          <w:sz w:val="28"/>
          <w:szCs w:val="28"/>
        </w:rPr>
        <w:t xml:space="preserve"> Конкурсанта</w:t>
      </w:r>
      <w:r w:rsidRPr="00907CF1">
        <w:rPr>
          <w:rFonts w:ascii="Times New Roman" w:eastAsia="Calibri" w:hAnsi="Times New Roman" w:cs="Times New Roman"/>
          <w:sz w:val="28"/>
          <w:szCs w:val="28"/>
        </w:rPr>
        <w:t xml:space="preserve"> от выполнения Конкурсного задания в случае несоответствии внешнего вида конкурсанта деятельности, которую он выполняет и погодным условиям (запрещено выполнять конкурсное задание в одежде не по сезону, открытой обуви, шортах, майках с открытыми плечами, во избежание травм), до момента исправления этой ситуации без компенсации времени.</w:t>
      </w:r>
      <w:bookmarkStart w:id="20" w:name="_Toc78885659"/>
      <w:bookmarkStart w:id="21" w:name="_Toc124422972"/>
    </w:p>
    <w:p w14:paraId="7AC84842" w14:textId="77777777" w:rsidR="007F3895" w:rsidRPr="00496EEB" w:rsidRDefault="007F3895" w:rsidP="00E77134">
      <w:pPr>
        <w:autoSpaceDE w:val="0"/>
        <w:autoSpaceDN w:val="0"/>
        <w:adjustRightInd w:val="0"/>
        <w:spacing w:after="0" w:line="360" w:lineRule="auto"/>
        <w:jc w:val="both"/>
        <w:rPr>
          <w:rFonts w:ascii="Times New Roman" w:hAnsi="Times New Roman"/>
          <w:color w:val="000000"/>
          <w:szCs w:val="28"/>
        </w:rPr>
      </w:pPr>
    </w:p>
    <w:p w14:paraId="70890283" w14:textId="77777777" w:rsidR="00E15F2A" w:rsidRPr="005252E7" w:rsidRDefault="00A11569" w:rsidP="00E77134">
      <w:pPr>
        <w:pStyle w:val="-2"/>
        <w:spacing w:before="0" w:after="0"/>
        <w:jc w:val="both"/>
        <w:rPr>
          <w:rFonts w:ascii="Times New Roman" w:hAnsi="Times New Roman"/>
          <w:szCs w:val="28"/>
        </w:rPr>
      </w:pPr>
      <w:bookmarkStart w:id="22" w:name="_Toc167201069"/>
      <w:r w:rsidRPr="005252E7">
        <w:rPr>
          <w:rFonts w:ascii="Times New Roman" w:hAnsi="Times New Roman"/>
          <w:color w:val="000000"/>
          <w:szCs w:val="28"/>
        </w:rPr>
        <w:lastRenderedPageBreak/>
        <w:t>2</w:t>
      </w:r>
      <w:r w:rsidR="00FB022D" w:rsidRPr="005252E7">
        <w:rPr>
          <w:rFonts w:ascii="Times New Roman" w:hAnsi="Times New Roman"/>
          <w:color w:val="000000"/>
          <w:szCs w:val="28"/>
        </w:rPr>
        <w:t>.</w:t>
      </w:r>
      <w:r w:rsidRPr="005252E7">
        <w:rPr>
          <w:rFonts w:ascii="Times New Roman" w:hAnsi="Times New Roman"/>
          <w:color w:val="000000"/>
          <w:szCs w:val="28"/>
        </w:rPr>
        <w:t>1</w:t>
      </w:r>
      <w:r w:rsidR="00FB022D" w:rsidRPr="005252E7">
        <w:rPr>
          <w:rFonts w:ascii="Times New Roman" w:hAnsi="Times New Roman"/>
          <w:color w:val="000000"/>
          <w:szCs w:val="28"/>
        </w:rPr>
        <w:t xml:space="preserve">. </w:t>
      </w:r>
      <w:bookmarkEnd w:id="20"/>
      <w:r w:rsidRPr="005252E7">
        <w:rPr>
          <w:rFonts w:ascii="Times New Roman" w:hAnsi="Times New Roman"/>
          <w:bCs/>
          <w:iCs/>
          <w:szCs w:val="28"/>
        </w:rPr>
        <w:t>Личный инструмент конкурсанта</w:t>
      </w:r>
      <w:bookmarkEnd w:id="21"/>
      <w:bookmarkEnd w:id="22"/>
    </w:p>
    <w:p w14:paraId="53324337" w14:textId="77777777" w:rsidR="00907CF1" w:rsidRPr="00235A05" w:rsidRDefault="00907CF1" w:rsidP="00E77134">
      <w:pPr>
        <w:numPr>
          <w:ilvl w:val="0"/>
          <w:numId w:val="41"/>
        </w:numPr>
        <w:spacing w:after="0" w:line="360" w:lineRule="auto"/>
        <w:jc w:val="both"/>
        <w:rPr>
          <w:rFonts w:ascii="Times New Roman" w:eastAsia="Times New Roman" w:hAnsi="Times New Roman" w:cs="Times New Roman"/>
          <w:sz w:val="28"/>
          <w:szCs w:val="28"/>
        </w:rPr>
      </w:pPr>
      <w:r w:rsidRPr="00907CF1">
        <w:rPr>
          <w:rFonts w:ascii="Times New Roman" w:eastAsia="Times New Roman" w:hAnsi="Times New Roman" w:cs="Times New Roman"/>
          <w:sz w:val="28"/>
          <w:szCs w:val="28"/>
        </w:rPr>
        <w:t xml:space="preserve">Головной убор (не должен закрывать уши). </w:t>
      </w:r>
    </w:p>
    <w:p w14:paraId="4A4976E9" w14:textId="77777777" w:rsidR="00907CF1" w:rsidRPr="00235A05" w:rsidRDefault="00907CF1" w:rsidP="00E77134">
      <w:pPr>
        <w:numPr>
          <w:ilvl w:val="0"/>
          <w:numId w:val="41"/>
        </w:numPr>
        <w:spacing w:after="0" w:line="360" w:lineRule="auto"/>
        <w:jc w:val="both"/>
        <w:rPr>
          <w:rFonts w:ascii="Times New Roman" w:eastAsia="Times New Roman" w:hAnsi="Times New Roman" w:cs="Times New Roman"/>
          <w:sz w:val="28"/>
          <w:szCs w:val="28"/>
        </w:rPr>
      </w:pPr>
      <w:r w:rsidRPr="00907CF1">
        <w:rPr>
          <w:rFonts w:ascii="Times New Roman" w:eastAsia="Times New Roman" w:hAnsi="Times New Roman" w:cs="Times New Roman"/>
          <w:sz w:val="28"/>
          <w:szCs w:val="28"/>
        </w:rPr>
        <w:t>Жилет сигнальный светоотражающий.</w:t>
      </w:r>
    </w:p>
    <w:p w14:paraId="7F63B1FD" w14:textId="77777777" w:rsidR="00907CF1" w:rsidRPr="00235A05" w:rsidRDefault="00907CF1" w:rsidP="00E77134">
      <w:pPr>
        <w:numPr>
          <w:ilvl w:val="0"/>
          <w:numId w:val="41"/>
        </w:numPr>
        <w:spacing w:after="0" w:line="360" w:lineRule="auto"/>
        <w:jc w:val="both"/>
        <w:rPr>
          <w:rFonts w:ascii="Times New Roman" w:eastAsia="Times New Roman" w:hAnsi="Times New Roman" w:cs="Times New Roman"/>
          <w:sz w:val="28"/>
          <w:szCs w:val="28"/>
        </w:rPr>
      </w:pPr>
      <w:r w:rsidRPr="00907CF1">
        <w:rPr>
          <w:rFonts w:ascii="Times New Roman" w:eastAsia="Times New Roman" w:hAnsi="Times New Roman" w:cs="Times New Roman"/>
          <w:sz w:val="28"/>
          <w:szCs w:val="28"/>
        </w:rPr>
        <w:t>Маркер строительный. Используется для указания фактического значения плановых координат и высотных отметок разбивочных точек на местности на деревянных кольях, арматуре и т.п.</w:t>
      </w:r>
    </w:p>
    <w:p w14:paraId="2EB045F3" w14:textId="77777777" w:rsidR="007F3895" w:rsidRDefault="00907CF1" w:rsidP="00E77134">
      <w:pPr>
        <w:numPr>
          <w:ilvl w:val="0"/>
          <w:numId w:val="41"/>
        </w:numPr>
        <w:spacing w:after="0" w:line="360" w:lineRule="auto"/>
        <w:jc w:val="both"/>
        <w:rPr>
          <w:rFonts w:ascii="Times New Roman" w:hAnsi="Times New Roman" w:cs="Times New Roman"/>
          <w:iCs/>
          <w:sz w:val="28"/>
          <w:szCs w:val="28"/>
          <w:lang w:val="en-US"/>
        </w:rPr>
      </w:pPr>
      <w:r w:rsidRPr="007F3895">
        <w:rPr>
          <w:rFonts w:ascii="Times New Roman" w:eastAsia="Times New Roman" w:hAnsi="Times New Roman" w:cs="Times New Roman"/>
          <w:sz w:val="28"/>
          <w:szCs w:val="28"/>
        </w:rPr>
        <w:t>Инженерный калькулятор.</w:t>
      </w:r>
      <w:bookmarkStart w:id="23" w:name="_Toc78885660"/>
    </w:p>
    <w:p w14:paraId="3B784BAD" w14:textId="18EA934E" w:rsidR="007F3895" w:rsidRPr="0012771C" w:rsidRDefault="007F3895" w:rsidP="00E77134">
      <w:pPr>
        <w:spacing w:after="0" w:line="360" w:lineRule="auto"/>
        <w:rPr>
          <w:rFonts w:ascii="Times New Roman" w:hAnsi="Times New Roman" w:cs="Times New Roman"/>
          <w:iCs/>
          <w:sz w:val="28"/>
          <w:szCs w:val="28"/>
        </w:rPr>
      </w:pPr>
    </w:p>
    <w:p w14:paraId="10FC01DE" w14:textId="77777777" w:rsidR="005252E7" w:rsidRPr="006C74E2" w:rsidRDefault="00A11569" w:rsidP="00E77134">
      <w:pPr>
        <w:pStyle w:val="3"/>
        <w:spacing w:before="0"/>
        <w:rPr>
          <w:rFonts w:ascii="Times New Roman" w:hAnsi="Times New Roman" w:cs="Times New Roman"/>
          <w:bCs w:val="0"/>
          <w:iCs/>
          <w:sz w:val="28"/>
          <w:szCs w:val="28"/>
          <w:lang w:val="ru-RU"/>
        </w:rPr>
      </w:pPr>
      <w:r w:rsidRPr="005252E7">
        <w:rPr>
          <w:rFonts w:ascii="Times New Roman" w:hAnsi="Times New Roman" w:cs="Times New Roman"/>
          <w:iCs/>
          <w:sz w:val="28"/>
          <w:szCs w:val="28"/>
          <w:lang w:val="ru-RU"/>
        </w:rPr>
        <w:t>2</w:t>
      </w:r>
      <w:r w:rsidR="00FB022D" w:rsidRPr="005252E7">
        <w:rPr>
          <w:rFonts w:ascii="Times New Roman" w:hAnsi="Times New Roman" w:cs="Times New Roman"/>
          <w:iCs/>
          <w:sz w:val="28"/>
          <w:szCs w:val="28"/>
          <w:lang w:val="ru-RU"/>
        </w:rPr>
        <w:t>.2.</w:t>
      </w:r>
      <w:r w:rsidR="006C74E2">
        <w:rPr>
          <w:rFonts w:ascii="Times New Roman" w:hAnsi="Times New Roman" w:cs="Times New Roman"/>
          <w:iCs/>
          <w:sz w:val="28"/>
          <w:szCs w:val="28"/>
          <w:lang w:val="ru-RU"/>
        </w:rPr>
        <w:t xml:space="preserve"> </w:t>
      </w:r>
      <w:r w:rsidR="00E15F2A" w:rsidRPr="005252E7">
        <w:rPr>
          <w:rFonts w:ascii="Times New Roman" w:hAnsi="Times New Roman" w:cs="Times New Roman"/>
          <w:iCs/>
          <w:sz w:val="28"/>
          <w:szCs w:val="28"/>
          <w:lang w:val="ru-RU"/>
        </w:rPr>
        <w:t>Материалы, оборудование и инструменты, запрещенные на площадке</w:t>
      </w:r>
      <w:bookmarkEnd w:id="23"/>
    </w:p>
    <w:p w14:paraId="2EE06935" w14:textId="77777777" w:rsidR="00907CF1" w:rsidRPr="00907CF1" w:rsidRDefault="00907CF1" w:rsidP="00E77134">
      <w:pPr>
        <w:spacing w:after="0" w:line="360" w:lineRule="auto"/>
        <w:ind w:right="-1" w:firstLine="709"/>
        <w:jc w:val="both"/>
        <w:rPr>
          <w:rFonts w:ascii="Times New Roman" w:eastAsia="Calibri" w:hAnsi="Times New Roman" w:cs="Times New Roman"/>
          <w:sz w:val="28"/>
          <w:szCs w:val="28"/>
        </w:rPr>
      </w:pPr>
      <w:r w:rsidRPr="00907CF1">
        <w:rPr>
          <w:rFonts w:ascii="Times New Roman" w:eastAsia="Times New Roman" w:hAnsi="Times New Roman" w:cs="Times New Roman"/>
          <w:sz w:val="28"/>
          <w:szCs w:val="28"/>
        </w:rPr>
        <w:t>Запрещено использование различных средств связи (ноутбук, планшет, смартфон, мобильный телефон, гарнитура, все типы наушников, электронные наручные часы и т.п.)</w:t>
      </w:r>
      <w:r w:rsidRPr="00907CF1">
        <w:rPr>
          <w:rFonts w:ascii="Times New Roman" w:eastAsia="Calibri" w:hAnsi="Times New Roman" w:cs="Times New Roman"/>
          <w:sz w:val="28"/>
          <w:szCs w:val="28"/>
        </w:rPr>
        <w:t>. Также запрещено использовать позиции, которые не прописаны в инфраструктурном листе и Конкурсном задании п. 2.1.</w:t>
      </w:r>
    </w:p>
    <w:p w14:paraId="7230DBA3" w14:textId="01AA0E7C" w:rsidR="00E15F2A" w:rsidRDefault="00907CF1" w:rsidP="00E77134">
      <w:pPr>
        <w:spacing w:after="0" w:line="360" w:lineRule="auto"/>
        <w:jc w:val="both"/>
        <w:rPr>
          <w:rFonts w:ascii="Times New Roman" w:eastAsia="Times New Roman" w:hAnsi="Times New Roman" w:cs="Times New Roman"/>
          <w:sz w:val="28"/>
          <w:szCs w:val="28"/>
        </w:rPr>
      </w:pPr>
      <w:r w:rsidRPr="00907CF1">
        <w:rPr>
          <w:rFonts w:ascii="Times New Roman" w:eastAsia="Times New Roman" w:hAnsi="Times New Roman" w:cs="Times New Roman"/>
          <w:sz w:val="28"/>
          <w:szCs w:val="28"/>
        </w:rPr>
        <w:t>Конкурсанты могут использовать оборудование и аксессуары, привезённые с собой на чемпионат. Производитель и модификация оборудования и аксессуаров, которые Конкурсанты хотят использовать на чемпионате, должны быть согласованы с Менеджером компетенции не менее, чем за 1 месяц до чемпионата официальным письмом на электронную почту. Жеребьёвка собственного оборудования и аксессуаров Конкурсантов в случае получения положительного ответа по согласованию не производится.</w:t>
      </w:r>
    </w:p>
    <w:p w14:paraId="73FA4B0A" w14:textId="77777777" w:rsidR="0088597D" w:rsidRDefault="0088597D" w:rsidP="00E77134">
      <w:pPr>
        <w:spacing w:after="0" w:line="360" w:lineRule="auto"/>
        <w:jc w:val="both"/>
        <w:rPr>
          <w:rFonts w:ascii="Times New Roman" w:eastAsia="Times New Roman" w:hAnsi="Times New Roman" w:cs="Times New Roman"/>
          <w:sz w:val="28"/>
          <w:szCs w:val="28"/>
        </w:rPr>
      </w:pPr>
    </w:p>
    <w:p w14:paraId="2053DBA5" w14:textId="10BB98B3" w:rsidR="00B37579" w:rsidRPr="006C74E2" w:rsidRDefault="00A11569" w:rsidP="00E77134">
      <w:pPr>
        <w:pStyle w:val="-1"/>
        <w:spacing w:before="0" w:after="0"/>
        <w:jc w:val="center"/>
        <w:rPr>
          <w:rFonts w:ascii="Times New Roman" w:hAnsi="Times New Roman"/>
          <w:color w:val="auto"/>
          <w:sz w:val="28"/>
          <w:szCs w:val="28"/>
        </w:rPr>
      </w:pPr>
      <w:bookmarkStart w:id="24" w:name="_Toc124422973"/>
      <w:bookmarkStart w:id="25" w:name="_Toc167201070"/>
      <w:r w:rsidRPr="006C74E2">
        <w:rPr>
          <w:rFonts w:ascii="Times New Roman" w:hAnsi="Times New Roman"/>
          <w:color w:val="auto"/>
          <w:sz w:val="28"/>
          <w:szCs w:val="28"/>
        </w:rPr>
        <w:t>3</w:t>
      </w:r>
      <w:r w:rsidR="00E75567" w:rsidRPr="006C74E2">
        <w:rPr>
          <w:rFonts w:ascii="Times New Roman" w:hAnsi="Times New Roman"/>
          <w:color w:val="auto"/>
          <w:sz w:val="28"/>
          <w:szCs w:val="28"/>
        </w:rPr>
        <w:t xml:space="preserve">. </w:t>
      </w:r>
      <w:r w:rsidR="00B37579" w:rsidRPr="006C74E2">
        <w:rPr>
          <w:rFonts w:ascii="Times New Roman" w:hAnsi="Times New Roman"/>
          <w:color w:val="auto"/>
          <w:sz w:val="28"/>
          <w:szCs w:val="28"/>
        </w:rPr>
        <w:t>Приложения</w:t>
      </w:r>
      <w:bookmarkEnd w:id="24"/>
      <w:bookmarkEnd w:id="25"/>
    </w:p>
    <w:p w14:paraId="4C1E0495" w14:textId="77777777" w:rsidR="00907CF1" w:rsidRPr="00907CF1" w:rsidRDefault="00907CF1" w:rsidP="00E77134">
      <w:pPr>
        <w:spacing w:after="0" w:line="360" w:lineRule="auto"/>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Приложение №1</w:t>
      </w:r>
      <w:r w:rsidR="006C74E2">
        <w:rPr>
          <w:rFonts w:ascii="Times New Roman" w:eastAsia="Calibri" w:hAnsi="Times New Roman" w:cs="Times New Roman"/>
          <w:sz w:val="28"/>
          <w:szCs w:val="28"/>
        </w:rPr>
        <w:t>.</w:t>
      </w:r>
      <w:r w:rsidRPr="00907CF1">
        <w:rPr>
          <w:rFonts w:ascii="Times New Roman" w:eastAsia="Calibri" w:hAnsi="Times New Roman" w:cs="Times New Roman"/>
          <w:sz w:val="28"/>
          <w:szCs w:val="28"/>
        </w:rPr>
        <w:t> Инструкция по заполнению матрицы конкурсного задания</w:t>
      </w:r>
      <w:r w:rsidR="006C74E2">
        <w:rPr>
          <w:rFonts w:ascii="Times New Roman" w:eastAsia="Calibri" w:hAnsi="Times New Roman" w:cs="Times New Roman"/>
          <w:sz w:val="28"/>
          <w:szCs w:val="28"/>
        </w:rPr>
        <w:t>.</w:t>
      </w:r>
    </w:p>
    <w:p w14:paraId="36A2B873" w14:textId="77777777" w:rsidR="00907CF1" w:rsidRPr="00907CF1" w:rsidRDefault="00907CF1" w:rsidP="00E77134">
      <w:pPr>
        <w:spacing w:after="0" w:line="360" w:lineRule="auto"/>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Приложение №2</w:t>
      </w:r>
      <w:r w:rsidR="006C74E2">
        <w:rPr>
          <w:rFonts w:ascii="Times New Roman" w:eastAsia="Calibri" w:hAnsi="Times New Roman" w:cs="Times New Roman"/>
          <w:sz w:val="28"/>
          <w:szCs w:val="28"/>
        </w:rPr>
        <w:t>.</w:t>
      </w:r>
      <w:r w:rsidRPr="00907CF1">
        <w:rPr>
          <w:rFonts w:ascii="Times New Roman" w:eastAsia="Calibri" w:hAnsi="Times New Roman" w:cs="Times New Roman"/>
          <w:sz w:val="28"/>
          <w:szCs w:val="28"/>
        </w:rPr>
        <w:t> Матрица конкурсного задания</w:t>
      </w:r>
      <w:r w:rsidR="006C74E2">
        <w:rPr>
          <w:rFonts w:ascii="Times New Roman" w:eastAsia="Calibri" w:hAnsi="Times New Roman" w:cs="Times New Roman"/>
          <w:sz w:val="28"/>
          <w:szCs w:val="28"/>
        </w:rPr>
        <w:t>.</w:t>
      </w:r>
    </w:p>
    <w:p w14:paraId="1B8AD1F8" w14:textId="77777777" w:rsidR="00597336" w:rsidRPr="00496EEB" w:rsidRDefault="00907CF1" w:rsidP="00E77134">
      <w:pPr>
        <w:spacing w:after="0" w:line="360" w:lineRule="auto"/>
        <w:jc w:val="both"/>
        <w:rPr>
          <w:rFonts w:ascii="Times New Roman" w:eastAsia="Calibri" w:hAnsi="Times New Roman" w:cs="Times New Roman"/>
          <w:sz w:val="28"/>
          <w:szCs w:val="28"/>
        </w:rPr>
      </w:pPr>
      <w:r w:rsidRPr="00907CF1">
        <w:rPr>
          <w:rFonts w:ascii="Times New Roman" w:eastAsia="Calibri" w:hAnsi="Times New Roman" w:cs="Times New Roman"/>
          <w:sz w:val="28"/>
          <w:szCs w:val="28"/>
        </w:rPr>
        <w:t>Приложение №</w:t>
      </w:r>
      <w:r w:rsidR="00235A05">
        <w:rPr>
          <w:rFonts w:ascii="Times New Roman" w:eastAsia="Calibri" w:hAnsi="Times New Roman" w:cs="Times New Roman"/>
          <w:sz w:val="28"/>
          <w:szCs w:val="28"/>
        </w:rPr>
        <w:t>3</w:t>
      </w:r>
      <w:r w:rsidR="006C74E2">
        <w:rPr>
          <w:rFonts w:ascii="Times New Roman" w:eastAsia="Calibri" w:hAnsi="Times New Roman" w:cs="Times New Roman"/>
          <w:sz w:val="28"/>
          <w:szCs w:val="28"/>
        </w:rPr>
        <w:t>.</w:t>
      </w:r>
      <w:r w:rsidRPr="00907CF1">
        <w:rPr>
          <w:rFonts w:ascii="Times New Roman" w:eastAsia="Calibri" w:hAnsi="Times New Roman" w:cs="Times New Roman"/>
          <w:sz w:val="28"/>
          <w:szCs w:val="28"/>
        </w:rPr>
        <w:t> Инструкция по охране труда и технике безопасности</w:t>
      </w:r>
      <w:r w:rsidR="00235A05">
        <w:rPr>
          <w:rFonts w:ascii="Times New Roman" w:eastAsia="Calibri" w:hAnsi="Times New Roman" w:cs="Times New Roman"/>
          <w:sz w:val="28"/>
          <w:szCs w:val="28"/>
        </w:rPr>
        <w:t>.</w:t>
      </w:r>
    </w:p>
    <w:sectPr w:rsidR="00597336" w:rsidRPr="00496EEB" w:rsidSect="007F3895">
      <w:footerReference w:type="even" r:id="rId16"/>
      <w:footerReference w:type="default" r:id="rId17"/>
      <w:pgSz w:w="11906" w:h="16838"/>
      <w:pgMar w:top="1134" w:right="849"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0709C" w14:textId="77777777" w:rsidR="009B0C9C" w:rsidRDefault="009B0C9C" w:rsidP="00970F49">
      <w:pPr>
        <w:spacing w:after="0" w:line="240" w:lineRule="auto"/>
      </w:pPr>
      <w:r>
        <w:separator/>
      </w:r>
    </w:p>
  </w:endnote>
  <w:endnote w:type="continuationSeparator" w:id="0">
    <w:p w14:paraId="4BDD6075" w14:textId="77777777" w:rsidR="009B0C9C" w:rsidRDefault="009B0C9C"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panose1 w:val="020B0603030804020204"/>
    <w:charset w:val="CC"/>
    <w:family w:val="swiss"/>
    <w:pitch w:val="variable"/>
    <w:sig w:usb0="E7002EFF" w:usb1="D200FDFF" w:usb2="0A246029" w:usb3="00000000" w:csb0="000001FF"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920413"/>
      <w:docPartObj>
        <w:docPartGallery w:val="Page Numbers (Bottom of Page)"/>
        <w:docPartUnique/>
      </w:docPartObj>
    </w:sdtPr>
    <w:sdtEndPr>
      <w:rPr>
        <w:rFonts w:ascii="Times New Roman" w:hAnsi="Times New Roman" w:cs="Times New Roman"/>
        <w:sz w:val="24"/>
        <w:szCs w:val="24"/>
      </w:rPr>
    </w:sdtEndPr>
    <w:sdtContent>
      <w:p w14:paraId="22FF012D" w14:textId="77777777" w:rsidR="00701817" w:rsidRPr="00E65F32" w:rsidRDefault="00701817" w:rsidP="00E65F32">
        <w:pPr>
          <w:pStyle w:val="a7"/>
          <w:jc w:val="right"/>
          <w:rPr>
            <w:rFonts w:ascii="Times New Roman" w:hAnsi="Times New Roman" w:cs="Times New Roman"/>
            <w:sz w:val="24"/>
            <w:szCs w:val="24"/>
          </w:rPr>
        </w:pPr>
        <w:r w:rsidRPr="00E65F32">
          <w:rPr>
            <w:rFonts w:ascii="Times New Roman" w:hAnsi="Times New Roman" w:cs="Times New Roman"/>
            <w:sz w:val="24"/>
            <w:szCs w:val="24"/>
          </w:rPr>
          <w:fldChar w:fldCharType="begin"/>
        </w:r>
        <w:r w:rsidRPr="00E65F32">
          <w:rPr>
            <w:rFonts w:ascii="Times New Roman" w:hAnsi="Times New Roman" w:cs="Times New Roman"/>
            <w:sz w:val="24"/>
            <w:szCs w:val="24"/>
          </w:rPr>
          <w:instrText>PAGE   \* MERGEFORMAT</w:instrText>
        </w:r>
        <w:r w:rsidRPr="00E65F32">
          <w:rPr>
            <w:rFonts w:ascii="Times New Roman" w:hAnsi="Times New Roman" w:cs="Times New Roman"/>
            <w:sz w:val="24"/>
            <w:szCs w:val="24"/>
          </w:rPr>
          <w:fldChar w:fldCharType="separate"/>
        </w:r>
        <w:r w:rsidR="00440AC0">
          <w:rPr>
            <w:rFonts w:ascii="Times New Roman" w:hAnsi="Times New Roman" w:cs="Times New Roman"/>
            <w:noProof/>
            <w:sz w:val="24"/>
            <w:szCs w:val="24"/>
          </w:rPr>
          <w:t>2</w:t>
        </w:r>
        <w:r w:rsidRPr="00E65F32">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464129652"/>
      <w:docPartObj>
        <w:docPartGallery w:val="Page Numbers (Bottom of Page)"/>
        <w:docPartUnique/>
      </w:docPartObj>
    </w:sdtPr>
    <w:sdtEndPr>
      <w:rPr>
        <w:rStyle w:val="af0"/>
      </w:rPr>
    </w:sdtEndPr>
    <w:sdtContent>
      <w:p w14:paraId="52A0B32F" w14:textId="77777777" w:rsidR="007F3895" w:rsidRDefault="007F3895" w:rsidP="00F90EBC">
        <w:pPr>
          <w:pStyle w:val="a7"/>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7A06EF5B" w14:textId="77777777" w:rsidR="007F3895" w:rsidRDefault="007F3895" w:rsidP="007F3895">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Fonts w:ascii="Times New Roman" w:hAnsi="Times New Roman" w:cs="Times New Roman"/>
        <w:sz w:val="24"/>
        <w:szCs w:val="40"/>
      </w:rPr>
      <w:id w:val="-464589451"/>
      <w:docPartObj>
        <w:docPartGallery w:val="Page Numbers (Bottom of Page)"/>
        <w:docPartUnique/>
      </w:docPartObj>
    </w:sdtPr>
    <w:sdtEndPr>
      <w:rPr>
        <w:rStyle w:val="af0"/>
      </w:rPr>
    </w:sdtEndPr>
    <w:sdtContent>
      <w:p w14:paraId="27AC9093" w14:textId="77777777" w:rsidR="007F3895" w:rsidRPr="007F3895" w:rsidRDefault="007F3895" w:rsidP="00F90EBC">
        <w:pPr>
          <w:pStyle w:val="a7"/>
          <w:framePr w:wrap="none" w:vAnchor="text" w:hAnchor="margin" w:xAlign="right" w:y="1"/>
          <w:rPr>
            <w:rStyle w:val="af0"/>
            <w:rFonts w:ascii="Times New Roman" w:hAnsi="Times New Roman" w:cs="Times New Roman"/>
            <w:sz w:val="24"/>
            <w:szCs w:val="40"/>
          </w:rPr>
        </w:pPr>
        <w:r w:rsidRPr="007F3895">
          <w:rPr>
            <w:rStyle w:val="af0"/>
            <w:rFonts w:ascii="Times New Roman" w:hAnsi="Times New Roman" w:cs="Times New Roman"/>
            <w:sz w:val="24"/>
            <w:szCs w:val="40"/>
          </w:rPr>
          <w:fldChar w:fldCharType="begin"/>
        </w:r>
        <w:r w:rsidRPr="007F3895">
          <w:rPr>
            <w:rStyle w:val="af0"/>
            <w:rFonts w:ascii="Times New Roman" w:hAnsi="Times New Roman" w:cs="Times New Roman"/>
            <w:sz w:val="24"/>
            <w:szCs w:val="40"/>
          </w:rPr>
          <w:instrText xml:space="preserve"> PAGE </w:instrText>
        </w:r>
        <w:r w:rsidRPr="007F3895">
          <w:rPr>
            <w:rStyle w:val="af0"/>
            <w:rFonts w:ascii="Times New Roman" w:hAnsi="Times New Roman" w:cs="Times New Roman"/>
            <w:sz w:val="24"/>
            <w:szCs w:val="40"/>
          </w:rPr>
          <w:fldChar w:fldCharType="separate"/>
        </w:r>
        <w:r w:rsidR="00440AC0">
          <w:rPr>
            <w:rStyle w:val="af0"/>
            <w:rFonts w:ascii="Times New Roman" w:hAnsi="Times New Roman" w:cs="Times New Roman"/>
            <w:noProof/>
            <w:sz w:val="24"/>
            <w:szCs w:val="40"/>
          </w:rPr>
          <w:t>22</w:t>
        </w:r>
        <w:r w:rsidRPr="007F3895">
          <w:rPr>
            <w:rStyle w:val="af0"/>
            <w:rFonts w:ascii="Times New Roman" w:hAnsi="Times New Roman" w:cs="Times New Roman"/>
            <w:sz w:val="24"/>
            <w:szCs w:val="40"/>
          </w:rPr>
          <w:fldChar w:fldCharType="end"/>
        </w:r>
      </w:p>
    </w:sdtContent>
  </w:sdt>
  <w:p w14:paraId="22331093" w14:textId="77777777" w:rsidR="007F3895" w:rsidRDefault="007F3895" w:rsidP="007F3895">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93201" w14:textId="77777777" w:rsidR="009B0C9C" w:rsidRDefault="009B0C9C" w:rsidP="00970F49">
      <w:pPr>
        <w:spacing w:after="0" w:line="240" w:lineRule="auto"/>
      </w:pPr>
      <w:r>
        <w:separator/>
      </w:r>
    </w:p>
  </w:footnote>
  <w:footnote w:type="continuationSeparator" w:id="0">
    <w:p w14:paraId="41DC0A30" w14:textId="77777777" w:rsidR="009B0C9C" w:rsidRDefault="009B0C9C" w:rsidP="00970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3A99"/>
    <w:multiLevelType w:val="hybridMultilevel"/>
    <w:tmpl w:val="78F60658"/>
    <w:lvl w:ilvl="0" w:tplc="D08065D2">
      <w:start w:val="1"/>
      <w:numFmt w:val="bullet"/>
      <w:lvlText w:val="-"/>
      <w:lvlJc w:val="left"/>
      <w:pPr>
        <w:ind w:left="1080" w:hanging="360"/>
      </w:pPr>
      <w:rPr>
        <w:rFonts w:ascii="Times New Roman" w:hAnsi="Times New Roman" w:cs="Times New Roman" w:hint="default"/>
        <w:b/>
        <w:spacing w:val="0"/>
        <w:sz w:val="28"/>
        <w:szCs w:val="40"/>
        <w:vertAlign w:val="baseline"/>
      </w:rPr>
    </w:lvl>
    <w:lvl w:ilvl="1" w:tplc="B516AE8E">
      <w:start w:val="1"/>
      <w:numFmt w:val="bullet"/>
      <w:lvlText w:val="o"/>
      <w:lvlJc w:val="left"/>
      <w:pPr>
        <w:ind w:left="1800" w:hanging="360"/>
      </w:pPr>
      <w:rPr>
        <w:rFonts w:ascii="Courier New" w:hAnsi="Courier New" w:cs="Courier New" w:hint="default"/>
      </w:rPr>
    </w:lvl>
    <w:lvl w:ilvl="2" w:tplc="ED6E5AC4">
      <w:start w:val="1"/>
      <w:numFmt w:val="bullet"/>
      <w:lvlText w:val=""/>
      <w:lvlJc w:val="left"/>
      <w:pPr>
        <w:ind w:left="2520" w:hanging="360"/>
      </w:pPr>
      <w:rPr>
        <w:rFonts w:ascii="Wingdings" w:hAnsi="Wingdings" w:hint="default"/>
      </w:rPr>
    </w:lvl>
    <w:lvl w:ilvl="3" w:tplc="AAF02BCA">
      <w:start w:val="1"/>
      <w:numFmt w:val="bullet"/>
      <w:lvlText w:val=""/>
      <w:lvlJc w:val="left"/>
      <w:pPr>
        <w:ind w:left="3240" w:hanging="360"/>
      </w:pPr>
      <w:rPr>
        <w:rFonts w:ascii="Symbol" w:hAnsi="Symbol" w:hint="default"/>
      </w:rPr>
    </w:lvl>
    <w:lvl w:ilvl="4" w:tplc="71728C36">
      <w:start w:val="1"/>
      <w:numFmt w:val="bullet"/>
      <w:lvlText w:val="o"/>
      <w:lvlJc w:val="left"/>
      <w:pPr>
        <w:ind w:left="3960" w:hanging="360"/>
      </w:pPr>
      <w:rPr>
        <w:rFonts w:ascii="Courier New" w:hAnsi="Courier New" w:cs="Courier New" w:hint="default"/>
      </w:rPr>
    </w:lvl>
    <w:lvl w:ilvl="5" w:tplc="5B4832B0">
      <w:start w:val="1"/>
      <w:numFmt w:val="bullet"/>
      <w:lvlText w:val=""/>
      <w:lvlJc w:val="left"/>
      <w:pPr>
        <w:ind w:left="4680" w:hanging="360"/>
      </w:pPr>
      <w:rPr>
        <w:rFonts w:ascii="Wingdings" w:hAnsi="Wingdings" w:hint="default"/>
      </w:rPr>
    </w:lvl>
    <w:lvl w:ilvl="6" w:tplc="148A70F8">
      <w:start w:val="1"/>
      <w:numFmt w:val="bullet"/>
      <w:lvlText w:val=""/>
      <w:lvlJc w:val="left"/>
      <w:pPr>
        <w:ind w:left="5400" w:hanging="360"/>
      </w:pPr>
      <w:rPr>
        <w:rFonts w:ascii="Symbol" w:hAnsi="Symbol" w:hint="default"/>
      </w:rPr>
    </w:lvl>
    <w:lvl w:ilvl="7" w:tplc="78A0F7F4">
      <w:start w:val="1"/>
      <w:numFmt w:val="bullet"/>
      <w:lvlText w:val="o"/>
      <w:lvlJc w:val="left"/>
      <w:pPr>
        <w:ind w:left="6120" w:hanging="360"/>
      </w:pPr>
      <w:rPr>
        <w:rFonts w:ascii="Courier New" w:hAnsi="Courier New" w:cs="Courier New" w:hint="default"/>
      </w:rPr>
    </w:lvl>
    <w:lvl w:ilvl="8" w:tplc="01128090">
      <w:start w:val="1"/>
      <w:numFmt w:val="bullet"/>
      <w:lvlText w:val=""/>
      <w:lvlJc w:val="left"/>
      <w:pPr>
        <w:ind w:left="6840" w:hanging="360"/>
      </w:pPr>
      <w:rPr>
        <w:rFonts w:ascii="Wingdings" w:hAnsi="Wingdings" w:hint="default"/>
      </w:rPr>
    </w:lvl>
  </w:abstractNum>
  <w:abstractNum w:abstractNumId="1"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A21EFE"/>
    <w:multiLevelType w:val="hybridMultilevel"/>
    <w:tmpl w:val="6DFE1082"/>
    <w:lvl w:ilvl="0" w:tplc="8B96709C">
      <w:start w:val="1"/>
      <w:numFmt w:val="bullet"/>
      <w:lvlText w:val="-"/>
      <w:lvlJc w:val="left"/>
      <w:pPr>
        <w:ind w:left="720" w:hanging="360"/>
      </w:pPr>
      <w:rPr>
        <w:rFonts w:ascii="Times New Roman" w:hAnsi="Times New Roman" w:cs="Times New Roman" w:hint="default"/>
        <w:b/>
        <w:spacing w:val="0"/>
        <w:sz w:val="28"/>
        <w:szCs w:val="40"/>
        <w:vertAlign w:val="baseline"/>
      </w:rPr>
    </w:lvl>
    <w:lvl w:ilvl="1" w:tplc="83A287D8">
      <w:start w:val="1"/>
      <w:numFmt w:val="bullet"/>
      <w:lvlText w:val="o"/>
      <w:lvlJc w:val="left"/>
      <w:pPr>
        <w:ind w:left="1440" w:hanging="360"/>
      </w:pPr>
      <w:rPr>
        <w:rFonts w:ascii="Courier New" w:hAnsi="Courier New" w:cs="Courier New" w:hint="default"/>
      </w:rPr>
    </w:lvl>
    <w:lvl w:ilvl="2" w:tplc="F60CAD66">
      <w:start w:val="1"/>
      <w:numFmt w:val="bullet"/>
      <w:lvlText w:val=""/>
      <w:lvlJc w:val="left"/>
      <w:pPr>
        <w:ind w:left="2160" w:hanging="360"/>
      </w:pPr>
      <w:rPr>
        <w:rFonts w:ascii="Wingdings" w:hAnsi="Wingdings" w:hint="default"/>
      </w:rPr>
    </w:lvl>
    <w:lvl w:ilvl="3" w:tplc="B55AE052">
      <w:start w:val="1"/>
      <w:numFmt w:val="bullet"/>
      <w:lvlText w:val=""/>
      <w:lvlJc w:val="left"/>
      <w:pPr>
        <w:ind w:left="2880" w:hanging="360"/>
      </w:pPr>
      <w:rPr>
        <w:rFonts w:ascii="Symbol" w:hAnsi="Symbol" w:hint="default"/>
      </w:rPr>
    </w:lvl>
    <w:lvl w:ilvl="4" w:tplc="67EEB52A">
      <w:start w:val="1"/>
      <w:numFmt w:val="bullet"/>
      <w:lvlText w:val="o"/>
      <w:lvlJc w:val="left"/>
      <w:pPr>
        <w:ind w:left="3600" w:hanging="360"/>
      </w:pPr>
      <w:rPr>
        <w:rFonts w:ascii="Courier New" w:hAnsi="Courier New" w:cs="Courier New" w:hint="default"/>
      </w:rPr>
    </w:lvl>
    <w:lvl w:ilvl="5" w:tplc="A0CC5830">
      <w:start w:val="1"/>
      <w:numFmt w:val="bullet"/>
      <w:lvlText w:val=""/>
      <w:lvlJc w:val="left"/>
      <w:pPr>
        <w:ind w:left="4320" w:hanging="360"/>
      </w:pPr>
      <w:rPr>
        <w:rFonts w:ascii="Wingdings" w:hAnsi="Wingdings" w:hint="default"/>
      </w:rPr>
    </w:lvl>
    <w:lvl w:ilvl="6" w:tplc="B6CC2FC8">
      <w:start w:val="1"/>
      <w:numFmt w:val="bullet"/>
      <w:lvlText w:val=""/>
      <w:lvlJc w:val="left"/>
      <w:pPr>
        <w:ind w:left="5040" w:hanging="360"/>
      </w:pPr>
      <w:rPr>
        <w:rFonts w:ascii="Symbol" w:hAnsi="Symbol" w:hint="default"/>
      </w:rPr>
    </w:lvl>
    <w:lvl w:ilvl="7" w:tplc="89F4DB96">
      <w:start w:val="1"/>
      <w:numFmt w:val="bullet"/>
      <w:lvlText w:val="o"/>
      <w:lvlJc w:val="left"/>
      <w:pPr>
        <w:ind w:left="5760" w:hanging="360"/>
      </w:pPr>
      <w:rPr>
        <w:rFonts w:ascii="Courier New" w:hAnsi="Courier New" w:cs="Courier New" w:hint="default"/>
      </w:rPr>
    </w:lvl>
    <w:lvl w:ilvl="8" w:tplc="A0F0AD40">
      <w:start w:val="1"/>
      <w:numFmt w:val="bullet"/>
      <w:lvlText w:val=""/>
      <w:lvlJc w:val="left"/>
      <w:pPr>
        <w:ind w:left="6480" w:hanging="360"/>
      </w:pPr>
      <w:rPr>
        <w:rFonts w:ascii="Wingdings" w:hAnsi="Wingdings" w:hint="default"/>
      </w:rPr>
    </w:lvl>
  </w:abstractNum>
  <w:abstractNum w:abstractNumId="3"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FF15537"/>
    <w:multiLevelType w:val="hybridMultilevel"/>
    <w:tmpl w:val="B10CC944"/>
    <w:lvl w:ilvl="0" w:tplc="CBF2B262">
      <w:start w:val="1"/>
      <w:numFmt w:val="bullet"/>
      <w:lvlText w:val="-"/>
      <w:lvlJc w:val="left"/>
      <w:pPr>
        <w:ind w:left="1800" w:hanging="360"/>
      </w:pPr>
      <w:rPr>
        <w:rFonts w:ascii="Times New Roman" w:hAnsi="Times New Roman" w:cs="Times New Roman" w:hint="default"/>
      </w:rPr>
    </w:lvl>
    <w:lvl w:ilvl="1" w:tplc="DF0A2184">
      <w:start w:val="1"/>
      <w:numFmt w:val="bullet"/>
      <w:lvlText w:val="o"/>
      <w:lvlJc w:val="left"/>
      <w:pPr>
        <w:ind w:left="2520" w:hanging="360"/>
      </w:pPr>
      <w:rPr>
        <w:rFonts w:ascii="Courier New" w:hAnsi="Courier New" w:cs="Courier New" w:hint="default"/>
      </w:rPr>
    </w:lvl>
    <w:lvl w:ilvl="2" w:tplc="36607880">
      <w:start w:val="1"/>
      <w:numFmt w:val="bullet"/>
      <w:lvlText w:val=""/>
      <w:lvlJc w:val="left"/>
      <w:pPr>
        <w:ind w:left="3240" w:hanging="360"/>
      </w:pPr>
      <w:rPr>
        <w:rFonts w:ascii="Wingdings" w:hAnsi="Wingdings" w:hint="default"/>
      </w:rPr>
    </w:lvl>
    <w:lvl w:ilvl="3" w:tplc="687E10D2">
      <w:start w:val="1"/>
      <w:numFmt w:val="bullet"/>
      <w:lvlText w:val=""/>
      <w:lvlJc w:val="left"/>
      <w:pPr>
        <w:ind w:left="3960" w:hanging="360"/>
      </w:pPr>
      <w:rPr>
        <w:rFonts w:ascii="Symbol" w:hAnsi="Symbol" w:hint="default"/>
      </w:rPr>
    </w:lvl>
    <w:lvl w:ilvl="4" w:tplc="CC5C980C">
      <w:start w:val="1"/>
      <w:numFmt w:val="bullet"/>
      <w:lvlText w:val="o"/>
      <w:lvlJc w:val="left"/>
      <w:pPr>
        <w:ind w:left="4680" w:hanging="360"/>
      </w:pPr>
      <w:rPr>
        <w:rFonts w:ascii="Courier New" w:hAnsi="Courier New" w:cs="Courier New" w:hint="default"/>
      </w:rPr>
    </w:lvl>
    <w:lvl w:ilvl="5" w:tplc="6AAA6C7A">
      <w:start w:val="1"/>
      <w:numFmt w:val="bullet"/>
      <w:lvlText w:val=""/>
      <w:lvlJc w:val="left"/>
      <w:pPr>
        <w:ind w:left="5400" w:hanging="360"/>
      </w:pPr>
      <w:rPr>
        <w:rFonts w:ascii="Wingdings" w:hAnsi="Wingdings" w:hint="default"/>
      </w:rPr>
    </w:lvl>
    <w:lvl w:ilvl="6" w:tplc="FFB2FBA4">
      <w:start w:val="1"/>
      <w:numFmt w:val="bullet"/>
      <w:lvlText w:val=""/>
      <w:lvlJc w:val="left"/>
      <w:pPr>
        <w:ind w:left="6120" w:hanging="360"/>
      </w:pPr>
      <w:rPr>
        <w:rFonts w:ascii="Symbol" w:hAnsi="Symbol" w:hint="default"/>
      </w:rPr>
    </w:lvl>
    <w:lvl w:ilvl="7" w:tplc="5D3AF5E0">
      <w:start w:val="1"/>
      <w:numFmt w:val="bullet"/>
      <w:lvlText w:val="o"/>
      <w:lvlJc w:val="left"/>
      <w:pPr>
        <w:ind w:left="6840" w:hanging="360"/>
      </w:pPr>
      <w:rPr>
        <w:rFonts w:ascii="Courier New" w:hAnsi="Courier New" w:cs="Courier New" w:hint="default"/>
      </w:rPr>
    </w:lvl>
    <w:lvl w:ilvl="8" w:tplc="1412594C">
      <w:start w:val="1"/>
      <w:numFmt w:val="bullet"/>
      <w:lvlText w:val=""/>
      <w:lvlJc w:val="left"/>
      <w:pPr>
        <w:ind w:left="7560" w:hanging="360"/>
      </w:pPr>
      <w:rPr>
        <w:rFonts w:ascii="Wingdings" w:hAnsi="Wingdings" w:hint="default"/>
      </w:rPr>
    </w:lvl>
  </w:abstractNum>
  <w:abstractNum w:abstractNumId="5"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9"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82209F"/>
    <w:multiLevelType w:val="hybridMultilevel"/>
    <w:tmpl w:val="51B4BFE4"/>
    <w:lvl w:ilvl="0" w:tplc="2A1833B6">
      <w:start w:val="1"/>
      <w:numFmt w:val="bullet"/>
      <w:lvlText w:val=""/>
      <w:lvlJc w:val="left"/>
      <w:pPr>
        <w:ind w:left="720" w:hanging="360"/>
      </w:pPr>
      <w:rPr>
        <w:rFonts w:ascii="Symbol" w:hAnsi="Symbol" w:hint="default"/>
      </w:rPr>
    </w:lvl>
    <w:lvl w:ilvl="1" w:tplc="3BC6714A">
      <w:start w:val="1"/>
      <w:numFmt w:val="bullet"/>
      <w:lvlText w:val="o"/>
      <w:lvlJc w:val="left"/>
      <w:pPr>
        <w:ind w:left="1440" w:hanging="360"/>
      </w:pPr>
      <w:rPr>
        <w:rFonts w:ascii="Courier New" w:hAnsi="Courier New" w:cs="Courier New" w:hint="default"/>
      </w:rPr>
    </w:lvl>
    <w:lvl w:ilvl="2" w:tplc="9F900366">
      <w:start w:val="1"/>
      <w:numFmt w:val="bullet"/>
      <w:lvlText w:val=""/>
      <w:lvlJc w:val="left"/>
      <w:pPr>
        <w:ind w:left="2160" w:hanging="360"/>
      </w:pPr>
      <w:rPr>
        <w:rFonts w:ascii="Wingdings" w:hAnsi="Wingdings" w:hint="default"/>
      </w:rPr>
    </w:lvl>
    <w:lvl w:ilvl="3" w:tplc="BC140036">
      <w:start w:val="1"/>
      <w:numFmt w:val="bullet"/>
      <w:lvlText w:val=""/>
      <w:lvlJc w:val="left"/>
      <w:pPr>
        <w:ind w:left="2880" w:hanging="360"/>
      </w:pPr>
      <w:rPr>
        <w:rFonts w:ascii="Symbol" w:hAnsi="Symbol" w:hint="default"/>
      </w:rPr>
    </w:lvl>
    <w:lvl w:ilvl="4" w:tplc="896A1538">
      <w:start w:val="1"/>
      <w:numFmt w:val="bullet"/>
      <w:lvlText w:val="o"/>
      <w:lvlJc w:val="left"/>
      <w:pPr>
        <w:ind w:left="3600" w:hanging="360"/>
      </w:pPr>
      <w:rPr>
        <w:rFonts w:ascii="Courier New" w:hAnsi="Courier New" w:cs="Courier New" w:hint="default"/>
      </w:rPr>
    </w:lvl>
    <w:lvl w:ilvl="5" w:tplc="5AA4BB8C">
      <w:start w:val="1"/>
      <w:numFmt w:val="bullet"/>
      <w:lvlText w:val=""/>
      <w:lvlJc w:val="left"/>
      <w:pPr>
        <w:ind w:left="4320" w:hanging="360"/>
      </w:pPr>
      <w:rPr>
        <w:rFonts w:ascii="Wingdings" w:hAnsi="Wingdings" w:hint="default"/>
      </w:rPr>
    </w:lvl>
    <w:lvl w:ilvl="6" w:tplc="8B7E04BE">
      <w:start w:val="1"/>
      <w:numFmt w:val="bullet"/>
      <w:lvlText w:val=""/>
      <w:lvlJc w:val="left"/>
      <w:pPr>
        <w:ind w:left="5040" w:hanging="360"/>
      </w:pPr>
      <w:rPr>
        <w:rFonts w:ascii="Symbol" w:hAnsi="Symbol" w:hint="default"/>
      </w:rPr>
    </w:lvl>
    <w:lvl w:ilvl="7" w:tplc="43188386">
      <w:start w:val="1"/>
      <w:numFmt w:val="bullet"/>
      <w:lvlText w:val="o"/>
      <w:lvlJc w:val="left"/>
      <w:pPr>
        <w:ind w:left="5760" w:hanging="360"/>
      </w:pPr>
      <w:rPr>
        <w:rFonts w:ascii="Courier New" w:hAnsi="Courier New" w:cs="Courier New" w:hint="default"/>
      </w:rPr>
    </w:lvl>
    <w:lvl w:ilvl="8" w:tplc="49E40E0C">
      <w:start w:val="1"/>
      <w:numFmt w:val="bullet"/>
      <w:lvlText w:val=""/>
      <w:lvlJc w:val="left"/>
      <w:pPr>
        <w:ind w:left="6480" w:hanging="360"/>
      </w:pPr>
      <w:rPr>
        <w:rFonts w:ascii="Wingdings" w:hAnsi="Wingdings" w:hint="default"/>
      </w:rPr>
    </w:lvl>
  </w:abstractNum>
  <w:abstractNum w:abstractNumId="14" w15:restartNumberingAfterBreak="0">
    <w:nsid w:val="2D206175"/>
    <w:multiLevelType w:val="hybridMultilevel"/>
    <w:tmpl w:val="297008E0"/>
    <w:lvl w:ilvl="0" w:tplc="DC821DD4">
      <w:start w:val="1"/>
      <w:numFmt w:val="bullet"/>
      <w:lvlText w:val="-"/>
      <w:lvlJc w:val="left"/>
      <w:pPr>
        <w:ind w:left="1080" w:hanging="360"/>
      </w:pPr>
      <w:rPr>
        <w:rFonts w:ascii="Times New Roman" w:hAnsi="Times New Roman" w:cs="Times New Roman" w:hint="default"/>
        <w:bCs/>
        <w:spacing w:val="0"/>
        <w:sz w:val="28"/>
        <w:szCs w:val="40"/>
        <w:vertAlign w:val="baseline"/>
      </w:rPr>
    </w:lvl>
    <w:lvl w:ilvl="1" w:tplc="B100FA8E">
      <w:start w:val="1"/>
      <w:numFmt w:val="bullet"/>
      <w:lvlText w:val="o"/>
      <w:lvlJc w:val="left"/>
      <w:pPr>
        <w:ind w:left="1800" w:hanging="360"/>
      </w:pPr>
      <w:rPr>
        <w:rFonts w:ascii="Courier New" w:hAnsi="Courier New" w:cs="Courier New" w:hint="default"/>
      </w:rPr>
    </w:lvl>
    <w:lvl w:ilvl="2" w:tplc="B5EA3F54">
      <w:start w:val="1"/>
      <w:numFmt w:val="bullet"/>
      <w:lvlText w:val=""/>
      <w:lvlJc w:val="left"/>
      <w:pPr>
        <w:ind w:left="2520" w:hanging="360"/>
      </w:pPr>
      <w:rPr>
        <w:rFonts w:ascii="Wingdings" w:hAnsi="Wingdings" w:hint="default"/>
      </w:rPr>
    </w:lvl>
    <w:lvl w:ilvl="3" w:tplc="E704300E">
      <w:start w:val="1"/>
      <w:numFmt w:val="bullet"/>
      <w:lvlText w:val=""/>
      <w:lvlJc w:val="left"/>
      <w:pPr>
        <w:ind w:left="3240" w:hanging="360"/>
      </w:pPr>
      <w:rPr>
        <w:rFonts w:ascii="Symbol" w:hAnsi="Symbol" w:hint="default"/>
      </w:rPr>
    </w:lvl>
    <w:lvl w:ilvl="4" w:tplc="10A4EB16">
      <w:start w:val="1"/>
      <w:numFmt w:val="bullet"/>
      <w:lvlText w:val="o"/>
      <w:lvlJc w:val="left"/>
      <w:pPr>
        <w:ind w:left="3960" w:hanging="360"/>
      </w:pPr>
      <w:rPr>
        <w:rFonts w:ascii="Courier New" w:hAnsi="Courier New" w:cs="Courier New" w:hint="default"/>
      </w:rPr>
    </w:lvl>
    <w:lvl w:ilvl="5" w:tplc="4528880A">
      <w:start w:val="1"/>
      <w:numFmt w:val="bullet"/>
      <w:lvlText w:val=""/>
      <w:lvlJc w:val="left"/>
      <w:pPr>
        <w:ind w:left="4680" w:hanging="360"/>
      </w:pPr>
      <w:rPr>
        <w:rFonts w:ascii="Wingdings" w:hAnsi="Wingdings" w:hint="default"/>
      </w:rPr>
    </w:lvl>
    <w:lvl w:ilvl="6" w:tplc="6FEAD7C8">
      <w:start w:val="1"/>
      <w:numFmt w:val="bullet"/>
      <w:lvlText w:val=""/>
      <w:lvlJc w:val="left"/>
      <w:pPr>
        <w:ind w:left="5400" w:hanging="360"/>
      </w:pPr>
      <w:rPr>
        <w:rFonts w:ascii="Symbol" w:hAnsi="Symbol" w:hint="default"/>
      </w:rPr>
    </w:lvl>
    <w:lvl w:ilvl="7" w:tplc="9E9438EE">
      <w:start w:val="1"/>
      <w:numFmt w:val="bullet"/>
      <w:lvlText w:val="o"/>
      <w:lvlJc w:val="left"/>
      <w:pPr>
        <w:ind w:left="6120" w:hanging="360"/>
      </w:pPr>
      <w:rPr>
        <w:rFonts w:ascii="Courier New" w:hAnsi="Courier New" w:cs="Courier New" w:hint="default"/>
      </w:rPr>
    </w:lvl>
    <w:lvl w:ilvl="8" w:tplc="540CBF9E">
      <w:start w:val="1"/>
      <w:numFmt w:val="bullet"/>
      <w:lvlText w:val=""/>
      <w:lvlJc w:val="left"/>
      <w:pPr>
        <w:ind w:left="6840" w:hanging="360"/>
      </w:pPr>
      <w:rPr>
        <w:rFonts w:ascii="Wingdings" w:hAnsi="Wingdings" w:hint="default"/>
      </w:rPr>
    </w:lvl>
  </w:abstractNum>
  <w:abstractNum w:abstractNumId="15"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8"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03257B"/>
    <w:multiLevelType w:val="hybridMultilevel"/>
    <w:tmpl w:val="0DC81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F7640D"/>
    <w:multiLevelType w:val="hybridMultilevel"/>
    <w:tmpl w:val="34BA0FD2"/>
    <w:lvl w:ilvl="0" w:tplc="47667532">
      <w:start w:val="1"/>
      <w:numFmt w:val="bullet"/>
      <w:lvlText w:val="-"/>
      <w:lvlJc w:val="left"/>
      <w:pPr>
        <w:ind w:left="1080" w:hanging="360"/>
      </w:pPr>
      <w:rPr>
        <w:rFonts w:ascii="Times New Roman" w:hAnsi="Times New Roman" w:cs="Times New Roman" w:hint="default"/>
        <w:b/>
        <w:spacing w:val="0"/>
        <w:sz w:val="28"/>
        <w:szCs w:val="40"/>
        <w:vertAlign w:val="baseline"/>
      </w:rPr>
    </w:lvl>
    <w:lvl w:ilvl="1" w:tplc="992EDE60">
      <w:start w:val="1"/>
      <w:numFmt w:val="bullet"/>
      <w:lvlText w:val="•"/>
      <w:lvlJc w:val="left"/>
      <w:pPr>
        <w:ind w:left="2145" w:hanging="705"/>
      </w:pPr>
      <w:rPr>
        <w:rFonts w:ascii="Times New Roman" w:eastAsia="Times New Roman" w:hAnsi="Times New Roman" w:cs="Times New Roman" w:hint="default"/>
      </w:rPr>
    </w:lvl>
    <w:lvl w:ilvl="2" w:tplc="99FA98E2">
      <w:start w:val="1"/>
      <w:numFmt w:val="bullet"/>
      <w:lvlText w:val=""/>
      <w:lvlJc w:val="left"/>
      <w:pPr>
        <w:ind w:left="2520" w:hanging="360"/>
      </w:pPr>
      <w:rPr>
        <w:rFonts w:ascii="Wingdings" w:hAnsi="Wingdings" w:hint="default"/>
      </w:rPr>
    </w:lvl>
    <w:lvl w:ilvl="3" w:tplc="B6B0207A">
      <w:start w:val="1"/>
      <w:numFmt w:val="bullet"/>
      <w:lvlText w:val=""/>
      <w:lvlJc w:val="left"/>
      <w:pPr>
        <w:ind w:left="3240" w:hanging="360"/>
      </w:pPr>
      <w:rPr>
        <w:rFonts w:ascii="Symbol" w:hAnsi="Symbol" w:hint="default"/>
      </w:rPr>
    </w:lvl>
    <w:lvl w:ilvl="4" w:tplc="569AB102">
      <w:start w:val="1"/>
      <w:numFmt w:val="bullet"/>
      <w:lvlText w:val="o"/>
      <w:lvlJc w:val="left"/>
      <w:pPr>
        <w:ind w:left="3960" w:hanging="360"/>
      </w:pPr>
      <w:rPr>
        <w:rFonts w:ascii="Courier New" w:hAnsi="Courier New" w:cs="Courier New" w:hint="default"/>
      </w:rPr>
    </w:lvl>
    <w:lvl w:ilvl="5" w:tplc="51048E1E">
      <w:start w:val="1"/>
      <w:numFmt w:val="bullet"/>
      <w:lvlText w:val=""/>
      <w:lvlJc w:val="left"/>
      <w:pPr>
        <w:ind w:left="4680" w:hanging="360"/>
      </w:pPr>
      <w:rPr>
        <w:rFonts w:ascii="Wingdings" w:hAnsi="Wingdings" w:hint="default"/>
      </w:rPr>
    </w:lvl>
    <w:lvl w:ilvl="6" w:tplc="9EF6B95E">
      <w:start w:val="1"/>
      <w:numFmt w:val="bullet"/>
      <w:lvlText w:val=""/>
      <w:lvlJc w:val="left"/>
      <w:pPr>
        <w:ind w:left="5400" w:hanging="360"/>
      </w:pPr>
      <w:rPr>
        <w:rFonts w:ascii="Symbol" w:hAnsi="Symbol" w:hint="default"/>
      </w:rPr>
    </w:lvl>
    <w:lvl w:ilvl="7" w:tplc="D02A6B42">
      <w:start w:val="1"/>
      <w:numFmt w:val="bullet"/>
      <w:lvlText w:val="o"/>
      <w:lvlJc w:val="left"/>
      <w:pPr>
        <w:ind w:left="6120" w:hanging="360"/>
      </w:pPr>
      <w:rPr>
        <w:rFonts w:ascii="Courier New" w:hAnsi="Courier New" w:cs="Courier New" w:hint="default"/>
      </w:rPr>
    </w:lvl>
    <w:lvl w:ilvl="8" w:tplc="5420AEE2">
      <w:start w:val="1"/>
      <w:numFmt w:val="bullet"/>
      <w:lvlText w:val=""/>
      <w:lvlJc w:val="left"/>
      <w:pPr>
        <w:ind w:left="6840" w:hanging="360"/>
      </w:pPr>
      <w:rPr>
        <w:rFonts w:ascii="Wingdings" w:hAnsi="Wingdings" w:hint="default"/>
      </w:rPr>
    </w:lvl>
  </w:abstractNum>
  <w:abstractNum w:abstractNumId="21" w15:restartNumberingAfterBreak="0">
    <w:nsid w:val="41FE7C73"/>
    <w:multiLevelType w:val="hybridMultilevel"/>
    <w:tmpl w:val="1F4AD62C"/>
    <w:lvl w:ilvl="0" w:tplc="F0EE96FE">
      <w:start w:val="1"/>
      <w:numFmt w:val="bullet"/>
      <w:lvlText w:val="-"/>
      <w:lvlJc w:val="left"/>
      <w:pPr>
        <w:ind w:left="1080" w:hanging="360"/>
      </w:pPr>
      <w:rPr>
        <w:rFonts w:ascii="Times New Roman" w:hAnsi="Times New Roman" w:cs="Times New Roman" w:hint="default"/>
        <w:bCs/>
        <w:spacing w:val="0"/>
        <w:sz w:val="28"/>
        <w:szCs w:val="40"/>
        <w:vertAlign w:val="baseline"/>
      </w:rPr>
    </w:lvl>
    <w:lvl w:ilvl="1" w:tplc="02FE26F8">
      <w:start w:val="1"/>
      <w:numFmt w:val="bullet"/>
      <w:lvlText w:val="o"/>
      <w:lvlJc w:val="left"/>
      <w:pPr>
        <w:ind w:left="1800" w:hanging="360"/>
      </w:pPr>
      <w:rPr>
        <w:rFonts w:ascii="Courier New" w:hAnsi="Courier New" w:cs="Courier New" w:hint="default"/>
      </w:rPr>
    </w:lvl>
    <w:lvl w:ilvl="2" w:tplc="72A24942">
      <w:start w:val="1"/>
      <w:numFmt w:val="bullet"/>
      <w:lvlText w:val=""/>
      <w:lvlJc w:val="left"/>
      <w:pPr>
        <w:ind w:left="2520" w:hanging="360"/>
      </w:pPr>
      <w:rPr>
        <w:rFonts w:ascii="Wingdings" w:hAnsi="Wingdings" w:hint="default"/>
      </w:rPr>
    </w:lvl>
    <w:lvl w:ilvl="3" w:tplc="C3B21BC8">
      <w:start w:val="1"/>
      <w:numFmt w:val="bullet"/>
      <w:lvlText w:val=""/>
      <w:lvlJc w:val="left"/>
      <w:pPr>
        <w:ind w:left="3240" w:hanging="360"/>
      </w:pPr>
      <w:rPr>
        <w:rFonts w:ascii="Symbol" w:hAnsi="Symbol" w:hint="default"/>
      </w:rPr>
    </w:lvl>
    <w:lvl w:ilvl="4" w:tplc="30FEEFC2">
      <w:start w:val="1"/>
      <w:numFmt w:val="bullet"/>
      <w:lvlText w:val="o"/>
      <w:lvlJc w:val="left"/>
      <w:pPr>
        <w:ind w:left="3960" w:hanging="360"/>
      </w:pPr>
      <w:rPr>
        <w:rFonts w:ascii="Courier New" w:hAnsi="Courier New" w:cs="Courier New" w:hint="default"/>
      </w:rPr>
    </w:lvl>
    <w:lvl w:ilvl="5" w:tplc="67E2BF50">
      <w:start w:val="1"/>
      <w:numFmt w:val="bullet"/>
      <w:lvlText w:val=""/>
      <w:lvlJc w:val="left"/>
      <w:pPr>
        <w:ind w:left="4680" w:hanging="360"/>
      </w:pPr>
      <w:rPr>
        <w:rFonts w:ascii="Wingdings" w:hAnsi="Wingdings" w:hint="default"/>
      </w:rPr>
    </w:lvl>
    <w:lvl w:ilvl="6" w:tplc="D94268BE">
      <w:start w:val="1"/>
      <w:numFmt w:val="bullet"/>
      <w:lvlText w:val=""/>
      <w:lvlJc w:val="left"/>
      <w:pPr>
        <w:ind w:left="5400" w:hanging="360"/>
      </w:pPr>
      <w:rPr>
        <w:rFonts w:ascii="Symbol" w:hAnsi="Symbol" w:hint="default"/>
      </w:rPr>
    </w:lvl>
    <w:lvl w:ilvl="7" w:tplc="A93AB0BE">
      <w:start w:val="1"/>
      <w:numFmt w:val="bullet"/>
      <w:lvlText w:val="o"/>
      <w:lvlJc w:val="left"/>
      <w:pPr>
        <w:ind w:left="6120" w:hanging="360"/>
      </w:pPr>
      <w:rPr>
        <w:rFonts w:ascii="Courier New" w:hAnsi="Courier New" w:cs="Courier New" w:hint="default"/>
      </w:rPr>
    </w:lvl>
    <w:lvl w:ilvl="8" w:tplc="DBEA402E">
      <w:start w:val="1"/>
      <w:numFmt w:val="bullet"/>
      <w:lvlText w:val=""/>
      <w:lvlJc w:val="left"/>
      <w:pPr>
        <w:ind w:left="6840" w:hanging="360"/>
      </w:pPr>
      <w:rPr>
        <w:rFonts w:ascii="Wingdings" w:hAnsi="Wingdings" w:hint="default"/>
      </w:rPr>
    </w:lvl>
  </w:abstractNum>
  <w:abstractNum w:abstractNumId="22"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883884"/>
    <w:multiLevelType w:val="hybridMultilevel"/>
    <w:tmpl w:val="C3FC1C9C"/>
    <w:lvl w:ilvl="0" w:tplc="D58C0232">
      <w:start w:val="1"/>
      <w:numFmt w:val="bullet"/>
      <w:lvlText w:val="-"/>
      <w:lvlJc w:val="left"/>
      <w:pPr>
        <w:ind w:left="502" w:hanging="360"/>
      </w:pPr>
      <w:rPr>
        <w:rFonts w:ascii="Times New Roman" w:hAnsi="Times New Roman" w:cs="Times New Roman" w:hint="default"/>
      </w:rPr>
    </w:lvl>
    <w:lvl w:ilvl="1" w:tplc="A96E8AC2">
      <w:start w:val="1"/>
      <w:numFmt w:val="bullet"/>
      <w:lvlText w:val="o"/>
      <w:lvlJc w:val="left"/>
      <w:pPr>
        <w:ind w:left="1222" w:hanging="360"/>
      </w:pPr>
      <w:rPr>
        <w:rFonts w:ascii="Courier New" w:hAnsi="Courier New" w:cs="Courier New" w:hint="default"/>
      </w:rPr>
    </w:lvl>
    <w:lvl w:ilvl="2" w:tplc="BAF268D8">
      <w:start w:val="1"/>
      <w:numFmt w:val="bullet"/>
      <w:lvlText w:val=""/>
      <w:lvlJc w:val="left"/>
      <w:pPr>
        <w:ind w:left="1942" w:hanging="360"/>
      </w:pPr>
      <w:rPr>
        <w:rFonts w:ascii="Symbol" w:hAnsi="Symbol" w:hint="default"/>
        <w:b/>
        <w:spacing w:val="0"/>
        <w:sz w:val="28"/>
        <w:szCs w:val="40"/>
        <w:vertAlign w:val="baseline"/>
      </w:rPr>
    </w:lvl>
    <w:lvl w:ilvl="3" w:tplc="9CB07374">
      <w:start w:val="1"/>
      <w:numFmt w:val="bullet"/>
      <w:lvlText w:val=""/>
      <w:lvlJc w:val="left"/>
      <w:pPr>
        <w:ind w:left="2662" w:hanging="360"/>
      </w:pPr>
      <w:rPr>
        <w:rFonts w:ascii="Symbol" w:hAnsi="Symbol" w:hint="default"/>
        <w:b/>
        <w:spacing w:val="0"/>
        <w:sz w:val="28"/>
        <w:szCs w:val="40"/>
        <w:vertAlign w:val="baseline"/>
      </w:rPr>
    </w:lvl>
    <w:lvl w:ilvl="4" w:tplc="8FC62978">
      <w:start w:val="1"/>
      <w:numFmt w:val="bullet"/>
      <w:lvlText w:val="o"/>
      <w:lvlJc w:val="left"/>
      <w:pPr>
        <w:ind w:left="3382" w:hanging="360"/>
      </w:pPr>
      <w:rPr>
        <w:rFonts w:ascii="Courier New" w:hAnsi="Courier New" w:cs="Courier New" w:hint="default"/>
      </w:rPr>
    </w:lvl>
    <w:lvl w:ilvl="5" w:tplc="5FFEFBBE">
      <w:start w:val="1"/>
      <w:numFmt w:val="bullet"/>
      <w:lvlText w:val=""/>
      <w:lvlJc w:val="left"/>
      <w:pPr>
        <w:ind w:left="4102" w:hanging="360"/>
      </w:pPr>
      <w:rPr>
        <w:rFonts w:ascii="Wingdings" w:hAnsi="Wingdings" w:hint="default"/>
      </w:rPr>
    </w:lvl>
    <w:lvl w:ilvl="6" w:tplc="2FF63BF4">
      <w:start w:val="1"/>
      <w:numFmt w:val="bullet"/>
      <w:lvlText w:val=""/>
      <w:lvlJc w:val="left"/>
      <w:pPr>
        <w:ind w:left="4822" w:hanging="360"/>
      </w:pPr>
      <w:rPr>
        <w:rFonts w:ascii="Symbol" w:hAnsi="Symbol" w:hint="default"/>
      </w:rPr>
    </w:lvl>
    <w:lvl w:ilvl="7" w:tplc="7EE4854C">
      <w:start w:val="1"/>
      <w:numFmt w:val="bullet"/>
      <w:lvlText w:val="o"/>
      <w:lvlJc w:val="left"/>
      <w:pPr>
        <w:ind w:left="5542" w:hanging="360"/>
      </w:pPr>
      <w:rPr>
        <w:rFonts w:ascii="Courier New" w:hAnsi="Courier New" w:cs="Courier New" w:hint="default"/>
      </w:rPr>
    </w:lvl>
    <w:lvl w:ilvl="8" w:tplc="53E010FA">
      <w:start w:val="1"/>
      <w:numFmt w:val="bullet"/>
      <w:lvlText w:val=""/>
      <w:lvlJc w:val="left"/>
      <w:pPr>
        <w:ind w:left="6262" w:hanging="360"/>
      </w:pPr>
      <w:rPr>
        <w:rFonts w:ascii="Wingdings" w:hAnsi="Wingdings" w:hint="default"/>
      </w:rPr>
    </w:lvl>
  </w:abstractNum>
  <w:abstractNum w:abstractNumId="24" w15:restartNumberingAfterBreak="0">
    <w:nsid w:val="4D4A542E"/>
    <w:multiLevelType w:val="hybridMultilevel"/>
    <w:tmpl w:val="F3BAC20A"/>
    <w:lvl w:ilvl="0" w:tplc="7170696C">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C053AF"/>
    <w:multiLevelType w:val="hybridMultilevel"/>
    <w:tmpl w:val="91780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7" w15:restartNumberingAfterBreak="0">
    <w:nsid w:val="53787B08"/>
    <w:multiLevelType w:val="hybridMultilevel"/>
    <w:tmpl w:val="90DE008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8" w15:restartNumberingAfterBreak="0">
    <w:nsid w:val="5549249E"/>
    <w:multiLevelType w:val="hybridMultilevel"/>
    <w:tmpl w:val="0870EFD2"/>
    <w:lvl w:ilvl="0" w:tplc="D20A59B8">
      <w:start w:val="1"/>
      <w:numFmt w:val="bullet"/>
      <w:lvlText w:val="-"/>
      <w:lvlJc w:val="left"/>
      <w:pPr>
        <w:ind w:left="360" w:hanging="360"/>
      </w:pPr>
      <w:rPr>
        <w:rFonts w:ascii="Times New Roman" w:hAnsi="Times New Roman" w:cs="Times New Roman" w:hint="default"/>
      </w:rPr>
    </w:lvl>
    <w:lvl w:ilvl="1" w:tplc="62283376">
      <w:start w:val="1"/>
      <w:numFmt w:val="bullet"/>
      <w:lvlText w:val="o"/>
      <w:lvlJc w:val="left"/>
      <w:pPr>
        <w:ind w:left="1222" w:hanging="360"/>
      </w:pPr>
      <w:rPr>
        <w:rFonts w:ascii="Courier New" w:hAnsi="Courier New" w:cs="Courier New" w:hint="default"/>
      </w:rPr>
    </w:lvl>
    <w:lvl w:ilvl="2" w:tplc="96827900">
      <w:start w:val="1"/>
      <w:numFmt w:val="bullet"/>
      <w:lvlText w:val=""/>
      <w:lvlJc w:val="left"/>
      <w:pPr>
        <w:ind w:left="1942" w:hanging="360"/>
      </w:pPr>
      <w:rPr>
        <w:rFonts w:ascii="Wingdings" w:hAnsi="Wingdings" w:hint="default"/>
      </w:rPr>
    </w:lvl>
    <w:lvl w:ilvl="3" w:tplc="54388254">
      <w:start w:val="1"/>
      <w:numFmt w:val="bullet"/>
      <w:lvlText w:val=""/>
      <w:lvlJc w:val="left"/>
      <w:pPr>
        <w:ind w:left="2662" w:hanging="360"/>
      </w:pPr>
      <w:rPr>
        <w:rFonts w:ascii="Symbol" w:hAnsi="Symbol" w:hint="default"/>
      </w:rPr>
    </w:lvl>
    <w:lvl w:ilvl="4" w:tplc="461AC992">
      <w:start w:val="1"/>
      <w:numFmt w:val="bullet"/>
      <w:lvlText w:val="o"/>
      <w:lvlJc w:val="left"/>
      <w:pPr>
        <w:ind w:left="3382" w:hanging="360"/>
      </w:pPr>
      <w:rPr>
        <w:rFonts w:ascii="Courier New" w:hAnsi="Courier New" w:cs="Courier New" w:hint="default"/>
      </w:rPr>
    </w:lvl>
    <w:lvl w:ilvl="5" w:tplc="5E16E91E">
      <w:start w:val="1"/>
      <w:numFmt w:val="bullet"/>
      <w:lvlText w:val=""/>
      <w:lvlJc w:val="left"/>
      <w:pPr>
        <w:ind w:left="4102" w:hanging="360"/>
      </w:pPr>
      <w:rPr>
        <w:rFonts w:ascii="Wingdings" w:hAnsi="Wingdings" w:hint="default"/>
      </w:rPr>
    </w:lvl>
    <w:lvl w:ilvl="6" w:tplc="EBA4B8B6">
      <w:start w:val="1"/>
      <w:numFmt w:val="bullet"/>
      <w:lvlText w:val=""/>
      <w:lvlJc w:val="left"/>
      <w:pPr>
        <w:ind w:left="4822" w:hanging="360"/>
      </w:pPr>
      <w:rPr>
        <w:rFonts w:ascii="Symbol" w:hAnsi="Symbol" w:hint="default"/>
      </w:rPr>
    </w:lvl>
    <w:lvl w:ilvl="7" w:tplc="A066FB30">
      <w:start w:val="1"/>
      <w:numFmt w:val="bullet"/>
      <w:lvlText w:val="o"/>
      <w:lvlJc w:val="left"/>
      <w:pPr>
        <w:ind w:left="5542" w:hanging="360"/>
      </w:pPr>
      <w:rPr>
        <w:rFonts w:ascii="Courier New" w:hAnsi="Courier New" w:cs="Courier New" w:hint="default"/>
      </w:rPr>
    </w:lvl>
    <w:lvl w:ilvl="8" w:tplc="12384954">
      <w:start w:val="1"/>
      <w:numFmt w:val="bullet"/>
      <w:lvlText w:val=""/>
      <w:lvlJc w:val="left"/>
      <w:pPr>
        <w:ind w:left="6262" w:hanging="360"/>
      </w:pPr>
      <w:rPr>
        <w:rFonts w:ascii="Wingdings" w:hAnsi="Wingdings" w:hint="default"/>
      </w:rPr>
    </w:lvl>
  </w:abstractNum>
  <w:abstractNum w:abstractNumId="29" w15:restartNumberingAfterBreak="0">
    <w:nsid w:val="55C476ED"/>
    <w:multiLevelType w:val="hybridMultilevel"/>
    <w:tmpl w:val="426698FE"/>
    <w:lvl w:ilvl="0" w:tplc="D95E7852">
      <w:start w:val="1"/>
      <w:numFmt w:val="bullet"/>
      <w:lvlText w:val="-"/>
      <w:lvlJc w:val="left"/>
      <w:pPr>
        <w:ind w:left="720" w:hanging="360"/>
      </w:pPr>
      <w:rPr>
        <w:rFonts w:ascii="Times New Roman" w:hAnsi="Times New Roman" w:cs="Times New Roman" w:hint="default"/>
        <w:bCs/>
        <w:spacing w:val="0"/>
        <w:sz w:val="28"/>
        <w:szCs w:val="40"/>
        <w:vertAlign w:val="baseline"/>
      </w:rPr>
    </w:lvl>
    <w:lvl w:ilvl="1" w:tplc="46D02344">
      <w:start w:val="1"/>
      <w:numFmt w:val="bullet"/>
      <w:lvlText w:val="o"/>
      <w:lvlJc w:val="left"/>
      <w:pPr>
        <w:ind w:left="1440" w:hanging="360"/>
      </w:pPr>
      <w:rPr>
        <w:rFonts w:ascii="Courier New" w:hAnsi="Courier New" w:cs="Courier New" w:hint="default"/>
      </w:rPr>
    </w:lvl>
    <w:lvl w:ilvl="2" w:tplc="50006B22">
      <w:start w:val="1"/>
      <w:numFmt w:val="bullet"/>
      <w:lvlText w:val=""/>
      <w:lvlJc w:val="left"/>
      <w:pPr>
        <w:ind w:left="2160" w:hanging="360"/>
      </w:pPr>
      <w:rPr>
        <w:rFonts w:ascii="Wingdings" w:hAnsi="Wingdings" w:hint="default"/>
      </w:rPr>
    </w:lvl>
    <w:lvl w:ilvl="3" w:tplc="8E1AF26E">
      <w:start w:val="1"/>
      <w:numFmt w:val="bullet"/>
      <w:lvlText w:val=""/>
      <w:lvlJc w:val="left"/>
      <w:pPr>
        <w:ind w:left="2880" w:hanging="360"/>
      </w:pPr>
      <w:rPr>
        <w:rFonts w:ascii="Symbol" w:hAnsi="Symbol" w:hint="default"/>
      </w:rPr>
    </w:lvl>
    <w:lvl w:ilvl="4" w:tplc="17F8F948">
      <w:start w:val="1"/>
      <w:numFmt w:val="bullet"/>
      <w:lvlText w:val="o"/>
      <w:lvlJc w:val="left"/>
      <w:pPr>
        <w:ind w:left="3600" w:hanging="360"/>
      </w:pPr>
      <w:rPr>
        <w:rFonts w:ascii="Courier New" w:hAnsi="Courier New" w:cs="Courier New" w:hint="default"/>
      </w:rPr>
    </w:lvl>
    <w:lvl w:ilvl="5" w:tplc="E302791C">
      <w:start w:val="1"/>
      <w:numFmt w:val="bullet"/>
      <w:lvlText w:val=""/>
      <w:lvlJc w:val="left"/>
      <w:pPr>
        <w:ind w:left="4320" w:hanging="360"/>
      </w:pPr>
      <w:rPr>
        <w:rFonts w:ascii="Wingdings" w:hAnsi="Wingdings" w:hint="default"/>
      </w:rPr>
    </w:lvl>
    <w:lvl w:ilvl="6" w:tplc="8AB60B8E">
      <w:start w:val="1"/>
      <w:numFmt w:val="bullet"/>
      <w:lvlText w:val=""/>
      <w:lvlJc w:val="left"/>
      <w:pPr>
        <w:ind w:left="5040" w:hanging="360"/>
      </w:pPr>
      <w:rPr>
        <w:rFonts w:ascii="Symbol" w:hAnsi="Symbol" w:hint="default"/>
      </w:rPr>
    </w:lvl>
    <w:lvl w:ilvl="7" w:tplc="CA82813C">
      <w:start w:val="1"/>
      <w:numFmt w:val="bullet"/>
      <w:lvlText w:val="o"/>
      <w:lvlJc w:val="left"/>
      <w:pPr>
        <w:ind w:left="5760" w:hanging="360"/>
      </w:pPr>
      <w:rPr>
        <w:rFonts w:ascii="Courier New" w:hAnsi="Courier New" w:cs="Courier New" w:hint="default"/>
      </w:rPr>
    </w:lvl>
    <w:lvl w:ilvl="8" w:tplc="840C5DAC">
      <w:start w:val="1"/>
      <w:numFmt w:val="bullet"/>
      <w:lvlText w:val=""/>
      <w:lvlJc w:val="left"/>
      <w:pPr>
        <w:ind w:left="6480" w:hanging="360"/>
      </w:pPr>
      <w:rPr>
        <w:rFonts w:ascii="Wingdings" w:hAnsi="Wingdings" w:hint="default"/>
      </w:rPr>
    </w:lvl>
  </w:abstractNum>
  <w:abstractNum w:abstractNumId="30" w15:restartNumberingAfterBreak="0">
    <w:nsid w:val="58F865F6"/>
    <w:multiLevelType w:val="hybridMultilevel"/>
    <w:tmpl w:val="DA244B4C"/>
    <w:lvl w:ilvl="0" w:tplc="1CD22DE6">
      <w:start w:val="1"/>
      <w:numFmt w:val="bullet"/>
      <w:lvlText w:val="-"/>
      <w:lvlJc w:val="left"/>
      <w:pPr>
        <w:ind w:left="1080" w:hanging="360"/>
      </w:pPr>
      <w:rPr>
        <w:rFonts w:ascii="Times New Roman" w:hAnsi="Times New Roman" w:cs="Times New Roman" w:hint="default"/>
        <w:b/>
        <w:spacing w:val="0"/>
        <w:sz w:val="28"/>
        <w:szCs w:val="40"/>
        <w:vertAlign w:val="baseline"/>
      </w:rPr>
    </w:lvl>
    <w:lvl w:ilvl="1" w:tplc="40BCF070">
      <w:start w:val="1"/>
      <w:numFmt w:val="bullet"/>
      <w:lvlText w:val="o"/>
      <w:lvlJc w:val="left"/>
      <w:pPr>
        <w:ind w:left="1800" w:hanging="360"/>
      </w:pPr>
      <w:rPr>
        <w:rFonts w:ascii="Courier New" w:hAnsi="Courier New" w:cs="Courier New" w:hint="default"/>
      </w:rPr>
    </w:lvl>
    <w:lvl w:ilvl="2" w:tplc="B97EA520">
      <w:start w:val="1"/>
      <w:numFmt w:val="bullet"/>
      <w:lvlText w:val=""/>
      <w:lvlJc w:val="left"/>
      <w:pPr>
        <w:ind w:left="2520" w:hanging="360"/>
      </w:pPr>
      <w:rPr>
        <w:rFonts w:ascii="Wingdings" w:hAnsi="Wingdings" w:hint="default"/>
      </w:rPr>
    </w:lvl>
    <w:lvl w:ilvl="3" w:tplc="43D01464">
      <w:start w:val="1"/>
      <w:numFmt w:val="bullet"/>
      <w:lvlText w:val=""/>
      <w:lvlJc w:val="left"/>
      <w:pPr>
        <w:ind w:left="3240" w:hanging="360"/>
      </w:pPr>
      <w:rPr>
        <w:rFonts w:ascii="Symbol" w:hAnsi="Symbol" w:hint="default"/>
      </w:rPr>
    </w:lvl>
    <w:lvl w:ilvl="4" w:tplc="8EE69BFA">
      <w:start w:val="1"/>
      <w:numFmt w:val="bullet"/>
      <w:lvlText w:val="o"/>
      <w:lvlJc w:val="left"/>
      <w:pPr>
        <w:ind w:left="3960" w:hanging="360"/>
      </w:pPr>
      <w:rPr>
        <w:rFonts w:ascii="Courier New" w:hAnsi="Courier New" w:cs="Courier New" w:hint="default"/>
      </w:rPr>
    </w:lvl>
    <w:lvl w:ilvl="5" w:tplc="69E846A2">
      <w:start w:val="1"/>
      <w:numFmt w:val="bullet"/>
      <w:lvlText w:val=""/>
      <w:lvlJc w:val="left"/>
      <w:pPr>
        <w:ind w:left="4680" w:hanging="360"/>
      </w:pPr>
      <w:rPr>
        <w:rFonts w:ascii="Wingdings" w:hAnsi="Wingdings" w:hint="default"/>
      </w:rPr>
    </w:lvl>
    <w:lvl w:ilvl="6" w:tplc="14987CD2">
      <w:start w:val="1"/>
      <w:numFmt w:val="bullet"/>
      <w:lvlText w:val=""/>
      <w:lvlJc w:val="left"/>
      <w:pPr>
        <w:ind w:left="5400" w:hanging="360"/>
      </w:pPr>
      <w:rPr>
        <w:rFonts w:ascii="Symbol" w:hAnsi="Symbol" w:hint="default"/>
      </w:rPr>
    </w:lvl>
    <w:lvl w:ilvl="7" w:tplc="FB28C1A6">
      <w:start w:val="1"/>
      <w:numFmt w:val="bullet"/>
      <w:lvlText w:val="o"/>
      <w:lvlJc w:val="left"/>
      <w:pPr>
        <w:ind w:left="6120" w:hanging="360"/>
      </w:pPr>
      <w:rPr>
        <w:rFonts w:ascii="Courier New" w:hAnsi="Courier New" w:cs="Courier New" w:hint="default"/>
      </w:rPr>
    </w:lvl>
    <w:lvl w:ilvl="8" w:tplc="7648032A">
      <w:start w:val="1"/>
      <w:numFmt w:val="bullet"/>
      <w:lvlText w:val=""/>
      <w:lvlJc w:val="left"/>
      <w:pPr>
        <w:ind w:left="6840" w:hanging="360"/>
      </w:pPr>
      <w:rPr>
        <w:rFonts w:ascii="Wingdings" w:hAnsi="Wingdings" w:hint="default"/>
      </w:rPr>
    </w:lvl>
  </w:abstractNum>
  <w:abstractNum w:abstractNumId="31"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3"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96E01D2"/>
    <w:multiLevelType w:val="hybridMultilevel"/>
    <w:tmpl w:val="04AC93EC"/>
    <w:lvl w:ilvl="0" w:tplc="4A0AF72C">
      <w:start w:val="1"/>
      <w:numFmt w:val="bullet"/>
      <w:lvlText w:val="-"/>
      <w:lvlJc w:val="left"/>
      <w:pPr>
        <w:ind w:left="1080" w:hanging="360"/>
      </w:pPr>
      <w:rPr>
        <w:rFonts w:ascii="Times New Roman" w:hAnsi="Times New Roman" w:cs="Times New Roman" w:hint="default"/>
        <w:b/>
        <w:spacing w:val="0"/>
        <w:sz w:val="28"/>
        <w:szCs w:val="40"/>
        <w:vertAlign w:val="baseline"/>
      </w:rPr>
    </w:lvl>
    <w:lvl w:ilvl="1" w:tplc="F426DE08">
      <w:start w:val="1"/>
      <w:numFmt w:val="bullet"/>
      <w:lvlText w:val="o"/>
      <w:lvlJc w:val="left"/>
      <w:pPr>
        <w:ind w:left="1800" w:hanging="360"/>
      </w:pPr>
      <w:rPr>
        <w:rFonts w:ascii="Courier New" w:hAnsi="Courier New" w:cs="Courier New" w:hint="default"/>
      </w:rPr>
    </w:lvl>
    <w:lvl w:ilvl="2" w:tplc="803A994C">
      <w:start w:val="1"/>
      <w:numFmt w:val="bullet"/>
      <w:lvlText w:val=""/>
      <w:lvlJc w:val="left"/>
      <w:pPr>
        <w:ind w:left="2520" w:hanging="360"/>
      </w:pPr>
      <w:rPr>
        <w:rFonts w:ascii="Wingdings" w:hAnsi="Wingdings" w:hint="default"/>
      </w:rPr>
    </w:lvl>
    <w:lvl w:ilvl="3" w:tplc="83F840C2">
      <w:start w:val="1"/>
      <w:numFmt w:val="bullet"/>
      <w:lvlText w:val=""/>
      <w:lvlJc w:val="left"/>
      <w:pPr>
        <w:ind w:left="3240" w:hanging="360"/>
      </w:pPr>
      <w:rPr>
        <w:rFonts w:ascii="Symbol" w:hAnsi="Symbol" w:hint="default"/>
      </w:rPr>
    </w:lvl>
    <w:lvl w:ilvl="4" w:tplc="D8D2B338">
      <w:start w:val="1"/>
      <w:numFmt w:val="bullet"/>
      <w:lvlText w:val="o"/>
      <w:lvlJc w:val="left"/>
      <w:pPr>
        <w:ind w:left="3960" w:hanging="360"/>
      </w:pPr>
      <w:rPr>
        <w:rFonts w:ascii="Courier New" w:hAnsi="Courier New" w:cs="Courier New" w:hint="default"/>
      </w:rPr>
    </w:lvl>
    <w:lvl w:ilvl="5" w:tplc="0AB29468">
      <w:start w:val="1"/>
      <w:numFmt w:val="bullet"/>
      <w:lvlText w:val=""/>
      <w:lvlJc w:val="left"/>
      <w:pPr>
        <w:ind w:left="4680" w:hanging="360"/>
      </w:pPr>
      <w:rPr>
        <w:rFonts w:ascii="Wingdings" w:hAnsi="Wingdings" w:hint="default"/>
      </w:rPr>
    </w:lvl>
    <w:lvl w:ilvl="6" w:tplc="D5140890">
      <w:start w:val="1"/>
      <w:numFmt w:val="bullet"/>
      <w:lvlText w:val=""/>
      <w:lvlJc w:val="left"/>
      <w:pPr>
        <w:ind w:left="5400" w:hanging="360"/>
      </w:pPr>
      <w:rPr>
        <w:rFonts w:ascii="Symbol" w:hAnsi="Symbol" w:hint="default"/>
      </w:rPr>
    </w:lvl>
    <w:lvl w:ilvl="7" w:tplc="F7B6C1B6">
      <w:start w:val="1"/>
      <w:numFmt w:val="bullet"/>
      <w:lvlText w:val="o"/>
      <w:lvlJc w:val="left"/>
      <w:pPr>
        <w:ind w:left="6120" w:hanging="360"/>
      </w:pPr>
      <w:rPr>
        <w:rFonts w:ascii="Courier New" w:hAnsi="Courier New" w:cs="Courier New" w:hint="default"/>
      </w:rPr>
    </w:lvl>
    <w:lvl w:ilvl="8" w:tplc="1940002C">
      <w:start w:val="1"/>
      <w:numFmt w:val="bullet"/>
      <w:lvlText w:val=""/>
      <w:lvlJc w:val="left"/>
      <w:pPr>
        <w:ind w:left="6840" w:hanging="360"/>
      </w:pPr>
      <w:rPr>
        <w:rFonts w:ascii="Wingdings" w:hAnsi="Wingdings" w:hint="default"/>
      </w:rPr>
    </w:lvl>
  </w:abstractNum>
  <w:abstractNum w:abstractNumId="37" w15:restartNumberingAfterBreak="0">
    <w:nsid w:val="6D290A8D"/>
    <w:multiLevelType w:val="hybridMultilevel"/>
    <w:tmpl w:val="044AEDD6"/>
    <w:lvl w:ilvl="0" w:tplc="C3B6CC02">
      <w:start w:val="1"/>
      <w:numFmt w:val="bullet"/>
      <w:lvlText w:val="-"/>
      <w:lvlJc w:val="left"/>
      <w:pPr>
        <w:ind w:left="720" w:hanging="360"/>
      </w:pPr>
      <w:rPr>
        <w:rFonts w:ascii="Times New Roman" w:hAnsi="Times New Roman" w:cs="Times New Roman" w:hint="default"/>
        <w:b/>
        <w:spacing w:val="0"/>
        <w:sz w:val="28"/>
        <w:szCs w:val="40"/>
        <w:vertAlign w:val="baseline"/>
      </w:rPr>
    </w:lvl>
    <w:lvl w:ilvl="1" w:tplc="26363E86">
      <w:start w:val="1"/>
      <w:numFmt w:val="bullet"/>
      <w:lvlText w:val="o"/>
      <w:lvlJc w:val="left"/>
      <w:pPr>
        <w:ind w:left="1440" w:hanging="360"/>
      </w:pPr>
      <w:rPr>
        <w:rFonts w:ascii="Courier New" w:hAnsi="Courier New" w:cs="Courier New" w:hint="default"/>
      </w:rPr>
    </w:lvl>
    <w:lvl w:ilvl="2" w:tplc="2B76AB62">
      <w:start w:val="1"/>
      <w:numFmt w:val="bullet"/>
      <w:lvlText w:val=""/>
      <w:lvlJc w:val="left"/>
      <w:pPr>
        <w:ind w:left="2160" w:hanging="360"/>
      </w:pPr>
      <w:rPr>
        <w:rFonts w:ascii="Wingdings" w:hAnsi="Wingdings" w:hint="default"/>
      </w:rPr>
    </w:lvl>
    <w:lvl w:ilvl="3" w:tplc="4F62FB64">
      <w:start w:val="1"/>
      <w:numFmt w:val="bullet"/>
      <w:lvlText w:val=""/>
      <w:lvlJc w:val="left"/>
      <w:pPr>
        <w:ind w:left="2880" w:hanging="360"/>
      </w:pPr>
      <w:rPr>
        <w:rFonts w:ascii="Symbol" w:hAnsi="Symbol" w:hint="default"/>
      </w:rPr>
    </w:lvl>
    <w:lvl w:ilvl="4" w:tplc="BFACD058">
      <w:start w:val="1"/>
      <w:numFmt w:val="bullet"/>
      <w:lvlText w:val="o"/>
      <w:lvlJc w:val="left"/>
      <w:pPr>
        <w:ind w:left="3600" w:hanging="360"/>
      </w:pPr>
      <w:rPr>
        <w:rFonts w:ascii="Courier New" w:hAnsi="Courier New" w:cs="Courier New" w:hint="default"/>
      </w:rPr>
    </w:lvl>
    <w:lvl w:ilvl="5" w:tplc="7DD6EBC8">
      <w:start w:val="1"/>
      <w:numFmt w:val="bullet"/>
      <w:lvlText w:val=""/>
      <w:lvlJc w:val="left"/>
      <w:pPr>
        <w:ind w:left="4320" w:hanging="360"/>
      </w:pPr>
      <w:rPr>
        <w:rFonts w:ascii="Wingdings" w:hAnsi="Wingdings" w:hint="default"/>
      </w:rPr>
    </w:lvl>
    <w:lvl w:ilvl="6" w:tplc="DF7C23BC">
      <w:start w:val="1"/>
      <w:numFmt w:val="bullet"/>
      <w:lvlText w:val=""/>
      <w:lvlJc w:val="left"/>
      <w:pPr>
        <w:ind w:left="5040" w:hanging="360"/>
      </w:pPr>
      <w:rPr>
        <w:rFonts w:ascii="Symbol" w:hAnsi="Symbol" w:hint="default"/>
      </w:rPr>
    </w:lvl>
    <w:lvl w:ilvl="7" w:tplc="606697B6">
      <w:start w:val="1"/>
      <w:numFmt w:val="bullet"/>
      <w:lvlText w:val="o"/>
      <w:lvlJc w:val="left"/>
      <w:pPr>
        <w:ind w:left="5760" w:hanging="360"/>
      </w:pPr>
      <w:rPr>
        <w:rFonts w:ascii="Courier New" w:hAnsi="Courier New" w:cs="Courier New" w:hint="default"/>
      </w:rPr>
    </w:lvl>
    <w:lvl w:ilvl="8" w:tplc="A38E2ADE">
      <w:start w:val="1"/>
      <w:numFmt w:val="bullet"/>
      <w:lvlText w:val=""/>
      <w:lvlJc w:val="left"/>
      <w:pPr>
        <w:ind w:left="6480" w:hanging="360"/>
      </w:pPr>
      <w:rPr>
        <w:rFonts w:ascii="Wingdings" w:hAnsi="Wingdings" w:hint="default"/>
      </w:rPr>
    </w:lvl>
  </w:abstractNum>
  <w:abstractNum w:abstractNumId="38"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B500D7"/>
    <w:multiLevelType w:val="hybridMultilevel"/>
    <w:tmpl w:val="ADAC1414"/>
    <w:lvl w:ilvl="0" w:tplc="CB68D3CC">
      <w:start w:val="1"/>
      <w:numFmt w:val="bullet"/>
      <w:lvlText w:val="-"/>
      <w:lvlJc w:val="left"/>
      <w:pPr>
        <w:ind w:left="1080" w:hanging="360"/>
      </w:pPr>
      <w:rPr>
        <w:rFonts w:ascii="Times New Roman" w:hAnsi="Times New Roman" w:cs="Times New Roman" w:hint="default"/>
        <w:b/>
        <w:spacing w:val="0"/>
        <w:sz w:val="28"/>
        <w:szCs w:val="40"/>
        <w:vertAlign w:val="baseline"/>
      </w:rPr>
    </w:lvl>
    <w:lvl w:ilvl="1" w:tplc="EF60E03A">
      <w:start w:val="1"/>
      <w:numFmt w:val="bullet"/>
      <w:lvlText w:val="o"/>
      <w:lvlJc w:val="left"/>
      <w:pPr>
        <w:ind w:left="1800" w:hanging="360"/>
      </w:pPr>
      <w:rPr>
        <w:rFonts w:ascii="Courier New" w:hAnsi="Courier New" w:cs="Courier New" w:hint="default"/>
      </w:rPr>
    </w:lvl>
    <w:lvl w:ilvl="2" w:tplc="A0E4D04A">
      <w:start w:val="1"/>
      <w:numFmt w:val="bullet"/>
      <w:lvlText w:val=""/>
      <w:lvlJc w:val="left"/>
      <w:pPr>
        <w:ind w:left="2520" w:hanging="360"/>
      </w:pPr>
      <w:rPr>
        <w:rFonts w:ascii="Wingdings" w:hAnsi="Wingdings" w:hint="default"/>
      </w:rPr>
    </w:lvl>
    <w:lvl w:ilvl="3" w:tplc="3CB2FF42">
      <w:start w:val="1"/>
      <w:numFmt w:val="bullet"/>
      <w:lvlText w:val=""/>
      <w:lvlJc w:val="left"/>
      <w:pPr>
        <w:ind w:left="3240" w:hanging="360"/>
      </w:pPr>
      <w:rPr>
        <w:rFonts w:ascii="Symbol" w:hAnsi="Symbol" w:hint="default"/>
      </w:rPr>
    </w:lvl>
    <w:lvl w:ilvl="4" w:tplc="30CC8B0E">
      <w:start w:val="1"/>
      <w:numFmt w:val="bullet"/>
      <w:lvlText w:val="o"/>
      <w:lvlJc w:val="left"/>
      <w:pPr>
        <w:ind w:left="3960" w:hanging="360"/>
      </w:pPr>
      <w:rPr>
        <w:rFonts w:ascii="Courier New" w:hAnsi="Courier New" w:cs="Courier New" w:hint="default"/>
      </w:rPr>
    </w:lvl>
    <w:lvl w:ilvl="5" w:tplc="15A81B34">
      <w:start w:val="1"/>
      <w:numFmt w:val="bullet"/>
      <w:lvlText w:val=""/>
      <w:lvlJc w:val="left"/>
      <w:pPr>
        <w:ind w:left="4680" w:hanging="360"/>
      </w:pPr>
      <w:rPr>
        <w:rFonts w:ascii="Wingdings" w:hAnsi="Wingdings" w:hint="default"/>
      </w:rPr>
    </w:lvl>
    <w:lvl w:ilvl="6" w:tplc="21981A00">
      <w:start w:val="1"/>
      <w:numFmt w:val="bullet"/>
      <w:lvlText w:val=""/>
      <w:lvlJc w:val="left"/>
      <w:pPr>
        <w:ind w:left="5400" w:hanging="360"/>
      </w:pPr>
      <w:rPr>
        <w:rFonts w:ascii="Symbol" w:hAnsi="Symbol" w:hint="default"/>
      </w:rPr>
    </w:lvl>
    <w:lvl w:ilvl="7" w:tplc="F5206040">
      <w:start w:val="1"/>
      <w:numFmt w:val="bullet"/>
      <w:lvlText w:val="o"/>
      <w:lvlJc w:val="left"/>
      <w:pPr>
        <w:ind w:left="6120" w:hanging="360"/>
      </w:pPr>
      <w:rPr>
        <w:rFonts w:ascii="Courier New" w:hAnsi="Courier New" w:cs="Courier New" w:hint="default"/>
      </w:rPr>
    </w:lvl>
    <w:lvl w:ilvl="8" w:tplc="EA6CCED8">
      <w:start w:val="1"/>
      <w:numFmt w:val="bullet"/>
      <w:lvlText w:val=""/>
      <w:lvlJc w:val="left"/>
      <w:pPr>
        <w:ind w:left="6840" w:hanging="360"/>
      </w:pPr>
      <w:rPr>
        <w:rFonts w:ascii="Wingdings" w:hAnsi="Wingdings" w:hint="default"/>
      </w:rPr>
    </w:lvl>
  </w:abstractNum>
  <w:abstractNum w:abstractNumId="40" w15:restartNumberingAfterBreak="0">
    <w:nsid w:val="798361A1"/>
    <w:multiLevelType w:val="hybridMultilevel"/>
    <w:tmpl w:val="592C433A"/>
    <w:lvl w:ilvl="0" w:tplc="9C642172">
      <w:start w:val="1"/>
      <w:numFmt w:val="decimal"/>
      <w:lvlText w:val="%1."/>
      <w:lvlJc w:val="left"/>
      <w:pPr>
        <w:ind w:left="1069" w:hanging="360"/>
      </w:pPr>
      <w:rPr>
        <w:rFonts w:hint="default"/>
      </w:rPr>
    </w:lvl>
    <w:lvl w:ilvl="1" w:tplc="89DA1404">
      <w:start w:val="1"/>
      <w:numFmt w:val="lowerLetter"/>
      <w:lvlText w:val="%2."/>
      <w:lvlJc w:val="left"/>
      <w:pPr>
        <w:ind w:left="1789" w:hanging="360"/>
      </w:pPr>
    </w:lvl>
    <w:lvl w:ilvl="2" w:tplc="45183F58">
      <w:start w:val="1"/>
      <w:numFmt w:val="lowerRoman"/>
      <w:lvlText w:val="%3."/>
      <w:lvlJc w:val="right"/>
      <w:pPr>
        <w:ind w:left="2509" w:hanging="180"/>
      </w:pPr>
    </w:lvl>
    <w:lvl w:ilvl="3" w:tplc="7D0E0A8E">
      <w:start w:val="1"/>
      <w:numFmt w:val="decimal"/>
      <w:lvlText w:val="%4."/>
      <w:lvlJc w:val="left"/>
      <w:pPr>
        <w:ind w:left="3229" w:hanging="360"/>
      </w:pPr>
    </w:lvl>
    <w:lvl w:ilvl="4" w:tplc="450E9814">
      <w:start w:val="1"/>
      <w:numFmt w:val="lowerLetter"/>
      <w:lvlText w:val="%5."/>
      <w:lvlJc w:val="left"/>
      <w:pPr>
        <w:ind w:left="3949" w:hanging="360"/>
      </w:pPr>
    </w:lvl>
    <w:lvl w:ilvl="5" w:tplc="C71C3592">
      <w:start w:val="1"/>
      <w:numFmt w:val="lowerRoman"/>
      <w:lvlText w:val="%6."/>
      <w:lvlJc w:val="right"/>
      <w:pPr>
        <w:ind w:left="4669" w:hanging="180"/>
      </w:pPr>
    </w:lvl>
    <w:lvl w:ilvl="6" w:tplc="B22A7CE4">
      <w:start w:val="1"/>
      <w:numFmt w:val="decimal"/>
      <w:lvlText w:val="%7."/>
      <w:lvlJc w:val="left"/>
      <w:pPr>
        <w:ind w:left="5389" w:hanging="360"/>
      </w:pPr>
    </w:lvl>
    <w:lvl w:ilvl="7" w:tplc="B0CC02EE">
      <w:start w:val="1"/>
      <w:numFmt w:val="lowerLetter"/>
      <w:lvlText w:val="%8."/>
      <w:lvlJc w:val="left"/>
      <w:pPr>
        <w:ind w:left="6109" w:hanging="360"/>
      </w:pPr>
    </w:lvl>
    <w:lvl w:ilvl="8" w:tplc="D1147628">
      <w:start w:val="1"/>
      <w:numFmt w:val="lowerRoman"/>
      <w:lvlText w:val="%9."/>
      <w:lvlJc w:val="right"/>
      <w:pPr>
        <w:ind w:left="6829" w:hanging="180"/>
      </w:pPr>
    </w:lvl>
  </w:abstractNum>
  <w:abstractNum w:abstractNumId="41" w15:restartNumberingAfterBreak="0">
    <w:nsid w:val="79A75D1C"/>
    <w:multiLevelType w:val="hybridMultilevel"/>
    <w:tmpl w:val="997A5498"/>
    <w:lvl w:ilvl="0" w:tplc="A078C762">
      <w:start w:val="1"/>
      <w:numFmt w:val="bullet"/>
      <w:lvlText w:val="-"/>
      <w:lvlJc w:val="left"/>
      <w:pPr>
        <w:ind w:left="1080" w:hanging="360"/>
      </w:pPr>
      <w:rPr>
        <w:rFonts w:ascii="Times New Roman" w:hAnsi="Times New Roman" w:cs="Times New Roman" w:hint="default"/>
        <w:b/>
        <w:bCs/>
        <w:spacing w:val="0"/>
        <w:sz w:val="28"/>
        <w:szCs w:val="40"/>
        <w:vertAlign w:val="baseline"/>
      </w:rPr>
    </w:lvl>
    <w:lvl w:ilvl="1" w:tplc="9DCAEF24">
      <w:start w:val="1"/>
      <w:numFmt w:val="bullet"/>
      <w:lvlText w:val="o"/>
      <w:lvlJc w:val="left"/>
      <w:pPr>
        <w:ind w:left="1800" w:hanging="360"/>
      </w:pPr>
      <w:rPr>
        <w:rFonts w:ascii="Courier New" w:hAnsi="Courier New" w:cs="Courier New" w:hint="default"/>
      </w:rPr>
    </w:lvl>
    <w:lvl w:ilvl="2" w:tplc="FF3C451C">
      <w:start w:val="1"/>
      <w:numFmt w:val="bullet"/>
      <w:lvlText w:val=""/>
      <w:lvlJc w:val="left"/>
      <w:pPr>
        <w:ind w:left="2520" w:hanging="360"/>
      </w:pPr>
      <w:rPr>
        <w:rFonts w:ascii="Wingdings" w:hAnsi="Wingdings" w:hint="default"/>
      </w:rPr>
    </w:lvl>
    <w:lvl w:ilvl="3" w:tplc="CC08DC1C">
      <w:start w:val="1"/>
      <w:numFmt w:val="bullet"/>
      <w:lvlText w:val=""/>
      <w:lvlJc w:val="left"/>
      <w:pPr>
        <w:ind w:left="3240" w:hanging="360"/>
      </w:pPr>
      <w:rPr>
        <w:rFonts w:ascii="Symbol" w:hAnsi="Symbol" w:hint="default"/>
      </w:rPr>
    </w:lvl>
    <w:lvl w:ilvl="4" w:tplc="D5887B8E">
      <w:start w:val="1"/>
      <w:numFmt w:val="bullet"/>
      <w:lvlText w:val="o"/>
      <w:lvlJc w:val="left"/>
      <w:pPr>
        <w:ind w:left="3960" w:hanging="360"/>
      </w:pPr>
      <w:rPr>
        <w:rFonts w:ascii="Courier New" w:hAnsi="Courier New" w:cs="Courier New" w:hint="default"/>
      </w:rPr>
    </w:lvl>
    <w:lvl w:ilvl="5" w:tplc="922650AA">
      <w:start w:val="1"/>
      <w:numFmt w:val="bullet"/>
      <w:lvlText w:val=""/>
      <w:lvlJc w:val="left"/>
      <w:pPr>
        <w:ind w:left="4680" w:hanging="360"/>
      </w:pPr>
      <w:rPr>
        <w:rFonts w:ascii="Wingdings" w:hAnsi="Wingdings" w:hint="default"/>
      </w:rPr>
    </w:lvl>
    <w:lvl w:ilvl="6" w:tplc="1E38BB5A">
      <w:start w:val="1"/>
      <w:numFmt w:val="bullet"/>
      <w:lvlText w:val=""/>
      <w:lvlJc w:val="left"/>
      <w:pPr>
        <w:ind w:left="5400" w:hanging="360"/>
      </w:pPr>
      <w:rPr>
        <w:rFonts w:ascii="Symbol" w:hAnsi="Symbol" w:hint="default"/>
      </w:rPr>
    </w:lvl>
    <w:lvl w:ilvl="7" w:tplc="25766AC8">
      <w:start w:val="1"/>
      <w:numFmt w:val="bullet"/>
      <w:lvlText w:val="o"/>
      <w:lvlJc w:val="left"/>
      <w:pPr>
        <w:ind w:left="6120" w:hanging="360"/>
      </w:pPr>
      <w:rPr>
        <w:rFonts w:ascii="Courier New" w:hAnsi="Courier New" w:cs="Courier New" w:hint="default"/>
      </w:rPr>
    </w:lvl>
    <w:lvl w:ilvl="8" w:tplc="E61C7B74">
      <w:start w:val="1"/>
      <w:numFmt w:val="bullet"/>
      <w:lvlText w:val=""/>
      <w:lvlJc w:val="left"/>
      <w:pPr>
        <w:ind w:left="6840" w:hanging="360"/>
      </w:pPr>
      <w:rPr>
        <w:rFonts w:ascii="Wingdings" w:hAnsi="Wingdings" w:hint="default"/>
      </w:rPr>
    </w:lvl>
  </w:abstractNum>
  <w:abstractNum w:abstractNumId="42" w15:restartNumberingAfterBreak="0">
    <w:nsid w:val="7C7E3F10"/>
    <w:multiLevelType w:val="hybridMultilevel"/>
    <w:tmpl w:val="2B466040"/>
    <w:lvl w:ilvl="0" w:tplc="CDB6618C">
      <w:start w:val="1"/>
      <w:numFmt w:val="bullet"/>
      <w:lvlText w:val="-"/>
      <w:lvlJc w:val="left"/>
      <w:pPr>
        <w:ind w:left="1080" w:hanging="360"/>
      </w:pPr>
      <w:rPr>
        <w:rFonts w:ascii="Times New Roman" w:hAnsi="Times New Roman" w:cs="Times New Roman" w:hint="default"/>
        <w:b/>
        <w:spacing w:val="0"/>
        <w:sz w:val="28"/>
        <w:szCs w:val="40"/>
        <w:vertAlign w:val="baseline"/>
      </w:rPr>
    </w:lvl>
    <w:lvl w:ilvl="1" w:tplc="9C3E7CD6">
      <w:start w:val="1"/>
      <w:numFmt w:val="bullet"/>
      <w:lvlText w:val="o"/>
      <w:lvlJc w:val="left"/>
      <w:pPr>
        <w:ind w:left="1800" w:hanging="360"/>
      </w:pPr>
      <w:rPr>
        <w:rFonts w:ascii="Courier New" w:hAnsi="Courier New" w:cs="Courier New" w:hint="default"/>
      </w:rPr>
    </w:lvl>
    <w:lvl w:ilvl="2" w:tplc="B4AA8826">
      <w:start w:val="1"/>
      <w:numFmt w:val="bullet"/>
      <w:lvlText w:val=""/>
      <w:lvlJc w:val="left"/>
      <w:pPr>
        <w:ind w:left="2520" w:hanging="360"/>
      </w:pPr>
      <w:rPr>
        <w:rFonts w:ascii="Wingdings" w:hAnsi="Wingdings" w:hint="default"/>
      </w:rPr>
    </w:lvl>
    <w:lvl w:ilvl="3" w:tplc="886E8F20">
      <w:start w:val="1"/>
      <w:numFmt w:val="bullet"/>
      <w:lvlText w:val=""/>
      <w:lvlJc w:val="left"/>
      <w:pPr>
        <w:ind w:left="3240" w:hanging="360"/>
      </w:pPr>
      <w:rPr>
        <w:rFonts w:ascii="Symbol" w:hAnsi="Symbol" w:hint="default"/>
      </w:rPr>
    </w:lvl>
    <w:lvl w:ilvl="4" w:tplc="4D342E70">
      <w:start w:val="1"/>
      <w:numFmt w:val="bullet"/>
      <w:lvlText w:val="o"/>
      <w:lvlJc w:val="left"/>
      <w:pPr>
        <w:ind w:left="3960" w:hanging="360"/>
      </w:pPr>
      <w:rPr>
        <w:rFonts w:ascii="Courier New" w:hAnsi="Courier New" w:cs="Courier New" w:hint="default"/>
      </w:rPr>
    </w:lvl>
    <w:lvl w:ilvl="5" w:tplc="044641DC">
      <w:start w:val="1"/>
      <w:numFmt w:val="bullet"/>
      <w:lvlText w:val=""/>
      <w:lvlJc w:val="left"/>
      <w:pPr>
        <w:ind w:left="4680" w:hanging="360"/>
      </w:pPr>
      <w:rPr>
        <w:rFonts w:ascii="Wingdings" w:hAnsi="Wingdings" w:hint="default"/>
      </w:rPr>
    </w:lvl>
    <w:lvl w:ilvl="6" w:tplc="174C0196">
      <w:start w:val="1"/>
      <w:numFmt w:val="bullet"/>
      <w:lvlText w:val=""/>
      <w:lvlJc w:val="left"/>
      <w:pPr>
        <w:ind w:left="5400" w:hanging="360"/>
      </w:pPr>
      <w:rPr>
        <w:rFonts w:ascii="Symbol" w:hAnsi="Symbol" w:hint="default"/>
      </w:rPr>
    </w:lvl>
    <w:lvl w:ilvl="7" w:tplc="358C9A24">
      <w:start w:val="1"/>
      <w:numFmt w:val="bullet"/>
      <w:lvlText w:val="o"/>
      <w:lvlJc w:val="left"/>
      <w:pPr>
        <w:ind w:left="6120" w:hanging="360"/>
      </w:pPr>
      <w:rPr>
        <w:rFonts w:ascii="Courier New" w:hAnsi="Courier New" w:cs="Courier New" w:hint="default"/>
      </w:rPr>
    </w:lvl>
    <w:lvl w:ilvl="8" w:tplc="CDEA2C18">
      <w:start w:val="1"/>
      <w:numFmt w:val="bullet"/>
      <w:lvlText w:val=""/>
      <w:lvlJc w:val="left"/>
      <w:pPr>
        <w:ind w:left="6840" w:hanging="360"/>
      </w:pPr>
      <w:rPr>
        <w:rFonts w:ascii="Wingdings" w:hAnsi="Wingdings" w:hint="default"/>
      </w:rPr>
    </w:lvl>
  </w:abstractNum>
  <w:num w:numId="1">
    <w:abstractNumId w:val="22"/>
  </w:num>
  <w:num w:numId="2">
    <w:abstractNumId w:val="11"/>
  </w:num>
  <w:num w:numId="3">
    <w:abstractNumId w:val="9"/>
  </w:num>
  <w:num w:numId="4">
    <w:abstractNumId w:val="3"/>
  </w:num>
  <w:num w:numId="5">
    <w:abstractNumId w:val="1"/>
  </w:num>
  <w:num w:numId="6">
    <w:abstractNumId w:val="12"/>
  </w:num>
  <w:num w:numId="7">
    <w:abstractNumId w:val="5"/>
  </w:num>
  <w:num w:numId="8">
    <w:abstractNumId w:val="8"/>
  </w:num>
  <w:num w:numId="9">
    <w:abstractNumId w:val="32"/>
  </w:num>
  <w:num w:numId="10">
    <w:abstractNumId w:val="10"/>
  </w:num>
  <w:num w:numId="11">
    <w:abstractNumId w:val="6"/>
  </w:num>
  <w:num w:numId="12">
    <w:abstractNumId w:val="15"/>
  </w:num>
  <w:num w:numId="13">
    <w:abstractNumId w:val="35"/>
  </w:num>
  <w:num w:numId="14">
    <w:abstractNumId w:val="16"/>
  </w:num>
  <w:num w:numId="15">
    <w:abstractNumId w:val="33"/>
  </w:num>
  <w:num w:numId="16">
    <w:abstractNumId w:val="38"/>
  </w:num>
  <w:num w:numId="17">
    <w:abstractNumId w:val="34"/>
  </w:num>
  <w:num w:numId="18">
    <w:abstractNumId w:val="31"/>
  </w:num>
  <w:num w:numId="19">
    <w:abstractNumId w:val="18"/>
  </w:num>
  <w:num w:numId="20">
    <w:abstractNumId w:val="26"/>
  </w:num>
  <w:num w:numId="21">
    <w:abstractNumId w:val="17"/>
  </w:num>
  <w:num w:numId="22">
    <w:abstractNumId w:val="7"/>
  </w:num>
  <w:num w:numId="23">
    <w:abstractNumId w:val="40"/>
  </w:num>
  <w:num w:numId="24">
    <w:abstractNumId w:val="21"/>
  </w:num>
  <w:num w:numId="25">
    <w:abstractNumId w:val="29"/>
  </w:num>
  <w:num w:numId="26">
    <w:abstractNumId w:val="37"/>
  </w:num>
  <w:num w:numId="27">
    <w:abstractNumId w:val="30"/>
  </w:num>
  <w:num w:numId="28">
    <w:abstractNumId w:val="42"/>
  </w:num>
  <w:num w:numId="29">
    <w:abstractNumId w:val="14"/>
  </w:num>
  <w:num w:numId="30">
    <w:abstractNumId w:val="20"/>
  </w:num>
  <w:num w:numId="31">
    <w:abstractNumId w:val="2"/>
  </w:num>
  <w:num w:numId="32">
    <w:abstractNumId w:val="0"/>
  </w:num>
  <w:num w:numId="33">
    <w:abstractNumId w:val="39"/>
  </w:num>
  <w:num w:numId="34">
    <w:abstractNumId w:val="28"/>
  </w:num>
  <w:num w:numId="35">
    <w:abstractNumId w:val="4"/>
  </w:num>
  <w:num w:numId="36">
    <w:abstractNumId w:val="23"/>
  </w:num>
  <w:num w:numId="37">
    <w:abstractNumId w:val="27"/>
  </w:num>
  <w:num w:numId="38">
    <w:abstractNumId w:val="24"/>
  </w:num>
  <w:num w:numId="39">
    <w:abstractNumId w:val="36"/>
  </w:num>
  <w:num w:numId="40">
    <w:abstractNumId w:val="41"/>
  </w:num>
  <w:num w:numId="41">
    <w:abstractNumId w:val="13"/>
  </w:num>
  <w:num w:numId="42">
    <w:abstractNumId w:val="19"/>
  </w:num>
  <w:num w:numId="43">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0F49"/>
    <w:rsid w:val="00003838"/>
    <w:rsid w:val="000051E8"/>
    <w:rsid w:val="00012EA4"/>
    <w:rsid w:val="00021CCE"/>
    <w:rsid w:val="000244DA"/>
    <w:rsid w:val="00024F7D"/>
    <w:rsid w:val="00041A78"/>
    <w:rsid w:val="00054C98"/>
    <w:rsid w:val="00055791"/>
    <w:rsid w:val="00056CDE"/>
    <w:rsid w:val="00066ECB"/>
    <w:rsid w:val="00067386"/>
    <w:rsid w:val="00081D65"/>
    <w:rsid w:val="000835BA"/>
    <w:rsid w:val="000A1F96"/>
    <w:rsid w:val="000B18DA"/>
    <w:rsid w:val="000B3397"/>
    <w:rsid w:val="000B55A2"/>
    <w:rsid w:val="000C6FFC"/>
    <w:rsid w:val="000D258B"/>
    <w:rsid w:val="000D43CC"/>
    <w:rsid w:val="000D4C46"/>
    <w:rsid w:val="000D74AA"/>
    <w:rsid w:val="000F0FC3"/>
    <w:rsid w:val="001024BE"/>
    <w:rsid w:val="00106738"/>
    <w:rsid w:val="00106D81"/>
    <w:rsid w:val="00106F69"/>
    <w:rsid w:val="00114D79"/>
    <w:rsid w:val="0012771C"/>
    <w:rsid w:val="00127743"/>
    <w:rsid w:val="00137545"/>
    <w:rsid w:val="00144810"/>
    <w:rsid w:val="0015561E"/>
    <w:rsid w:val="001627D5"/>
    <w:rsid w:val="00172FC3"/>
    <w:rsid w:val="0017612A"/>
    <w:rsid w:val="001B4B65"/>
    <w:rsid w:val="001C63E7"/>
    <w:rsid w:val="001E1DF9"/>
    <w:rsid w:val="001E3243"/>
    <w:rsid w:val="001F3F6D"/>
    <w:rsid w:val="00207209"/>
    <w:rsid w:val="002117EC"/>
    <w:rsid w:val="00220E70"/>
    <w:rsid w:val="00235A05"/>
    <w:rsid w:val="00236398"/>
    <w:rsid w:val="00237603"/>
    <w:rsid w:val="00247C44"/>
    <w:rsid w:val="00247E8C"/>
    <w:rsid w:val="00253EB9"/>
    <w:rsid w:val="002609AD"/>
    <w:rsid w:val="00270E01"/>
    <w:rsid w:val="00271DD9"/>
    <w:rsid w:val="002776A1"/>
    <w:rsid w:val="002934A1"/>
    <w:rsid w:val="0029547E"/>
    <w:rsid w:val="002A1816"/>
    <w:rsid w:val="002A5A4C"/>
    <w:rsid w:val="002B1426"/>
    <w:rsid w:val="002B3729"/>
    <w:rsid w:val="002B3DBB"/>
    <w:rsid w:val="002C1C32"/>
    <w:rsid w:val="002D6E1E"/>
    <w:rsid w:val="002D6FEB"/>
    <w:rsid w:val="002F2906"/>
    <w:rsid w:val="002F32E1"/>
    <w:rsid w:val="00314DD4"/>
    <w:rsid w:val="003242E1"/>
    <w:rsid w:val="00333911"/>
    <w:rsid w:val="00334165"/>
    <w:rsid w:val="003531E7"/>
    <w:rsid w:val="003601A4"/>
    <w:rsid w:val="0037535C"/>
    <w:rsid w:val="00383215"/>
    <w:rsid w:val="003934F8"/>
    <w:rsid w:val="00397A1B"/>
    <w:rsid w:val="003A21C8"/>
    <w:rsid w:val="003C1D7A"/>
    <w:rsid w:val="003C5F97"/>
    <w:rsid w:val="003C6FF0"/>
    <w:rsid w:val="003D1E51"/>
    <w:rsid w:val="003E04DA"/>
    <w:rsid w:val="003F4CB0"/>
    <w:rsid w:val="004254FE"/>
    <w:rsid w:val="00436FFC"/>
    <w:rsid w:val="00437D28"/>
    <w:rsid w:val="00440AC0"/>
    <w:rsid w:val="004421BA"/>
    <w:rsid w:val="0044354A"/>
    <w:rsid w:val="0045125C"/>
    <w:rsid w:val="00454353"/>
    <w:rsid w:val="00455902"/>
    <w:rsid w:val="00461AC6"/>
    <w:rsid w:val="004672E4"/>
    <w:rsid w:val="00470639"/>
    <w:rsid w:val="0047429B"/>
    <w:rsid w:val="004766EE"/>
    <w:rsid w:val="004869AE"/>
    <w:rsid w:val="004904C5"/>
    <w:rsid w:val="004917C4"/>
    <w:rsid w:val="00495CE2"/>
    <w:rsid w:val="00496EEB"/>
    <w:rsid w:val="004A07A5"/>
    <w:rsid w:val="004B692B"/>
    <w:rsid w:val="004C3CAF"/>
    <w:rsid w:val="004C703E"/>
    <w:rsid w:val="004D096E"/>
    <w:rsid w:val="004E785E"/>
    <w:rsid w:val="004E7905"/>
    <w:rsid w:val="004F3AD8"/>
    <w:rsid w:val="005055FF"/>
    <w:rsid w:val="00510059"/>
    <w:rsid w:val="0051412F"/>
    <w:rsid w:val="005252E7"/>
    <w:rsid w:val="00551555"/>
    <w:rsid w:val="00554CBB"/>
    <w:rsid w:val="005560AC"/>
    <w:rsid w:val="00557CC0"/>
    <w:rsid w:val="0056028C"/>
    <w:rsid w:val="0056194A"/>
    <w:rsid w:val="00565B7C"/>
    <w:rsid w:val="00597336"/>
    <w:rsid w:val="005A0044"/>
    <w:rsid w:val="005A1625"/>
    <w:rsid w:val="005A203B"/>
    <w:rsid w:val="005B05D5"/>
    <w:rsid w:val="005B0DEC"/>
    <w:rsid w:val="005B66FC"/>
    <w:rsid w:val="005C3301"/>
    <w:rsid w:val="005C6A23"/>
    <w:rsid w:val="005C705E"/>
    <w:rsid w:val="005E30DC"/>
    <w:rsid w:val="005F5E46"/>
    <w:rsid w:val="00605DD7"/>
    <w:rsid w:val="0060658F"/>
    <w:rsid w:val="00610182"/>
    <w:rsid w:val="00613219"/>
    <w:rsid w:val="0062667D"/>
    <w:rsid w:val="0062789A"/>
    <w:rsid w:val="00631E1B"/>
    <w:rsid w:val="0063396F"/>
    <w:rsid w:val="006406AC"/>
    <w:rsid w:val="00640E46"/>
    <w:rsid w:val="0064179C"/>
    <w:rsid w:val="00643A8A"/>
    <w:rsid w:val="0064491A"/>
    <w:rsid w:val="00652EC2"/>
    <w:rsid w:val="00653B50"/>
    <w:rsid w:val="00662FFF"/>
    <w:rsid w:val="00665BF5"/>
    <w:rsid w:val="00666BDD"/>
    <w:rsid w:val="00674144"/>
    <w:rsid w:val="006776B4"/>
    <w:rsid w:val="006873B8"/>
    <w:rsid w:val="006939B6"/>
    <w:rsid w:val="006B0FEA"/>
    <w:rsid w:val="006C6D6D"/>
    <w:rsid w:val="006C74E2"/>
    <w:rsid w:val="006C7A3B"/>
    <w:rsid w:val="006C7CE4"/>
    <w:rsid w:val="006F4464"/>
    <w:rsid w:val="006F5862"/>
    <w:rsid w:val="00701817"/>
    <w:rsid w:val="00714CA4"/>
    <w:rsid w:val="007250D9"/>
    <w:rsid w:val="007274B8"/>
    <w:rsid w:val="00727F97"/>
    <w:rsid w:val="00730AE0"/>
    <w:rsid w:val="0073237D"/>
    <w:rsid w:val="0074372D"/>
    <w:rsid w:val="00743DAA"/>
    <w:rsid w:val="007604F9"/>
    <w:rsid w:val="007630CE"/>
    <w:rsid w:val="00764773"/>
    <w:rsid w:val="00771815"/>
    <w:rsid w:val="007735DC"/>
    <w:rsid w:val="0078144C"/>
    <w:rsid w:val="0078311A"/>
    <w:rsid w:val="00791D70"/>
    <w:rsid w:val="00792A46"/>
    <w:rsid w:val="007A61C5"/>
    <w:rsid w:val="007A6888"/>
    <w:rsid w:val="007B0DCC"/>
    <w:rsid w:val="007B2222"/>
    <w:rsid w:val="007B3FD5"/>
    <w:rsid w:val="007C10FA"/>
    <w:rsid w:val="007C148E"/>
    <w:rsid w:val="007C1E17"/>
    <w:rsid w:val="007D3601"/>
    <w:rsid w:val="007D6C20"/>
    <w:rsid w:val="007E73B4"/>
    <w:rsid w:val="007F3895"/>
    <w:rsid w:val="00812516"/>
    <w:rsid w:val="00822D36"/>
    <w:rsid w:val="008247A0"/>
    <w:rsid w:val="00832EBB"/>
    <w:rsid w:val="00834734"/>
    <w:rsid w:val="00835BF6"/>
    <w:rsid w:val="008456C4"/>
    <w:rsid w:val="008761F3"/>
    <w:rsid w:val="00881DD2"/>
    <w:rsid w:val="00882B54"/>
    <w:rsid w:val="0088597D"/>
    <w:rsid w:val="008912AE"/>
    <w:rsid w:val="008B0F23"/>
    <w:rsid w:val="008B3ED0"/>
    <w:rsid w:val="008B4F0C"/>
    <w:rsid w:val="008B560B"/>
    <w:rsid w:val="008C41F7"/>
    <w:rsid w:val="008C4949"/>
    <w:rsid w:val="008D6DCF"/>
    <w:rsid w:val="008E4928"/>
    <w:rsid w:val="008E5424"/>
    <w:rsid w:val="00900604"/>
    <w:rsid w:val="00901689"/>
    <w:rsid w:val="009018F0"/>
    <w:rsid w:val="00901C6F"/>
    <w:rsid w:val="00906E82"/>
    <w:rsid w:val="00907CF1"/>
    <w:rsid w:val="009203A8"/>
    <w:rsid w:val="00924FE4"/>
    <w:rsid w:val="00931330"/>
    <w:rsid w:val="00945E13"/>
    <w:rsid w:val="00952171"/>
    <w:rsid w:val="00953113"/>
    <w:rsid w:val="00954B97"/>
    <w:rsid w:val="00955127"/>
    <w:rsid w:val="00956615"/>
    <w:rsid w:val="00956BC9"/>
    <w:rsid w:val="00961DA0"/>
    <w:rsid w:val="00964242"/>
    <w:rsid w:val="00970F49"/>
    <w:rsid w:val="009715DA"/>
    <w:rsid w:val="00976338"/>
    <w:rsid w:val="009931F0"/>
    <w:rsid w:val="009955F8"/>
    <w:rsid w:val="00996D93"/>
    <w:rsid w:val="009A1CBC"/>
    <w:rsid w:val="009A36AD"/>
    <w:rsid w:val="009B0C9C"/>
    <w:rsid w:val="009B18A2"/>
    <w:rsid w:val="009B6547"/>
    <w:rsid w:val="009D0024"/>
    <w:rsid w:val="009D04EE"/>
    <w:rsid w:val="009E37D3"/>
    <w:rsid w:val="009E3839"/>
    <w:rsid w:val="009E52E7"/>
    <w:rsid w:val="009E621F"/>
    <w:rsid w:val="009F57C0"/>
    <w:rsid w:val="00A04CBF"/>
    <w:rsid w:val="00A0510D"/>
    <w:rsid w:val="00A11569"/>
    <w:rsid w:val="00A204BB"/>
    <w:rsid w:val="00A20A67"/>
    <w:rsid w:val="00A27EE4"/>
    <w:rsid w:val="00A36EE2"/>
    <w:rsid w:val="00A57976"/>
    <w:rsid w:val="00A636B8"/>
    <w:rsid w:val="00A64A97"/>
    <w:rsid w:val="00A65DBC"/>
    <w:rsid w:val="00A822F2"/>
    <w:rsid w:val="00A8496D"/>
    <w:rsid w:val="00A85D42"/>
    <w:rsid w:val="00A87627"/>
    <w:rsid w:val="00A91D4B"/>
    <w:rsid w:val="00A962D4"/>
    <w:rsid w:val="00A9790B"/>
    <w:rsid w:val="00AA2B8A"/>
    <w:rsid w:val="00AC0968"/>
    <w:rsid w:val="00AD2200"/>
    <w:rsid w:val="00AE6AB7"/>
    <w:rsid w:val="00AE7A32"/>
    <w:rsid w:val="00AF4B5E"/>
    <w:rsid w:val="00B133AD"/>
    <w:rsid w:val="00B162B5"/>
    <w:rsid w:val="00B236AD"/>
    <w:rsid w:val="00B30A26"/>
    <w:rsid w:val="00B3384D"/>
    <w:rsid w:val="00B37579"/>
    <w:rsid w:val="00B40FFB"/>
    <w:rsid w:val="00B4196F"/>
    <w:rsid w:val="00B440D0"/>
    <w:rsid w:val="00B45392"/>
    <w:rsid w:val="00B45AA4"/>
    <w:rsid w:val="00B610A2"/>
    <w:rsid w:val="00BA2CF0"/>
    <w:rsid w:val="00BC3813"/>
    <w:rsid w:val="00BC7808"/>
    <w:rsid w:val="00BE099A"/>
    <w:rsid w:val="00BE35FA"/>
    <w:rsid w:val="00BF260B"/>
    <w:rsid w:val="00C06EBC"/>
    <w:rsid w:val="00C0723F"/>
    <w:rsid w:val="00C12816"/>
    <w:rsid w:val="00C16DD7"/>
    <w:rsid w:val="00C17B01"/>
    <w:rsid w:val="00C21E3A"/>
    <w:rsid w:val="00C26C83"/>
    <w:rsid w:val="00C31CA1"/>
    <w:rsid w:val="00C32C85"/>
    <w:rsid w:val="00C52383"/>
    <w:rsid w:val="00C56A9B"/>
    <w:rsid w:val="00C740CF"/>
    <w:rsid w:val="00C8277D"/>
    <w:rsid w:val="00C82882"/>
    <w:rsid w:val="00C95538"/>
    <w:rsid w:val="00C96567"/>
    <w:rsid w:val="00C97E44"/>
    <w:rsid w:val="00CA6CCD"/>
    <w:rsid w:val="00CC2F45"/>
    <w:rsid w:val="00CC50B7"/>
    <w:rsid w:val="00CD66EF"/>
    <w:rsid w:val="00CE2498"/>
    <w:rsid w:val="00CE36B8"/>
    <w:rsid w:val="00CF0DA9"/>
    <w:rsid w:val="00CF4A71"/>
    <w:rsid w:val="00D02C00"/>
    <w:rsid w:val="00D10197"/>
    <w:rsid w:val="00D126D1"/>
    <w:rsid w:val="00D12ABD"/>
    <w:rsid w:val="00D16F4B"/>
    <w:rsid w:val="00D17132"/>
    <w:rsid w:val="00D2075B"/>
    <w:rsid w:val="00D229F1"/>
    <w:rsid w:val="00D271C3"/>
    <w:rsid w:val="00D37CEC"/>
    <w:rsid w:val="00D37DEA"/>
    <w:rsid w:val="00D405D4"/>
    <w:rsid w:val="00D41269"/>
    <w:rsid w:val="00D45007"/>
    <w:rsid w:val="00D617CC"/>
    <w:rsid w:val="00D82186"/>
    <w:rsid w:val="00D8558B"/>
    <w:rsid w:val="00D87A1E"/>
    <w:rsid w:val="00DA764E"/>
    <w:rsid w:val="00DB675A"/>
    <w:rsid w:val="00DE39D8"/>
    <w:rsid w:val="00DE5614"/>
    <w:rsid w:val="00DF39AB"/>
    <w:rsid w:val="00DF5B46"/>
    <w:rsid w:val="00E0407E"/>
    <w:rsid w:val="00E04FDF"/>
    <w:rsid w:val="00E15F2A"/>
    <w:rsid w:val="00E24A3D"/>
    <w:rsid w:val="00E279E8"/>
    <w:rsid w:val="00E35D5C"/>
    <w:rsid w:val="00E437FB"/>
    <w:rsid w:val="00E579D6"/>
    <w:rsid w:val="00E75567"/>
    <w:rsid w:val="00E77134"/>
    <w:rsid w:val="00E857D6"/>
    <w:rsid w:val="00EA0163"/>
    <w:rsid w:val="00EA0C3A"/>
    <w:rsid w:val="00EA30C6"/>
    <w:rsid w:val="00EA480B"/>
    <w:rsid w:val="00EA7027"/>
    <w:rsid w:val="00EB0A0C"/>
    <w:rsid w:val="00EB2779"/>
    <w:rsid w:val="00EB377D"/>
    <w:rsid w:val="00EC1C2B"/>
    <w:rsid w:val="00ED18F9"/>
    <w:rsid w:val="00ED4925"/>
    <w:rsid w:val="00ED53C9"/>
    <w:rsid w:val="00ED7DE8"/>
    <w:rsid w:val="00EE1D49"/>
    <w:rsid w:val="00EE7DA3"/>
    <w:rsid w:val="00F164EB"/>
    <w:rsid w:val="00F1662D"/>
    <w:rsid w:val="00F25AC9"/>
    <w:rsid w:val="00F3099C"/>
    <w:rsid w:val="00F35F4F"/>
    <w:rsid w:val="00F50AC5"/>
    <w:rsid w:val="00F6025D"/>
    <w:rsid w:val="00F64A95"/>
    <w:rsid w:val="00F662CC"/>
    <w:rsid w:val="00F672B2"/>
    <w:rsid w:val="00F715F2"/>
    <w:rsid w:val="00F76CCE"/>
    <w:rsid w:val="00F8340A"/>
    <w:rsid w:val="00F83921"/>
    <w:rsid w:val="00F83D10"/>
    <w:rsid w:val="00F96457"/>
    <w:rsid w:val="00FA2E0C"/>
    <w:rsid w:val="00FB022D"/>
    <w:rsid w:val="00FB1F17"/>
    <w:rsid w:val="00FB3492"/>
    <w:rsid w:val="00FC415A"/>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0A76E"/>
  <w15:docId w15:val="{DA0EE7F3-A1F1-8D4C-BA10-D6D728DBB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12EA4"/>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table" w:customStyle="1" w:styleId="15">
    <w:name w:val="Сетка таблицы1"/>
    <w:basedOn w:val="a3"/>
    <w:next w:val="af"/>
    <w:rsid w:val="00236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
    <w:basedOn w:val="a3"/>
    <w:next w:val="af"/>
    <w:rsid w:val="002363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rsid w:val="008B3ED0"/>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paragraph" w:styleId="aff8">
    <w:name w:val="Normal (Web)"/>
    <w:basedOn w:val="a1"/>
    <w:uiPriority w:val="99"/>
    <w:unhideWhenUsed/>
    <w:rsid w:val="00253EB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2">
    <w:name w:val="Сетка таблицы3"/>
    <w:basedOn w:val="a3"/>
    <w:next w:val="af"/>
    <w:rsid w:val="00BF2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3"/>
    <w:next w:val="af"/>
    <w:rsid w:val="0001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3"/>
    <w:next w:val="af"/>
    <w:rsid w:val="0001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Неразрешенное упоминание3"/>
    <w:basedOn w:val="a2"/>
    <w:uiPriority w:val="99"/>
    <w:semiHidden/>
    <w:unhideWhenUsed/>
    <w:rsid w:val="002A5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697897896">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712414621">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vk.com/gst_Russia" TargetMode="External"/><Relationship Id="rId10" Type="http://schemas.openxmlformats.org/officeDocument/2006/relationships/hyperlink" Target="https://disk.yandex.ru/d/NZoVE4Q9nigNp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03211-3DF4-4D0F-A943-D21051242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23</Pages>
  <Words>4385</Words>
  <Characters>24998</Characters>
  <Application>Microsoft Office Word</Application>
  <DocSecurity>0</DocSecurity>
  <Lines>208</Lines>
  <Paragraphs>58</Paragraphs>
  <ScaleCrop>false</ScaleCrop>
  <HeadingPairs>
    <vt:vector size="6" baseType="variant">
      <vt:variant>
        <vt:lpstr>Название</vt:lpstr>
      </vt:variant>
      <vt:variant>
        <vt:i4>1</vt:i4>
      </vt:variant>
      <vt:variant>
        <vt:lpstr>Заголовки</vt:lpstr>
      </vt:variant>
      <vt:variant>
        <vt:i4>12</vt:i4>
      </vt:variant>
      <vt:variant>
        <vt:lpstr>Title</vt:lpstr>
      </vt:variant>
      <vt:variant>
        <vt:i4>1</vt:i4>
      </vt:variant>
    </vt:vector>
  </HeadingPairs>
  <TitlesOfParts>
    <vt:vector size="14" baseType="lpstr">
      <vt:lpstr/>
      <vt:lpstr>1.ОСНОВНЫЕ ТРЕБОВАНИЯКОМПЕТЕНЦИИ</vt:lpstr>
      <vt:lpstr>    1.1. Общие требования о сведениях компетенции</vt:lpstr>
      <vt:lpstr>    1.2. Перечень профессиональных задач специалиста по компетенции «Геопространстве</vt:lpstr>
      <vt:lpstr>    1.3. Требование к схеме оценке</vt:lpstr>
      <vt:lpstr>    1.4. Спецификация оценки компетенции</vt:lpstr>
      <vt:lpstr>    1.5. Конкурсное задание</vt:lpstr>
      <vt:lpstr>    1.5.1. Разработка/выбор конкурсного задания</vt:lpstr>
      <vt:lpstr>    1.5.2. Структура модулей конкурсного задания (инвариант/вариатив)</vt:lpstr>
      <vt:lpstr>    2. СПЕЦИАЛЬНЫЕ ПРАВИЛА КОМПЕТЕНЦИИ</vt:lpstr>
      <vt:lpstr>    2.1. Личный инструмент конкурсанта</vt:lpstr>
      <vt:lpstr>        2.2. Материалы, оборудование и инструменты, запрещенные на площадке</vt:lpstr>
      <vt:lpstr>3. Приложения</vt:lpstr>
      <vt:lpstr/>
    </vt:vector>
  </TitlesOfParts>
  <Company/>
  <LinksUpToDate>false</LinksUpToDate>
  <CharactersWithSpaces>29325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Жосан Дарья Андреевна</cp:lastModifiedBy>
  <cp:revision>94</cp:revision>
  <cp:lastPrinted>2023-05-25T09:37:00Z</cp:lastPrinted>
  <dcterms:created xsi:type="dcterms:W3CDTF">2023-05-24T11:10:00Z</dcterms:created>
  <dcterms:modified xsi:type="dcterms:W3CDTF">2025-03-20T08:28:00Z</dcterms:modified>
</cp:coreProperties>
</file>