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778" w:rsidRDefault="00675BEE" w:rsidP="00675BEE">
      <w:pPr>
        <w:pStyle w:val="a3"/>
        <w:autoSpaceDE w:val="0"/>
        <w:autoSpaceDN w:val="0"/>
        <w:adjustRightInd w:val="0"/>
        <w:spacing w:after="0" w:line="360" w:lineRule="auto"/>
        <w:ind w:left="106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C70778" w:rsidRPr="00C70778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нструкция для участника чемпионата</w:t>
      </w:r>
    </w:p>
    <w:p w:rsidR="00675BEE" w:rsidRPr="00475C8B" w:rsidRDefault="00675BEE" w:rsidP="00675BEE">
      <w:pPr>
        <w:pStyle w:val="a3"/>
        <w:autoSpaceDE w:val="0"/>
        <w:autoSpaceDN w:val="0"/>
        <w:adjustRightInd w:val="0"/>
        <w:spacing w:after="0" w:line="360" w:lineRule="auto"/>
        <w:ind w:left="1068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70778" w:rsidRPr="00475C8B" w:rsidRDefault="00C70778" w:rsidP="00675BE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Ознакомьтесь с </w:t>
      </w:r>
      <w:r w:rsidR="00295E33">
        <w:rPr>
          <w:rFonts w:ascii="Times New Roman" w:hAnsi="Times New Roman"/>
          <w:color w:val="000000" w:themeColor="text1"/>
          <w:sz w:val="28"/>
          <w:szCs w:val="28"/>
        </w:rPr>
        <w:t xml:space="preserve">эталонным образцом изделия, 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>технологическим процессом</w:t>
      </w:r>
      <w:r w:rsidR="00295E33">
        <w:rPr>
          <w:rFonts w:ascii="Times New Roman" w:hAnsi="Times New Roman"/>
          <w:color w:val="000000" w:themeColor="text1"/>
          <w:sz w:val="28"/>
          <w:szCs w:val="28"/>
        </w:rPr>
        <w:t xml:space="preserve"> сборки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 и рабочим</w:t>
      </w:r>
      <w:r w:rsidR="00675BEE"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 местом.</w:t>
      </w:r>
    </w:p>
    <w:p w:rsidR="00050D45" w:rsidRPr="00475C8B" w:rsidRDefault="00050D45" w:rsidP="00675BEE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567" w:right="118" w:firstLine="567"/>
        <w:jc w:val="both"/>
        <w:rPr>
          <w:bCs/>
          <w:color w:val="000000" w:themeColor="text1"/>
          <w:lang w:val="ru-RU"/>
        </w:rPr>
      </w:pPr>
      <w:r w:rsidRPr="00475C8B">
        <w:rPr>
          <w:bCs/>
          <w:color w:val="000000" w:themeColor="text1"/>
          <w:lang w:val="ru-RU"/>
        </w:rPr>
        <w:t>Ознакомьтесь с предоставленными комплектами входящих деталей,</w:t>
      </w:r>
    </w:p>
    <w:p w:rsidR="00050D45" w:rsidRPr="00475C8B" w:rsidRDefault="00050D45" w:rsidP="00675BEE">
      <w:pPr>
        <w:pStyle w:val="a5"/>
        <w:tabs>
          <w:tab w:val="left" w:pos="709"/>
        </w:tabs>
        <w:spacing w:line="360" w:lineRule="auto"/>
        <w:ind w:right="118" w:firstLine="567"/>
        <w:jc w:val="both"/>
        <w:rPr>
          <w:bCs/>
          <w:color w:val="000000" w:themeColor="text1"/>
          <w:lang w:val="ru-RU"/>
        </w:rPr>
      </w:pPr>
      <w:r w:rsidRPr="00475C8B">
        <w:rPr>
          <w:bCs/>
          <w:color w:val="000000" w:themeColor="text1"/>
          <w:lang w:val="ru-RU"/>
        </w:rPr>
        <w:t xml:space="preserve">инструмента, </w:t>
      </w:r>
      <w:proofErr w:type="spellStart"/>
      <w:r w:rsidRPr="00475C8B">
        <w:rPr>
          <w:bCs/>
          <w:color w:val="000000" w:themeColor="text1"/>
          <w:lang w:val="ru-RU"/>
        </w:rPr>
        <w:t>оргтехоснастки</w:t>
      </w:r>
      <w:proofErr w:type="spellEnd"/>
      <w:r w:rsidRPr="00475C8B">
        <w:rPr>
          <w:bCs/>
          <w:color w:val="000000" w:themeColor="text1"/>
          <w:lang w:val="ru-RU"/>
        </w:rPr>
        <w:t>.</w:t>
      </w:r>
    </w:p>
    <w:p w:rsidR="00C70778" w:rsidRPr="00475C8B" w:rsidRDefault="00050D45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C70778"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>Определите необходимые требования и последовательность сборки изделия. Произведите расчет времени</w:t>
      </w:r>
      <w:r w:rsidR="00C70778"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3. Проведите хронометраж времени выполнения работы оператора. Используйте хронометр. 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4. Определите виды потерь, присутствующие в работе оператора.  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5. Определите, к каким рискам могут привести выявленные потери. 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6. Предложите пути исключения (сокращения) выявленных потерь. 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>7. Определите, какое количество операто</w:t>
      </w:r>
      <w:r w:rsidR="00573CCC"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ров требуется для изготовления задания. Проведите 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необходимые расчеты. 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>8. Определите целевое время цикла оператора</w:t>
      </w:r>
      <w:r w:rsidR="00050D45"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 и его загрузку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E4DDB"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 Сделайте перебалансировку элементов операций.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9. </w:t>
      </w:r>
      <w:r w:rsidRPr="00475C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Разработайте стратегию рабочего места сборки </w:t>
      </w:r>
      <w:r w:rsidR="00675BEE" w:rsidRPr="00475C8B">
        <w:rPr>
          <w:rFonts w:ascii="Times New Roman" w:hAnsi="Times New Roman"/>
          <w:bCs/>
          <w:color w:val="000000" w:themeColor="text1"/>
          <w:sz w:val="28"/>
          <w:szCs w:val="28"/>
        </w:rPr>
        <w:t>изделия.</w:t>
      </w:r>
      <w:r w:rsidRPr="00475C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>Разработайте и внедрите «кайзены».</w:t>
      </w:r>
    </w:p>
    <w:p w:rsidR="00050D45" w:rsidRPr="00475C8B" w:rsidRDefault="00050D45" w:rsidP="00675BEE">
      <w:pPr>
        <w:pStyle w:val="a5"/>
        <w:tabs>
          <w:tab w:val="left" w:pos="709"/>
        </w:tabs>
        <w:spacing w:line="360" w:lineRule="auto"/>
        <w:ind w:left="567" w:right="118" w:firstLine="567"/>
        <w:jc w:val="both"/>
        <w:rPr>
          <w:bCs/>
          <w:color w:val="000000" w:themeColor="text1"/>
          <w:lang w:val="ru-RU"/>
        </w:rPr>
      </w:pPr>
      <w:r w:rsidRPr="00475C8B">
        <w:rPr>
          <w:color w:val="000000" w:themeColor="text1"/>
        </w:rPr>
        <w:t xml:space="preserve">10. </w:t>
      </w:r>
      <w:r w:rsidRPr="00475C8B">
        <w:rPr>
          <w:bCs/>
          <w:color w:val="000000" w:themeColor="text1"/>
          <w:lang w:val="ru-RU"/>
        </w:rPr>
        <w:t>Организуйте рабочее место согласно системе 5 «S».</w:t>
      </w:r>
    </w:p>
    <w:p w:rsidR="00C70778" w:rsidRPr="00475C8B" w:rsidRDefault="00C70778" w:rsidP="00675BEE">
      <w:pPr>
        <w:autoSpaceDE w:val="0"/>
        <w:autoSpaceDN w:val="0"/>
        <w:adjustRightInd w:val="0"/>
        <w:spacing w:after="0" w:line="360" w:lineRule="auto"/>
        <w:ind w:left="567" w:right="118"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5C8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50D45" w:rsidRPr="00475C8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75C8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475C8B">
        <w:rPr>
          <w:rFonts w:ascii="Times New Roman" w:hAnsi="Times New Roman"/>
          <w:bCs/>
          <w:color w:val="000000" w:themeColor="text1"/>
          <w:sz w:val="28"/>
          <w:szCs w:val="28"/>
        </w:rPr>
        <w:t>Постройте целевое состояние технологического процесса. Разработайте рабочий стандарт на рабочее место.</w:t>
      </w:r>
    </w:p>
    <w:p w:rsidR="00050D45" w:rsidRPr="00475C8B" w:rsidRDefault="00050D45" w:rsidP="00675BEE">
      <w:pPr>
        <w:pStyle w:val="a5"/>
        <w:tabs>
          <w:tab w:val="left" w:pos="709"/>
        </w:tabs>
        <w:spacing w:line="360" w:lineRule="auto"/>
        <w:ind w:left="567" w:right="118" w:firstLine="567"/>
        <w:jc w:val="both"/>
        <w:rPr>
          <w:bCs/>
          <w:color w:val="000000" w:themeColor="text1"/>
          <w:lang w:val="ru-RU"/>
        </w:rPr>
      </w:pPr>
      <w:r w:rsidRPr="00475C8B">
        <w:rPr>
          <w:bCs/>
          <w:color w:val="000000" w:themeColor="text1"/>
        </w:rPr>
        <w:t xml:space="preserve">12. </w:t>
      </w:r>
      <w:r w:rsidRPr="00475C8B">
        <w:rPr>
          <w:bCs/>
          <w:color w:val="000000" w:themeColor="text1"/>
          <w:lang w:val="ru-RU"/>
        </w:rPr>
        <w:t>Определите на рабочем месте необходимое количество незавершенного производства.</w:t>
      </w:r>
    </w:p>
    <w:p w:rsidR="00C70778" w:rsidRPr="00475C8B" w:rsidRDefault="00C70778" w:rsidP="00675BEE">
      <w:pPr>
        <w:pStyle w:val="a5"/>
        <w:tabs>
          <w:tab w:val="left" w:pos="709"/>
        </w:tabs>
        <w:spacing w:line="360" w:lineRule="auto"/>
        <w:ind w:left="567" w:right="118" w:firstLine="567"/>
        <w:jc w:val="both"/>
        <w:rPr>
          <w:color w:val="000000" w:themeColor="text1"/>
          <w:lang w:val="ru-RU"/>
        </w:rPr>
      </w:pPr>
      <w:r w:rsidRPr="00475C8B">
        <w:rPr>
          <w:bCs/>
          <w:color w:val="000000" w:themeColor="text1"/>
        </w:rPr>
        <w:t>1</w:t>
      </w:r>
      <w:r w:rsidR="00CB00DB" w:rsidRPr="00475C8B">
        <w:rPr>
          <w:bCs/>
          <w:color w:val="000000" w:themeColor="text1"/>
          <w:lang w:val="ru-RU"/>
        </w:rPr>
        <w:t>3</w:t>
      </w:r>
      <w:r w:rsidRPr="00475C8B">
        <w:rPr>
          <w:bCs/>
          <w:color w:val="000000" w:themeColor="text1"/>
        </w:rPr>
        <w:t>. Проведите о</w:t>
      </w:r>
      <w:r w:rsidRPr="00475C8B">
        <w:rPr>
          <w:color w:val="000000" w:themeColor="text1"/>
          <w:lang w:val="ru-RU"/>
        </w:rPr>
        <w:t>ценк</w:t>
      </w:r>
      <w:r w:rsidRPr="00475C8B">
        <w:rPr>
          <w:color w:val="000000" w:themeColor="text1"/>
        </w:rPr>
        <w:t>у</w:t>
      </w:r>
      <w:r w:rsidRPr="00475C8B">
        <w:rPr>
          <w:color w:val="000000" w:themeColor="text1"/>
          <w:lang w:val="ru-RU"/>
        </w:rPr>
        <w:t xml:space="preserve"> эффективности внедренных усовершенствований</w:t>
      </w:r>
      <w:r w:rsidRPr="00475C8B">
        <w:rPr>
          <w:color w:val="000000" w:themeColor="text1"/>
        </w:rPr>
        <w:t xml:space="preserve"> в </w:t>
      </w:r>
      <w:r w:rsidRPr="00475C8B">
        <w:rPr>
          <w:color w:val="000000" w:themeColor="text1"/>
          <w:lang w:val="ru-RU"/>
        </w:rPr>
        <w:t>формате «было – стало».</w:t>
      </w:r>
    </w:p>
    <w:p w:rsidR="00CB00DB" w:rsidRPr="00475C8B" w:rsidRDefault="00C70778" w:rsidP="00675BEE">
      <w:pPr>
        <w:pStyle w:val="a5"/>
        <w:tabs>
          <w:tab w:val="left" w:pos="709"/>
        </w:tabs>
        <w:spacing w:line="360" w:lineRule="auto"/>
        <w:ind w:left="567" w:right="118" w:firstLine="567"/>
        <w:jc w:val="both"/>
        <w:rPr>
          <w:bCs/>
          <w:color w:val="000000" w:themeColor="text1"/>
          <w:lang w:val="ru-RU"/>
        </w:rPr>
      </w:pPr>
      <w:r w:rsidRPr="00475C8B">
        <w:rPr>
          <w:color w:val="000000" w:themeColor="text1"/>
          <w:lang w:val="ru-RU"/>
        </w:rPr>
        <w:t>1</w:t>
      </w:r>
      <w:r w:rsidR="00CB00DB" w:rsidRPr="00475C8B">
        <w:rPr>
          <w:color w:val="000000" w:themeColor="text1"/>
          <w:lang w:val="ru-RU"/>
        </w:rPr>
        <w:t>4</w:t>
      </w:r>
      <w:r w:rsidRPr="00475C8B">
        <w:rPr>
          <w:color w:val="000000" w:themeColor="text1"/>
          <w:lang w:val="ru-RU"/>
        </w:rPr>
        <w:t xml:space="preserve">. </w:t>
      </w:r>
      <w:r w:rsidR="00CB00DB" w:rsidRPr="00475C8B">
        <w:rPr>
          <w:bCs/>
          <w:color w:val="000000" w:themeColor="text1"/>
          <w:lang w:val="ru-RU"/>
        </w:rPr>
        <w:t>Разработайте и оформите отчетный материал (текстовый и цифровой) в формате «было-стало».</w:t>
      </w:r>
    </w:p>
    <w:p w:rsidR="00050D45" w:rsidRDefault="00050D45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CB00DB" w:rsidRPr="00990E68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:rsidR="006D64D9" w:rsidRDefault="006D64D9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4F4F38" w:rsidRDefault="008236DD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CE699B">
        <w:rPr>
          <w:rFonts w:ascii="Times New Roman" w:hAnsi="Times New Roman"/>
          <w:b/>
          <w:sz w:val="28"/>
          <w:szCs w:val="28"/>
        </w:rPr>
        <w:t>Дополнительная и</w:t>
      </w:r>
      <w:r w:rsidR="003D17B5">
        <w:rPr>
          <w:rFonts w:ascii="Times New Roman" w:hAnsi="Times New Roman"/>
          <w:b/>
          <w:sz w:val="28"/>
          <w:szCs w:val="28"/>
        </w:rPr>
        <w:t>нформация для участников</w:t>
      </w:r>
    </w:p>
    <w:p w:rsidR="003D17B5" w:rsidRPr="00CE699B" w:rsidRDefault="003D17B5" w:rsidP="00C3637E">
      <w:pPr>
        <w:autoSpaceDE w:val="0"/>
        <w:autoSpaceDN w:val="0"/>
        <w:adjustRightInd w:val="0"/>
        <w:spacing w:after="0"/>
        <w:ind w:left="709" w:right="118"/>
        <w:jc w:val="center"/>
        <w:rPr>
          <w:rFonts w:ascii="Times New Roman" w:hAnsi="Times New Roman"/>
          <w:b/>
          <w:sz w:val="28"/>
          <w:szCs w:val="28"/>
        </w:rPr>
      </w:pPr>
    </w:p>
    <w:p w:rsidR="005115C9" w:rsidRDefault="005115C9" w:rsidP="00760DD5">
      <w:pPr>
        <w:autoSpaceDE w:val="0"/>
        <w:autoSpaceDN w:val="0"/>
        <w:adjustRightInd w:val="0"/>
        <w:spacing w:after="0"/>
        <w:ind w:left="709" w:right="118" w:firstLine="708"/>
        <w:jc w:val="both"/>
        <w:rPr>
          <w:rFonts w:ascii="Times New Roman" w:hAnsi="Times New Roman"/>
          <w:sz w:val="28"/>
          <w:szCs w:val="28"/>
        </w:rPr>
      </w:pPr>
      <w:r w:rsidRPr="005115C9">
        <w:rPr>
          <w:rFonts w:ascii="Times New Roman" w:hAnsi="Times New Roman"/>
          <w:sz w:val="28"/>
          <w:szCs w:val="28"/>
        </w:rPr>
        <w:t>Пред</w:t>
      </w:r>
      <w:r w:rsidRPr="005115C9">
        <w:rPr>
          <w:rFonts w:ascii="Times New Roman" w:hAnsi="Times New Roman"/>
          <w:sz w:val="28"/>
          <w:szCs w:val="28"/>
        </w:rPr>
        <w:softHyphen/>
        <w:t>при</w:t>
      </w:r>
      <w:r w:rsidRPr="005115C9">
        <w:rPr>
          <w:rFonts w:ascii="Times New Roman" w:hAnsi="Times New Roman"/>
          <w:sz w:val="28"/>
          <w:szCs w:val="28"/>
        </w:rPr>
        <w:softHyphen/>
        <w:t xml:space="preserve">ятие </w:t>
      </w:r>
      <w:r w:rsidR="00C3637E">
        <w:rPr>
          <w:rFonts w:ascii="Times New Roman" w:hAnsi="Times New Roman"/>
          <w:sz w:val="28"/>
          <w:szCs w:val="28"/>
        </w:rPr>
        <w:t xml:space="preserve">по производству сидений автобусов и легких коммерческих автомобилей работает на рынке несколько лет и постоянно </w:t>
      </w:r>
      <w:r w:rsidR="001E3E47">
        <w:rPr>
          <w:rFonts w:ascii="Times New Roman" w:hAnsi="Times New Roman"/>
          <w:sz w:val="28"/>
          <w:szCs w:val="28"/>
        </w:rPr>
        <w:t xml:space="preserve">развивает модельный ряд. </w:t>
      </w:r>
      <w:r w:rsidR="00760DD5">
        <w:rPr>
          <w:rFonts w:ascii="Times New Roman" w:hAnsi="Times New Roman"/>
          <w:sz w:val="28"/>
          <w:szCs w:val="28"/>
        </w:rPr>
        <w:t xml:space="preserve"> </w:t>
      </w:r>
      <w:r w:rsidRPr="005115C9">
        <w:rPr>
          <w:rFonts w:ascii="Times New Roman" w:hAnsi="Times New Roman"/>
          <w:sz w:val="28"/>
          <w:szCs w:val="28"/>
        </w:rPr>
        <w:t>Ос</w:t>
      </w:r>
      <w:r w:rsidRPr="005115C9">
        <w:rPr>
          <w:rFonts w:ascii="Times New Roman" w:hAnsi="Times New Roman"/>
          <w:sz w:val="28"/>
          <w:szCs w:val="28"/>
        </w:rPr>
        <w:softHyphen/>
        <w:t>новным нап</w:t>
      </w:r>
      <w:r w:rsidRPr="005115C9">
        <w:rPr>
          <w:rFonts w:ascii="Times New Roman" w:hAnsi="Times New Roman"/>
          <w:sz w:val="28"/>
          <w:szCs w:val="28"/>
        </w:rPr>
        <w:softHyphen/>
        <w:t>равле</w:t>
      </w:r>
      <w:r w:rsidRPr="005115C9">
        <w:rPr>
          <w:rFonts w:ascii="Times New Roman" w:hAnsi="Times New Roman"/>
          <w:sz w:val="28"/>
          <w:szCs w:val="28"/>
        </w:rPr>
        <w:softHyphen/>
        <w:t>ни</w:t>
      </w:r>
      <w:r w:rsidRPr="005115C9">
        <w:rPr>
          <w:rFonts w:ascii="Times New Roman" w:hAnsi="Times New Roman"/>
          <w:sz w:val="28"/>
          <w:szCs w:val="28"/>
        </w:rPr>
        <w:softHyphen/>
        <w:t>ем де</w:t>
      </w:r>
      <w:r w:rsidRPr="005115C9">
        <w:rPr>
          <w:rFonts w:ascii="Times New Roman" w:hAnsi="Times New Roman"/>
          <w:sz w:val="28"/>
          <w:szCs w:val="28"/>
        </w:rPr>
        <w:softHyphen/>
        <w:t>ятель</w:t>
      </w:r>
      <w:r w:rsidRPr="005115C9">
        <w:rPr>
          <w:rFonts w:ascii="Times New Roman" w:hAnsi="Times New Roman"/>
          <w:sz w:val="28"/>
          <w:szCs w:val="28"/>
        </w:rPr>
        <w:softHyphen/>
        <w:t>нос</w:t>
      </w:r>
      <w:r w:rsidRPr="005115C9">
        <w:rPr>
          <w:rFonts w:ascii="Times New Roman" w:hAnsi="Times New Roman"/>
          <w:sz w:val="28"/>
          <w:szCs w:val="28"/>
        </w:rPr>
        <w:softHyphen/>
        <w:t>ти пред</w:t>
      </w:r>
      <w:r w:rsidRPr="005115C9">
        <w:rPr>
          <w:rFonts w:ascii="Times New Roman" w:hAnsi="Times New Roman"/>
          <w:sz w:val="28"/>
          <w:szCs w:val="28"/>
        </w:rPr>
        <w:softHyphen/>
        <w:t>при</w:t>
      </w:r>
      <w:r w:rsidRPr="005115C9">
        <w:rPr>
          <w:rFonts w:ascii="Times New Roman" w:hAnsi="Times New Roman"/>
          <w:sz w:val="28"/>
          <w:szCs w:val="28"/>
        </w:rPr>
        <w:softHyphen/>
        <w:t>ятия яв</w:t>
      </w:r>
      <w:r w:rsidRPr="005115C9">
        <w:rPr>
          <w:rFonts w:ascii="Times New Roman" w:hAnsi="Times New Roman"/>
          <w:sz w:val="28"/>
          <w:szCs w:val="28"/>
        </w:rPr>
        <w:softHyphen/>
        <w:t>ля</w:t>
      </w:r>
      <w:r w:rsidRPr="005115C9">
        <w:rPr>
          <w:rFonts w:ascii="Times New Roman" w:hAnsi="Times New Roman"/>
          <w:sz w:val="28"/>
          <w:szCs w:val="28"/>
        </w:rPr>
        <w:softHyphen/>
        <w:t>ет</w:t>
      </w:r>
      <w:r w:rsidRPr="005115C9">
        <w:rPr>
          <w:rFonts w:ascii="Times New Roman" w:hAnsi="Times New Roman"/>
          <w:sz w:val="28"/>
          <w:szCs w:val="28"/>
        </w:rPr>
        <w:softHyphen/>
        <w:t>ся про</w:t>
      </w:r>
      <w:r w:rsidRPr="005115C9">
        <w:rPr>
          <w:rFonts w:ascii="Times New Roman" w:hAnsi="Times New Roman"/>
          <w:sz w:val="28"/>
          <w:szCs w:val="28"/>
        </w:rPr>
        <w:softHyphen/>
        <w:t>из</w:t>
      </w:r>
      <w:r w:rsidRPr="005115C9">
        <w:rPr>
          <w:rFonts w:ascii="Times New Roman" w:hAnsi="Times New Roman"/>
          <w:sz w:val="28"/>
          <w:szCs w:val="28"/>
        </w:rPr>
        <w:softHyphen/>
        <w:t>водс</w:t>
      </w:r>
      <w:r w:rsidRPr="005115C9">
        <w:rPr>
          <w:rFonts w:ascii="Times New Roman" w:hAnsi="Times New Roman"/>
          <w:sz w:val="28"/>
          <w:szCs w:val="28"/>
        </w:rPr>
        <w:softHyphen/>
        <w:t>тво элас</w:t>
      </w:r>
      <w:r w:rsidRPr="005115C9">
        <w:rPr>
          <w:rFonts w:ascii="Times New Roman" w:hAnsi="Times New Roman"/>
          <w:sz w:val="28"/>
          <w:szCs w:val="28"/>
        </w:rPr>
        <w:softHyphen/>
        <w:t>тично</w:t>
      </w:r>
      <w:r w:rsidRPr="005115C9">
        <w:rPr>
          <w:rFonts w:ascii="Times New Roman" w:hAnsi="Times New Roman"/>
          <w:sz w:val="28"/>
          <w:szCs w:val="28"/>
        </w:rPr>
        <w:softHyphen/>
        <w:t xml:space="preserve">го </w:t>
      </w:r>
      <w:proofErr w:type="spellStart"/>
      <w:r w:rsidRPr="005115C9">
        <w:rPr>
          <w:rFonts w:ascii="Times New Roman" w:hAnsi="Times New Roman"/>
          <w:sz w:val="28"/>
          <w:szCs w:val="28"/>
        </w:rPr>
        <w:t>пе</w:t>
      </w:r>
      <w:r w:rsidRPr="005115C9">
        <w:rPr>
          <w:rFonts w:ascii="Times New Roman" w:hAnsi="Times New Roman"/>
          <w:sz w:val="28"/>
          <w:szCs w:val="28"/>
        </w:rPr>
        <w:softHyphen/>
        <w:t>нопо</w:t>
      </w:r>
      <w:r w:rsidRPr="005115C9">
        <w:rPr>
          <w:rFonts w:ascii="Times New Roman" w:hAnsi="Times New Roman"/>
          <w:sz w:val="28"/>
          <w:szCs w:val="28"/>
        </w:rPr>
        <w:softHyphen/>
        <w:t>ли</w:t>
      </w:r>
      <w:r w:rsidRPr="005115C9">
        <w:rPr>
          <w:rFonts w:ascii="Times New Roman" w:hAnsi="Times New Roman"/>
          <w:sz w:val="28"/>
          <w:szCs w:val="28"/>
        </w:rPr>
        <w:softHyphen/>
        <w:t>уре</w:t>
      </w:r>
      <w:r w:rsidRPr="005115C9">
        <w:rPr>
          <w:rFonts w:ascii="Times New Roman" w:hAnsi="Times New Roman"/>
          <w:sz w:val="28"/>
          <w:szCs w:val="28"/>
        </w:rPr>
        <w:softHyphen/>
        <w:t>тана</w:t>
      </w:r>
      <w:proofErr w:type="spellEnd"/>
      <w:r w:rsidRPr="005115C9">
        <w:rPr>
          <w:rFonts w:ascii="Times New Roman" w:hAnsi="Times New Roman"/>
          <w:sz w:val="28"/>
          <w:szCs w:val="28"/>
        </w:rPr>
        <w:t xml:space="preserve"> (ППУ) – на</w:t>
      </w:r>
      <w:r w:rsidRPr="005115C9">
        <w:rPr>
          <w:rFonts w:ascii="Times New Roman" w:hAnsi="Times New Roman"/>
          <w:sz w:val="28"/>
          <w:szCs w:val="28"/>
        </w:rPr>
        <w:softHyphen/>
        <w:t>бивок ав</w:t>
      </w:r>
      <w:r w:rsidRPr="005115C9">
        <w:rPr>
          <w:rFonts w:ascii="Times New Roman" w:hAnsi="Times New Roman"/>
          <w:sz w:val="28"/>
          <w:szCs w:val="28"/>
        </w:rPr>
        <w:softHyphen/>
        <w:t>то</w:t>
      </w:r>
      <w:r w:rsidRPr="005115C9">
        <w:rPr>
          <w:rFonts w:ascii="Times New Roman" w:hAnsi="Times New Roman"/>
          <w:sz w:val="28"/>
          <w:szCs w:val="28"/>
        </w:rPr>
        <w:softHyphen/>
        <w:t>мобиль</w:t>
      </w:r>
      <w:r w:rsidRPr="005115C9">
        <w:rPr>
          <w:rFonts w:ascii="Times New Roman" w:hAnsi="Times New Roman"/>
          <w:sz w:val="28"/>
          <w:szCs w:val="28"/>
        </w:rPr>
        <w:softHyphen/>
        <w:t>ных си</w:t>
      </w:r>
      <w:r w:rsidRPr="005115C9">
        <w:rPr>
          <w:rFonts w:ascii="Times New Roman" w:hAnsi="Times New Roman"/>
          <w:sz w:val="28"/>
          <w:szCs w:val="28"/>
        </w:rPr>
        <w:softHyphen/>
        <w:t>дений.</w:t>
      </w:r>
    </w:p>
    <w:p w:rsidR="003A6146" w:rsidRPr="005115C9" w:rsidRDefault="00760DD5" w:rsidP="00C3637E">
      <w:pPr>
        <w:autoSpaceDE w:val="0"/>
        <w:autoSpaceDN w:val="0"/>
        <w:adjustRightInd w:val="0"/>
        <w:spacing w:after="0"/>
        <w:ind w:left="709" w:right="11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произошел </w:t>
      </w:r>
      <w:proofErr w:type="gramStart"/>
      <w:r>
        <w:rPr>
          <w:rFonts w:ascii="Times New Roman" w:hAnsi="Times New Roman"/>
          <w:sz w:val="28"/>
          <w:szCs w:val="28"/>
        </w:rPr>
        <w:t xml:space="preserve">значительный </w:t>
      </w:r>
      <w:r w:rsidR="003A6146">
        <w:rPr>
          <w:rFonts w:ascii="Times New Roman" w:hAnsi="Times New Roman"/>
          <w:sz w:val="28"/>
          <w:szCs w:val="28"/>
        </w:rPr>
        <w:t xml:space="preserve"> рост</w:t>
      </w:r>
      <w:proofErr w:type="gramEnd"/>
      <w:r w:rsidR="003A6146">
        <w:rPr>
          <w:rFonts w:ascii="Times New Roman" w:hAnsi="Times New Roman"/>
          <w:sz w:val="28"/>
          <w:szCs w:val="28"/>
        </w:rPr>
        <w:t xml:space="preserve"> заказов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F136CE">
        <w:rPr>
          <w:rFonts w:ascii="Times New Roman" w:hAnsi="Times New Roman"/>
          <w:sz w:val="28"/>
          <w:szCs w:val="28"/>
        </w:rPr>
        <w:t xml:space="preserve"> производство </w:t>
      </w:r>
      <w:r w:rsidR="001E3E47">
        <w:rPr>
          <w:rFonts w:ascii="Times New Roman" w:hAnsi="Times New Roman"/>
          <w:sz w:val="28"/>
          <w:szCs w:val="28"/>
        </w:rPr>
        <w:t xml:space="preserve">автомобильных </w:t>
      </w:r>
      <w:r w:rsidR="00F136CE">
        <w:rPr>
          <w:rFonts w:ascii="Times New Roman" w:hAnsi="Times New Roman"/>
          <w:sz w:val="28"/>
          <w:szCs w:val="28"/>
        </w:rPr>
        <w:t>сидений</w:t>
      </w:r>
      <w:r w:rsidR="001E3E47">
        <w:rPr>
          <w:rFonts w:ascii="Times New Roman" w:hAnsi="Times New Roman"/>
          <w:sz w:val="28"/>
          <w:szCs w:val="28"/>
        </w:rPr>
        <w:t xml:space="preserve">. </w:t>
      </w:r>
      <w:r w:rsidR="00F136CE">
        <w:rPr>
          <w:rFonts w:ascii="Times New Roman" w:hAnsi="Times New Roman"/>
          <w:sz w:val="28"/>
          <w:szCs w:val="28"/>
        </w:rPr>
        <w:t xml:space="preserve"> Но п</w:t>
      </w:r>
      <w:r w:rsidR="003A6146">
        <w:rPr>
          <w:rFonts w:ascii="Times New Roman" w:hAnsi="Times New Roman"/>
          <w:sz w:val="28"/>
          <w:szCs w:val="28"/>
        </w:rPr>
        <w:t>редприятие не выполнило план поставок</w:t>
      </w:r>
      <w:r>
        <w:rPr>
          <w:rFonts w:ascii="Times New Roman" w:hAnsi="Times New Roman"/>
          <w:sz w:val="28"/>
          <w:szCs w:val="28"/>
        </w:rPr>
        <w:t>, о</w:t>
      </w:r>
      <w:r w:rsidR="00652D18">
        <w:rPr>
          <w:rFonts w:ascii="Times New Roman" w:hAnsi="Times New Roman"/>
          <w:sz w:val="28"/>
          <w:szCs w:val="28"/>
        </w:rPr>
        <w:t xml:space="preserve">рганизационные простои составили 48 часов в месяц, </w:t>
      </w:r>
      <w:r>
        <w:rPr>
          <w:rFonts w:ascii="Times New Roman" w:hAnsi="Times New Roman"/>
          <w:sz w:val="28"/>
          <w:szCs w:val="28"/>
        </w:rPr>
        <w:t xml:space="preserve">простои </w:t>
      </w:r>
      <w:r w:rsidR="00652D18">
        <w:rPr>
          <w:rFonts w:ascii="Times New Roman" w:hAnsi="Times New Roman"/>
          <w:sz w:val="28"/>
          <w:szCs w:val="28"/>
        </w:rPr>
        <w:t>по обеспечению комплектующих изделий – 59 часов в месяц.</w:t>
      </w:r>
    </w:p>
    <w:p w:rsidR="004F4F38" w:rsidRPr="00291B19" w:rsidRDefault="004F4F38" w:rsidP="00C3637E">
      <w:pPr>
        <w:autoSpaceDE w:val="0"/>
        <w:autoSpaceDN w:val="0"/>
        <w:adjustRightInd w:val="0"/>
        <w:spacing w:after="0"/>
        <w:ind w:left="709" w:right="118" w:firstLine="708"/>
        <w:jc w:val="both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 xml:space="preserve">Работа производства </w:t>
      </w:r>
      <w:r w:rsidR="00760DD5">
        <w:rPr>
          <w:rFonts w:ascii="Times New Roman" w:hAnsi="Times New Roman"/>
          <w:sz w:val="28"/>
          <w:szCs w:val="28"/>
        </w:rPr>
        <w:t xml:space="preserve">была </w:t>
      </w:r>
      <w:r w:rsidRPr="00291B19">
        <w:rPr>
          <w:rFonts w:ascii="Times New Roman" w:hAnsi="Times New Roman"/>
          <w:sz w:val="28"/>
          <w:szCs w:val="28"/>
        </w:rPr>
        <w:t xml:space="preserve">организована в односменном режиме. </w:t>
      </w:r>
    </w:p>
    <w:p w:rsidR="00291B19" w:rsidRPr="00291B19" w:rsidRDefault="00291B19" w:rsidP="00C3637E">
      <w:pPr>
        <w:autoSpaceDE w:val="0"/>
        <w:autoSpaceDN w:val="0"/>
        <w:adjustRightInd w:val="0"/>
        <w:spacing w:after="0"/>
        <w:ind w:left="709" w:right="118" w:firstLine="708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>Начало работы 8:00. Окончание работы в 16:30.</w:t>
      </w:r>
    </w:p>
    <w:p w:rsidR="004F4F38" w:rsidRDefault="00291B19" w:rsidP="00C3637E">
      <w:pPr>
        <w:autoSpaceDE w:val="0"/>
        <w:autoSpaceDN w:val="0"/>
        <w:adjustRightInd w:val="0"/>
        <w:spacing w:after="0"/>
        <w:ind w:left="709" w:right="118" w:firstLine="708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>Технологические перерывы:</w:t>
      </w:r>
    </w:p>
    <w:p w:rsidR="00760DD5" w:rsidRPr="00291B19" w:rsidRDefault="00760DD5" w:rsidP="00C3637E">
      <w:pPr>
        <w:autoSpaceDE w:val="0"/>
        <w:autoSpaceDN w:val="0"/>
        <w:adjustRightInd w:val="0"/>
        <w:spacing w:after="0"/>
        <w:ind w:left="709" w:right="118" w:firstLine="708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694"/>
        <w:gridCol w:w="4323"/>
        <w:gridCol w:w="2480"/>
      </w:tblGrid>
      <w:tr w:rsidR="00291B19" w:rsidRPr="00291B19" w:rsidTr="00760DD5">
        <w:trPr>
          <w:trHeight w:val="231"/>
        </w:trPr>
        <w:tc>
          <w:tcPr>
            <w:tcW w:w="2694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4323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2480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B19" w:rsidRPr="00291B19" w:rsidTr="00760DD5">
        <w:trPr>
          <w:trHeight w:val="222"/>
        </w:trPr>
        <w:tc>
          <w:tcPr>
            <w:tcW w:w="2694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4323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9:05</w:t>
            </w:r>
          </w:p>
        </w:tc>
        <w:tc>
          <w:tcPr>
            <w:tcW w:w="2480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 перерыв</w:t>
            </w:r>
          </w:p>
        </w:tc>
      </w:tr>
      <w:tr w:rsidR="00291B19" w:rsidRPr="00291B19" w:rsidTr="00760DD5">
        <w:trPr>
          <w:trHeight w:val="222"/>
        </w:trPr>
        <w:tc>
          <w:tcPr>
            <w:tcW w:w="2694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4323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10:35</w:t>
            </w:r>
          </w:p>
        </w:tc>
        <w:tc>
          <w:tcPr>
            <w:tcW w:w="2480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2 перерыв</w:t>
            </w:r>
          </w:p>
        </w:tc>
      </w:tr>
      <w:tr w:rsidR="00291B19" w:rsidRPr="00291B19" w:rsidTr="00760DD5">
        <w:trPr>
          <w:trHeight w:val="222"/>
        </w:trPr>
        <w:tc>
          <w:tcPr>
            <w:tcW w:w="2694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4323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12:30</w:t>
            </w:r>
          </w:p>
        </w:tc>
        <w:tc>
          <w:tcPr>
            <w:tcW w:w="2480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</w:tr>
      <w:tr w:rsidR="00291B19" w:rsidRPr="00291B19" w:rsidTr="00760DD5">
        <w:trPr>
          <w:trHeight w:val="222"/>
        </w:trPr>
        <w:tc>
          <w:tcPr>
            <w:tcW w:w="2694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13:30</w:t>
            </w:r>
          </w:p>
        </w:tc>
        <w:tc>
          <w:tcPr>
            <w:tcW w:w="4323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13:35</w:t>
            </w:r>
          </w:p>
        </w:tc>
        <w:tc>
          <w:tcPr>
            <w:tcW w:w="2480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3 перерыв</w:t>
            </w:r>
          </w:p>
        </w:tc>
      </w:tr>
      <w:tr w:rsidR="00291B19" w:rsidRPr="00291B19" w:rsidTr="00760DD5">
        <w:trPr>
          <w:trHeight w:val="231"/>
        </w:trPr>
        <w:tc>
          <w:tcPr>
            <w:tcW w:w="2694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4323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15:05</w:t>
            </w:r>
          </w:p>
        </w:tc>
        <w:tc>
          <w:tcPr>
            <w:tcW w:w="2480" w:type="dxa"/>
            <w:noWrap/>
            <w:hideMark/>
          </w:tcPr>
          <w:p w:rsidR="00291B19" w:rsidRPr="00675BEE" w:rsidRDefault="00291B19" w:rsidP="00C3637E">
            <w:pPr>
              <w:autoSpaceDE w:val="0"/>
              <w:autoSpaceDN w:val="0"/>
              <w:adjustRightInd w:val="0"/>
              <w:ind w:left="709" w:right="118"/>
              <w:rPr>
                <w:rFonts w:ascii="Times New Roman" w:hAnsi="Times New Roman"/>
                <w:sz w:val="24"/>
                <w:szCs w:val="24"/>
              </w:rPr>
            </w:pPr>
            <w:r w:rsidRPr="00675BEE">
              <w:rPr>
                <w:rFonts w:ascii="Times New Roman" w:hAnsi="Times New Roman"/>
                <w:sz w:val="24"/>
                <w:szCs w:val="24"/>
              </w:rPr>
              <w:t>4 перерыв</w:t>
            </w:r>
          </w:p>
        </w:tc>
      </w:tr>
    </w:tbl>
    <w:p w:rsidR="003A6146" w:rsidRPr="007E4DDB" w:rsidRDefault="003A6146" w:rsidP="00760DD5">
      <w:pPr>
        <w:autoSpaceDE w:val="0"/>
        <w:autoSpaceDN w:val="0"/>
        <w:adjustRightInd w:val="0"/>
        <w:spacing w:after="0"/>
        <w:ind w:right="11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F4F38" w:rsidRPr="00573CCC" w:rsidRDefault="004F4F38" w:rsidP="00C3637E">
      <w:pPr>
        <w:autoSpaceDE w:val="0"/>
        <w:autoSpaceDN w:val="0"/>
        <w:adjustRightInd w:val="0"/>
        <w:spacing w:after="0"/>
        <w:ind w:left="709" w:right="118" w:firstLine="708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Производственная программа месяца составляет – </w:t>
      </w:r>
      <w:r w:rsidR="002232A0" w:rsidRPr="00573CCC">
        <w:rPr>
          <w:rFonts w:ascii="Times New Roman" w:hAnsi="Times New Roman"/>
          <w:sz w:val="28"/>
          <w:szCs w:val="28"/>
        </w:rPr>
        <w:t>940</w:t>
      </w:r>
      <w:r w:rsidRPr="00573CCC">
        <w:rPr>
          <w:rFonts w:ascii="Times New Roman" w:hAnsi="Times New Roman"/>
          <w:sz w:val="28"/>
          <w:szCs w:val="28"/>
        </w:rPr>
        <w:t xml:space="preserve"> штук, при этом рабочих дней 2</w:t>
      </w:r>
      <w:r w:rsidR="00D36C49" w:rsidRPr="00573CCC">
        <w:rPr>
          <w:rFonts w:ascii="Times New Roman" w:hAnsi="Times New Roman"/>
          <w:sz w:val="28"/>
          <w:szCs w:val="28"/>
        </w:rPr>
        <w:t>0</w:t>
      </w:r>
      <w:r w:rsidRPr="00573CCC">
        <w:rPr>
          <w:rFonts w:ascii="Times New Roman" w:hAnsi="Times New Roman"/>
          <w:sz w:val="28"/>
          <w:szCs w:val="28"/>
        </w:rPr>
        <w:t>.</w:t>
      </w:r>
    </w:p>
    <w:p w:rsidR="003A6146" w:rsidRDefault="00E96740" w:rsidP="00C3637E">
      <w:pPr>
        <w:autoSpaceDE w:val="0"/>
        <w:autoSpaceDN w:val="0"/>
        <w:adjustRightInd w:val="0"/>
        <w:spacing w:after="0"/>
        <w:ind w:left="709" w:right="118" w:firstLine="708"/>
        <w:jc w:val="both"/>
        <w:rPr>
          <w:rFonts w:ascii="Times New Roman" w:hAnsi="Times New Roman"/>
          <w:bCs/>
          <w:sz w:val="28"/>
          <w:szCs w:val="28"/>
        </w:rPr>
      </w:pPr>
      <w:r w:rsidRPr="003A6146">
        <w:rPr>
          <w:rFonts w:ascii="Times New Roman" w:hAnsi="Times New Roman"/>
          <w:bCs/>
          <w:sz w:val="28"/>
          <w:szCs w:val="28"/>
        </w:rPr>
        <w:t>В процессе работы оператор</w:t>
      </w:r>
      <w:r w:rsidR="003A6146">
        <w:rPr>
          <w:rFonts w:ascii="Times New Roman" w:hAnsi="Times New Roman"/>
          <w:bCs/>
          <w:sz w:val="28"/>
          <w:szCs w:val="28"/>
        </w:rPr>
        <w:t>ы</w:t>
      </w:r>
      <w:r w:rsidRPr="003A6146">
        <w:rPr>
          <w:rFonts w:ascii="Times New Roman" w:hAnsi="Times New Roman"/>
          <w:bCs/>
          <w:sz w:val="28"/>
          <w:szCs w:val="28"/>
        </w:rPr>
        <w:t xml:space="preserve"> ход</w:t>
      </w:r>
      <w:r w:rsidR="003A6146">
        <w:rPr>
          <w:rFonts w:ascii="Times New Roman" w:hAnsi="Times New Roman"/>
          <w:bCs/>
          <w:sz w:val="28"/>
          <w:szCs w:val="28"/>
        </w:rPr>
        <w:t>я</w:t>
      </w:r>
      <w:r w:rsidRPr="003A6146">
        <w:rPr>
          <w:rFonts w:ascii="Times New Roman" w:hAnsi="Times New Roman"/>
          <w:bCs/>
          <w:sz w:val="28"/>
          <w:szCs w:val="28"/>
        </w:rPr>
        <w:t xml:space="preserve">т на склад за </w:t>
      </w:r>
      <w:r w:rsidR="001E3E47">
        <w:rPr>
          <w:rFonts w:ascii="Times New Roman" w:hAnsi="Times New Roman"/>
          <w:bCs/>
          <w:sz w:val="28"/>
          <w:szCs w:val="28"/>
        </w:rPr>
        <w:t xml:space="preserve">комплектующими </w:t>
      </w:r>
      <w:bookmarkStart w:id="0" w:name="_GoBack"/>
      <w:bookmarkEnd w:id="0"/>
      <w:r w:rsidRPr="003A6146">
        <w:rPr>
          <w:rFonts w:ascii="Times New Roman" w:hAnsi="Times New Roman"/>
          <w:bCs/>
          <w:sz w:val="28"/>
          <w:szCs w:val="28"/>
        </w:rPr>
        <w:t xml:space="preserve">деталями. </w:t>
      </w:r>
      <w:r w:rsidR="002232A0">
        <w:rPr>
          <w:rFonts w:ascii="Times New Roman" w:hAnsi="Times New Roman"/>
          <w:bCs/>
          <w:sz w:val="28"/>
          <w:szCs w:val="28"/>
        </w:rPr>
        <w:t xml:space="preserve">Работник склада занимается приемом деталей на склад и пересчетом деталей. </w:t>
      </w:r>
    </w:p>
    <w:p w:rsidR="00D36C49" w:rsidRPr="00F136CE" w:rsidRDefault="002232A0" w:rsidP="00F136CE">
      <w:pPr>
        <w:autoSpaceDE w:val="0"/>
        <w:autoSpaceDN w:val="0"/>
        <w:adjustRightInd w:val="0"/>
        <w:spacing w:after="0"/>
        <w:ind w:left="709" w:right="11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Контролер с периодичность</w:t>
      </w:r>
      <w:r w:rsidR="00F136CE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01A36">
        <w:rPr>
          <w:rFonts w:ascii="Times New Roman" w:hAnsi="Times New Roman"/>
          <w:bCs/>
          <w:sz w:val="28"/>
          <w:szCs w:val="28"/>
        </w:rPr>
        <w:t>1 раз в смену</w:t>
      </w:r>
      <w:r>
        <w:rPr>
          <w:rFonts w:ascii="Times New Roman" w:hAnsi="Times New Roman"/>
          <w:bCs/>
          <w:sz w:val="28"/>
          <w:szCs w:val="28"/>
        </w:rPr>
        <w:t xml:space="preserve"> проверяет качество собранной продукции.</w:t>
      </w:r>
      <w:r w:rsidR="00001A36">
        <w:rPr>
          <w:rFonts w:ascii="Times New Roman" w:hAnsi="Times New Roman"/>
          <w:bCs/>
          <w:sz w:val="28"/>
          <w:szCs w:val="28"/>
        </w:rPr>
        <w:t xml:space="preserve"> Статистика по браку показывает, что из сменного задания в брак уходит 5 сидений.</w:t>
      </w:r>
    </w:p>
    <w:p w:rsidR="004F4F38" w:rsidRDefault="00F136CE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F4F38" w:rsidRPr="003A6146">
        <w:rPr>
          <w:rFonts w:ascii="Times New Roman" w:hAnsi="Times New Roman"/>
          <w:sz w:val="28"/>
          <w:szCs w:val="28"/>
        </w:rPr>
        <w:t>Для расчета экономических показателей имеются следующие данные:</w:t>
      </w:r>
    </w:p>
    <w:p w:rsidR="00F136CE" w:rsidRPr="00F136CE" w:rsidRDefault="00F136CE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901" w:type="dxa"/>
        <w:tblInd w:w="704" w:type="dxa"/>
        <w:tblLook w:val="04A0" w:firstRow="1" w:lastRow="0" w:firstColumn="1" w:lastColumn="0" w:noHBand="0" w:noVBand="1"/>
      </w:tblPr>
      <w:tblGrid>
        <w:gridCol w:w="851"/>
        <w:gridCol w:w="3118"/>
        <w:gridCol w:w="2019"/>
        <w:gridCol w:w="1391"/>
        <w:gridCol w:w="2522"/>
      </w:tblGrid>
      <w:tr w:rsidR="004F4F38" w:rsidRPr="00F136CE" w:rsidTr="00F136CE">
        <w:trPr>
          <w:trHeight w:val="5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F136CE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F136CE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/ номер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F136CE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Применяемость на 1 </w:t>
            </w:r>
            <w:r w:rsidR="007E4DDB"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сиденье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F136CE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Цена 1 </w:t>
            </w:r>
            <w:proofErr w:type="gramStart"/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дет.,</w:t>
            </w:r>
            <w:proofErr w:type="gramEnd"/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38" w:rsidRPr="00F136CE" w:rsidRDefault="004F4F38" w:rsidP="00291B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Цена итого, руб.</w:t>
            </w:r>
          </w:p>
        </w:tc>
      </w:tr>
      <w:tr w:rsidR="00F147AE" w:rsidRPr="00F136CE" w:rsidTr="00F136CE">
        <w:trPr>
          <w:trHeight w:val="5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Обивка спинки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56,18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56,18</w:t>
            </w:r>
          </w:p>
        </w:tc>
      </w:tr>
      <w:tr w:rsidR="00F147AE" w:rsidRPr="00F136CE" w:rsidTr="00F136CE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>Панель основания спинки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56,24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56,24</w:t>
            </w:r>
          </w:p>
        </w:tc>
      </w:tr>
      <w:tr w:rsidR="00F147AE" w:rsidRPr="00F136CE" w:rsidTr="00F136CE">
        <w:trPr>
          <w:trHeight w:val="8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Прокладка спинки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20,84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20,84</w:t>
            </w:r>
          </w:p>
        </w:tc>
      </w:tr>
      <w:tr w:rsidR="00F147AE" w:rsidRPr="00F136CE" w:rsidTr="00F136CE">
        <w:trPr>
          <w:trHeight w:val="6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36C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Скоба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3,17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Застёжки </w:t>
            </w:r>
            <w:proofErr w:type="spellStart"/>
            <w:r w:rsidRPr="00F136CE">
              <w:rPr>
                <w:rFonts w:ascii="Times New Roman" w:hAnsi="Times New Roman"/>
                <w:sz w:val="24"/>
                <w:szCs w:val="24"/>
              </w:rPr>
              <w:t>самок.чёрные</w:t>
            </w:r>
            <w:proofErr w:type="spellEnd"/>
            <w:r w:rsidRPr="00F136CE">
              <w:rPr>
                <w:rFonts w:ascii="Times New Roman" w:hAnsi="Times New Roman"/>
                <w:sz w:val="24"/>
                <w:szCs w:val="24"/>
              </w:rPr>
              <w:t>, VHB, петля, шир.25мм SJ3571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24,25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48,51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Обивка подушки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112,95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112,95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Прокладка подушки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17,63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17,63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Панель подушки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53,30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53,30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Основание сиденья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393,11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393,11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>Поручень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91,06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91,06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Винт 8х12 </w:t>
            </w:r>
            <w:proofErr w:type="spellStart"/>
            <w:r w:rsidRPr="00F136CE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F136CE">
              <w:rPr>
                <w:rFonts w:ascii="Times New Roman" w:hAnsi="Times New Roman"/>
                <w:sz w:val="24"/>
                <w:szCs w:val="24"/>
              </w:rPr>
              <w:t>. шест 8.8 DIN 912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2,37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Гайка М8 </w:t>
            </w:r>
            <w:proofErr w:type="spellStart"/>
            <w:r w:rsidRPr="00F136CE">
              <w:rPr>
                <w:rFonts w:ascii="Times New Roman" w:hAnsi="Times New Roman"/>
                <w:sz w:val="24"/>
                <w:szCs w:val="24"/>
              </w:rPr>
              <w:t>квад</w:t>
            </w:r>
            <w:proofErr w:type="spellEnd"/>
            <w:r w:rsidRPr="00F136CE">
              <w:rPr>
                <w:rFonts w:ascii="Times New Roman" w:hAnsi="Times New Roman"/>
                <w:sz w:val="24"/>
                <w:szCs w:val="24"/>
              </w:rPr>
              <w:t>. DIN 562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0,95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>Шайба зубчатая 8 DIN 678А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0,73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>Подлокотник левый или правый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158,29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158,29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3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Кронштейн подлокотника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82,92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82,92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36CE" w:rsidP="00F13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Болт 10х60 DIN933-8.8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2,93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2,93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>Гайка М10 FLGН-EN1663-10-WS16-(ZSML)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0,87</w:t>
            </w:r>
          </w:p>
        </w:tc>
      </w:tr>
      <w:tr w:rsidR="00F147AE" w:rsidRPr="00F136CE" w:rsidTr="00F136CE">
        <w:trPr>
          <w:trHeight w:val="4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sz w:val="24"/>
                <w:szCs w:val="24"/>
              </w:rPr>
              <w:t xml:space="preserve">Пакет 600х1450х60мкм       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8,06</w:t>
            </w:r>
          </w:p>
        </w:tc>
        <w:tc>
          <w:tcPr>
            <w:tcW w:w="2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47AE" w:rsidRPr="00F136CE" w:rsidRDefault="00F147AE" w:rsidP="00F147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8,06</w:t>
            </w:r>
          </w:p>
        </w:tc>
      </w:tr>
      <w:tr w:rsidR="00F147AE" w:rsidRPr="00F136CE" w:rsidTr="00760DD5">
        <w:trPr>
          <w:trHeight w:val="497"/>
        </w:trPr>
        <w:tc>
          <w:tcPr>
            <w:tcW w:w="7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AE" w:rsidRPr="00F136CE" w:rsidRDefault="00F147AE" w:rsidP="00F147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Итого, стоимость материалов на 1 сиденье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7AE" w:rsidRPr="00F136CE" w:rsidRDefault="00F147AE" w:rsidP="00F13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6CE">
              <w:rPr>
                <w:rFonts w:ascii="Times New Roman" w:hAnsi="Times New Roman"/>
                <w:color w:val="000000"/>
                <w:sz w:val="24"/>
                <w:szCs w:val="24"/>
              </w:rPr>
              <w:t>1110</w:t>
            </w:r>
          </w:p>
        </w:tc>
      </w:tr>
    </w:tbl>
    <w:p w:rsidR="00D36C49" w:rsidRDefault="00D36C49" w:rsidP="0092419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A5369" w:rsidRPr="004355D9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Для продажи покупателю установлена цена </w:t>
      </w:r>
      <w:r w:rsidR="00573CCC">
        <w:rPr>
          <w:rFonts w:ascii="Times New Roman" w:hAnsi="Times New Roman"/>
          <w:sz w:val="28"/>
          <w:szCs w:val="28"/>
        </w:rPr>
        <w:t>5000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</w:p>
    <w:p w:rsidR="00FA5369" w:rsidRPr="00573CCC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Для производства арендуется участок площадью 20 квадратных метров, стоимость аренды 1-го квадратного метра составляет </w:t>
      </w:r>
      <w:r w:rsidR="00573CCC" w:rsidRPr="00573CCC">
        <w:rPr>
          <w:rFonts w:ascii="Times New Roman" w:hAnsi="Times New Roman"/>
          <w:sz w:val="28"/>
          <w:szCs w:val="28"/>
        </w:rPr>
        <w:t>50</w:t>
      </w:r>
      <w:r w:rsidRPr="00573CCC">
        <w:rPr>
          <w:rFonts w:ascii="Times New Roman" w:hAnsi="Times New Roman"/>
          <w:sz w:val="28"/>
          <w:szCs w:val="28"/>
        </w:rPr>
        <w:t xml:space="preserve"> рублей</w:t>
      </w:r>
      <w:r w:rsidR="00914FB9">
        <w:rPr>
          <w:rFonts w:ascii="Times New Roman" w:hAnsi="Times New Roman"/>
          <w:sz w:val="28"/>
          <w:szCs w:val="28"/>
        </w:rPr>
        <w:t xml:space="preserve"> в месяц</w:t>
      </w:r>
      <w:r w:rsidR="00573CCC" w:rsidRPr="00573CCC">
        <w:rPr>
          <w:rFonts w:ascii="Times New Roman" w:hAnsi="Times New Roman"/>
          <w:sz w:val="28"/>
          <w:szCs w:val="28"/>
        </w:rPr>
        <w:t>.</w:t>
      </w:r>
    </w:p>
    <w:p w:rsidR="00FA5369" w:rsidRPr="00573CCC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 Для обеспечения процесса производства затраты на электроэнергию для осуществления технологии составляют </w:t>
      </w:r>
      <w:r w:rsidR="00573CCC" w:rsidRPr="00573CCC">
        <w:rPr>
          <w:rFonts w:ascii="Times New Roman" w:hAnsi="Times New Roman"/>
          <w:sz w:val="28"/>
          <w:szCs w:val="28"/>
        </w:rPr>
        <w:t>10</w:t>
      </w:r>
      <w:r w:rsidRPr="00573CCC">
        <w:rPr>
          <w:rFonts w:ascii="Times New Roman" w:hAnsi="Times New Roman"/>
          <w:sz w:val="28"/>
          <w:szCs w:val="28"/>
        </w:rPr>
        <w:t xml:space="preserve"> руб</w:t>
      </w:r>
      <w:r w:rsidR="00914FB9">
        <w:rPr>
          <w:rFonts w:ascii="Times New Roman" w:hAnsi="Times New Roman"/>
          <w:sz w:val="28"/>
          <w:szCs w:val="28"/>
        </w:rPr>
        <w:t>лей в месяц</w:t>
      </w:r>
      <w:r w:rsidRPr="00573CCC">
        <w:rPr>
          <w:rFonts w:ascii="Times New Roman" w:hAnsi="Times New Roman"/>
          <w:sz w:val="28"/>
          <w:szCs w:val="28"/>
        </w:rPr>
        <w:t>.</w:t>
      </w:r>
    </w:p>
    <w:p w:rsidR="00FA5369" w:rsidRPr="004355D9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На производственном участке установлены следующие размеры оплаты труда: </w:t>
      </w:r>
    </w:p>
    <w:p w:rsidR="00FA5369" w:rsidRPr="004355D9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Производственные рабочие – </w:t>
      </w:r>
      <w:r w:rsidR="004355D9" w:rsidRPr="004355D9">
        <w:rPr>
          <w:rFonts w:ascii="Times New Roman" w:hAnsi="Times New Roman"/>
          <w:sz w:val="28"/>
          <w:szCs w:val="28"/>
        </w:rPr>
        <w:t>59</w:t>
      </w:r>
      <w:r w:rsidR="00573CCC">
        <w:rPr>
          <w:rFonts w:ascii="Times New Roman" w:hAnsi="Times New Roman"/>
          <w:sz w:val="28"/>
          <w:szCs w:val="28"/>
        </w:rPr>
        <w:t>0</w:t>
      </w:r>
      <w:r w:rsidR="004355D9" w:rsidRPr="004355D9">
        <w:rPr>
          <w:rFonts w:ascii="Times New Roman" w:hAnsi="Times New Roman"/>
          <w:sz w:val="28"/>
          <w:szCs w:val="28"/>
        </w:rPr>
        <w:t>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FA5369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Рабочий, занятый доставкой продукции – </w:t>
      </w:r>
      <w:r w:rsidR="004355D9" w:rsidRPr="004355D9">
        <w:rPr>
          <w:rFonts w:ascii="Times New Roman" w:hAnsi="Times New Roman"/>
          <w:sz w:val="28"/>
          <w:szCs w:val="28"/>
        </w:rPr>
        <w:t>57000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2232A0" w:rsidRPr="004355D9" w:rsidRDefault="002232A0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Контролер по качеству – 56100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FA5369" w:rsidRPr="004355D9" w:rsidRDefault="00FA5369" w:rsidP="00924191">
      <w:pPr>
        <w:autoSpaceDE w:val="0"/>
        <w:autoSpaceDN w:val="0"/>
        <w:adjustRightInd w:val="0"/>
        <w:spacing w:after="0"/>
        <w:ind w:left="709" w:right="-24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>Руководитель</w:t>
      </w:r>
      <w:r w:rsidR="00B40B94" w:rsidRPr="004355D9">
        <w:rPr>
          <w:rFonts w:ascii="Times New Roman" w:hAnsi="Times New Roman"/>
          <w:sz w:val="28"/>
          <w:szCs w:val="28"/>
        </w:rPr>
        <w:t xml:space="preserve"> (начальник участка)</w:t>
      </w:r>
      <w:r w:rsidRPr="004355D9">
        <w:rPr>
          <w:rFonts w:ascii="Times New Roman" w:hAnsi="Times New Roman"/>
          <w:sz w:val="28"/>
          <w:szCs w:val="28"/>
        </w:rPr>
        <w:t xml:space="preserve"> – </w:t>
      </w:r>
      <w:r w:rsidR="004355D9" w:rsidRPr="004355D9">
        <w:rPr>
          <w:rFonts w:ascii="Times New Roman" w:hAnsi="Times New Roman"/>
          <w:sz w:val="28"/>
          <w:szCs w:val="28"/>
        </w:rPr>
        <w:t>69</w:t>
      </w:r>
      <w:r w:rsidR="00573CCC">
        <w:rPr>
          <w:rFonts w:ascii="Times New Roman" w:hAnsi="Times New Roman"/>
          <w:sz w:val="28"/>
          <w:szCs w:val="28"/>
        </w:rPr>
        <w:t>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:rsidR="005115C9" w:rsidRDefault="003D17B5" w:rsidP="003D17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B40B94" w:rsidRDefault="00B40B94" w:rsidP="003D17B5">
      <w:pPr>
        <w:rPr>
          <w:rFonts w:ascii="Times New Roman" w:hAnsi="Times New Roman"/>
          <w:sz w:val="28"/>
          <w:szCs w:val="28"/>
        </w:rPr>
      </w:pPr>
    </w:p>
    <w:p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:rsidR="003D17B5" w:rsidRPr="001F600D" w:rsidRDefault="003D17B5" w:rsidP="005115C9">
      <w:pPr>
        <w:jc w:val="center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b/>
          <w:bCs/>
          <w:sz w:val="28"/>
          <w:szCs w:val="28"/>
        </w:rPr>
        <w:t xml:space="preserve">Инструкция по пользованию хронометром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Torneo</w:t>
      </w:r>
      <w:proofErr w:type="spellEnd"/>
    </w:p>
    <w:tbl>
      <w:tblPr>
        <w:tblStyle w:val="a4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3D17B5" w:rsidTr="00396838">
        <w:tc>
          <w:tcPr>
            <w:tcW w:w="3828" w:type="dxa"/>
          </w:tcPr>
          <w:p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  <w:r w:rsidRPr="004E5AFD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5E42004" wp14:editId="3BACF399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6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17" name="Овал 17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Овал 18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 w="28575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Овал 19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3D17B5" w:rsidRPr="004E5AFD" w:rsidRDefault="003D17B5" w:rsidP="003D17B5">
                                    <w:pPr>
                                      <w:pStyle w:val="a7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Прямая со стрелкой 20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Прямая со стрелкой 21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Прямая со стрелкой 23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206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group w14:anchorId="25E42004" id="Группа 2" o:spid="_x0000_s1026" style="position:absolute;margin-left:-.2pt;margin-top:33.8pt;width:145.3pt;height:54.8pt;z-index:251741184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">
                      <v:oval id="Овал 17" o:spid="_x0000_s1027" style="position:absolute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" fillcolor="window" strokecolor="red" strokeweight="2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18" o:spid="_x0000_s1028" style="position:absolute;left:15026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" fillcolor="white [3201]" strokecolor="#002060" strokeweight="2.25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19" o:spid="_x0000_s1029" style="position:absolute;left:7762;width:3429;height:2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" fillcolor="window" strokecolor="#00b050" strokeweight="2pt">
                        <v:fill opacity="0"/>
                        <v:textbox inset="0,0,0,0">
                          <w:txbxContent>
                            <w:p w:rsidR="003D17B5" w:rsidRPr="004E5AFD" w:rsidRDefault="003D17B5" w:rsidP="003D17B5">
                              <w:pPr>
                                <w:pStyle w:val="a7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0" o:spid="_x0000_s1030" type="#_x0000_t32" style="position:absolute;left:2926;top:3356;width:503;height:1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" strokecolor="red">
                        <v:stroke endarrow="block"/>
                      </v:shape>
                      <v:shape id="Прямая со стрелкой 21" o:spid="_x0000_s1031" type="#_x0000_t32" style="position:absolute;left:9477;top:2708;width:0;height:1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" strokecolor="#00b050">
                        <v:stroke endarrow="block"/>
                      </v:shape>
                      <v:shape id="Прямая со стрелкой 23" o:spid="_x0000_s1032" type="#_x0000_t32" style="position:absolute;left:15026;top:3356;width:503;height:126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" strokecolor="#002060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  <w:p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4BACC6" w:themeColor="accent5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4BACC6" w:themeColor="accent5"/>
                <w:sz w:val="24"/>
                <w:szCs w:val="28"/>
              </w:rPr>
              <w:t>Кнопка 1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Режим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 режимов</w:t>
            </w:r>
          </w:p>
          <w:p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Подтверждение введённых данных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17B5" w:rsidTr="00396838">
        <w:tc>
          <w:tcPr>
            <w:tcW w:w="3828" w:type="dxa"/>
          </w:tcPr>
          <w:p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750A0C9F" wp14:editId="1D931A03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00B050"/>
                <w:sz w:val="24"/>
                <w:szCs w:val="28"/>
              </w:rPr>
              <w:t>Кнопка 2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Просмотр\Настройка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Ввод данных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Просмотр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Очистить данные секундомера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Увеличить значение данных</w:t>
            </w:r>
          </w:p>
          <w:p w:rsidR="003D17B5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Смена режимов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D17B5" w:rsidTr="00396838">
        <w:tc>
          <w:tcPr>
            <w:tcW w:w="3828" w:type="dxa"/>
          </w:tcPr>
          <w:p w:rsidR="003D17B5" w:rsidRDefault="003D17B5" w:rsidP="003968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0" w:type="dxa"/>
          </w:tcPr>
          <w:p w:rsidR="003D17B5" w:rsidRPr="007A4CB1" w:rsidRDefault="003D17B5" w:rsidP="00396838">
            <w:pPr>
              <w:ind w:firstLine="605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7A4CB1">
              <w:rPr>
                <w:rFonts w:ascii="Times New Roman" w:hAnsi="Times New Roman"/>
                <w:color w:val="FF0000"/>
                <w:sz w:val="24"/>
                <w:szCs w:val="28"/>
              </w:rPr>
              <w:t>Кнопка 3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Старт\Стоп\Выйти из режима секундомер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Старт\Стоп\Будильник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Хранить данные секундомера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Увеличить значение данных</w:t>
            </w:r>
          </w:p>
          <w:p w:rsidR="003D17B5" w:rsidRPr="000E468B" w:rsidRDefault="003D17B5" w:rsidP="00396838">
            <w:pPr>
              <w:ind w:firstLine="605"/>
              <w:rPr>
                <w:rFonts w:ascii="Times New Roman" w:hAnsi="Times New Roman"/>
                <w:sz w:val="24"/>
                <w:szCs w:val="28"/>
              </w:rPr>
            </w:pPr>
            <w:r w:rsidRPr="000E468B">
              <w:rPr>
                <w:rFonts w:ascii="Times New Roman" w:hAnsi="Times New Roman"/>
                <w:sz w:val="24"/>
                <w:szCs w:val="28"/>
              </w:rPr>
              <w:t>Смена режимов</w:t>
            </w:r>
          </w:p>
        </w:tc>
      </w:tr>
    </w:tbl>
    <w:p w:rsidR="003D17B5" w:rsidRDefault="003D17B5" w:rsidP="003D17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A5369" w:rsidRPr="007A4CB1" w:rsidRDefault="00FA5369" w:rsidP="003D17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Начало работы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sz w:val="28"/>
          <w:szCs w:val="28"/>
        </w:rPr>
        <w:t xml:space="preserve">Для проведения замера необходимо с помощью кнопки </w:t>
      </w:r>
      <w:r w:rsidRPr="007A4CB1">
        <w:rPr>
          <w:rFonts w:ascii="Times New Roman" w:hAnsi="Times New Roman"/>
          <w:color w:val="00B050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 xml:space="preserve">перейти в режим </w:t>
      </w:r>
      <w:proofErr w:type="gramStart"/>
      <w:r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CHRNO</w:t>
      </w:r>
      <w:r w:rsidRPr="004E5AF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proofErr w:type="gramEnd"/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>(последовательно нажав кнопку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color w:val="00B050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E468B">
        <w:rPr>
          <w:rFonts w:ascii="Times New Roman" w:hAnsi="Times New Roman"/>
          <w:sz w:val="28"/>
          <w:szCs w:val="28"/>
        </w:rPr>
        <w:t xml:space="preserve"> 2 раза)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2F59AE72" wp14:editId="1E861E96">
            <wp:simplePos x="0" y="0"/>
            <wp:positionH relativeFrom="column">
              <wp:posOffset>4090035</wp:posOffset>
            </wp:positionH>
            <wp:positionV relativeFrom="paragraph">
              <wp:posOffset>191069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A502BCC" wp14:editId="10ACF9A5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047299D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F1DBD3" wp14:editId="178AFFED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133A98C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88EB82" wp14:editId="01BFADDA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44092B07" id="Стрелка вниз 45" o:spid="_x0000_s1026" type="#_x0000_t67" style="position:absolute;margin-left:71.7pt;margin-top:1.4pt;width:40.9pt;height:17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" adj="10800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17D2C95" wp14:editId="2A24264D">
                <wp:simplePos x="0" y="0"/>
                <wp:positionH relativeFrom="column">
                  <wp:posOffset>3317250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95CB69D" id="Стрелка вправо 46" o:spid="_x0000_s1026" type="#_x0000_t13" style="position:absolute;margin-left:261.2pt;margin-top:8.8pt;width:61.1pt;height:43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" adj="13982" fillcolor="#d8d8d8 [2732]" stroked="f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47DE1E1B" wp14:editId="2F35CC40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2208" behindDoc="1" locked="0" layoutInCell="1" allowOverlap="1" wp14:anchorId="3DE96FF1" wp14:editId="3F784F56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Pr="000E468B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общего времени цикла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запустить отсчет времени. Остановка осуществляется кнопкой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</w:p>
    <w:p w:rsidR="003D17B5" w:rsidRPr="007A4CB1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времени по элементам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        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 xml:space="preserve">3 </w:t>
      </w:r>
      <w:r w:rsidRPr="007A4CB1">
        <w:rPr>
          <w:rFonts w:ascii="Times New Roman" w:hAnsi="Times New Roman"/>
          <w:sz w:val="28"/>
          <w:szCs w:val="28"/>
        </w:rPr>
        <w:t xml:space="preserve">       запустить отсчет времени. С помощью кнопки      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369" w:rsidRPr="007A4CB1" w:rsidRDefault="00FA5369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Pr="007A4CB1" w:rsidRDefault="003D17B5" w:rsidP="003D17B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 xml:space="preserve">Просмотр проведенных замеров - необходимо перейти в режим </w:t>
      </w:r>
      <w:r>
        <w:rPr>
          <w:rFonts w:ascii="Times New Roman" w:hAnsi="Times New Roman"/>
          <w:b/>
          <w:sz w:val="28"/>
          <w:szCs w:val="28"/>
          <w:lang w:val="en-US"/>
        </w:rPr>
        <w:t>CHRONO</w:t>
      </w:r>
      <w:r w:rsidRPr="004E5A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DATA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Нажмите кнопку      </w:t>
      </w:r>
      <w:r w:rsidRPr="007A4CB1"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  один раз.  Далее нажимая на кнопку   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           для просмотра всех замеров:</w:t>
      </w:r>
    </w:p>
    <w:p w:rsidR="003D17B5" w:rsidRDefault="003D17B5" w:rsidP="003D1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ind w:left="1069"/>
        <w:rPr>
          <w:rFonts w:ascii="Times New Roman" w:hAnsi="Times New Roman"/>
          <w:sz w:val="28"/>
          <w:szCs w:val="28"/>
        </w:rPr>
      </w:pPr>
    </w:p>
    <w:p w:rsidR="003D17B5" w:rsidRDefault="00FA5369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4AF8369" wp14:editId="2C511635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17B5" w:rsidRDefault="003D17B5" w:rsidP="003D17B5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14AF8369" id="Группа 9" o:spid="_x0000_s1033" style="position:absolute;left:0;text-align:left;margin-left:-11.25pt;margin-top:13.2pt;width:325.4pt;height:87.75pt;z-index:251737088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">
                <v:oval id="Овал 193" o:spid="_x0000_s1034" style="position:absolute;left:2340;top:1657;width:7763;height: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" filled="f" strokecolor="red" strokeweight="2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94" o:spid="_x0000_s1035" type="#_x0000_t67" style="position:absolute;top:190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" adj="10800" fillcolor="red" strokecolor="red" strokeweight="2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36" type="#_x0000_t62" style="position:absolute;left:10635;top:1657;width:10645;height:4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" adj="-1237,3751" filled="f" strokecolor="red" strokeweight="2pt">
                  <v:textbox>
                    <w:txbxContent>
                      <w:p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37" type="#_x0000_t67" style="position:absolute;left:20848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" adj="10800" fillcolor="red" strokecolor="red" strokeweight="2pt"/>
                <v:oval id="Овал 197" o:spid="_x0000_s1038" style="position:absolute;left:22353;top:2611;width:7763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" filled="f" strokecolor="red" strokeweight="2pt"/>
                <v:shape id="Скругленная прямоугольная выноска 198" o:spid="_x0000_s1039" type="#_x0000_t62" style="position:absolute;left:30680;top:2611;width:10646;height:4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" adj="-1237,3751" filled="f" strokecolor="red" strokeweight="2pt">
                  <v:textbox>
                    <w:txbxContent>
                      <w:p w:rsidR="003D17B5" w:rsidRDefault="003D17B5" w:rsidP="003D17B5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17B5">
        <w:rPr>
          <w:noProof/>
        </w:rPr>
        <w:drawing>
          <wp:anchor distT="0" distB="0" distL="114300" distR="114300" simplePos="0" relativeHeight="251734016" behindDoc="0" locked="0" layoutInCell="1" allowOverlap="1" wp14:anchorId="05886778" wp14:editId="5CF6162C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7B5">
        <w:rPr>
          <w:noProof/>
        </w:rPr>
        <w:drawing>
          <wp:anchor distT="0" distB="0" distL="114300" distR="114300" simplePos="0" relativeHeight="251735040" behindDoc="0" locked="0" layoutInCell="1" allowOverlap="1" wp14:anchorId="67BD7CEF" wp14:editId="6B6ECCB1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pStyle w:val="a3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17B5" w:rsidRDefault="003D17B5" w:rsidP="003D17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7A4CB1">
        <w:rPr>
          <w:rFonts w:ascii="Times New Roman" w:hAnsi="Times New Roman"/>
          <w:sz w:val="28"/>
          <w:szCs w:val="28"/>
        </w:rPr>
        <w:t xml:space="preserve">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>
        <w:rPr>
          <w:rFonts w:ascii="Times New Roman" w:hAnsi="Times New Roman"/>
          <w:color w:val="4BACC6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до тех пор, пока на экране хронометра не появиться запись «ALL» </w:t>
      </w:r>
    </w:p>
    <w:p w:rsidR="00D508BD" w:rsidRPr="003D17B5" w:rsidRDefault="00D508BD" w:rsidP="003D17B5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D508BD" w:rsidRPr="003D17B5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EA2107E"/>
    <w:multiLevelType w:val="hybridMultilevel"/>
    <w:tmpl w:val="03B80608"/>
    <w:lvl w:ilvl="0" w:tplc="5F8E3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8"/>
    <w:rsid w:val="00001A36"/>
    <w:rsid w:val="00050D45"/>
    <w:rsid w:val="000F4C04"/>
    <w:rsid w:val="00186BB9"/>
    <w:rsid w:val="001E3E47"/>
    <w:rsid w:val="001F600D"/>
    <w:rsid w:val="002232A0"/>
    <w:rsid w:val="00291B19"/>
    <w:rsid w:val="00295E33"/>
    <w:rsid w:val="002969B4"/>
    <w:rsid w:val="00375A21"/>
    <w:rsid w:val="003A6146"/>
    <w:rsid w:val="003D17B5"/>
    <w:rsid w:val="004355D9"/>
    <w:rsid w:val="00475C8B"/>
    <w:rsid w:val="004B4402"/>
    <w:rsid w:val="004F4F38"/>
    <w:rsid w:val="005115C9"/>
    <w:rsid w:val="00573CCC"/>
    <w:rsid w:val="00652D18"/>
    <w:rsid w:val="00675BEE"/>
    <w:rsid w:val="006D64D9"/>
    <w:rsid w:val="00721DF6"/>
    <w:rsid w:val="00760DD5"/>
    <w:rsid w:val="0076642F"/>
    <w:rsid w:val="007E4DDB"/>
    <w:rsid w:val="007F1CA4"/>
    <w:rsid w:val="008236DD"/>
    <w:rsid w:val="00914FB9"/>
    <w:rsid w:val="00922DFD"/>
    <w:rsid w:val="00924191"/>
    <w:rsid w:val="00933656"/>
    <w:rsid w:val="009F0D9F"/>
    <w:rsid w:val="00A86229"/>
    <w:rsid w:val="00AF212A"/>
    <w:rsid w:val="00B40B94"/>
    <w:rsid w:val="00C3637E"/>
    <w:rsid w:val="00C70778"/>
    <w:rsid w:val="00CB00DB"/>
    <w:rsid w:val="00CE699B"/>
    <w:rsid w:val="00CF0441"/>
    <w:rsid w:val="00D36C49"/>
    <w:rsid w:val="00D43AC5"/>
    <w:rsid w:val="00D508BD"/>
    <w:rsid w:val="00DB316E"/>
    <w:rsid w:val="00E32FCE"/>
    <w:rsid w:val="00E96740"/>
    <w:rsid w:val="00F136CE"/>
    <w:rsid w:val="00F147AE"/>
    <w:rsid w:val="00FA5369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3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211</cp:lastModifiedBy>
  <cp:revision>13</cp:revision>
  <cp:lastPrinted>2021-08-20T12:03:00Z</cp:lastPrinted>
  <dcterms:created xsi:type="dcterms:W3CDTF">2024-10-02T10:39:00Z</dcterms:created>
  <dcterms:modified xsi:type="dcterms:W3CDTF">2025-03-13T08:39:00Z</dcterms:modified>
</cp:coreProperties>
</file>