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87D07">
        <w:tc>
          <w:tcPr>
            <w:tcW w:w="5670" w:type="dxa"/>
          </w:tcPr>
          <w:p w14:paraId="47F3FA14" w14:textId="77777777" w:rsidR="00666BDD" w:rsidRDefault="00666BDD" w:rsidP="00587D0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C86748" w:rsidRDefault="00D37DEA" w:rsidP="00C8674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  <w:r w:rsidRPr="00C86748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КОНКУРСНОЕ ЗАДАНИЕ КОМПЕТЕНЦИИ</w:t>
          </w:r>
        </w:p>
        <w:p w14:paraId="0CE9BA28" w14:textId="08F2E4BC" w:rsidR="00832EBB" w:rsidRPr="00C86748" w:rsidRDefault="000F0FC3" w:rsidP="00C8674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C86748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87D07" w:rsidRPr="00C86748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Мастерство приготовления кофе и чая</w:t>
          </w:r>
          <w:r w:rsidRPr="00C86748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723989CC" w14:textId="693DB2F2" w:rsidR="00D83E4E" w:rsidRPr="00C86748" w:rsidRDefault="00131563" w:rsidP="00C8674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C86748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Итогового (межрегионального) этапа </w:t>
          </w:r>
          <w:r w:rsidR="00D83E4E" w:rsidRPr="00C86748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Чемпионата </w:t>
          </w:r>
          <w:r w:rsidR="00587D07" w:rsidRPr="00C86748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br/>
          </w:r>
          <w:r w:rsidR="00D83E4E" w:rsidRPr="00C86748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08788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C8674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8674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C8674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C8674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7F06E605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587D07">
        <w:rPr>
          <w:rFonts w:ascii="Times New Roman" w:hAnsi="Times New Roman" w:cs="Times New Roman"/>
          <w:sz w:val="28"/>
          <w:szCs w:val="28"/>
          <w:lang w:bidi="en-US"/>
        </w:rPr>
        <w:br/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F572F80" w14:textId="7A337A8F" w:rsidR="001B4EB1" w:rsidRPr="00022EE5" w:rsidRDefault="0029547E" w:rsidP="00022EE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022EE5">
        <w:rPr>
          <w:rFonts w:ascii="Times New Roman" w:hAnsi="Times New Roman"/>
          <w:sz w:val="28"/>
          <w:lang w:val="ru-RU" w:eastAsia="ru-RU"/>
        </w:rPr>
        <w:fldChar w:fldCharType="begin"/>
      </w:r>
      <w:r w:rsidRPr="00022EE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22EE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2174996" w:history="1">
        <w:r w:rsidR="001B4EB1" w:rsidRPr="00022EE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tab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instrText xml:space="preserve"> PAGEREF _Toc192174996 \h </w:instrText>
        </w:r>
        <w:r w:rsidR="001B4EB1" w:rsidRPr="00022EE5">
          <w:rPr>
            <w:rFonts w:ascii="Times New Roman" w:hAnsi="Times New Roman"/>
            <w:noProof/>
            <w:webHidden/>
            <w:sz w:val="28"/>
          </w:rPr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449BB" w:rsidRPr="00022EE5">
          <w:rPr>
            <w:rFonts w:ascii="Times New Roman" w:hAnsi="Times New Roman"/>
            <w:noProof/>
            <w:webHidden/>
            <w:sz w:val="28"/>
          </w:rPr>
          <w:t>4</w:t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EC63A22" w14:textId="0B6469E2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4997" w:history="1">
        <w:r w:rsidR="00022EE5" w:rsidRPr="00022EE5">
          <w:rPr>
            <w:rStyle w:val="ae"/>
            <w:b w:val="0"/>
          </w:rPr>
          <w:t>1.1. Общие сведения о требованиях компетенции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_Toc192174997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4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25B11547" w14:textId="2F92D87A" w:rsidR="001B4EB1" w:rsidRPr="00022EE5" w:rsidRDefault="00087886" w:rsidP="00022EE5">
      <w:pPr>
        <w:pStyle w:val="25"/>
        <w:spacing w:line="360" w:lineRule="auto"/>
        <w:jc w:val="left"/>
        <w:rPr>
          <w:rFonts w:eastAsiaTheme="minorEastAsia"/>
          <w:b w:val="0"/>
        </w:rPr>
      </w:pPr>
      <w:hyperlink w:anchor="_Toc192174998" w:history="1">
        <w:r w:rsidR="00022EE5" w:rsidRPr="00022EE5">
          <w:rPr>
            <w:rStyle w:val="ae"/>
            <w:b w:val="0"/>
          </w:rPr>
          <w:t>1.2. Перечень профессиональных задач  специалиста по компетенции  «</w:t>
        </w:r>
        <w:r w:rsidR="00022EE5">
          <w:rPr>
            <w:rStyle w:val="ae"/>
            <w:b w:val="0"/>
          </w:rPr>
          <w:t>М</w:t>
        </w:r>
        <w:r w:rsidR="00022EE5" w:rsidRPr="00022EE5">
          <w:rPr>
            <w:rStyle w:val="ae"/>
            <w:b w:val="0"/>
          </w:rPr>
          <w:t>астерство приготовления кофе и чая»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_Toc192174998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4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1589FFFD" w14:textId="2433C53D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4999" w:history="1">
        <w:r w:rsidR="00022EE5" w:rsidRPr="00022EE5">
          <w:rPr>
            <w:rStyle w:val="ae"/>
            <w:b w:val="0"/>
          </w:rPr>
          <w:t>1.3. Требования к схеме оценки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_Toc192174999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13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6A2E536A" w14:textId="533422EF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5000" w:history="1">
        <w:r w:rsidR="00022EE5" w:rsidRPr="00022EE5">
          <w:rPr>
            <w:rStyle w:val="ae"/>
            <w:b w:val="0"/>
          </w:rPr>
          <w:t>1.4. Спецификация оценки компетенции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_Toc192175000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13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0E4306CB" w14:textId="7FE52FE5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5001" w:history="1">
        <w:r w:rsidR="00022EE5" w:rsidRPr="00022EE5">
          <w:rPr>
            <w:rStyle w:val="ae"/>
            <w:b w:val="0"/>
          </w:rPr>
          <w:t>1.5. Конкурсное задание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_Toc192175001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16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3C6841D5" w14:textId="2BF64FFF" w:rsidR="001B4EB1" w:rsidRPr="00022EE5" w:rsidRDefault="00087886" w:rsidP="00022EE5">
      <w:pPr>
        <w:pStyle w:val="25"/>
        <w:spacing w:line="360" w:lineRule="auto"/>
        <w:rPr>
          <w:b w:val="0"/>
        </w:rPr>
      </w:pPr>
      <w:hyperlink w:anchor="_Toc192175002" w:history="1">
        <w:r w:rsidR="001B4EB1" w:rsidRPr="00022EE5">
          <w:rPr>
            <w:rStyle w:val="ae"/>
            <w:b w:val="0"/>
          </w:rPr>
          <w:t>1.5.1. Структура модулей конкурсного задания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_Toc192175002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17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268D7FB4" w14:textId="2F87869B" w:rsidR="00022EE5" w:rsidRPr="00022EE5" w:rsidRDefault="00087886" w:rsidP="00022EE5">
      <w:pPr>
        <w:pStyle w:val="25"/>
        <w:spacing w:line="360" w:lineRule="auto"/>
        <w:rPr>
          <w:rFonts w:eastAsiaTheme="minorEastAsia"/>
          <w:b w:val="0"/>
          <w:kern w:val="2"/>
          <w14:ligatures w14:val="standardContextual"/>
        </w:rPr>
      </w:pPr>
      <w:hyperlink w:anchor="_Toc142037190" w:history="1">
        <w:r w:rsidR="00022EE5" w:rsidRPr="00022EE5">
          <w:rPr>
            <w:rStyle w:val="ae"/>
            <w:b w:val="0"/>
          </w:rPr>
          <w:t>1.5.2. Структура модулей конкурсного задания (инвариант/вариатив)</w:t>
        </w:r>
        <w:r w:rsidR="00022EE5" w:rsidRPr="00022EE5">
          <w:rPr>
            <w:b w:val="0"/>
            <w:webHidden/>
          </w:rPr>
          <w:tab/>
        </w:r>
        <w:r w:rsidR="00022EE5">
          <w:rPr>
            <w:b w:val="0"/>
            <w:webHidden/>
          </w:rPr>
          <w:t>1</w:t>
        </w:r>
        <w:r w:rsidR="00022EE5" w:rsidRPr="00022EE5">
          <w:rPr>
            <w:b w:val="0"/>
            <w:webHidden/>
          </w:rPr>
          <w:fldChar w:fldCharType="begin"/>
        </w:r>
        <w:r w:rsidR="00022EE5" w:rsidRPr="00022EE5">
          <w:rPr>
            <w:b w:val="0"/>
            <w:webHidden/>
          </w:rPr>
          <w:instrText xml:space="preserve"> PAGEREF _Toc142037190 \h </w:instrText>
        </w:r>
        <w:r w:rsidR="00022EE5" w:rsidRPr="00022EE5">
          <w:rPr>
            <w:b w:val="0"/>
            <w:webHidden/>
          </w:rPr>
        </w:r>
        <w:r w:rsidR="00022EE5" w:rsidRPr="00022EE5">
          <w:rPr>
            <w:b w:val="0"/>
            <w:webHidden/>
          </w:rPr>
          <w:fldChar w:fldCharType="separate"/>
        </w:r>
        <w:r w:rsidR="00022EE5" w:rsidRPr="00022EE5">
          <w:rPr>
            <w:b w:val="0"/>
            <w:webHidden/>
          </w:rPr>
          <w:t>8</w:t>
        </w:r>
        <w:r w:rsidR="00022EE5" w:rsidRPr="00022EE5">
          <w:rPr>
            <w:b w:val="0"/>
            <w:webHidden/>
          </w:rPr>
          <w:fldChar w:fldCharType="end"/>
        </w:r>
      </w:hyperlink>
    </w:p>
    <w:p w14:paraId="06B2690A" w14:textId="49734C0E" w:rsidR="001B4EB1" w:rsidRPr="00022EE5" w:rsidRDefault="00087886" w:rsidP="00022EE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92175003" w:history="1">
        <w:r w:rsidR="001B4EB1" w:rsidRPr="00022EE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tab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instrText xml:space="preserve"> PAGEREF _Toc192175003 \h </w:instrText>
        </w:r>
        <w:r w:rsidR="001B4EB1" w:rsidRPr="00022EE5">
          <w:rPr>
            <w:rFonts w:ascii="Times New Roman" w:hAnsi="Times New Roman"/>
            <w:noProof/>
            <w:webHidden/>
            <w:sz w:val="28"/>
          </w:rPr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449BB" w:rsidRPr="00022EE5">
          <w:rPr>
            <w:rFonts w:ascii="Times New Roman" w:hAnsi="Times New Roman"/>
            <w:noProof/>
            <w:webHidden/>
            <w:sz w:val="28"/>
          </w:rPr>
          <w:t>25</w:t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5746440" w14:textId="2671E8AB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5004" w:history="1">
        <w:r w:rsidR="001B4EB1" w:rsidRPr="00022EE5">
          <w:rPr>
            <w:rStyle w:val="ae"/>
            <w:b w:val="0"/>
          </w:rPr>
          <w:t>2.1. Личные инструменты конкурсанта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_Toc192175004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27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5D36A6E4" w14:textId="0A74B319" w:rsidR="001B4EB1" w:rsidRPr="00022EE5" w:rsidRDefault="00087886" w:rsidP="00022EE5">
      <w:pPr>
        <w:pStyle w:val="25"/>
        <w:spacing w:line="360" w:lineRule="auto"/>
        <w:rPr>
          <w:rFonts w:eastAsiaTheme="minorEastAsia"/>
          <w:b w:val="0"/>
        </w:rPr>
      </w:pPr>
      <w:hyperlink w:anchor="_Toc192175005" w:history="1">
        <w:r w:rsidR="001B4EB1" w:rsidRPr="00022EE5">
          <w:rPr>
            <w:rStyle w:val="ae"/>
            <w:b w:val="0"/>
          </w:rPr>
          <w:t>2.2.</w:t>
        </w:r>
        <w:r w:rsidR="001B4EB1" w:rsidRPr="00022EE5">
          <w:rPr>
            <w:rStyle w:val="ae"/>
            <w:b w:val="0"/>
            <w:i/>
          </w:rPr>
          <w:t xml:space="preserve"> </w:t>
        </w:r>
        <w:r w:rsidR="001B4EB1" w:rsidRPr="00022EE5">
          <w:rPr>
            <w:rStyle w:val="ae"/>
            <w:b w:val="0"/>
          </w:rPr>
          <w:t>Материалы, оборудование и инструменты, запрещенные  на площадке</w:t>
        </w:r>
        <w:r w:rsidR="001B4EB1" w:rsidRPr="00022EE5">
          <w:rPr>
            <w:b w:val="0"/>
            <w:webHidden/>
          </w:rPr>
          <w:tab/>
        </w:r>
        <w:r w:rsidR="001B4EB1" w:rsidRPr="00022EE5">
          <w:rPr>
            <w:b w:val="0"/>
            <w:webHidden/>
          </w:rPr>
          <w:fldChar w:fldCharType="begin"/>
        </w:r>
        <w:r w:rsidR="001B4EB1" w:rsidRPr="00022EE5">
          <w:rPr>
            <w:b w:val="0"/>
            <w:webHidden/>
          </w:rPr>
          <w:instrText xml:space="preserve"> PAGEREF _Toc192175005 \h </w:instrText>
        </w:r>
        <w:r w:rsidR="001B4EB1" w:rsidRPr="00022EE5">
          <w:rPr>
            <w:b w:val="0"/>
            <w:webHidden/>
          </w:rPr>
        </w:r>
        <w:r w:rsidR="001B4EB1" w:rsidRPr="00022EE5">
          <w:rPr>
            <w:b w:val="0"/>
            <w:webHidden/>
          </w:rPr>
          <w:fldChar w:fldCharType="separate"/>
        </w:r>
        <w:r w:rsidR="001449BB" w:rsidRPr="00022EE5">
          <w:rPr>
            <w:b w:val="0"/>
            <w:webHidden/>
          </w:rPr>
          <w:t>29</w:t>
        </w:r>
        <w:r w:rsidR="001B4EB1" w:rsidRPr="00022EE5">
          <w:rPr>
            <w:b w:val="0"/>
            <w:webHidden/>
          </w:rPr>
          <w:fldChar w:fldCharType="end"/>
        </w:r>
      </w:hyperlink>
    </w:p>
    <w:p w14:paraId="14AD6926" w14:textId="2DDC4969" w:rsidR="001B4EB1" w:rsidRPr="00022EE5" w:rsidRDefault="00087886" w:rsidP="00022EE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92175006" w:history="1">
        <w:r w:rsidR="00022EE5" w:rsidRPr="00022EE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022EE5" w:rsidRPr="00022EE5">
          <w:rPr>
            <w:rFonts w:ascii="Times New Roman" w:hAnsi="Times New Roman"/>
            <w:noProof/>
            <w:webHidden/>
            <w:sz w:val="28"/>
          </w:rPr>
          <w:tab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instrText xml:space="preserve"> PAGEREF _Toc192175006 \h </w:instrText>
        </w:r>
        <w:r w:rsidR="001B4EB1" w:rsidRPr="00022EE5">
          <w:rPr>
            <w:rFonts w:ascii="Times New Roman" w:hAnsi="Times New Roman"/>
            <w:noProof/>
            <w:webHidden/>
            <w:sz w:val="28"/>
          </w:rPr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22EE5" w:rsidRPr="00022EE5">
          <w:rPr>
            <w:rFonts w:ascii="Times New Roman" w:hAnsi="Times New Roman"/>
            <w:noProof/>
            <w:webHidden/>
            <w:sz w:val="28"/>
          </w:rPr>
          <w:t>30</w:t>
        </w:r>
        <w:r w:rsidR="001B4EB1" w:rsidRPr="00022EE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022EE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22EE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CD9834" w14:textId="26901914" w:rsidR="00F50AC5" w:rsidRDefault="00D37DEA" w:rsidP="00C8674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C7F1D15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1. КМ – Кофемашина</w:t>
      </w:r>
    </w:p>
    <w:p w14:paraId="238B760A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2. АМЗ – Альтернативные методы заваривания</w:t>
      </w:r>
    </w:p>
    <w:p w14:paraId="383C1515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3. ОО – Органолептическая оценка</w:t>
      </w:r>
    </w:p>
    <w:p w14:paraId="740189FD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4. ПО – Программное обеспечение</w:t>
      </w:r>
    </w:p>
    <w:p w14:paraId="7A17940F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5.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HACCP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Hazard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analysis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critical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control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points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(Анализ опасности и критические контрольные точки</w:t>
      </w:r>
    </w:p>
    <w:p w14:paraId="75980C0A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6. ЧЦ – Чайная церемония</w:t>
      </w:r>
    </w:p>
    <w:p w14:paraId="6512E0EE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7. СС 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(термин для коммерческого кофе)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204BE9B2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8.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Fine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термин для качественного коммерческого кофе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B512656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9.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Specialty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 высшего класса или лучший кофе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, т</w:t>
      </w:r>
      <w:r w:rsidRP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акой класс присуждают только самой качественной арабике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3386E76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10.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(90+)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Ninety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Plus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оценкой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90+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баллов по шкале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SCA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76F267B3" w14:textId="77777777" w:rsidR="00587D07" w:rsidRPr="00F7393B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11. SCA </w:t>
      </w:r>
      <w:r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Specialty Coffee Association (Ассоциация Спешелти Кофе) </w:t>
      </w:r>
    </w:p>
    <w:p w14:paraId="4C813F21" w14:textId="77777777" w:rsidR="00587D07" w:rsidRPr="008D4185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12.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CQI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 Quality Institute (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Институт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качества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Pr="008D4185">
        <w:rPr>
          <w:rFonts w:ascii="Times New Roman" w:hAnsi="Times New Roman"/>
          <w:bCs/>
          <w:iCs/>
          <w:sz w:val="28"/>
          <w:szCs w:val="28"/>
          <w:lang w:val="en-US" w:eastAsia="ru-RU"/>
        </w:rPr>
        <w:t>)</w:t>
      </w:r>
    </w:p>
    <w:p w14:paraId="2D251E6E" w14:textId="155FADA2" w:rsidR="00FB3492" w:rsidRPr="00587D07" w:rsidRDefault="00587D07" w:rsidP="00C867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13.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POS </w:t>
      </w:r>
      <w:r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P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oint of sale («точка продажи»)</w:t>
      </w:r>
      <w:r w:rsidR="00FB3492" w:rsidRPr="00587D07">
        <w:rPr>
          <w:rFonts w:ascii="Times New Roman" w:hAnsi="Times New Roman"/>
          <w:b/>
          <w:bCs/>
          <w:i/>
          <w:sz w:val="28"/>
          <w:szCs w:val="28"/>
          <w:vertAlign w:val="subscript"/>
          <w:lang w:val="en-US" w:eastAsia="ru-RU"/>
        </w:rPr>
        <w:t xml:space="preserve"> </w:t>
      </w:r>
    </w:p>
    <w:p w14:paraId="18FD8A99" w14:textId="77777777" w:rsidR="00C17B01" w:rsidRPr="00587D07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en-US" w:eastAsia="ru-RU"/>
        </w:rPr>
      </w:pPr>
    </w:p>
    <w:p w14:paraId="0E9CD1CA" w14:textId="0A84F0CB" w:rsidR="00E04FDF" w:rsidRPr="00587D07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Toc450204622"/>
      <w:r w:rsidRPr="00587D07">
        <w:rPr>
          <w:rFonts w:ascii="Times New Roman" w:hAnsi="Times New Roman" w:cs="Times New Roman"/>
          <w:b/>
          <w:bCs/>
          <w:lang w:val="en-US"/>
        </w:rPr>
        <w:br w:type="page"/>
      </w:r>
      <w:bookmarkEnd w:id="0"/>
    </w:p>
    <w:p w14:paraId="6266C26B" w14:textId="2F9878DE" w:rsidR="00DE39D8" w:rsidRPr="00C86748" w:rsidRDefault="00D37DEA" w:rsidP="00C8674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2174996"/>
      <w:r w:rsidRPr="00C8674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867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8674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C86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C8674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C2E1306" w:rsidR="00DE39D8" w:rsidRPr="00C86748" w:rsidRDefault="00D37DEA" w:rsidP="00C8674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92174997"/>
      <w:r w:rsidRPr="00C86748">
        <w:rPr>
          <w:rFonts w:ascii="Times New Roman" w:hAnsi="Times New Roman"/>
          <w:szCs w:val="28"/>
        </w:rPr>
        <w:t>1</w:t>
      </w:r>
      <w:r w:rsidR="00DE39D8" w:rsidRPr="00C86748">
        <w:rPr>
          <w:rFonts w:ascii="Times New Roman" w:hAnsi="Times New Roman"/>
          <w:szCs w:val="28"/>
        </w:rPr>
        <w:t xml:space="preserve">.1. </w:t>
      </w:r>
      <w:r w:rsidR="00C86748" w:rsidRPr="00C86748">
        <w:rPr>
          <w:rFonts w:ascii="Times New Roman" w:hAnsi="Times New Roman"/>
          <w:szCs w:val="28"/>
        </w:rPr>
        <w:t>Общие сведения о требованиях</w:t>
      </w:r>
      <w:r w:rsidR="00976338" w:rsidRPr="00C86748">
        <w:rPr>
          <w:rFonts w:ascii="Times New Roman" w:hAnsi="Times New Roman"/>
          <w:szCs w:val="28"/>
        </w:rPr>
        <w:t xml:space="preserve"> </w:t>
      </w:r>
      <w:r w:rsidR="00C86748" w:rsidRPr="00C86748">
        <w:rPr>
          <w:rFonts w:ascii="Times New Roman" w:hAnsi="Times New Roman"/>
          <w:szCs w:val="28"/>
        </w:rPr>
        <w:t>компетенции</w:t>
      </w:r>
      <w:bookmarkEnd w:id="2"/>
    </w:p>
    <w:p w14:paraId="7A63A0D0" w14:textId="50EFC795" w:rsidR="00587D07" w:rsidRPr="00C86748" w:rsidRDefault="00587D07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C86748">
        <w:rPr>
          <w:rFonts w:ascii="Times New Roman" w:eastAsia="Arial Unicode MS" w:hAnsi="Times New Roman" w:cs="Times New Roman"/>
          <w:sz w:val="28"/>
          <w:szCs w:val="28"/>
        </w:rPr>
        <w:t>Мастерство приготовления кофе и чая</w:t>
      </w:r>
      <w:r w:rsidRPr="00C8674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 w:rsidRPr="00C8674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C86748">
        <w:rPr>
          <w:rFonts w:ascii="Times New Roman" w:hAnsi="Times New Roman" w:cs="Times New Roman"/>
          <w:sz w:val="28"/>
          <w:szCs w:val="28"/>
        </w:rPr>
        <w:t xml:space="preserve">, которые лежат </w:t>
      </w:r>
      <w:r w:rsidRPr="00C86748">
        <w:rPr>
          <w:rFonts w:ascii="Times New Roman" w:hAnsi="Times New Roman" w:cs="Times New Roman"/>
          <w:sz w:val="28"/>
          <w:szCs w:val="28"/>
        </w:rPr>
        <w:br/>
        <w:t xml:space="preserve">в основе наиболее актуальных требований работодателей отрасли. </w:t>
      </w:r>
    </w:p>
    <w:p w14:paraId="5B1D49AA" w14:textId="77777777" w:rsidR="00587D07" w:rsidRPr="00C86748" w:rsidRDefault="00587D07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D9FF393" w14:textId="4852B60B" w:rsidR="00587D07" w:rsidRPr="00C86748" w:rsidRDefault="00587D07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</w:t>
      </w:r>
      <w:r w:rsidR="00702997" w:rsidRPr="00C86748">
        <w:rPr>
          <w:rFonts w:ascii="Times New Roman" w:hAnsi="Times New Roman" w:cs="Times New Roman"/>
          <w:sz w:val="28"/>
          <w:szCs w:val="28"/>
        </w:rPr>
        <w:t>квалифицированных специалистов/</w:t>
      </w:r>
      <w:r w:rsidRPr="00C8674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86748">
        <w:rPr>
          <w:rFonts w:ascii="Times New Roman" w:hAnsi="Times New Roman" w:cs="Times New Roman"/>
          <w:sz w:val="28"/>
          <w:szCs w:val="28"/>
        </w:rPr>
        <w:br/>
        <w:t>и участия их в конкурсах профессионального мастерства.</w:t>
      </w:r>
    </w:p>
    <w:p w14:paraId="4C5008B2" w14:textId="3E33ECF8" w:rsidR="00587D07" w:rsidRPr="00C86748" w:rsidRDefault="00587D07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</w:t>
      </w:r>
      <w:r w:rsidRPr="00C86748">
        <w:rPr>
          <w:rFonts w:ascii="Times New Roman" w:hAnsi="Times New Roman" w:cs="Times New Roman"/>
          <w:sz w:val="28"/>
          <w:szCs w:val="28"/>
        </w:rPr>
        <w:br/>
        <w:t xml:space="preserve">и трудовых функций осуществляется посредством оценки выполнения практической работы. </w:t>
      </w:r>
    </w:p>
    <w:p w14:paraId="65A06252" w14:textId="6916B6CA" w:rsidR="00E857D6" w:rsidRPr="00C86748" w:rsidRDefault="00587D07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r w:rsidRPr="00C86748">
        <w:rPr>
          <w:rFonts w:ascii="Times New Roman" w:hAnsi="Times New Roman" w:cs="Times New Roman"/>
          <w:sz w:val="28"/>
          <w:szCs w:val="28"/>
        </w:rPr>
        <w:br/>
        <w:t>и заголовками, каждому разделу назначен процент относительной важности, сумма которых составляет 100.</w:t>
      </w:r>
    </w:p>
    <w:p w14:paraId="638B9950" w14:textId="773B4B1B" w:rsidR="000244DA" w:rsidRPr="00C86748" w:rsidRDefault="00270E01" w:rsidP="00C8674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92174998"/>
      <w:r w:rsidRPr="00C86748">
        <w:rPr>
          <w:rFonts w:ascii="Times New Roman" w:hAnsi="Times New Roman"/>
          <w:szCs w:val="28"/>
        </w:rPr>
        <w:t>1</w:t>
      </w:r>
      <w:r w:rsidR="00D17132" w:rsidRPr="00C86748">
        <w:rPr>
          <w:rFonts w:ascii="Times New Roman" w:hAnsi="Times New Roman"/>
          <w:szCs w:val="28"/>
        </w:rPr>
        <w:t>.</w:t>
      </w:r>
      <w:bookmarkEnd w:id="4"/>
      <w:r w:rsidR="00C86748" w:rsidRPr="00C86748">
        <w:rPr>
          <w:rFonts w:ascii="Times New Roman" w:hAnsi="Times New Roman"/>
          <w:szCs w:val="28"/>
        </w:rPr>
        <w:t>2. Перечень профессиональных</w:t>
      </w:r>
      <w:r w:rsidR="00D17132" w:rsidRPr="00C86748">
        <w:rPr>
          <w:rFonts w:ascii="Times New Roman" w:hAnsi="Times New Roman"/>
          <w:szCs w:val="28"/>
        </w:rPr>
        <w:t xml:space="preserve"> </w:t>
      </w:r>
      <w:r w:rsidR="00C86748" w:rsidRPr="00C86748">
        <w:rPr>
          <w:rFonts w:ascii="Times New Roman" w:hAnsi="Times New Roman"/>
          <w:szCs w:val="28"/>
        </w:rPr>
        <w:t xml:space="preserve">задач специалиста по компетенции </w:t>
      </w:r>
      <w:r w:rsidR="00586F5A" w:rsidRPr="00C86748">
        <w:rPr>
          <w:rFonts w:ascii="Times New Roman" w:hAnsi="Times New Roman"/>
          <w:szCs w:val="28"/>
        </w:rPr>
        <w:br/>
      </w:r>
      <w:r w:rsidR="00C86748" w:rsidRPr="00C86748">
        <w:rPr>
          <w:rFonts w:ascii="Times New Roman" w:hAnsi="Times New Roman"/>
          <w:color w:val="000000"/>
          <w:szCs w:val="28"/>
        </w:rPr>
        <w:t>«</w:t>
      </w:r>
      <w:r w:rsidR="00C86748">
        <w:rPr>
          <w:rFonts w:ascii="Times New Roman" w:hAnsi="Times New Roman"/>
          <w:color w:val="000000"/>
          <w:szCs w:val="28"/>
        </w:rPr>
        <w:t>М</w:t>
      </w:r>
      <w:r w:rsidR="00C86748" w:rsidRPr="00C86748">
        <w:rPr>
          <w:rFonts w:ascii="Times New Roman" w:hAnsi="Times New Roman"/>
          <w:color w:val="000000"/>
          <w:szCs w:val="28"/>
        </w:rPr>
        <w:t>астерство приготовления кофе и чая»</w:t>
      </w:r>
      <w:bookmarkEnd w:id="5"/>
    </w:p>
    <w:p w14:paraId="38842FEA" w14:textId="4D2BB435" w:rsidR="003242E1" w:rsidRPr="00C86748" w:rsidRDefault="003242E1" w:rsidP="00C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C86748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C86748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C86748" w:rsidRPr="00C86748">
        <w:rPr>
          <w:rFonts w:ascii="Times New Roman" w:hAnsi="Times New Roman" w:cs="Times New Roman"/>
          <w:sz w:val="28"/>
          <w:szCs w:val="28"/>
        </w:rPr>
        <w:t>,</w:t>
      </w:r>
      <w:r w:rsidRPr="00C86748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C86748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C86748">
        <w:rPr>
          <w:rFonts w:ascii="Times New Roman" w:hAnsi="Times New Roman" w:cs="Times New Roman"/>
          <w:sz w:val="28"/>
          <w:szCs w:val="28"/>
        </w:rPr>
        <w:t>,</w:t>
      </w:r>
      <w:r w:rsidR="00270E01" w:rsidRPr="00C86748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C86748" w:rsidRPr="00C86748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20AD38C3" w:rsidR="00C56A9B" w:rsidRPr="00C86748" w:rsidRDefault="00C56A9B" w:rsidP="00C867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74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C86748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C86748" w:rsidRDefault="00640E46" w:rsidP="00C8674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74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885"/>
        <w:gridCol w:w="1184"/>
      </w:tblGrid>
      <w:tr w:rsidR="00C86748" w:rsidRPr="00C86748" w14:paraId="1173A31C" w14:textId="77777777" w:rsidTr="001D501B">
        <w:tc>
          <w:tcPr>
            <w:tcW w:w="291" w:type="pct"/>
            <w:shd w:val="clear" w:color="auto" w:fill="92D050"/>
          </w:tcPr>
          <w:p w14:paraId="274E4D37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3" w:type="pct"/>
            <w:shd w:val="clear" w:color="auto" w:fill="92D050"/>
            <w:vAlign w:val="center"/>
          </w:tcPr>
          <w:p w14:paraId="01F4F9F8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2E266168" w14:textId="77777777" w:rsidR="00587D07" w:rsidRPr="00C86748" w:rsidRDefault="00587D07" w:rsidP="001D501B">
            <w:pPr>
              <w:spacing w:after="0" w:line="240" w:lineRule="auto"/>
              <w:ind w:left="-96"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C86748" w:rsidRPr="00C86748" w14:paraId="60518BE4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1C4528DD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243D68E6" w14:textId="77777777" w:rsidR="00587D07" w:rsidRPr="00C86748" w:rsidRDefault="00587D07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Нормативно-технологическая документация, организация рабочего процесса и безопасность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2EE0563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48" w:rsidRPr="00C86748" w14:paraId="4BC989F2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33709D5E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0251FC70" w14:textId="657F5C26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1E4E0DA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Правила техники безопасности, нормы по охране труда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правила противопожарной защиты при работе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профессиональном оборудовании;</w:t>
            </w:r>
          </w:p>
          <w:p w14:paraId="336DDB7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Принципы безопасной работы с различными ингредиентами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профессиональным инвентарем;</w:t>
            </w:r>
          </w:p>
          <w:p w14:paraId="188A40E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Принципы экологической безопасности при работе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с пищевыми продуктами и пищевыми отходами;</w:t>
            </w:r>
          </w:p>
          <w:p w14:paraId="0AE78B8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Правила надлежащего использования средств индивидуальной защиты, а также правильного ухода за ними;</w:t>
            </w:r>
          </w:p>
          <w:p w14:paraId="6FE0455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Основные принципы планирования работы, способы выстраивания эффективной работы и распределения рабочего времени;</w:t>
            </w:r>
          </w:p>
          <w:p w14:paraId="09D19E5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Важность поддержания рабочего места в чистоте и порядке;</w:t>
            </w:r>
          </w:p>
          <w:p w14:paraId="49B3060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Законодательство и принятые нормы, касающиеся приготовления и подачи напитков;</w:t>
            </w:r>
          </w:p>
          <w:p w14:paraId="73FC1A4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Применимые законодательные и нормативные требования, включая технику безопасности и нормы охраны здоровья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окружающей среды, правила обращения с продуктами питания, санитарные нормы и правила продажи и подачи алкогольных напитков;</w:t>
            </w:r>
          </w:p>
          <w:p w14:paraId="2988214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Технологическую документацию, необходимую для определения органолептических показателей;</w:t>
            </w:r>
          </w:p>
          <w:p w14:paraId="66718FC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Технологическую документацию, используемую на предприятиях общественного питания;</w:t>
            </w:r>
          </w:p>
          <w:p w14:paraId="2DA5060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Принципы организации рабочего пространства при работе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программным обеспечением (ПО) и системами автоматизации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предприятиях общественного питания.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2EE6153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18881EB9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0DBDD904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473B2899" w14:textId="0EF07549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3914D9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Выполнять требования техники безопасности, нормы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охране труда и правила противопожарной защиты при работе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профессиональном оборудовании с использованием различного инвентаря;</w:t>
            </w:r>
          </w:p>
          <w:p w14:paraId="385BB70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Соблюдать принципы безопасной работы с различными ингредиентами и профессиональным инвентарем;</w:t>
            </w:r>
          </w:p>
          <w:p w14:paraId="3188B74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Работать с соблюдением норм гигиены и нормативных актов, регулирующих хранение, обработку, приготовление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обслуживание (HACCP);</w:t>
            </w:r>
          </w:p>
          <w:p w14:paraId="64ECA3D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Подготавливать рабочее место согласно требованиям техники безопасности, охраны труда;</w:t>
            </w:r>
          </w:p>
          <w:p w14:paraId="6556690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Организовывать рабочее место для максимально эффективной работы;</w:t>
            </w:r>
          </w:p>
          <w:p w14:paraId="3F07863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Эффективно распоряжаться временем;</w:t>
            </w:r>
          </w:p>
          <w:p w14:paraId="1EB5861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Обеспечивать чистоту всех рабочих зон в соответствии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с правилами санитарии и гигиены;</w:t>
            </w:r>
          </w:p>
          <w:p w14:paraId="34E5CF1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Хранить все товары с соблюдением требований безопасности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гигиены;</w:t>
            </w:r>
          </w:p>
          <w:p w14:paraId="6F474C3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Использовать спецодежду при работе на профессиональном оборудовании;</w:t>
            </w:r>
          </w:p>
          <w:p w14:paraId="1D43110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Проводить инструктаж по технике безопасности и охране труда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предприятиях общественного питания;</w:t>
            </w:r>
          </w:p>
          <w:p w14:paraId="30F00A2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Использовать нормативно-технологическую документацию при составлении меню и реализации его позиций;</w:t>
            </w:r>
          </w:p>
          <w:p w14:paraId="03C1B21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Демонстрировать личную заинтересованность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в профессиональном росте, ответственность за собственное непрерывное профессиональное развитие.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8D9D9D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30EECEA9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90F6976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1F4DADE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166A0B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6748" w:rsidRPr="00C86748" w14:paraId="5A0E7FD7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547AF8BF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0CA58F95" w14:textId="0491F4FF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4681F29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Этику в отрасли общественного питания;</w:t>
            </w:r>
          </w:p>
          <w:p w14:paraId="02444BD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Важность общего впечатления гостей от посещения кофейни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чайного дома; </w:t>
            </w:r>
          </w:p>
          <w:p w14:paraId="111D7D4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Специфику и порядок выстраивания диалога с гостями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чайных церемоний и обслуживании в кофейне;</w:t>
            </w:r>
          </w:p>
          <w:p w14:paraId="335BB2E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Важность психологии общения при работе с гостями и коллегами;</w:t>
            </w:r>
          </w:p>
          <w:p w14:paraId="5FEC56C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Правила проведения ассоциации между полученными ощущениями и их словесным выражением;</w:t>
            </w:r>
          </w:p>
          <w:p w14:paraId="08C94BD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Принципы консультативного характера общения;</w:t>
            </w:r>
          </w:p>
          <w:p w14:paraId="2D6E1D4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Порядок обслуживания гостей в индустрии общественного питания;</w:t>
            </w:r>
          </w:p>
          <w:p w14:paraId="7466789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Основы делового характера общения.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1A2D61D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169EA3F6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794B510A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5970E916" w14:textId="70F16A38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BAAE5F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Грамотно выстраивать и вести диалог с гостями для выстраивания доверительного характера общения и благоприятных торговых отношений;</w:t>
            </w:r>
          </w:p>
          <w:p w14:paraId="4644B03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На основе собственных познаний и с учетом пожеланий гостя помогать с выбором напитка;</w:t>
            </w:r>
          </w:p>
          <w:p w14:paraId="5429CB8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Эффективно общаться с гостями с учетом их требований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пожеланий;</w:t>
            </w:r>
          </w:p>
          <w:p w14:paraId="6272032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Проявлять вежливость и обходительность при общении с гостями;</w:t>
            </w:r>
          </w:p>
          <w:p w14:paraId="4AF0252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Расставлять приоритеты, особенно при обслуживании нескольких гостей;</w:t>
            </w:r>
          </w:p>
          <w:p w14:paraId="79CEC45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Эффективно взаимодействовать с гостями, которые испытывают затруднения или настроены на конфликт;</w:t>
            </w:r>
          </w:p>
          <w:p w14:paraId="0C4E9EF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Эффективно общаться с гостями с учетом их требований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обстановки;</w:t>
            </w:r>
          </w:p>
          <w:p w14:paraId="3F35121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Эффективно взаимодействовать с гостями и коллегами, которые испытывают трудности в общении;</w:t>
            </w:r>
          </w:p>
          <w:p w14:paraId="7204DF1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Замечать любые особые потребности гостей и реагировать на них;</w:t>
            </w:r>
          </w:p>
          <w:p w14:paraId="3FEE64A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Всегда поступать честно и этично в отношении гостей, коллег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работодателя;</w:t>
            </w:r>
          </w:p>
          <w:p w14:paraId="3798D7B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Решать любые конфликтные ситуации с гостями и коллегами;</w:t>
            </w:r>
          </w:p>
          <w:p w14:paraId="7D97D73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Выстраивать доверительные отношения с гостями и коллегами;</w:t>
            </w:r>
          </w:p>
          <w:p w14:paraId="4528A6C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Просвещать население в кофейной и чайной культуре;</w:t>
            </w:r>
          </w:p>
          <w:p w14:paraId="43942BD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Доносить всю важность и специфику работы с кофейными зернами и чайными листьями;</w:t>
            </w:r>
          </w:p>
          <w:p w14:paraId="2662AC6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Объяснять особенность используемых образцов кофейных зерен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чайных листьев при проведении профессиональной дегустации;</w:t>
            </w:r>
          </w:p>
          <w:p w14:paraId="327BAD7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Выбирать уровень коммуникаций и взаимоотношений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для общения с каждым гостем и коллегами.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DBAE98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4CE72AF3" w14:textId="77777777" w:rsidTr="001D501B">
        <w:tc>
          <w:tcPr>
            <w:tcW w:w="291" w:type="pct"/>
            <w:shd w:val="clear" w:color="auto" w:fill="BFBFBF" w:themeFill="background1" w:themeFillShade="BF"/>
          </w:tcPr>
          <w:p w14:paraId="5F04D0C2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56C98BC0" w14:textId="77777777" w:rsidR="00587D07" w:rsidRPr="00C86748" w:rsidRDefault="00587D07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D032676" w14:textId="77777777" w:rsidR="00587D07" w:rsidRPr="00C86748" w:rsidRDefault="00587D07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48" w:rsidRPr="00C86748" w14:paraId="2E081D14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B677AF3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2BE4B1D7" w14:textId="1BFAECB7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F875EB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Разные типы предприятий общественного питания и стили обслуживания, которые в них используются;</w:t>
            </w:r>
          </w:p>
          <w:p w14:paraId="07499BF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Важность разработки меню и карты напитков в интересах коммерческой деятельности;</w:t>
            </w:r>
          </w:p>
          <w:p w14:paraId="2DF1854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Принципы и правила разработки меню и карты напитков;</w:t>
            </w:r>
          </w:p>
          <w:p w14:paraId="2593159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Сезонность продуктов и ее влияние на их стоимость;</w:t>
            </w:r>
          </w:p>
          <w:p w14:paraId="16B0140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Способы расчёта купажей кофе и чая;</w:t>
            </w:r>
          </w:p>
          <w:p w14:paraId="7BFE1A8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Важность увеличения объемов продаж;</w:t>
            </w:r>
          </w:p>
          <w:p w14:paraId="5E4C84C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Ценовую и сбытовую политику;</w:t>
            </w:r>
          </w:p>
          <w:p w14:paraId="388EE178" w14:textId="3422C733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 Формировать спрос на услуги общественного питания, стимулировать их сбыт;</w:t>
            </w:r>
          </w:p>
          <w:p w14:paraId="5C6C994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Различные виды услуг общественного питания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4D40123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293D739C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08505239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0C6F12E7" w14:textId="3AD489B6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C34D24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Подавать напитки согласно их оптимальной температуре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состоянию;</w:t>
            </w:r>
          </w:p>
          <w:p w14:paraId="3172D32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Производить математические расчеты;</w:t>
            </w:r>
          </w:p>
          <w:p w14:paraId="1D1AE98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Выявлять конкурентную среду в сфере общественного питания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определять конкурентоспособность предприятия;</w:t>
            </w:r>
          </w:p>
          <w:p w14:paraId="2C7D33D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Анализировать эффективность обслуживания гостей;</w:t>
            </w:r>
          </w:p>
          <w:p w14:paraId="5A3A6C2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Разрабатывать и представлять предложения по повышению качества обслуживания;</w:t>
            </w:r>
          </w:p>
          <w:p w14:paraId="0E535AE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Проводить анализ продаж за день, месяц, год;</w:t>
            </w:r>
          </w:p>
          <w:p w14:paraId="2ED3F24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Контролировать качество выполнения заказов.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401EF1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2F125985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588FAFE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6311BB8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и свойства продукции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A53773E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48" w:rsidRPr="00C86748" w14:paraId="5F019D97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6E010E8B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3997D26C" w14:textId="3ADCC549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107050A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Зависимость методов обработки, сорта, вида, фильтрации, способа заваривания и дополнительных пищевых продуктов на вкусовые особенности чая;</w:t>
            </w:r>
          </w:p>
          <w:p w14:paraId="3FD3D5B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Зависимость методов обработки, сорта, вида, степени помола, вида обжарки,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экстракции, способы заваривания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дополнительных пищевых продуктов на вкусовые особенности кофейного напитка;</w:t>
            </w:r>
          </w:p>
          <w:p w14:paraId="3CBA914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Правила отбора проб для проведения дегустации;</w:t>
            </w:r>
          </w:p>
          <w:p w14:paraId="5C64AC7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Правила дегустации и проведения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39DA6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Правила работы с колесом вкусов и ароматов кофе;</w:t>
            </w:r>
          </w:p>
          <w:p w14:paraId="4F7C749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Правила работы с колесом вкусов и ароматов чая;</w:t>
            </w:r>
          </w:p>
          <w:p w14:paraId="7491902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Подробную информацию о кофе, включая сорт, вид, страну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регион происхождения, все этапы и особенности производства, урожай, характеристику;</w:t>
            </w:r>
          </w:p>
          <w:p w14:paraId="0F543D6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Подробную информацию о чае, включая сорт, вид, страну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регион происхождения, все этапы и особенности производства, урожай, характеристику;</w:t>
            </w:r>
          </w:p>
          <w:p w14:paraId="2DC551D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Свойства и виды ингредиентов, используемых для приготовления напитков;</w:t>
            </w:r>
          </w:p>
          <w:p w14:paraId="05E19DB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Сущность и значение экстракции и влияния ее на вкус напитка;</w:t>
            </w:r>
          </w:p>
          <w:p w14:paraId="3B6D466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Важность и принципы выбора молока и молочных продуктов;</w:t>
            </w:r>
          </w:p>
          <w:p w14:paraId="6A33E3F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Условия хранения молока и молочных продуктов;</w:t>
            </w:r>
          </w:p>
          <w:p w14:paraId="63BC89A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Способы утилизации пищевых и непищевых отходов.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52FA14E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5526F7DE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5C078D5C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28C6E4A8" w14:textId="28E4BCB8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3EB98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Надлежащим образом обращаться с пищевыми продуктами;</w:t>
            </w:r>
          </w:p>
          <w:p w14:paraId="0E60483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Рационально использовать продукты и расходные материалы;</w:t>
            </w:r>
          </w:p>
          <w:p w14:paraId="1EBFF7B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Производить оценку зеленых кофейных зерен и определять дефекты;</w:t>
            </w:r>
          </w:p>
          <w:p w14:paraId="458E2F9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Производить оценку жареных кофейных зерен и определять дефекты;</w:t>
            </w:r>
          </w:p>
          <w:p w14:paraId="7AC4C27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Производить оценку сухих чайных листьев и заваренного чая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из различных сортов;</w:t>
            </w:r>
          </w:p>
          <w:p w14:paraId="69645C4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Commercial coffee, Fine commercial, Specialty coffee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Ninety Plus coffee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CQI;</w:t>
            </w:r>
          </w:p>
          <w:p w14:paraId="4A356AC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Правильно пользоваться шкалой оценки SCA и CQI;</w:t>
            </w:r>
          </w:p>
          <w:p w14:paraId="7E4F5E9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Проводить органолептическую оценку сортов кофе и чая;</w:t>
            </w:r>
          </w:p>
          <w:p w14:paraId="45EBB29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Правильно заполнять дегустационный лист;</w:t>
            </w:r>
          </w:p>
          <w:p w14:paraId="7E2E796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Работать с колесом вкусов и ароматов кофе;</w:t>
            </w:r>
          </w:p>
          <w:p w14:paraId="57F479F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Работать с колесом вкусов и ароматов чая;</w:t>
            </w:r>
          </w:p>
          <w:p w14:paraId="58F8349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 Проводить технологические операции с учетом технологии приготовления кофе и чая;</w:t>
            </w:r>
          </w:p>
          <w:p w14:paraId="4505D38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• Выбирать молоко и молочные продукты в зависимости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от предпочтений гостя, техники взбивания, метода приготовления напитка и техники нанесения рисунка;</w:t>
            </w:r>
          </w:p>
          <w:p w14:paraId="0B91B47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Контролировать качество материалов, сырья, готовой продукции;</w:t>
            </w:r>
          </w:p>
          <w:p w14:paraId="6FC631A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Утилизировать пищевые и непищевые отходы.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16C5C8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7D966B2B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2FFE267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3D9D72B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 творчество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45D202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6748" w:rsidRPr="00C86748" w14:paraId="5D73DE11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0E9A45AA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4F6F33BE" w14:textId="109F76A7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820E79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оформления, сервировки и презентации различных напитков;</w:t>
            </w:r>
          </w:p>
          <w:p w14:paraId="2160CD4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Тенденции и модные течения в продаже и сервировке напитков;</w:t>
            </w:r>
          </w:p>
          <w:p w14:paraId="19B0767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Технику и стили сервировки напитков;</w:t>
            </w:r>
          </w:p>
          <w:p w14:paraId="21BD59E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нанесения рисунка молоком на поверхности напитка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применением различных техник (метод гравировки,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этчинги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782E758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Структуру рисунка и основы композиции при нанесении рисунка на поверхности напитка;</w:t>
            </w:r>
          </w:p>
          <w:p w14:paraId="296016A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выступления при презентации напитка;</w:t>
            </w:r>
          </w:p>
          <w:p w14:paraId="6653129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комбинирования различных пищевых продуктов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при разработке новых рецептур;</w:t>
            </w:r>
          </w:p>
          <w:p w14:paraId="1BFDDF1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атмосферы кофейни для формирования общего впечатления от посещения;</w:t>
            </w:r>
          </w:p>
          <w:p w14:paraId="7565195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атмосферы чайного дома для формирования общего впечатления от посещения;</w:t>
            </w:r>
          </w:p>
          <w:p w14:paraId="428A65E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при проведении различных чайных церемоний;</w:t>
            </w:r>
          </w:p>
          <w:p w14:paraId="5274A22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концепции предприятия общественного питания при презентации напитков.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5F7D1AA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35854F2B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411B1FDF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48A284DA" w14:textId="6394CB06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DCF8D0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Обеспечивать гармоничное сочетание продуктов, методов приготовления и оформления напитков;</w:t>
            </w:r>
          </w:p>
          <w:p w14:paraId="3E629D6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привлекательную презентацию напитка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для создания более ярких положительных впечатлений у гостя;</w:t>
            </w:r>
          </w:p>
          <w:p w14:paraId="683DAAB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Разрабатывать собственную рецептуру при приготовлении авторских напитков;</w:t>
            </w:r>
          </w:p>
          <w:p w14:paraId="20CC46E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Подбирать способы заваривания для приготовления различного ассортимента напитков на предприятиях общественного питания;</w:t>
            </w:r>
          </w:p>
          <w:p w14:paraId="57C95D9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техники нанесения рисунка на поверхности напитка при помощи молока, молочных продуктов и других пищевых продуктов в зависимости от напитка;</w:t>
            </w:r>
          </w:p>
          <w:p w14:paraId="6317665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рисунки на поверхности напитков с креативностью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творческим подходом;</w:t>
            </w:r>
          </w:p>
          <w:p w14:paraId="13BE935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классические и авторские напитки с учетом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их особенностей;</w:t>
            </w:r>
          </w:p>
          <w:p w14:paraId="11283C9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чайные церемонии с учетом особенностей национальной и региональной культуры;</w:t>
            </w:r>
          </w:p>
          <w:p w14:paraId="4FAA271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описывать вкусовые и ароматические свойства кофе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чая.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DAB090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03099E3B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63AFC5C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2FF04A2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59E096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86748" w:rsidRPr="00C86748" w14:paraId="5C91CB32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2307F8B4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03DCDEDF" w14:textId="7BBF8C23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4B5ED47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ростеров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зерен;</w:t>
            </w:r>
          </w:p>
          <w:p w14:paraId="1009058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различных видов кофемашин и кофемолок;</w:t>
            </w:r>
          </w:p>
          <w:p w14:paraId="452636B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альтернативного заваривания кофе;</w:t>
            </w:r>
          </w:p>
          <w:p w14:paraId="660E753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приготовления кофе на песке;</w:t>
            </w:r>
          </w:p>
          <w:p w14:paraId="53B4355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инвентаря для приготовления кофе на песке (джезва/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ибрик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кофейная ложка, венчик для джезвы/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ибрика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36F53C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кофейной и чайной посуды (чашки, блюдца, одноразовая посуда, ложки);</w:t>
            </w:r>
          </w:p>
          <w:p w14:paraId="20EEA95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инвентаря для приготовления кофе иммерсионными способами заваривания и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пуровера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3BF4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инвентаря для приготовления чая различными методами и техниками;</w:t>
            </w:r>
          </w:p>
          <w:p w14:paraId="022E01F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Устройство емкостей для хранения пищевых продуктов при производстве кофейных и чайных напитков;</w:t>
            </w:r>
          </w:p>
          <w:p w14:paraId="3A0E9EF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работы на оборудовании с применением систем автоматизации рабочего процесса на предприятиях общественного питания;</w:t>
            </w:r>
          </w:p>
          <w:p w14:paraId="5DF5976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Перечень посуды, для сервировки напитков;</w:t>
            </w:r>
          </w:p>
          <w:p w14:paraId="31BEB00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ухода за профессиональным оборудованием, инвентарем и посудой в кофейне;</w:t>
            </w:r>
          </w:p>
          <w:p w14:paraId="7B72B87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и принципы подготовки соответствующего оборудования и инвентаря для вспенивания молока и молочных продуктов.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7B1B2CC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0A42E4A4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602D3592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416D1E45" w14:textId="2ABD5E0A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22F1D0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Подбирать, применять, мыть и хранить рабочий инвентарь, используемый при приготовлении кофейных и чайных напитков (питчеры, темперы, шейкеры, воронки, серверы и т.д.);</w:t>
            </w:r>
          </w:p>
          <w:p w14:paraId="347A495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Подбирать соответствующее оборудование при приготовлении различных напитков;</w:t>
            </w:r>
          </w:p>
          <w:p w14:paraId="525CBC1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ростерами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 в соответствии с инструкцией;</w:t>
            </w:r>
          </w:p>
          <w:p w14:paraId="4AA79EC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кофемашиной и кофемолкой в соответствии с инструкцией;</w:t>
            </w:r>
          </w:p>
          <w:p w14:paraId="1B82565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 и инвентарем для приготовления кофе на песке в соответствии с инструкцией;</w:t>
            </w:r>
          </w:p>
          <w:p w14:paraId="7237F81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оборудованием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инвентарем для приготовления кофе альтернативными способами заваривания в соответствии с инструкцией (воронки, прессы, кофемолки, весы, серверы, декантеры, шейкеры);</w:t>
            </w:r>
          </w:p>
          <w:p w14:paraId="6836519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 и инвентарем для приготовления чая в соответствии с инструкцией;</w:t>
            </w:r>
          </w:p>
          <w:p w14:paraId="06E40A3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Подбирать мерную посуду и инвентарь для приготовления кофейных и чайных напитков согласно рецептуре;</w:t>
            </w:r>
          </w:p>
          <w:p w14:paraId="7568679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сырья для приготовления кофейных и чайных напитков;</w:t>
            </w:r>
          </w:p>
          <w:p w14:paraId="415C2CD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готовых кофейных и чайных напитков;</w:t>
            </w:r>
          </w:p>
          <w:p w14:paraId="0830BAC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экстракцию в зависимости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желаемых показателей вкуса и аромата конечного продукта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различном оборудовании;</w:t>
            </w:r>
          </w:p>
          <w:p w14:paraId="507A1E2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сборку-разборку и настройку оборудования, используемого при приготовлении кофейных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чайных напитков (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кофемашина, кофемолка, чайник для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альтернативного заваривания кофе, аппарат для приготовления кофе на песке);</w:t>
            </w:r>
          </w:p>
          <w:p w14:paraId="77E3073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физические показатели оборудования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время работы на нем (температура воды в бойлере кофемашины, давление в помпе кофемашины, давление в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пресостате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кофемашины, количество воды в бойлерах кофемашине, количество водяного пара в бойлерах кофемашины, скорость циркуляции воздуха в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ростере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температура воздуха в барабане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расстояние между жерновами кофемолки, скорость вращения жерновов кофемолки и т.д.);</w:t>
            </w:r>
          </w:p>
          <w:p w14:paraId="5B99D04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Использовать упаковочное оборудование для хранения, транспортировки и реализации кофе и чая;</w:t>
            </w:r>
          </w:p>
          <w:p w14:paraId="36D73BD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на кофейном оборудовании (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кофемашина, кофемолка);</w:t>
            </w:r>
          </w:p>
          <w:p w14:paraId="7A1F3BA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новом и современном оборудовании в кофейной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чайной индустрии согласно тенденциям и модным течениям;</w:t>
            </w:r>
          </w:p>
          <w:p w14:paraId="1B3FAD3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нового и современного инвентаря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в кофейной и чайной индустрии согласно тенденциям и модным течениям.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4E4D81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6312E04B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434A2BD7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0F809CC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продуктов и приготовление напитков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0BC860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48" w:rsidRPr="00C86748" w14:paraId="4C375586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663379C8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5FD3D402" w14:textId="0AE30D35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C792F3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Основные физико-химические свойства, назначение пищевых продуктов;</w:t>
            </w:r>
          </w:p>
          <w:p w14:paraId="3015065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подбора степени обжарки кофейных зерен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от дальнейшего способа приготовления напитка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 используемого сырья;</w:t>
            </w:r>
          </w:p>
          <w:p w14:paraId="31A0AAF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подбора степени помола кофейных зерен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от дальнейшего способа приготовления напитка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 используемого сырья;</w:t>
            </w:r>
          </w:p>
          <w:p w14:paraId="7BCAC50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Влияние на конечный продукт от различных процессов обработки кофейных ягод и получения кофейных зерен (способы сбора, сушки, ферментации кофейных ягод, способы очистки кофейных ягод от внешней оболочки и получения зеленых кофейных зерен, обжарки, помола кофейного зерна);</w:t>
            </w:r>
          </w:p>
          <w:p w14:paraId="2CF48EF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конечный продукт от различных процессов обработки чайных кустов и получения чайных листьев (способы сбора, сушки,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завяливания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скручивания, жарки, прессования, ферментации чайного листа);</w:t>
            </w:r>
          </w:p>
          <w:p w14:paraId="3D1D0D8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темперовки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C69D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5B56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 Важность рецептуры при приготовлении напитков;</w:t>
            </w:r>
          </w:p>
          <w:p w14:paraId="175DD94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Методы заваривания различных видов, сортов кофе и чая;</w:t>
            </w:r>
          </w:p>
          <w:p w14:paraId="0665927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Различные техники взбивания молока и молочных продуктов для получения определенной структуры напитка;</w:t>
            </w:r>
          </w:p>
          <w:p w14:paraId="01B0F45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Различные техники вливания молока в кофейные и чайные напитки для получения определенного напитка согласно рецептуре и желаемого результата.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7C9A72E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613588F9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01D8D06C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75C0716F" w14:textId="63B60B65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2CCA3F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процедуры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кофе и чая;</w:t>
            </w:r>
          </w:p>
          <w:p w14:paraId="2FBC0AA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пищевые продукты с учетом специфики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физико-химических свойств; </w:t>
            </w:r>
          </w:p>
          <w:p w14:paraId="5BF0CE14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Готовить напитки с применением новых технологий;</w:t>
            </w:r>
          </w:p>
          <w:p w14:paraId="401EBE5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обжарки кофейных зерен в зависимости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от дальнейшего способа заваривания кофе и свойств используемого сырья;</w:t>
            </w:r>
          </w:p>
          <w:p w14:paraId="7677F63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помола кофейных зерен в зависимости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от дальнейшего способа заваривания кофе и свойств используемого сырья;</w:t>
            </w:r>
          </w:p>
          <w:p w14:paraId="732DEFE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Сочетать ингредиенты для получения требуемого результата;</w:t>
            </w:r>
          </w:p>
          <w:p w14:paraId="4458584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заваривания кофе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(с использованием кофемашины, иммерсионные методы заваривания, методы-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пуровер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3FE8B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заваривания чая (метод пролива, метод настаивания, с использованием кофемашины и т.д.);</w:t>
            </w:r>
          </w:p>
          <w:p w14:paraId="0ACFD2E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при приготовлении напитков (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шейк,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бленд);</w:t>
            </w:r>
          </w:p>
          <w:p w14:paraId="61D9DB2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Проводить процессы купажирования кофе и чая;</w:t>
            </w:r>
          </w:p>
          <w:p w14:paraId="7DB84F3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темперовку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приготовления напитков;</w:t>
            </w:r>
          </w:p>
          <w:p w14:paraId="22C3BCBC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Проводить процесс экстракции в зависимости от выбранного способа приготовления кофе;</w:t>
            </w:r>
          </w:p>
          <w:p w14:paraId="4A2C445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классическую рецептуру при приготовлении напитков;</w:t>
            </w:r>
          </w:p>
          <w:p w14:paraId="1F46F22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Обрабатывать пищевые продукты в зависимости от вида пищевого продукта и желаемого результата.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FC5C57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56276D6D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DD4A660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41FF9C9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и автоматизированные системы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628613F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48" w:rsidRPr="00C86748" w14:paraId="4A3A73B1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419DC9A3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5D4D404A" w14:textId="02E38983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A83B0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создания профиля в программном обеспечении (ПО) для дальнейшей работы при обжарке кофейных зерен;</w:t>
            </w:r>
          </w:p>
          <w:p w14:paraId="0BEEA90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Этапы настройки начальных физических параметров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в ПО с учетом используемого сырья для желаемого результата (температура барабана, температура воздуха в барабане, скорость вращения барабана, скорость циркуляции воздуха внутри барабана);</w:t>
            </w:r>
          </w:p>
          <w:p w14:paraId="5DD7780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регулировки физических параметров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 в ПО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обжарки кофейных зерен;</w:t>
            </w:r>
          </w:p>
          <w:p w14:paraId="2E24F33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Способы создание профилей обжарки кофейных зерен в ПО;</w:t>
            </w:r>
          </w:p>
          <w:p w14:paraId="5A929DA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временных рамок критических контрольных точек (первый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крек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начало развития зерна, этап сушки, начало реакции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Майяра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завершение развития зерна) при использовании ПО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при обжарке кофейных зерен;</w:t>
            </w:r>
          </w:p>
          <w:p w14:paraId="45B6FD5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для просмотра предыдущих профилей обжарки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корректировки данных для моделирования другого результата обжарки кофейного зерна;</w:t>
            </w:r>
          </w:p>
          <w:p w14:paraId="1822AFA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настройки ПО для автоматического приготовления напитков на кофейном и чайном оборудовании; </w:t>
            </w:r>
          </w:p>
          <w:p w14:paraId="05B87AF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работы с POS-системой и фискальным регистратором;</w:t>
            </w:r>
          </w:p>
          <w:p w14:paraId="115260E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программирования рецептуры классических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авторских напитков на кофейном оборудовании;</w:t>
            </w:r>
          </w:p>
          <w:p w14:paraId="205B309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Порядок программирования веса, времени помола кофемолки;</w:t>
            </w:r>
          </w:p>
          <w:p w14:paraId="6564DC9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подключения ПО и автоматизированных систем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к кофейному оборудованию (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, кофемашине, кофемолке).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696E5ED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5D59A022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3F752F9B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0DB03324" w14:textId="37CAEBC9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3BA699C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 технологическое и торговое оборудование к ПО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системам автоматизации производственного и торгового процесса;</w:t>
            </w:r>
          </w:p>
          <w:p w14:paraId="0166863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профиль при работе с ПО, подключенного к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POS-системе; </w:t>
            </w:r>
          </w:p>
          <w:p w14:paraId="5537CFC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физические параметры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, при помощи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ПО до начала обжарки, в процессе и после обжарки кофейных зерен;</w:t>
            </w:r>
          </w:p>
          <w:p w14:paraId="592B29C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Заносить всю необходимую информацию в базу автоматизированной системы торгового оборудования;</w:t>
            </w:r>
          </w:p>
          <w:p w14:paraId="67EDF7A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Заносить всю необходимую информацию в базу автоматизированной системы, подключенной к </w:t>
            </w:r>
            <w:proofErr w:type="spellStart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439FE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Программировать кофемашину и кофемолку для автоматического приготовления кофейных и чайных напитков;</w:t>
            </w:r>
          </w:p>
          <w:p w14:paraId="50597A7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Контролировать и регулировать технологический процесс обработки продуктов с применением ПО и автоматизированных систем;</w:t>
            </w:r>
          </w:p>
          <w:p w14:paraId="13BD020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 обработки продуктов при помощи ПО;</w:t>
            </w:r>
          </w:p>
          <w:p w14:paraId="550285C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 с изменением параметров технологического процесса обжарки кофейных зерен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предыдущих профилях обжарки при помощи ПО;</w:t>
            </w:r>
          </w:p>
          <w:p w14:paraId="5CD2091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Проведение торговых операций с применением автоматизированных систем;</w:t>
            </w:r>
          </w:p>
          <w:p w14:paraId="00B3983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Ведение клиентской базы с применением ПО;</w:t>
            </w:r>
          </w:p>
          <w:p w14:paraId="04E430A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Работать с ПО при ведении финансового и складского учета.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12C58D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4F49F219" w14:textId="77777777" w:rsidTr="001D501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2611962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23" w:type="pct"/>
            <w:shd w:val="clear" w:color="auto" w:fill="auto"/>
            <w:vAlign w:val="center"/>
          </w:tcPr>
          <w:p w14:paraId="7217A70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построения и ведения образовательного процесса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70B7DA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48" w:rsidRPr="00C86748" w14:paraId="426914C7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62D982FF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4D834947" w14:textId="4C3AB24D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409EFE1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ведения образовательной деятельности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на предприятиях общественного питания;</w:t>
            </w:r>
          </w:p>
          <w:p w14:paraId="2E857A6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передачи опыта новым сотрудникам на предприятиях общественного питания по средствам наставничества;</w:t>
            </w:r>
          </w:p>
          <w:p w14:paraId="51B5FCBD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оценки деятельности стажера;</w:t>
            </w:r>
          </w:p>
          <w:p w14:paraId="4DADBC6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плана обучения для проведения образовательного процесса;</w:t>
            </w:r>
          </w:p>
          <w:p w14:paraId="1D21517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Важность просвещения населения в кофейной и чайной культуре;</w:t>
            </w:r>
          </w:p>
          <w:p w14:paraId="223E6BB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и необходимость структурирования материала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образовательного процесса;</w:t>
            </w:r>
          </w:p>
          <w:p w14:paraId="4FB620A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демонстрации профессиональных навыков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при ведении образовательного процесса;</w:t>
            </w:r>
          </w:p>
          <w:p w14:paraId="190F2E6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Различные методы и техники наставничества.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76735AA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8" w:rsidRPr="00C86748" w14:paraId="45EBA51A" w14:textId="77777777" w:rsidTr="001D501B">
        <w:tc>
          <w:tcPr>
            <w:tcW w:w="291" w:type="pct"/>
            <w:vMerge/>
            <w:shd w:val="clear" w:color="auto" w:fill="BFBFBF" w:themeFill="background1" w:themeFillShade="BF"/>
          </w:tcPr>
          <w:p w14:paraId="544EEFFB" w14:textId="77777777" w:rsidR="00C86748" w:rsidRPr="00C86748" w:rsidRDefault="00C86748" w:rsidP="00C8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pct"/>
            <w:shd w:val="clear" w:color="auto" w:fill="auto"/>
            <w:vAlign w:val="center"/>
          </w:tcPr>
          <w:p w14:paraId="73595A47" w14:textId="11619D68" w:rsidR="00C86748" w:rsidRPr="00C86748" w:rsidRDefault="00C86748" w:rsidP="00C8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5E95DCA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Четко формулировать цели и задачи для выполнения трудовых функций стажером, в зависимости от специфики предприятия общественного питания;</w:t>
            </w:r>
          </w:p>
          <w:p w14:paraId="24BFDBF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стажера при ведении образовательного процесса;</w:t>
            </w:r>
          </w:p>
          <w:p w14:paraId="6F653996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деятельность стажера во время выполнения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им трудовых функций и по их завершению;</w:t>
            </w:r>
          </w:p>
          <w:p w14:paraId="195F209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Проводить аудит и срез знаний стажера при ведении образовательного процесса;</w:t>
            </w:r>
          </w:p>
          <w:p w14:paraId="7170EB8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образовательных целях;</w:t>
            </w:r>
          </w:p>
          <w:p w14:paraId="1408BB9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Составлять план образовательного процесса для стажера;</w:t>
            </w:r>
          </w:p>
          <w:p w14:paraId="2E115B03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выполнения технологических операций в образовательных целях;</w:t>
            </w:r>
          </w:p>
          <w:p w14:paraId="6ADD3CA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стажера во время образовательного процесса;</w:t>
            </w:r>
          </w:p>
          <w:p w14:paraId="446DE11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адаптироваться сотруднику под непривычную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ему обстановку;</w:t>
            </w:r>
          </w:p>
          <w:p w14:paraId="465FF469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стажера для улучшения результата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в профессиональной деятельности;</w:t>
            </w:r>
          </w:p>
          <w:p w14:paraId="6A30329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Объяснять принципы и правила работы с пищевыми продуктами стажеру при ведении образовательного процесса;</w:t>
            </w:r>
          </w:p>
          <w:p w14:paraId="5610B705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принципы и правила при работе на кофейном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 торговом оборудовании стажеру при ведении образовательного процесса;</w:t>
            </w:r>
          </w:p>
          <w:p w14:paraId="5A4A2C8E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профессиональную деятельность стажера;</w:t>
            </w:r>
          </w:p>
          <w:p w14:paraId="6A9C3972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при ведении образовательной деятельности со стажером;</w:t>
            </w:r>
          </w:p>
          <w:p w14:paraId="0654BFE8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Вовлекать стажера в технологический процесс;</w:t>
            </w:r>
          </w:p>
          <w:p w14:paraId="7C52D38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Проводить работу над ошибками по окончанию выполнения поручений стажером;</w:t>
            </w:r>
          </w:p>
          <w:p w14:paraId="108B2291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работу стажера во время выполнения 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br/>
              <w:t>им поручений;</w:t>
            </w:r>
          </w:p>
          <w:p w14:paraId="44B9D3D7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Незамедлительно реагировать на допущенные стажером ошибки;</w:t>
            </w:r>
          </w:p>
          <w:p w14:paraId="2800BDAB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Выявлять проблемные места в профессиональной подготовке стажера;</w:t>
            </w:r>
          </w:p>
          <w:p w14:paraId="3F790570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6748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отношение к выполнению трудовых функций и работе в целом у стажера.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0D27BFF" w14:textId="77777777" w:rsidR="00C86748" w:rsidRPr="00C86748" w:rsidRDefault="00C86748" w:rsidP="00C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E3541" w14:textId="77777777" w:rsidR="001D501B" w:rsidRDefault="001D501B" w:rsidP="001D501B">
      <w:pPr>
        <w:pStyle w:val="-2"/>
        <w:spacing w:before="0" w:after="0"/>
        <w:jc w:val="center"/>
        <w:rPr>
          <w:rFonts w:ascii="Times New Roman" w:hAnsi="Times New Roman"/>
        </w:rPr>
      </w:pPr>
      <w:bookmarkStart w:id="6" w:name="_Toc78885655"/>
      <w:bookmarkStart w:id="7" w:name="_Toc192174999"/>
    </w:p>
    <w:p w14:paraId="4AC09BC4" w14:textId="11D795E5" w:rsidR="007274B8" w:rsidRPr="00586F5A" w:rsidRDefault="00F8340A" w:rsidP="001D501B">
      <w:pPr>
        <w:pStyle w:val="-2"/>
        <w:spacing w:before="0" w:after="0"/>
        <w:jc w:val="center"/>
        <w:rPr>
          <w:rFonts w:ascii="Times New Roman" w:hAnsi="Times New Roman"/>
        </w:rPr>
      </w:pPr>
      <w:r w:rsidRPr="00586F5A">
        <w:rPr>
          <w:rFonts w:ascii="Times New Roman" w:hAnsi="Times New Roman"/>
        </w:rPr>
        <w:t>1</w:t>
      </w:r>
      <w:r w:rsidR="00D17132" w:rsidRPr="00586F5A">
        <w:rPr>
          <w:rFonts w:ascii="Times New Roman" w:hAnsi="Times New Roman"/>
        </w:rPr>
        <w:t>.</w:t>
      </w:r>
      <w:r w:rsidRPr="00586F5A">
        <w:rPr>
          <w:rFonts w:ascii="Times New Roman" w:hAnsi="Times New Roman"/>
        </w:rPr>
        <w:t>3</w:t>
      </w:r>
      <w:r w:rsidR="001D501B" w:rsidRPr="00586F5A">
        <w:rPr>
          <w:rFonts w:ascii="Times New Roman" w:hAnsi="Times New Roman"/>
        </w:rPr>
        <w:t>. Требования к схеме оценки</w:t>
      </w:r>
      <w:bookmarkEnd w:id="6"/>
      <w:bookmarkEnd w:id="7"/>
    </w:p>
    <w:p w14:paraId="3F465272" w14:textId="244F4EB7" w:rsidR="00DE39D8" w:rsidRDefault="00AE6AB7" w:rsidP="001D501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1D501B">
        <w:rPr>
          <w:rFonts w:ascii="Times New Roman" w:hAnsi="Times New Roman"/>
          <w:sz w:val="28"/>
          <w:szCs w:val="28"/>
          <w:lang w:val="ru-RU"/>
        </w:rPr>
        <w:t> </w:t>
      </w:r>
      <w:r w:rsidRPr="00A204BB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5116F6D7" w:rsidR="00C56A9B" w:rsidRPr="001D501B" w:rsidRDefault="00640E46" w:rsidP="001D501B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D501B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1D501B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27"/>
        <w:gridCol w:w="760"/>
        <w:gridCol w:w="760"/>
        <w:gridCol w:w="761"/>
        <w:gridCol w:w="763"/>
        <w:gridCol w:w="761"/>
        <w:gridCol w:w="761"/>
        <w:gridCol w:w="761"/>
        <w:gridCol w:w="765"/>
        <w:gridCol w:w="1697"/>
      </w:tblGrid>
      <w:tr w:rsidR="00C86748" w:rsidRPr="00C86748" w14:paraId="7A7B6247" w14:textId="77777777" w:rsidTr="001D501B">
        <w:trPr>
          <w:trHeight w:val="1024"/>
          <w:jc w:val="center"/>
        </w:trPr>
        <w:tc>
          <w:tcPr>
            <w:tcW w:w="4119" w:type="pct"/>
            <w:gridSpan w:val="10"/>
            <w:shd w:val="clear" w:color="auto" w:fill="92D050"/>
            <w:vAlign w:val="center"/>
          </w:tcPr>
          <w:p w14:paraId="48FBFA66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81" w:type="pct"/>
            <w:shd w:val="clear" w:color="auto" w:fill="92D050"/>
            <w:vAlign w:val="center"/>
          </w:tcPr>
          <w:p w14:paraId="05C1E503" w14:textId="0BD468A3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 xml:space="preserve">Итого баллов </w:t>
            </w:r>
            <w:r w:rsidR="00DB596F" w:rsidRPr="00C86748">
              <w:rPr>
                <w:b/>
                <w:sz w:val="24"/>
                <w:szCs w:val="24"/>
              </w:rPr>
              <w:br/>
            </w:r>
            <w:r w:rsidRPr="00C86748">
              <w:rPr>
                <w:b/>
                <w:sz w:val="24"/>
                <w:szCs w:val="24"/>
              </w:rPr>
              <w:t xml:space="preserve">за раздел </w:t>
            </w:r>
            <w:r w:rsidR="00DB596F" w:rsidRPr="00C86748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C86748" w:rsidRPr="00C86748" w14:paraId="6035DE81" w14:textId="77777777" w:rsidTr="00C86748">
        <w:trPr>
          <w:trHeight w:val="232"/>
          <w:jc w:val="center"/>
        </w:trPr>
        <w:tc>
          <w:tcPr>
            <w:tcW w:w="734" w:type="pct"/>
            <w:vMerge w:val="restart"/>
            <w:shd w:val="clear" w:color="auto" w:fill="92D050"/>
            <w:vAlign w:val="center"/>
          </w:tcPr>
          <w:p w14:paraId="6A7634DA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2" w:type="pct"/>
            <w:shd w:val="clear" w:color="auto" w:fill="92D050"/>
            <w:vAlign w:val="center"/>
          </w:tcPr>
          <w:p w14:paraId="53D68129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00B050"/>
            <w:vAlign w:val="center"/>
          </w:tcPr>
          <w:p w14:paraId="6725E64C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3400DABC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1FD43212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96" w:type="pct"/>
            <w:shd w:val="clear" w:color="auto" w:fill="00B050"/>
            <w:vAlign w:val="center"/>
          </w:tcPr>
          <w:p w14:paraId="2A9192DD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2DBBF636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1EE14BDD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44281362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396" w:type="pct"/>
            <w:shd w:val="clear" w:color="auto" w:fill="00B050"/>
            <w:vAlign w:val="center"/>
          </w:tcPr>
          <w:p w14:paraId="507C75FC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81" w:type="pct"/>
            <w:shd w:val="clear" w:color="auto" w:fill="00B050"/>
            <w:vAlign w:val="center"/>
          </w:tcPr>
          <w:p w14:paraId="51C72727" w14:textId="77777777" w:rsidR="00DF02D7" w:rsidRPr="00C86748" w:rsidRDefault="00DF02D7" w:rsidP="00C86748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C86748" w:rsidRPr="00C86748" w14:paraId="052DB895" w14:textId="77777777" w:rsidTr="00C86748">
        <w:trPr>
          <w:trHeight w:val="377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DA5E4D1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3047D342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4E8060B2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2E0A5EB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0,5</w:t>
            </w:r>
          </w:p>
        </w:tc>
        <w:tc>
          <w:tcPr>
            <w:tcW w:w="395" w:type="pct"/>
            <w:vAlign w:val="center"/>
          </w:tcPr>
          <w:p w14:paraId="5EE041FC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5C504087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0DC86F09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1,5</w:t>
            </w:r>
          </w:p>
        </w:tc>
        <w:tc>
          <w:tcPr>
            <w:tcW w:w="395" w:type="pct"/>
            <w:vAlign w:val="center"/>
          </w:tcPr>
          <w:p w14:paraId="5D5866A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2366682A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6" w:type="pct"/>
            <w:vAlign w:val="center"/>
          </w:tcPr>
          <w:p w14:paraId="2AB6CAC8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418E24FC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86748" w:rsidRPr="00C86748" w14:paraId="79D4A42B" w14:textId="77777777" w:rsidTr="00C86748">
        <w:trPr>
          <w:trHeight w:val="284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460EE839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44EFA01C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37DE1E0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5F31B8F2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1190F8A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01A0D9B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12CE202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08B40848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7DAE7327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6" w:type="pct"/>
            <w:vAlign w:val="center"/>
          </w:tcPr>
          <w:p w14:paraId="2884A22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4,0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034E9C73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86748" w:rsidRPr="00C86748" w14:paraId="01BFA56E" w14:textId="77777777" w:rsidTr="00C86748">
        <w:trPr>
          <w:trHeight w:val="274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6DAAEEE5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519BBFE6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674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14:paraId="5F1DCC5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15362EFB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5AB51E2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5,0</w:t>
            </w:r>
          </w:p>
        </w:tc>
        <w:tc>
          <w:tcPr>
            <w:tcW w:w="396" w:type="pct"/>
            <w:vAlign w:val="center"/>
          </w:tcPr>
          <w:p w14:paraId="7153EA75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3B566E3C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7DCFC4A4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26B7C768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7369B61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397CBF32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86748" w:rsidRPr="00C86748" w14:paraId="3FE75725" w14:textId="77777777" w:rsidTr="00C86748">
        <w:trPr>
          <w:trHeight w:val="277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303A0C48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3DF5FD27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674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14:paraId="20FD873A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39398F8B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7044884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vAlign w:val="center"/>
          </w:tcPr>
          <w:p w14:paraId="102E1D1D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541F8FEA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59E0EE8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252CA2AB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2,5</w:t>
            </w:r>
          </w:p>
        </w:tc>
        <w:tc>
          <w:tcPr>
            <w:tcW w:w="396" w:type="pct"/>
            <w:vAlign w:val="center"/>
          </w:tcPr>
          <w:p w14:paraId="3C692ED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2A37F60F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C86748" w:rsidRPr="00C86748" w14:paraId="7FF8F98B" w14:textId="77777777" w:rsidTr="00C86748">
        <w:trPr>
          <w:trHeight w:val="254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2906FB0A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0BD964E2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674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14:paraId="2DFFF90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50028ED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0D2D9DA7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2A05CC3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3B780477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065022B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center"/>
          </w:tcPr>
          <w:p w14:paraId="4B4FDBDB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6" w:type="pct"/>
            <w:vAlign w:val="center"/>
          </w:tcPr>
          <w:p w14:paraId="51B24E8D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407C69F0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86748" w:rsidRPr="00C86748" w14:paraId="51B4211D" w14:textId="77777777" w:rsidTr="00C86748">
        <w:trPr>
          <w:trHeight w:val="257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D8A5624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0F17544F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674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5" w:type="pct"/>
            <w:vAlign w:val="center"/>
          </w:tcPr>
          <w:p w14:paraId="0D0A1B24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3,5</w:t>
            </w:r>
          </w:p>
        </w:tc>
        <w:tc>
          <w:tcPr>
            <w:tcW w:w="395" w:type="pct"/>
            <w:vAlign w:val="center"/>
          </w:tcPr>
          <w:p w14:paraId="57BFEFA5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7959764A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6" w:type="pct"/>
            <w:vAlign w:val="center"/>
          </w:tcPr>
          <w:p w14:paraId="781BDD8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600F8758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2,5</w:t>
            </w:r>
          </w:p>
        </w:tc>
        <w:tc>
          <w:tcPr>
            <w:tcW w:w="395" w:type="pct"/>
            <w:vAlign w:val="center"/>
          </w:tcPr>
          <w:p w14:paraId="4EC8376D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72031F1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2,0</w:t>
            </w:r>
          </w:p>
        </w:tc>
        <w:tc>
          <w:tcPr>
            <w:tcW w:w="396" w:type="pct"/>
            <w:vAlign w:val="center"/>
          </w:tcPr>
          <w:p w14:paraId="7CCDCFE2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7EAD1965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C86748" w:rsidRPr="00C86748" w14:paraId="3F6C8CDE" w14:textId="77777777" w:rsidTr="00C86748">
        <w:trPr>
          <w:trHeight w:val="262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6674542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42D8A1C9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5" w:type="pct"/>
            <w:vAlign w:val="center"/>
          </w:tcPr>
          <w:p w14:paraId="0BC3675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625FA3A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3,0</w:t>
            </w:r>
          </w:p>
        </w:tc>
        <w:tc>
          <w:tcPr>
            <w:tcW w:w="395" w:type="pct"/>
            <w:vAlign w:val="center"/>
          </w:tcPr>
          <w:p w14:paraId="0A1743D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3991A19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4,0</w:t>
            </w:r>
          </w:p>
        </w:tc>
        <w:tc>
          <w:tcPr>
            <w:tcW w:w="395" w:type="pct"/>
            <w:vAlign w:val="center"/>
          </w:tcPr>
          <w:p w14:paraId="22EFD5B9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4,0</w:t>
            </w:r>
          </w:p>
        </w:tc>
        <w:tc>
          <w:tcPr>
            <w:tcW w:w="395" w:type="pct"/>
            <w:vAlign w:val="center"/>
          </w:tcPr>
          <w:p w14:paraId="65E6EDD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4,0</w:t>
            </w:r>
          </w:p>
        </w:tc>
        <w:tc>
          <w:tcPr>
            <w:tcW w:w="395" w:type="pct"/>
            <w:vAlign w:val="center"/>
          </w:tcPr>
          <w:p w14:paraId="673EACC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4,0</w:t>
            </w:r>
          </w:p>
        </w:tc>
        <w:tc>
          <w:tcPr>
            <w:tcW w:w="396" w:type="pct"/>
            <w:vAlign w:val="center"/>
          </w:tcPr>
          <w:p w14:paraId="6A76B15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67F5F01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86748" w:rsidRPr="00C86748" w14:paraId="60DC11F3" w14:textId="77777777" w:rsidTr="001D501B">
        <w:trPr>
          <w:trHeight w:val="251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426502E1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382C5099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vAlign w:val="center"/>
          </w:tcPr>
          <w:p w14:paraId="171CD5C7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1,5</w:t>
            </w:r>
          </w:p>
        </w:tc>
        <w:tc>
          <w:tcPr>
            <w:tcW w:w="395" w:type="pct"/>
            <w:vAlign w:val="center"/>
          </w:tcPr>
          <w:p w14:paraId="4841DEC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220B5314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3,5</w:t>
            </w:r>
          </w:p>
        </w:tc>
        <w:tc>
          <w:tcPr>
            <w:tcW w:w="396" w:type="pct"/>
            <w:vAlign w:val="center"/>
          </w:tcPr>
          <w:p w14:paraId="277EEC4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center"/>
          </w:tcPr>
          <w:p w14:paraId="4B3A1FC0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0FE0F40D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43FF4E65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346F50F5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2D819FCC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86748" w:rsidRPr="00C86748" w14:paraId="5112DB2F" w14:textId="77777777" w:rsidTr="001D501B">
        <w:trPr>
          <w:trHeight w:val="114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75A983FF" w14:textId="77777777" w:rsidR="00DF02D7" w:rsidRPr="00C86748" w:rsidRDefault="00DF02D7" w:rsidP="00C867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00B050"/>
            <w:vAlign w:val="center"/>
          </w:tcPr>
          <w:p w14:paraId="0339BCFC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5" w:type="pct"/>
            <w:vAlign w:val="center"/>
          </w:tcPr>
          <w:p w14:paraId="5913C00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65BA940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0,5</w:t>
            </w:r>
          </w:p>
        </w:tc>
        <w:tc>
          <w:tcPr>
            <w:tcW w:w="395" w:type="pct"/>
            <w:vAlign w:val="center"/>
          </w:tcPr>
          <w:p w14:paraId="41CDA5F6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vAlign w:val="center"/>
          </w:tcPr>
          <w:p w14:paraId="0964AAE8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75FD4644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107DA38E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vAlign w:val="center"/>
          </w:tcPr>
          <w:p w14:paraId="3EF83403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vAlign w:val="center"/>
          </w:tcPr>
          <w:p w14:paraId="52F01E1F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5,0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0C06C98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86748" w:rsidRPr="00C86748" w14:paraId="6923965E" w14:textId="77777777" w:rsidTr="00DB596F">
        <w:trPr>
          <w:trHeight w:val="50"/>
          <w:jc w:val="center"/>
        </w:trPr>
        <w:tc>
          <w:tcPr>
            <w:tcW w:w="956" w:type="pct"/>
            <w:gridSpan w:val="2"/>
            <w:shd w:val="clear" w:color="auto" w:fill="00B050"/>
            <w:vAlign w:val="center"/>
          </w:tcPr>
          <w:p w14:paraId="5B6F7D5A" w14:textId="77777777" w:rsidR="00DF02D7" w:rsidRPr="00C86748" w:rsidRDefault="00DF02D7" w:rsidP="00C86748">
            <w:pPr>
              <w:jc w:val="center"/>
              <w:rPr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Итого баллов за критерий/</w:t>
            </w:r>
            <w:r w:rsidRPr="00C86748">
              <w:rPr>
                <w:b/>
                <w:sz w:val="24"/>
                <w:szCs w:val="24"/>
              </w:rPr>
              <w:br/>
              <w:t>модуль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F28D962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D286FD3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356C8B8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435F173B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20B0ADA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CAC0D8E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1F9101EA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19033544" w14:textId="77777777" w:rsidR="00DF02D7" w:rsidRPr="001D501B" w:rsidRDefault="00DF02D7" w:rsidP="00C86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2B1F4194" w14:textId="77777777" w:rsidR="00DF02D7" w:rsidRPr="00C86748" w:rsidRDefault="00DF02D7" w:rsidP="00C86748">
            <w:pPr>
              <w:jc w:val="center"/>
              <w:rPr>
                <w:b/>
                <w:sz w:val="24"/>
                <w:szCs w:val="24"/>
              </w:rPr>
            </w:pPr>
            <w:r w:rsidRPr="00C86748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1D501B">
      <w:pPr>
        <w:pStyle w:val="a9"/>
      </w:pPr>
    </w:p>
    <w:p w14:paraId="649A6864" w14:textId="3A74D18F" w:rsidR="001D501B" w:rsidRDefault="001D501B" w:rsidP="001D501B">
      <w:pPr>
        <w:pStyle w:val="a9"/>
      </w:pPr>
      <w:bookmarkStart w:id="8" w:name="_Toc192175000"/>
    </w:p>
    <w:p w14:paraId="2E98317E" w14:textId="77777777" w:rsidR="001D501B" w:rsidRDefault="001D501B" w:rsidP="001D501B">
      <w:pPr>
        <w:pStyle w:val="a9"/>
      </w:pPr>
    </w:p>
    <w:p w14:paraId="274BACA2" w14:textId="552629EA" w:rsidR="00DE39D8" w:rsidRPr="00586F5A" w:rsidRDefault="00F8340A" w:rsidP="001D501B">
      <w:pPr>
        <w:pStyle w:val="-2"/>
        <w:spacing w:before="0" w:after="0"/>
        <w:ind w:hanging="142"/>
        <w:jc w:val="center"/>
        <w:rPr>
          <w:rFonts w:ascii="Times New Roman" w:hAnsi="Times New Roman"/>
          <w:szCs w:val="28"/>
        </w:rPr>
      </w:pPr>
      <w:r w:rsidRPr="00586F5A">
        <w:rPr>
          <w:rFonts w:ascii="Times New Roman" w:hAnsi="Times New Roman"/>
          <w:szCs w:val="28"/>
        </w:rPr>
        <w:t>1</w:t>
      </w:r>
      <w:r w:rsidR="00643A8A" w:rsidRPr="00586F5A">
        <w:rPr>
          <w:rFonts w:ascii="Times New Roman" w:hAnsi="Times New Roman"/>
          <w:szCs w:val="28"/>
        </w:rPr>
        <w:t>.</w:t>
      </w:r>
      <w:r w:rsidRPr="00586F5A">
        <w:rPr>
          <w:rFonts w:ascii="Times New Roman" w:hAnsi="Times New Roman"/>
          <w:szCs w:val="28"/>
        </w:rPr>
        <w:t>4</w:t>
      </w:r>
      <w:r w:rsidR="00AA2B8A" w:rsidRPr="00586F5A">
        <w:rPr>
          <w:rFonts w:ascii="Times New Roman" w:hAnsi="Times New Roman"/>
          <w:szCs w:val="28"/>
        </w:rPr>
        <w:t xml:space="preserve">. </w:t>
      </w:r>
      <w:r w:rsidR="001D501B" w:rsidRPr="00586F5A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11C44AA0" w:rsidR="00DE39D8" w:rsidRDefault="00DE39D8" w:rsidP="001D501B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6FA961" w:rsidR="00640E46" w:rsidRPr="001D501B" w:rsidRDefault="00640E46" w:rsidP="001D501B">
      <w:pPr>
        <w:autoSpaceDE w:val="0"/>
        <w:autoSpaceDN w:val="0"/>
        <w:adjustRightInd w:val="0"/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1D501B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640E46" w:rsidRDefault="00640E46" w:rsidP="001D501B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428"/>
        <w:gridCol w:w="6657"/>
      </w:tblGrid>
      <w:tr w:rsidR="001D501B" w:rsidRPr="001D501B" w14:paraId="68C621DC" w14:textId="77777777" w:rsidTr="001D501B">
        <w:tc>
          <w:tcPr>
            <w:tcW w:w="1543" w:type="pct"/>
            <w:gridSpan w:val="2"/>
            <w:shd w:val="clear" w:color="auto" w:fill="92D050"/>
          </w:tcPr>
          <w:p w14:paraId="72D75664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4A1A29E5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D501B" w:rsidRPr="001D501B" w14:paraId="2BD8A0F4" w14:textId="77777777" w:rsidTr="001D501B">
        <w:tc>
          <w:tcPr>
            <w:tcW w:w="282" w:type="pct"/>
            <w:shd w:val="clear" w:color="auto" w:fill="00B050"/>
          </w:tcPr>
          <w:p w14:paraId="140DF5CD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61" w:type="pct"/>
            <w:shd w:val="clear" w:color="auto" w:fill="92D050"/>
          </w:tcPr>
          <w:p w14:paraId="769B7D21" w14:textId="13AB71AF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Обслуживание кофейного оборудования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61C5C04" w14:textId="73F6808A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Проверка навыков специалиста происход</w:t>
            </w:r>
            <w:r w:rsidR="00DB596F" w:rsidRPr="001D501B">
              <w:t>ит в форме визуального контроля</w:t>
            </w:r>
            <w:r w:rsidRPr="001D501B">
              <w:t xml:space="preserve">: </w:t>
            </w:r>
          </w:p>
          <w:p w14:paraId="4902D733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подготовка рабочего места;</w:t>
            </w:r>
          </w:p>
          <w:p w14:paraId="0D069FE3" w14:textId="4D5A489A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 xml:space="preserve">•соблюдение санитарных норм, техники безопасности </w:t>
            </w:r>
            <w:r w:rsidRPr="001D501B">
              <w:br/>
              <w:t>и охраны труда во время работы и по ее завершению;</w:t>
            </w:r>
          </w:p>
          <w:p w14:paraId="52309191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техника и последовательность проведения обслуживания кофейного оборудования;</w:t>
            </w:r>
          </w:p>
          <w:p w14:paraId="2C4D5A2B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подбор и использование средств для очистки кофейного оборудования и инструментов;</w:t>
            </w:r>
          </w:p>
          <w:p w14:paraId="2E88EC14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работа со средствами очистки кофейного оборудования;</w:t>
            </w:r>
          </w:p>
          <w:p w14:paraId="55D5878B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внешний вид во время работы и по ее завершению;</w:t>
            </w:r>
          </w:p>
          <w:p w14:paraId="7BBDB5E3" w14:textId="37FE542C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демонстрация результата работы</w:t>
            </w:r>
            <w:r w:rsidR="00DB596F" w:rsidRPr="001D501B">
              <w:t xml:space="preserve"> по выполнению задания</w:t>
            </w:r>
            <w:r w:rsidRPr="001D501B">
              <w:t>.</w:t>
            </w:r>
          </w:p>
          <w:p w14:paraId="37F7AFDD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 </w:t>
            </w:r>
          </w:p>
          <w:p w14:paraId="3422886E" w14:textId="53A984BE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Дополнительно проверка </w:t>
            </w:r>
            <w:r w:rsidR="00DB596F" w:rsidRPr="001D501B">
              <w:rPr>
                <w:sz w:val="24"/>
                <w:szCs w:val="24"/>
              </w:rPr>
              <w:t xml:space="preserve">навыков специалиста происходит </w:t>
            </w:r>
            <w:r w:rsidR="00DB596F" w:rsidRPr="001D501B">
              <w:rPr>
                <w:sz w:val="24"/>
                <w:szCs w:val="24"/>
              </w:rPr>
              <w:br/>
            </w:r>
            <w:r w:rsidRPr="001D501B">
              <w:rPr>
                <w:sz w:val="24"/>
                <w:szCs w:val="24"/>
              </w:rPr>
              <w:t>в форме визуального анализа выполненной очистки кофейного</w:t>
            </w:r>
            <w:r w:rsidR="00DB596F" w:rsidRPr="001D501B">
              <w:rPr>
                <w:sz w:val="24"/>
                <w:szCs w:val="24"/>
              </w:rPr>
              <w:t xml:space="preserve"> </w:t>
            </w:r>
            <w:r w:rsidRPr="001D501B">
              <w:rPr>
                <w:sz w:val="24"/>
                <w:szCs w:val="24"/>
              </w:rPr>
              <w:t>оборудования</w:t>
            </w:r>
            <w:r w:rsidR="00DB596F" w:rsidRPr="001D501B">
              <w:rPr>
                <w:sz w:val="24"/>
                <w:szCs w:val="24"/>
              </w:rPr>
              <w:t xml:space="preserve"> и работоспособности оборудования</w:t>
            </w:r>
          </w:p>
        </w:tc>
      </w:tr>
      <w:tr w:rsidR="001D501B" w:rsidRPr="001D501B" w14:paraId="2A554356" w14:textId="77777777" w:rsidTr="001D501B">
        <w:tc>
          <w:tcPr>
            <w:tcW w:w="282" w:type="pct"/>
            <w:shd w:val="clear" w:color="auto" w:fill="00B050"/>
          </w:tcPr>
          <w:p w14:paraId="30A384F0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61" w:type="pct"/>
            <w:shd w:val="clear" w:color="auto" w:fill="92D050"/>
          </w:tcPr>
          <w:p w14:paraId="0C2FABEE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D501B">
              <w:rPr>
                <w:b/>
                <w:sz w:val="24"/>
                <w:szCs w:val="24"/>
              </w:rPr>
              <w:t>Каппинг</w:t>
            </w:r>
            <w:proofErr w:type="spellEnd"/>
            <w:r w:rsidRPr="001D501B">
              <w:rPr>
                <w:b/>
                <w:sz w:val="24"/>
                <w:szCs w:val="24"/>
              </w:rPr>
              <w:t xml:space="preserve"> кофе</w:t>
            </w:r>
          </w:p>
        </w:tc>
        <w:tc>
          <w:tcPr>
            <w:tcW w:w="3457" w:type="pct"/>
            <w:shd w:val="clear" w:color="auto" w:fill="auto"/>
          </w:tcPr>
          <w:p w14:paraId="1BE37A8B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00E0D900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4CF198CF" w14:textId="32C55B1A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DB596F" w:rsidRPr="001D501B">
              <w:rPr>
                <w:sz w:val="24"/>
                <w:szCs w:val="24"/>
              </w:rPr>
              <w:t xml:space="preserve"> и по ее завершению</w:t>
            </w:r>
            <w:r w:rsidRPr="001D501B">
              <w:rPr>
                <w:sz w:val="24"/>
                <w:szCs w:val="24"/>
              </w:rPr>
              <w:t>;</w:t>
            </w:r>
          </w:p>
          <w:p w14:paraId="6B8025CC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проведения процедуры </w:t>
            </w:r>
            <w:proofErr w:type="spellStart"/>
            <w:r w:rsidRPr="001D501B">
              <w:rPr>
                <w:sz w:val="24"/>
                <w:szCs w:val="24"/>
              </w:rPr>
              <w:t>каппинга</w:t>
            </w:r>
            <w:proofErr w:type="spellEnd"/>
            <w:r w:rsidRPr="001D501B">
              <w:rPr>
                <w:sz w:val="24"/>
                <w:szCs w:val="24"/>
              </w:rPr>
              <w:t xml:space="preserve"> и идентификации напитков;</w:t>
            </w:r>
          </w:p>
          <w:p w14:paraId="2E36FE4B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 xml:space="preserve">и расходных материалов при проведении </w:t>
            </w:r>
            <w:proofErr w:type="spellStart"/>
            <w:r w:rsidRPr="001D501B">
              <w:rPr>
                <w:sz w:val="24"/>
                <w:szCs w:val="24"/>
              </w:rPr>
              <w:t>каппинга</w:t>
            </w:r>
            <w:proofErr w:type="spellEnd"/>
            <w:r w:rsidRPr="001D501B">
              <w:rPr>
                <w:sz w:val="24"/>
                <w:szCs w:val="24"/>
              </w:rPr>
              <w:t>;</w:t>
            </w:r>
          </w:p>
          <w:p w14:paraId="0EC64E67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68BA8002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презентация используемого сырья во время работы, а также результата работы.</w:t>
            </w:r>
          </w:p>
          <w:p w14:paraId="55CDCE94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37AD549" w14:textId="29564810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Дополнительно проверка навыков специалиста происходит </w:t>
            </w:r>
            <w:r w:rsidRPr="001D501B">
              <w:rPr>
                <w:sz w:val="24"/>
                <w:szCs w:val="24"/>
              </w:rPr>
              <w:br/>
              <w:t>в форме органолептического анализа при дегустации, а также оценки коммуникативных навыков конкурсанта</w:t>
            </w:r>
            <w:r w:rsidR="00DB596F" w:rsidRPr="001D501B">
              <w:rPr>
                <w:sz w:val="24"/>
                <w:szCs w:val="24"/>
              </w:rPr>
              <w:t xml:space="preserve"> при проведении процедуры </w:t>
            </w:r>
            <w:proofErr w:type="spellStart"/>
            <w:r w:rsidR="00DB596F" w:rsidRPr="001D501B">
              <w:rPr>
                <w:sz w:val="24"/>
                <w:szCs w:val="24"/>
              </w:rPr>
              <w:t>каппинга</w:t>
            </w:r>
            <w:proofErr w:type="spellEnd"/>
            <w:r w:rsidR="00DB596F" w:rsidRPr="001D501B">
              <w:rPr>
                <w:sz w:val="24"/>
                <w:szCs w:val="24"/>
              </w:rPr>
              <w:t xml:space="preserve"> и презентации используемых образцов кофе</w:t>
            </w:r>
          </w:p>
        </w:tc>
      </w:tr>
      <w:tr w:rsidR="001D501B" w:rsidRPr="001D501B" w14:paraId="71F09B36" w14:textId="77777777" w:rsidTr="001D501B">
        <w:tc>
          <w:tcPr>
            <w:tcW w:w="282" w:type="pct"/>
            <w:shd w:val="clear" w:color="auto" w:fill="00B050"/>
          </w:tcPr>
          <w:p w14:paraId="240510B6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61" w:type="pct"/>
            <w:shd w:val="clear" w:color="auto" w:fill="92D050"/>
          </w:tcPr>
          <w:p w14:paraId="715EE11E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01B">
              <w:rPr>
                <w:b/>
                <w:bCs/>
                <w:sz w:val="24"/>
                <w:szCs w:val="24"/>
              </w:rPr>
              <w:t>Купажирование чая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FEF3548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 xml:space="preserve">Проверка навыков специалиста происходит в форме визуального контроля: </w:t>
            </w:r>
          </w:p>
          <w:p w14:paraId="76DBEEE2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подготовка рабочего места;</w:t>
            </w:r>
          </w:p>
          <w:p w14:paraId="6E684B3C" w14:textId="7A7CA9D3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соблюдение санитарн</w:t>
            </w:r>
            <w:r w:rsidR="00DB596F" w:rsidRPr="001D501B">
              <w:t xml:space="preserve">ых норм, техники безопасности </w:t>
            </w:r>
            <w:r w:rsidR="00DB596F" w:rsidRPr="001D501B">
              <w:br/>
            </w:r>
            <w:r w:rsidRPr="001D501B">
              <w:t>и охраны труда во время работы</w:t>
            </w:r>
            <w:r w:rsidR="00DB596F" w:rsidRPr="001D501B">
              <w:t xml:space="preserve"> и по ее завершению</w:t>
            </w:r>
            <w:r w:rsidRPr="001D501B">
              <w:t>;</w:t>
            </w:r>
          </w:p>
          <w:p w14:paraId="321B35CF" w14:textId="6E175BE3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 xml:space="preserve">• органолептическая оценка качества чайных листьев </w:t>
            </w:r>
            <w:r w:rsidR="00F712B9" w:rsidRPr="001D501B">
              <w:br/>
            </w:r>
            <w:r w:rsidRPr="001D501B">
              <w:t>и дополнительных ингредиентов для купажирования;</w:t>
            </w:r>
          </w:p>
          <w:p w14:paraId="58EC0729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подбор необходимого сырья для составления купажа чая;</w:t>
            </w:r>
          </w:p>
          <w:p w14:paraId="71DB9C3D" w14:textId="04C1AFEE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 xml:space="preserve">• </w:t>
            </w:r>
            <w:proofErr w:type="spellStart"/>
            <w:r w:rsidRPr="001D501B">
              <w:t>составленн</w:t>
            </w:r>
            <w:r w:rsidR="00DB596F" w:rsidRPr="001D501B">
              <w:t>ие</w:t>
            </w:r>
            <w:proofErr w:type="spellEnd"/>
            <w:r w:rsidRPr="001D501B">
              <w:t xml:space="preserve"> купажа чая и органолептическая оценка заваренного чайного напитка.</w:t>
            </w:r>
          </w:p>
          <w:p w14:paraId="1105C307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• приготовление купажа чая авторским методом</w:t>
            </w:r>
          </w:p>
          <w:p w14:paraId="2517A88E" w14:textId="77777777" w:rsidR="00DF02D7" w:rsidRPr="001D501B" w:rsidRDefault="00DF02D7" w:rsidP="001D501B">
            <w:pPr>
              <w:pStyle w:val="aff8"/>
              <w:spacing w:before="0" w:beforeAutospacing="0" w:after="0" w:afterAutospacing="0"/>
              <w:jc w:val="both"/>
            </w:pPr>
            <w:r w:rsidRPr="001D501B">
              <w:t> </w:t>
            </w:r>
          </w:p>
          <w:p w14:paraId="17AA0E3B" w14:textId="6CA6BCE5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Дополнительно проверка </w:t>
            </w:r>
            <w:r w:rsidR="00DB596F" w:rsidRPr="001D501B">
              <w:rPr>
                <w:sz w:val="24"/>
                <w:szCs w:val="24"/>
              </w:rPr>
              <w:t xml:space="preserve">навыков специалиста происходит </w:t>
            </w:r>
            <w:r w:rsidR="00DB596F" w:rsidRPr="001D501B">
              <w:rPr>
                <w:sz w:val="24"/>
                <w:szCs w:val="24"/>
              </w:rPr>
              <w:br/>
            </w:r>
            <w:r w:rsidRPr="001D501B">
              <w:rPr>
                <w:sz w:val="24"/>
                <w:szCs w:val="24"/>
              </w:rPr>
              <w:t>в форме органолептической оценки составленного купажа чая</w:t>
            </w:r>
            <w:r w:rsidR="00DB596F" w:rsidRPr="001D501B">
              <w:rPr>
                <w:sz w:val="24"/>
                <w:szCs w:val="24"/>
              </w:rPr>
              <w:t xml:space="preserve">, </w:t>
            </w:r>
            <w:r w:rsidR="00DB596F" w:rsidRPr="001D501B">
              <w:rPr>
                <w:sz w:val="24"/>
                <w:szCs w:val="24"/>
              </w:rPr>
              <w:lastRenderedPageBreak/>
              <w:t xml:space="preserve">а также оценки коммуникативных навыков конкурсанта при составлении купажа чая и презентации используемых </w:t>
            </w:r>
            <w:r w:rsidR="00F712B9" w:rsidRPr="001D501B">
              <w:rPr>
                <w:sz w:val="24"/>
                <w:szCs w:val="24"/>
              </w:rPr>
              <w:t>ингредиентов</w:t>
            </w:r>
          </w:p>
        </w:tc>
      </w:tr>
      <w:tr w:rsidR="001D501B" w:rsidRPr="001D501B" w14:paraId="488C8B8D" w14:textId="77777777" w:rsidTr="001D501B">
        <w:tc>
          <w:tcPr>
            <w:tcW w:w="282" w:type="pct"/>
            <w:shd w:val="clear" w:color="auto" w:fill="00B050"/>
          </w:tcPr>
          <w:p w14:paraId="367F6625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261" w:type="pct"/>
            <w:shd w:val="clear" w:color="auto" w:fill="92D050"/>
          </w:tcPr>
          <w:p w14:paraId="507E7946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Работа с эспрессо-машиной</w:t>
            </w:r>
          </w:p>
        </w:tc>
        <w:tc>
          <w:tcPr>
            <w:tcW w:w="3457" w:type="pct"/>
            <w:shd w:val="clear" w:color="auto" w:fill="auto"/>
          </w:tcPr>
          <w:p w14:paraId="1EFF587C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4F24FA8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1EE6CC3B" w14:textId="25F54BED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F712B9" w:rsidRPr="001D501B">
              <w:rPr>
                <w:sz w:val="24"/>
                <w:szCs w:val="24"/>
              </w:rPr>
              <w:t xml:space="preserve"> и по ее завершению</w:t>
            </w:r>
            <w:r w:rsidRPr="001D501B">
              <w:rPr>
                <w:sz w:val="24"/>
                <w:szCs w:val="24"/>
              </w:rPr>
              <w:t>;</w:t>
            </w:r>
          </w:p>
          <w:p w14:paraId="1735B200" w14:textId="112CF7A6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настройки помола и работы </w:t>
            </w:r>
            <w:r w:rsidRPr="001D501B">
              <w:rPr>
                <w:sz w:val="24"/>
                <w:szCs w:val="24"/>
              </w:rPr>
              <w:br/>
              <w:t>на эспрессо-машине</w:t>
            </w:r>
            <w:r w:rsidR="00F712B9" w:rsidRPr="001D501B">
              <w:rPr>
                <w:sz w:val="24"/>
                <w:szCs w:val="24"/>
              </w:rPr>
              <w:t xml:space="preserve"> при приготовлении напитков</w:t>
            </w:r>
            <w:r w:rsidRPr="001D501B">
              <w:rPr>
                <w:sz w:val="24"/>
                <w:szCs w:val="24"/>
              </w:rPr>
              <w:t>;</w:t>
            </w:r>
          </w:p>
          <w:p w14:paraId="01FA772E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>и расходных материалов;</w:t>
            </w:r>
          </w:p>
          <w:p w14:paraId="00BAD6A3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1AC8E42A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презентация используемого сырья во время работы, а также результата работы.</w:t>
            </w:r>
          </w:p>
          <w:p w14:paraId="27E5EB88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8983A8" w14:textId="19021502" w:rsidR="00DF02D7" w:rsidRPr="001D501B" w:rsidRDefault="00F712B9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Дополнительно</w:t>
            </w:r>
            <w:r w:rsidR="00DF02D7" w:rsidRPr="001D501B">
              <w:rPr>
                <w:sz w:val="24"/>
                <w:szCs w:val="24"/>
              </w:rPr>
              <w:t xml:space="preserve"> проверка навыков специалиста происходит </w:t>
            </w:r>
            <w:r w:rsidR="00784ADF" w:rsidRPr="001D501B">
              <w:rPr>
                <w:sz w:val="24"/>
                <w:szCs w:val="24"/>
              </w:rPr>
              <w:br/>
            </w:r>
            <w:r w:rsidR="00DF02D7" w:rsidRPr="001D501B">
              <w:rPr>
                <w:sz w:val="24"/>
                <w:szCs w:val="24"/>
              </w:rPr>
              <w:t>в форме органолептического анализа при дегустации, а также оценке коммуникативных навыков конкурсанта</w:t>
            </w:r>
          </w:p>
        </w:tc>
      </w:tr>
      <w:tr w:rsidR="001D501B" w:rsidRPr="001D501B" w14:paraId="4ACC1D59" w14:textId="77777777" w:rsidTr="001D501B">
        <w:tc>
          <w:tcPr>
            <w:tcW w:w="282" w:type="pct"/>
            <w:shd w:val="clear" w:color="auto" w:fill="00B050"/>
          </w:tcPr>
          <w:p w14:paraId="52D27557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61" w:type="pct"/>
            <w:shd w:val="clear" w:color="auto" w:fill="92D050"/>
          </w:tcPr>
          <w:p w14:paraId="6EEC71A1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D501B">
              <w:rPr>
                <w:b/>
                <w:sz w:val="24"/>
                <w:szCs w:val="24"/>
              </w:rPr>
              <w:t>Латте</w:t>
            </w:r>
            <w:proofErr w:type="spellEnd"/>
            <w:r w:rsidRPr="001D501B">
              <w:rPr>
                <w:b/>
                <w:sz w:val="24"/>
                <w:szCs w:val="24"/>
              </w:rPr>
              <w:t>-арт</w:t>
            </w:r>
          </w:p>
        </w:tc>
        <w:tc>
          <w:tcPr>
            <w:tcW w:w="3457" w:type="pct"/>
            <w:shd w:val="clear" w:color="auto" w:fill="auto"/>
          </w:tcPr>
          <w:p w14:paraId="7FD02452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6F0E6149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15B72555" w14:textId="0525493D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F712B9" w:rsidRPr="001D501B">
              <w:rPr>
                <w:sz w:val="24"/>
                <w:szCs w:val="24"/>
              </w:rPr>
              <w:t xml:space="preserve"> и по ее завершению</w:t>
            </w:r>
            <w:r w:rsidRPr="001D501B">
              <w:rPr>
                <w:sz w:val="24"/>
                <w:szCs w:val="24"/>
              </w:rPr>
              <w:t>;</w:t>
            </w:r>
          </w:p>
          <w:p w14:paraId="2E1FF271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техника и последовательность работы на эспрессо-машине;</w:t>
            </w:r>
          </w:p>
          <w:p w14:paraId="1AA4943F" w14:textId="027769E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вспенивания молока </w:t>
            </w:r>
            <w:r w:rsidRPr="001D501B">
              <w:rPr>
                <w:sz w:val="24"/>
                <w:szCs w:val="24"/>
              </w:rPr>
              <w:br/>
              <w:t>и молочных продуктов, нанесения рисунка на поверхности кофе и/или чая</w:t>
            </w:r>
            <w:r w:rsidR="00F712B9" w:rsidRPr="001D501B">
              <w:rPr>
                <w:sz w:val="24"/>
                <w:szCs w:val="24"/>
              </w:rPr>
              <w:t>;</w:t>
            </w:r>
          </w:p>
          <w:p w14:paraId="36D7FB65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>и расходных материалов;</w:t>
            </w:r>
          </w:p>
          <w:p w14:paraId="3A2673FF" w14:textId="3F91F0AA" w:rsidR="00F712B9" w:rsidRPr="001D501B" w:rsidRDefault="00F712B9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эстетика и аккуратность нанесения рисунка на поверхности кофе и/или чая в процессе работы и при их отдаче, а также соблюдение чистоты чашки при отдаче напитков;</w:t>
            </w:r>
          </w:p>
          <w:p w14:paraId="16D4289C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6426B71F" w14:textId="5D4D371A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</w:t>
            </w:r>
            <w:r w:rsidR="00F712B9" w:rsidRPr="001D501B">
              <w:rPr>
                <w:sz w:val="24"/>
                <w:szCs w:val="24"/>
              </w:rPr>
              <w:t>п</w:t>
            </w:r>
            <w:r w:rsidRPr="001D501B">
              <w:rPr>
                <w:sz w:val="24"/>
                <w:szCs w:val="24"/>
              </w:rPr>
              <w:t>резентация используемого сырья во время работы, творческих навыков, а также результата работы;</w:t>
            </w:r>
          </w:p>
          <w:p w14:paraId="3C4C00EB" w14:textId="3A54C216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</w:t>
            </w:r>
            <w:r w:rsidR="00F712B9" w:rsidRPr="001D501B">
              <w:rPr>
                <w:sz w:val="24"/>
                <w:szCs w:val="24"/>
              </w:rPr>
              <w:t>к</w:t>
            </w:r>
            <w:r w:rsidRPr="001D501B">
              <w:rPr>
                <w:sz w:val="24"/>
                <w:szCs w:val="24"/>
              </w:rPr>
              <w:t>оммуникативные навыки во время работы</w:t>
            </w:r>
          </w:p>
        </w:tc>
      </w:tr>
      <w:tr w:rsidR="001D501B" w:rsidRPr="001D501B" w14:paraId="7BCFE2A3" w14:textId="77777777" w:rsidTr="001D501B">
        <w:tc>
          <w:tcPr>
            <w:tcW w:w="282" w:type="pct"/>
            <w:shd w:val="clear" w:color="auto" w:fill="00B050"/>
          </w:tcPr>
          <w:p w14:paraId="138EC157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261" w:type="pct"/>
            <w:shd w:val="clear" w:color="auto" w:fill="92D050"/>
          </w:tcPr>
          <w:p w14:paraId="669BF08F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Альтернативные методы заваривания кофе</w:t>
            </w:r>
          </w:p>
        </w:tc>
        <w:tc>
          <w:tcPr>
            <w:tcW w:w="3457" w:type="pct"/>
            <w:shd w:val="clear" w:color="auto" w:fill="auto"/>
          </w:tcPr>
          <w:p w14:paraId="07688282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F635F8F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3255E2D7" w14:textId="60A69E08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F712B9" w:rsidRPr="001D501B">
              <w:rPr>
                <w:sz w:val="24"/>
                <w:szCs w:val="24"/>
              </w:rPr>
              <w:t xml:space="preserve"> и по ее завершению</w:t>
            </w:r>
            <w:r w:rsidRPr="001D501B">
              <w:rPr>
                <w:sz w:val="24"/>
                <w:szCs w:val="24"/>
              </w:rPr>
              <w:t>;</w:t>
            </w:r>
          </w:p>
          <w:p w14:paraId="23EC2F8B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настройки помола </w:t>
            </w:r>
            <w:r w:rsidRPr="001D501B">
              <w:rPr>
                <w:sz w:val="24"/>
                <w:szCs w:val="24"/>
              </w:rPr>
              <w:br/>
              <w:t>и приготовления кофе альтернативными методами заваривания;</w:t>
            </w:r>
          </w:p>
          <w:p w14:paraId="36E8AE61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приготовления кофе </w:t>
            </w:r>
            <w:r w:rsidRPr="001D501B">
              <w:rPr>
                <w:sz w:val="24"/>
                <w:szCs w:val="24"/>
              </w:rPr>
              <w:br/>
              <w:t>в джезве/</w:t>
            </w:r>
            <w:proofErr w:type="spellStart"/>
            <w:r w:rsidRPr="001D501B">
              <w:rPr>
                <w:sz w:val="24"/>
                <w:szCs w:val="24"/>
              </w:rPr>
              <w:t>ибрике</w:t>
            </w:r>
            <w:proofErr w:type="spellEnd"/>
            <w:r w:rsidRPr="001D501B">
              <w:rPr>
                <w:sz w:val="24"/>
                <w:szCs w:val="24"/>
              </w:rPr>
              <w:t>;</w:t>
            </w:r>
          </w:p>
          <w:p w14:paraId="177692A3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>и расходных материалов;</w:t>
            </w:r>
          </w:p>
          <w:p w14:paraId="3AE4310F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5F3AEEFA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презентация используемого сырья во время работы, а также результата работы.</w:t>
            </w:r>
          </w:p>
          <w:p w14:paraId="72EEE78D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235FA4B" w14:textId="50BA2D9B" w:rsidR="00DF02D7" w:rsidRPr="001D501B" w:rsidRDefault="00F712B9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Дополнительно</w:t>
            </w:r>
            <w:r w:rsidR="00DF02D7" w:rsidRPr="001D501B">
              <w:rPr>
                <w:sz w:val="24"/>
                <w:szCs w:val="24"/>
              </w:rPr>
              <w:t xml:space="preserve"> проверка навыков специалиста происходит </w:t>
            </w:r>
            <w:r w:rsidRPr="001D501B">
              <w:rPr>
                <w:sz w:val="24"/>
                <w:szCs w:val="24"/>
              </w:rPr>
              <w:br/>
            </w:r>
            <w:r w:rsidR="00DF02D7" w:rsidRPr="001D501B">
              <w:rPr>
                <w:sz w:val="24"/>
                <w:szCs w:val="24"/>
              </w:rPr>
              <w:t>в форме органолептического анализа при дегустации, а также оценке коммуникативных навыков конкурсанта</w:t>
            </w:r>
          </w:p>
        </w:tc>
      </w:tr>
      <w:tr w:rsidR="001D501B" w:rsidRPr="001D501B" w14:paraId="0750C7FA" w14:textId="77777777" w:rsidTr="001D501B">
        <w:tc>
          <w:tcPr>
            <w:tcW w:w="282" w:type="pct"/>
            <w:shd w:val="clear" w:color="auto" w:fill="00B050"/>
          </w:tcPr>
          <w:p w14:paraId="71368DC9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lastRenderedPageBreak/>
              <w:t>Ж</w:t>
            </w:r>
          </w:p>
        </w:tc>
        <w:tc>
          <w:tcPr>
            <w:tcW w:w="1261" w:type="pct"/>
            <w:shd w:val="clear" w:color="auto" w:fill="92D050"/>
          </w:tcPr>
          <w:p w14:paraId="54EA3A8D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Чайный мастер</w:t>
            </w:r>
          </w:p>
        </w:tc>
        <w:tc>
          <w:tcPr>
            <w:tcW w:w="3457" w:type="pct"/>
            <w:shd w:val="clear" w:color="auto" w:fill="auto"/>
          </w:tcPr>
          <w:p w14:paraId="38D507AB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5F93F9CB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4AE2D64F" w14:textId="11747D56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F712B9" w:rsidRPr="001D501B">
              <w:rPr>
                <w:sz w:val="24"/>
                <w:szCs w:val="24"/>
              </w:rPr>
              <w:t xml:space="preserve"> и по ее завершению</w:t>
            </w:r>
            <w:r w:rsidRPr="001D501B">
              <w:rPr>
                <w:sz w:val="24"/>
                <w:szCs w:val="24"/>
              </w:rPr>
              <w:t>;</w:t>
            </w:r>
          </w:p>
          <w:p w14:paraId="7B446E4F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техника и последовательность заваривания классического чая различными методами;</w:t>
            </w:r>
          </w:p>
          <w:p w14:paraId="0B48D632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техника и последовательность приготовления мастерского чая;</w:t>
            </w:r>
          </w:p>
          <w:p w14:paraId="044DFBA2" w14:textId="296EB924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техника и последовательность проведения чайных церемоний</w:t>
            </w:r>
            <w:r w:rsidR="00F712B9" w:rsidRPr="001D501B">
              <w:rPr>
                <w:sz w:val="24"/>
                <w:szCs w:val="24"/>
              </w:rPr>
              <w:t xml:space="preserve"> культурного достояния чайной индустрии различных народов</w:t>
            </w:r>
            <w:r w:rsidRPr="001D501B">
              <w:rPr>
                <w:sz w:val="24"/>
                <w:szCs w:val="24"/>
              </w:rPr>
              <w:t>;</w:t>
            </w:r>
          </w:p>
          <w:p w14:paraId="4C957FBE" w14:textId="7D0523CC" w:rsidR="00F712B9" w:rsidRPr="001D501B" w:rsidRDefault="00F712B9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эстетика и аккуратность заваривания чая различными методами в процессе работы и при их отдаче, а также соблюдение чистоты </w:t>
            </w:r>
            <w:r w:rsidR="00F27567" w:rsidRPr="001D501B">
              <w:rPr>
                <w:sz w:val="24"/>
                <w:szCs w:val="24"/>
              </w:rPr>
              <w:t>посуды</w:t>
            </w:r>
            <w:r w:rsidRPr="001D501B">
              <w:rPr>
                <w:sz w:val="24"/>
                <w:szCs w:val="24"/>
              </w:rPr>
              <w:t xml:space="preserve"> при </w:t>
            </w:r>
            <w:r w:rsidR="00F27567" w:rsidRPr="001D501B">
              <w:rPr>
                <w:sz w:val="24"/>
                <w:szCs w:val="24"/>
              </w:rPr>
              <w:t xml:space="preserve">заваривании и </w:t>
            </w:r>
            <w:r w:rsidRPr="001D501B">
              <w:rPr>
                <w:sz w:val="24"/>
                <w:szCs w:val="24"/>
              </w:rPr>
              <w:t>отдаче напитков;</w:t>
            </w:r>
          </w:p>
          <w:p w14:paraId="3EBB238F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>и расходных материалов;</w:t>
            </w:r>
          </w:p>
          <w:p w14:paraId="2C4FF726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12C92A40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презентация используемого сырья во время работы, а также результата работы.</w:t>
            </w:r>
          </w:p>
          <w:p w14:paraId="4A668AA1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E110DD" w14:textId="3465C2FD" w:rsidR="00DF02D7" w:rsidRPr="001D501B" w:rsidRDefault="00F712B9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Дополнительно</w:t>
            </w:r>
            <w:r w:rsidR="00DF02D7" w:rsidRPr="001D501B">
              <w:rPr>
                <w:sz w:val="24"/>
                <w:szCs w:val="24"/>
              </w:rPr>
              <w:t xml:space="preserve"> проверка навыков специалиста происходит </w:t>
            </w:r>
            <w:r w:rsidRPr="001D501B">
              <w:rPr>
                <w:sz w:val="24"/>
                <w:szCs w:val="24"/>
              </w:rPr>
              <w:br/>
            </w:r>
            <w:r w:rsidR="00DF02D7" w:rsidRPr="001D501B">
              <w:rPr>
                <w:sz w:val="24"/>
                <w:szCs w:val="24"/>
              </w:rPr>
              <w:t>в форме органолептического анализа при дегустации, а также оценке коммуникативных навыков конкурсанта</w:t>
            </w:r>
          </w:p>
        </w:tc>
      </w:tr>
      <w:tr w:rsidR="001D501B" w:rsidRPr="001D501B" w14:paraId="6237543B" w14:textId="77777777" w:rsidTr="001D501B">
        <w:tc>
          <w:tcPr>
            <w:tcW w:w="282" w:type="pct"/>
            <w:shd w:val="clear" w:color="auto" w:fill="00B050"/>
          </w:tcPr>
          <w:p w14:paraId="4114858E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261" w:type="pct"/>
            <w:shd w:val="clear" w:color="auto" w:fill="92D050"/>
          </w:tcPr>
          <w:p w14:paraId="4B547A38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501B">
              <w:rPr>
                <w:b/>
                <w:sz w:val="24"/>
                <w:szCs w:val="24"/>
              </w:rPr>
              <w:t>Наставничество</w:t>
            </w:r>
          </w:p>
        </w:tc>
        <w:tc>
          <w:tcPr>
            <w:tcW w:w="3457" w:type="pct"/>
            <w:shd w:val="clear" w:color="auto" w:fill="auto"/>
          </w:tcPr>
          <w:p w14:paraId="02E183D3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208AE216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подготовка рабочего места;</w:t>
            </w:r>
          </w:p>
          <w:p w14:paraId="0B1034D3" w14:textId="622D68E3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соблюдение санитарных норм, техники безопасности </w:t>
            </w:r>
            <w:r w:rsidRPr="001D501B">
              <w:rPr>
                <w:sz w:val="24"/>
                <w:szCs w:val="24"/>
              </w:rPr>
              <w:br/>
              <w:t>и охраны труда во время работы</w:t>
            </w:r>
            <w:r w:rsidR="00F27567" w:rsidRPr="001D501B">
              <w:rPr>
                <w:sz w:val="24"/>
                <w:szCs w:val="24"/>
              </w:rPr>
              <w:t xml:space="preserve"> и по ее завершению, а также корректная их трансляция обучающемуся</w:t>
            </w:r>
            <w:r w:rsidRPr="001D501B">
              <w:rPr>
                <w:sz w:val="24"/>
                <w:szCs w:val="24"/>
              </w:rPr>
              <w:t>;</w:t>
            </w:r>
          </w:p>
          <w:p w14:paraId="07C72A12" w14:textId="47CE4FE1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техника и последовательность осуществления образовательного процесса с учетом подготовительных работ, составленного плана </w:t>
            </w:r>
            <w:r w:rsidR="00F27567" w:rsidRPr="001D501B">
              <w:rPr>
                <w:sz w:val="24"/>
                <w:szCs w:val="24"/>
              </w:rPr>
              <w:t xml:space="preserve">обучения </w:t>
            </w:r>
            <w:r w:rsidRPr="001D501B">
              <w:rPr>
                <w:sz w:val="24"/>
                <w:szCs w:val="24"/>
              </w:rPr>
              <w:t>и последующ</w:t>
            </w:r>
            <w:r w:rsidR="00F27567" w:rsidRPr="001D501B">
              <w:rPr>
                <w:sz w:val="24"/>
                <w:szCs w:val="24"/>
              </w:rPr>
              <w:t>им</w:t>
            </w:r>
            <w:r w:rsidRPr="001D501B">
              <w:rPr>
                <w:sz w:val="24"/>
                <w:szCs w:val="24"/>
              </w:rPr>
              <w:t xml:space="preserve"> анализом</w:t>
            </w:r>
            <w:r w:rsidR="00F27567" w:rsidRPr="001D501B">
              <w:rPr>
                <w:sz w:val="24"/>
                <w:szCs w:val="24"/>
              </w:rPr>
              <w:t xml:space="preserve"> образовательного процесса</w:t>
            </w:r>
            <w:r w:rsidRPr="001D501B">
              <w:rPr>
                <w:sz w:val="24"/>
                <w:szCs w:val="24"/>
              </w:rPr>
              <w:t>;</w:t>
            </w:r>
          </w:p>
          <w:p w14:paraId="7EA5967A" w14:textId="57740DD2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коммуникативные навыки во время работы</w:t>
            </w:r>
            <w:r w:rsidR="00F27567" w:rsidRPr="001D501B">
              <w:rPr>
                <w:sz w:val="24"/>
                <w:szCs w:val="24"/>
              </w:rPr>
              <w:t xml:space="preserve"> и корректност</w:t>
            </w:r>
            <w:r w:rsidR="00E82834" w:rsidRPr="001D501B">
              <w:rPr>
                <w:sz w:val="24"/>
                <w:szCs w:val="24"/>
              </w:rPr>
              <w:t>ь донесения информации до обучаю</w:t>
            </w:r>
            <w:r w:rsidR="00F27567" w:rsidRPr="001D501B">
              <w:rPr>
                <w:sz w:val="24"/>
                <w:szCs w:val="24"/>
              </w:rPr>
              <w:t>щ</w:t>
            </w:r>
            <w:r w:rsidR="00E82834" w:rsidRPr="001D501B">
              <w:rPr>
                <w:sz w:val="24"/>
                <w:szCs w:val="24"/>
              </w:rPr>
              <w:t>е</w:t>
            </w:r>
            <w:r w:rsidR="00F27567" w:rsidRPr="001D501B">
              <w:rPr>
                <w:sz w:val="24"/>
                <w:szCs w:val="24"/>
              </w:rPr>
              <w:t>гося</w:t>
            </w:r>
            <w:r w:rsidRPr="001D501B">
              <w:rPr>
                <w:sz w:val="24"/>
                <w:szCs w:val="24"/>
              </w:rPr>
              <w:t>;</w:t>
            </w:r>
          </w:p>
          <w:p w14:paraId="318AD163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>• внешний вид во время работы и по ее завершению;</w:t>
            </w:r>
          </w:p>
          <w:p w14:paraId="358FA19A" w14:textId="77777777" w:rsidR="00DF02D7" w:rsidRPr="001D501B" w:rsidRDefault="00DF02D7" w:rsidP="001D5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01B">
              <w:rPr>
                <w:sz w:val="24"/>
                <w:szCs w:val="24"/>
              </w:rPr>
              <w:t xml:space="preserve">• подбор и использование оборудования, инструментов </w:t>
            </w:r>
            <w:r w:rsidRPr="001D501B">
              <w:rPr>
                <w:sz w:val="24"/>
                <w:szCs w:val="24"/>
              </w:rPr>
              <w:br/>
              <w:t>и расходных материалов;</w:t>
            </w:r>
          </w:p>
        </w:tc>
      </w:tr>
    </w:tbl>
    <w:p w14:paraId="49D462FF" w14:textId="393EDB37" w:rsidR="0037535C" w:rsidRPr="008A6B6F" w:rsidRDefault="0037535C" w:rsidP="008A6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0F005153" w:rsidR="005A1625" w:rsidRPr="008A6B6F" w:rsidRDefault="008A6B6F" w:rsidP="008A6B6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92175001"/>
      <w:r w:rsidRPr="008A6B6F">
        <w:rPr>
          <w:rFonts w:ascii="Times New Roman" w:hAnsi="Times New Roman"/>
          <w:szCs w:val="28"/>
        </w:rPr>
        <w:t>1.5. Конкурсное задание</w:t>
      </w:r>
      <w:bookmarkEnd w:id="9"/>
    </w:p>
    <w:p w14:paraId="1B73A1E7" w14:textId="2AC0135B" w:rsidR="00F27567" w:rsidRPr="008A6B6F" w:rsidRDefault="00F27567" w:rsidP="008A6B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12 ч</w:t>
      </w:r>
      <w:r w:rsidR="003B5CDC" w:rsidRPr="008A6B6F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3E16E8C5" w:rsidR="009E52E7" w:rsidRPr="008A6B6F" w:rsidRDefault="00F27567" w:rsidP="008A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515EBCB" w14:textId="7E518806" w:rsidR="009E52E7" w:rsidRPr="008A6B6F" w:rsidRDefault="009E52E7" w:rsidP="008A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</w:t>
      </w:r>
      <w:r w:rsidR="00C5210C" w:rsidRPr="008A6B6F">
        <w:rPr>
          <w:rFonts w:ascii="Times New Roman" w:hAnsi="Times New Roman" w:cs="Times New Roman"/>
          <w:sz w:val="28"/>
          <w:szCs w:val="28"/>
        </w:rPr>
        <w:br/>
      </w:r>
      <w:r w:rsidRPr="008A6B6F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8A6B6F">
        <w:rPr>
          <w:rFonts w:ascii="Times New Roman" w:hAnsi="Times New Roman" w:cs="Times New Roman"/>
          <w:sz w:val="28"/>
          <w:szCs w:val="28"/>
        </w:rPr>
        <w:t>требований</w:t>
      </w:r>
      <w:r w:rsidRPr="008A6B6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8A6B6F" w:rsidRDefault="009E52E7" w:rsidP="008A6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A6B6F">
        <w:rPr>
          <w:rFonts w:ascii="Times New Roman" w:hAnsi="Times New Roman" w:cs="Times New Roman"/>
          <w:sz w:val="28"/>
          <w:szCs w:val="28"/>
        </w:rPr>
        <w:t>.</w:t>
      </w:r>
    </w:p>
    <w:p w14:paraId="06418B25" w14:textId="25B34D1F" w:rsidR="00730AE0" w:rsidRPr="008A6B6F" w:rsidRDefault="00730AE0" w:rsidP="008A6B6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92175002"/>
      <w:r w:rsidRPr="008A6B6F">
        <w:rPr>
          <w:rFonts w:ascii="Times New Roman" w:hAnsi="Times New Roman"/>
          <w:szCs w:val="28"/>
        </w:rPr>
        <w:t>1.5.</w:t>
      </w:r>
      <w:r w:rsidR="00787A78" w:rsidRPr="008A6B6F">
        <w:rPr>
          <w:rFonts w:ascii="Times New Roman" w:hAnsi="Times New Roman"/>
          <w:szCs w:val="28"/>
        </w:rPr>
        <w:t>1</w:t>
      </w:r>
      <w:r w:rsidRPr="008A6B6F">
        <w:rPr>
          <w:rFonts w:ascii="Times New Roman" w:hAnsi="Times New Roman"/>
          <w:szCs w:val="28"/>
        </w:rPr>
        <w:t>. Структура модулей конкурсного задания</w:t>
      </w:r>
      <w:bookmarkEnd w:id="10"/>
    </w:p>
    <w:p w14:paraId="550FB1C2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8 модулей, включает обязательную </w:t>
      </w:r>
      <w:r w:rsidRPr="008A6B6F">
        <w:rPr>
          <w:rFonts w:ascii="Times New Roman" w:hAnsi="Times New Roman" w:cs="Times New Roman"/>
          <w:sz w:val="28"/>
          <w:szCs w:val="28"/>
        </w:rPr>
        <w:br/>
        <w:t>к выполнению часть (инвариант) – 6 модулей, и вариативную часть – 2 модуля (А: Обслуживание кофейного оборудование и В: Купажирование чая). Общее количество баллов конкурсного задания составляет 100.</w:t>
      </w:r>
    </w:p>
    <w:p w14:paraId="56233EA2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 xml:space="preserve">Конкурсанты соревнования получают инструкции по выполнению задания. Конкурсное задание имеет несколько модулей, выполняемых последовательно. </w:t>
      </w:r>
    </w:p>
    <w:p w14:paraId="2126C0EB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не выполняет требования техники безопасности, подвергает опасности себя или других участников, такой участник может быть отстранен от конкурса.</w:t>
      </w:r>
    </w:p>
    <w:p w14:paraId="7D91E093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 xml:space="preserve">Время на выполнение Конкурсного задания может варьироваться, </w:t>
      </w:r>
      <w:r w:rsidRPr="008A6B6F">
        <w:rPr>
          <w:rFonts w:ascii="Times New Roman" w:hAnsi="Times New Roman" w:cs="Times New Roman"/>
          <w:sz w:val="28"/>
          <w:szCs w:val="28"/>
        </w:rPr>
        <w:br/>
        <w:t>в зависимости от количества рабочих мест, т.к. конкурсанты работают индивидуально, и оценка производится индивидуально для каждого конкурсанта в модулях.</w:t>
      </w:r>
    </w:p>
    <w:p w14:paraId="60616C06" w14:textId="6A557A4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 xml:space="preserve">Для конкурсного задания разработана концепция предприятия (Приложение </w:t>
      </w:r>
      <w:r w:rsidR="001B073F">
        <w:rPr>
          <w:rFonts w:ascii="Times New Roman" w:hAnsi="Times New Roman" w:cs="Times New Roman"/>
          <w:sz w:val="28"/>
          <w:szCs w:val="28"/>
        </w:rPr>
        <w:t>4</w:t>
      </w:r>
      <w:r w:rsidRPr="008A6B6F">
        <w:rPr>
          <w:rFonts w:ascii="Times New Roman" w:hAnsi="Times New Roman" w:cs="Times New Roman"/>
          <w:sz w:val="28"/>
          <w:szCs w:val="28"/>
        </w:rPr>
        <w:t>), согласно которой конкурсант самостоятельно выстраивает формат работы на все конкурсные дни с учетом презентации при выполнении конкурсного задания и результата работы по каждому модулю.</w:t>
      </w:r>
    </w:p>
    <w:p w14:paraId="147A0F81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является публичным, но в задании присутствуют модули с «черным ящиком» - секретным ингредиентом, использование которого обязательно при выполнении модуля. «Продукты из черного ящика»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определяются в день Д-1. «Продукты из черного ящика» для всех конкурсантов одинаковы. </w:t>
      </w:r>
    </w:p>
    <w:p w14:paraId="29B17BDD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ингредиенты, предоставленные на чемпионат, должны соответствовать высоким международным стандартам качества.</w:t>
      </w:r>
    </w:p>
    <w:p w14:paraId="18E9A960" w14:textId="77777777" w:rsidR="00C5210C" w:rsidRPr="008A6B6F" w:rsidRDefault="00C5210C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модулей Б, В, Г, Д, Е, Ж и З проходят в форме публичного выступления, в ходе которого конкурсант демонстрирует свои коммуникативные навыки.</w:t>
      </w:r>
    </w:p>
    <w:p w14:paraId="5713846A" w14:textId="77777777" w:rsidR="00C5210C" w:rsidRPr="003F6CB3" w:rsidRDefault="00C5210C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приступают к выполнению задания единовременно,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части модуля Е конкурсанты выполняют поочередно, согласно жеребьевке рабочих мест при «произвольной подаче напитков».</w:t>
      </w:r>
    </w:p>
    <w:p w14:paraId="2479DB65" w14:textId="0F3102DA" w:rsidR="000B55A2" w:rsidRPr="003F6CB3" w:rsidRDefault="000B55A2" w:rsidP="008A6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6566B" w14:textId="042C7A9E" w:rsidR="00022EE5" w:rsidRPr="003F6CB3" w:rsidRDefault="00022EE5" w:rsidP="00022EE5">
      <w:pPr>
        <w:pStyle w:val="25"/>
        <w:spacing w:line="360" w:lineRule="auto"/>
        <w:rPr>
          <w:rFonts w:eastAsiaTheme="minorEastAsia"/>
          <w:kern w:val="2"/>
          <w14:ligatures w14:val="standardContextual"/>
        </w:rPr>
      </w:pPr>
      <w:r w:rsidRPr="003F6CB3">
        <w:t>1.5.2. Структура модулей конкурсного задания (инвариант/вариатив)</w:t>
      </w:r>
    </w:p>
    <w:p w14:paraId="64375E90" w14:textId="27D2921C" w:rsidR="00787A78" w:rsidRPr="003F6CB3" w:rsidRDefault="00787A78" w:rsidP="00022EE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Обслуживание кофейного оборудования</w:t>
      </w:r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3B33B02D" w14:textId="5DCBEF03" w:rsidR="00787A78" w:rsidRPr="003F6CB3" w:rsidRDefault="00787A78" w:rsidP="00022EE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F6C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 час</w:t>
      </w:r>
    </w:p>
    <w:p w14:paraId="48FA7D79" w14:textId="62246A8A" w:rsidR="00787A78" w:rsidRPr="003F6CB3" w:rsidRDefault="00787A78" w:rsidP="00022E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B6F"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CAC5D9A" w14:textId="77777777" w:rsidR="00787A78" w:rsidRPr="003F6CB3" w:rsidRDefault="00787A78" w:rsidP="00022E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hAnsi="Times New Roman" w:cs="Times New Roman"/>
          <w:sz w:val="28"/>
          <w:szCs w:val="28"/>
        </w:rPr>
        <w:t>Конкурсант производит обслуживание кофейного оборудования.</w:t>
      </w:r>
    </w:p>
    <w:p w14:paraId="0B8FC433" w14:textId="77777777" w:rsidR="00787A78" w:rsidRPr="003F6CB3" w:rsidRDefault="00787A78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5799C5F5" w14:textId="22FCC6D6" w:rsidR="00E82834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t>Знакомство с инструкци</w:t>
      </w:r>
      <w:r w:rsidR="00E82834" w:rsidRPr="003F6CB3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 xml:space="preserve"> по эксплуатации </w:t>
      </w:r>
      <w:r w:rsidR="00E82834" w:rsidRPr="003F6CB3">
        <w:rPr>
          <w:rFonts w:ascii="Times New Roman" w:hAnsi="Times New Roman"/>
          <w:color w:val="000000" w:themeColor="text1"/>
          <w:sz w:val="28"/>
          <w:szCs w:val="28"/>
        </w:rPr>
        <w:t>кофейного оборудования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>, представленн</w:t>
      </w:r>
      <w:r w:rsidR="00E82834" w:rsidRPr="003F6CB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 xml:space="preserve"> на площадке, и правилами по обслуживанию кофемолки до начала работы и после завершения ее эксплуатации</w:t>
      </w:r>
      <w:r w:rsidR="00E82834" w:rsidRPr="003F6CB3">
        <w:rPr>
          <w:rFonts w:ascii="Times New Roman" w:hAnsi="Times New Roman"/>
          <w:color w:val="000000" w:themeColor="text1"/>
          <w:sz w:val="28"/>
          <w:szCs w:val="28"/>
        </w:rPr>
        <w:t xml:space="preserve"> – 10 минут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873DAC6" w14:textId="54276B4F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Знакомство со средством для очистки кофемолки</w:t>
      </w:r>
      <w:r w:rsidRPr="003F6CB3">
        <w:rPr>
          <w:rFonts w:ascii="Times New Roman" w:eastAsiaTheme="minorHAnsi" w:hAnsi="Times New Roman"/>
          <w:sz w:val="28"/>
          <w:szCs w:val="28"/>
        </w:rPr>
        <w:t xml:space="preserve"> –</w:t>
      </w:r>
      <w:r w:rsidR="00E82834" w:rsidRPr="003F6CB3">
        <w:rPr>
          <w:rFonts w:ascii="Times New Roman" w:eastAsiaTheme="minorHAnsi" w:hAnsi="Times New Roman"/>
          <w:sz w:val="28"/>
          <w:szCs w:val="28"/>
        </w:rPr>
        <w:t xml:space="preserve"> 5</w:t>
      </w:r>
      <w:r w:rsidRPr="003F6CB3">
        <w:rPr>
          <w:rFonts w:ascii="Times New Roman" w:eastAsiaTheme="minorHAnsi" w:hAnsi="Times New Roman"/>
          <w:sz w:val="28"/>
          <w:szCs w:val="28"/>
        </w:rPr>
        <w:t xml:space="preserve"> минут;</w:t>
      </w:r>
    </w:p>
    <w:p w14:paraId="6BD0801E" w14:textId="54CF1A2B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t>Обслуживание кофемолки после завершения работы на ней</w:t>
      </w:r>
      <w:r w:rsidR="003B5CDC" w:rsidRPr="003F6CB3">
        <w:rPr>
          <w:rFonts w:ascii="Times New Roman" w:hAnsi="Times New Roman"/>
          <w:color w:val="000000" w:themeColor="text1"/>
          <w:sz w:val="28"/>
          <w:szCs w:val="28"/>
        </w:rPr>
        <w:t>, в том числе очистить бункер для кофейных зерен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 xml:space="preserve"> (для каждого конкурсанта кофемолка перед началом очистки эксплуатируется волонтерами по прямому назначению на протяжении 3-х минут: смалываются зерна, меняется степень помола) </w:t>
      </w:r>
      <w:r w:rsidR="003B5CDC" w:rsidRPr="003F6CB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>- 20 минут;</w:t>
      </w:r>
    </w:p>
    <w:p w14:paraId="38CFE9D2" w14:textId="736A6C71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t>Диагностика кофейного оборудования и устранение неисправности при ее наличии - 20 минут;</w:t>
      </w:r>
    </w:p>
    <w:p w14:paraId="1B49FEEC" w14:textId="78AF2D51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Знакомство со средством для чистки </w:t>
      </w:r>
      <w:r w:rsidRPr="003F6CB3">
        <w:rPr>
          <w:rFonts w:ascii="Times New Roman" w:hAnsi="Times New Roman"/>
          <w:color w:val="000000" w:themeColor="text1"/>
          <w:sz w:val="28"/>
          <w:szCs w:val="28"/>
        </w:rPr>
        <w:t>эспрессо-машины от кофейных масел</w:t>
      </w:r>
      <w:r w:rsidRPr="003F6CB3">
        <w:rPr>
          <w:rFonts w:ascii="Times New Roman" w:hAnsi="Times New Roman"/>
          <w:sz w:val="28"/>
          <w:szCs w:val="28"/>
        </w:rPr>
        <w:t xml:space="preserve"> - 5 минут;</w:t>
      </w:r>
    </w:p>
    <w:p w14:paraId="00C57137" w14:textId="77777777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Обслуживание эспрессо-машины после завершения работы на ней (для каждого конкурсанта эспрессо-машина перед началом очистки эксплуатируется волонтерами по прямому назначению на протяжении 3-х минут) - 20 минут;</w:t>
      </w:r>
    </w:p>
    <w:p w14:paraId="3194F76A" w14:textId="77777777" w:rsidR="00787A78" w:rsidRPr="003F6CB3" w:rsidRDefault="00787A78" w:rsidP="008A6B6F">
      <w:pPr>
        <w:pStyle w:val="aff1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- 10 минут.</w:t>
      </w:r>
    </w:p>
    <w:p w14:paraId="3AE46C56" w14:textId="77777777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1CE184" w14:textId="6826D767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Каппинг</w:t>
      </w:r>
      <w:proofErr w:type="spellEnd"/>
      <w:r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кофе</w:t>
      </w:r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bookmarkStart w:id="11" w:name="_Hlk193385584"/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инвариант</w:t>
      </w:r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bookmarkEnd w:id="11"/>
    </w:p>
    <w:p w14:paraId="37046503" w14:textId="79B9E078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E82834"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F6C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 часа</w:t>
      </w:r>
    </w:p>
    <w:p w14:paraId="3EA3F8AF" w14:textId="4071E89E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B6F"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882E30" w14:textId="1C0DD9B2" w:rsidR="00787A78" w:rsidRPr="003F6CB3" w:rsidRDefault="00787A78" w:rsidP="008A6B6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</w:t>
      </w:r>
      <w:proofErr w:type="spellStart"/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>каппинг</w:t>
      </w:r>
      <w:proofErr w:type="spellEnd"/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(профессиональную дегустацию) 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br/>
        <w:t>кофейных зерен с презентацией используемого сырья</w:t>
      </w:r>
      <w:r w:rsidR="00E82834" w:rsidRPr="003F6CB3">
        <w:rPr>
          <w:rFonts w:ascii="Times New Roman" w:hAnsi="Times New Roman" w:cs="Times New Roman"/>
          <w:sz w:val="28"/>
          <w:szCs w:val="28"/>
        </w:rPr>
        <w:t xml:space="preserve"> </w:t>
      </w:r>
      <w:r w:rsidR="00E82834" w:rsidRPr="003F6CB3">
        <w:rPr>
          <w:rFonts w:ascii="Times New Roman" w:eastAsia="Times New Roman" w:hAnsi="Times New Roman" w:cs="Times New Roman"/>
          <w:bCs/>
          <w:sz w:val="28"/>
          <w:szCs w:val="28"/>
        </w:rPr>
        <w:t>и идентифицирует заваренный кофе в зависимости от сорта кофе, видов, методов обработки, степени обжарки и т.п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60AE66" w14:textId="77777777" w:rsidR="00787A78" w:rsidRPr="003F6CB3" w:rsidRDefault="00787A78" w:rsidP="008A6B6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3A0F330E" w14:textId="5C03E901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Подготовка рабочего места для идентификации «лишней чашки» методом триангуляции. Помол кофейных зерен для конкурсантов проводят волонтеры. Помол производиться не ранее чем за 15 минут до начала выполнения задания конкурсантами - </w:t>
      </w:r>
      <w:r w:rsidR="00E82834" w:rsidRPr="003F6CB3">
        <w:rPr>
          <w:rFonts w:ascii="Times New Roman" w:hAnsi="Times New Roman"/>
          <w:sz w:val="28"/>
          <w:szCs w:val="28"/>
        </w:rPr>
        <w:t>20</w:t>
      </w:r>
      <w:r w:rsidRPr="003F6CB3">
        <w:rPr>
          <w:rFonts w:ascii="Times New Roman" w:hAnsi="Times New Roman"/>
          <w:sz w:val="28"/>
          <w:szCs w:val="28"/>
        </w:rPr>
        <w:t xml:space="preserve"> минут;</w:t>
      </w:r>
    </w:p>
    <w:p w14:paraId="74267C2C" w14:textId="0A57C379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Заваривание и идентификация «лишней чашки» методом триангуляции из 5 групп - </w:t>
      </w:r>
      <w:r w:rsidR="00E82834" w:rsidRPr="003F6CB3">
        <w:rPr>
          <w:rFonts w:ascii="Times New Roman" w:hAnsi="Times New Roman"/>
          <w:sz w:val="28"/>
          <w:szCs w:val="28"/>
        </w:rPr>
        <w:t>3</w:t>
      </w:r>
      <w:r w:rsidRPr="003F6CB3">
        <w:rPr>
          <w:rFonts w:ascii="Times New Roman" w:hAnsi="Times New Roman"/>
          <w:sz w:val="28"/>
          <w:szCs w:val="28"/>
        </w:rPr>
        <w:t>0 минут;</w:t>
      </w:r>
    </w:p>
    <w:p w14:paraId="037686E5" w14:textId="336BE64D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Подготовка рабочего места для проведения </w:t>
      </w:r>
      <w:proofErr w:type="spellStart"/>
      <w:r w:rsidRPr="003F6CB3">
        <w:rPr>
          <w:rFonts w:ascii="Times New Roman" w:hAnsi="Times New Roman"/>
          <w:sz w:val="28"/>
          <w:szCs w:val="28"/>
        </w:rPr>
        <w:t>каппинга</w:t>
      </w:r>
      <w:proofErr w:type="spellEnd"/>
      <w:r w:rsidR="00E82834" w:rsidRPr="003F6CB3">
        <w:rPr>
          <w:rFonts w:ascii="Times New Roman" w:hAnsi="Times New Roman"/>
          <w:sz w:val="28"/>
          <w:szCs w:val="28"/>
        </w:rPr>
        <w:t xml:space="preserve"> согласно протоколу проведения (Приложение </w:t>
      </w:r>
      <w:r w:rsidR="001B073F" w:rsidRPr="003F6CB3">
        <w:rPr>
          <w:rFonts w:ascii="Times New Roman" w:hAnsi="Times New Roman"/>
          <w:sz w:val="28"/>
          <w:szCs w:val="28"/>
        </w:rPr>
        <w:t>5</w:t>
      </w:r>
      <w:r w:rsidR="00E82834" w:rsidRPr="003F6CB3">
        <w:rPr>
          <w:rFonts w:ascii="Times New Roman" w:hAnsi="Times New Roman"/>
          <w:sz w:val="28"/>
          <w:szCs w:val="28"/>
        </w:rPr>
        <w:t>)</w:t>
      </w:r>
      <w:r w:rsidRPr="003F6CB3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3F6CB3">
        <w:rPr>
          <w:rFonts w:ascii="Times New Roman" w:hAnsi="Times New Roman"/>
          <w:sz w:val="28"/>
          <w:szCs w:val="28"/>
        </w:rPr>
        <w:t>моносортов</w:t>
      </w:r>
      <w:proofErr w:type="spellEnd"/>
      <w:r w:rsidRPr="003F6CB3">
        <w:rPr>
          <w:rFonts w:ascii="Times New Roman" w:hAnsi="Times New Roman"/>
          <w:sz w:val="28"/>
          <w:szCs w:val="28"/>
        </w:rPr>
        <w:t xml:space="preserve"> для альтернативных методов заваривания (сорта кофе представлены в Приложение </w:t>
      </w:r>
      <w:r w:rsidR="001B073F" w:rsidRPr="003F6CB3">
        <w:rPr>
          <w:rFonts w:ascii="Times New Roman" w:hAnsi="Times New Roman"/>
          <w:sz w:val="28"/>
          <w:szCs w:val="28"/>
        </w:rPr>
        <w:t>6</w:t>
      </w:r>
      <w:r w:rsidRPr="003F6CB3">
        <w:rPr>
          <w:rFonts w:ascii="Times New Roman" w:hAnsi="Times New Roman"/>
          <w:sz w:val="28"/>
          <w:szCs w:val="28"/>
        </w:rPr>
        <w:t>) - 15 минут;</w:t>
      </w:r>
    </w:p>
    <w:p w14:paraId="7521A9AC" w14:textId="1BA96664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3F6CB3">
        <w:rPr>
          <w:rFonts w:ascii="Times New Roman" w:hAnsi="Times New Roman"/>
          <w:sz w:val="28"/>
          <w:szCs w:val="28"/>
        </w:rPr>
        <w:t>каппинга</w:t>
      </w:r>
      <w:proofErr w:type="spellEnd"/>
      <w:r w:rsidRPr="003F6CB3">
        <w:rPr>
          <w:rFonts w:ascii="Times New Roman" w:hAnsi="Times New Roman"/>
          <w:sz w:val="28"/>
          <w:szCs w:val="28"/>
        </w:rPr>
        <w:t xml:space="preserve"> для </w:t>
      </w:r>
      <w:r w:rsidR="00F578EC" w:rsidRPr="003F6CB3">
        <w:rPr>
          <w:rFonts w:ascii="Times New Roman" w:hAnsi="Times New Roman"/>
          <w:sz w:val="28"/>
          <w:szCs w:val="28"/>
        </w:rPr>
        <w:t>потенциальных покупателей кофе</w:t>
      </w:r>
      <w:r w:rsidRPr="003F6CB3">
        <w:rPr>
          <w:rFonts w:ascii="Times New Roman" w:hAnsi="Times New Roman"/>
          <w:sz w:val="28"/>
          <w:szCs w:val="28"/>
        </w:rPr>
        <w:t xml:space="preserve"> </w:t>
      </w:r>
      <w:r w:rsidR="00F578EC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 xml:space="preserve">с презентацией </w:t>
      </w:r>
      <w:r w:rsidR="00F578EC" w:rsidRPr="003F6CB3">
        <w:rPr>
          <w:rFonts w:ascii="Times New Roman" w:hAnsi="Times New Roman"/>
          <w:sz w:val="28"/>
          <w:szCs w:val="28"/>
        </w:rPr>
        <w:t xml:space="preserve">обжаренных </w:t>
      </w:r>
      <w:proofErr w:type="spellStart"/>
      <w:r w:rsidR="00F578EC" w:rsidRPr="003F6CB3">
        <w:rPr>
          <w:rFonts w:ascii="Times New Roman" w:hAnsi="Times New Roman"/>
          <w:sz w:val="28"/>
          <w:szCs w:val="28"/>
        </w:rPr>
        <w:t>моносортов</w:t>
      </w:r>
      <w:proofErr w:type="spellEnd"/>
      <w:r w:rsidR="00F578EC" w:rsidRPr="003F6CB3">
        <w:rPr>
          <w:rFonts w:ascii="Times New Roman" w:hAnsi="Times New Roman"/>
          <w:sz w:val="28"/>
          <w:szCs w:val="28"/>
        </w:rPr>
        <w:t xml:space="preserve"> </w:t>
      </w:r>
      <w:r w:rsidRPr="003F6CB3">
        <w:rPr>
          <w:rFonts w:ascii="Times New Roman" w:hAnsi="Times New Roman"/>
          <w:sz w:val="28"/>
          <w:szCs w:val="28"/>
        </w:rPr>
        <w:t>кофе для альтернативных методов заваривания (конкурсант предоставляет 5 чашек для альтернативных методов заваривания) - 40 минут;</w:t>
      </w:r>
    </w:p>
    <w:p w14:paraId="27772B50" w14:textId="5F1BB693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- 1</w:t>
      </w:r>
      <w:r w:rsidR="00E82834" w:rsidRPr="003F6CB3">
        <w:rPr>
          <w:rFonts w:ascii="Times New Roman" w:hAnsi="Times New Roman"/>
          <w:sz w:val="28"/>
          <w:szCs w:val="28"/>
        </w:rPr>
        <w:t>5</w:t>
      </w:r>
      <w:r w:rsidRPr="003F6CB3">
        <w:rPr>
          <w:rFonts w:ascii="Times New Roman" w:hAnsi="Times New Roman"/>
          <w:sz w:val="28"/>
          <w:szCs w:val="28"/>
        </w:rPr>
        <w:t xml:space="preserve"> минут.</w:t>
      </w:r>
    </w:p>
    <w:p w14:paraId="21C57168" w14:textId="6CF5CA37" w:rsidR="00787A78" w:rsidRPr="003F6CB3" w:rsidRDefault="00787A78" w:rsidP="008A6B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5B9180" w14:textId="77777777" w:rsidR="008A6B6F" w:rsidRPr="003F6CB3" w:rsidRDefault="008A6B6F" w:rsidP="008A6B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9C785A" w14:textId="2C7625A7" w:rsidR="00787A78" w:rsidRPr="003F6CB3" w:rsidRDefault="00787A78" w:rsidP="008A6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3F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Купажирование чая</w:t>
      </w:r>
      <w:r w:rsidR="008A6B6F" w:rsidRPr="003F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F6CB3" w:rsidRPr="003F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r w:rsidR="008A6B6F" w:rsidRPr="003F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3C1D8CE" w14:textId="5167D6AB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586F5A"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F6C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 час</w:t>
      </w:r>
    </w:p>
    <w:p w14:paraId="7EA734F1" w14:textId="2BDA0178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B6F"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A70725" w14:textId="71E417A7" w:rsidR="00787A78" w:rsidRPr="003F6CB3" w:rsidRDefault="0062449E" w:rsidP="008A6B6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_Hlk187740041"/>
      <w:r w:rsidRPr="003F6CB3">
        <w:rPr>
          <w:rFonts w:ascii="Times New Roman" w:hAnsi="Times New Roman" w:cs="Times New Roman"/>
          <w:sz w:val="28"/>
          <w:szCs w:val="28"/>
        </w:rPr>
        <w:t>Конкурсант выбирает из перечисленных сортов чая (Приложение</w:t>
      </w:r>
      <w:r w:rsidR="006B61CF" w:rsidRPr="003F6CB3">
        <w:rPr>
          <w:rFonts w:ascii="Times New Roman" w:hAnsi="Times New Roman" w:cs="Times New Roman"/>
          <w:sz w:val="28"/>
          <w:szCs w:val="28"/>
        </w:rPr>
        <w:t xml:space="preserve"> </w:t>
      </w:r>
      <w:r w:rsidR="001B073F" w:rsidRPr="003F6CB3">
        <w:rPr>
          <w:rFonts w:ascii="Times New Roman" w:hAnsi="Times New Roman" w:cs="Times New Roman"/>
          <w:sz w:val="28"/>
          <w:szCs w:val="28"/>
        </w:rPr>
        <w:t>7</w:t>
      </w:r>
      <w:r w:rsidRPr="003F6CB3">
        <w:rPr>
          <w:rFonts w:ascii="Times New Roman" w:hAnsi="Times New Roman" w:cs="Times New Roman"/>
          <w:sz w:val="28"/>
          <w:szCs w:val="28"/>
        </w:rPr>
        <w:t xml:space="preserve">) </w:t>
      </w:r>
      <w:r w:rsidRPr="003F6CB3">
        <w:rPr>
          <w:rFonts w:ascii="Times New Roman" w:hAnsi="Times New Roman" w:cs="Times New Roman"/>
          <w:sz w:val="28"/>
          <w:szCs w:val="28"/>
        </w:rPr>
        <w:br/>
        <w:t xml:space="preserve">не менее двух различных сортов для купажирования, после этого готовит напиток любым способом, на усмотрение конкурсанта, используя доступные </w:t>
      </w:r>
      <w:r w:rsidRPr="003F6CB3">
        <w:rPr>
          <w:rFonts w:ascii="Times New Roman" w:hAnsi="Times New Roman" w:cs="Times New Roman"/>
          <w:sz w:val="28"/>
          <w:szCs w:val="28"/>
        </w:rPr>
        <w:br/>
        <w:t xml:space="preserve">на конкурсной площадке инструменты и презентует напиток гостям </w:t>
      </w:r>
      <w:r w:rsidRPr="003F6CB3">
        <w:rPr>
          <w:rFonts w:ascii="Times New Roman" w:hAnsi="Times New Roman" w:cs="Times New Roman"/>
          <w:sz w:val="28"/>
          <w:szCs w:val="28"/>
        </w:rPr>
        <w:br/>
        <w:t>(для 4 гостя)</w:t>
      </w:r>
      <w:r w:rsidRPr="003F6CB3">
        <w:rPr>
          <w:rStyle w:val="aa"/>
          <w:rFonts w:ascii="Times New Roman" w:hAnsi="Times New Roman" w:cs="Times New Roman"/>
          <w:sz w:val="28"/>
          <w:szCs w:val="28"/>
        </w:rPr>
        <w:t>.</w:t>
      </w:r>
    </w:p>
    <w:bookmarkEnd w:id="12"/>
    <w:p w14:paraId="75CA118C" w14:textId="77777777" w:rsidR="00787A78" w:rsidRPr="003F6CB3" w:rsidRDefault="00787A78" w:rsidP="008A6B6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6410127B" w14:textId="13F11C6C" w:rsidR="00787A78" w:rsidRPr="003F6CB3" w:rsidRDefault="00787A78" w:rsidP="008A6B6F">
      <w:pPr>
        <w:pStyle w:val="aff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 Заполнение технологической карты согласно пустому бланку (Приложение </w:t>
      </w:r>
      <w:r w:rsidR="001B073F" w:rsidRPr="003F6CB3">
        <w:rPr>
          <w:rFonts w:ascii="Times New Roman" w:hAnsi="Times New Roman"/>
          <w:sz w:val="28"/>
          <w:szCs w:val="28"/>
        </w:rPr>
        <w:t>8</w:t>
      </w:r>
      <w:r w:rsidRPr="003F6CB3">
        <w:rPr>
          <w:rFonts w:ascii="Times New Roman" w:hAnsi="Times New Roman"/>
          <w:sz w:val="28"/>
          <w:szCs w:val="28"/>
        </w:rPr>
        <w:t>) - 10 минут;</w:t>
      </w:r>
    </w:p>
    <w:p w14:paraId="57A1E4CE" w14:textId="77777777" w:rsidR="00787A78" w:rsidRPr="003F6CB3" w:rsidRDefault="00787A78" w:rsidP="008A6B6F">
      <w:pPr>
        <w:pStyle w:val="aff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t>Подготовка рабочего места. Конкурсант подготавливает рабочее место и ингредиенты, которые будут входить в состав купажа чая - 20 минут;</w:t>
      </w:r>
    </w:p>
    <w:p w14:paraId="78D390CB" w14:textId="77777777" w:rsidR="00787A78" w:rsidRPr="003F6CB3" w:rsidRDefault="00787A78" w:rsidP="008A6B6F">
      <w:pPr>
        <w:pStyle w:val="aff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CB3">
        <w:rPr>
          <w:rFonts w:ascii="Times New Roman" w:hAnsi="Times New Roman"/>
          <w:color w:val="000000" w:themeColor="text1"/>
          <w:sz w:val="28"/>
          <w:szCs w:val="28"/>
        </w:rPr>
        <w:t>Составление купажа, заваривание и подача напитка с последующей презентацией - 20 минут;</w:t>
      </w:r>
    </w:p>
    <w:p w14:paraId="6766B368" w14:textId="77777777" w:rsidR="00787A78" w:rsidRPr="003F6CB3" w:rsidRDefault="00787A78" w:rsidP="008A6B6F">
      <w:pPr>
        <w:pStyle w:val="aff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-10 минут.</w:t>
      </w:r>
    </w:p>
    <w:p w14:paraId="69FD79C4" w14:textId="77777777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F2A3A" w14:textId="77777777" w:rsidR="003F6CB3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эспрессо-машиной</w:t>
      </w:r>
      <w:r w:rsidR="008A6B6F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bookmarkStart w:id="13" w:name="_Hlk193383370"/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6198721F" w14:textId="1A77E169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B90460"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8A6B6F"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 30 минут</w:t>
      </w:r>
    </w:p>
    <w:p w14:paraId="305EED39" w14:textId="3D1AEA5B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B6F"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3"/>
    <w:p w14:paraId="44BF7501" w14:textId="374DA8BA" w:rsidR="00787A78" w:rsidRPr="003F6CB3" w:rsidRDefault="00787A78" w:rsidP="008A6B6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подготавливает рабочее место, осуществляет настройку помола в зависимости от используемого зерна, готовит и презентует классические напитки</w:t>
      </w:r>
      <w:r w:rsidR="00B90460" w:rsidRPr="003F6CB3">
        <w:rPr>
          <w:rFonts w:ascii="Times New Roman" w:hAnsi="Times New Roman" w:cs="Times New Roman"/>
          <w:sz w:val="28"/>
          <w:szCs w:val="28"/>
        </w:rPr>
        <w:t xml:space="preserve"> </w:t>
      </w:r>
      <w:r w:rsidR="00B90460" w:rsidRPr="003F6CB3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эспрессо-машины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F88445" w14:textId="77777777" w:rsidR="00787A78" w:rsidRPr="003F6CB3" w:rsidRDefault="00787A78" w:rsidP="008A6B6F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7BF75442" w14:textId="7AAD300A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Конкурсанты работают с одинаковым сортом кофе (сорт кофе будет известен в день Д-1) и наполнение</w:t>
      </w:r>
      <w:r w:rsidR="00B90460" w:rsidRPr="003F6CB3">
        <w:rPr>
          <w:rFonts w:ascii="Times New Roman" w:hAnsi="Times New Roman"/>
          <w:sz w:val="28"/>
          <w:szCs w:val="28"/>
        </w:rPr>
        <w:t>м</w:t>
      </w:r>
      <w:r w:rsidRPr="003F6CB3">
        <w:rPr>
          <w:rFonts w:ascii="Times New Roman" w:hAnsi="Times New Roman"/>
          <w:sz w:val="28"/>
          <w:szCs w:val="28"/>
        </w:rPr>
        <w:t xml:space="preserve"> заказов (закрытая информация – в тайне от конкурсантов) для дальнейшей работы. Подготовка рабочего места. Количество продуктов ограничено, конкурсанту выдается </w:t>
      </w:r>
      <w:r w:rsidR="00B90460" w:rsidRPr="003F6CB3">
        <w:rPr>
          <w:rFonts w:ascii="Times New Roman" w:hAnsi="Times New Roman"/>
          <w:sz w:val="28"/>
          <w:szCs w:val="28"/>
        </w:rPr>
        <w:t>500</w:t>
      </w:r>
      <w:r w:rsidRPr="003F6CB3">
        <w:rPr>
          <w:rFonts w:ascii="Times New Roman" w:hAnsi="Times New Roman"/>
          <w:sz w:val="28"/>
          <w:szCs w:val="28"/>
        </w:rPr>
        <w:t xml:space="preserve"> гр. кофе и </w:t>
      </w:r>
      <w:r w:rsidR="00B90460" w:rsidRPr="003F6CB3">
        <w:rPr>
          <w:rFonts w:ascii="Times New Roman" w:hAnsi="Times New Roman"/>
          <w:sz w:val="28"/>
          <w:szCs w:val="28"/>
        </w:rPr>
        <w:t>3</w:t>
      </w:r>
      <w:r w:rsidRPr="003F6CB3">
        <w:rPr>
          <w:rFonts w:ascii="Times New Roman" w:hAnsi="Times New Roman"/>
          <w:sz w:val="28"/>
          <w:szCs w:val="28"/>
        </w:rPr>
        <w:t xml:space="preserve"> л. молока на весь модуль - 10 минут;</w:t>
      </w:r>
    </w:p>
    <w:p w14:paraId="5A68584B" w14:textId="6118F262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lastRenderedPageBreak/>
        <w:t xml:space="preserve">Настройка помола под сорт кофе для дальнейшей работы с эспрессо-машиной. Конкурсант предоставляет 2 идентичные порции эспрессо на весах </w:t>
      </w:r>
      <w:r w:rsidRPr="003F6CB3">
        <w:rPr>
          <w:rFonts w:ascii="Times New Roman" w:hAnsi="Times New Roman"/>
          <w:sz w:val="28"/>
          <w:szCs w:val="28"/>
        </w:rPr>
        <w:br/>
        <w:t xml:space="preserve">с демонстрацией веса напитков (без учета тары), а также временем экстракции. Конкурсант использует стеклянную посуду при демонстрации финальных порций эспрессо. Количество попыток приготовления порций эспрессо </w:t>
      </w:r>
      <w:r w:rsidR="00B90460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>не ограничено, но влияет на финальную оценку экспертов - 20 минут;</w:t>
      </w:r>
    </w:p>
    <w:p w14:paraId="701019DF" w14:textId="2775E09D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Приготовление классических кофейных напитков с им</w:t>
      </w:r>
      <w:r w:rsidR="00B90460" w:rsidRPr="003F6CB3">
        <w:rPr>
          <w:rFonts w:ascii="Times New Roman" w:hAnsi="Times New Roman"/>
          <w:sz w:val="28"/>
          <w:szCs w:val="28"/>
        </w:rPr>
        <w:t xml:space="preserve">итацией работы в потоке гостей (за </w:t>
      </w:r>
      <w:r w:rsidR="00054E47" w:rsidRPr="003F6CB3">
        <w:rPr>
          <w:rFonts w:ascii="Times New Roman" w:hAnsi="Times New Roman"/>
          <w:sz w:val="28"/>
          <w:szCs w:val="28"/>
        </w:rPr>
        <w:t>20</w:t>
      </w:r>
      <w:r w:rsidR="00B90460" w:rsidRPr="003F6CB3">
        <w:rPr>
          <w:rFonts w:ascii="Times New Roman" w:hAnsi="Times New Roman"/>
          <w:sz w:val="28"/>
          <w:szCs w:val="28"/>
        </w:rPr>
        <w:t xml:space="preserve"> минут до начала выполнения модуля </w:t>
      </w:r>
      <w:r w:rsidRPr="003F6CB3">
        <w:rPr>
          <w:rFonts w:ascii="Times New Roman" w:hAnsi="Times New Roman"/>
          <w:sz w:val="28"/>
          <w:szCs w:val="28"/>
        </w:rPr>
        <w:t>эксперт</w:t>
      </w:r>
      <w:r w:rsidR="00B90460" w:rsidRPr="003F6CB3">
        <w:rPr>
          <w:rFonts w:ascii="Times New Roman" w:hAnsi="Times New Roman"/>
          <w:sz w:val="28"/>
          <w:szCs w:val="28"/>
        </w:rPr>
        <w:t xml:space="preserve">ами формируется перечень заказов по установленной форме (Приложение </w:t>
      </w:r>
      <w:r w:rsidR="001B073F" w:rsidRPr="003F6CB3">
        <w:rPr>
          <w:rFonts w:ascii="Times New Roman" w:hAnsi="Times New Roman"/>
          <w:sz w:val="28"/>
          <w:szCs w:val="28"/>
        </w:rPr>
        <w:t>9</w:t>
      </w:r>
      <w:r w:rsidR="00B90460" w:rsidRPr="003F6CB3">
        <w:rPr>
          <w:rFonts w:ascii="Times New Roman" w:hAnsi="Times New Roman"/>
          <w:sz w:val="28"/>
          <w:szCs w:val="28"/>
        </w:rPr>
        <w:t>). Экспертом</w:t>
      </w:r>
      <w:r w:rsidRPr="003F6CB3">
        <w:rPr>
          <w:rFonts w:ascii="Times New Roman" w:hAnsi="Times New Roman"/>
          <w:sz w:val="28"/>
          <w:szCs w:val="28"/>
        </w:rPr>
        <w:t xml:space="preserve"> оглашаются заказы с перечнем кофейных напитков для каждого отдельного заказа для приготовления в эспрессо-машине с интервалом в 5 минут на каждый заказ. Имитация работы в потоке гостей длится 40 минут, таким образом будет озвучено 8 </w:t>
      </w:r>
      <w:r w:rsidR="00A47E5F" w:rsidRPr="003F6CB3">
        <w:rPr>
          <w:rFonts w:ascii="Times New Roman" w:hAnsi="Times New Roman"/>
          <w:sz w:val="28"/>
          <w:szCs w:val="28"/>
        </w:rPr>
        <w:t xml:space="preserve">разных </w:t>
      </w:r>
      <w:r w:rsidRPr="003F6CB3">
        <w:rPr>
          <w:rFonts w:ascii="Times New Roman" w:hAnsi="Times New Roman"/>
          <w:sz w:val="28"/>
          <w:szCs w:val="28"/>
        </w:rPr>
        <w:t xml:space="preserve">заказов с определенными напитками в каждом по количеству для каждого заказа. В каждом заказе могут содержаться как молочные напитки, так и кофейные напитки без молока. При отдаче каждого напитка либо группы напитков, конкурсант озвучивает наименование </w:t>
      </w:r>
      <w:r w:rsidR="00B90460" w:rsidRPr="003F6CB3">
        <w:rPr>
          <w:rFonts w:ascii="Times New Roman" w:hAnsi="Times New Roman"/>
          <w:sz w:val="28"/>
          <w:szCs w:val="28"/>
        </w:rPr>
        <w:t xml:space="preserve">каждого напитка или полностью всего заказа, при этом конкурсант может подготавливать посуду уже озвученных и оцененных экспертами напитков (выставляются </w:t>
      </w:r>
      <w:r w:rsidR="00B90460" w:rsidRPr="003F6CB3">
        <w:rPr>
          <w:rFonts w:ascii="Times New Roman" w:hAnsi="Times New Roman"/>
          <w:sz w:val="28"/>
          <w:szCs w:val="28"/>
        </w:rPr>
        <w:br/>
        <w:t xml:space="preserve">в отдельную зону после оценивания) для подготовки посуды для очередного заказа </w:t>
      </w:r>
      <w:r w:rsidRPr="003F6CB3">
        <w:rPr>
          <w:rFonts w:ascii="Times New Roman" w:hAnsi="Times New Roman"/>
          <w:sz w:val="28"/>
          <w:szCs w:val="28"/>
        </w:rPr>
        <w:t>- 40 минут;</w:t>
      </w:r>
    </w:p>
    <w:p w14:paraId="34BD7E0B" w14:textId="77777777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- 20 минут.</w:t>
      </w:r>
    </w:p>
    <w:p w14:paraId="6499338D" w14:textId="77777777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8931B" w14:textId="77777777" w:rsidR="003F6CB3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Латте</w:t>
      </w:r>
      <w:proofErr w:type="spellEnd"/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-арт</w:t>
      </w:r>
      <w:r w:rsidR="008A6B6F"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58660081" w14:textId="3811F389" w:rsidR="008A6B6F" w:rsidRPr="003F6CB3" w:rsidRDefault="008A6B6F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 30 минут</w:t>
      </w:r>
    </w:p>
    <w:p w14:paraId="5C2E3359" w14:textId="7777777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022660" w14:textId="77777777" w:rsidR="00787A78" w:rsidRPr="003F6CB3" w:rsidRDefault="00787A78" w:rsidP="008A6B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hAnsi="Times New Roman" w:cs="Times New Roman"/>
          <w:sz w:val="28"/>
          <w:szCs w:val="28"/>
        </w:rPr>
        <w:t xml:space="preserve">Конкурсант подготавливает рабочее место, осуществляет настройку помола в зависимости от используемого зерна, готовит и презентует классические, а также авторские напитки с молоком и молочными продуктами при помощи эспрессо-машины с нанесением на их поверхности классических </w:t>
      </w:r>
      <w:r w:rsidRPr="003F6CB3">
        <w:rPr>
          <w:rFonts w:ascii="Times New Roman" w:hAnsi="Times New Roman" w:cs="Times New Roman"/>
          <w:sz w:val="28"/>
          <w:szCs w:val="28"/>
        </w:rPr>
        <w:br/>
      </w:r>
      <w:r w:rsidRPr="003F6CB3">
        <w:rPr>
          <w:rFonts w:ascii="Times New Roman" w:hAnsi="Times New Roman" w:cs="Times New Roman"/>
          <w:sz w:val="28"/>
          <w:szCs w:val="28"/>
        </w:rPr>
        <w:lastRenderedPageBreak/>
        <w:t xml:space="preserve">и авторских рисунком при использовании различных техник </w:t>
      </w:r>
      <w:proofErr w:type="spellStart"/>
      <w:r w:rsidRPr="003F6CB3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Pr="003F6CB3">
        <w:rPr>
          <w:rFonts w:ascii="Times New Roman" w:hAnsi="Times New Roman" w:cs="Times New Roman"/>
          <w:sz w:val="28"/>
          <w:szCs w:val="28"/>
        </w:rPr>
        <w:t>-арта (</w:t>
      </w:r>
      <w:proofErr w:type="spellStart"/>
      <w:r w:rsidRPr="003F6CB3">
        <w:rPr>
          <w:rFonts w:ascii="Times New Roman" w:hAnsi="Times New Roman" w:cs="Times New Roman"/>
          <w:sz w:val="28"/>
          <w:szCs w:val="28"/>
        </w:rPr>
        <w:t>этчинг</w:t>
      </w:r>
      <w:proofErr w:type="spellEnd"/>
      <w:r w:rsidRPr="003F6CB3">
        <w:rPr>
          <w:rFonts w:ascii="Times New Roman" w:hAnsi="Times New Roman" w:cs="Times New Roman"/>
          <w:sz w:val="28"/>
          <w:szCs w:val="28"/>
        </w:rPr>
        <w:t>, свободное вливание и т.п.).</w:t>
      </w:r>
    </w:p>
    <w:p w14:paraId="5A86FF06" w14:textId="77777777" w:rsidR="00787A78" w:rsidRPr="003F6CB3" w:rsidRDefault="00787A78" w:rsidP="008A6B6F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07F27455" w14:textId="5BAEF045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Подготовка рабочего места, настройка помола (конкурсанты работают с одинаковым сортом кофе, сорт кофе будет известен в день Д-1). Количество продуктов ограничено: конкурсанту выдается 250 гр. кофе и </w:t>
      </w:r>
      <w:r w:rsidR="00D511B5" w:rsidRPr="003F6CB3">
        <w:rPr>
          <w:rFonts w:ascii="Times New Roman" w:hAnsi="Times New Roman"/>
          <w:sz w:val="28"/>
          <w:szCs w:val="28"/>
        </w:rPr>
        <w:t>3</w:t>
      </w:r>
      <w:r w:rsidRPr="003F6CB3">
        <w:rPr>
          <w:rFonts w:ascii="Times New Roman" w:hAnsi="Times New Roman"/>
          <w:sz w:val="28"/>
          <w:szCs w:val="28"/>
        </w:rPr>
        <w:t xml:space="preserve"> л. молока на весь модуль - 20 минут;</w:t>
      </w:r>
    </w:p>
    <w:p w14:paraId="7B658A9C" w14:textId="7CCDB574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Приготовление </w:t>
      </w:r>
      <w:r w:rsidR="00D511B5" w:rsidRPr="003F6CB3">
        <w:rPr>
          <w:rFonts w:ascii="Times New Roman" w:hAnsi="Times New Roman"/>
          <w:sz w:val="28"/>
          <w:szCs w:val="28"/>
        </w:rPr>
        <w:t>5</w:t>
      </w:r>
      <w:r w:rsidRPr="003F6CB3">
        <w:rPr>
          <w:rFonts w:ascii="Times New Roman" w:hAnsi="Times New Roman"/>
          <w:sz w:val="28"/>
          <w:szCs w:val="28"/>
        </w:rPr>
        <w:t>-</w:t>
      </w:r>
      <w:r w:rsidR="00D511B5" w:rsidRPr="003F6CB3">
        <w:rPr>
          <w:rFonts w:ascii="Times New Roman" w:hAnsi="Times New Roman"/>
          <w:sz w:val="28"/>
          <w:szCs w:val="28"/>
        </w:rPr>
        <w:t>и</w:t>
      </w:r>
      <w:r w:rsidRPr="003F6CB3">
        <w:rPr>
          <w:rFonts w:ascii="Times New Roman" w:hAnsi="Times New Roman"/>
          <w:sz w:val="28"/>
          <w:szCs w:val="28"/>
        </w:rPr>
        <w:t xml:space="preserve"> одинаковых порций кофейного напитка </w:t>
      </w:r>
      <w:r w:rsidR="00D511B5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>с молоком свободным вливанием с нанесением рисунка на свой выбор («сердце», «тюльпан», «розетта») и презентация кофейного напитка. Объем каждого молочного напитка не должен превышать 240 мл. - 25 минут;</w:t>
      </w:r>
    </w:p>
    <w:p w14:paraId="0183898C" w14:textId="56247272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Приготовление кофейного напитка и нанесение на его поверхности рисунка комбинированным методом</w:t>
      </w:r>
      <w:r w:rsidR="001612FA" w:rsidRPr="003F6CB3">
        <w:rPr>
          <w:rFonts w:ascii="Times New Roman" w:hAnsi="Times New Roman"/>
          <w:sz w:val="28"/>
          <w:szCs w:val="28"/>
        </w:rPr>
        <w:t xml:space="preserve"> согласно представленному образцу</w:t>
      </w:r>
      <w:r w:rsidRPr="003F6CB3">
        <w:rPr>
          <w:rFonts w:ascii="Times New Roman" w:hAnsi="Times New Roman"/>
          <w:sz w:val="28"/>
          <w:szCs w:val="28"/>
        </w:rPr>
        <w:t xml:space="preserve"> (Приложение </w:t>
      </w:r>
      <w:r w:rsidR="001B073F" w:rsidRPr="003F6CB3">
        <w:rPr>
          <w:rFonts w:ascii="Times New Roman" w:hAnsi="Times New Roman"/>
          <w:sz w:val="28"/>
          <w:szCs w:val="28"/>
        </w:rPr>
        <w:t>10</w:t>
      </w:r>
      <w:r w:rsidRPr="003F6CB3">
        <w:rPr>
          <w:rFonts w:ascii="Times New Roman" w:hAnsi="Times New Roman"/>
          <w:sz w:val="28"/>
          <w:szCs w:val="28"/>
        </w:rPr>
        <w:t>). Количество попыток не ограничено, но влияет на экспертную оценку - 25 минут;</w:t>
      </w:r>
    </w:p>
    <w:p w14:paraId="2E40718A" w14:textId="77777777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- 20 минут</w:t>
      </w:r>
      <w:r w:rsidRPr="003F6CB3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79507F04" w14:textId="77777777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8BB31" w14:textId="77777777" w:rsidR="003F6CB3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Альтернативные методы заваривания кофе</w:t>
      </w:r>
      <w:r w:rsidR="008A6B6F"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07CBFFE4" w14:textId="427E60EA" w:rsidR="008A6B6F" w:rsidRPr="003F6CB3" w:rsidRDefault="008A6B6F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 30 минут</w:t>
      </w:r>
    </w:p>
    <w:p w14:paraId="38247158" w14:textId="7777777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4353D4" w14:textId="77777777" w:rsidR="00787A78" w:rsidRPr="003F6CB3" w:rsidRDefault="00787A78" w:rsidP="008A6B6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подготавливает рабочее место, осуществляет настройку помола в зависимости от используемого зерна, готовит и презентует кофе альтернативными методами заваривания.</w:t>
      </w:r>
    </w:p>
    <w:p w14:paraId="35F3C375" w14:textId="77777777" w:rsidR="00787A78" w:rsidRPr="003F6CB3" w:rsidRDefault="00787A78" w:rsidP="008A6B6F">
      <w:pPr>
        <w:pStyle w:val="aff1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639E385E" w14:textId="7FECBFFF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Жеребьевка методов приготовления кофе альтернативными методами (каждый конкурсант вытягивает 1 метод для приготовления иммерсионным способом и 1 метод для приготовления способом «</w:t>
      </w:r>
      <w:r w:rsidRPr="003F6CB3">
        <w:rPr>
          <w:rFonts w:ascii="Times New Roman" w:hAnsi="Times New Roman"/>
          <w:sz w:val="28"/>
          <w:szCs w:val="28"/>
          <w:lang w:val="en-US"/>
        </w:rPr>
        <w:t>pour</w:t>
      </w:r>
      <w:r w:rsidRPr="003F6CB3">
        <w:rPr>
          <w:rFonts w:ascii="Times New Roman" w:hAnsi="Times New Roman"/>
          <w:sz w:val="28"/>
          <w:szCs w:val="28"/>
        </w:rPr>
        <w:t xml:space="preserve"> </w:t>
      </w:r>
      <w:r w:rsidRPr="003F6CB3">
        <w:rPr>
          <w:rFonts w:ascii="Times New Roman" w:hAnsi="Times New Roman"/>
          <w:sz w:val="28"/>
          <w:szCs w:val="28"/>
          <w:lang w:val="en-US"/>
        </w:rPr>
        <w:t>over</w:t>
      </w:r>
      <w:r w:rsidRPr="003F6CB3">
        <w:rPr>
          <w:rFonts w:ascii="Times New Roman" w:hAnsi="Times New Roman"/>
          <w:sz w:val="28"/>
          <w:szCs w:val="28"/>
        </w:rPr>
        <w:t xml:space="preserve">») </w:t>
      </w:r>
      <w:r w:rsidR="00784ADF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 xml:space="preserve">- 5 минут; </w:t>
      </w:r>
    </w:p>
    <w:p w14:paraId="47E55852" w14:textId="77777777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Подготовка рабочего места обязательной подачи кофе - 10 минут;</w:t>
      </w:r>
    </w:p>
    <w:p w14:paraId="447A2A64" w14:textId="53BAF201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lastRenderedPageBreak/>
        <w:t xml:space="preserve">Обязательная подача кофе. Приготовление 2-х видов кофе различными методами (Приложение </w:t>
      </w:r>
      <w:r w:rsidR="001B073F" w:rsidRPr="003F6CB3">
        <w:rPr>
          <w:rFonts w:ascii="Times New Roman" w:hAnsi="Times New Roman"/>
          <w:sz w:val="28"/>
          <w:szCs w:val="28"/>
        </w:rPr>
        <w:t>11</w:t>
      </w:r>
      <w:r w:rsidRPr="003F6CB3">
        <w:rPr>
          <w:rFonts w:ascii="Times New Roman" w:hAnsi="Times New Roman"/>
          <w:sz w:val="28"/>
          <w:szCs w:val="28"/>
        </w:rPr>
        <w:t xml:space="preserve"> - Перечень альтернативных методов заваривания кофе: 1 метод – приготовление кофе иммерсионным способом </w:t>
      </w:r>
      <w:r w:rsidR="00D511B5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>и сервис напитка; 2 метод – приготовление кофе «</w:t>
      </w:r>
      <w:r w:rsidRPr="003F6CB3">
        <w:rPr>
          <w:rFonts w:ascii="Times New Roman" w:hAnsi="Times New Roman"/>
          <w:sz w:val="28"/>
          <w:szCs w:val="28"/>
          <w:lang w:val="en-US"/>
        </w:rPr>
        <w:t>pour</w:t>
      </w:r>
      <w:r w:rsidRPr="003F6CB3">
        <w:rPr>
          <w:rFonts w:ascii="Times New Roman" w:hAnsi="Times New Roman"/>
          <w:sz w:val="28"/>
          <w:szCs w:val="28"/>
        </w:rPr>
        <w:t xml:space="preserve"> </w:t>
      </w:r>
      <w:r w:rsidRPr="003F6CB3">
        <w:rPr>
          <w:rFonts w:ascii="Times New Roman" w:hAnsi="Times New Roman"/>
          <w:sz w:val="28"/>
          <w:szCs w:val="28"/>
          <w:lang w:val="en-US"/>
        </w:rPr>
        <w:t>over</w:t>
      </w:r>
      <w:r w:rsidRPr="003F6CB3">
        <w:rPr>
          <w:rFonts w:ascii="Times New Roman" w:hAnsi="Times New Roman"/>
          <w:sz w:val="28"/>
          <w:szCs w:val="28"/>
        </w:rPr>
        <w:t>» и сервис напитка</w:t>
      </w:r>
      <w:r w:rsidR="006B61CF" w:rsidRPr="003F6CB3">
        <w:rPr>
          <w:rFonts w:ascii="Times New Roman" w:hAnsi="Times New Roman"/>
          <w:sz w:val="28"/>
          <w:szCs w:val="28"/>
        </w:rPr>
        <w:t>)</w:t>
      </w:r>
      <w:r w:rsidRPr="003F6CB3">
        <w:rPr>
          <w:rFonts w:ascii="Times New Roman" w:hAnsi="Times New Roman"/>
          <w:sz w:val="28"/>
          <w:szCs w:val="28"/>
        </w:rPr>
        <w:t xml:space="preserve">. Презентация кофейных напитков. Конкурсанты работают с партией кофе </w:t>
      </w:r>
      <w:proofErr w:type="spellStart"/>
      <w:r w:rsidRPr="003F6CB3">
        <w:rPr>
          <w:rFonts w:ascii="Times New Roman" w:hAnsi="Times New Roman"/>
          <w:sz w:val="28"/>
          <w:szCs w:val="28"/>
        </w:rPr>
        <w:t>моносорта</w:t>
      </w:r>
      <w:proofErr w:type="spellEnd"/>
      <w:r w:rsidRPr="003F6CB3">
        <w:rPr>
          <w:rFonts w:ascii="Times New Roman" w:hAnsi="Times New Roman"/>
          <w:sz w:val="28"/>
          <w:szCs w:val="28"/>
        </w:rPr>
        <w:t xml:space="preserve"> </w:t>
      </w:r>
      <w:r w:rsidR="00AC52E5" w:rsidRPr="003F6CB3">
        <w:rPr>
          <w:rFonts w:ascii="Times New Roman" w:hAnsi="Times New Roman"/>
          <w:sz w:val="28"/>
          <w:szCs w:val="28"/>
        </w:rPr>
        <w:t xml:space="preserve">(каждому способу приготовления соответствует определенный сорт кофе согласно </w:t>
      </w:r>
      <w:r w:rsidR="001B073F" w:rsidRPr="003F6CB3">
        <w:rPr>
          <w:rFonts w:ascii="Times New Roman" w:hAnsi="Times New Roman"/>
          <w:sz w:val="28"/>
          <w:szCs w:val="28"/>
        </w:rPr>
        <w:t>П</w:t>
      </w:r>
      <w:r w:rsidR="00AC52E5" w:rsidRPr="003F6CB3">
        <w:rPr>
          <w:rFonts w:ascii="Times New Roman" w:hAnsi="Times New Roman"/>
          <w:sz w:val="28"/>
          <w:szCs w:val="28"/>
        </w:rPr>
        <w:t>риложению</w:t>
      </w:r>
      <w:r w:rsidR="006B61CF" w:rsidRPr="003F6CB3">
        <w:rPr>
          <w:rFonts w:ascii="Times New Roman" w:hAnsi="Times New Roman"/>
          <w:sz w:val="28"/>
          <w:szCs w:val="28"/>
        </w:rPr>
        <w:t xml:space="preserve"> </w:t>
      </w:r>
      <w:r w:rsidR="001B073F" w:rsidRPr="003F6CB3">
        <w:rPr>
          <w:rFonts w:ascii="Times New Roman" w:hAnsi="Times New Roman"/>
          <w:sz w:val="28"/>
          <w:szCs w:val="28"/>
        </w:rPr>
        <w:t>6</w:t>
      </w:r>
      <w:r w:rsidRPr="003F6CB3">
        <w:rPr>
          <w:rFonts w:ascii="Times New Roman" w:hAnsi="Times New Roman"/>
          <w:sz w:val="28"/>
          <w:szCs w:val="28"/>
        </w:rPr>
        <w:t xml:space="preserve">). Конкурсанты работают одновременно на своих рабочих местах. Количество продуктов ограничено: конкурсанту выдается </w:t>
      </w:r>
      <w:r w:rsidR="00AC52E5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 xml:space="preserve">250 гр. кофе. Объем напитка, приготовленного каждым </w:t>
      </w:r>
      <w:r w:rsidR="00D511B5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 xml:space="preserve">из методов, должен быть </w:t>
      </w:r>
      <w:r w:rsidR="00D511B5" w:rsidRPr="003F6CB3">
        <w:rPr>
          <w:rFonts w:ascii="Times New Roman" w:hAnsi="Times New Roman"/>
          <w:sz w:val="28"/>
          <w:szCs w:val="28"/>
        </w:rPr>
        <w:t xml:space="preserve">от </w:t>
      </w:r>
      <w:r w:rsidRPr="003F6CB3">
        <w:rPr>
          <w:rFonts w:ascii="Times New Roman" w:hAnsi="Times New Roman"/>
          <w:sz w:val="28"/>
          <w:szCs w:val="28"/>
        </w:rPr>
        <w:t>200</w:t>
      </w:r>
      <w:r w:rsidR="00D511B5" w:rsidRPr="003F6CB3">
        <w:rPr>
          <w:rFonts w:ascii="Times New Roman" w:hAnsi="Times New Roman"/>
          <w:sz w:val="28"/>
          <w:szCs w:val="28"/>
        </w:rPr>
        <w:t xml:space="preserve"> до 300 мл.</w:t>
      </w:r>
      <w:r w:rsidRPr="003F6CB3">
        <w:rPr>
          <w:rFonts w:ascii="Times New Roman" w:hAnsi="Times New Roman"/>
          <w:sz w:val="28"/>
          <w:szCs w:val="28"/>
        </w:rPr>
        <w:t xml:space="preserve"> Время, отведенное на выполнение обязательной подачи кофе ограничено, конкурсанты приступают </w:t>
      </w:r>
      <w:r w:rsidR="00D511B5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>к приготовлению одновременно - 30 минут;</w:t>
      </w:r>
    </w:p>
    <w:p w14:paraId="1DB907AF" w14:textId="77777777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- 5 минут;</w:t>
      </w:r>
    </w:p>
    <w:p w14:paraId="5E6897BE" w14:textId="3155EF7D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Подготовка рабочего места для произвольной подачи кофе (</w:t>
      </w:r>
      <w:r w:rsidR="00B96D8B" w:rsidRPr="003F6CB3">
        <w:rPr>
          <w:rFonts w:ascii="Times New Roman" w:hAnsi="Times New Roman"/>
          <w:sz w:val="28"/>
          <w:szCs w:val="28"/>
        </w:rPr>
        <w:t xml:space="preserve">конкурсанты выступают поочередно согласно жеребьевке рабочих мест, при этом </w:t>
      </w:r>
      <w:r w:rsidRPr="003F6CB3">
        <w:rPr>
          <w:rFonts w:ascii="Times New Roman" w:hAnsi="Times New Roman"/>
          <w:sz w:val="28"/>
          <w:szCs w:val="28"/>
        </w:rPr>
        <w:t xml:space="preserve">сорт кофе конкурсант выбирает самостоятельно из представленного </w:t>
      </w:r>
      <w:r w:rsidR="00B96D8B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 xml:space="preserve">на конкурсной площадке (Приложение </w:t>
      </w:r>
      <w:r w:rsidR="001B073F" w:rsidRPr="003F6CB3">
        <w:rPr>
          <w:rFonts w:ascii="Times New Roman" w:hAnsi="Times New Roman"/>
          <w:sz w:val="28"/>
          <w:szCs w:val="28"/>
        </w:rPr>
        <w:t>6</w:t>
      </w:r>
      <w:r w:rsidRPr="003F6CB3">
        <w:rPr>
          <w:rFonts w:ascii="Times New Roman" w:hAnsi="Times New Roman"/>
          <w:sz w:val="28"/>
          <w:szCs w:val="28"/>
        </w:rPr>
        <w:t>) - 10 минут;</w:t>
      </w:r>
    </w:p>
    <w:p w14:paraId="6D9245B0" w14:textId="2802A978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Приготовление кофе любым методом на усмотрение конкурсанта (Приложение </w:t>
      </w:r>
      <w:r w:rsidR="001B073F" w:rsidRPr="003F6CB3">
        <w:rPr>
          <w:rFonts w:ascii="Times New Roman" w:hAnsi="Times New Roman"/>
          <w:sz w:val="28"/>
          <w:szCs w:val="28"/>
        </w:rPr>
        <w:t>11</w:t>
      </w:r>
      <w:r w:rsidRPr="003F6CB3">
        <w:rPr>
          <w:rFonts w:ascii="Times New Roman" w:hAnsi="Times New Roman"/>
          <w:sz w:val="28"/>
          <w:szCs w:val="28"/>
        </w:rPr>
        <w:t xml:space="preserve"> - перечень альтернативных методов заваривания кофе). </w:t>
      </w:r>
      <w:r w:rsidRPr="003F6CB3">
        <w:rPr>
          <w:rFonts w:ascii="Times New Roman" w:hAnsi="Times New Roman"/>
          <w:sz w:val="28"/>
          <w:szCs w:val="28"/>
        </w:rPr>
        <w:br/>
        <w:t>Во время работы Конкурсант может вести диалог с экспертами и презентовать свой напиток</w:t>
      </w:r>
      <w:r w:rsidR="00D511B5" w:rsidRPr="003F6CB3">
        <w:rPr>
          <w:rFonts w:ascii="Times New Roman" w:hAnsi="Times New Roman"/>
          <w:sz w:val="28"/>
          <w:szCs w:val="28"/>
        </w:rPr>
        <w:t xml:space="preserve"> с учетом концепции предприятия и используемого кофе</w:t>
      </w:r>
      <w:r w:rsidRPr="003F6CB3">
        <w:rPr>
          <w:rFonts w:ascii="Times New Roman" w:hAnsi="Times New Roman"/>
          <w:sz w:val="28"/>
          <w:szCs w:val="28"/>
        </w:rPr>
        <w:t xml:space="preserve"> - 20 минут</w:t>
      </w:r>
      <w:r w:rsidR="00D511B5" w:rsidRPr="003F6CB3">
        <w:rPr>
          <w:rFonts w:ascii="Times New Roman" w:hAnsi="Times New Roman"/>
          <w:sz w:val="28"/>
          <w:szCs w:val="28"/>
        </w:rPr>
        <w:t xml:space="preserve"> на 1 конкурсанта</w:t>
      </w:r>
      <w:r w:rsidRPr="003F6CB3">
        <w:rPr>
          <w:rFonts w:ascii="Times New Roman" w:hAnsi="Times New Roman"/>
          <w:sz w:val="28"/>
          <w:szCs w:val="28"/>
        </w:rPr>
        <w:t>;</w:t>
      </w:r>
    </w:p>
    <w:p w14:paraId="1F885FD5" w14:textId="52006F55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- 10 минут</w:t>
      </w:r>
      <w:r w:rsidR="00D511B5" w:rsidRPr="003F6CB3">
        <w:rPr>
          <w:rFonts w:ascii="Times New Roman" w:hAnsi="Times New Roman"/>
          <w:sz w:val="28"/>
          <w:szCs w:val="28"/>
        </w:rPr>
        <w:t xml:space="preserve"> на 1 конкурсанта</w:t>
      </w:r>
      <w:r w:rsidRPr="003F6CB3">
        <w:rPr>
          <w:rFonts w:ascii="Times New Roman" w:hAnsi="Times New Roman"/>
          <w:sz w:val="28"/>
          <w:szCs w:val="28"/>
        </w:rPr>
        <w:t>.</w:t>
      </w:r>
    </w:p>
    <w:p w14:paraId="4DD141A0" w14:textId="77777777" w:rsidR="00787A78" w:rsidRPr="003F6CB3" w:rsidRDefault="00787A78" w:rsidP="008A6B6F">
      <w:pPr>
        <w:pStyle w:val="aff1"/>
        <w:spacing w:after="0" w:line="36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CF6965" w14:textId="6DBF64BC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Чайный мастер</w:t>
      </w:r>
      <w:r w:rsidR="008A6B6F"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1A0B474C" w14:textId="7777777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 30 минут</w:t>
      </w:r>
    </w:p>
    <w:p w14:paraId="3DBAE7B5" w14:textId="7777777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F7A3D1" w14:textId="441D4FAE" w:rsidR="00787A78" w:rsidRPr="003F6CB3" w:rsidRDefault="00787A78" w:rsidP="008A6B6F">
      <w:pPr>
        <w:pStyle w:val="a9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sz w:val="28"/>
          <w:szCs w:val="28"/>
        </w:rPr>
        <w:t xml:space="preserve">Конкурсант подготавливает рабочее место, готовит и презентует различные виды и сорта чая по различным методикам и техникам с учетом </w:t>
      </w:r>
      <w:r w:rsidRPr="003F6C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физико-химических свойств чая. Чай определяется методом жеребьевки (Приложение </w:t>
      </w:r>
      <w:r w:rsidR="001B073F" w:rsidRPr="003F6CB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6CB3">
        <w:rPr>
          <w:rFonts w:ascii="Times New Roman" w:eastAsia="Times New Roman" w:hAnsi="Times New Roman" w:cs="Times New Roman"/>
          <w:sz w:val="28"/>
          <w:szCs w:val="28"/>
        </w:rPr>
        <w:t xml:space="preserve"> - Перечень видов и сортов чая).</w:t>
      </w:r>
    </w:p>
    <w:p w14:paraId="2CA550C6" w14:textId="77777777" w:rsidR="00787A78" w:rsidRPr="003F6CB3" w:rsidRDefault="00787A78" w:rsidP="008A6B6F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5D188462" w14:textId="388E8469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Жеребьевка вида чая для приготовления</w:t>
      </w:r>
      <w:r w:rsidR="00B96D8B" w:rsidRPr="003F6CB3">
        <w:rPr>
          <w:rFonts w:ascii="Times New Roman" w:hAnsi="Times New Roman"/>
          <w:sz w:val="28"/>
          <w:szCs w:val="28"/>
        </w:rPr>
        <w:t xml:space="preserve"> методом настаивания</w:t>
      </w:r>
      <w:r w:rsidRPr="003F6CB3">
        <w:rPr>
          <w:rFonts w:ascii="Times New Roman" w:hAnsi="Times New Roman"/>
          <w:sz w:val="28"/>
          <w:szCs w:val="28"/>
        </w:rPr>
        <w:t xml:space="preserve"> </w:t>
      </w:r>
      <w:r w:rsidR="00784ADF" w:rsidRPr="003F6CB3">
        <w:rPr>
          <w:rFonts w:ascii="Times New Roman" w:hAnsi="Times New Roman"/>
          <w:sz w:val="28"/>
          <w:szCs w:val="28"/>
        </w:rPr>
        <w:br/>
      </w:r>
      <w:r w:rsidRPr="003F6CB3">
        <w:rPr>
          <w:rFonts w:ascii="Times New Roman" w:hAnsi="Times New Roman"/>
          <w:sz w:val="28"/>
          <w:szCs w:val="28"/>
        </w:rPr>
        <w:t>- 5 минут;</w:t>
      </w:r>
    </w:p>
    <w:p w14:paraId="109B963F" w14:textId="0C0AD4D9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Подготовка рабочего места </w:t>
      </w:r>
      <w:r w:rsidR="00B96D8B" w:rsidRPr="003F6CB3">
        <w:rPr>
          <w:rFonts w:ascii="Times New Roman" w:hAnsi="Times New Roman"/>
          <w:sz w:val="28"/>
          <w:szCs w:val="28"/>
        </w:rPr>
        <w:t>для приготовления методом настаивания</w:t>
      </w:r>
      <w:r w:rsidRPr="003F6CB3">
        <w:rPr>
          <w:rFonts w:ascii="Times New Roman" w:hAnsi="Times New Roman"/>
          <w:sz w:val="28"/>
          <w:szCs w:val="28"/>
        </w:rPr>
        <w:t xml:space="preserve"> - 1</w:t>
      </w:r>
      <w:r w:rsidR="00B96D8B" w:rsidRPr="003F6CB3">
        <w:rPr>
          <w:rFonts w:ascii="Times New Roman" w:hAnsi="Times New Roman"/>
          <w:sz w:val="28"/>
          <w:szCs w:val="28"/>
        </w:rPr>
        <w:t>0</w:t>
      </w:r>
      <w:r w:rsidRPr="003F6CB3">
        <w:rPr>
          <w:rFonts w:ascii="Times New Roman" w:hAnsi="Times New Roman"/>
          <w:sz w:val="28"/>
          <w:szCs w:val="28"/>
        </w:rPr>
        <w:t xml:space="preserve"> минут;</w:t>
      </w:r>
    </w:p>
    <w:p w14:paraId="3BDF9EEB" w14:textId="50A96423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Приготовление чайника чая на 4 порции</w:t>
      </w:r>
      <w:r w:rsidR="00572494" w:rsidRPr="003F6CB3">
        <w:rPr>
          <w:rFonts w:ascii="Times New Roman" w:hAnsi="Times New Roman"/>
          <w:sz w:val="28"/>
          <w:szCs w:val="28"/>
        </w:rPr>
        <w:t xml:space="preserve"> (может быть использована как европейская, так и азиатская посуда)</w:t>
      </w:r>
      <w:r w:rsidRPr="003F6CB3">
        <w:rPr>
          <w:rFonts w:ascii="Times New Roman" w:hAnsi="Times New Roman"/>
          <w:sz w:val="28"/>
          <w:szCs w:val="28"/>
        </w:rPr>
        <w:t xml:space="preserve"> методом </w:t>
      </w:r>
      <w:r w:rsidR="00B96D8B" w:rsidRPr="003F6CB3">
        <w:rPr>
          <w:rFonts w:ascii="Times New Roman" w:hAnsi="Times New Roman"/>
          <w:sz w:val="28"/>
          <w:szCs w:val="28"/>
        </w:rPr>
        <w:t>настаивания</w:t>
      </w:r>
      <w:r w:rsidRPr="003F6CB3">
        <w:rPr>
          <w:rFonts w:ascii="Times New Roman" w:hAnsi="Times New Roman"/>
          <w:sz w:val="28"/>
          <w:szCs w:val="28"/>
        </w:rPr>
        <w:t xml:space="preserve"> - 15 минут;</w:t>
      </w:r>
    </w:p>
    <w:p w14:paraId="192BE39F" w14:textId="09FEDC3B" w:rsidR="00B96D8B" w:rsidRPr="003F6CB3" w:rsidRDefault="00B96D8B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Жеребьевка вида чая для проведения чайной церемонии </w:t>
      </w:r>
      <w:r w:rsidRPr="003F6CB3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3F6CB3">
        <w:rPr>
          <w:rFonts w:ascii="Times New Roman" w:hAnsi="Times New Roman"/>
          <w:sz w:val="28"/>
          <w:szCs w:val="28"/>
        </w:rPr>
        <w:t>Пин</w:t>
      </w:r>
      <w:proofErr w:type="spellEnd"/>
      <w:r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Pr="003F6CB3">
        <w:rPr>
          <w:rFonts w:ascii="Times New Roman" w:hAnsi="Times New Roman"/>
          <w:sz w:val="28"/>
          <w:szCs w:val="28"/>
        </w:rPr>
        <w:t>»</w:t>
      </w:r>
      <w:proofErr w:type="gramStart"/>
      <w:r w:rsidR="00572494" w:rsidRPr="003F6CB3">
        <w:rPr>
          <w:rFonts w:ascii="Times New Roman" w:hAnsi="Times New Roman"/>
          <w:sz w:val="28"/>
          <w:szCs w:val="28"/>
        </w:rPr>
        <w:t>/«</w:t>
      </w:r>
      <w:proofErr w:type="spellStart"/>
      <w:proofErr w:type="gramEnd"/>
      <w:r w:rsidR="00572494" w:rsidRPr="003F6CB3">
        <w:rPr>
          <w:rFonts w:ascii="Times New Roman" w:hAnsi="Times New Roman"/>
          <w:sz w:val="28"/>
          <w:szCs w:val="28"/>
        </w:rPr>
        <w:t>Гунфу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>»</w:t>
      </w:r>
      <w:r w:rsidRPr="003F6CB3">
        <w:rPr>
          <w:rFonts w:ascii="Times New Roman" w:hAnsi="Times New Roman"/>
          <w:sz w:val="28"/>
          <w:szCs w:val="28"/>
        </w:rPr>
        <w:t xml:space="preserve"> - 5 минут;</w:t>
      </w:r>
    </w:p>
    <w:p w14:paraId="14E7BC34" w14:textId="59397AFD" w:rsidR="00B96D8B" w:rsidRPr="003F6CB3" w:rsidRDefault="00B96D8B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Подготовка рабочего места для проведения чайной церемонии </w:t>
      </w:r>
      <w:r w:rsidRPr="003F6CB3">
        <w:rPr>
          <w:rFonts w:ascii="Times New Roman" w:hAnsi="Times New Roman"/>
          <w:sz w:val="28"/>
          <w:szCs w:val="28"/>
        </w:rPr>
        <w:br/>
      </w:r>
      <w:r w:rsidR="00572494" w:rsidRPr="003F6CB3">
        <w:rPr>
          <w:rFonts w:ascii="Times New Roman" w:hAnsi="Times New Roman"/>
          <w:sz w:val="28"/>
          <w:szCs w:val="28"/>
        </w:rPr>
        <w:t>«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Пин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>»</w:t>
      </w:r>
      <w:proofErr w:type="gramStart"/>
      <w:r w:rsidR="00572494" w:rsidRPr="003F6CB3">
        <w:rPr>
          <w:rFonts w:ascii="Times New Roman" w:hAnsi="Times New Roman"/>
          <w:sz w:val="28"/>
          <w:szCs w:val="28"/>
        </w:rPr>
        <w:t>/«</w:t>
      </w:r>
      <w:proofErr w:type="spellStart"/>
      <w:proofErr w:type="gramEnd"/>
      <w:r w:rsidR="00572494" w:rsidRPr="003F6CB3">
        <w:rPr>
          <w:rFonts w:ascii="Times New Roman" w:hAnsi="Times New Roman"/>
          <w:sz w:val="28"/>
          <w:szCs w:val="28"/>
        </w:rPr>
        <w:t>Гунфу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>»</w:t>
      </w:r>
      <w:r w:rsidRPr="003F6CB3">
        <w:rPr>
          <w:rFonts w:ascii="Times New Roman" w:hAnsi="Times New Roman"/>
          <w:sz w:val="28"/>
          <w:szCs w:val="28"/>
        </w:rPr>
        <w:t xml:space="preserve"> - 10 минут;</w:t>
      </w:r>
    </w:p>
    <w:p w14:paraId="0CE06169" w14:textId="0A6AD75C" w:rsidR="00787A78" w:rsidRPr="003F6CB3" w:rsidRDefault="00B96D8B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Проведение чайной церемонии </w:t>
      </w:r>
      <w:r w:rsidR="00572494" w:rsidRPr="003F6CB3">
        <w:rPr>
          <w:rFonts w:ascii="Times New Roman" w:hAnsi="Times New Roman"/>
          <w:sz w:val="28"/>
          <w:szCs w:val="28"/>
        </w:rPr>
        <w:t>«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Пин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>»</w:t>
      </w:r>
      <w:proofErr w:type="gramStart"/>
      <w:r w:rsidR="00572494" w:rsidRPr="003F6CB3">
        <w:rPr>
          <w:rFonts w:ascii="Times New Roman" w:hAnsi="Times New Roman"/>
          <w:sz w:val="28"/>
          <w:szCs w:val="28"/>
        </w:rPr>
        <w:t>/«</w:t>
      </w:r>
      <w:proofErr w:type="spellStart"/>
      <w:proofErr w:type="gramEnd"/>
      <w:r w:rsidR="00572494" w:rsidRPr="003F6CB3">
        <w:rPr>
          <w:rFonts w:ascii="Times New Roman" w:hAnsi="Times New Roman"/>
          <w:sz w:val="28"/>
          <w:szCs w:val="28"/>
        </w:rPr>
        <w:t>Гунфу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494" w:rsidRPr="003F6CB3">
        <w:rPr>
          <w:rFonts w:ascii="Times New Roman" w:hAnsi="Times New Roman"/>
          <w:sz w:val="28"/>
          <w:szCs w:val="28"/>
        </w:rPr>
        <w:t>ча</w:t>
      </w:r>
      <w:proofErr w:type="spellEnd"/>
      <w:r w:rsidR="00572494" w:rsidRPr="003F6CB3">
        <w:rPr>
          <w:rFonts w:ascii="Times New Roman" w:hAnsi="Times New Roman"/>
          <w:sz w:val="28"/>
          <w:szCs w:val="28"/>
        </w:rPr>
        <w:t xml:space="preserve">» </w:t>
      </w:r>
      <w:r w:rsidR="00787A78" w:rsidRPr="003F6CB3">
        <w:rPr>
          <w:rFonts w:ascii="Times New Roman" w:hAnsi="Times New Roman"/>
          <w:sz w:val="28"/>
          <w:szCs w:val="28"/>
        </w:rPr>
        <w:t xml:space="preserve">на 4 порции </w:t>
      </w:r>
      <w:r w:rsidR="00572494" w:rsidRPr="003F6CB3">
        <w:rPr>
          <w:rFonts w:ascii="Times New Roman" w:hAnsi="Times New Roman"/>
          <w:sz w:val="28"/>
          <w:szCs w:val="28"/>
        </w:rPr>
        <w:br/>
      </w:r>
      <w:r w:rsidR="00787A78" w:rsidRPr="003F6CB3">
        <w:rPr>
          <w:rFonts w:ascii="Times New Roman" w:hAnsi="Times New Roman"/>
          <w:sz w:val="28"/>
          <w:szCs w:val="28"/>
        </w:rPr>
        <w:t xml:space="preserve">- </w:t>
      </w:r>
      <w:r w:rsidRPr="003F6CB3">
        <w:rPr>
          <w:rFonts w:ascii="Times New Roman" w:hAnsi="Times New Roman"/>
          <w:sz w:val="28"/>
          <w:szCs w:val="28"/>
        </w:rPr>
        <w:t>30</w:t>
      </w:r>
      <w:r w:rsidR="00787A78" w:rsidRPr="003F6CB3">
        <w:rPr>
          <w:rFonts w:ascii="Times New Roman" w:hAnsi="Times New Roman"/>
          <w:sz w:val="28"/>
          <w:szCs w:val="28"/>
        </w:rPr>
        <w:t xml:space="preserve"> минут; </w:t>
      </w:r>
    </w:p>
    <w:p w14:paraId="1705A9ED" w14:textId="0F17E0D1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- 1</w:t>
      </w:r>
      <w:r w:rsidR="00B96D8B" w:rsidRPr="003F6CB3">
        <w:rPr>
          <w:rFonts w:ascii="Times New Roman" w:hAnsi="Times New Roman"/>
          <w:sz w:val="28"/>
          <w:szCs w:val="28"/>
        </w:rPr>
        <w:t>5</w:t>
      </w:r>
      <w:r w:rsidRPr="003F6CB3">
        <w:rPr>
          <w:rFonts w:ascii="Times New Roman" w:hAnsi="Times New Roman"/>
          <w:sz w:val="28"/>
          <w:szCs w:val="28"/>
        </w:rPr>
        <w:t xml:space="preserve"> минут.</w:t>
      </w:r>
    </w:p>
    <w:p w14:paraId="4F54A617" w14:textId="77777777" w:rsidR="00787A78" w:rsidRPr="003F6CB3" w:rsidRDefault="00787A78" w:rsidP="008A6B6F">
      <w:pPr>
        <w:pStyle w:val="aff1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7D7494A5" w14:textId="1381DD73" w:rsidR="00787A78" w:rsidRPr="003F6CB3" w:rsidRDefault="00787A78" w:rsidP="008A6B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Наставничество</w:t>
      </w:r>
      <w:r w:rsidR="008A6B6F" w:rsidRPr="003F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6CB3" w:rsidRPr="003F6C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24A12C72" w14:textId="745F066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3F6C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5632D719" w14:textId="77777777" w:rsidR="008A6B6F" w:rsidRPr="003F6CB3" w:rsidRDefault="008A6B6F" w:rsidP="008A6B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F6C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121FA5" w14:textId="114A2C79" w:rsidR="00787A78" w:rsidRPr="003F6CB3" w:rsidRDefault="00787A78" w:rsidP="008A6B6F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Конкурсант, после знакомства с</w:t>
      </w:r>
      <w:r w:rsidR="00B96D8B" w:rsidRPr="003F6CB3">
        <w:rPr>
          <w:rFonts w:ascii="Times New Roman" w:hAnsi="Times New Roman"/>
          <w:sz w:val="28"/>
          <w:szCs w:val="28"/>
        </w:rPr>
        <w:t>о</w:t>
      </w:r>
      <w:r w:rsidRPr="003F6CB3">
        <w:rPr>
          <w:rFonts w:ascii="Times New Roman" w:hAnsi="Times New Roman"/>
          <w:sz w:val="28"/>
          <w:szCs w:val="28"/>
        </w:rPr>
        <w:t xml:space="preserve"> </w:t>
      </w:r>
      <w:r w:rsidR="00B96D8B" w:rsidRPr="003F6CB3">
        <w:rPr>
          <w:rFonts w:ascii="Times New Roman" w:hAnsi="Times New Roman"/>
          <w:sz w:val="28"/>
          <w:szCs w:val="28"/>
        </w:rPr>
        <w:t>стажером</w:t>
      </w:r>
      <w:r w:rsidRPr="003F6CB3">
        <w:rPr>
          <w:rFonts w:ascii="Times New Roman" w:hAnsi="Times New Roman"/>
          <w:sz w:val="28"/>
          <w:szCs w:val="28"/>
        </w:rPr>
        <w:t xml:space="preserve">, составляет план проведения образовательного процесса. Знакомит </w:t>
      </w:r>
      <w:r w:rsidR="00B96D8B" w:rsidRPr="003F6CB3">
        <w:rPr>
          <w:rFonts w:ascii="Times New Roman" w:hAnsi="Times New Roman"/>
          <w:sz w:val="28"/>
          <w:szCs w:val="28"/>
        </w:rPr>
        <w:t>стажера</w:t>
      </w:r>
      <w:r w:rsidRPr="003F6CB3">
        <w:rPr>
          <w:rFonts w:ascii="Times New Roman" w:hAnsi="Times New Roman"/>
          <w:sz w:val="28"/>
          <w:szCs w:val="28"/>
        </w:rPr>
        <w:t xml:space="preserve"> с планом проведения обучения, после чего осуществляет организацию и проведение самого образовательного процесса с последующим анализом и проведением работы над ошибками.</w:t>
      </w:r>
    </w:p>
    <w:p w14:paraId="0CC57BE8" w14:textId="77777777" w:rsidR="00787A78" w:rsidRPr="003F6CB3" w:rsidRDefault="00787A78" w:rsidP="008A6B6F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Алгоритм работы:</w:t>
      </w:r>
    </w:p>
    <w:p w14:paraId="3168CD13" w14:textId="62E74466" w:rsidR="00B96D8B" w:rsidRPr="003F6CB3" w:rsidRDefault="00B96D8B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Жеребьевка стажеров по рабочим местам и п</w:t>
      </w:r>
      <w:r w:rsidR="00787A78" w:rsidRPr="003F6CB3">
        <w:rPr>
          <w:rFonts w:ascii="Times New Roman" w:hAnsi="Times New Roman"/>
          <w:sz w:val="28"/>
          <w:szCs w:val="28"/>
        </w:rPr>
        <w:t xml:space="preserve">редставление </w:t>
      </w:r>
      <w:r w:rsidRPr="003F6CB3">
        <w:rPr>
          <w:rFonts w:ascii="Times New Roman" w:hAnsi="Times New Roman"/>
          <w:sz w:val="28"/>
          <w:szCs w:val="28"/>
        </w:rPr>
        <w:t>стажеров</w:t>
      </w:r>
      <w:r w:rsidR="00787A78" w:rsidRPr="003F6CB3">
        <w:rPr>
          <w:rFonts w:ascii="Times New Roman" w:hAnsi="Times New Roman"/>
          <w:sz w:val="28"/>
          <w:szCs w:val="28"/>
        </w:rPr>
        <w:t xml:space="preserve"> конкурсантам</w:t>
      </w:r>
      <w:r w:rsidR="00B11EDE" w:rsidRPr="003F6CB3">
        <w:rPr>
          <w:rFonts w:ascii="Times New Roman" w:hAnsi="Times New Roman"/>
          <w:sz w:val="28"/>
          <w:szCs w:val="28"/>
        </w:rPr>
        <w:t xml:space="preserve">, жеребьевка заданий для проведения образовательного процесса согласно заданию (Приложение </w:t>
      </w:r>
      <w:r w:rsidR="001B073F" w:rsidRPr="003F6CB3">
        <w:rPr>
          <w:rFonts w:ascii="Times New Roman" w:hAnsi="Times New Roman"/>
          <w:sz w:val="28"/>
          <w:szCs w:val="28"/>
        </w:rPr>
        <w:t>13</w:t>
      </w:r>
      <w:r w:rsidR="00B11EDE" w:rsidRPr="003F6CB3">
        <w:rPr>
          <w:rFonts w:ascii="Times New Roman" w:hAnsi="Times New Roman"/>
          <w:sz w:val="28"/>
          <w:szCs w:val="28"/>
        </w:rPr>
        <w:t xml:space="preserve"> – Список возможных заданий для обучения практиканта)</w:t>
      </w:r>
      <w:r w:rsidRPr="003F6CB3">
        <w:rPr>
          <w:rFonts w:ascii="Times New Roman" w:hAnsi="Times New Roman"/>
          <w:sz w:val="28"/>
          <w:szCs w:val="28"/>
        </w:rPr>
        <w:t xml:space="preserve"> – 5 минут;</w:t>
      </w:r>
    </w:p>
    <w:p w14:paraId="0F2F1C92" w14:textId="4AEB718B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lastRenderedPageBreak/>
        <w:t>Общение конкурсант/</w:t>
      </w:r>
      <w:r w:rsidR="00B96D8B" w:rsidRPr="003F6CB3">
        <w:rPr>
          <w:rFonts w:ascii="Times New Roman" w:hAnsi="Times New Roman"/>
          <w:sz w:val="28"/>
          <w:szCs w:val="28"/>
        </w:rPr>
        <w:t>стажер</w:t>
      </w:r>
      <w:r w:rsidRPr="003F6CB3">
        <w:rPr>
          <w:rFonts w:ascii="Times New Roman" w:hAnsi="Times New Roman"/>
          <w:sz w:val="28"/>
          <w:szCs w:val="28"/>
        </w:rPr>
        <w:t xml:space="preserve">: знакомство, налаживание контакта, анализ способностей </w:t>
      </w:r>
      <w:r w:rsidR="00B96D8B" w:rsidRPr="003F6CB3">
        <w:rPr>
          <w:rFonts w:ascii="Times New Roman" w:hAnsi="Times New Roman"/>
          <w:sz w:val="28"/>
          <w:szCs w:val="28"/>
        </w:rPr>
        <w:t>стажера</w:t>
      </w:r>
      <w:r w:rsidRPr="003F6CB3">
        <w:rPr>
          <w:rFonts w:ascii="Times New Roman" w:hAnsi="Times New Roman"/>
          <w:sz w:val="28"/>
          <w:szCs w:val="28"/>
        </w:rPr>
        <w:t xml:space="preserve">, подготовка к работе </w:t>
      </w:r>
      <w:r w:rsidR="00B96D8B" w:rsidRPr="003F6CB3">
        <w:rPr>
          <w:rFonts w:ascii="Times New Roman" w:hAnsi="Times New Roman"/>
          <w:sz w:val="28"/>
          <w:szCs w:val="28"/>
        </w:rPr>
        <w:t>стажера</w:t>
      </w:r>
      <w:r w:rsidRPr="003F6CB3">
        <w:rPr>
          <w:rFonts w:ascii="Times New Roman" w:hAnsi="Times New Roman"/>
          <w:sz w:val="28"/>
          <w:szCs w:val="28"/>
        </w:rPr>
        <w:t xml:space="preserve"> (выдача униформы) - </w:t>
      </w:r>
      <w:r w:rsidR="001612FA" w:rsidRPr="003F6CB3">
        <w:rPr>
          <w:rFonts w:ascii="Times New Roman" w:hAnsi="Times New Roman"/>
          <w:sz w:val="28"/>
          <w:szCs w:val="28"/>
        </w:rPr>
        <w:t>20</w:t>
      </w:r>
      <w:r w:rsidRPr="003F6CB3">
        <w:rPr>
          <w:rFonts w:ascii="Times New Roman" w:hAnsi="Times New Roman"/>
          <w:sz w:val="28"/>
          <w:szCs w:val="28"/>
        </w:rPr>
        <w:t xml:space="preserve"> минут;</w:t>
      </w:r>
    </w:p>
    <w:p w14:paraId="1D67C3BD" w14:textId="46B117ED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Составление плана для проведения обучения согласно заданию, определенному методом жеребьевки (Приложение 10 – Список возможных заданий для обучения практиканта). План составляется согласно шаблону (Приложения </w:t>
      </w:r>
      <w:r w:rsidR="006B61CF" w:rsidRPr="003F6CB3">
        <w:rPr>
          <w:rFonts w:ascii="Times New Roman" w:hAnsi="Times New Roman"/>
          <w:sz w:val="28"/>
          <w:szCs w:val="28"/>
        </w:rPr>
        <w:t>№</w:t>
      </w:r>
      <w:r w:rsidRPr="003F6CB3">
        <w:rPr>
          <w:rFonts w:ascii="Times New Roman" w:hAnsi="Times New Roman"/>
          <w:sz w:val="28"/>
          <w:szCs w:val="28"/>
        </w:rPr>
        <w:t>1</w:t>
      </w:r>
      <w:r w:rsidR="006B61CF" w:rsidRPr="003F6CB3">
        <w:rPr>
          <w:rFonts w:ascii="Times New Roman" w:hAnsi="Times New Roman"/>
          <w:sz w:val="28"/>
          <w:szCs w:val="28"/>
        </w:rPr>
        <w:t>6</w:t>
      </w:r>
      <w:r w:rsidRPr="003F6CB3">
        <w:rPr>
          <w:rFonts w:ascii="Times New Roman" w:hAnsi="Times New Roman"/>
          <w:sz w:val="28"/>
          <w:szCs w:val="28"/>
        </w:rPr>
        <w:t xml:space="preserve"> – Бланк для заполнения плана для проведения обучения) - 15 минут;</w:t>
      </w:r>
    </w:p>
    <w:p w14:paraId="30CCF411" w14:textId="04AB3C28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Знакомство </w:t>
      </w:r>
      <w:r w:rsidR="00572494" w:rsidRPr="003F6CB3">
        <w:rPr>
          <w:rFonts w:ascii="Times New Roman" w:hAnsi="Times New Roman"/>
          <w:sz w:val="28"/>
          <w:szCs w:val="28"/>
        </w:rPr>
        <w:t>стажера</w:t>
      </w:r>
      <w:r w:rsidRPr="003F6CB3">
        <w:rPr>
          <w:rFonts w:ascii="Times New Roman" w:hAnsi="Times New Roman"/>
          <w:sz w:val="28"/>
          <w:szCs w:val="28"/>
        </w:rPr>
        <w:t xml:space="preserve"> с планом проведения обучения - 10 минут;</w:t>
      </w:r>
    </w:p>
    <w:p w14:paraId="41BBF1D0" w14:textId="6D66A1E6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Подготовка рабочего места для проведения образовательного процесса - 2</w:t>
      </w:r>
      <w:r w:rsidR="001612FA" w:rsidRPr="003F6CB3">
        <w:rPr>
          <w:rFonts w:ascii="Times New Roman" w:hAnsi="Times New Roman"/>
          <w:sz w:val="28"/>
          <w:szCs w:val="28"/>
        </w:rPr>
        <w:t>5</w:t>
      </w:r>
      <w:r w:rsidRPr="003F6CB3">
        <w:rPr>
          <w:rFonts w:ascii="Times New Roman" w:hAnsi="Times New Roman"/>
          <w:sz w:val="28"/>
          <w:szCs w:val="28"/>
        </w:rPr>
        <w:t xml:space="preserve"> минут;</w:t>
      </w:r>
    </w:p>
    <w:p w14:paraId="623896E5" w14:textId="374A6BBE" w:rsidR="00787A78" w:rsidRPr="003F6CB3" w:rsidRDefault="00787A78" w:rsidP="008A6B6F">
      <w:pPr>
        <w:pStyle w:val="aff1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 xml:space="preserve">Осуществление образовательного процесса. Образовательный процесс происходит согласно стандартам выполнения самих заданий модулей компетенции «Мастерство приготовления кофе и чая» и должен содержать следующую структуру - </w:t>
      </w:r>
      <w:r w:rsidR="00B11EDE" w:rsidRPr="003F6CB3">
        <w:rPr>
          <w:rFonts w:ascii="Times New Roman" w:hAnsi="Times New Roman"/>
          <w:sz w:val="28"/>
          <w:szCs w:val="28"/>
        </w:rPr>
        <w:t>6</w:t>
      </w:r>
      <w:r w:rsidRPr="003F6CB3">
        <w:rPr>
          <w:rFonts w:ascii="Times New Roman" w:hAnsi="Times New Roman"/>
          <w:sz w:val="28"/>
          <w:szCs w:val="28"/>
        </w:rPr>
        <w:t>0 минут:</w:t>
      </w:r>
    </w:p>
    <w:p w14:paraId="3001C355" w14:textId="77777777" w:rsidR="00787A78" w:rsidRPr="003F6CB3" w:rsidRDefault="00787A78" w:rsidP="008A6B6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Объяснение теоретической базы для выполнения задания;</w:t>
      </w:r>
    </w:p>
    <w:p w14:paraId="4EAF5C2F" w14:textId="77777777" w:rsidR="00787A78" w:rsidRPr="003F6CB3" w:rsidRDefault="00787A78" w:rsidP="008A6B6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Демонстрация примера выполнения задания;</w:t>
      </w:r>
    </w:p>
    <w:p w14:paraId="38705BC7" w14:textId="77777777" w:rsidR="00787A78" w:rsidRPr="003F6CB3" w:rsidRDefault="00787A78" w:rsidP="008A6B6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Выполнение задания практикантом под контролем конкурсанта;</w:t>
      </w:r>
    </w:p>
    <w:p w14:paraId="497DBFED" w14:textId="77777777" w:rsidR="00787A78" w:rsidRPr="003F6CB3" w:rsidRDefault="00787A78" w:rsidP="008A6B6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Анализ и корректировка ошибок при выполнении задания;</w:t>
      </w:r>
    </w:p>
    <w:p w14:paraId="7838D0BE" w14:textId="77777777" w:rsidR="00787A78" w:rsidRPr="003F6CB3" w:rsidRDefault="00787A78" w:rsidP="008A6B6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Оценка результата и подведение итогов выполнения задания;</w:t>
      </w:r>
    </w:p>
    <w:p w14:paraId="36AD0D93" w14:textId="77777777" w:rsidR="00787A78" w:rsidRPr="003F6CB3" w:rsidRDefault="00787A78" w:rsidP="008A6B6F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CB3">
        <w:rPr>
          <w:rFonts w:ascii="Times New Roman" w:hAnsi="Times New Roman"/>
          <w:sz w:val="28"/>
          <w:szCs w:val="28"/>
        </w:rPr>
        <w:t>Уборка рабочего места - 10 минут.</w:t>
      </w:r>
    </w:p>
    <w:p w14:paraId="27EE8051" w14:textId="33D2AB04" w:rsidR="00787A78" w:rsidRPr="003F6CB3" w:rsidRDefault="00787A78" w:rsidP="008A6B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B3">
        <w:rPr>
          <w:rFonts w:ascii="Times New Roman" w:hAnsi="Times New Roman" w:cs="Times New Roman"/>
          <w:sz w:val="28"/>
          <w:szCs w:val="28"/>
        </w:rPr>
        <w:t xml:space="preserve">Экспертами не оценивается результат деятельности </w:t>
      </w:r>
      <w:r w:rsidR="00B11EDE" w:rsidRPr="003F6CB3">
        <w:rPr>
          <w:rFonts w:ascii="Times New Roman" w:hAnsi="Times New Roman" w:cs="Times New Roman"/>
          <w:sz w:val="28"/>
          <w:szCs w:val="28"/>
        </w:rPr>
        <w:t>стажера</w:t>
      </w:r>
      <w:r w:rsidRPr="003F6CB3">
        <w:rPr>
          <w:rFonts w:ascii="Times New Roman" w:hAnsi="Times New Roman" w:cs="Times New Roman"/>
          <w:sz w:val="28"/>
          <w:szCs w:val="28"/>
        </w:rPr>
        <w:t>, во внимание принимается только работа конкурсанта</w:t>
      </w:r>
      <w:r w:rsidR="00B11EDE" w:rsidRPr="003F6CB3">
        <w:rPr>
          <w:rFonts w:ascii="Times New Roman" w:hAnsi="Times New Roman" w:cs="Times New Roman"/>
          <w:sz w:val="28"/>
          <w:szCs w:val="28"/>
        </w:rPr>
        <w:t>, принимающего участие в чемпионате</w:t>
      </w:r>
      <w:r w:rsidRPr="003F6CB3">
        <w:rPr>
          <w:rFonts w:ascii="Times New Roman" w:hAnsi="Times New Roman" w:cs="Times New Roman"/>
          <w:sz w:val="28"/>
          <w:szCs w:val="28"/>
        </w:rPr>
        <w:t>.</w:t>
      </w:r>
    </w:p>
    <w:p w14:paraId="1E453FDD" w14:textId="77777777" w:rsidR="008A6B6F" w:rsidRPr="003F6CB3" w:rsidRDefault="008A6B6F" w:rsidP="008A6B6F">
      <w:pPr>
        <w:pStyle w:val="-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92175003"/>
    </w:p>
    <w:p w14:paraId="28B6497F" w14:textId="7FE20E23" w:rsidR="00D17132" w:rsidRPr="003F6CB3" w:rsidRDefault="0060658F" w:rsidP="008A6B6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F6CB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3F6CB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77AEF571" w14:textId="17D4E0F0" w:rsidR="00935859" w:rsidRPr="003F6CB3" w:rsidRDefault="00935859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Калибровка экспертов:</w:t>
      </w:r>
    </w:p>
    <w:p w14:paraId="388C4139" w14:textId="010122D5" w:rsidR="00935859" w:rsidRPr="003F6CB3" w:rsidRDefault="00D40A3C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Калибровка экспертов (далее – калибровка) </w:t>
      </w:r>
      <w:r w:rsidR="00935859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обеспечить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согласованность, высокое качество судейства, </w:t>
      </w:r>
      <w:r w:rsidR="00935859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справедливость и качество </w:t>
      </w:r>
      <w:r w:rsidR="001462AD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измеримой, так и судейской оценки на чемпионатах по компетенции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«Мастерство приготовление кофе и чая», а также позволяет прийти к общему пониманию по выполнению модулей Конкурсного задания</w:t>
      </w:r>
      <w:r w:rsidR="00935859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9BD110" w14:textId="29D46B57" w:rsidR="00A35434" w:rsidRPr="003F6CB3" w:rsidRDefault="00A35434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 кофе и чая в широком смысле этого слова — это субъективное понятие, и у каждого эксперта могут быть свои особенности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вкусоароматическому восприятию продуктов. Калибровка минимизирует влияние индивидуальных вкусовых предпочтений экспертов и позволяет группе оценивающих экспертов прийти к общему пониманию восприятия </w:t>
      </w:r>
      <w:r w:rsidR="00871C01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 кофе и чая,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на конкретном чемпионате.</w:t>
      </w:r>
    </w:p>
    <w:p w14:paraId="63AE0295" w14:textId="446D15EC" w:rsidR="001462AD" w:rsidRPr="003F6CB3" w:rsidRDefault="001462AD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калибровка позволяет экспертам приходить к консенсусу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ключевым параметрам. Это особенно важно в соревнованиях, где несколько экспертов оценивают один и тот же кофе или чай у разных конкурсантов.</w:t>
      </w:r>
    </w:p>
    <w:p w14:paraId="7B16D663" w14:textId="5337631F" w:rsidR="00D40A3C" w:rsidRPr="003F6CB3" w:rsidRDefault="00A35434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="00D40A3C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алибровка помогает экспертам одинаково понимать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3C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интерпретировать критерии оценки, в особенности критерии связанные </w:t>
      </w: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3C"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органолептической оценкой, в частности вкус, аромат, кислотность, сладость, тело, баланс, чистота чашки и послевкусие напитка. </w:t>
      </w:r>
    </w:p>
    <w:p w14:paraId="5CF0B24F" w14:textId="43608EA7" w:rsidR="00A35434" w:rsidRPr="008A6B6F" w:rsidRDefault="00A35434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рочего, в процессе калибровки эксперты обсуждают свои оценки, делятся опытом и учатся друг у друга. Это помогает улучшить их навыки и общее понимание пищевых продуктов, с которыми они работают. Также калибровка напоминает экспертам о важности их роли на чемпионате и помогает поддержив</w:t>
      </w:r>
      <w:r w:rsidR="001462AD"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высокие стандарты судейства на чемпионате. </w:t>
      </w:r>
    </w:p>
    <w:p w14:paraId="6A4D6E1D" w14:textId="5C25A28F" w:rsidR="001462AD" w:rsidRPr="008A6B6F" w:rsidRDefault="001462AD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каждый чемпионат имеет свое конкурсное задание и критерии оценки, калибровка гарантирует, что все эксперты понимают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интерпретируют их одинаково.</w:t>
      </w:r>
    </w:p>
    <w:p w14:paraId="2ADA313A" w14:textId="0FCFD08E" w:rsidR="001462AD" w:rsidRPr="008A6B6F" w:rsidRDefault="001462AD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Калибровку проводит либо Руководитель группы оценки, либо Индустриальный эксперт чемпионата последовательно заваривания все представленные на чемпионате образцы кофе и чая</w:t>
      </w:r>
      <w:r w:rsidR="00586F5A"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Д-2 (в день Д-1 </w:t>
      </w:r>
      <w:r w:rsidR="00586F5A"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объединения подготовительных дней чемпионата)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Эксперты пробуют одни и те же образцы кофе и чая, а затем обсуждают свои оценки при описании заваренных образцов. В процессе работы эксперты сравнивают свои впечатления, чтобы выявить расхождения и прийти к общему пониманию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оценке. При проведении калибровки на усмотрение экспертов чемпионата можно использовать эталонные образцы, не представленные в конкурсном задании, чтобы эксперты могли ориентироваться на конкретные примеры.</w:t>
      </w:r>
    </w:p>
    <w:p w14:paraId="5CC60963" w14:textId="77777777" w:rsidR="00935859" w:rsidRPr="008A6B6F" w:rsidRDefault="00935859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C0060" w14:textId="3E0660DF" w:rsidR="00935859" w:rsidRPr="008A6B6F" w:rsidRDefault="00935859" w:rsidP="008A6B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Концепция предприятия под чемпионат:</w:t>
      </w:r>
    </w:p>
    <w:p w14:paraId="22C0B4C5" w14:textId="2E75CB21" w:rsidR="00935859" w:rsidRPr="008A6B6F" w:rsidRDefault="00935859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Конкурсного задания под каждый чемпионат Главным экспертом устанавливается определенная концепция предприятия,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E62"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зависимости,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которой будет выстроена работа всех модулей Конкурсного задания. Концепция предприятия оформляется на отдельном документе либо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Конкурсного задания (Приложение </w:t>
      </w:r>
      <w:r w:rsidR="00BF6A2B"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концепции предприятия должно быть отображено:</w:t>
      </w:r>
    </w:p>
    <w:p w14:paraId="55E3B851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предприятия;</w:t>
      </w:r>
    </w:p>
    <w:p w14:paraId="1C22D199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 предприятия;</w:t>
      </w:r>
    </w:p>
    <w:p w14:paraId="7AE2EE9E" w14:textId="13A62CCE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Месторасположение;</w:t>
      </w:r>
    </w:p>
    <w:p w14:paraId="6EE92BFD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витрины;</w:t>
      </w:r>
    </w:p>
    <w:p w14:paraId="02498E36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чек;</w:t>
      </w:r>
    </w:p>
    <w:p w14:paraId="5AE1667D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посадочных мест (или их отсутствие);</w:t>
      </w:r>
    </w:p>
    <w:p w14:paraId="14259E16" w14:textId="77777777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года/сезон (для авторских напитков);</w:t>
      </w:r>
    </w:p>
    <w:p w14:paraId="6AE78EBD" w14:textId="7CBCAA0B" w:rsidR="00935859" w:rsidRPr="008A6B6F" w:rsidRDefault="00935859" w:rsidP="008A6B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Краткая характеристика предприятия, описывающая основную идею.</w:t>
      </w:r>
    </w:p>
    <w:p w14:paraId="338B9A73" w14:textId="309F8F57" w:rsidR="00D17132" w:rsidRPr="008A6B6F" w:rsidRDefault="00935859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предприятия используется в конкурсном задании для выстраивания политики ценообразования и составления меню предприятия, </w:t>
      </w:r>
      <w:r w:rsidRPr="008A6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для формирования стратегии демонстрации коммуникативных навыков конкурсантов в процессе выполнения модулей конкурсного задания.</w:t>
      </w:r>
    </w:p>
    <w:p w14:paraId="6AD0F918" w14:textId="77777777" w:rsidR="00EA30C6" w:rsidRPr="008A6B6F" w:rsidRDefault="00EA30C6" w:rsidP="008A6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5D164165" w:rsidR="00E15F2A" w:rsidRPr="008A6B6F" w:rsidRDefault="00A11569" w:rsidP="008A6B6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92175004"/>
      <w:r w:rsidRPr="008A6B6F">
        <w:rPr>
          <w:rFonts w:ascii="Times New Roman" w:hAnsi="Times New Roman"/>
          <w:color w:val="000000"/>
          <w:szCs w:val="28"/>
        </w:rPr>
        <w:t>2</w:t>
      </w:r>
      <w:r w:rsidR="00FB022D" w:rsidRPr="008A6B6F">
        <w:rPr>
          <w:rFonts w:ascii="Times New Roman" w:hAnsi="Times New Roman"/>
          <w:color w:val="000000"/>
          <w:szCs w:val="28"/>
        </w:rPr>
        <w:t>.</w:t>
      </w:r>
      <w:r w:rsidRPr="008A6B6F">
        <w:rPr>
          <w:rFonts w:ascii="Times New Roman" w:hAnsi="Times New Roman"/>
          <w:color w:val="000000"/>
          <w:szCs w:val="28"/>
        </w:rPr>
        <w:t>1</w:t>
      </w:r>
      <w:r w:rsidR="00FB022D" w:rsidRPr="008A6B6F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8A6B6F">
        <w:rPr>
          <w:rFonts w:ascii="Times New Roman" w:hAnsi="Times New Roman"/>
          <w:szCs w:val="28"/>
        </w:rPr>
        <w:t>Личны</w:t>
      </w:r>
      <w:r w:rsidR="00293D5D" w:rsidRPr="008A6B6F">
        <w:rPr>
          <w:rFonts w:ascii="Times New Roman" w:hAnsi="Times New Roman"/>
          <w:szCs w:val="28"/>
        </w:rPr>
        <w:t>е</w:t>
      </w:r>
      <w:r w:rsidRPr="008A6B6F">
        <w:rPr>
          <w:rFonts w:ascii="Times New Roman" w:hAnsi="Times New Roman"/>
          <w:szCs w:val="28"/>
        </w:rPr>
        <w:t xml:space="preserve"> инструмент</w:t>
      </w:r>
      <w:r w:rsidR="00293D5D" w:rsidRPr="008A6B6F">
        <w:rPr>
          <w:rFonts w:ascii="Times New Roman" w:hAnsi="Times New Roman"/>
          <w:szCs w:val="28"/>
        </w:rPr>
        <w:t>ы</w:t>
      </w:r>
      <w:r w:rsidRPr="008A6B6F">
        <w:rPr>
          <w:rFonts w:ascii="Times New Roman" w:hAnsi="Times New Roman"/>
          <w:szCs w:val="28"/>
        </w:rPr>
        <w:t xml:space="preserve"> конкурсанта</w:t>
      </w:r>
      <w:bookmarkEnd w:id="17"/>
    </w:p>
    <w:p w14:paraId="7AB0AE82" w14:textId="77777777" w:rsidR="007D2161" w:rsidRPr="008A6B6F" w:rsidRDefault="007D2161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r w:rsidRPr="008A6B6F">
        <w:rPr>
          <w:rFonts w:ascii="Times New Roman" w:eastAsia="Times New Roman" w:hAnsi="Times New Roman" w:cs="Times New Roman"/>
          <w:sz w:val="28"/>
          <w:szCs w:val="28"/>
        </w:rPr>
        <w:t>Конкурсант может иметь при себе набор личных инструментов, которые необходимо предъявить экспертам для осмотра до начала конкурса.</w:t>
      </w:r>
    </w:p>
    <w:p w14:paraId="6723BE04" w14:textId="77777777" w:rsidR="007D2161" w:rsidRPr="008A6B6F" w:rsidRDefault="007D2161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Набор личных инструментов конкурсанта по компетенции является </w:t>
      </w:r>
      <w:r w:rsidRPr="008A6B6F">
        <w:rPr>
          <w:rFonts w:ascii="Times New Roman" w:eastAsia="Times New Roman" w:hAnsi="Times New Roman" w:cs="Times New Roman"/>
          <w:i/>
          <w:iCs/>
          <w:sz w:val="28"/>
          <w:szCs w:val="28"/>
        </w:rPr>
        <w:t>неопределённым</w:t>
      </w:r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 и может включать:</w:t>
      </w:r>
    </w:p>
    <w:p w14:paraId="613D84FB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 xml:space="preserve">Питчер на 350 мл (2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>);</w:t>
      </w:r>
    </w:p>
    <w:p w14:paraId="10236FBF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lastRenderedPageBreak/>
        <w:t xml:space="preserve">Питчер на 600 мл (2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>);</w:t>
      </w:r>
    </w:p>
    <w:p w14:paraId="3A82AEB4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 xml:space="preserve">Ложка для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каппинга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 xml:space="preserve"> (4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>);</w:t>
      </w:r>
    </w:p>
    <w:p w14:paraId="427511B2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 xml:space="preserve">Весы (2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>);</w:t>
      </w:r>
    </w:p>
    <w:p w14:paraId="2034BF7E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Ручная кофемолка;</w:t>
      </w:r>
    </w:p>
    <w:p w14:paraId="39D79A35" w14:textId="701C4D14" w:rsidR="00293D5D" w:rsidRPr="008A6B6F" w:rsidRDefault="00293D5D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Фигурка для чайной церемонии;</w:t>
      </w:r>
    </w:p>
    <w:p w14:paraId="22A318D8" w14:textId="77777777" w:rsidR="007D2161" w:rsidRPr="008A6B6F" w:rsidRDefault="007D2161" w:rsidP="008A6B6F">
      <w:pPr>
        <w:pStyle w:val="aff1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 xml:space="preserve">Набор инструментов для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латте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 xml:space="preserve">-арта, который включает шесть </w:t>
      </w: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этчеров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>:</w:t>
      </w:r>
    </w:p>
    <w:p w14:paraId="65FCE8AA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Ложка;</w:t>
      </w:r>
    </w:p>
    <w:p w14:paraId="3276A590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Ланцет (наклонный параллелепипед);</w:t>
      </w:r>
    </w:p>
    <w:p w14:paraId="0CBA5D0F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 xml:space="preserve">Плоский крюк; </w:t>
      </w:r>
    </w:p>
    <w:p w14:paraId="6490B076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A6B6F">
        <w:rPr>
          <w:rFonts w:ascii="Times New Roman" w:eastAsia="Times New Roman" w:hAnsi="Times New Roman"/>
          <w:sz w:val="28"/>
          <w:szCs w:val="28"/>
        </w:rPr>
        <w:t>Булова</w:t>
      </w:r>
      <w:proofErr w:type="spellEnd"/>
      <w:r w:rsidRPr="008A6B6F">
        <w:rPr>
          <w:rFonts w:ascii="Times New Roman" w:eastAsia="Times New Roman" w:hAnsi="Times New Roman"/>
          <w:sz w:val="28"/>
          <w:szCs w:val="28"/>
        </w:rPr>
        <w:t xml:space="preserve"> (острие с шарообразным окончанием);</w:t>
      </w:r>
    </w:p>
    <w:p w14:paraId="1DCE788F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Шпатель (лопатка);</w:t>
      </w:r>
    </w:p>
    <w:p w14:paraId="14F3C9B0" w14:textId="77777777" w:rsidR="007D2161" w:rsidRPr="008A6B6F" w:rsidRDefault="007D2161" w:rsidP="008A6B6F">
      <w:pPr>
        <w:pStyle w:val="aff1"/>
        <w:numPr>
          <w:ilvl w:val="1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eastAsia="Times New Roman" w:hAnsi="Times New Roman"/>
          <w:sz w:val="28"/>
          <w:szCs w:val="28"/>
        </w:rPr>
        <w:t>Острие</w:t>
      </w:r>
    </w:p>
    <w:p w14:paraId="2C195EBB" w14:textId="77777777" w:rsidR="007D2161" w:rsidRPr="008A6B6F" w:rsidRDefault="007D2161" w:rsidP="008A6B6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Требования к внешнему виду и униформе конкурсантов:</w:t>
      </w:r>
    </w:p>
    <w:p w14:paraId="6453FEBA" w14:textId="77777777" w:rsidR="007D2161" w:rsidRPr="008A6B6F" w:rsidRDefault="007D2161" w:rsidP="001449BB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6B6F">
        <w:rPr>
          <w:rFonts w:ascii="Times New Roman" w:hAnsi="Times New Roman"/>
          <w:i/>
          <w:iCs/>
          <w:sz w:val="28"/>
          <w:szCs w:val="28"/>
          <w:u w:val="single"/>
        </w:rPr>
        <w:t xml:space="preserve">Юноши: </w:t>
      </w:r>
    </w:p>
    <w:p w14:paraId="05601AC3" w14:textId="068290D3" w:rsidR="007D2161" w:rsidRPr="008A6B6F" w:rsidRDefault="007D2161" w:rsidP="001449BB">
      <w:pPr>
        <w:pStyle w:val="3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A6B6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Опрятный внешний вид, без постороннего запаха (из парфюма только дезодорант) и украшений на открытых частях тела</w:t>
      </w:r>
      <w:r w:rsidR="008265D4" w:rsidRPr="008A6B6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(допускаются серьги без камней - </w:t>
      </w:r>
      <w:proofErr w:type="spellStart"/>
      <w:r w:rsidR="008265D4" w:rsidRPr="008A6B6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пусеты</w:t>
      </w:r>
      <w:proofErr w:type="spellEnd"/>
      <w:r w:rsidR="008265D4" w:rsidRPr="008A6B6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)</w:t>
      </w:r>
      <w:r w:rsidRPr="008A6B6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отсутствие растительности на лице/аккуратно ухоженная стрижка лица (борода, усы и т.п.);</w:t>
      </w:r>
    </w:p>
    <w:p w14:paraId="372C51F3" w14:textId="0A6275BF" w:rsidR="008265D4" w:rsidRPr="008A6B6F" w:rsidRDefault="008265D4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 xml:space="preserve">Допускается наличие татуировок на открытых частях тела, только если они не несут оскорбительного смысла согласно моральным и этическим нормам, а также не имеют религиозного и/или политического контекста </w:t>
      </w:r>
      <w:r w:rsidRPr="008A6B6F">
        <w:rPr>
          <w:rFonts w:ascii="Times New Roman" w:hAnsi="Times New Roman"/>
          <w:sz w:val="28"/>
          <w:szCs w:val="28"/>
        </w:rPr>
        <w:br/>
        <w:t>по своему содержанию;</w:t>
      </w:r>
    </w:p>
    <w:p w14:paraId="52EF619D" w14:textId="77777777" w:rsidR="007D2161" w:rsidRPr="008A6B6F" w:rsidRDefault="007D216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Ногти ухожены, коротко пострижены;</w:t>
      </w:r>
    </w:p>
    <w:p w14:paraId="44809568" w14:textId="315C039E" w:rsidR="007D2161" w:rsidRPr="008A6B6F" w:rsidRDefault="007D216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Белая/кремовая рубашка с длинным рукавом либо белая/кремовая рубашка поло (однотонная без рисунка, логотипа и прочих отличительных элементов);</w:t>
      </w:r>
    </w:p>
    <w:p w14:paraId="13F09AAA" w14:textId="280B4770" w:rsidR="007D2161" w:rsidRPr="008A6B6F" w:rsidRDefault="00293D5D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О</w:t>
      </w:r>
      <w:r w:rsidR="007D2161" w:rsidRPr="008A6B6F">
        <w:rPr>
          <w:rFonts w:ascii="Times New Roman" w:hAnsi="Times New Roman"/>
          <w:sz w:val="28"/>
          <w:szCs w:val="28"/>
        </w:rPr>
        <w:t>днотонный барный фартук с креплением на шее и на поясе;</w:t>
      </w:r>
    </w:p>
    <w:p w14:paraId="106A241B" w14:textId="1C459C9C" w:rsidR="007D2161" w:rsidRPr="008A6B6F" w:rsidRDefault="007D216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Темные брюки</w:t>
      </w:r>
      <w:r w:rsidR="00776C81" w:rsidRPr="008A6B6F">
        <w:rPr>
          <w:rFonts w:ascii="Times New Roman" w:hAnsi="Times New Roman"/>
          <w:sz w:val="28"/>
          <w:szCs w:val="28"/>
        </w:rPr>
        <w:t>/джинсы</w:t>
      </w:r>
      <w:r w:rsidRPr="008A6B6F">
        <w:rPr>
          <w:rFonts w:ascii="Times New Roman" w:hAnsi="Times New Roman"/>
          <w:sz w:val="28"/>
          <w:szCs w:val="28"/>
        </w:rPr>
        <w:t xml:space="preserve"> (допускается наличие темного ремня);</w:t>
      </w:r>
    </w:p>
    <w:p w14:paraId="3E7FCABF" w14:textId="5E3984D0" w:rsidR="00776C81" w:rsidRPr="008A6B6F" w:rsidRDefault="00776C8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Допускается однотонный головной убор на усмотрение конкурсанта;</w:t>
      </w:r>
    </w:p>
    <w:p w14:paraId="52F7EA10" w14:textId="77777777" w:rsidR="007D2161" w:rsidRPr="008A6B6F" w:rsidRDefault="007D216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lastRenderedPageBreak/>
        <w:t>Закрытая темная удобная обувь с фиксированной пяткой и без дополнительных украшений на плоской подошве;</w:t>
      </w:r>
    </w:p>
    <w:p w14:paraId="0BDB41E1" w14:textId="77777777" w:rsidR="007D2161" w:rsidRPr="008A6B6F" w:rsidRDefault="007D2161" w:rsidP="001449B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Не допускаются наручные украшения, за исключением обручального кольца.</w:t>
      </w:r>
    </w:p>
    <w:p w14:paraId="757B14F3" w14:textId="77777777" w:rsidR="007D2161" w:rsidRPr="008A6B6F" w:rsidRDefault="007D2161" w:rsidP="008A6B6F">
      <w:pPr>
        <w:pStyle w:val="afc"/>
        <w:rPr>
          <w:rFonts w:eastAsiaTheme="minorHAnsi"/>
          <w:i/>
          <w:sz w:val="28"/>
          <w:szCs w:val="28"/>
          <w:u w:val="single"/>
        </w:rPr>
      </w:pPr>
      <w:r w:rsidRPr="008A6B6F">
        <w:rPr>
          <w:rFonts w:eastAsiaTheme="minorHAnsi"/>
          <w:i/>
          <w:sz w:val="28"/>
          <w:szCs w:val="28"/>
        </w:rPr>
        <w:t xml:space="preserve">            </w:t>
      </w:r>
      <w:r w:rsidRPr="008A6B6F">
        <w:rPr>
          <w:rFonts w:eastAsiaTheme="minorHAnsi"/>
          <w:i/>
          <w:sz w:val="28"/>
          <w:szCs w:val="28"/>
          <w:u w:val="single"/>
        </w:rPr>
        <w:t xml:space="preserve"> Девушки: </w:t>
      </w:r>
    </w:p>
    <w:p w14:paraId="0DDFA1AC" w14:textId="77777777" w:rsidR="007D2161" w:rsidRPr="008A6B6F" w:rsidRDefault="007D2161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 xml:space="preserve">Опрятный внешний вид, без постороннего запаха (из парфюма только дезодорант) и украшений на открытых частях тела (допускаются серьги без камней - </w:t>
      </w:r>
      <w:proofErr w:type="spellStart"/>
      <w:r w:rsidRPr="008A6B6F">
        <w:rPr>
          <w:rFonts w:eastAsiaTheme="minorHAnsi"/>
          <w:sz w:val="28"/>
          <w:szCs w:val="28"/>
        </w:rPr>
        <w:t>пусеты</w:t>
      </w:r>
      <w:proofErr w:type="spellEnd"/>
      <w:r w:rsidRPr="008A6B6F">
        <w:rPr>
          <w:rFonts w:eastAsiaTheme="minorHAnsi"/>
          <w:sz w:val="28"/>
          <w:szCs w:val="28"/>
        </w:rPr>
        <w:t>), волосы аккуратно убраны;</w:t>
      </w:r>
    </w:p>
    <w:p w14:paraId="3CA9A2F5" w14:textId="52DD66CC" w:rsidR="008265D4" w:rsidRPr="008A6B6F" w:rsidRDefault="008265D4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sz w:val="28"/>
          <w:szCs w:val="28"/>
        </w:rPr>
        <w:t>Допускается наличие татуировок на открытых частях тела, только если они не несут оскорбительного смысла согласно моральным и этическим нормам, а также не имеют религиозного и/или политического окраса по своему содержанию;</w:t>
      </w:r>
    </w:p>
    <w:p w14:paraId="5749EC78" w14:textId="77777777" w:rsidR="007D2161" w:rsidRPr="008A6B6F" w:rsidRDefault="007D2161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>Ногти ухожены, коротко пострижены, натуральный макияж;</w:t>
      </w:r>
    </w:p>
    <w:p w14:paraId="4A019F25" w14:textId="32038583" w:rsidR="007D2161" w:rsidRPr="008A6B6F" w:rsidRDefault="007D2161" w:rsidP="001449BB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B6F">
        <w:rPr>
          <w:rFonts w:ascii="Times New Roman" w:hAnsi="Times New Roman"/>
          <w:sz w:val="28"/>
          <w:szCs w:val="28"/>
        </w:rPr>
        <w:t>Белая/кремовая рубашка с длинным рукавом либо белая/кремовая рубашка поло (однотонная без рисунка, логотипа и прочих отличительных элементов);</w:t>
      </w:r>
    </w:p>
    <w:p w14:paraId="3B432954" w14:textId="098E005B" w:rsidR="007D2161" w:rsidRPr="008A6B6F" w:rsidRDefault="00586F5A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>О</w:t>
      </w:r>
      <w:r w:rsidR="007D2161" w:rsidRPr="008A6B6F">
        <w:rPr>
          <w:rFonts w:eastAsiaTheme="minorHAnsi"/>
          <w:sz w:val="28"/>
          <w:szCs w:val="28"/>
        </w:rPr>
        <w:t>днотонный барный фартук с креплением на шее и на поясе;</w:t>
      </w:r>
    </w:p>
    <w:p w14:paraId="1A956205" w14:textId="77777777" w:rsidR="007D2161" w:rsidRPr="008A6B6F" w:rsidRDefault="007D2161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 xml:space="preserve">Темные брюки (допускается наличие темного ремня); </w:t>
      </w:r>
    </w:p>
    <w:p w14:paraId="0AA93391" w14:textId="182BF441" w:rsidR="00776C81" w:rsidRPr="008A6B6F" w:rsidRDefault="00776C81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sz w:val="28"/>
          <w:szCs w:val="28"/>
        </w:rPr>
        <w:t>Допускается однотонный головной убор на усмотрение конкурсанта;</w:t>
      </w:r>
    </w:p>
    <w:p w14:paraId="6FDE1FDF" w14:textId="77777777" w:rsidR="007D2161" w:rsidRPr="008A6B6F" w:rsidRDefault="007D2161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 xml:space="preserve">Закрытая темная удобная обувь с фиксированной пяткой и без дополнительных украшений на плоской подошве; </w:t>
      </w:r>
    </w:p>
    <w:p w14:paraId="1EF11765" w14:textId="45D35DC8" w:rsidR="00293D5D" w:rsidRPr="008A6B6F" w:rsidRDefault="00293D5D" w:rsidP="001449BB">
      <w:pPr>
        <w:pStyle w:val="afc"/>
        <w:numPr>
          <w:ilvl w:val="0"/>
          <w:numId w:val="33"/>
        </w:numPr>
        <w:ind w:left="0" w:firstLine="709"/>
        <w:rPr>
          <w:rFonts w:eastAsiaTheme="minorHAnsi"/>
          <w:sz w:val="28"/>
          <w:szCs w:val="28"/>
        </w:rPr>
      </w:pPr>
      <w:r w:rsidRPr="008A6B6F">
        <w:rPr>
          <w:rFonts w:eastAsiaTheme="minorHAnsi"/>
          <w:sz w:val="28"/>
          <w:szCs w:val="28"/>
        </w:rPr>
        <w:t>Не допускаются наручные украшения, за исключением обручального кольца.</w:t>
      </w:r>
    </w:p>
    <w:p w14:paraId="1D7C512B" w14:textId="77777777" w:rsidR="001449BB" w:rsidRDefault="00A11569" w:rsidP="001449B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9" w:name="_Toc192175005"/>
      <w:r w:rsidRPr="008A6B6F">
        <w:rPr>
          <w:rFonts w:ascii="Times New Roman" w:hAnsi="Times New Roman"/>
          <w:szCs w:val="28"/>
        </w:rPr>
        <w:t>2</w:t>
      </w:r>
      <w:r w:rsidR="00FB022D" w:rsidRPr="008A6B6F">
        <w:rPr>
          <w:rFonts w:ascii="Times New Roman" w:hAnsi="Times New Roman"/>
          <w:szCs w:val="28"/>
        </w:rPr>
        <w:t>.2.</w:t>
      </w:r>
      <w:r w:rsidR="00FB022D" w:rsidRPr="008A6B6F">
        <w:rPr>
          <w:rFonts w:ascii="Times New Roman" w:hAnsi="Times New Roman"/>
          <w:i/>
          <w:szCs w:val="28"/>
        </w:rPr>
        <w:t xml:space="preserve"> </w:t>
      </w:r>
      <w:r w:rsidR="00E15F2A" w:rsidRPr="008A6B6F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76470449" w:rsidR="00E15F2A" w:rsidRPr="008A6B6F" w:rsidRDefault="00E15F2A" w:rsidP="001449B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8A6B6F">
        <w:rPr>
          <w:rFonts w:ascii="Times New Roman" w:hAnsi="Times New Roman"/>
          <w:szCs w:val="28"/>
        </w:rPr>
        <w:t>запрещенные на площадке</w:t>
      </w:r>
      <w:bookmarkEnd w:id="18"/>
      <w:bookmarkEnd w:id="19"/>
    </w:p>
    <w:p w14:paraId="6D25AEAF" w14:textId="281F0168" w:rsidR="00586F5A" w:rsidRPr="008A6B6F" w:rsidRDefault="00586F5A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Все, что не указано в подпункте 2.1. к применению на соревновании </w:t>
      </w:r>
      <w:proofErr w:type="gramStart"/>
      <w:r w:rsidRPr="008A6B6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449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 допускается</w:t>
      </w:r>
      <w:proofErr w:type="gramEnd"/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AB583F" w14:textId="4FA605D4" w:rsidR="00586F5A" w:rsidRPr="008A6B6F" w:rsidRDefault="00586F5A" w:rsidP="008A6B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F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запрещается пользоваться и иметь при себе любые электронные устройства и устройства связи (телефоны, планшеты, ноутбуки, часы и т.д.) на протяжении всех соревновательных дней, за исключением </w:t>
      </w:r>
      <w:r w:rsidRPr="008A6B6F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устройств, предусмотренных конкурсным заданием согласно инфраструктурному листу.</w:t>
      </w:r>
    </w:p>
    <w:p w14:paraId="70A520D0" w14:textId="77777777" w:rsidR="008A6B6F" w:rsidRDefault="008A6B6F" w:rsidP="008A6B6F">
      <w:pPr>
        <w:pStyle w:val="-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192175006"/>
    </w:p>
    <w:p w14:paraId="03196394" w14:textId="6C1EB225" w:rsidR="00B37579" w:rsidRPr="008A6B6F" w:rsidRDefault="00A11569" w:rsidP="008A6B6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8A6B6F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8A6B6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8A6B6F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1B08E239" w14:textId="79395909" w:rsidR="001449BB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1449BB">
        <w:rPr>
          <w:rFonts w:ascii="Times New Roman" w:hAnsi="Times New Roman" w:cs="Times New Roman"/>
          <w:sz w:val="28"/>
          <w:szCs w:val="28"/>
        </w:rPr>
        <w:t>. Инструкция по заполнению матрицы конкурсного задания.</w:t>
      </w:r>
    </w:p>
    <w:p w14:paraId="5704E320" w14:textId="298285F3" w:rsidR="004F4F07" w:rsidRPr="008A6B6F" w:rsidRDefault="001449BB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F07" w:rsidRPr="008A6B6F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 – приложено отдельным файлом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41C87" w14:textId="2E64037E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3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«Мастерство приготовления кофе и чая»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07A75079" w14:textId="0CBA138A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4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Концепции предприятия общественного питания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38C6D4E0" w14:textId="2192ECF1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5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 xml:space="preserve">Протокол проведения </w:t>
      </w:r>
      <w:proofErr w:type="spellStart"/>
      <w:r w:rsidR="001449BB" w:rsidRPr="008A6B6F">
        <w:rPr>
          <w:rFonts w:ascii="Times New Roman" w:hAnsi="Times New Roman" w:cs="Times New Roman"/>
          <w:sz w:val="28"/>
          <w:szCs w:val="28"/>
        </w:rPr>
        <w:t>каппинга</w:t>
      </w:r>
      <w:proofErr w:type="spellEnd"/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3EE16194" w14:textId="50DBF01C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6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Перечень кофейных зерен и закреплённых методов приготовления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06B19C33" w14:textId="25567796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7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="001449BB" w:rsidRPr="001449BB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Перечень видов и сортов чая для Модуля Б: Купажирование чая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67693A30" w14:textId="7710FBA0" w:rsidR="004F4F07" w:rsidRPr="008A6B6F" w:rsidRDefault="004F4F07" w:rsidP="008A6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8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Бланк для заполнения технологической карты Модуля В: Купажирование чая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4AEA31F5" w14:textId="27E67312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9</w:t>
      </w:r>
      <w:r w:rsidR="001449BB">
        <w:rPr>
          <w:rFonts w:ascii="Times New Roman" w:hAnsi="Times New Roman" w:cs="Times New Roman"/>
          <w:sz w:val="28"/>
          <w:szCs w:val="28"/>
        </w:rPr>
        <w:t xml:space="preserve">. </w:t>
      </w:r>
      <w:r w:rsidR="001449BB" w:rsidRPr="008A6B6F">
        <w:rPr>
          <w:rFonts w:ascii="Times New Roman" w:hAnsi="Times New Roman" w:cs="Times New Roman"/>
          <w:sz w:val="28"/>
          <w:szCs w:val="28"/>
        </w:rPr>
        <w:t>Пример по наполнению заказов и перечень кофейных напитков для формирования заказов для Модуля Г: Работа с эспрессо-машиной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66FC0B9B" w14:textId="5AC053D2" w:rsidR="00E9037D" w:rsidRPr="008A6B6F" w:rsidRDefault="00E9037D" w:rsidP="008A6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bCs/>
          <w:sz w:val="28"/>
          <w:szCs w:val="28"/>
        </w:rPr>
        <w:t>Приложение 10</w:t>
      </w:r>
      <w:r w:rsidR="001449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49BB" w:rsidRPr="008A6B6F">
        <w:rPr>
          <w:rFonts w:ascii="Times New Roman" w:hAnsi="Times New Roman" w:cs="Times New Roman"/>
          <w:sz w:val="28"/>
          <w:szCs w:val="28"/>
        </w:rPr>
        <w:t xml:space="preserve">Рисунок для демонстрации рисунка комбинированным методом модуля Д: </w:t>
      </w:r>
      <w:proofErr w:type="spellStart"/>
      <w:r w:rsidR="001449BB" w:rsidRPr="008A6B6F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="001449BB" w:rsidRPr="008A6B6F">
        <w:rPr>
          <w:rFonts w:ascii="Times New Roman" w:hAnsi="Times New Roman" w:cs="Times New Roman"/>
          <w:sz w:val="28"/>
          <w:szCs w:val="28"/>
        </w:rPr>
        <w:t>-арт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158B5AC6" w14:textId="77AB6BF7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E9037D" w:rsidRPr="008A6B6F">
        <w:rPr>
          <w:rFonts w:ascii="Times New Roman" w:hAnsi="Times New Roman" w:cs="Times New Roman"/>
          <w:sz w:val="28"/>
          <w:szCs w:val="28"/>
        </w:rPr>
        <w:t>1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Перечень альтернативных методов заваривания кофе для Модуля Е: Альтернативные методы заваривания кофе</w:t>
      </w:r>
      <w:r w:rsidR="00B040E4">
        <w:rPr>
          <w:rFonts w:ascii="Times New Roman" w:hAnsi="Times New Roman" w:cs="Times New Roman"/>
          <w:sz w:val="28"/>
          <w:szCs w:val="28"/>
        </w:rPr>
        <w:t>.</w:t>
      </w:r>
    </w:p>
    <w:p w14:paraId="1E261E72" w14:textId="613A96AE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E9037D" w:rsidRPr="008A6B6F">
        <w:rPr>
          <w:rFonts w:ascii="Times New Roman" w:hAnsi="Times New Roman" w:cs="Times New Roman"/>
          <w:sz w:val="28"/>
          <w:szCs w:val="28"/>
        </w:rPr>
        <w:t>2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Перечень видов и сортов чая для Модуля Ж: Чайный мастер</w:t>
      </w:r>
      <w:r w:rsidR="00B040E4">
        <w:rPr>
          <w:rFonts w:ascii="Times New Roman" w:hAnsi="Times New Roman" w:cs="Times New Roman"/>
          <w:sz w:val="28"/>
          <w:szCs w:val="28"/>
        </w:rPr>
        <w:t>.</w:t>
      </w:r>
    </w:p>
    <w:p w14:paraId="376ABDF4" w14:textId="6F8BB02C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E9037D" w:rsidRPr="008A6B6F">
        <w:rPr>
          <w:rFonts w:ascii="Times New Roman" w:hAnsi="Times New Roman" w:cs="Times New Roman"/>
          <w:sz w:val="28"/>
          <w:szCs w:val="28"/>
        </w:rPr>
        <w:t>3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Перечень заданий образовательного процесса Модуля З: Наставничество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1505F882" w14:textId="073E3C61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E9037D" w:rsidRPr="008A6B6F">
        <w:rPr>
          <w:rFonts w:ascii="Times New Roman" w:hAnsi="Times New Roman" w:cs="Times New Roman"/>
          <w:sz w:val="28"/>
          <w:szCs w:val="28"/>
        </w:rPr>
        <w:t>4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>Шаблон плана для проведения обучения Модуля З: Наставничество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30BBBED0" w14:textId="5E0B6410" w:rsidR="004F4F07" w:rsidRPr="008A6B6F" w:rsidRDefault="004F4F07" w:rsidP="008A6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t>Приложение 1</w:t>
      </w:r>
      <w:r w:rsidR="00E9037D" w:rsidRPr="008A6B6F">
        <w:rPr>
          <w:rFonts w:ascii="Times New Roman" w:hAnsi="Times New Roman" w:cs="Times New Roman"/>
          <w:sz w:val="28"/>
          <w:szCs w:val="28"/>
        </w:rPr>
        <w:t>5</w:t>
      </w:r>
      <w:r w:rsidR="001449BB">
        <w:rPr>
          <w:rFonts w:ascii="Times New Roman" w:hAnsi="Times New Roman" w:cs="Times New Roman"/>
          <w:sz w:val="28"/>
          <w:szCs w:val="28"/>
        </w:rPr>
        <w:t>.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 w:rsidR="001449BB" w:rsidRPr="008A6B6F">
        <w:rPr>
          <w:rFonts w:ascii="Times New Roman" w:hAnsi="Times New Roman" w:cs="Times New Roman"/>
          <w:sz w:val="28"/>
          <w:szCs w:val="28"/>
        </w:rPr>
        <w:t xml:space="preserve">Колесо вкусов и ароматов </w:t>
      </w:r>
      <w:r w:rsidR="00B040E4">
        <w:rPr>
          <w:rFonts w:ascii="Times New Roman" w:hAnsi="Times New Roman" w:cs="Times New Roman"/>
          <w:sz w:val="28"/>
          <w:szCs w:val="28"/>
        </w:rPr>
        <w:t>«</w:t>
      </w:r>
      <w:r w:rsidR="001449BB" w:rsidRPr="008A6B6F">
        <w:rPr>
          <w:rFonts w:ascii="Times New Roman" w:hAnsi="Times New Roman" w:cs="Times New Roman"/>
          <w:sz w:val="28"/>
          <w:szCs w:val="28"/>
        </w:rPr>
        <w:t>Кофе</w:t>
      </w:r>
      <w:r w:rsidR="00B040E4">
        <w:rPr>
          <w:rFonts w:ascii="Times New Roman" w:hAnsi="Times New Roman" w:cs="Times New Roman"/>
          <w:sz w:val="28"/>
          <w:szCs w:val="28"/>
        </w:rPr>
        <w:t>»</w:t>
      </w:r>
      <w:r w:rsidR="001449BB">
        <w:rPr>
          <w:rFonts w:ascii="Times New Roman" w:hAnsi="Times New Roman" w:cs="Times New Roman"/>
          <w:sz w:val="28"/>
          <w:szCs w:val="28"/>
        </w:rPr>
        <w:t>.</w:t>
      </w:r>
    </w:p>
    <w:p w14:paraId="05629575" w14:textId="255F0BB7" w:rsidR="00435B1D" w:rsidRDefault="00435B1D">
      <w:pPr>
        <w:rPr>
          <w:rFonts w:ascii="Times New Roman" w:hAnsi="Times New Roman"/>
          <w:bCs/>
          <w:sz w:val="28"/>
          <w:szCs w:val="28"/>
        </w:rPr>
      </w:pPr>
    </w:p>
    <w:sectPr w:rsidR="00435B1D" w:rsidSect="00C86748">
      <w:footerReference w:type="default" r:id="rId9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F691" w14:textId="77777777" w:rsidR="00087886" w:rsidRDefault="00087886" w:rsidP="00970F49">
      <w:pPr>
        <w:spacing w:after="0" w:line="240" w:lineRule="auto"/>
      </w:pPr>
      <w:r>
        <w:separator/>
      </w:r>
    </w:p>
  </w:endnote>
  <w:endnote w:type="continuationSeparator" w:id="0">
    <w:p w14:paraId="01AC4BB4" w14:textId="77777777" w:rsidR="00087886" w:rsidRDefault="000878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161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277D9BB" w:rsidR="001B4EB1" w:rsidRPr="00C86748" w:rsidRDefault="00C86748" w:rsidP="00C8674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6748">
          <w:rPr>
            <w:rFonts w:ascii="Times New Roman" w:hAnsi="Times New Roman" w:cs="Times New Roman"/>
            <w:sz w:val="24"/>
            <w:szCs w:val="24"/>
          </w:rPr>
          <w:t>2</w:t>
        </w:r>
        <w:r w:rsidRPr="00C8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D43B" w14:textId="77777777" w:rsidR="00087886" w:rsidRDefault="00087886" w:rsidP="00970F49">
      <w:pPr>
        <w:spacing w:after="0" w:line="240" w:lineRule="auto"/>
      </w:pPr>
      <w:r>
        <w:separator/>
      </w:r>
    </w:p>
  </w:footnote>
  <w:footnote w:type="continuationSeparator" w:id="0">
    <w:p w14:paraId="5A6001B1" w14:textId="77777777" w:rsidR="00087886" w:rsidRDefault="0008788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41B"/>
    <w:multiLevelType w:val="hybridMultilevel"/>
    <w:tmpl w:val="47CA7C60"/>
    <w:lvl w:ilvl="0" w:tplc="E3DCEA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60B8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1435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B250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B05E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B2E4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9ABF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B4C0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2AEC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33451E"/>
    <w:multiLevelType w:val="hybridMultilevel"/>
    <w:tmpl w:val="A34ADB42"/>
    <w:lvl w:ilvl="0" w:tplc="FAC4FB7A">
      <w:start w:val="1"/>
      <w:numFmt w:val="decimal"/>
      <w:lvlText w:val="%1."/>
      <w:lvlJc w:val="right"/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576D512">
      <w:start w:val="1"/>
      <w:numFmt w:val="lowerLetter"/>
      <w:lvlText w:val="%2."/>
      <w:lvlJc w:val="left"/>
      <w:pPr>
        <w:ind w:left="1440" w:hanging="360"/>
      </w:pPr>
    </w:lvl>
    <w:lvl w:ilvl="2" w:tplc="A3906D04">
      <w:start w:val="1"/>
      <w:numFmt w:val="lowerRoman"/>
      <w:lvlText w:val="%3."/>
      <w:lvlJc w:val="right"/>
      <w:pPr>
        <w:ind w:left="2160" w:hanging="180"/>
      </w:pPr>
    </w:lvl>
    <w:lvl w:ilvl="3" w:tplc="9E56B0C8">
      <w:start w:val="1"/>
      <w:numFmt w:val="decimal"/>
      <w:lvlText w:val="%4."/>
      <w:lvlJc w:val="left"/>
      <w:pPr>
        <w:ind w:left="2880" w:hanging="360"/>
      </w:pPr>
    </w:lvl>
    <w:lvl w:ilvl="4" w:tplc="7E900248">
      <w:start w:val="1"/>
      <w:numFmt w:val="lowerLetter"/>
      <w:lvlText w:val="%5."/>
      <w:lvlJc w:val="left"/>
      <w:pPr>
        <w:ind w:left="3600" w:hanging="360"/>
      </w:pPr>
    </w:lvl>
    <w:lvl w:ilvl="5" w:tplc="DA883360">
      <w:start w:val="1"/>
      <w:numFmt w:val="lowerRoman"/>
      <w:lvlText w:val="%6."/>
      <w:lvlJc w:val="right"/>
      <w:pPr>
        <w:ind w:left="4320" w:hanging="180"/>
      </w:pPr>
    </w:lvl>
    <w:lvl w:ilvl="6" w:tplc="77C8D0F2">
      <w:start w:val="1"/>
      <w:numFmt w:val="decimal"/>
      <w:lvlText w:val="%7."/>
      <w:lvlJc w:val="left"/>
      <w:pPr>
        <w:ind w:left="5040" w:hanging="360"/>
      </w:pPr>
    </w:lvl>
    <w:lvl w:ilvl="7" w:tplc="701071F8">
      <w:start w:val="1"/>
      <w:numFmt w:val="lowerLetter"/>
      <w:lvlText w:val="%8."/>
      <w:lvlJc w:val="left"/>
      <w:pPr>
        <w:ind w:left="5760" w:hanging="360"/>
      </w:pPr>
    </w:lvl>
    <w:lvl w:ilvl="8" w:tplc="BE3221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0324"/>
    <w:multiLevelType w:val="hybridMultilevel"/>
    <w:tmpl w:val="59A4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07DB5"/>
    <w:multiLevelType w:val="hybridMultilevel"/>
    <w:tmpl w:val="CA189C54"/>
    <w:lvl w:ilvl="0" w:tplc="CE9A8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90ABDE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4ACC87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7FEC31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6FEAE3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5C675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29424D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E1E0A0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13CF81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BB0D53"/>
    <w:multiLevelType w:val="hybridMultilevel"/>
    <w:tmpl w:val="B8F29C10"/>
    <w:lvl w:ilvl="0" w:tplc="A4FAB6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2807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E221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30A7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75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CCE7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98F2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FC7A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1A1B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B6E5D"/>
    <w:multiLevelType w:val="hybridMultilevel"/>
    <w:tmpl w:val="54442B72"/>
    <w:lvl w:ilvl="0" w:tplc="3BF813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3264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FE13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4426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90F9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5C83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B0D5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C441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226E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4574"/>
    <w:multiLevelType w:val="hybridMultilevel"/>
    <w:tmpl w:val="58A643A8"/>
    <w:lvl w:ilvl="0" w:tplc="0D864E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0075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9CE9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7073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D8D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4A6C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6C90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C49E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E013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686D46"/>
    <w:multiLevelType w:val="hybridMultilevel"/>
    <w:tmpl w:val="C0643D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D0075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9CE9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7073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D8D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4A6C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6C90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C49E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E013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D7BDE"/>
    <w:multiLevelType w:val="hybridMultilevel"/>
    <w:tmpl w:val="88E67596"/>
    <w:lvl w:ilvl="0" w:tplc="58B0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4EE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D9CF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6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C2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68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6E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61201"/>
    <w:multiLevelType w:val="hybridMultilevel"/>
    <w:tmpl w:val="C2EC5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D0075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9CE9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7073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D8D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4A6C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6C90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C49E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E013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4F535C6F"/>
    <w:multiLevelType w:val="hybridMultilevel"/>
    <w:tmpl w:val="D6703D1C"/>
    <w:lvl w:ilvl="0" w:tplc="B5A40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5688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A4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B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81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0C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6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6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5E75CC"/>
    <w:multiLevelType w:val="hybridMultilevel"/>
    <w:tmpl w:val="5152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17A5979"/>
    <w:multiLevelType w:val="hybridMultilevel"/>
    <w:tmpl w:val="8AC4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B490A"/>
    <w:multiLevelType w:val="hybridMultilevel"/>
    <w:tmpl w:val="B77CC946"/>
    <w:lvl w:ilvl="0" w:tplc="8A72BEE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AB2"/>
    <w:multiLevelType w:val="hybridMultilevel"/>
    <w:tmpl w:val="2C8E9764"/>
    <w:lvl w:ilvl="0" w:tplc="1D3A9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2E7096"/>
    <w:multiLevelType w:val="hybridMultilevel"/>
    <w:tmpl w:val="27B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30"/>
  </w:num>
  <w:num w:numId="10">
    <w:abstractNumId w:val="10"/>
  </w:num>
  <w:num w:numId="11">
    <w:abstractNumId w:val="5"/>
  </w:num>
  <w:num w:numId="12">
    <w:abstractNumId w:val="16"/>
  </w:num>
  <w:num w:numId="13">
    <w:abstractNumId w:val="34"/>
  </w:num>
  <w:num w:numId="14">
    <w:abstractNumId w:val="17"/>
  </w:num>
  <w:num w:numId="15">
    <w:abstractNumId w:val="32"/>
  </w:num>
  <w:num w:numId="16">
    <w:abstractNumId w:val="36"/>
  </w:num>
  <w:num w:numId="17">
    <w:abstractNumId w:val="33"/>
  </w:num>
  <w:num w:numId="18">
    <w:abstractNumId w:val="29"/>
  </w:num>
  <w:num w:numId="19">
    <w:abstractNumId w:val="19"/>
  </w:num>
  <w:num w:numId="20">
    <w:abstractNumId w:val="25"/>
  </w:num>
  <w:num w:numId="21">
    <w:abstractNumId w:val="18"/>
  </w:num>
  <w:num w:numId="22">
    <w:abstractNumId w:val="6"/>
  </w:num>
  <w:num w:numId="23">
    <w:abstractNumId w:val="27"/>
  </w:num>
  <w:num w:numId="24">
    <w:abstractNumId w:val="15"/>
  </w:num>
  <w:num w:numId="25">
    <w:abstractNumId w:val="20"/>
  </w:num>
  <w:num w:numId="26">
    <w:abstractNumId w:val="0"/>
  </w:num>
  <w:num w:numId="27">
    <w:abstractNumId w:val="14"/>
  </w:num>
  <w:num w:numId="28">
    <w:abstractNumId w:val="37"/>
  </w:num>
  <w:num w:numId="29">
    <w:abstractNumId w:val="21"/>
  </w:num>
  <w:num w:numId="30">
    <w:abstractNumId w:val="23"/>
  </w:num>
  <w:num w:numId="31">
    <w:abstractNumId w:val="22"/>
  </w:num>
  <w:num w:numId="32">
    <w:abstractNumId w:val="26"/>
  </w:num>
  <w:num w:numId="33">
    <w:abstractNumId w:val="13"/>
  </w:num>
  <w:num w:numId="34">
    <w:abstractNumId w:val="2"/>
  </w:num>
  <w:num w:numId="35">
    <w:abstractNumId w:val="38"/>
  </w:num>
  <w:num w:numId="36">
    <w:abstractNumId w:val="9"/>
  </w:num>
  <w:num w:numId="37">
    <w:abstractNumId w:val="2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EE5"/>
    <w:rsid w:val="000244DA"/>
    <w:rsid w:val="00024F7D"/>
    <w:rsid w:val="00036B33"/>
    <w:rsid w:val="00041A78"/>
    <w:rsid w:val="00044083"/>
    <w:rsid w:val="00047A39"/>
    <w:rsid w:val="00047CC9"/>
    <w:rsid w:val="00054C98"/>
    <w:rsid w:val="00054E47"/>
    <w:rsid w:val="00056CDE"/>
    <w:rsid w:val="00067386"/>
    <w:rsid w:val="000732FF"/>
    <w:rsid w:val="00081D65"/>
    <w:rsid w:val="00087886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1EBE"/>
    <w:rsid w:val="001024BE"/>
    <w:rsid w:val="00106738"/>
    <w:rsid w:val="00114D79"/>
    <w:rsid w:val="001229E8"/>
    <w:rsid w:val="00127743"/>
    <w:rsid w:val="00131563"/>
    <w:rsid w:val="00137545"/>
    <w:rsid w:val="001449BB"/>
    <w:rsid w:val="001462AD"/>
    <w:rsid w:val="0015561E"/>
    <w:rsid w:val="001612FA"/>
    <w:rsid w:val="001627D5"/>
    <w:rsid w:val="0017612A"/>
    <w:rsid w:val="001B073F"/>
    <w:rsid w:val="001B4B65"/>
    <w:rsid w:val="001B4EB1"/>
    <w:rsid w:val="001C1282"/>
    <w:rsid w:val="001C63E7"/>
    <w:rsid w:val="001D501B"/>
    <w:rsid w:val="001E1DF9"/>
    <w:rsid w:val="00220E70"/>
    <w:rsid w:val="002228E8"/>
    <w:rsid w:val="00237603"/>
    <w:rsid w:val="00240EE4"/>
    <w:rsid w:val="00245F15"/>
    <w:rsid w:val="00247C09"/>
    <w:rsid w:val="00247E8C"/>
    <w:rsid w:val="00250766"/>
    <w:rsid w:val="00270E01"/>
    <w:rsid w:val="002776A1"/>
    <w:rsid w:val="00293D5D"/>
    <w:rsid w:val="0029547E"/>
    <w:rsid w:val="002A2935"/>
    <w:rsid w:val="002B0D1D"/>
    <w:rsid w:val="002B1426"/>
    <w:rsid w:val="002B24F3"/>
    <w:rsid w:val="002B3DBB"/>
    <w:rsid w:val="002D19E1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5CDC"/>
    <w:rsid w:val="003B6085"/>
    <w:rsid w:val="003C1D7A"/>
    <w:rsid w:val="003C5F97"/>
    <w:rsid w:val="003D1E51"/>
    <w:rsid w:val="003F6CB3"/>
    <w:rsid w:val="004254FE"/>
    <w:rsid w:val="00435B1D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4F07"/>
    <w:rsid w:val="005055FF"/>
    <w:rsid w:val="00510059"/>
    <w:rsid w:val="005407DD"/>
    <w:rsid w:val="00554CBB"/>
    <w:rsid w:val="005560AC"/>
    <w:rsid w:val="00557CC0"/>
    <w:rsid w:val="0056194A"/>
    <w:rsid w:val="00565B7C"/>
    <w:rsid w:val="00572494"/>
    <w:rsid w:val="00586F5A"/>
    <w:rsid w:val="00587D07"/>
    <w:rsid w:val="005902B2"/>
    <w:rsid w:val="005A1625"/>
    <w:rsid w:val="005A203B"/>
    <w:rsid w:val="005B05D5"/>
    <w:rsid w:val="005B0DEC"/>
    <w:rsid w:val="005B5361"/>
    <w:rsid w:val="005B66FC"/>
    <w:rsid w:val="005C6A23"/>
    <w:rsid w:val="005E30DC"/>
    <w:rsid w:val="00605DD7"/>
    <w:rsid w:val="0060658F"/>
    <w:rsid w:val="00613219"/>
    <w:rsid w:val="0062449E"/>
    <w:rsid w:val="0062789A"/>
    <w:rsid w:val="0063396F"/>
    <w:rsid w:val="00640E46"/>
    <w:rsid w:val="0064179C"/>
    <w:rsid w:val="00643A8A"/>
    <w:rsid w:val="0064491A"/>
    <w:rsid w:val="00652DA4"/>
    <w:rsid w:val="00653B50"/>
    <w:rsid w:val="00666BDD"/>
    <w:rsid w:val="006776B4"/>
    <w:rsid w:val="006873B8"/>
    <w:rsid w:val="006A4EFB"/>
    <w:rsid w:val="006B0FEA"/>
    <w:rsid w:val="006B61CF"/>
    <w:rsid w:val="006C6890"/>
    <w:rsid w:val="006C6D6D"/>
    <w:rsid w:val="006C7A3B"/>
    <w:rsid w:val="006C7CE4"/>
    <w:rsid w:val="006F4464"/>
    <w:rsid w:val="0070299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C81"/>
    <w:rsid w:val="0078311A"/>
    <w:rsid w:val="007844E7"/>
    <w:rsid w:val="00784ADF"/>
    <w:rsid w:val="00787A78"/>
    <w:rsid w:val="00791D70"/>
    <w:rsid w:val="007A61C5"/>
    <w:rsid w:val="007A6888"/>
    <w:rsid w:val="007B0DCC"/>
    <w:rsid w:val="007B2222"/>
    <w:rsid w:val="007B3FD5"/>
    <w:rsid w:val="007D2161"/>
    <w:rsid w:val="007D3601"/>
    <w:rsid w:val="007D6C20"/>
    <w:rsid w:val="007E73B4"/>
    <w:rsid w:val="00812516"/>
    <w:rsid w:val="008265D4"/>
    <w:rsid w:val="00826CDC"/>
    <w:rsid w:val="008271C3"/>
    <w:rsid w:val="00832EBB"/>
    <w:rsid w:val="00834734"/>
    <w:rsid w:val="008354B4"/>
    <w:rsid w:val="00835BF6"/>
    <w:rsid w:val="008630C6"/>
    <w:rsid w:val="00871C01"/>
    <w:rsid w:val="008761F3"/>
    <w:rsid w:val="00881DD2"/>
    <w:rsid w:val="00882B54"/>
    <w:rsid w:val="008912AE"/>
    <w:rsid w:val="008A6B6F"/>
    <w:rsid w:val="008B0F23"/>
    <w:rsid w:val="008B560B"/>
    <w:rsid w:val="008C41F7"/>
    <w:rsid w:val="008D6DCF"/>
    <w:rsid w:val="008E5424"/>
    <w:rsid w:val="008F1A56"/>
    <w:rsid w:val="00900604"/>
    <w:rsid w:val="00901689"/>
    <w:rsid w:val="009018F0"/>
    <w:rsid w:val="00906E82"/>
    <w:rsid w:val="009203A8"/>
    <w:rsid w:val="00935859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0777D"/>
    <w:rsid w:val="00A11569"/>
    <w:rsid w:val="00A204BB"/>
    <w:rsid w:val="00A20A67"/>
    <w:rsid w:val="00A27EE4"/>
    <w:rsid w:val="00A35434"/>
    <w:rsid w:val="00A36EE2"/>
    <w:rsid w:val="00A4187F"/>
    <w:rsid w:val="00A47E5F"/>
    <w:rsid w:val="00A57976"/>
    <w:rsid w:val="00A636B8"/>
    <w:rsid w:val="00A63E62"/>
    <w:rsid w:val="00A6671B"/>
    <w:rsid w:val="00A8496D"/>
    <w:rsid w:val="00A85D42"/>
    <w:rsid w:val="00A87627"/>
    <w:rsid w:val="00A91D4B"/>
    <w:rsid w:val="00A962D4"/>
    <w:rsid w:val="00A9790B"/>
    <w:rsid w:val="00AA2B8A"/>
    <w:rsid w:val="00AC52E5"/>
    <w:rsid w:val="00AC6F0D"/>
    <w:rsid w:val="00AD2200"/>
    <w:rsid w:val="00AE55B9"/>
    <w:rsid w:val="00AE6AB7"/>
    <w:rsid w:val="00AE7A32"/>
    <w:rsid w:val="00B040E4"/>
    <w:rsid w:val="00B11EDE"/>
    <w:rsid w:val="00B162B5"/>
    <w:rsid w:val="00B236AD"/>
    <w:rsid w:val="00B2673C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0460"/>
    <w:rsid w:val="00B96D8B"/>
    <w:rsid w:val="00BA2CF0"/>
    <w:rsid w:val="00BA5F26"/>
    <w:rsid w:val="00BC3813"/>
    <w:rsid w:val="00BC7808"/>
    <w:rsid w:val="00BE099A"/>
    <w:rsid w:val="00BF22E7"/>
    <w:rsid w:val="00BF6A2B"/>
    <w:rsid w:val="00C00EA4"/>
    <w:rsid w:val="00C06EBC"/>
    <w:rsid w:val="00C0723F"/>
    <w:rsid w:val="00C121F9"/>
    <w:rsid w:val="00C17B01"/>
    <w:rsid w:val="00C21E3A"/>
    <w:rsid w:val="00C26C83"/>
    <w:rsid w:val="00C31CA1"/>
    <w:rsid w:val="00C34D0A"/>
    <w:rsid w:val="00C478B2"/>
    <w:rsid w:val="00C5210C"/>
    <w:rsid w:val="00C52383"/>
    <w:rsid w:val="00C56A9B"/>
    <w:rsid w:val="00C67A13"/>
    <w:rsid w:val="00C740CF"/>
    <w:rsid w:val="00C8277D"/>
    <w:rsid w:val="00C86748"/>
    <w:rsid w:val="00C9463E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A3C"/>
    <w:rsid w:val="00D41269"/>
    <w:rsid w:val="00D45007"/>
    <w:rsid w:val="00D511B5"/>
    <w:rsid w:val="00D617CC"/>
    <w:rsid w:val="00D76653"/>
    <w:rsid w:val="00D82186"/>
    <w:rsid w:val="00D83E4E"/>
    <w:rsid w:val="00D87A1E"/>
    <w:rsid w:val="00D96994"/>
    <w:rsid w:val="00DB596F"/>
    <w:rsid w:val="00DE39D8"/>
    <w:rsid w:val="00DE5614"/>
    <w:rsid w:val="00DF02D7"/>
    <w:rsid w:val="00E0407E"/>
    <w:rsid w:val="00E04FDF"/>
    <w:rsid w:val="00E15F2A"/>
    <w:rsid w:val="00E279E8"/>
    <w:rsid w:val="00E579D6"/>
    <w:rsid w:val="00E75567"/>
    <w:rsid w:val="00E82834"/>
    <w:rsid w:val="00E857D6"/>
    <w:rsid w:val="00E9037D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1504"/>
    <w:rsid w:val="00F1662D"/>
    <w:rsid w:val="00F20685"/>
    <w:rsid w:val="00F21F77"/>
    <w:rsid w:val="00F27567"/>
    <w:rsid w:val="00F3099C"/>
    <w:rsid w:val="00F35F4F"/>
    <w:rsid w:val="00F50AC5"/>
    <w:rsid w:val="00F578EC"/>
    <w:rsid w:val="00F6025D"/>
    <w:rsid w:val="00F672B2"/>
    <w:rsid w:val="00F712B9"/>
    <w:rsid w:val="00F8340A"/>
    <w:rsid w:val="00F83D10"/>
    <w:rsid w:val="00F93643"/>
    <w:rsid w:val="00F96457"/>
    <w:rsid w:val="00FA5480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22EE5"/>
    <w:pPr>
      <w:tabs>
        <w:tab w:val="left" w:pos="142"/>
        <w:tab w:val="right" w:leader="dot" w:pos="9639"/>
      </w:tabs>
      <w:spacing w:after="0" w:line="276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D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4-Accent1">
    <w:name w:val="Grid Table 4 - Accent 1"/>
    <w:basedOn w:val="a3"/>
    <w:uiPriority w:val="59"/>
    <w:rsid w:val="007D216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82F8-FC56-4E70-8385-C029ADED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7988</Words>
  <Characters>45536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32</cp:revision>
  <cp:lastPrinted>2025-03-20T14:23:00Z</cp:lastPrinted>
  <dcterms:created xsi:type="dcterms:W3CDTF">2023-10-10T08:10:00Z</dcterms:created>
  <dcterms:modified xsi:type="dcterms:W3CDTF">2025-03-20T15:07:00Z</dcterms:modified>
</cp:coreProperties>
</file>