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3EAFF" w14:textId="20E23FC9" w:rsidR="0059718C" w:rsidRDefault="00747FD7" w:rsidP="00E52B54">
      <w:pPr>
        <w:pStyle w:val="10"/>
        <w:spacing w:after="0" w:line="240" w:lineRule="auto"/>
        <w:jc w:val="right"/>
      </w:pPr>
      <w:r w:rsidRPr="00614116">
        <w:t xml:space="preserve">Приложение </w:t>
      </w:r>
      <w:r w:rsidR="00150046">
        <w:t>6</w:t>
      </w:r>
    </w:p>
    <w:p w14:paraId="2430E77E" w14:textId="77777777" w:rsidR="00614116" w:rsidRDefault="00614116" w:rsidP="00E52B54">
      <w:pPr>
        <w:pStyle w:val="10"/>
        <w:spacing w:after="0" w:line="240" w:lineRule="auto"/>
        <w:jc w:val="right"/>
      </w:pPr>
    </w:p>
    <w:p w14:paraId="36447981" w14:textId="77777777" w:rsidR="00CE76AD" w:rsidRDefault="00CE76AD" w:rsidP="00CE76A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Извещение</w:t>
      </w:r>
    </w:p>
    <w:p w14:paraId="7BF628F2" w14:textId="77777777" w:rsidR="00CE76AD" w:rsidRPr="00443153" w:rsidRDefault="00CE76AD" w:rsidP="00CE76A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 явке</w:t>
      </w:r>
    </w:p>
    <w:p w14:paraId="2D8DB903" w14:textId="77777777" w:rsidR="00CE76AD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14:paraId="30FF6D8D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Гр. __________________________________________________________________</w:t>
      </w:r>
    </w:p>
    <w:p w14:paraId="521A7C4F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(фамилия, имя, отчество)</w:t>
      </w:r>
    </w:p>
    <w:p w14:paraId="5D1FC47B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Для рассмотрения допущенного гр. _________________________________</w:t>
      </w:r>
    </w:p>
    <w:p w14:paraId="26C17E19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(фамилия, имя, отчество)</w:t>
      </w:r>
    </w:p>
    <w:p w14:paraId="680F4FA2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административного правонарушения, предусмотренного ст. __________ </w:t>
      </w:r>
      <w:hyperlink r:id="rId8" w:history="1">
        <w:r w:rsidRPr="00443153">
          <w:rPr>
            <w:rFonts w:ascii="Courier New" w:eastAsia="Times New Roman" w:hAnsi="Courier New" w:cs="Courier New"/>
            <w:color w:val="3272C0"/>
            <w:sz w:val="23"/>
            <w:szCs w:val="23"/>
            <w:u w:val="single"/>
            <w:lang w:eastAsia="ru-RU"/>
          </w:rPr>
          <w:t>Кодекса</w:t>
        </w:r>
      </w:hyperlink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Российской Федерации  об  административных  правонарушениях (КоАП РФ) Вам</w:t>
      </w:r>
    </w:p>
    <w:p w14:paraId="2E6EEFCA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необходимо явиться в качестве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</w:t>
      </w:r>
    </w:p>
    <w:p w14:paraId="70F1EE79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(лица, в отношении которого осуществляется производство по делу </w:t>
      </w:r>
    </w:p>
    <w:p w14:paraId="0C568CD9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</w:t>
      </w:r>
    </w:p>
    <w:p w14:paraId="6F662218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об 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административном правонарушении/потерпевшего/свидетеля/специалиста/</w:t>
      </w:r>
    </w:p>
    <w:p w14:paraId="3C36D493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эксперта/переводчика)</w:t>
      </w:r>
    </w:p>
    <w:p w14:paraId="1E85EDEF" w14:textId="77777777" w:rsidR="00CE76AD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14:paraId="1305BE32" w14:textId="46F3133F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"__" ____________ 20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 г. к "___" часам "___" мин.</w:t>
      </w:r>
    </w:p>
    <w:p w14:paraId="5E5E4BDE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В ___________________________________________________________________</w:t>
      </w:r>
    </w:p>
    <w:p w14:paraId="62917D55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(наименование подразделения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)</w:t>
      </w:r>
    </w:p>
    <w:p w14:paraId="0281FF1F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по адресу: ___________________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</w:t>
      </w:r>
    </w:p>
    <w:p w14:paraId="5025088D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</w:t>
      </w:r>
    </w:p>
    <w:p w14:paraId="37C5DD38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При  себе  иметь документ,  удостоверяющий личность. В случае неявки</w:t>
      </w:r>
    </w:p>
    <w:p w14:paraId="3CC48F93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без  уважительной  причины  Вы  можете быть привлечены к административной</w:t>
      </w:r>
    </w:p>
    <w:p w14:paraId="5BC4D943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ответственности на основании </w:t>
      </w:r>
      <w:hyperlink r:id="rId9" w:anchor="block_177" w:history="1">
        <w:r w:rsidRPr="00443153">
          <w:rPr>
            <w:rFonts w:ascii="Courier New" w:eastAsia="Times New Roman" w:hAnsi="Courier New" w:cs="Courier New"/>
            <w:color w:val="3272C0"/>
            <w:sz w:val="23"/>
            <w:szCs w:val="23"/>
            <w:u w:val="single"/>
            <w:lang w:eastAsia="ru-RU"/>
          </w:rPr>
          <w:t>ст. 17.7</w:t>
        </w:r>
      </w:hyperlink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КоАП РФ</w:t>
      </w:r>
    </w:p>
    <w:p w14:paraId="29CFB788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</w:t>
      </w:r>
    </w:p>
    <w:p w14:paraId="20C0AE3B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(должность, фамилия, инициалы)</w:t>
      </w:r>
    </w:p>
    <w:p w14:paraId="1AE8CE66" w14:textId="77777777" w:rsidR="00CE76AD" w:rsidRPr="00443153" w:rsidRDefault="00CE76AD" w:rsidP="00CE76AD">
      <w:pPr>
        <w:shd w:val="clear" w:color="auto" w:fill="FFFFFF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315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14:paraId="7042E509" w14:textId="16CB4D81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"__" ____________ 20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_ г.                              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</w:t>
      </w:r>
    </w:p>
    <w:p w14:paraId="51597D22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      (подпись)</w:t>
      </w:r>
    </w:p>
    <w:p w14:paraId="71226CB9" w14:textId="77777777" w:rsidR="00CE76AD" w:rsidRDefault="00CE76AD" w:rsidP="00CE76AD"/>
    <w:p w14:paraId="50B1DA36" w14:textId="77777777" w:rsidR="00CE76AD" w:rsidRDefault="00CE76AD" w:rsidP="00CE76AD">
      <w:r>
        <w:t>О явке извещен</w:t>
      </w:r>
    </w:p>
    <w:p w14:paraId="520D1DC3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___________________________________________________________________</w:t>
      </w:r>
    </w:p>
    <w:p w14:paraId="5C3B9B01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(фамилия, инициалы)</w:t>
      </w:r>
    </w:p>
    <w:p w14:paraId="75B6550B" w14:textId="77777777" w:rsidR="00CE76AD" w:rsidRPr="00443153" w:rsidRDefault="00CE76AD" w:rsidP="00CE76AD">
      <w:pPr>
        <w:shd w:val="clear" w:color="auto" w:fill="FFFFFF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443153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14:paraId="6EE98579" w14:textId="2B368C4F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"__" ____________ 20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_ г.                              </w:t>
      </w: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</w:t>
      </w: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>___________</w:t>
      </w:r>
    </w:p>
    <w:p w14:paraId="0FB2642D" w14:textId="77777777" w:rsidR="00CE76AD" w:rsidRPr="00443153" w:rsidRDefault="00CE76AD" w:rsidP="00CE76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  <w:r w:rsidRPr="00443153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      (подпись)</w:t>
      </w:r>
    </w:p>
    <w:p w14:paraId="49B9D782" w14:textId="77777777" w:rsidR="00CE76AD" w:rsidRPr="00443153" w:rsidRDefault="00CE76AD" w:rsidP="00CE76AD"/>
    <w:p w14:paraId="76A515DB" w14:textId="77777777" w:rsidR="00CE76AD" w:rsidRPr="00614116" w:rsidRDefault="00CE76AD" w:rsidP="00CE76AD">
      <w:pPr>
        <w:pStyle w:val="10"/>
        <w:spacing w:after="0" w:line="240" w:lineRule="auto"/>
        <w:jc w:val="center"/>
      </w:pPr>
    </w:p>
    <w:sectPr w:rsidR="00CE76AD" w:rsidRPr="00614116" w:rsidSect="00472453">
      <w:headerReference w:type="default" r:id="rId10"/>
      <w:footerReference w:type="default" r:id="rId11"/>
      <w:type w:val="continuous"/>
      <w:pgSz w:w="11906" w:h="16838"/>
      <w:pgMar w:top="1134" w:right="851" w:bottom="1134" w:left="1701" w:header="624" w:footer="17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21E47" w14:textId="77777777" w:rsidR="00FC4534" w:rsidRDefault="00FC4534">
      <w:r>
        <w:separator/>
      </w:r>
    </w:p>
  </w:endnote>
  <w:endnote w:type="continuationSeparator" w:id="0">
    <w:p w14:paraId="39B1D26D" w14:textId="77777777" w:rsidR="00FC4534" w:rsidRDefault="00FC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Cambria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182D2" w14:textId="007BA54D" w:rsidR="0059718C" w:rsidRDefault="0059718C">
    <w:pPr>
      <w:pStyle w:val="a8"/>
      <w:jc w:val="right"/>
    </w:pPr>
  </w:p>
  <w:p w14:paraId="4BC4A707" w14:textId="77777777" w:rsidR="0059718C" w:rsidRDefault="005971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3759" w14:textId="77777777" w:rsidR="00FC4534" w:rsidRDefault="00FC4534">
      <w:pPr>
        <w:rPr>
          <w:sz w:val="12"/>
        </w:rPr>
      </w:pPr>
      <w:r>
        <w:separator/>
      </w:r>
    </w:p>
  </w:footnote>
  <w:footnote w:type="continuationSeparator" w:id="0">
    <w:p w14:paraId="34F0A931" w14:textId="77777777" w:rsidR="00FC4534" w:rsidRDefault="00FC453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15EC8" w14:textId="77777777" w:rsidR="0059718C" w:rsidRDefault="0059718C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93540"/>
    <w:multiLevelType w:val="multilevel"/>
    <w:tmpl w:val="13E6E5D2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4E315C"/>
    <w:multiLevelType w:val="multilevel"/>
    <w:tmpl w:val="CAD85BF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1F6FB6"/>
    <w:multiLevelType w:val="multilevel"/>
    <w:tmpl w:val="E1982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17258"/>
    <w:multiLevelType w:val="multilevel"/>
    <w:tmpl w:val="DBFA831C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763D04"/>
    <w:multiLevelType w:val="multilevel"/>
    <w:tmpl w:val="21A4F5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53B638EB"/>
    <w:multiLevelType w:val="multilevel"/>
    <w:tmpl w:val="7C7AF7B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763B4A"/>
    <w:multiLevelType w:val="multilevel"/>
    <w:tmpl w:val="8206C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55B29B6"/>
    <w:multiLevelType w:val="multilevel"/>
    <w:tmpl w:val="C5EA1FE6"/>
    <w:lvl w:ilvl="0">
      <w:start w:val="1"/>
      <w:numFmt w:val="decimal"/>
      <w:suff w:val="nothing"/>
      <w:lvlText w:val="Фото №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03421601">
    <w:abstractNumId w:val="0"/>
  </w:num>
  <w:num w:numId="2" w16cid:durableId="1954172018">
    <w:abstractNumId w:val="3"/>
  </w:num>
  <w:num w:numId="3" w16cid:durableId="1322738617">
    <w:abstractNumId w:val="1"/>
  </w:num>
  <w:num w:numId="4" w16cid:durableId="576784963">
    <w:abstractNumId w:val="5"/>
  </w:num>
  <w:num w:numId="5" w16cid:durableId="1700399264">
    <w:abstractNumId w:val="4"/>
  </w:num>
  <w:num w:numId="6" w16cid:durableId="461313306">
    <w:abstractNumId w:val="7"/>
  </w:num>
  <w:num w:numId="7" w16cid:durableId="424226904">
    <w:abstractNumId w:val="2"/>
  </w:num>
  <w:num w:numId="8" w16cid:durableId="7749796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18C"/>
    <w:rsid w:val="00114D91"/>
    <w:rsid w:val="00150046"/>
    <w:rsid w:val="003B60EF"/>
    <w:rsid w:val="00472453"/>
    <w:rsid w:val="0059718C"/>
    <w:rsid w:val="00614116"/>
    <w:rsid w:val="00687994"/>
    <w:rsid w:val="00717C25"/>
    <w:rsid w:val="00747FD7"/>
    <w:rsid w:val="00866E31"/>
    <w:rsid w:val="00937575"/>
    <w:rsid w:val="00937EA7"/>
    <w:rsid w:val="009F43D8"/>
    <w:rsid w:val="00CE76AD"/>
    <w:rsid w:val="00E52B54"/>
    <w:rsid w:val="00FC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5ED26"/>
  <w15:docId w15:val="{A96ABD0F-6A98-40BE-811D-EE30DC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412C9"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Footnote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2">
    <w:name w:val="Символ сноски"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DE39D8"/>
    <w:rPr>
      <w:vertAlign w:val="superscript"/>
    </w:rPr>
  </w:style>
  <w:style w:type="character" w:styleId="af4">
    <w:name w:val="FollowedHyperlink"/>
    <w:rsid w:val="00DE39D8"/>
    <w:rPr>
      <w:color w:val="800080"/>
      <w:u w:val="single"/>
    </w:rPr>
  </w:style>
  <w:style w:type="character" w:customStyle="1" w:styleId="af5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qFormat/>
    <w:rsid w:val="00CC150E"/>
    <w:rPr>
      <w:rFonts w:ascii="Arial" w:eastAsia="Times New Roman" w:hAnsi="Arial" w:cs="Times New Roman"/>
      <w:b/>
      <w:sz w:val="28"/>
      <w:szCs w:val="24"/>
    </w:rPr>
  </w:style>
  <w:style w:type="character" w:customStyle="1" w:styleId="af6">
    <w:name w:val="!Текст Знак"/>
    <w:link w:val="af7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8">
    <w:name w:val="выделение цвет Знак"/>
    <w:link w:val="af9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!Синий заголовок текста Знак"/>
    <w:link w:val="afb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c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e">
    <w:name w:val="Текст примечания Знак"/>
    <w:basedOn w:val="a2"/>
    <w:link w:val="aff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basedOn w:val="afe"/>
    <w:link w:val="aff1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2"/>
    <w:link w:val="HTML0"/>
    <w:uiPriority w:val="99"/>
    <w:semiHidden/>
    <w:qFormat/>
    <w:rsid w:val="00613B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Anchor">
    <w:name w:val="Footnote Anchor"/>
    <w:qFormat/>
    <w:rsid w:val="00AD5036"/>
    <w:rPr>
      <w:vertAlign w:val="superscript"/>
    </w:rPr>
  </w:style>
  <w:style w:type="character" w:customStyle="1" w:styleId="s10">
    <w:name w:val="s_10"/>
    <w:basedOn w:val="a2"/>
    <w:qFormat/>
    <w:rsid w:val="003F50B8"/>
  </w:style>
  <w:style w:type="character" w:customStyle="1" w:styleId="31">
    <w:name w:val="Неразрешенное упоминание3"/>
    <w:basedOn w:val="a2"/>
    <w:uiPriority w:val="99"/>
    <w:semiHidden/>
    <w:unhideWhenUsed/>
    <w:qFormat/>
    <w:rsid w:val="00EE2A10"/>
    <w:rPr>
      <w:color w:val="605E5C"/>
      <w:shd w:val="clear" w:color="auto" w:fill="E1DFDD"/>
    </w:rPr>
  </w:style>
  <w:style w:type="character" w:customStyle="1" w:styleId="aff2">
    <w:name w:val="Ссылка указателя"/>
    <w:qFormat/>
  </w:style>
  <w:style w:type="character" w:customStyle="1" w:styleId="aff3">
    <w:name w:val="Символ концевой сноски"/>
    <w:qFormat/>
    <w:rPr>
      <w:vertAlign w:val="superscript"/>
    </w:rPr>
  </w:style>
  <w:style w:type="character" w:styleId="aff4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f5">
    <w:name w:val="Hyperlink"/>
    <w:basedOn w:val="a2"/>
    <w:uiPriority w:val="99"/>
    <w:unhideWhenUsed/>
    <w:rsid w:val="004E02D1"/>
    <w:rPr>
      <w:color w:val="0563C1" w:themeColor="hyperlink"/>
      <w:u w:val="single"/>
    </w:rPr>
  </w:style>
  <w:style w:type="paragraph" w:styleId="aff6">
    <w:name w:val="Title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aff6"/>
  </w:style>
  <w:style w:type="paragraph" w:customStyle="1" w:styleId="15">
    <w:name w:val="Заголовок1"/>
    <w:basedOn w:val="a1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fb">
    <w:name w:val="footnote text"/>
    <w:basedOn w:val="10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9">
    <w:name w:val="выделение цвет"/>
    <w:basedOn w:val="10"/>
    <w:link w:val="af8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c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4E02D1"/>
    <w:pPr>
      <w:tabs>
        <w:tab w:val="left" w:pos="142"/>
        <w:tab w:val="right" w:leader="dot" w:pos="9639"/>
      </w:tabs>
      <w:spacing w:after="0"/>
      <w:jc w:val="both"/>
    </w:pPr>
    <w:rPr>
      <w:rFonts w:eastAsia="Times New Roman"/>
      <w:sz w:val="28"/>
      <w:szCs w:val="28"/>
      <w:lang w:eastAsia="ru-RU"/>
    </w:rPr>
  </w:style>
  <w:style w:type="paragraph" w:styleId="32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qFormat/>
    <w:rsid w:val="00CC150E"/>
    <w:rPr>
      <w:lang w:val="ru-RU"/>
    </w:rPr>
  </w:style>
  <w:style w:type="paragraph" w:customStyle="1" w:styleId="af7">
    <w:name w:val="!Текст"/>
    <w:basedOn w:val="10"/>
    <w:link w:val="af6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b">
    <w:name w:val="!Синий заголовок текста"/>
    <w:basedOn w:val="af9"/>
    <w:link w:val="afa"/>
    <w:qFormat/>
    <w:rsid w:val="00DE39D8"/>
  </w:style>
  <w:style w:type="paragraph" w:customStyle="1" w:styleId="a">
    <w:name w:val="!Список с точками"/>
    <w:basedOn w:val="10"/>
    <w:link w:val="afc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d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">
    <w:name w:val="annotation text"/>
    <w:basedOn w:val="10"/>
    <w:link w:val="afe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0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HTML0">
    <w:name w:val="HTML Preformatted"/>
    <w:basedOn w:val="10"/>
    <w:link w:val="HTML"/>
    <w:uiPriority w:val="99"/>
    <w:semiHidden/>
    <w:unhideWhenUsed/>
    <w:qFormat/>
    <w:rsid w:val="00613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AD5036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otnote">
    <w:name w:val="Footnote"/>
    <w:basedOn w:val="10"/>
    <w:link w:val="af1"/>
    <w:qFormat/>
    <w:rsid w:val="00AD5036"/>
    <w:pPr>
      <w:spacing w:after="0" w:line="240" w:lineRule="auto"/>
    </w:pPr>
    <w:rPr>
      <w:rFonts w:eastAsia="Times New Roman"/>
      <w:sz w:val="20"/>
      <w:lang w:eastAsia="zh-CN"/>
    </w:rPr>
  </w:style>
  <w:style w:type="paragraph" w:customStyle="1" w:styleId="s1">
    <w:name w:val="s_1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styleId="affe">
    <w:name w:val="Normal (Web)"/>
    <w:basedOn w:val="10"/>
    <w:uiPriority w:val="99"/>
    <w:semiHidden/>
    <w:unhideWhenUsed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3">
    <w:name w:val="s_3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22">
    <w:name w:val="s_22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empty">
    <w:name w:val="empty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afff">
    <w:name w:val="Содержимое врезки"/>
    <w:basedOn w:val="a1"/>
    <w:qFormat/>
  </w:style>
  <w:style w:type="table" w:styleId="afff0">
    <w:name w:val="Table Grid"/>
    <w:basedOn w:val="a3"/>
    <w:uiPriority w:val="39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3"/>
    <w:rsid w:val="00EA794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uiPriority w:val="59"/>
    <w:rsid w:val="00761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2526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25267/fb84d0cdb8ffbcce12c14cf3a41a93f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4BEF-5417-4192-9519-E92FCFB0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ACER</cp:lastModifiedBy>
  <cp:revision>10</cp:revision>
  <cp:lastPrinted>2023-06-09T12:23:00Z</cp:lastPrinted>
  <dcterms:created xsi:type="dcterms:W3CDTF">2023-11-23T10:32:00Z</dcterms:created>
  <dcterms:modified xsi:type="dcterms:W3CDTF">2024-11-02T12:29:00Z</dcterms:modified>
  <dc:language>ru-RU</dc:language>
</cp:coreProperties>
</file>