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C0C2A" w:rsidRDefault="009C0C2A">
      <w:pPr>
        <w:widowControl w:val="0"/>
        <w:spacing w:after="0" w:line="276" w:lineRule="auto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af2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2C493B" w:rsidTr="009E4DDB">
        <w:tc>
          <w:tcPr>
            <w:tcW w:w="5419" w:type="dxa"/>
          </w:tcPr>
          <w:p w:rsidR="002C493B" w:rsidRDefault="002C493B" w:rsidP="009E4DDB">
            <w:pPr>
              <w:pStyle w:val="af3"/>
              <w:rPr>
                <w:sz w:val="30"/>
              </w:rPr>
            </w:pPr>
            <w:r w:rsidRPr="00014B87">
              <w:rPr>
                <w:b/>
                <w:noProof/>
              </w:rPr>
              <w:drawing>
                <wp:inline distT="0" distB="0" distL="0" distR="0" wp14:anchorId="116DC6FE" wp14:editId="3B77C3A8">
                  <wp:extent cx="3304380" cy="1286510"/>
                  <wp:effectExtent l="0" t="0" r="0" b="8890"/>
                  <wp:docPr id="505389705" name="Рисунок 505389705" descr="Изображение выглядит как текст, Шрифт, логотип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текст, Шрифт, логотип, Графика&#10;&#10;Автоматически созданное описание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</w:tcPr>
          <w:p w:rsidR="002C493B" w:rsidRDefault="002C493B" w:rsidP="009E4DDB">
            <w:pPr>
              <w:spacing w:line="360" w:lineRule="auto"/>
              <w:ind w:left="290"/>
              <w:jc w:val="center"/>
              <w:rPr>
                <w:sz w:val="30"/>
              </w:rPr>
            </w:pPr>
            <w:r>
              <w:rPr>
                <w:noProof/>
                <w:sz w:val="30"/>
              </w:rPr>
              <w:drawing>
                <wp:anchor distT="0" distB="0" distL="114300" distR="114300" simplePos="0" relativeHeight="251663360" behindDoc="1" locked="0" layoutInCell="1" allowOverlap="1" wp14:anchorId="7C99E582" wp14:editId="3706B87E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308799</wp:posOffset>
                  </wp:positionV>
                  <wp:extent cx="2393092" cy="598273"/>
                  <wp:effectExtent l="0" t="0" r="0" b="0"/>
                  <wp:wrapTight wrapText="bothSides">
                    <wp:wrapPolygon edited="0">
                      <wp:start x="0" y="0"/>
                      <wp:lineTo x="0" y="5503"/>
                      <wp:lineTo x="10777" y="7338"/>
                      <wp:lineTo x="0" y="7338"/>
                      <wp:lineTo x="0" y="13299"/>
                      <wp:lineTo x="10777" y="14675"/>
                      <wp:lineTo x="0" y="17427"/>
                      <wp:lineTo x="0" y="20178"/>
                      <wp:lineTo x="229" y="21096"/>
                      <wp:lineTo x="21439" y="21096"/>
                      <wp:lineTo x="21439" y="16510"/>
                      <wp:lineTo x="10777" y="14675"/>
                      <wp:lineTo x="21439" y="13299"/>
                      <wp:lineTo x="21439" y="7338"/>
                      <wp:lineTo x="10777" y="7338"/>
                      <wp:lineTo x="21439" y="5503"/>
                      <wp:lineTo x="21439" y="0"/>
                      <wp:lineTo x="0" y="0"/>
                    </wp:wrapPolygon>
                  </wp:wrapTight>
                  <wp:docPr id="1143777714" name="Рисунок 1" descr="Изображение выглядит как Шрифт, текст, снимок экрана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777714" name="Рисунок 1" descr="Изображение выглядит как Шрифт, текст, снимок экрана, Графика&#10;&#10;Автоматически созданное описание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092" cy="598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9C0C2A" w:rsidRDefault="009C0C2A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9C0C2A" w:rsidRDefault="009C0C2A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9C0C2A" w:rsidRDefault="009C0C2A">
      <w:pPr>
        <w:rPr>
          <w:rFonts w:ascii="Times New Roman" w:eastAsia="Times New Roman" w:hAnsi="Times New Roman" w:cs="Times New Roman"/>
          <w:b/>
          <w:sz w:val="42"/>
          <w:szCs w:val="42"/>
        </w:rPr>
      </w:pPr>
    </w:p>
    <w:p w:rsidR="009C0C2A" w:rsidRDefault="006B0363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ab/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ab/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ab/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</w:p>
    <w:p w:rsidR="009C0C2A" w:rsidRDefault="006B0363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sz w:val="56"/>
          <w:szCs w:val="56"/>
        </w:rPr>
        <w:t>КОНКУРСНОЕ ЗАДАНИЕ КОМПЕТЕНЦИИ</w:t>
      </w:r>
    </w:p>
    <w:p w:rsidR="009C0C2A" w:rsidRDefault="009C0C2A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:rsidR="009C0C2A" w:rsidRDefault="006B0363">
      <w:pPr>
        <w:jc w:val="center"/>
        <w:rPr>
          <w:rFonts w:ascii="Times New Roman" w:eastAsia="Times New Roman" w:hAnsi="Times New Roman" w:cs="Times New Roman"/>
          <w:sz w:val="42"/>
          <w:szCs w:val="42"/>
        </w:rPr>
      </w:pPr>
      <w:r>
        <w:rPr>
          <w:rFonts w:ascii="Times New Roman" w:eastAsia="Times New Roman" w:hAnsi="Times New Roman" w:cs="Times New Roman"/>
          <w:sz w:val="42"/>
          <w:szCs w:val="42"/>
        </w:rPr>
        <w:t>«</w:t>
      </w:r>
      <w:r w:rsidR="002C493B" w:rsidRPr="002C493B">
        <w:rPr>
          <w:rFonts w:ascii="Times New Roman" w:eastAsia="Times New Roman" w:hAnsi="Times New Roman" w:cs="Times New Roman"/>
          <w:sz w:val="42"/>
          <w:szCs w:val="42"/>
          <w:u w:val="single"/>
        </w:rPr>
        <w:t>Специалист по коллаборативной промышленной робототехнике с применением инструментов искусственного интеллекта</w:t>
      </w:r>
      <w:r>
        <w:rPr>
          <w:rFonts w:ascii="Times New Roman" w:eastAsia="Times New Roman" w:hAnsi="Times New Roman" w:cs="Times New Roman"/>
          <w:sz w:val="42"/>
          <w:szCs w:val="42"/>
        </w:rPr>
        <w:t>»</w:t>
      </w:r>
    </w:p>
    <w:p w:rsidR="002C493B" w:rsidRDefault="002C493B" w:rsidP="002C493B">
      <w:pPr>
        <w:spacing w:after="0" w:line="360" w:lineRule="auto"/>
        <w:jc w:val="center"/>
        <w:rPr>
          <w:rFonts w:ascii="Times New Roman" w:eastAsia="Arial Unicode MS" w:hAnsi="Times New Roman" w:cs="Times New Roman"/>
          <w:sz w:val="36"/>
          <w:szCs w:val="36"/>
        </w:rPr>
      </w:pPr>
      <w:r>
        <w:rPr>
          <w:rFonts w:ascii="Times New Roman" w:eastAsia="Arial Unicode MS" w:hAnsi="Times New Roman" w:cs="Times New Roman"/>
          <w:sz w:val="36"/>
          <w:szCs w:val="36"/>
        </w:rPr>
        <w:t>регионального</w:t>
      </w:r>
      <w:r w:rsidRPr="00EB4FF8">
        <w:rPr>
          <w:rFonts w:ascii="Times New Roman" w:eastAsia="Arial Unicode MS" w:hAnsi="Times New Roman" w:cs="Times New Roman"/>
          <w:sz w:val="36"/>
          <w:szCs w:val="36"/>
        </w:rPr>
        <w:t xml:space="preserve"> этап</w:t>
      </w:r>
      <w:r>
        <w:rPr>
          <w:rFonts w:ascii="Times New Roman" w:eastAsia="Arial Unicode MS" w:hAnsi="Times New Roman" w:cs="Times New Roman"/>
          <w:sz w:val="36"/>
          <w:szCs w:val="36"/>
        </w:rPr>
        <w:t xml:space="preserve">а </w:t>
      </w:r>
      <w:r w:rsidRPr="00D83E4E">
        <w:rPr>
          <w:rFonts w:ascii="Times New Roman" w:eastAsia="Arial Unicode MS" w:hAnsi="Times New Roman" w:cs="Times New Roman"/>
          <w:sz w:val="36"/>
          <w:szCs w:val="36"/>
        </w:rPr>
        <w:t xml:space="preserve">Чемпионата </w:t>
      </w:r>
      <w:r>
        <w:rPr>
          <w:rFonts w:ascii="Times New Roman" w:eastAsia="Arial Unicode MS" w:hAnsi="Times New Roman" w:cs="Times New Roman"/>
          <w:sz w:val="36"/>
          <w:szCs w:val="36"/>
        </w:rPr>
        <w:t xml:space="preserve">высоких технологий </w:t>
      </w:r>
    </w:p>
    <w:p w:rsidR="002C493B" w:rsidRDefault="002C493B" w:rsidP="002C493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6"/>
          <w:szCs w:val="36"/>
        </w:rPr>
      </w:pPr>
      <w:r>
        <w:rPr>
          <w:rFonts w:ascii="Times New Roman" w:eastAsia="Arial Unicode MS" w:hAnsi="Times New Roman" w:cs="Times New Roman"/>
          <w:sz w:val="36"/>
          <w:szCs w:val="36"/>
        </w:rPr>
        <w:t>______________________</w:t>
      </w:r>
    </w:p>
    <w:p w:rsidR="002C493B" w:rsidRPr="00EB4FF8" w:rsidRDefault="002C493B" w:rsidP="002C493B">
      <w:pPr>
        <w:spacing w:after="0" w:line="240" w:lineRule="auto"/>
        <w:jc w:val="center"/>
        <w:rPr>
          <w:rFonts w:ascii="Times New Roman" w:eastAsia="Arial Unicode MS" w:hAnsi="Times New Roman" w:cs="Times New Roman"/>
          <w:sz w:val="20"/>
          <w:szCs w:val="20"/>
        </w:rPr>
      </w:pPr>
      <w:r w:rsidRPr="00EB4FF8">
        <w:rPr>
          <w:rFonts w:ascii="Times New Roman" w:eastAsia="Arial Unicode MS" w:hAnsi="Times New Roman" w:cs="Times New Roman"/>
          <w:sz w:val="20"/>
          <w:szCs w:val="20"/>
        </w:rPr>
        <w:t>регион проведения</w:t>
      </w:r>
    </w:p>
    <w:p w:rsidR="009C0C2A" w:rsidRDefault="009C0C2A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2C493B" w:rsidRDefault="002C493B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2C493B" w:rsidRDefault="002C493B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2C493B" w:rsidRDefault="002C493B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2C493B" w:rsidRDefault="002C493B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9C0C2A" w:rsidRDefault="009C0C2A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9C0C2A" w:rsidRDefault="009C0C2A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9C0C2A" w:rsidRDefault="006B036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2025 г.</w:t>
      </w:r>
    </w:p>
    <w:p w:rsidR="009C0C2A" w:rsidRDefault="006B036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:rsidR="009C0C2A" w:rsidRDefault="006B0363">
      <w:pPr>
        <w:pBdr>
          <w:top w:val="nil"/>
          <w:left w:val="nil"/>
          <w:bottom w:val="nil"/>
          <w:right w:val="nil"/>
          <w:between w:val="nil"/>
        </w:pBdr>
        <w:spacing w:before="200" w:after="200" w:line="360" w:lineRule="auto"/>
        <w:ind w:left="36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Конкурсное задание включает в себя следующие разделы:</w:t>
      </w:r>
    </w:p>
    <w:sdt>
      <w:sdtPr>
        <w:rPr>
          <w:rFonts w:ascii="Times New Roman" w:hAnsi="Times New Roman" w:cs="Times New Roman"/>
        </w:rPr>
        <w:id w:val="-1508908856"/>
        <w:docPartObj>
          <w:docPartGallery w:val="Table of Contents"/>
          <w:docPartUnique/>
        </w:docPartObj>
      </w:sdtPr>
      <w:sdtEndPr>
        <w:rPr>
          <w:rFonts w:ascii="Calibri" w:hAnsi="Calibri" w:cs="Calibri"/>
        </w:rPr>
      </w:sdtEndPr>
      <w:sdtContent>
        <w:p w:rsidR="009C0C2A" w:rsidRPr="00BF21B2" w:rsidRDefault="006B0363">
          <w:pPr>
            <w:widowControl w:val="0"/>
            <w:tabs>
              <w:tab w:val="right" w:pos="12000"/>
            </w:tabs>
            <w:spacing w:before="60" w:after="0" w:line="240" w:lineRule="auto"/>
            <w:rPr>
              <w:rFonts w:ascii="Times New Roman" w:hAnsi="Times New Roman" w:cs="Times New Roman"/>
              <w:b/>
              <w:color w:val="000000"/>
            </w:rPr>
          </w:pPr>
          <w:r w:rsidRPr="00BF21B2">
            <w:rPr>
              <w:rFonts w:ascii="Times New Roman" w:hAnsi="Times New Roman" w:cs="Times New Roman"/>
            </w:rPr>
            <w:fldChar w:fldCharType="begin"/>
          </w:r>
          <w:r w:rsidRPr="00BF21B2">
            <w:rPr>
              <w:rFonts w:ascii="Times New Roman" w:hAnsi="Times New Roman" w:cs="Times New Roman"/>
            </w:rPr>
            <w:instrText xml:space="preserve"> TOC \h \u \z \t "Heading 1,1,Heading 2,2,Heading 3,3,Heading 4,4,Heading 5,5,Heading 6,6,"</w:instrText>
          </w:r>
          <w:r w:rsidRPr="00BF21B2">
            <w:rPr>
              <w:rFonts w:ascii="Times New Roman" w:hAnsi="Times New Roman" w:cs="Times New Roman"/>
            </w:rPr>
            <w:fldChar w:fldCharType="separate"/>
          </w:r>
          <w:hyperlink w:anchor="_30j0zll">
            <w:r w:rsidRPr="00BF21B2">
              <w:rPr>
                <w:rFonts w:ascii="Times New Roman" w:hAnsi="Times New Roman" w:cs="Times New Roman"/>
                <w:b/>
                <w:color w:val="000000"/>
              </w:rPr>
              <w:t>1. ОСНОВНЫЕ ТРЕБОВАНИЯ КОМПЕТЕНЦИИ</w:t>
            </w:r>
            <w:r w:rsidRPr="00BF21B2">
              <w:rPr>
                <w:rFonts w:ascii="Times New Roman" w:hAnsi="Times New Roman" w:cs="Times New Roman"/>
                <w:b/>
                <w:color w:val="000000"/>
              </w:rPr>
              <w:tab/>
              <w:t>4</w:t>
            </w:r>
          </w:hyperlink>
        </w:p>
        <w:p w:rsidR="009C0C2A" w:rsidRPr="00BF21B2" w:rsidRDefault="006B0363">
          <w:pPr>
            <w:widowControl w:val="0"/>
            <w:tabs>
              <w:tab w:val="right" w:pos="12000"/>
            </w:tabs>
            <w:spacing w:before="60" w:after="0" w:line="276" w:lineRule="auto"/>
            <w:ind w:left="36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1fob9te">
            <w:r w:rsidRPr="00BF2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 ОБЩИЕ СВЕДЕНИЯ О ТРЕБОВАНИЯХ КОМПЕТЕНЦИИ</w:t>
            </w:r>
            <w:r w:rsidRPr="00BF2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4</w:t>
            </w:r>
          </w:hyperlink>
        </w:p>
        <w:p w:rsidR="009C0C2A" w:rsidRPr="00BF21B2" w:rsidRDefault="006B0363">
          <w:pPr>
            <w:widowControl w:val="0"/>
            <w:tabs>
              <w:tab w:val="right" w:pos="12000"/>
            </w:tabs>
            <w:spacing w:before="60" w:after="0" w:line="276" w:lineRule="auto"/>
            <w:ind w:left="36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2et92p0">
            <w:r w:rsidRPr="00BF2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1.2. ПЕРЕЧЕНЬ ПРОФЕССИОНАЛЬНЫХ ЗАДАЧ СПЕЦИАЛИСТА ПО КОМПЕТЕНЦИИ «Специалист по коллаборативной промышленной робототехнике с применением инструментов </w:t>
            </w:r>
            <w:r w:rsidR="00BF21B2" w:rsidRPr="00BF2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искусственного интеллекта</w:t>
            </w:r>
            <w:r w:rsidRPr="00BF2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BF2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4</w:t>
            </w:r>
          </w:hyperlink>
        </w:p>
        <w:p w:rsidR="009C0C2A" w:rsidRPr="00BF21B2" w:rsidRDefault="006B0363">
          <w:pPr>
            <w:widowControl w:val="0"/>
            <w:tabs>
              <w:tab w:val="right" w:pos="12000"/>
            </w:tabs>
            <w:spacing w:before="60" w:after="0" w:line="276" w:lineRule="auto"/>
            <w:ind w:left="36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tyjcwt">
            <w:r w:rsidRPr="00BF2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 ТРЕБОВАНИЯ К СХЕМЕ ОЦЕНКИ</w:t>
            </w:r>
            <w:r w:rsidRPr="00BF2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13</w:t>
            </w:r>
          </w:hyperlink>
        </w:p>
        <w:p w:rsidR="009C0C2A" w:rsidRPr="00BF21B2" w:rsidRDefault="006B0363">
          <w:pPr>
            <w:widowControl w:val="0"/>
            <w:tabs>
              <w:tab w:val="right" w:pos="12000"/>
            </w:tabs>
            <w:spacing w:before="60" w:after="0" w:line="276" w:lineRule="auto"/>
            <w:ind w:left="36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3dy6vkm">
            <w:r w:rsidRPr="00BF2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 СПЕЦИФИКАЦИЯ ОЦЕНКИ КОМПЕТЕНЦИИ</w:t>
            </w:r>
            <w:r w:rsidRPr="00BF2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13</w:t>
            </w:r>
          </w:hyperlink>
        </w:p>
        <w:p w:rsidR="009C0C2A" w:rsidRPr="00BF21B2" w:rsidRDefault="006B0363">
          <w:pPr>
            <w:widowControl w:val="0"/>
            <w:tabs>
              <w:tab w:val="right" w:pos="12000"/>
            </w:tabs>
            <w:spacing w:before="60" w:after="0" w:line="276" w:lineRule="auto"/>
            <w:ind w:left="36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1t3h5sf">
            <w:r w:rsidRPr="00BF2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 КОНКУРСНОЕ ЗАДАНИЕ</w:t>
            </w:r>
          </w:hyperlink>
          <w:hyperlink w:anchor="_1t3h5sf">
            <w:r w:rsidRPr="00BF21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14</w:t>
            </w:r>
          </w:hyperlink>
        </w:p>
        <w:p w:rsidR="009C0C2A" w:rsidRPr="00BF21B2" w:rsidRDefault="006B0363">
          <w:pPr>
            <w:widowControl w:val="0"/>
            <w:tabs>
              <w:tab w:val="right" w:pos="12000"/>
            </w:tabs>
            <w:spacing w:before="60" w:after="0" w:line="276" w:lineRule="auto"/>
            <w:ind w:left="72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4d34og8">
            <w:r w:rsidRPr="00BF2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1.5.1. Разработка/выбор конкурсного задания</w:t>
            </w:r>
            <w:r w:rsidRPr="00BF2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14</w:t>
            </w:r>
          </w:hyperlink>
        </w:p>
        <w:p w:rsidR="009C0C2A" w:rsidRPr="00BF21B2" w:rsidRDefault="006B0363">
          <w:pPr>
            <w:widowControl w:val="0"/>
            <w:tabs>
              <w:tab w:val="right" w:pos="12000"/>
            </w:tabs>
            <w:spacing w:before="60" w:after="0" w:line="276" w:lineRule="auto"/>
            <w:ind w:left="72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2s8eyo1">
            <w:r w:rsidRPr="00BF2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1.5.2. Структура модулей конкурсного задания</w:t>
            </w:r>
            <w:r w:rsidRPr="00BF2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14</w:t>
            </w:r>
          </w:hyperlink>
        </w:p>
        <w:p w:rsidR="009C0C2A" w:rsidRPr="00BF21B2" w:rsidRDefault="006B0363">
          <w:pPr>
            <w:widowControl w:val="0"/>
            <w:tabs>
              <w:tab w:val="right" w:pos="12000"/>
            </w:tabs>
            <w:spacing w:before="60" w:after="0" w:line="276" w:lineRule="auto"/>
            <w:ind w:left="108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6bqcz6qd50by">
            <w:r w:rsidRPr="00BF2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Модуль А. «Разработка и тестирование графического интерфейса для управления и визуализации работы роботизированной ячейки» (</w:t>
            </w:r>
            <w:r w:rsidR="00720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вариатив</w:t>
            </w:r>
            <w:r w:rsidRPr="00BF2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BF2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14</w:t>
            </w:r>
          </w:hyperlink>
        </w:p>
        <w:p w:rsidR="009C0C2A" w:rsidRPr="00BF21B2" w:rsidRDefault="006B0363">
          <w:pPr>
            <w:widowControl w:val="0"/>
            <w:tabs>
              <w:tab w:val="right" w:pos="12000"/>
            </w:tabs>
            <w:spacing w:before="60" w:after="0" w:line="276" w:lineRule="auto"/>
            <w:ind w:left="108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jy1c45uqx8sp">
            <w:r w:rsidRPr="00BF2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Модуль Б. «Управление роботизированной ячейкой для сортировки в автоматическом режиме» (инвариант)</w:t>
            </w:r>
            <w:r w:rsidRPr="00BF2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18</w:t>
            </w:r>
          </w:hyperlink>
        </w:p>
        <w:p w:rsidR="009C0C2A" w:rsidRPr="00BF21B2" w:rsidRDefault="006B0363">
          <w:pPr>
            <w:widowControl w:val="0"/>
            <w:tabs>
              <w:tab w:val="right" w:pos="12000"/>
            </w:tabs>
            <w:spacing w:before="60" w:after="0" w:line="276" w:lineRule="auto"/>
            <w:ind w:left="108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ml6sfnr58h1m">
            <w:r w:rsidRPr="00BF2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Модуль В. «Автоматизированная сортировка деталей и паллетирование с применением технологий компьютерного зрения» (инвариант)</w:t>
            </w:r>
            <w:r w:rsidRPr="00BF2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22</w:t>
            </w:r>
          </w:hyperlink>
        </w:p>
        <w:p w:rsidR="009C0C2A" w:rsidRPr="00BF21B2" w:rsidRDefault="006B0363">
          <w:pPr>
            <w:widowControl w:val="0"/>
            <w:tabs>
              <w:tab w:val="right" w:pos="12000"/>
            </w:tabs>
            <w:spacing w:before="60" w:after="0" w:line="276" w:lineRule="auto"/>
            <w:ind w:left="108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maxuusqpccgb">
            <w:r w:rsidRPr="00BF2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Модуль Г.  «Обучение и интеграция системы управления с искусственным интеллектом для автоматической сортировки деталей и паллетирования» (инвариант)</w:t>
            </w:r>
            <w:r w:rsidRPr="00BF2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26</w:t>
            </w:r>
          </w:hyperlink>
        </w:p>
        <w:p w:rsidR="009C0C2A" w:rsidRPr="00BF21B2" w:rsidRDefault="006B0363">
          <w:pPr>
            <w:widowControl w:val="0"/>
            <w:tabs>
              <w:tab w:val="right" w:pos="12000"/>
            </w:tabs>
            <w:spacing w:before="60" w:after="0" w:line="276" w:lineRule="auto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hyperlink w:anchor="_17dp8vu">
            <w:r w:rsidRPr="00BF21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 СПЕЦИАЛЬНЫЕ ПРАВИЛА КОМПЕТЕНЦИИ</w:t>
            </w:r>
            <w:r w:rsidRPr="00BF21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32</w:t>
            </w:r>
          </w:hyperlink>
        </w:p>
        <w:p w:rsidR="009C0C2A" w:rsidRPr="00BF21B2" w:rsidRDefault="006B0363">
          <w:pPr>
            <w:widowControl w:val="0"/>
            <w:tabs>
              <w:tab w:val="right" w:pos="12000"/>
            </w:tabs>
            <w:spacing w:before="60" w:after="0" w:line="276" w:lineRule="auto"/>
            <w:ind w:left="36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3rdcrjn">
            <w:r w:rsidRPr="00BF2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 ЛИЧНЫЙ ИНСТРУМЕНТ КОНКУРСАНТА</w:t>
            </w:r>
            <w:r w:rsidRPr="00BF2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32</w:t>
            </w:r>
          </w:hyperlink>
        </w:p>
        <w:p w:rsidR="009C0C2A" w:rsidRPr="00BF21B2" w:rsidRDefault="006B0363">
          <w:pPr>
            <w:widowControl w:val="0"/>
            <w:tabs>
              <w:tab w:val="right" w:pos="12000"/>
            </w:tabs>
            <w:spacing w:before="60" w:after="0" w:line="276" w:lineRule="auto"/>
            <w:ind w:left="360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hyperlink w:anchor="_26in1rg">
            <w:r w:rsidRPr="00BF21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 МАТЕРИАЛЫ, ОБОРУДОВАНИЕ И ИНСТРУМЕНТЫ, ЗАПРЕЩЁННЫЕ НА ПЛОЩАДКЕ</w:t>
            </w:r>
          </w:hyperlink>
          <w:hyperlink w:anchor="_26in1rg">
            <w:r w:rsidRPr="00BF21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32</w:t>
            </w:r>
          </w:hyperlink>
        </w:p>
        <w:p w:rsidR="009C0C2A" w:rsidRPr="00BF21B2" w:rsidRDefault="006B0363" w:rsidP="00BF21B2">
          <w:pPr>
            <w:widowControl w:val="0"/>
            <w:tabs>
              <w:tab w:val="right" w:pos="12000"/>
            </w:tabs>
            <w:spacing w:before="60" w:after="0" w:line="276" w:lineRule="auto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</w:pPr>
          <w:hyperlink w:anchor="_1o9p52lith4t">
            <w:r w:rsidRPr="00BF21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 ПРИЛОЖЕНИЯ</w:t>
            </w:r>
            <w:r w:rsidRPr="00BF21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33</w:t>
            </w:r>
          </w:hyperlink>
          <w:r w:rsidRPr="00BF21B2">
            <w:rPr>
              <w:rFonts w:ascii="Times New Roman" w:hAnsi="Times New Roman" w:cs="Times New Roman"/>
            </w:rPr>
            <w:fldChar w:fldCharType="end"/>
          </w:r>
        </w:p>
      </w:sdtContent>
    </w:sdt>
    <w:p w:rsidR="009C0C2A" w:rsidRDefault="009C0C2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0C2A" w:rsidRDefault="009C0C2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0C2A" w:rsidRDefault="009C0C2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0C2A" w:rsidRDefault="009C0C2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0C2A" w:rsidRDefault="009C0C2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21B2" w:rsidRDefault="00BF21B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21B2" w:rsidRDefault="00BF21B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F21B2" w:rsidRDefault="00BF21B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0C2A" w:rsidRDefault="009C0C2A">
      <w:pPr>
        <w:spacing w:after="0" w:line="276" w:lineRule="auto"/>
        <w:rPr>
          <w:rFonts w:ascii="Arial" w:eastAsia="Arial" w:hAnsi="Arial" w:cs="Arial"/>
        </w:rPr>
      </w:pPr>
    </w:p>
    <w:p w:rsidR="009C0C2A" w:rsidRDefault="006B03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ИСПОЛЬЗУЕМЫЕ СОКРАЩЕНИЯ</w:t>
      </w:r>
    </w:p>
    <w:p w:rsidR="00BF21B2" w:rsidRPr="00BF21B2" w:rsidRDefault="00BF21B2">
      <w:pPr>
        <w:jc w:val="center"/>
        <w:rPr>
          <w:rFonts w:ascii="Times New Roman" w:eastAsia="Times New Roman" w:hAnsi="Times New Roman" w:cs="Times New Roman"/>
          <w:i/>
          <w:sz w:val="16"/>
          <w:szCs w:val="16"/>
          <w:vertAlign w:val="subscript"/>
        </w:rPr>
      </w:pPr>
    </w:p>
    <w:p w:rsidR="009C0C2A" w:rsidRPr="008F6378" w:rsidRDefault="006B0363" w:rsidP="0072001B">
      <w:pPr>
        <w:numPr>
          <w:ilvl w:val="0"/>
          <w:numId w:val="28"/>
        </w:numPr>
        <w:spacing w:before="240" w:after="0" w:line="276" w:lineRule="auto"/>
        <w:ind w:left="426" w:hanging="426"/>
        <w:jc w:val="both"/>
        <w:rPr>
          <w:rFonts w:ascii="Arial" w:eastAsia="Arial" w:hAnsi="Arial" w:cs="Arial"/>
          <w:sz w:val="28"/>
          <w:szCs w:val="28"/>
        </w:rPr>
      </w:pPr>
      <w:r w:rsidRPr="008F6378">
        <w:rPr>
          <w:rFonts w:ascii="Times New Roman" w:eastAsia="Times New Roman" w:hAnsi="Times New Roman" w:cs="Times New Roman"/>
          <w:sz w:val="28"/>
          <w:szCs w:val="28"/>
        </w:rPr>
        <w:t>ФГОС – Федеральный государственный образовательный стандарт</w:t>
      </w:r>
    </w:p>
    <w:p w:rsidR="009C0C2A" w:rsidRPr="008F6378" w:rsidRDefault="006B0363" w:rsidP="0072001B">
      <w:pPr>
        <w:numPr>
          <w:ilvl w:val="0"/>
          <w:numId w:val="28"/>
        </w:numPr>
        <w:spacing w:after="0" w:line="276" w:lineRule="auto"/>
        <w:ind w:left="426" w:hanging="426"/>
        <w:jc w:val="both"/>
        <w:rPr>
          <w:rFonts w:ascii="Arial" w:eastAsia="Arial" w:hAnsi="Arial" w:cs="Arial"/>
          <w:sz w:val="28"/>
          <w:szCs w:val="28"/>
        </w:rPr>
      </w:pPr>
      <w:r w:rsidRPr="008F6378">
        <w:rPr>
          <w:rFonts w:ascii="Times New Roman" w:eastAsia="Times New Roman" w:hAnsi="Times New Roman" w:cs="Times New Roman"/>
          <w:sz w:val="28"/>
          <w:szCs w:val="28"/>
        </w:rPr>
        <w:t>ПС – Профессиональный стандарт</w:t>
      </w:r>
    </w:p>
    <w:p w:rsidR="009C0C2A" w:rsidRPr="008F6378" w:rsidRDefault="006B0363" w:rsidP="0072001B">
      <w:pPr>
        <w:numPr>
          <w:ilvl w:val="0"/>
          <w:numId w:val="28"/>
        </w:numPr>
        <w:spacing w:after="0" w:line="276" w:lineRule="auto"/>
        <w:ind w:left="426" w:hanging="426"/>
        <w:jc w:val="both"/>
        <w:rPr>
          <w:rFonts w:ascii="Arial" w:eastAsia="Arial" w:hAnsi="Arial" w:cs="Arial"/>
          <w:sz w:val="28"/>
          <w:szCs w:val="28"/>
        </w:rPr>
      </w:pPr>
      <w:r w:rsidRPr="008F6378">
        <w:rPr>
          <w:rFonts w:ascii="Times New Roman" w:eastAsia="Times New Roman" w:hAnsi="Times New Roman" w:cs="Times New Roman"/>
          <w:sz w:val="28"/>
          <w:szCs w:val="28"/>
        </w:rPr>
        <w:t>КЗ – Конкурсное задание</w:t>
      </w:r>
    </w:p>
    <w:p w:rsidR="009C0C2A" w:rsidRPr="008F6378" w:rsidRDefault="006B0363" w:rsidP="0072001B">
      <w:pPr>
        <w:numPr>
          <w:ilvl w:val="0"/>
          <w:numId w:val="28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378">
        <w:rPr>
          <w:rFonts w:ascii="Times New Roman" w:eastAsia="Times New Roman" w:hAnsi="Times New Roman" w:cs="Times New Roman"/>
          <w:sz w:val="28"/>
          <w:szCs w:val="28"/>
        </w:rPr>
        <w:t>ИЛ – Инфраструктурный лист</w:t>
      </w:r>
      <w:r w:rsidRPr="008F6378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8F6378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8F6378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8F637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C0C2A" w:rsidRPr="008F6378" w:rsidRDefault="006B0363" w:rsidP="0072001B">
      <w:pPr>
        <w:numPr>
          <w:ilvl w:val="0"/>
          <w:numId w:val="28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378">
        <w:rPr>
          <w:rFonts w:ascii="Times New Roman" w:eastAsia="Times New Roman" w:hAnsi="Times New Roman" w:cs="Times New Roman"/>
          <w:sz w:val="28"/>
          <w:szCs w:val="28"/>
        </w:rPr>
        <w:t>ИИ – Искусственный интеллект</w:t>
      </w:r>
      <w:r w:rsidRPr="008F6378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8F6378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8F6378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Pr="008F637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C0C2A" w:rsidRPr="008F6378" w:rsidRDefault="006B0363" w:rsidP="0072001B">
      <w:pPr>
        <w:numPr>
          <w:ilvl w:val="0"/>
          <w:numId w:val="28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378">
        <w:rPr>
          <w:rFonts w:ascii="Times New Roman" w:eastAsia="Times New Roman" w:hAnsi="Times New Roman" w:cs="Times New Roman"/>
          <w:sz w:val="28"/>
          <w:szCs w:val="28"/>
        </w:rPr>
        <w:t>СП – Среда программирования</w:t>
      </w:r>
    </w:p>
    <w:p w:rsidR="009C0C2A" w:rsidRPr="008F6378" w:rsidRDefault="006B0363" w:rsidP="0072001B">
      <w:pPr>
        <w:numPr>
          <w:ilvl w:val="0"/>
          <w:numId w:val="28"/>
        </w:numPr>
        <w:spacing w:after="0" w:line="276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8F6378">
        <w:rPr>
          <w:rFonts w:ascii="Times New Roman" w:eastAsia="Times New Roman" w:hAnsi="Times New Roman" w:cs="Times New Roman"/>
          <w:sz w:val="28"/>
          <w:szCs w:val="28"/>
        </w:rPr>
        <w:t xml:space="preserve">API (Application </w:t>
      </w:r>
      <w:proofErr w:type="spellStart"/>
      <w:r w:rsidRPr="008F6378">
        <w:rPr>
          <w:rFonts w:ascii="Times New Roman" w:eastAsia="Times New Roman" w:hAnsi="Times New Roman" w:cs="Times New Roman"/>
          <w:sz w:val="28"/>
          <w:szCs w:val="28"/>
        </w:rPr>
        <w:t>Programming</w:t>
      </w:r>
      <w:proofErr w:type="spellEnd"/>
      <w:r w:rsidRPr="008F6378">
        <w:rPr>
          <w:rFonts w:ascii="Times New Roman" w:eastAsia="Times New Roman" w:hAnsi="Times New Roman" w:cs="Times New Roman"/>
          <w:sz w:val="28"/>
          <w:szCs w:val="28"/>
        </w:rPr>
        <w:t xml:space="preserve"> Interface или интерфейс программирования приложений) </w:t>
      </w:r>
      <w:r w:rsidR="00BF21B2" w:rsidRPr="008F637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F6378">
        <w:rPr>
          <w:rFonts w:ascii="Times New Roman" w:eastAsia="Times New Roman" w:hAnsi="Times New Roman" w:cs="Times New Roman"/>
          <w:sz w:val="28"/>
          <w:szCs w:val="28"/>
        </w:rPr>
        <w:t xml:space="preserve"> это совокупность инструментов и функций в виде интерфейса для создания новых приложений, благодаря которому одна программа будет взаимодействовать с другой.</w:t>
      </w:r>
    </w:p>
    <w:p w:rsidR="009C0C2A" w:rsidRPr="008F6378" w:rsidRDefault="006B0363" w:rsidP="0072001B">
      <w:pPr>
        <w:numPr>
          <w:ilvl w:val="0"/>
          <w:numId w:val="28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F6378">
        <w:rPr>
          <w:rFonts w:ascii="Times New Roman" w:eastAsia="Times New Roman" w:hAnsi="Times New Roman" w:cs="Times New Roman"/>
          <w:sz w:val="28"/>
          <w:szCs w:val="28"/>
        </w:rPr>
        <w:t>OpenCV</w:t>
      </w:r>
      <w:proofErr w:type="spellEnd"/>
      <w:r w:rsidRPr="008F63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21B2" w:rsidRPr="008F637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F6378">
        <w:rPr>
          <w:rFonts w:ascii="Times New Roman" w:eastAsia="Times New Roman" w:hAnsi="Times New Roman" w:cs="Times New Roman"/>
          <w:sz w:val="28"/>
          <w:szCs w:val="28"/>
        </w:rPr>
        <w:t xml:space="preserve"> библиотека для компьютерного зрения</w:t>
      </w:r>
    </w:p>
    <w:p w:rsidR="009C0C2A" w:rsidRPr="008F6378" w:rsidRDefault="006B0363" w:rsidP="0072001B">
      <w:pPr>
        <w:numPr>
          <w:ilvl w:val="0"/>
          <w:numId w:val="28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8F6378">
        <w:rPr>
          <w:rFonts w:ascii="Times New Roman" w:eastAsia="Times New Roman" w:hAnsi="Times New Roman" w:cs="Times New Roman"/>
          <w:sz w:val="28"/>
          <w:szCs w:val="28"/>
          <w:lang w:val="en-US"/>
        </w:rPr>
        <w:t>VSCode</w:t>
      </w:r>
      <w:proofErr w:type="spellEnd"/>
      <w:r w:rsidRPr="008F637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BF21B2" w:rsidRPr="008F6378">
        <w:rPr>
          <w:rFonts w:ascii="Times New Roman" w:eastAsia="Times New Roman" w:hAnsi="Times New Roman" w:cs="Times New Roman"/>
          <w:sz w:val="28"/>
          <w:szCs w:val="28"/>
          <w:lang w:val="en-US"/>
        </w:rPr>
        <w:t>–</w:t>
      </w:r>
      <w:r w:rsidRPr="008F637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Visual Studio Code, </w:t>
      </w:r>
      <w:r w:rsidRPr="008F6378">
        <w:rPr>
          <w:rFonts w:ascii="Times New Roman" w:eastAsia="Times New Roman" w:hAnsi="Times New Roman" w:cs="Times New Roman"/>
          <w:sz w:val="28"/>
          <w:szCs w:val="28"/>
        </w:rPr>
        <w:t>редактор</w:t>
      </w:r>
      <w:r w:rsidRPr="008F637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F6378">
        <w:rPr>
          <w:rFonts w:ascii="Times New Roman" w:eastAsia="Times New Roman" w:hAnsi="Times New Roman" w:cs="Times New Roman"/>
          <w:sz w:val="28"/>
          <w:szCs w:val="28"/>
        </w:rPr>
        <w:t>кода</w:t>
      </w:r>
    </w:p>
    <w:p w:rsidR="009C0C2A" w:rsidRPr="008F6378" w:rsidRDefault="006B0363" w:rsidP="0072001B">
      <w:pPr>
        <w:numPr>
          <w:ilvl w:val="0"/>
          <w:numId w:val="28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378">
        <w:rPr>
          <w:rFonts w:ascii="Times New Roman" w:eastAsia="Times New Roman" w:hAnsi="Times New Roman" w:cs="Times New Roman"/>
          <w:sz w:val="28"/>
          <w:szCs w:val="28"/>
        </w:rPr>
        <w:t xml:space="preserve">РИ </w:t>
      </w:r>
      <w:r w:rsidR="00BF21B2" w:rsidRPr="008F637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F6378">
        <w:rPr>
          <w:rFonts w:ascii="Times New Roman" w:eastAsia="Times New Roman" w:hAnsi="Times New Roman" w:cs="Times New Roman"/>
          <w:sz w:val="28"/>
          <w:szCs w:val="28"/>
        </w:rPr>
        <w:t xml:space="preserve"> рабочий инструмент</w:t>
      </w:r>
    </w:p>
    <w:p w:rsidR="009C0C2A" w:rsidRPr="008F6378" w:rsidRDefault="006B0363" w:rsidP="0072001B">
      <w:pPr>
        <w:numPr>
          <w:ilvl w:val="0"/>
          <w:numId w:val="28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378">
        <w:rPr>
          <w:rFonts w:ascii="Times New Roman" w:eastAsia="Times New Roman" w:hAnsi="Times New Roman" w:cs="Times New Roman"/>
          <w:sz w:val="28"/>
          <w:szCs w:val="28"/>
        </w:rPr>
        <w:t xml:space="preserve">РЗ </w:t>
      </w:r>
      <w:r w:rsidR="00BF21B2" w:rsidRPr="008F637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F6378">
        <w:rPr>
          <w:rFonts w:ascii="Times New Roman" w:eastAsia="Times New Roman" w:hAnsi="Times New Roman" w:cs="Times New Roman"/>
          <w:sz w:val="28"/>
          <w:szCs w:val="28"/>
        </w:rPr>
        <w:t xml:space="preserve"> рабочая зона манипулятора</w:t>
      </w:r>
    </w:p>
    <w:p w:rsidR="009C0C2A" w:rsidRPr="008F6378" w:rsidRDefault="006B0363" w:rsidP="0072001B">
      <w:pPr>
        <w:numPr>
          <w:ilvl w:val="0"/>
          <w:numId w:val="28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378">
        <w:rPr>
          <w:rFonts w:ascii="Times New Roman" w:eastAsia="Times New Roman" w:hAnsi="Times New Roman" w:cs="Times New Roman"/>
          <w:sz w:val="28"/>
          <w:szCs w:val="28"/>
        </w:rPr>
        <w:t xml:space="preserve">СТЗ </w:t>
      </w:r>
      <w:r w:rsidR="00BF21B2" w:rsidRPr="008F637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F6378">
        <w:rPr>
          <w:rFonts w:ascii="Times New Roman" w:eastAsia="Times New Roman" w:hAnsi="Times New Roman" w:cs="Times New Roman"/>
          <w:sz w:val="28"/>
          <w:szCs w:val="28"/>
        </w:rPr>
        <w:t xml:space="preserve"> система технического зрения</w:t>
      </w:r>
    </w:p>
    <w:p w:rsidR="009C0C2A" w:rsidRPr="008F6378" w:rsidRDefault="006B0363" w:rsidP="0072001B">
      <w:pPr>
        <w:numPr>
          <w:ilvl w:val="0"/>
          <w:numId w:val="28"/>
        </w:numPr>
        <w:spacing w:after="0" w:line="276" w:lineRule="auto"/>
        <w:ind w:left="426" w:hanging="426"/>
        <w:rPr>
          <w:rFonts w:ascii="Times New Roman" w:eastAsia="Times New Roman" w:hAnsi="Times New Roman" w:cs="Times New Roman"/>
          <w:sz w:val="28"/>
          <w:szCs w:val="28"/>
        </w:rPr>
      </w:pPr>
      <w:r w:rsidRPr="008F6378">
        <w:rPr>
          <w:rFonts w:ascii="Times New Roman" w:eastAsia="Times New Roman" w:hAnsi="Times New Roman" w:cs="Times New Roman"/>
          <w:sz w:val="28"/>
          <w:szCs w:val="28"/>
        </w:rPr>
        <w:t xml:space="preserve">РЯ </w:t>
      </w:r>
      <w:r w:rsidR="00BF21B2" w:rsidRPr="008F6378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F6378">
        <w:rPr>
          <w:rFonts w:ascii="Times New Roman" w:eastAsia="Times New Roman" w:hAnsi="Times New Roman" w:cs="Times New Roman"/>
          <w:sz w:val="28"/>
          <w:szCs w:val="28"/>
        </w:rPr>
        <w:t xml:space="preserve"> роботизированная ячейка (включает в себя манипулятор,</w:t>
      </w:r>
      <w:r w:rsidR="007200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6378">
        <w:rPr>
          <w:rFonts w:ascii="Times New Roman" w:eastAsia="Times New Roman" w:hAnsi="Times New Roman" w:cs="Times New Roman"/>
          <w:sz w:val="28"/>
          <w:szCs w:val="28"/>
        </w:rPr>
        <w:t>конвейерную ленту и СТЗ)</w:t>
      </w:r>
      <w:r w:rsidRPr="008F6378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C0C2A" w:rsidRDefault="009C0C2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0C2A" w:rsidRDefault="009C0C2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0C2A" w:rsidRDefault="006B036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bookmarkStart w:id="0" w:name="_gjdgxs" w:colFirst="0" w:colLast="0"/>
      <w:bookmarkEnd w:id="0"/>
      <w:r>
        <w:br w:type="page"/>
      </w:r>
    </w:p>
    <w:p w:rsidR="009C0C2A" w:rsidRDefault="006B0363">
      <w:pPr>
        <w:pStyle w:val="1"/>
        <w:spacing w:after="0"/>
        <w:jc w:val="center"/>
        <w:rPr>
          <w:rFonts w:ascii="Times New Roman" w:eastAsia="Times New Roman" w:hAnsi="Times New Roman" w:cs="Times New Roman"/>
          <w:color w:val="000000"/>
          <w:sz w:val="34"/>
          <w:szCs w:val="34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ТРЕБОВАНИЯ КОМПЕТЕНЦИИ</w:t>
      </w:r>
    </w:p>
    <w:p w:rsidR="009C0C2A" w:rsidRDefault="006B0363">
      <w:pPr>
        <w:pStyle w:val="2"/>
        <w:spacing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" w:name="_1fob9te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1.1. ОБЩИЕ СВЕДЕНИЯ О ТРЕБОВАНИЯХ КОМПЕТЕНЦИИ</w:t>
      </w:r>
    </w:p>
    <w:p w:rsidR="009C0C2A" w:rsidRPr="008F6378" w:rsidRDefault="006B03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3znysh7" w:colFirst="0" w:colLast="0"/>
      <w:bookmarkEnd w:id="3"/>
      <w:r w:rsidRPr="008F6378">
        <w:rPr>
          <w:rFonts w:ascii="Times New Roman" w:eastAsia="Times New Roman" w:hAnsi="Times New Roman" w:cs="Times New Roman"/>
          <w:sz w:val="28"/>
          <w:szCs w:val="28"/>
        </w:rPr>
        <w:t xml:space="preserve">Требования компетенции (ТК) «Специалист по коллаборативной промышленной робототехнике с применением инструментов </w:t>
      </w:r>
      <w:r w:rsidR="00BF21B2" w:rsidRPr="008F6378">
        <w:rPr>
          <w:rFonts w:ascii="Times New Roman" w:eastAsia="Times New Roman" w:hAnsi="Times New Roman" w:cs="Times New Roman"/>
          <w:sz w:val="28"/>
          <w:szCs w:val="28"/>
        </w:rPr>
        <w:t>искусственного интеллекта</w:t>
      </w:r>
      <w:r w:rsidRPr="008F6378">
        <w:rPr>
          <w:rFonts w:ascii="Times New Roman" w:eastAsia="Times New Roman" w:hAnsi="Times New Roman" w:cs="Times New Roman"/>
          <w:sz w:val="28"/>
          <w:szCs w:val="28"/>
        </w:rPr>
        <w:t xml:space="preserve">» определяют знания, умения, навыки и трудовые функции, которые лежат в основе наиболее актуальных требований работодателей отрасли. </w:t>
      </w:r>
    </w:p>
    <w:p w:rsidR="009C0C2A" w:rsidRPr="008F6378" w:rsidRDefault="006B03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378">
        <w:rPr>
          <w:rFonts w:ascii="Times New Roman" w:eastAsia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:rsidR="009C0C2A" w:rsidRPr="008F6378" w:rsidRDefault="006B03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378">
        <w:rPr>
          <w:rFonts w:ascii="Times New Roman" w:eastAsia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:rsidR="009C0C2A" w:rsidRPr="008F6378" w:rsidRDefault="006B03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378">
        <w:rPr>
          <w:rFonts w:ascii="Times New Roman" w:eastAsia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:rsidR="009C0C2A" w:rsidRPr="008F6378" w:rsidRDefault="006B03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378">
        <w:rPr>
          <w:rFonts w:ascii="Times New Roman" w:eastAsia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:rsidR="009C0C2A" w:rsidRDefault="006B0363">
      <w:pPr>
        <w:pStyle w:val="2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4" w:name="_2et92p0" w:colFirst="0" w:colLast="0"/>
      <w:bookmarkEnd w:id="4"/>
      <w:r>
        <w:rPr>
          <w:rFonts w:ascii="Times New Roman" w:eastAsia="Times New Roman" w:hAnsi="Times New Roman" w:cs="Times New Roman"/>
          <w:sz w:val="24"/>
          <w:szCs w:val="24"/>
        </w:rPr>
        <w:t xml:space="preserve">1.2. ПЕРЕЧЕНЬ ПРОФЕССИОНАЛЬНЫХ ЗАДАЧ СПЕЦИАЛИСТА ПО КОМПЕТЕНЦИИ </w:t>
      </w:r>
      <w:r w:rsidRPr="008F6378">
        <w:rPr>
          <w:rFonts w:ascii="Times New Roman" w:eastAsia="Times New Roman" w:hAnsi="Times New Roman" w:cs="Times New Roman"/>
        </w:rPr>
        <w:t xml:space="preserve">«Специалист по коллаборативной промышленной робототехнике с применением инструментов </w:t>
      </w:r>
      <w:r w:rsidR="00BF21B2" w:rsidRPr="008F6378">
        <w:rPr>
          <w:rFonts w:ascii="Times New Roman" w:eastAsia="Times New Roman" w:hAnsi="Times New Roman" w:cs="Times New Roman"/>
        </w:rPr>
        <w:t>искусственного интеллекта</w:t>
      </w:r>
      <w:r w:rsidRPr="008F6378">
        <w:rPr>
          <w:rFonts w:ascii="Times New Roman" w:eastAsia="Times New Roman" w:hAnsi="Times New Roman" w:cs="Times New Roman"/>
        </w:rPr>
        <w:t>»</w:t>
      </w:r>
    </w:p>
    <w:p w:rsidR="009C0C2A" w:rsidRPr="008F6378" w:rsidRDefault="006B036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F6378">
        <w:rPr>
          <w:rFonts w:ascii="Times New Roman" w:eastAsia="Times New Roman" w:hAnsi="Times New Roman" w:cs="Times New Roman"/>
          <w:sz w:val="28"/>
          <w:szCs w:val="28"/>
        </w:rPr>
        <w:t>Перечень видов профессиональной деятельности, умений, знаний и профессиональных трудовых функций специалиста (из ФГОС/ПС/ЕТКС) базируется на требованиях современного рынка труда к данному специалисту</w:t>
      </w:r>
      <w:r w:rsidRPr="008F6378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8F6378" w:rsidRDefault="008F6378">
      <w:pPr>
        <w:spacing w:after="20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F6378" w:rsidRDefault="008F6378">
      <w:pPr>
        <w:spacing w:after="20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F6378" w:rsidRDefault="008F6378">
      <w:pPr>
        <w:spacing w:after="20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F6378" w:rsidRDefault="008F6378">
      <w:pPr>
        <w:spacing w:after="20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F6378" w:rsidRDefault="008F6378">
      <w:pPr>
        <w:spacing w:after="20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C0C2A" w:rsidRDefault="006B0363">
      <w:pPr>
        <w:spacing w:after="20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Таблица №1</w:t>
      </w:r>
    </w:p>
    <w:p w:rsidR="009C0C2A" w:rsidRDefault="006B03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Перечень профессиональных задач специалиста</w:t>
      </w:r>
    </w:p>
    <w:p w:rsidR="009C0C2A" w:rsidRDefault="009C0C2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Style w:val="a6"/>
        <w:tblW w:w="96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9C0C2A">
        <w:tc>
          <w:tcPr>
            <w:tcW w:w="635" w:type="dxa"/>
            <w:shd w:val="clear" w:color="auto" w:fill="92D050"/>
            <w:vAlign w:val="center"/>
          </w:tcPr>
          <w:p w:rsidR="009C0C2A" w:rsidRDefault="006B0363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6810" w:type="dxa"/>
            <w:shd w:val="clear" w:color="auto" w:fill="92D050"/>
            <w:vAlign w:val="center"/>
          </w:tcPr>
          <w:p w:rsidR="009C0C2A" w:rsidRDefault="006B036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2184" w:type="dxa"/>
            <w:shd w:val="clear" w:color="auto" w:fill="92D050"/>
            <w:vAlign w:val="center"/>
          </w:tcPr>
          <w:p w:rsidR="009C0C2A" w:rsidRDefault="006B036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Важность в %</w:t>
            </w:r>
          </w:p>
        </w:tc>
      </w:tr>
      <w:tr w:rsidR="009C0C2A">
        <w:tc>
          <w:tcPr>
            <w:tcW w:w="635" w:type="dxa"/>
            <w:vMerge w:val="restart"/>
            <w:shd w:val="clear" w:color="auto" w:fill="BFBFBF"/>
          </w:tcPr>
          <w:p w:rsidR="009C0C2A" w:rsidRDefault="006B03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Управление роботизированной ячейкой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D14DDD" w:rsidP="00BF21B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9C0C2A">
        <w:tc>
          <w:tcPr>
            <w:tcW w:w="635" w:type="dxa"/>
            <w:vMerge/>
            <w:shd w:val="clear" w:color="auto" w:fill="BFBFBF"/>
          </w:tcPr>
          <w:p w:rsidR="009C0C2A" w:rsidRDefault="009C0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9C0C2A" w:rsidRDefault="006B0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9C0C2A" w:rsidRDefault="006B0363">
            <w:pPr>
              <w:numPr>
                <w:ilvl w:val="0"/>
                <w:numId w:val="12"/>
              </w:numPr>
              <w:spacing w:before="240"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Связи  между программным кодом (структурой программы), управляющим роботом и действиями исполнительных механизмов;</w:t>
            </w:r>
          </w:p>
          <w:p w:rsidR="009C0C2A" w:rsidRDefault="006B0363">
            <w:pPr>
              <w:numPr>
                <w:ilvl w:val="0"/>
                <w:numId w:val="12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Принципы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выполнения программы роботом, выбора и запуска программы, создание программных модулей, обработки программных модулей (механика, кинематика, динамика);</w:t>
            </w:r>
          </w:p>
          <w:p w:rsidR="009C0C2A" w:rsidRDefault="006B0363">
            <w:pPr>
              <w:numPr>
                <w:ilvl w:val="0"/>
                <w:numId w:val="12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работы с промышленными контроллерами и интерфейсами управления роботами (ROS/ROS2);</w:t>
            </w:r>
          </w:p>
          <w:p w:rsidR="009C0C2A" w:rsidRDefault="006B0363">
            <w:pPr>
              <w:numPr>
                <w:ilvl w:val="0"/>
                <w:numId w:val="12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организации обмена данными между компонентами роботизированных систем;</w:t>
            </w:r>
          </w:p>
          <w:p w:rsidR="009C0C2A" w:rsidRDefault="006B0363">
            <w:pPr>
              <w:numPr>
                <w:ilvl w:val="0"/>
                <w:numId w:val="12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программирования и настройки параметров движения манипуляторов (интерполяция, ограничения, траектории);</w:t>
            </w:r>
          </w:p>
          <w:p w:rsidR="009C0C2A" w:rsidRDefault="006B0363">
            <w:pPr>
              <w:numPr>
                <w:ilvl w:val="0"/>
                <w:numId w:val="12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техники безопасности при эксплуатации роботизированных систем;</w:t>
            </w:r>
          </w:p>
          <w:p w:rsidR="009C0C2A" w:rsidRDefault="006B0363">
            <w:pPr>
              <w:numPr>
                <w:ilvl w:val="0"/>
                <w:numId w:val="1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Законодательство в области техники безопасности и норм охраны здоровья и лучшие практики со специальными мерами безопасности при работе на автоматизированных рабочих местах с использованием видеодисплеев;</w:t>
            </w:r>
          </w:p>
          <w:p w:rsidR="009C0C2A" w:rsidRDefault="006B0363">
            <w:pPr>
              <w:numPr>
                <w:ilvl w:val="0"/>
                <w:numId w:val="1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Техническую терминологию и условные обозначения в сфере интеллектуальных систем;</w:t>
            </w:r>
          </w:p>
          <w:p w:rsidR="009C0C2A" w:rsidRDefault="006B0363">
            <w:pPr>
              <w:numPr>
                <w:ilvl w:val="0"/>
                <w:numId w:val="12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диагностики неисправностей и оценки работоспособности роботизированных ячеек;</w:t>
            </w:r>
          </w:p>
          <w:p w:rsidR="009C0C2A" w:rsidRDefault="006B0363">
            <w:pPr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</w:t>
            </w:r>
            <w:r w:rsidR="00BF21B2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правила работы с технической документацией (API-интерфейсы, электрические схемы, кинематические параметры робота, спецификации на датчики и приводы)</w:t>
            </w:r>
            <w:r w:rsidR="00BF21B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9C0C2A" w:rsidRDefault="009C0C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0C2A">
        <w:tc>
          <w:tcPr>
            <w:tcW w:w="635" w:type="dxa"/>
            <w:vMerge/>
            <w:shd w:val="clear" w:color="auto" w:fill="BFBFBF"/>
          </w:tcPr>
          <w:p w:rsidR="009C0C2A" w:rsidRDefault="009C0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9C0C2A" w:rsidRDefault="006B03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9C0C2A" w:rsidRDefault="006B0363">
            <w:pPr>
              <w:numPr>
                <w:ilvl w:val="0"/>
                <w:numId w:val="37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</w:t>
            </w:r>
            <w:r w:rsidR="00BF21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изменять запрограммированные перемещения, создавать новые команды перемещения, создавать перемещения с оптимизацией времени такта (осевое перемещение), создавать перемещение по траекториям, изменять команды;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9C0C2A" w:rsidRDefault="006B0363">
            <w:pPr>
              <w:numPr>
                <w:ilvl w:val="0"/>
                <w:numId w:val="37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логические функции в программе робота, программировать функции ожидания, простые функции переключения, переключения функций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траектории;</w:t>
            </w:r>
          </w:p>
          <w:p w:rsidR="009C0C2A" w:rsidRDefault="006B0363">
            <w:pPr>
              <w:numPr>
                <w:ilvl w:val="0"/>
                <w:numId w:val="37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Настраивать механизмы безопасности, включая зоны замедления робота, сенсоры присутствия, аварийные остановки;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9C0C2A" w:rsidRDefault="006B0363">
            <w:pPr>
              <w:numPr>
                <w:ilvl w:val="0"/>
                <w:numId w:val="37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Писать программы управления робототехнической системой, визуализировать процесс работы промышленного робота при помощи программного обеспечения;</w:t>
            </w:r>
          </w:p>
          <w:p w:rsidR="009C0C2A" w:rsidRDefault="006B0363">
            <w:pPr>
              <w:numPr>
                <w:ilvl w:val="0"/>
                <w:numId w:val="37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Программировать и настраивать робототехническую систему с помощью программных пакетов для конфигурирования роботизированных систем, открывать проекты, сравнивать проекты, соединять системы, передавать проекты в систему управления роботом;</w:t>
            </w:r>
          </w:p>
          <w:p w:rsidR="009C0C2A" w:rsidRDefault="006B0363">
            <w:pPr>
              <w:numPr>
                <w:ilvl w:val="0"/>
                <w:numId w:val="37"/>
              </w:num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 системами логирования и диагностики, выявлять и устранять ошибки в управлении роботом;</w:t>
            </w:r>
          </w:p>
          <w:p w:rsidR="009C0C2A" w:rsidRDefault="006B0363">
            <w:pPr>
              <w:numPr>
                <w:ilvl w:val="0"/>
                <w:numId w:val="3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и понимать техническую документацию на роботизированные манипуляторы и системы автоматизации</w:t>
            </w:r>
            <w:r w:rsidR="008F63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9C0C2A" w:rsidRDefault="009C0C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0C2A">
        <w:trPr>
          <w:trHeight w:val="280"/>
        </w:trPr>
        <w:tc>
          <w:tcPr>
            <w:tcW w:w="635" w:type="dxa"/>
            <w:vMerge w:val="restart"/>
            <w:shd w:val="clear" w:color="auto" w:fill="BFBFBF"/>
          </w:tcPr>
          <w:p w:rsidR="009C0C2A" w:rsidRDefault="006B03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программного обеспечения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D14DDD" w:rsidP="008F63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24,4</w:t>
            </w:r>
          </w:p>
        </w:tc>
      </w:tr>
      <w:tr w:rsidR="009C0C2A">
        <w:trPr>
          <w:trHeight w:val="280"/>
        </w:trPr>
        <w:tc>
          <w:tcPr>
            <w:tcW w:w="635" w:type="dxa"/>
            <w:vMerge/>
            <w:shd w:val="clear" w:color="auto" w:fill="BFBFBF"/>
          </w:tcPr>
          <w:p w:rsidR="009C0C2A" w:rsidRDefault="009C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9C0C2A" w:rsidRDefault="006B03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9C0C2A" w:rsidRDefault="006B0363">
            <w:pPr>
              <w:numPr>
                <w:ilvl w:val="0"/>
                <w:numId w:val="24"/>
              </w:num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Подходы к разработке программного обеспечения;</w:t>
            </w:r>
          </w:p>
          <w:p w:rsidR="009C0C2A" w:rsidRDefault="006B0363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анализа данных;</w:t>
            </w:r>
          </w:p>
          <w:p w:rsidR="009C0C2A" w:rsidRDefault="006B0363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работы с графическими и текстовыми данными</w:t>
            </w:r>
            <w:r w:rsidR="008F637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C0C2A" w:rsidRDefault="006B0363">
            <w:pPr>
              <w:numPr>
                <w:ilvl w:val="0"/>
                <w:numId w:val="24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Архитектуры программного обеспечения;</w:t>
            </w:r>
          </w:p>
          <w:p w:rsidR="009C0C2A" w:rsidRDefault="006B0363">
            <w:pPr>
              <w:numPr>
                <w:ilvl w:val="0"/>
                <w:numId w:val="24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разработки программного обеспечения;</w:t>
            </w:r>
          </w:p>
          <w:p w:rsidR="009C0C2A" w:rsidRDefault="006B0363">
            <w:pPr>
              <w:numPr>
                <w:ilvl w:val="0"/>
                <w:numId w:val="24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типы проблем, которые могут возникнуть при разработке программного обеспечения;</w:t>
            </w:r>
          </w:p>
          <w:p w:rsidR="009C0C2A" w:rsidRDefault="006B0363">
            <w:pPr>
              <w:numPr>
                <w:ilvl w:val="0"/>
                <w:numId w:val="24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Тенденции и разработки в отрасли, включая новые платформы, языки, условные обозначения и технические навыки;</w:t>
            </w:r>
          </w:p>
          <w:p w:rsidR="009C0C2A" w:rsidRDefault="006B0363">
            <w:pPr>
              <w:numPr>
                <w:ilvl w:val="0"/>
                <w:numId w:val="24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построения человеко-машинного взаимодействия;</w:t>
            </w:r>
          </w:p>
          <w:p w:rsidR="009C0C2A" w:rsidRDefault="006B0363">
            <w:pPr>
              <w:numPr>
                <w:ilvl w:val="0"/>
                <w:numId w:val="24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Необходимость симуляторов в разработке;</w:t>
            </w:r>
          </w:p>
          <w:p w:rsidR="009C0C2A" w:rsidRDefault="006B0363">
            <w:pPr>
              <w:numPr>
                <w:ilvl w:val="0"/>
                <w:numId w:val="24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и применение IDE в разработке систем;</w:t>
            </w:r>
          </w:p>
          <w:p w:rsidR="009C0C2A" w:rsidRDefault="006B0363">
            <w:pPr>
              <w:numPr>
                <w:ilvl w:val="0"/>
                <w:numId w:val="24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разработки графических интерфейсов для промышленных систем (UI/UX, эргономика, удобство использования);</w:t>
            </w:r>
          </w:p>
          <w:p w:rsidR="009C0C2A" w:rsidRDefault="006B0363">
            <w:pPr>
              <w:numPr>
                <w:ilvl w:val="0"/>
                <w:numId w:val="24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обработки событий в интерфейсе (кнопки, формы, клавиши управления);</w:t>
            </w:r>
          </w:p>
          <w:p w:rsidR="009C0C2A" w:rsidRDefault="006B0363">
            <w:pPr>
              <w:numPr>
                <w:ilvl w:val="0"/>
                <w:numId w:val="24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обеспечения отказоустойчивости интерфейса (аварийная остановка, сброс ошибок, индикаторы состояния системы);</w:t>
            </w:r>
          </w:p>
          <w:p w:rsidR="009C0C2A" w:rsidRDefault="006B0363">
            <w:pPr>
              <w:numPr>
                <w:ilvl w:val="0"/>
                <w:numId w:val="24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Языки программирования высокого уровня (С++, Python +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PyQt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9C0C2A" w:rsidRDefault="006B0363">
            <w:pPr>
              <w:numPr>
                <w:ilvl w:val="0"/>
                <w:numId w:val="24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клиент-серверного взаимодействия:</w:t>
            </w:r>
          </w:p>
          <w:p w:rsidR="009C0C2A" w:rsidRDefault="006B0363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Низкоуровневые и сетевые протоколы (TCP/IP, UDP,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EtherCAT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CAN/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CANopen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;</w:t>
            </w:r>
          </w:p>
          <w:p w:rsidR="009C0C2A" w:rsidRDefault="006B0363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Протоколы и технологии для удаленного управления (SSH, SFTP,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WebSockets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9C0C2A" w:rsidRDefault="006B0363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Специализированные системы управления роботами (ROS/ROS2).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9C0C2A" w:rsidRDefault="009C0C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0C2A">
        <w:trPr>
          <w:trHeight w:val="280"/>
        </w:trPr>
        <w:tc>
          <w:tcPr>
            <w:tcW w:w="635" w:type="dxa"/>
            <w:vMerge/>
            <w:shd w:val="clear" w:color="auto" w:fill="BFBFBF"/>
          </w:tcPr>
          <w:p w:rsidR="009C0C2A" w:rsidRDefault="009C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9C0C2A" w:rsidRDefault="006B03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9C0C2A" w:rsidRDefault="006B0363">
            <w:pPr>
              <w:numPr>
                <w:ilvl w:val="0"/>
                <w:numId w:val="21"/>
              </w:num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графическое представление будущей программы;</w:t>
            </w:r>
          </w:p>
          <w:p w:rsidR="009C0C2A" w:rsidRDefault="006B0363">
            <w:pPr>
              <w:numPr>
                <w:ilvl w:val="0"/>
                <w:numId w:val="2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Интерпретировать результаты решения;</w:t>
            </w:r>
          </w:p>
          <w:p w:rsidR="009C0C2A" w:rsidRDefault="006B0363">
            <w:pPr>
              <w:numPr>
                <w:ilvl w:val="0"/>
                <w:numId w:val="2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разработку программного обеспечения, использующих нейросети;</w:t>
            </w:r>
          </w:p>
          <w:p w:rsidR="009C0C2A" w:rsidRDefault="006B0363">
            <w:pPr>
              <w:numPr>
                <w:ilvl w:val="0"/>
                <w:numId w:val="2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Демонстрировать работоспособность программного обеспечения;</w:t>
            </w:r>
          </w:p>
          <w:p w:rsidR="009C0C2A" w:rsidRDefault="006B0363">
            <w:pPr>
              <w:numPr>
                <w:ilvl w:val="0"/>
                <w:numId w:val="2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 интуитивно понятный графический интерфейс с возможностью ручного и автоматического управления роботом;</w:t>
            </w:r>
          </w:p>
          <w:p w:rsidR="009C0C2A" w:rsidRDefault="006B0363">
            <w:pPr>
              <w:numPr>
                <w:ilvl w:val="0"/>
                <w:numId w:val="2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Подключаться к API управления роботом, отправлять команды и получать статус системы;</w:t>
            </w:r>
          </w:p>
          <w:p w:rsidR="009C0C2A" w:rsidRDefault="006B0363">
            <w:pPr>
              <w:numPr>
                <w:ilvl w:val="0"/>
                <w:numId w:val="2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Интегрировать графический интерфейс с системами логирования и диагностики для мониторинга работы робота;</w:t>
            </w:r>
          </w:p>
          <w:p w:rsidR="009C0C2A" w:rsidRDefault="006B0363">
            <w:pPr>
              <w:numPr>
                <w:ilvl w:val="0"/>
                <w:numId w:val="2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Вести техническую документацию по настройке, эксплуатации и программированию системы, описывать алгоритмы работы, параметры настройки и результаты тестирования;</w:t>
            </w:r>
          </w:p>
          <w:p w:rsidR="009C0C2A" w:rsidRDefault="006B0363">
            <w:pPr>
              <w:numPr>
                <w:ilvl w:val="0"/>
                <w:numId w:val="2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Оформлять отчеты о проделанной работе, фиксировать выявленные ошибки, пути их устранения и результаты тестирования;</w:t>
            </w:r>
          </w:p>
          <w:p w:rsidR="009C0C2A" w:rsidRDefault="006B0363">
            <w:pPr>
              <w:numPr>
                <w:ilvl w:val="0"/>
                <w:numId w:val="2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 системой контроля версий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GitHub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GitLab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вести структурированное хранение кода, управлять ветками, коммитами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мержами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C0C2A" w:rsidRDefault="006B0363">
            <w:pPr>
              <w:numPr>
                <w:ilvl w:val="0"/>
                <w:numId w:val="2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Оформлять README-файлы, техническую документацию и комментарии в коде для упрощения работы с проектом;</w:t>
            </w:r>
          </w:p>
          <w:p w:rsidR="009C0C2A" w:rsidRDefault="006B0363">
            <w:pPr>
              <w:numPr>
                <w:ilvl w:val="0"/>
                <w:numId w:val="2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 пользовательские инструкции;</w:t>
            </w:r>
          </w:p>
          <w:p w:rsidR="009C0C2A" w:rsidRDefault="006B0363">
            <w:pPr>
              <w:numPr>
                <w:ilvl w:val="0"/>
                <w:numId w:val="2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Разворачивать и настраивать систему в контейнерах с использованием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Docker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удобной интеграции, масштабируемости и развёртывания на различных устройствах;</w:t>
            </w:r>
          </w:p>
          <w:p w:rsidR="009C0C2A" w:rsidRDefault="006B0363">
            <w:pPr>
              <w:numPr>
                <w:ilvl w:val="0"/>
                <w:numId w:val="2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Оптимизировать контейнеры для минимизации потребления ресурсов и обеспечения стабильной работы системы</w:t>
            </w:r>
            <w:r w:rsidR="008F63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9C0C2A" w:rsidRDefault="009C0C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0C2A">
        <w:trPr>
          <w:trHeight w:val="280"/>
        </w:trPr>
        <w:tc>
          <w:tcPr>
            <w:tcW w:w="635" w:type="dxa"/>
            <w:vMerge w:val="restart"/>
            <w:shd w:val="clear" w:color="auto" w:fill="BFBFBF"/>
          </w:tcPr>
          <w:p w:rsidR="009C0C2A" w:rsidRDefault="006B03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технологий технического зрения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 w:rsidP="008F637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D14DD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D14DD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C0C2A">
        <w:trPr>
          <w:trHeight w:val="280"/>
        </w:trPr>
        <w:tc>
          <w:tcPr>
            <w:tcW w:w="635" w:type="dxa"/>
            <w:vMerge/>
            <w:shd w:val="clear" w:color="auto" w:fill="BFBFBF"/>
          </w:tcPr>
          <w:p w:rsidR="009C0C2A" w:rsidRDefault="009C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9C0C2A" w:rsidRDefault="006B03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9C0C2A" w:rsidRDefault="006B0363">
            <w:pPr>
              <w:numPr>
                <w:ilvl w:val="0"/>
                <w:numId w:val="27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работы компьютерного зрения, основные алгоритмы обработки изображений (фильтрация, бинаризация, выделение контуров);</w:t>
            </w:r>
          </w:p>
          <w:p w:rsidR="009C0C2A" w:rsidRDefault="006B0363">
            <w:pPr>
              <w:numPr>
                <w:ilvl w:val="0"/>
                <w:numId w:val="27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работы оптических устройств;</w:t>
            </w:r>
          </w:p>
          <w:p w:rsidR="009C0C2A" w:rsidRDefault="006B0363">
            <w:pPr>
              <w:numPr>
                <w:ilvl w:val="0"/>
                <w:numId w:val="27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Алгоритмы предобработки изображений (гистограмма, фильтрация, сегментация);</w:t>
            </w:r>
          </w:p>
          <w:p w:rsidR="009C0C2A" w:rsidRDefault="006B0363">
            <w:pPr>
              <w:numPr>
                <w:ilvl w:val="0"/>
                <w:numId w:val="27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работы с видеоданными;</w:t>
            </w:r>
          </w:p>
          <w:p w:rsidR="009C0C2A" w:rsidRDefault="006B0363">
            <w:pPr>
              <w:numPr>
                <w:ilvl w:val="0"/>
                <w:numId w:val="27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калибровки и настройки промышленных камер;</w:t>
            </w:r>
          </w:p>
          <w:p w:rsidR="009C0C2A" w:rsidRDefault="006B0363">
            <w:pPr>
              <w:numPr>
                <w:ilvl w:val="0"/>
                <w:numId w:val="27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организации взаимодействия между системами компьютерного зрения и исполнительными механизмами;</w:t>
            </w:r>
          </w:p>
          <w:p w:rsidR="009C0C2A" w:rsidRDefault="006B0363">
            <w:pPr>
              <w:numPr>
                <w:ilvl w:val="0"/>
                <w:numId w:val="27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эргономичного проектирования графических интерфейсов для отображения результатов работы компьютерного зрения;</w:t>
            </w:r>
          </w:p>
          <w:p w:rsidR="009C0C2A" w:rsidRDefault="006B0363">
            <w:pPr>
              <w:numPr>
                <w:ilvl w:val="0"/>
                <w:numId w:val="27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обеспечения безопасности при использовании коллаборативных роботов в сочетании с системами технического зрения;</w:t>
            </w:r>
          </w:p>
          <w:p w:rsidR="009C0C2A" w:rsidRDefault="006B0363">
            <w:pPr>
              <w:numPr>
                <w:ilvl w:val="0"/>
                <w:numId w:val="27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 для систем технического зрения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OpenCV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др.);</w:t>
            </w:r>
          </w:p>
          <w:p w:rsidR="009C0C2A" w:rsidRDefault="006B0363">
            <w:pPr>
              <w:numPr>
                <w:ilvl w:val="0"/>
                <w:numId w:val="27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Оптимизация алгоритмов технического зрения для работы в реальном времени.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9C0C2A" w:rsidRDefault="009C0C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0C2A">
        <w:trPr>
          <w:trHeight w:val="280"/>
        </w:trPr>
        <w:tc>
          <w:tcPr>
            <w:tcW w:w="635" w:type="dxa"/>
            <w:vMerge/>
            <w:shd w:val="clear" w:color="auto" w:fill="BFBFBF"/>
          </w:tcPr>
          <w:p w:rsidR="009C0C2A" w:rsidRDefault="009C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9C0C2A" w:rsidRDefault="006B03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9C0C2A" w:rsidRDefault="006B0363">
            <w:pPr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Настраивать и калибровать промышленные камеры и датчики освещения;</w:t>
            </w:r>
          </w:p>
          <w:p w:rsidR="009C0C2A" w:rsidRDefault="006B0363">
            <w:pPr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 алгоритмы обработки изображений и применять их для идентификации деталей;</w:t>
            </w:r>
          </w:p>
          <w:p w:rsidR="009C0C2A" w:rsidRDefault="006B0363">
            <w:pPr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Программировать системы технического зрения для работы в производственной среде;</w:t>
            </w:r>
          </w:p>
          <w:p w:rsidR="009C0C2A" w:rsidRDefault="006B0363">
            <w:pPr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Визуализировать процесс сортировки, отображая обработанные изображения и результаты классификации;</w:t>
            </w:r>
          </w:p>
          <w:p w:rsidR="009C0C2A" w:rsidRDefault="006B0363">
            <w:pPr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 цветовым анализом и сегментацией изображений;</w:t>
            </w:r>
          </w:p>
          <w:p w:rsidR="009C0C2A" w:rsidRDefault="006B0363">
            <w:pPr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Адаптировать алгоритмы под разные сценарии работы (ручной контроль, полуавтоматический, полностью автоматический режим);</w:t>
            </w:r>
          </w:p>
          <w:p w:rsidR="009C0C2A" w:rsidRDefault="006B0363">
            <w:pPr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 автоматические системы идентификации объектов по штрих-коду или QR-коду;</w:t>
            </w:r>
          </w:p>
          <w:p w:rsidR="009C0C2A" w:rsidRDefault="006B0363">
            <w:pPr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ошибки работы системы и вносить корректировки в алгоритмы;</w:t>
            </w:r>
          </w:p>
          <w:p w:rsidR="009C0C2A" w:rsidRDefault="006B0363">
            <w:pPr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Реализовывать обработку больших потоков данных в режиме реального времени.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9C0C2A" w:rsidRDefault="009C0C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0C2A">
        <w:trPr>
          <w:trHeight w:val="280"/>
        </w:trPr>
        <w:tc>
          <w:tcPr>
            <w:tcW w:w="635" w:type="dxa"/>
            <w:vMerge w:val="restart"/>
            <w:shd w:val="clear" w:color="auto" w:fill="BFBFBF"/>
          </w:tcPr>
          <w:p w:rsidR="009C0C2A" w:rsidRDefault="006B03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10" w:type="dxa"/>
            <w:shd w:val="clear" w:color="auto" w:fill="FFE599"/>
            <w:vAlign w:val="center"/>
          </w:tcPr>
          <w:p w:rsidR="009C0C2A" w:rsidRDefault="006B03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и интеграция моделей искусственного интеллекта</w:t>
            </w:r>
          </w:p>
        </w:tc>
        <w:tc>
          <w:tcPr>
            <w:tcW w:w="2184" w:type="dxa"/>
            <w:shd w:val="clear" w:color="auto" w:fill="FFE599"/>
            <w:vAlign w:val="center"/>
          </w:tcPr>
          <w:p w:rsidR="009C0C2A" w:rsidRDefault="006B0363" w:rsidP="008F63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D14DD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C0C2A">
        <w:trPr>
          <w:trHeight w:val="280"/>
        </w:trPr>
        <w:tc>
          <w:tcPr>
            <w:tcW w:w="635" w:type="dxa"/>
            <w:vMerge/>
            <w:shd w:val="clear" w:color="auto" w:fill="BFBFBF"/>
          </w:tcPr>
          <w:p w:rsidR="009C0C2A" w:rsidRDefault="009C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9C0C2A" w:rsidRDefault="006B03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9C0C2A" w:rsidRDefault="006B0363">
            <w:pPr>
              <w:numPr>
                <w:ilvl w:val="0"/>
                <w:numId w:val="15"/>
              </w:num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бывают нейронные сети;</w:t>
            </w:r>
          </w:p>
          <w:p w:rsidR="009C0C2A" w:rsidRDefault="006B0363">
            <w:pPr>
              <w:numPr>
                <w:ilvl w:val="0"/>
                <w:numId w:val="15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чего нужны нейронные сети и как они работают;</w:t>
            </w:r>
          </w:p>
          <w:p w:rsidR="009C0C2A" w:rsidRDefault="006B0363">
            <w:pPr>
              <w:numPr>
                <w:ilvl w:val="0"/>
                <w:numId w:val="15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Понятия: нейрон, синапс, итерация, эпоха, функция активации;</w:t>
            </w:r>
          </w:p>
          <w:p w:rsidR="009C0C2A" w:rsidRPr="002C493B" w:rsidRDefault="006B0363">
            <w:pPr>
              <w:numPr>
                <w:ilvl w:val="0"/>
                <w:numId w:val="15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</w:t>
            </w:r>
            <w:r w:rsidRPr="002C49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C49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алгоритмы</w:t>
            </w:r>
            <w:r w:rsidRPr="002C49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глубокого</w:t>
            </w:r>
            <w:r w:rsidRPr="002C49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</w:t>
            </w:r>
            <w:r w:rsidRPr="002C49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(supervised, unsupervised, transfer learning);</w:t>
            </w:r>
          </w:p>
          <w:p w:rsidR="009C0C2A" w:rsidRDefault="006B0363">
            <w:pPr>
              <w:numPr>
                <w:ilvl w:val="0"/>
                <w:numId w:val="15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качества моделей машинного обучения;</w:t>
            </w:r>
          </w:p>
          <w:p w:rsidR="009C0C2A" w:rsidRDefault="006B0363">
            <w:pPr>
              <w:numPr>
                <w:ilvl w:val="0"/>
                <w:numId w:val="15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Последовательность разработки моделей машинного обучения;</w:t>
            </w:r>
          </w:p>
          <w:p w:rsidR="009C0C2A" w:rsidRDefault="006B0363">
            <w:pPr>
              <w:numPr>
                <w:ilvl w:val="0"/>
                <w:numId w:val="15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методы машинного обучения применять в зависимости от исходных данных;</w:t>
            </w:r>
          </w:p>
          <w:p w:rsidR="009C0C2A" w:rsidRDefault="006B0363">
            <w:pPr>
              <w:numPr>
                <w:ilvl w:val="0"/>
                <w:numId w:val="15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работать с различными выборками данных;</w:t>
            </w:r>
          </w:p>
          <w:p w:rsidR="009C0C2A" w:rsidRDefault="006B0363">
            <w:pPr>
              <w:numPr>
                <w:ilvl w:val="0"/>
                <w:numId w:val="15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использовать различные программные средства для разработки и улучшения моделей;</w:t>
            </w:r>
          </w:p>
          <w:p w:rsidR="009C0C2A" w:rsidRDefault="006B0363">
            <w:pPr>
              <w:numPr>
                <w:ilvl w:val="0"/>
                <w:numId w:val="15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сбора, обработки и аннотации данных для обучения нейросетевых моделей;</w:t>
            </w:r>
          </w:p>
          <w:p w:rsidR="009C0C2A" w:rsidRDefault="006B0363">
            <w:pPr>
              <w:numPr>
                <w:ilvl w:val="0"/>
                <w:numId w:val="15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Оптимизация работы нейросетей и их использование в реальном времени;</w:t>
            </w:r>
          </w:p>
          <w:p w:rsidR="009C0C2A" w:rsidRDefault="006B0363">
            <w:pPr>
              <w:numPr>
                <w:ilvl w:val="0"/>
                <w:numId w:val="15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работы с нейросетевыми моделями (CNN, YOLO,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EfficientNet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9C0C2A" w:rsidRDefault="006B0363">
            <w:pPr>
              <w:numPr>
                <w:ilvl w:val="0"/>
                <w:numId w:val="1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Методы аннотации и создания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датасетов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LabelImg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CVAT,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Roboflow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9C0C2A" w:rsidRPr="002C493B" w:rsidRDefault="006B0363">
            <w:pPr>
              <w:numPr>
                <w:ilvl w:val="0"/>
                <w:numId w:val="1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r w:rsidRPr="002C49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Pr="002C49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C49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TensorFlow, </w:t>
            </w:r>
            <w:proofErr w:type="spellStart"/>
            <w:r w:rsidRPr="002C49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PyTorch</w:t>
            </w:r>
            <w:proofErr w:type="spellEnd"/>
            <w:r w:rsidRPr="002C49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C49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OpenVINO</w:t>
            </w:r>
            <w:proofErr w:type="spellEnd"/>
            <w:r w:rsidRPr="002C49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ONNX;</w:t>
            </w:r>
          </w:p>
          <w:p w:rsidR="009C0C2A" w:rsidRDefault="006B0363">
            <w:pPr>
              <w:numPr>
                <w:ilvl w:val="0"/>
                <w:numId w:val="1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оптимизации моделей для работы на встраиваемых устройствах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TensorRT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OpenVINO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Edge TPU);</w:t>
            </w:r>
          </w:p>
          <w:p w:rsidR="009C0C2A" w:rsidRDefault="006B0363">
            <w:pPr>
              <w:numPr>
                <w:ilvl w:val="0"/>
                <w:numId w:val="1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логирования и отладки работы нейросетей;</w:t>
            </w:r>
          </w:p>
          <w:p w:rsidR="009C0C2A" w:rsidRDefault="006B0363">
            <w:pPr>
              <w:numPr>
                <w:ilvl w:val="0"/>
                <w:numId w:val="15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Методы ускорения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инференса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моделей для работы в реальном времени.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9C0C2A" w:rsidRDefault="009C0C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0C2A">
        <w:trPr>
          <w:trHeight w:val="280"/>
        </w:trPr>
        <w:tc>
          <w:tcPr>
            <w:tcW w:w="635" w:type="dxa"/>
            <w:vMerge/>
            <w:shd w:val="clear" w:color="auto" w:fill="BFBFBF"/>
          </w:tcPr>
          <w:p w:rsidR="009C0C2A" w:rsidRDefault="009C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9C0C2A" w:rsidRDefault="006B03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9C0C2A" w:rsidRDefault="006B0363">
            <w:pPr>
              <w:numPr>
                <w:ilvl w:val="0"/>
                <w:numId w:val="1"/>
              </w:num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Структурировать данные;</w:t>
            </w:r>
          </w:p>
          <w:p w:rsidR="009C0C2A" w:rsidRDefault="006B0363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нормализацию и подготовку данных;</w:t>
            </w:r>
          </w:p>
          <w:p w:rsidR="009C0C2A" w:rsidRDefault="006B0363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Выделять признаки, свойства и характеристики объектов в данных;</w:t>
            </w:r>
          </w:p>
          <w:p w:rsidR="009C0C2A" w:rsidRDefault="006B0363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операции с большими данными;</w:t>
            </w:r>
          </w:p>
          <w:p w:rsidR="009C0C2A" w:rsidRDefault="006B0363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визуальный анализ данных;</w:t>
            </w:r>
          </w:p>
          <w:p w:rsidR="009C0C2A" w:rsidRDefault="006B0363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Собирать и аннотировать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датасеты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9C0C2A" w:rsidRDefault="006B0363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Реализовывать автоматический процесс сбора и аннотации данных;</w:t>
            </w:r>
          </w:p>
          <w:p w:rsidR="009C0C2A" w:rsidRDefault="006B0363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классические алгоритмы машинного обучения:</w:t>
            </w:r>
          </w:p>
          <w:p w:rsidR="009C0C2A" w:rsidRDefault="006B0363">
            <w:pPr>
              <w:numPr>
                <w:ilvl w:val="0"/>
                <w:numId w:val="23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без учителя (уменьшение размерности, поиск правил, кластеризация);</w:t>
            </w:r>
          </w:p>
          <w:p w:rsidR="009C0C2A" w:rsidRDefault="006B0363">
            <w:pPr>
              <w:numPr>
                <w:ilvl w:val="0"/>
                <w:numId w:val="23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с учителем (регрессия, классификация);</w:t>
            </w:r>
          </w:p>
          <w:p w:rsidR="009C0C2A" w:rsidRDefault="006B0363">
            <w:pPr>
              <w:numPr>
                <w:ilvl w:val="0"/>
                <w:numId w:val="22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Применять методы глубокого обучения и нейросети: перцептроны,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сверточные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нейросети, рекуррентные сети;</w:t>
            </w:r>
          </w:p>
          <w:p w:rsidR="009C0C2A" w:rsidRDefault="006B0363">
            <w:pPr>
              <w:numPr>
                <w:ilvl w:val="0"/>
                <w:numId w:val="2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Разрабатывать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дообучать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нейросетевые модели для классификации, детекции и сегментации объектов;</w:t>
            </w:r>
          </w:p>
          <w:p w:rsidR="009C0C2A" w:rsidRDefault="006B0363">
            <w:pPr>
              <w:numPr>
                <w:ilvl w:val="0"/>
                <w:numId w:val="2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Оптимизировать работу нейросетей для работы на встраиваемых системах;</w:t>
            </w:r>
          </w:p>
          <w:p w:rsidR="009C0C2A" w:rsidRDefault="006B0363">
            <w:pPr>
              <w:numPr>
                <w:ilvl w:val="0"/>
                <w:numId w:val="2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Реализовывать визуализацию данных, отображая результаты работы модели;</w:t>
            </w:r>
          </w:p>
          <w:p w:rsidR="009C0C2A" w:rsidRDefault="006B0363">
            <w:pPr>
              <w:numPr>
                <w:ilvl w:val="0"/>
                <w:numId w:val="2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Анализировать ошибки работы модели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дообучать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её при необходимости;</w:t>
            </w:r>
          </w:p>
          <w:p w:rsidR="009C0C2A" w:rsidRDefault="006B0363">
            <w:pPr>
              <w:numPr>
                <w:ilvl w:val="0"/>
                <w:numId w:val="2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Работать с системами логирования и диагностики работы модели;</w:t>
            </w:r>
          </w:p>
          <w:p w:rsidR="009C0C2A" w:rsidRDefault="006B0363">
            <w:pPr>
              <w:numPr>
                <w:ilvl w:val="0"/>
                <w:numId w:val="2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Реализовывать механизмы безопасности при работе коллаборативного робота;</w:t>
            </w:r>
          </w:p>
          <w:p w:rsidR="009C0C2A" w:rsidRDefault="006B0363">
            <w:pPr>
              <w:numPr>
                <w:ilvl w:val="0"/>
                <w:numId w:val="22"/>
              </w:num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контейнеризацию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Docker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для развертывания моделей в производственной среде.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9C0C2A" w:rsidRDefault="009C0C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0C2A">
        <w:trPr>
          <w:trHeight w:val="280"/>
        </w:trPr>
        <w:tc>
          <w:tcPr>
            <w:tcW w:w="635" w:type="dxa"/>
            <w:vMerge w:val="restart"/>
            <w:shd w:val="clear" w:color="auto" w:fill="BFBFBF"/>
          </w:tcPr>
          <w:p w:rsidR="009C0C2A" w:rsidRDefault="006B03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10" w:type="dxa"/>
            <w:shd w:val="clear" w:color="auto" w:fill="FFE599"/>
            <w:vAlign w:val="center"/>
          </w:tcPr>
          <w:p w:rsidR="009C0C2A" w:rsidRDefault="006B036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Чтение, анализ и ведение технической документации. Организация и управление работой.</w:t>
            </w:r>
          </w:p>
        </w:tc>
        <w:tc>
          <w:tcPr>
            <w:tcW w:w="2184" w:type="dxa"/>
            <w:shd w:val="clear" w:color="auto" w:fill="FFE599"/>
            <w:vAlign w:val="center"/>
          </w:tcPr>
          <w:p w:rsidR="009C0C2A" w:rsidRDefault="00D14DDD" w:rsidP="008F63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6B036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C0C2A">
        <w:trPr>
          <w:trHeight w:val="280"/>
        </w:trPr>
        <w:tc>
          <w:tcPr>
            <w:tcW w:w="635" w:type="dxa"/>
            <w:vMerge/>
            <w:shd w:val="clear" w:color="auto" w:fill="BFBFBF"/>
          </w:tcPr>
          <w:p w:rsidR="009C0C2A" w:rsidRDefault="009C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9C0C2A" w:rsidRDefault="006B03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9C0C2A" w:rsidRDefault="006B0363">
            <w:pPr>
              <w:numPr>
                <w:ilvl w:val="0"/>
                <w:numId w:val="11"/>
              </w:num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Важность документирования разработанных решений;</w:t>
            </w:r>
          </w:p>
          <w:p w:rsidR="009C0C2A" w:rsidRDefault="006B0363">
            <w:pPr>
              <w:numPr>
                <w:ilvl w:val="0"/>
                <w:numId w:val="1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работы с техническим проектом;</w:t>
            </w:r>
          </w:p>
          <w:p w:rsidR="009C0C2A" w:rsidRDefault="006B0363">
            <w:pPr>
              <w:numPr>
                <w:ilvl w:val="0"/>
                <w:numId w:val="11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Параметры деятельности, подлежащие планированию;</w:t>
            </w:r>
          </w:p>
          <w:p w:rsidR="009C0C2A" w:rsidRDefault="006B0363">
            <w:pPr>
              <w:numPr>
                <w:ilvl w:val="0"/>
                <w:numId w:val="1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эффективного планирования используемого времени при работе над проектом;</w:t>
            </w:r>
          </w:p>
          <w:p w:rsidR="009C0C2A" w:rsidRDefault="006B0363">
            <w:pPr>
              <w:numPr>
                <w:ilvl w:val="0"/>
                <w:numId w:val="1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 организации рабочего пространства при работе за компьютером;</w:t>
            </w:r>
          </w:p>
          <w:p w:rsidR="009C0C2A" w:rsidRDefault="006B0363">
            <w:pPr>
              <w:numPr>
                <w:ilvl w:val="0"/>
                <w:numId w:val="1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 контроля собственной продуктивности в ходе работы над проектом;</w:t>
            </w:r>
          </w:p>
          <w:p w:rsidR="009C0C2A" w:rsidRDefault="006B0363">
            <w:pPr>
              <w:numPr>
                <w:ilvl w:val="0"/>
                <w:numId w:val="1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и способы безопасного выполнения работ;</w:t>
            </w:r>
          </w:p>
          <w:p w:rsidR="009C0C2A" w:rsidRDefault="006B0363">
            <w:pPr>
              <w:numPr>
                <w:ilvl w:val="0"/>
                <w:numId w:val="11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и положения безопасной работы в общем и по отношению к производству;</w:t>
            </w:r>
          </w:p>
          <w:p w:rsidR="009C0C2A" w:rsidRDefault="006B0363">
            <w:pPr>
              <w:numPr>
                <w:ilvl w:val="0"/>
                <w:numId w:val="11"/>
              </w:numPr>
              <w:spacing w:after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и принципы бережливого производства.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9C0C2A" w:rsidRDefault="009C0C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0C2A">
        <w:trPr>
          <w:trHeight w:val="280"/>
        </w:trPr>
        <w:tc>
          <w:tcPr>
            <w:tcW w:w="635" w:type="dxa"/>
            <w:vMerge/>
            <w:shd w:val="clear" w:color="auto" w:fill="BFBFBF"/>
          </w:tcPr>
          <w:p w:rsidR="009C0C2A" w:rsidRDefault="009C0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9C0C2A" w:rsidRDefault="006B03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9C0C2A" w:rsidRDefault="006B0363">
            <w:pPr>
              <w:numPr>
                <w:ilvl w:val="0"/>
                <w:numId w:val="20"/>
              </w:num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Читать, интерпретировать и извлекать технические данные и инструкции из документации в любом доступном формате;</w:t>
            </w:r>
          </w:p>
          <w:p w:rsidR="009C0C2A" w:rsidRDefault="006B0363">
            <w:pPr>
              <w:numPr>
                <w:ilvl w:val="0"/>
                <w:numId w:val="20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анализ технической документации, выявлять требования к программному обеспечению системы управления роботом;</w:t>
            </w:r>
          </w:p>
          <w:p w:rsidR="009C0C2A" w:rsidRDefault="006B0363">
            <w:pPr>
              <w:numPr>
                <w:ilvl w:val="0"/>
                <w:numId w:val="20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 пользовательскую документацию по эксплуатации;</w:t>
            </w:r>
          </w:p>
          <w:p w:rsidR="009C0C2A" w:rsidRDefault="006B0363">
            <w:pPr>
              <w:numPr>
                <w:ilvl w:val="0"/>
                <w:numId w:val="20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и правильно интерпретировать техническую терминологию и обозначения в техническом проекте, руководстве пользователя и презентации;</w:t>
            </w:r>
          </w:p>
          <w:p w:rsidR="009C0C2A" w:rsidRDefault="006B0363">
            <w:pPr>
              <w:numPr>
                <w:ilvl w:val="0"/>
                <w:numId w:val="20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Сохранять результаты проделанной работы в виде файлов восстановления для восстановления работы в случае её утери;</w:t>
            </w:r>
          </w:p>
          <w:p w:rsidR="009C0C2A" w:rsidRDefault="006B0363">
            <w:pPr>
              <w:numPr>
                <w:ilvl w:val="0"/>
                <w:numId w:val="20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Сохранять результаты проделанной работы (файлы) для представления их заказчику в полном объеме;</w:t>
            </w:r>
          </w:p>
          <w:p w:rsidR="009C0C2A" w:rsidRDefault="006B0363">
            <w:pPr>
              <w:numPr>
                <w:ilvl w:val="0"/>
                <w:numId w:val="20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Восстанавливать зону проведения работ до надлежащего состояния;</w:t>
            </w:r>
          </w:p>
          <w:p w:rsidR="009C0C2A" w:rsidRDefault="006B0363">
            <w:pPr>
              <w:numPr>
                <w:ilvl w:val="0"/>
                <w:numId w:val="20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правила в области техники безопасности и норм охраны труда на рабочем месте</w:t>
            </w:r>
            <w:r w:rsidR="008F637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9C0C2A" w:rsidRDefault="009C0C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0C2A">
        <w:trPr>
          <w:trHeight w:val="280"/>
        </w:trPr>
        <w:tc>
          <w:tcPr>
            <w:tcW w:w="635" w:type="dxa"/>
            <w:vMerge w:val="restart"/>
            <w:shd w:val="clear" w:color="auto" w:fill="BFBFBF"/>
          </w:tcPr>
          <w:p w:rsidR="009C0C2A" w:rsidRDefault="006B03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10" w:type="dxa"/>
            <w:shd w:val="clear" w:color="auto" w:fill="FFE599"/>
            <w:vAlign w:val="center"/>
          </w:tcPr>
          <w:p w:rsidR="009C0C2A" w:rsidRDefault="006B036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Коммуникативные и межличностные навыки</w:t>
            </w:r>
          </w:p>
        </w:tc>
        <w:tc>
          <w:tcPr>
            <w:tcW w:w="2184" w:type="dxa"/>
            <w:shd w:val="clear" w:color="auto" w:fill="FFE599"/>
            <w:vAlign w:val="center"/>
          </w:tcPr>
          <w:p w:rsidR="009C0C2A" w:rsidRDefault="006B0363" w:rsidP="008F63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4,4</w:t>
            </w:r>
          </w:p>
        </w:tc>
      </w:tr>
      <w:tr w:rsidR="009C0C2A">
        <w:trPr>
          <w:trHeight w:val="280"/>
        </w:trPr>
        <w:tc>
          <w:tcPr>
            <w:tcW w:w="635" w:type="dxa"/>
            <w:vMerge/>
            <w:shd w:val="clear" w:color="auto" w:fill="BFBFBF"/>
          </w:tcPr>
          <w:p w:rsidR="009C0C2A" w:rsidRDefault="009C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9C0C2A" w:rsidRDefault="006B03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9C0C2A" w:rsidRDefault="006B0363">
            <w:pPr>
              <w:numPr>
                <w:ilvl w:val="0"/>
                <w:numId w:val="9"/>
              </w:numPr>
              <w:spacing w:before="24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язык, связанный с профессиональным навыком и технологией;</w:t>
            </w:r>
          </w:p>
          <w:p w:rsidR="009C0C2A" w:rsidRDefault="006B0363">
            <w:pPr>
              <w:numPr>
                <w:ilvl w:val="0"/>
                <w:numId w:val="9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командной работы и их применение;</w:t>
            </w:r>
          </w:p>
          <w:p w:rsidR="009C0C2A" w:rsidRDefault="006B0363">
            <w:pPr>
              <w:numPr>
                <w:ilvl w:val="0"/>
                <w:numId w:val="9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межличностной и групповой коммуникации в деловом взаимодействии, основы конфликтологии;</w:t>
            </w:r>
          </w:p>
          <w:p w:rsidR="009C0C2A" w:rsidRDefault="006B0363">
            <w:pPr>
              <w:numPr>
                <w:ilvl w:val="0"/>
                <w:numId w:val="9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приемо-сдаточных испытаний (валидации) ИС в соответствии с установленными регламентами в рамках выполнения работ по созданию (модификации) и сопровождению ИС;</w:t>
            </w:r>
          </w:p>
          <w:p w:rsidR="009C0C2A" w:rsidRDefault="006B0363">
            <w:pPr>
              <w:numPr>
                <w:ilvl w:val="0"/>
                <w:numId w:val="9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презентации заинтересованным сторонам в рамках технической поддержки процессов создания (модификации) и сопровождения ИС;</w:t>
            </w:r>
          </w:p>
          <w:p w:rsidR="009C0C2A" w:rsidRDefault="006B0363">
            <w:pPr>
              <w:numPr>
                <w:ilvl w:val="0"/>
                <w:numId w:val="9"/>
              </w:numPr>
              <w:spacing w:after="24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Персональные навыки, сильные стороны и потребности, относящиеся к ролям, обязанностям и обязательствам в отношении других людей и коллективно.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9C0C2A" w:rsidRDefault="009C0C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C0C2A">
        <w:trPr>
          <w:trHeight w:val="280"/>
        </w:trPr>
        <w:tc>
          <w:tcPr>
            <w:tcW w:w="635" w:type="dxa"/>
            <w:vMerge/>
            <w:shd w:val="clear" w:color="auto" w:fill="BFBFBF"/>
          </w:tcPr>
          <w:p w:rsidR="009C0C2A" w:rsidRDefault="009C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0" w:type="dxa"/>
            <w:shd w:val="clear" w:color="auto" w:fill="auto"/>
            <w:vAlign w:val="center"/>
          </w:tcPr>
          <w:p w:rsidR="009C0C2A" w:rsidRDefault="006B036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9C0C2A" w:rsidRDefault="006B0363">
            <w:pPr>
              <w:numPr>
                <w:ilvl w:val="0"/>
                <w:numId w:val="26"/>
              </w:num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Вносить свой вклад в работу команды и организации в целом как в общем, так и в конкретных случаях;</w:t>
            </w:r>
          </w:p>
          <w:p w:rsidR="009C0C2A" w:rsidRDefault="006B0363">
            <w:pPr>
              <w:numPr>
                <w:ilvl w:val="0"/>
                <w:numId w:val="26"/>
              </w:numPr>
              <w:spacing w:after="0" w:line="276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Предоставлять и принимать комментарии и поддержку;</w:t>
            </w:r>
          </w:p>
          <w:p w:rsidR="009C0C2A" w:rsidRDefault="006B0363">
            <w:pPr>
              <w:numPr>
                <w:ilvl w:val="0"/>
                <w:numId w:val="26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Получать и обеспечивать обратную связь и поддержку, работая в команде;</w:t>
            </w:r>
          </w:p>
          <w:p w:rsidR="009C0C2A" w:rsidRDefault="006B0363">
            <w:pPr>
              <w:numPr>
                <w:ilvl w:val="0"/>
                <w:numId w:val="26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Пояснять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сложные технические принципы и приложения для неспециалистов;</w:t>
            </w:r>
          </w:p>
          <w:p w:rsidR="009C0C2A" w:rsidRDefault="006B0363">
            <w:pPr>
              <w:numPr>
                <w:ilvl w:val="0"/>
                <w:numId w:val="26"/>
              </w:num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Готовить полноценные отчёты и отвечать на возникающие вопросы.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9C0C2A" w:rsidRDefault="009C0C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C0C2A" w:rsidRDefault="009C0C2A" w:rsidP="008F637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0C2A" w:rsidRDefault="006B0363">
      <w:pPr>
        <w:pStyle w:val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5" w:name="_tyjcwt" w:colFirst="0" w:colLast="0"/>
      <w:bookmarkEnd w:id="5"/>
      <w:r>
        <w:rPr>
          <w:rFonts w:ascii="Times New Roman" w:eastAsia="Times New Roman" w:hAnsi="Times New Roman" w:cs="Times New Roman"/>
          <w:sz w:val="24"/>
          <w:szCs w:val="24"/>
        </w:rPr>
        <w:t>1.3. ТРЕБОВАНИЯ К СХЕМЕ ОЦЕНКИ</w:t>
      </w:r>
    </w:p>
    <w:p w:rsidR="009C0C2A" w:rsidRPr="008F6378" w:rsidRDefault="006B036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6378"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:rsidR="009C0C2A" w:rsidRDefault="006B036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Таблица №2</w:t>
      </w:r>
    </w:p>
    <w:p w:rsidR="009C0C2A" w:rsidRDefault="006B036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Матрица пересчета требований компетенции в критерии оценки</w:t>
      </w:r>
    </w:p>
    <w:tbl>
      <w:tblPr>
        <w:tblStyle w:val="a7"/>
        <w:tblW w:w="805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567"/>
        <w:gridCol w:w="993"/>
        <w:gridCol w:w="992"/>
        <w:gridCol w:w="1032"/>
        <w:gridCol w:w="952"/>
        <w:gridCol w:w="1823"/>
      </w:tblGrid>
      <w:tr w:rsidR="009C0C2A" w:rsidTr="008F6378">
        <w:trPr>
          <w:trHeight w:val="1538"/>
          <w:jc w:val="center"/>
        </w:trPr>
        <w:tc>
          <w:tcPr>
            <w:tcW w:w="6232" w:type="dxa"/>
            <w:gridSpan w:val="6"/>
            <w:shd w:val="clear" w:color="auto" w:fill="92D050"/>
            <w:vAlign w:val="center"/>
          </w:tcPr>
          <w:p w:rsidR="009C0C2A" w:rsidRDefault="006B036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823" w:type="dxa"/>
            <w:shd w:val="clear" w:color="auto" w:fill="92D050"/>
            <w:vAlign w:val="center"/>
          </w:tcPr>
          <w:p w:rsidR="009C0C2A" w:rsidRDefault="006B03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9C0C2A" w:rsidTr="008F6378">
        <w:trPr>
          <w:trHeight w:val="537"/>
          <w:jc w:val="center"/>
        </w:trPr>
        <w:tc>
          <w:tcPr>
            <w:tcW w:w="1696" w:type="dxa"/>
            <w:vMerge w:val="restart"/>
            <w:shd w:val="clear" w:color="auto" w:fill="92D050"/>
            <w:vAlign w:val="center"/>
          </w:tcPr>
          <w:p w:rsidR="009C0C2A" w:rsidRDefault="006B03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567" w:type="dxa"/>
            <w:shd w:val="clear" w:color="auto" w:fill="92D050"/>
            <w:vAlign w:val="center"/>
          </w:tcPr>
          <w:p w:rsidR="009C0C2A" w:rsidRDefault="009C0C2A">
            <w:pPr>
              <w:jc w:val="center"/>
              <w:rPr>
                <w:color w:val="FFFFFF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00B050"/>
            <w:vAlign w:val="center"/>
          </w:tcPr>
          <w:p w:rsidR="009C0C2A" w:rsidRDefault="006B0363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A</w:t>
            </w:r>
          </w:p>
        </w:tc>
        <w:tc>
          <w:tcPr>
            <w:tcW w:w="992" w:type="dxa"/>
            <w:shd w:val="clear" w:color="auto" w:fill="00B050"/>
            <w:vAlign w:val="center"/>
          </w:tcPr>
          <w:p w:rsidR="009C0C2A" w:rsidRDefault="006B0363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Б</w:t>
            </w:r>
          </w:p>
        </w:tc>
        <w:tc>
          <w:tcPr>
            <w:tcW w:w="1032" w:type="dxa"/>
            <w:shd w:val="clear" w:color="auto" w:fill="00B050"/>
            <w:vAlign w:val="center"/>
          </w:tcPr>
          <w:p w:rsidR="009C0C2A" w:rsidRDefault="006B0363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В</w:t>
            </w:r>
          </w:p>
        </w:tc>
        <w:tc>
          <w:tcPr>
            <w:tcW w:w="952" w:type="dxa"/>
            <w:shd w:val="clear" w:color="auto" w:fill="00B050"/>
            <w:vAlign w:val="center"/>
          </w:tcPr>
          <w:p w:rsidR="009C0C2A" w:rsidRDefault="006B0363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Г</w:t>
            </w:r>
          </w:p>
        </w:tc>
        <w:tc>
          <w:tcPr>
            <w:tcW w:w="1823" w:type="dxa"/>
            <w:shd w:val="clear" w:color="auto" w:fill="00B050"/>
            <w:vAlign w:val="center"/>
          </w:tcPr>
          <w:p w:rsidR="009C0C2A" w:rsidRDefault="009C0C2A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9C0C2A" w:rsidTr="008F6378">
        <w:trPr>
          <w:trHeight w:val="220"/>
          <w:jc w:val="center"/>
        </w:trPr>
        <w:tc>
          <w:tcPr>
            <w:tcW w:w="1696" w:type="dxa"/>
            <w:vMerge/>
            <w:shd w:val="clear" w:color="auto" w:fill="92D050"/>
            <w:vAlign w:val="center"/>
          </w:tcPr>
          <w:p w:rsidR="009C0C2A" w:rsidRDefault="009C0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00B050"/>
            <w:vAlign w:val="center"/>
          </w:tcPr>
          <w:p w:rsidR="009C0C2A" w:rsidRDefault="006B0363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1</w:t>
            </w:r>
          </w:p>
        </w:tc>
        <w:tc>
          <w:tcPr>
            <w:tcW w:w="993" w:type="dxa"/>
            <w:vAlign w:val="center"/>
          </w:tcPr>
          <w:p w:rsidR="009C0C2A" w:rsidRDefault="00D14D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6B036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:rsidR="009C0C2A" w:rsidRDefault="00D14D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12,8</w:t>
            </w:r>
          </w:p>
        </w:tc>
        <w:tc>
          <w:tcPr>
            <w:tcW w:w="1032" w:type="dxa"/>
            <w:vAlign w:val="center"/>
          </w:tcPr>
          <w:p w:rsidR="009C0C2A" w:rsidRDefault="00D14D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B036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952" w:type="dxa"/>
            <w:vAlign w:val="center"/>
          </w:tcPr>
          <w:p w:rsidR="009C0C2A" w:rsidRDefault="006B03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</w:t>
            </w:r>
            <w:r w:rsidR="00D14DDD">
              <w:rPr>
                <w:sz w:val="22"/>
                <w:szCs w:val="22"/>
              </w:rPr>
              <w:t>2</w:t>
            </w:r>
          </w:p>
        </w:tc>
        <w:tc>
          <w:tcPr>
            <w:tcW w:w="1823" w:type="dxa"/>
            <w:shd w:val="clear" w:color="auto" w:fill="F2F2F2"/>
            <w:vAlign w:val="center"/>
          </w:tcPr>
          <w:p w:rsidR="009C0C2A" w:rsidRDefault="00D14D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</w:tr>
      <w:tr w:rsidR="009C0C2A" w:rsidTr="008F6378">
        <w:trPr>
          <w:trHeight w:val="220"/>
          <w:jc w:val="center"/>
        </w:trPr>
        <w:tc>
          <w:tcPr>
            <w:tcW w:w="1696" w:type="dxa"/>
            <w:vMerge/>
            <w:shd w:val="clear" w:color="auto" w:fill="92D050"/>
            <w:vAlign w:val="center"/>
          </w:tcPr>
          <w:p w:rsidR="009C0C2A" w:rsidRDefault="009C0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00B050"/>
            <w:vAlign w:val="center"/>
          </w:tcPr>
          <w:p w:rsidR="009C0C2A" w:rsidRDefault="006B0363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2</w:t>
            </w:r>
          </w:p>
        </w:tc>
        <w:tc>
          <w:tcPr>
            <w:tcW w:w="993" w:type="dxa"/>
            <w:vAlign w:val="center"/>
          </w:tcPr>
          <w:p w:rsidR="009C0C2A" w:rsidRDefault="00D14D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B036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:rsidR="009C0C2A" w:rsidRDefault="00D14D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6B036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032" w:type="dxa"/>
            <w:vAlign w:val="center"/>
          </w:tcPr>
          <w:p w:rsidR="009C0C2A" w:rsidRDefault="00D14D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6B036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952" w:type="dxa"/>
            <w:vAlign w:val="center"/>
          </w:tcPr>
          <w:p w:rsidR="009C0C2A" w:rsidRDefault="00D14D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6B036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823" w:type="dxa"/>
            <w:shd w:val="clear" w:color="auto" w:fill="F2F2F2"/>
            <w:vAlign w:val="center"/>
          </w:tcPr>
          <w:p w:rsidR="009C0C2A" w:rsidRDefault="00D14D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6B036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</w:p>
        </w:tc>
      </w:tr>
      <w:tr w:rsidR="009C0C2A" w:rsidTr="008F6378">
        <w:trPr>
          <w:trHeight w:val="220"/>
          <w:jc w:val="center"/>
        </w:trPr>
        <w:tc>
          <w:tcPr>
            <w:tcW w:w="1696" w:type="dxa"/>
            <w:vMerge/>
            <w:shd w:val="clear" w:color="auto" w:fill="92D050"/>
            <w:vAlign w:val="center"/>
          </w:tcPr>
          <w:p w:rsidR="009C0C2A" w:rsidRDefault="009C0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00B050"/>
            <w:vAlign w:val="center"/>
          </w:tcPr>
          <w:p w:rsidR="009C0C2A" w:rsidRDefault="006B0363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3</w:t>
            </w:r>
          </w:p>
        </w:tc>
        <w:tc>
          <w:tcPr>
            <w:tcW w:w="993" w:type="dxa"/>
            <w:vAlign w:val="center"/>
          </w:tcPr>
          <w:p w:rsidR="009C0C2A" w:rsidRDefault="00D14D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9C0C2A" w:rsidRDefault="00D14D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2" w:type="dxa"/>
            <w:vAlign w:val="center"/>
          </w:tcPr>
          <w:p w:rsidR="009C0C2A" w:rsidRDefault="00D14D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6B036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52" w:type="dxa"/>
            <w:vAlign w:val="center"/>
          </w:tcPr>
          <w:p w:rsidR="009C0C2A" w:rsidRDefault="00D14D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23" w:type="dxa"/>
            <w:shd w:val="clear" w:color="auto" w:fill="F2F2F2"/>
            <w:vAlign w:val="center"/>
          </w:tcPr>
          <w:p w:rsidR="009C0C2A" w:rsidRDefault="006B03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14DD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,</w:t>
            </w:r>
            <w:r w:rsidR="00D14DDD">
              <w:rPr>
                <w:sz w:val="22"/>
                <w:szCs w:val="22"/>
              </w:rPr>
              <w:t>4</w:t>
            </w:r>
          </w:p>
        </w:tc>
      </w:tr>
      <w:tr w:rsidR="009C0C2A" w:rsidTr="008F6378">
        <w:trPr>
          <w:trHeight w:val="220"/>
          <w:jc w:val="center"/>
        </w:trPr>
        <w:tc>
          <w:tcPr>
            <w:tcW w:w="1696" w:type="dxa"/>
            <w:vMerge/>
            <w:shd w:val="clear" w:color="auto" w:fill="92D050"/>
            <w:vAlign w:val="center"/>
          </w:tcPr>
          <w:p w:rsidR="009C0C2A" w:rsidRDefault="009C0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00B050"/>
            <w:vAlign w:val="center"/>
          </w:tcPr>
          <w:p w:rsidR="009C0C2A" w:rsidRDefault="006B0363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4</w:t>
            </w:r>
          </w:p>
        </w:tc>
        <w:tc>
          <w:tcPr>
            <w:tcW w:w="993" w:type="dxa"/>
            <w:vAlign w:val="center"/>
          </w:tcPr>
          <w:p w:rsidR="009C0C2A" w:rsidRDefault="00D14D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9C0C2A" w:rsidRDefault="00D14D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2" w:type="dxa"/>
            <w:vAlign w:val="center"/>
          </w:tcPr>
          <w:p w:rsidR="009C0C2A" w:rsidRDefault="00D14D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52" w:type="dxa"/>
            <w:vAlign w:val="center"/>
          </w:tcPr>
          <w:p w:rsidR="009C0C2A" w:rsidRDefault="00D14D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23" w:type="dxa"/>
            <w:shd w:val="clear" w:color="auto" w:fill="F2F2F2"/>
            <w:vAlign w:val="center"/>
          </w:tcPr>
          <w:p w:rsidR="009C0C2A" w:rsidRDefault="006B03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14DDD">
              <w:rPr>
                <w:sz w:val="22"/>
                <w:szCs w:val="22"/>
              </w:rPr>
              <w:t>4</w:t>
            </w:r>
          </w:p>
        </w:tc>
      </w:tr>
      <w:tr w:rsidR="009C0C2A" w:rsidTr="008F6378">
        <w:trPr>
          <w:trHeight w:val="220"/>
          <w:jc w:val="center"/>
        </w:trPr>
        <w:tc>
          <w:tcPr>
            <w:tcW w:w="1696" w:type="dxa"/>
            <w:vMerge/>
            <w:shd w:val="clear" w:color="auto" w:fill="92D050"/>
            <w:vAlign w:val="center"/>
          </w:tcPr>
          <w:p w:rsidR="009C0C2A" w:rsidRDefault="009C0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00B050"/>
            <w:vAlign w:val="center"/>
          </w:tcPr>
          <w:p w:rsidR="009C0C2A" w:rsidRDefault="006B0363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5</w:t>
            </w:r>
          </w:p>
        </w:tc>
        <w:tc>
          <w:tcPr>
            <w:tcW w:w="993" w:type="dxa"/>
            <w:vAlign w:val="center"/>
          </w:tcPr>
          <w:p w:rsidR="009C0C2A" w:rsidRDefault="00D14D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B036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vAlign w:val="center"/>
          </w:tcPr>
          <w:p w:rsidR="009C0C2A" w:rsidRDefault="006B03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D14DDD">
              <w:rPr>
                <w:sz w:val="22"/>
                <w:szCs w:val="22"/>
              </w:rPr>
              <w:t>8</w:t>
            </w:r>
          </w:p>
        </w:tc>
        <w:tc>
          <w:tcPr>
            <w:tcW w:w="1032" w:type="dxa"/>
            <w:vAlign w:val="center"/>
          </w:tcPr>
          <w:p w:rsidR="009C0C2A" w:rsidRDefault="006B03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952" w:type="dxa"/>
            <w:vAlign w:val="center"/>
          </w:tcPr>
          <w:p w:rsidR="009C0C2A" w:rsidRDefault="00D14D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B036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823" w:type="dxa"/>
            <w:shd w:val="clear" w:color="auto" w:fill="F2F2F2"/>
            <w:vAlign w:val="center"/>
          </w:tcPr>
          <w:p w:rsidR="009C0C2A" w:rsidRDefault="00D14D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6B036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</w:tr>
      <w:tr w:rsidR="009C0C2A" w:rsidTr="008F6378">
        <w:trPr>
          <w:trHeight w:val="220"/>
          <w:jc w:val="center"/>
        </w:trPr>
        <w:tc>
          <w:tcPr>
            <w:tcW w:w="1696" w:type="dxa"/>
            <w:vMerge/>
            <w:shd w:val="clear" w:color="auto" w:fill="92D050"/>
            <w:vAlign w:val="center"/>
          </w:tcPr>
          <w:p w:rsidR="009C0C2A" w:rsidRDefault="009C0C2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00B050"/>
            <w:vAlign w:val="center"/>
          </w:tcPr>
          <w:p w:rsidR="009C0C2A" w:rsidRDefault="006B0363">
            <w:pPr>
              <w:jc w:val="center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6</w:t>
            </w:r>
          </w:p>
        </w:tc>
        <w:tc>
          <w:tcPr>
            <w:tcW w:w="993" w:type="dxa"/>
            <w:vAlign w:val="center"/>
          </w:tcPr>
          <w:p w:rsidR="009C0C2A" w:rsidRDefault="006B03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992" w:type="dxa"/>
            <w:vAlign w:val="center"/>
          </w:tcPr>
          <w:p w:rsidR="009C0C2A" w:rsidRDefault="006B03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1032" w:type="dxa"/>
            <w:vAlign w:val="center"/>
          </w:tcPr>
          <w:p w:rsidR="009C0C2A" w:rsidRDefault="006B03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952" w:type="dxa"/>
            <w:vAlign w:val="center"/>
          </w:tcPr>
          <w:p w:rsidR="009C0C2A" w:rsidRDefault="006B03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1823" w:type="dxa"/>
            <w:shd w:val="clear" w:color="auto" w:fill="F2F2F2"/>
            <w:vAlign w:val="center"/>
          </w:tcPr>
          <w:p w:rsidR="009C0C2A" w:rsidRDefault="006B03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</w:t>
            </w:r>
          </w:p>
        </w:tc>
      </w:tr>
      <w:tr w:rsidR="009C0C2A" w:rsidTr="008F6378">
        <w:trPr>
          <w:trHeight w:val="50"/>
          <w:jc w:val="center"/>
        </w:trPr>
        <w:tc>
          <w:tcPr>
            <w:tcW w:w="2263" w:type="dxa"/>
            <w:gridSpan w:val="2"/>
            <w:shd w:val="clear" w:color="auto" w:fill="00B050"/>
            <w:vAlign w:val="center"/>
          </w:tcPr>
          <w:p w:rsidR="009C0C2A" w:rsidRDefault="006B036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критерий/</w:t>
            </w:r>
            <w:r>
              <w:rPr>
                <w:b/>
                <w:sz w:val="22"/>
                <w:szCs w:val="22"/>
              </w:rPr>
              <w:br/>
              <w:t>модуль</w:t>
            </w:r>
          </w:p>
        </w:tc>
        <w:tc>
          <w:tcPr>
            <w:tcW w:w="993" w:type="dxa"/>
            <w:shd w:val="clear" w:color="auto" w:fill="F2F2F2"/>
            <w:vAlign w:val="center"/>
          </w:tcPr>
          <w:p w:rsidR="009C0C2A" w:rsidRDefault="006B03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992" w:type="dxa"/>
            <w:shd w:val="clear" w:color="auto" w:fill="F2F2F2"/>
            <w:vAlign w:val="center"/>
          </w:tcPr>
          <w:p w:rsidR="009C0C2A" w:rsidRDefault="006B03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032" w:type="dxa"/>
            <w:shd w:val="clear" w:color="auto" w:fill="F2F2F2"/>
            <w:vAlign w:val="center"/>
          </w:tcPr>
          <w:p w:rsidR="009C0C2A" w:rsidRDefault="006B03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952" w:type="dxa"/>
            <w:shd w:val="clear" w:color="auto" w:fill="F2F2F2"/>
            <w:vAlign w:val="center"/>
          </w:tcPr>
          <w:p w:rsidR="009C0C2A" w:rsidRDefault="006B03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823" w:type="dxa"/>
            <w:shd w:val="clear" w:color="auto" w:fill="F2F2F2"/>
            <w:vAlign w:val="center"/>
          </w:tcPr>
          <w:p w:rsidR="009C0C2A" w:rsidRDefault="006B036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</w:tbl>
    <w:p w:rsidR="009C0C2A" w:rsidRDefault="009C0C2A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C0C2A" w:rsidRDefault="006B0363">
      <w:pPr>
        <w:pStyle w:val="2"/>
        <w:spacing w:before="200" w:after="24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6" w:name="_3dy6vkm" w:colFirst="0" w:colLast="0"/>
      <w:bookmarkEnd w:id="6"/>
      <w:r>
        <w:rPr>
          <w:rFonts w:ascii="Times New Roman" w:eastAsia="Times New Roman" w:hAnsi="Times New Roman" w:cs="Times New Roman"/>
          <w:sz w:val="24"/>
          <w:szCs w:val="24"/>
        </w:rPr>
        <w:t>1.4. СПЕЦИФИКАЦИЯ ОЦЕНКИ КОМПЕТЕНЦИИ</w:t>
      </w:r>
    </w:p>
    <w:p w:rsidR="009C0C2A" w:rsidRPr="00C0101E" w:rsidRDefault="006B03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01E">
        <w:rPr>
          <w:rFonts w:ascii="Times New Roman" w:eastAsia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:rsidR="009C0C2A" w:rsidRDefault="006B036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Таблица №3</w:t>
      </w:r>
    </w:p>
    <w:p w:rsidR="009C0C2A" w:rsidRDefault="006B036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Оценка конкурсного задания</w:t>
      </w:r>
    </w:p>
    <w:tbl>
      <w:tblPr>
        <w:tblStyle w:val="a8"/>
        <w:tblW w:w="9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0"/>
        <w:gridCol w:w="4410"/>
        <w:gridCol w:w="4830"/>
      </w:tblGrid>
      <w:tr w:rsidR="009C0C2A" w:rsidTr="008F6378">
        <w:trPr>
          <w:trHeight w:val="315"/>
        </w:trPr>
        <w:tc>
          <w:tcPr>
            <w:tcW w:w="4800" w:type="dxa"/>
            <w:gridSpan w:val="2"/>
            <w:shd w:val="clear" w:color="auto" w:fill="92D050"/>
          </w:tcPr>
          <w:p w:rsidR="009C0C2A" w:rsidRDefault="006B03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</w:t>
            </w:r>
            <w:r w:rsidR="008F6378">
              <w:rPr>
                <w:b/>
                <w:sz w:val="24"/>
                <w:szCs w:val="24"/>
              </w:rPr>
              <w:t>й</w:t>
            </w:r>
          </w:p>
        </w:tc>
        <w:tc>
          <w:tcPr>
            <w:tcW w:w="4830" w:type="dxa"/>
            <w:shd w:val="clear" w:color="auto" w:fill="92D050"/>
          </w:tcPr>
          <w:p w:rsidR="009C0C2A" w:rsidRDefault="006B03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9C0C2A">
        <w:trPr>
          <w:trHeight w:val="551"/>
        </w:trPr>
        <w:tc>
          <w:tcPr>
            <w:tcW w:w="390" w:type="dxa"/>
            <w:shd w:val="clear" w:color="auto" w:fill="00B050"/>
          </w:tcPr>
          <w:p w:rsidR="009C0C2A" w:rsidRPr="00C0101E" w:rsidRDefault="008F6378">
            <w:pPr>
              <w:jc w:val="both"/>
              <w:rPr>
                <w:sz w:val="28"/>
                <w:szCs w:val="28"/>
              </w:rPr>
            </w:pPr>
            <w:r w:rsidRPr="00C0101E">
              <w:rPr>
                <w:sz w:val="28"/>
                <w:szCs w:val="28"/>
              </w:rPr>
              <w:t>А</w:t>
            </w:r>
          </w:p>
        </w:tc>
        <w:tc>
          <w:tcPr>
            <w:tcW w:w="4410" w:type="dxa"/>
            <w:shd w:val="clear" w:color="auto" w:fill="00B050"/>
          </w:tcPr>
          <w:p w:rsidR="00A76567" w:rsidRPr="00C0101E" w:rsidRDefault="00A76567" w:rsidP="00C0101E">
            <w:pPr>
              <w:rPr>
                <w:sz w:val="28"/>
                <w:szCs w:val="28"/>
              </w:rPr>
            </w:pPr>
            <w:r w:rsidRPr="00A76567">
              <w:rPr>
                <w:b/>
                <w:bCs/>
                <w:sz w:val="28"/>
                <w:szCs w:val="28"/>
              </w:rPr>
              <w:t>Разработка и тестирование графического интерфейса для управления и визуализации работы роботизированной ячейки</w:t>
            </w:r>
          </w:p>
        </w:tc>
        <w:tc>
          <w:tcPr>
            <w:tcW w:w="4830" w:type="dxa"/>
            <w:shd w:val="clear" w:color="auto" w:fill="auto"/>
          </w:tcPr>
          <w:p w:rsidR="009C0C2A" w:rsidRDefault="006B03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Оценивается:</w:t>
            </w:r>
          </w:p>
          <w:p w:rsidR="009C0C2A" w:rsidRDefault="006B03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Функциональность интерфейса: система должна корректно выполнять команды, включая включение/выключение, задание координат и управление </w:t>
            </w:r>
            <w:proofErr w:type="spellStart"/>
            <w:r>
              <w:rPr>
                <w:sz w:val="24"/>
                <w:szCs w:val="24"/>
              </w:rPr>
              <w:t>гриппером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9C0C2A" w:rsidRDefault="006B03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Визуализация данных: интерфейс должен отображать параметры работы манипулятора, логи системы и видеопотоки с камер.</w:t>
            </w:r>
          </w:p>
          <w:p w:rsidR="009C0C2A" w:rsidRDefault="006B03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Интерактивность: предусмотрено удобное ручное управление и настройки автоматического режима.</w:t>
            </w:r>
          </w:p>
          <w:p w:rsidR="009C0C2A" w:rsidRDefault="006B03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Стабильность работы: интерфейс должен быть отказоустойчивым, корректно работать при нестандартных вводах.</w:t>
            </w:r>
          </w:p>
          <w:p w:rsidR="009C0C2A" w:rsidRDefault="006B03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Документированность: качество пользовательской документации, понятность инструкций.</w:t>
            </w:r>
          </w:p>
        </w:tc>
      </w:tr>
      <w:tr w:rsidR="009C0C2A">
        <w:trPr>
          <w:trHeight w:val="551"/>
        </w:trPr>
        <w:tc>
          <w:tcPr>
            <w:tcW w:w="390" w:type="dxa"/>
            <w:shd w:val="clear" w:color="auto" w:fill="00B050"/>
          </w:tcPr>
          <w:p w:rsidR="009C0C2A" w:rsidRPr="00C0101E" w:rsidRDefault="008F6378">
            <w:pPr>
              <w:jc w:val="both"/>
              <w:rPr>
                <w:sz w:val="28"/>
                <w:szCs w:val="28"/>
              </w:rPr>
            </w:pPr>
            <w:r w:rsidRPr="00C0101E">
              <w:rPr>
                <w:sz w:val="28"/>
                <w:szCs w:val="28"/>
              </w:rPr>
              <w:t>Б</w:t>
            </w:r>
          </w:p>
        </w:tc>
        <w:tc>
          <w:tcPr>
            <w:tcW w:w="4410" w:type="dxa"/>
            <w:shd w:val="clear" w:color="auto" w:fill="00B050"/>
          </w:tcPr>
          <w:p w:rsidR="009C0C2A" w:rsidRPr="00C0101E" w:rsidRDefault="00A76567" w:rsidP="00C0101E">
            <w:pPr>
              <w:rPr>
                <w:sz w:val="28"/>
                <w:szCs w:val="28"/>
              </w:rPr>
            </w:pPr>
            <w:r w:rsidRPr="00A76567">
              <w:rPr>
                <w:b/>
                <w:bCs/>
                <w:sz w:val="28"/>
                <w:szCs w:val="28"/>
              </w:rPr>
              <w:t>Управление роботизированной ячейкой для сортировки в автоматическом режиме</w:t>
            </w:r>
          </w:p>
        </w:tc>
        <w:tc>
          <w:tcPr>
            <w:tcW w:w="4830" w:type="dxa"/>
            <w:shd w:val="clear" w:color="auto" w:fill="auto"/>
          </w:tcPr>
          <w:p w:rsidR="009C0C2A" w:rsidRDefault="006B03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Оценивается:</w:t>
            </w:r>
          </w:p>
          <w:p w:rsidR="009C0C2A" w:rsidRDefault="006B03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Точность выполнения задания: проверяется правильность перемещения деталей в заданные позиции.</w:t>
            </w:r>
          </w:p>
          <w:p w:rsidR="009C0C2A" w:rsidRDefault="006B03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Безопасность работы системы: тестируется реакция системы на угрозы коллизий и выход манипулятора за границы рабочей зоны.</w:t>
            </w:r>
          </w:p>
          <w:p w:rsidR="009C0C2A" w:rsidRDefault="006B03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автоматизации: чем меньше участие человека, тем выше оценка.</w:t>
            </w:r>
          </w:p>
          <w:p w:rsidR="009C0C2A" w:rsidRDefault="006B03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Оптимизация траекторий: анализируется эффективность движения манипулятора, минимизация времени выполнения задачи.</w:t>
            </w:r>
          </w:p>
          <w:p w:rsidR="009C0C2A" w:rsidRDefault="006B03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Логирование и отчетность: проверяется фиксация всех действий системы, детализация логов.</w:t>
            </w:r>
          </w:p>
        </w:tc>
      </w:tr>
      <w:tr w:rsidR="009C0C2A">
        <w:trPr>
          <w:trHeight w:val="551"/>
        </w:trPr>
        <w:tc>
          <w:tcPr>
            <w:tcW w:w="390" w:type="dxa"/>
            <w:shd w:val="clear" w:color="auto" w:fill="00B050"/>
          </w:tcPr>
          <w:p w:rsidR="009C0C2A" w:rsidRPr="00C0101E" w:rsidRDefault="008F6378">
            <w:pPr>
              <w:jc w:val="both"/>
              <w:rPr>
                <w:sz w:val="28"/>
                <w:szCs w:val="28"/>
              </w:rPr>
            </w:pPr>
            <w:r w:rsidRPr="00C0101E">
              <w:rPr>
                <w:sz w:val="28"/>
                <w:szCs w:val="28"/>
              </w:rPr>
              <w:t>В</w:t>
            </w:r>
          </w:p>
        </w:tc>
        <w:tc>
          <w:tcPr>
            <w:tcW w:w="4410" w:type="dxa"/>
            <w:shd w:val="clear" w:color="auto" w:fill="00B050"/>
          </w:tcPr>
          <w:p w:rsidR="009C0C2A" w:rsidRPr="00C0101E" w:rsidRDefault="00A76567" w:rsidP="008F637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</w:t>
            </w:r>
            <w:r w:rsidRPr="00A76567">
              <w:rPr>
                <w:b/>
                <w:bCs/>
                <w:sz w:val="28"/>
                <w:szCs w:val="28"/>
              </w:rPr>
              <w:t xml:space="preserve">втоматизированная сортировка деталей и </w:t>
            </w:r>
            <w:proofErr w:type="spellStart"/>
            <w:r w:rsidRPr="00A76567">
              <w:rPr>
                <w:b/>
                <w:bCs/>
                <w:sz w:val="28"/>
                <w:szCs w:val="28"/>
              </w:rPr>
              <w:t>паллетирование</w:t>
            </w:r>
            <w:proofErr w:type="spellEnd"/>
            <w:r w:rsidRPr="00A76567">
              <w:rPr>
                <w:b/>
                <w:bCs/>
                <w:sz w:val="28"/>
                <w:szCs w:val="28"/>
              </w:rPr>
              <w:t xml:space="preserve"> с применением технологий компьютерного зрения</w:t>
            </w:r>
          </w:p>
        </w:tc>
        <w:tc>
          <w:tcPr>
            <w:tcW w:w="4830" w:type="dxa"/>
            <w:shd w:val="clear" w:color="auto" w:fill="auto"/>
          </w:tcPr>
          <w:p w:rsidR="009C0C2A" w:rsidRDefault="006B03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Оценивается:</w:t>
            </w:r>
          </w:p>
          <w:p w:rsidR="009C0C2A" w:rsidRDefault="006B03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Точность распознавания объектов: процент корректно классифицированных и отсортированных деталей.</w:t>
            </w:r>
          </w:p>
          <w:p w:rsidR="009C0C2A" w:rsidRDefault="006B03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Скорость обработки: время от момента детекции объекта до его помещения в нужную тару.</w:t>
            </w:r>
          </w:p>
          <w:p w:rsidR="009C0C2A" w:rsidRDefault="006B03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Адаптивность алгоритмов: система должна корректно работать при изменении условий освещения и наличии перекрытых объектов.</w:t>
            </w:r>
          </w:p>
          <w:p w:rsidR="009C0C2A" w:rsidRDefault="006B03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Гибкость управления: возможность отключать детекцию определенных объектов вручную.</w:t>
            </w:r>
          </w:p>
        </w:tc>
      </w:tr>
      <w:tr w:rsidR="009C0C2A">
        <w:trPr>
          <w:trHeight w:val="551"/>
        </w:trPr>
        <w:tc>
          <w:tcPr>
            <w:tcW w:w="390" w:type="dxa"/>
            <w:shd w:val="clear" w:color="auto" w:fill="00B050"/>
          </w:tcPr>
          <w:p w:rsidR="009C0C2A" w:rsidRPr="00C0101E" w:rsidRDefault="008F6378">
            <w:pPr>
              <w:jc w:val="both"/>
              <w:rPr>
                <w:sz w:val="28"/>
                <w:szCs w:val="28"/>
              </w:rPr>
            </w:pPr>
            <w:r w:rsidRPr="00C0101E">
              <w:rPr>
                <w:sz w:val="28"/>
                <w:szCs w:val="28"/>
              </w:rPr>
              <w:t>Г</w:t>
            </w:r>
          </w:p>
        </w:tc>
        <w:tc>
          <w:tcPr>
            <w:tcW w:w="4410" w:type="dxa"/>
            <w:shd w:val="clear" w:color="auto" w:fill="00B050"/>
          </w:tcPr>
          <w:p w:rsidR="009C0C2A" w:rsidRPr="00C0101E" w:rsidRDefault="00A76567" w:rsidP="00C0101E">
            <w:pPr>
              <w:rPr>
                <w:sz w:val="28"/>
                <w:szCs w:val="28"/>
              </w:rPr>
            </w:pPr>
            <w:r w:rsidRPr="00A76567">
              <w:rPr>
                <w:b/>
                <w:bCs/>
                <w:sz w:val="28"/>
                <w:szCs w:val="28"/>
              </w:rPr>
              <w:t xml:space="preserve">Обучение и интеграция системы управления с искусственным интеллектом для автоматической сортировки деталей и </w:t>
            </w:r>
            <w:proofErr w:type="spellStart"/>
            <w:r w:rsidRPr="00A76567">
              <w:rPr>
                <w:b/>
                <w:bCs/>
                <w:sz w:val="28"/>
                <w:szCs w:val="28"/>
              </w:rPr>
              <w:t>паллетирования</w:t>
            </w:r>
            <w:proofErr w:type="spellEnd"/>
          </w:p>
        </w:tc>
        <w:tc>
          <w:tcPr>
            <w:tcW w:w="4830" w:type="dxa"/>
            <w:shd w:val="clear" w:color="auto" w:fill="auto"/>
          </w:tcPr>
          <w:p w:rsidR="009C0C2A" w:rsidRDefault="006B03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Оценивается:</w:t>
            </w:r>
          </w:p>
          <w:p w:rsidR="009C0C2A" w:rsidRDefault="006B03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обученной нейросети: процент успешных распознаваний на тестовой выборке.</w:t>
            </w:r>
          </w:p>
          <w:p w:rsidR="009C0C2A" w:rsidRDefault="006B03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Производительность системы: время обработки одного кадра, эффективность использования вычислительных ресурсов.</w:t>
            </w:r>
          </w:p>
          <w:p w:rsidR="009C0C2A" w:rsidRDefault="006B03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Автономность работы: способность системы самостоятельно сортировать объекты без вмешательства оператора.</w:t>
            </w:r>
          </w:p>
          <w:p w:rsidR="009C0C2A" w:rsidRDefault="006B03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безопасности: корректная работа адаптивной коррекции, замедление и остановка манипулятора при обнаружении человека.</w:t>
            </w:r>
          </w:p>
          <w:p w:rsidR="009C0C2A" w:rsidRDefault="006B03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Оптимизация алгоритмов: сокращение времени обработки без потери точности.</w:t>
            </w:r>
          </w:p>
        </w:tc>
      </w:tr>
    </w:tbl>
    <w:p w:rsidR="00C0101E" w:rsidRDefault="00C0101E">
      <w:pPr>
        <w:pStyle w:val="2"/>
        <w:jc w:val="center"/>
        <w:rPr>
          <w:rFonts w:ascii="Times New Roman" w:eastAsia="Times New Roman" w:hAnsi="Times New Roman" w:cs="Times New Roman"/>
        </w:rPr>
      </w:pPr>
      <w:bookmarkStart w:id="7" w:name="_1t3h5sf" w:colFirst="0" w:colLast="0"/>
      <w:bookmarkEnd w:id="7"/>
    </w:p>
    <w:p w:rsidR="00C0101E" w:rsidRPr="00C0101E" w:rsidRDefault="006B0363" w:rsidP="00C0101E">
      <w:pPr>
        <w:pStyle w:val="2"/>
        <w:jc w:val="center"/>
        <w:rPr>
          <w:rFonts w:ascii="Times New Roman" w:eastAsia="Times New Roman" w:hAnsi="Times New Roman" w:cs="Times New Roman"/>
        </w:rPr>
      </w:pPr>
      <w:r w:rsidRPr="00C0101E">
        <w:rPr>
          <w:rFonts w:ascii="Times New Roman" w:eastAsia="Times New Roman" w:hAnsi="Times New Roman" w:cs="Times New Roman"/>
        </w:rPr>
        <w:t>1.5. КОНКУРСНОЕ ЗАДАНИЕ</w:t>
      </w:r>
    </w:p>
    <w:p w:rsidR="009C0C2A" w:rsidRPr="00C0101E" w:rsidRDefault="006B036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101E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C0101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C010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C0101E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C010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:rsidR="009C0C2A" w:rsidRPr="00C0101E" w:rsidRDefault="006B036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10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Pr="00C0101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010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Pr="00C0101E">
        <w:rPr>
          <w:rFonts w:ascii="Times New Roman" w:eastAsia="Times New Roman" w:hAnsi="Times New Roman" w:cs="Times New Roman"/>
          <w:sz w:val="28"/>
          <w:szCs w:val="28"/>
        </w:rPr>
        <w:t>я.</w:t>
      </w:r>
    </w:p>
    <w:p w:rsidR="009C0C2A" w:rsidRPr="00C0101E" w:rsidRDefault="006B036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01E">
        <w:rPr>
          <w:rFonts w:ascii="Times New Roman" w:eastAsia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:rsidR="00C0101E" w:rsidRDefault="006B0363" w:rsidP="00C010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01E">
        <w:rPr>
          <w:rFonts w:ascii="Times New Roman" w:eastAsia="Times New Roman" w:hAnsi="Times New Roman" w:cs="Times New Roman"/>
          <w:sz w:val="28"/>
          <w:szCs w:val="28"/>
        </w:rPr>
        <w:t>Оценка знаний конкурсанта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:rsidR="00C0101E" w:rsidRPr="00C0101E" w:rsidRDefault="00C0101E" w:rsidP="00C0101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101E" w:rsidRPr="00C0101E" w:rsidRDefault="006B0363" w:rsidP="00C0101E">
      <w:pPr>
        <w:pStyle w:val="3"/>
        <w:spacing w:before="240" w:after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8" w:name="_4d34og8" w:colFirst="0" w:colLast="0"/>
      <w:bookmarkEnd w:id="8"/>
      <w:r w:rsidRPr="00C0101E">
        <w:rPr>
          <w:rFonts w:ascii="Times New Roman" w:eastAsia="Times New Roman" w:hAnsi="Times New Roman" w:cs="Times New Roman"/>
          <w:sz w:val="28"/>
          <w:szCs w:val="28"/>
        </w:rPr>
        <w:t>1.5.1. Разработка/выбор конкурсного задания</w:t>
      </w:r>
    </w:p>
    <w:p w:rsidR="00C0101E" w:rsidRDefault="006B0363" w:rsidP="00C0101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01E">
        <w:rPr>
          <w:rFonts w:ascii="Times New Roman" w:eastAsia="Times New Roman" w:hAnsi="Times New Roman" w:cs="Times New Roman"/>
          <w:sz w:val="28"/>
          <w:szCs w:val="28"/>
        </w:rPr>
        <w:t xml:space="preserve">Конкурсное задание состоит из </w:t>
      </w:r>
      <w:r w:rsidR="008F6378" w:rsidRPr="00C0101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0101E">
        <w:rPr>
          <w:rFonts w:ascii="Times New Roman" w:eastAsia="Times New Roman" w:hAnsi="Times New Roman" w:cs="Times New Roman"/>
          <w:sz w:val="28"/>
          <w:szCs w:val="28"/>
        </w:rPr>
        <w:t xml:space="preserve"> модулей. Оно включает обязательную к выполнению часть (инвариант) — </w:t>
      </w:r>
      <w:r w:rsidR="008F6378" w:rsidRPr="00C0101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0101E">
        <w:rPr>
          <w:rFonts w:ascii="Times New Roman" w:eastAsia="Times New Roman" w:hAnsi="Times New Roman" w:cs="Times New Roman"/>
          <w:sz w:val="28"/>
          <w:szCs w:val="28"/>
        </w:rPr>
        <w:t xml:space="preserve"> модуля </w:t>
      </w:r>
      <w:r w:rsidR="008F6378" w:rsidRPr="00C0101E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C0101E">
        <w:rPr>
          <w:rFonts w:ascii="Times New Roman" w:eastAsia="Times New Roman" w:hAnsi="Times New Roman" w:cs="Times New Roman"/>
          <w:sz w:val="28"/>
          <w:szCs w:val="28"/>
        </w:rPr>
        <w:t xml:space="preserve">Б, В, Г), и вариативную часть — </w:t>
      </w:r>
      <w:r w:rsidR="008F6378" w:rsidRPr="00C0101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0101E">
        <w:rPr>
          <w:rFonts w:ascii="Times New Roman" w:eastAsia="Times New Roman" w:hAnsi="Times New Roman" w:cs="Times New Roman"/>
          <w:sz w:val="28"/>
          <w:szCs w:val="28"/>
        </w:rPr>
        <w:t xml:space="preserve"> модуль (</w:t>
      </w:r>
      <w:r w:rsidR="008F6378" w:rsidRPr="00C0101E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C0101E">
        <w:rPr>
          <w:rFonts w:ascii="Times New Roman" w:eastAsia="Times New Roman" w:hAnsi="Times New Roman" w:cs="Times New Roman"/>
          <w:sz w:val="28"/>
          <w:szCs w:val="28"/>
        </w:rPr>
        <w:t>. Общее количество баллов конкурсного задания — 100.</w:t>
      </w:r>
    </w:p>
    <w:p w:rsidR="00C0101E" w:rsidRPr="00C0101E" w:rsidRDefault="00C0101E" w:rsidP="00C0101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0C2A" w:rsidRDefault="006B0363">
      <w:pPr>
        <w:pStyle w:val="3"/>
        <w:spacing w:before="240" w:after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9" w:name="_2s8eyo1" w:colFirst="0" w:colLast="0"/>
      <w:bookmarkEnd w:id="9"/>
      <w:r w:rsidRPr="00C0101E">
        <w:rPr>
          <w:rFonts w:ascii="Times New Roman" w:eastAsia="Times New Roman" w:hAnsi="Times New Roman" w:cs="Times New Roman"/>
          <w:sz w:val="28"/>
          <w:szCs w:val="28"/>
        </w:rPr>
        <w:t xml:space="preserve">1.5.2. Структура модулей конкурсного задания </w:t>
      </w:r>
    </w:p>
    <w:p w:rsidR="00C0101E" w:rsidRPr="00C0101E" w:rsidRDefault="00C0101E" w:rsidP="00C0101E"/>
    <w:p w:rsidR="009C0C2A" w:rsidRPr="00C0101E" w:rsidRDefault="006B0363">
      <w:pPr>
        <w:pStyle w:val="4"/>
        <w:spacing w:after="200"/>
        <w:ind w:firstLine="720"/>
        <w:jc w:val="both"/>
        <w:rPr>
          <w:rFonts w:ascii="Times New Roman" w:eastAsia="Times New Roman" w:hAnsi="Times New Roman" w:cs="Times New Roman"/>
        </w:rPr>
      </w:pPr>
      <w:bookmarkStart w:id="10" w:name="_6bqcz6qd50by" w:colFirst="0" w:colLast="0"/>
      <w:bookmarkEnd w:id="10"/>
      <w:r w:rsidRPr="00C0101E">
        <w:rPr>
          <w:rFonts w:ascii="Times New Roman" w:eastAsia="Times New Roman" w:hAnsi="Times New Roman" w:cs="Times New Roman"/>
        </w:rPr>
        <w:t>Модуль А. «Разработка и тестирование графического интерфейса для управления и визуализации работы роботизированной ячейки» (</w:t>
      </w:r>
      <w:proofErr w:type="spellStart"/>
      <w:r w:rsidRPr="00C0101E">
        <w:rPr>
          <w:rFonts w:ascii="Times New Roman" w:eastAsia="Times New Roman" w:hAnsi="Times New Roman" w:cs="Times New Roman"/>
        </w:rPr>
        <w:t>вариатив</w:t>
      </w:r>
      <w:proofErr w:type="spellEnd"/>
      <w:r w:rsidRPr="00C0101E">
        <w:rPr>
          <w:rFonts w:ascii="Times New Roman" w:eastAsia="Times New Roman" w:hAnsi="Times New Roman" w:cs="Times New Roman"/>
        </w:rPr>
        <w:t>)</w:t>
      </w:r>
    </w:p>
    <w:tbl>
      <w:tblPr>
        <w:tblStyle w:val="a9"/>
        <w:tblW w:w="96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60"/>
        <w:gridCol w:w="2780"/>
        <w:gridCol w:w="2780"/>
        <w:gridCol w:w="2780"/>
      </w:tblGrid>
      <w:tr w:rsidR="009C0C2A">
        <w:trPr>
          <w:trHeight w:val="900"/>
        </w:trPr>
        <w:tc>
          <w:tcPr>
            <w:tcW w:w="1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114300" distB="11430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76201</wp:posOffset>
                  </wp:positionH>
                  <wp:positionV relativeFrom="paragraph">
                    <wp:posOffset>264821</wp:posOffset>
                  </wp:positionV>
                  <wp:extent cx="500358" cy="501994"/>
                  <wp:effectExtent l="0" t="0" r="0" b="0"/>
                  <wp:wrapNone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358" cy="5019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40" w:type="dxa"/>
            <w:gridSpan w:val="3"/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widowControl w:val="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на выполнение модуля: 4 часа 10 минут  (с учетом перерыва 10 минут)</w:t>
            </w:r>
          </w:p>
        </w:tc>
      </w:tr>
      <w:tr w:rsidR="009C0C2A">
        <w:trPr>
          <w:trHeight w:val="480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9C0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0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widowControl w:val="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 1. Проектирование</w:t>
            </w:r>
          </w:p>
        </w:tc>
        <w:tc>
          <w:tcPr>
            <w:tcW w:w="2780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widowControl w:val="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 2. Тестирование</w:t>
            </w:r>
          </w:p>
        </w:tc>
        <w:tc>
          <w:tcPr>
            <w:tcW w:w="2780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widowControl w:val="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 3. Зачетные попытки</w:t>
            </w:r>
          </w:p>
        </w:tc>
      </w:tr>
      <w:tr w:rsidR="009C0C2A">
        <w:trPr>
          <w:trHeight w:val="480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9C0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widowControl w:val="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7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widowControl w:val="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7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widowControl w:val="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</w:tr>
    </w:tbl>
    <w:p w:rsidR="009C0C2A" w:rsidRPr="00C0101E" w:rsidRDefault="006B0363">
      <w:pPr>
        <w:spacing w:before="200"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0101E"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  <w:r w:rsidRPr="00C010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C0C2A" w:rsidRPr="00C0101E" w:rsidRDefault="006B0363">
      <w:pPr>
        <w:spacing w:after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01E">
        <w:rPr>
          <w:rFonts w:ascii="Times New Roman" w:eastAsia="Times New Roman" w:hAnsi="Times New Roman" w:cs="Times New Roman"/>
          <w:sz w:val="28"/>
          <w:szCs w:val="28"/>
        </w:rPr>
        <w:t xml:space="preserve">Модуль направлен на разработку функционального </w:t>
      </w:r>
      <w:r w:rsidRPr="00C0101E">
        <w:rPr>
          <w:rFonts w:ascii="Times New Roman" w:eastAsia="Times New Roman" w:hAnsi="Times New Roman" w:cs="Times New Roman"/>
          <w:b/>
          <w:sz w:val="28"/>
          <w:szCs w:val="28"/>
        </w:rPr>
        <w:t>графического интерфейса (GUI)</w:t>
      </w:r>
      <w:r w:rsidRPr="00C0101E">
        <w:rPr>
          <w:rFonts w:ascii="Times New Roman" w:eastAsia="Times New Roman" w:hAnsi="Times New Roman" w:cs="Times New Roman"/>
          <w:sz w:val="28"/>
          <w:szCs w:val="28"/>
        </w:rPr>
        <w:t xml:space="preserve"> для управления роботизированной ячейкой в ручном режиме. </w:t>
      </w:r>
      <w:r w:rsidR="008F6378" w:rsidRPr="00C0101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0101E">
        <w:rPr>
          <w:rFonts w:ascii="Times New Roman" w:eastAsia="Times New Roman" w:hAnsi="Times New Roman" w:cs="Times New Roman"/>
          <w:sz w:val="28"/>
          <w:szCs w:val="28"/>
        </w:rPr>
        <w:t>онкурсанты должны интегрировать API управления роботом, обеспечить возможность ручного управления системой, а также визуализировать процессы работы манипулятора в реальном времени.</w:t>
      </w:r>
    </w:p>
    <w:p w:rsidR="009C0C2A" w:rsidRPr="00C0101E" w:rsidRDefault="006B0363">
      <w:pP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01E">
        <w:rPr>
          <w:rFonts w:ascii="Times New Roman" w:eastAsia="Times New Roman" w:hAnsi="Times New Roman" w:cs="Times New Roman"/>
          <w:sz w:val="28"/>
          <w:szCs w:val="28"/>
        </w:rPr>
        <w:t>Особое внимание уделяется эргономичности интерфейса, визуализации данных и удобству взаимодействия оператора с системой. Разработанный интерфейс должен обеспечивать:</w:t>
      </w:r>
    </w:p>
    <w:p w:rsidR="009C0C2A" w:rsidRPr="00C0101E" w:rsidRDefault="006B0363">
      <w:pPr>
        <w:numPr>
          <w:ilvl w:val="0"/>
          <w:numId w:val="10"/>
        </w:numPr>
        <w:spacing w:before="24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01E">
        <w:rPr>
          <w:rFonts w:ascii="Times New Roman" w:eastAsia="Times New Roman" w:hAnsi="Times New Roman" w:cs="Times New Roman"/>
          <w:sz w:val="28"/>
          <w:szCs w:val="28"/>
        </w:rPr>
        <w:t>Мониторинг состояния роботизированной ячейки в реальном времени.</w:t>
      </w:r>
    </w:p>
    <w:p w:rsidR="009C0C2A" w:rsidRPr="00C0101E" w:rsidRDefault="006B0363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01E">
        <w:rPr>
          <w:rFonts w:ascii="Times New Roman" w:eastAsia="Times New Roman" w:hAnsi="Times New Roman" w:cs="Times New Roman"/>
          <w:sz w:val="28"/>
          <w:szCs w:val="28"/>
        </w:rPr>
        <w:t>Отображение параметров работы манипулятора.</w:t>
      </w:r>
    </w:p>
    <w:p w:rsidR="009C0C2A" w:rsidRPr="00C0101E" w:rsidRDefault="006B0363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01E">
        <w:rPr>
          <w:rFonts w:ascii="Times New Roman" w:eastAsia="Times New Roman" w:hAnsi="Times New Roman" w:cs="Times New Roman"/>
          <w:sz w:val="28"/>
          <w:szCs w:val="28"/>
        </w:rPr>
        <w:t>Поддержку аварийных сценариев, включая экстренное торможение и предупреждения.</w:t>
      </w:r>
    </w:p>
    <w:p w:rsidR="009C0C2A" w:rsidRPr="00C0101E" w:rsidRDefault="006B0363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01E">
        <w:rPr>
          <w:rFonts w:ascii="Times New Roman" w:eastAsia="Times New Roman" w:hAnsi="Times New Roman" w:cs="Times New Roman"/>
          <w:sz w:val="28"/>
          <w:szCs w:val="28"/>
        </w:rPr>
        <w:t>Возможность ручного управления движением робота и настройку параметров работы.</w:t>
      </w:r>
    </w:p>
    <w:p w:rsidR="009C0C2A" w:rsidRPr="00C0101E" w:rsidRDefault="006B0363">
      <w:pPr>
        <w:numPr>
          <w:ilvl w:val="0"/>
          <w:numId w:val="10"/>
        </w:numPr>
        <w:spacing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01E">
        <w:rPr>
          <w:rFonts w:ascii="Times New Roman" w:eastAsia="Times New Roman" w:hAnsi="Times New Roman" w:cs="Times New Roman"/>
          <w:sz w:val="28"/>
          <w:szCs w:val="28"/>
        </w:rPr>
        <w:t>Ведение логов в реальном времени с возможностью сохранения данных в файл (дополнительные баллы).</w:t>
      </w:r>
    </w:p>
    <w:p w:rsidR="009C0C2A" w:rsidRPr="00C0101E" w:rsidRDefault="006B0363">
      <w:pP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01E">
        <w:rPr>
          <w:rFonts w:ascii="Times New Roman" w:eastAsia="Times New Roman" w:hAnsi="Times New Roman" w:cs="Times New Roman"/>
          <w:sz w:val="28"/>
          <w:szCs w:val="28"/>
        </w:rPr>
        <w:t xml:space="preserve">Конкурсанты будут работать в изолированной среде, развернутой в </w:t>
      </w:r>
      <w:proofErr w:type="spellStart"/>
      <w:r w:rsidRPr="00C0101E">
        <w:rPr>
          <w:rFonts w:ascii="Times New Roman" w:eastAsia="Times New Roman" w:hAnsi="Times New Roman" w:cs="Times New Roman"/>
          <w:sz w:val="28"/>
          <w:szCs w:val="28"/>
        </w:rPr>
        <w:t>Docker</w:t>
      </w:r>
      <w:proofErr w:type="spellEnd"/>
      <w:r w:rsidRPr="00C010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0C2A" w:rsidRPr="00C0101E" w:rsidRDefault="006B0363">
      <w:pP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01E">
        <w:rPr>
          <w:rFonts w:ascii="Times New Roman" w:eastAsia="Times New Roman" w:hAnsi="Times New Roman" w:cs="Times New Roman"/>
          <w:sz w:val="28"/>
          <w:szCs w:val="28"/>
        </w:rPr>
        <w:t xml:space="preserve">Должна быть создана пользовательская инструкция по эксплуатации, а код размещен в </w:t>
      </w:r>
      <w:proofErr w:type="spellStart"/>
      <w:r w:rsidRPr="00C0101E">
        <w:rPr>
          <w:rFonts w:ascii="Times New Roman" w:eastAsia="Times New Roman" w:hAnsi="Times New Roman" w:cs="Times New Roman"/>
          <w:sz w:val="28"/>
          <w:szCs w:val="28"/>
        </w:rPr>
        <w:t>GitVerse</w:t>
      </w:r>
      <w:proofErr w:type="spellEnd"/>
      <w:r w:rsidRPr="00C0101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0C2A" w:rsidRPr="00C0101E" w:rsidRDefault="006B0363">
      <w:pP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01E">
        <w:rPr>
          <w:rFonts w:ascii="Times New Roman" w:eastAsia="Times New Roman" w:hAnsi="Times New Roman" w:cs="Times New Roman"/>
          <w:sz w:val="28"/>
          <w:szCs w:val="28"/>
        </w:rPr>
        <w:t xml:space="preserve">Также будет проведено тестирование управления в ручном режиме. В зависимости от этапа и формата соревнований оно может быть проведено как в симуляторе, так и на реальном оборудовании (в финале соревнования гарантировано проводится на реальном оборудовании). Перед началом модуля конкурсантам случайным </w:t>
      </w:r>
      <w:r w:rsidRPr="00C0101E">
        <w:rPr>
          <w:rFonts w:ascii="Times New Roman" w:eastAsia="Times New Roman" w:hAnsi="Times New Roman" w:cs="Times New Roman"/>
          <w:sz w:val="32"/>
          <w:szCs w:val="32"/>
        </w:rPr>
        <w:t xml:space="preserve">образом будет выдан </w:t>
      </w:r>
      <w:r w:rsidRPr="00C0101E">
        <w:rPr>
          <w:rFonts w:ascii="Times New Roman" w:eastAsia="Times New Roman" w:hAnsi="Times New Roman" w:cs="Times New Roman"/>
          <w:sz w:val="28"/>
          <w:szCs w:val="28"/>
        </w:rPr>
        <w:t xml:space="preserve">набор глобальных начальных и конечных координат для перемещения объектов РИ. </w:t>
      </w:r>
    </w:p>
    <w:p w:rsidR="009C0C2A" w:rsidRPr="00C0101E" w:rsidRDefault="006B036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01E">
        <w:rPr>
          <w:rFonts w:ascii="Times New Roman" w:eastAsia="Times New Roman" w:hAnsi="Times New Roman" w:cs="Times New Roman"/>
          <w:sz w:val="28"/>
          <w:szCs w:val="28"/>
        </w:rPr>
        <w:t xml:space="preserve">Во время выполнения контрольного зачета эксперты могут попросить продемонстрировать любой функционал системы управления.  </w:t>
      </w:r>
    </w:p>
    <w:p w:rsidR="009C0C2A" w:rsidRPr="00C0101E" w:rsidRDefault="006B036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101E">
        <w:rPr>
          <w:rFonts w:ascii="Times New Roman" w:eastAsia="Times New Roman" w:hAnsi="Times New Roman" w:cs="Times New Roman"/>
          <w:sz w:val="28"/>
          <w:szCs w:val="28"/>
        </w:rPr>
        <w:t>Обновление GUI должно происходить в реальном времени</w:t>
      </w:r>
      <w:r w:rsidR="008F6378" w:rsidRPr="00C0101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0101E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9C0C2A" w:rsidRPr="00C0101E" w:rsidRDefault="006B036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01E">
        <w:rPr>
          <w:rFonts w:ascii="Times New Roman" w:eastAsia="Times New Roman" w:hAnsi="Times New Roman" w:cs="Times New Roman"/>
          <w:sz w:val="28"/>
          <w:szCs w:val="28"/>
        </w:rPr>
        <w:t>Формат тестирования</w:t>
      </w:r>
      <w:proofErr w:type="gramStart"/>
      <w:r w:rsidRPr="00C0101E">
        <w:rPr>
          <w:rFonts w:ascii="Times New Roman" w:eastAsia="Times New Roman" w:hAnsi="Times New Roman" w:cs="Times New Roman"/>
          <w:sz w:val="28"/>
          <w:szCs w:val="28"/>
        </w:rPr>
        <w:t>: Через</w:t>
      </w:r>
      <w:proofErr w:type="gramEnd"/>
      <w:r w:rsidRPr="00C0101E">
        <w:rPr>
          <w:rFonts w:ascii="Times New Roman" w:eastAsia="Times New Roman" w:hAnsi="Times New Roman" w:cs="Times New Roman"/>
          <w:sz w:val="28"/>
          <w:szCs w:val="28"/>
        </w:rPr>
        <w:t xml:space="preserve"> час после начала отсчета времени выполнения модуля каждому конкурсанту будет дано время на тестирование. </w:t>
      </w:r>
    </w:p>
    <w:p w:rsidR="009C0C2A" w:rsidRPr="00C0101E" w:rsidRDefault="006B036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01E">
        <w:rPr>
          <w:rFonts w:ascii="Times New Roman" w:eastAsia="Times New Roman" w:hAnsi="Times New Roman" w:cs="Times New Roman"/>
          <w:sz w:val="28"/>
          <w:szCs w:val="28"/>
        </w:rPr>
        <w:t>Приоритет критериев оценки задания:</w:t>
      </w:r>
    </w:p>
    <w:p w:rsidR="009C0C2A" w:rsidRPr="00C0101E" w:rsidRDefault="006B0363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01E">
        <w:rPr>
          <w:rFonts w:ascii="Times New Roman" w:eastAsia="Times New Roman" w:hAnsi="Times New Roman" w:cs="Times New Roman"/>
          <w:sz w:val="28"/>
          <w:szCs w:val="28"/>
        </w:rPr>
        <w:t>Безопасность</w:t>
      </w:r>
    </w:p>
    <w:p w:rsidR="009C0C2A" w:rsidRPr="00C0101E" w:rsidRDefault="006B0363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01E">
        <w:rPr>
          <w:rFonts w:ascii="Times New Roman" w:eastAsia="Times New Roman" w:hAnsi="Times New Roman" w:cs="Times New Roman"/>
          <w:sz w:val="28"/>
          <w:szCs w:val="28"/>
        </w:rPr>
        <w:t>Точность</w:t>
      </w:r>
    </w:p>
    <w:p w:rsidR="009C0C2A" w:rsidRPr="00C0101E" w:rsidRDefault="006B0363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01E">
        <w:rPr>
          <w:rFonts w:ascii="Times New Roman" w:eastAsia="Times New Roman" w:hAnsi="Times New Roman" w:cs="Times New Roman"/>
          <w:sz w:val="28"/>
          <w:szCs w:val="28"/>
        </w:rPr>
        <w:t>Скорость</w:t>
      </w:r>
    </w:p>
    <w:p w:rsidR="008F6378" w:rsidRDefault="008F6378" w:rsidP="008F63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W w:w="964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95"/>
        <w:gridCol w:w="2760"/>
        <w:gridCol w:w="4290"/>
      </w:tblGrid>
      <w:tr w:rsidR="009C0C2A">
        <w:trPr>
          <w:trHeight w:val="900"/>
        </w:trPr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7050" w:type="dxa"/>
            <w:gridSpan w:val="2"/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Алгоритм выполнения задания</w:t>
            </w:r>
          </w:p>
        </w:tc>
      </w:tr>
      <w:tr w:rsidR="009C0C2A">
        <w:trPr>
          <w:trHeight w:val="900"/>
        </w:trPr>
        <w:tc>
          <w:tcPr>
            <w:tcW w:w="2595" w:type="dxa"/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Задача</w:t>
            </w:r>
          </w:p>
        </w:tc>
        <w:tc>
          <w:tcPr>
            <w:tcW w:w="2760" w:type="dxa"/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Входные данные</w:t>
            </w:r>
          </w:p>
        </w:tc>
        <w:tc>
          <w:tcPr>
            <w:tcW w:w="4290" w:type="dxa"/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</w:tr>
      <w:tr w:rsidR="009C0C2A" w:rsidTr="00DC26DE">
        <w:trPr>
          <w:trHeight w:val="972"/>
        </w:trPr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 архитектуры GUI с учетом требований к безопасности и удобству использования</w:t>
            </w:r>
          </w:p>
        </w:tc>
        <w:tc>
          <w:tcPr>
            <w:tcW w:w="276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 w:rsidP="00DC26DE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задание к функционалу GUI (</w:t>
            </w:r>
            <w:r w:rsidRPr="00DC26DE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</w:t>
            </w:r>
            <w:r w:rsidR="00C0101E" w:rsidRPr="00DC26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Разработанный графический интерфейс, отвечающий обязательному техническому заданию</w:t>
            </w:r>
          </w:p>
          <w:p w:rsidR="009C0C2A" w:rsidRDefault="006B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(реализация доп. ф-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будет награждена доп. баллами)</w:t>
            </w:r>
          </w:p>
        </w:tc>
      </w:tr>
      <w:tr w:rsidR="009C0C2A">
        <w:trPr>
          <w:trHeight w:val="972"/>
        </w:trPr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Интеграция интерфейса с API управления роботом </w:t>
            </w:r>
          </w:p>
        </w:tc>
        <w:tc>
          <w:tcPr>
            <w:tcW w:w="276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Техническая документация API управления роботом </w:t>
            </w:r>
          </w:p>
        </w:tc>
        <w:tc>
          <w:tcPr>
            <w:tcW w:w="42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функционала для управления роботом через интерфейс</w:t>
            </w:r>
          </w:p>
        </w:tc>
      </w:tr>
      <w:tr w:rsidR="009C0C2A">
        <w:trPr>
          <w:trHeight w:val="972"/>
        </w:trPr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визуализации состояния системы и отображения параметров работы в режиме реального времени</w:t>
            </w:r>
          </w:p>
        </w:tc>
        <w:tc>
          <w:tcPr>
            <w:tcW w:w="276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Поток данных о состоянии роботизированной ячейки</w:t>
            </w:r>
          </w:p>
        </w:tc>
        <w:tc>
          <w:tcPr>
            <w:tcW w:w="42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Логирование данных в GUI</w:t>
            </w:r>
          </w:p>
        </w:tc>
      </w:tr>
      <w:tr w:rsidR="009C0C2A">
        <w:trPr>
          <w:trHeight w:val="972"/>
        </w:trPr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пользовательской документации по работе с интерфейсом и программным обеспечением</w:t>
            </w:r>
          </w:p>
        </w:tc>
        <w:tc>
          <w:tcPr>
            <w:tcW w:w="276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9C0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README-файл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конкурсанта_ФИ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представляющий собой пользовательскую инструкцию по работе с GUI</w:t>
            </w:r>
          </w:p>
        </w:tc>
      </w:tr>
      <w:tr w:rsidR="009C0C2A">
        <w:trPr>
          <w:trHeight w:val="972"/>
        </w:trPr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версии кода и документации в системе контроля версий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GitVerse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6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Репозиторий для конкурсанта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GitVerse</w:t>
            </w:r>
            <w:proofErr w:type="spellEnd"/>
          </w:p>
        </w:tc>
        <w:tc>
          <w:tcPr>
            <w:tcW w:w="42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Созданная ветка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конкурсанта_ФИ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актуальная на конец модуля версия кода с понятными коммитами  (ветка должна содержать в себе всю проделанную работу, в том числе README-файл и т.д.).</w:t>
            </w:r>
          </w:p>
        </w:tc>
      </w:tr>
      <w:tr w:rsidR="009C0C2A">
        <w:trPr>
          <w:trHeight w:val="972"/>
        </w:trPr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и отладка работы системы </w:t>
            </w:r>
          </w:p>
        </w:tc>
        <w:tc>
          <w:tcPr>
            <w:tcW w:w="276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Роботизированная ячейка</w:t>
            </w:r>
          </w:p>
          <w:p w:rsidR="009C0C2A" w:rsidRDefault="009C0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C2A" w:rsidRDefault="006B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Случайно сгенерированные координаты точек перемещения, выбранные организаторами с помощью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рандомайзера</w:t>
            </w:r>
            <w:proofErr w:type="spellEnd"/>
          </w:p>
          <w:p w:rsidR="009C0C2A" w:rsidRDefault="009C0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C2A" w:rsidRDefault="006B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Исходные данные системы, включая статусы робота, состояние моторов, положение рабочего инструмента.</w:t>
            </w:r>
          </w:p>
        </w:tc>
        <w:tc>
          <w:tcPr>
            <w:tcW w:w="42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запуски работы системы в ручном режиме.</w:t>
            </w:r>
          </w:p>
          <w:p w:rsidR="009C0C2A" w:rsidRDefault="009C0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C2A" w:rsidRDefault="006B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(У каждого конкурсанта будет 2 круга тестов по 15 минут проводящихся по очередности конкурсантов. Во время тестов конкурсант</w:t>
            </w:r>
            <w:r w:rsidR="00DC26DE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могут редактировать код, интерфейс и так далее, но не могут запрашивать обратную связь от экспертов)</w:t>
            </w:r>
          </w:p>
          <w:p w:rsidR="009C0C2A" w:rsidRDefault="009C0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C2A" w:rsidRDefault="009C0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0C2A">
        <w:trPr>
          <w:trHeight w:val="972"/>
        </w:trPr>
        <w:tc>
          <w:tcPr>
            <w:tcW w:w="2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сдача модуля</w:t>
            </w:r>
          </w:p>
        </w:tc>
        <w:tc>
          <w:tcPr>
            <w:tcW w:w="276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Роботизированная ячейка</w:t>
            </w:r>
          </w:p>
        </w:tc>
        <w:tc>
          <w:tcPr>
            <w:tcW w:w="429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Сценарий:</w:t>
            </w:r>
          </w:p>
          <w:p w:rsidR="009C0C2A" w:rsidRDefault="006B0363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Подключение системы</w:t>
            </w:r>
          </w:p>
          <w:p w:rsidR="009C0C2A" w:rsidRDefault="006B0363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контрольной индикации</w:t>
            </w:r>
          </w:p>
          <w:p w:rsidR="009C0C2A" w:rsidRDefault="006B0363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Перемещение в ручном режиме объекта 1</w:t>
            </w:r>
          </w:p>
          <w:p w:rsidR="009C0C2A" w:rsidRDefault="006B0363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Перемещение объекта 2</w:t>
            </w:r>
          </w:p>
          <w:p w:rsidR="009C0C2A" w:rsidRDefault="006B0363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Перемещение объекта 3</w:t>
            </w:r>
          </w:p>
          <w:p w:rsidR="009C0C2A" w:rsidRDefault="006B0363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задание от эксперта</w:t>
            </w:r>
          </w:p>
          <w:p w:rsidR="009C0C2A" w:rsidRDefault="006B0363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Отключение контрольной индикации</w:t>
            </w:r>
          </w:p>
          <w:p w:rsidR="009C0C2A" w:rsidRDefault="006B0363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Мини-презентация графического решения</w:t>
            </w:r>
          </w:p>
          <w:p w:rsidR="009C0C2A" w:rsidRDefault="006B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(Во время контрольной сдачи модуля редактирование кода и интерфейса конкурсантами запрещено,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зачета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конкурсант</w:t>
            </w:r>
            <w:r w:rsidR="00DC26DE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могут запросить от экспертов обратную связь)</w:t>
            </w:r>
          </w:p>
        </w:tc>
      </w:tr>
    </w:tbl>
    <w:p w:rsidR="009C0C2A" w:rsidRPr="00C0101E" w:rsidRDefault="006B0363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101E">
        <w:rPr>
          <w:rFonts w:ascii="Times New Roman" w:eastAsia="Times New Roman" w:hAnsi="Times New Roman" w:cs="Times New Roman"/>
          <w:b/>
          <w:sz w:val="28"/>
          <w:szCs w:val="28"/>
        </w:rPr>
        <w:t xml:space="preserve">Набор элементов для </w:t>
      </w:r>
      <w:proofErr w:type="gramStart"/>
      <w:r w:rsidRPr="00C0101E">
        <w:rPr>
          <w:rFonts w:ascii="Times New Roman" w:eastAsia="Times New Roman" w:hAnsi="Times New Roman" w:cs="Times New Roman"/>
          <w:b/>
          <w:sz w:val="28"/>
          <w:szCs w:val="28"/>
        </w:rPr>
        <w:t>модуля</w:t>
      </w:r>
      <w:proofErr w:type="gramEnd"/>
      <w:r w:rsidRPr="00C0101E">
        <w:rPr>
          <w:rFonts w:ascii="Times New Roman" w:eastAsia="Times New Roman" w:hAnsi="Times New Roman" w:cs="Times New Roman"/>
          <w:b/>
          <w:sz w:val="28"/>
          <w:szCs w:val="28"/>
        </w:rPr>
        <w:t xml:space="preserve"> А:</w:t>
      </w:r>
    </w:p>
    <w:p w:rsidR="009C0C2A" w:rsidRPr="00C0101E" w:rsidRDefault="006B0363">
      <w:pPr>
        <w:numPr>
          <w:ilvl w:val="0"/>
          <w:numId w:val="34"/>
        </w:numPr>
        <w:spacing w:before="24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01E">
        <w:rPr>
          <w:rFonts w:ascii="Times New Roman" w:eastAsia="Times New Roman" w:hAnsi="Times New Roman" w:cs="Times New Roman"/>
          <w:sz w:val="28"/>
          <w:szCs w:val="28"/>
        </w:rPr>
        <w:t>Оборудование: на этом этапе соревнований используется только манипулятор, два промышленных светофора для индикации работы системы и большой терминал (при наличии). Если терминал отсутствует, GUI будет запускаться на дополнительном ПК.</w:t>
      </w:r>
    </w:p>
    <w:p w:rsidR="009C0C2A" w:rsidRPr="00C0101E" w:rsidRDefault="006B0363">
      <w:pPr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01E">
        <w:rPr>
          <w:rFonts w:ascii="Times New Roman" w:eastAsia="Times New Roman" w:hAnsi="Times New Roman" w:cs="Times New Roman"/>
          <w:sz w:val="28"/>
          <w:szCs w:val="28"/>
        </w:rPr>
        <w:t>Документация по API управления роботом на каждого конкурсанта</w:t>
      </w:r>
    </w:p>
    <w:p w:rsidR="009C0C2A" w:rsidRPr="00C0101E" w:rsidRDefault="006B0363">
      <w:pPr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01E">
        <w:rPr>
          <w:rFonts w:ascii="Times New Roman" w:eastAsia="Times New Roman" w:hAnsi="Times New Roman" w:cs="Times New Roman"/>
          <w:sz w:val="28"/>
          <w:szCs w:val="28"/>
        </w:rPr>
        <w:t>Набор пар глобальных координат точек в пространстве для тестирования ручного управления манипулятором</w:t>
      </w:r>
    </w:p>
    <w:p w:rsidR="009C0C2A" w:rsidRPr="00C0101E" w:rsidRDefault="006B0363">
      <w:pPr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01E">
        <w:rPr>
          <w:rFonts w:ascii="Times New Roman" w:eastAsia="Times New Roman" w:hAnsi="Times New Roman" w:cs="Times New Roman"/>
          <w:sz w:val="28"/>
          <w:szCs w:val="28"/>
        </w:rPr>
        <w:t>Набор разных объектов для перемещения (5 штук)</w:t>
      </w:r>
    </w:p>
    <w:p w:rsidR="009C0C2A" w:rsidRPr="00C0101E" w:rsidRDefault="006B0363">
      <w:pPr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01E">
        <w:rPr>
          <w:rFonts w:ascii="Times New Roman" w:eastAsia="Times New Roman" w:hAnsi="Times New Roman" w:cs="Times New Roman"/>
          <w:sz w:val="28"/>
          <w:szCs w:val="28"/>
        </w:rPr>
        <w:t>Матрицы локальных координат (5 штук)</w:t>
      </w:r>
    </w:p>
    <w:p w:rsidR="009C0C2A" w:rsidRPr="00C0101E" w:rsidRDefault="006B0363">
      <w:pPr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01E">
        <w:rPr>
          <w:rFonts w:ascii="Times New Roman" w:eastAsia="Times New Roman" w:hAnsi="Times New Roman" w:cs="Times New Roman"/>
          <w:sz w:val="28"/>
          <w:szCs w:val="28"/>
        </w:rPr>
        <w:t>5 пластиковых тар</w:t>
      </w:r>
    </w:p>
    <w:p w:rsidR="009C0C2A" w:rsidRDefault="009C0C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0C2A" w:rsidRPr="00C0101E" w:rsidRDefault="006B0363">
      <w:pPr>
        <w:pStyle w:val="4"/>
        <w:spacing w:after="200"/>
        <w:ind w:firstLine="720"/>
        <w:jc w:val="both"/>
        <w:rPr>
          <w:rFonts w:ascii="Times New Roman" w:eastAsia="Times New Roman" w:hAnsi="Times New Roman" w:cs="Times New Roman"/>
        </w:rPr>
      </w:pPr>
      <w:bookmarkStart w:id="11" w:name="_jy1c45uqx8sp" w:colFirst="0" w:colLast="0"/>
      <w:bookmarkEnd w:id="11"/>
      <w:r w:rsidRPr="00C0101E">
        <w:rPr>
          <w:rFonts w:ascii="Times New Roman" w:eastAsia="Times New Roman" w:hAnsi="Times New Roman" w:cs="Times New Roman"/>
        </w:rPr>
        <w:t>Модуль Б. «Управление роботизированной ячейкой для сортировки в автоматическом режиме» (инвариант)</w:t>
      </w:r>
    </w:p>
    <w:tbl>
      <w:tblPr>
        <w:tblStyle w:val="ab"/>
        <w:tblW w:w="96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60"/>
        <w:gridCol w:w="2780"/>
        <w:gridCol w:w="2780"/>
        <w:gridCol w:w="2780"/>
      </w:tblGrid>
      <w:tr w:rsidR="009C0C2A">
        <w:trPr>
          <w:trHeight w:val="900"/>
        </w:trPr>
        <w:tc>
          <w:tcPr>
            <w:tcW w:w="1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114300" distB="11430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76201</wp:posOffset>
                  </wp:positionH>
                  <wp:positionV relativeFrom="paragraph">
                    <wp:posOffset>264821</wp:posOffset>
                  </wp:positionV>
                  <wp:extent cx="500358" cy="501994"/>
                  <wp:effectExtent l="0" t="0" r="0" b="0"/>
                  <wp:wrapNone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358" cy="5019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40" w:type="dxa"/>
            <w:gridSpan w:val="3"/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widowControl w:val="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на выполнение модуля: 3 часа 50 минут (10 минут перерыв)</w:t>
            </w:r>
          </w:p>
        </w:tc>
      </w:tr>
      <w:tr w:rsidR="009C0C2A">
        <w:trPr>
          <w:trHeight w:val="480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9C0C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0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widowControl w:val="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 1. Проектирование</w:t>
            </w:r>
          </w:p>
        </w:tc>
        <w:tc>
          <w:tcPr>
            <w:tcW w:w="2780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widowControl w:val="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 2. Тестирование</w:t>
            </w:r>
          </w:p>
        </w:tc>
        <w:tc>
          <w:tcPr>
            <w:tcW w:w="2780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widowControl w:val="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 3. Зачетные попытки</w:t>
            </w:r>
          </w:p>
        </w:tc>
      </w:tr>
      <w:tr w:rsidR="009C0C2A">
        <w:trPr>
          <w:trHeight w:val="480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9C0C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widowControl w:val="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 минут</w:t>
            </w:r>
          </w:p>
        </w:tc>
        <w:tc>
          <w:tcPr>
            <w:tcW w:w="27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widowControl w:val="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7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widowControl w:val="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</w:tr>
    </w:tbl>
    <w:p w:rsidR="009C0C2A" w:rsidRPr="00C0101E" w:rsidRDefault="006B0363">
      <w:pPr>
        <w:spacing w:before="20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01E"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  <w:r w:rsidRPr="00C010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C0C2A" w:rsidRPr="00C0101E" w:rsidRDefault="006B036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01E">
        <w:rPr>
          <w:rFonts w:ascii="Times New Roman" w:eastAsia="Times New Roman" w:hAnsi="Times New Roman" w:cs="Times New Roman"/>
          <w:sz w:val="28"/>
          <w:szCs w:val="28"/>
        </w:rPr>
        <w:t>Этот модуль направлен на разработку алгоритма автоматизированного перемещения деталей в рабочей зоне роботизированной ячейки. Конкурсанты должны реализовать алгоритм, обеспечивающий точное позиционирование манипулятора, захват объектов и их перемещение в заранее заданные координаты с учетом ограничений рабочего пространства.</w:t>
      </w:r>
    </w:p>
    <w:p w:rsidR="009C0C2A" w:rsidRPr="00C0101E" w:rsidRDefault="006B0363" w:rsidP="00DC26D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01E">
        <w:rPr>
          <w:rFonts w:ascii="Times New Roman" w:eastAsia="Times New Roman" w:hAnsi="Times New Roman" w:cs="Times New Roman"/>
          <w:sz w:val="28"/>
          <w:szCs w:val="28"/>
        </w:rPr>
        <w:t xml:space="preserve">Алгоритм также должен включать оптимальное планирование траекторий с минимизацией времени выполнения задачи. </w:t>
      </w:r>
    </w:p>
    <w:p w:rsidR="009C0C2A" w:rsidRPr="00C0101E" w:rsidRDefault="006B036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01E">
        <w:rPr>
          <w:rFonts w:ascii="Times New Roman" w:eastAsia="Times New Roman" w:hAnsi="Times New Roman" w:cs="Times New Roman"/>
          <w:sz w:val="28"/>
          <w:szCs w:val="28"/>
        </w:rPr>
        <w:t>Основные задачи:</w:t>
      </w:r>
    </w:p>
    <w:p w:rsidR="009C0C2A" w:rsidRPr="00C0101E" w:rsidRDefault="006B0363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01E">
        <w:rPr>
          <w:rFonts w:ascii="Times New Roman" w:eastAsia="Times New Roman" w:hAnsi="Times New Roman" w:cs="Times New Roman"/>
          <w:sz w:val="28"/>
          <w:szCs w:val="28"/>
        </w:rPr>
        <w:t>Перевод локальных координат объектов в глобальные и разработка алгоритма перемещения.</w:t>
      </w:r>
    </w:p>
    <w:p w:rsidR="009C0C2A" w:rsidRPr="00C0101E" w:rsidRDefault="006B0363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01E">
        <w:rPr>
          <w:rFonts w:ascii="Times New Roman" w:eastAsia="Times New Roman" w:hAnsi="Times New Roman" w:cs="Times New Roman"/>
          <w:sz w:val="28"/>
          <w:szCs w:val="28"/>
        </w:rPr>
        <w:t>Реализация автоматического режима, в котором оператор задает последовательность точек, а робот выполняет их самостоятельно.</w:t>
      </w:r>
    </w:p>
    <w:p w:rsidR="009C0C2A" w:rsidRPr="00C0101E" w:rsidRDefault="006B0363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01E">
        <w:rPr>
          <w:rFonts w:ascii="Times New Roman" w:eastAsia="Times New Roman" w:hAnsi="Times New Roman" w:cs="Times New Roman"/>
          <w:sz w:val="28"/>
          <w:szCs w:val="28"/>
        </w:rPr>
        <w:t>Обеспечение безопасности и контроля аварийных ситуаций, включая экстренную остановку в случае угрозы столкновения.</w:t>
      </w:r>
    </w:p>
    <w:p w:rsidR="009C0C2A" w:rsidRPr="00C0101E" w:rsidRDefault="006B0363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01E">
        <w:rPr>
          <w:rFonts w:ascii="Times New Roman" w:eastAsia="Times New Roman" w:hAnsi="Times New Roman" w:cs="Times New Roman"/>
          <w:sz w:val="28"/>
          <w:szCs w:val="28"/>
        </w:rPr>
        <w:t>Индикация состояния системы с помощью световых сигналов.</w:t>
      </w:r>
    </w:p>
    <w:p w:rsidR="009C0C2A" w:rsidRPr="00C0101E" w:rsidRDefault="006B036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01E">
        <w:rPr>
          <w:rFonts w:ascii="Times New Roman" w:eastAsia="Times New Roman" w:hAnsi="Times New Roman" w:cs="Times New Roman"/>
          <w:sz w:val="28"/>
          <w:szCs w:val="28"/>
        </w:rPr>
        <w:t>Конкурсанты работают каждый в своей среде, но тестирование проводится на общем оборудовании. Код можно редактировать в процессе тестирования, но финальные проверки проводятся на фиксированной версии.</w:t>
      </w:r>
    </w:p>
    <w:p w:rsidR="009C0C2A" w:rsidRPr="00C0101E" w:rsidRDefault="006B036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01E">
        <w:rPr>
          <w:rFonts w:ascii="Times New Roman" w:eastAsia="Times New Roman" w:hAnsi="Times New Roman" w:cs="Times New Roman"/>
          <w:sz w:val="28"/>
          <w:szCs w:val="28"/>
        </w:rPr>
        <w:t>Здесь также важно проверить реагирование робота на аварийные ситуации:</w:t>
      </w:r>
    </w:p>
    <w:p w:rsidR="009C0C2A" w:rsidRPr="00C0101E" w:rsidRDefault="006B0363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01E">
        <w:rPr>
          <w:rFonts w:ascii="Times New Roman" w:eastAsia="Times New Roman" w:hAnsi="Times New Roman" w:cs="Times New Roman"/>
          <w:sz w:val="28"/>
          <w:szCs w:val="28"/>
        </w:rPr>
        <w:t>реализация экстренной остановки</w:t>
      </w:r>
    </w:p>
    <w:p w:rsidR="009C0C2A" w:rsidRPr="00C0101E" w:rsidRDefault="006B0363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01E">
        <w:rPr>
          <w:rFonts w:ascii="Times New Roman" w:eastAsia="Times New Roman" w:hAnsi="Times New Roman" w:cs="Times New Roman"/>
          <w:sz w:val="28"/>
          <w:szCs w:val="28"/>
        </w:rPr>
        <w:t xml:space="preserve">угроза коллизий манипулятора с самим собой или окружающими предметами </w:t>
      </w:r>
    </w:p>
    <w:p w:rsidR="009C0C2A" w:rsidRPr="00C0101E" w:rsidRDefault="006B0363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01E">
        <w:rPr>
          <w:rFonts w:ascii="Times New Roman" w:eastAsia="Times New Roman" w:hAnsi="Times New Roman" w:cs="Times New Roman"/>
          <w:sz w:val="28"/>
          <w:szCs w:val="28"/>
        </w:rPr>
        <w:t>угроза выхода из рабочей зоны</w:t>
      </w:r>
    </w:p>
    <w:p w:rsidR="009C0C2A" w:rsidRPr="00C0101E" w:rsidRDefault="006B036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01E">
        <w:rPr>
          <w:rFonts w:ascii="Times New Roman" w:eastAsia="Times New Roman" w:hAnsi="Times New Roman" w:cs="Times New Roman"/>
          <w:sz w:val="28"/>
          <w:szCs w:val="28"/>
        </w:rPr>
        <w:t>Во время контрольного тестирования конкурсанты должны:</w:t>
      </w:r>
    </w:p>
    <w:p w:rsidR="009C0C2A" w:rsidRPr="00C0101E" w:rsidRDefault="006B0363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01E">
        <w:rPr>
          <w:rFonts w:ascii="Times New Roman" w:eastAsia="Times New Roman" w:hAnsi="Times New Roman" w:cs="Times New Roman"/>
          <w:sz w:val="28"/>
          <w:szCs w:val="28"/>
        </w:rPr>
        <w:t>Продемонстрировать базовый алгоритм автоматического перемещения между заданными точками (Захватить Точка А - Опустить Точка Б - Захватить Точка В - Опустить Точка Г).</w:t>
      </w:r>
    </w:p>
    <w:p w:rsidR="009C0C2A" w:rsidRPr="00C0101E" w:rsidRDefault="006B0363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01E">
        <w:rPr>
          <w:rFonts w:ascii="Times New Roman" w:eastAsia="Times New Roman" w:hAnsi="Times New Roman" w:cs="Times New Roman"/>
          <w:sz w:val="28"/>
          <w:szCs w:val="28"/>
        </w:rPr>
        <w:t>Выбрать и выполнить одно из дополнительных заданий, например, тестирование аварийной остановки.</w:t>
      </w:r>
    </w:p>
    <w:p w:rsidR="009C0C2A" w:rsidRPr="00C0101E" w:rsidRDefault="006B0363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01E">
        <w:rPr>
          <w:rFonts w:ascii="Times New Roman" w:eastAsia="Times New Roman" w:hAnsi="Times New Roman" w:cs="Times New Roman"/>
          <w:sz w:val="28"/>
          <w:szCs w:val="28"/>
        </w:rPr>
        <w:t>Обеспечить соответствие перемещений манипулятора требованиям безопасности, включая световую индикацию состояний системы.</w:t>
      </w:r>
    </w:p>
    <w:p w:rsidR="009C0C2A" w:rsidRPr="00C0101E" w:rsidRDefault="006B0363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01E">
        <w:rPr>
          <w:rFonts w:ascii="Times New Roman" w:eastAsia="Times New Roman" w:hAnsi="Times New Roman" w:cs="Times New Roman"/>
          <w:sz w:val="28"/>
          <w:szCs w:val="28"/>
        </w:rPr>
        <w:t>Дополнительными заданиями являются:</w:t>
      </w:r>
    </w:p>
    <w:p w:rsidR="009C0C2A" w:rsidRPr="00C0101E" w:rsidRDefault="006B0363">
      <w:pPr>
        <w:numPr>
          <w:ilvl w:val="0"/>
          <w:numId w:val="16"/>
        </w:numPr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01E">
        <w:rPr>
          <w:rFonts w:ascii="Times New Roman" w:eastAsia="Times New Roman" w:hAnsi="Times New Roman" w:cs="Times New Roman"/>
          <w:sz w:val="28"/>
          <w:szCs w:val="28"/>
        </w:rPr>
        <w:t>Реализация возможности перемещения робота разными стилями(L, C, J)</w:t>
      </w:r>
    </w:p>
    <w:p w:rsidR="009C0C2A" w:rsidRPr="00C0101E" w:rsidRDefault="006B0363">
      <w:pPr>
        <w:numPr>
          <w:ilvl w:val="0"/>
          <w:numId w:val="16"/>
        </w:numPr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01E">
        <w:rPr>
          <w:rFonts w:ascii="Times New Roman" w:eastAsia="Times New Roman" w:hAnsi="Times New Roman" w:cs="Times New Roman"/>
          <w:sz w:val="28"/>
          <w:szCs w:val="28"/>
        </w:rPr>
        <w:t>Возможность выполнение программы циклично</w:t>
      </w:r>
    </w:p>
    <w:p w:rsidR="009C0C2A" w:rsidRPr="00C0101E" w:rsidRDefault="006B036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01E">
        <w:rPr>
          <w:rFonts w:ascii="Times New Roman" w:eastAsia="Times New Roman" w:hAnsi="Times New Roman" w:cs="Times New Roman"/>
          <w:sz w:val="28"/>
          <w:szCs w:val="28"/>
        </w:rPr>
        <w:t>Приоритет критериев оценки задания:</w:t>
      </w:r>
    </w:p>
    <w:p w:rsidR="009C0C2A" w:rsidRPr="00C0101E" w:rsidRDefault="006B0363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01E">
        <w:rPr>
          <w:rFonts w:ascii="Times New Roman" w:eastAsia="Times New Roman" w:hAnsi="Times New Roman" w:cs="Times New Roman"/>
          <w:sz w:val="28"/>
          <w:szCs w:val="28"/>
        </w:rPr>
        <w:t>Степень автоматизации</w:t>
      </w:r>
    </w:p>
    <w:p w:rsidR="009C0C2A" w:rsidRPr="00C0101E" w:rsidRDefault="006B0363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01E">
        <w:rPr>
          <w:rFonts w:ascii="Times New Roman" w:eastAsia="Times New Roman" w:hAnsi="Times New Roman" w:cs="Times New Roman"/>
          <w:sz w:val="28"/>
          <w:szCs w:val="28"/>
        </w:rPr>
        <w:t>Безопасность</w:t>
      </w:r>
    </w:p>
    <w:p w:rsidR="009C0C2A" w:rsidRPr="00C0101E" w:rsidRDefault="006B0363">
      <w:pPr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01E">
        <w:rPr>
          <w:rFonts w:ascii="Times New Roman" w:eastAsia="Times New Roman" w:hAnsi="Times New Roman" w:cs="Times New Roman"/>
          <w:sz w:val="28"/>
          <w:szCs w:val="28"/>
        </w:rPr>
        <w:t>Точность</w:t>
      </w:r>
    </w:p>
    <w:p w:rsidR="009C0C2A" w:rsidRPr="00C0101E" w:rsidRDefault="006B0363">
      <w:pPr>
        <w:numPr>
          <w:ilvl w:val="0"/>
          <w:numId w:val="36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01E">
        <w:rPr>
          <w:rFonts w:ascii="Times New Roman" w:eastAsia="Times New Roman" w:hAnsi="Times New Roman" w:cs="Times New Roman"/>
          <w:sz w:val="28"/>
          <w:szCs w:val="28"/>
        </w:rPr>
        <w:t>Скорость</w:t>
      </w:r>
    </w:p>
    <w:tbl>
      <w:tblPr>
        <w:tblStyle w:val="ac"/>
        <w:tblW w:w="964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25"/>
        <w:gridCol w:w="4095"/>
        <w:gridCol w:w="3525"/>
      </w:tblGrid>
      <w:tr w:rsidR="009C0C2A">
        <w:trPr>
          <w:trHeight w:val="900"/>
        </w:trPr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7620" w:type="dxa"/>
            <w:gridSpan w:val="2"/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Алгоритм выполнения задания</w:t>
            </w:r>
          </w:p>
        </w:tc>
      </w:tr>
      <w:tr w:rsidR="009C0C2A">
        <w:trPr>
          <w:trHeight w:val="900"/>
        </w:trPr>
        <w:tc>
          <w:tcPr>
            <w:tcW w:w="2025" w:type="dxa"/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Задача</w:t>
            </w:r>
          </w:p>
        </w:tc>
        <w:tc>
          <w:tcPr>
            <w:tcW w:w="4095" w:type="dxa"/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Входные данные</w:t>
            </w:r>
          </w:p>
        </w:tc>
        <w:tc>
          <w:tcPr>
            <w:tcW w:w="3525" w:type="dxa"/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</w:tr>
      <w:tr w:rsidR="009C0C2A">
        <w:trPr>
          <w:trHeight w:val="972"/>
        </w:trPr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входных данных</w:t>
            </w:r>
          </w:p>
        </w:tc>
        <w:tc>
          <w:tcPr>
            <w:tcW w:w="409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numPr>
                <w:ilvl w:val="0"/>
                <w:numId w:val="6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Координаты начального и конечного расположения объектов в локальной системе (формат X, Y, Z), которые необходимо перевести в глобальные.</w:t>
            </w:r>
          </w:p>
          <w:p w:rsidR="009C0C2A" w:rsidRDefault="006B0363">
            <w:pPr>
              <w:numPr>
                <w:ilvl w:val="0"/>
                <w:numId w:val="6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Список возможных дополнительных заданий (с глобальными координатами), включая сценарии проверки системы безопасности.</w:t>
            </w:r>
          </w:p>
          <w:p w:rsidR="009C0C2A" w:rsidRDefault="006B0363">
            <w:pPr>
              <w:numPr>
                <w:ilvl w:val="0"/>
                <w:numId w:val="6"/>
              </w:num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Граница рабочей зоны, заданная в глобальных координатах.</w:t>
            </w:r>
          </w:p>
        </w:tc>
        <w:tc>
          <w:tcPr>
            <w:tcW w:w="35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локальных координат объектов и их целей.</w:t>
            </w:r>
          </w:p>
          <w:p w:rsidR="009C0C2A" w:rsidRDefault="006B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Перевод локальных координат в глобальные.</w:t>
            </w:r>
          </w:p>
        </w:tc>
      </w:tr>
      <w:tr w:rsidR="009C0C2A">
        <w:trPr>
          <w:trHeight w:val="972"/>
        </w:trPr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Доработка GUI</w:t>
            </w:r>
          </w:p>
        </w:tc>
        <w:tc>
          <w:tcPr>
            <w:tcW w:w="409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задание к функционалу GUI (</w:t>
            </w:r>
            <w:r w:rsidRPr="00DC26DE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</w:t>
            </w:r>
            <w:r w:rsidR="00C0101E" w:rsidRPr="00DC26D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C0C2A" w:rsidRDefault="006B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Техническая документация API управления роботом </w:t>
            </w:r>
          </w:p>
        </w:tc>
        <w:tc>
          <w:tcPr>
            <w:tcW w:w="35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функционала настройки автоматического движения робота.</w:t>
            </w:r>
          </w:p>
        </w:tc>
      </w:tr>
      <w:tr w:rsidR="009C0C2A">
        <w:trPr>
          <w:trHeight w:val="972"/>
        </w:trPr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алгоритма движения</w:t>
            </w:r>
          </w:p>
        </w:tc>
        <w:tc>
          <w:tcPr>
            <w:tcW w:w="409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задание</w:t>
            </w:r>
          </w:p>
          <w:p w:rsidR="009C0C2A" w:rsidRDefault="009C0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C2A" w:rsidRDefault="006B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дополнительное задание</w:t>
            </w:r>
          </w:p>
        </w:tc>
        <w:tc>
          <w:tcPr>
            <w:tcW w:w="35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оптимального стиля перемещения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J).</w:t>
            </w:r>
          </w:p>
          <w:p w:rsidR="009C0C2A" w:rsidRDefault="006B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Запуск программы в автоматическом режиме.</w:t>
            </w:r>
          </w:p>
        </w:tc>
      </w:tr>
      <w:tr w:rsidR="009C0C2A">
        <w:trPr>
          <w:trHeight w:val="972"/>
        </w:trPr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системы безопасности</w:t>
            </w:r>
          </w:p>
        </w:tc>
        <w:tc>
          <w:tcPr>
            <w:tcW w:w="409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Поток данных о состоянии роботизированной ячейки</w:t>
            </w:r>
          </w:p>
        </w:tc>
        <w:tc>
          <w:tcPr>
            <w:tcW w:w="35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Экстренная остановка при угрозе коллизии с объектами или выходе за пределы рабочей зоны.</w:t>
            </w:r>
          </w:p>
          <w:p w:rsidR="009C0C2A" w:rsidRDefault="006B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Световая индикация состояний робота.</w:t>
            </w:r>
          </w:p>
          <w:p w:rsidR="009C0C2A" w:rsidRDefault="006B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логов аварийных событий.</w:t>
            </w:r>
          </w:p>
        </w:tc>
      </w:tr>
      <w:tr w:rsidR="009C0C2A">
        <w:trPr>
          <w:trHeight w:val="972"/>
        </w:trPr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работы алгоритма</w:t>
            </w:r>
          </w:p>
        </w:tc>
        <w:tc>
          <w:tcPr>
            <w:tcW w:w="409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Роботизированная ячейка</w:t>
            </w:r>
          </w:p>
          <w:p w:rsidR="009C0C2A" w:rsidRDefault="009C0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C2A" w:rsidRDefault="006B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Исходные данные системы, включая статусы робота, состояние моторов, положение рабочего инструмента.</w:t>
            </w:r>
          </w:p>
        </w:tc>
        <w:tc>
          <w:tcPr>
            <w:tcW w:w="35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Тестовые запуски работы системы.</w:t>
            </w:r>
          </w:p>
          <w:p w:rsidR="009C0C2A" w:rsidRDefault="006B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перемещений в автоматическом режиме.</w:t>
            </w:r>
          </w:p>
          <w:p w:rsidR="009C0C2A" w:rsidRDefault="006B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Реагирование системы на аварийные ситуации.</w:t>
            </w:r>
          </w:p>
          <w:p w:rsidR="009C0C2A" w:rsidRDefault="006B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дополнительных возможностей (при их наличии).</w:t>
            </w:r>
          </w:p>
          <w:p w:rsidR="009C0C2A" w:rsidRDefault="009C0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C2A" w:rsidRDefault="006B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(У каждого конкурсанта будет 2 круга тестов по 15 минут, проводящихся по очередности конкурсантов. Во время тестов конкурсант</w:t>
            </w:r>
            <w:r w:rsidR="00DC26DE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могут редактировать код, интерфейс и так далее, но не могут запрашивать обратную связь от экспертов)</w:t>
            </w:r>
          </w:p>
        </w:tc>
      </w:tr>
      <w:tr w:rsidR="009C0C2A">
        <w:trPr>
          <w:trHeight w:val="972"/>
        </w:trPr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пользовательской документации по работе с интерфейсом и программным обеспечением</w:t>
            </w:r>
          </w:p>
          <w:p w:rsidR="009C0C2A" w:rsidRDefault="009C0C2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C2A" w:rsidRDefault="006B036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версии кода и документации в системе контроля версий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GitVerse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C0C2A" w:rsidRDefault="009C0C2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Репозиторий для конкурсанта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GitVerse</w:t>
            </w:r>
            <w:proofErr w:type="spellEnd"/>
          </w:p>
        </w:tc>
        <w:tc>
          <w:tcPr>
            <w:tcW w:w="35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README-файл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конкурсанта_ФИ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представляющий собой доработку пользовательской инструкции по работе с GUI.</w:t>
            </w:r>
          </w:p>
          <w:p w:rsidR="009C0C2A" w:rsidRDefault="006B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Созданная ветка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конкурсанта_ФИ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актуальная на конец модуля версия кода с понятными коммитами  (ветка должна содержать в себе всю проделанную работу, в том числе README-файл и т.д.; ветка должна быть создана от ветки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9C0C2A">
        <w:trPr>
          <w:trHeight w:val="972"/>
        </w:trPr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сдача задний модуля </w:t>
            </w:r>
          </w:p>
        </w:tc>
        <w:tc>
          <w:tcPr>
            <w:tcW w:w="4095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Роботизированная ячейка</w:t>
            </w:r>
          </w:p>
        </w:tc>
        <w:tc>
          <w:tcPr>
            <w:tcW w:w="352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Сценарий:</w:t>
            </w:r>
          </w:p>
          <w:p w:rsidR="009C0C2A" w:rsidRDefault="006B0363">
            <w:pPr>
              <w:widowControl w:val="0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Подключение системы</w:t>
            </w:r>
          </w:p>
          <w:p w:rsidR="009C0C2A" w:rsidRDefault="006B0363">
            <w:pPr>
              <w:widowControl w:val="0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контрольной индикации</w:t>
            </w:r>
          </w:p>
          <w:p w:rsidR="009C0C2A" w:rsidRDefault="006B0363">
            <w:pPr>
              <w:widowControl w:val="0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Перемещение в ручном режиме объекта 1</w:t>
            </w:r>
          </w:p>
          <w:p w:rsidR="009C0C2A" w:rsidRDefault="006B0363">
            <w:pPr>
              <w:widowControl w:val="0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Перемещение объекта 2</w:t>
            </w:r>
          </w:p>
          <w:p w:rsidR="009C0C2A" w:rsidRDefault="006B0363">
            <w:pPr>
              <w:widowControl w:val="0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Перемещение объекта 3</w:t>
            </w:r>
          </w:p>
          <w:p w:rsidR="009C0C2A" w:rsidRDefault="006B0363">
            <w:pPr>
              <w:widowControl w:val="0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задание от эксперта</w:t>
            </w:r>
          </w:p>
          <w:p w:rsidR="009C0C2A" w:rsidRDefault="006B0363">
            <w:pPr>
              <w:widowControl w:val="0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Отключение контрольной индикации</w:t>
            </w:r>
          </w:p>
          <w:p w:rsidR="009C0C2A" w:rsidRDefault="006B0363">
            <w:pPr>
              <w:widowControl w:val="0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Мини-презентация графического решения</w:t>
            </w:r>
          </w:p>
          <w:p w:rsidR="009C0C2A" w:rsidRDefault="006B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(Во время контрольной сдачи модуля редактирование кода и интерфейса конкурсантами запрещено, во время зачета конкурсант</w:t>
            </w:r>
            <w:r w:rsidR="00DC26DE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могут запросить от экспертов обратную связь)</w:t>
            </w:r>
          </w:p>
        </w:tc>
      </w:tr>
    </w:tbl>
    <w:p w:rsidR="009C0C2A" w:rsidRPr="00C0101E" w:rsidRDefault="006B0363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101E">
        <w:rPr>
          <w:rFonts w:ascii="Times New Roman" w:eastAsia="Times New Roman" w:hAnsi="Times New Roman" w:cs="Times New Roman"/>
          <w:b/>
          <w:sz w:val="28"/>
          <w:szCs w:val="28"/>
        </w:rPr>
        <w:t>Набор оборудования для второго модуля:</w:t>
      </w:r>
    </w:p>
    <w:p w:rsidR="009C0C2A" w:rsidRPr="00C0101E" w:rsidRDefault="006B0363">
      <w:pPr>
        <w:numPr>
          <w:ilvl w:val="0"/>
          <w:numId w:val="18"/>
        </w:numPr>
        <w:spacing w:before="24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01E">
        <w:rPr>
          <w:rFonts w:ascii="Times New Roman" w:eastAsia="Times New Roman" w:hAnsi="Times New Roman" w:cs="Times New Roman"/>
          <w:sz w:val="28"/>
          <w:szCs w:val="28"/>
        </w:rPr>
        <w:t>Оборудование: на этом этапе соревнований используется манипулятор, конвейер два промышленных светофора для индикации работы системы и большой терминал (при наличии). Если терминал отсутствует, GUI будет запускаться на дополнительном ПК.</w:t>
      </w:r>
    </w:p>
    <w:p w:rsidR="009C0C2A" w:rsidRPr="00C0101E" w:rsidRDefault="006B0363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01E">
        <w:rPr>
          <w:rFonts w:ascii="Times New Roman" w:eastAsia="Times New Roman" w:hAnsi="Times New Roman" w:cs="Times New Roman"/>
          <w:sz w:val="28"/>
          <w:szCs w:val="28"/>
        </w:rPr>
        <w:t>Документация по API управления роботом на каждого конкурсанта</w:t>
      </w:r>
    </w:p>
    <w:p w:rsidR="009C0C2A" w:rsidRPr="00C0101E" w:rsidRDefault="006B0363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01E">
        <w:rPr>
          <w:rFonts w:ascii="Times New Roman" w:eastAsia="Times New Roman" w:hAnsi="Times New Roman" w:cs="Times New Roman"/>
          <w:sz w:val="28"/>
          <w:szCs w:val="28"/>
        </w:rPr>
        <w:t>Набор разных объектов для перемещения (5 штук): в этом модуле все объекты одинаковые по форме и размеру.</w:t>
      </w:r>
    </w:p>
    <w:p w:rsidR="009C0C2A" w:rsidRPr="00C0101E" w:rsidRDefault="006B0363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01E">
        <w:rPr>
          <w:rFonts w:ascii="Times New Roman" w:eastAsia="Times New Roman" w:hAnsi="Times New Roman" w:cs="Times New Roman"/>
          <w:sz w:val="28"/>
          <w:szCs w:val="28"/>
        </w:rPr>
        <w:t xml:space="preserve">Матрицы локальных координат (5 штук): локальные матрицы для тар. </w:t>
      </w:r>
    </w:p>
    <w:p w:rsidR="009C0C2A" w:rsidRPr="00C0101E" w:rsidRDefault="006B0363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01E">
        <w:rPr>
          <w:rFonts w:ascii="Times New Roman" w:eastAsia="Times New Roman" w:hAnsi="Times New Roman" w:cs="Times New Roman"/>
          <w:sz w:val="28"/>
          <w:szCs w:val="28"/>
        </w:rPr>
        <w:t>5 пластиковых тар.</w:t>
      </w:r>
    </w:p>
    <w:p w:rsidR="009C0C2A" w:rsidRPr="00C0101E" w:rsidRDefault="006B0363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01E">
        <w:rPr>
          <w:rFonts w:ascii="Times New Roman" w:eastAsia="Times New Roman" w:hAnsi="Times New Roman" w:cs="Times New Roman"/>
          <w:sz w:val="28"/>
          <w:szCs w:val="28"/>
        </w:rPr>
        <w:t>Набор последовательности пар глобальных координат точек в пространстве для тестирования автоматического управления манипулятором.</w:t>
      </w:r>
    </w:p>
    <w:p w:rsidR="009C0C2A" w:rsidRPr="00C0101E" w:rsidRDefault="006B0363">
      <w:pPr>
        <w:numPr>
          <w:ilvl w:val="0"/>
          <w:numId w:val="18"/>
        </w:numPr>
        <w:spacing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01E">
        <w:rPr>
          <w:rFonts w:ascii="Times New Roman" w:eastAsia="Times New Roman" w:hAnsi="Times New Roman" w:cs="Times New Roman"/>
          <w:sz w:val="28"/>
          <w:szCs w:val="28"/>
        </w:rPr>
        <w:t>Набор дополнительных заданий.</w:t>
      </w:r>
    </w:p>
    <w:p w:rsidR="009C0C2A" w:rsidRPr="00C0101E" w:rsidRDefault="006B0363">
      <w:pP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0101E">
        <w:rPr>
          <w:rFonts w:ascii="Times New Roman" w:eastAsia="Times New Roman" w:hAnsi="Times New Roman" w:cs="Times New Roman"/>
          <w:sz w:val="28"/>
          <w:szCs w:val="28"/>
        </w:rPr>
        <w:t>Используются как симуляция, так и реальное оборудование, в зависимости от этапа соревнований.</w:t>
      </w:r>
    </w:p>
    <w:p w:rsidR="009C0C2A" w:rsidRPr="00C0101E" w:rsidRDefault="006B0363">
      <w:pPr>
        <w:pStyle w:val="4"/>
        <w:spacing w:after="200"/>
        <w:ind w:firstLine="720"/>
        <w:jc w:val="both"/>
        <w:rPr>
          <w:rFonts w:ascii="Times New Roman" w:eastAsia="Times New Roman" w:hAnsi="Times New Roman" w:cs="Times New Roman"/>
        </w:rPr>
      </w:pPr>
      <w:bookmarkStart w:id="12" w:name="_ml6sfnr58h1m" w:colFirst="0" w:colLast="0"/>
      <w:bookmarkEnd w:id="12"/>
      <w:r w:rsidRPr="00C0101E">
        <w:rPr>
          <w:rFonts w:ascii="Times New Roman" w:eastAsia="Times New Roman" w:hAnsi="Times New Roman" w:cs="Times New Roman"/>
        </w:rPr>
        <w:t xml:space="preserve">Модуль В. «Автоматизированная сортировка деталей и </w:t>
      </w:r>
      <w:proofErr w:type="spellStart"/>
      <w:r w:rsidRPr="00C0101E">
        <w:rPr>
          <w:rFonts w:ascii="Times New Roman" w:eastAsia="Times New Roman" w:hAnsi="Times New Roman" w:cs="Times New Roman"/>
        </w:rPr>
        <w:t>паллетирование</w:t>
      </w:r>
      <w:proofErr w:type="spellEnd"/>
      <w:r w:rsidRPr="00C0101E">
        <w:rPr>
          <w:rFonts w:ascii="Times New Roman" w:eastAsia="Times New Roman" w:hAnsi="Times New Roman" w:cs="Times New Roman"/>
        </w:rPr>
        <w:t xml:space="preserve"> с применением технологий компьютерного зрения» (инвариант)</w:t>
      </w:r>
    </w:p>
    <w:tbl>
      <w:tblPr>
        <w:tblStyle w:val="ad"/>
        <w:tblW w:w="96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60"/>
        <w:gridCol w:w="2780"/>
        <w:gridCol w:w="2780"/>
        <w:gridCol w:w="2780"/>
      </w:tblGrid>
      <w:tr w:rsidR="009C0C2A">
        <w:trPr>
          <w:trHeight w:val="900"/>
        </w:trPr>
        <w:tc>
          <w:tcPr>
            <w:tcW w:w="1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114300" distB="114300" distL="114300" distR="114300" simplePos="0" relativeHeight="251660288" behindDoc="0" locked="0" layoutInCell="1" hidden="0" allowOverlap="1">
                  <wp:simplePos x="0" y="0"/>
                  <wp:positionH relativeFrom="column">
                    <wp:posOffset>76201</wp:posOffset>
                  </wp:positionH>
                  <wp:positionV relativeFrom="paragraph">
                    <wp:posOffset>264821</wp:posOffset>
                  </wp:positionV>
                  <wp:extent cx="500358" cy="501994"/>
                  <wp:effectExtent l="0" t="0" r="0" b="0"/>
                  <wp:wrapNone/>
                  <wp:docPr id="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358" cy="5019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40" w:type="dxa"/>
            <w:gridSpan w:val="3"/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widowControl w:val="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 на выполнение модуля: 4 часа 30 минут </w:t>
            </w:r>
          </w:p>
        </w:tc>
      </w:tr>
      <w:tr w:rsidR="009C0C2A">
        <w:trPr>
          <w:trHeight w:val="480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9C0C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0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widowControl w:val="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 1. Написание ПО</w:t>
            </w:r>
          </w:p>
        </w:tc>
        <w:tc>
          <w:tcPr>
            <w:tcW w:w="2780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widowControl w:val="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 2. Тестирование</w:t>
            </w:r>
          </w:p>
        </w:tc>
        <w:tc>
          <w:tcPr>
            <w:tcW w:w="2780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widowControl w:val="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 3. Зачетные попытки</w:t>
            </w:r>
          </w:p>
        </w:tc>
      </w:tr>
      <w:tr w:rsidR="009C0C2A">
        <w:trPr>
          <w:trHeight w:val="480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9C0C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widowControl w:val="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27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widowControl w:val="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27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widowControl w:val="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</w:tr>
    </w:tbl>
    <w:p w:rsidR="009C0C2A" w:rsidRPr="00C0101E" w:rsidRDefault="006B0363">
      <w:pPr>
        <w:spacing w:before="20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01E">
        <w:rPr>
          <w:rFonts w:ascii="Times New Roman" w:eastAsia="Times New Roman" w:hAnsi="Times New Roman" w:cs="Times New Roman"/>
          <w:b/>
          <w:sz w:val="28"/>
          <w:szCs w:val="28"/>
        </w:rPr>
        <w:t>Задания:</w:t>
      </w:r>
      <w:r w:rsidRPr="00C010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C0C2A" w:rsidRPr="00C0101E" w:rsidRDefault="006B036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01E">
        <w:rPr>
          <w:rFonts w:ascii="Times New Roman" w:eastAsia="Times New Roman" w:hAnsi="Times New Roman" w:cs="Times New Roman"/>
          <w:sz w:val="28"/>
          <w:szCs w:val="28"/>
        </w:rPr>
        <w:t>Этот модуль направлен на разработку алгоритма технического зрения, позволяющего автоматически распознавать и классифицировать объекты по их цвету, форме, размеру и паттернам, а затем сортировать их с помощью манипулятора в соответствующие контейнеры на конвейере.</w:t>
      </w:r>
    </w:p>
    <w:p w:rsidR="009C0C2A" w:rsidRPr="00C0101E" w:rsidRDefault="006B036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01E">
        <w:rPr>
          <w:rFonts w:ascii="Times New Roman" w:eastAsia="Times New Roman" w:hAnsi="Times New Roman" w:cs="Times New Roman"/>
          <w:sz w:val="28"/>
          <w:szCs w:val="28"/>
        </w:rPr>
        <w:t>Система должна обрабатывать данные в реальном времени, адаптируясь к различным углам обзора камеры. Дополнительно приветствуется использование методов фильтрации шума, коррекции изображений и повышения точности детекции.</w:t>
      </w:r>
    </w:p>
    <w:p w:rsidR="009C0C2A" w:rsidRPr="00C0101E" w:rsidRDefault="00C0101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6B0363" w:rsidRPr="00C0101E">
        <w:rPr>
          <w:rFonts w:ascii="Times New Roman" w:eastAsia="Times New Roman" w:hAnsi="Times New Roman" w:cs="Times New Roman"/>
          <w:sz w:val="28"/>
          <w:szCs w:val="28"/>
        </w:rPr>
        <w:t>онкурсанты должны:</w:t>
      </w:r>
    </w:p>
    <w:p w:rsidR="009C0C2A" w:rsidRPr="00C0101E" w:rsidRDefault="006B0363">
      <w:pPr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01E">
        <w:rPr>
          <w:rFonts w:ascii="Times New Roman" w:eastAsia="Times New Roman" w:hAnsi="Times New Roman" w:cs="Times New Roman"/>
          <w:sz w:val="28"/>
          <w:szCs w:val="28"/>
        </w:rPr>
        <w:t>Разработать алгоритм распознавания и классификации объектов с использованием RGB-камеры.</w:t>
      </w:r>
    </w:p>
    <w:p w:rsidR="009C0C2A" w:rsidRPr="00C0101E" w:rsidRDefault="006B0363">
      <w:pPr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01E">
        <w:rPr>
          <w:rFonts w:ascii="Times New Roman" w:eastAsia="Times New Roman" w:hAnsi="Times New Roman" w:cs="Times New Roman"/>
          <w:sz w:val="28"/>
          <w:szCs w:val="28"/>
        </w:rPr>
        <w:t>Реализовать систему автоматической сортировки, при которой манипулятор перемещает объекты в контейнеры по заранее заданным критериям.</w:t>
      </w:r>
    </w:p>
    <w:p w:rsidR="009C0C2A" w:rsidRPr="00C0101E" w:rsidRDefault="006B0363">
      <w:pPr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01E">
        <w:rPr>
          <w:rFonts w:ascii="Times New Roman" w:eastAsia="Times New Roman" w:hAnsi="Times New Roman" w:cs="Times New Roman"/>
          <w:sz w:val="28"/>
          <w:szCs w:val="28"/>
        </w:rPr>
        <w:t>Обеспечить корректное реагирование на аварийные ситуации, соблюдать правила безопасности и использовать световую индикацию состояний системы.</w:t>
      </w:r>
    </w:p>
    <w:p w:rsidR="009C0C2A" w:rsidRPr="00C0101E" w:rsidRDefault="006B0363">
      <w:pPr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01E">
        <w:rPr>
          <w:rFonts w:ascii="Times New Roman" w:eastAsia="Times New Roman" w:hAnsi="Times New Roman" w:cs="Times New Roman"/>
          <w:sz w:val="28"/>
          <w:szCs w:val="28"/>
        </w:rPr>
        <w:t>Вести логирование всех действий манипулятора и отображать статистику сортировки в отдельном окне GUI.</w:t>
      </w:r>
    </w:p>
    <w:p w:rsidR="009C0C2A" w:rsidRPr="00C0101E" w:rsidRDefault="006B0363">
      <w:pPr>
        <w:spacing w:after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01E">
        <w:rPr>
          <w:rFonts w:ascii="Times New Roman" w:eastAsia="Times New Roman" w:hAnsi="Times New Roman" w:cs="Times New Roman"/>
          <w:sz w:val="28"/>
          <w:szCs w:val="28"/>
        </w:rPr>
        <w:t>На столе (или в зоне видимости камеры) лежит набор объектов разной формы, цвета, размера и фактуры:</w:t>
      </w:r>
    </w:p>
    <w:p w:rsidR="009C0C2A" w:rsidRPr="00C0101E" w:rsidRDefault="006B0363">
      <w:pPr>
        <w:numPr>
          <w:ilvl w:val="0"/>
          <w:numId w:val="3"/>
        </w:numPr>
        <w:spacing w:before="240" w:after="0" w:line="360" w:lineRule="auto"/>
        <w:jc w:val="both"/>
        <w:rPr>
          <w:rFonts w:ascii="Arial" w:eastAsia="Arial" w:hAnsi="Arial" w:cs="Arial"/>
          <w:sz w:val="28"/>
          <w:szCs w:val="28"/>
        </w:rPr>
      </w:pPr>
      <w:r w:rsidRPr="00C0101E">
        <w:rPr>
          <w:rFonts w:ascii="Times New Roman" w:eastAsia="Times New Roman" w:hAnsi="Times New Roman" w:cs="Times New Roman"/>
          <w:sz w:val="28"/>
          <w:szCs w:val="28"/>
          <w:u w:val="single"/>
        </w:rPr>
        <w:t>Разноцветные фигурки</w:t>
      </w:r>
      <w:r w:rsidRPr="00C0101E">
        <w:rPr>
          <w:rFonts w:ascii="Times New Roman" w:eastAsia="Times New Roman" w:hAnsi="Times New Roman" w:cs="Times New Roman"/>
          <w:sz w:val="28"/>
          <w:szCs w:val="28"/>
        </w:rPr>
        <w:t xml:space="preserve"> (круги, квадраты, треугольники и т.д.), в том числе с возможными надписями или паттернами, чтобы проверить методы шаблонного поиска и алгоритмы детектирования/описания ключевых точек.</w:t>
      </w:r>
    </w:p>
    <w:p w:rsidR="009C0C2A" w:rsidRPr="00C0101E" w:rsidRDefault="006B0363">
      <w:pPr>
        <w:numPr>
          <w:ilvl w:val="0"/>
          <w:numId w:val="3"/>
        </w:numPr>
        <w:spacing w:after="0" w:line="360" w:lineRule="auto"/>
        <w:jc w:val="both"/>
        <w:rPr>
          <w:rFonts w:ascii="Arial" w:eastAsia="Arial" w:hAnsi="Arial" w:cs="Arial"/>
          <w:sz w:val="28"/>
          <w:szCs w:val="28"/>
        </w:rPr>
      </w:pPr>
      <w:r w:rsidRPr="00C0101E">
        <w:rPr>
          <w:rFonts w:ascii="Times New Roman" w:eastAsia="Times New Roman" w:hAnsi="Times New Roman" w:cs="Times New Roman"/>
          <w:sz w:val="28"/>
          <w:szCs w:val="28"/>
          <w:u w:val="single"/>
        </w:rPr>
        <w:t>Объекты с разными размерами</w:t>
      </w:r>
      <w:r w:rsidRPr="00C0101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0101E">
        <w:rPr>
          <w:rFonts w:ascii="Times New Roman" w:eastAsia="Times New Roman" w:hAnsi="Times New Roman" w:cs="Times New Roman"/>
          <w:sz w:val="28"/>
          <w:szCs w:val="28"/>
        </w:rPr>
        <w:t>одной и той же формы (проверка устойчивости к масштабированию).</w:t>
      </w:r>
    </w:p>
    <w:p w:rsidR="009C0C2A" w:rsidRPr="00C0101E" w:rsidRDefault="006B0363">
      <w:pPr>
        <w:numPr>
          <w:ilvl w:val="0"/>
          <w:numId w:val="3"/>
        </w:numPr>
        <w:spacing w:after="0" w:line="360" w:lineRule="auto"/>
        <w:jc w:val="both"/>
        <w:rPr>
          <w:rFonts w:ascii="Arial" w:eastAsia="Arial" w:hAnsi="Arial" w:cs="Arial"/>
          <w:sz w:val="28"/>
          <w:szCs w:val="28"/>
        </w:rPr>
      </w:pPr>
      <w:r w:rsidRPr="00C0101E">
        <w:rPr>
          <w:rFonts w:ascii="Times New Roman" w:eastAsia="Times New Roman" w:hAnsi="Times New Roman" w:cs="Times New Roman"/>
          <w:sz w:val="28"/>
          <w:szCs w:val="28"/>
          <w:u w:val="single"/>
        </w:rPr>
        <w:t>Объекты, частично закрытые</w:t>
      </w:r>
      <w:r w:rsidRPr="00C0101E">
        <w:rPr>
          <w:rFonts w:ascii="Times New Roman" w:eastAsia="Times New Roman" w:hAnsi="Times New Roman" w:cs="Times New Roman"/>
          <w:sz w:val="28"/>
          <w:szCs w:val="28"/>
        </w:rPr>
        <w:t xml:space="preserve"> другими предметами или имеющие наложение теней (проверка устойчивости к шумам, теням, изменениям освещения).</w:t>
      </w:r>
    </w:p>
    <w:p w:rsidR="009C0C2A" w:rsidRPr="00C0101E" w:rsidRDefault="006B0363">
      <w:pPr>
        <w:numPr>
          <w:ilvl w:val="0"/>
          <w:numId w:val="3"/>
        </w:numPr>
        <w:spacing w:after="240" w:line="360" w:lineRule="auto"/>
        <w:jc w:val="both"/>
        <w:rPr>
          <w:rFonts w:ascii="Arial" w:eastAsia="Arial" w:hAnsi="Arial" w:cs="Arial"/>
          <w:sz w:val="28"/>
          <w:szCs w:val="28"/>
        </w:rPr>
      </w:pPr>
      <w:r w:rsidRPr="00C0101E">
        <w:rPr>
          <w:rFonts w:ascii="Times New Roman" w:eastAsia="Times New Roman" w:hAnsi="Times New Roman" w:cs="Times New Roman"/>
          <w:sz w:val="28"/>
          <w:szCs w:val="28"/>
          <w:u w:val="single"/>
        </w:rPr>
        <w:t>Объекты со схожими цветами</w:t>
      </w:r>
      <w:r w:rsidRPr="00C0101E">
        <w:rPr>
          <w:rFonts w:ascii="Times New Roman" w:eastAsia="Times New Roman" w:hAnsi="Times New Roman" w:cs="Times New Roman"/>
          <w:sz w:val="28"/>
          <w:szCs w:val="28"/>
        </w:rPr>
        <w:t>, но разной формой, и наоборот — разная окраска при одинаковой форме (для тестирования цветовых преобразований, пороговой обработки и морфологических операций).</w:t>
      </w:r>
    </w:p>
    <w:p w:rsidR="009C0C2A" w:rsidRPr="00C0101E" w:rsidRDefault="00C0101E">
      <w:pP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01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6B0363" w:rsidRPr="00C0101E">
        <w:rPr>
          <w:rFonts w:ascii="Times New Roman" w:eastAsia="Times New Roman" w:hAnsi="Times New Roman" w:cs="Times New Roman"/>
          <w:sz w:val="28"/>
          <w:szCs w:val="28"/>
        </w:rPr>
        <w:t>онкурсант</w:t>
      </w:r>
      <w:r w:rsidR="00DC26DE">
        <w:rPr>
          <w:rFonts w:ascii="Times New Roman" w:eastAsia="Times New Roman" w:hAnsi="Times New Roman" w:cs="Times New Roman"/>
          <w:sz w:val="28"/>
          <w:szCs w:val="28"/>
        </w:rPr>
        <w:t>ы</w:t>
      </w:r>
      <w:r w:rsidR="006B0363" w:rsidRPr="00C0101E">
        <w:rPr>
          <w:rFonts w:ascii="Times New Roman" w:eastAsia="Times New Roman" w:hAnsi="Times New Roman" w:cs="Times New Roman"/>
          <w:sz w:val="28"/>
          <w:szCs w:val="28"/>
        </w:rPr>
        <w:t xml:space="preserve"> должны:</w:t>
      </w:r>
    </w:p>
    <w:p w:rsidR="009C0C2A" w:rsidRPr="00C0101E" w:rsidRDefault="006B0363">
      <w:pPr>
        <w:numPr>
          <w:ilvl w:val="0"/>
          <w:numId w:val="33"/>
        </w:numPr>
        <w:spacing w:before="240" w:after="0" w:line="36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0101E">
        <w:rPr>
          <w:rFonts w:ascii="Times New Roman" w:eastAsia="Times New Roman" w:hAnsi="Times New Roman" w:cs="Times New Roman"/>
          <w:sz w:val="28"/>
          <w:szCs w:val="28"/>
          <w:u w:val="single"/>
        </w:rPr>
        <w:t>Распознать</w:t>
      </w:r>
      <w:r w:rsidRPr="00C0101E">
        <w:rPr>
          <w:rFonts w:ascii="Times New Roman" w:eastAsia="Times New Roman" w:hAnsi="Times New Roman" w:cs="Times New Roman"/>
          <w:sz w:val="28"/>
          <w:szCs w:val="28"/>
        </w:rPr>
        <w:t xml:space="preserve"> все объекты в кадре, </w:t>
      </w:r>
      <w:r w:rsidRPr="00C0101E">
        <w:rPr>
          <w:rFonts w:ascii="Times New Roman" w:eastAsia="Times New Roman" w:hAnsi="Times New Roman" w:cs="Times New Roman"/>
          <w:sz w:val="28"/>
          <w:szCs w:val="28"/>
          <w:u w:val="single"/>
        </w:rPr>
        <w:t>отфильтровать шумы</w:t>
      </w:r>
      <w:r w:rsidRPr="00C0101E">
        <w:rPr>
          <w:rFonts w:ascii="Times New Roman" w:eastAsia="Times New Roman" w:hAnsi="Times New Roman" w:cs="Times New Roman"/>
          <w:sz w:val="28"/>
          <w:szCs w:val="28"/>
        </w:rPr>
        <w:t xml:space="preserve">, выделить </w:t>
      </w:r>
      <w:r w:rsidRPr="00C0101E">
        <w:rPr>
          <w:rFonts w:ascii="Times New Roman" w:eastAsia="Times New Roman" w:hAnsi="Times New Roman" w:cs="Times New Roman"/>
          <w:sz w:val="28"/>
          <w:szCs w:val="28"/>
          <w:u w:val="single"/>
        </w:rPr>
        <w:t>контуры</w:t>
      </w:r>
      <w:r w:rsidRPr="00C0101E">
        <w:rPr>
          <w:rFonts w:ascii="Times New Roman" w:eastAsia="Times New Roman" w:hAnsi="Times New Roman" w:cs="Times New Roman"/>
          <w:sz w:val="28"/>
          <w:szCs w:val="28"/>
        </w:rPr>
        <w:t xml:space="preserve">, определить </w:t>
      </w:r>
      <w:r w:rsidRPr="00C0101E">
        <w:rPr>
          <w:rFonts w:ascii="Times New Roman" w:eastAsia="Times New Roman" w:hAnsi="Times New Roman" w:cs="Times New Roman"/>
          <w:sz w:val="28"/>
          <w:szCs w:val="28"/>
          <w:u w:val="single"/>
        </w:rPr>
        <w:t>форму</w:t>
      </w:r>
      <w:r w:rsidRPr="00C0101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0101E">
        <w:rPr>
          <w:rFonts w:ascii="Times New Roman" w:eastAsia="Times New Roman" w:hAnsi="Times New Roman" w:cs="Times New Roman"/>
          <w:sz w:val="28"/>
          <w:szCs w:val="28"/>
          <w:u w:val="single"/>
        </w:rPr>
        <w:t>размер</w:t>
      </w:r>
      <w:r w:rsidRPr="00C0101E">
        <w:rPr>
          <w:rFonts w:ascii="Times New Roman" w:eastAsia="Times New Roman" w:hAnsi="Times New Roman" w:cs="Times New Roman"/>
          <w:sz w:val="28"/>
          <w:szCs w:val="28"/>
        </w:rPr>
        <w:t xml:space="preserve"> (площадь/периметр) и </w:t>
      </w:r>
      <w:r w:rsidRPr="00C0101E">
        <w:rPr>
          <w:rFonts w:ascii="Times New Roman" w:eastAsia="Times New Roman" w:hAnsi="Times New Roman" w:cs="Times New Roman"/>
          <w:sz w:val="28"/>
          <w:szCs w:val="28"/>
          <w:u w:val="single"/>
        </w:rPr>
        <w:t>цвет</w:t>
      </w:r>
      <w:r w:rsidRPr="00C0101E">
        <w:rPr>
          <w:rFonts w:ascii="Times New Roman" w:eastAsia="Times New Roman" w:hAnsi="Times New Roman" w:cs="Times New Roman"/>
          <w:sz w:val="28"/>
          <w:szCs w:val="28"/>
        </w:rPr>
        <w:t xml:space="preserve"> объекта.</w:t>
      </w:r>
    </w:p>
    <w:p w:rsidR="009C0C2A" w:rsidRPr="00C0101E" w:rsidRDefault="006B0363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0101E">
        <w:rPr>
          <w:rFonts w:ascii="Times New Roman" w:eastAsia="Times New Roman" w:hAnsi="Times New Roman" w:cs="Times New Roman"/>
          <w:sz w:val="28"/>
          <w:szCs w:val="28"/>
          <w:u w:val="single"/>
        </w:rPr>
        <w:t>Сопоставить</w:t>
      </w:r>
      <w:r w:rsidRPr="00C0101E">
        <w:rPr>
          <w:rFonts w:ascii="Times New Roman" w:eastAsia="Times New Roman" w:hAnsi="Times New Roman" w:cs="Times New Roman"/>
          <w:sz w:val="28"/>
          <w:szCs w:val="28"/>
        </w:rPr>
        <w:t xml:space="preserve"> объекты с эталонами (через шаблоны, ключевые точки или признаки).</w:t>
      </w:r>
    </w:p>
    <w:p w:rsidR="009C0C2A" w:rsidRPr="00C0101E" w:rsidRDefault="006B0363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spellStart"/>
      <w:r w:rsidRPr="00C0101E">
        <w:rPr>
          <w:rFonts w:ascii="Times New Roman" w:eastAsia="Times New Roman" w:hAnsi="Times New Roman" w:cs="Times New Roman"/>
          <w:sz w:val="28"/>
          <w:szCs w:val="28"/>
          <w:u w:val="single"/>
        </w:rPr>
        <w:t>Кластеризовать</w:t>
      </w:r>
      <w:proofErr w:type="spellEnd"/>
      <w:r w:rsidRPr="00C0101E">
        <w:rPr>
          <w:rFonts w:ascii="Times New Roman" w:eastAsia="Times New Roman" w:hAnsi="Times New Roman" w:cs="Times New Roman"/>
          <w:sz w:val="28"/>
          <w:szCs w:val="28"/>
        </w:rPr>
        <w:t xml:space="preserve"> объекты по цвету (например, отделить все красные объекты от синих, а зелёные объединить в отдельную группу).</w:t>
      </w:r>
    </w:p>
    <w:p w:rsidR="009C0C2A" w:rsidRPr="00C0101E" w:rsidRDefault="006B0363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0101E">
        <w:rPr>
          <w:rFonts w:ascii="Times New Roman" w:eastAsia="Times New Roman" w:hAnsi="Times New Roman" w:cs="Times New Roman"/>
          <w:sz w:val="28"/>
          <w:szCs w:val="28"/>
        </w:rPr>
        <w:t xml:space="preserve">При помощи </w:t>
      </w:r>
      <w:r w:rsidRPr="00C0101E">
        <w:rPr>
          <w:rFonts w:ascii="Times New Roman" w:eastAsia="Times New Roman" w:hAnsi="Times New Roman" w:cs="Times New Roman"/>
          <w:sz w:val="28"/>
          <w:szCs w:val="28"/>
          <w:u w:val="single"/>
        </w:rPr>
        <w:t>манипулятора</w:t>
      </w:r>
      <w:r w:rsidRPr="00C0101E">
        <w:rPr>
          <w:rFonts w:ascii="Times New Roman" w:eastAsia="Times New Roman" w:hAnsi="Times New Roman" w:cs="Times New Roman"/>
          <w:sz w:val="28"/>
          <w:szCs w:val="28"/>
        </w:rPr>
        <w:t xml:space="preserve"> правильно сгруппировать или разложить объекты по разным зонам/коробкам, например:</w:t>
      </w:r>
    </w:p>
    <w:p w:rsidR="009C0C2A" w:rsidRPr="00C0101E" w:rsidRDefault="006B0363">
      <w:pPr>
        <w:numPr>
          <w:ilvl w:val="1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01E">
        <w:rPr>
          <w:rFonts w:ascii="Times New Roman" w:eastAsia="Times New Roman" w:hAnsi="Times New Roman" w:cs="Times New Roman"/>
          <w:sz w:val="28"/>
          <w:szCs w:val="28"/>
        </w:rPr>
        <w:t>Зона А: объекты, удовлетворяющие шаблону (например, «объекты, на которых есть цифра “2”»).</w:t>
      </w:r>
    </w:p>
    <w:p w:rsidR="009C0C2A" w:rsidRPr="00C0101E" w:rsidRDefault="006B0363">
      <w:pPr>
        <w:numPr>
          <w:ilvl w:val="1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01E">
        <w:rPr>
          <w:rFonts w:ascii="Times New Roman" w:eastAsia="Times New Roman" w:hAnsi="Times New Roman" w:cs="Times New Roman"/>
          <w:sz w:val="28"/>
          <w:szCs w:val="28"/>
        </w:rPr>
        <w:t>Зона B: объекты заданного цвета (например, «все синие круги»).</w:t>
      </w:r>
    </w:p>
    <w:p w:rsidR="009C0C2A" w:rsidRPr="00C0101E" w:rsidRDefault="006B0363">
      <w:pPr>
        <w:numPr>
          <w:ilvl w:val="1"/>
          <w:numId w:val="33"/>
        </w:numPr>
        <w:spacing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01E">
        <w:rPr>
          <w:rFonts w:ascii="Times New Roman" w:eastAsia="Times New Roman" w:hAnsi="Times New Roman" w:cs="Times New Roman"/>
          <w:sz w:val="28"/>
          <w:szCs w:val="28"/>
        </w:rPr>
        <w:t>Зона C: объекты заданной формы.</w:t>
      </w:r>
    </w:p>
    <w:p w:rsidR="009C0C2A" w:rsidRPr="00C0101E" w:rsidRDefault="006B0363">
      <w:pPr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C0101E">
        <w:rPr>
          <w:rFonts w:ascii="Times New Roman" w:eastAsia="Times New Roman" w:hAnsi="Times New Roman" w:cs="Times New Roman"/>
          <w:sz w:val="28"/>
          <w:szCs w:val="28"/>
        </w:rPr>
        <w:t>Три контейнера для сортировки:</w:t>
      </w:r>
    </w:p>
    <w:p w:rsidR="009C0C2A" w:rsidRPr="00C0101E" w:rsidRDefault="006B0363">
      <w:pPr>
        <w:numPr>
          <w:ilvl w:val="0"/>
          <w:numId w:val="4"/>
        </w:numPr>
        <w:spacing w:after="0" w:line="36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C0101E">
        <w:rPr>
          <w:rFonts w:ascii="Times New Roman" w:eastAsia="Times New Roman" w:hAnsi="Times New Roman" w:cs="Times New Roman"/>
          <w:sz w:val="28"/>
          <w:szCs w:val="28"/>
        </w:rPr>
        <w:t>Фиксированная тара – расположена в постоянной точке.</w:t>
      </w:r>
    </w:p>
    <w:p w:rsidR="009C0C2A" w:rsidRPr="00C0101E" w:rsidRDefault="006B0363">
      <w:pPr>
        <w:numPr>
          <w:ilvl w:val="0"/>
          <w:numId w:val="4"/>
        </w:numPr>
        <w:spacing w:after="0" w:line="360" w:lineRule="auto"/>
        <w:ind w:left="1440"/>
        <w:rPr>
          <w:rFonts w:ascii="Times New Roman" w:eastAsia="Times New Roman" w:hAnsi="Times New Roman" w:cs="Times New Roman"/>
          <w:sz w:val="28"/>
          <w:szCs w:val="28"/>
        </w:rPr>
      </w:pPr>
      <w:r w:rsidRPr="00C0101E">
        <w:rPr>
          <w:rFonts w:ascii="Times New Roman" w:eastAsia="Times New Roman" w:hAnsi="Times New Roman" w:cs="Times New Roman"/>
          <w:sz w:val="28"/>
          <w:szCs w:val="28"/>
        </w:rPr>
        <w:t>Две тары со штрих-кодами, обозначающими тип объекта (конкурсантам выдаются штрих-коды заранее).</w:t>
      </w:r>
    </w:p>
    <w:p w:rsidR="009C0C2A" w:rsidRPr="00C0101E" w:rsidRDefault="006B036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01E">
        <w:rPr>
          <w:rFonts w:ascii="Times New Roman" w:eastAsia="Times New Roman" w:hAnsi="Times New Roman" w:cs="Times New Roman"/>
          <w:sz w:val="28"/>
          <w:szCs w:val="28"/>
        </w:rPr>
        <w:t xml:space="preserve">Каждый конкурсант работает в своей среде, но тестирование проводится на общем оборудовании. Код можно редактировать только во время тестирования, но не во время контрольных попыток. Все объекты объемные и расположены в одной пластиковой таре. Объекты перемешиваются перед каждой контрольной попыткой. </w:t>
      </w:r>
    </w:p>
    <w:p w:rsidR="009C0C2A" w:rsidRPr="00C0101E" w:rsidRDefault="006B036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01E">
        <w:rPr>
          <w:rFonts w:ascii="Times New Roman" w:eastAsia="Times New Roman" w:hAnsi="Times New Roman" w:cs="Times New Roman"/>
          <w:sz w:val="28"/>
          <w:szCs w:val="28"/>
        </w:rPr>
        <w:t>Набор объектов фиксирован для каждого конкурсанта и не меняется в течение модуля.</w:t>
      </w:r>
    </w:p>
    <w:p w:rsidR="009C0C2A" w:rsidRPr="00C0101E" w:rsidRDefault="006B036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01E">
        <w:rPr>
          <w:rFonts w:ascii="Times New Roman" w:eastAsia="Times New Roman" w:hAnsi="Times New Roman" w:cs="Times New Roman"/>
          <w:sz w:val="28"/>
          <w:szCs w:val="28"/>
        </w:rPr>
        <w:t>Условия освещения контролируемые и неизменные.</w:t>
      </w:r>
    </w:p>
    <w:p w:rsidR="009C0C2A" w:rsidRPr="00C0101E" w:rsidRDefault="006B036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01E">
        <w:rPr>
          <w:rFonts w:ascii="Times New Roman" w:eastAsia="Times New Roman" w:hAnsi="Times New Roman" w:cs="Times New Roman"/>
          <w:sz w:val="28"/>
          <w:szCs w:val="28"/>
        </w:rPr>
        <w:t xml:space="preserve">Точность распознавания оценивается по проценту правильно классифицированных объектов.  Если объект попал не в ту коробку, попытка не засчитывается, но баллы не снимаются. </w:t>
      </w:r>
    </w:p>
    <w:p w:rsidR="009C0C2A" w:rsidRPr="00C0101E" w:rsidRDefault="006B036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01E">
        <w:rPr>
          <w:rFonts w:ascii="Times New Roman" w:eastAsia="Times New Roman" w:hAnsi="Times New Roman" w:cs="Times New Roman"/>
          <w:sz w:val="28"/>
          <w:szCs w:val="28"/>
        </w:rPr>
        <w:t>Чем меньше вмешательства конкурсанта, тем выше баллы.</w:t>
      </w:r>
    </w:p>
    <w:p w:rsidR="009C0C2A" w:rsidRPr="00C0101E" w:rsidRDefault="006B036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01E">
        <w:rPr>
          <w:rFonts w:ascii="Times New Roman" w:eastAsia="Times New Roman" w:hAnsi="Times New Roman" w:cs="Times New Roman"/>
          <w:sz w:val="28"/>
          <w:szCs w:val="28"/>
        </w:rPr>
        <w:t>Оценивается также возможность циклического выполнения программы.</w:t>
      </w:r>
    </w:p>
    <w:p w:rsidR="009C0C2A" w:rsidRPr="00C0101E" w:rsidRDefault="006B036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101E">
        <w:rPr>
          <w:rFonts w:ascii="Times New Roman" w:eastAsia="Times New Roman" w:hAnsi="Times New Roman" w:cs="Times New Roman"/>
          <w:b/>
          <w:sz w:val="28"/>
          <w:szCs w:val="28"/>
        </w:rPr>
        <w:t>Необходимые знания и умения для решения модуля:</w:t>
      </w:r>
    </w:p>
    <w:p w:rsidR="009C0C2A" w:rsidRPr="00C0101E" w:rsidRDefault="006B0363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0101E">
        <w:rPr>
          <w:rFonts w:ascii="Times New Roman" w:eastAsia="Times New Roman" w:hAnsi="Times New Roman" w:cs="Times New Roman"/>
          <w:sz w:val="28"/>
          <w:szCs w:val="28"/>
        </w:rPr>
        <w:t>Gaussian</w:t>
      </w:r>
      <w:proofErr w:type="spellEnd"/>
      <w:r w:rsidRPr="00C010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101E">
        <w:rPr>
          <w:rFonts w:ascii="Times New Roman" w:eastAsia="Times New Roman" w:hAnsi="Times New Roman" w:cs="Times New Roman"/>
          <w:sz w:val="28"/>
          <w:szCs w:val="28"/>
        </w:rPr>
        <w:t>Blur</w:t>
      </w:r>
      <w:proofErr w:type="spellEnd"/>
      <w:r w:rsidRPr="00C0101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0101E">
        <w:rPr>
          <w:rFonts w:ascii="Times New Roman" w:eastAsia="Times New Roman" w:hAnsi="Times New Roman" w:cs="Times New Roman"/>
          <w:sz w:val="28"/>
          <w:szCs w:val="28"/>
        </w:rPr>
        <w:t>Median</w:t>
      </w:r>
      <w:proofErr w:type="spellEnd"/>
      <w:r w:rsidRPr="00C0101E">
        <w:rPr>
          <w:rFonts w:ascii="Times New Roman" w:eastAsia="Times New Roman" w:hAnsi="Times New Roman" w:cs="Times New Roman"/>
          <w:sz w:val="28"/>
          <w:szCs w:val="28"/>
        </w:rPr>
        <w:t xml:space="preserve"> Filter</w:t>
      </w:r>
    </w:p>
    <w:p w:rsidR="009C0C2A" w:rsidRPr="00C0101E" w:rsidRDefault="006B0363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01E">
        <w:rPr>
          <w:rFonts w:ascii="Times New Roman" w:eastAsia="Gungsuh" w:hAnsi="Times New Roman" w:cs="Times New Roman"/>
          <w:sz w:val="28"/>
          <w:szCs w:val="28"/>
        </w:rPr>
        <w:t>преобразование цветового пространства RGB → HSV</w:t>
      </w:r>
    </w:p>
    <w:p w:rsidR="009C0C2A" w:rsidRPr="00C0101E" w:rsidRDefault="006B0363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01E">
        <w:rPr>
          <w:rFonts w:ascii="Times New Roman" w:eastAsia="Times New Roman" w:hAnsi="Times New Roman" w:cs="Times New Roman"/>
          <w:sz w:val="28"/>
          <w:szCs w:val="28"/>
        </w:rPr>
        <w:t>пороговая обработка (</w:t>
      </w:r>
      <w:proofErr w:type="spellStart"/>
      <w:r w:rsidRPr="00C0101E">
        <w:rPr>
          <w:rFonts w:ascii="Times New Roman" w:eastAsia="Times New Roman" w:hAnsi="Times New Roman" w:cs="Times New Roman"/>
          <w:sz w:val="28"/>
          <w:szCs w:val="28"/>
        </w:rPr>
        <w:t>Thresholding</w:t>
      </w:r>
      <w:proofErr w:type="spellEnd"/>
      <w:r w:rsidRPr="00C0101E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C0C2A" w:rsidRPr="00C0101E" w:rsidRDefault="006B0363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01E">
        <w:rPr>
          <w:rFonts w:ascii="Times New Roman" w:eastAsia="Times New Roman" w:hAnsi="Times New Roman" w:cs="Times New Roman"/>
          <w:sz w:val="28"/>
          <w:szCs w:val="28"/>
        </w:rPr>
        <w:t>сегментация (по цвету или яркости)</w:t>
      </w:r>
    </w:p>
    <w:p w:rsidR="009C0C2A" w:rsidRDefault="009C0C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0C2A" w:rsidRDefault="009C0C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0C2A" w:rsidRPr="00C0101E" w:rsidRDefault="006B0363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0101E">
        <w:rPr>
          <w:rFonts w:ascii="Times New Roman" w:eastAsia="Times New Roman" w:hAnsi="Times New Roman" w:cs="Times New Roman"/>
          <w:sz w:val="28"/>
          <w:szCs w:val="28"/>
        </w:rPr>
        <w:t>Erosion</w:t>
      </w:r>
      <w:proofErr w:type="spellEnd"/>
      <w:r w:rsidRPr="00C0101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0101E">
        <w:rPr>
          <w:rFonts w:ascii="Times New Roman" w:eastAsia="Times New Roman" w:hAnsi="Times New Roman" w:cs="Times New Roman"/>
          <w:sz w:val="28"/>
          <w:szCs w:val="28"/>
        </w:rPr>
        <w:t>Dilation</w:t>
      </w:r>
      <w:proofErr w:type="spellEnd"/>
      <w:r w:rsidRPr="00C0101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0101E">
        <w:rPr>
          <w:rFonts w:ascii="Times New Roman" w:eastAsia="Times New Roman" w:hAnsi="Times New Roman" w:cs="Times New Roman"/>
          <w:sz w:val="28"/>
          <w:szCs w:val="28"/>
        </w:rPr>
        <w:t>Opening</w:t>
      </w:r>
      <w:proofErr w:type="spellEnd"/>
      <w:r w:rsidRPr="00C0101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0101E">
        <w:rPr>
          <w:rFonts w:ascii="Times New Roman" w:eastAsia="Times New Roman" w:hAnsi="Times New Roman" w:cs="Times New Roman"/>
          <w:sz w:val="28"/>
          <w:szCs w:val="28"/>
        </w:rPr>
        <w:t>Closing</w:t>
      </w:r>
      <w:proofErr w:type="spellEnd"/>
    </w:p>
    <w:p w:rsidR="009C0C2A" w:rsidRPr="00C0101E" w:rsidRDefault="006B0363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01E">
        <w:rPr>
          <w:rFonts w:ascii="Times New Roman" w:eastAsia="Times New Roman" w:hAnsi="Times New Roman" w:cs="Times New Roman"/>
          <w:sz w:val="28"/>
          <w:szCs w:val="28"/>
        </w:rPr>
        <w:t xml:space="preserve">выделение контуров (cv2.findContours) и анализ контуров (площадь, периметр, аппроксимация, </w:t>
      </w:r>
      <w:proofErr w:type="spellStart"/>
      <w:r w:rsidRPr="00C0101E">
        <w:rPr>
          <w:rFonts w:ascii="Times New Roman" w:eastAsia="Times New Roman" w:hAnsi="Times New Roman" w:cs="Times New Roman"/>
          <w:sz w:val="28"/>
          <w:szCs w:val="28"/>
        </w:rPr>
        <w:t>Convex</w:t>
      </w:r>
      <w:proofErr w:type="spellEnd"/>
      <w:r w:rsidRPr="00C010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101E">
        <w:rPr>
          <w:rFonts w:ascii="Times New Roman" w:eastAsia="Times New Roman" w:hAnsi="Times New Roman" w:cs="Times New Roman"/>
          <w:sz w:val="28"/>
          <w:szCs w:val="28"/>
        </w:rPr>
        <w:t>Hull</w:t>
      </w:r>
      <w:proofErr w:type="spellEnd"/>
      <w:r w:rsidRPr="00C0101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9C0C2A" w:rsidRPr="00C0101E" w:rsidRDefault="006B0363">
      <w:pPr>
        <w:numPr>
          <w:ilvl w:val="0"/>
          <w:numId w:val="30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01E">
        <w:rPr>
          <w:rFonts w:ascii="Times New Roman" w:eastAsia="Times New Roman" w:hAnsi="Times New Roman" w:cs="Times New Roman"/>
          <w:sz w:val="28"/>
          <w:szCs w:val="28"/>
        </w:rPr>
        <w:t>аппроксимация контура (</w:t>
      </w:r>
      <w:proofErr w:type="spellStart"/>
      <w:r w:rsidRPr="00C0101E">
        <w:rPr>
          <w:rFonts w:ascii="Times New Roman" w:eastAsia="Times New Roman" w:hAnsi="Times New Roman" w:cs="Times New Roman"/>
          <w:sz w:val="28"/>
          <w:szCs w:val="28"/>
        </w:rPr>
        <w:t>Contour</w:t>
      </w:r>
      <w:proofErr w:type="spellEnd"/>
      <w:r w:rsidRPr="00C010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0101E">
        <w:rPr>
          <w:rFonts w:ascii="Times New Roman" w:eastAsia="Times New Roman" w:hAnsi="Times New Roman" w:cs="Times New Roman"/>
          <w:sz w:val="28"/>
          <w:szCs w:val="28"/>
        </w:rPr>
        <w:t>Approximation</w:t>
      </w:r>
      <w:proofErr w:type="spellEnd"/>
      <w:r w:rsidRPr="00C0101E">
        <w:rPr>
          <w:rFonts w:ascii="Times New Roman" w:eastAsia="Times New Roman" w:hAnsi="Times New Roman" w:cs="Times New Roman"/>
          <w:sz w:val="28"/>
          <w:szCs w:val="28"/>
        </w:rPr>
        <w:t>)</w:t>
      </w:r>
    </w:p>
    <w:tbl>
      <w:tblPr>
        <w:tblStyle w:val="ae"/>
        <w:tblW w:w="964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820"/>
        <w:gridCol w:w="4485"/>
      </w:tblGrid>
      <w:tr w:rsidR="009C0C2A">
        <w:trPr>
          <w:trHeight w:val="90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305" w:type="dxa"/>
            <w:gridSpan w:val="2"/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</w:tr>
      <w:tr w:rsidR="009C0C2A">
        <w:trPr>
          <w:trHeight w:val="900"/>
        </w:trPr>
        <w:tc>
          <w:tcPr>
            <w:tcW w:w="2340" w:type="dxa"/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2820" w:type="dxa"/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Входные данные</w:t>
            </w:r>
          </w:p>
        </w:tc>
        <w:tc>
          <w:tcPr>
            <w:tcW w:w="4485" w:type="dxa"/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9C0C2A">
        <w:trPr>
          <w:trHeight w:val="972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системы и разработка алгоритма</w:t>
            </w:r>
          </w:p>
        </w:tc>
        <w:tc>
          <w:tcPr>
            <w:tcW w:w="282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объектов (например, синие круги, красные квадраты, квадраты с цифрой «7» и т. д.)</w:t>
            </w:r>
          </w:p>
        </w:tc>
        <w:tc>
          <w:tcPr>
            <w:tcW w:w="44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Настройка обработки изображения (фильтрация шума, сегментация, выделение контуров, анализ цвета и формы).</w:t>
            </w:r>
          </w:p>
        </w:tc>
      </w:tr>
      <w:tr w:rsidR="009C0C2A">
        <w:trPr>
          <w:trHeight w:val="972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Доработка интерфейса GUI</w:t>
            </w:r>
          </w:p>
        </w:tc>
        <w:tc>
          <w:tcPr>
            <w:tcW w:w="282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видеопотока:</w:t>
            </w:r>
          </w:p>
          <w:p w:rsidR="009C0C2A" w:rsidRDefault="006B0363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Камера на манипуляторе (перемещается вместе с инструментом).</w:t>
            </w:r>
          </w:p>
          <w:p w:rsidR="009C0C2A" w:rsidRDefault="006B0363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Стационарная камера (смотрит на зону загрузки деталей).</w:t>
            </w:r>
          </w:p>
          <w:p w:rsidR="009C0C2A" w:rsidRDefault="009C0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C2A" w:rsidRDefault="009C0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 видеопотоков с 2-х камер.</w:t>
            </w:r>
          </w:p>
          <w:p w:rsidR="009C0C2A" w:rsidRDefault="006B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 третьего обработанного видеопотока (с выделенными контурами и результатами детекции).</w:t>
            </w:r>
          </w:p>
          <w:p w:rsidR="009C0C2A" w:rsidRDefault="006B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отключать детектирование определенных объектов вручную (дополнительные баллы).</w:t>
            </w:r>
          </w:p>
          <w:p w:rsidR="009C0C2A" w:rsidRDefault="006B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Логирование действий робота (например, «взял синюю деталь – везу ее в тару №3 – завершил выполнение»)</w:t>
            </w:r>
          </w:p>
          <w:p w:rsidR="009C0C2A" w:rsidRDefault="006B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статистики сортировки (количество перемещенных деталей, время выполнения и т. д.).</w:t>
            </w:r>
          </w:p>
        </w:tc>
      </w:tr>
      <w:tr w:rsidR="009C0C2A">
        <w:trPr>
          <w:trHeight w:val="972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системы управления манипулятором</w:t>
            </w:r>
          </w:p>
        </w:tc>
        <w:tc>
          <w:tcPr>
            <w:tcW w:w="282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Роботизированная ячейка</w:t>
            </w:r>
          </w:p>
        </w:tc>
        <w:tc>
          <w:tcPr>
            <w:tcW w:w="44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Перемещение манипулятора в зону выгрузки.</w:t>
            </w:r>
          </w:p>
          <w:p w:rsidR="009C0C2A" w:rsidRDefault="006B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Захват объекта и его идентификация.</w:t>
            </w:r>
          </w:p>
          <w:p w:rsidR="009C0C2A" w:rsidRDefault="006B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Сортировка объектов по трем контейнерам на конвейере.</w:t>
            </w:r>
          </w:p>
          <w:p w:rsidR="009C0C2A" w:rsidRDefault="006B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контейнера по фиксированной координате или по штрих-коду.</w:t>
            </w:r>
          </w:p>
        </w:tc>
      </w:tr>
      <w:tr w:rsidR="009C0C2A">
        <w:trPr>
          <w:trHeight w:val="972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системы безопасности</w:t>
            </w:r>
          </w:p>
        </w:tc>
        <w:tc>
          <w:tcPr>
            <w:tcW w:w="282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Роботизированная ячейка</w:t>
            </w:r>
          </w:p>
        </w:tc>
        <w:tc>
          <w:tcPr>
            <w:tcW w:w="44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Световая индикация состояний системы.</w:t>
            </w:r>
          </w:p>
          <w:p w:rsidR="009C0C2A" w:rsidRDefault="006B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экстренной остановки при нарушении границ рабочей зоны.</w:t>
            </w:r>
          </w:p>
          <w:p w:rsidR="009C0C2A" w:rsidRDefault="006B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Безопасное перемещение манипулятора без резких движений.</w:t>
            </w:r>
          </w:p>
        </w:tc>
      </w:tr>
      <w:tr w:rsidR="009C0C2A">
        <w:trPr>
          <w:trHeight w:val="972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82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Роботизированная ячейка</w:t>
            </w:r>
          </w:p>
          <w:p w:rsidR="009C0C2A" w:rsidRDefault="009C0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C2A" w:rsidRDefault="006B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Исходные данные системы, включая статусы робота, состояние моторов, положение рабочего инструмента</w:t>
            </w:r>
          </w:p>
        </w:tc>
        <w:tc>
          <w:tcPr>
            <w:tcW w:w="44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Тестовые запуски работы системы </w:t>
            </w:r>
          </w:p>
          <w:p w:rsidR="009C0C2A" w:rsidRDefault="006B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перемещений в автоматическом режиме.</w:t>
            </w:r>
          </w:p>
          <w:p w:rsidR="009C0C2A" w:rsidRDefault="006B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Реагирование системы на аварийные ситуации.</w:t>
            </w:r>
          </w:p>
          <w:p w:rsidR="009C0C2A" w:rsidRDefault="006B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дополнительных возможностей (при их наличии).</w:t>
            </w:r>
          </w:p>
          <w:p w:rsidR="009C0C2A" w:rsidRDefault="009C0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C2A" w:rsidRDefault="006B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(У каждого конкурсанта будет 3 круга тестов по 15 минут, проводящихся по очередности конкурсантов. Во время тестов конкурсант</w:t>
            </w:r>
            <w:r w:rsidR="00DC26DE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могут редактировать код, интерфейс и так далее, но не могут запрашивать обратную связь от экспертов)</w:t>
            </w:r>
          </w:p>
        </w:tc>
      </w:tr>
      <w:tr w:rsidR="009C0C2A">
        <w:trPr>
          <w:trHeight w:val="972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пользовательской документации по работе с интерфейсом и программным обеспечением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9C0C2A" w:rsidRDefault="006B036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версии кода и документации в системе контроля версий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GitVerse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Репозиторий для конкурсанта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GitVerse</w:t>
            </w:r>
            <w:proofErr w:type="spellEnd"/>
          </w:p>
        </w:tc>
        <w:tc>
          <w:tcPr>
            <w:tcW w:w="44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README-файл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конкурсанта_ФИ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представляющий собой доработку пользовательской инструкцию по работе с GUI.</w:t>
            </w:r>
          </w:p>
          <w:p w:rsidR="009C0C2A" w:rsidRDefault="006B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Созданная ветка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конкурсанта_ФИ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актуальная на конец модуля версия кода с понятными коммитами  (ветка должна содержать в себе всю проделанную работу, в том числе README-файл и т.д.; ветка должна быть создана от ветки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9C0C2A" w:rsidRDefault="009C0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0C2A">
        <w:trPr>
          <w:trHeight w:val="972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Контрольное попытки</w:t>
            </w:r>
          </w:p>
        </w:tc>
        <w:tc>
          <w:tcPr>
            <w:tcW w:w="282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Роботизированная ячейка</w:t>
            </w:r>
          </w:p>
        </w:tc>
        <w:tc>
          <w:tcPr>
            <w:tcW w:w="44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начале контрольной попытки объекты в зоне выгрузки перемешиваются.</w:t>
            </w:r>
          </w:p>
          <w:p w:rsidR="009C0C2A" w:rsidRDefault="006B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Манипулятор должен автоматически распознать и рассортировать все объекты.</w:t>
            </w:r>
          </w:p>
          <w:p w:rsidR="009C0C2A" w:rsidRDefault="006B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Эксперты могут попросить продемонстрировать дополнительный функционал (например, обработку объектов, перекрывающих друг друга).</w:t>
            </w:r>
          </w:p>
          <w:p w:rsidR="009C0C2A" w:rsidRDefault="006B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 соблюдать правила безопасности, корректно использовать световую индикацию и вести логи всех действий системы.</w:t>
            </w:r>
          </w:p>
        </w:tc>
      </w:tr>
    </w:tbl>
    <w:p w:rsidR="009C0C2A" w:rsidRPr="00BF2C8A" w:rsidRDefault="006B0363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2C8A">
        <w:rPr>
          <w:rFonts w:ascii="Times New Roman" w:eastAsia="Times New Roman" w:hAnsi="Times New Roman" w:cs="Times New Roman"/>
          <w:b/>
          <w:sz w:val="28"/>
          <w:szCs w:val="28"/>
        </w:rPr>
        <w:t>Набор оборудования для второго модуля:</w:t>
      </w:r>
    </w:p>
    <w:p w:rsidR="009C0C2A" w:rsidRPr="00BF2C8A" w:rsidRDefault="006B0363">
      <w:pPr>
        <w:numPr>
          <w:ilvl w:val="0"/>
          <w:numId w:val="5"/>
        </w:numPr>
        <w:spacing w:before="24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C8A">
        <w:rPr>
          <w:rFonts w:ascii="Times New Roman" w:eastAsia="Times New Roman" w:hAnsi="Times New Roman" w:cs="Times New Roman"/>
          <w:sz w:val="28"/>
          <w:szCs w:val="28"/>
        </w:rPr>
        <w:t xml:space="preserve">Оборудование: </w:t>
      </w:r>
      <w:r w:rsidR="00BF2C8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F2C8A">
        <w:rPr>
          <w:rFonts w:ascii="Times New Roman" w:eastAsia="Times New Roman" w:hAnsi="Times New Roman" w:cs="Times New Roman"/>
          <w:sz w:val="28"/>
          <w:szCs w:val="28"/>
        </w:rPr>
        <w:t>а этом этапе соревнований используется манипулятор, конвейер, два промышленных светофора для индикации работы системы и большой терминал (при наличии). Если терминал отсутствует, GUI будет запускаться на дополнительном ПК.</w:t>
      </w:r>
    </w:p>
    <w:p w:rsidR="009C0C2A" w:rsidRPr="00BF2C8A" w:rsidRDefault="006B0363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C8A">
        <w:rPr>
          <w:rFonts w:ascii="Times New Roman" w:eastAsia="Times New Roman" w:hAnsi="Times New Roman" w:cs="Times New Roman"/>
          <w:sz w:val="28"/>
          <w:szCs w:val="28"/>
        </w:rPr>
        <w:t>Документация по API управления роботом на каждого конкурсанта</w:t>
      </w:r>
    </w:p>
    <w:p w:rsidR="009C0C2A" w:rsidRPr="00BF2C8A" w:rsidRDefault="006B0363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C8A">
        <w:rPr>
          <w:rFonts w:ascii="Times New Roman" w:eastAsia="Times New Roman" w:hAnsi="Times New Roman" w:cs="Times New Roman"/>
          <w:sz w:val="28"/>
          <w:szCs w:val="28"/>
        </w:rPr>
        <w:t>Набор разных объектов для перемещения (5 штук)</w:t>
      </w:r>
    </w:p>
    <w:p w:rsidR="009C0C2A" w:rsidRPr="00BF2C8A" w:rsidRDefault="006B0363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C8A">
        <w:rPr>
          <w:rFonts w:ascii="Times New Roman" w:eastAsia="Times New Roman" w:hAnsi="Times New Roman" w:cs="Times New Roman"/>
          <w:sz w:val="28"/>
          <w:szCs w:val="28"/>
        </w:rPr>
        <w:t>Локальные матрицы для тар. Матрицы локальных координат (5 штук)</w:t>
      </w:r>
    </w:p>
    <w:p w:rsidR="009C0C2A" w:rsidRPr="00BF2C8A" w:rsidRDefault="006B0363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C8A">
        <w:rPr>
          <w:rFonts w:ascii="Times New Roman" w:eastAsia="Times New Roman" w:hAnsi="Times New Roman" w:cs="Times New Roman"/>
          <w:sz w:val="28"/>
          <w:szCs w:val="28"/>
        </w:rPr>
        <w:t>5 пластиковых тар</w:t>
      </w:r>
    </w:p>
    <w:p w:rsidR="009C0C2A" w:rsidRPr="00BF2C8A" w:rsidRDefault="006B0363">
      <w:pPr>
        <w:numPr>
          <w:ilvl w:val="0"/>
          <w:numId w:val="5"/>
        </w:numPr>
        <w:spacing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C8A">
        <w:rPr>
          <w:rFonts w:ascii="Times New Roman" w:eastAsia="Times New Roman" w:hAnsi="Times New Roman" w:cs="Times New Roman"/>
          <w:sz w:val="28"/>
          <w:szCs w:val="28"/>
        </w:rPr>
        <w:t>Набор дополнительных заданий</w:t>
      </w:r>
    </w:p>
    <w:p w:rsidR="009C0C2A" w:rsidRPr="00BF2C8A" w:rsidRDefault="006B0363">
      <w:pP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C8A">
        <w:rPr>
          <w:rFonts w:ascii="Times New Roman" w:eastAsia="Times New Roman" w:hAnsi="Times New Roman" w:cs="Times New Roman"/>
          <w:sz w:val="28"/>
          <w:szCs w:val="28"/>
        </w:rPr>
        <w:t>Используются как симуляция, так и реальное оборудование, в зависимости от этапа соревнований.</w:t>
      </w:r>
    </w:p>
    <w:p w:rsidR="009C0C2A" w:rsidRPr="00BF2C8A" w:rsidRDefault="006B0363">
      <w:pPr>
        <w:pStyle w:val="4"/>
        <w:spacing w:after="200"/>
        <w:ind w:firstLine="720"/>
        <w:jc w:val="both"/>
        <w:rPr>
          <w:rFonts w:ascii="Times New Roman" w:eastAsia="Times New Roman" w:hAnsi="Times New Roman" w:cs="Times New Roman"/>
        </w:rPr>
      </w:pPr>
      <w:bookmarkStart w:id="13" w:name="_maxuusqpccgb" w:colFirst="0" w:colLast="0"/>
      <w:bookmarkEnd w:id="13"/>
      <w:r w:rsidRPr="00BF2C8A">
        <w:rPr>
          <w:rFonts w:ascii="Times New Roman" w:eastAsia="Times New Roman" w:hAnsi="Times New Roman" w:cs="Times New Roman"/>
        </w:rPr>
        <w:t xml:space="preserve">Модуль Г.  «Обучение и интеграция системы управления с искусственным интеллектом для автоматической сортировки деталей и </w:t>
      </w:r>
      <w:proofErr w:type="spellStart"/>
      <w:r w:rsidRPr="00BF2C8A">
        <w:rPr>
          <w:rFonts w:ascii="Times New Roman" w:eastAsia="Times New Roman" w:hAnsi="Times New Roman" w:cs="Times New Roman"/>
        </w:rPr>
        <w:t>паллетирования</w:t>
      </w:r>
      <w:proofErr w:type="spellEnd"/>
      <w:r w:rsidRPr="00BF2C8A">
        <w:rPr>
          <w:rFonts w:ascii="Times New Roman" w:eastAsia="Times New Roman" w:hAnsi="Times New Roman" w:cs="Times New Roman"/>
        </w:rPr>
        <w:t>» (инвариант)</w:t>
      </w:r>
    </w:p>
    <w:tbl>
      <w:tblPr>
        <w:tblStyle w:val="af"/>
        <w:tblW w:w="96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60"/>
        <w:gridCol w:w="2780"/>
        <w:gridCol w:w="2780"/>
        <w:gridCol w:w="2780"/>
      </w:tblGrid>
      <w:tr w:rsidR="009C0C2A">
        <w:trPr>
          <w:trHeight w:val="900"/>
        </w:trPr>
        <w:tc>
          <w:tcPr>
            <w:tcW w:w="1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114300" distB="114300" distL="114300" distR="114300" simplePos="0" relativeHeight="251661312" behindDoc="0" locked="0" layoutInCell="1" hidden="0" allowOverlap="1">
                  <wp:simplePos x="0" y="0"/>
                  <wp:positionH relativeFrom="column">
                    <wp:posOffset>76201</wp:posOffset>
                  </wp:positionH>
                  <wp:positionV relativeFrom="paragraph">
                    <wp:posOffset>264821</wp:posOffset>
                  </wp:positionV>
                  <wp:extent cx="500358" cy="501994"/>
                  <wp:effectExtent l="0" t="0" r="0" b="0"/>
                  <wp:wrapNone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358" cy="5019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40" w:type="dxa"/>
            <w:gridSpan w:val="3"/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widowControl w:val="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на выполнение модуля: 8 часов</w:t>
            </w:r>
          </w:p>
        </w:tc>
      </w:tr>
      <w:tr w:rsidR="009C0C2A">
        <w:trPr>
          <w:trHeight w:val="480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9C0C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0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widowControl w:val="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 1. Сбор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датасета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обучение модели </w:t>
            </w:r>
          </w:p>
        </w:tc>
        <w:tc>
          <w:tcPr>
            <w:tcW w:w="2780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widowControl w:val="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 2. Написание ПО и тестирование </w:t>
            </w:r>
          </w:p>
        </w:tc>
        <w:tc>
          <w:tcPr>
            <w:tcW w:w="2780" w:type="dxa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widowControl w:val="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 3.           Контрольные попытки</w:t>
            </w:r>
          </w:p>
        </w:tc>
      </w:tr>
      <w:tr w:rsidR="009C0C2A">
        <w:trPr>
          <w:trHeight w:val="480"/>
        </w:trPr>
        <w:tc>
          <w:tcPr>
            <w:tcW w:w="1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9C0C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widowControl w:val="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27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widowControl w:val="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278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widowControl w:val="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</w:tr>
    </w:tbl>
    <w:p w:rsidR="009C0C2A" w:rsidRDefault="009C0C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0C2A" w:rsidRPr="00BF2C8A" w:rsidRDefault="006B036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C8A"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  <w:r w:rsidRPr="00BF2C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C0C2A" w:rsidRPr="00BF2C8A" w:rsidRDefault="006B036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C8A">
        <w:rPr>
          <w:rFonts w:ascii="Times New Roman" w:eastAsia="Times New Roman" w:hAnsi="Times New Roman" w:cs="Times New Roman"/>
          <w:sz w:val="28"/>
          <w:szCs w:val="28"/>
        </w:rPr>
        <w:t>Этот модуль направлен на обучение и использование нейросетевой модели для автоматического распознавания и сортировки объектов. конкурсант</w:t>
      </w:r>
      <w:r w:rsidR="00BF2C8A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BF2C8A">
        <w:rPr>
          <w:rFonts w:ascii="Times New Roman" w:eastAsia="Times New Roman" w:hAnsi="Times New Roman" w:cs="Times New Roman"/>
          <w:sz w:val="28"/>
          <w:szCs w:val="28"/>
        </w:rPr>
        <w:t xml:space="preserve"> должны самостоятельно собрать и разметить </w:t>
      </w:r>
      <w:proofErr w:type="spellStart"/>
      <w:r w:rsidRPr="00BF2C8A">
        <w:rPr>
          <w:rFonts w:ascii="Times New Roman" w:eastAsia="Times New Roman" w:hAnsi="Times New Roman" w:cs="Times New Roman"/>
          <w:sz w:val="28"/>
          <w:szCs w:val="28"/>
        </w:rPr>
        <w:t>датасет</w:t>
      </w:r>
      <w:proofErr w:type="spellEnd"/>
      <w:r w:rsidRPr="00BF2C8A">
        <w:rPr>
          <w:rFonts w:ascii="Times New Roman" w:eastAsia="Times New Roman" w:hAnsi="Times New Roman" w:cs="Times New Roman"/>
          <w:sz w:val="28"/>
          <w:szCs w:val="28"/>
        </w:rPr>
        <w:t>, выбрать подходящую архитектуру нейросети, провести её обучение и интегрировать её с системой управления манипулятором, обеспечивая адаптивную сортировку объектов. Разработанный алгоритм должен обеспечивать адаптивную сортировку объектов.</w:t>
      </w:r>
    </w:p>
    <w:p w:rsidR="009C0C2A" w:rsidRPr="00BF2C8A" w:rsidRDefault="006B036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C8A">
        <w:rPr>
          <w:rFonts w:ascii="Times New Roman" w:eastAsia="Times New Roman" w:hAnsi="Times New Roman" w:cs="Times New Roman"/>
          <w:sz w:val="28"/>
          <w:szCs w:val="28"/>
        </w:rPr>
        <w:t>Дополнительно оценивается оптимизация модели по скорости обработки и объему используемых вычислительных ресурсов – эта информация должна быть выведена в качестве статистики в интерфейсе. Также в этом модуле необходимо реализовать дополнительную систему безопасности: при обнаружении человека в рабочей зоне манипулятор должен замедлять свое движение и переходить в режим паузы до полного покидания рабочей зоны – режим адаптивной коррекции.</w:t>
      </w:r>
    </w:p>
    <w:p w:rsidR="009C0C2A" w:rsidRPr="00BF2C8A" w:rsidRDefault="006B036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C8A">
        <w:rPr>
          <w:rFonts w:ascii="Times New Roman" w:eastAsia="Times New Roman" w:hAnsi="Times New Roman" w:cs="Times New Roman"/>
          <w:sz w:val="28"/>
          <w:szCs w:val="28"/>
        </w:rPr>
        <w:t>Каждый конкурсант работает в своей среде, но тестирование проводится на общем оборудовании.</w:t>
      </w:r>
    </w:p>
    <w:p w:rsidR="009C0C2A" w:rsidRPr="00BF2C8A" w:rsidRDefault="006B036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C8A">
        <w:rPr>
          <w:rFonts w:ascii="Times New Roman" w:eastAsia="Times New Roman" w:hAnsi="Times New Roman" w:cs="Times New Roman"/>
          <w:sz w:val="28"/>
          <w:szCs w:val="28"/>
        </w:rPr>
        <w:t>Код можно редактировать только во время тестирования, но не во время контрольных попыток.</w:t>
      </w:r>
    </w:p>
    <w:p w:rsidR="009C0C2A" w:rsidRPr="00BF2C8A" w:rsidRDefault="006B036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C8A">
        <w:rPr>
          <w:rFonts w:ascii="Times New Roman" w:eastAsia="Times New Roman" w:hAnsi="Times New Roman" w:cs="Times New Roman"/>
          <w:sz w:val="28"/>
          <w:szCs w:val="28"/>
        </w:rPr>
        <w:t>Объекты могут быть любого размера, формы и материала.</w:t>
      </w:r>
    </w:p>
    <w:p w:rsidR="009C0C2A" w:rsidRPr="00BF2C8A" w:rsidRDefault="006B036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C8A">
        <w:rPr>
          <w:rFonts w:ascii="Times New Roman" w:eastAsia="Times New Roman" w:hAnsi="Times New Roman" w:cs="Times New Roman"/>
          <w:sz w:val="28"/>
          <w:szCs w:val="28"/>
        </w:rPr>
        <w:t>Объекты расположены в одной плоскости и могут перекрывать друг друга.</w:t>
      </w:r>
    </w:p>
    <w:p w:rsidR="009C0C2A" w:rsidRPr="00BF2C8A" w:rsidRDefault="006B036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C8A">
        <w:rPr>
          <w:rFonts w:ascii="Times New Roman" w:eastAsia="Times New Roman" w:hAnsi="Times New Roman" w:cs="Times New Roman"/>
          <w:sz w:val="28"/>
          <w:szCs w:val="28"/>
        </w:rPr>
        <w:t>Физические свойства объектов учитывать необязательно.</w:t>
      </w:r>
    </w:p>
    <w:p w:rsidR="009C0C2A" w:rsidRPr="00BF2C8A" w:rsidRDefault="006B036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C8A">
        <w:rPr>
          <w:rFonts w:ascii="Times New Roman" w:eastAsia="Times New Roman" w:hAnsi="Times New Roman" w:cs="Times New Roman"/>
          <w:sz w:val="28"/>
          <w:szCs w:val="28"/>
        </w:rPr>
        <w:t xml:space="preserve">Формат сохранения обученной модели остается на усмотрение конкурсанта (ONNX, </w:t>
      </w:r>
      <w:proofErr w:type="spellStart"/>
      <w:r w:rsidRPr="00BF2C8A">
        <w:rPr>
          <w:rFonts w:ascii="Times New Roman" w:eastAsia="Times New Roman" w:hAnsi="Times New Roman" w:cs="Times New Roman"/>
          <w:sz w:val="28"/>
          <w:szCs w:val="28"/>
        </w:rPr>
        <w:t>TensorFlow</w:t>
      </w:r>
      <w:proofErr w:type="spellEnd"/>
      <w:r w:rsidRPr="00BF2C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F2C8A">
        <w:rPr>
          <w:rFonts w:ascii="Times New Roman" w:eastAsia="Times New Roman" w:hAnsi="Times New Roman" w:cs="Times New Roman"/>
          <w:sz w:val="28"/>
          <w:szCs w:val="28"/>
        </w:rPr>
        <w:t>PyTorch</w:t>
      </w:r>
      <w:proofErr w:type="spellEnd"/>
      <w:r w:rsidRPr="00BF2C8A">
        <w:rPr>
          <w:rFonts w:ascii="Times New Roman" w:eastAsia="Times New Roman" w:hAnsi="Times New Roman" w:cs="Times New Roman"/>
          <w:sz w:val="28"/>
          <w:szCs w:val="28"/>
        </w:rPr>
        <w:t xml:space="preserve"> и др.).</w:t>
      </w:r>
    </w:p>
    <w:p w:rsidR="009C0C2A" w:rsidRPr="00BF2C8A" w:rsidRDefault="006B036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C8A">
        <w:rPr>
          <w:rFonts w:ascii="Times New Roman" w:eastAsia="Times New Roman" w:hAnsi="Times New Roman" w:cs="Times New Roman"/>
          <w:sz w:val="28"/>
          <w:szCs w:val="28"/>
        </w:rPr>
        <w:t>Нейросеть должна работать на ограниченном наборе объектов и уметь распознавать людей.</w:t>
      </w:r>
    </w:p>
    <w:p w:rsidR="009C0C2A" w:rsidRPr="00BF2C8A" w:rsidRDefault="006B0363">
      <w:pPr>
        <w:spacing w:after="0" w:line="360" w:lineRule="auto"/>
        <w:ind w:firstLine="720"/>
        <w:jc w:val="both"/>
        <w:rPr>
          <w:rFonts w:ascii="Arial" w:eastAsia="Arial" w:hAnsi="Arial" w:cs="Arial"/>
          <w:sz w:val="28"/>
          <w:szCs w:val="28"/>
        </w:rPr>
      </w:pPr>
      <w:r w:rsidRPr="00BF2C8A">
        <w:rPr>
          <w:rFonts w:ascii="Times New Roman" w:eastAsia="Times New Roman" w:hAnsi="Times New Roman" w:cs="Times New Roman"/>
          <w:sz w:val="28"/>
          <w:szCs w:val="28"/>
        </w:rPr>
        <w:t>Нахождение человека в рабочей зоне фиксируется через камеру, только по факту присутствия.</w:t>
      </w:r>
    </w:p>
    <w:p w:rsidR="009C0C2A" w:rsidRPr="00BF2C8A" w:rsidRDefault="006B0363">
      <w:pPr>
        <w:widowControl w:val="0"/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BF2C8A">
        <w:rPr>
          <w:rFonts w:ascii="Times New Roman" w:eastAsia="Times New Roman" w:hAnsi="Times New Roman" w:cs="Times New Roman"/>
          <w:sz w:val="28"/>
          <w:szCs w:val="28"/>
        </w:rPr>
        <w:t>Важный момент: конкурсант</w:t>
      </w:r>
      <w:r w:rsidR="00BF2C8A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BF2C8A">
        <w:rPr>
          <w:rFonts w:ascii="Times New Roman" w:eastAsia="Times New Roman" w:hAnsi="Times New Roman" w:cs="Times New Roman"/>
          <w:sz w:val="28"/>
          <w:szCs w:val="28"/>
        </w:rPr>
        <w:t xml:space="preserve"> смогут поставить обучение модели до следующего дня соревнований, так как модуль проводится в два дня. </w:t>
      </w:r>
    </w:p>
    <w:p w:rsidR="009C0C2A" w:rsidRPr="00BF2C8A" w:rsidRDefault="006B0363">
      <w:pPr>
        <w:spacing w:before="200"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2C8A">
        <w:rPr>
          <w:rFonts w:ascii="Times New Roman" w:eastAsia="Times New Roman" w:hAnsi="Times New Roman" w:cs="Times New Roman"/>
          <w:b/>
          <w:sz w:val="28"/>
          <w:szCs w:val="28"/>
        </w:rPr>
        <w:t>Необходимые знания и умения:</w:t>
      </w:r>
    </w:p>
    <w:p w:rsidR="009C0C2A" w:rsidRPr="00BF2C8A" w:rsidRDefault="006B0363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C8A">
        <w:rPr>
          <w:rFonts w:ascii="Times New Roman" w:eastAsia="Times New Roman" w:hAnsi="Times New Roman" w:cs="Times New Roman"/>
          <w:sz w:val="28"/>
          <w:szCs w:val="28"/>
        </w:rPr>
        <w:t>Методы сбора и разметки данных для машинного обучения.</w:t>
      </w:r>
    </w:p>
    <w:p w:rsidR="009C0C2A" w:rsidRPr="00BF2C8A" w:rsidRDefault="006B0363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C8A">
        <w:rPr>
          <w:rFonts w:ascii="Times New Roman" w:eastAsia="Times New Roman" w:hAnsi="Times New Roman" w:cs="Times New Roman"/>
          <w:sz w:val="28"/>
          <w:szCs w:val="28"/>
        </w:rPr>
        <w:t xml:space="preserve">Основы нейросетевых архитектур (CNN, </w:t>
      </w:r>
      <w:proofErr w:type="spellStart"/>
      <w:r w:rsidRPr="00BF2C8A">
        <w:rPr>
          <w:rFonts w:ascii="Times New Roman" w:eastAsia="Times New Roman" w:hAnsi="Times New Roman" w:cs="Times New Roman"/>
          <w:sz w:val="28"/>
          <w:szCs w:val="28"/>
        </w:rPr>
        <w:t>MobileNet</w:t>
      </w:r>
      <w:proofErr w:type="spellEnd"/>
      <w:r w:rsidRPr="00BF2C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F2C8A">
        <w:rPr>
          <w:rFonts w:ascii="Times New Roman" w:eastAsia="Times New Roman" w:hAnsi="Times New Roman" w:cs="Times New Roman"/>
          <w:sz w:val="28"/>
          <w:szCs w:val="28"/>
        </w:rPr>
        <w:t>EfficientNet</w:t>
      </w:r>
      <w:proofErr w:type="spellEnd"/>
      <w:r w:rsidRPr="00BF2C8A">
        <w:rPr>
          <w:rFonts w:ascii="Times New Roman" w:eastAsia="Times New Roman" w:hAnsi="Times New Roman" w:cs="Times New Roman"/>
          <w:sz w:val="28"/>
          <w:szCs w:val="28"/>
        </w:rPr>
        <w:t xml:space="preserve"> и др.).</w:t>
      </w:r>
    </w:p>
    <w:p w:rsidR="009C0C2A" w:rsidRPr="00BF2C8A" w:rsidRDefault="006B0363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C8A">
        <w:rPr>
          <w:rFonts w:ascii="Times New Roman" w:eastAsia="Times New Roman" w:hAnsi="Times New Roman" w:cs="Times New Roman"/>
          <w:sz w:val="28"/>
          <w:szCs w:val="28"/>
        </w:rPr>
        <w:t>Оптимизация моделей для ускорения вычислений (</w:t>
      </w:r>
      <w:proofErr w:type="spellStart"/>
      <w:r w:rsidRPr="00BF2C8A">
        <w:rPr>
          <w:rFonts w:ascii="Times New Roman" w:eastAsia="Times New Roman" w:hAnsi="Times New Roman" w:cs="Times New Roman"/>
          <w:sz w:val="28"/>
          <w:szCs w:val="28"/>
        </w:rPr>
        <w:t>quantization</w:t>
      </w:r>
      <w:proofErr w:type="spellEnd"/>
      <w:r w:rsidRPr="00BF2C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F2C8A">
        <w:rPr>
          <w:rFonts w:ascii="Times New Roman" w:eastAsia="Times New Roman" w:hAnsi="Times New Roman" w:cs="Times New Roman"/>
          <w:sz w:val="28"/>
          <w:szCs w:val="28"/>
        </w:rPr>
        <w:t>pruning</w:t>
      </w:r>
      <w:proofErr w:type="spellEnd"/>
      <w:r w:rsidRPr="00BF2C8A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9C0C2A" w:rsidRPr="00BF2C8A" w:rsidRDefault="006B0363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C8A">
        <w:rPr>
          <w:rFonts w:ascii="Times New Roman" w:eastAsia="Times New Roman" w:hAnsi="Times New Roman" w:cs="Times New Roman"/>
          <w:sz w:val="28"/>
          <w:szCs w:val="28"/>
        </w:rPr>
        <w:t>Алгоритмы обработки изображений (фильтрация, выделение контуров, морфология).</w:t>
      </w:r>
    </w:p>
    <w:p w:rsidR="009C0C2A" w:rsidRPr="00BF2C8A" w:rsidRDefault="006B0363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C8A">
        <w:rPr>
          <w:rFonts w:ascii="Times New Roman" w:eastAsia="Times New Roman" w:hAnsi="Times New Roman" w:cs="Times New Roman"/>
          <w:sz w:val="28"/>
          <w:szCs w:val="28"/>
        </w:rPr>
        <w:t>Работа с системами компьютерного зрения (</w:t>
      </w:r>
      <w:proofErr w:type="spellStart"/>
      <w:r w:rsidRPr="00BF2C8A">
        <w:rPr>
          <w:rFonts w:ascii="Times New Roman" w:eastAsia="Times New Roman" w:hAnsi="Times New Roman" w:cs="Times New Roman"/>
          <w:sz w:val="28"/>
          <w:szCs w:val="28"/>
        </w:rPr>
        <w:t>OpenCV</w:t>
      </w:r>
      <w:proofErr w:type="spellEnd"/>
      <w:r w:rsidRPr="00BF2C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F2C8A">
        <w:rPr>
          <w:rFonts w:ascii="Times New Roman" w:eastAsia="Times New Roman" w:hAnsi="Times New Roman" w:cs="Times New Roman"/>
          <w:sz w:val="28"/>
          <w:szCs w:val="28"/>
        </w:rPr>
        <w:t>TensorFlow</w:t>
      </w:r>
      <w:proofErr w:type="spellEnd"/>
      <w:r w:rsidRPr="00BF2C8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F2C8A">
        <w:rPr>
          <w:rFonts w:ascii="Times New Roman" w:eastAsia="Times New Roman" w:hAnsi="Times New Roman" w:cs="Times New Roman"/>
          <w:sz w:val="28"/>
          <w:szCs w:val="28"/>
        </w:rPr>
        <w:t>PyTorch</w:t>
      </w:r>
      <w:proofErr w:type="spellEnd"/>
      <w:r w:rsidRPr="00BF2C8A">
        <w:rPr>
          <w:rFonts w:ascii="Times New Roman" w:eastAsia="Times New Roman" w:hAnsi="Times New Roman" w:cs="Times New Roman"/>
          <w:sz w:val="28"/>
          <w:szCs w:val="28"/>
        </w:rPr>
        <w:t>, ONNX).</w:t>
      </w:r>
    </w:p>
    <w:p w:rsidR="009C0C2A" w:rsidRPr="00BF2C8A" w:rsidRDefault="006B0363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C8A">
        <w:rPr>
          <w:rFonts w:ascii="Times New Roman" w:eastAsia="Times New Roman" w:hAnsi="Times New Roman" w:cs="Times New Roman"/>
          <w:sz w:val="28"/>
          <w:szCs w:val="28"/>
        </w:rPr>
        <w:t>Интеграция моделей ИИ в системы управления роботами.</w:t>
      </w:r>
    </w:p>
    <w:p w:rsidR="009C0C2A" w:rsidRPr="00BF2C8A" w:rsidRDefault="006B0363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C8A">
        <w:rPr>
          <w:rFonts w:ascii="Times New Roman" w:eastAsia="Times New Roman" w:hAnsi="Times New Roman" w:cs="Times New Roman"/>
          <w:sz w:val="28"/>
          <w:szCs w:val="28"/>
        </w:rPr>
        <w:t>Реализация адаптивных механизмов безопасности.</w:t>
      </w:r>
    </w:p>
    <w:p w:rsidR="009C0C2A" w:rsidRPr="00BF2C8A" w:rsidRDefault="006B0363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C8A">
        <w:rPr>
          <w:rFonts w:ascii="Times New Roman" w:eastAsia="Times New Roman" w:hAnsi="Times New Roman" w:cs="Times New Roman"/>
          <w:sz w:val="28"/>
          <w:szCs w:val="28"/>
        </w:rPr>
        <w:t>Логирование и анализ работы алгоритмов.</w:t>
      </w:r>
    </w:p>
    <w:tbl>
      <w:tblPr>
        <w:tblStyle w:val="af0"/>
        <w:tblW w:w="964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820"/>
        <w:gridCol w:w="4485"/>
      </w:tblGrid>
      <w:tr w:rsidR="009C0C2A">
        <w:trPr>
          <w:trHeight w:val="900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7305" w:type="dxa"/>
            <w:gridSpan w:val="2"/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Алгоритм выполнения задания</w:t>
            </w:r>
          </w:p>
        </w:tc>
      </w:tr>
      <w:tr w:rsidR="009C0C2A">
        <w:trPr>
          <w:trHeight w:val="900"/>
        </w:trPr>
        <w:tc>
          <w:tcPr>
            <w:tcW w:w="2340" w:type="dxa"/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Задача</w:t>
            </w:r>
          </w:p>
        </w:tc>
        <w:tc>
          <w:tcPr>
            <w:tcW w:w="2820" w:type="dxa"/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Входные данные</w:t>
            </w:r>
          </w:p>
        </w:tc>
        <w:tc>
          <w:tcPr>
            <w:tcW w:w="4485" w:type="dxa"/>
            <w:shd w:val="clear" w:color="auto" w:fill="92D05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</w:tr>
      <w:tr w:rsidR="009C0C2A">
        <w:trPr>
          <w:trHeight w:val="972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и разметка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датасета</w:t>
            </w:r>
            <w:proofErr w:type="spellEnd"/>
          </w:p>
        </w:tc>
        <w:tc>
          <w:tcPr>
            <w:tcW w:w="282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конкурсных объектов</w:t>
            </w:r>
          </w:p>
          <w:p w:rsidR="009C0C2A" w:rsidRDefault="009C0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C2A" w:rsidRDefault="006B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освещения контролируемые и неизменные</w:t>
            </w:r>
          </w:p>
        </w:tc>
        <w:tc>
          <w:tcPr>
            <w:tcW w:w="44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Захват изображений всех объектов, используемых в тестировании.</w:t>
            </w:r>
          </w:p>
          <w:p w:rsidR="009C0C2A" w:rsidRDefault="006B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Разметка данных (определение классов объектов, выделение ключевых признаков).</w:t>
            </w:r>
          </w:p>
          <w:p w:rsidR="009C0C2A" w:rsidRDefault="006B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набора обучающих данных.</w:t>
            </w:r>
          </w:p>
        </w:tc>
      </w:tr>
      <w:tr w:rsidR="009C0C2A">
        <w:trPr>
          <w:trHeight w:val="972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нейросетевой модели</w:t>
            </w:r>
          </w:p>
        </w:tc>
        <w:tc>
          <w:tcPr>
            <w:tcW w:w="282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Размеченный конкурсантами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датасет</w:t>
            </w:r>
            <w:proofErr w:type="spellEnd"/>
          </w:p>
        </w:tc>
        <w:tc>
          <w:tcPr>
            <w:tcW w:w="44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архитектуры модели.</w:t>
            </w:r>
          </w:p>
          <w:p w:rsidR="009C0C2A" w:rsidRDefault="006B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Оптимизация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гиперпараметров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C0C2A" w:rsidRDefault="006B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точности классификации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валидационном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наборе данных.</w:t>
            </w:r>
          </w:p>
          <w:p w:rsidR="009C0C2A" w:rsidRDefault="009C0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0C2A">
        <w:trPr>
          <w:trHeight w:val="972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системы сортировки и доработка GUI</w:t>
            </w:r>
          </w:p>
        </w:tc>
        <w:tc>
          <w:tcPr>
            <w:tcW w:w="282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конкурсных объектов и тары с нанесенной маркировкой</w:t>
            </w:r>
          </w:p>
        </w:tc>
        <w:tc>
          <w:tcPr>
            <w:tcW w:w="44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Интеграция модели в систему управления манипулятором.</w:t>
            </w:r>
          </w:p>
          <w:p w:rsidR="009C0C2A" w:rsidRDefault="006B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Распознавание объектов в зоне выгрузки.</w:t>
            </w:r>
          </w:p>
          <w:p w:rsidR="009C0C2A" w:rsidRDefault="006B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Автоматическое перемещение объектов в соответствующие контейнеры.</w:t>
            </w:r>
          </w:p>
          <w:p w:rsidR="009C0C2A" w:rsidRDefault="006B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 статистики обработки (время на распознавание кадра, потребление памяти, процент успешных классификаций).</w:t>
            </w:r>
          </w:p>
        </w:tc>
      </w:tr>
      <w:tr w:rsidR="009C0C2A">
        <w:trPr>
          <w:trHeight w:val="972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адаптивной системы безопасности</w:t>
            </w:r>
          </w:p>
        </w:tc>
        <w:tc>
          <w:tcPr>
            <w:tcW w:w="282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Роботизированная ячейка и ТЗ на разработку GUI</w:t>
            </w:r>
          </w:p>
        </w:tc>
        <w:tc>
          <w:tcPr>
            <w:tcW w:w="44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камеры для обнаружения человека в рабочей зоне.</w:t>
            </w:r>
          </w:p>
          <w:p w:rsidR="009C0C2A" w:rsidRDefault="006B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Замедление движения манипулятора и пауза при входе человека в зону.</w:t>
            </w:r>
          </w:p>
          <w:p w:rsidR="009C0C2A" w:rsidRDefault="006B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Возобновление работы после покидания рабочей зоны.</w:t>
            </w:r>
          </w:p>
        </w:tc>
      </w:tr>
      <w:tr w:rsidR="009C0C2A">
        <w:trPr>
          <w:trHeight w:val="972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82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Роботизированная ячейка</w:t>
            </w:r>
          </w:p>
          <w:p w:rsidR="009C0C2A" w:rsidRDefault="009C0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C2A" w:rsidRDefault="006B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Исходные данные системы, включая статусы робота, состояние моторов, положение рабочего инструмента</w:t>
            </w:r>
          </w:p>
        </w:tc>
        <w:tc>
          <w:tcPr>
            <w:tcW w:w="44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Тестовые запуски работы системы </w:t>
            </w:r>
          </w:p>
          <w:p w:rsidR="009C0C2A" w:rsidRDefault="006B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перемещений в автоматическом режиме.</w:t>
            </w:r>
          </w:p>
          <w:p w:rsidR="009C0C2A" w:rsidRDefault="006B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Реагирование системы на аварийные ситуации.</w:t>
            </w:r>
          </w:p>
          <w:p w:rsidR="009C0C2A" w:rsidRDefault="006B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дополнительных возможностей (при их наличии).</w:t>
            </w:r>
          </w:p>
          <w:p w:rsidR="009C0C2A" w:rsidRDefault="009C0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0C2A" w:rsidRDefault="006B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(У каждого конкурсанта будет 2 круга тестов по 15 минут, проводящихся по очередности конкурсантов. Во время тестов конкурсант</w:t>
            </w:r>
            <w:r w:rsidR="00D35DCB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могут редактировать код, интерфейс и так далее, но не могут запрашивать обратную связь от экспертов)</w:t>
            </w:r>
          </w:p>
        </w:tc>
      </w:tr>
      <w:tr w:rsidR="009C0C2A">
        <w:trPr>
          <w:trHeight w:val="972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пользовательской документации по работе с интерфейсом и программным обеспечением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9C0C2A" w:rsidRDefault="006B036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версии кода и документации в системе контроля версий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GitVerse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Репозиторий для конкурсанта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GitVerse</w:t>
            </w:r>
            <w:proofErr w:type="spellEnd"/>
          </w:p>
        </w:tc>
        <w:tc>
          <w:tcPr>
            <w:tcW w:w="44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README-файл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конкурсанта_ФИ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представляющий собой доработку пользовательской инструкцию по работе с GUI.</w:t>
            </w:r>
          </w:p>
          <w:p w:rsidR="009C0C2A" w:rsidRDefault="006B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Созданная ветка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конкурсанта_ФИ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актуальная на конец модуля версия кода с понятными коммитами  (ветка должна содержать в себе всю проделанную работу, в том числе README-файл и т.д.; ветка должна быть создана от ветки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C0C2A">
        <w:trPr>
          <w:trHeight w:val="972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сдача задний модуля </w:t>
            </w:r>
          </w:p>
        </w:tc>
        <w:tc>
          <w:tcPr>
            <w:tcW w:w="2820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Роботизированная ячейка</w:t>
            </w:r>
          </w:p>
        </w:tc>
        <w:tc>
          <w:tcPr>
            <w:tcW w:w="44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начале контрольной попытки объекты в зоне выгрузки перемешиваются.</w:t>
            </w:r>
          </w:p>
          <w:p w:rsidR="009C0C2A" w:rsidRDefault="006B036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Манипулятор должен автоматически распознать и рассортировать все объекты.</w:t>
            </w:r>
          </w:p>
          <w:p w:rsidR="009C0C2A" w:rsidRDefault="006B036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Эксперты могут попросить продемонстрировать дополнительный функционал (например, обработку объектов, перекрывающих друг друга).</w:t>
            </w:r>
          </w:p>
          <w:p w:rsidR="009C0C2A" w:rsidRDefault="006B036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 соблюдать правила безопасности, корректно использовать световую индикацию и вести логи всех действий системы.</w:t>
            </w:r>
          </w:p>
        </w:tc>
      </w:tr>
    </w:tbl>
    <w:p w:rsidR="009C0C2A" w:rsidRPr="00BF2C8A" w:rsidRDefault="006B0363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2C8A">
        <w:rPr>
          <w:rFonts w:ascii="Times New Roman" w:eastAsia="Times New Roman" w:hAnsi="Times New Roman" w:cs="Times New Roman"/>
          <w:b/>
          <w:sz w:val="28"/>
          <w:szCs w:val="28"/>
        </w:rPr>
        <w:t>Необходимое оборудование для выполнения модуля:</w:t>
      </w:r>
    </w:p>
    <w:p w:rsidR="009C0C2A" w:rsidRPr="00BF2C8A" w:rsidRDefault="006B0363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C8A">
        <w:rPr>
          <w:rFonts w:ascii="Times New Roman" w:eastAsia="Times New Roman" w:hAnsi="Times New Roman" w:cs="Times New Roman"/>
          <w:sz w:val="28"/>
          <w:szCs w:val="28"/>
        </w:rPr>
        <w:t>Роботизированная ячейка</w:t>
      </w:r>
    </w:p>
    <w:p w:rsidR="009C0C2A" w:rsidRPr="00BF2C8A" w:rsidRDefault="006B0363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C8A">
        <w:rPr>
          <w:rFonts w:ascii="Times New Roman" w:eastAsia="Times New Roman" w:hAnsi="Times New Roman" w:cs="Times New Roman"/>
          <w:sz w:val="28"/>
          <w:szCs w:val="28"/>
        </w:rPr>
        <w:t>Набор конкурсных объектов</w:t>
      </w:r>
    </w:p>
    <w:p w:rsidR="009C0C2A" w:rsidRDefault="006B0363">
      <w:pPr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C8A">
        <w:rPr>
          <w:rFonts w:ascii="Times New Roman" w:eastAsia="Times New Roman" w:hAnsi="Times New Roman" w:cs="Times New Roman"/>
          <w:sz w:val="28"/>
          <w:szCs w:val="28"/>
        </w:rPr>
        <w:t>Набор тар для сортировки объектов</w:t>
      </w:r>
    </w:p>
    <w:p w:rsidR="00BF2C8A" w:rsidRPr="00BF2C8A" w:rsidRDefault="00BF2C8A" w:rsidP="00BF2C8A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0C2A" w:rsidRDefault="006B0363">
      <w:pPr>
        <w:pStyle w:val="1"/>
        <w:spacing w:before="0" w:after="0"/>
        <w:jc w:val="center"/>
      </w:pPr>
      <w:bookmarkStart w:id="14" w:name="_17dp8vu" w:colFirst="0" w:colLast="0"/>
      <w:bookmarkEnd w:id="1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СПЕЦИАЛЬНЫЕ ПРАВИЛА КОМПЕТЕНЦИИ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C0C2A" w:rsidRPr="00BF2C8A" w:rsidRDefault="006B0363" w:rsidP="00BF2C8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C8A">
        <w:rPr>
          <w:rFonts w:ascii="Times New Roman" w:eastAsia="Times New Roman" w:hAnsi="Times New Roman" w:cs="Times New Roman"/>
          <w:sz w:val="28"/>
          <w:szCs w:val="28"/>
        </w:rPr>
        <w:t>Время, отведенное на выполнение конкурсной части, не должно превышать 8 часов в день.</w:t>
      </w:r>
    </w:p>
    <w:p w:rsidR="009C0C2A" w:rsidRPr="00BF2C8A" w:rsidRDefault="006B0363" w:rsidP="00BF2C8A">
      <w:pPr>
        <w:pStyle w:val="2"/>
        <w:ind w:firstLine="709"/>
        <w:jc w:val="center"/>
      </w:pPr>
      <w:bookmarkStart w:id="15" w:name="_3rdcrjn" w:colFirst="0" w:colLast="0"/>
      <w:bookmarkEnd w:id="15"/>
      <w:r w:rsidRPr="00BF2C8A">
        <w:rPr>
          <w:rFonts w:ascii="Times New Roman" w:eastAsia="Times New Roman" w:hAnsi="Times New Roman" w:cs="Times New Roman"/>
          <w:sz w:val="24"/>
          <w:szCs w:val="24"/>
        </w:rPr>
        <w:t>2.1. ЛИЧНЫЙ ИНСТРУМЕНТ КОНКУРСАНТА</w:t>
      </w:r>
    </w:p>
    <w:p w:rsidR="009C0C2A" w:rsidRPr="00BF2C8A" w:rsidRDefault="006B036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C8A">
        <w:rPr>
          <w:rFonts w:ascii="Times New Roman" w:eastAsia="Times New Roman" w:hAnsi="Times New Roman" w:cs="Times New Roman"/>
          <w:sz w:val="28"/>
          <w:szCs w:val="28"/>
        </w:rPr>
        <w:t>Конкурсант может привезти индивидуальное периферийное оборудование по списку: мышь компьютерная, клавиатура, проводная гарнитура.</w:t>
      </w:r>
    </w:p>
    <w:p w:rsidR="009C0C2A" w:rsidRPr="00BF2C8A" w:rsidRDefault="006B036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BF2C8A">
        <w:rPr>
          <w:rFonts w:ascii="Times New Roman" w:eastAsia="Times New Roman" w:hAnsi="Times New Roman" w:cs="Times New Roman"/>
          <w:sz w:val="28"/>
          <w:szCs w:val="28"/>
        </w:rPr>
        <w:t>Ко всей периферии применяется следующее требование: оборудование не должно иметь возможности беспроводного подключения, а также заранее программируемых команд (макросов).</w:t>
      </w:r>
    </w:p>
    <w:p w:rsidR="009C0C2A" w:rsidRDefault="006B0363" w:rsidP="00BF2C8A">
      <w:pPr>
        <w:pStyle w:val="2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6" w:name="_26in1rg" w:colFirst="0" w:colLast="0"/>
      <w:bookmarkEnd w:id="16"/>
      <w:r>
        <w:rPr>
          <w:rFonts w:ascii="Times New Roman" w:eastAsia="Times New Roman" w:hAnsi="Times New Roman" w:cs="Times New Roman"/>
          <w:sz w:val="24"/>
          <w:szCs w:val="24"/>
        </w:rPr>
        <w:t>2.2.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МАТЕРИАЛЫ, ОБОРУДОВАНИЕ И ИНСТРУМЕНТЫ, ЗАПРЕЩЁННЫЕ НА ПЛОЩАДКЕ</w:t>
      </w:r>
    </w:p>
    <w:p w:rsidR="009C0C2A" w:rsidRPr="00BF2C8A" w:rsidRDefault="006B0363" w:rsidP="00BF2C8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C8A">
        <w:rPr>
          <w:rFonts w:ascii="Times New Roman" w:eastAsia="Times New Roman" w:hAnsi="Times New Roman" w:cs="Times New Roman"/>
          <w:sz w:val="28"/>
          <w:szCs w:val="28"/>
        </w:rPr>
        <w:t>Список материалов, оборудования и инструментов, которые запрещены на соревнованиях по различным причинам.</w:t>
      </w:r>
    </w:p>
    <w:p w:rsidR="009C0C2A" w:rsidRPr="00BF2C8A" w:rsidRDefault="009C0C2A" w:rsidP="00BF2C8A">
      <w:pPr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9C0C2A" w:rsidRDefault="009C0C2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1"/>
        <w:tblW w:w="963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9"/>
        <w:gridCol w:w="4820"/>
      </w:tblGrid>
      <w:tr w:rsidR="009C0C2A">
        <w:trPr>
          <w:trHeight w:val="400"/>
        </w:trPr>
        <w:tc>
          <w:tcPr>
            <w:tcW w:w="9638" w:type="dxa"/>
            <w:gridSpan w:val="2"/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допуски и ограничения</w:t>
            </w:r>
          </w:p>
        </w:tc>
      </w:tr>
      <w:tr w:rsidR="009C0C2A">
        <w:tc>
          <w:tcPr>
            <w:tcW w:w="4819" w:type="dxa"/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Разрешенные действия</w:t>
            </w:r>
          </w:p>
        </w:tc>
        <w:tc>
          <w:tcPr>
            <w:tcW w:w="4819" w:type="dxa"/>
            <w:shd w:val="clear" w:color="auto" w:fill="CC00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Запрещенные действия</w:t>
            </w:r>
          </w:p>
        </w:tc>
      </w:tr>
      <w:tr w:rsidR="009C0C2A"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технических материалов соревнований, подготовленных командой разработки компетенции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третьих лиц</w:t>
            </w:r>
          </w:p>
        </w:tc>
      </w:tr>
      <w:tr w:rsidR="009C0C2A"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готовых моделей для обучения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Самостоятельная эксплуатация  оборудования без уведомления эксперта </w:t>
            </w:r>
          </w:p>
        </w:tc>
      </w:tr>
      <w:tr w:rsidR="009C0C2A"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документации и форумов в интернете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домашних программ-заготовок</w:t>
            </w:r>
          </w:p>
        </w:tc>
      </w:tr>
      <w:tr w:rsidR="009C0C2A"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spacing w:after="0" w:line="240" w:lineRule="auto"/>
              <w:ind w:right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 обратной связи экспертов после окончания конкурсной попытки</w:t>
            </w: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Запрещено использование больших языковых моделей для поиска информации</w:t>
            </w:r>
          </w:p>
        </w:tc>
      </w:tr>
      <w:tr w:rsidR="009C0C2A"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9C0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телефонов, ноутбуков, смарт-часов и других индивидуальных носителей информации</w:t>
            </w:r>
          </w:p>
        </w:tc>
      </w:tr>
      <w:tr w:rsidR="009C0C2A"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9C0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spacing w:line="240" w:lineRule="auto"/>
              <w:ind w:right="6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Вход в мессенджеры, облачные хранилища, почту и соц. сети</w:t>
            </w:r>
          </w:p>
        </w:tc>
      </w:tr>
      <w:tr w:rsidR="009C0C2A"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9C0C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spacing w:line="240" w:lineRule="auto"/>
              <w:ind w:right="6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роботизированной ячейкой самостоятельно, без участия эксперта</w:t>
            </w:r>
          </w:p>
        </w:tc>
      </w:tr>
      <w:tr w:rsidR="009C0C2A">
        <w:trPr>
          <w:trHeight w:val="400"/>
        </w:trPr>
        <w:tc>
          <w:tcPr>
            <w:tcW w:w="963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0C2A" w:rsidRDefault="006B03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Штраф: В порядке, предусмотренном правилами компетенциями:</w:t>
            </w:r>
          </w:p>
          <w:p w:rsidR="009C0C2A" w:rsidRDefault="006B0363">
            <w:pPr>
              <w:numPr>
                <w:ilvl w:val="0"/>
                <w:numId w:val="25"/>
              </w:numPr>
              <w:spacing w:after="0" w:line="240" w:lineRule="auto"/>
              <w:ind w:right="6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посещение ограниченных в модуле интернет-ресурсов баллы, набранные конкурсантом за данный модуль, обнуляются. При ошибочном переходе по ссылке, она должна быть закрыта в течение 15 секунд</w:t>
            </w:r>
            <w:r w:rsidR="00BF2C8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C0C2A" w:rsidRDefault="009C0C2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C0C2A" w:rsidRDefault="006B0363">
      <w:pPr>
        <w:pStyle w:val="1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17" w:name="_1o9p52lith4t" w:colFirst="0" w:colLast="0"/>
      <w:bookmarkEnd w:id="17"/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BF2C8A" w:rsidRPr="00D83E4E" w:rsidRDefault="00BF2C8A" w:rsidP="00BF2C8A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8" w:name="_Toc188873043"/>
      <w:r w:rsidRPr="00D83E4E">
        <w:rPr>
          <w:rFonts w:ascii="Times New Roman" w:hAnsi="Times New Roman"/>
          <w:color w:val="auto"/>
          <w:sz w:val="28"/>
          <w:szCs w:val="28"/>
        </w:rPr>
        <w:t>3. Приложения</w:t>
      </w:r>
      <w:bookmarkEnd w:id="18"/>
    </w:p>
    <w:p w:rsidR="00BF2C8A" w:rsidRDefault="00BF2C8A" w:rsidP="00BF2C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 Инструкция по заполнению матрицы конкурсного задания</w:t>
      </w:r>
    </w:p>
    <w:p w:rsidR="00BF2C8A" w:rsidRDefault="00BF2C8A" w:rsidP="00BF2C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2. Матрица конкурсного задания</w:t>
      </w:r>
    </w:p>
    <w:p w:rsidR="00BF2C8A" w:rsidRDefault="00BF2C8A" w:rsidP="00BF2C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3.</w:t>
      </w:r>
      <w:r w:rsidRPr="007B3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Инструкция по охране труда</w:t>
      </w:r>
    </w:p>
    <w:p w:rsidR="00BF2C8A" w:rsidRDefault="00BF2C8A" w:rsidP="00BF2C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4. Техническое задание </w:t>
      </w:r>
    </w:p>
    <w:p w:rsidR="009C0C2A" w:rsidRDefault="009C0C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0C2A" w:rsidRDefault="009C0C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0C2A" w:rsidRDefault="009C0C2A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9C0C2A">
      <w:footerReference w:type="default" r:id="rId10"/>
      <w:footerReference w:type="first" r:id="rId11"/>
      <w:pgSz w:w="11906" w:h="16838"/>
      <w:pgMar w:top="1134" w:right="849" w:bottom="1134" w:left="1418" w:header="624" w:footer="39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B0363" w:rsidRDefault="006B0363">
      <w:pPr>
        <w:spacing w:after="0" w:line="240" w:lineRule="auto"/>
      </w:pPr>
      <w:r>
        <w:separator/>
      </w:r>
    </w:p>
  </w:endnote>
  <w:endnote w:type="continuationSeparator" w:id="0">
    <w:p w:rsidR="006B0363" w:rsidRDefault="006B0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1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C0C2A" w:rsidRDefault="006B036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C493B">
      <w:rPr>
        <w:noProof/>
        <w:color w:val="000000"/>
      </w:rPr>
      <w:t>2</w:t>
    </w:r>
    <w:r>
      <w:rPr>
        <w:color w:val="000000"/>
      </w:rPr>
      <w:fldChar w:fldCharType="end"/>
    </w:r>
  </w:p>
  <w:p w:rsidR="009C0C2A" w:rsidRDefault="009C0C2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C0C2A" w:rsidRDefault="009C0C2A">
    <w:pP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B0363" w:rsidRDefault="006B0363">
      <w:pPr>
        <w:spacing w:after="0" w:line="240" w:lineRule="auto"/>
      </w:pPr>
      <w:r>
        <w:separator/>
      </w:r>
    </w:p>
  </w:footnote>
  <w:footnote w:type="continuationSeparator" w:id="0">
    <w:p w:rsidR="006B0363" w:rsidRDefault="006B0363">
      <w:pPr>
        <w:spacing w:after="0" w:line="240" w:lineRule="auto"/>
      </w:pPr>
      <w:r>
        <w:continuationSeparator/>
      </w:r>
    </w:p>
  </w:footnote>
  <w:footnote w:id="1">
    <w:p w:rsidR="009C0C2A" w:rsidRDefault="006B03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:rsidR="009C0C2A" w:rsidRDefault="006B036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13974"/>
    <w:multiLevelType w:val="multilevel"/>
    <w:tmpl w:val="99ACC46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ED8194F"/>
    <w:multiLevelType w:val="multilevel"/>
    <w:tmpl w:val="5BC2AE8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EF4667E"/>
    <w:multiLevelType w:val="multilevel"/>
    <w:tmpl w:val="5332F8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F834CCE"/>
    <w:multiLevelType w:val="multilevel"/>
    <w:tmpl w:val="925C58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29B7481"/>
    <w:multiLevelType w:val="multilevel"/>
    <w:tmpl w:val="92D449A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3A14471"/>
    <w:multiLevelType w:val="multilevel"/>
    <w:tmpl w:val="F05EEC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4CF6C97"/>
    <w:multiLevelType w:val="multilevel"/>
    <w:tmpl w:val="32AEBE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1ED4786"/>
    <w:multiLevelType w:val="multilevel"/>
    <w:tmpl w:val="2996D7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23FE706F"/>
    <w:multiLevelType w:val="multilevel"/>
    <w:tmpl w:val="622A568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24AA4138"/>
    <w:multiLevelType w:val="multilevel"/>
    <w:tmpl w:val="7C7E64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54A39E4"/>
    <w:multiLevelType w:val="multilevel"/>
    <w:tmpl w:val="4E2699F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28D36ECB"/>
    <w:multiLevelType w:val="multilevel"/>
    <w:tmpl w:val="47AAD6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BB57910"/>
    <w:multiLevelType w:val="multilevel"/>
    <w:tmpl w:val="6632ED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DF95365"/>
    <w:multiLevelType w:val="multilevel"/>
    <w:tmpl w:val="B2CCEF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2F351F0"/>
    <w:multiLevelType w:val="multilevel"/>
    <w:tmpl w:val="7C16C5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4DE67AD"/>
    <w:multiLevelType w:val="multilevel"/>
    <w:tmpl w:val="325094C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6" w15:restartNumberingAfterBreak="0">
    <w:nsid w:val="38B54895"/>
    <w:multiLevelType w:val="multilevel"/>
    <w:tmpl w:val="7C3A332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7" w15:restartNumberingAfterBreak="0">
    <w:nsid w:val="39BD51E0"/>
    <w:multiLevelType w:val="multilevel"/>
    <w:tmpl w:val="8FE265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7357E7F"/>
    <w:multiLevelType w:val="multilevel"/>
    <w:tmpl w:val="394C92B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93548BF"/>
    <w:multiLevelType w:val="multilevel"/>
    <w:tmpl w:val="262CE89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5FF6DF1"/>
    <w:multiLevelType w:val="multilevel"/>
    <w:tmpl w:val="21CAA47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1" w15:restartNumberingAfterBreak="0">
    <w:nsid w:val="5B8675DC"/>
    <w:multiLevelType w:val="multilevel"/>
    <w:tmpl w:val="B4F8FE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5C27116B"/>
    <w:multiLevelType w:val="multilevel"/>
    <w:tmpl w:val="BB065A5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611418AC"/>
    <w:multiLevelType w:val="multilevel"/>
    <w:tmpl w:val="6F9C53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222766F"/>
    <w:multiLevelType w:val="multilevel"/>
    <w:tmpl w:val="90C41D8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641C5996"/>
    <w:multiLevelType w:val="multilevel"/>
    <w:tmpl w:val="2EEA33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6BB25203"/>
    <w:multiLevelType w:val="multilevel"/>
    <w:tmpl w:val="249CFC6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7" w15:restartNumberingAfterBreak="0">
    <w:nsid w:val="6BCF2231"/>
    <w:multiLevelType w:val="multilevel"/>
    <w:tmpl w:val="C4AA566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8" w15:restartNumberingAfterBreak="0">
    <w:nsid w:val="6CC16EF1"/>
    <w:multiLevelType w:val="multilevel"/>
    <w:tmpl w:val="63C64030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7200" w:hanging="360"/>
      </w:pPr>
      <w:rPr>
        <w:u w:val="none"/>
      </w:rPr>
    </w:lvl>
  </w:abstractNum>
  <w:abstractNum w:abstractNumId="29" w15:restartNumberingAfterBreak="0">
    <w:nsid w:val="6E9C215B"/>
    <w:multiLevelType w:val="multilevel"/>
    <w:tmpl w:val="BE8699A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0" w15:restartNumberingAfterBreak="0">
    <w:nsid w:val="6ED06B9B"/>
    <w:multiLevelType w:val="multilevel"/>
    <w:tmpl w:val="BCAA5BD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6FC6569B"/>
    <w:multiLevelType w:val="multilevel"/>
    <w:tmpl w:val="96E4236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701064E2"/>
    <w:multiLevelType w:val="multilevel"/>
    <w:tmpl w:val="DA56C58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72945695"/>
    <w:multiLevelType w:val="multilevel"/>
    <w:tmpl w:val="BC9E9D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76BE2605"/>
    <w:multiLevelType w:val="multilevel"/>
    <w:tmpl w:val="82E4E576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7200" w:hanging="360"/>
      </w:pPr>
      <w:rPr>
        <w:u w:val="none"/>
      </w:rPr>
    </w:lvl>
  </w:abstractNum>
  <w:abstractNum w:abstractNumId="35" w15:restartNumberingAfterBreak="0">
    <w:nsid w:val="780E050A"/>
    <w:multiLevelType w:val="multilevel"/>
    <w:tmpl w:val="233CFAC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78DD03EB"/>
    <w:multiLevelType w:val="multilevel"/>
    <w:tmpl w:val="E304D36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7B1F15D6"/>
    <w:multiLevelType w:val="multilevel"/>
    <w:tmpl w:val="D1A2B7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850754099">
    <w:abstractNumId w:val="22"/>
  </w:num>
  <w:num w:numId="2" w16cid:durableId="2109547167">
    <w:abstractNumId w:val="26"/>
  </w:num>
  <w:num w:numId="3" w16cid:durableId="647511365">
    <w:abstractNumId w:val="28"/>
  </w:num>
  <w:num w:numId="4" w16cid:durableId="903293092">
    <w:abstractNumId w:val="17"/>
  </w:num>
  <w:num w:numId="5" w16cid:durableId="512719761">
    <w:abstractNumId w:val="9"/>
  </w:num>
  <w:num w:numId="6" w16cid:durableId="2143384731">
    <w:abstractNumId w:val="2"/>
  </w:num>
  <w:num w:numId="7" w16cid:durableId="1549294048">
    <w:abstractNumId w:val="12"/>
  </w:num>
  <w:num w:numId="8" w16cid:durableId="656300384">
    <w:abstractNumId w:val="15"/>
  </w:num>
  <w:num w:numId="9" w16cid:durableId="574240267">
    <w:abstractNumId w:val="18"/>
  </w:num>
  <w:num w:numId="10" w16cid:durableId="1915317409">
    <w:abstractNumId w:val="8"/>
  </w:num>
  <w:num w:numId="11" w16cid:durableId="1614289653">
    <w:abstractNumId w:val="4"/>
  </w:num>
  <w:num w:numId="12" w16cid:durableId="778985339">
    <w:abstractNumId w:val="36"/>
  </w:num>
  <w:num w:numId="13" w16cid:durableId="1926303358">
    <w:abstractNumId w:val="7"/>
  </w:num>
  <w:num w:numId="14" w16cid:durableId="1489713705">
    <w:abstractNumId w:val="5"/>
  </w:num>
  <w:num w:numId="15" w16cid:durableId="1477450877">
    <w:abstractNumId w:val="30"/>
  </w:num>
  <w:num w:numId="16" w16cid:durableId="1464539721">
    <w:abstractNumId w:val="23"/>
  </w:num>
  <w:num w:numId="17" w16cid:durableId="1508253224">
    <w:abstractNumId w:val="0"/>
  </w:num>
  <w:num w:numId="18" w16cid:durableId="1351223062">
    <w:abstractNumId w:val="21"/>
  </w:num>
  <w:num w:numId="19" w16cid:durableId="696152275">
    <w:abstractNumId w:val="29"/>
  </w:num>
  <w:num w:numId="20" w16cid:durableId="1444226904">
    <w:abstractNumId w:val="37"/>
  </w:num>
  <w:num w:numId="21" w16cid:durableId="795760372">
    <w:abstractNumId w:val="1"/>
  </w:num>
  <w:num w:numId="22" w16cid:durableId="185213217">
    <w:abstractNumId w:val="19"/>
  </w:num>
  <w:num w:numId="23" w16cid:durableId="1438525043">
    <w:abstractNumId w:val="16"/>
  </w:num>
  <w:num w:numId="24" w16cid:durableId="344554121">
    <w:abstractNumId w:val="24"/>
  </w:num>
  <w:num w:numId="25" w16cid:durableId="2038772596">
    <w:abstractNumId w:val="3"/>
  </w:num>
  <w:num w:numId="26" w16cid:durableId="1438330964">
    <w:abstractNumId w:val="31"/>
  </w:num>
  <w:num w:numId="27" w16cid:durableId="237056779">
    <w:abstractNumId w:val="35"/>
  </w:num>
  <w:num w:numId="28" w16cid:durableId="853543438">
    <w:abstractNumId w:val="13"/>
  </w:num>
  <w:num w:numId="29" w16cid:durableId="600914860">
    <w:abstractNumId w:val="10"/>
  </w:num>
  <w:num w:numId="30" w16cid:durableId="282730225">
    <w:abstractNumId w:val="11"/>
  </w:num>
  <w:num w:numId="31" w16cid:durableId="395666048">
    <w:abstractNumId w:val="14"/>
  </w:num>
  <w:num w:numId="32" w16cid:durableId="1954242905">
    <w:abstractNumId w:val="25"/>
  </w:num>
  <w:num w:numId="33" w16cid:durableId="866411323">
    <w:abstractNumId w:val="34"/>
  </w:num>
  <w:num w:numId="34" w16cid:durableId="878972907">
    <w:abstractNumId w:val="33"/>
  </w:num>
  <w:num w:numId="35" w16cid:durableId="2119712806">
    <w:abstractNumId w:val="6"/>
  </w:num>
  <w:num w:numId="36" w16cid:durableId="1488206301">
    <w:abstractNumId w:val="20"/>
  </w:num>
  <w:num w:numId="37" w16cid:durableId="1169907585">
    <w:abstractNumId w:val="32"/>
  </w:num>
  <w:num w:numId="38" w16cid:durableId="9754493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C2A"/>
    <w:rsid w:val="002C493B"/>
    <w:rsid w:val="00415D0D"/>
    <w:rsid w:val="004B7731"/>
    <w:rsid w:val="004F7ED9"/>
    <w:rsid w:val="006B0363"/>
    <w:rsid w:val="0072001B"/>
    <w:rsid w:val="00816D40"/>
    <w:rsid w:val="0085059E"/>
    <w:rsid w:val="008F6378"/>
    <w:rsid w:val="00911CA0"/>
    <w:rsid w:val="009C0C2A"/>
    <w:rsid w:val="00A76567"/>
    <w:rsid w:val="00BF21B2"/>
    <w:rsid w:val="00BF2C8A"/>
    <w:rsid w:val="00C0101E"/>
    <w:rsid w:val="00D14DDD"/>
    <w:rsid w:val="00D35DCB"/>
    <w:rsid w:val="00DC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D5E774"/>
  <w15:docId w15:val="{F7442CD5-AB0F-1B40-9B85-CEB33FB4C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spacing w:before="240" w:after="120" w:line="360" w:lineRule="auto"/>
      <w:outlineLvl w:val="0"/>
    </w:pPr>
    <w:rPr>
      <w:rFonts w:ascii="Arial" w:eastAsia="Arial" w:hAnsi="Arial" w:cs="Arial"/>
      <w:b/>
      <w:smallCaps/>
      <w:color w:val="2C8DE6"/>
      <w:sz w:val="36"/>
      <w:szCs w:val="36"/>
    </w:rPr>
  </w:style>
  <w:style w:type="paragraph" w:styleId="2">
    <w:name w:val="heading 2"/>
    <w:basedOn w:val="a"/>
    <w:next w:val="a"/>
    <w:uiPriority w:val="9"/>
    <w:unhideWhenUsed/>
    <w:qFormat/>
    <w:pPr>
      <w:keepNext/>
      <w:spacing w:before="240" w:after="120" w:line="360" w:lineRule="auto"/>
      <w:outlineLvl w:val="1"/>
    </w:pPr>
    <w:rPr>
      <w:rFonts w:ascii="Arial" w:eastAsia="Arial" w:hAnsi="Arial" w:cs="Arial"/>
      <w:b/>
      <w:sz w:val="28"/>
      <w:szCs w:val="28"/>
    </w:rPr>
  </w:style>
  <w:style w:type="paragraph" w:styleId="3">
    <w:name w:val="heading 3"/>
    <w:basedOn w:val="a"/>
    <w:next w:val="a"/>
    <w:uiPriority w:val="9"/>
    <w:unhideWhenUsed/>
    <w:qFormat/>
    <w:pPr>
      <w:keepNext/>
      <w:spacing w:before="120" w:after="0" w:line="360" w:lineRule="auto"/>
      <w:outlineLvl w:val="2"/>
    </w:pPr>
    <w:rPr>
      <w:rFonts w:ascii="Arial" w:eastAsia="Arial" w:hAnsi="Arial" w:cs="Arial"/>
      <w:b/>
    </w:rPr>
  </w:style>
  <w:style w:type="paragraph" w:styleId="4">
    <w:name w:val="heading 4"/>
    <w:basedOn w:val="a"/>
    <w:next w:val="a"/>
    <w:uiPriority w:val="9"/>
    <w:unhideWhenUsed/>
    <w:qFormat/>
    <w:pPr>
      <w:keepNext/>
      <w:widowControl w:val="0"/>
      <w:spacing w:after="0" w:line="360" w:lineRule="auto"/>
      <w:outlineLvl w:val="3"/>
    </w:pPr>
    <w:rPr>
      <w:rFonts w:ascii="Arial" w:eastAsia="Arial" w:hAnsi="Arial" w:cs="Arial"/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widowControl w:val="0"/>
      <w:spacing w:after="0" w:line="360" w:lineRule="auto"/>
      <w:jc w:val="both"/>
      <w:outlineLvl w:val="4"/>
    </w:pPr>
    <w:rPr>
      <w:rFonts w:ascii="Arial" w:eastAsia="Arial" w:hAnsi="Arial" w:cs="Arial"/>
      <w:b/>
      <w:sz w:val="28"/>
      <w:szCs w:val="28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widowControl w:val="0"/>
      <w:spacing w:after="58" w:line="360" w:lineRule="auto"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2">
    <w:name w:val="Table Grid"/>
    <w:basedOn w:val="a1"/>
    <w:uiPriority w:val="39"/>
    <w:rsid w:val="002C49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"/>
    <w:basedOn w:val="a"/>
    <w:link w:val="af4"/>
    <w:semiHidden/>
    <w:rsid w:val="002C493B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 w:eastAsia="en-US"/>
    </w:rPr>
  </w:style>
  <w:style w:type="character" w:customStyle="1" w:styleId="af4">
    <w:name w:val="Основной текст Знак"/>
    <w:basedOn w:val="a0"/>
    <w:link w:val="af3"/>
    <w:semiHidden/>
    <w:rsid w:val="002C493B"/>
    <w:rPr>
      <w:rFonts w:ascii="Arial" w:eastAsia="Times New Roman" w:hAnsi="Arial" w:cs="Times New Roman"/>
      <w:sz w:val="24"/>
      <w:szCs w:val="20"/>
      <w:lang w:val="en-AU" w:eastAsia="en-US"/>
    </w:rPr>
  </w:style>
  <w:style w:type="paragraph" w:styleId="af5">
    <w:name w:val="caption"/>
    <w:basedOn w:val="a"/>
    <w:next w:val="a"/>
    <w:uiPriority w:val="35"/>
    <w:unhideWhenUsed/>
    <w:qFormat/>
    <w:rsid w:val="002C493B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6">
    <w:name w:val="header"/>
    <w:basedOn w:val="a"/>
    <w:link w:val="af7"/>
    <w:uiPriority w:val="99"/>
    <w:unhideWhenUsed/>
    <w:rsid w:val="002C4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2C493B"/>
  </w:style>
  <w:style w:type="paragraph" w:styleId="af8">
    <w:name w:val="footer"/>
    <w:basedOn w:val="a"/>
    <w:link w:val="af9"/>
    <w:uiPriority w:val="99"/>
    <w:unhideWhenUsed/>
    <w:rsid w:val="002C4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2C493B"/>
  </w:style>
  <w:style w:type="paragraph" w:customStyle="1" w:styleId="-1">
    <w:name w:val="!Заголовок-1"/>
    <w:basedOn w:val="1"/>
    <w:link w:val="-10"/>
    <w:qFormat/>
    <w:rsid w:val="00BF2C8A"/>
    <w:rPr>
      <w:rFonts w:eastAsia="Times New Roman" w:cs="Times New Roman"/>
      <w:bCs/>
      <w:caps/>
      <w:smallCaps w:val="0"/>
      <w:szCs w:val="24"/>
      <w:lang w:eastAsia="en-US"/>
    </w:rPr>
  </w:style>
  <w:style w:type="character" w:customStyle="1" w:styleId="-10">
    <w:name w:val="!Заголовок-1 Знак"/>
    <w:link w:val="-1"/>
    <w:rsid w:val="00BF2C8A"/>
    <w:rPr>
      <w:rFonts w:ascii="Arial" w:eastAsia="Times New Roman" w:hAnsi="Arial" w:cs="Times New Roman"/>
      <w:b/>
      <w:bCs/>
      <w:caps/>
      <w:color w:val="2C8DE6"/>
      <w:sz w:val="36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33</Pages>
  <Words>6752</Words>
  <Characters>38487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2025-03-27T13:34:00Z</dcterms:created>
  <dcterms:modified xsi:type="dcterms:W3CDTF">2025-03-27T13:46:00Z</dcterms:modified>
</cp:coreProperties>
</file>