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09D2056E" w14:textId="77777777" w:rsidTr="000D0C9D">
        <w:tc>
          <w:tcPr>
            <w:tcW w:w="5670" w:type="dxa"/>
          </w:tcPr>
          <w:p w14:paraId="18C166F0" w14:textId="77777777" w:rsidR="00666BDD" w:rsidRDefault="00666BDD" w:rsidP="000D0C9D">
            <w:pPr>
              <w:pStyle w:val="af1"/>
              <w:rPr>
                <w:sz w:val="30"/>
              </w:rPr>
            </w:pPr>
            <w:r w:rsidRPr="00014B87">
              <w:rPr>
                <w:b/>
                <w:noProof/>
                <w:lang w:val="ru-RU"/>
              </w:rPr>
              <w:drawing>
                <wp:inline distT="0" distB="0" distL="0" distR="0" wp14:anchorId="47C339FD" wp14:editId="279484D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450870" cy="1330586"/>
                          </a:xfrm>
                          <a:prstGeom prst="rect">
                            <a:avLst/>
                          </a:prstGeom>
                        </pic:spPr>
                      </pic:pic>
                    </a:graphicData>
                  </a:graphic>
                </wp:inline>
              </w:drawing>
            </w:r>
          </w:p>
        </w:tc>
        <w:tc>
          <w:tcPr>
            <w:tcW w:w="4680" w:type="dxa"/>
          </w:tcPr>
          <w:p w14:paraId="4E96CA0C" w14:textId="77777777" w:rsidR="00666BDD" w:rsidRDefault="00666BDD" w:rsidP="00557CC0">
            <w:pPr>
              <w:spacing w:line="360" w:lineRule="auto"/>
              <w:ind w:left="290"/>
              <w:jc w:val="center"/>
              <w:rPr>
                <w:sz w:val="30"/>
              </w:rPr>
            </w:pPr>
          </w:p>
        </w:tc>
      </w:tr>
    </w:tbl>
    <w:p w14:paraId="592702FC"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48AA55F6" w14:textId="77777777" w:rsidR="00B610A2" w:rsidRDefault="00B610A2" w:rsidP="00B610A2">
          <w:pPr>
            <w:spacing w:after="0" w:line="360" w:lineRule="auto"/>
            <w:jc w:val="right"/>
            <w:rPr>
              <w:rFonts w:ascii="Times New Roman" w:hAnsi="Times New Roman" w:cs="Times New Roman"/>
            </w:rPr>
          </w:pPr>
        </w:p>
        <w:p w14:paraId="49B0A518" w14:textId="77777777" w:rsidR="00334165" w:rsidRDefault="00334165" w:rsidP="00F50AC5">
          <w:pPr>
            <w:spacing w:after="0" w:line="360" w:lineRule="auto"/>
            <w:jc w:val="right"/>
            <w:rPr>
              <w:rFonts w:ascii="Times New Roman" w:eastAsia="Arial Unicode MS" w:hAnsi="Times New Roman" w:cs="Times New Roman"/>
              <w:sz w:val="72"/>
              <w:szCs w:val="72"/>
            </w:rPr>
          </w:pPr>
        </w:p>
        <w:p w14:paraId="18BA64AF"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41B554AE" w14:textId="77777777" w:rsidR="000D0C9D" w:rsidRPr="00A204BB" w:rsidRDefault="000D0C9D" w:rsidP="000D0C9D">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647E7F82" w14:textId="77777777" w:rsidR="000D0C9D" w:rsidRPr="0031311E" w:rsidRDefault="000D0C9D" w:rsidP="000D0C9D">
          <w:pPr>
            <w:spacing w:after="0" w:line="360" w:lineRule="auto"/>
            <w:jc w:val="center"/>
            <w:rPr>
              <w:rFonts w:ascii="Times New Roman" w:eastAsia="Arial Unicode MS" w:hAnsi="Times New Roman" w:cs="Times New Roman"/>
              <w:sz w:val="40"/>
              <w:szCs w:val="40"/>
            </w:rPr>
          </w:pPr>
          <w:r w:rsidRPr="0031311E">
            <w:rPr>
              <w:rFonts w:ascii="Times New Roman" w:eastAsia="Arial Unicode MS" w:hAnsi="Times New Roman" w:cs="Times New Roman"/>
              <w:sz w:val="40"/>
              <w:szCs w:val="40"/>
            </w:rPr>
            <w:t>«Фармацевтика»</w:t>
          </w:r>
        </w:p>
        <w:p w14:paraId="63EE986F" w14:textId="21E41A91" w:rsidR="000D0C9D" w:rsidRDefault="000D0C9D" w:rsidP="000D0C9D">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Итогового (межрегионального) этапа </w:t>
          </w:r>
          <w:r w:rsidRPr="00D83E4E">
            <w:rPr>
              <w:rFonts w:ascii="Times New Roman" w:eastAsia="Arial Unicode MS" w:hAnsi="Times New Roman" w:cs="Times New Roman"/>
              <w:sz w:val="36"/>
              <w:szCs w:val="36"/>
            </w:rPr>
            <w:t>Чемпионата по</w:t>
          </w:r>
          <w:r w:rsidR="00547D58">
            <w:rPr>
              <w:rFonts w:ascii="Times New Roman" w:eastAsia="Arial Unicode MS" w:hAnsi="Times New Roman" w:cs="Times New Roman"/>
              <w:sz w:val="36"/>
              <w:szCs w:val="36"/>
            </w:rPr>
            <w:t> </w:t>
          </w:r>
          <w:r w:rsidRPr="00D83E4E">
            <w:rPr>
              <w:rFonts w:ascii="Times New Roman" w:eastAsia="Arial Unicode MS" w:hAnsi="Times New Roman" w:cs="Times New Roman"/>
              <w:sz w:val="36"/>
              <w:szCs w:val="36"/>
            </w:rPr>
            <w:t>профессиональному мастерству</w:t>
          </w:r>
          <w:r>
            <w:rPr>
              <w:rFonts w:ascii="Times New Roman" w:eastAsia="Arial Unicode MS" w:hAnsi="Times New Roman" w:cs="Times New Roman"/>
              <w:sz w:val="36"/>
              <w:szCs w:val="36"/>
            </w:rPr>
            <w:t xml:space="preserve"> «Профессионалы» </w:t>
          </w:r>
        </w:p>
        <w:p w14:paraId="535ABDFA" w14:textId="77777777" w:rsidR="00334165" w:rsidRPr="00A204BB" w:rsidRDefault="00953808" w:rsidP="00C17B01">
          <w:pPr>
            <w:spacing w:after="0" w:line="360" w:lineRule="auto"/>
            <w:jc w:val="center"/>
            <w:rPr>
              <w:rFonts w:ascii="Times New Roman" w:eastAsia="Arial Unicode MS" w:hAnsi="Times New Roman" w:cs="Times New Roman"/>
              <w:sz w:val="72"/>
              <w:szCs w:val="72"/>
            </w:rPr>
          </w:pPr>
        </w:p>
      </w:sdtContent>
    </w:sdt>
    <w:p w14:paraId="5B370FFD" w14:textId="77777777" w:rsidR="009B18A2" w:rsidRDefault="009B18A2" w:rsidP="00C17B01">
      <w:pPr>
        <w:spacing w:after="0" w:line="360" w:lineRule="auto"/>
        <w:rPr>
          <w:rFonts w:ascii="Times New Roman" w:hAnsi="Times New Roman" w:cs="Times New Roman"/>
          <w:lang w:bidi="en-US"/>
        </w:rPr>
      </w:pPr>
    </w:p>
    <w:p w14:paraId="6A6D3386" w14:textId="77777777" w:rsidR="009B18A2" w:rsidRDefault="009B18A2" w:rsidP="00C17B01">
      <w:pPr>
        <w:spacing w:after="0" w:line="360" w:lineRule="auto"/>
        <w:rPr>
          <w:rFonts w:ascii="Times New Roman" w:hAnsi="Times New Roman" w:cs="Times New Roman"/>
          <w:lang w:bidi="en-US"/>
        </w:rPr>
      </w:pPr>
    </w:p>
    <w:p w14:paraId="7A5E9AFB" w14:textId="77777777" w:rsidR="009B18A2" w:rsidRDefault="009B18A2" w:rsidP="00C17B01">
      <w:pPr>
        <w:spacing w:after="0" w:line="360" w:lineRule="auto"/>
        <w:rPr>
          <w:rFonts w:ascii="Times New Roman" w:hAnsi="Times New Roman" w:cs="Times New Roman"/>
          <w:lang w:bidi="en-US"/>
        </w:rPr>
      </w:pPr>
    </w:p>
    <w:p w14:paraId="1A6C8054" w14:textId="77777777" w:rsidR="009B18A2" w:rsidRDefault="009B18A2" w:rsidP="00C17B01">
      <w:pPr>
        <w:spacing w:after="0" w:line="360" w:lineRule="auto"/>
        <w:rPr>
          <w:rFonts w:ascii="Times New Roman" w:hAnsi="Times New Roman" w:cs="Times New Roman"/>
          <w:lang w:bidi="en-US"/>
        </w:rPr>
      </w:pPr>
    </w:p>
    <w:p w14:paraId="4F83D4C8" w14:textId="77777777" w:rsidR="00666BDD" w:rsidRDefault="00666BDD" w:rsidP="00C17B01">
      <w:pPr>
        <w:spacing w:after="0" w:line="360" w:lineRule="auto"/>
        <w:rPr>
          <w:rFonts w:ascii="Times New Roman" w:hAnsi="Times New Roman" w:cs="Times New Roman"/>
          <w:lang w:bidi="en-US"/>
        </w:rPr>
      </w:pPr>
    </w:p>
    <w:p w14:paraId="0F86D453" w14:textId="77777777" w:rsidR="00666BDD" w:rsidRDefault="00666BDD" w:rsidP="00C17B01">
      <w:pPr>
        <w:spacing w:after="0" w:line="360" w:lineRule="auto"/>
        <w:rPr>
          <w:rFonts w:ascii="Times New Roman" w:hAnsi="Times New Roman" w:cs="Times New Roman"/>
          <w:lang w:bidi="en-US"/>
        </w:rPr>
      </w:pPr>
    </w:p>
    <w:p w14:paraId="428C3B8F" w14:textId="77777777" w:rsidR="009B18A2" w:rsidRDefault="009B18A2" w:rsidP="00C17B01">
      <w:pPr>
        <w:spacing w:after="0" w:line="360" w:lineRule="auto"/>
        <w:rPr>
          <w:rFonts w:ascii="Times New Roman" w:hAnsi="Times New Roman" w:cs="Times New Roman"/>
          <w:lang w:bidi="en-US"/>
        </w:rPr>
      </w:pPr>
    </w:p>
    <w:p w14:paraId="18D5BAC3" w14:textId="77777777" w:rsidR="009B18A2" w:rsidRDefault="009B18A2" w:rsidP="00C17B01">
      <w:pPr>
        <w:spacing w:after="0" w:line="360" w:lineRule="auto"/>
        <w:rPr>
          <w:rFonts w:ascii="Times New Roman" w:hAnsi="Times New Roman" w:cs="Times New Roman"/>
          <w:lang w:bidi="en-US"/>
        </w:rPr>
      </w:pPr>
    </w:p>
    <w:p w14:paraId="5A6A8E33" w14:textId="00941768" w:rsidR="009B18A2" w:rsidRDefault="009B18A2" w:rsidP="00C17B01">
      <w:pPr>
        <w:spacing w:after="0" w:line="360" w:lineRule="auto"/>
        <w:rPr>
          <w:rFonts w:ascii="Times New Roman" w:hAnsi="Times New Roman" w:cs="Times New Roman"/>
          <w:lang w:bidi="en-US"/>
        </w:rPr>
      </w:pPr>
    </w:p>
    <w:p w14:paraId="4C52A7DA" w14:textId="19FE4372" w:rsidR="00547D58" w:rsidRDefault="00547D58" w:rsidP="00C17B01">
      <w:pPr>
        <w:spacing w:after="0" w:line="360" w:lineRule="auto"/>
        <w:rPr>
          <w:rFonts w:ascii="Times New Roman" w:hAnsi="Times New Roman" w:cs="Times New Roman"/>
          <w:lang w:bidi="en-US"/>
        </w:rPr>
      </w:pPr>
    </w:p>
    <w:p w14:paraId="2F60A191" w14:textId="77777777" w:rsidR="00547D58" w:rsidRDefault="00547D58" w:rsidP="00C17B01">
      <w:pPr>
        <w:spacing w:after="0" w:line="360" w:lineRule="auto"/>
        <w:rPr>
          <w:rFonts w:ascii="Times New Roman" w:hAnsi="Times New Roman" w:cs="Times New Roman"/>
          <w:lang w:bidi="en-US"/>
        </w:rPr>
      </w:pPr>
    </w:p>
    <w:p w14:paraId="1872384B" w14:textId="46DBFD60" w:rsidR="000D0C9D" w:rsidRPr="00547D58" w:rsidRDefault="00EB4FF8" w:rsidP="00547D58">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r w:rsidR="000D0C9D">
        <w:rPr>
          <w:rFonts w:ascii="Times New Roman" w:hAnsi="Times New Roman" w:cs="Times New Roman"/>
          <w:sz w:val="28"/>
          <w:szCs w:val="28"/>
          <w:lang w:bidi="en-US"/>
        </w:rPr>
        <w:br w:type="page"/>
      </w:r>
    </w:p>
    <w:p w14:paraId="70E6662A" w14:textId="225989C3"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w:t>
      </w:r>
      <w:r w:rsidR="00547D58">
        <w:rPr>
          <w:rFonts w:ascii="Times New Roman" w:hAnsi="Times New Roman" w:cs="Times New Roman"/>
          <w:sz w:val="28"/>
          <w:szCs w:val="28"/>
          <w:lang w:bidi="en-US"/>
        </w:rPr>
        <w:t> </w:t>
      </w:r>
      <w:r w:rsidR="00041A78">
        <w:rPr>
          <w:rFonts w:ascii="Times New Roman" w:hAnsi="Times New Roman" w:cs="Times New Roman"/>
          <w:sz w:val="28"/>
          <w:szCs w:val="28"/>
          <w:lang w:bidi="en-US"/>
        </w:rPr>
        <w:t>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в котором установлены нижеследующие правила и</w:t>
      </w:r>
      <w:r w:rsidR="00547D58">
        <w:rPr>
          <w:rFonts w:ascii="Times New Roman" w:hAnsi="Times New Roman" w:cs="Times New Roman"/>
          <w:sz w:val="28"/>
          <w:szCs w:val="28"/>
          <w:lang w:bidi="en-US"/>
        </w:rPr>
        <w:t>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w:t>
      </w:r>
      <w:r w:rsidR="00547D58">
        <w:rPr>
          <w:rFonts w:ascii="Times New Roman" w:hAnsi="Times New Roman" w:cs="Times New Roman"/>
          <w:sz w:val="28"/>
          <w:szCs w:val="28"/>
          <w:lang w:bidi="en-US"/>
        </w:rPr>
        <w:t> </w:t>
      </w:r>
      <w:r w:rsidR="00E857D6" w:rsidRPr="00A204BB">
        <w:rPr>
          <w:rFonts w:ascii="Times New Roman" w:hAnsi="Times New Roman" w:cs="Times New Roman"/>
          <w:sz w:val="28"/>
          <w:szCs w:val="28"/>
          <w:lang w:bidi="en-US"/>
        </w:rPr>
        <w:t xml:space="preserve">участия в </w:t>
      </w:r>
      <w:r w:rsidR="006C6D6D" w:rsidRPr="00A204BB">
        <w:rPr>
          <w:rFonts w:ascii="Times New Roman" w:hAnsi="Times New Roman" w:cs="Times New Roman"/>
          <w:sz w:val="28"/>
          <w:szCs w:val="28"/>
          <w:lang w:bidi="en-US"/>
        </w:rPr>
        <w:t>соревнованиях по</w:t>
      </w:r>
      <w:r w:rsidR="00547D58">
        <w:rPr>
          <w:rFonts w:ascii="Times New Roman" w:hAnsi="Times New Roman" w:cs="Times New Roman"/>
          <w:sz w:val="28"/>
          <w:szCs w:val="28"/>
          <w:lang w:bidi="en-US"/>
        </w:rPr>
        <w:t>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51EA600E"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2773CA3C" w14:textId="77777777" w:rsidR="00DE39D8" w:rsidRPr="00547D58" w:rsidRDefault="009B18A2" w:rsidP="00547D58">
      <w:pPr>
        <w:pStyle w:val="bullet"/>
        <w:numPr>
          <w:ilvl w:val="0"/>
          <w:numId w:val="0"/>
        </w:numPr>
        <w:jc w:val="center"/>
        <w:rPr>
          <w:rFonts w:ascii="Times New Roman" w:hAnsi="Times New Roman"/>
          <w:b/>
          <w:sz w:val="28"/>
          <w:szCs w:val="28"/>
          <w:lang w:val="ru-RU"/>
        </w:rPr>
      </w:pPr>
      <w:r w:rsidRPr="00547D58">
        <w:rPr>
          <w:rFonts w:ascii="Times New Roman" w:hAnsi="Times New Roman"/>
          <w:b/>
          <w:sz w:val="28"/>
          <w:szCs w:val="28"/>
          <w:lang w:val="ru-RU"/>
        </w:rPr>
        <w:t>Конкурсное задание</w:t>
      </w:r>
      <w:r w:rsidR="00DE39D8" w:rsidRPr="00547D58">
        <w:rPr>
          <w:rFonts w:ascii="Times New Roman" w:hAnsi="Times New Roman"/>
          <w:b/>
          <w:sz w:val="28"/>
          <w:szCs w:val="28"/>
          <w:lang w:val="ru-RU"/>
        </w:rPr>
        <w:t xml:space="preserve"> включает в себя следующие разделы:</w:t>
      </w:r>
    </w:p>
    <w:p w14:paraId="5A6926A3" w14:textId="57C4E783" w:rsidR="00A4187F" w:rsidRPr="00547D58" w:rsidRDefault="00B362E4" w:rsidP="00547D58">
      <w:pPr>
        <w:pStyle w:val="11"/>
        <w:rPr>
          <w:rFonts w:ascii="Times New Roman" w:eastAsiaTheme="minorEastAsia" w:hAnsi="Times New Roman"/>
          <w:bCs w:val="0"/>
          <w:noProof/>
          <w:kern w:val="2"/>
          <w:sz w:val="28"/>
          <w:lang w:val="ru-RU" w:eastAsia="ru-RU"/>
        </w:rPr>
      </w:pPr>
      <w:r w:rsidRPr="00547D58">
        <w:rPr>
          <w:rFonts w:ascii="Times New Roman" w:hAnsi="Times New Roman"/>
          <w:sz w:val="28"/>
          <w:lang w:val="ru-RU" w:eastAsia="ru-RU"/>
        </w:rPr>
        <w:fldChar w:fldCharType="begin"/>
      </w:r>
      <w:r w:rsidR="0029547E" w:rsidRPr="00547D58">
        <w:rPr>
          <w:rFonts w:ascii="Times New Roman" w:hAnsi="Times New Roman"/>
          <w:sz w:val="28"/>
          <w:lang w:val="ru-RU" w:eastAsia="ru-RU"/>
        </w:rPr>
        <w:instrText xml:space="preserve"> TOC \o "1-2" \h \z \u </w:instrText>
      </w:r>
      <w:r w:rsidRPr="00547D58">
        <w:rPr>
          <w:rFonts w:ascii="Times New Roman" w:hAnsi="Times New Roman"/>
          <w:sz w:val="28"/>
          <w:lang w:val="ru-RU" w:eastAsia="ru-RU"/>
        </w:rPr>
        <w:fldChar w:fldCharType="separate"/>
      </w:r>
      <w:hyperlink w:anchor="_Toc142037183" w:history="1">
        <w:r w:rsidR="00A4187F" w:rsidRPr="00547D58">
          <w:rPr>
            <w:rStyle w:val="ae"/>
            <w:rFonts w:ascii="Times New Roman" w:hAnsi="Times New Roman"/>
            <w:noProof/>
            <w:sz w:val="28"/>
          </w:rPr>
          <w:t>1. ОСНОВНЫЕ ТРЕБОВАНИЯ КОМПЕТЕНЦИИ</w:t>
        </w:r>
        <w:r w:rsidR="0031311E">
          <w:rPr>
            <w:rFonts w:ascii="Times New Roman" w:hAnsi="Times New Roman"/>
            <w:noProof/>
            <w:webHidden/>
            <w:sz w:val="28"/>
            <w:lang w:val="ru-RU"/>
          </w:rPr>
          <w:t>…………………………….</w:t>
        </w:r>
        <w:r w:rsidRPr="00547D58">
          <w:rPr>
            <w:rFonts w:ascii="Times New Roman" w:hAnsi="Times New Roman"/>
            <w:noProof/>
            <w:webHidden/>
            <w:sz w:val="28"/>
          </w:rPr>
          <w:fldChar w:fldCharType="begin"/>
        </w:r>
        <w:r w:rsidR="00A4187F" w:rsidRPr="00547D58">
          <w:rPr>
            <w:rFonts w:ascii="Times New Roman" w:hAnsi="Times New Roman"/>
            <w:noProof/>
            <w:webHidden/>
            <w:sz w:val="28"/>
          </w:rPr>
          <w:instrText xml:space="preserve"> PAGEREF _Toc142037183 \h </w:instrText>
        </w:r>
        <w:r w:rsidRPr="00547D58">
          <w:rPr>
            <w:rFonts w:ascii="Times New Roman" w:hAnsi="Times New Roman"/>
            <w:noProof/>
            <w:webHidden/>
            <w:sz w:val="28"/>
          </w:rPr>
        </w:r>
        <w:r w:rsidRPr="00547D58">
          <w:rPr>
            <w:rFonts w:ascii="Times New Roman" w:hAnsi="Times New Roman"/>
            <w:noProof/>
            <w:webHidden/>
            <w:sz w:val="28"/>
          </w:rPr>
          <w:fldChar w:fldCharType="separate"/>
        </w:r>
        <w:r w:rsidR="00473C4A" w:rsidRPr="00547D58">
          <w:rPr>
            <w:rFonts w:ascii="Times New Roman" w:hAnsi="Times New Roman"/>
            <w:noProof/>
            <w:webHidden/>
            <w:sz w:val="28"/>
          </w:rPr>
          <w:t>4</w:t>
        </w:r>
        <w:r w:rsidRPr="00547D58">
          <w:rPr>
            <w:rFonts w:ascii="Times New Roman" w:hAnsi="Times New Roman"/>
            <w:noProof/>
            <w:webHidden/>
            <w:sz w:val="28"/>
          </w:rPr>
          <w:fldChar w:fldCharType="end"/>
        </w:r>
      </w:hyperlink>
    </w:p>
    <w:p w14:paraId="0EFC2AB6" w14:textId="5D5C38C2" w:rsidR="00A4187F" w:rsidRPr="00547D58" w:rsidRDefault="00953808" w:rsidP="00547D58">
      <w:pPr>
        <w:pStyle w:val="25"/>
        <w:spacing w:line="360" w:lineRule="auto"/>
        <w:rPr>
          <w:rFonts w:eastAsiaTheme="minorEastAsia"/>
          <w:noProof/>
          <w:kern w:val="2"/>
          <w:sz w:val="28"/>
          <w:szCs w:val="28"/>
        </w:rPr>
      </w:pPr>
      <w:hyperlink w:anchor="_Toc142037184" w:history="1">
        <w:r w:rsidR="00A4187F" w:rsidRPr="00547D58">
          <w:rPr>
            <w:rStyle w:val="ae"/>
            <w:noProof/>
            <w:sz w:val="28"/>
            <w:szCs w:val="28"/>
          </w:rPr>
          <w:t>1.1. Общие сведения о требованиях компетенции</w:t>
        </w:r>
        <w:r w:rsidR="0031311E">
          <w:rPr>
            <w:noProof/>
            <w:webHidden/>
            <w:sz w:val="28"/>
            <w:szCs w:val="28"/>
          </w:rPr>
          <w:t>……………………………...</w:t>
        </w:r>
        <w:r w:rsidR="00B362E4" w:rsidRPr="00547D58">
          <w:rPr>
            <w:noProof/>
            <w:webHidden/>
            <w:sz w:val="28"/>
            <w:szCs w:val="28"/>
          </w:rPr>
          <w:fldChar w:fldCharType="begin"/>
        </w:r>
        <w:r w:rsidR="00A4187F" w:rsidRPr="00547D58">
          <w:rPr>
            <w:noProof/>
            <w:webHidden/>
            <w:sz w:val="28"/>
            <w:szCs w:val="28"/>
          </w:rPr>
          <w:instrText xml:space="preserve"> PAGEREF _Toc142037184 \h </w:instrText>
        </w:r>
        <w:r w:rsidR="00B362E4" w:rsidRPr="00547D58">
          <w:rPr>
            <w:noProof/>
            <w:webHidden/>
            <w:sz w:val="28"/>
            <w:szCs w:val="28"/>
          </w:rPr>
        </w:r>
        <w:r w:rsidR="00B362E4" w:rsidRPr="00547D58">
          <w:rPr>
            <w:noProof/>
            <w:webHidden/>
            <w:sz w:val="28"/>
            <w:szCs w:val="28"/>
          </w:rPr>
          <w:fldChar w:fldCharType="separate"/>
        </w:r>
        <w:r w:rsidR="00473C4A" w:rsidRPr="00547D58">
          <w:rPr>
            <w:noProof/>
            <w:webHidden/>
            <w:sz w:val="28"/>
            <w:szCs w:val="28"/>
          </w:rPr>
          <w:t>4</w:t>
        </w:r>
        <w:r w:rsidR="00B362E4" w:rsidRPr="00547D58">
          <w:rPr>
            <w:noProof/>
            <w:webHidden/>
            <w:sz w:val="28"/>
            <w:szCs w:val="28"/>
          </w:rPr>
          <w:fldChar w:fldCharType="end"/>
        </w:r>
      </w:hyperlink>
    </w:p>
    <w:p w14:paraId="7AFF4661" w14:textId="65488A7F" w:rsidR="00A4187F" w:rsidRPr="00547D58" w:rsidRDefault="00953808" w:rsidP="00547D58">
      <w:pPr>
        <w:pStyle w:val="25"/>
        <w:spacing w:line="360" w:lineRule="auto"/>
        <w:rPr>
          <w:rFonts w:eastAsiaTheme="minorEastAsia"/>
          <w:noProof/>
          <w:kern w:val="2"/>
          <w:sz w:val="28"/>
          <w:szCs w:val="28"/>
        </w:rPr>
      </w:pPr>
      <w:hyperlink w:anchor="_Toc142037185" w:history="1">
        <w:r w:rsidR="00A4187F" w:rsidRPr="00547D58">
          <w:rPr>
            <w:rStyle w:val="ae"/>
            <w:noProof/>
            <w:sz w:val="28"/>
            <w:szCs w:val="28"/>
          </w:rPr>
          <w:t>1.2. Перечень профессиональных задач специалиста по компетенции «</w:t>
        </w:r>
        <w:r w:rsidR="00473713" w:rsidRPr="00547D58">
          <w:rPr>
            <w:rStyle w:val="ae"/>
            <w:noProof/>
            <w:sz w:val="28"/>
            <w:szCs w:val="28"/>
          </w:rPr>
          <w:t>Фармацевтика</w:t>
        </w:r>
        <w:r w:rsidR="00A4187F" w:rsidRPr="00547D58">
          <w:rPr>
            <w:rStyle w:val="ae"/>
            <w:noProof/>
            <w:sz w:val="28"/>
            <w:szCs w:val="28"/>
          </w:rPr>
          <w:t>»</w:t>
        </w:r>
        <w:r w:rsidR="0031311E">
          <w:rPr>
            <w:noProof/>
            <w:webHidden/>
            <w:sz w:val="28"/>
            <w:szCs w:val="28"/>
          </w:rPr>
          <w:t>…………………………………………………………………..</w:t>
        </w:r>
        <w:r w:rsidR="00B362E4" w:rsidRPr="00547D58">
          <w:rPr>
            <w:noProof/>
            <w:webHidden/>
            <w:sz w:val="28"/>
            <w:szCs w:val="28"/>
          </w:rPr>
          <w:fldChar w:fldCharType="begin"/>
        </w:r>
        <w:r w:rsidR="00A4187F" w:rsidRPr="00547D58">
          <w:rPr>
            <w:noProof/>
            <w:webHidden/>
            <w:sz w:val="28"/>
            <w:szCs w:val="28"/>
          </w:rPr>
          <w:instrText xml:space="preserve"> PAGEREF _Toc142037185 \h </w:instrText>
        </w:r>
        <w:r w:rsidR="00B362E4" w:rsidRPr="00547D58">
          <w:rPr>
            <w:noProof/>
            <w:webHidden/>
            <w:sz w:val="28"/>
            <w:szCs w:val="28"/>
          </w:rPr>
        </w:r>
        <w:r w:rsidR="00B362E4" w:rsidRPr="00547D58">
          <w:rPr>
            <w:noProof/>
            <w:webHidden/>
            <w:sz w:val="28"/>
            <w:szCs w:val="28"/>
          </w:rPr>
          <w:fldChar w:fldCharType="separate"/>
        </w:r>
        <w:r w:rsidR="00473C4A" w:rsidRPr="00547D58">
          <w:rPr>
            <w:noProof/>
            <w:webHidden/>
            <w:sz w:val="28"/>
            <w:szCs w:val="28"/>
          </w:rPr>
          <w:t>4</w:t>
        </w:r>
        <w:r w:rsidR="00B362E4" w:rsidRPr="00547D58">
          <w:rPr>
            <w:noProof/>
            <w:webHidden/>
            <w:sz w:val="28"/>
            <w:szCs w:val="28"/>
          </w:rPr>
          <w:fldChar w:fldCharType="end"/>
        </w:r>
      </w:hyperlink>
    </w:p>
    <w:p w14:paraId="2E3BF545" w14:textId="14B1CC8D" w:rsidR="00A4187F" w:rsidRPr="00547D58" w:rsidRDefault="00953808" w:rsidP="00547D58">
      <w:pPr>
        <w:pStyle w:val="25"/>
        <w:spacing w:line="360" w:lineRule="auto"/>
        <w:rPr>
          <w:rFonts w:eastAsiaTheme="minorEastAsia"/>
          <w:noProof/>
          <w:kern w:val="2"/>
          <w:sz w:val="28"/>
          <w:szCs w:val="28"/>
        </w:rPr>
      </w:pPr>
      <w:hyperlink w:anchor="_Toc142037186" w:history="1">
        <w:r w:rsidR="00A4187F" w:rsidRPr="00547D58">
          <w:rPr>
            <w:rStyle w:val="ae"/>
            <w:noProof/>
            <w:sz w:val="28"/>
            <w:szCs w:val="28"/>
          </w:rPr>
          <w:t>1.3. Требования к схеме оценки</w:t>
        </w:r>
        <w:r w:rsidR="0031311E">
          <w:rPr>
            <w:noProof/>
            <w:webHidden/>
            <w:sz w:val="28"/>
            <w:szCs w:val="28"/>
          </w:rPr>
          <w:t>………………………………………………….</w:t>
        </w:r>
        <w:r w:rsidR="00B362E4" w:rsidRPr="00547D58">
          <w:rPr>
            <w:noProof/>
            <w:webHidden/>
            <w:sz w:val="28"/>
            <w:szCs w:val="28"/>
          </w:rPr>
          <w:fldChar w:fldCharType="begin"/>
        </w:r>
        <w:r w:rsidR="00A4187F" w:rsidRPr="00547D58">
          <w:rPr>
            <w:noProof/>
            <w:webHidden/>
            <w:sz w:val="28"/>
            <w:szCs w:val="28"/>
          </w:rPr>
          <w:instrText xml:space="preserve"> PAGEREF _Toc142037186 \h </w:instrText>
        </w:r>
        <w:r w:rsidR="00B362E4" w:rsidRPr="00547D58">
          <w:rPr>
            <w:noProof/>
            <w:webHidden/>
            <w:sz w:val="28"/>
            <w:szCs w:val="28"/>
          </w:rPr>
        </w:r>
        <w:r w:rsidR="00B362E4" w:rsidRPr="00547D58">
          <w:rPr>
            <w:noProof/>
            <w:webHidden/>
            <w:sz w:val="28"/>
            <w:szCs w:val="28"/>
          </w:rPr>
          <w:fldChar w:fldCharType="separate"/>
        </w:r>
        <w:r w:rsidR="00473C4A" w:rsidRPr="00547D58">
          <w:rPr>
            <w:noProof/>
            <w:webHidden/>
            <w:sz w:val="28"/>
            <w:szCs w:val="28"/>
          </w:rPr>
          <w:t>6</w:t>
        </w:r>
        <w:r w:rsidR="00B362E4" w:rsidRPr="00547D58">
          <w:rPr>
            <w:noProof/>
            <w:webHidden/>
            <w:sz w:val="28"/>
            <w:szCs w:val="28"/>
          </w:rPr>
          <w:fldChar w:fldCharType="end"/>
        </w:r>
      </w:hyperlink>
    </w:p>
    <w:p w14:paraId="4D3D1F9F" w14:textId="6AE34F40" w:rsidR="00A4187F" w:rsidRPr="00547D58" w:rsidRDefault="00953808" w:rsidP="00547D58">
      <w:pPr>
        <w:pStyle w:val="25"/>
        <w:spacing w:line="360" w:lineRule="auto"/>
        <w:rPr>
          <w:rFonts w:eastAsiaTheme="minorEastAsia"/>
          <w:noProof/>
          <w:kern w:val="2"/>
          <w:sz w:val="28"/>
          <w:szCs w:val="28"/>
        </w:rPr>
      </w:pPr>
      <w:hyperlink w:anchor="_Toc142037187" w:history="1">
        <w:r w:rsidR="00A4187F" w:rsidRPr="00547D58">
          <w:rPr>
            <w:rStyle w:val="ae"/>
            <w:noProof/>
            <w:sz w:val="28"/>
            <w:szCs w:val="28"/>
          </w:rPr>
          <w:t>1.4. Спецификация оценки компетенции</w:t>
        </w:r>
        <w:r w:rsidR="0031311E">
          <w:rPr>
            <w:noProof/>
            <w:webHidden/>
            <w:sz w:val="28"/>
            <w:szCs w:val="28"/>
          </w:rPr>
          <w:t>………………………………………10</w:t>
        </w:r>
      </w:hyperlink>
    </w:p>
    <w:p w14:paraId="3CF30282" w14:textId="6950D750" w:rsidR="00A4187F" w:rsidRPr="00547D58" w:rsidRDefault="00953808" w:rsidP="00547D58">
      <w:pPr>
        <w:pStyle w:val="25"/>
        <w:spacing w:line="360" w:lineRule="auto"/>
        <w:rPr>
          <w:rFonts w:eastAsiaTheme="minorEastAsia"/>
          <w:noProof/>
          <w:kern w:val="2"/>
          <w:sz w:val="28"/>
          <w:szCs w:val="28"/>
        </w:rPr>
      </w:pPr>
      <w:hyperlink w:anchor="_Toc142037188" w:history="1">
        <w:r w:rsidR="00A4187F" w:rsidRPr="00547D58">
          <w:rPr>
            <w:rStyle w:val="ae"/>
            <w:noProof/>
            <w:sz w:val="28"/>
            <w:szCs w:val="28"/>
          </w:rPr>
          <w:t>1.5. Конкурсное задание</w:t>
        </w:r>
        <w:r w:rsidR="0031311E">
          <w:rPr>
            <w:noProof/>
            <w:webHidden/>
            <w:sz w:val="28"/>
            <w:szCs w:val="28"/>
          </w:rPr>
          <w:t>………………………………………………………...11</w:t>
        </w:r>
      </w:hyperlink>
    </w:p>
    <w:p w14:paraId="51B416B5" w14:textId="3030B48E" w:rsidR="00A4187F" w:rsidRPr="00547D58" w:rsidRDefault="00953808" w:rsidP="00547D58">
      <w:pPr>
        <w:pStyle w:val="25"/>
        <w:spacing w:line="360" w:lineRule="auto"/>
        <w:rPr>
          <w:rFonts w:eastAsiaTheme="minorEastAsia"/>
          <w:noProof/>
          <w:kern w:val="2"/>
          <w:sz w:val="28"/>
          <w:szCs w:val="28"/>
        </w:rPr>
      </w:pPr>
      <w:hyperlink w:anchor="_Toc142037189" w:history="1">
        <w:r w:rsidR="00A4187F" w:rsidRPr="00547D58">
          <w:rPr>
            <w:rStyle w:val="ae"/>
            <w:noProof/>
            <w:sz w:val="28"/>
            <w:szCs w:val="28"/>
          </w:rPr>
          <w:t>1.5.1. Разработка/выбор конкурсного задания</w:t>
        </w:r>
        <w:r w:rsidR="0031311E">
          <w:rPr>
            <w:noProof/>
            <w:webHidden/>
            <w:sz w:val="28"/>
            <w:szCs w:val="28"/>
          </w:rPr>
          <w:t>…………………………………11</w:t>
        </w:r>
      </w:hyperlink>
    </w:p>
    <w:p w14:paraId="04D803A9" w14:textId="258299E6" w:rsidR="00A4187F" w:rsidRPr="00547D58" w:rsidRDefault="00953808" w:rsidP="00547D58">
      <w:pPr>
        <w:pStyle w:val="25"/>
        <w:spacing w:line="360" w:lineRule="auto"/>
        <w:rPr>
          <w:rFonts w:eastAsiaTheme="minorEastAsia"/>
          <w:noProof/>
          <w:kern w:val="2"/>
          <w:sz w:val="28"/>
          <w:szCs w:val="28"/>
        </w:rPr>
      </w:pPr>
      <w:hyperlink w:anchor="_Toc142037190" w:history="1">
        <w:r w:rsidR="00A4187F" w:rsidRPr="00547D58">
          <w:rPr>
            <w:rStyle w:val="ae"/>
            <w:noProof/>
            <w:sz w:val="28"/>
            <w:szCs w:val="28"/>
          </w:rPr>
          <w:t>1.5.2. Структура модулей конкурсного задания (инвариант/вариатив)</w:t>
        </w:r>
        <w:r w:rsidR="0031311E">
          <w:rPr>
            <w:noProof/>
            <w:webHidden/>
            <w:sz w:val="28"/>
            <w:szCs w:val="28"/>
          </w:rPr>
          <w:t>……...11</w:t>
        </w:r>
      </w:hyperlink>
    </w:p>
    <w:p w14:paraId="6E111F11" w14:textId="535BF3F6" w:rsidR="00A4187F" w:rsidRPr="00547D58" w:rsidRDefault="00953808" w:rsidP="00547D58">
      <w:pPr>
        <w:pStyle w:val="11"/>
        <w:rPr>
          <w:rFonts w:ascii="Times New Roman" w:eastAsiaTheme="minorEastAsia" w:hAnsi="Times New Roman"/>
          <w:bCs w:val="0"/>
          <w:noProof/>
          <w:kern w:val="2"/>
          <w:sz w:val="28"/>
          <w:lang w:val="ru-RU" w:eastAsia="ru-RU"/>
        </w:rPr>
      </w:pPr>
      <w:hyperlink w:anchor="_Toc142037191" w:history="1">
        <w:r w:rsidR="00A4187F" w:rsidRPr="00547D58">
          <w:rPr>
            <w:rStyle w:val="ae"/>
            <w:rFonts w:ascii="Times New Roman" w:hAnsi="Times New Roman"/>
            <w:noProof/>
            <w:sz w:val="28"/>
          </w:rPr>
          <w:t>2. СПЕЦИАЛЬНЫЕ ПРАВИЛА КОМПЕТЕНЦИИ</w:t>
        </w:r>
        <w:r w:rsidR="0031311E">
          <w:rPr>
            <w:rFonts w:ascii="Times New Roman" w:hAnsi="Times New Roman"/>
            <w:noProof/>
            <w:webHidden/>
            <w:sz w:val="28"/>
            <w:lang w:val="ru-RU"/>
          </w:rPr>
          <w:t>…………………………...26</w:t>
        </w:r>
      </w:hyperlink>
    </w:p>
    <w:p w14:paraId="21E1C39E" w14:textId="247033F9" w:rsidR="00A4187F" w:rsidRPr="00547D58" w:rsidRDefault="00953808" w:rsidP="00547D58">
      <w:pPr>
        <w:pStyle w:val="25"/>
        <w:spacing w:line="360" w:lineRule="auto"/>
        <w:rPr>
          <w:rFonts w:eastAsiaTheme="minorEastAsia"/>
          <w:noProof/>
          <w:kern w:val="2"/>
          <w:sz w:val="28"/>
          <w:szCs w:val="28"/>
        </w:rPr>
      </w:pPr>
      <w:hyperlink w:anchor="_Toc142037192" w:history="1">
        <w:r w:rsidR="00A4187F" w:rsidRPr="00547D58">
          <w:rPr>
            <w:rStyle w:val="ae"/>
            <w:noProof/>
            <w:sz w:val="28"/>
            <w:szCs w:val="28"/>
          </w:rPr>
          <w:t>2.1. Личный инструмент конкурсанта</w:t>
        </w:r>
        <w:r w:rsidR="0031311E">
          <w:rPr>
            <w:noProof/>
            <w:webHidden/>
            <w:sz w:val="28"/>
            <w:szCs w:val="28"/>
          </w:rPr>
          <w:t>………………………………………….26</w:t>
        </w:r>
      </w:hyperlink>
    </w:p>
    <w:p w14:paraId="6D1A425D" w14:textId="74E64E10" w:rsidR="00A4187F" w:rsidRPr="00547D58" w:rsidRDefault="00953808" w:rsidP="00547D58">
      <w:pPr>
        <w:pStyle w:val="25"/>
        <w:spacing w:line="360" w:lineRule="auto"/>
        <w:rPr>
          <w:rFonts w:eastAsiaTheme="minorEastAsia"/>
          <w:noProof/>
          <w:kern w:val="2"/>
          <w:sz w:val="28"/>
          <w:szCs w:val="28"/>
        </w:rPr>
      </w:pPr>
      <w:hyperlink w:anchor="_Toc142037193" w:history="1">
        <w:r w:rsidR="00A4187F" w:rsidRPr="00547D58">
          <w:rPr>
            <w:rStyle w:val="ae"/>
            <w:noProof/>
            <w:sz w:val="28"/>
            <w:szCs w:val="28"/>
          </w:rPr>
          <w:t>2.2.</w:t>
        </w:r>
        <w:r w:rsidR="00A4187F" w:rsidRPr="00547D58">
          <w:rPr>
            <w:rStyle w:val="ae"/>
            <w:i/>
            <w:noProof/>
            <w:sz w:val="28"/>
            <w:szCs w:val="28"/>
          </w:rPr>
          <w:t xml:space="preserve"> </w:t>
        </w:r>
        <w:r w:rsidR="00A4187F" w:rsidRPr="00547D58">
          <w:rPr>
            <w:rStyle w:val="ae"/>
            <w:noProof/>
            <w:sz w:val="28"/>
            <w:szCs w:val="28"/>
          </w:rPr>
          <w:t>Материалы, оборудование и инструменты, запрещенные на площадке</w:t>
        </w:r>
        <w:r w:rsidR="0031311E">
          <w:rPr>
            <w:noProof/>
            <w:webHidden/>
            <w:sz w:val="28"/>
            <w:szCs w:val="28"/>
          </w:rPr>
          <w:t>...26</w:t>
        </w:r>
      </w:hyperlink>
    </w:p>
    <w:p w14:paraId="2370CBF1" w14:textId="5F457AA5" w:rsidR="00A4187F" w:rsidRPr="00547D58" w:rsidRDefault="00953808" w:rsidP="00547D58">
      <w:pPr>
        <w:pStyle w:val="11"/>
        <w:rPr>
          <w:rFonts w:ascii="Times New Roman" w:eastAsiaTheme="minorEastAsia" w:hAnsi="Times New Roman"/>
          <w:bCs w:val="0"/>
          <w:noProof/>
          <w:kern w:val="2"/>
          <w:sz w:val="28"/>
          <w:lang w:val="ru-RU" w:eastAsia="ru-RU"/>
        </w:rPr>
      </w:pPr>
      <w:hyperlink w:anchor="_Toc142037194" w:history="1">
        <w:r w:rsidR="00A4187F" w:rsidRPr="00547D58">
          <w:rPr>
            <w:rStyle w:val="ae"/>
            <w:rFonts w:ascii="Times New Roman" w:hAnsi="Times New Roman"/>
            <w:noProof/>
            <w:sz w:val="28"/>
          </w:rPr>
          <w:t>3. ПРИЛОЖЕНИЯ</w:t>
        </w:r>
        <w:r w:rsidR="0031311E">
          <w:rPr>
            <w:rFonts w:ascii="Times New Roman" w:hAnsi="Times New Roman"/>
            <w:noProof/>
            <w:webHidden/>
            <w:sz w:val="28"/>
            <w:lang w:val="ru-RU"/>
          </w:rPr>
          <w:t>……………………………………………………………….27</w:t>
        </w:r>
      </w:hyperlink>
    </w:p>
    <w:p w14:paraId="394CB498" w14:textId="77777777" w:rsidR="00AA2B8A" w:rsidRPr="00A204BB" w:rsidRDefault="00B362E4" w:rsidP="00547D5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547D58">
        <w:rPr>
          <w:rFonts w:ascii="Times New Roman" w:hAnsi="Times New Roman"/>
          <w:bCs/>
          <w:sz w:val="28"/>
          <w:szCs w:val="28"/>
          <w:lang w:val="ru-RU" w:eastAsia="ru-RU"/>
        </w:rPr>
        <w:fldChar w:fldCharType="end"/>
      </w:r>
    </w:p>
    <w:p w14:paraId="4EB8EF1A"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27B9A804"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6F66B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04C3417D"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1B3F9D4" w14:textId="772904A9"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BA4C93F" w14:textId="7BC95E69" w:rsidR="0031311E" w:rsidRDefault="0031311E" w:rsidP="00C17B01">
      <w:pPr>
        <w:pStyle w:val="bullet"/>
        <w:numPr>
          <w:ilvl w:val="0"/>
          <w:numId w:val="0"/>
        </w:numPr>
        <w:ind w:hanging="360"/>
        <w:jc w:val="both"/>
        <w:rPr>
          <w:rFonts w:ascii="Times New Roman" w:hAnsi="Times New Roman"/>
          <w:bCs/>
          <w:sz w:val="24"/>
          <w:szCs w:val="20"/>
          <w:lang w:val="ru-RU" w:eastAsia="ru-RU"/>
        </w:rPr>
      </w:pPr>
    </w:p>
    <w:p w14:paraId="7737CAF7" w14:textId="32726A6E" w:rsidR="0031311E" w:rsidRDefault="0031311E" w:rsidP="00C17B01">
      <w:pPr>
        <w:pStyle w:val="bullet"/>
        <w:numPr>
          <w:ilvl w:val="0"/>
          <w:numId w:val="0"/>
        </w:numPr>
        <w:ind w:hanging="360"/>
        <w:jc w:val="both"/>
        <w:rPr>
          <w:rFonts w:ascii="Times New Roman" w:hAnsi="Times New Roman"/>
          <w:bCs/>
          <w:sz w:val="24"/>
          <w:szCs w:val="20"/>
          <w:lang w:val="ru-RU" w:eastAsia="ru-RU"/>
        </w:rPr>
      </w:pPr>
    </w:p>
    <w:p w14:paraId="6A69CBCF" w14:textId="77BCB9D5" w:rsidR="0031311E" w:rsidRDefault="0031311E" w:rsidP="00C17B01">
      <w:pPr>
        <w:pStyle w:val="bullet"/>
        <w:numPr>
          <w:ilvl w:val="0"/>
          <w:numId w:val="0"/>
        </w:numPr>
        <w:ind w:hanging="360"/>
        <w:jc w:val="both"/>
        <w:rPr>
          <w:rFonts w:ascii="Times New Roman" w:hAnsi="Times New Roman"/>
          <w:bCs/>
          <w:sz w:val="24"/>
          <w:szCs w:val="20"/>
          <w:lang w:val="ru-RU" w:eastAsia="ru-RU"/>
        </w:rPr>
      </w:pPr>
    </w:p>
    <w:p w14:paraId="1E322754" w14:textId="051B7A3E" w:rsidR="0031311E" w:rsidRDefault="0031311E" w:rsidP="00C17B01">
      <w:pPr>
        <w:pStyle w:val="bullet"/>
        <w:numPr>
          <w:ilvl w:val="0"/>
          <w:numId w:val="0"/>
        </w:numPr>
        <w:ind w:hanging="360"/>
        <w:jc w:val="both"/>
        <w:rPr>
          <w:rFonts w:ascii="Times New Roman" w:hAnsi="Times New Roman"/>
          <w:bCs/>
          <w:sz w:val="24"/>
          <w:szCs w:val="20"/>
          <w:lang w:val="ru-RU" w:eastAsia="ru-RU"/>
        </w:rPr>
      </w:pPr>
    </w:p>
    <w:p w14:paraId="0A2D3CE5" w14:textId="0485E2A7" w:rsidR="0031311E" w:rsidRDefault="0031311E" w:rsidP="00C17B01">
      <w:pPr>
        <w:pStyle w:val="bullet"/>
        <w:numPr>
          <w:ilvl w:val="0"/>
          <w:numId w:val="0"/>
        </w:numPr>
        <w:ind w:hanging="360"/>
        <w:jc w:val="both"/>
        <w:rPr>
          <w:rFonts w:ascii="Times New Roman" w:hAnsi="Times New Roman"/>
          <w:bCs/>
          <w:sz w:val="24"/>
          <w:szCs w:val="20"/>
          <w:lang w:val="ru-RU" w:eastAsia="ru-RU"/>
        </w:rPr>
      </w:pPr>
    </w:p>
    <w:p w14:paraId="1F54E2C2" w14:textId="77777777" w:rsidR="0031311E" w:rsidRPr="00A204BB" w:rsidRDefault="0031311E" w:rsidP="00C17B01">
      <w:pPr>
        <w:pStyle w:val="bullet"/>
        <w:numPr>
          <w:ilvl w:val="0"/>
          <w:numId w:val="0"/>
        </w:numPr>
        <w:ind w:hanging="360"/>
        <w:jc w:val="both"/>
        <w:rPr>
          <w:rFonts w:ascii="Times New Roman" w:hAnsi="Times New Roman"/>
          <w:bCs/>
          <w:sz w:val="24"/>
          <w:szCs w:val="20"/>
          <w:lang w:val="ru-RU" w:eastAsia="ru-RU"/>
        </w:rPr>
      </w:pPr>
    </w:p>
    <w:p w14:paraId="36DF6EA4" w14:textId="77777777" w:rsidR="00A204BB" w:rsidRPr="00547D58" w:rsidRDefault="00D37DEA" w:rsidP="00A4187F">
      <w:pPr>
        <w:pStyle w:val="bullet"/>
        <w:numPr>
          <w:ilvl w:val="0"/>
          <w:numId w:val="0"/>
        </w:numPr>
        <w:jc w:val="center"/>
        <w:rPr>
          <w:rFonts w:ascii="Times New Roman" w:hAnsi="Times New Roman"/>
          <w:b/>
          <w:bCs/>
          <w:sz w:val="28"/>
          <w:szCs w:val="28"/>
          <w:lang w:val="ru-RU" w:eastAsia="ru-RU"/>
        </w:rPr>
      </w:pPr>
      <w:r w:rsidRPr="00547D58">
        <w:rPr>
          <w:rFonts w:ascii="Times New Roman" w:hAnsi="Times New Roman"/>
          <w:b/>
          <w:bCs/>
          <w:sz w:val="28"/>
          <w:szCs w:val="28"/>
          <w:lang w:val="ru-RU" w:eastAsia="ru-RU"/>
        </w:rPr>
        <w:lastRenderedPageBreak/>
        <w:t>ИСПОЛЬЗУЕМЫЕ СОКРАЩЕНИЯ</w:t>
      </w:r>
    </w:p>
    <w:p w14:paraId="1EF1AF4A" w14:textId="77777777" w:rsidR="00FB3492" w:rsidRPr="00547D58" w:rsidRDefault="00D96994" w:rsidP="00547D58">
      <w:pPr>
        <w:pStyle w:val="bullet"/>
        <w:numPr>
          <w:ilvl w:val="0"/>
          <w:numId w:val="23"/>
        </w:numPr>
        <w:ind w:left="0" w:firstLine="0"/>
        <w:jc w:val="both"/>
        <w:rPr>
          <w:rFonts w:ascii="Times New Roman" w:eastAsia="Segoe UI" w:hAnsi="Times New Roman"/>
          <w:sz w:val="28"/>
          <w:szCs w:val="28"/>
          <w:lang w:val="ru-RU" w:bidi="en-US"/>
        </w:rPr>
      </w:pPr>
      <w:r w:rsidRPr="00547D58">
        <w:rPr>
          <w:rFonts w:ascii="Times New Roman" w:eastAsia="Segoe UI" w:hAnsi="Times New Roman"/>
          <w:sz w:val="28"/>
          <w:szCs w:val="28"/>
          <w:lang w:val="ru-RU" w:bidi="en-US"/>
        </w:rPr>
        <w:t>ФГОС – Федеральный государственный образовательный стандарт</w:t>
      </w:r>
    </w:p>
    <w:p w14:paraId="38DE7809" w14:textId="77777777" w:rsidR="00D96994" w:rsidRPr="00547D58" w:rsidRDefault="00D96994" w:rsidP="00547D58">
      <w:pPr>
        <w:pStyle w:val="bullet"/>
        <w:numPr>
          <w:ilvl w:val="0"/>
          <w:numId w:val="23"/>
        </w:numPr>
        <w:ind w:left="0" w:firstLine="0"/>
        <w:jc w:val="both"/>
        <w:rPr>
          <w:rFonts w:ascii="Times New Roman" w:eastAsia="Segoe UI" w:hAnsi="Times New Roman"/>
          <w:sz w:val="28"/>
          <w:szCs w:val="28"/>
          <w:lang w:val="ru-RU" w:bidi="en-US"/>
        </w:rPr>
      </w:pPr>
      <w:r w:rsidRPr="00547D58">
        <w:rPr>
          <w:rFonts w:ascii="Times New Roman" w:eastAsia="Segoe UI" w:hAnsi="Times New Roman"/>
          <w:sz w:val="28"/>
          <w:szCs w:val="28"/>
          <w:lang w:val="ru-RU" w:bidi="en-US"/>
        </w:rPr>
        <w:t>ПС – Профессиональный стандарт</w:t>
      </w:r>
    </w:p>
    <w:p w14:paraId="49AFB60E" w14:textId="77777777" w:rsidR="00D96994" w:rsidRPr="00547D58" w:rsidRDefault="00D96994" w:rsidP="00547D58">
      <w:pPr>
        <w:pStyle w:val="bullet"/>
        <w:numPr>
          <w:ilvl w:val="0"/>
          <w:numId w:val="23"/>
        </w:numPr>
        <w:ind w:left="0" w:firstLine="0"/>
        <w:jc w:val="both"/>
        <w:rPr>
          <w:rFonts w:ascii="Times New Roman" w:eastAsia="Segoe UI" w:hAnsi="Times New Roman"/>
          <w:sz w:val="28"/>
          <w:szCs w:val="28"/>
          <w:lang w:val="ru-RU" w:bidi="en-US"/>
        </w:rPr>
      </w:pPr>
      <w:r w:rsidRPr="00547D58">
        <w:rPr>
          <w:rFonts w:ascii="Times New Roman" w:eastAsia="Segoe UI" w:hAnsi="Times New Roman"/>
          <w:sz w:val="28"/>
          <w:szCs w:val="28"/>
          <w:lang w:val="ru-RU" w:bidi="en-US"/>
        </w:rPr>
        <w:t>КЗ – Конкурсное задание</w:t>
      </w:r>
    </w:p>
    <w:p w14:paraId="74E8072E" w14:textId="77777777" w:rsidR="00473713" w:rsidRPr="00547D58" w:rsidRDefault="00D96994" w:rsidP="00547D58">
      <w:pPr>
        <w:pStyle w:val="bullet"/>
        <w:numPr>
          <w:ilvl w:val="0"/>
          <w:numId w:val="23"/>
        </w:numPr>
        <w:ind w:left="0" w:firstLine="0"/>
        <w:jc w:val="both"/>
        <w:rPr>
          <w:rFonts w:ascii="Times New Roman" w:eastAsia="Segoe UI" w:hAnsi="Times New Roman"/>
          <w:sz w:val="28"/>
          <w:szCs w:val="28"/>
          <w:lang w:val="ru-RU" w:bidi="en-US"/>
        </w:rPr>
      </w:pPr>
      <w:r w:rsidRPr="00547D58">
        <w:rPr>
          <w:rFonts w:ascii="Times New Roman" w:eastAsia="Segoe UI" w:hAnsi="Times New Roman"/>
          <w:sz w:val="28"/>
          <w:szCs w:val="28"/>
          <w:lang w:val="ru-RU" w:bidi="en-US"/>
        </w:rPr>
        <w:t>ИЛ – Инфраструктурный лист</w:t>
      </w:r>
    </w:p>
    <w:p w14:paraId="04687696" w14:textId="77777777" w:rsidR="00473713" w:rsidRPr="00547D58" w:rsidRDefault="00473713" w:rsidP="00547D58">
      <w:pPr>
        <w:pStyle w:val="bullet"/>
        <w:numPr>
          <w:ilvl w:val="0"/>
          <w:numId w:val="23"/>
        </w:numPr>
        <w:ind w:left="0" w:firstLine="0"/>
        <w:jc w:val="both"/>
        <w:rPr>
          <w:rFonts w:ascii="Times New Roman" w:eastAsia="Segoe UI" w:hAnsi="Times New Roman"/>
          <w:sz w:val="28"/>
          <w:szCs w:val="28"/>
          <w:lang w:val="ru-RU" w:bidi="en-US"/>
        </w:rPr>
      </w:pPr>
      <w:r w:rsidRPr="00547D58">
        <w:rPr>
          <w:rFonts w:ascii="Times New Roman" w:eastAsia="Segoe UI" w:hAnsi="Times New Roman"/>
          <w:sz w:val="28"/>
          <w:szCs w:val="28"/>
          <w:lang w:val="ru-RU" w:bidi="en-US"/>
        </w:rPr>
        <w:t>ЛП – лекарственный препарат</w:t>
      </w:r>
    </w:p>
    <w:p w14:paraId="369A0A2C" w14:textId="77777777" w:rsidR="00473713" w:rsidRPr="00547D58" w:rsidRDefault="00473713" w:rsidP="00547D58">
      <w:pPr>
        <w:pStyle w:val="bullet"/>
        <w:numPr>
          <w:ilvl w:val="0"/>
          <w:numId w:val="23"/>
        </w:numPr>
        <w:ind w:left="0" w:firstLine="0"/>
        <w:jc w:val="both"/>
        <w:rPr>
          <w:rFonts w:ascii="Times New Roman" w:eastAsia="Segoe UI" w:hAnsi="Times New Roman"/>
          <w:sz w:val="28"/>
          <w:szCs w:val="28"/>
          <w:lang w:val="ru-RU" w:bidi="en-US"/>
        </w:rPr>
      </w:pPr>
      <w:r w:rsidRPr="00547D58">
        <w:rPr>
          <w:rFonts w:ascii="Times New Roman" w:eastAsia="Segoe UI" w:hAnsi="Times New Roman"/>
          <w:sz w:val="28"/>
          <w:szCs w:val="28"/>
          <w:lang w:val="ru-RU" w:bidi="en-US"/>
        </w:rPr>
        <w:t>ЛРП – лекарственный растительный препарат</w:t>
      </w:r>
    </w:p>
    <w:p w14:paraId="4E84FDDE" w14:textId="77777777" w:rsidR="00473713" w:rsidRPr="00547D58" w:rsidRDefault="00473713" w:rsidP="00547D58">
      <w:pPr>
        <w:pStyle w:val="bullet"/>
        <w:numPr>
          <w:ilvl w:val="0"/>
          <w:numId w:val="23"/>
        </w:numPr>
        <w:ind w:left="0" w:firstLine="0"/>
        <w:jc w:val="both"/>
        <w:rPr>
          <w:rFonts w:ascii="Times New Roman" w:eastAsia="Segoe UI" w:hAnsi="Times New Roman"/>
          <w:sz w:val="28"/>
          <w:szCs w:val="28"/>
          <w:lang w:val="ru-RU" w:bidi="en-US"/>
        </w:rPr>
      </w:pPr>
      <w:r w:rsidRPr="00547D58">
        <w:rPr>
          <w:rFonts w:ascii="Times New Roman" w:eastAsia="Segoe UI" w:hAnsi="Times New Roman"/>
          <w:sz w:val="28"/>
          <w:szCs w:val="28"/>
          <w:lang w:val="ru-RU" w:bidi="en-US"/>
        </w:rPr>
        <w:t>МНН – международное непатентованное наименование</w:t>
      </w:r>
    </w:p>
    <w:p w14:paraId="5F0C1D37" w14:textId="77777777" w:rsidR="00473713" w:rsidRPr="00547D58" w:rsidRDefault="00473713" w:rsidP="00547D58">
      <w:pPr>
        <w:pStyle w:val="bullet"/>
        <w:numPr>
          <w:ilvl w:val="0"/>
          <w:numId w:val="23"/>
        </w:numPr>
        <w:ind w:left="0" w:firstLine="0"/>
        <w:jc w:val="both"/>
        <w:rPr>
          <w:rFonts w:ascii="Times New Roman" w:eastAsia="Segoe UI" w:hAnsi="Times New Roman"/>
          <w:sz w:val="28"/>
          <w:szCs w:val="28"/>
          <w:lang w:val="ru-RU" w:bidi="en-US"/>
        </w:rPr>
      </w:pPr>
      <w:r w:rsidRPr="00547D58">
        <w:rPr>
          <w:rFonts w:ascii="Times New Roman" w:eastAsia="Segoe UI" w:hAnsi="Times New Roman"/>
          <w:sz w:val="28"/>
          <w:szCs w:val="28"/>
          <w:lang w:val="ru-RU" w:bidi="en-US"/>
        </w:rPr>
        <w:t>ААС – автоматизированный аптечный склад</w:t>
      </w:r>
    </w:p>
    <w:p w14:paraId="6EC9B293" w14:textId="77777777" w:rsidR="00473713" w:rsidRPr="00547D58" w:rsidRDefault="00473713" w:rsidP="00547D58">
      <w:pPr>
        <w:pStyle w:val="bullet"/>
        <w:numPr>
          <w:ilvl w:val="0"/>
          <w:numId w:val="23"/>
        </w:numPr>
        <w:ind w:left="0" w:firstLine="0"/>
        <w:jc w:val="both"/>
        <w:rPr>
          <w:rFonts w:ascii="Times New Roman" w:eastAsia="Segoe UI" w:hAnsi="Times New Roman"/>
          <w:sz w:val="28"/>
          <w:szCs w:val="28"/>
          <w:lang w:val="ru-RU" w:bidi="en-US"/>
        </w:rPr>
      </w:pPr>
      <w:r w:rsidRPr="00547D58">
        <w:rPr>
          <w:rFonts w:ascii="Times New Roman" w:eastAsia="Segoe UI" w:hAnsi="Times New Roman"/>
          <w:sz w:val="28"/>
          <w:szCs w:val="28"/>
          <w:lang w:val="ru-RU" w:bidi="en-US"/>
        </w:rPr>
        <w:t>СОП – стандартные операционные процедуры</w:t>
      </w:r>
    </w:p>
    <w:p w14:paraId="4AD4AB4F" w14:textId="77777777" w:rsidR="00473713" w:rsidRPr="00547D58" w:rsidRDefault="00473713" w:rsidP="00547D58">
      <w:pPr>
        <w:pStyle w:val="bullet"/>
        <w:numPr>
          <w:ilvl w:val="0"/>
          <w:numId w:val="23"/>
        </w:numPr>
        <w:ind w:left="0" w:firstLine="0"/>
        <w:jc w:val="both"/>
        <w:rPr>
          <w:rFonts w:ascii="Times New Roman" w:eastAsia="Segoe UI" w:hAnsi="Times New Roman"/>
          <w:sz w:val="28"/>
          <w:szCs w:val="28"/>
          <w:lang w:val="ru-RU" w:bidi="en-US"/>
        </w:rPr>
      </w:pPr>
      <w:r w:rsidRPr="00547D58">
        <w:rPr>
          <w:rFonts w:ascii="Times New Roman" w:eastAsia="Segoe UI" w:hAnsi="Times New Roman"/>
          <w:sz w:val="28"/>
          <w:szCs w:val="28"/>
          <w:lang w:val="ru-RU" w:bidi="en-US"/>
        </w:rPr>
        <w:t>ККМ – контрольно-кассовая машина</w:t>
      </w:r>
    </w:p>
    <w:p w14:paraId="5BBCE3EB" w14:textId="77777777" w:rsidR="00FB3492" w:rsidRPr="00547D58" w:rsidRDefault="00473713" w:rsidP="00547D58">
      <w:pPr>
        <w:pStyle w:val="bullet"/>
        <w:numPr>
          <w:ilvl w:val="0"/>
          <w:numId w:val="23"/>
        </w:numPr>
        <w:ind w:left="0" w:firstLine="0"/>
        <w:jc w:val="both"/>
        <w:rPr>
          <w:rFonts w:ascii="Times New Roman" w:eastAsia="Segoe UI" w:hAnsi="Times New Roman"/>
          <w:sz w:val="28"/>
          <w:szCs w:val="28"/>
          <w:lang w:val="ru-RU" w:bidi="en-US"/>
        </w:rPr>
      </w:pPr>
      <w:r w:rsidRPr="00547D58">
        <w:rPr>
          <w:rFonts w:ascii="Times New Roman" w:eastAsia="Segoe UI" w:hAnsi="Times New Roman"/>
          <w:sz w:val="28"/>
          <w:szCs w:val="28"/>
          <w:lang w:val="ru-RU" w:bidi="en-US"/>
        </w:rPr>
        <w:t>СТМ – собственная торговая марка</w:t>
      </w:r>
    </w:p>
    <w:p w14:paraId="78808FA0" w14:textId="77777777" w:rsidR="0075607E" w:rsidRPr="00547D58" w:rsidRDefault="0075607E" w:rsidP="00547D58">
      <w:pPr>
        <w:pStyle w:val="bullet"/>
        <w:numPr>
          <w:ilvl w:val="0"/>
          <w:numId w:val="23"/>
        </w:numPr>
        <w:ind w:left="0" w:firstLine="0"/>
        <w:jc w:val="both"/>
        <w:rPr>
          <w:rFonts w:ascii="Times New Roman" w:eastAsia="Segoe UI" w:hAnsi="Times New Roman"/>
          <w:sz w:val="28"/>
          <w:szCs w:val="28"/>
          <w:lang w:val="ru-RU" w:bidi="en-US"/>
        </w:rPr>
      </w:pPr>
      <w:r w:rsidRPr="00547D58">
        <w:rPr>
          <w:rFonts w:ascii="Times New Roman" w:eastAsia="Segoe UI" w:hAnsi="Times New Roman"/>
          <w:sz w:val="28"/>
          <w:szCs w:val="28"/>
          <w:lang w:val="ru-RU" w:bidi="en-US"/>
        </w:rPr>
        <w:t>АТХ — это код анатомо-терапевтическо-химической классификации</w:t>
      </w:r>
    </w:p>
    <w:p w14:paraId="7712E47C" w14:textId="77777777" w:rsidR="00C17B01" w:rsidRPr="00547D58" w:rsidRDefault="00C17B01" w:rsidP="00C17B01">
      <w:pPr>
        <w:pStyle w:val="bullet"/>
        <w:numPr>
          <w:ilvl w:val="0"/>
          <w:numId w:val="0"/>
        </w:numPr>
        <w:ind w:hanging="360"/>
        <w:jc w:val="both"/>
        <w:rPr>
          <w:rFonts w:ascii="Times New Roman" w:hAnsi="Times New Roman"/>
          <w:bCs/>
          <w:sz w:val="28"/>
          <w:szCs w:val="28"/>
          <w:lang w:val="ru-RU" w:eastAsia="ru-RU"/>
        </w:rPr>
      </w:pPr>
    </w:p>
    <w:p w14:paraId="2AD45086" w14:textId="77777777"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2E21F8AD" w14:textId="77777777" w:rsidR="00DE39D8" w:rsidRPr="00547D58" w:rsidRDefault="00D37DEA" w:rsidP="00547D58">
      <w:pPr>
        <w:pStyle w:val="-1"/>
        <w:spacing w:before="0" w:after="0"/>
        <w:jc w:val="center"/>
        <w:rPr>
          <w:rFonts w:ascii="Times New Roman" w:hAnsi="Times New Roman"/>
          <w:color w:val="auto"/>
          <w:sz w:val="28"/>
          <w:szCs w:val="28"/>
        </w:rPr>
      </w:pPr>
      <w:bookmarkStart w:id="1" w:name="_Toc142037183"/>
      <w:r w:rsidRPr="00547D58">
        <w:rPr>
          <w:rFonts w:ascii="Times New Roman" w:hAnsi="Times New Roman"/>
          <w:color w:val="auto"/>
          <w:sz w:val="28"/>
          <w:szCs w:val="28"/>
        </w:rPr>
        <w:lastRenderedPageBreak/>
        <w:t>1</w:t>
      </w:r>
      <w:r w:rsidR="00DE39D8" w:rsidRPr="00547D58">
        <w:rPr>
          <w:rFonts w:ascii="Times New Roman" w:hAnsi="Times New Roman"/>
          <w:color w:val="auto"/>
          <w:sz w:val="28"/>
          <w:szCs w:val="28"/>
        </w:rPr>
        <w:t xml:space="preserve">. </w:t>
      </w:r>
      <w:r w:rsidRPr="00547D58">
        <w:rPr>
          <w:rFonts w:ascii="Times New Roman" w:hAnsi="Times New Roman"/>
          <w:color w:val="auto"/>
          <w:sz w:val="28"/>
          <w:szCs w:val="28"/>
        </w:rPr>
        <w:t>ОСНОВНЫЕ ТРЕБОВАНИЯ</w:t>
      </w:r>
      <w:r w:rsidR="00976338" w:rsidRPr="00547D58">
        <w:rPr>
          <w:rFonts w:ascii="Times New Roman" w:hAnsi="Times New Roman"/>
          <w:color w:val="auto"/>
          <w:sz w:val="28"/>
          <w:szCs w:val="28"/>
        </w:rPr>
        <w:t xml:space="preserve"> </w:t>
      </w:r>
      <w:r w:rsidR="00E0407E" w:rsidRPr="00547D58">
        <w:rPr>
          <w:rFonts w:ascii="Times New Roman" w:hAnsi="Times New Roman"/>
          <w:color w:val="auto"/>
          <w:sz w:val="28"/>
          <w:szCs w:val="28"/>
        </w:rPr>
        <w:t>КОМПЕТЕНЦИИ</w:t>
      </w:r>
      <w:bookmarkEnd w:id="1"/>
    </w:p>
    <w:p w14:paraId="684DD013" w14:textId="16ABF2AD" w:rsidR="00DE39D8" w:rsidRPr="00547D58" w:rsidRDefault="00D37DEA" w:rsidP="00547D58">
      <w:pPr>
        <w:pStyle w:val="-2"/>
        <w:spacing w:before="0" w:after="0"/>
        <w:jc w:val="center"/>
        <w:rPr>
          <w:rFonts w:ascii="Times New Roman" w:hAnsi="Times New Roman"/>
          <w:szCs w:val="28"/>
        </w:rPr>
      </w:pPr>
      <w:bookmarkStart w:id="2" w:name="_Toc142037184"/>
      <w:r w:rsidRPr="00547D58">
        <w:rPr>
          <w:rFonts w:ascii="Times New Roman" w:hAnsi="Times New Roman"/>
          <w:szCs w:val="28"/>
        </w:rPr>
        <w:t>1</w:t>
      </w:r>
      <w:r w:rsidR="00DE39D8" w:rsidRPr="00547D58">
        <w:rPr>
          <w:rFonts w:ascii="Times New Roman" w:hAnsi="Times New Roman"/>
          <w:szCs w:val="28"/>
        </w:rPr>
        <w:t xml:space="preserve">.1. </w:t>
      </w:r>
      <w:r w:rsidR="00547D58" w:rsidRPr="00547D58">
        <w:rPr>
          <w:rFonts w:ascii="Times New Roman" w:hAnsi="Times New Roman"/>
          <w:szCs w:val="28"/>
        </w:rPr>
        <w:t>Общие сведения о требованиях</w:t>
      </w:r>
      <w:r w:rsidR="00976338" w:rsidRPr="00547D58">
        <w:rPr>
          <w:rFonts w:ascii="Times New Roman" w:hAnsi="Times New Roman"/>
          <w:szCs w:val="28"/>
        </w:rPr>
        <w:t xml:space="preserve"> </w:t>
      </w:r>
      <w:r w:rsidR="00547D58" w:rsidRPr="00547D58">
        <w:rPr>
          <w:rFonts w:ascii="Times New Roman" w:hAnsi="Times New Roman"/>
          <w:szCs w:val="28"/>
        </w:rPr>
        <w:t>компетенции</w:t>
      </w:r>
      <w:bookmarkEnd w:id="2"/>
    </w:p>
    <w:p w14:paraId="0C3450D5" w14:textId="77777777" w:rsidR="00E857D6" w:rsidRPr="00547D58" w:rsidRDefault="00D37DEA" w:rsidP="00547D58">
      <w:pPr>
        <w:spacing w:after="0" w:line="360" w:lineRule="auto"/>
        <w:ind w:firstLine="709"/>
        <w:jc w:val="both"/>
        <w:rPr>
          <w:rFonts w:ascii="Times New Roman" w:hAnsi="Times New Roman" w:cs="Times New Roman"/>
          <w:sz w:val="28"/>
          <w:szCs w:val="28"/>
        </w:rPr>
      </w:pPr>
      <w:r w:rsidRPr="00547D58">
        <w:rPr>
          <w:rFonts w:ascii="Times New Roman" w:hAnsi="Times New Roman" w:cs="Times New Roman"/>
          <w:sz w:val="28"/>
          <w:szCs w:val="28"/>
        </w:rPr>
        <w:t>Требования компетенции (ТК) «</w:t>
      </w:r>
      <w:r w:rsidR="00473713" w:rsidRPr="00547D58">
        <w:rPr>
          <w:rFonts w:ascii="Times New Roman" w:hAnsi="Times New Roman" w:cs="Times New Roman"/>
          <w:sz w:val="28"/>
          <w:szCs w:val="28"/>
        </w:rPr>
        <w:t>Фармацевтика</w:t>
      </w:r>
      <w:r w:rsidRPr="00547D58">
        <w:rPr>
          <w:rFonts w:ascii="Times New Roman" w:hAnsi="Times New Roman" w:cs="Times New Roman"/>
          <w:sz w:val="28"/>
          <w:szCs w:val="28"/>
        </w:rPr>
        <w:t>»</w:t>
      </w:r>
      <w:r w:rsidR="00E857D6" w:rsidRPr="00547D58">
        <w:rPr>
          <w:rFonts w:ascii="Times New Roman" w:hAnsi="Times New Roman" w:cs="Times New Roman"/>
          <w:sz w:val="28"/>
          <w:szCs w:val="28"/>
        </w:rPr>
        <w:t xml:space="preserve"> </w:t>
      </w:r>
      <w:bookmarkStart w:id="3" w:name="_Hlk123050441"/>
      <w:r w:rsidR="00E857D6" w:rsidRPr="00547D58">
        <w:rPr>
          <w:rFonts w:ascii="Times New Roman" w:hAnsi="Times New Roman" w:cs="Times New Roman"/>
          <w:sz w:val="28"/>
          <w:szCs w:val="28"/>
        </w:rPr>
        <w:t>определя</w:t>
      </w:r>
      <w:r w:rsidRPr="00547D58">
        <w:rPr>
          <w:rFonts w:ascii="Times New Roman" w:hAnsi="Times New Roman" w:cs="Times New Roman"/>
          <w:sz w:val="28"/>
          <w:szCs w:val="28"/>
        </w:rPr>
        <w:t>ю</w:t>
      </w:r>
      <w:r w:rsidR="00E857D6" w:rsidRPr="00547D58">
        <w:rPr>
          <w:rFonts w:ascii="Times New Roman" w:hAnsi="Times New Roman" w:cs="Times New Roman"/>
          <w:sz w:val="28"/>
          <w:szCs w:val="28"/>
        </w:rPr>
        <w:t>т знани</w:t>
      </w:r>
      <w:r w:rsidR="00E0407E" w:rsidRPr="00547D58">
        <w:rPr>
          <w:rFonts w:ascii="Times New Roman" w:hAnsi="Times New Roman" w:cs="Times New Roman"/>
          <w:sz w:val="28"/>
          <w:szCs w:val="28"/>
        </w:rPr>
        <w:t>я</w:t>
      </w:r>
      <w:r w:rsidR="00E857D6" w:rsidRPr="00547D58">
        <w:rPr>
          <w:rFonts w:ascii="Times New Roman" w:hAnsi="Times New Roman" w:cs="Times New Roman"/>
          <w:sz w:val="28"/>
          <w:szCs w:val="28"/>
        </w:rPr>
        <w:t xml:space="preserve">, </w:t>
      </w:r>
      <w:r w:rsidR="00E0407E" w:rsidRPr="00547D58">
        <w:rPr>
          <w:rFonts w:ascii="Times New Roman" w:hAnsi="Times New Roman" w:cs="Times New Roman"/>
          <w:sz w:val="28"/>
          <w:szCs w:val="28"/>
        </w:rPr>
        <w:t>умения, навыки и трудовые функции</w:t>
      </w:r>
      <w:bookmarkEnd w:id="3"/>
      <w:r w:rsidR="008B0F23" w:rsidRPr="00547D58">
        <w:rPr>
          <w:rFonts w:ascii="Times New Roman" w:hAnsi="Times New Roman" w:cs="Times New Roman"/>
          <w:sz w:val="28"/>
          <w:szCs w:val="28"/>
        </w:rPr>
        <w:t xml:space="preserve">, </w:t>
      </w:r>
      <w:r w:rsidR="00E857D6" w:rsidRPr="00547D58">
        <w:rPr>
          <w:rFonts w:ascii="Times New Roman" w:hAnsi="Times New Roman" w:cs="Times New Roman"/>
          <w:sz w:val="28"/>
          <w:szCs w:val="28"/>
        </w:rPr>
        <w:t xml:space="preserve">которые лежат в основе </w:t>
      </w:r>
      <w:r w:rsidR="009E37D3" w:rsidRPr="00547D58">
        <w:rPr>
          <w:rFonts w:ascii="Times New Roman" w:hAnsi="Times New Roman" w:cs="Times New Roman"/>
          <w:sz w:val="28"/>
          <w:szCs w:val="28"/>
        </w:rPr>
        <w:t>наиболее актуальных</w:t>
      </w:r>
      <w:r w:rsidR="00E0407E" w:rsidRPr="00547D58">
        <w:rPr>
          <w:rFonts w:ascii="Times New Roman" w:hAnsi="Times New Roman" w:cs="Times New Roman"/>
          <w:sz w:val="28"/>
          <w:szCs w:val="28"/>
        </w:rPr>
        <w:t xml:space="preserve"> требований работодателей</w:t>
      </w:r>
      <w:r w:rsidR="000244DA" w:rsidRPr="00547D58">
        <w:rPr>
          <w:rFonts w:ascii="Times New Roman" w:hAnsi="Times New Roman" w:cs="Times New Roman"/>
          <w:sz w:val="28"/>
          <w:szCs w:val="28"/>
        </w:rPr>
        <w:t xml:space="preserve"> отрасли.</w:t>
      </w:r>
      <w:r w:rsidR="008B0F23" w:rsidRPr="00547D58">
        <w:rPr>
          <w:rFonts w:ascii="Times New Roman" w:hAnsi="Times New Roman" w:cs="Times New Roman"/>
          <w:sz w:val="28"/>
          <w:szCs w:val="28"/>
        </w:rPr>
        <w:t xml:space="preserve"> </w:t>
      </w:r>
    </w:p>
    <w:p w14:paraId="4E0DAC62" w14:textId="77777777" w:rsidR="00C56A9B" w:rsidRPr="00547D58" w:rsidRDefault="000244DA" w:rsidP="00547D58">
      <w:pPr>
        <w:spacing w:after="0" w:line="360" w:lineRule="auto"/>
        <w:ind w:firstLine="709"/>
        <w:jc w:val="both"/>
        <w:rPr>
          <w:rFonts w:ascii="Times New Roman" w:hAnsi="Times New Roman" w:cs="Times New Roman"/>
          <w:sz w:val="28"/>
          <w:szCs w:val="28"/>
        </w:rPr>
      </w:pPr>
      <w:r w:rsidRPr="00547D58">
        <w:rPr>
          <w:rFonts w:ascii="Times New Roman" w:hAnsi="Times New Roman" w:cs="Times New Roman"/>
          <w:sz w:val="28"/>
          <w:szCs w:val="28"/>
        </w:rPr>
        <w:t>Целью соревнований</w:t>
      </w:r>
      <w:r w:rsidR="00E857D6" w:rsidRPr="00547D58">
        <w:rPr>
          <w:rFonts w:ascii="Times New Roman" w:hAnsi="Times New Roman" w:cs="Times New Roman"/>
          <w:sz w:val="28"/>
          <w:szCs w:val="28"/>
        </w:rPr>
        <w:t xml:space="preserve"> по компетенции является демонстрация лучших</w:t>
      </w:r>
      <w:r w:rsidR="009E37D3" w:rsidRPr="00547D58">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547D58">
        <w:rPr>
          <w:rFonts w:ascii="Times New Roman" w:hAnsi="Times New Roman" w:cs="Times New Roman"/>
          <w:sz w:val="28"/>
          <w:szCs w:val="28"/>
        </w:rPr>
        <w:t xml:space="preserve"> </w:t>
      </w:r>
    </w:p>
    <w:p w14:paraId="7D9AFD7F" w14:textId="7FE88B31" w:rsidR="00E857D6" w:rsidRPr="00547D58" w:rsidRDefault="00C56A9B" w:rsidP="00547D58">
      <w:pPr>
        <w:spacing w:after="0" w:line="360" w:lineRule="auto"/>
        <w:ind w:firstLine="709"/>
        <w:jc w:val="both"/>
        <w:rPr>
          <w:rFonts w:ascii="Times New Roman" w:hAnsi="Times New Roman" w:cs="Times New Roman"/>
          <w:sz w:val="28"/>
          <w:szCs w:val="28"/>
        </w:rPr>
      </w:pPr>
      <w:r w:rsidRPr="00547D58">
        <w:rPr>
          <w:rFonts w:ascii="Times New Roman" w:hAnsi="Times New Roman" w:cs="Times New Roman"/>
          <w:sz w:val="28"/>
          <w:szCs w:val="28"/>
        </w:rPr>
        <w:t>Т</w:t>
      </w:r>
      <w:r w:rsidR="00D37DEA" w:rsidRPr="00547D58">
        <w:rPr>
          <w:rFonts w:ascii="Times New Roman" w:hAnsi="Times New Roman" w:cs="Times New Roman"/>
          <w:sz w:val="28"/>
          <w:szCs w:val="28"/>
        </w:rPr>
        <w:t>ребования</w:t>
      </w:r>
      <w:r w:rsidR="000244DA" w:rsidRPr="00547D58">
        <w:rPr>
          <w:rFonts w:ascii="Times New Roman" w:hAnsi="Times New Roman" w:cs="Times New Roman"/>
          <w:sz w:val="28"/>
          <w:szCs w:val="28"/>
        </w:rPr>
        <w:t xml:space="preserve"> компетенции </w:t>
      </w:r>
      <w:r w:rsidR="00E857D6" w:rsidRPr="00547D58">
        <w:rPr>
          <w:rFonts w:ascii="Times New Roman" w:hAnsi="Times New Roman" w:cs="Times New Roman"/>
          <w:sz w:val="28"/>
          <w:szCs w:val="28"/>
        </w:rPr>
        <w:t>явля</w:t>
      </w:r>
      <w:r w:rsidR="00D37DEA" w:rsidRPr="00547D58">
        <w:rPr>
          <w:rFonts w:ascii="Times New Roman" w:hAnsi="Times New Roman" w:cs="Times New Roman"/>
          <w:sz w:val="28"/>
          <w:szCs w:val="28"/>
        </w:rPr>
        <w:t>ю</w:t>
      </w:r>
      <w:r w:rsidR="00E857D6" w:rsidRPr="00547D58">
        <w:rPr>
          <w:rFonts w:ascii="Times New Roman" w:hAnsi="Times New Roman" w:cs="Times New Roman"/>
          <w:sz w:val="28"/>
          <w:szCs w:val="28"/>
        </w:rPr>
        <w:t xml:space="preserve">тся руководством </w:t>
      </w:r>
      <w:r w:rsidR="009E37D3" w:rsidRPr="00547D58">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547D58">
        <w:rPr>
          <w:rFonts w:ascii="Times New Roman" w:hAnsi="Times New Roman" w:cs="Times New Roman"/>
          <w:sz w:val="28"/>
          <w:szCs w:val="28"/>
        </w:rPr>
        <w:t xml:space="preserve"> и</w:t>
      </w:r>
      <w:r w:rsidR="00547D58">
        <w:rPr>
          <w:rFonts w:ascii="Times New Roman" w:hAnsi="Times New Roman" w:cs="Times New Roman"/>
          <w:sz w:val="28"/>
          <w:szCs w:val="28"/>
        </w:rPr>
        <w:t> </w:t>
      </w:r>
      <w:r w:rsidR="009E37D3" w:rsidRPr="00547D58">
        <w:rPr>
          <w:rFonts w:ascii="Times New Roman" w:hAnsi="Times New Roman" w:cs="Times New Roman"/>
          <w:sz w:val="28"/>
          <w:szCs w:val="28"/>
        </w:rPr>
        <w:t>участия их в конкурсах профессионального мастерства.</w:t>
      </w:r>
    </w:p>
    <w:p w14:paraId="3DFBDF6E" w14:textId="6FEB122D" w:rsidR="00E857D6" w:rsidRPr="00547D58" w:rsidRDefault="00E857D6" w:rsidP="00547D58">
      <w:pPr>
        <w:spacing w:after="0" w:line="360" w:lineRule="auto"/>
        <w:ind w:firstLine="709"/>
        <w:jc w:val="both"/>
        <w:rPr>
          <w:rFonts w:ascii="Times New Roman" w:hAnsi="Times New Roman" w:cs="Times New Roman"/>
          <w:sz w:val="28"/>
          <w:szCs w:val="28"/>
        </w:rPr>
      </w:pPr>
      <w:r w:rsidRPr="00547D58">
        <w:rPr>
          <w:rFonts w:ascii="Times New Roman" w:hAnsi="Times New Roman" w:cs="Times New Roman"/>
          <w:sz w:val="28"/>
          <w:szCs w:val="28"/>
        </w:rPr>
        <w:t>В соревнованиях по ко</w:t>
      </w:r>
      <w:r w:rsidR="00056CDE" w:rsidRPr="00547D58">
        <w:rPr>
          <w:rFonts w:ascii="Times New Roman" w:hAnsi="Times New Roman" w:cs="Times New Roman"/>
          <w:sz w:val="28"/>
          <w:szCs w:val="28"/>
        </w:rPr>
        <w:t xml:space="preserve">мпетенции </w:t>
      </w:r>
      <w:r w:rsidR="000051E8" w:rsidRPr="00547D58">
        <w:rPr>
          <w:rFonts w:ascii="Times New Roman" w:hAnsi="Times New Roman" w:cs="Times New Roman"/>
          <w:sz w:val="28"/>
          <w:szCs w:val="28"/>
        </w:rPr>
        <w:t>проверка знаний</w:t>
      </w:r>
      <w:r w:rsidR="009E37D3" w:rsidRPr="00547D58">
        <w:rPr>
          <w:rFonts w:ascii="Times New Roman" w:hAnsi="Times New Roman" w:cs="Times New Roman"/>
          <w:sz w:val="28"/>
          <w:szCs w:val="28"/>
        </w:rPr>
        <w:t>, умений, навыков и</w:t>
      </w:r>
      <w:r w:rsidR="00547D58">
        <w:rPr>
          <w:rFonts w:ascii="Times New Roman" w:hAnsi="Times New Roman" w:cs="Times New Roman"/>
          <w:sz w:val="28"/>
          <w:szCs w:val="28"/>
        </w:rPr>
        <w:t> </w:t>
      </w:r>
      <w:r w:rsidR="009E37D3" w:rsidRPr="00547D58">
        <w:rPr>
          <w:rFonts w:ascii="Times New Roman" w:hAnsi="Times New Roman" w:cs="Times New Roman"/>
          <w:sz w:val="28"/>
          <w:szCs w:val="28"/>
        </w:rPr>
        <w:t xml:space="preserve">трудовых функций </w:t>
      </w:r>
      <w:r w:rsidRPr="00547D58">
        <w:rPr>
          <w:rFonts w:ascii="Times New Roman" w:hAnsi="Times New Roman" w:cs="Times New Roman"/>
          <w:sz w:val="28"/>
          <w:szCs w:val="28"/>
        </w:rPr>
        <w:t xml:space="preserve">осуществляется посредством оценки выполнения </w:t>
      </w:r>
      <w:r w:rsidR="00056CDE" w:rsidRPr="00547D58">
        <w:rPr>
          <w:rFonts w:ascii="Times New Roman" w:hAnsi="Times New Roman" w:cs="Times New Roman"/>
          <w:sz w:val="28"/>
          <w:szCs w:val="28"/>
        </w:rPr>
        <w:t xml:space="preserve">практической </w:t>
      </w:r>
      <w:r w:rsidRPr="00547D58">
        <w:rPr>
          <w:rFonts w:ascii="Times New Roman" w:hAnsi="Times New Roman" w:cs="Times New Roman"/>
          <w:sz w:val="28"/>
          <w:szCs w:val="28"/>
        </w:rPr>
        <w:t xml:space="preserve">работы. </w:t>
      </w:r>
    </w:p>
    <w:p w14:paraId="02B76731" w14:textId="3348A01B" w:rsidR="00E857D6" w:rsidRPr="00547D58" w:rsidRDefault="00D37DEA" w:rsidP="00547D58">
      <w:pPr>
        <w:spacing w:after="0" w:line="360" w:lineRule="auto"/>
        <w:ind w:firstLine="709"/>
        <w:jc w:val="both"/>
        <w:rPr>
          <w:rFonts w:ascii="Times New Roman" w:hAnsi="Times New Roman" w:cs="Times New Roman"/>
          <w:sz w:val="28"/>
          <w:szCs w:val="28"/>
        </w:rPr>
      </w:pPr>
      <w:r w:rsidRPr="00547D58">
        <w:rPr>
          <w:rFonts w:ascii="Times New Roman" w:hAnsi="Times New Roman" w:cs="Times New Roman"/>
          <w:sz w:val="28"/>
          <w:szCs w:val="28"/>
        </w:rPr>
        <w:t>Требования</w:t>
      </w:r>
      <w:r w:rsidR="000244DA" w:rsidRPr="00547D58">
        <w:rPr>
          <w:rFonts w:ascii="Times New Roman" w:hAnsi="Times New Roman" w:cs="Times New Roman"/>
          <w:sz w:val="28"/>
          <w:szCs w:val="28"/>
        </w:rPr>
        <w:t xml:space="preserve"> компетенции</w:t>
      </w:r>
      <w:r w:rsidR="00E857D6" w:rsidRPr="00547D58">
        <w:rPr>
          <w:rFonts w:ascii="Times New Roman" w:hAnsi="Times New Roman" w:cs="Times New Roman"/>
          <w:sz w:val="28"/>
          <w:szCs w:val="28"/>
        </w:rPr>
        <w:t xml:space="preserve"> разделен</w:t>
      </w:r>
      <w:r w:rsidRPr="00547D58">
        <w:rPr>
          <w:rFonts w:ascii="Times New Roman" w:hAnsi="Times New Roman" w:cs="Times New Roman"/>
          <w:sz w:val="28"/>
          <w:szCs w:val="28"/>
        </w:rPr>
        <w:t>ы</w:t>
      </w:r>
      <w:r w:rsidR="00E857D6" w:rsidRPr="00547D58">
        <w:rPr>
          <w:rFonts w:ascii="Times New Roman" w:hAnsi="Times New Roman" w:cs="Times New Roman"/>
          <w:sz w:val="28"/>
          <w:szCs w:val="28"/>
        </w:rPr>
        <w:t xml:space="preserve"> на</w:t>
      </w:r>
      <w:r w:rsidR="00056CDE" w:rsidRPr="00547D58">
        <w:rPr>
          <w:rFonts w:ascii="Times New Roman" w:hAnsi="Times New Roman" w:cs="Times New Roman"/>
          <w:sz w:val="28"/>
          <w:szCs w:val="28"/>
        </w:rPr>
        <w:t xml:space="preserve"> четкие разделы с номерами и</w:t>
      </w:r>
      <w:r w:rsidR="00547D58">
        <w:rPr>
          <w:rFonts w:ascii="Times New Roman" w:hAnsi="Times New Roman" w:cs="Times New Roman"/>
          <w:sz w:val="28"/>
          <w:szCs w:val="28"/>
        </w:rPr>
        <w:t> </w:t>
      </w:r>
      <w:r w:rsidR="00056CDE" w:rsidRPr="00547D58">
        <w:rPr>
          <w:rFonts w:ascii="Times New Roman" w:hAnsi="Times New Roman" w:cs="Times New Roman"/>
          <w:sz w:val="28"/>
          <w:szCs w:val="28"/>
        </w:rPr>
        <w:t>заголовками</w:t>
      </w:r>
      <w:r w:rsidR="00C56A9B" w:rsidRPr="00547D58">
        <w:rPr>
          <w:rFonts w:ascii="Times New Roman" w:hAnsi="Times New Roman" w:cs="Times New Roman"/>
          <w:sz w:val="28"/>
          <w:szCs w:val="28"/>
        </w:rPr>
        <w:t>, к</w:t>
      </w:r>
      <w:r w:rsidR="00E857D6" w:rsidRPr="00547D58">
        <w:rPr>
          <w:rFonts w:ascii="Times New Roman" w:hAnsi="Times New Roman" w:cs="Times New Roman"/>
          <w:sz w:val="28"/>
          <w:szCs w:val="28"/>
        </w:rPr>
        <w:t>аждому разделу назначен процент относительной важности</w:t>
      </w:r>
      <w:r w:rsidR="00C56A9B" w:rsidRPr="00547D58">
        <w:rPr>
          <w:rFonts w:ascii="Times New Roman" w:hAnsi="Times New Roman" w:cs="Times New Roman"/>
          <w:sz w:val="28"/>
          <w:szCs w:val="28"/>
        </w:rPr>
        <w:t>, с</w:t>
      </w:r>
      <w:r w:rsidR="00056CDE" w:rsidRPr="00547D58">
        <w:rPr>
          <w:rFonts w:ascii="Times New Roman" w:hAnsi="Times New Roman" w:cs="Times New Roman"/>
          <w:sz w:val="28"/>
          <w:szCs w:val="28"/>
        </w:rPr>
        <w:t xml:space="preserve">умма </w:t>
      </w:r>
      <w:r w:rsidR="00C56A9B" w:rsidRPr="00547D58">
        <w:rPr>
          <w:rFonts w:ascii="Times New Roman" w:hAnsi="Times New Roman" w:cs="Times New Roman"/>
          <w:sz w:val="28"/>
          <w:szCs w:val="28"/>
        </w:rPr>
        <w:t xml:space="preserve">которых </w:t>
      </w:r>
      <w:r w:rsidR="00E857D6" w:rsidRPr="00547D58">
        <w:rPr>
          <w:rFonts w:ascii="Times New Roman" w:hAnsi="Times New Roman" w:cs="Times New Roman"/>
          <w:sz w:val="28"/>
          <w:szCs w:val="28"/>
        </w:rPr>
        <w:t>составляет 100.</w:t>
      </w:r>
    </w:p>
    <w:p w14:paraId="50FE6950" w14:textId="7E164493" w:rsidR="000244DA" w:rsidRPr="00547D58" w:rsidRDefault="00270E01" w:rsidP="00547D58">
      <w:pPr>
        <w:pStyle w:val="-2"/>
        <w:spacing w:before="0" w:after="0"/>
        <w:ind w:firstLine="709"/>
        <w:jc w:val="center"/>
        <w:rPr>
          <w:rFonts w:ascii="Times New Roman" w:hAnsi="Times New Roman"/>
          <w:szCs w:val="28"/>
        </w:rPr>
      </w:pPr>
      <w:bookmarkStart w:id="4" w:name="_Toc78885652"/>
      <w:bookmarkStart w:id="5" w:name="_Toc142037185"/>
      <w:r w:rsidRPr="00547D58">
        <w:rPr>
          <w:rFonts w:ascii="Times New Roman" w:hAnsi="Times New Roman"/>
          <w:szCs w:val="28"/>
        </w:rPr>
        <w:t>1</w:t>
      </w:r>
      <w:r w:rsidR="00D17132" w:rsidRPr="00547D58">
        <w:rPr>
          <w:rFonts w:ascii="Times New Roman" w:hAnsi="Times New Roman"/>
          <w:szCs w:val="28"/>
        </w:rPr>
        <w:t>.</w:t>
      </w:r>
      <w:bookmarkEnd w:id="4"/>
      <w:r w:rsidRPr="00547D58">
        <w:rPr>
          <w:rFonts w:ascii="Times New Roman" w:hAnsi="Times New Roman"/>
          <w:szCs w:val="28"/>
        </w:rPr>
        <w:t xml:space="preserve">2. </w:t>
      </w:r>
      <w:r w:rsidR="00547D58" w:rsidRPr="00547D58">
        <w:rPr>
          <w:rFonts w:ascii="Times New Roman" w:hAnsi="Times New Roman"/>
          <w:szCs w:val="28"/>
        </w:rPr>
        <w:t>Перечень профессиональных</w:t>
      </w:r>
      <w:r w:rsidR="00D17132" w:rsidRPr="00547D58">
        <w:rPr>
          <w:rFonts w:ascii="Times New Roman" w:hAnsi="Times New Roman"/>
          <w:szCs w:val="28"/>
        </w:rPr>
        <w:t xml:space="preserve"> </w:t>
      </w:r>
      <w:r w:rsidR="00547D58" w:rsidRPr="00547D58">
        <w:rPr>
          <w:rFonts w:ascii="Times New Roman" w:hAnsi="Times New Roman"/>
          <w:szCs w:val="28"/>
        </w:rPr>
        <w:t xml:space="preserve">задач специалиста по компетенции </w:t>
      </w:r>
      <w:r w:rsidRPr="00547D58">
        <w:rPr>
          <w:rFonts w:ascii="Times New Roman" w:hAnsi="Times New Roman"/>
          <w:szCs w:val="28"/>
        </w:rPr>
        <w:t>«</w:t>
      </w:r>
      <w:r w:rsidR="00473713" w:rsidRPr="00547D58">
        <w:rPr>
          <w:rFonts w:ascii="Times New Roman" w:hAnsi="Times New Roman"/>
          <w:szCs w:val="28"/>
        </w:rPr>
        <w:t>ФАРМАЦЕВТИКА</w:t>
      </w:r>
      <w:r w:rsidRPr="00547D58">
        <w:rPr>
          <w:rFonts w:ascii="Times New Roman" w:hAnsi="Times New Roman"/>
          <w:szCs w:val="28"/>
        </w:rPr>
        <w:t>»</w:t>
      </w:r>
      <w:bookmarkEnd w:id="5"/>
    </w:p>
    <w:p w14:paraId="4B1B09D7" w14:textId="35FBE0C9" w:rsidR="003242E1" w:rsidRPr="00547D58" w:rsidRDefault="003242E1" w:rsidP="00547D58">
      <w:pPr>
        <w:spacing w:after="0" w:line="360" w:lineRule="auto"/>
        <w:jc w:val="both"/>
        <w:rPr>
          <w:rFonts w:ascii="Times New Roman" w:hAnsi="Times New Roman" w:cs="Times New Roman"/>
          <w:sz w:val="28"/>
          <w:szCs w:val="28"/>
        </w:rPr>
      </w:pPr>
      <w:r w:rsidRPr="00547D58">
        <w:rPr>
          <w:rFonts w:ascii="Times New Roman" w:hAnsi="Times New Roman" w:cs="Times New Roman"/>
          <w:sz w:val="28"/>
          <w:szCs w:val="28"/>
        </w:rPr>
        <w:t xml:space="preserve">Перечень </w:t>
      </w:r>
      <w:r w:rsidR="00270E01" w:rsidRPr="00547D58">
        <w:rPr>
          <w:rFonts w:ascii="Times New Roman" w:hAnsi="Times New Roman" w:cs="Times New Roman"/>
          <w:sz w:val="28"/>
          <w:szCs w:val="28"/>
        </w:rPr>
        <w:t>видов профессиональной деятельности,</w:t>
      </w:r>
      <w:r w:rsidRPr="00547D58">
        <w:rPr>
          <w:rFonts w:ascii="Times New Roman" w:hAnsi="Times New Roman" w:cs="Times New Roman"/>
          <w:sz w:val="28"/>
          <w:szCs w:val="28"/>
        </w:rPr>
        <w:t xml:space="preserve"> умений</w:t>
      </w:r>
      <w:r w:rsidR="00547D58">
        <w:rPr>
          <w:rFonts w:ascii="Times New Roman" w:hAnsi="Times New Roman" w:cs="Times New Roman"/>
          <w:sz w:val="28"/>
          <w:szCs w:val="28"/>
        </w:rPr>
        <w:t xml:space="preserve">, </w:t>
      </w:r>
      <w:r w:rsidR="00270E01" w:rsidRPr="00547D58">
        <w:rPr>
          <w:rFonts w:ascii="Times New Roman" w:hAnsi="Times New Roman" w:cs="Times New Roman"/>
          <w:sz w:val="28"/>
          <w:szCs w:val="28"/>
        </w:rPr>
        <w:t>знаний</w:t>
      </w:r>
      <w:r w:rsidR="009E5BD9" w:rsidRPr="00547D58">
        <w:rPr>
          <w:rFonts w:ascii="Times New Roman" w:hAnsi="Times New Roman" w:cs="Times New Roman"/>
          <w:sz w:val="28"/>
          <w:szCs w:val="28"/>
        </w:rPr>
        <w:t>,</w:t>
      </w:r>
      <w:r w:rsidR="00270E01" w:rsidRPr="00547D58">
        <w:rPr>
          <w:rFonts w:ascii="Times New Roman" w:hAnsi="Times New Roman" w:cs="Times New Roman"/>
          <w:sz w:val="28"/>
          <w:szCs w:val="28"/>
        </w:rPr>
        <w:t xml:space="preserve"> профессиональных трудовых функций специалиста базируется на</w:t>
      </w:r>
      <w:r w:rsidR="00547D58">
        <w:rPr>
          <w:rFonts w:ascii="Times New Roman" w:hAnsi="Times New Roman" w:cs="Times New Roman"/>
          <w:sz w:val="28"/>
          <w:szCs w:val="28"/>
        </w:rPr>
        <w:t> </w:t>
      </w:r>
      <w:r w:rsidR="00270E01" w:rsidRPr="00547D58">
        <w:rPr>
          <w:rFonts w:ascii="Times New Roman" w:hAnsi="Times New Roman" w:cs="Times New Roman"/>
          <w:sz w:val="28"/>
          <w:szCs w:val="28"/>
        </w:rPr>
        <w:t>требованиях современного рынка труда к данному специалисту</w:t>
      </w:r>
    </w:p>
    <w:p w14:paraId="67555D89" w14:textId="5BBBFBB9" w:rsidR="00C56A9B" w:rsidRPr="00547D58" w:rsidRDefault="00C56A9B" w:rsidP="00547D58">
      <w:pPr>
        <w:spacing w:after="0" w:line="360" w:lineRule="auto"/>
        <w:jc w:val="right"/>
        <w:rPr>
          <w:rFonts w:ascii="Times New Roman" w:hAnsi="Times New Roman" w:cs="Times New Roman"/>
          <w:sz w:val="28"/>
          <w:szCs w:val="28"/>
        </w:rPr>
      </w:pPr>
      <w:r w:rsidRPr="00547D58">
        <w:rPr>
          <w:rFonts w:ascii="Times New Roman" w:hAnsi="Times New Roman" w:cs="Times New Roman"/>
          <w:sz w:val="28"/>
          <w:szCs w:val="28"/>
        </w:rPr>
        <w:t xml:space="preserve">Таблица </w:t>
      </w:r>
      <w:r w:rsidR="00640E46" w:rsidRPr="00547D58">
        <w:rPr>
          <w:rFonts w:ascii="Times New Roman" w:hAnsi="Times New Roman" w:cs="Times New Roman"/>
          <w:sz w:val="28"/>
          <w:szCs w:val="28"/>
        </w:rPr>
        <w:t>1</w:t>
      </w:r>
    </w:p>
    <w:p w14:paraId="79C8E142" w14:textId="77777777" w:rsidR="00640E46" w:rsidRPr="00547D58" w:rsidRDefault="00640E46" w:rsidP="00547D58">
      <w:pPr>
        <w:spacing w:after="0" w:line="360" w:lineRule="auto"/>
        <w:jc w:val="center"/>
        <w:rPr>
          <w:rFonts w:ascii="Times New Roman" w:hAnsi="Times New Roman"/>
          <w:b/>
          <w:bCs/>
          <w:color w:val="000000"/>
          <w:sz w:val="28"/>
          <w:szCs w:val="28"/>
        </w:rPr>
      </w:pPr>
      <w:r w:rsidRPr="00547D58">
        <w:rPr>
          <w:rFonts w:ascii="Times New Roman" w:hAnsi="Times New Roman"/>
          <w:b/>
          <w:bCs/>
          <w:color w:val="000000"/>
          <w:sz w:val="28"/>
          <w:szCs w:val="28"/>
        </w:rPr>
        <w:t>Перечень профессиональных задач специалиста</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7695"/>
        <w:gridCol w:w="1299"/>
      </w:tblGrid>
      <w:tr w:rsidR="00547D58" w:rsidRPr="00547D58" w14:paraId="32286E7E" w14:textId="77777777" w:rsidTr="00547D58">
        <w:tc>
          <w:tcPr>
            <w:tcW w:w="635" w:type="dxa"/>
            <w:shd w:val="clear" w:color="auto" w:fill="92D050"/>
          </w:tcPr>
          <w:p w14:paraId="2185B0BE" w14:textId="77777777" w:rsidR="00473713" w:rsidRPr="00547D58" w:rsidRDefault="00473713" w:rsidP="00547D58">
            <w:pPr>
              <w:spacing w:after="0" w:line="240" w:lineRule="auto"/>
              <w:jc w:val="center"/>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 п/п</w:t>
            </w:r>
          </w:p>
        </w:tc>
        <w:tc>
          <w:tcPr>
            <w:tcW w:w="7695" w:type="dxa"/>
            <w:shd w:val="clear" w:color="auto" w:fill="92D050"/>
            <w:vAlign w:val="center"/>
          </w:tcPr>
          <w:p w14:paraId="20DA2AD0" w14:textId="77777777" w:rsidR="00473713" w:rsidRPr="00547D58" w:rsidRDefault="00473713" w:rsidP="00547D58">
            <w:pPr>
              <w:spacing w:after="0" w:line="240" w:lineRule="auto"/>
              <w:jc w:val="center"/>
              <w:rPr>
                <w:rFonts w:ascii="Times New Roman" w:eastAsia="Times New Roman" w:hAnsi="Times New Roman" w:cs="Times New Roman"/>
                <w:b/>
                <w:sz w:val="24"/>
                <w:szCs w:val="24"/>
                <w:highlight w:val="green"/>
              </w:rPr>
            </w:pPr>
            <w:r w:rsidRPr="00547D58">
              <w:rPr>
                <w:rFonts w:ascii="Times New Roman" w:eastAsia="Times New Roman" w:hAnsi="Times New Roman" w:cs="Times New Roman"/>
                <w:b/>
                <w:sz w:val="24"/>
                <w:szCs w:val="24"/>
              </w:rPr>
              <w:t>Раздел</w:t>
            </w:r>
          </w:p>
        </w:tc>
        <w:tc>
          <w:tcPr>
            <w:tcW w:w="1299" w:type="dxa"/>
            <w:shd w:val="clear" w:color="auto" w:fill="92D050"/>
            <w:vAlign w:val="center"/>
          </w:tcPr>
          <w:p w14:paraId="105CF416" w14:textId="590CB54D" w:rsidR="00547D58" w:rsidRDefault="00473713" w:rsidP="00547D58">
            <w:pPr>
              <w:spacing w:after="0" w:line="240" w:lineRule="auto"/>
              <w:ind w:left="-113" w:right="-78"/>
              <w:jc w:val="center"/>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Важность</w:t>
            </w:r>
          </w:p>
          <w:p w14:paraId="6CA93378" w14:textId="40A83744" w:rsidR="00473713" w:rsidRPr="00547D58" w:rsidRDefault="00473713" w:rsidP="00547D58">
            <w:pPr>
              <w:spacing w:after="0" w:line="240" w:lineRule="auto"/>
              <w:ind w:left="-113" w:right="-78"/>
              <w:jc w:val="center"/>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в %</w:t>
            </w:r>
          </w:p>
        </w:tc>
      </w:tr>
      <w:tr w:rsidR="00547D58" w:rsidRPr="00547D58" w14:paraId="3B432E53" w14:textId="77777777" w:rsidTr="00547D58">
        <w:tc>
          <w:tcPr>
            <w:tcW w:w="635" w:type="dxa"/>
            <w:vMerge w:val="restart"/>
            <w:shd w:val="clear" w:color="auto" w:fill="BFBFBF"/>
          </w:tcPr>
          <w:p w14:paraId="5423A0D4" w14:textId="77777777" w:rsidR="00473713" w:rsidRPr="00547D58" w:rsidRDefault="00473713" w:rsidP="00547D58">
            <w:pPr>
              <w:spacing w:after="0" w:line="240" w:lineRule="auto"/>
              <w:jc w:val="center"/>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1</w:t>
            </w:r>
          </w:p>
        </w:tc>
        <w:tc>
          <w:tcPr>
            <w:tcW w:w="7695" w:type="dxa"/>
            <w:shd w:val="clear" w:color="auto" w:fill="auto"/>
            <w:vAlign w:val="center"/>
          </w:tcPr>
          <w:p w14:paraId="75DDC2AC" w14:textId="77777777" w:rsidR="00473713" w:rsidRPr="00547D58" w:rsidRDefault="00473713" w:rsidP="00547D58">
            <w:pPr>
              <w:spacing w:after="0" w:line="240" w:lineRule="auto"/>
              <w:jc w:val="both"/>
              <w:rPr>
                <w:rFonts w:ascii="Times New Roman" w:eastAsia="Times New Roman" w:hAnsi="Times New Roman" w:cs="Times New Roman"/>
                <w:sz w:val="24"/>
                <w:szCs w:val="24"/>
              </w:rPr>
            </w:pPr>
            <w:r w:rsidRPr="00547D58">
              <w:rPr>
                <w:rFonts w:ascii="Times New Roman" w:eastAsia="Times New Roman" w:hAnsi="Times New Roman" w:cs="Times New Roman"/>
                <w:b/>
                <w:sz w:val="24"/>
                <w:szCs w:val="24"/>
              </w:rPr>
              <w:t>Организация рабочего места, ОТ и ТБ</w:t>
            </w:r>
          </w:p>
        </w:tc>
        <w:tc>
          <w:tcPr>
            <w:tcW w:w="1299" w:type="dxa"/>
            <w:shd w:val="clear" w:color="auto" w:fill="auto"/>
            <w:vAlign w:val="center"/>
          </w:tcPr>
          <w:p w14:paraId="578242A2" w14:textId="77777777" w:rsidR="00473713" w:rsidRPr="00547D58" w:rsidRDefault="00473713" w:rsidP="00547D58">
            <w:pPr>
              <w:spacing w:after="0" w:line="240" w:lineRule="auto"/>
              <w:jc w:val="center"/>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8,0</w:t>
            </w:r>
          </w:p>
        </w:tc>
      </w:tr>
      <w:tr w:rsidR="00547D58" w:rsidRPr="00547D58" w14:paraId="5DDA72F2" w14:textId="77777777" w:rsidTr="00547D58">
        <w:tc>
          <w:tcPr>
            <w:tcW w:w="635" w:type="dxa"/>
            <w:vMerge/>
            <w:shd w:val="clear" w:color="auto" w:fill="BFBFBF"/>
          </w:tcPr>
          <w:p w14:paraId="1B54E818" w14:textId="77777777" w:rsidR="00547D58" w:rsidRPr="00547D58" w:rsidRDefault="00547D58" w:rsidP="00547D5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7695" w:type="dxa"/>
            <w:shd w:val="clear" w:color="auto" w:fill="auto"/>
            <w:vAlign w:val="center"/>
          </w:tcPr>
          <w:p w14:paraId="23588E34" w14:textId="77777777" w:rsidR="00547D58" w:rsidRPr="00547D58" w:rsidRDefault="00547D58" w:rsidP="00547D58">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Специалист должен знать и понимать:</w:t>
            </w:r>
          </w:p>
          <w:p w14:paraId="17541E2F" w14:textId="77777777" w:rsidR="00547D58" w:rsidRPr="00547D58" w:rsidRDefault="00547D58" w:rsidP="00547D58">
            <w:pPr>
              <w:numPr>
                <w:ilvl w:val="0"/>
                <w:numId w:val="34"/>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Требования охраны труда</w:t>
            </w:r>
          </w:p>
          <w:p w14:paraId="1116BAE2" w14:textId="77777777" w:rsidR="00547D58" w:rsidRPr="00547D58" w:rsidRDefault="00547D58" w:rsidP="00547D58">
            <w:pPr>
              <w:numPr>
                <w:ilvl w:val="0"/>
                <w:numId w:val="34"/>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Значение и принцип пожарной безопасности, порядок действия при чрезвычайных ситуациях</w:t>
            </w:r>
          </w:p>
          <w:p w14:paraId="300C205B" w14:textId="77777777" w:rsidR="00547D58" w:rsidRPr="00547D58" w:rsidRDefault="00547D58" w:rsidP="00547D58">
            <w:pPr>
              <w:numPr>
                <w:ilvl w:val="0"/>
                <w:numId w:val="34"/>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 xml:space="preserve">Уход и техническое обслуживание оборудования и материалов фармацевтической организации </w:t>
            </w:r>
          </w:p>
          <w:p w14:paraId="5C421BFF" w14:textId="77777777" w:rsidR="00547D58" w:rsidRPr="00547D58" w:rsidRDefault="00547D58" w:rsidP="00547D58">
            <w:pPr>
              <w:numPr>
                <w:ilvl w:val="0"/>
                <w:numId w:val="34"/>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Важность поддержания рабочего места в надлежащем состоянии</w:t>
            </w:r>
          </w:p>
          <w:p w14:paraId="6F38F6C7" w14:textId="77777777" w:rsidR="00547D58" w:rsidRPr="00547D58" w:rsidRDefault="00547D58" w:rsidP="00547D58">
            <w:pPr>
              <w:numPr>
                <w:ilvl w:val="0"/>
                <w:numId w:val="34"/>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lastRenderedPageBreak/>
              <w:t>Значимость планирования всего рабочего процесса, как выстраивать эффективную работу и распределять рабочее время</w:t>
            </w:r>
          </w:p>
          <w:p w14:paraId="776014C5" w14:textId="77777777" w:rsidR="00547D58" w:rsidRPr="00547D58" w:rsidRDefault="00547D58" w:rsidP="00547D58">
            <w:pPr>
              <w:numPr>
                <w:ilvl w:val="0"/>
                <w:numId w:val="25"/>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Особенности подготовки перед работой всех помещений фармацевтической организации и своего рабочего места</w:t>
            </w:r>
          </w:p>
          <w:p w14:paraId="3C09B9BC" w14:textId="77777777" w:rsidR="00547D58" w:rsidRPr="00547D58" w:rsidRDefault="00547D58" w:rsidP="00547D58">
            <w:pPr>
              <w:numPr>
                <w:ilvl w:val="0"/>
                <w:numId w:val="25"/>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Особенности предпродажной подготовки товара</w:t>
            </w:r>
          </w:p>
          <w:p w14:paraId="5C2737FD" w14:textId="77777777" w:rsidR="00547D58" w:rsidRPr="00547D58" w:rsidRDefault="00547D58" w:rsidP="00547D58">
            <w:pPr>
              <w:numPr>
                <w:ilvl w:val="0"/>
                <w:numId w:val="25"/>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Элементы мерчандайзинга при выкладке товара в торговом зале</w:t>
            </w:r>
          </w:p>
        </w:tc>
        <w:tc>
          <w:tcPr>
            <w:tcW w:w="1299" w:type="dxa"/>
            <w:vMerge w:val="restart"/>
            <w:shd w:val="clear" w:color="auto" w:fill="auto"/>
            <w:vAlign w:val="center"/>
          </w:tcPr>
          <w:p w14:paraId="679BC4D1" w14:textId="77777777" w:rsidR="00547D58" w:rsidRPr="00547D58" w:rsidRDefault="00547D58" w:rsidP="00547D58">
            <w:pPr>
              <w:spacing w:after="0" w:line="240" w:lineRule="auto"/>
              <w:jc w:val="center"/>
              <w:rPr>
                <w:rFonts w:ascii="Times New Roman" w:eastAsia="Times New Roman" w:hAnsi="Times New Roman" w:cs="Times New Roman"/>
                <w:sz w:val="24"/>
                <w:szCs w:val="24"/>
              </w:rPr>
            </w:pPr>
          </w:p>
        </w:tc>
      </w:tr>
      <w:tr w:rsidR="00547D58" w:rsidRPr="00547D58" w14:paraId="2E13A732" w14:textId="77777777" w:rsidTr="00FB7DF2">
        <w:tc>
          <w:tcPr>
            <w:tcW w:w="635" w:type="dxa"/>
            <w:vMerge/>
            <w:shd w:val="clear" w:color="auto" w:fill="BFBFBF"/>
          </w:tcPr>
          <w:p w14:paraId="207892C5" w14:textId="77777777" w:rsidR="00547D58" w:rsidRPr="00547D58" w:rsidRDefault="00547D58" w:rsidP="00547D5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7695" w:type="dxa"/>
            <w:shd w:val="clear" w:color="auto" w:fill="auto"/>
            <w:vAlign w:val="center"/>
          </w:tcPr>
          <w:p w14:paraId="4CA355C6" w14:textId="77777777" w:rsidR="00547D58" w:rsidRPr="00547D58" w:rsidRDefault="00547D58" w:rsidP="00547D58">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Специалист должен уметь:</w:t>
            </w:r>
          </w:p>
          <w:p w14:paraId="311E6E56" w14:textId="77777777" w:rsidR="00547D58" w:rsidRPr="00547D58" w:rsidRDefault="00547D58" w:rsidP="00547D58">
            <w:pPr>
              <w:numPr>
                <w:ilvl w:val="0"/>
                <w:numId w:val="29"/>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Соблюдать требования по охране труда</w:t>
            </w:r>
          </w:p>
          <w:p w14:paraId="777BB82C" w14:textId="77777777" w:rsidR="00547D58" w:rsidRPr="00547D58" w:rsidRDefault="00547D58" w:rsidP="00547D58">
            <w:pPr>
              <w:numPr>
                <w:ilvl w:val="0"/>
                <w:numId w:val="29"/>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Соблюдать требования по пожарной безопасности</w:t>
            </w:r>
          </w:p>
          <w:p w14:paraId="60557581" w14:textId="77777777" w:rsidR="00547D58" w:rsidRPr="00547D58" w:rsidRDefault="00547D58" w:rsidP="00547D58">
            <w:pPr>
              <w:numPr>
                <w:ilvl w:val="0"/>
                <w:numId w:val="29"/>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Правильно выбирать, применять, очищать все материалы и оборудование при эксплуатации</w:t>
            </w:r>
          </w:p>
          <w:p w14:paraId="4989CA14" w14:textId="77777777" w:rsidR="00547D58" w:rsidRPr="00547D58" w:rsidRDefault="00547D58" w:rsidP="00547D58">
            <w:pPr>
              <w:numPr>
                <w:ilvl w:val="0"/>
                <w:numId w:val="29"/>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Применять средства индивидуальной защиты</w:t>
            </w:r>
          </w:p>
          <w:p w14:paraId="461A308A" w14:textId="77777777" w:rsidR="00547D58" w:rsidRPr="00547D58" w:rsidRDefault="00547D58" w:rsidP="00547D58">
            <w:pPr>
              <w:numPr>
                <w:ilvl w:val="0"/>
                <w:numId w:val="29"/>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Организовывать рабочее место для максимально эффективной работы</w:t>
            </w:r>
          </w:p>
          <w:p w14:paraId="75C4FEB6" w14:textId="77777777" w:rsidR="00547D58" w:rsidRPr="00547D58" w:rsidRDefault="00547D58" w:rsidP="00547D58">
            <w:pPr>
              <w:numPr>
                <w:ilvl w:val="0"/>
                <w:numId w:val="29"/>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Эффективно использовать время</w:t>
            </w:r>
          </w:p>
          <w:p w14:paraId="216C917E" w14:textId="77777777" w:rsidR="00547D58" w:rsidRPr="00547D58" w:rsidRDefault="00547D58" w:rsidP="00547D58">
            <w:pPr>
              <w:numPr>
                <w:ilvl w:val="0"/>
                <w:numId w:val="29"/>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Осуществлять предпродажную подготовку лекарственных препаратов и других товаров аптечного ассортимента</w:t>
            </w:r>
          </w:p>
          <w:p w14:paraId="5D164E89" w14:textId="77777777" w:rsidR="00547D58" w:rsidRPr="00547D58" w:rsidRDefault="00547D58" w:rsidP="00547D58">
            <w:pPr>
              <w:numPr>
                <w:ilvl w:val="0"/>
                <w:numId w:val="29"/>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Осуществлять выкладку товара в торговом зале</w:t>
            </w:r>
          </w:p>
        </w:tc>
        <w:tc>
          <w:tcPr>
            <w:tcW w:w="1299" w:type="dxa"/>
            <w:vMerge/>
            <w:shd w:val="clear" w:color="auto" w:fill="auto"/>
            <w:vAlign w:val="center"/>
          </w:tcPr>
          <w:p w14:paraId="3BCFCDB7" w14:textId="77777777" w:rsidR="00547D58" w:rsidRPr="00547D58" w:rsidRDefault="00547D58" w:rsidP="00547D58">
            <w:pPr>
              <w:spacing w:after="0" w:line="240" w:lineRule="auto"/>
              <w:jc w:val="center"/>
              <w:rPr>
                <w:rFonts w:ascii="Times New Roman" w:eastAsia="Times New Roman" w:hAnsi="Times New Roman" w:cs="Times New Roman"/>
                <w:sz w:val="24"/>
                <w:szCs w:val="24"/>
              </w:rPr>
            </w:pPr>
          </w:p>
        </w:tc>
      </w:tr>
      <w:tr w:rsidR="00547D58" w:rsidRPr="00547D58" w14:paraId="1D5E99D4" w14:textId="77777777" w:rsidTr="00547D58">
        <w:trPr>
          <w:trHeight w:val="1047"/>
        </w:trPr>
        <w:tc>
          <w:tcPr>
            <w:tcW w:w="635" w:type="dxa"/>
            <w:vMerge w:val="restart"/>
            <w:shd w:val="clear" w:color="auto" w:fill="BFBFBF"/>
          </w:tcPr>
          <w:p w14:paraId="4301E81B" w14:textId="77777777" w:rsidR="00473713" w:rsidRPr="00547D58" w:rsidRDefault="00473713" w:rsidP="00547D58">
            <w:pPr>
              <w:spacing w:after="0" w:line="240" w:lineRule="auto"/>
              <w:jc w:val="center"/>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2</w:t>
            </w:r>
          </w:p>
        </w:tc>
        <w:tc>
          <w:tcPr>
            <w:tcW w:w="7695" w:type="dxa"/>
            <w:tcBorders>
              <w:bottom w:val="single" w:sz="4" w:space="0" w:color="000000"/>
            </w:tcBorders>
            <w:shd w:val="clear" w:color="auto" w:fill="auto"/>
            <w:vAlign w:val="center"/>
          </w:tcPr>
          <w:p w14:paraId="3B321D77" w14:textId="77777777" w:rsidR="00473713" w:rsidRPr="00547D58" w:rsidRDefault="00473713" w:rsidP="00547D58">
            <w:pPr>
              <w:spacing w:after="0" w:line="240" w:lineRule="auto"/>
              <w:jc w:val="both"/>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Приемочный контроль и хранение лекарственных препаратов, лекарственного растительного сырья и товаров аптечного ассортимента</w:t>
            </w:r>
          </w:p>
        </w:tc>
        <w:tc>
          <w:tcPr>
            <w:tcW w:w="1299" w:type="dxa"/>
            <w:tcBorders>
              <w:bottom w:val="single" w:sz="4" w:space="0" w:color="000000"/>
            </w:tcBorders>
            <w:shd w:val="clear" w:color="auto" w:fill="auto"/>
            <w:vAlign w:val="center"/>
          </w:tcPr>
          <w:p w14:paraId="0CA126EA" w14:textId="77777777" w:rsidR="00473713" w:rsidRPr="00547D58" w:rsidRDefault="00473713" w:rsidP="00547D58">
            <w:pPr>
              <w:spacing w:after="0" w:line="240" w:lineRule="auto"/>
              <w:jc w:val="center"/>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15,0</w:t>
            </w:r>
          </w:p>
        </w:tc>
      </w:tr>
      <w:tr w:rsidR="00547D58" w:rsidRPr="00547D58" w14:paraId="28E7145E" w14:textId="77777777" w:rsidTr="00FD1C03">
        <w:trPr>
          <w:trHeight w:val="336"/>
        </w:trPr>
        <w:tc>
          <w:tcPr>
            <w:tcW w:w="635" w:type="dxa"/>
            <w:vMerge/>
            <w:shd w:val="clear" w:color="auto" w:fill="BFBFBF"/>
          </w:tcPr>
          <w:p w14:paraId="5140240B" w14:textId="77777777" w:rsidR="00547D58" w:rsidRPr="00547D58" w:rsidRDefault="00547D58" w:rsidP="00547D5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7695" w:type="dxa"/>
            <w:tcBorders>
              <w:top w:val="single" w:sz="4" w:space="0" w:color="000000"/>
              <w:bottom w:val="single" w:sz="4" w:space="0" w:color="000000"/>
            </w:tcBorders>
            <w:shd w:val="clear" w:color="auto" w:fill="auto"/>
            <w:vAlign w:val="center"/>
          </w:tcPr>
          <w:p w14:paraId="24B3A585" w14:textId="77777777" w:rsidR="00547D58" w:rsidRPr="00547D58" w:rsidRDefault="00547D58" w:rsidP="00547D58">
            <w:pPr>
              <w:spacing w:after="0" w:line="240" w:lineRule="auto"/>
              <w:jc w:val="both"/>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Специалист должен знать и понимать:</w:t>
            </w:r>
          </w:p>
          <w:p w14:paraId="1AE1ABE5" w14:textId="77777777" w:rsidR="00547D58" w:rsidRPr="00547D58" w:rsidRDefault="00547D58" w:rsidP="00547D58">
            <w:pPr>
              <w:numPr>
                <w:ilvl w:val="1"/>
                <w:numId w:val="31"/>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Важность осуществления приемочного контроля</w:t>
            </w:r>
          </w:p>
          <w:p w14:paraId="5E8C3C18" w14:textId="77777777" w:rsidR="00547D58" w:rsidRPr="00547D58" w:rsidRDefault="00547D58" w:rsidP="00547D58">
            <w:pPr>
              <w:numPr>
                <w:ilvl w:val="1"/>
                <w:numId w:val="31"/>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Условия хранения лекарственных препаратов, в том числе, находящихся на предметно-количественном учете, медицинских изделий, лекарственного растительного сырья и других товаров аптечного ассортимента</w:t>
            </w:r>
          </w:p>
          <w:p w14:paraId="44EA3EA2" w14:textId="77777777" w:rsidR="00547D58" w:rsidRPr="00547D58" w:rsidRDefault="00547D58" w:rsidP="00547D58">
            <w:pPr>
              <w:numPr>
                <w:ilvl w:val="1"/>
                <w:numId w:val="31"/>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 xml:space="preserve">Условия транспортировки термолабильных лекарственных средств по «холодовой цепи» </w:t>
            </w:r>
          </w:p>
          <w:p w14:paraId="6971A57D" w14:textId="77777777" w:rsidR="00547D58" w:rsidRPr="00547D58" w:rsidRDefault="00547D58" w:rsidP="00547D58">
            <w:pPr>
              <w:numPr>
                <w:ilvl w:val="1"/>
                <w:numId w:val="31"/>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 xml:space="preserve">Требования к качеству лекарственных средств по показателям описание, упаковка, маркировка </w:t>
            </w:r>
          </w:p>
          <w:p w14:paraId="47E6A80B" w14:textId="77777777" w:rsidR="00547D58" w:rsidRPr="00547D58" w:rsidRDefault="00547D58" w:rsidP="00547D58">
            <w:pPr>
              <w:numPr>
                <w:ilvl w:val="1"/>
                <w:numId w:val="31"/>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Порядок действий при поступлении недоброкачественных, фальсифицированных и контрафактных лекарственных средств</w:t>
            </w:r>
          </w:p>
          <w:p w14:paraId="76C97C98" w14:textId="77777777" w:rsidR="00547D58" w:rsidRPr="00547D58" w:rsidRDefault="00547D58" w:rsidP="00547D58">
            <w:pPr>
              <w:numPr>
                <w:ilvl w:val="1"/>
                <w:numId w:val="31"/>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Назначение карантинной зоны в фармацевтической организации</w:t>
            </w:r>
          </w:p>
          <w:p w14:paraId="2ABDC1D1" w14:textId="77777777" w:rsidR="00547D58" w:rsidRPr="00547D58" w:rsidRDefault="00547D58" w:rsidP="00547D58">
            <w:pPr>
              <w:numPr>
                <w:ilvl w:val="1"/>
                <w:numId w:val="31"/>
              </w:numPr>
              <w:pBdr>
                <w:top w:val="nil"/>
                <w:left w:val="nil"/>
                <w:bottom w:val="nil"/>
                <w:right w:val="nil"/>
                <w:between w:val="nil"/>
              </w:pBdr>
              <w:spacing w:after="0" w:line="240" w:lineRule="auto"/>
              <w:ind w:left="385" w:hanging="385"/>
              <w:jc w:val="both"/>
              <w:rPr>
                <w:rFonts w:ascii="Times New Roman" w:hAnsi="Times New Roman" w:cs="Times New Roman"/>
                <w:b/>
                <w:sz w:val="24"/>
                <w:szCs w:val="24"/>
              </w:rPr>
            </w:pPr>
            <w:r w:rsidRPr="00547D58">
              <w:rPr>
                <w:rFonts w:ascii="Times New Roman" w:eastAsia="Times New Roman" w:hAnsi="Times New Roman" w:cs="Times New Roman"/>
                <w:sz w:val="24"/>
                <w:szCs w:val="24"/>
              </w:rPr>
              <w:t xml:space="preserve">Факторы, влияющие на условия хранения товаров аптечного ассортимента• </w:t>
            </w:r>
          </w:p>
        </w:tc>
        <w:tc>
          <w:tcPr>
            <w:tcW w:w="1299" w:type="dxa"/>
            <w:vMerge w:val="restart"/>
            <w:tcBorders>
              <w:top w:val="single" w:sz="4" w:space="0" w:color="000000"/>
            </w:tcBorders>
            <w:shd w:val="clear" w:color="auto" w:fill="auto"/>
            <w:vAlign w:val="center"/>
          </w:tcPr>
          <w:p w14:paraId="4CC1264C" w14:textId="77777777" w:rsidR="00547D58" w:rsidRPr="00547D58" w:rsidRDefault="00547D58" w:rsidP="00547D58">
            <w:pPr>
              <w:spacing w:after="0" w:line="240" w:lineRule="auto"/>
              <w:jc w:val="center"/>
              <w:rPr>
                <w:rFonts w:ascii="Times New Roman" w:eastAsia="Times New Roman" w:hAnsi="Times New Roman" w:cs="Times New Roman"/>
                <w:sz w:val="24"/>
                <w:szCs w:val="24"/>
              </w:rPr>
            </w:pPr>
          </w:p>
        </w:tc>
      </w:tr>
      <w:tr w:rsidR="00547D58" w:rsidRPr="00547D58" w14:paraId="4F8623F1" w14:textId="77777777" w:rsidTr="00FD1C03">
        <w:trPr>
          <w:trHeight w:val="300"/>
        </w:trPr>
        <w:tc>
          <w:tcPr>
            <w:tcW w:w="635" w:type="dxa"/>
            <w:vMerge/>
            <w:shd w:val="clear" w:color="auto" w:fill="BFBFBF"/>
          </w:tcPr>
          <w:p w14:paraId="44051D0F" w14:textId="77777777" w:rsidR="00547D58" w:rsidRPr="00547D58" w:rsidRDefault="00547D58" w:rsidP="00547D5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7695" w:type="dxa"/>
            <w:tcBorders>
              <w:top w:val="single" w:sz="4" w:space="0" w:color="000000"/>
            </w:tcBorders>
            <w:shd w:val="clear" w:color="auto" w:fill="auto"/>
            <w:vAlign w:val="center"/>
          </w:tcPr>
          <w:p w14:paraId="1338AA29" w14:textId="77777777" w:rsidR="00547D58" w:rsidRPr="00547D58" w:rsidRDefault="00547D58" w:rsidP="00547D58">
            <w:pPr>
              <w:spacing w:after="0" w:line="240" w:lineRule="auto"/>
              <w:jc w:val="both"/>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Специалист должен уметь:</w:t>
            </w:r>
          </w:p>
          <w:p w14:paraId="7FE494F9" w14:textId="77777777" w:rsidR="00547D58" w:rsidRPr="00547D58" w:rsidRDefault="00547D58" w:rsidP="00547D58">
            <w:pPr>
              <w:numPr>
                <w:ilvl w:val="1"/>
                <w:numId w:val="36"/>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Оценивать маркировку, упаковку и внешний вид лекарственных средств и других товаров аптечного ассортимента</w:t>
            </w:r>
          </w:p>
          <w:p w14:paraId="7F34097E" w14:textId="77777777" w:rsidR="00547D58" w:rsidRPr="00547D58" w:rsidRDefault="00547D58" w:rsidP="00547D58">
            <w:pPr>
              <w:numPr>
                <w:ilvl w:val="1"/>
                <w:numId w:val="36"/>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Обеспечить условия хранения лекарственных препаратов, в том числе, находящихся на предметно-количественном учете, медицинских изделий, лекарственного растительного сырья и других товаров аптечного ассортимента</w:t>
            </w:r>
          </w:p>
          <w:p w14:paraId="0A5D1C7D" w14:textId="77777777" w:rsidR="00547D58" w:rsidRPr="00547D58" w:rsidRDefault="00547D58" w:rsidP="00547D58">
            <w:pPr>
              <w:numPr>
                <w:ilvl w:val="1"/>
                <w:numId w:val="36"/>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 xml:space="preserve">Осуществлять приемку товара классическим способом </w:t>
            </w:r>
          </w:p>
          <w:p w14:paraId="311AA8AD" w14:textId="77777777" w:rsidR="00547D58" w:rsidRPr="00547D58" w:rsidRDefault="00547D58" w:rsidP="00547D58">
            <w:pPr>
              <w:numPr>
                <w:ilvl w:val="1"/>
                <w:numId w:val="36"/>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Размещать лекарственные средства, изделия медицинского назначения и другие товары аптечного ассортимента в соответствии с правилами их хранения</w:t>
            </w:r>
          </w:p>
          <w:p w14:paraId="66C5B057" w14:textId="77777777" w:rsidR="00547D58" w:rsidRPr="00547D58" w:rsidRDefault="00547D58" w:rsidP="00547D58">
            <w:pPr>
              <w:numPr>
                <w:ilvl w:val="1"/>
                <w:numId w:val="36"/>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 xml:space="preserve">Выявлять и принимать соответствующие меры по устранению недоброкачественных, фальсифицированных и контрафактных лекарственных средств </w:t>
            </w:r>
          </w:p>
          <w:p w14:paraId="490ADBFC" w14:textId="77777777" w:rsidR="00547D58" w:rsidRPr="00547D58" w:rsidRDefault="00547D58" w:rsidP="00547D58">
            <w:pPr>
              <w:numPr>
                <w:ilvl w:val="1"/>
                <w:numId w:val="36"/>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 xml:space="preserve">Обеспечить условия хранения термолабильных лекарственных </w:t>
            </w:r>
            <w:r w:rsidRPr="00547D58">
              <w:rPr>
                <w:rFonts w:ascii="Times New Roman" w:eastAsia="Times New Roman" w:hAnsi="Times New Roman" w:cs="Times New Roman"/>
                <w:sz w:val="24"/>
                <w:szCs w:val="24"/>
              </w:rPr>
              <w:lastRenderedPageBreak/>
              <w:t>препаратов в соответствии с их маркировкой</w:t>
            </w:r>
          </w:p>
          <w:p w14:paraId="40A63F58" w14:textId="77777777" w:rsidR="00547D58" w:rsidRPr="00547D58" w:rsidRDefault="00547D58" w:rsidP="00547D58">
            <w:pPr>
              <w:numPr>
                <w:ilvl w:val="1"/>
                <w:numId w:val="36"/>
              </w:numPr>
              <w:pBdr>
                <w:top w:val="nil"/>
                <w:left w:val="nil"/>
                <w:bottom w:val="nil"/>
                <w:right w:val="nil"/>
                <w:between w:val="nil"/>
              </w:pBdr>
              <w:spacing w:after="0" w:line="240" w:lineRule="auto"/>
              <w:ind w:left="385" w:hanging="385"/>
              <w:jc w:val="both"/>
              <w:rPr>
                <w:rFonts w:ascii="Times New Roman" w:hAnsi="Times New Roman" w:cs="Times New Roman"/>
                <w:b/>
                <w:sz w:val="24"/>
                <w:szCs w:val="24"/>
              </w:rPr>
            </w:pPr>
            <w:r w:rsidRPr="00547D58">
              <w:rPr>
                <w:rFonts w:ascii="Times New Roman" w:eastAsia="Times New Roman" w:hAnsi="Times New Roman" w:cs="Times New Roman"/>
                <w:sz w:val="24"/>
                <w:szCs w:val="24"/>
              </w:rPr>
              <w:t xml:space="preserve">Маркировать недоброкачественное лекарственное средство и помещать в карантинную зону </w:t>
            </w:r>
          </w:p>
        </w:tc>
        <w:tc>
          <w:tcPr>
            <w:tcW w:w="1299" w:type="dxa"/>
            <w:vMerge/>
            <w:shd w:val="clear" w:color="auto" w:fill="auto"/>
            <w:vAlign w:val="center"/>
          </w:tcPr>
          <w:p w14:paraId="44D8E2EB" w14:textId="77777777" w:rsidR="00547D58" w:rsidRPr="00547D58" w:rsidRDefault="00547D58" w:rsidP="00547D58">
            <w:pPr>
              <w:spacing w:after="0" w:line="240" w:lineRule="auto"/>
              <w:jc w:val="center"/>
              <w:rPr>
                <w:rFonts w:ascii="Times New Roman" w:eastAsia="Times New Roman" w:hAnsi="Times New Roman" w:cs="Times New Roman"/>
                <w:sz w:val="24"/>
                <w:szCs w:val="24"/>
              </w:rPr>
            </w:pPr>
          </w:p>
        </w:tc>
      </w:tr>
      <w:tr w:rsidR="00547D58" w:rsidRPr="00547D58" w14:paraId="170EB4FE" w14:textId="77777777" w:rsidTr="00547D58">
        <w:trPr>
          <w:trHeight w:val="1077"/>
        </w:trPr>
        <w:tc>
          <w:tcPr>
            <w:tcW w:w="635" w:type="dxa"/>
            <w:vMerge w:val="restart"/>
            <w:shd w:val="clear" w:color="auto" w:fill="BFBFBF"/>
          </w:tcPr>
          <w:p w14:paraId="681DB4D5" w14:textId="77777777" w:rsidR="00473713" w:rsidRPr="00547D58" w:rsidRDefault="00473713" w:rsidP="00547D58">
            <w:pPr>
              <w:spacing w:after="0" w:line="240" w:lineRule="auto"/>
              <w:jc w:val="center"/>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3</w:t>
            </w:r>
          </w:p>
        </w:tc>
        <w:tc>
          <w:tcPr>
            <w:tcW w:w="7695" w:type="dxa"/>
            <w:tcBorders>
              <w:bottom w:val="single" w:sz="4" w:space="0" w:color="000000"/>
            </w:tcBorders>
            <w:shd w:val="clear" w:color="auto" w:fill="auto"/>
            <w:vAlign w:val="center"/>
          </w:tcPr>
          <w:p w14:paraId="56AF38E0" w14:textId="77777777" w:rsidR="00473713" w:rsidRPr="00547D58" w:rsidRDefault="00473713" w:rsidP="00547D58">
            <w:pPr>
              <w:spacing w:after="0" w:line="240" w:lineRule="auto"/>
              <w:jc w:val="both"/>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Изготовление/производство лекарственных препаратов по рецепту врачей и требованиям медицинских организаций</w:t>
            </w:r>
          </w:p>
        </w:tc>
        <w:tc>
          <w:tcPr>
            <w:tcW w:w="1299" w:type="dxa"/>
            <w:tcBorders>
              <w:bottom w:val="single" w:sz="4" w:space="0" w:color="000000"/>
            </w:tcBorders>
            <w:shd w:val="clear" w:color="auto" w:fill="auto"/>
            <w:vAlign w:val="center"/>
          </w:tcPr>
          <w:p w14:paraId="1B25DFFD" w14:textId="77777777" w:rsidR="00473713" w:rsidRPr="00547D58" w:rsidRDefault="00473713" w:rsidP="00547D58">
            <w:pPr>
              <w:spacing w:after="0" w:line="240" w:lineRule="auto"/>
              <w:jc w:val="center"/>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15,0</w:t>
            </w:r>
          </w:p>
        </w:tc>
      </w:tr>
      <w:tr w:rsidR="00547D58" w:rsidRPr="00547D58" w14:paraId="6FFEF1B4" w14:textId="77777777" w:rsidTr="0082331A">
        <w:trPr>
          <w:trHeight w:val="278"/>
        </w:trPr>
        <w:tc>
          <w:tcPr>
            <w:tcW w:w="635" w:type="dxa"/>
            <w:vMerge/>
            <w:shd w:val="clear" w:color="auto" w:fill="BFBFBF"/>
          </w:tcPr>
          <w:p w14:paraId="2A424413" w14:textId="77777777" w:rsidR="00547D58" w:rsidRPr="00547D58" w:rsidRDefault="00547D58" w:rsidP="00547D5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7695" w:type="dxa"/>
            <w:tcBorders>
              <w:top w:val="single" w:sz="4" w:space="0" w:color="000000"/>
              <w:bottom w:val="single" w:sz="4" w:space="0" w:color="000000"/>
            </w:tcBorders>
            <w:shd w:val="clear" w:color="auto" w:fill="auto"/>
            <w:vAlign w:val="center"/>
          </w:tcPr>
          <w:p w14:paraId="4B3A5189" w14:textId="77777777" w:rsidR="00547D58" w:rsidRPr="00547D58" w:rsidRDefault="00547D58" w:rsidP="00547D58">
            <w:pPr>
              <w:spacing w:after="0" w:line="240" w:lineRule="auto"/>
              <w:jc w:val="both"/>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Специалист должен знать и понимать:</w:t>
            </w:r>
          </w:p>
          <w:p w14:paraId="1756DD4C" w14:textId="77777777" w:rsidR="00547D58" w:rsidRPr="00547D58" w:rsidRDefault="00547D58" w:rsidP="00547D58">
            <w:pPr>
              <w:numPr>
                <w:ilvl w:val="0"/>
                <w:numId w:val="30"/>
              </w:numPr>
              <w:spacing w:after="0" w:line="240" w:lineRule="auto"/>
              <w:ind w:left="357" w:hanging="357"/>
              <w:jc w:val="both"/>
              <w:rPr>
                <w:rFonts w:ascii="Times New Roman" w:hAnsi="Times New Roman" w:cs="Times New Roman"/>
                <w:sz w:val="24"/>
                <w:szCs w:val="24"/>
              </w:rPr>
            </w:pPr>
            <w:r w:rsidRPr="00547D58">
              <w:rPr>
                <w:rFonts w:ascii="Times New Roman" w:eastAsia="Times New Roman" w:hAnsi="Times New Roman" w:cs="Times New Roman"/>
                <w:sz w:val="24"/>
                <w:szCs w:val="24"/>
              </w:rPr>
              <w:t>Физико-химические и органолептические свойства лекарственных средств, их физическая и химическая совместимость</w:t>
            </w:r>
          </w:p>
          <w:p w14:paraId="7A746EFE" w14:textId="77777777" w:rsidR="00547D58" w:rsidRPr="00547D58" w:rsidRDefault="00547D58" w:rsidP="00547D58">
            <w:pPr>
              <w:numPr>
                <w:ilvl w:val="0"/>
                <w:numId w:val="30"/>
              </w:numPr>
              <w:spacing w:after="0" w:line="240" w:lineRule="auto"/>
              <w:ind w:left="357" w:hanging="357"/>
              <w:jc w:val="both"/>
              <w:rPr>
                <w:rFonts w:ascii="Times New Roman" w:hAnsi="Times New Roman" w:cs="Times New Roman"/>
                <w:sz w:val="24"/>
                <w:szCs w:val="24"/>
              </w:rPr>
            </w:pPr>
            <w:r w:rsidRPr="00547D58">
              <w:rPr>
                <w:rFonts w:ascii="Times New Roman" w:eastAsia="Times New Roman" w:hAnsi="Times New Roman" w:cs="Times New Roman"/>
                <w:sz w:val="24"/>
                <w:szCs w:val="24"/>
              </w:rPr>
              <w:t>Алгоритм изготовления твердых, жидких, мягких, стерильных и асептических лекарственных форм</w:t>
            </w:r>
          </w:p>
          <w:p w14:paraId="5FD303ED" w14:textId="77777777" w:rsidR="00547D58" w:rsidRPr="00547D58" w:rsidRDefault="00547D58" w:rsidP="00547D58">
            <w:pPr>
              <w:numPr>
                <w:ilvl w:val="0"/>
                <w:numId w:val="30"/>
              </w:numPr>
              <w:spacing w:after="0" w:line="240" w:lineRule="auto"/>
              <w:ind w:left="357" w:hanging="357"/>
              <w:jc w:val="both"/>
              <w:rPr>
                <w:rFonts w:ascii="Times New Roman" w:hAnsi="Times New Roman" w:cs="Times New Roman"/>
                <w:sz w:val="24"/>
                <w:szCs w:val="24"/>
              </w:rPr>
            </w:pPr>
            <w:r w:rsidRPr="00547D58">
              <w:rPr>
                <w:rFonts w:ascii="Times New Roman" w:eastAsia="Times New Roman" w:hAnsi="Times New Roman" w:cs="Times New Roman"/>
                <w:sz w:val="24"/>
                <w:szCs w:val="24"/>
              </w:rPr>
              <w:t>Алгоритм изготовления концентрированных растворов, полуфабрикатов, внутриаптечной заготовки и фасовки лекарственных препаратов</w:t>
            </w:r>
          </w:p>
          <w:p w14:paraId="3D4A8C77" w14:textId="77777777" w:rsidR="00547D58" w:rsidRPr="00547D58" w:rsidRDefault="00547D58" w:rsidP="00547D58">
            <w:pPr>
              <w:numPr>
                <w:ilvl w:val="0"/>
                <w:numId w:val="30"/>
              </w:numPr>
              <w:spacing w:after="0" w:line="240" w:lineRule="auto"/>
              <w:ind w:left="357" w:hanging="357"/>
              <w:jc w:val="both"/>
              <w:rPr>
                <w:rFonts w:ascii="Times New Roman" w:hAnsi="Times New Roman" w:cs="Times New Roman"/>
                <w:sz w:val="24"/>
                <w:szCs w:val="24"/>
              </w:rPr>
            </w:pPr>
            <w:r w:rsidRPr="00547D58">
              <w:rPr>
                <w:rFonts w:ascii="Times New Roman" w:eastAsia="Times New Roman" w:hAnsi="Times New Roman" w:cs="Times New Roman"/>
                <w:sz w:val="24"/>
                <w:szCs w:val="24"/>
              </w:rPr>
              <w:t>Алгоритм проведения разных видов внутриаптечного контроля в процессе изготовления ЛП</w:t>
            </w:r>
          </w:p>
          <w:p w14:paraId="6FFB8440" w14:textId="77777777" w:rsidR="00547D58" w:rsidRPr="00547D58" w:rsidRDefault="00547D58" w:rsidP="00547D58">
            <w:pPr>
              <w:numPr>
                <w:ilvl w:val="0"/>
                <w:numId w:val="30"/>
              </w:numPr>
              <w:spacing w:after="0" w:line="240" w:lineRule="auto"/>
              <w:ind w:left="357" w:hanging="357"/>
              <w:jc w:val="both"/>
              <w:rPr>
                <w:rFonts w:ascii="Times New Roman" w:hAnsi="Times New Roman" w:cs="Times New Roman"/>
                <w:sz w:val="24"/>
                <w:szCs w:val="24"/>
              </w:rPr>
            </w:pPr>
            <w:r w:rsidRPr="00547D58">
              <w:rPr>
                <w:rFonts w:ascii="Times New Roman" w:eastAsia="Times New Roman" w:hAnsi="Times New Roman" w:cs="Times New Roman"/>
                <w:sz w:val="24"/>
                <w:szCs w:val="24"/>
              </w:rPr>
              <w:t xml:space="preserve">Свойства и назначение фармацевтических субстанций и вспомогательных веществ, используемых при изготовлении/производстве ЛП </w:t>
            </w:r>
          </w:p>
          <w:p w14:paraId="1F0D6EFB" w14:textId="77777777" w:rsidR="00547D58" w:rsidRPr="00547D58" w:rsidRDefault="00547D58" w:rsidP="00547D58">
            <w:pPr>
              <w:numPr>
                <w:ilvl w:val="0"/>
                <w:numId w:val="30"/>
              </w:numPr>
              <w:spacing w:after="0" w:line="240" w:lineRule="auto"/>
              <w:ind w:left="357" w:hanging="357"/>
              <w:jc w:val="both"/>
              <w:rPr>
                <w:rFonts w:ascii="Times New Roman" w:hAnsi="Times New Roman" w:cs="Times New Roman"/>
                <w:sz w:val="24"/>
                <w:szCs w:val="24"/>
              </w:rPr>
            </w:pPr>
            <w:r w:rsidRPr="00547D58">
              <w:rPr>
                <w:rFonts w:ascii="Times New Roman" w:eastAsia="Times New Roman" w:hAnsi="Times New Roman" w:cs="Times New Roman"/>
                <w:sz w:val="24"/>
                <w:szCs w:val="24"/>
              </w:rPr>
              <w:t>Правила оформления изготовленных лекарственных форм, в том числе предупредительными надписями</w:t>
            </w:r>
          </w:p>
          <w:p w14:paraId="61676408" w14:textId="77777777" w:rsidR="00547D58" w:rsidRPr="00547D58" w:rsidRDefault="00547D58" w:rsidP="00547D58">
            <w:pPr>
              <w:numPr>
                <w:ilvl w:val="0"/>
                <w:numId w:val="30"/>
              </w:numPr>
              <w:spacing w:after="0" w:line="240" w:lineRule="auto"/>
              <w:ind w:left="357" w:hanging="357"/>
              <w:jc w:val="both"/>
              <w:rPr>
                <w:rFonts w:ascii="Times New Roman" w:hAnsi="Times New Roman" w:cs="Times New Roman"/>
                <w:b/>
                <w:sz w:val="24"/>
                <w:szCs w:val="24"/>
              </w:rPr>
            </w:pPr>
            <w:r w:rsidRPr="00547D58">
              <w:rPr>
                <w:rFonts w:ascii="Times New Roman" w:eastAsia="Times New Roman" w:hAnsi="Times New Roman" w:cs="Times New Roman"/>
                <w:sz w:val="24"/>
                <w:szCs w:val="24"/>
              </w:rPr>
              <w:t>Вспомогательные материалы, инструменты, приспособления, используемые при изготовлении лекарственных препаратов в фармацевтических организациях</w:t>
            </w:r>
          </w:p>
        </w:tc>
        <w:tc>
          <w:tcPr>
            <w:tcW w:w="1299" w:type="dxa"/>
            <w:tcBorders>
              <w:top w:val="single" w:sz="4" w:space="0" w:color="000000"/>
              <w:bottom w:val="single" w:sz="4" w:space="0" w:color="000000"/>
            </w:tcBorders>
            <w:shd w:val="clear" w:color="auto" w:fill="auto"/>
          </w:tcPr>
          <w:p w14:paraId="5675605F" w14:textId="3B614BF8" w:rsidR="00547D58" w:rsidRPr="00547D58" w:rsidRDefault="00547D58" w:rsidP="00547D58">
            <w:pPr>
              <w:spacing w:after="0" w:line="240" w:lineRule="auto"/>
              <w:jc w:val="center"/>
              <w:rPr>
                <w:rFonts w:ascii="Times New Roman" w:eastAsia="Times New Roman" w:hAnsi="Times New Roman" w:cs="Times New Roman"/>
                <w:sz w:val="24"/>
                <w:szCs w:val="24"/>
              </w:rPr>
            </w:pPr>
            <w:r w:rsidRPr="00A47922">
              <w:rPr>
                <w:noProof/>
              </w:rPr>
              <w:drawing>
                <wp:inline distT="0" distB="0" distL="0" distR="0" wp14:anchorId="1EAC4E53" wp14:editId="534588D6">
                  <wp:extent cx="266065" cy="167005"/>
                  <wp:effectExtent l="0" t="0" r="63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6065" cy="167005"/>
                          </a:xfrm>
                          <a:prstGeom prst="rect">
                            <a:avLst/>
                          </a:prstGeom>
                        </pic:spPr>
                      </pic:pic>
                    </a:graphicData>
                  </a:graphic>
                </wp:inline>
              </w:drawing>
            </w:r>
          </w:p>
        </w:tc>
      </w:tr>
      <w:tr w:rsidR="00547D58" w:rsidRPr="00547D58" w14:paraId="6D0E355E" w14:textId="77777777" w:rsidTr="0082331A">
        <w:trPr>
          <w:trHeight w:val="218"/>
        </w:trPr>
        <w:tc>
          <w:tcPr>
            <w:tcW w:w="635" w:type="dxa"/>
            <w:vMerge/>
            <w:shd w:val="clear" w:color="auto" w:fill="BFBFBF"/>
          </w:tcPr>
          <w:p w14:paraId="228B7463" w14:textId="77777777" w:rsidR="00547D58" w:rsidRPr="00547D58" w:rsidRDefault="00547D58" w:rsidP="00547D5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7695" w:type="dxa"/>
            <w:tcBorders>
              <w:top w:val="single" w:sz="4" w:space="0" w:color="000000"/>
            </w:tcBorders>
            <w:shd w:val="clear" w:color="auto" w:fill="auto"/>
            <w:vAlign w:val="center"/>
          </w:tcPr>
          <w:p w14:paraId="5AFCC651" w14:textId="77777777" w:rsidR="00547D58" w:rsidRPr="00547D58" w:rsidRDefault="00547D58" w:rsidP="00547D58">
            <w:pPr>
              <w:spacing w:after="0" w:line="240" w:lineRule="auto"/>
              <w:jc w:val="both"/>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Специалист должен уметь:</w:t>
            </w:r>
          </w:p>
          <w:p w14:paraId="2E50EECA" w14:textId="77777777" w:rsidR="00547D58" w:rsidRPr="00547D58" w:rsidRDefault="00547D58" w:rsidP="00547D58">
            <w:pPr>
              <w:numPr>
                <w:ilvl w:val="0"/>
                <w:numId w:val="30"/>
              </w:numPr>
              <w:spacing w:after="0" w:line="240" w:lineRule="auto"/>
              <w:ind w:left="357" w:hanging="357"/>
              <w:jc w:val="both"/>
              <w:rPr>
                <w:rFonts w:ascii="Times New Roman" w:hAnsi="Times New Roman" w:cs="Times New Roman"/>
                <w:sz w:val="24"/>
                <w:szCs w:val="24"/>
              </w:rPr>
            </w:pPr>
            <w:r w:rsidRPr="00547D58">
              <w:rPr>
                <w:rFonts w:ascii="Times New Roman" w:eastAsia="Times New Roman" w:hAnsi="Times New Roman" w:cs="Times New Roman"/>
                <w:sz w:val="24"/>
                <w:szCs w:val="24"/>
              </w:rPr>
              <w:t>Готовить различные виды лекарственных форм в соответствии с физико-химическими и органолептическими свойствами и их химической совместимостью</w:t>
            </w:r>
          </w:p>
          <w:p w14:paraId="71E57B4B" w14:textId="77777777" w:rsidR="00547D58" w:rsidRPr="00547D58" w:rsidRDefault="00547D58" w:rsidP="00547D58">
            <w:pPr>
              <w:numPr>
                <w:ilvl w:val="0"/>
                <w:numId w:val="30"/>
              </w:numPr>
              <w:spacing w:after="0" w:line="240" w:lineRule="auto"/>
              <w:ind w:left="357" w:hanging="357"/>
              <w:jc w:val="both"/>
              <w:rPr>
                <w:rFonts w:ascii="Times New Roman" w:hAnsi="Times New Roman" w:cs="Times New Roman"/>
                <w:sz w:val="24"/>
                <w:szCs w:val="24"/>
              </w:rPr>
            </w:pPr>
            <w:r w:rsidRPr="00547D58">
              <w:rPr>
                <w:rFonts w:ascii="Times New Roman" w:eastAsia="Times New Roman" w:hAnsi="Times New Roman" w:cs="Times New Roman"/>
                <w:sz w:val="24"/>
                <w:szCs w:val="24"/>
              </w:rPr>
              <w:t>Готовить концентрированные растворы, полуфабрикаты, внутриаптечную заготовку</w:t>
            </w:r>
          </w:p>
          <w:p w14:paraId="0BB7EA21" w14:textId="77777777" w:rsidR="00547D58" w:rsidRPr="00547D58" w:rsidRDefault="00547D58" w:rsidP="00547D58">
            <w:pPr>
              <w:numPr>
                <w:ilvl w:val="0"/>
                <w:numId w:val="30"/>
              </w:numPr>
              <w:spacing w:after="0" w:line="240" w:lineRule="auto"/>
              <w:ind w:left="357" w:hanging="357"/>
              <w:jc w:val="both"/>
              <w:rPr>
                <w:rFonts w:ascii="Times New Roman" w:hAnsi="Times New Roman" w:cs="Times New Roman"/>
                <w:sz w:val="24"/>
                <w:szCs w:val="24"/>
              </w:rPr>
            </w:pPr>
            <w:r w:rsidRPr="00547D58">
              <w:rPr>
                <w:rFonts w:ascii="Times New Roman" w:eastAsia="Times New Roman" w:hAnsi="Times New Roman" w:cs="Times New Roman"/>
                <w:sz w:val="24"/>
                <w:szCs w:val="24"/>
              </w:rPr>
              <w:t>Фасовать лекарственные препараты</w:t>
            </w:r>
          </w:p>
          <w:p w14:paraId="299DAD76" w14:textId="77777777" w:rsidR="00547D58" w:rsidRPr="00547D58" w:rsidRDefault="00547D58" w:rsidP="00547D58">
            <w:pPr>
              <w:numPr>
                <w:ilvl w:val="0"/>
                <w:numId w:val="30"/>
              </w:numPr>
              <w:spacing w:after="0" w:line="240" w:lineRule="auto"/>
              <w:ind w:left="357" w:hanging="357"/>
              <w:jc w:val="both"/>
              <w:rPr>
                <w:rFonts w:ascii="Times New Roman" w:hAnsi="Times New Roman" w:cs="Times New Roman"/>
                <w:sz w:val="24"/>
                <w:szCs w:val="24"/>
              </w:rPr>
            </w:pPr>
            <w:r w:rsidRPr="00547D58">
              <w:rPr>
                <w:rFonts w:ascii="Times New Roman" w:eastAsia="Times New Roman" w:hAnsi="Times New Roman" w:cs="Times New Roman"/>
                <w:sz w:val="24"/>
                <w:szCs w:val="24"/>
              </w:rPr>
              <w:t>Оформлять и маркировать изготовленные лекарственные препараты, в том числе необходимыми предупредительными надписями и этикетками</w:t>
            </w:r>
          </w:p>
          <w:p w14:paraId="2114478F" w14:textId="77777777" w:rsidR="00547D58" w:rsidRPr="00547D58" w:rsidRDefault="00547D58" w:rsidP="00547D58">
            <w:pPr>
              <w:numPr>
                <w:ilvl w:val="0"/>
                <w:numId w:val="30"/>
              </w:numPr>
              <w:spacing w:after="0" w:line="240" w:lineRule="auto"/>
              <w:ind w:left="357" w:hanging="357"/>
              <w:jc w:val="both"/>
              <w:rPr>
                <w:rFonts w:ascii="Times New Roman" w:hAnsi="Times New Roman" w:cs="Times New Roman"/>
                <w:sz w:val="24"/>
                <w:szCs w:val="24"/>
              </w:rPr>
            </w:pPr>
            <w:r w:rsidRPr="00547D58">
              <w:rPr>
                <w:rFonts w:ascii="Times New Roman" w:eastAsia="Times New Roman" w:hAnsi="Times New Roman" w:cs="Times New Roman"/>
                <w:sz w:val="24"/>
                <w:szCs w:val="24"/>
              </w:rPr>
              <w:t>Проводить внутриаптечный контроль при изготовлении</w:t>
            </w:r>
          </w:p>
          <w:p w14:paraId="2209FB90" w14:textId="77777777" w:rsidR="00547D58" w:rsidRPr="00547D58" w:rsidRDefault="00547D58" w:rsidP="00547D58">
            <w:pPr>
              <w:numPr>
                <w:ilvl w:val="0"/>
                <w:numId w:val="30"/>
              </w:numPr>
              <w:spacing w:after="0" w:line="240" w:lineRule="auto"/>
              <w:ind w:left="357" w:hanging="357"/>
              <w:jc w:val="both"/>
              <w:rPr>
                <w:rFonts w:ascii="Times New Roman" w:hAnsi="Times New Roman" w:cs="Times New Roman"/>
                <w:b/>
                <w:sz w:val="24"/>
                <w:szCs w:val="24"/>
              </w:rPr>
            </w:pPr>
            <w:r w:rsidRPr="00547D58">
              <w:rPr>
                <w:rFonts w:ascii="Times New Roman" w:eastAsia="Times New Roman" w:hAnsi="Times New Roman" w:cs="Times New Roman"/>
                <w:sz w:val="24"/>
                <w:szCs w:val="24"/>
              </w:rPr>
              <w:t>Пользоваться вспомогательными материалами, инструментами, лабораторным и технологическим оборудованием при изготовлении лекарственных препаратов</w:t>
            </w:r>
          </w:p>
        </w:tc>
        <w:tc>
          <w:tcPr>
            <w:tcW w:w="1299" w:type="dxa"/>
            <w:tcBorders>
              <w:top w:val="single" w:sz="4" w:space="0" w:color="000000"/>
              <w:bottom w:val="single" w:sz="4" w:space="0" w:color="000000"/>
            </w:tcBorders>
            <w:shd w:val="clear" w:color="auto" w:fill="auto"/>
          </w:tcPr>
          <w:p w14:paraId="74048925" w14:textId="2D9F6CE9" w:rsidR="00547D58" w:rsidRPr="00547D58" w:rsidRDefault="00547D58" w:rsidP="00547D58">
            <w:pPr>
              <w:spacing w:after="0" w:line="240" w:lineRule="auto"/>
              <w:jc w:val="center"/>
              <w:rPr>
                <w:rFonts w:ascii="Times New Roman" w:eastAsia="Times New Roman" w:hAnsi="Times New Roman" w:cs="Times New Roman"/>
                <w:sz w:val="24"/>
                <w:szCs w:val="24"/>
              </w:rPr>
            </w:pPr>
            <w:r w:rsidRPr="00A47922">
              <w:rPr>
                <w:noProof/>
              </w:rPr>
              <w:drawing>
                <wp:inline distT="0" distB="0" distL="0" distR="0" wp14:anchorId="5821E116" wp14:editId="26C4FCE8">
                  <wp:extent cx="266065" cy="167005"/>
                  <wp:effectExtent l="0" t="0" r="63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6065" cy="167005"/>
                          </a:xfrm>
                          <a:prstGeom prst="rect">
                            <a:avLst/>
                          </a:prstGeom>
                        </pic:spPr>
                      </pic:pic>
                    </a:graphicData>
                  </a:graphic>
                </wp:inline>
              </w:drawing>
            </w:r>
          </w:p>
        </w:tc>
      </w:tr>
      <w:tr w:rsidR="00547D58" w:rsidRPr="00547D58" w14:paraId="4F77082F" w14:textId="77777777" w:rsidTr="00547D58">
        <w:trPr>
          <w:trHeight w:val="1365"/>
        </w:trPr>
        <w:tc>
          <w:tcPr>
            <w:tcW w:w="635" w:type="dxa"/>
            <w:vMerge w:val="restart"/>
            <w:shd w:val="clear" w:color="auto" w:fill="BFBFBF"/>
          </w:tcPr>
          <w:p w14:paraId="55224AC3" w14:textId="77777777" w:rsidR="00473713" w:rsidRPr="00547D58" w:rsidRDefault="00473713" w:rsidP="00547D58">
            <w:pPr>
              <w:spacing w:after="0" w:line="240" w:lineRule="auto"/>
              <w:jc w:val="center"/>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4</w:t>
            </w:r>
          </w:p>
        </w:tc>
        <w:tc>
          <w:tcPr>
            <w:tcW w:w="7695" w:type="dxa"/>
            <w:tcBorders>
              <w:bottom w:val="single" w:sz="4" w:space="0" w:color="000000"/>
            </w:tcBorders>
            <w:shd w:val="clear" w:color="auto" w:fill="auto"/>
            <w:vAlign w:val="center"/>
          </w:tcPr>
          <w:p w14:paraId="1F9AFF2C" w14:textId="77777777" w:rsidR="00473713" w:rsidRPr="00547D58" w:rsidRDefault="00473713" w:rsidP="00547D58">
            <w:pPr>
              <w:spacing w:after="0" w:line="240" w:lineRule="auto"/>
              <w:jc w:val="both"/>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w:t>
            </w:r>
          </w:p>
        </w:tc>
        <w:tc>
          <w:tcPr>
            <w:tcW w:w="1299" w:type="dxa"/>
            <w:tcBorders>
              <w:bottom w:val="single" w:sz="4" w:space="0" w:color="000000"/>
            </w:tcBorders>
            <w:shd w:val="clear" w:color="auto" w:fill="auto"/>
            <w:vAlign w:val="center"/>
          </w:tcPr>
          <w:p w14:paraId="183BF6C8" w14:textId="77777777" w:rsidR="00473713" w:rsidRPr="00547D58" w:rsidRDefault="00473713" w:rsidP="00547D58">
            <w:pPr>
              <w:spacing w:after="0" w:line="240" w:lineRule="auto"/>
              <w:jc w:val="center"/>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23,0</w:t>
            </w:r>
          </w:p>
        </w:tc>
      </w:tr>
      <w:tr w:rsidR="00547D58" w:rsidRPr="00547D58" w14:paraId="3DC81604" w14:textId="77777777" w:rsidTr="00873E1C">
        <w:trPr>
          <w:trHeight w:val="318"/>
        </w:trPr>
        <w:tc>
          <w:tcPr>
            <w:tcW w:w="635" w:type="dxa"/>
            <w:vMerge/>
            <w:shd w:val="clear" w:color="auto" w:fill="BFBFBF"/>
          </w:tcPr>
          <w:p w14:paraId="2481CF63" w14:textId="77777777" w:rsidR="00547D58" w:rsidRPr="00547D58" w:rsidRDefault="00547D58" w:rsidP="00547D5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7695" w:type="dxa"/>
            <w:tcBorders>
              <w:top w:val="single" w:sz="4" w:space="0" w:color="000000"/>
              <w:bottom w:val="single" w:sz="4" w:space="0" w:color="000000"/>
            </w:tcBorders>
            <w:shd w:val="clear" w:color="auto" w:fill="auto"/>
            <w:vAlign w:val="center"/>
          </w:tcPr>
          <w:p w14:paraId="22FDDA6A" w14:textId="77777777" w:rsidR="00547D58" w:rsidRPr="00547D58" w:rsidRDefault="00547D58" w:rsidP="00547D58">
            <w:pPr>
              <w:spacing w:after="0" w:line="240" w:lineRule="auto"/>
              <w:jc w:val="both"/>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Специалист должен знать и понимать:</w:t>
            </w:r>
          </w:p>
          <w:p w14:paraId="7FB0D8FD" w14:textId="77777777" w:rsidR="00547D58" w:rsidRPr="00547D58" w:rsidRDefault="00547D58" w:rsidP="00547D58">
            <w:pPr>
              <w:numPr>
                <w:ilvl w:val="0"/>
                <w:numId w:val="32"/>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Основы делового общения и культуры, профессиональной психологии и этики</w:t>
            </w:r>
          </w:p>
          <w:p w14:paraId="3E8162DD" w14:textId="77777777" w:rsidR="00547D58" w:rsidRPr="00547D58" w:rsidRDefault="00547D58" w:rsidP="00547D58">
            <w:pPr>
              <w:numPr>
                <w:ilvl w:val="0"/>
                <w:numId w:val="32"/>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Особенности восприятия информации людьми различных национальностей и конфессий</w:t>
            </w:r>
          </w:p>
          <w:p w14:paraId="04BA82FE" w14:textId="77777777" w:rsidR="00547D58" w:rsidRPr="00547D58" w:rsidRDefault="00547D58" w:rsidP="00547D58">
            <w:pPr>
              <w:numPr>
                <w:ilvl w:val="0"/>
                <w:numId w:val="32"/>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 xml:space="preserve">Аналоги лекарственных препаратов в рамках фармакологической группы и по кодам анатомо-терапевтическо-химической классификации. </w:t>
            </w:r>
          </w:p>
          <w:p w14:paraId="0240016D" w14:textId="77777777" w:rsidR="00547D58" w:rsidRPr="00547D58" w:rsidRDefault="00547D58" w:rsidP="00547D58">
            <w:pPr>
              <w:numPr>
                <w:ilvl w:val="0"/>
                <w:numId w:val="32"/>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lastRenderedPageBreak/>
              <w:t>Порядок действий при осуществлении подбора синонимов ЛП в рамках одного МНН</w:t>
            </w:r>
          </w:p>
          <w:p w14:paraId="6C835A15" w14:textId="77777777" w:rsidR="00547D58" w:rsidRPr="00547D58" w:rsidRDefault="00547D58" w:rsidP="00547D58">
            <w:pPr>
              <w:numPr>
                <w:ilvl w:val="0"/>
                <w:numId w:val="32"/>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Розничную торговлю, отпуск лекарственных препаратов и других товаров аптечного ассортимента</w:t>
            </w:r>
          </w:p>
          <w:p w14:paraId="0623CD46" w14:textId="77777777" w:rsidR="00547D58" w:rsidRPr="00547D58" w:rsidRDefault="00547D58" w:rsidP="00547D58">
            <w:pPr>
              <w:numPr>
                <w:ilvl w:val="0"/>
                <w:numId w:val="32"/>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Порядок действий при обращении клиентов на обмен/возврат товара аптечного ассортимента</w:t>
            </w:r>
          </w:p>
          <w:p w14:paraId="2686A15E" w14:textId="77777777" w:rsidR="00547D58" w:rsidRPr="00547D58" w:rsidRDefault="00547D58" w:rsidP="00547D58">
            <w:pPr>
              <w:numPr>
                <w:ilvl w:val="0"/>
                <w:numId w:val="32"/>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Особенности рационального применения лекарственных препаратов: дозирования, совместимости и взаимодействия, в том числе, с пищей, с другими лекарственными препаратами, условия хранения в домашних условиях</w:t>
            </w:r>
          </w:p>
          <w:p w14:paraId="15E949B3" w14:textId="77777777" w:rsidR="00547D58" w:rsidRPr="00547D58" w:rsidRDefault="00547D58" w:rsidP="00547D58">
            <w:pPr>
              <w:numPr>
                <w:ilvl w:val="0"/>
                <w:numId w:val="32"/>
              </w:numPr>
              <w:pBdr>
                <w:top w:val="nil"/>
                <w:left w:val="nil"/>
                <w:bottom w:val="nil"/>
                <w:right w:val="nil"/>
                <w:between w:val="nil"/>
              </w:pBdr>
              <w:spacing w:after="0" w:line="240" w:lineRule="auto"/>
              <w:ind w:left="385" w:hanging="385"/>
              <w:jc w:val="both"/>
              <w:rPr>
                <w:rFonts w:ascii="Times New Roman" w:hAnsi="Times New Roman" w:cs="Times New Roman"/>
                <w:b/>
                <w:sz w:val="24"/>
                <w:szCs w:val="24"/>
              </w:rPr>
            </w:pPr>
            <w:r w:rsidRPr="00547D58">
              <w:rPr>
                <w:rFonts w:ascii="Times New Roman" w:eastAsia="Times New Roman" w:hAnsi="Times New Roman" w:cs="Times New Roman"/>
                <w:sz w:val="24"/>
                <w:szCs w:val="24"/>
              </w:rPr>
              <w:t>Обоснованные рекомендации при отпуске товаров аптечного ассортимента и особенности использования товаров в домашних условиях</w:t>
            </w:r>
          </w:p>
        </w:tc>
        <w:tc>
          <w:tcPr>
            <w:tcW w:w="1299" w:type="dxa"/>
            <w:vMerge w:val="restart"/>
            <w:tcBorders>
              <w:top w:val="single" w:sz="4" w:space="0" w:color="000000"/>
            </w:tcBorders>
            <w:shd w:val="clear" w:color="auto" w:fill="auto"/>
            <w:vAlign w:val="center"/>
          </w:tcPr>
          <w:p w14:paraId="31BD147F" w14:textId="77777777" w:rsidR="00547D58" w:rsidRPr="00547D58" w:rsidRDefault="00547D58" w:rsidP="00547D58">
            <w:pPr>
              <w:spacing w:after="0" w:line="240" w:lineRule="auto"/>
              <w:jc w:val="center"/>
              <w:rPr>
                <w:rFonts w:ascii="Times New Roman" w:eastAsia="Times New Roman" w:hAnsi="Times New Roman" w:cs="Times New Roman"/>
                <w:sz w:val="24"/>
                <w:szCs w:val="24"/>
              </w:rPr>
            </w:pPr>
          </w:p>
        </w:tc>
      </w:tr>
      <w:tr w:rsidR="00547D58" w:rsidRPr="00547D58" w14:paraId="617C7040" w14:textId="77777777" w:rsidTr="00873E1C">
        <w:trPr>
          <w:trHeight w:val="355"/>
        </w:trPr>
        <w:tc>
          <w:tcPr>
            <w:tcW w:w="635" w:type="dxa"/>
            <w:vMerge/>
            <w:shd w:val="clear" w:color="auto" w:fill="BFBFBF"/>
          </w:tcPr>
          <w:p w14:paraId="4001750A" w14:textId="77777777" w:rsidR="00547D58" w:rsidRPr="00547D58" w:rsidRDefault="00547D58" w:rsidP="00547D5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7695" w:type="dxa"/>
            <w:tcBorders>
              <w:top w:val="single" w:sz="4" w:space="0" w:color="000000"/>
            </w:tcBorders>
            <w:shd w:val="clear" w:color="auto" w:fill="auto"/>
            <w:vAlign w:val="center"/>
          </w:tcPr>
          <w:p w14:paraId="12F3D574" w14:textId="77777777" w:rsidR="00547D58" w:rsidRPr="00547D58" w:rsidRDefault="00547D58" w:rsidP="00547D58">
            <w:pPr>
              <w:spacing w:after="0" w:line="240" w:lineRule="auto"/>
              <w:jc w:val="both"/>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Специалист должен уметь:</w:t>
            </w:r>
          </w:p>
          <w:p w14:paraId="2F508E4C" w14:textId="77777777" w:rsidR="00547D58" w:rsidRPr="00547D58" w:rsidRDefault="00547D58" w:rsidP="00547D58">
            <w:pPr>
              <w:numPr>
                <w:ilvl w:val="0"/>
                <w:numId w:val="3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Строить профессиональное общение с соблюдением делового этикета и фармацевтической деонтологии</w:t>
            </w:r>
          </w:p>
          <w:p w14:paraId="406FB434" w14:textId="77777777" w:rsidR="00547D58" w:rsidRPr="00547D58" w:rsidRDefault="00547D58" w:rsidP="00547D58">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Строить диалог с людьми различных национальностей и конфессий</w:t>
            </w:r>
          </w:p>
          <w:p w14:paraId="18610A61" w14:textId="77777777" w:rsidR="00547D58" w:rsidRPr="00547D58" w:rsidRDefault="00547D58" w:rsidP="00547D58">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Осуществлять общение по телефону с клиентом</w:t>
            </w:r>
          </w:p>
          <w:p w14:paraId="5DD7FCC2" w14:textId="77777777" w:rsidR="00547D58" w:rsidRPr="00547D58" w:rsidRDefault="00547D58" w:rsidP="00547D58">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 xml:space="preserve">Вести переписку с клиентом в различных </w:t>
            </w:r>
            <w:proofErr w:type="gramStart"/>
            <w:r w:rsidRPr="00547D58">
              <w:rPr>
                <w:rFonts w:ascii="Times New Roman" w:eastAsia="Times New Roman" w:hAnsi="Times New Roman" w:cs="Times New Roman"/>
                <w:sz w:val="24"/>
                <w:szCs w:val="24"/>
              </w:rPr>
              <w:t>интернет ресурсах</w:t>
            </w:r>
            <w:proofErr w:type="gramEnd"/>
            <w:r w:rsidRPr="00547D58">
              <w:rPr>
                <w:rFonts w:ascii="Times New Roman" w:eastAsia="Times New Roman" w:hAnsi="Times New Roman" w:cs="Times New Roman"/>
                <w:sz w:val="24"/>
                <w:szCs w:val="24"/>
              </w:rPr>
              <w:t xml:space="preserve"> (чат-бот сайта, электронная почта)</w:t>
            </w:r>
          </w:p>
          <w:p w14:paraId="4208904B" w14:textId="77777777" w:rsidR="00547D58" w:rsidRPr="00547D58" w:rsidRDefault="00547D58" w:rsidP="00547D58">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Вести беседу с клиентом в разных психологических ситуациях</w:t>
            </w:r>
          </w:p>
          <w:p w14:paraId="5D9463B6" w14:textId="77777777" w:rsidR="00547D58" w:rsidRPr="00547D58" w:rsidRDefault="00547D58" w:rsidP="00547D58">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Осуществлять фармацевтическую опеку</w:t>
            </w:r>
          </w:p>
          <w:p w14:paraId="20C22E7C" w14:textId="77777777" w:rsidR="00547D58" w:rsidRPr="00547D58" w:rsidRDefault="00547D58" w:rsidP="00547D58">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Отпускать лекарственные препараты населению и медицинским организациям, включая перечень лекарственных препаратов, подлежащих предметно-количественному учету</w:t>
            </w:r>
          </w:p>
          <w:p w14:paraId="547E1E11" w14:textId="77777777" w:rsidR="00547D58" w:rsidRPr="00547D58" w:rsidRDefault="00547D58" w:rsidP="00547D58">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Осуществлять синонимичную замену ЛП в рамках одного МНН</w:t>
            </w:r>
          </w:p>
          <w:p w14:paraId="055455E9" w14:textId="77777777" w:rsidR="00547D58" w:rsidRPr="00547D58" w:rsidRDefault="00547D58" w:rsidP="00547D58">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Заполнять установленную форму по побочным действиям лекарственных препаратов по жалобам потребителей</w:t>
            </w:r>
          </w:p>
          <w:p w14:paraId="0F70760F" w14:textId="77777777" w:rsidR="00547D58" w:rsidRPr="00547D58" w:rsidRDefault="00547D58" w:rsidP="00547D58">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Оказывать консультативную помощь по дозированию, совместимости и взаимодействию, в том числе с пищей, лекарственных препаратов, условиям хранения в домашних условиях</w:t>
            </w:r>
          </w:p>
          <w:p w14:paraId="686DC994" w14:textId="77777777" w:rsidR="00547D58" w:rsidRPr="00547D58" w:rsidRDefault="00547D58" w:rsidP="00547D58">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 xml:space="preserve">Оказывать первую помощь пострадавшим </w:t>
            </w:r>
          </w:p>
          <w:p w14:paraId="56DB3271" w14:textId="77777777" w:rsidR="00547D58" w:rsidRPr="00547D58" w:rsidRDefault="00547D58" w:rsidP="00547D58">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 xml:space="preserve">Осуществлять в установленном порядке оптовую торговлю лекарственных средств потребителям </w:t>
            </w:r>
          </w:p>
          <w:p w14:paraId="322B06AC" w14:textId="77777777" w:rsidR="00547D58" w:rsidRPr="00547D58" w:rsidRDefault="00547D58" w:rsidP="00547D58">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Осуществлять устные коммуникации в общении с коллегами и потребителями</w:t>
            </w:r>
          </w:p>
          <w:p w14:paraId="37ABC45C" w14:textId="77777777" w:rsidR="00547D58" w:rsidRPr="00547D58" w:rsidRDefault="00547D58" w:rsidP="00547D58">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Осуществлять обмен/возврат товаров аптечного ассортимента или аргументировать отказ данной операции</w:t>
            </w:r>
          </w:p>
          <w:p w14:paraId="5398C906" w14:textId="77777777" w:rsidR="00547D58" w:rsidRPr="00547D58" w:rsidRDefault="00547D58" w:rsidP="00547D58">
            <w:pPr>
              <w:spacing w:after="0" w:line="240" w:lineRule="auto"/>
              <w:jc w:val="both"/>
              <w:rPr>
                <w:rFonts w:ascii="Times New Roman" w:eastAsia="Times New Roman" w:hAnsi="Times New Roman" w:cs="Times New Roman"/>
                <w:b/>
                <w:sz w:val="24"/>
                <w:szCs w:val="24"/>
              </w:rPr>
            </w:pPr>
          </w:p>
        </w:tc>
        <w:tc>
          <w:tcPr>
            <w:tcW w:w="1299" w:type="dxa"/>
            <w:vMerge/>
            <w:shd w:val="clear" w:color="auto" w:fill="auto"/>
            <w:vAlign w:val="center"/>
          </w:tcPr>
          <w:p w14:paraId="2764CF96" w14:textId="77777777" w:rsidR="00547D58" w:rsidRPr="00547D58" w:rsidRDefault="00547D58" w:rsidP="00547D58">
            <w:pPr>
              <w:spacing w:after="0" w:line="240" w:lineRule="auto"/>
              <w:jc w:val="center"/>
              <w:rPr>
                <w:rFonts w:ascii="Times New Roman" w:eastAsia="Times New Roman" w:hAnsi="Times New Roman" w:cs="Times New Roman"/>
                <w:sz w:val="24"/>
                <w:szCs w:val="24"/>
              </w:rPr>
            </w:pPr>
          </w:p>
        </w:tc>
      </w:tr>
      <w:tr w:rsidR="00547D58" w:rsidRPr="00547D58" w14:paraId="6511C04F" w14:textId="77777777" w:rsidTr="00547D58">
        <w:trPr>
          <w:trHeight w:val="1047"/>
        </w:trPr>
        <w:tc>
          <w:tcPr>
            <w:tcW w:w="635" w:type="dxa"/>
            <w:vMerge w:val="restart"/>
            <w:shd w:val="clear" w:color="auto" w:fill="BFBFBF"/>
          </w:tcPr>
          <w:p w14:paraId="7DEB4161" w14:textId="77777777" w:rsidR="00473713" w:rsidRPr="00547D58" w:rsidRDefault="00473713" w:rsidP="00547D58">
            <w:pPr>
              <w:spacing w:after="0" w:line="240" w:lineRule="auto"/>
              <w:jc w:val="center"/>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5</w:t>
            </w:r>
          </w:p>
        </w:tc>
        <w:tc>
          <w:tcPr>
            <w:tcW w:w="7695" w:type="dxa"/>
            <w:tcBorders>
              <w:bottom w:val="single" w:sz="4" w:space="0" w:color="000000"/>
            </w:tcBorders>
            <w:shd w:val="clear" w:color="auto" w:fill="auto"/>
            <w:vAlign w:val="center"/>
          </w:tcPr>
          <w:p w14:paraId="4538294A" w14:textId="77777777" w:rsidR="00473713" w:rsidRPr="00547D58" w:rsidRDefault="00473713" w:rsidP="00547D58">
            <w:pPr>
              <w:spacing w:after="0" w:line="240" w:lineRule="auto"/>
              <w:jc w:val="both"/>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Работа с документацией (первичный учет, фармацевтическая экспертиза рецепта, законодательная и нормативно-правовая база)</w:t>
            </w:r>
          </w:p>
        </w:tc>
        <w:tc>
          <w:tcPr>
            <w:tcW w:w="1299" w:type="dxa"/>
            <w:tcBorders>
              <w:bottom w:val="single" w:sz="4" w:space="0" w:color="000000"/>
            </w:tcBorders>
            <w:shd w:val="clear" w:color="auto" w:fill="auto"/>
            <w:vAlign w:val="center"/>
          </w:tcPr>
          <w:p w14:paraId="1694C9E3" w14:textId="77777777" w:rsidR="00473713" w:rsidRPr="00547D58" w:rsidRDefault="00473713" w:rsidP="00547D58">
            <w:pPr>
              <w:spacing w:after="0" w:line="240" w:lineRule="auto"/>
              <w:jc w:val="center"/>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21,0</w:t>
            </w:r>
          </w:p>
        </w:tc>
      </w:tr>
      <w:tr w:rsidR="00547D58" w:rsidRPr="00547D58" w14:paraId="368275A2" w14:textId="77777777" w:rsidTr="00D103A0">
        <w:trPr>
          <w:trHeight w:val="281"/>
        </w:trPr>
        <w:tc>
          <w:tcPr>
            <w:tcW w:w="635" w:type="dxa"/>
            <w:vMerge/>
            <w:shd w:val="clear" w:color="auto" w:fill="BFBFBF"/>
          </w:tcPr>
          <w:p w14:paraId="750B9566" w14:textId="77777777" w:rsidR="00547D58" w:rsidRPr="00547D58" w:rsidRDefault="00547D58" w:rsidP="00547D5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7695" w:type="dxa"/>
            <w:tcBorders>
              <w:top w:val="single" w:sz="4" w:space="0" w:color="000000"/>
              <w:bottom w:val="single" w:sz="4" w:space="0" w:color="000000"/>
            </w:tcBorders>
            <w:shd w:val="clear" w:color="auto" w:fill="auto"/>
            <w:vAlign w:val="center"/>
          </w:tcPr>
          <w:p w14:paraId="586F702D" w14:textId="77777777" w:rsidR="00547D58" w:rsidRPr="00547D58" w:rsidRDefault="00547D58" w:rsidP="00547D58">
            <w:pPr>
              <w:spacing w:after="0" w:line="240" w:lineRule="auto"/>
              <w:ind w:left="-40"/>
              <w:jc w:val="both"/>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Специалист должен знать и понимать:</w:t>
            </w:r>
          </w:p>
          <w:p w14:paraId="462F4D95" w14:textId="77777777" w:rsidR="00547D58" w:rsidRPr="00547D58" w:rsidRDefault="00547D58" w:rsidP="00547D58">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Законодательную и иную нормативно-правовую базу, регулирующую обращение лекарственных средств и других товаров аптечного ассортимента</w:t>
            </w:r>
          </w:p>
          <w:p w14:paraId="1FC021CD" w14:textId="77777777" w:rsidR="00547D58" w:rsidRPr="00547D58" w:rsidRDefault="00547D58" w:rsidP="00547D58">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Инструкции по санитарному режиму аптечных организаций и санитарно-эпидемиологические требования к эксплуатации помещений</w:t>
            </w:r>
          </w:p>
          <w:p w14:paraId="28DD72B1" w14:textId="77777777" w:rsidR="00547D58" w:rsidRPr="00547D58" w:rsidRDefault="00547D58" w:rsidP="00547D58">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 xml:space="preserve">Виды и назначение журналов (регистрации параметров воздуха в </w:t>
            </w:r>
            <w:r w:rsidRPr="00547D58">
              <w:rPr>
                <w:rFonts w:ascii="Times New Roman" w:eastAsia="Times New Roman" w:hAnsi="Times New Roman" w:cs="Times New Roman"/>
                <w:sz w:val="24"/>
                <w:szCs w:val="24"/>
              </w:rPr>
              <w:lastRenderedPageBreak/>
              <w:t>фармацевтической организации, температурного режима холодильного оборудования, учета сроков годности лекарственных препаратов, журналы учета операций, связанных с обращением лекарственных средств, журнал приемочного контроля, журнал учета лабораторно-фасовочных работ, журнал регистрации результатов органолептического, физического и химического лекарственных препаратов, журнал регистрации результатов контроля воды очищенной, журнал результатов контроля лекарственных средств на подлинность, журнал учета рецептуры и др.)</w:t>
            </w:r>
          </w:p>
          <w:p w14:paraId="5285B323" w14:textId="77777777" w:rsidR="00547D58" w:rsidRPr="00547D58" w:rsidRDefault="00547D58" w:rsidP="00547D58">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 xml:space="preserve">Перечень товаров, разрешенных к реализации в аптечных организациях </w:t>
            </w:r>
          </w:p>
          <w:p w14:paraId="6E362073" w14:textId="77777777" w:rsidR="00547D58" w:rsidRPr="00547D58" w:rsidRDefault="00547D58" w:rsidP="00547D58">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Правила ценообразования на лекарственные средства</w:t>
            </w:r>
          </w:p>
          <w:p w14:paraId="2D87DAB5" w14:textId="77777777" w:rsidR="00547D58" w:rsidRPr="00547D58" w:rsidRDefault="00547D58" w:rsidP="00547D58">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Состав и структуру сопроводительных документов от поставщика</w:t>
            </w:r>
          </w:p>
          <w:p w14:paraId="4FDE2034" w14:textId="77777777" w:rsidR="00547D58" w:rsidRPr="00547D58" w:rsidRDefault="00547D58" w:rsidP="00547D58">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Структура и состав отчетной документации</w:t>
            </w:r>
          </w:p>
          <w:p w14:paraId="17864B8D" w14:textId="77777777" w:rsidR="00547D58" w:rsidRPr="00547D58" w:rsidRDefault="00547D58" w:rsidP="00547D58">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Перечень жизненно необходимых и важнейших лекарственных препаратов для медицинского применения</w:t>
            </w:r>
          </w:p>
          <w:p w14:paraId="160D1FD7" w14:textId="77777777" w:rsidR="00547D58" w:rsidRPr="00547D58" w:rsidRDefault="00547D58" w:rsidP="00547D58">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Требования и порядок ведения предметно-количественного учета лекарственных средств</w:t>
            </w:r>
          </w:p>
          <w:p w14:paraId="108B36C0" w14:textId="77777777" w:rsidR="00547D58" w:rsidRPr="00547D58" w:rsidRDefault="00547D58" w:rsidP="00547D58">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Правила оформления карантинных зон и других зон для размещения и хранения товаров аптечного ассортимента</w:t>
            </w:r>
          </w:p>
          <w:p w14:paraId="47C02DB4" w14:textId="77777777" w:rsidR="00547D58" w:rsidRPr="00547D58" w:rsidRDefault="00547D58" w:rsidP="00547D58">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Порядок учета движения товара, установленный в организации</w:t>
            </w:r>
          </w:p>
          <w:p w14:paraId="32A636F2" w14:textId="77777777" w:rsidR="00547D58" w:rsidRPr="00547D58" w:rsidRDefault="00547D58" w:rsidP="00547D58">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Порядок учета лекарственных средств с ограниченным сроком годности</w:t>
            </w:r>
          </w:p>
          <w:p w14:paraId="2D96B29D" w14:textId="77777777" w:rsidR="00547D58" w:rsidRPr="00547D58" w:rsidRDefault="00547D58" w:rsidP="00547D58">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Правила оформления рецептов на лекарственные препараты</w:t>
            </w:r>
          </w:p>
          <w:p w14:paraId="094EFC91" w14:textId="77777777" w:rsidR="00547D58" w:rsidRPr="00547D58" w:rsidRDefault="00547D58" w:rsidP="00547D58">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 Особенности оформления возврата лекарственных средств и других товаров аптечного ассортимента от потребителей или возврат/претензия поставщику лекарственных средств</w:t>
            </w:r>
          </w:p>
        </w:tc>
        <w:tc>
          <w:tcPr>
            <w:tcW w:w="1299" w:type="dxa"/>
            <w:vMerge w:val="restart"/>
            <w:tcBorders>
              <w:top w:val="single" w:sz="4" w:space="0" w:color="000000"/>
            </w:tcBorders>
            <w:shd w:val="clear" w:color="auto" w:fill="auto"/>
            <w:vAlign w:val="center"/>
          </w:tcPr>
          <w:p w14:paraId="363BFDC0" w14:textId="77777777" w:rsidR="00547D58" w:rsidRPr="00547D58" w:rsidRDefault="00547D58" w:rsidP="00547D58">
            <w:pPr>
              <w:spacing w:after="0" w:line="240" w:lineRule="auto"/>
              <w:jc w:val="center"/>
              <w:rPr>
                <w:rFonts w:ascii="Times New Roman" w:eastAsia="Times New Roman" w:hAnsi="Times New Roman" w:cs="Times New Roman"/>
                <w:sz w:val="24"/>
                <w:szCs w:val="24"/>
              </w:rPr>
            </w:pPr>
          </w:p>
        </w:tc>
      </w:tr>
      <w:tr w:rsidR="00547D58" w:rsidRPr="00547D58" w14:paraId="2538D169" w14:textId="77777777" w:rsidTr="00D103A0">
        <w:trPr>
          <w:trHeight w:val="355"/>
        </w:trPr>
        <w:tc>
          <w:tcPr>
            <w:tcW w:w="635" w:type="dxa"/>
            <w:vMerge/>
            <w:shd w:val="clear" w:color="auto" w:fill="BFBFBF"/>
          </w:tcPr>
          <w:p w14:paraId="45E79B3F" w14:textId="77777777" w:rsidR="00547D58" w:rsidRPr="00547D58" w:rsidRDefault="00547D58" w:rsidP="00547D5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7695" w:type="dxa"/>
            <w:tcBorders>
              <w:top w:val="single" w:sz="4" w:space="0" w:color="000000"/>
            </w:tcBorders>
            <w:shd w:val="clear" w:color="auto" w:fill="auto"/>
            <w:vAlign w:val="center"/>
          </w:tcPr>
          <w:p w14:paraId="613BA018" w14:textId="77777777" w:rsidR="00547D58" w:rsidRPr="00547D58" w:rsidRDefault="00547D58" w:rsidP="00547D58">
            <w:pPr>
              <w:spacing w:after="0" w:line="240" w:lineRule="auto"/>
              <w:jc w:val="both"/>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Специалист должен уметь:</w:t>
            </w:r>
          </w:p>
          <w:p w14:paraId="47799B40" w14:textId="77777777" w:rsidR="00547D58" w:rsidRPr="00547D58" w:rsidRDefault="00547D58" w:rsidP="00547D58">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Использовать в работе законодательные и нормативно-правовые акты, регулирующие обращение лекарственных средств и других товаров аптечного ассортимента</w:t>
            </w:r>
          </w:p>
          <w:p w14:paraId="1F45BA9F" w14:textId="77777777" w:rsidR="00547D58" w:rsidRPr="00547D58" w:rsidRDefault="00547D58" w:rsidP="00547D58">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Использовать в работе инструкции по санитарному режиму и соблюдать санитарно-эпидемиологические требования аптечных организаций</w:t>
            </w:r>
          </w:p>
          <w:p w14:paraId="51152D78" w14:textId="77777777" w:rsidR="00547D58" w:rsidRPr="00547D58" w:rsidRDefault="00547D58" w:rsidP="00547D58">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Вести журналы (регистрации параметров воздуха фармацевтической организации, учета сроков годности лекарственных препаратов, учета операций, связанных с обращением лекарственных средств, журнал приемочного контроля и др.)</w:t>
            </w:r>
          </w:p>
          <w:p w14:paraId="347E27EA" w14:textId="77777777" w:rsidR="00547D58" w:rsidRPr="00547D58" w:rsidRDefault="00547D58" w:rsidP="00547D58">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Оформлять отчетные документы</w:t>
            </w:r>
          </w:p>
          <w:p w14:paraId="66CE153F" w14:textId="77777777" w:rsidR="00547D58" w:rsidRPr="00547D58" w:rsidRDefault="00547D58" w:rsidP="00547D58">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Проводить проверку сопроводительных документов по составу, оформлению и комплектности перед приемочным контролем</w:t>
            </w:r>
          </w:p>
          <w:p w14:paraId="0B11F88B" w14:textId="77777777" w:rsidR="00547D58" w:rsidRPr="00547D58" w:rsidRDefault="00547D58" w:rsidP="00547D58">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w:t>
            </w:r>
          </w:p>
          <w:p w14:paraId="4B789A21" w14:textId="77777777" w:rsidR="00547D58" w:rsidRPr="00547D58" w:rsidRDefault="00547D58" w:rsidP="00547D58">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Вести предметно-количественный учет лекарственных средств</w:t>
            </w:r>
          </w:p>
          <w:p w14:paraId="6CBDAF37" w14:textId="77777777" w:rsidR="00547D58" w:rsidRPr="00547D58" w:rsidRDefault="00547D58" w:rsidP="00547D58">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Вести учет наркотических, психотропных веществ и их прекурсоров</w:t>
            </w:r>
          </w:p>
          <w:p w14:paraId="43F7B8E8" w14:textId="77777777" w:rsidR="00547D58" w:rsidRPr="00547D58" w:rsidRDefault="00547D58" w:rsidP="00547D58">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Оформлять карантинные зоны и другие зоны размещения и хранения товаров аптечного ассортимента</w:t>
            </w:r>
          </w:p>
          <w:p w14:paraId="117D73BA" w14:textId="77777777" w:rsidR="00547D58" w:rsidRPr="00547D58" w:rsidRDefault="00547D58" w:rsidP="00547D58">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Оформлять документацию установленного образца по изъятию из обращения лекарственных средств и акта возврата поставщику других товаров аптечного ассортимента</w:t>
            </w:r>
          </w:p>
          <w:p w14:paraId="14CD5913" w14:textId="77777777" w:rsidR="00547D58" w:rsidRPr="00547D58" w:rsidRDefault="00547D58" w:rsidP="00547D58">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lastRenderedPageBreak/>
              <w:t>Вести учет движения товара, установленный в организации</w:t>
            </w:r>
          </w:p>
          <w:p w14:paraId="24DEF1B7" w14:textId="77777777" w:rsidR="00547D58" w:rsidRPr="00547D58" w:rsidRDefault="00547D58" w:rsidP="00547D58">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Вести учет лекарственных средств с ограниченным сроком годности</w:t>
            </w:r>
          </w:p>
          <w:p w14:paraId="17EBBBB8" w14:textId="77777777" w:rsidR="00547D58" w:rsidRPr="00547D58" w:rsidRDefault="00547D58" w:rsidP="00547D58">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Визуально оценивать рецепт на соответствие установленным требованиям и проводить фармацевтическую экспертизу рецепта</w:t>
            </w:r>
          </w:p>
          <w:p w14:paraId="498D4B33" w14:textId="77777777" w:rsidR="00547D58" w:rsidRPr="00547D58" w:rsidRDefault="00547D58" w:rsidP="00547D58">
            <w:pPr>
              <w:numPr>
                <w:ilvl w:val="0"/>
                <w:numId w:val="26"/>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Оформлять документальный возврат/обмен лекарственных средств и других товаров аптечного ассортимента от потребителей или с поставщиком</w:t>
            </w:r>
          </w:p>
          <w:p w14:paraId="4C8AB6B3" w14:textId="77777777" w:rsidR="00547D58" w:rsidRPr="00547D58" w:rsidRDefault="00547D58" w:rsidP="00547D58">
            <w:pPr>
              <w:numPr>
                <w:ilvl w:val="0"/>
                <w:numId w:val="33"/>
              </w:numPr>
              <w:pBdr>
                <w:top w:val="nil"/>
                <w:left w:val="nil"/>
                <w:bottom w:val="nil"/>
                <w:right w:val="nil"/>
                <w:between w:val="nil"/>
              </w:pBdr>
              <w:spacing w:after="0" w:line="240" w:lineRule="auto"/>
              <w:ind w:left="385" w:hanging="385"/>
              <w:rPr>
                <w:rFonts w:ascii="Times New Roman" w:hAnsi="Times New Roman" w:cs="Times New Roman"/>
                <w:sz w:val="24"/>
                <w:szCs w:val="24"/>
              </w:rPr>
            </w:pPr>
            <w:r w:rsidRPr="00547D58">
              <w:rPr>
                <w:rFonts w:ascii="Times New Roman" w:eastAsia="Times New Roman" w:hAnsi="Times New Roman" w:cs="Times New Roman"/>
                <w:sz w:val="24"/>
                <w:szCs w:val="24"/>
              </w:rPr>
              <w:t>Выполнять необходимые действия по организации фармацевтического менеджмента</w:t>
            </w:r>
          </w:p>
        </w:tc>
        <w:tc>
          <w:tcPr>
            <w:tcW w:w="1299" w:type="dxa"/>
            <w:vMerge/>
            <w:shd w:val="clear" w:color="auto" w:fill="auto"/>
            <w:vAlign w:val="center"/>
          </w:tcPr>
          <w:p w14:paraId="008FBC56" w14:textId="77777777" w:rsidR="00547D58" w:rsidRPr="00547D58" w:rsidRDefault="00547D58" w:rsidP="00547D58">
            <w:pPr>
              <w:spacing w:after="0" w:line="240" w:lineRule="auto"/>
              <w:jc w:val="center"/>
              <w:rPr>
                <w:rFonts w:ascii="Times New Roman" w:eastAsia="Times New Roman" w:hAnsi="Times New Roman" w:cs="Times New Roman"/>
                <w:sz w:val="24"/>
                <w:szCs w:val="24"/>
              </w:rPr>
            </w:pPr>
          </w:p>
        </w:tc>
      </w:tr>
      <w:tr w:rsidR="00547D58" w:rsidRPr="00547D58" w14:paraId="7E1396EE" w14:textId="77777777" w:rsidTr="00547D58">
        <w:trPr>
          <w:trHeight w:val="243"/>
        </w:trPr>
        <w:tc>
          <w:tcPr>
            <w:tcW w:w="635" w:type="dxa"/>
            <w:vMerge w:val="restart"/>
            <w:shd w:val="clear" w:color="auto" w:fill="BFBFBF"/>
          </w:tcPr>
          <w:p w14:paraId="0FC67C65" w14:textId="77777777" w:rsidR="00473713" w:rsidRPr="00547D58" w:rsidRDefault="00473713" w:rsidP="00547D58">
            <w:pPr>
              <w:spacing w:after="0" w:line="240" w:lineRule="auto"/>
              <w:jc w:val="center"/>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6</w:t>
            </w:r>
          </w:p>
        </w:tc>
        <w:tc>
          <w:tcPr>
            <w:tcW w:w="7695" w:type="dxa"/>
            <w:tcBorders>
              <w:bottom w:val="single" w:sz="4" w:space="0" w:color="000000"/>
            </w:tcBorders>
            <w:shd w:val="clear" w:color="auto" w:fill="auto"/>
            <w:vAlign w:val="center"/>
          </w:tcPr>
          <w:p w14:paraId="4C9EE61A" w14:textId="77777777" w:rsidR="00473713" w:rsidRPr="00547D58" w:rsidRDefault="00473713" w:rsidP="00547D58">
            <w:pPr>
              <w:spacing w:after="0" w:line="240" w:lineRule="auto"/>
              <w:jc w:val="both"/>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Работа в аптечной программе и ИКТ</w:t>
            </w:r>
          </w:p>
        </w:tc>
        <w:tc>
          <w:tcPr>
            <w:tcW w:w="1299" w:type="dxa"/>
            <w:tcBorders>
              <w:bottom w:val="single" w:sz="4" w:space="0" w:color="000000"/>
            </w:tcBorders>
            <w:shd w:val="clear" w:color="auto" w:fill="auto"/>
            <w:vAlign w:val="center"/>
          </w:tcPr>
          <w:p w14:paraId="06EE4682" w14:textId="77777777" w:rsidR="00473713" w:rsidRPr="00547D58" w:rsidRDefault="00473713" w:rsidP="00547D58">
            <w:pPr>
              <w:spacing w:after="0" w:line="240" w:lineRule="auto"/>
              <w:jc w:val="center"/>
              <w:rPr>
                <w:rFonts w:ascii="Times New Roman" w:eastAsia="Times New Roman" w:hAnsi="Times New Roman" w:cs="Times New Roman"/>
                <w:sz w:val="24"/>
                <w:szCs w:val="24"/>
              </w:rPr>
            </w:pPr>
            <w:r w:rsidRPr="00547D58">
              <w:rPr>
                <w:rFonts w:ascii="Times New Roman" w:eastAsia="Times New Roman" w:hAnsi="Times New Roman" w:cs="Times New Roman"/>
                <w:sz w:val="24"/>
                <w:szCs w:val="24"/>
              </w:rPr>
              <w:t>18,0</w:t>
            </w:r>
          </w:p>
        </w:tc>
      </w:tr>
      <w:tr w:rsidR="00547D58" w:rsidRPr="00547D58" w14:paraId="0A47F98B" w14:textId="77777777" w:rsidTr="00F02BF1">
        <w:trPr>
          <w:trHeight w:val="280"/>
        </w:trPr>
        <w:tc>
          <w:tcPr>
            <w:tcW w:w="635" w:type="dxa"/>
            <w:vMerge/>
            <w:shd w:val="clear" w:color="auto" w:fill="BFBFBF"/>
          </w:tcPr>
          <w:p w14:paraId="50922105" w14:textId="77777777" w:rsidR="00547D58" w:rsidRPr="00547D58" w:rsidRDefault="00547D58" w:rsidP="00547D5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7695" w:type="dxa"/>
            <w:tcBorders>
              <w:top w:val="single" w:sz="4" w:space="0" w:color="000000"/>
              <w:bottom w:val="single" w:sz="4" w:space="0" w:color="000000"/>
            </w:tcBorders>
            <w:shd w:val="clear" w:color="auto" w:fill="auto"/>
            <w:vAlign w:val="center"/>
          </w:tcPr>
          <w:p w14:paraId="1109A0B3" w14:textId="77777777" w:rsidR="00547D58" w:rsidRPr="00547D58" w:rsidRDefault="00547D58" w:rsidP="00547D58">
            <w:pPr>
              <w:spacing w:after="0" w:line="240" w:lineRule="auto"/>
              <w:jc w:val="both"/>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Специалист должен знать и понимать:</w:t>
            </w:r>
          </w:p>
          <w:p w14:paraId="3966AB60" w14:textId="77777777" w:rsidR="00547D58" w:rsidRPr="00547D58" w:rsidRDefault="00547D58" w:rsidP="00547D58">
            <w:pPr>
              <w:numPr>
                <w:ilvl w:val="0"/>
                <w:numId w:val="33"/>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Информационные системы и оборудование информационных технологий, используемые в фармацевтической организации</w:t>
            </w:r>
          </w:p>
          <w:p w14:paraId="32C94C21" w14:textId="77777777" w:rsidR="00547D58" w:rsidRPr="00547D58" w:rsidRDefault="00547D58" w:rsidP="00547D58">
            <w:pPr>
              <w:numPr>
                <w:ilvl w:val="0"/>
                <w:numId w:val="38"/>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Технический язык, присущий данной компетенции</w:t>
            </w:r>
          </w:p>
          <w:p w14:paraId="6F7A680D" w14:textId="77777777" w:rsidR="00547D58" w:rsidRPr="00547D58" w:rsidRDefault="00547D58" w:rsidP="00547D58">
            <w:pPr>
              <w:numPr>
                <w:ilvl w:val="0"/>
                <w:numId w:val="38"/>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Базовые знания информационных технологий</w:t>
            </w:r>
          </w:p>
          <w:p w14:paraId="45F6A14D" w14:textId="77777777" w:rsidR="00547D58" w:rsidRPr="00547D58" w:rsidRDefault="00547D58" w:rsidP="00547D58">
            <w:pPr>
              <w:numPr>
                <w:ilvl w:val="0"/>
                <w:numId w:val="38"/>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Область действия и пределы используемых технологий и методов</w:t>
            </w:r>
          </w:p>
          <w:p w14:paraId="2196D413" w14:textId="77777777" w:rsidR="00547D58" w:rsidRPr="00547D58" w:rsidRDefault="00547D58" w:rsidP="00547D58">
            <w:pPr>
              <w:numPr>
                <w:ilvl w:val="0"/>
                <w:numId w:val="38"/>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Методы и альтернативы регулировки, и устранение возникших программных ошибок</w:t>
            </w:r>
          </w:p>
          <w:p w14:paraId="3252B339" w14:textId="77777777" w:rsidR="00547D58" w:rsidRPr="00547D58" w:rsidRDefault="00547D58" w:rsidP="00547D58">
            <w:pPr>
              <w:numPr>
                <w:ilvl w:val="0"/>
                <w:numId w:val="38"/>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Стратегии решения программных проблем</w:t>
            </w:r>
          </w:p>
          <w:p w14:paraId="29B24EC6" w14:textId="77777777" w:rsidR="00547D58" w:rsidRPr="00547D58" w:rsidRDefault="00547D58" w:rsidP="00547D58">
            <w:pPr>
              <w:numPr>
                <w:ilvl w:val="0"/>
                <w:numId w:val="38"/>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Функционал аптечной программы</w:t>
            </w:r>
          </w:p>
          <w:p w14:paraId="3884DD31" w14:textId="77777777" w:rsidR="00547D58" w:rsidRPr="00547D58" w:rsidRDefault="00547D58" w:rsidP="00547D58">
            <w:pPr>
              <w:numPr>
                <w:ilvl w:val="0"/>
                <w:numId w:val="38"/>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Порядок ведения кассовых операций и денежных расчетов с покупателем в аптечной программе</w:t>
            </w:r>
          </w:p>
          <w:p w14:paraId="5C2683C8" w14:textId="77777777" w:rsidR="00547D58" w:rsidRPr="00547D58" w:rsidRDefault="00547D58" w:rsidP="00547D58">
            <w:pPr>
              <w:numPr>
                <w:ilvl w:val="0"/>
                <w:numId w:val="30"/>
              </w:numPr>
              <w:spacing w:after="0" w:line="240" w:lineRule="auto"/>
              <w:ind w:left="385" w:hanging="385"/>
              <w:jc w:val="both"/>
              <w:rPr>
                <w:rFonts w:ascii="Times New Roman" w:hAnsi="Times New Roman" w:cs="Times New Roman"/>
                <w:sz w:val="24"/>
                <w:szCs w:val="24"/>
              </w:rPr>
            </w:pPr>
            <w:r w:rsidRPr="00547D58">
              <w:rPr>
                <w:rFonts w:ascii="Times New Roman" w:eastAsia="Times New Roman" w:hAnsi="Times New Roman" w:cs="Times New Roman"/>
                <w:sz w:val="24"/>
                <w:szCs w:val="24"/>
              </w:rPr>
              <w:t>Специфику работу программы для презентаций Microsoft PowerPoint</w:t>
            </w:r>
          </w:p>
          <w:p w14:paraId="4C9A6779" w14:textId="77777777" w:rsidR="00547D58" w:rsidRPr="00547D58" w:rsidRDefault="00547D58" w:rsidP="00547D58">
            <w:pPr>
              <w:numPr>
                <w:ilvl w:val="0"/>
                <w:numId w:val="30"/>
              </w:numPr>
              <w:spacing w:after="0" w:line="240" w:lineRule="auto"/>
              <w:ind w:left="385" w:hanging="385"/>
              <w:jc w:val="both"/>
              <w:rPr>
                <w:rFonts w:ascii="Times New Roman" w:hAnsi="Times New Roman" w:cs="Times New Roman"/>
                <w:b/>
                <w:sz w:val="24"/>
                <w:szCs w:val="24"/>
              </w:rPr>
            </w:pPr>
            <w:r w:rsidRPr="00547D58">
              <w:rPr>
                <w:rFonts w:ascii="Times New Roman" w:eastAsia="Times New Roman" w:hAnsi="Times New Roman" w:cs="Times New Roman"/>
                <w:sz w:val="24"/>
                <w:szCs w:val="24"/>
              </w:rPr>
              <w:t>Алгоритм бронирования, оформления и систем мониторинга интернет-заказа(онлайн-заказа)</w:t>
            </w:r>
          </w:p>
        </w:tc>
        <w:tc>
          <w:tcPr>
            <w:tcW w:w="1299" w:type="dxa"/>
            <w:vMerge w:val="restart"/>
            <w:tcBorders>
              <w:top w:val="single" w:sz="4" w:space="0" w:color="000000"/>
            </w:tcBorders>
            <w:shd w:val="clear" w:color="auto" w:fill="auto"/>
            <w:vAlign w:val="center"/>
          </w:tcPr>
          <w:p w14:paraId="5A80624D" w14:textId="77777777" w:rsidR="00547D58" w:rsidRPr="00547D58" w:rsidRDefault="00547D58" w:rsidP="00547D58">
            <w:pPr>
              <w:spacing w:after="0" w:line="240" w:lineRule="auto"/>
              <w:jc w:val="center"/>
              <w:rPr>
                <w:rFonts w:ascii="Times New Roman" w:eastAsia="Times New Roman" w:hAnsi="Times New Roman" w:cs="Times New Roman"/>
                <w:sz w:val="24"/>
                <w:szCs w:val="24"/>
              </w:rPr>
            </w:pPr>
          </w:p>
        </w:tc>
      </w:tr>
      <w:tr w:rsidR="00547D58" w:rsidRPr="00547D58" w14:paraId="75FB527A" w14:textId="77777777" w:rsidTr="00F02BF1">
        <w:trPr>
          <w:trHeight w:val="208"/>
        </w:trPr>
        <w:tc>
          <w:tcPr>
            <w:tcW w:w="635" w:type="dxa"/>
            <w:vMerge/>
            <w:shd w:val="clear" w:color="auto" w:fill="BFBFBF"/>
          </w:tcPr>
          <w:p w14:paraId="063D0D9C" w14:textId="77777777" w:rsidR="00547D58" w:rsidRPr="00547D58" w:rsidRDefault="00547D58" w:rsidP="00547D5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7695" w:type="dxa"/>
            <w:tcBorders>
              <w:top w:val="single" w:sz="4" w:space="0" w:color="000000"/>
            </w:tcBorders>
            <w:shd w:val="clear" w:color="auto" w:fill="auto"/>
            <w:vAlign w:val="center"/>
          </w:tcPr>
          <w:p w14:paraId="6F3FD16A" w14:textId="77777777" w:rsidR="00547D58" w:rsidRPr="00547D58" w:rsidRDefault="00547D58" w:rsidP="00547D58">
            <w:pPr>
              <w:spacing w:after="0" w:line="240" w:lineRule="auto"/>
              <w:ind w:left="-40"/>
              <w:jc w:val="both"/>
              <w:rPr>
                <w:rFonts w:ascii="Times New Roman" w:eastAsia="Times New Roman" w:hAnsi="Times New Roman" w:cs="Times New Roman"/>
                <w:b/>
                <w:sz w:val="24"/>
                <w:szCs w:val="24"/>
              </w:rPr>
            </w:pPr>
            <w:r w:rsidRPr="00547D58">
              <w:rPr>
                <w:rFonts w:ascii="Times New Roman" w:eastAsia="Times New Roman" w:hAnsi="Times New Roman" w:cs="Times New Roman"/>
                <w:b/>
                <w:sz w:val="24"/>
                <w:szCs w:val="24"/>
              </w:rPr>
              <w:t>Специалист должен уметь:</w:t>
            </w:r>
          </w:p>
          <w:p w14:paraId="7E51D51A" w14:textId="77777777" w:rsidR="00547D58" w:rsidRPr="00547D58" w:rsidRDefault="00547D58" w:rsidP="00547D58">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Использовать фармацевтические информационные ресурсы и специализированное оборудование с программами для мониторинга забракованных серий лекарственных средств и других товаров аптечного ассортимента в организации</w:t>
            </w:r>
          </w:p>
          <w:p w14:paraId="2469418E" w14:textId="77777777" w:rsidR="00547D58" w:rsidRPr="00547D58" w:rsidRDefault="00547D58" w:rsidP="00547D58">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Понимать технический язык, присущий компетенции и технологии</w:t>
            </w:r>
          </w:p>
          <w:p w14:paraId="7504A8D8" w14:textId="77777777" w:rsidR="00547D58" w:rsidRPr="00547D58" w:rsidRDefault="00547D58" w:rsidP="00547D58">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Осуществлять надежную и безопасную эксплуатацию оборудования, при изменяющихся режимах</w:t>
            </w:r>
          </w:p>
          <w:p w14:paraId="4ECE5284" w14:textId="77777777" w:rsidR="00547D58" w:rsidRPr="00547D58" w:rsidRDefault="00547D58" w:rsidP="00547D58">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Демонстрировать ввод в эксплуатацию ААС и правильно интерпретировать сигнальные датчики</w:t>
            </w:r>
          </w:p>
          <w:p w14:paraId="5C406918" w14:textId="77777777" w:rsidR="00547D58" w:rsidRPr="00547D58" w:rsidRDefault="00547D58" w:rsidP="00547D58">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 xml:space="preserve">Демонстрировать альтернативные методы регулировки и возможные способы устранения возникающих программных ошибок </w:t>
            </w:r>
          </w:p>
          <w:p w14:paraId="2E0CA113" w14:textId="77777777" w:rsidR="00547D58" w:rsidRPr="00547D58" w:rsidRDefault="00547D58" w:rsidP="00547D58">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Демонстрировать способы решения проблем при выполнении задания</w:t>
            </w:r>
          </w:p>
          <w:p w14:paraId="358C2A33" w14:textId="77777777" w:rsidR="00547D58" w:rsidRPr="00547D58" w:rsidRDefault="00547D58" w:rsidP="00547D58">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Демонстрировать базовые знания информационных технологий</w:t>
            </w:r>
          </w:p>
          <w:p w14:paraId="5D3BA744" w14:textId="77777777" w:rsidR="00547D58" w:rsidRPr="00547D58" w:rsidRDefault="00547D58" w:rsidP="00547D58">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Осуществлять тестовый запуск ААС</w:t>
            </w:r>
          </w:p>
          <w:p w14:paraId="548CB325" w14:textId="77777777" w:rsidR="00547D58" w:rsidRPr="00547D58" w:rsidRDefault="00547D58" w:rsidP="00547D58">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Выполнять все рабочие операции ААС</w:t>
            </w:r>
          </w:p>
          <w:p w14:paraId="34C16B4F" w14:textId="77777777" w:rsidR="00547D58" w:rsidRPr="00547D58" w:rsidRDefault="00547D58" w:rsidP="00547D58">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Ориентироваться в аптечной программе для решения всех поставленных задач</w:t>
            </w:r>
          </w:p>
          <w:p w14:paraId="7B3E7982" w14:textId="77777777" w:rsidR="00547D58" w:rsidRPr="00547D58" w:rsidRDefault="00547D58" w:rsidP="00547D58">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Внимательно и аккуратно использовать ААС, при осуществлении автоматической приемки, размещения по местам хранения и автоматизированной подачи на отпуск</w:t>
            </w:r>
          </w:p>
          <w:p w14:paraId="26C858D4" w14:textId="77777777" w:rsidR="00547D58" w:rsidRPr="00547D58" w:rsidRDefault="00547D58" w:rsidP="00547D58">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Понимать последовательность операций на ААС</w:t>
            </w:r>
          </w:p>
          <w:p w14:paraId="6F04865E" w14:textId="77777777" w:rsidR="00547D58" w:rsidRPr="00547D58" w:rsidRDefault="00547D58" w:rsidP="00547D58">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Формировать и отправлять электронные заявки в аптечной программе</w:t>
            </w:r>
          </w:p>
          <w:p w14:paraId="1BA3BDAF" w14:textId="77777777" w:rsidR="00547D58" w:rsidRPr="00547D58" w:rsidRDefault="00547D58" w:rsidP="00547D58">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 xml:space="preserve">Проводить кассовые операции и денежный расчет, пользуясь </w:t>
            </w:r>
            <w:r w:rsidRPr="00547D58">
              <w:rPr>
                <w:rFonts w:ascii="Times New Roman" w:eastAsia="Times New Roman" w:hAnsi="Times New Roman" w:cs="Times New Roman"/>
                <w:sz w:val="24"/>
                <w:szCs w:val="24"/>
              </w:rPr>
              <w:lastRenderedPageBreak/>
              <w:t>расчетно-кассовым оборудованием</w:t>
            </w:r>
          </w:p>
          <w:p w14:paraId="73B0AE06" w14:textId="77777777" w:rsidR="00547D58" w:rsidRPr="00547D58" w:rsidRDefault="00547D58" w:rsidP="00547D58">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547D58">
              <w:rPr>
                <w:rFonts w:ascii="Times New Roman" w:eastAsia="Times New Roman" w:hAnsi="Times New Roman" w:cs="Times New Roman"/>
                <w:sz w:val="24"/>
                <w:szCs w:val="24"/>
              </w:rPr>
              <w:t>Создавать презентации в Microsoft PowerPoint</w:t>
            </w:r>
          </w:p>
          <w:p w14:paraId="5C111902" w14:textId="77777777" w:rsidR="00547D58" w:rsidRPr="00547D58" w:rsidRDefault="00547D58" w:rsidP="00547D58">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b/>
                <w:sz w:val="24"/>
                <w:szCs w:val="24"/>
              </w:rPr>
            </w:pPr>
            <w:r w:rsidRPr="00547D58">
              <w:rPr>
                <w:rFonts w:ascii="Times New Roman" w:eastAsia="Times New Roman" w:hAnsi="Times New Roman" w:cs="Times New Roman"/>
                <w:sz w:val="24"/>
                <w:szCs w:val="24"/>
              </w:rPr>
              <w:t>Осуществлять бронирование, оформление и мониторинг интернет-заказа (онлайн-заказа)</w:t>
            </w:r>
          </w:p>
        </w:tc>
        <w:tc>
          <w:tcPr>
            <w:tcW w:w="1299" w:type="dxa"/>
            <w:vMerge/>
            <w:shd w:val="clear" w:color="auto" w:fill="auto"/>
            <w:vAlign w:val="center"/>
          </w:tcPr>
          <w:p w14:paraId="16F9533F" w14:textId="77777777" w:rsidR="00547D58" w:rsidRPr="00547D58" w:rsidRDefault="00547D58" w:rsidP="00547D58">
            <w:pPr>
              <w:spacing w:after="0" w:line="240" w:lineRule="auto"/>
              <w:jc w:val="center"/>
              <w:rPr>
                <w:rFonts w:ascii="Times New Roman" w:eastAsia="Times New Roman" w:hAnsi="Times New Roman" w:cs="Times New Roman"/>
                <w:sz w:val="24"/>
                <w:szCs w:val="24"/>
              </w:rPr>
            </w:pPr>
          </w:p>
        </w:tc>
      </w:tr>
    </w:tbl>
    <w:p w14:paraId="4598142C" w14:textId="77777777" w:rsidR="00473713" w:rsidRPr="00547D58" w:rsidRDefault="00473713" w:rsidP="00547D58">
      <w:pPr>
        <w:spacing w:after="0" w:line="360" w:lineRule="auto"/>
        <w:jc w:val="center"/>
        <w:rPr>
          <w:rFonts w:ascii="Times New Roman" w:hAnsi="Times New Roman"/>
          <w:b/>
          <w:bCs/>
          <w:color w:val="000000"/>
          <w:sz w:val="28"/>
          <w:szCs w:val="28"/>
        </w:rPr>
      </w:pPr>
    </w:p>
    <w:p w14:paraId="59CE2A6A" w14:textId="61D9F4E5" w:rsidR="007274B8" w:rsidRPr="00547D58" w:rsidRDefault="00F8340A" w:rsidP="00547D58">
      <w:pPr>
        <w:pStyle w:val="-2"/>
        <w:spacing w:before="0" w:after="0"/>
        <w:jc w:val="center"/>
        <w:rPr>
          <w:rFonts w:ascii="Times New Roman" w:hAnsi="Times New Roman"/>
          <w:szCs w:val="28"/>
        </w:rPr>
      </w:pPr>
      <w:bookmarkStart w:id="6" w:name="_Toc78885655"/>
      <w:bookmarkStart w:id="7" w:name="_Toc142037186"/>
      <w:r w:rsidRPr="00547D58">
        <w:rPr>
          <w:rFonts w:ascii="Times New Roman" w:hAnsi="Times New Roman"/>
          <w:szCs w:val="28"/>
        </w:rPr>
        <w:t>1</w:t>
      </w:r>
      <w:r w:rsidR="00D17132" w:rsidRPr="00547D58">
        <w:rPr>
          <w:rFonts w:ascii="Times New Roman" w:hAnsi="Times New Roman"/>
          <w:szCs w:val="28"/>
        </w:rPr>
        <w:t>.</w:t>
      </w:r>
      <w:r w:rsidRPr="00547D58">
        <w:rPr>
          <w:rFonts w:ascii="Times New Roman" w:hAnsi="Times New Roman"/>
          <w:szCs w:val="28"/>
        </w:rPr>
        <w:t>3</w:t>
      </w:r>
      <w:r w:rsidR="00547D58" w:rsidRPr="00547D58">
        <w:rPr>
          <w:rFonts w:ascii="Times New Roman" w:hAnsi="Times New Roman"/>
          <w:szCs w:val="28"/>
        </w:rPr>
        <w:t>. Требования к схеме оценки</w:t>
      </w:r>
      <w:bookmarkEnd w:id="6"/>
      <w:bookmarkEnd w:id="7"/>
    </w:p>
    <w:p w14:paraId="553E1A5E" w14:textId="23E4986D" w:rsidR="00DE39D8" w:rsidRPr="00547D58" w:rsidRDefault="00AE6AB7" w:rsidP="00547D58">
      <w:pPr>
        <w:pStyle w:val="af1"/>
        <w:widowControl/>
        <w:ind w:firstLine="709"/>
        <w:rPr>
          <w:rFonts w:ascii="Times New Roman" w:hAnsi="Times New Roman"/>
          <w:sz w:val="28"/>
          <w:szCs w:val="28"/>
          <w:lang w:val="ru-RU"/>
        </w:rPr>
      </w:pPr>
      <w:r w:rsidRPr="00547D58">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547D58">
        <w:rPr>
          <w:rFonts w:ascii="Times New Roman" w:hAnsi="Times New Roman"/>
          <w:sz w:val="28"/>
          <w:szCs w:val="28"/>
          <w:lang w:val="ru-RU"/>
        </w:rPr>
        <w:t>, обозначенных в требованиях и указанных в таблице</w:t>
      </w:r>
      <w:r w:rsidR="00640E46" w:rsidRPr="00547D58">
        <w:rPr>
          <w:rFonts w:ascii="Times New Roman" w:hAnsi="Times New Roman"/>
          <w:sz w:val="28"/>
          <w:szCs w:val="28"/>
          <w:lang w:val="ru-RU"/>
        </w:rPr>
        <w:t xml:space="preserve"> 2</w:t>
      </w:r>
      <w:r w:rsidR="00C56A9B" w:rsidRPr="00547D58">
        <w:rPr>
          <w:rFonts w:ascii="Times New Roman" w:hAnsi="Times New Roman"/>
          <w:sz w:val="28"/>
          <w:szCs w:val="28"/>
          <w:lang w:val="ru-RU"/>
        </w:rPr>
        <w:t>.</w:t>
      </w:r>
    </w:p>
    <w:p w14:paraId="4A867DA3" w14:textId="412F3506" w:rsidR="00C56A9B" w:rsidRPr="00547D58" w:rsidRDefault="00640E46" w:rsidP="00547D58">
      <w:pPr>
        <w:pStyle w:val="af1"/>
        <w:widowControl/>
        <w:ind w:firstLine="709"/>
        <w:jc w:val="right"/>
        <w:rPr>
          <w:rFonts w:ascii="Times New Roman" w:hAnsi="Times New Roman"/>
          <w:bCs/>
          <w:sz w:val="28"/>
          <w:szCs w:val="28"/>
          <w:lang w:val="ru-RU"/>
        </w:rPr>
      </w:pPr>
      <w:r w:rsidRPr="00547D58">
        <w:rPr>
          <w:rFonts w:ascii="Times New Roman" w:hAnsi="Times New Roman"/>
          <w:bCs/>
          <w:sz w:val="28"/>
          <w:szCs w:val="28"/>
          <w:lang w:val="ru-RU"/>
        </w:rPr>
        <w:t>Таблица</w:t>
      </w:r>
      <w:r w:rsidR="00547D58" w:rsidRPr="00547D58">
        <w:rPr>
          <w:rFonts w:ascii="Times New Roman" w:hAnsi="Times New Roman"/>
          <w:bCs/>
          <w:sz w:val="28"/>
          <w:szCs w:val="28"/>
          <w:lang w:val="ru-RU"/>
        </w:rPr>
        <w:t xml:space="preserve"> </w:t>
      </w:r>
      <w:r w:rsidRPr="00547D58">
        <w:rPr>
          <w:rFonts w:ascii="Times New Roman" w:hAnsi="Times New Roman"/>
          <w:bCs/>
          <w:sz w:val="28"/>
          <w:szCs w:val="28"/>
          <w:lang w:val="ru-RU"/>
        </w:rPr>
        <w:t>2</w:t>
      </w:r>
    </w:p>
    <w:p w14:paraId="248EA8DD" w14:textId="77777777" w:rsidR="007274B8" w:rsidRPr="00547D58" w:rsidRDefault="007274B8" w:rsidP="00547D58">
      <w:pPr>
        <w:pStyle w:val="af1"/>
        <w:widowControl/>
        <w:ind w:firstLine="709"/>
        <w:rPr>
          <w:rFonts w:ascii="Times New Roman" w:hAnsi="Times New Roman"/>
          <w:b/>
          <w:sz w:val="28"/>
          <w:szCs w:val="28"/>
          <w:lang w:val="ru-RU"/>
        </w:rPr>
      </w:pPr>
      <w:r w:rsidRPr="00547D58">
        <w:rPr>
          <w:rFonts w:ascii="Times New Roman" w:hAnsi="Times New Roman"/>
          <w:b/>
          <w:sz w:val="28"/>
          <w:szCs w:val="28"/>
          <w:lang w:val="ru-RU"/>
        </w:rPr>
        <w:t xml:space="preserve">Матрица пересчета </w:t>
      </w:r>
      <w:r w:rsidR="00640E46" w:rsidRPr="00547D58">
        <w:rPr>
          <w:rFonts w:ascii="Times New Roman" w:hAnsi="Times New Roman"/>
          <w:b/>
          <w:sz w:val="28"/>
          <w:szCs w:val="28"/>
          <w:lang w:val="ru-RU"/>
        </w:rPr>
        <w:t>т</w:t>
      </w:r>
      <w:r w:rsidR="00F8340A" w:rsidRPr="00547D58">
        <w:rPr>
          <w:rFonts w:ascii="Times New Roman" w:hAnsi="Times New Roman"/>
          <w:b/>
          <w:sz w:val="28"/>
          <w:szCs w:val="28"/>
          <w:lang w:val="ru-RU"/>
        </w:rPr>
        <w:t>ребований</w:t>
      </w:r>
      <w:r w:rsidRPr="00547D58">
        <w:rPr>
          <w:rFonts w:ascii="Times New Roman" w:hAnsi="Times New Roman"/>
          <w:b/>
          <w:sz w:val="28"/>
          <w:szCs w:val="28"/>
          <w:lang w:val="ru-RU"/>
        </w:rPr>
        <w:t xml:space="preserve"> компетенции в </w:t>
      </w:r>
      <w:r w:rsidR="00640E46" w:rsidRPr="00547D58">
        <w:rPr>
          <w:rFonts w:ascii="Times New Roman" w:hAnsi="Times New Roman"/>
          <w:b/>
          <w:sz w:val="28"/>
          <w:szCs w:val="28"/>
          <w:lang w:val="ru-RU"/>
        </w:rPr>
        <w:t>к</w:t>
      </w:r>
      <w:r w:rsidRPr="00547D58">
        <w:rPr>
          <w:rFonts w:ascii="Times New Roman" w:hAnsi="Times New Roman"/>
          <w:b/>
          <w:sz w:val="28"/>
          <w:szCs w:val="28"/>
          <w:lang w:val="ru-RU"/>
        </w:rPr>
        <w:t>ритерии оценки</w:t>
      </w:r>
    </w:p>
    <w:tbl>
      <w:tblPr>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1"/>
        <w:gridCol w:w="326"/>
        <w:gridCol w:w="1299"/>
        <w:gridCol w:w="1300"/>
        <w:gridCol w:w="1300"/>
        <w:gridCol w:w="1302"/>
        <w:gridCol w:w="2051"/>
      </w:tblGrid>
      <w:tr w:rsidR="00547D58" w:rsidRPr="00547D58" w14:paraId="3E16E8B4" w14:textId="77777777" w:rsidTr="000D0C9D">
        <w:trPr>
          <w:trHeight w:val="1538"/>
          <w:jc w:val="center"/>
        </w:trPr>
        <w:tc>
          <w:tcPr>
            <w:tcW w:w="7578" w:type="dxa"/>
            <w:gridSpan w:val="6"/>
            <w:shd w:val="clear" w:color="auto" w:fill="92D050"/>
            <w:vAlign w:val="center"/>
          </w:tcPr>
          <w:p w14:paraId="27E1685D" w14:textId="77777777" w:rsidR="0075607E" w:rsidRPr="00547D58" w:rsidRDefault="0075607E" w:rsidP="00547D58">
            <w:pPr>
              <w:spacing w:after="0" w:line="240" w:lineRule="auto"/>
              <w:jc w:val="center"/>
              <w:rPr>
                <w:rFonts w:ascii="Times New Roman" w:hAnsi="Times New Roman" w:cs="Times New Roman"/>
                <w:b/>
                <w:sz w:val="24"/>
                <w:szCs w:val="24"/>
              </w:rPr>
            </w:pPr>
            <w:r w:rsidRPr="00547D58">
              <w:rPr>
                <w:rFonts w:ascii="Times New Roman" w:hAnsi="Times New Roman" w:cs="Times New Roman"/>
                <w:b/>
                <w:sz w:val="24"/>
                <w:szCs w:val="24"/>
              </w:rPr>
              <w:t>Критерий/Модуль</w:t>
            </w:r>
          </w:p>
        </w:tc>
        <w:tc>
          <w:tcPr>
            <w:tcW w:w="2051" w:type="dxa"/>
            <w:shd w:val="clear" w:color="auto" w:fill="92D050"/>
            <w:vAlign w:val="center"/>
          </w:tcPr>
          <w:p w14:paraId="056474D9" w14:textId="77777777" w:rsidR="00547D58" w:rsidRDefault="0075607E" w:rsidP="00547D58">
            <w:pPr>
              <w:spacing w:after="0" w:line="240" w:lineRule="auto"/>
              <w:jc w:val="center"/>
              <w:rPr>
                <w:rFonts w:ascii="Times New Roman" w:hAnsi="Times New Roman" w:cs="Times New Roman"/>
                <w:b/>
                <w:sz w:val="24"/>
                <w:szCs w:val="24"/>
              </w:rPr>
            </w:pPr>
            <w:r w:rsidRPr="00547D58">
              <w:rPr>
                <w:rFonts w:ascii="Times New Roman" w:hAnsi="Times New Roman" w:cs="Times New Roman"/>
                <w:b/>
                <w:sz w:val="24"/>
                <w:szCs w:val="24"/>
              </w:rPr>
              <w:t xml:space="preserve">Итого баллов </w:t>
            </w:r>
          </w:p>
          <w:p w14:paraId="0D6D8869" w14:textId="54E58D24" w:rsidR="0075607E" w:rsidRPr="00547D58" w:rsidRDefault="0075607E" w:rsidP="00547D58">
            <w:pPr>
              <w:spacing w:after="0" w:line="240" w:lineRule="auto"/>
              <w:jc w:val="center"/>
              <w:rPr>
                <w:rFonts w:ascii="Times New Roman" w:hAnsi="Times New Roman" w:cs="Times New Roman"/>
                <w:b/>
                <w:sz w:val="24"/>
                <w:szCs w:val="24"/>
              </w:rPr>
            </w:pPr>
            <w:r w:rsidRPr="00547D58">
              <w:rPr>
                <w:rFonts w:ascii="Times New Roman" w:hAnsi="Times New Roman" w:cs="Times New Roman"/>
                <w:b/>
                <w:sz w:val="24"/>
                <w:szCs w:val="24"/>
              </w:rPr>
              <w:t>за раздел ТРЕБОВАНИЙ КОМПЕТЕНЦИИ</w:t>
            </w:r>
          </w:p>
        </w:tc>
      </w:tr>
      <w:tr w:rsidR="00547D58" w:rsidRPr="00547D58" w14:paraId="4992AF8B" w14:textId="77777777" w:rsidTr="000D0C9D">
        <w:trPr>
          <w:trHeight w:val="50"/>
          <w:jc w:val="center"/>
        </w:trPr>
        <w:tc>
          <w:tcPr>
            <w:tcW w:w="2051" w:type="dxa"/>
            <w:vMerge w:val="restart"/>
            <w:shd w:val="clear" w:color="auto" w:fill="92D050"/>
            <w:vAlign w:val="center"/>
          </w:tcPr>
          <w:p w14:paraId="0FEA22F3" w14:textId="77777777" w:rsidR="0075607E" w:rsidRPr="00547D58" w:rsidRDefault="0075607E" w:rsidP="00547D58">
            <w:pPr>
              <w:spacing w:after="0" w:line="240" w:lineRule="auto"/>
              <w:jc w:val="center"/>
              <w:rPr>
                <w:rFonts w:ascii="Times New Roman" w:hAnsi="Times New Roman" w:cs="Times New Roman"/>
                <w:b/>
                <w:sz w:val="24"/>
                <w:szCs w:val="24"/>
              </w:rPr>
            </w:pPr>
            <w:r w:rsidRPr="00547D58">
              <w:rPr>
                <w:rFonts w:ascii="Times New Roman" w:hAnsi="Times New Roman" w:cs="Times New Roman"/>
                <w:b/>
                <w:sz w:val="24"/>
                <w:szCs w:val="24"/>
              </w:rPr>
              <w:t>Разделы ТРЕБОВАНИЙ КОМПЕТЕНЦИИ</w:t>
            </w:r>
          </w:p>
        </w:tc>
        <w:tc>
          <w:tcPr>
            <w:tcW w:w="326" w:type="dxa"/>
            <w:shd w:val="clear" w:color="auto" w:fill="92D050"/>
            <w:vAlign w:val="center"/>
          </w:tcPr>
          <w:p w14:paraId="244B8AC9" w14:textId="77777777" w:rsidR="0075607E" w:rsidRPr="00547D58" w:rsidRDefault="0075607E" w:rsidP="00547D58">
            <w:pPr>
              <w:spacing w:after="0" w:line="240" w:lineRule="auto"/>
              <w:jc w:val="center"/>
              <w:rPr>
                <w:rFonts w:ascii="Times New Roman" w:hAnsi="Times New Roman" w:cs="Times New Roman"/>
                <w:sz w:val="24"/>
                <w:szCs w:val="24"/>
              </w:rPr>
            </w:pPr>
          </w:p>
        </w:tc>
        <w:tc>
          <w:tcPr>
            <w:tcW w:w="1299" w:type="dxa"/>
            <w:shd w:val="clear" w:color="auto" w:fill="00B050"/>
            <w:vAlign w:val="center"/>
          </w:tcPr>
          <w:p w14:paraId="011817F1" w14:textId="77777777" w:rsidR="0075607E" w:rsidRPr="00547D58" w:rsidRDefault="0075607E" w:rsidP="00547D58">
            <w:pPr>
              <w:spacing w:after="0" w:line="240" w:lineRule="auto"/>
              <w:jc w:val="center"/>
              <w:rPr>
                <w:rFonts w:ascii="Times New Roman" w:hAnsi="Times New Roman" w:cs="Times New Roman"/>
                <w:b/>
                <w:sz w:val="24"/>
                <w:szCs w:val="24"/>
              </w:rPr>
            </w:pPr>
            <w:r w:rsidRPr="00547D58">
              <w:rPr>
                <w:rFonts w:ascii="Times New Roman" w:hAnsi="Times New Roman" w:cs="Times New Roman"/>
                <w:b/>
                <w:sz w:val="24"/>
                <w:szCs w:val="24"/>
              </w:rPr>
              <w:t>A</w:t>
            </w:r>
          </w:p>
        </w:tc>
        <w:tc>
          <w:tcPr>
            <w:tcW w:w="1300" w:type="dxa"/>
            <w:shd w:val="clear" w:color="auto" w:fill="00B050"/>
            <w:vAlign w:val="center"/>
          </w:tcPr>
          <w:p w14:paraId="145B20A4" w14:textId="77777777" w:rsidR="0075607E" w:rsidRPr="00547D58" w:rsidRDefault="0075607E" w:rsidP="00547D58">
            <w:pPr>
              <w:spacing w:after="0" w:line="240" w:lineRule="auto"/>
              <w:jc w:val="center"/>
              <w:rPr>
                <w:rFonts w:ascii="Times New Roman" w:hAnsi="Times New Roman" w:cs="Times New Roman"/>
                <w:b/>
                <w:sz w:val="24"/>
                <w:szCs w:val="24"/>
              </w:rPr>
            </w:pPr>
            <w:r w:rsidRPr="00547D58">
              <w:rPr>
                <w:rFonts w:ascii="Times New Roman" w:hAnsi="Times New Roman" w:cs="Times New Roman"/>
                <w:b/>
                <w:sz w:val="24"/>
                <w:szCs w:val="24"/>
              </w:rPr>
              <w:t>Б</w:t>
            </w:r>
          </w:p>
        </w:tc>
        <w:tc>
          <w:tcPr>
            <w:tcW w:w="1300" w:type="dxa"/>
            <w:shd w:val="clear" w:color="auto" w:fill="00B050"/>
            <w:vAlign w:val="center"/>
          </w:tcPr>
          <w:p w14:paraId="06FFEDE1" w14:textId="77777777" w:rsidR="0075607E" w:rsidRPr="00547D58" w:rsidRDefault="0075607E" w:rsidP="00547D58">
            <w:pPr>
              <w:spacing w:after="0" w:line="240" w:lineRule="auto"/>
              <w:jc w:val="center"/>
              <w:rPr>
                <w:rFonts w:ascii="Times New Roman" w:hAnsi="Times New Roman" w:cs="Times New Roman"/>
                <w:b/>
                <w:sz w:val="24"/>
                <w:szCs w:val="24"/>
              </w:rPr>
            </w:pPr>
            <w:r w:rsidRPr="00547D58">
              <w:rPr>
                <w:rFonts w:ascii="Times New Roman" w:hAnsi="Times New Roman" w:cs="Times New Roman"/>
                <w:b/>
                <w:sz w:val="24"/>
                <w:szCs w:val="24"/>
              </w:rPr>
              <w:t>В</w:t>
            </w:r>
          </w:p>
        </w:tc>
        <w:tc>
          <w:tcPr>
            <w:tcW w:w="1302" w:type="dxa"/>
            <w:shd w:val="clear" w:color="auto" w:fill="00B050"/>
            <w:vAlign w:val="center"/>
          </w:tcPr>
          <w:p w14:paraId="2355757E" w14:textId="77777777" w:rsidR="0075607E" w:rsidRPr="00547D58" w:rsidRDefault="0075607E" w:rsidP="00547D58">
            <w:pPr>
              <w:spacing w:after="0" w:line="240" w:lineRule="auto"/>
              <w:jc w:val="center"/>
              <w:rPr>
                <w:rFonts w:ascii="Times New Roman" w:hAnsi="Times New Roman" w:cs="Times New Roman"/>
                <w:b/>
                <w:sz w:val="24"/>
                <w:szCs w:val="24"/>
              </w:rPr>
            </w:pPr>
            <w:r w:rsidRPr="00547D58">
              <w:rPr>
                <w:rFonts w:ascii="Times New Roman" w:hAnsi="Times New Roman" w:cs="Times New Roman"/>
                <w:b/>
                <w:sz w:val="24"/>
                <w:szCs w:val="24"/>
              </w:rPr>
              <w:t>Г</w:t>
            </w:r>
          </w:p>
        </w:tc>
        <w:tc>
          <w:tcPr>
            <w:tcW w:w="2051" w:type="dxa"/>
            <w:shd w:val="clear" w:color="auto" w:fill="00B050"/>
            <w:vAlign w:val="center"/>
          </w:tcPr>
          <w:p w14:paraId="20892D11" w14:textId="77777777" w:rsidR="0075607E" w:rsidRPr="00547D58" w:rsidRDefault="0075607E" w:rsidP="00547D58">
            <w:pPr>
              <w:spacing w:after="0" w:line="240" w:lineRule="auto"/>
              <w:ind w:right="172" w:hanging="176"/>
              <w:jc w:val="both"/>
              <w:rPr>
                <w:rFonts w:ascii="Times New Roman" w:hAnsi="Times New Roman" w:cs="Times New Roman"/>
                <w:b/>
                <w:sz w:val="24"/>
                <w:szCs w:val="24"/>
              </w:rPr>
            </w:pPr>
          </w:p>
        </w:tc>
      </w:tr>
      <w:tr w:rsidR="00547D58" w:rsidRPr="00547D58" w14:paraId="72B3D25F" w14:textId="77777777" w:rsidTr="000D0C9D">
        <w:trPr>
          <w:trHeight w:val="50"/>
          <w:jc w:val="center"/>
        </w:trPr>
        <w:tc>
          <w:tcPr>
            <w:tcW w:w="2051" w:type="dxa"/>
            <w:vMerge/>
            <w:shd w:val="clear" w:color="auto" w:fill="92D050"/>
            <w:vAlign w:val="center"/>
          </w:tcPr>
          <w:p w14:paraId="1B6538D5" w14:textId="77777777" w:rsidR="0075607E" w:rsidRPr="00547D58" w:rsidRDefault="0075607E" w:rsidP="00547D58">
            <w:pPr>
              <w:widowControl w:val="0"/>
              <w:pBdr>
                <w:top w:val="nil"/>
                <w:left w:val="nil"/>
                <w:bottom w:val="nil"/>
                <w:right w:val="nil"/>
                <w:between w:val="nil"/>
              </w:pBdr>
              <w:spacing w:after="0" w:line="240" w:lineRule="auto"/>
              <w:rPr>
                <w:rFonts w:ascii="Times New Roman" w:hAnsi="Times New Roman" w:cs="Times New Roman"/>
                <w:b/>
                <w:sz w:val="24"/>
                <w:szCs w:val="24"/>
              </w:rPr>
            </w:pPr>
          </w:p>
        </w:tc>
        <w:tc>
          <w:tcPr>
            <w:tcW w:w="326" w:type="dxa"/>
            <w:shd w:val="clear" w:color="auto" w:fill="00B050"/>
            <w:vAlign w:val="center"/>
          </w:tcPr>
          <w:p w14:paraId="1542108F" w14:textId="77777777" w:rsidR="0075607E" w:rsidRPr="00547D58" w:rsidRDefault="0075607E" w:rsidP="00547D58">
            <w:pPr>
              <w:spacing w:after="0" w:line="240" w:lineRule="auto"/>
              <w:jc w:val="center"/>
              <w:rPr>
                <w:rFonts w:ascii="Times New Roman" w:hAnsi="Times New Roman" w:cs="Times New Roman"/>
                <w:b/>
                <w:sz w:val="24"/>
                <w:szCs w:val="24"/>
              </w:rPr>
            </w:pPr>
            <w:r w:rsidRPr="00547D58">
              <w:rPr>
                <w:rFonts w:ascii="Times New Roman" w:hAnsi="Times New Roman" w:cs="Times New Roman"/>
                <w:b/>
                <w:sz w:val="24"/>
                <w:szCs w:val="24"/>
              </w:rPr>
              <w:t>1</w:t>
            </w:r>
          </w:p>
        </w:tc>
        <w:tc>
          <w:tcPr>
            <w:tcW w:w="1299" w:type="dxa"/>
            <w:vAlign w:val="center"/>
          </w:tcPr>
          <w:p w14:paraId="2281F4E0" w14:textId="368AD1DE"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sz w:val="24"/>
                <w:szCs w:val="24"/>
              </w:rPr>
              <w:t>1,0</w:t>
            </w:r>
            <w:r w:rsidR="00547D58">
              <w:rPr>
                <w:rFonts w:ascii="Times New Roman" w:hAnsi="Times New Roman" w:cs="Times New Roman"/>
                <w:sz w:val="24"/>
                <w:szCs w:val="24"/>
              </w:rPr>
              <w:t>0</w:t>
            </w:r>
          </w:p>
        </w:tc>
        <w:tc>
          <w:tcPr>
            <w:tcW w:w="1300" w:type="dxa"/>
            <w:vAlign w:val="center"/>
          </w:tcPr>
          <w:p w14:paraId="6E9BEE51" w14:textId="0F454888"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sz w:val="24"/>
                <w:szCs w:val="24"/>
              </w:rPr>
              <w:t>5,1</w:t>
            </w:r>
            <w:r w:rsidR="0024263A">
              <w:rPr>
                <w:rFonts w:ascii="Times New Roman" w:hAnsi="Times New Roman" w:cs="Times New Roman"/>
                <w:sz w:val="24"/>
                <w:szCs w:val="24"/>
              </w:rPr>
              <w:t>0</w:t>
            </w:r>
          </w:p>
        </w:tc>
        <w:tc>
          <w:tcPr>
            <w:tcW w:w="1300" w:type="dxa"/>
            <w:vAlign w:val="center"/>
          </w:tcPr>
          <w:p w14:paraId="6F129B6C" w14:textId="487A41E7"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sz w:val="24"/>
                <w:szCs w:val="24"/>
              </w:rPr>
              <w:t>0,7</w:t>
            </w:r>
            <w:r w:rsidR="0024263A">
              <w:rPr>
                <w:rFonts w:ascii="Times New Roman" w:hAnsi="Times New Roman" w:cs="Times New Roman"/>
                <w:sz w:val="24"/>
                <w:szCs w:val="24"/>
              </w:rPr>
              <w:t>0</w:t>
            </w:r>
          </w:p>
        </w:tc>
        <w:tc>
          <w:tcPr>
            <w:tcW w:w="1302" w:type="dxa"/>
            <w:vAlign w:val="center"/>
          </w:tcPr>
          <w:p w14:paraId="37E18422" w14:textId="6C5D39B3"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sz w:val="24"/>
                <w:szCs w:val="24"/>
              </w:rPr>
              <w:t>1,2</w:t>
            </w:r>
            <w:r w:rsidR="0024263A">
              <w:rPr>
                <w:rFonts w:ascii="Times New Roman" w:hAnsi="Times New Roman" w:cs="Times New Roman"/>
                <w:sz w:val="24"/>
                <w:szCs w:val="24"/>
              </w:rPr>
              <w:t>0</w:t>
            </w:r>
          </w:p>
        </w:tc>
        <w:tc>
          <w:tcPr>
            <w:tcW w:w="2051" w:type="dxa"/>
            <w:shd w:val="clear" w:color="auto" w:fill="E7E6E6"/>
            <w:vAlign w:val="center"/>
          </w:tcPr>
          <w:p w14:paraId="6196D69B" w14:textId="2A942A6F"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b/>
                <w:sz w:val="24"/>
                <w:szCs w:val="24"/>
              </w:rPr>
              <w:t>8</w:t>
            </w:r>
            <w:r w:rsidR="0024263A">
              <w:rPr>
                <w:rFonts w:ascii="Times New Roman" w:hAnsi="Times New Roman" w:cs="Times New Roman"/>
                <w:b/>
                <w:sz w:val="24"/>
                <w:szCs w:val="24"/>
              </w:rPr>
              <w:t>,00</w:t>
            </w:r>
          </w:p>
        </w:tc>
      </w:tr>
      <w:tr w:rsidR="00547D58" w:rsidRPr="00547D58" w14:paraId="06DA8A26" w14:textId="77777777" w:rsidTr="000D0C9D">
        <w:trPr>
          <w:trHeight w:val="50"/>
          <w:jc w:val="center"/>
        </w:trPr>
        <w:tc>
          <w:tcPr>
            <w:tcW w:w="2051" w:type="dxa"/>
            <w:vMerge/>
            <w:shd w:val="clear" w:color="auto" w:fill="92D050"/>
            <w:vAlign w:val="center"/>
          </w:tcPr>
          <w:p w14:paraId="779A6D16" w14:textId="77777777" w:rsidR="0075607E" w:rsidRPr="00547D58" w:rsidRDefault="0075607E" w:rsidP="00547D58">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26" w:type="dxa"/>
            <w:shd w:val="clear" w:color="auto" w:fill="00B050"/>
            <w:vAlign w:val="center"/>
          </w:tcPr>
          <w:p w14:paraId="7A57D874" w14:textId="77777777" w:rsidR="0075607E" w:rsidRPr="00547D58" w:rsidRDefault="0075607E" w:rsidP="00547D58">
            <w:pPr>
              <w:spacing w:after="0" w:line="240" w:lineRule="auto"/>
              <w:jc w:val="center"/>
              <w:rPr>
                <w:rFonts w:ascii="Times New Roman" w:hAnsi="Times New Roman" w:cs="Times New Roman"/>
                <w:b/>
                <w:sz w:val="24"/>
                <w:szCs w:val="24"/>
              </w:rPr>
            </w:pPr>
            <w:r w:rsidRPr="00547D58">
              <w:rPr>
                <w:rFonts w:ascii="Times New Roman" w:hAnsi="Times New Roman" w:cs="Times New Roman"/>
                <w:b/>
                <w:sz w:val="24"/>
                <w:szCs w:val="24"/>
              </w:rPr>
              <w:t>2</w:t>
            </w:r>
          </w:p>
        </w:tc>
        <w:tc>
          <w:tcPr>
            <w:tcW w:w="1299" w:type="dxa"/>
            <w:vAlign w:val="center"/>
          </w:tcPr>
          <w:p w14:paraId="1717D6E6" w14:textId="06A1F3BD"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sz w:val="24"/>
                <w:szCs w:val="24"/>
              </w:rPr>
              <w:t>12,1</w:t>
            </w:r>
            <w:r w:rsidR="00547D58">
              <w:rPr>
                <w:rFonts w:ascii="Times New Roman" w:hAnsi="Times New Roman" w:cs="Times New Roman"/>
                <w:sz w:val="24"/>
                <w:szCs w:val="24"/>
              </w:rPr>
              <w:t>0</w:t>
            </w:r>
          </w:p>
        </w:tc>
        <w:tc>
          <w:tcPr>
            <w:tcW w:w="1300" w:type="dxa"/>
            <w:vAlign w:val="center"/>
          </w:tcPr>
          <w:p w14:paraId="089BF9AB" w14:textId="6FFC44BF"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sz w:val="24"/>
                <w:szCs w:val="24"/>
              </w:rPr>
              <w:t>0,6</w:t>
            </w:r>
            <w:r w:rsidR="0024263A">
              <w:rPr>
                <w:rFonts w:ascii="Times New Roman" w:hAnsi="Times New Roman" w:cs="Times New Roman"/>
                <w:sz w:val="24"/>
                <w:szCs w:val="24"/>
              </w:rPr>
              <w:t>0</w:t>
            </w:r>
          </w:p>
        </w:tc>
        <w:tc>
          <w:tcPr>
            <w:tcW w:w="1300" w:type="dxa"/>
            <w:vAlign w:val="center"/>
          </w:tcPr>
          <w:p w14:paraId="62C5CCDE" w14:textId="153F19C8"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sz w:val="24"/>
                <w:szCs w:val="24"/>
              </w:rPr>
              <w:t>2,3</w:t>
            </w:r>
            <w:r w:rsidR="0024263A">
              <w:rPr>
                <w:rFonts w:ascii="Times New Roman" w:hAnsi="Times New Roman" w:cs="Times New Roman"/>
                <w:sz w:val="24"/>
                <w:szCs w:val="24"/>
              </w:rPr>
              <w:t>0</w:t>
            </w:r>
          </w:p>
        </w:tc>
        <w:tc>
          <w:tcPr>
            <w:tcW w:w="1302" w:type="dxa"/>
            <w:vAlign w:val="center"/>
          </w:tcPr>
          <w:p w14:paraId="59513FE2" w14:textId="4F7B6CF5" w:rsidR="0075607E" w:rsidRPr="00547D58" w:rsidRDefault="0024263A" w:rsidP="0054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51" w:type="dxa"/>
            <w:shd w:val="clear" w:color="auto" w:fill="E7E6E6"/>
            <w:vAlign w:val="center"/>
          </w:tcPr>
          <w:p w14:paraId="1D0C95C6" w14:textId="3FCA86B1"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b/>
                <w:sz w:val="24"/>
                <w:szCs w:val="24"/>
              </w:rPr>
              <w:t>15</w:t>
            </w:r>
            <w:r w:rsidR="0024263A">
              <w:rPr>
                <w:rFonts w:ascii="Times New Roman" w:hAnsi="Times New Roman" w:cs="Times New Roman"/>
                <w:b/>
                <w:sz w:val="24"/>
                <w:szCs w:val="24"/>
              </w:rPr>
              <w:t>,00</w:t>
            </w:r>
          </w:p>
        </w:tc>
      </w:tr>
      <w:tr w:rsidR="00547D58" w:rsidRPr="00547D58" w14:paraId="36DB33BC" w14:textId="77777777" w:rsidTr="000D0C9D">
        <w:trPr>
          <w:trHeight w:val="50"/>
          <w:jc w:val="center"/>
        </w:trPr>
        <w:tc>
          <w:tcPr>
            <w:tcW w:w="2051" w:type="dxa"/>
            <w:vMerge/>
            <w:shd w:val="clear" w:color="auto" w:fill="92D050"/>
            <w:vAlign w:val="center"/>
          </w:tcPr>
          <w:p w14:paraId="08F296A5" w14:textId="77777777" w:rsidR="0075607E" w:rsidRPr="00547D58" w:rsidRDefault="0075607E" w:rsidP="00547D58">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26" w:type="dxa"/>
            <w:shd w:val="clear" w:color="auto" w:fill="00B050"/>
            <w:vAlign w:val="center"/>
          </w:tcPr>
          <w:p w14:paraId="5D89EC51" w14:textId="77777777" w:rsidR="0075607E" w:rsidRPr="00547D58" w:rsidRDefault="0075607E" w:rsidP="00547D58">
            <w:pPr>
              <w:spacing w:after="0" w:line="240" w:lineRule="auto"/>
              <w:jc w:val="center"/>
              <w:rPr>
                <w:rFonts w:ascii="Times New Roman" w:hAnsi="Times New Roman" w:cs="Times New Roman"/>
                <w:b/>
                <w:sz w:val="24"/>
                <w:szCs w:val="24"/>
              </w:rPr>
            </w:pPr>
            <w:r w:rsidRPr="00547D58">
              <w:rPr>
                <w:rFonts w:ascii="Times New Roman" w:hAnsi="Times New Roman" w:cs="Times New Roman"/>
                <w:b/>
                <w:sz w:val="24"/>
                <w:szCs w:val="24"/>
              </w:rPr>
              <w:t>3</w:t>
            </w:r>
          </w:p>
        </w:tc>
        <w:tc>
          <w:tcPr>
            <w:tcW w:w="1299" w:type="dxa"/>
            <w:vAlign w:val="center"/>
          </w:tcPr>
          <w:p w14:paraId="0F3BB7FF" w14:textId="0E105515" w:rsidR="0075607E" w:rsidRPr="00547D58" w:rsidRDefault="00547D58" w:rsidP="0054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00" w:type="dxa"/>
            <w:vAlign w:val="center"/>
          </w:tcPr>
          <w:p w14:paraId="010E5994" w14:textId="3BE64E32"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sz w:val="24"/>
                <w:szCs w:val="24"/>
              </w:rPr>
              <w:t>15,0</w:t>
            </w:r>
            <w:r w:rsidR="0024263A">
              <w:rPr>
                <w:rFonts w:ascii="Times New Roman" w:hAnsi="Times New Roman" w:cs="Times New Roman"/>
                <w:sz w:val="24"/>
                <w:szCs w:val="24"/>
              </w:rPr>
              <w:t>0</w:t>
            </w:r>
          </w:p>
        </w:tc>
        <w:tc>
          <w:tcPr>
            <w:tcW w:w="1300" w:type="dxa"/>
            <w:vAlign w:val="center"/>
          </w:tcPr>
          <w:p w14:paraId="1E8F2F20" w14:textId="197F30FA" w:rsidR="0075607E" w:rsidRPr="00547D58" w:rsidRDefault="0024263A" w:rsidP="0054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02" w:type="dxa"/>
            <w:vAlign w:val="center"/>
          </w:tcPr>
          <w:p w14:paraId="760FA67B" w14:textId="4D0FC041" w:rsidR="0075607E" w:rsidRPr="00547D58" w:rsidRDefault="0024263A" w:rsidP="0054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51" w:type="dxa"/>
            <w:shd w:val="clear" w:color="auto" w:fill="E7E6E6"/>
            <w:vAlign w:val="center"/>
          </w:tcPr>
          <w:p w14:paraId="5172A971" w14:textId="083B5265"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b/>
                <w:sz w:val="24"/>
                <w:szCs w:val="24"/>
              </w:rPr>
              <w:t>15</w:t>
            </w:r>
            <w:r w:rsidR="0024263A">
              <w:rPr>
                <w:rFonts w:ascii="Times New Roman" w:hAnsi="Times New Roman" w:cs="Times New Roman"/>
                <w:b/>
                <w:sz w:val="24"/>
                <w:szCs w:val="24"/>
              </w:rPr>
              <w:t>,00</w:t>
            </w:r>
          </w:p>
        </w:tc>
      </w:tr>
      <w:tr w:rsidR="00547D58" w:rsidRPr="00547D58" w14:paraId="592D050B" w14:textId="77777777" w:rsidTr="000D0C9D">
        <w:trPr>
          <w:trHeight w:val="50"/>
          <w:jc w:val="center"/>
        </w:trPr>
        <w:tc>
          <w:tcPr>
            <w:tcW w:w="2051" w:type="dxa"/>
            <w:vMerge/>
            <w:shd w:val="clear" w:color="auto" w:fill="92D050"/>
            <w:vAlign w:val="center"/>
          </w:tcPr>
          <w:p w14:paraId="125C8B6A" w14:textId="77777777" w:rsidR="0075607E" w:rsidRPr="00547D58" w:rsidRDefault="0075607E" w:rsidP="00547D58">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26" w:type="dxa"/>
            <w:shd w:val="clear" w:color="auto" w:fill="00B050"/>
            <w:vAlign w:val="center"/>
          </w:tcPr>
          <w:p w14:paraId="035D2C5D" w14:textId="77777777" w:rsidR="0075607E" w:rsidRPr="00547D58" w:rsidRDefault="0075607E" w:rsidP="00547D58">
            <w:pPr>
              <w:spacing w:after="0" w:line="240" w:lineRule="auto"/>
              <w:jc w:val="center"/>
              <w:rPr>
                <w:rFonts w:ascii="Times New Roman" w:hAnsi="Times New Roman" w:cs="Times New Roman"/>
                <w:b/>
                <w:sz w:val="24"/>
                <w:szCs w:val="24"/>
              </w:rPr>
            </w:pPr>
            <w:r w:rsidRPr="00547D58">
              <w:rPr>
                <w:rFonts w:ascii="Times New Roman" w:hAnsi="Times New Roman" w:cs="Times New Roman"/>
                <w:b/>
                <w:sz w:val="24"/>
                <w:szCs w:val="24"/>
              </w:rPr>
              <w:t>4</w:t>
            </w:r>
          </w:p>
        </w:tc>
        <w:tc>
          <w:tcPr>
            <w:tcW w:w="1299" w:type="dxa"/>
            <w:vAlign w:val="center"/>
          </w:tcPr>
          <w:p w14:paraId="287BB0DF" w14:textId="239CBBAE" w:rsidR="0075607E" w:rsidRPr="00547D58" w:rsidRDefault="00547D58" w:rsidP="0054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00" w:type="dxa"/>
            <w:vAlign w:val="center"/>
          </w:tcPr>
          <w:p w14:paraId="2C3D209F" w14:textId="0D52A2EB"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sz w:val="24"/>
                <w:szCs w:val="24"/>
              </w:rPr>
              <w:t>0,6</w:t>
            </w:r>
            <w:r w:rsidR="0024263A">
              <w:rPr>
                <w:rFonts w:ascii="Times New Roman" w:hAnsi="Times New Roman" w:cs="Times New Roman"/>
                <w:sz w:val="24"/>
                <w:szCs w:val="24"/>
              </w:rPr>
              <w:t>0</w:t>
            </w:r>
          </w:p>
        </w:tc>
        <w:tc>
          <w:tcPr>
            <w:tcW w:w="1300" w:type="dxa"/>
            <w:vAlign w:val="center"/>
          </w:tcPr>
          <w:p w14:paraId="401943C9" w14:textId="3F86ACCE"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sz w:val="24"/>
                <w:szCs w:val="24"/>
              </w:rPr>
              <w:t>22,4</w:t>
            </w:r>
            <w:r w:rsidR="0024263A">
              <w:rPr>
                <w:rFonts w:ascii="Times New Roman" w:hAnsi="Times New Roman" w:cs="Times New Roman"/>
                <w:sz w:val="24"/>
                <w:szCs w:val="24"/>
              </w:rPr>
              <w:t>0</w:t>
            </w:r>
          </w:p>
        </w:tc>
        <w:tc>
          <w:tcPr>
            <w:tcW w:w="1302" w:type="dxa"/>
            <w:vAlign w:val="center"/>
          </w:tcPr>
          <w:p w14:paraId="244A4F90" w14:textId="704F61DD" w:rsidR="0075607E" w:rsidRPr="00547D58" w:rsidRDefault="0024263A" w:rsidP="0054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51" w:type="dxa"/>
            <w:shd w:val="clear" w:color="auto" w:fill="E7E6E6"/>
            <w:vAlign w:val="center"/>
          </w:tcPr>
          <w:p w14:paraId="51DAFD1C" w14:textId="6D7E64D8"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b/>
                <w:sz w:val="24"/>
                <w:szCs w:val="24"/>
              </w:rPr>
              <w:t>23</w:t>
            </w:r>
            <w:r w:rsidR="0024263A">
              <w:rPr>
                <w:rFonts w:ascii="Times New Roman" w:hAnsi="Times New Roman" w:cs="Times New Roman"/>
                <w:b/>
                <w:sz w:val="24"/>
                <w:szCs w:val="24"/>
              </w:rPr>
              <w:t>,00</w:t>
            </w:r>
          </w:p>
        </w:tc>
      </w:tr>
      <w:tr w:rsidR="00547D58" w:rsidRPr="00547D58" w14:paraId="5ABE7C32" w14:textId="77777777" w:rsidTr="000D0C9D">
        <w:trPr>
          <w:trHeight w:val="50"/>
          <w:jc w:val="center"/>
        </w:trPr>
        <w:tc>
          <w:tcPr>
            <w:tcW w:w="2051" w:type="dxa"/>
            <w:vMerge/>
            <w:shd w:val="clear" w:color="auto" w:fill="92D050"/>
            <w:vAlign w:val="center"/>
          </w:tcPr>
          <w:p w14:paraId="2F276A16" w14:textId="77777777" w:rsidR="0075607E" w:rsidRPr="00547D58" w:rsidRDefault="0075607E" w:rsidP="00547D58">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26" w:type="dxa"/>
            <w:shd w:val="clear" w:color="auto" w:fill="00B050"/>
            <w:vAlign w:val="center"/>
          </w:tcPr>
          <w:p w14:paraId="161DA7D6" w14:textId="77777777" w:rsidR="0075607E" w:rsidRPr="00547D58" w:rsidRDefault="0075607E" w:rsidP="00547D58">
            <w:pPr>
              <w:spacing w:after="0" w:line="240" w:lineRule="auto"/>
              <w:jc w:val="center"/>
              <w:rPr>
                <w:rFonts w:ascii="Times New Roman" w:hAnsi="Times New Roman" w:cs="Times New Roman"/>
                <w:b/>
                <w:sz w:val="24"/>
                <w:szCs w:val="24"/>
              </w:rPr>
            </w:pPr>
            <w:r w:rsidRPr="00547D58">
              <w:rPr>
                <w:rFonts w:ascii="Times New Roman" w:hAnsi="Times New Roman" w:cs="Times New Roman"/>
                <w:b/>
                <w:sz w:val="24"/>
                <w:szCs w:val="24"/>
              </w:rPr>
              <w:t>5</w:t>
            </w:r>
          </w:p>
        </w:tc>
        <w:tc>
          <w:tcPr>
            <w:tcW w:w="1299" w:type="dxa"/>
            <w:vAlign w:val="center"/>
          </w:tcPr>
          <w:p w14:paraId="0ABC680E" w14:textId="37E070E8"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sz w:val="24"/>
                <w:szCs w:val="24"/>
              </w:rPr>
              <w:t>7,9</w:t>
            </w:r>
            <w:r w:rsidR="0024263A">
              <w:rPr>
                <w:rFonts w:ascii="Times New Roman" w:hAnsi="Times New Roman" w:cs="Times New Roman"/>
                <w:sz w:val="24"/>
                <w:szCs w:val="24"/>
              </w:rPr>
              <w:t>0</w:t>
            </w:r>
          </w:p>
        </w:tc>
        <w:tc>
          <w:tcPr>
            <w:tcW w:w="1300" w:type="dxa"/>
            <w:vAlign w:val="center"/>
          </w:tcPr>
          <w:p w14:paraId="78F0941C" w14:textId="3640C12D"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sz w:val="24"/>
                <w:szCs w:val="24"/>
              </w:rPr>
              <w:t>9,2</w:t>
            </w:r>
            <w:r w:rsidR="0024263A">
              <w:rPr>
                <w:rFonts w:ascii="Times New Roman" w:hAnsi="Times New Roman" w:cs="Times New Roman"/>
                <w:sz w:val="24"/>
                <w:szCs w:val="24"/>
              </w:rPr>
              <w:t>0</w:t>
            </w:r>
          </w:p>
        </w:tc>
        <w:tc>
          <w:tcPr>
            <w:tcW w:w="1300" w:type="dxa"/>
            <w:vAlign w:val="center"/>
          </w:tcPr>
          <w:p w14:paraId="406EEAC3" w14:textId="37D73FD2"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sz w:val="24"/>
                <w:szCs w:val="24"/>
              </w:rPr>
              <w:t>3,9</w:t>
            </w:r>
            <w:r w:rsidR="0024263A">
              <w:rPr>
                <w:rFonts w:ascii="Times New Roman" w:hAnsi="Times New Roman" w:cs="Times New Roman"/>
                <w:sz w:val="24"/>
                <w:szCs w:val="24"/>
              </w:rPr>
              <w:t>0</w:t>
            </w:r>
          </w:p>
        </w:tc>
        <w:tc>
          <w:tcPr>
            <w:tcW w:w="1302" w:type="dxa"/>
            <w:vAlign w:val="center"/>
          </w:tcPr>
          <w:p w14:paraId="7A310697" w14:textId="306A5CD6" w:rsidR="0075607E" w:rsidRPr="00547D58" w:rsidRDefault="0024263A" w:rsidP="0054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51" w:type="dxa"/>
            <w:shd w:val="clear" w:color="auto" w:fill="E7E6E6"/>
            <w:vAlign w:val="center"/>
          </w:tcPr>
          <w:p w14:paraId="45D6C132" w14:textId="47EEB8C3"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b/>
                <w:sz w:val="24"/>
                <w:szCs w:val="24"/>
              </w:rPr>
              <w:t>21</w:t>
            </w:r>
            <w:r w:rsidR="0024263A">
              <w:rPr>
                <w:rFonts w:ascii="Times New Roman" w:hAnsi="Times New Roman" w:cs="Times New Roman"/>
                <w:b/>
                <w:sz w:val="24"/>
                <w:szCs w:val="24"/>
              </w:rPr>
              <w:t>,00</w:t>
            </w:r>
          </w:p>
        </w:tc>
      </w:tr>
      <w:tr w:rsidR="00547D58" w:rsidRPr="00547D58" w14:paraId="21BA5EA6" w14:textId="77777777" w:rsidTr="000D0C9D">
        <w:trPr>
          <w:trHeight w:val="50"/>
          <w:jc w:val="center"/>
        </w:trPr>
        <w:tc>
          <w:tcPr>
            <w:tcW w:w="2051" w:type="dxa"/>
            <w:vMerge/>
            <w:shd w:val="clear" w:color="auto" w:fill="92D050"/>
            <w:vAlign w:val="center"/>
          </w:tcPr>
          <w:p w14:paraId="58AF6C9E" w14:textId="77777777" w:rsidR="0075607E" w:rsidRPr="00547D58" w:rsidRDefault="0075607E" w:rsidP="00547D58">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26" w:type="dxa"/>
            <w:shd w:val="clear" w:color="auto" w:fill="00B050"/>
            <w:vAlign w:val="center"/>
          </w:tcPr>
          <w:p w14:paraId="5CE6DD29" w14:textId="77777777" w:rsidR="0075607E" w:rsidRPr="00547D58" w:rsidRDefault="0075607E" w:rsidP="00547D58">
            <w:pPr>
              <w:spacing w:after="0" w:line="240" w:lineRule="auto"/>
              <w:jc w:val="center"/>
              <w:rPr>
                <w:rFonts w:ascii="Times New Roman" w:hAnsi="Times New Roman" w:cs="Times New Roman"/>
                <w:b/>
                <w:sz w:val="24"/>
                <w:szCs w:val="24"/>
              </w:rPr>
            </w:pPr>
            <w:r w:rsidRPr="00547D58">
              <w:rPr>
                <w:rFonts w:ascii="Times New Roman" w:hAnsi="Times New Roman" w:cs="Times New Roman"/>
                <w:b/>
                <w:sz w:val="24"/>
                <w:szCs w:val="24"/>
              </w:rPr>
              <w:t>6</w:t>
            </w:r>
          </w:p>
        </w:tc>
        <w:tc>
          <w:tcPr>
            <w:tcW w:w="1299" w:type="dxa"/>
            <w:vAlign w:val="center"/>
          </w:tcPr>
          <w:p w14:paraId="1FBF6016" w14:textId="38585204"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sz w:val="24"/>
                <w:szCs w:val="24"/>
              </w:rPr>
              <w:t>3,5</w:t>
            </w:r>
            <w:r w:rsidR="0024263A">
              <w:rPr>
                <w:rFonts w:ascii="Times New Roman" w:hAnsi="Times New Roman" w:cs="Times New Roman"/>
                <w:sz w:val="24"/>
                <w:szCs w:val="24"/>
              </w:rPr>
              <w:t>0</w:t>
            </w:r>
          </w:p>
        </w:tc>
        <w:tc>
          <w:tcPr>
            <w:tcW w:w="1300" w:type="dxa"/>
            <w:vAlign w:val="center"/>
          </w:tcPr>
          <w:p w14:paraId="0BD5FEF1" w14:textId="6D3FB0D7" w:rsidR="0075607E" w:rsidRPr="00547D58" w:rsidRDefault="0024263A" w:rsidP="0054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00" w:type="dxa"/>
            <w:vAlign w:val="center"/>
          </w:tcPr>
          <w:p w14:paraId="2BA219F3" w14:textId="57B821A5"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sz w:val="24"/>
                <w:szCs w:val="24"/>
              </w:rPr>
              <w:t>2,7</w:t>
            </w:r>
            <w:r w:rsidR="0024263A">
              <w:rPr>
                <w:rFonts w:ascii="Times New Roman" w:hAnsi="Times New Roman" w:cs="Times New Roman"/>
                <w:sz w:val="24"/>
                <w:szCs w:val="24"/>
              </w:rPr>
              <w:t>0</w:t>
            </w:r>
          </w:p>
        </w:tc>
        <w:tc>
          <w:tcPr>
            <w:tcW w:w="1302" w:type="dxa"/>
            <w:vAlign w:val="center"/>
          </w:tcPr>
          <w:p w14:paraId="04CA542D" w14:textId="7B7859D3"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sz w:val="24"/>
                <w:szCs w:val="24"/>
              </w:rPr>
              <w:t>11,8</w:t>
            </w:r>
            <w:r w:rsidR="0024263A">
              <w:rPr>
                <w:rFonts w:ascii="Times New Roman" w:hAnsi="Times New Roman" w:cs="Times New Roman"/>
                <w:sz w:val="24"/>
                <w:szCs w:val="24"/>
              </w:rPr>
              <w:t>0</w:t>
            </w:r>
          </w:p>
        </w:tc>
        <w:tc>
          <w:tcPr>
            <w:tcW w:w="2051" w:type="dxa"/>
            <w:shd w:val="clear" w:color="auto" w:fill="E7E6E6"/>
            <w:vAlign w:val="center"/>
          </w:tcPr>
          <w:p w14:paraId="610BEE1B" w14:textId="3C638B4E"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b/>
                <w:sz w:val="24"/>
                <w:szCs w:val="24"/>
              </w:rPr>
              <w:t>18</w:t>
            </w:r>
            <w:r w:rsidR="0024263A">
              <w:rPr>
                <w:rFonts w:ascii="Times New Roman" w:hAnsi="Times New Roman" w:cs="Times New Roman"/>
                <w:b/>
                <w:sz w:val="24"/>
                <w:szCs w:val="24"/>
              </w:rPr>
              <w:t>,00</w:t>
            </w:r>
          </w:p>
        </w:tc>
      </w:tr>
      <w:tr w:rsidR="00547D58" w:rsidRPr="00547D58" w14:paraId="323B5AD7" w14:textId="77777777" w:rsidTr="000D0C9D">
        <w:trPr>
          <w:trHeight w:val="50"/>
          <w:jc w:val="center"/>
        </w:trPr>
        <w:tc>
          <w:tcPr>
            <w:tcW w:w="2377" w:type="dxa"/>
            <w:gridSpan w:val="2"/>
            <w:shd w:val="clear" w:color="auto" w:fill="00B050"/>
            <w:vAlign w:val="center"/>
          </w:tcPr>
          <w:p w14:paraId="05CDBBCF" w14:textId="77777777"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b/>
                <w:sz w:val="24"/>
                <w:szCs w:val="24"/>
              </w:rPr>
              <w:t>Итого баллов за критерий/модуль</w:t>
            </w:r>
          </w:p>
        </w:tc>
        <w:tc>
          <w:tcPr>
            <w:tcW w:w="1299" w:type="dxa"/>
            <w:shd w:val="clear" w:color="auto" w:fill="E7E6E6"/>
            <w:vAlign w:val="center"/>
          </w:tcPr>
          <w:p w14:paraId="40AA9BD6" w14:textId="2F4F4636"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b/>
                <w:sz w:val="24"/>
                <w:szCs w:val="24"/>
              </w:rPr>
              <w:t>24,5</w:t>
            </w:r>
            <w:r w:rsidR="0024263A">
              <w:rPr>
                <w:rFonts w:ascii="Times New Roman" w:hAnsi="Times New Roman" w:cs="Times New Roman"/>
                <w:b/>
                <w:sz w:val="24"/>
                <w:szCs w:val="24"/>
              </w:rPr>
              <w:t>0</w:t>
            </w:r>
          </w:p>
        </w:tc>
        <w:tc>
          <w:tcPr>
            <w:tcW w:w="1300" w:type="dxa"/>
            <w:shd w:val="clear" w:color="auto" w:fill="E7E6E6"/>
            <w:vAlign w:val="center"/>
          </w:tcPr>
          <w:p w14:paraId="6C293DF3" w14:textId="3F700B9C"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b/>
                <w:sz w:val="24"/>
                <w:szCs w:val="24"/>
              </w:rPr>
              <w:t>30,5</w:t>
            </w:r>
            <w:r w:rsidR="0024263A">
              <w:rPr>
                <w:rFonts w:ascii="Times New Roman" w:hAnsi="Times New Roman" w:cs="Times New Roman"/>
                <w:b/>
                <w:sz w:val="24"/>
                <w:szCs w:val="24"/>
              </w:rPr>
              <w:t>0</w:t>
            </w:r>
          </w:p>
        </w:tc>
        <w:tc>
          <w:tcPr>
            <w:tcW w:w="1300" w:type="dxa"/>
            <w:shd w:val="clear" w:color="auto" w:fill="E7E6E6"/>
            <w:vAlign w:val="center"/>
          </w:tcPr>
          <w:p w14:paraId="053A91FC" w14:textId="72F99886"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b/>
                <w:sz w:val="24"/>
                <w:szCs w:val="24"/>
              </w:rPr>
              <w:t>32</w:t>
            </w:r>
            <w:r w:rsidR="0024263A">
              <w:rPr>
                <w:rFonts w:ascii="Times New Roman" w:hAnsi="Times New Roman" w:cs="Times New Roman"/>
                <w:b/>
                <w:sz w:val="24"/>
                <w:szCs w:val="24"/>
              </w:rPr>
              <w:t>,00</w:t>
            </w:r>
          </w:p>
        </w:tc>
        <w:tc>
          <w:tcPr>
            <w:tcW w:w="1302" w:type="dxa"/>
            <w:shd w:val="clear" w:color="auto" w:fill="E7E6E6"/>
            <w:vAlign w:val="center"/>
          </w:tcPr>
          <w:p w14:paraId="32FF2A05" w14:textId="52B3BF98" w:rsidR="0075607E" w:rsidRPr="00547D58" w:rsidRDefault="0075607E" w:rsidP="00547D58">
            <w:pPr>
              <w:spacing w:after="0" w:line="240" w:lineRule="auto"/>
              <w:jc w:val="center"/>
              <w:rPr>
                <w:rFonts w:ascii="Times New Roman" w:hAnsi="Times New Roman" w:cs="Times New Roman"/>
                <w:sz w:val="24"/>
                <w:szCs w:val="24"/>
              </w:rPr>
            </w:pPr>
            <w:r w:rsidRPr="00547D58">
              <w:rPr>
                <w:rFonts w:ascii="Times New Roman" w:hAnsi="Times New Roman" w:cs="Times New Roman"/>
                <w:b/>
                <w:sz w:val="24"/>
                <w:szCs w:val="24"/>
              </w:rPr>
              <w:t>13</w:t>
            </w:r>
            <w:r w:rsidR="0024263A">
              <w:rPr>
                <w:rFonts w:ascii="Times New Roman" w:hAnsi="Times New Roman" w:cs="Times New Roman"/>
                <w:b/>
                <w:sz w:val="24"/>
                <w:szCs w:val="24"/>
              </w:rPr>
              <w:t>,00</w:t>
            </w:r>
          </w:p>
        </w:tc>
        <w:tc>
          <w:tcPr>
            <w:tcW w:w="2051" w:type="dxa"/>
            <w:shd w:val="clear" w:color="auto" w:fill="F2F2F2"/>
            <w:vAlign w:val="center"/>
          </w:tcPr>
          <w:p w14:paraId="01FBC182" w14:textId="05183A39" w:rsidR="0075607E" w:rsidRPr="00547D58" w:rsidRDefault="0075607E" w:rsidP="00547D58">
            <w:pPr>
              <w:spacing w:after="0" w:line="240" w:lineRule="auto"/>
              <w:jc w:val="center"/>
              <w:rPr>
                <w:rFonts w:ascii="Times New Roman" w:hAnsi="Times New Roman" w:cs="Times New Roman"/>
                <w:b/>
                <w:sz w:val="24"/>
                <w:szCs w:val="24"/>
              </w:rPr>
            </w:pPr>
            <w:r w:rsidRPr="00547D58">
              <w:rPr>
                <w:rFonts w:ascii="Times New Roman" w:hAnsi="Times New Roman" w:cs="Times New Roman"/>
                <w:b/>
                <w:sz w:val="24"/>
                <w:szCs w:val="24"/>
              </w:rPr>
              <w:t>100</w:t>
            </w:r>
            <w:r w:rsidR="0024263A">
              <w:rPr>
                <w:rFonts w:ascii="Times New Roman" w:hAnsi="Times New Roman" w:cs="Times New Roman"/>
                <w:b/>
                <w:sz w:val="24"/>
                <w:szCs w:val="24"/>
              </w:rPr>
              <w:t>,00</w:t>
            </w:r>
          </w:p>
        </w:tc>
      </w:tr>
    </w:tbl>
    <w:p w14:paraId="2A18AFF1" w14:textId="77777777" w:rsidR="009715DA" w:rsidRPr="0024263A" w:rsidRDefault="009715DA" w:rsidP="0024263A">
      <w:pPr>
        <w:spacing w:after="0" w:line="360" w:lineRule="auto"/>
        <w:jc w:val="both"/>
        <w:rPr>
          <w:rFonts w:ascii="Times New Roman" w:hAnsi="Times New Roman" w:cs="Times New Roman"/>
          <w:sz w:val="28"/>
          <w:szCs w:val="28"/>
        </w:rPr>
      </w:pPr>
    </w:p>
    <w:p w14:paraId="17801760" w14:textId="31E35101" w:rsidR="00DE39D8" w:rsidRPr="0024263A" w:rsidRDefault="00F8340A" w:rsidP="0024263A">
      <w:pPr>
        <w:pStyle w:val="-2"/>
        <w:spacing w:before="0" w:after="0"/>
        <w:jc w:val="center"/>
        <w:rPr>
          <w:rFonts w:ascii="Times New Roman" w:hAnsi="Times New Roman"/>
          <w:szCs w:val="28"/>
        </w:rPr>
      </w:pPr>
      <w:bookmarkStart w:id="8" w:name="_Toc142037187"/>
      <w:r w:rsidRPr="0024263A">
        <w:rPr>
          <w:rFonts w:ascii="Times New Roman" w:hAnsi="Times New Roman"/>
          <w:szCs w:val="28"/>
        </w:rPr>
        <w:t>1</w:t>
      </w:r>
      <w:r w:rsidR="00643A8A" w:rsidRPr="0024263A">
        <w:rPr>
          <w:rFonts w:ascii="Times New Roman" w:hAnsi="Times New Roman"/>
          <w:szCs w:val="28"/>
        </w:rPr>
        <w:t>.</w:t>
      </w:r>
      <w:r w:rsidRPr="0024263A">
        <w:rPr>
          <w:rFonts w:ascii="Times New Roman" w:hAnsi="Times New Roman"/>
          <w:szCs w:val="28"/>
        </w:rPr>
        <w:t>4</w:t>
      </w:r>
      <w:r w:rsidR="00AA2B8A" w:rsidRPr="0024263A">
        <w:rPr>
          <w:rFonts w:ascii="Times New Roman" w:hAnsi="Times New Roman"/>
          <w:szCs w:val="28"/>
        </w:rPr>
        <w:t xml:space="preserve">. </w:t>
      </w:r>
      <w:r w:rsidR="0024263A" w:rsidRPr="0024263A">
        <w:rPr>
          <w:rFonts w:ascii="Times New Roman" w:hAnsi="Times New Roman"/>
          <w:szCs w:val="28"/>
        </w:rPr>
        <w:t>Спецификация оценки компетенции</w:t>
      </w:r>
      <w:bookmarkEnd w:id="8"/>
    </w:p>
    <w:p w14:paraId="280D75A0" w14:textId="417F4293" w:rsidR="00DE39D8" w:rsidRPr="0024263A" w:rsidRDefault="00DE39D8" w:rsidP="0024263A">
      <w:pPr>
        <w:autoSpaceDE w:val="0"/>
        <w:autoSpaceDN w:val="0"/>
        <w:adjustRightInd w:val="0"/>
        <w:spacing w:after="0" w:line="360" w:lineRule="auto"/>
        <w:ind w:firstLine="709"/>
        <w:jc w:val="both"/>
        <w:rPr>
          <w:rFonts w:ascii="Times New Roman" w:hAnsi="Times New Roman" w:cs="Times New Roman"/>
          <w:sz w:val="28"/>
          <w:szCs w:val="28"/>
        </w:rPr>
      </w:pPr>
      <w:r w:rsidRPr="0024263A">
        <w:rPr>
          <w:rFonts w:ascii="Times New Roman" w:hAnsi="Times New Roman" w:cs="Times New Roman"/>
          <w:sz w:val="28"/>
          <w:szCs w:val="28"/>
        </w:rPr>
        <w:t xml:space="preserve">Оценка </w:t>
      </w:r>
      <w:r w:rsidR="000A1F96" w:rsidRPr="0024263A">
        <w:rPr>
          <w:rFonts w:ascii="Times New Roman" w:hAnsi="Times New Roman" w:cs="Times New Roman"/>
          <w:sz w:val="28"/>
          <w:szCs w:val="28"/>
        </w:rPr>
        <w:t>К</w:t>
      </w:r>
      <w:r w:rsidRPr="0024263A">
        <w:rPr>
          <w:rFonts w:ascii="Times New Roman" w:hAnsi="Times New Roman" w:cs="Times New Roman"/>
          <w:sz w:val="28"/>
          <w:szCs w:val="28"/>
        </w:rPr>
        <w:t>онкурсного задания будет основываться на критериях</w:t>
      </w:r>
      <w:r w:rsidR="00640E46" w:rsidRPr="0024263A">
        <w:rPr>
          <w:rFonts w:ascii="Times New Roman" w:hAnsi="Times New Roman" w:cs="Times New Roman"/>
          <w:sz w:val="28"/>
          <w:szCs w:val="28"/>
        </w:rPr>
        <w:t>, указанных в таблице 3</w:t>
      </w:r>
      <w:r w:rsidR="0024263A">
        <w:rPr>
          <w:rFonts w:ascii="Times New Roman" w:hAnsi="Times New Roman" w:cs="Times New Roman"/>
          <w:sz w:val="28"/>
          <w:szCs w:val="28"/>
        </w:rPr>
        <w:t>.</w:t>
      </w:r>
    </w:p>
    <w:p w14:paraId="16E5924F" w14:textId="02258D33" w:rsidR="00640E46" w:rsidRPr="0024263A" w:rsidRDefault="00640E46" w:rsidP="0024263A">
      <w:pPr>
        <w:autoSpaceDE w:val="0"/>
        <w:autoSpaceDN w:val="0"/>
        <w:adjustRightInd w:val="0"/>
        <w:spacing w:after="0" w:line="360" w:lineRule="auto"/>
        <w:ind w:firstLine="709"/>
        <w:jc w:val="right"/>
        <w:rPr>
          <w:rFonts w:ascii="Times New Roman" w:hAnsi="Times New Roman" w:cs="Times New Roman"/>
          <w:sz w:val="28"/>
          <w:szCs w:val="28"/>
        </w:rPr>
      </w:pPr>
      <w:r w:rsidRPr="0024263A">
        <w:rPr>
          <w:rFonts w:ascii="Times New Roman" w:hAnsi="Times New Roman" w:cs="Times New Roman"/>
          <w:sz w:val="28"/>
          <w:szCs w:val="28"/>
        </w:rPr>
        <w:t>Таблица</w:t>
      </w:r>
      <w:r w:rsidR="0024263A">
        <w:rPr>
          <w:rFonts w:ascii="Times New Roman" w:hAnsi="Times New Roman" w:cs="Times New Roman"/>
          <w:sz w:val="28"/>
          <w:szCs w:val="28"/>
        </w:rPr>
        <w:t xml:space="preserve"> </w:t>
      </w:r>
      <w:r w:rsidRPr="0024263A">
        <w:rPr>
          <w:rFonts w:ascii="Times New Roman" w:hAnsi="Times New Roman" w:cs="Times New Roman"/>
          <w:sz w:val="28"/>
          <w:szCs w:val="28"/>
        </w:rPr>
        <w:t>3</w:t>
      </w:r>
    </w:p>
    <w:p w14:paraId="002A9DEB" w14:textId="77777777" w:rsidR="00640E46" w:rsidRPr="0024263A" w:rsidRDefault="00640E46" w:rsidP="0024263A">
      <w:pPr>
        <w:autoSpaceDE w:val="0"/>
        <w:autoSpaceDN w:val="0"/>
        <w:adjustRightInd w:val="0"/>
        <w:spacing w:after="0" w:line="360" w:lineRule="auto"/>
        <w:ind w:firstLine="709"/>
        <w:jc w:val="center"/>
        <w:rPr>
          <w:rFonts w:ascii="Times New Roman" w:hAnsi="Times New Roman" w:cs="Times New Roman"/>
          <w:b/>
          <w:bCs/>
          <w:sz w:val="28"/>
          <w:szCs w:val="28"/>
        </w:rPr>
      </w:pPr>
      <w:r w:rsidRPr="0024263A">
        <w:rPr>
          <w:rFonts w:ascii="Times New Roman" w:hAnsi="Times New Roman" w:cs="Times New Roman"/>
          <w:b/>
          <w:bCs/>
          <w:sz w:val="28"/>
          <w:szCs w:val="28"/>
        </w:rPr>
        <w:t>Оценка конкурсного задания</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988"/>
        <w:gridCol w:w="5098"/>
      </w:tblGrid>
      <w:tr w:rsidR="0024263A" w:rsidRPr="0024263A" w14:paraId="049D114E" w14:textId="77777777" w:rsidTr="0075607E">
        <w:tc>
          <w:tcPr>
            <w:tcW w:w="4531" w:type="dxa"/>
            <w:gridSpan w:val="2"/>
            <w:shd w:val="clear" w:color="auto" w:fill="92D050"/>
          </w:tcPr>
          <w:p w14:paraId="7DF90334" w14:textId="77777777" w:rsidR="0075607E" w:rsidRPr="0024263A" w:rsidRDefault="0075607E" w:rsidP="0024263A">
            <w:pPr>
              <w:spacing w:after="0" w:line="240" w:lineRule="auto"/>
              <w:jc w:val="center"/>
              <w:rPr>
                <w:rFonts w:ascii="Times New Roman" w:hAnsi="Times New Roman" w:cs="Times New Roman"/>
                <w:b/>
                <w:sz w:val="24"/>
                <w:szCs w:val="24"/>
              </w:rPr>
            </w:pPr>
            <w:r w:rsidRPr="0024263A">
              <w:rPr>
                <w:rFonts w:ascii="Times New Roman" w:hAnsi="Times New Roman" w:cs="Times New Roman"/>
                <w:b/>
                <w:sz w:val="24"/>
                <w:szCs w:val="24"/>
              </w:rPr>
              <w:t>Критерий</w:t>
            </w:r>
          </w:p>
        </w:tc>
        <w:tc>
          <w:tcPr>
            <w:tcW w:w="5098" w:type="dxa"/>
            <w:shd w:val="clear" w:color="auto" w:fill="92D050"/>
          </w:tcPr>
          <w:p w14:paraId="54FCE2FE" w14:textId="77777777" w:rsidR="0075607E" w:rsidRPr="0024263A" w:rsidRDefault="0075607E" w:rsidP="0024263A">
            <w:pPr>
              <w:spacing w:after="0" w:line="240" w:lineRule="auto"/>
              <w:jc w:val="center"/>
              <w:rPr>
                <w:rFonts w:ascii="Times New Roman" w:hAnsi="Times New Roman" w:cs="Times New Roman"/>
                <w:b/>
                <w:sz w:val="24"/>
                <w:szCs w:val="24"/>
              </w:rPr>
            </w:pPr>
            <w:r w:rsidRPr="0024263A">
              <w:rPr>
                <w:rFonts w:ascii="Times New Roman" w:hAnsi="Times New Roman" w:cs="Times New Roman"/>
                <w:b/>
                <w:sz w:val="24"/>
                <w:szCs w:val="24"/>
              </w:rPr>
              <w:t>Методика проверки навыков в критерии</w:t>
            </w:r>
          </w:p>
        </w:tc>
      </w:tr>
      <w:tr w:rsidR="0024263A" w:rsidRPr="0024263A" w14:paraId="69E06651" w14:textId="77777777" w:rsidTr="0075607E">
        <w:tc>
          <w:tcPr>
            <w:tcW w:w="543" w:type="dxa"/>
            <w:shd w:val="clear" w:color="auto" w:fill="00B050"/>
          </w:tcPr>
          <w:p w14:paraId="18AD8773" w14:textId="77777777" w:rsidR="0075607E" w:rsidRPr="0024263A" w:rsidRDefault="0075607E" w:rsidP="0024263A">
            <w:pPr>
              <w:spacing w:after="0" w:line="240" w:lineRule="auto"/>
              <w:jc w:val="both"/>
              <w:rPr>
                <w:rFonts w:ascii="Times New Roman" w:hAnsi="Times New Roman" w:cs="Times New Roman"/>
                <w:b/>
                <w:sz w:val="24"/>
                <w:szCs w:val="24"/>
              </w:rPr>
            </w:pPr>
            <w:r w:rsidRPr="0024263A">
              <w:rPr>
                <w:rFonts w:ascii="Times New Roman" w:hAnsi="Times New Roman" w:cs="Times New Roman"/>
                <w:b/>
                <w:sz w:val="24"/>
                <w:szCs w:val="24"/>
              </w:rPr>
              <w:t>А</w:t>
            </w:r>
          </w:p>
        </w:tc>
        <w:tc>
          <w:tcPr>
            <w:tcW w:w="3988" w:type="dxa"/>
            <w:shd w:val="clear" w:color="auto" w:fill="92D050"/>
          </w:tcPr>
          <w:p w14:paraId="5431FD66" w14:textId="77777777" w:rsidR="0075607E" w:rsidRPr="0024263A" w:rsidRDefault="0075607E" w:rsidP="0024263A">
            <w:pPr>
              <w:spacing w:after="0" w:line="240" w:lineRule="auto"/>
              <w:jc w:val="both"/>
              <w:rPr>
                <w:rFonts w:ascii="Times New Roman" w:eastAsia="Times New Roman" w:hAnsi="Times New Roman" w:cs="Times New Roman"/>
                <w:b/>
                <w:sz w:val="24"/>
                <w:szCs w:val="24"/>
                <w:lang w:eastAsia="ru-RU"/>
              </w:rPr>
            </w:pPr>
            <w:r w:rsidRPr="0024263A">
              <w:rPr>
                <w:rFonts w:ascii="Times New Roman" w:eastAsia="Times New Roman" w:hAnsi="Times New Roman" w:cs="Times New Roman"/>
                <w:b/>
                <w:sz w:val="24"/>
                <w:szCs w:val="24"/>
                <w:lang w:eastAsia="ru-RU"/>
              </w:rPr>
              <w:t>Подготовка помещений фармацевтической организации. Приемочный контроль, хранение и первичный учет лекарственных препаратов, лекарственного растительного сырья и товаров аптечного ассортимента</w:t>
            </w:r>
          </w:p>
        </w:tc>
        <w:tc>
          <w:tcPr>
            <w:tcW w:w="5098" w:type="dxa"/>
            <w:shd w:val="clear" w:color="auto" w:fill="auto"/>
          </w:tcPr>
          <w:p w14:paraId="1CD31BDB" w14:textId="55B69778" w:rsidR="0075607E" w:rsidRPr="0024263A" w:rsidRDefault="0075607E" w:rsidP="0024263A">
            <w:pPr>
              <w:spacing w:after="0" w:line="240" w:lineRule="auto"/>
              <w:jc w:val="both"/>
              <w:rPr>
                <w:rFonts w:ascii="Times New Roman" w:hAnsi="Times New Roman" w:cs="Times New Roman"/>
                <w:sz w:val="24"/>
                <w:szCs w:val="24"/>
              </w:rPr>
            </w:pPr>
            <w:r w:rsidRPr="0024263A">
              <w:rPr>
                <w:rFonts w:ascii="Times New Roman" w:hAnsi="Times New Roman" w:cs="Times New Roman"/>
                <w:sz w:val="24"/>
                <w:szCs w:val="24"/>
              </w:rPr>
              <w:t xml:space="preserve">Оценивание по измеримым параметрам проводится непосредственно в момент выполнения конкурсного задания </w:t>
            </w:r>
            <w:r w:rsidR="000E7946">
              <w:rPr>
                <w:rFonts w:ascii="Times New Roman" w:hAnsi="Times New Roman" w:cs="Times New Roman"/>
                <w:sz w:val="24"/>
                <w:szCs w:val="24"/>
              </w:rPr>
              <w:t>конкурсант</w:t>
            </w:r>
            <w:r w:rsidRPr="0024263A">
              <w:rPr>
                <w:rFonts w:ascii="Times New Roman" w:hAnsi="Times New Roman" w:cs="Times New Roman"/>
                <w:sz w:val="24"/>
                <w:szCs w:val="24"/>
              </w:rPr>
              <w:t>ом. Также на модуле используется судейское оценивание.</w:t>
            </w:r>
          </w:p>
        </w:tc>
      </w:tr>
      <w:tr w:rsidR="0024263A" w:rsidRPr="0024263A" w14:paraId="0135CF16" w14:textId="77777777" w:rsidTr="0075607E">
        <w:tc>
          <w:tcPr>
            <w:tcW w:w="543" w:type="dxa"/>
            <w:shd w:val="clear" w:color="auto" w:fill="00B050"/>
          </w:tcPr>
          <w:p w14:paraId="60C20F62" w14:textId="77777777" w:rsidR="0075607E" w:rsidRPr="0024263A" w:rsidRDefault="0075607E" w:rsidP="0024263A">
            <w:pPr>
              <w:spacing w:after="0" w:line="240" w:lineRule="auto"/>
              <w:jc w:val="both"/>
              <w:rPr>
                <w:rFonts w:ascii="Times New Roman" w:hAnsi="Times New Roman" w:cs="Times New Roman"/>
                <w:b/>
                <w:sz w:val="24"/>
                <w:szCs w:val="24"/>
              </w:rPr>
            </w:pPr>
            <w:r w:rsidRPr="0024263A">
              <w:rPr>
                <w:rFonts w:ascii="Times New Roman" w:hAnsi="Times New Roman" w:cs="Times New Roman"/>
                <w:b/>
                <w:sz w:val="24"/>
                <w:szCs w:val="24"/>
              </w:rPr>
              <w:t>Б</w:t>
            </w:r>
          </w:p>
        </w:tc>
        <w:tc>
          <w:tcPr>
            <w:tcW w:w="3988" w:type="dxa"/>
            <w:shd w:val="clear" w:color="auto" w:fill="92D050"/>
          </w:tcPr>
          <w:p w14:paraId="0FD51A44" w14:textId="77777777" w:rsidR="0075607E" w:rsidRPr="0024263A" w:rsidRDefault="0075607E" w:rsidP="0024263A">
            <w:pPr>
              <w:spacing w:after="0" w:line="240" w:lineRule="auto"/>
              <w:jc w:val="both"/>
              <w:rPr>
                <w:rFonts w:ascii="Times New Roman" w:eastAsia="Times New Roman" w:hAnsi="Times New Roman" w:cs="Times New Roman"/>
                <w:b/>
                <w:sz w:val="24"/>
                <w:szCs w:val="24"/>
                <w:lang w:eastAsia="ru-RU"/>
              </w:rPr>
            </w:pPr>
            <w:r w:rsidRPr="0024263A">
              <w:rPr>
                <w:rFonts w:ascii="Times New Roman" w:eastAsia="Times New Roman" w:hAnsi="Times New Roman" w:cs="Times New Roman"/>
                <w:b/>
                <w:sz w:val="24"/>
                <w:szCs w:val="24"/>
                <w:lang w:eastAsia="ru-RU"/>
              </w:rPr>
              <w:t xml:space="preserve">Подготовка помещений фармацевтической организации. </w:t>
            </w:r>
            <w:r w:rsidRPr="0024263A">
              <w:rPr>
                <w:rFonts w:ascii="Times New Roman" w:eastAsia="Times New Roman" w:hAnsi="Times New Roman" w:cs="Times New Roman"/>
                <w:b/>
                <w:sz w:val="24"/>
                <w:szCs w:val="24"/>
                <w:lang w:eastAsia="ru-RU"/>
              </w:rPr>
              <w:lastRenderedPageBreak/>
              <w:t>Изготовление лекарственных препаратов по рецепту врачей и требованиям медицинских и ветеринарных организаций</w:t>
            </w:r>
          </w:p>
        </w:tc>
        <w:tc>
          <w:tcPr>
            <w:tcW w:w="5098" w:type="dxa"/>
            <w:shd w:val="clear" w:color="auto" w:fill="auto"/>
          </w:tcPr>
          <w:p w14:paraId="7D5D593F" w14:textId="225420F6" w:rsidR="0075607E" w:rsidRPr="0024263A" w:rsidRDefault="0075607E" w:rsidP="0024263A">
            <w:pPr>
              <w:spacing w:after="0" w:line="240" w:lineRule="auto"/>
              <w:jc w:val="both"/>
              <w:rPr>
                <w:rFonts w:ascii="Times New Roman" w:hAnsi="Times New Roman" w:cs="Times New Roman"/>
                <w:sz w:val="24"/>
                <w:szCs w:val="24"/>
              </w:rPr>
            </w:pPr>
            <w:r w:rsidRPr="0024263A">
              <w:rPr>
                <w:rFonts w:ascii="Times New Roman" w:hAnsi="Times New Roman" w:cs="Times New Roman"/>
                <w:sz w:val="24"/>
                <w:szCs w:val="24"/>
              </w:rPr>
              <w:lastRenderedPageBreak/>
              <w:t xml:space="preserve">Оценивание по измеримым параметрам проводится непосредственно в момент </w:t>
            </w:r>
            <w:r w:rsidRPr="0024263A">
              <w:rPr>
                <w:rFonts w:ascii="Times New Roman" w:hAnsi="Times New Roman" w:cs="Times New Roman"/>
                <w:sz w:val="24"/>
                <w:szCs w:val="24"/>
              </w:rPr>
              <w:lastRenderedPageBreak/>
              <w:t xml:space="preserve">выполнения конкурсного задания </w:t>
            </w:r>
            <w:r w:rsidR="000E7946">
              <w:rPr>
                <w:rFonts w:ascii="Times New Roman" w:hAnsi="Times New Roman" w:cs="Times New Roman"/>
                <w:sz w:val="24"/>
                <w:szCs w:val="24"/>
              </w:rPr>
              <w:t>конкурсант</w:t>
            </w:r>
            <w:r w:rsidRPr="0024263A">
              <w:rPr>
                <w:rFonts w:ascii="Times New Roman" w:hAnsi="Times New Roman" w:cs="Times New Roman"/>
                <w:sz w:val="24"/>
                <w:szCs w:val="24"/>
              </w:rPr>
              <w:t xml:space="preserve">ом. Для оценивания по модулю на площадке должны быть определены контрольные измерительные приборы (весы, цилиндры) для проверки результатов работ </w:t>
            </w:r>
            <w:r w:rsidR="000E7946">
              <w:rPr>
                <w:rFonts w:ascii="Times New Roman" w:hAnsi="Times New Roman" w:cs="Times New Roman"/>
                <w:sz w:val="24"/>
                <w:szCs w:val="24"/>
              </w:rPr>
              <w:t>конкурсант</w:t>
            </w:r>
            <w:r w:rsidRPr="0024263A">
              <w:rPr>
                <w:rFonts w:ascii="Times New Roman" w:hAnsi="Times New Roman" w:cs="Times New Roman"/>
                <w:sz w:val="24"/>
                <w:szCs w:val="24"/>
              </w:rPr>
              <w:t>ов.</w:t>
            </w:r>
          </w:p>
        </w:tc>
      </w:tr>
      <w:tr w:rsidR="0024263A" w:rsidRPr="0024263A" w14:paraId="56B8C938" w14:textId="77777777" w:rsidTr="0075607E">
        <w:tc>
          <w:tcPr>
            <w:tcW w:w="543" w:type="dxa"/>
            <w:shd w:val="clear" w:color="auto" w:fill="00B050"/>
          </w:tcPr>
          <w:p w14:paraId="08562296" w14:textId="77777777" w:rsidR="0075607E" w:rsidRPr="0024263A" w:rsidRDefault="0075607E" w:rsidP="0024263A">
            <w:pPr>
              <w:spacing w:after="0" w:line="240" w:lineRule="auto"/>
              <w:jc w:val="both"/>
              <w:rPr>
                <w:rFonts w:ascii="Times New Roman" w:hAnsi="Times New Roman" w:cs="Times New Roman"/>
                <w:b/>
                <w:sz w:val="24"/>
                <w:szCs w:val="24"/>
              </w:rPr>
            </w:pPr>
            <w:r w:rsidRPr="0024263A">
              <w:rPr>
                <w:rFonts w:ascii="Times New Roman" w:hAnsi="Times New Roman" w:cs="Times New Roman"/>
                <w:b/>
                <w:sz w:val="24"/>
                <w:szCs w:val="24"/>
              </w:rPr>
              <w:lastRenderedPageBreak/>
              <w:t>В</w:t>
            </w:r>
          </w:p>
        </w:tc>
        <w:tc>
          <w:tcPr>
            <w:tcW w:w="3988" w:type="dxa"/>
            <w:shd w:val="clear" w:color="auto" w:fill="92D050"/>
          </w:tcPr>
          <w:p w14:paraId="6B7992AE" w14:textId="77777777" w:rsidR="0075607E" w:rsidRPr="0024263A" w:rsidRDefault="0075607E" w:rsidP="0024263A">
            <w:pPr>
              <w:spacing w:after="0" w:line="240" w:lineRule="auto"/>
              <w:jc w:val="both"/>
              <w:rPr>
                <w:rFonts w:ascii="Times New Roman" w:eastAsia="Times New Roman" w:hAnsi="Times New Roman" w:cs="Times New Roman"/>
                <w:b/>
                <w:sz w:val="24"/>
                <w:szCs w:val="24"/>
                <w:lang w:eastAsia="ru-RU"/>
              </w:rPr>
            </w:pPr>
            <w:r w:rsidRPr="0024263A">
              <w:rPr>
                <w:rFonts w:ascii="Times New Roman" w:eastAsia="Times New Roman" w:hAnsi="Times New Roman" w:cs="Times New Roman"/>
                <w:b/>
                <w:sz w:val="24"/>
                <w:szCs w:val="24"/>
                <w:lang w:eastAsia="ru-RU"/>
              </w:rPr>
              <w:t>Подготовка помещений фармацевтической организации. Оформление витрин. Выкладка товаров аптечного ассортимента. 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 Фармацевтическая экспертиза рецепта</w:t>
            </w:r>
          </w:p>
        </w:tc>
        <w:tc>
          <w:tcPr>
            <w:tcW w:w="5098" w:type="dxa"/>
            <w:shd w:val="clear" w:color="auto" w:fill="auto"/>
          </w:tcPr>
          <w:p w14:paraId="31FD1FC6" w14:textId="47B17AD7" w:rsidR="0075607E" w:rsidRPr="0024263A" w:rsidRDefault="0075607E" w:rsidP="0024263A">
            <w:pPr>
              <w:spacing w:after="0" w:line="240" w:lineRule="auto"/>
              <w:jc w:val="both"/>
              <w:rPr>
                <w:rFonts w:ascii="Times New Roman" w:hAnsi="Times New Roman" w:cs="Times New Roman"/>
                <w:sz w:val="24"/>
                <w:szCs w:val="24"/>
              </w:rPr>
            </w:pPr>
            <w:r w:rsidRPr="0024263A">
              <w:rPr>
                <w:rFonts w:ascii="Times New Roman" w:hAnsi="Times New Roman" w:cs="Times New Roman"/>
                <w:sz w:val="24"/>
                <w:szCs w:val="24"/>
              </w:rPr>
              <w:t xml:space="preserve">Оценивание по измеримым параметрам проводится непосредственно в момент выполнения конкурсного задания </w:t>
            </w:r>
            <w:r w:rsidR="000E7946">
              <w:rPr>
                <w:rFonts w:ascii="Times New Roman" w:hAnsi="Times New Roman" w:cs="Times New Roman"/>
                <w:sz w:val="24"/>
                <w:szCs w:val="24"/>
              </w:rPr>
              <w:t>конкурсант</w:t>
            </w:r>
            <w:r w:rsidRPr="0024263A">
              <w:rPr>
                <w:rFonts w:ascii="Times New Roman" w:hAnsi="Times New Roman" w:cs="Times New Roman"/>
                <w:sz w:val="24"/>
                <w:szCs w:val="24"/>
              </w:rPr>
              <w:t>ом. На модуле используется точка СТОП. Также на модуле используется судейское оценивание</w:t>
            </w:r>
          </w:p>
        </w:tc>
      </w:tr>
      <w:tr w:rsidR="0024263A" w:rsidRPr="0024263A" w14:paraId="60DC86BE" w14:textId="77777777" w:rsidTr="0075607E">
        <w:tc>
          <w:tcPr>
            <w:tcW w:w="543" w:type="dxa"/>
            <w:shd w:val="clear" w:color="auto" w:fill="00B050"/>
          </w:tcPr>
          <w:p w14:paraId="0A0C3E77" w14:textId="77777777" w:rsidR="0075607E" w:rsidRPr="0024263A" w:rsidRDefault="0075607E" w:rsidP="0024263A">
            <w:pPr>
              <w:spacing w:after="0" w:line="240" w:lineRule="auto"/>
              <w:jc w:val="both"/>
              <w:rPr>
                <w:rFonts w:ascii="Times New Roman" w:hAnsi="Times New Roman" w:cs="Times New Roman"/>
                <w:b/>
                <w:sz w:val="24"/>
                <w:szCs w:val="24"/>
              </w:rPr>
            </w:pPr>
            <w:r w:rsidRPr="0024263A">
              <w:rPr>
                <w:rFonts w:ascii="Times New Roman" w:hAnsi="Times New Roman" w:cs="Times New Roman"/>
                <w:b/>
                <w:sz w:val="24"/>
                <w:szCs w:val="24"/>
              </w:rPr>
              <w:t>Г</w:t>
            </w:r>
          </w:p>
        </w:tc>
        <w:tc>
          <w:tcPr>
            <w:tcW w:w="3988" w:type="dxa"/>
            <w:shd w:val="clear" w:color="auto" w:fill="92D050"/>
          </w:tcPr>
          <w:p w14:paraId="12C51BE6" w14:textId="77777777" w:rsidR="0075607E" w:rsidRPr="0024263A" w:rsidRDefault="0075607E" w:rsidP="0024263A">
            <w:pPr>
              <w:spacing w:after="0" w:line="240" w:lineRule="auto"/>
              <w:jc w:val="both"/>
              <w:rPr>
                <w:rFonts w:ascii="Times New Roman" w:eastAsia="Times New Roman" w:hAnsi="Times New Roman" w:cs="Times New Roman"/>
                <w:b/>
                <w:sz w:val="24"/>
                <w:szCs w:val="24"/>
                <w:lang w:eastAsia="ru-RU"/>
              </w:rPr>
            </w:pPr>
            <w:r w:rsidRPr="0024263A">
              <w:rPr>
                <w:rFonts w:ascii="Times New Roman" w:eastAsia="Times New Roman" w:hAnsi="Times New Roman" w:cs="Times New Roman"/>
                <w:b/>
                <w:sz w:val="24"/>
                <w:szCs w:val="24"/>
                <w:lang w:eastAsia="ru-RU"/>
              </w:rPr>
              <w:t xml:space="preserve">Работа с автоматизированными складскими системами. </w:t>
            </w:r>
            <w:proofErr w:type="spellStart"/>
            <w:r w:rsidRPr="0024263A">
              <w:rPr>
                <w:rFonts w:ascii="Times New Roman" w:eastAsia="Times New Roman" w:hAnsi="Times New Roman" w:cs="Times New Roman"/>
                <w:b/>
                <w:sz w:val="24"/>
                <w:szCs w:val="24"/>
                <w:lang w:eastAsia="ru-RU"/>
              </w:rPr>
              <w:t>Фармлогистика</w:t>
            </w:r>
            <w:proofErr w:type="spellEnd"/>
            <w:r w:rsidRPr="0024263A">
              <w:rPr>
                <w:rFonts w:ascii="Times New Roman" w:eastAsia="Times New Roman" w:hAnsi="Times New Roman" w:cs="Times New Roman"/>
                <w:b/>
                <w:sz w:val="24"/>
                <w:szCs w:val="24"/>
                <w:lang w:eastAsia="ru-RU"/>
              </w:rPr>
              <w:t xml:space="preserve">. </w:t>
            </w:r>
            <w:proofErr w:type="spellStart"/>
            <w:r w:rsidRPr="0024263A">
              <w:rPr>
                <w:rFonts w:ascii="Times New Roman" w:eastAsia="Times New Roman" w:hAnsi="Times New Roman" w:cs="Times New Roman"/>
                <w:b/>
                <w:sz w:val="24"/>
                <w:szCs w:val="24"/>
                <w:lang w:eastAsia="ru-RU"/>
              </w:rPr>
              <w:t>Фармменеджмент</w:t>
            </w:r>
            <w:proofErr w:type="spellEnd"/>
          </w:p>
        </w:tc>
        <w:tc>
          <w:tcPr>
            <w:tcW w:w="5098" w:type="dxa"/>
            <w:shd w:val="clear" w:color="auto" w:fill="auto"/>
          </w:tcPr>
          <w:p w14:paraId="2ECBF0AA" w14:textId="001CC823" w:rsidR="0075607E" w:rsidRPr="0024263A" w:rsidRDefault="0075607E" w:rsidP="0024263A">
            <w:pPr>
              <w:spacing w:after="0" w:line="240" w:lineRule="auto"/>
              <w:jc w:val="both"/>
              <w:rPr>
                <w:rFonts w:ascii="Times New Roman" w:hAnsi="Times New Roman" w:cs="Times New Roman"/>
                <w:sz w:val="24"/>
                <w:szCs w:val="24"/>
              </w:rPr>
            </w:pPr>
            <w:r w:rsidRPr="0024263A">
              <w:rPr>
                <w:rFonts w:ascii="Times New Roman" w:hAnsi="Times New Roman" w:cs="Times New Roman"/>
                <w:sz w:val="24"/>
                <w:szCs w:val="24"/>
              </w:rPr>
              <w:t xml:space="preserve">Оценивание по измеримым параметрам проводится непосредственно в момент выполнения конкурсного задания </w:t>
            </w:r>
            <w:r w:rsidR="000E7946">
              <w:rPr>
                <w:rFonts w:ascii="Times New Roman" w:hAnsi="Times New Roman" w:cs="Times New Roman"/>
                <w:sz w:val="24"/>
                <w:szCs w:val="24"/>
              </w:rPr>
              <w:t>конкурсант</w:t>
            </w:r>
            <w:r w:rsidRPr="0024263A">
              <w:rPr>
                <w:rFonts w:ascii="Times New Roman" w:hAnsi="Times New Roman" w:cs="Times New Roman"/>
                <w:sz w:val="24"/>
                <w:szCs w:val="24"/>
              </w:rPr>
              <w:t>ом. Так же на модуле используется судейское оценивание.</w:t>
            </w:r>
          </w:p>
        </w:tc>
      </w:tr>
    </w:tbl>
    <w:p w14:paraId="072A10D3" w14:textId="77777777" w:rsidR="0075607E" w:rsidRPr="0024263A" w:rsidRDefault="0075607E" w:rsidP="0024263A">
      <w:pPr>
        <w:autoSpaceDE w:val="0"/>
        <w:autoSpaceDN w:val="0"/>
        <w:adjustRightInd w:val="0"/>
        <w:spacing w:after="0" w:line="360" w:lineRule="auto"/>
        <w:ind w:firstLine="709"/>
        <w:jc w:val="center"/>
        <w:rPr>
          <w:rFonts w:ascii="Times New Roman" w:hAnsi="Times New Roman" w:cs="Times New Roman"/>
          <w:b/>
          <w:bCs/>
          <w:sz w:val="28"/>
          <w:szCs w:val="28"/>
        </w:rPr>
      </w:pPr>
    </w:p>
    <w:p w14:paraId="73D43468" w14:textId="4D8472CB" w:rsidR="005A1625" w:rsidRPr="0024263A" w:rsidRDefault="0024263A" w:rsidP="0024263A">
      <w:pPr>
        <w:pStyle w:val="-2"/>
        <w:spacing w:before="0" w:after="0"/>
        <w:jc w:val="center"/>
        <w:rPr>
          <w:rFonts w:ascii="Times New Roman" w:hAnsi="Times New Roman"/>
          <w:szCs w:val="28"/>
        </w:rPr>
      </w:pPr>
      <w:bookmarkStart w:id="9" w:name="_Toc142037188"/>
      <w:r w:rsidRPr="0024263A">
        <w:rPr>
          <w:rFonts w:ascii="Times New Roman" w:hAnsi="Times New Roman"/>
          <w:szCs w:val="28"/>
        </w:rPr>
        <w:t>1.5. Конкурсное задание</w:t>
      </w:r>
      <w:bookmarkEnd w:id="9"/>
    </w:p>
    <w:p w14:paraId="2EEB7E1B" w14:textId="6868E4A4" w:rsidR="009E52E7" w:rsidRPr="0024263A" w:rsidRDefault="009E52E7" w:rsidP="0024263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24263A">
        <w:rPr>
          <w:rFonts w:ascii="Times New Roman" w:eastAsia="Times New Roman" w:hAnsi="Times New Roman" w:cs="Times New Roman"/>
          <w:color w:val="000000"/>
          <w:sz w:val="28"/>
          <w:szCs w:val="28"/>
        </w:rPr>
        <w:t xml:space="preserve">Общая продолжительность Конкурсного задания: </w:t>
      </w:r>
      <w:r w:rsidR="0075607E" w:rsidRPr="0024263A">
        <w:rPr>
          <w:rFonts w:ascii="Times New Roman" w:eastAsia="Times New Roman" w:hAnsi="Times New Roman" w:cs="Times New Roman"/>
          <w:color w:val="000000"/>
          <w:sz w:val="28"/>
          <w:szCs w:val="28"/>
        </w:rPr>
        <w:t xml:space="preserve">15 </w:t>
      </w:r>
      <w:r w:rsidRPr="0024263A">
        <w:rPr>
          <w:rFonts w:ascii="Times New Roman" w:eastAsia="Times New Roman" w:hAnsi="Times New Roman" w:cs="Times New Roman"/>
          <w:color w:val="000000"/>
          <w:sz w:val="28"/>
          <w:szCs w:val="28"/>
        </w:rPr>
        <w:t>ч</w:t>
      </w:r>
      <w:r w:rsidR="0024263A">
        <w:rPr>
          <w:rFonts w:ascii="Times New Roman" w:eastAsia="Times New Roman" w:hAnsi="Times New Roman" w:cs="Times New Roman"/>
          <w:color w:val="000000"/>
          <w:sz w:val="28"/>
          <w:szCs w:val="28"/>
        </w:rPr>
        <w:t>асов</w:t>
      </w:r>
    </w:p>
    <w:p w14:paraId="1B51A342" w14:textId="77777777" w:rsidR="009E52E7" w:rsidRPr="0024263A" w:rsidRDefault="009E52E7" w:rsidP="0024263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24263A">
        <w:rPr>
          <w:rFonts w:ascii="Times New Roman" w:eastAsia="Times New Roman" w:hAnsi="Times New Roman" w:cs="Times New Roman"/>
          <w:color w:val="000000"/>
          <w:sz w:val="28"/>
          <w:szCs w:val="28"/>
        </w:rPr>
        <w:t xml:space="preserve">Количество конкурсных дней: </w:t>
      </w:r>
      <w:r w:rsidR="000D0C9D" w:rsidRPr="0024263A">
        <w:rPr>
          <w:rFonts w:ascii="Times New Roman" w:eastAsia="Times New Roman" w:hAnsi="Times New Roman" w:cs="Times New Roman"/>
          <w:color w:val="000000"/>
          <w:sz w:val="28"/>
          <w:szCs w:val="28"/>
        </w:rPr>
        <w:t>2</w:t>
      </w:r>
      <w:r w:rsidR="00F35F4F" w:rsidRPr="0024263A">
        <w:rPr>
          <w:rFonts w:ascii="Times New Roman" w:eastAsia="Times New Roman" w:hAnsi="Times New Roman" w:cs="Times New Roman"/>
          <w:color w:val="000000"/>
          <w:sz w:val="28"/>
          <w:szCs w:val="28"/>
        </w:rPr>
        <w:t xml:space="preserve"> дн</w:t>
      </w:r>
      <w:r w:rsidR="0075607E" w:rsidRPr="0024263A">
        <w:rPr>
          <w:rFonts w:ascii="Times New Roman" w:eastAsia="Times New Roman" w:hAnsi="Times New Roman" w:cs="Times New Roman"/>
          <w:color w:val="000000"/>
          <w:sz w:val="28"/>
          <w:szCs w:val="28"/>
        </w:rPr>
        <w:t>я</w:t>
      </w:r>
    </w:p>
    <w:p w14:paraId="25F0DF77" w14:textId="7D481680" w:rsidR="009E52E7" w:rsidRPr="0024263A" w:rsidRDefault="009E52E7" w:rsidP="0024263A">
      <w:pPr>
        <w:spacing w:after="0" w:line="360" w:lineRule="auto"/>
        <w:ind w:firstLine="709"/>
        <w:jc w:val="both"/>
        <w:rPr>
          <w:rFonts w:ascii="Times New Roman" w:hAnsi="Times New Roman" w:cs="Times New Roman"/>
          <w:sz w:val="28"/>
          <w:szCs w:val="28"/>
        </w:rPr>
      </w:pPr>
      <w:r w:rsidRPr="0024263A">
        <w:rPr>
          <w:rFonts w:ascii="Times New Roman" w:hAnsi="Times New Roman" w:cs="Times New Roman"/>
          <w:sz w:val="28"/>
          <w:szCs w:val="28"/>
        </w:rPr>
        <w:t>Вне зависимости от количества модулей, КЗ включа</w:t>
      </w:r>
      <w:r w:rsidR="0024263A">
        <w:rPr>
          <w:rFonts w:ascii="Times New Roman" w:hAnsi="Times New Roman" w:cs="Times New Roman"/>
          <w:sz w:val="28"/>
          <w:szCs w:val="28"/>
        </w:rPr>
        <w:t>ет</w:t>
      </w:r>
      <w:r w:rsidRPr="0024263A">
        <w:rPr>
          <w:rFonts w:ascii="Times New Roman" w:hAnsi="Times New Roman" w:cs="Times New Roman"/>
          <w:sz w:val="28"/>
          <w:szCs w:val="28"/>
        </w:rPr>
        <w:t xml:space="preserve"> оценку по</w:t>
      </w:r>
      <w:r w:rsidR="0024263A">
        <w:rPr>
          <w:rFonts w:ascii="Times New Roman" w:hAnsi="Times New Roman" w:cs="Times New Roman"/>
          <w:sz w:val="28"/>
          <w:szCs w:val="28"/>
        </w:rPr>
        <w:t> </w:t>
      </w:r>
      <w:r w:rsidRPr="0024263A">
        <w:rPr>
          <w:rFonts w:ascii="Times New Roman" w:hAnsi="Times New Roman" w:cs="Times New Roman"/>
          <w:sz w:val="28"/>
          <w:szCs w:val="28"/>
        </w:rPr>
        <w:t xml:space="preserve">каждому из разделов </w:t>
      </w:r>
      <w:r w:rsidR="00F35F4F" w:rsidRPr="0024263A">
        <w:rPr>
          <w:rFonts w:ascii="Times New Roman" w:hAnsi="Times New Roman" w:cs="Times New Roman"/>
          <w:sz w:val="28"/>
          <w:szCs w:val="28"/>
        </w:rPr>
        <w:t>требований</w:t>
      </w:r>
      <w:r w:rsidRPr="0024263A">
        <w:rPr>
          <w:rFonts w:ascii="Times New Roman" w:hAnsi="Times New Roman" w:cs="Times New Roman"/>
          <w:sz w:val="28"/>
          <w:szCs w:val="28"/>
        </w:rPr>
        <w:t xml:space="preserve"> компетенции.</w:t>
      </w:r>
    </w:p>
    <w:p w14:paraId="24B98C75" w14:textId="28086403" w:rsidR="009E52E7" w:rsidRPr="0024263A" w:rsidRDefault="009E52E7" w:rsidP="0024263A">
      <w:pPr>
        <w:autoSpaceDE w:val="0"/>
        <w:autoSpaceDN w:val="0"/>
        <w:adjustRightInd w:val="0"/>
        <w:spacing w:after="0" w:line="360" w:lineRule="auto"/>
        <w:ind w:firstLine="709"/>
        <w:jc w:val="both"/>
        <w:rPr>
          <w:rFonts w:ascii="Times New Roman" w:hAnsi="Times New Roman" w:cs="Times New Roman"/>
          <w:sz w:val="28"/>
          <w:szCs w:val="28"/>
        </w:rPr>
      </w:pPr>
      <w:r w:rsidRPr="0024263A">
        <w:rPr>
          <w:rFonts w:ascii="Times New Roman" w:hAnsi="Times New Roman" w:cs="Times New Roman"/>
          <w:sz w:val="28"/>
          <w:szCs w:val="28"/>
        </w:rPr>
        <w:t xml:space="preserve">Оценка знаний </w:t>
      </w:r>
      <w:r w:rsidR="000E7946">
        <w:rPr>
          <w:rFonts w:ascii="Times New Roman" w:hAnsi="Times New Roman" w:cs="Times New Roman"/>
          <w:sz w:val="28"/>
          <w:szCs w:val="28"/>
        </w:rPr>
        <w:t>конкурсант</w:t>
      </w:r>
      <w:r w:rsidRPr="0024263A">
        <w:rPr>
          <w:rFonts w:ascii="Times New Roman" w:hAnsi="Times New Roman" w:cs="Times New Roman"/>
          <w:sz w:val="28"/>
          <w:szCs w:val="28"/>
        </w:rPr>
        <w:t>а проводи</w:t>
      </w:r>
      <w:r w:rsidR="0024263A">
        <w:rPr>
          <w:rFonts w:ascii="Times New Roman" w:hAnsi="Times New Roman" w:cs="Times New Roman"/>
          <w:sz w:val="28"/>
          <w:szCs w:val="28"/>
        </w:rPr>
        <w:t>т</w:t>
      </w:r>
      <w:r w:rsidRPr="0024263A">
        <w:rPr>
          <w:rFonts w:ascii="Times New Roman" w:hAnsi="Times New Roman" w:cs="Times New Roman"/>
          <w:sz w:val="28"/>
          <w:szCs w:val="28"/>
        </w:rPr>
        <w:t>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R="00F35F4F" w:rsidRPr="0024263A">
        <w:rPr>
          <w:rFonts w:ascii="Times New Roman" w:hAnsi="Times New Roman" w:cs="Times New Roman"/>
          <w:sz w:val="28"/>
          <w:szCs w:val="28"/>
        </w:rPr>
        <w:t>.</w:t>
      </w:r>
    </w:p>
    <w:p w14:paraId="7D4E2F21" w14:textId="77777777" w:rsidR="005A1625" w:rsidRPr="0024263A" w:rsidRDefault="005A1625" w:rsidP="0024263A">
      <w:pPr>
        <w:pStyle w:val="-2"/>
        <w:spacing w:before="0" w:after="0"/>
        <w:jc w:val="center"/>
        <w:rPr>
          <w:rFonts w:ascii="Times New Roman" w:hAnsi="Times New Roman"/>
          <w:szCs w:val="28"/>
        </w:rPr>
      </w:pPr>
      <w:bookmarkStart w:id="10" w:name="_Toc142037189"/>
      <w:r w:rsidRPr="0024263A">
        <w:rPr>
          <w:rFonts w:ascii="Times New Roman" w:hAnsi="Times New Roman"/>
          <w:szCs w:val="28"/>
        </w:rPr>
        <w:t xml:space="preserve">1.5.1. </w:t>
      </w:r>
      <w:r w:rsidR="008C41F7" w:rsidRPr="0024263A">
        <w:rPr>
          <w:rFonts w:ascii="Times New Roman" w:hAnsi="Times New Roman"/>
          <w:szCs w:val="28"/>
        </w:rPr>
        <w:t>Разработка/выбор конкурсного задания</w:t>
      </w:r>
      <w:bookmarkEnd w:id="10"/>
    </w:p>
    <w:p w14:paraId="3B7301E5" w14:textId="69C7B38A" w:rsidR="008C41F7" w:rsidRPr="0024263A" w:rsidRDefault="008C41F7" w:rsidP="0024263A">
      <w:pPr>
        <w:spacing w:after="0" w:line="360" w:lineRule="auto"/>
        <w:ind w:firstLine="851"/>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Конкурсное задание состоит из </w:t>
      </w:r>
      <w:r w:rsidR="0075607E" w:rsidRPr="0024263A">
        <w:rPr>
          <w:rFonts w:ascii="Times New Roman" w:eastAsia="Times New Roman" w:hAnsi="Times New Roman" w:cs="Times New Roman"/>
          <w:sz w:val="28"/>
          <w:szCs w:val="28"/>
          <w:lang w:eastAsia="ru-RU"/>
        </w:rPr>
        <w:t xml:space="preserve">четырех </w:t>
      </w:r>
      <w:r w:rsidRPr="0024263A">
        <w:rPr>
          <w:rFonts w:ascii="Times New Roman" w:eastAsia="Times New Roman" w:hAnsi="Times New Roman" w:cs="Times New Roman"/>
          <w:sz w:val="28"/>
          <w:szCs w:val="28"/>
          <w:lang w:eastAsia="ru-RU"/>
        </w:rPr>
        <w:t>модулей</w:t>
      </w:r>
      <w:r w:rsidR="00640E46" w:rsidRPr="0024263A">
        <w:rPr>
          <w:rFonts w:ascii="Times New Roman" w:eastAsia="Times New Roman" w:hAnsi="Times New Roman" w:cs="Times New Roman"/>
          <w:sz w:val="28"/>
          <w:szCs w:val="28"/>
          <w:lang w:eastAsia="ru-RU"/>
        </w:rPr>
        <w:t>,</w:t>
      </w:r>
      <w:r w:rsidRPr="0024263A">
        <w:rPr>
          <w:rFonts w:ascii="Times New Roman" w:eastAsia="Times New Roman" w:hAnsi="Times New Roman" w:cs="Times New Roman"/>
          <w:sz w:val="28"/>
          <w:szCs w:val="28"/>
          <w:lang w:eastAsia="ru-RU"/>
        </w:rPr>
        <w:t xml:space="preserve"> включает обязательную к выполнению часть (инвариант) </w:t>
      </w:r>
      <w:r w:rsidR="0075607E" w:rsidRPr="0024263A">
        <w:rPr>
          <w:rFonts w:ascii="Times New Roman" w:eastAsia="Times New Roman" w:hAnsi="Times New Roman" w:cs="Times New Roman"/>
          <w:sz w:val="28"/>
          <w:szCs w:val="28"/>
          <w:lang w:eastAsia="ru-RU"/>
        </w:rPr>
        <w:t>–</w:t>
      </w:r>
      <w:r w:rsidRPr="0024263A">
        <w:rPr>
          <w:rFonts w:ascii="Times New Roman" w:eastAsia="Times New Roman" w:hAnsi="Times New Roman" w:cs="Times New Roman"/>
          <w:sz w:val="28"/>
          <w:szCs w:val="28"/>
          <w:lang w:eastAsia="ru-RU"/>
        </w:rPr>
        <w:t xml:space="preserve"> </w:t>
      </w:r>
      <w:r w:rsidR="0075607E" w:rsidRPr="0024263A">
        <w:rPr>
          <w:rFonts w:ascii="Times New Roman" w:eastAsia="Times New Roman" w:hAnsi="Times New Roman" w:cs="Times New Roman"/>
          <w:sz w:val="28"/>
          <w:szCs w:val="28"/>
          <w:lang w:eastAsia="ru-RU"/>
        </w:rPr>
        <w:t xml:space="preserve">трех </w:t>
      </w:r>
      <w:r w:rsidRPr="0024263A">
        <w:rPr>
          <w:rFonts w:ascii="Times New Roman" w:eastAsia="Times New Roman" w:hAnsi="Times New Roman" w:cs="Times New Roman"/>
          <w:sz w:val="28"/>
          <w:szCs w:val="28"/>
          <w:lang w:eastAsia="ru-RU"/>
        </w:rPr>
        <w:t>модулей, и</w:t>
      </w:r>
      <w:r w:rsidR="0024263A">
        <w:rPr>
          <w:rFonts w:ascii="Times New Roman" w:eastAsia="Times New Roman" w:hAnsi="Times New Roman" w:cs="Times New Roman"/>
          <w:sz w:val="28"/>
          <w:szCs w:val="28"/>
          <w:lang w:eastAsia="ru-RU"/>
        </w:rPr>
        <w:t> </w:t>
      </w:r>
      <w:r w:rsidRPr="0024263A">
        <w:rPr>
          <w:rFonts w:ascii="Times New Roman" w:eastAsia="Times New Roman" w:hAnsi="Times New Roman" w:cs="Times New Roman"/>
          <w:sz w:val="28"/>
          <w:szCs w:val="28"/>
          <w:lang w:eastAsia="ru-RU"/>
        </w:rPr>
        <w:t xml:space="preserve">вариативную часть </w:t>
      </w:r>
      <w:r w:rsidR="0075607E" w:rsidRPr="0024263A">
        <w:rPr>
          <w:rFonts w:ascii="Times New Roman" w:eastAsia="Times New Roman" w:hAnsi="Times New Roman" w:cs="Times New Roman"/>
          <w:sz w:val="28"/>
          <w:szCs w:val="28"/>
          <w:lang w:eastAsia="ru-RU"/>
        </w:rPr>
        <w:t>–</w:t>
      </w:r>
      <w:r w:rsidRPr="0024263A">
        <w:rPr>
          <w:rFonts w:ascii="Times New Roman" w:eastAsia="Times New Roman" w:hAnsi="Times New Roman" w:cs="Times New Roman"/>
          <w:sz w:val="28"/>
          <w:szCs w:val="28"/>
          <w:lang w:eastAsia="ru-RU"/>
        </w:rPr>
        <w:t xml:space="preserve"> </w:t>
      </w:r>
      <w:r w:rsidR="0075607E" w:rsidRPr="0024263A">
        <w:rPr>
          <w:rFonts w:ascii="Times New Roman" w:eastAsia="Times New Roman" w:hAnsi="Times New Roman" w:cs="Times New Roman"/>
          <w:sz w:val="28"/>
          <w:szCs w:val="28"/>
          <w:lang w:eastAsia="ru-RU"/>
        </w:rPr>
        <w:t xml:space="preserve">один </w:t>
      </w:r>
      <w:r w:rsidRPr="0024263A">
        <w:rPr>
          <w:rFonts w:ascii="Times New Roman" w:eastAsia="Times New Roman" w:hAnsi="Times New Roman" w:cs="Times New Roman"/>
          <w:sz w:val="28"/>
          <w:szCs w:val="28"/>
          <w:lang w:eastAsia="ru-RU"/>
        </w:rPr>
        <w:t>модул</w:t>
      </w:r>
      <w:r w:rsidR="0075607E" w:rsidRPr="0024263A">
        <w:rPr>
          <w:rFonts w:ascii="Times New Roman" w:eastAsia="Times New Roman" w:hAnsi="Times New Roman" w:cs="Times New Roman"/>
          <w:sz w:val="28"/>
          <w:szCs w:val="28"/>
          <w:lang w:eastAsia="ru-RU"/>
        </w:rPr>
        <w:t>ь</w:t>
      </w:r>
      <w:r w:rsidRPr="0024263A">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32E4B638" w14:textId="77777777" w:rsidR="0024263A" w:rsidRDefault="0024263A" w:rsidP="0024263A">
      <w:pPr>
        <w:pStyle w:val="a9"/>
        <w:spacing w:line="360" w:lineRule="auto"/>
      </w:pPr>
      <w:bookmarkStart w:id="11" w:name="_Toc142037190"/>
    </w:p>
    <w:p w14:paraId="461C803D" w14:textId="0B2F5764" w:rsidR="00730AE0" w:rsidRPr="0024263A" w:rsidRDefault="00730AE0" w:rsidP="0024263A">
      <w:pPr>
        <w:pStyle w:val="-2"/>
        <w:spacing w:before="0" w:after="0"/>
        <w:jc w:val="center"/>
        <w:rPr>
          <w:rFonts w:ascii="Times New Roman" w:hAnsi="Times New Roman"/>
          <w:szCs w:val="28"/>
        </w:rPr>
      </w:pPr>
      <w:r w:rsidRPr="0024263A">
        <w:rPr>
          <w:rFonts w:ascii="Times New Roman" w:hAnsi="Times New Roman"/>
          <w:szCs w:val="28"/>
        </w:rPr>
        <w:lastRenderedPageBreak/>
        <w:t>1.5.2. Структура модулей конкурсного задания</w:t>
      </w:r>
      <w:r w:rsidR="000B55A2" w:rsidRPr="0024263A">
        <w:rPr>
          <w:rFonts w:ascii="Times New Roman" w:hAnsi="Times New Roman"/>
          <w:szCs w:val="28"/>
        </w:rPr>
        <w:t xml:space="preserve"> </w:t>
      </w:r>
      <w:bookmarkEnd w:id="11"/>
    </w:p>
    <w:p w14:paraId="4C063E87" w14:textId="6AE55754" w:rsidR="00730AE0" w:rsidRPr="0024263A" w:rsidRDefault="00730AE0" w:rsidP="0024263A">
      <w:pPr>
        <w:spacing w:after="0" w:line="360" w:lineRule="auto"/>
        <w:jc w:val="both"/>
        <w:rPr>
          <w:rFonts w:ascii="Times New Roman" w:eastAsia="Times New Roman" w:hAnsi="Times New Roman" w:cs="Times New Roman"/>
          <w:bCs/>
          <w:sz w:val="28"/>
          <w:szCs w:val="28"/>
          <w:lang w:eastAsia="ru-RU"/>
        </w:rPr>
      </w:pPr>
      <w:r w:rsidRPr="0024263A">
        <w:rPr>
          <w:rFonts w:ascii="Times New Roman" w:eastAsia="Times New Roman" w:hAnsi="Times New Roman" w:cs="Times New Roman"/>
          <w:b/>
          <w:bCs/>
          <w:sz w:val="28"/>
          <w:szCs w:val="28"/>
          <w:lang w:eastAsia="ru-RU"/>
        </w:rPr>
        <w:t>Модуль А.</w:t>
      </w:r>
      <w:r w:rsidRPr="0024263A">
        <w:rPr>
          <w:rFonts w:ascii="Times New Roman" w:eastAsia="Times New Roman" w:hAnsi="Times New Roman" w:cs="Times New Roman"/>
          <w:b/>
          <w:color w:val="000000"/>
          <w:sz w:val="28"/>
          <w:szCs w:val="28"/>
          <w:lang w:eastAsia="ru-RU"/>
        </w:rPr>
        <w:t xml:space="preserve"> </w:t>
      </w:r>
      <w:r w:rsidR="0075607E" w:rsidRPr="0024263A">
        <w:rPr>
          <w:rFonts w:ascii="Times New Roman" w:eastAsia="Times New Roman" w:hAnsi="Times New Roman" w:cs="Times New Roman"/>
          <w:b/>
          <w:color w:val="000000"/>
          <w:sz w:val="28"/>
          <w:szCs w:val="28"/>
          <w:lang w:eastAsia="ru-RU"/>
        </w:rPr>
        <w:t>Подготовка помещений фармацевтической организации. Приемочный контроль, контроль качества, хранение и первичный учет лекарственных препаратов, лекарственного растительного сырья и</w:t>
      </w:r>
      <w:r w:rsidR="0031311E">
        <w:rPr>
          <w:rFonts w:ascii="Times New Roman" w:eastAsia="Times New Roman" w:hAnsi="Times New Roman" w:cs="Times New Roman"/>
          <w:b/>
          <w:color w:val="000000"/>
          <w:sz w:val="28"/>
          <w:szCs w:val="28"/>
          <w:lang w:eastAsia="ru-RU"/>
        </w:rPr>
        <w:t> </w:t>
      </w:r>
      <w:r w:rsidR="0075607E" w:rsidRPr="0024263A">
        <w:rPr>
          <w:rFonts w:ascii="Times New Roman" w:eastAsia="Times New Roman" w:hAnsi="Times New Roman" w:cs="Times New Roman"/>
          <w:b/>
          <w:color w:val="000000"/>
          <w:sz w:val="28"/>
          <w:szCs w:val="28"/>
          <w:lang w:eastAsia="ru-RU"/>
        </w:rPr>
        <w:t xml:space="preserve">товаров аптечного ассортимента </w:t>
      </w:r>
      <w:r w:rsidR="00D96994" w:rsidRPr="0024263A">
        <w:rPr>
          <w:rFonts w:ascii="Times New Roman" w:eastAsia="Times New Roman" w:hAnsi="Times New Roman" w:cs="Times New Roman"/>
          <w:b/>
          <w:color w:val="000000"/>
          <w:sz w:val="28"/>
          <w:szCs w:val="28"/>
          <w:lang w:eastAsia="ru-RU"/>
        </w:rPr>
        <w:t>(инвариант)</w:t>
      </w:r>
    </w:p>
    <w:p w14:paraId="26998EAC" w14:textId="73C3B95C" w:rsidR="00730AE0" w:rsidRPr="0024263A" w:rsidRDefault="00730AE0" w:rsidP="0024263A">
      <w:pPr>
        <w:spacing w:after="0" w:line="360" w:lineRule="auto"/>
        <w:contextualSpacing/>
        <w:jc w:val="both"/>
        <w:rPr>
          <w:rFonts w:ascii="Times New Roman" w:eastAsia="Times New Roman" w:hAnsi="Times New Roman" w:cs="Times New Roman"/>
          <w:bCs/>
          <w:iCs/>
          <w:sz w:val="28"/>
          <w:szCs w:val="28"/>
        </w:rPr>
      </w:pPr>
      <w:r w:rsidRPr="0024263A">
        <w:rPr>
          <w:rFonts w:ascii="Times New Roman" w:eastAsia="Times New Roman" w:hAnsi="Times New Roman" w:cs="Times New Roman"/>
          <w:b/>
          <w:iCs/>
          <w:sz w:val="28"/>
          <w:szCs w:val="28"/>
        </w:rPr>
        <w:t>Время на выполнение модуля</w:t>
      </w:r>
      <w:r w:rsidR="0024263A" w:rsidRPr="0024263A">
        <w:rPr>
          <w:rFonts w:ascii="Times New Roman" w:eastAsia="Times New Roman" w:hAnsi="Times New Roman" w:cs="Times New Roman"/>
          <w:b/>
          <w:iCs/>
          <w:sz w:val="28"/>
          <w:szCs w:val="28"/>
        </w:rPr>
        <w:t>:</w:t>
      </w:r>
      <w:r w:rsidR="0075607E" w:rsidRPr="0024263A">
        <w:rPr>
          <w:rFonts w:ascii="Times New Roman" w:eastAsia="Times New Roman" w:hAnsi="Times New Roman" w:cs="Times New Roman"/>
          <w:bCs/>
          <w:iCs/>
          <w:sz w:val="28"/>
          <w:szCs w:val="28"/>
        </w:rPr>
        <w:t xml:space="preserve"> 4 часа</w:t>
      </w:r>
    </w:p>
    <w:p w14:paraId="56874E02" w14:textId="643F04F0" w:rsidR="0024263A" w:rsidRDefault="00730AE0" w:rsidP="0024263A">
      <w:pPr>
        <w:spacing w:after="0" w:line="360" w:lineRule="auto"/>
        <w:jc w:val="both"/>
        <w:rPr>
          <w:rFonts w:ascii="Times New Roman" w:eastAsia="Times New Roman" w:hAnsi="Times New Roman" w:cs="Times New Roman"/>
          <w:bCs/>
          <w:sz w:val="28"/>
          <w:szCs w:val="28"/>
        </w:rPr>
      </w:pPr>
      <w:r w:rsidRPr="0024263A">
        <w:rPr>
          <w:rFonts w:ascii="Times New Roman" w:eastAsia="Times New Roman" w:hAnsi="Times New Roman" w:cs="Times New Roman"/>
          <w:b/>
          <w:bCs/>
          <w:sz w:val="28"/>
          <w:szCs w:val="28"/>
        </w:rPr>
        <w:t>Задани</w:t>
      </w:r>
      <w:r w:rsidR="0024263A">
        <w:rPr>
          <w:rFonts w:ascii="Times New Roman" w:eastAsia="Times New Roman" w:hAnsi="Times New Roman" w:cs="Times New Roman"/>
          <w:b/>
          <w:bCs/>
          <w:sz w:val="28"/>
          <w:szCs w:val="28"/>
        </w:rPr>
        <w:t>е</w:t>
      </w:r>
      <w:r w:rsidRPr="0024263A">
        <w:rPr>
          <w:rFonts w:ascii="Times New Roman" w:eastAsia="Times New Roman" w:hAnsi="Times New Roman" w:cs="Times New Roman"/>
          <w:b/>
          <w:bCs/>
          <w:sz w:val="28"/>
          <w:szCs w:val="28"/>
        </w:rPr>
        <w:t>:</w:t>
      </w:r>
      <w:r w:rsidRPr="0024263A">
        <w:rPr>
          <w:rFonts w:ascii="Times New Roman" w:eastAsia="Times New Roman" w:hAnsi="Times New Roman" w:cs="Times New Roman"/>
          <w:bCs/>
          <w:sz w:val="28"/>
          <w:szCs w:val="28"/>
        </w:rPr>
        <w:t xml:space="preserve"> </w:t>
      </w:r>
    </w:p>
    <w:p w14:paraId="6C0316DA" w14:textId="63278B89" w:rsidR="00A83F5F" w:rsidRPr="0024263A" w:rsidRDefault="00A83F5F"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В ходе выполнения задания </w:t>
      </w:r>
      <w:r w:rsidR="000E7946">
        <w:rPr>
          <w:rFonts w:ascii="Times New Roman" w:eastAsia="Times New Roman" w:hAnsi="Times New Roman" w:cs="Times New Roman"/>
          <w:sz w:val="28"/>
          <w:szCs w:val="28"/>
          <w:lang w:eastAsia="ru-RU"/>
        </w:rPr>
        <w:t>конкурсант</w:t>
      </w:r>
      <w:r w:rsidRPr="0024263A">
        <w:rPr>
          <w:rFonts w:ascii="Times New Roman" w:eastAsia="Times New Roman" w:hAnsi="Times New Roman" w:cs="Times New Roman"/>
          <w:sz w:val="28"/>
          <w:szCs w:val="28"/>
          <w:lang w:eastAsia="ru-RU"/>
        </w:rPr>
        <w:t>ам необходимо проверить помещения на соответствие санитарным требованиям и используемого оборудования на предмет исправности, наличие контрольно-измерительных приборов, проверить и зарегистрировать параметры воздуха в помещениях фармацевтической организации и температуры в холодильном оборудовании, выполнить санитарные и корпоративные требования по личной гигиене и</w:t>
      </w:r>
      <w:r w:rsidR="0031311E">
        <w:rPr>
          <w:rFonts w:ascii="Times New Roman" w:eastAsia="Times New Roman" w:hAnsi="Times New Roman" w:cs="Times New Roman"/>
          <w:sz w:val="28"/>
          <w:szCs w:val="28"/>
          <w:lang w:eastAsia="ru-RU"/>
        </w:rPr>
        <w:t> </w:t>
      </w:r>
      <w:r w:rsidRPr="0024263A">
        <w:rPr>
          <w:rFonts w:ascii="Times New Roman" w:eastAsia="Times New Roman" w:hAnsi="Times New Roman" w:cs="Times New Roman"/>
          <w:sz w:val="28"/>
          <w:szCs w:val="28"/>
          <w:lang w:eastAsia="ru-RU"/>
        </w:rPr>
        <w:t xml:space="preserve">специальной одежде, подготовить, нормативную документацию, необходимую для работы. Так же в ходе выполнения задания </w:t>
      </w:r>
      <w:r w:rsidR="000E7946">
        <w:rPr>
          <w:rFonts w:ascii="Times New Roman" w:eastAsia="Times New Roman" w:hAnsi="Times New Roman" w:cs="Times New Roman"/>
          <w:sz w:val="28"/>
          <w:szCs w:val="28"/>
          <w:lang w:eastAsia="ru-RU"/>
        </w:rPr>
        <w:t>конкурсант</w:t>
      </w:r>
      <w:r w:rsidRPr="0024263A">
        <w:rPr>
          <w:rFonts w:ascii="Times New Roman" w:eastAsia="Times New Roman" w:hAnsi="Times New Roman" w:cs="Times New Roman"/>
          <w:sz w:val="28"/>
          <w:szCs w:val="28"/>
          <w:lang w:eastAsia="ru-RU"/>
        </w:rPr>
        <w:t>ам необходимо выполнить приемку партии лекарственных препаратов и товаров аптечного ассортимента: осуществить приемочный контроль, проверить сопроводительные документы, оформить учетные документы движения товара; завести товар в аптечную программу, провести документ в</w:t>
      </w:r>
      <w:r w:rsidR="0031311E">
        <w:rPr>
          <w:rFonts w:ascii="Times New Roman" w:eastAsia="Times New Roman" w:hAnsi="Times New Roman" w:cs="Times New Roman"/>
          <w:sz w:val="28"/>
          <w:szCs w:val="28"/>
          <w:lang w:eastAsia="ru-RU"/>
        </w:rPr>
        <w:t> </w:t>
      </w:r>
      <w:r w:rsidRPr="0024263A">
        <w:rPr>
          <w:rFonts w:ascii="Times New Roman" w:eastAsia="Times New Roman" w:hAnsi="Times New Roman" w:cs="Times New Roman"/>
          <w:sz w:val="28"/>
          <w:szCs w:val="28"/>
          <w:lang w:eastAsia="ru-RU"/>
        </w:rPr>
        <w:t>программе, в случае поступления недоброкачественных товаров оформить это документально, в аптечной программе заблокировать товары для</w:t>
      </w:r>
      <w:r w:rsidR="0031311E">
        <w:rPr>
          <w:rFonts w:ascii="Times New Roman" w:eastAsia="Times New Roman" w:hAnsi="Times New Roman" w:cs="Times New Roman"/>
          <w:sz w:val="28"/>
          <w:szCs w:val="28"/>
          <w:lang w:eastAsia="ru-RU"/>
        </w:rPr>
        <w:t> </w:t>
      </w:r>
      <w:r w:rsidRPr="0024263A">
        <w:rPr>
          <w:rFonts w:ascii="Times New Roman" w:eastAsia="Times New Roman" w:hAnsi="Times New Roman" w:cs="Times New Roman"/>
          <w:sz w:val="28"/>
          <w:szCs w:val="28"/>
          <w:lang w:eastAsia="ru-RU"/>
        </w:rPr>
        <w:t xml:space="preserve">продажи помещенные в карантин, на возвратный товар сформировать возвратную накладную в аптечной программе. . </w:t>
      </w:r>
      <w:r w:rsidR="000E7946">
        <w:rPr>
          <w:rFonts w:ascii="Times New Roman" w:eastAsia="Times New Roman" w:hAnsi="Times New Roman" w:cs="Times New Roman"/>
          <w:sz w:val="28"/>
          <w:szCs w:val="28"/>
          <w:lang w:eastAsia="ru-RU"/>
        </w:rPr>
        <w:t>Конкурсант</w:t>
      </w:r>
      <w:r w:rsidRPr="0024263A">
        <w:rPr>
          <w:rFonts w:ascii="Times New Roman" w:eastAsia="Times New Roman" w:hAnsi="Times New Roman" w:cs="Times New Roman"/>
          <w:sz w:val="28"/>
          <w:szCs w:val="28"/>
          <w:lang w:eastAsia="ru-RU"/>
        </w:rPr>
        <w:t xml:space="preserve">ам необходимо продемонстрировать умение работы с сайтом </w:t>
      </w:r>
      <w:hyperlink r:id="rId10" w:history="1">
        <w:r w:rsidRPr="0024263A">
          <w:rPr>
            <w:rFonts w:ascii="Times New Roman" w:eastAsia="Times New Roman" w:hAnsi="Times New Roman" w:cs="Times New Roman"/>
            <w:sz w:val="28"/>
            <w:szCs w:val="28"/>
            <w:lang w:eastAsia="ru-RU"/>
          </w:rPr>
          <w:t>http://www.roszdravnadzor.ru/</w:t>
        </w:r>
      </w:hyperlink>
      <w:r w:rsidRPr="0024263A">
        <w:rPr>
          <w:rFonts w:ascii="Times New Roman" w:eastAsia="Times New Roman" w:hAnsi="Times New Roman" w:cs="Times New Roman"/>
          <w:sz w:val="28"/>
          <w:szCs w:val="28"/>
          <w:lang w:eastAsia="ru-RU"/>
        </w:rPr>
        <w:t xml:space="preserve"> и</w:t>
      </w:r>
      <w:r w:rsidR="0031311E">
        <w:rPr>
          <w:rFonts w:ascii="Times New Roman" w:eastAsia="Times New Roman" w:hAnsi="Times New Roman" w:cs="Times New Roman"/>
          <w:sz w:val="28"/>
          <w:szCs w:val="28"/>
          <w:lang w:eastAsia="ru-RU"/>
        </w:rPr>
        <w:t> </w:t>
      </w:r>
      <w:r w:rsidRPr="0024263A">
        <w:rPr>
          <w:rFonts w:ascii="Times New Roman" w:eastAsia="Times New Roman" w:hAnsi="Times New Roman" w:cs="Times New Roman"/>
          <w:sz w:val="28"/>
          <w:szCs w:val="28"/>
          <w:lang w:eastAsia="ru-RU"/>
        </w:rPr>
        <w:t xml:space="preserve">с сайтом </w:t>
      </w:r>
      <w:hyperlink r:id="rId11" w:history="1">
        <w:r w:rsidRPr="0024263A">
          <w:rPr>
            <w:rFonts w:ascii="Times New Roman" w:eastAsia="Times New Roman" w:hAnsi="Times New Roman" w:cs="Times New Roman"/>
            <w:sz w:val="28"/>
            <w:szCs w:val="28"/>
            <w:lang w:eastAsia="ru-RU"/>
          </w:rPr>
          <w:t>https://grls.rosminzdrav.ru/</w:t>
        </w:r>
      </w:hyperlink>
      <w:r w:rsidRPr="0024263A">
        <w:rPr>
          <w:rFonts w:ascii="Times New Roman" w:eastAsia="Times New Roman" w:hAnsi="Times New Roman" w:cs="Times New Roman"/>
          <w:sz w:val="28"/>
          <w:szCs w:val="28"/>
          <w:lang w:eastAsia="ru-RU"/>
        </w:rPr>
        <w:t xml:space="preserve"> с целью проверки забракованных серий или регистрационных удостоверений (если аптечная программа автоматически проводит проверку поступающих серий, то проверить любую позицию одного лекарственного препарата из поставки, продемонстрировать проверку на забракованные серии вручную. </w:t>
      </w:r>
    </w:p>
    <w:p w14:paraId="4D909624" w14:textId="2E46B076" w:rsidR="00A83F5F" w:rsidRPr="0024263A" w:rsidRDefault="00A83F5F"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lastRenderedPageBreak/>
        <w:t xml:space="preserve">В ходе выполнения задания, </w:t>
      </w:r>
      <w:r w:rsidR="000E7946">
        <w:rPr>
          <w:rFonts w:ascii="Times New Roman" w:eastAsia="Times New Roman" w:hAnsi="Times New Roman" w:cs="Times New Roman"/>
          <w:sz w:val="28"/>
          <w:szCs w:val="28"/>
          <w:lang w:eastAsia="ru-RU"/>
        </w:rPr>
        <w:t>конкурсант</w:t>
      </w:r>
      <w:r w:rsidRPr="0024263A">
        <w:rPr>
          <w:rFonts w:ascii="Times New Roman" w:eastAsia="Times New Roman" w:hAnsi="Times New Roman" w:cs="Times New Roman"/>
          <w:sz w:val="28"/>
          <w:szCs w:val="28"/>
          <w:lang w:eastAsia="ru-RU"/>
        </w:rPr>
        <w:t xml:space="preserve"> оформляет все необходимые журналы для модуля. </w:t>
      </w:r>
    </w:p>
    <w:p w14:paraId="3EDCC11D" w14:textId="77777777" w:rsidR="00A83F5F" w:rsidRPr="0024263A" w:rsidRDefault="00A83F5F"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Предоставляется возможный вариант списка поставки. Перечень препаратов, входящих в список поставки будет определён экспертами в день чемпионата. Количество позиций на поставку </w:t>
      </w:r>
      <w:r w:rsidR="00D35AE0" w:rsidRPr="0024263A">
        <w:rPr>
          <w:rFonts w:ascii="Times New Roman" w:eastAsia="Times New Roman" w:hAnsi="Times New Roman" w:cs="Times New Roman"/>
          <w:sz w:val="28"/>
          <w:szCs w:val="28"/>
          <w:lang w:eastAsia="ru-RU"/>
        </w:rPr>
        <w:t>выбирают в количестве 40</w:t>
      </w:r>
      <w:r w:rsidRPr="0024263A">
        <w:rPr>
          <w:rFonts w:ascii="Times New Roman" w:eastAsia="Times New Roman" w:hAnsi="Times New Roman" w:cs="Times New Roman"/>
          <w:sz w:val="28"/>
          <w:szCs w:val="28"/>
          <w:lang w:eastAsia="ru-RU"/>
        </w:rPr>
        <w:t xml:space="preserve"> позиций.</w:t>
      </w:r>
    </w:p>
    <w:p w14:paraId="35E94DCD" w14:textId="77777777" w:rsidR="00A83F5F" w:rsidRPr="0024263A" w:rsidRDefault="00A83F5F"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списка поставки:</w:t>
      </w:r>
    </w:p>
    <w:p w14:paraId="525A8A43"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Амброксол</w:t>
      </w:r>
    </w:p>
    <w:p w14:paraId="76770F8B"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Амоксициллин</w:t>
      </w:r>
    </w:p>
    <w:p w14:paraId="509C3437"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proofErr w:type="spellStart"/>
      <w:r w:rsidRPr="0024263A">
        <w:rPr>
          <w:rFonts w:ascii="Times New Roman" w:eastAsia="Times New Roman" w:hAnsi="Times New Roman"/>
          <w:sz w:val="28"/>
          <w:szCs w:val="28"/>
        </w:rPr>
        <w:t>Банеоцин</w:t>
      </w:r>
      <w:proofErr w:type="spellEnd"/>
      <w:r w:rsidRPr="0024263A">
        <w:rPr>
          <w:rFonts w:ascii="Times New Roman" w:eastAsia="Times New Roman" w:hAnsi="Times New Roman"/>
          <w:sz w:val="28"/>
          <w:szCs w:val="28"/>
        </w:rPr>
        <w:t xml:space="preserve"> порошок</w:t>
      </w:r>
    </w:p>
    <w:p w14:paraId="138C1167"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Виферон</w:t>
      </w:r>
    </w:p>
    <w:p w14:paraId="7F8453B6"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Верошпирон</w:t>
      </w:r>
    </w:p>
    <w:p w14:paraId="128C6F45"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Диклофенак</w:t>
      </w:r>
    </w:p>
    <w:p w14:paraId="3095712D"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Зинат</w:t>
      </w:r>
    </w:p>
    <w:p w14:paraId="70238D48"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Ромашки цветки</w:t>
      </w:r>
    </w:p>
    <w:p w14:paraId="1EEFFD5E"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Ибупрофен</w:t>
      </w:r>
    </w:p>
    <w:p w14:paraId="77D7BC83"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 xml:space="preserve"> Калия перманганат</w:t>
      </w:r>
    </w:p>
    <w:p w14:paraId="2A67E4BA"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proofErr w:type="spellStart"/>
      <w:r w:rsidRPr="0024263A">
        <w:rPr>
          <w:rFonts w:ascii="Times New Roman" w:eastAsia="Times New Roman" w:hAnsi="Times New Roman"/>
          <w:sz w:val="28"/>
          <w:szCs w:val="28"/>
        </w:rPr>
        <w:t>Комбилепен</w:t>
      </w:r>
      <w:proofErr w:type="spellEnd"/>
    </w:p>
    <w:p w14:paraId="6EBE8637"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Корвалол</w:t>
      </w:r>
    </w:p>
    <w:p w14:paraId="1E2FD33C"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proofErr w:type="spellStart"/>
      <w:r w:rsidRPr="0024263A">
        <w:rPr>
          <w:rFonts w:ascii="Times New Roman" w:eastAsia="Times New Roman" w:hAnsi="Times New Roman"/>
          <w:sz w:val="28"/>
          <w:szCs w:val="28"/>
        </w:rPr>
        <w:t>Лозартан</w:t>
      </w:r>
      <w:proofErr w:type="spellEnd"/>
    </w:p>
    <w:p w14:paraId="2BC763F7"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proofErr w:type="spellStart"/>
      <w:r w:rsidRPr="0024263A">
        <w:rPr>
          <w:rFonts w:ascii="Times New Roman" w:eastAsia="Times New Roman" w:hAnsi="Times New Roman"/>
          <w:sz w:val="28"/>
          <w:szCs w:val="28"/>
        </w:rPr>
        <w:t>Лоперамид</w:t>
      </w:r>
      <w:proofErr w:type="spellEnd"/>
    </w:p>
    <w:p w14:paraId="1B52B2EE"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proofErr w:type="spellStart"/>
      <w:r w:rsidRPr="0024263A">
        <w:rPr>
          <w:rFonts w:ascii="Times New Roman" w:eastAsia="Times New Roman" w:hAnsi="Times New Roman"/>
          <w:sz w:val="28"/>
          <w:szCs w:val="28"/>
        </w:rPr>
        <w:t>Метилурацил</w:t>
      </w:r>
      <w:proofErr w:type="spellEnd"/>
    </w:p>
    <w:p w14:paraId="4EA710C7"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proofErr w:type="spellStart"/>
      <w:r w:rsidRPr="0024263A">
        <w:rPr>
          <w:rFonts w:ascii="Times New Roman" w:eastAsia="Times New Roman" w:hAnsi="Times New Roman"/>
          <w:sz w:val="28"/>
          <w:szCs w:val="28"/>
        </w:rPr>
        <w:t>Нейробион</w:t>
      </w:r>
      <w:proofErr w:type="spellEnd"/>
    </w:p>
    <w:p w14:paraId="7A3B8498"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proofErr w:type="spellStart"/>
      <w:r w:rsidRPr="0024263A">
        <w:rPr>
          <w:rFonts w:ascii="Times New Roman" w:eastAsia="Times New Roman" w:hAnsi="Times New Roman"/>
          <w:sz w:val="28"/>
          <w:szCs w:val="28"/>
        </w:rPr>
        <w:t>Нимесулид</w:t>
      </w:r>
      <w:proofErr w:type="spellEnd"/>
    </w:p>
    <w:p w14:paraId="585AC769"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Облепиховое масло</w:t>
      </w:r>
    </w:p>
    <w:p w14:paraId="2DA0DB4A"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proofErr w:type="spellStart"/>
      <w:r w:rsidRPr="0024263A">
        <w:rPr>
          <w:rFonts w:ascii="Times New Roman" w:eastAsia="Times New Roman" w:hAnsi="Times New Roman"/>
          <w:sz w:val="28"/>
          <w:szCs w:val="28"/>
        </w:rPr>
        <w:t>Омепразол</w:t>
      </w:r>
      <w:proofErr w:type="spellEnd"/>
    </w:p>
    <w:p w14:paraId="0F097F0D"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proofErr w:type="spellStart"/>
      <w:r w:rsidRPr="0024263A">
        <w:rPr>
          <w:rFonts w:ascii="Times New Roman" w:eastAsia="Times New Roman" w:hAnsi="Times New Roman"/>
          <w:sz w:val="28"/>
          <w:szCs w:val="28"/>
        </w:rPr>
        <w:t>Осельтамивир</w:t>
      </w:r>
      <w:proofErr w:type="spellEnd"/>
    </w:p>
    <w:p w14:paraId="7A5BCF0A"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proofErr w:type="spellStart"/>
      <w:r w:rsidRPr="0024263A">
        <w:rPr>
          <w:rFonts w:ascii="Times New Roman" w:eastAsia="Times New Roman" w:hAnsi="Times New Roman"/>
          <w:sz w:val="28"/>
          <w:szCs w:val="28"/>
        </w:rPr>
        <w:t>Офтальмоферон</w:t>
      </w:r>
      <w:proofErr w:type="spellEnd"/>
    </w:p>
    <w:p w14:paraId="2F22B11D"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Панкреатин табл.</w:t>
      </w:r>
    </w:p>
    <w:p w14:paraId="60F17063"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proofErr w:type="spellStart"/>
      <w:r w:rsidRPr="0024263A">
        <w:rPr>
          <w:rFonts w:ascii="Times New Roman" w:eastAsia="Times New Roman" w:hAnsi="Times New Roman"/>
          <w:sz w:val="28"/>
          <w:szCs w:val="28"/>
        </w:rPr>
        <w:t>Пикамилон</w:t>
      </w:r>
      <w:proofErr w:type="spellEnd"/>
    </w:p>
    <w:p w14:paraId="2971716A"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lastRenderedPageBreak/>
        <w:t>Рыбий жир</w:t>
      </w:r>
    </w:p>
    <w:p w14:paraId="0018B51F"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proofErr w:type="spellStart"/>
      <w:r w:rsidRPr="0024263A">
        <w:rPr>
          <w:rFonts w:ascii="Times New Roman" w:eastAsia="Times New Roman" w:hAnsi="Times New Roman"/>
          <w:sz w:val="28"/>
          <w:szCs w:val="28"/>
        </w:rPr>
        <w:t>Синафлан</w:t>
      </w:r>
      <w:proofErr w:type="spellEnd"/>
    </w:p>
    <w:p w14:paraId="4EE90FEC"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proofErr w:type="spellStart"/>
      <w:r w:rsidRPr="0024263A">
        <w:rPr>
          <w:rFonts w:ascii="Times New Roman" w:eastAsia="Times New Roman" w:hAnsi="Times New Roman"/>
          <w:sz w:val="28"/>
          <w:szCs w:val="28"/>
        </w:rPr>
        <w:t>Спиронолактон</w:t>
      </w:r>
      <w:proofErr w:type="spellEnd"/>
    </w:p>
    <w:p w14:paraId="5E14AA46"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proofErr w:type="spellStart"/>
      <w:r w:rsidRPr="0024263A">
        <w:rPr>
          <w:rFonts w:ascii="Times New Roman" w:eastAsia="Times New Roman" w:hAnsi="Times New Roman"/>
          <w:sz w:val="28"/>
          <w:szCs w:val="28"/>
        </w:rPr>
        <w:t>Сульфацетамид</w:t>
      </w:r>
      <w:proofErr w:type="spellEnd"/>
    </w:p>
    <w:p w14:paraId="59D5293A"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proofErr w:type="spellStart"/>
      <w:r w:rsidRPr="0024263A">
        <w:rPr>
          <w:rFonts w:ascii="Times New Roman" w:eastAsia="Times New Roman" w:hAnsi="Times New Roman"/>
          <w:sz w:val="28"/>
          <w:szCs w:val="28"/>
        </w:rPr>
        <w:t>Тербинафин</w:t>
      </w:r>
      <w:proofErr w:type="spellEnd"/>
    </w:p>
    <w:p w14:paraId="619B8231"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proofErr w:type="spellStart"/>
      <w:r w:rsidRPr="0024263A">
        <w:rPr>
          <w:rFonts w:ascii="Times New Roman" w:eastAsia="Times New Roman" w:hAnsi="Times New Roman"/>
          <w:sz w:val="28"/>
          <w:szCs w:val="28"/>
        </w:rPr>
        <w:t>Тримектал</w:t>
      </w:r>
      <w:proofErr w:type="spellEnd"/>
    </w:p>
    <w:p w14:paraId="25DE6FC3"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Фурацилин</w:t>
      </w:r>
    </w:p>
    <w:p w14:paraId="61725D23" w14:textId="77777777" w:rsidR="000D6754"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Фуросемид</w:t>
      </w:r>
    </w:p>
    <w:p w14:paraId="7B6BE49F"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 xml:space="preserve"> </w:t>
      </w:r>
      <w:proofErr w:type="spellStart"/>
      <w:r w:rsidRPr="0024263A">
        <w:rPr>
          <w:rFonts w:ascii="Times New Roman" w:eastAsia="Times New Roman" w:hAnsi="Times New Roman"/>
          <w:sz w:val="28"/>
          <w:szCs w:val="28"/>
        </w:rPr>
        <w:t>Седальгин</w:t>
      </w:r>
      <w:proofErr w:type="spellEnd"/>
      <w:r w:rsidRPr="0024263A">
        <w:rPr>
          <w:rFonts w:ascii="Times New Roman" w:eastAsia="Times New Roman" w:hAnsi="Times New Roman"/>
          <w:sz w:val="28"/>
          <w:szCs w:val="28"/>
        </w:rPr>
        <w:t xml:space="preserve"> НЕО – 3</w:t>
      </w:r>
      <w:r w:rsidRPr="0024263A">
        <w:rPr>
          <w:rFonts w:ascii="Times New Roman" w:eastAsia="Times New Roman" w:hAnsi="Times New Roman"/>
          <w:sz w:val="28"/>
          <w:szCs w:val="28"/>
          <w:lang w:val="en-US"/>
        </w:rPr>
        <w:t xml:space="preserve">D </w:t>
      </w:r>
      <w:r w:rsidRPr="0024263A">
        <w:rPr>
          <w:rFonts w:ascii="Times New Roman" w:eastAsia="Times New Roman" w:hAnsi="Times New Roman"/>
          <w:sz w:val="28"/>
          <w:szCs w:val="28"/>
        </w:rPr>
        <w:t>проекция</w:t>
      </w:r>
    </w:p>
    <w:p w14:paraId="752EB0F4"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 xml:space="preserve"> Лирика – 3</w:t>
      </w:r>
      <w:r w:rsidRPr="0024263A">
        <w:rPr>
          <w:rFonts w:ascii="Times New Roman" w:eastAsia="Times New Roman" w:hAnsi="Times New Roman"/>
          <w:sz w:val="28"/>
          <w:szCs w:val="28"/>
          <w:lang w:val="en-US"/>
        </w:rPr>
        <w:t xml:space="preserve">D </w:t>
      </w:r>
      <w:r w:rsidRPr="0024263A">
        <w:rPr>
          <w:rFonts w:ascii="Times New Roman" w:eastAsia="Times New Roman" w:hAnsi="Times New Roman"/>
          <w:sz w:val="28"/>
          <w:szCs w:val="28"/>
        </w:rPr>
        <w:t>проекция</w:t>
      </w:r>
    </w:p>
    <w:p w14:paraId="1B4770F6"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 xml:space="preserve"> Грудной сбор №4 – 3</w:t>
      </w:r>
      <w:r w:rsidRPr="0024263A">
        <w:rPr>
          <w:rFonts w:ascii="Times New Roman" w:eastAsia="Times New Roman" w:hAnsi="Times New Roman"/>
          <w:sz w:val="28"/>
          <w:szCs w:val="28"/>
          <w:lang w:val="en-US"/>
        </w:rPr>
        <w:t xml:space="preserve">D </w:t>
      </w:r>
      <w:r w:rsidRPr="0024263A">
        <w:rPr>
          <w:rFonts w:ascii="Times New Roman" w:eastAsia="Times New Roman" w:hAnsi="Times New Roman"/>
          <w:sz w:val="28"/>
          <w:szCs w:val="28"/>
        </w:rPr>
        <w:t>проекция</w:t>
      </w:r>
    </w:p>
    <w:p w14:paraId="1EC54BA3"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 xml:space="preserve"> </w:t>
      </w:r>
      <w:proofErr w:type="spellStart"/>
      <w:r w:rsidRPr="0024263A">
        <w:rPr>
          <w:rFonts w:ascii="Times New Roman" w:eastAsia="Times New Roman" w:hAnsi="Times New Roman"/>
          <w:sz w:val="28"/>
          <w:szCs w:val="28"/>
        </w:rPr>
        <w:t>Нобазит</w:t>
      </w:r>
      <w:proofErr w:type="spellEnd"/>
      <w:r w:rsidRPr="0024263A">
        <w:rPr>
          <w:rFonts w:ascii="Times New Roman" w:eastAsia="Times New Roman" w:hAnsi="Times New Roman"/>
          <w:sz w:val="28"/>
          <w:szCs w:val="28"/>
        </w:rPr>
        <w:t xml:space="preserve"> – </w:t>
      </w:r>
      <w:r w:rsidRPr="0024263A">
        <w:rPr>
          <w:rFonts w:ascii="Times New Roman" w:eastAsia="Times New Roman" w:hAnsi="Times New Roman"/>
          <w:sz w:val="28"/>
          <w:szCs w:val="28"/>
          <w:lang w:val="en-US"/>
        </w:rPr>
        <w:t xml:space="preserve">3D </w:t>
      </w:r>
      <w:r w:rsidRPr="0024263A">
        <w:rPr>
          <w:rFonts w:ascii="Times New Roman" w:eastAsia="Times New Roman" w:hAnsi="Times New Roman"/>
          <w:sz w:val="28"/>
          <w:szCs w:val="28"/>
        </w:rPr>
        <w:t>проекция</w:t>
      </w:r>
    </w:p>
    <w:p w14:paraId="11F35D85"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 xml:space="preserve"> </w:t>
      </w:r>
      <w:proofErr w:type="spellStart"/>
      <w:r w:rsidRPr="0024263A">
        <w:rPr>
          <w:rFonts w:ascii="Times New Roman" w:eastAsia="Times New Roman" w:hAnsi="Times New Roman"/>
          <w:sz w:val="28"/>
          <w:szCs w:val="28"/>
        </w:rPr>
        <w:t>Эриус</w:t>
      </w:r>
      <w:proofErr w:type="spellEnd"/>
      <w:r w:rsidRPr="0024263A">
        <w:rPr>
          <w:rFonts w:ascii="Times New Roman" w:eastAsia="Times New Roman" w:hAnsi="Times New Roman"/>
          <w:sz w:val="28"/>
          <w:szCs w:val="28"/>
        </w:rPr>
        <w:t xml:space="preserve"> – 3</w:t>
      </w:r>
      <w:r w:rsidRPr="0024263A">
        <w:rPr>
          <w:rFonts w:ascii="Times New Roman" w:eastAsia="Times New Roman" w:hAnsi="Times New Roman"/>
          <w:sz w:val="28"/>
          <w:szCs w:val="28"/>
          <w:lang w:val="en-US"/>
        </w:rPr>
        <w:t xml:space="preserve">D </w:t>
      </w:r>
      <w:r w:rsidRPr="0024263A">
        <w:rPr>
          <w:rFonts w:ascii="Times New Roman" w:eastAsia="Times New Roman" w:hAnsi="Times New Roman"/>
          <w:sz w:val="28"/>
          <w:szCs w:val="28"/>
        </w:rPr>
        <w:t>проекция</w:t>
      </w:r>
    </w:p>
    <w:p w14:paraId="40577EB9"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 xml:space="preserve"> </w:t>
      </w:r>
      <w:proofErr w:type="spellStart"/>
      <w:r w:rsidRPr="0024263A">
        <w:rPr>
          <w:rFonts w:ascii="Times New Roman" w:eastAsia="Times New Roman" w:hAnsi="Times New Roman"/>
          <w:sz w:val="28"/>
          <w:szCs w:val="28"/>
        </w:rPr>
        <w:t>Спазмалгон</w:t>
      </w:r>
      <w:proofErr w:type="spellEnd"/>
      <w:r w:rsidRPr="0024263A">
        <w:rPr>
          <w:rFonts w:ascii="Times New Roman" w:eastAsia="Times New Roman" w:hAnsi="Times New Roman"/>
          <w:sz w:val="28"/>
          <w:szCs w:val="28"/>
        </w:rPr>
        <w:t xml:space="preserve"> – 3</w:t>
      </w:r>
      <w:r w:rsidRPr="0024263A">
        <w:rPr>
          <w:rFonts w:ascii="Times New Roman" w:eastAsia="Times New Roman" w:hAnsi="Times New Roman"/>
          <w:sz w:val="28"/>
          <w:szCs w:val="28"/>
          <w:lang w:val="en-US"/>
        </w:rPr>
        <w:t xml:space="preserve">D </w:t>
      </w:r>
      <w:r w:rsidRPr="0024263A">
        <w:rPr>
          <w:rFonts w:ascii="Times New Roman" w:eastAsia="Times New Roman" w:hAnsi="Times New Roman"/>
          <w:sz w:val="28"/>
          <w:szCs w:val="28"/>
        </w:rPr>
        <w:t>проекция</w:t>
      </w:r>
    </w:p>
    <w:p w14:paraId="77A55D04"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 xml:space="preserve"> </w:t>
      </w:r>
      <w:proofErr w:type="spellStart"/>
      <w:r w:rsidRPr="0024263A">
        <w:rPr>
          <w:rFonts w:ascii="Times New Roman" w:eastAsia="Times New Roman" w:hAnsi="Times New Roman"/>
          <w:sz w:val="28"/>
          <w:szCs w:val="28"/>
        </w:rPr>
        <w:t>Терафлю</w:t>
      </w:r>
      <w:proofErr w:type="spellEnd"/>
      <w:r w:rsidRPr="0024263A">
        <w:rPr>
          <w:rFonts w:ascii="Times New Roman" w:eastAsia="Times New Roman" w:hAnsi="Times New Roman"/>
          <w:sz w:val="28"/>
          <w:szCs w:val="28"/>
        </w:rPr>
        <w:t xml:space="preserve"> – 3</w:t>
      </w:r>
      <w:r w:rsidRPr="0024263A">
        <w:rPr>
          <w:rFonts w:ascii="Times New Roman" w:eastAsia="Times New Roman" w:hAnsi="Times New Roman"/>
          <w:sz w:val="28"/>
          <w:szCs w:val="28"/>
          <w:lang w:val="en-US"/>
        </w:rPr>
        <w:t xml:space="preserve">D </w:t>
      </w:r>
      <w:r w:rsidRPr="0024263A">
        <w:rPr>
          <w:rFonts w:ascii="Times New Roman" w:eastAsia="Times New Roman" w:hAnsi="Times New Roman"/>
          <w:sz w:val="28"/>
          <w:szCs w:val="28"/>
        </w:rPr>
        <w:t>проекция</w:t>
      </w:r>
    </w:p>
    <w:p w14:paraId="1DEE4C2E"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 xml:space="preserve"> </w:t>
      </w:r>
      <w:proofErr w:type="spellStart"/>
      <w:r w:rsidRPr="0024263A">
        <w:rPr>
          <w:rFonts w:ascii="Times New Roman" w:eastAsia="Times New Roman" w:hAnsi="Times New Roman"/>
          <w:sz w:val="28"/>
          <w:szCs w:val="28"/>
        </w:rPr>
        <w:t>Мотилиум</w:t>
      </w:r>
      <w:proofErr w:type="spellEnd"/>
      <w:r w:rsidRPr="0024263A">
        <w:rPr>
          <w:rFonts w:ascii="Times New Roman" w:eastAsia="Times New Roman" w:hAnsi="Times New Roman"/>
          <w:sz w:val="28"/>
          <w:szCs w:val="28"/>
        </w:rPr>
        <w:t xml:space="preserve"> – </w:t>
      </w:r>
      <w:r w:rsidRPr="0024263A">
        <w:rPr>
          <w:rFonts w:ascii="Times New Roman" w:eastAsia="Times New Roman" w:hAnsi="Times New Roman"/>
          <w:sz w:val="28"/>
          <w:szCs w:val="28"/>
          <w:lang w:val="en-US"/>
        </w:rPr>
        <w:t xml:space="preserve">3D </w:t>
      </w:r>
      <w:r w:rsidRPr="0024263A">
        <w:rPr>
          <w:rFonts w:ascii="Times New Roman" w:eastAsia="Times New Roman" w:hAnsi="Times New Roman"/>
          <w:sz w:val="28"/>
          <w:szCs w:val="28"/>
        </w:rPr>
        <w:t>проекция</w:t>
      </w:r>
    </w:p>
    <w:p w14:paraId="59ED3F93" w14:textId="77777777" w:rsidR="00D35AE0" w:rsidRPr="0024263A" w:rsidRDefault="00D35AE0" w:rsidP="0024263A">
      <w:pPr>
        <w:pStyle w:val="aff1"/>
        <w:numPr>
          <w:ilvl w:val="0"/>
          <w:numId w:val="42"/>
        </w:numPr>
        <w:spacing w:after="0" w:line="360" w:lineRule="auto"/>
        <w:jc w:val="both"/>
        <w:rPr>
          <w:rFonts w:ascii="Times New Roman" w:eastAsia="Times New Roman" w:hAnsi="Times New Roman"/>
          <w:sz w:val="28"/>
          <w:szCs w:val="28"/>
        </w:rPr>
      </w:pPr>
      <w:r w:rsidRPr="0024263A">
        <w:rPr>
          <w:rFonts w:ascii="Times New Roman" w:eastAsia="Times New Roman" w:hAnsi="Times New Roman"/>
          <w:sz w:val="28"/>
          <w:szCs w:val="28"/>
        </w:rPr>
        <w:t xml:space="preserve"> </w:t>
      </w:r>
      <w:proofErr w:type="spellStart"/>
      <w:r w:rsidRPr="0024263A">
        <w:rPr>
          <w:rFonts w:ascii="Times New Roman" w:eastAsia="Times New Roman" w:hAnsi="Times New Roman"/>
          <w:sz w:val="28"/>
          <w:szCs w:val="28"/>
        </w:rPr>
        <w:t>Фитолакс</w:t>
      </w:r>
      <w:proofErr w:type="spellEnd"/>
      <w:r w:rsidRPr="0024263A">
        <w:rPr>
          <w:rFonts w:ascii="Times New Roman" w:eastAsia="Times New Roman" w:hAnsi="Times New Roman"/>
          <w:sz w:val="28"/>
          <w:szCs w:val="28"/>
        </w:rPr>
        <w:t xml:space="preserve"> – 3</w:t>
      </w:r>
      <w:r w:rsidRPr="0024263A">
        <w:rPr>
          <w:rFonts w:ascii="Times New Roman" w:eastAsia="Times New Roman" w:hAnsi="Times New Roman"/>
          <w:sz w:val="28"/>
          <w:szCs w:val="28"/>
          <w:lang w:val="en-US"/>
        </w:rPr>
        <w:t xml:space="preserve">D </w:t>
      </w:r>
      <w:r w:rsidRPr="0024263A">
        <w:rPr>
          <w:rFonts w:ascii="Times New Roman" w:eastAsia="Times New Roman" w:hAnsi="Times New Roman"/>
          <w:sz w:val="28"/>
          <w:szCs w:val="28"/>
        </w:rPr>
        <w:t>проекция</w:t>
      </w:r>
    </w:p>
    <w:p w14:paraId="6A38D5F1" w14:textId="6C571261" w:rsidR="00730AE0" w:rsidRPr="0024263A" w:rsidRDefault="000D6754" w:rsidP="0024263A">
      <w:pPr>
        <w:spacing w:after="0" w:line="360" w:lineRule="auto"/>
        <w:ind w:firstLine="709"/>
        <w:contextualSpacing/>
        <w:jc w:val="both"/>
        <w:rPr>
          <w:rFonts w:ascii="Times New Roman" w:eastAsia="Times New Roman" w:hAnsi="Times New Roman" w:cs="Times New Roman"/>
          <w:b/>
          <w:bCs/>
          <w:sz w:val="28"/>
          <w:szCs w:val="28"/>
        </w:rPr>
      </w:pPr>
      <w:r w:rsidRPr="0024263A">
        <w:rPr>
          <w:rFonts w:ascii="Times New Roman" w:eastAsia="Times New Roman" w:hAnsi="Times New Roman" w:cs="Times New Roman"/>
          <w:sz w:val="28"/>
          <w:szCs w:val="28"/>
          <w:lang w:eastAsia="ru-RU"/>
        </w:rPr>
        <w:t xml:space="preserve">Осуществив прием и оприходование поставки, </w:t>
      </w:r>
      <w:r w:rsidR="000E7946">
        <w:rPr>
          <w:rFonts w:ascii="Times New Roman" w:eastAsia="Times New Roman" w:hAnsi="Times New Roman" w:cs="Times New Roman"/>
          <w:sz w:val="28"/>
          <w:szCs w:val="28"/>
          <w:lang w:eastAsia="ru-RU"/>
        </w:rPr>
        <w:t>конкурсанты</w:t>
      </w:r>
      <w:r w:rsidRPr="0024263A">
        <w:rPr>
          <w:rFonts w:ascii="Times New Roman" w:eastAsia="Times New Roman" w:hAnsi="Times New Roman" w:cs="Times New Roman"/>
          <w:sz w:val="28"/>
          <w:szCs w:val="28"/>
          <w:lang w:eastAsia="ru-RU"/>
        </w:rPr>
        <w:t xml:space="preserve"> должны распределить полученные лекарственные препараты и товары аптечного ассортимента по местам хранения, проверить соблюдены ли условия хранения препаратов и товаров различных групп хранения.</w:t>
      </w:r>
    </w:p>
    <w:p w14:paraId="21745F6F" w14:textId="77777777" w:rsidR="000D6754" w:rsidRPr="0024263A" w:rsidRDefault="000D6754" w:rsidP="0024263A">
      <w:pPr>
        <w:spacing w:after="0" w:line="360" w:lineRule="auto"/>
        <w:contextualSpacing/>
        <w:jc w:val="both"/>
        <w:rPr>
          <w:rFonts w:ascii="Times New Roman" w:eastAsia="Times New Roman" w:hAnsi="Times New Roman" w:cs="Times New Roman"/>
          <w:b/>
          <w:bCs/>
          <w:sz w:val="28"/>
          <w:szCs w:val="28"/>
        </w:rPr>
      </w:pPr>
    </w:p>
    <w:p w14:paraId="087DF9D9" w14:textId="5913AC41" w:rsidR="00730AE0" w:rsidRPr="0024263A" w:rsidRDefault="00730AE0" w:rsidP="0024263A">
      <w:pPr>
        <w:spacing w:after="0" w:line="360" w:lineRule="auto"/>
        <w:jc w:val="both"/>
        <w:rPr>
          <w:rFonts w:ascii="Times New Roman" w:eastAsia="Times New Roman" w:hAnsi="Times New Roman" w:cs="Times New Roman"/>
          <w:bCs/>
          <w:sz w:val="28"/>
          <w:szCs w:val="28"/>
          <w:lang w:eastAsia="ru-RU"/>
        </w:rPr>
      </w:pPr>
      <w:r w:rsidRPr="0024263A">
        <w:rPr>
          <w:rFonts w:ascii="Times New Roman" w:eastAsia="Times New Roman" w:hAnsi="Times New Roman" w:cs="Times New Roman"/>
          <w:b/>
          <w:bCs/>
          <w:sz w:val="28"/>
          <w:szCs w:val="28"/>
          <w:lang w:eastAsia="ru-RU"/>
        </w:rPr>
        <w:t>Модуль Б.</w:t>
      </w:r>
      <w:r w:rsidRPr="0024263A">
        <w:rPr>
          <w:rFonts w:ascii="Times New Roman" w:eastAsia="Times New Roman" w:hAnsi="Times New Roman" w:cs="Times New Roman"/>
          <w:b/>
          <w:color w:val="000000"/>
          <w:sz w:val="28"/>
          <w:szCs w:val="28"/>
          <w:lang w:eastAsia="ru-RU"/>
        </w:rPr>
        <w:t xml:space="preserve"> </w:t>
      </w:r>
      <w:r w:rsidR="000D6754" w:rsidRPr="0024263A">
        <w:rPr>
          <w:rFonts w:ascii="Times New Roman" w:eastAsia="Times New Roman" w:hAnsi="Times New Roman" w:cs="Times New Roman"/>
          <w:b/>
          <w:color w:val="000000"/>
          <w:sz w:val="28"/>
          <w:szCs w:val="28"/>
          <w:lang w:eastAsia="ru-RU"/>
        </w:rPr>
        <w:t>Подготовка помещений фармацевтической организации. Изготовление лекарственных препаратов по рецепту врачей и</w:t>
      </w:r>
      <w:r w:rsidR="0031311E">
        <w:rPr>
          <w:rFonts w:ascii="Times New Roman" w:eastAsia="Times New Roman" w:hAnsi="Times New Roman" w:cs="Times New Roman"/>
          <w:b/>
          <w:color w:val="000000"/>
          <w:sz w:val="28"/>
          <w:szCs w:val="28"/>
          <w:lang w:eastAsia="ru-RU"/>
        </w:rPr>
        <w:t> </w:t>
      </w:r>
      <w:r w:rsidR="000D6754" w:rsidRPr="0024263A">
        <w:rPr>
          <w:rFonts w:ascii="Times New Roman" w:eastAsia="Times New Roman" w:hAnsi="Times New Roman" w:cs="Times New Roman"/>
          <w:b/>
          <w:color w:val="000000"/>
          <w:sz w:val="28"/>
          <w:szCs w:val="28"/>
          <w:lang w:eastAsia="ru-RU"/>
        </w:rPr>
        <w:t xml:space="preserve">требованиям медицинских и ветеринарных организаций </w:t>
      </w:r>
      <w:r w:rsidR="00D96994" w:rsidRPr="0024263A">
        <w:rPr>
          <w:rFonts w:ascii="Times New Roman" w:eastAsia="Times New Roman" w:hAnsi="Times New Roman" w:cs="Times New Roman"/>
          <w:b/>
          <w:color w:val="000000"/>
          <w:sz w:val="28"/>
          <w:szCs w:val="28"/>
          <w:lang w:eastAsia="ru-RU"/>
        </w:rPr>
        <w:t>(инвариант)</w:t>
      </w:r>
    </w:p>
    <w:p w14:paraId="63E6A91C" w14:textId="46D691D4" w:rsidR="00730AE0" w:rsidRPr="0024263A" w:rsidRDefault="00730AE0" w:rsidP="0024263A">
      <w:pPr>
        <w:spacing w:after="0" w:line="360" w:lineRule="auto"/>
        <w:contextualSpacing/>
        <w:jc w:val="both"/>
        <w:rPr>
          <w:rFonts w:ascii="Times New Roman" w:eastAsia="Times New Roman" w:hAnsi="Times New Roman" w:cs="Times New Roman"/>
          <w:bCs/>
          <w:iCs/>
          <w:sz w:val="28"/>
          <w:szCs w:val="28"/>
        </w:rPr>
      </w:pPr>
      <w:r w:rsidRPr="0024263A">
        <w:rPr>
          <w:rFonts w:ascii="Times New Roman" w:eastAsia="Times New Roman" w:hAnsi="Times New Roman" w:cs="Times New Roman"/>
          <w:b/>
          <w:iCs/>
          <w:sz w:val="28"/>
          <w:szCs w:val="28"/>
        </w:rPr>
        <w:t>Время на выполнение модуля</w:t>
      </w:r>
      <w:r w:rsidR="0024263A" w:rsidRPr="0024263A">
        <w:rPr>
          <w:rFonts w:ascii="Times New Roman" w:eastAsia="Times New Roman" w:hAnsi="Times New Roman" w:cs="Times New Roman"/>
          <w:b/>
          <w:iCs/>
          <w:sz w:val="28"/>
          <w:szCs w:val="28"/>
        </w:rPr>
        <w:t>:</w:t>
      </w:r>
      <w:r w:rsidR="000D6754" w:rsidRPr="0024263A">
        <w:rPr>
          <w:rFonts w:ascii="Times New Roman" w:eastAsia="Times New Roman" w:hAnsi="Times New Roman" w:cs="Times New Roman"/>
          <w:bCs/>
          <w:iCs/>
          <w:sz w:val="28"/>
          <w:szCs w:val="28"/>
        </w:rPr>
        <w:t xml:space="preserve"> 4 часа</w:t>
      </w:r>
    </w:p>
    <w:p w14:paraId="798DBB69" w14:textId="77777777" w:rsidR="0024263A" w:rsidRDefault="00730AE0" w:rsidP="0024263A">
      <w:pPr>
        <w:spacing w:after="0" w:line="360" w:lineRule="auto"/>
        <w:jc w:val="both"/>
        <w:rPr>
          <w:rFonts w:ascii="Times New Roman" w:eastAsia="Times New Roman" w:hAnsi="Times New Roman" w:cs="Times New Roman"/>
          <w:bCs/>
          <w:sz w:val="28"/>
          <w:szCs w:val="28"/>
        </w:rPr>
      </w:pPr>
      <w:r w:rsidRPr="0024263A">
        <w:rPr>
          <w:rFonts w:ascii="Times New Roman" w:eastAsia="Times New Roman" w:hAnsi="Times New Roman" w:cs="Times New Roman"/>
          <w:b/>
          <w:bCs/>
          <w:sz w:val="28"/>
          <w:szCs w:val="28"/>
        </w:rPr>
        <w:t>Задани</w:t>
      </w:r>
      <w:r w:rsidR="0024263A">
        <w:rPr>
          <w:rFonts w:ascii="Times New Roman" w:eastAsia="Times New Roman" w:hAnsi="Times New Roman" w:cs="Times New Roman"/>
          <w:b/>
          <w:bCs/>
          <w:sz w:val="28"/>
          <w:szCs w:val="28"/>
        </w:rPr>
        <w:t>е</w:t>
      </w:r>
      <w:r w:rsidRPr="0024263A">
        <w:rPr>
          <w:rFonts w:ascii="Times New Roman" w:eastAsia="Times New Roman" w:hAnsi="Times New Roman" w:cs="Times New Roman"/>
          <w:b/>
          <w:bCs/>
          <w:sz w:val="28"/>
          <w:szCs w:val="28"/>
        </w:rPr>
        <w:t>:</w:t>
      </w:r>
      <w:r w:rsidRPr="0024263A">
        <w:rPr>
          <w:rFonts w:ascii="Times New Roman" w:eastAsia="Times New Roman" w:hAnsi="Times New Roman" w:cs="Times New Roman"/>
          <w:bCs/>
          <w:sz w:val="28"/>
          <w:szCs w:val="28"/>
        </w:rPr>
        <w:t xml:space="preserve"> </w:t>
      </w:r>
    </w:p>
    <w:p w14:paraId="22F2889E" w14:textId="182DCF2D" w:rsidR="000D6754" w:rsidRPr="0024263A" w:rsidRDefault="000D6754"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В задании представлены возможные варианты рецептурных прописей на разные лекарственные формы. Рецептурные прописи для изготовления </w:t>
      </w:r>
      <w:bookmarkStart w:id="12" w:name="_Hlk126956831"/>
      <w:r w:rsidRPr="0024263A">
        <w:rPr>
          <w:rFonts w:ascii="Times New Roman" w:eastAsia="Times New Roman" w:hAnsi="Times New Roman" w:cs="Times New Roman"/>
          <w:sz w:val="28"/>
          <w:szCs w:val="28"/>
          <w:lang w:eastAsia="ru-RU"/>
        </w:rPr>
        <w:lastRenderedPageBreak/>
        <w:t>определяются экспертами в день соревнований и включает в себя 3</w:t>
      </w:r>
      <w:r w:rsidR="0031311E">
        <w:rPr>
          <w:rFonts w:ascii="Times New Roman" w:eastAsia="Times New Roman" w:hAnsi="Times New Roman" w:cs="Times New Roman"/>
          <w:sz w:val="28"/>
          <w:szCs w:val="28"/>
          <w:lang w:eastAsia="ru-RU"/>
        </w:rPr>
        <w:t> </w:t>
      </w:r>
      <w:r w:rsidRPr="0024263A">
        <w:rPr>
          <w:rFonts w:ascii="Times New Roman" w:eastAsia="Times New Roman" w:hAnsi="Times New Roman" w:cs="Times New Roman"/>
          <w:sz w:val="28"/>
          <w:szCs w:val="28"/>
          <w:lang w:eastAsia="ru-RU"/>
        </w:rPr>
        <w:t>различные лекарственные формы</w:t>
      </w:r>
      <w:bookmarkEnd w:id="12"/>
      <w:r w:rsidRPr="0024263A">
        <w:rPr>
          <w:rFonts w:ascii="Times New Roman" w:eastAsia="Times New Roman" w:hAnsi="Times New Roman" w:cs="Times New Roman"/>
          <w:sz w:val="28"/>
          <w:szCs w:val="28"/>
          <w:lang w:eastAsia="ru-RU"/>
        </w:rPr>
        <w:t>, в зависимости от варианта.</w:t>
      </w:r>
    </w:p>
    <w:p w14:paraId="547FCACA" w14:textId="4FCE36CC" w:rsidR="00730AE0" w:rsidRPr="0024263A" w:rsidRDefault="000E7946" w:rsidP="0024263A">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Конкурсант</w:t>
      </w:r>
      <w:r w:rsidR="000D6754" w:rsidRPr="0024263A">
        <w:rPr>
          <w:rFonts w:ascii="Times New Roman" w:eastAsia="Times New Roman" w:hAnsi="Times New Roman" w:cs="Times New Roman"/>
          <w:sz w:val="28"/>
          <w:szCs w:val="28"/>
          <w:lang w:eastAsia="ru-RU"/>
        </w:rPr>
        <w:t xml:space="preserve">у предоставляются три рецепта на изготовление жидкой, и/или твердой и/или мягкой лекарственных форм. В ходе выполнения задания </w:t>
      </w:r>
      <w:r>
        <w:rPr>
          <w:rFonts w:ascii="Times New Roman" w:eastAsia="Times New Roman" w:hAnsi="Times New Roman" w:cs="Times New Roman"/>
          <w:sz w:val="28"/>
          <w:szCs w:val="28"/>
          <w:lang w:eastAsia="ru-RU"/>
        </w:rPr>
        <w:t>конкурсант</w:t>
      </w:r>
      <w:r w:rsidR="000D6754" w:rsidRPr="0024263A">
        <w:rPr>
          <w:rFonts w:ascii="Times New Roman" w:eastAsia="Times New Roman" w:hAnsi="Times New Roman" w:cs="Times New Roman"/>
          <w:sz w:val="28"/>
          <w:szCs w:val="28"/>
          <w:lang w:eastAsia="ru-RU"/>
        </w:rPr>
        <w:t xml:space="preserve"> должен провести фармацевтическую экспертизу, после принятия положительного решения на изготовление </w:t>
      </w:r>
      <w:proofErr w:type="spellStart"/>
      <w:r w:rsidR="000D6754" w:rsidRPr="0024263A">
        <w:rPr>
          <w:rFonts w:ascii="Times New Roman" w:eastAsia="Times New Roman" w:hAnsi="Times New Roman" w:cs="Times New Roman"/>
          <w:sz w:val="28"/>
          <w:szCs w:val="28"/>
          <w:lang w:eastAsia="ru-RU"/>
        </w:rPr>
        <w:t>протаксировать</w:t>
      </w:r>
      <w:proofErr w:type="spellEnd"/>
      <w:r w:rsidR="000D6754" w:rsidRPr="0024263A">
        <w:rPr>
          <w:rFonts w:ascii="Times New Roman" w:eastAsia="Times New Roman" w:hAnsi="Times New Roman" w:cs="Times New Roman"/>
          <w:sz w:val="28"/>
          <w:szCs w:val="28"/>
          <w:lang w:eastAsia="ru-RU"/>
        </w:rPr>
        <w:t xml:space="preserve"> их, рассчитать необходимое количество компонентов и вспомогательных веществ, продумать оптимальную технологию изготовления, подобрать посуду и вспомогательные материалы, изготовить данные лекарственные формы, оформить их к отпуску. Какую лекарственную форму и по какому рецепту будут изготавливать </w:t>
      </w:r>
      <w:r>
        <w:rPr>
          <w:rFonts w:ascii="Times New Roman" w:eastAsia="Times New Roman" w:hAnsi="Times New Roman" w:cs="Times New Roman"/>
          <w:sz w:val="28"/>
          <w:szCs w:val="28"/>
          <w:lang w:eastAsia="ru-RU"/>
        </w:rPr>
        <w:t>конкурсанты</w:t>
      </w:r>
      <w:r w:rsidR="000D6754" w:rsidRPr="0024263A">
        <w:rPr>
          <w:rFonts w:ascii="Times New Roman" w:eastAsia="Times New Roman" w:hAnsi="Times New Roman" w:cs="Times New Roman"/>
          <w:sz w:val="28"/>
          <w:szCs w:val="28"/>
          <w:lang w:eastAsia="ru-RU"/>
        </w:rPr>
        <w:t xml:space="preserve"> определяется экспертами в день проведения соревнований. В ходе выполнения задания, </w:t>
      </w:r>
      <w:r>
        <w:rPr>
          <w:rFonts w:ascii="Times New Roman" w:eastAsia="Times New Roman" w:hAnsi="Times New Roman" w:cs="Times New Roman"/>
          <w:sz w:val="28"/>
          <w:szCs w:val="28"/>
          <w:lang w:eastAsia="ru-RU"/>
        </w:rPr>
        <w:t>конкурсант</w:t>
      </w:r>
      <w:r w:rsidR="000D6754" w:rsidRPr="0024263A">
        <w:rPr>
          <w:rFonts w:ascii="Times New Roman" w:eastAsia="Times New Roman" w:hAnsi="Times New Roman" w:cs="Times New Roman"/>
          <w:sz w:val="28"/>
          <w:szCs w:val="28"/>
          <w:lang w:eastAsia="ru-RU"/>
        </w:rPr>
        <w:t xml:space="preserve"> оформляет все необходимые журналы (температуры и влажности, рецептурный журнал и др.). После изготовления лекарственной формы </w:t>
      </w:r>
      <w:r>
        <w:rPr>
          <w:rFonts w:ascii="Times New Roman" w:eastAsia="Times New Roman" w:hAnsi="Times New Roman" w:cs="Times New Roman"/>
          <w:sz w:val="28"/>
          <w:szCs w:val="28"/>
          <w:lang w:eastAsia="ru-RU"/>
        </w:rPr>
        <w:t>конкурсант</w:t>
      </w:r>
      <w:r w:rsidR="000D6754" w:rsidRPr="0024263A">
        <w:rPr>
          <w:rFonts w:ascii="Times New Roman" w:eastAsia="Times New Roman" w:hAnsi="Times New Roman" w:cs="Times New Roman"/>
          <w:sz w:val="28"/>
          <w:szCs w:val="28"/>
          <w:lang w:eastAsia="ru-RU"/>
        </w:rPr>
        <w:t>ам необходимо провести три вида обязательного контроля качества – письменный (оформление паспорта), органолептический, контроль при отпуске.</w:t>
      </w:r>
    </w:p>
    <w:p w14:paraId="45937888" w14:textId="77777777" w:rsidR="00D029CA" w:rsidRPr="0024263A" w:rsidRDefault="00D029CA" w:rsidP="0024263A">
      <w:pPr>
        <w:spacing w:after="0" w:line="360" w:lineRule="auto"/>
        <w:contextualSpacing/>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Варианты рецептурных прописей</w:t>
      </w:r>
    </w:p>
    <w:p w14:paraId="4583C861" w14:textId="77777777" w:rsidR="00D029CA" w:rsidRPr="0024263A" w:rsidRDefault="00D029CA" w:rsidP="0024263A">
      <w:pPr>
        <w:spacing w:after="0" w:line="360" w:lineRule="auto"/>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Лекарственная форма №1</w:t>
      </w:r>
    </w:p>
    <w:p w14:paraId="6BAB1C4F" w14:textId="77777777" w:rsidR="008C0AA2" w:rsidRPr="0024263A" w:rsidRDefault="008C0AA2" w:rsidP="0024263A">
      <w:pPr>
        <w:spacing w:after="0" w:line="360" w:lineRule="auto"/>
        <w:jc w:val="both"/>
        <w:rPr>
          <w:rFonts w:ascii="Times New Roman" w:eastAsia="Times New Roman" w:hAnsi="Times New Roman" w:cs="Times New Roman"/>
          <w:sz w:val="28"/>
          <w:szCs w:val="28"/>
          <w:lang w:val="en-US" w:eastAsia="ru-RU"/>
        </w:rPr>
      </w:pPr>
      <w:r w:rsidRPr="0024263A">
        <w:rPr>
          <w:rFonts w:ascii="Times New Roman" w:eastAsia="Times New Roman" w:hAnsi="Times New Roman" w:cs="Times New Roman"/>
          <w:sz w:val="28"/>
          <w:szCs w:val="28"/>
          <w:lang w:val="en-US" w:eastAsia="ru-RU"/>
        </w:rPr>
        <w:t xml:space="preserve">Rp.: Sol. </w:t>
      </w:r>
      <w:proofErr w:type="spellStart"/>
      <w:proofErr w:type="gramStart"/>
      <w:r w:rsidRPr="0024263A">
        <w:rPr>
          <w:rFonts w:ascii="Times New Roman" w:eastAsia="Times New Roman" w:hAnsi="Times New Roman" w:cs="Times New Roman"/>
          <w:sz w:val="28"/>
          <w:szCs w:val="28"/>
          <w:lang w:val="en-US" w:eastAsia="ru-RU"/>
        </w:rPr>
        <w:t>Kalii</w:t>
      </w:r>
      <w:proofErr w:type="spellEnd"/>
      <w:r w:rsidRPr="0024263A">
        <w:rPr>
          <w:rFonts w:ascii="Times New Roman" w:eastAsia="Times New Roman" w:hAnsi="Times New Roman" w:cs="Times New Roman"/>
          <w:sz w:val="28"/>
          <w:szCs w:val="28"/>
          <w:lang w:val="en-US" w:eastAsia="ru-RU"/>
        </w:rPr>
        <w:t xml:space="preserve">  </w:t>
      </w:r>
      <w:proofErr w:type="spellStart"/>
      <w:r w:rsidRPr="0024263A">
        <w:rPr>
          <w:rFonts w:ascii="Times New Roman" w:eastAsia="Times New Roman" w:hAnsi="Times New Roman" w:cs="Times New Roman"/>
          <w:sz w:val="28"/>
          <w:szCs w:val="28"/>
          <w:lang w:val="en-US" w:eastAsia="ru-RU"/>
        </w:rPr>
        <w:t>iodidi</w:t>
      </w:r>
      <w:proofErr w:type="spellEnd"/>
      <w:proofErr w:type="gramEnd"/>
      <w:r w:rsidRPr="0024263A">
        <w:rPr>
          <w:rFonts w:ascii="Times New Roman" w:eastAsia="Times New Roman" w:hAnsi="Times New Roman" w:cs="Times New Roman"/>
          <w:sz w:val="28"/>
          <w:szCs w:val="28"/>
          <w:lang w:val="en-US" w:eastAsia="ru-RU"/>
        </w:rPr>
        <w:t xml:space="preserve"> 3% - 200ml</w:t>
      </w:r>
    </w:p>
    <w:p w14:paraId="1E69F232" w14:textId="77777777" w:rsidR="008C0AA2" w:rsidRPr="0024263A" w:rsidRDefault="000D0C9D" w:rsidP="0024263A">
      <w:pPr>
        <w:spacing w:after="0" w:line="360" w:lineRule="auto"/>
        <w:jc w:val="both"/>
        <w:rPr>
          <w:rFonts w:ascii="Times New Roman" w:eastAsia="Times New Roman" w:hAnsi="Times New Roman" w:cs="Times New Roman"/>
          <w:sz w:val="28"/>
          <w:szCs w:val="28"/>
          <w:lang w:val="en-US" w:eastAsia="ru-RU"/>
        </w:rPr>
      </w:pPr>
      <w:r w:rsidRPr="0024263A">
        <w:rPr>
          <w:rFonts w:ascii="Times New Roman" w:eastAsia="Times New Roman" w:hAnsi="Times New Roman" w:cs="Times New Roman"/>
          <w:sz w:val="28"/>
          <w:szCs w:val="28"/>
          <w:lang w:val="en-US" w:eastAsia="ru-RU"/>
        </w:rPr>
        <w:t xml:space="preserve">        </w:t>
      </w:r>
      <w:proofErr w:type="spellStart"/>
      <w:r w:rsidRPr="0024263A">
        <w:rPr>
          <w:rFonts w:ascii="Times New Roman" w:eastAsia="Times New Roman" w:hAnsi="Times New Roman" w:cs="Times New Roman"/>
          <w:sz w:val="28"/>
          <w:szCs w:val="28"/>
          <w:lang w:val="en-US" w:eastAsia="ru-RU"/>
        </w:rPr>
        <w:t>Euphyllini</w:t>
      </w:r>
      <w:proofErr w:type="spellEnd"/>
      <w:r w:rsidRPr="0024263A">
        <w:rPr>
          <w:rFonts w:ascii="Times New Roman" w:eastAsia="Times New Roman" w:hAnsi="Times New Roman" w:cs="Times New Roman"/>
          <w:sz w:val="28"/>
          <w:szCs w:val="28"/>
          <w:lang w:val="en-US" w:eastAsia="ru-RU"/>
        </w:rPr>
        <w:t xml:space="preserve"> 0,</w:t>
      </w:r>
      <w:r w:rsidR="008C0AA2" w:rsidRPr="0024263A">
        <w:rPr>
          <w:rFonts w:ascii="Times New Roman" w:eastAsia="Times New Roman" w:hAnsi="Times New Roman" w:cs="Times New Roman"/>
          <w:sz w:val="28"/>
          <w:szCs w:val="28"/>
          <w:lang w:val="en-US" w:eastAsia="ru-RU"/>
        </w:rPr>
        <w:t>6</w:t>
      </w:r>
    </w:p>
    <w:p w14:paraId="617D266E" w14:textId="77777777" w:rsidR="008C0AA2" w:rsidRPr="0024263A" w:rsidRDefault="008C0AA2" w:rsidP="0024263A">
      <w:pPr>
        <w:spacing w:after="0" w:line="360" w:lineRule="auto"/>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val="en-US" w:eastAsia="ru-RU"/>
        </w:rPr>
        <w:t xml:space="preserve">        </w:t>
      </w:r>
      <w:proofErr w:type="spellStart"/>
      <w:r w:rsidRPr="0024263A">
        <w:rPr>
          <w:rFonts w:ascii="Times New Roman" w:eastAsia="Times New Roman" w:hAnsi="Times New Roman" w:cs="Times New Roman"/>
          <w:sz w:val="28"/>
          <w:szCs w:val="28"/>
          <w:lang w:val="en-US" w:eastAsia="ru-RU"/>
        </w:rPr>
        <w:t>Misce</w:t>
      </w:r>
      <w:proofErr w:type="spellEnd"/>
      <w:r w:rsidRPr="000E7946">
        <w:rPr>
          <w:rFonts w:ascii="Times New Roman" w:eastAsia="Times New Roman" w:hAnsi="Times New Roman" w:cs="Times New Roman"/>
          <w:sz w:val="28"/>
          <w:szCs w:val="28"/>
          <w:lang w:eastAsia="ru-RU"/>
        </w:rPr>
        <w:t xml:space="preserve">. </w:t>
      </w:r>
      <w:r w:rsidRPr="0024263A">
        <w:rPr>
          <w:rFonts w:ascii="Times New Roman" w:eastAsia="Times New Roman" w:hAnsi="Times New Roman" w:cs="Times New Roman"/>
          <w:sz w:val="28"/>
          <w:szCs w:val="28"/>
          <w:lang w:val="en-US" w:eastAsia="ru-RU"/>
        </w:rPr>
        <w:t>Da</w:t>
      </w:r>
      <w:r w:rsidRPr="000E7946">
        <w:rPr>
          <w:rFonts w:ascii="Times New Roman" w:eastAsia="Times New Roman" w:hAnsi="Times New Roman" w:cs="Times New Roman"/>
          <w:sz w:val="28"/>
          <w:szCs w:val="28"/>
          <w:lang w:eastAsia="ru-RU"/>
        </w:rPr>
        <w:t xml:space="preserve">. </w:t>
      </w:r>
      <w:r w:rsidRPr="0024263A">
        <w:rPr>
          <w:rFonts w:ascii="Times New Roman" w:eastAsia="Times New Roman" w:hAnsi="Times New Roman" w:cs="Times New Roman"/>
          <w:sz w:val="28"/>
          <w:szCs w:val="28"/>
          <w:lang w:val="en-US" w:eastAsia="ru-RU"/>
        </w:rPr>
        <w:t>Signa</w:t>
      </w:r>
      <w:r w:rsidRPr="000E7946">
        <w:rPr>
          <w:rFonts w:ascii="Times New Roman" w:eastAsia="Times New Roman" w:hAnsi="Times New Roman" w:cs="Times New Roman"/>
          <w:sz w:val="28"/>
          <w:szCs w:val="28"/>
          <w:lang w:eastAsia="ru-RU"/>
        </w:rPr>
        <w:t xml:space="preserve">. </w:t>
      </w:r>
      <w:r w:rsidRPr="0024263A">
        <w:rPr>
          <w:rFonts w:ascii="Times New Roman" w:eastAsia="Times New Roman" w:hAnsi="Times New Roman" w:cs="Times New Roman"/>
          <w:sz w:val="28"/>
          <w:szCs w:val="28"/>
          <w:lang w:eastAsia="ru-RU"/>
        </w:rPr>
        <w:t>По 1 десертной ложке 3 раза в день. Ребенку 2 года.</w:t>
      </w:r>
    </w:p>
    <w:p w14:paraId="196EE4E6" w14:textId="77777777" w:rsidR="008C0AA2" w:rsidRPr="0024263A" w:rsidRDefault="008C0AA2"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4E500300" w14:textId="77777777" w:rsidR="008C0AA2" w:rsidRPr="0024263A" w:rsidRDefault="008C0AA2" w:rsidP="0024263A">
      <w:pPr>
        <w:spacing w:after="0" w:line="360" w:lineRule="auto"/>
        <w:contextualSpacing/>
        <w:jc w:val="both"/>
        <w:rPr>
          <w:rFonts w:ascii="Times New Roman" w:eastAsia="Times New Roman" w:hAnsi="Times New Roman" w:cs="Times New Roman"/>
          <w:sz w:val="28"/>
          <w:szCs w:val="28"/>
          <w:lang w:eastAsia="ru-RU"/>
        </w:rPr>
      </w:pPr>
    </w:p>
    <w:p w14:paraId="6E9000B9" w14:textId="77777777" w:rsidR="00D029CA" w:rsidRPr="0024263A" w:rsidRDefault="00D029CA" w:rsidP="0024263A">
      <w:pPr>
        <w:spacing w:after="0" w:line="360" w:lineRule="auto"/>
        <w:jc w:val="both"/>
        <w:rPr>
          <w:rFonts w:ascii="Times New Roman" w:eastAsia="Times New Roman" w:hAnsi="Times New Roman" w:cs="Times New Roman"/>
          <w:b/>
          <w:sz w:val="28"/>
          <w:szCs w:val="28"/>
          <w:lang w:val="en-US"/>
        </w:rPr>
      </w:pPr>
      <w:r w:rsidRPr="0024263A">
        <w:rPr>
          <w:rFonts w:ascii="Times New Roman" w:eastAsia="Times New Roman" w:hAnsi="Times New Roman" w:cs="Times New Roman"/>
          <w:b/>
          <w:sz w:val="28"/>
          <w:szCs w:val="28"/>
        </w:rPr>
        <w:t>Лекарственная</w:t>
      </w:r>
      <w:r w:rsidRPr="0024263A">
        <w:rPr>
          <w:rFonts w:ascii="Times New Roman" w:eastAsia="Times New Roman" w:hAnsi="Times New Roman" w:cs="Times New Roman"/>
          <w:b/>
          <w:sz w:val="28"/>
          <w:szCs w:val="28"/>
          <w:lang w:val="en-US"/>
        </w:rPr>
        <w:t xml:space="preserve"> </w:t>
      </w:r>
      <w:r w:rsidRPr="0024263A">
        <w:rPr>
          <w:rFonts w:ascii="Times New Roman" w:eastAsia="Times New Roman" w:hAnsi="Times New Roman" w:cs="Times New Roman"/>
          <w:b/>
          <w:sz w:val="28"/>
          <w:szCs w:val="28"/>
        </w:rPr>
        <w:t>форма</w:t>
      </w:r>
      <w:r w:rsidRPr="0024263A">
        <w:rPr>
          <w:rFonts w:ascii="Times New Roman" w:eastAsia="Times New Roman" w:hAnsi="Times New Roman" w:cs="Times New Roman"/>
          <w:b/>
          <w:sz w:val="28"/>
          <w:szCs w:val="28"/>
          <w:lang w:val="en-US"/>
        </w:rPr>
        <w:t xml:space="preserve"> №2</w:t>
      </w:r>
    </w:p>
    <w:p w14:paraId="25789E5D" w14:textId="77777777" w:rsidR="007B4AE6" w:rsidRPr="0024263A" w:rsidRDefault="000D0C9D" w:rsidP="0024263A">
      <w:pPr>
        <w:spacing w:after="0" w:line="360" w:lineRule="auto"/>
        <w:jc w:val="both"/>
        <w:rPr>
          <w:rFonts w:ascii="Times New Roman" w:eastAsia="Times New Roman" w:hAnsi="Times New Roman" w:cs="Times New Roman"/>
          <w:sz w:val="28"/>
          <w:szCs w:val="28"/>
          <w:lang w:val="en-US" w:eastAsia="ru-RU"/>
        </w:rPr>
      </w:pPr>
      <w:r w:rsidRPr="0024263A">
        <w:rPr>
          <w:rFonts w:ascii="Times New Roman" w:eastAsia="Times New Roman" w:hAnsi="Times New Roman" w:cs="Times New Roman"/>
          <w:sz w:val="28"/>
          <w:szCs w:val="28"/>
          <w:lang w:val="en-US" w:eastAsia="ru-RU"/>
        </w:rPr>
        <w:t xml:space="preserve">Rp.: </w:t>
      </w:r>
      <w:proofErr w:type="spellStart"/>
      <w:r w:rsidRPr="0024263A">
        <w:rPr>
          <w:rFonts w:ascii="Times New Roman" w:eastAsia="Times New Roman" w:hAnsi="Times New Roman" w:cs="Times New Roman"/>
          <w:sz w:val="28"/>
          <w:szCs w:val="28"/>
          <w:lang w:val="en-US" w:eastAsia="ru-RU"/>
        </w:rPr>
        <w:t>Solutionis</w:t>
      </w:r>
      <w:proofErr w:type="spellEnd"/>
      <w:r w:rsidRPr="0024263A">
        <w:rPr>
          <w:rFonts w:ascii="Times New Roman" w:eastAsia="Times New Roman" w:hAnsi="Times New Roman" w:cs="Times New Roman"/>
          <w:sz w:val="28"/>
          <w:szCs w:val="28"/>
          <w:lang w:val="en-US" w:eastAsia="ru-RU"/>
        </w:rPr>
        <w:t xml:space="preserve"> </w:t>
      </w:r>
      <w:proofErr w:type="spellStart"/>
      <w:r w:rsidRPr="0024263A">
        <w:rPr>
          <w:rFonts w:ascii="Times New Roman" w:eastAsia="Times New Roman" w:hAnsi="Times New Roman" w:cs="Times New Roman"/>
          <w:sz w:val="28"/>
          <w:szCs w:val="28"/>
          <w:lang w:val="en-US" w:eastAsia="ru-RU"/>
        </w:rPr>
        <w:t>Protargoli</w:t>
      </w:r>
      <w:proofErr w:type="spellEnd"/>
      <w:r w:rsidRPr="0024263A">
        <w:rPr>
          <w:rFonts w:ascii="Times New Roman" w:eastAsia="Times New Roman" w:hAnsi="Times New Roman" w:cs="Times New Roman"/>
          <w:sz w:val="28"/>
          <w:szCs w:val="28"/>
          <w:lang w:val="en-US" w:eastAsia="ru-RU"/>
        </w:rPr>
        <w:t xml:space="preserve"> 1</w:t>
      </w:r>
      <w:r w:rsidR="007B4AE6" w:rsidRPr="0024263A">
        <w:rPr>
          <w:rFonts w:ascii="Times New Roman" w:eastAsia="Times New Roman" w:hAnsi="Times New Roman" w:cs="Times New Roman"/>
          <w:sz w:val="28"/>
          <w:szCs w:val="28"/>
          <w:lang w:val="en-US" w:eastAsia="ru-RU"/>
        </w:rPr>
        <w:t xml:space="preserve">% </w:t>
      </w:r>
      <w:r w:rsidRPr="0024263A">
        <w:rPr>
          <w:rFonts w:ascii="Times New Roman" w:eastAsia="Times New Roman" w:hAnsi="Times New Roman" w:cs="Times New Roman"/>
          <w:sz w:val="28"/>
          <w:szCs w:val="28"/>
          <w:lang w:val="en-US" w:eastAsia="ru-RU"/>
        </w:rPr>
        <w:t xml:space="preserve">- </w:t>
      </w:r>
      <w:r w:rsidR="007B4AE6" w:rsidRPr="0024263A">
        <w:rPr>
          <w:rFonts w:ascii="Times New Roman" w:eastAsia="Times New Roman" w:hAnsi="Times New Roman" w:cs="Times New Roman"/>
          <w:sz w:val="28"/>
          <w:szCs w:val="28"/>
          <w:lang w:val="en-US" w:eastAsia="ru-RU"/>
        </w:rPr>
        <w:t>50 ml</w:t>
      </w:r>
    </w:p>
    <w:p w14:paraId="1F6011A8" w14:textId="77777777" w:rsidR="007B4AE6" w:rsidRPr="0024263A" w:rsidRDefault="007B4AE6" w:rsidP="0024263A">
      <w:pPr>
        <w:spacing w:after="0" w:line="360" w:lineRule="auto"/>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val="en-US" w:eastAsia="ru-RU"/>
        </w:rPr>
        <w:t>Da</w:t>
      </w:r>
      <w:r w:rsidRPr="000E7946">
        <w:rPr>
          <w:rFonts w:ascii="Times New Roman" w:eastAsia="Times New Roman" w:hAnsi="Times New Roman" w:cs="Times New Roman"/>
          <w:sz w:val="28"/>
          <w:szCs w:val="28"/>
          <w:lang w:eastAsia="ru-RU"/>
        </w:rPr>
        <w:t xml:space="preserve">. </w:t>
      </w:r>
      <w:r w:rsidRPr="0024263A">
        <w:rPr>
          <w:rFonts w:ascii="Times New Roman" w:eastAsia="Times New Roman" w:hAnsi="Times New Roman" w:cs="Times New Roman"/>
          <w:sz w:val="28"/>
          <w:szCs w:val="28"/>
          <w:lang w:val="en-US" w:eastAsia="ru-RU"/>
        </w:rPr>
        <w:t>Signa</w:t>
      </w:r>
      <w:r w:rsidRPr="000E7946">
        <w:rPr>
          <w:rFonts w:ascii="Times New Roman" w:eastAsia="Times New Roman" w:hAnsi="Times New Roman" w:cs="Times New Roman"/>
          <w:sz w:val="28"/>
          <w:szCs w:val="28"/>
          <w:lang w:eastAsia="ru-RU"/>
        </w:rPr>
        <w:t xml:space="preserve">. </w:t>
      </w:r>
      <w:r w:rsidRPr="0024263A">
        <w:rPr>
          <w:rFonts w:ascii="Times New Roman" w:eastAsia="Times New Roman" w:hAnsi="Times New Roman" w:cs="Times New Roman"/>
          <w:sz w:val="28"/>
          <w:szCs w:val="28"/>
          <w:lang w:eastAsia="ru-RU"/>
        </w:rPr>
        <w:t>Для промывания полости носа</w:t>
      </w:r>
    </w:p>
    <w:p w14:paraId="43921287" w14:textId="77777777" w:rsidR="008C0AA2" w:rsidRPr="0024263A" w:rsidRDefault="008C0AA2" w:rsidP="0024263A">
      <w:pPr>
        <w:spacing w:after="0" w:line="360" w:lineRule="auto"/>
        <w:jc w:val="both"/>
        <w:rPr>
          <w:rFonts w:ascii="Times New Roman" w:eastAsia="Times New Roman" w:hAnsi="Times New Roman" w:cs="Times New Roman"/>
          <w:sz w:val="28"/>
          <w:szCs w:val="28"/>
        </w:rPr>
      </w:pPr>
      <w:r w:rsidRPr="0024263A">
        <w:rPr>
          <w:rFonts w:ascii="Times New Roman" w:eastAsia="Times New Roman" w:hAnsi="Times New Roman" w:cs="Times New Roman"/>
          <w:sz w:val="28"/>
          <w:szCs w:val="28"/>
        </w:rPr>
        <w:t>Выберите оптимальный метод технологии изготовления и изготовьте лекарственную форму.</w:t>
      </w:r>
    </w:p>
    <w:p w14:paraId="55DD9D3C" w14:textId="77777777" w:rsidR="00D029CA" w:rsidRPr="0024263A" w:rsidRDefault="00D029CA" w:rsidP="0024263A">
      <w:pPr>
        <w:spacing w:after="0" w:line="360" w:lineRule="auto"/>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lastRenderedPageBreak/>
        <w:t>Лекарственная форма №3</w:t>
      </w:r>
    </w:p>
    <w:p w14:paraId="31E5D89F" w14:textId="77777777" w:rsidR="008C0AA2" w:rsidRPr="0024263A" w:rsidRDefault="008C0AA2" w:rsidP="0024263A">
      <w:pPr>
        <w:spacing w:after="0" w:line="360" w:lineRule="auto"/>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val="en-US" w:eastAsia="ru-RU"/>
        </w:rPr>
        <w:t>Rp</w:t>
      </w:r>
      <w:r w:rsidRPr="0024263A">
        <w:rPr>
          <w:rFonts w:ascii="Times New Roman" w:eastAsia="Times New Roman" w:hAnsi="Times New Roman" w:cs="Times New Roman"/>
          <w:sz w:val="28"/>
          <w:szCs w:val="28"/>
          <w:lang w:eastAsia="ru-RU"/>
        </w:rPr>
        <w:t xml:space="preserve">: </w:t>
      </w:r>
      <w:proofErr w:type="spellStart"/>
      <w:r w:rsidRPr="0024263A">
        <w:rPr>
          <w:rFonts w:ascii="Times New Roman" w:eastAsia="Times New Roman" w:hAnsi="Times New Roman" w:cs="Times New Roman"/>
          <w:sz w:val="28"/>
          <w:szCs w:val="28"/>
          <w:lang w:val="en-US" w:eastAsia="ru-RU"/>
        </w:rPr>
        <w:t>Protargoli</w:t>
      </w:r>
      <w:proofErr w:type="spellEnd"/>
      <w:r w:rsidRPr="0024263A">
        <w:rPr>
          <w:rFonts w:ascii="Times New Roman" w:eastAsia="Times New Roman" w:hAnsi="Times New Roman" w:cs="Times New Roman"/>
          <w:sz w:val="28"/>
          <w:szCs w:val="28"/>
          <w:lang w:eastAsia="ru-RU"/>
        </w:rPr>
        <w:t xml:space="preserve"> 1,0</w:t>
      </w:r>
    </w:p>
    <w:p w14:paraId="59B40CB9" w14:textId="77777777" w:rsidR="008C0AA2" w:rsidRPr="0024263A" w:rsidRDefault="008C0AA2" w:rsidP="0024263A">
      <w:pPr>
        <w:spacing w:after="0" w:line="360" w:lineRule="auto"/>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       </w:t>
      </w:r>
      <w:proofErr w:type="spellStart"/>
      <w:r w:rsidRPr="0024263A">
        <w:rPr>
          <w:rFonts w:ascii="Times New Roman" w:eastAsia="Times New Roman" w:hAnsi="Times New Roman" w:cs="Times New Roman"/>
          <w:sz w:val="28"/>
          <w:szCs w:val="28"/>
          <w:lang w:val="en-US" w:eastAsia="ru-RU"/>
        </w:rPr>
        <w:t>Lanolini</w:t>
      </w:r>
      <w:proofErr w:type="spellEnd"/>
    </w:p>
    <w:p w14:paraId="6B59018D" w14:textId="77777777" w:rsidR="008C0AA2" w:rsidRPr="0024263A" w:rsidRDefault="008C0AA2" w:rsidP="0024263A">
      <w:pPr>
        <w:spacing w:after="0" w:line="360" w:lineRule="auto"/>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       </w:t>
      </w:r>
      <w:proofErr w:type="spellStart"/>
      <w:r w:rsidRPr="0024263A">
        <w:rPr>
          <w:rFonts w:ascii="Times New Roman" w:eastAsia="Times New Roman" w:hAnsi="Times New Roman" w:cs="Times New Roman"/>
          <w:sz w:val="28"/>
          <w:szCs w:val="28"/>
          <w:lang w:val="en-US" w:eastAsia="ru-RU"/>
        </w:rPr>
        <w:t>Vaselini</w:t>
      </w:r>
      <w:proofErr w:type="spellEnd"/>
      <w:r w:rsidRPr="0024263A">
        <w:rPr>
          <w:rFonts w:ascii="Times New Roman" w:eastAsia="Times New Roman" w:hAnsi="Times New Roman" w:cs="Times New Roman"/>
          <w:sz w:val="28"/>
          <w:szCs w:val="28"/>
          <w:lang w:eastAsia="ru-RU"/>
        </w:rPr>
        <w:t xml:space="preserve"> </w:t>
      </w:r>
      <w:r w:rsidRPr="0024263A">
        <w:rPr>
          <w:rFonts w:ascii="Times New Roman" w:eastAsia="Times New Roman" w:hAnsi="Times New Roman" w:cs="Times New Roman"/>
          <w:sz w:val="28"/>
          <w:szCs w:val="28"/>
          <w:lang w:val="en-US" w:eastAsia="ru-RU"/>
        </w:rPr>
        <w:t>ana</w:t>
      </w:r>
      <w:r w:rsidRPr="0024263A">
        <w:rPr>
          <w:rFonts w:ascii="Times New Roman" w:eastAsia="Times New Roman" w:hAnsi="Times New Roman" w:cs="Times New Roman"/>
          <w:sz w:val="28"/>
          <w:szCs w:val="28"/>
          <w:lang w:eastAsia="ru-RU"/>
        </w:rPr>
        <w:t xml:space="preserve"> 5,0</w:t>
      </w:r>
    </w:p>
    <w:p w14:paraId="509D7116" w14:textId="77777777" w:rsidR="008C0AA2" w:rsidRPr="0024263A" w:rsidRDefault="008C0AA2" w:rsidP="0024263A">
      <w:pPr>
        <w:spacing w:after="0" w:line="360" w:lineRule="auto"/>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      </w:t>
      </w:r>
      <w:r w:rsidRPr="0024263A">
        <w:rPr>
          <w:rFonts w:ascii="Times New Roman" w:eastAsia="Times New Roman" w:hAnsi="Times New Roman" w:cs="Times New Roman"/>
          <w:sz w:val="28"/>
          <w:szCs w:val="28"/>
          <w:lang w:val="en-US" w:eastAsia="ru-RU"/>
        </w:rPr>
        <w:t>Da</w:t>
      </w:r>
      <w:r w:rsidRPr="0024263A">
        <w:rPr>
          <w:rFonts w:ascii="Times New Roman" w:eastAsia="Times New Roman" w:hAnsi="Times New Roman" w:cs="Times New Roman"/>
          <w:sz w:val="28"/>
          <w:szCs w:val="28"/>
          <w:lang w:eastAsia="ru-RU"/>
        </w:rPr>
        <w:t xml:space="preserve">. </w:t>
      </w:r>
      <w:r w:rsidRPr="0024263A">
        <w:rPr>
          <w:rFonts w:ascii="Times New Roman" w:eastAsia="Times New Roman" w:hAnsi="Times New Roman" w:cs="Times New Roman"/>
          <w:sz w:val="28"/>
          <w:szCs w:val="28"/>
          <w:lang w:val="en-US" w:eastAsia="ru-RU"/>
        </w:rPr>
        <w:t>Signa</w:t>
      </w:r>
      <w:r w:rsidRPr="0024263A">
        <w:rPr>
          <w:rFonts w:ascii="Times New Roman" w:eastAsia="Times New Roman" w:hAnsi="Times New Roman" w:cs="Times New Roman"/>
          <w:sz w:val="28"/>
          <w:szCs w:val="28"/>
          <w:lang w:eastAsia="ru-RU"/>
        </w:rPr>
        <w:t>: Мазь назальная.</w:t>
      </w:r>
    </w:p>
    <w:p w14:paraId="4308445D" w14:textId="77777777" w:rsidR="008C0AA2" w:rsidRPr="0024263A" w:rsidRDefault="008C0AA2"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2F3388CA" w14:textId="77777777" w:rsidR="008C0AA2" w:rsidRPr="0024263A" w:rsidRDefault="008C0AA2" w:rsidP="0024263A">
      <w:pPr>
        <w:spacing w:after="0" w:line="360" w:lineRule="auto"/>
        <w:contextualSpacing/>
        <w:jc w:val="both"/>
        <w:rPr>
          <w:rFonts w:ascii="Times New Roman" w:eastAsia="Times New Roman" w:hAnsi="Times New Roman" w:cs="Times New Roman"/>
          <w:sz w:val="28"/>
          <w:szCs w:val="28"/>
          <w:lang w:eastAsia="ru-RU"/>
        </w:rPr>
      </w:pPr>
    </w:p>
    <w:p w14:paraId="67138186" w14:textId="77777777" w:rsidR="00D029CA" w:rsidRPr="0024263A" w:rsidRDefault="00D029CA" w:rsidP="0024263A">
      <w:pPr>
        <w:spacing w:after="0" w:line="360" w:lineRule="auto"/>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Лекарственная форма №4</w:t>
      </w:r>
    </w:p>
    <w:p w14:paraId="725CF134" w14:textId="77777777" w:rsidR="00D029CA" w:rsidRPr="000E7946" w:rsidRDefault="00D029CA" w:rsidP="0024263A">
      <w:pPr>
        <w:spacing w:after="0" w:line="360" w:lineRule="auto"/>
        <w:contextualSpacing/>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val="en-US" w:eastAsia="ru-RU"/>
        </w:rPr>
        <w:t>Rp</w:t>
      </w:r>
      <w:r w:rsidRPr="000E7946">
        <w:rPr>
          <w:rFonts w:ascii="Times New Roman" w:eastAsia="Times New Roman" w:hAnsi="Times New Roman" w:cs="Times New Roman"/>
          <w:sz w:val="28"/>
          <w:szCs w:val="28"/>
          <w:lang w:eastAsia="ru-RU"/>
        </w:rPr>
        <w:t xml:space="preserve">: </w:t>
      </w:r>
      <w:proofErr w:type="spellStart"/>
      <w:r w:rsidRPr="0024263A">
        <w:rPr>
          <w:rFonts w:ascii="Times New Roman" w:eastAsia="Times New Roman" w:hAnsi="Times New Roman" w:cs="Times New Roman"/>
          <w:sz w:val="28"/>
          <w:szCs w:val="28"/>
          <w:lang w:val="en-US" w:eastAsia="ru-RU"/>
        </w:rPr>
        <w:t>Anaesthesini</w:t>
      </w:r>
      <w:proofErr w:type="spellEnd"/>
      <w:r w:rsidRPr="000E7946">
        <w:rPr>
          <w:rFonts w:ascii="Times New Roman" w:eastAsia="Times New Roman" w:hAnsi="Times New Roman" w:cs="Times New Roman"/>
          <w:sz w:val="28"/>
          <w:szCs w:val="28"/>
          <w:lang w:eastAsia="ru-RU"/>
        </w:rPr>
        <w:t xml:space="preserve"> 0,3 </w:t>
      </w:r>
    </w:p>
    <w:p w14:paraId="729E5DEF" w14:textId="77777777" w:rsidR="00D029CA" w:rsidRPr="000E7946" w:rsidRDefault="00D029CA" w:rsidP="0024263A">
      <w:pPr>
        <w:spacing w:after="0" w:line="360" w:lineRule="auto"/>
        <w:contextualSpacing/>
        <w:jc w:val="both"/>
        <w:rPr>
          <w:rFonts w:ascii="Times New Roman" w:eastAsia="Times New Roman" w:hAnsi="Times New Roman" w:cs="Times New Roman"/>
          <w:sz w:val="28"/>
          <w:szCs w:val="28"/>
          <w:lang w:eastAsia="ru-RU"/>
        </w:rPr>
      </w:pPr>
      <w:r w:rsidRPr="000E7946">
        <w:rPr>
          <w:rFonts w:ascii="Times New Roman" w:eastAsia="Times New Roman" w:hAnsi="Times New Roman" w:cs="Times New Roman"/>
          <w:sz w:val="28"/>
          <w:szCs w:val="28"/>
          <w:lang w:eastAsia="ru-RU"/>
        </w:rPr>
        <w:t xml:space="preserve">       </w:t>
      </w:r>
      <w:proofErr w:type="spellStart"/>
      <w:r w:rsidRPr="0024263A">
        <w:rPr>
          <w:rFonts w:ascii="Times New Roman" w:eastAsia="Times New Roman" w:hAnsi="Times New Roman" w:cs="Times New Roman"/>
          <w:sz w:val="28"/>
          <w:szCs w:val="28"/>
          <w:lang w:val="en-US" w:eastAsia="ru-RU"/>
        </w:rPr>
        <w:t>Zinci</w:t>
      </w:r>
      <w:proofErr w:type="spellEnd"/>
      <w:r w:rsidRPr="000E7946">
        <w:rPr>
          <w:rFonts w:ascii="Times New Roman" w:eastAsia="Times New Roman" w:hAnsi="Times New Roman" w:cs="Times New Roman"/>
          <w:sz w:val="28"/>
          <w:szCs w:val="28"/>
          <w:lang w:eastAsia="ru-RU"/>
        </w:rPr>
        <w:t xml:space="preserve"> </w:t>
      </w:r>
      <w:proofErr w:type="spellStart"/>
      <w:r w:rsidRPr="0024263A">
        <w:rPr>
          <w:rFonts w:ascii="Times New Roman" w:eastAsia="Times New Roman" w:hAnsi="Times New Roman" w:cs="Times New Roman"/>
          <w:sz w:val="28"/>
          <w:szCs w:val="28"/>
          <w:lang w:val="en-US" w:eastAsia="ru-RU"/>
        </w:rPr>
        <w:t>oxydi</w:t>
      </w:r>
      <w:proofErr w:type="spellEnd"/>
      <w:r w:rsidRPr="000E7946">
        <w:rPr>
          <w:rFonts w:ascii="Times New Roman" w:eastAsia="Times New Roman" w:hAnsi="Times New Roman" w:cs="Times New Roman"/>
          <w:sz w:val="28"/>
          <w:szCs w:val="28"/>
          <w:lang w:eastAsia="ru-RU"/>
        </w:rPr>
        <w:t xml:space="preserve"> 0,5 </w:t>
      </w:r>
    </w:p>
    <w:p w14:paraId="40869861" w14:textId="77777777" w:rsidR="00D029CA" w:rsidRPr="0024263A" w:rsidRDefault="00D029CA" w:rsidP="0024263A">
      <w:pPr>
        <w:spacing w:after="0" w:line="360" w:lineRule="auto"/>
        <w:contextualSpacing/>
        <w:jc w:val="both"/>
        <w:rPr>
          <w:rFonts w:ascii="Times New Roman" w:eastAsia="Times New Roman" w:hAnsi="Times New Roman" w:cs="Times New Roman"/>
          <w:sz w:val="28"/>
          <w:szCs w:val="28"/>
          <w:lang w:val="en-US" w:eastAsia="ru-RU"/>
        </w:rPr>
      </w:pPr>
      <w:r w:rsidRPr="000E7946">
        <w:rPr>
          <w:rFonts w:ascii="Times New Roman" w:eastAsia="Times New Roman" w:hAnsi="Times New Roman" w:cs="Times New Roman"/>
          <w:sz w:val="28"/>
          <w:szCs w:val="28"/>
          <w:lang w:eastAsia="ru-RU"/>
        </w:rPr>
        <w:t xml:space="preserve">      </w:t>
      </w:r>
      <w:proofErr w:type="spellStart"/>
      <w:r w:rsidRPr="0024263A">
        <w:rPr>
          <w:rFonts w:ascii="Times New Roman" w:eastAsia="Times New Roman" w:hAnsi="Times New Roman" w:cs="Times New Roman"/>
          <w:sz w:val="28"/>
          <w:szCs w:val="28"/>
          <w:lang w:val="en-US" w:eastAsia="ru-RU"/>
        </w:rPr>
        <w:t>Olei</w:t>
      </w:r>
      <w:proofErr w:type="spellEnd"/>
      <w:r w:rsidRPr="0024263A">
        <w:rPr>
          <w:rFonts w:ascii="Times New Roman" w:eastAsia="Times New Roman" w:hAnsi="Times New Roman" w:cs="Times New Roman"/>
          <w:sz w:val="28"/>
          <w:szCs w:val="28"/>
          <w:lang w:val="en-US" w:eastAsia="ru-RU"/>
        </w:rPr>
        <w:t xml:space="preserve"> </w:t>
      </w:r>
      <w:proofErr w:type="spellStart"/>
      <w:r w:rsidRPr="0024263A">
        <w:rPr>
          <w:rFonts w:ascii="Times New Roman" w:eastAsia="Times New Roman" w:hAnsi="Times New Roman" w:cs="Times New Roman"/>
          <w:sz w:val="28"/>
          <w:szCs w:val="28"/>
          <w:lang w:val="en-US" w:eastAsia="ru-RU"/>
        </w:rPr>
        <w:t>Helianthi</w:t>
      </w:r>
      <w:proofErr w:type="spellEnd"/>
      <w:r w:rsidRPr="0024263A">
        <w:rPr>
          <w:rFonts w:ascii="Times New Roman" w:eastAsia="Times New Roman" w:hAnsi="Times New Roman" w:cs="Times New Roman"/>
          <w:sz w:val="28"/>
          <w:szCs w:val="28"/>
          <w:lang w:val="en-US" w:eastAsia="ru-RU"/>
        </w:rPr>
        <w:t xml:space="preserve"> 10,0 </w:t>
      </w:r>
    </w:p>
    <w:p w14:paraId="06909324" w14:textId="77777777" w:rsidR="00D029CA" w:rsidRPr="0024263A" w:rsidRDefault="00D029CA" w:rsidP="0024263A">
      <w:pPr>
        <w:spacing w:after="0" w:line="360" w:lineRule="auto"/>
        <w:contextualSpacing/>
        <w:jc w:val="both"/>
        <w:rPr>
          <w:rFonts w:ascii="Times New Roman" w:eastAsia="Times New Roman" w:hAnsi="Times New Roman" w:cs="Times New Roman"/>
          <w:sz w:val="28"/>
          <w:szCs w:val="28"/>
          <w:lang w:val="en-US" w:eastAsia="ru-RU"/>
        </w:rPr>
      </w:pPr>
      <w:r w:rsidRPr="0024263A">
        <w:rPr>
          <w:rFonts w:ascii="Times New Roman" w:eastAsia="Times New Roman" w:hAnsi="Times New Roman" w:cs="Times New Roman"/>
          <w:sz w:val="28"/>
          <w:szCs w:val="28"/>
          <w:lang w:val="en-US" w:eastAsia="ru-RU"/>
        </w:rPr>
        <w:t xml:space="preserve">      </w:t>
      </w:r>
      <w:proofErr w:type="spellStart"/>
      <w:r w:rsidRPr="0024263A">
        <w:rPr>
          <w:rFonts w:ascii="Times New Roman" w:eastAsia="Times New Roman" w:hAnsi="Times New Roman" w:cs="Times New Roman"/>
          <w:sz w:val="28"/>
          <w:szCs w:val="28"/>
          <w:lang w:val="en-US" w:eastAsia="ru-RU"/>
        </w:rPr>
        <w:t>Misce</w:t>
      </w:r>
      <w:proofErr w:type="spellEnd"/>
      <w:r w:rsidRPr="0024263A">
        <w:rPr>
          <w:rFonts w:ascii="Times New Roman" w:eastAsia="Times New Roman" w:hAnsi="Times New Roman" w:cs="Times New Roman"/>
          <w:sz w:val="28"/>
          <w:szCs w:val="28"/>
          <w:lang w:val="en-US" w:eastAsia="ru-RU"/>
        </w:rPr>
        <w:t xml:space="preserve">, </w:t>
      </w:r>
      <w:proofErr w:type="spellStart"/>
      <w:r w:rsidRPr="0024263A">
        <w:rPr>
          <w:rFonts w:ascii="Times New Roman" w:eastAsia="Times New Roman" w:hAnsi="Times New Roman" w:cs="Times New Roman"/>
          <w:sz w:val="28"/>
          <w:szCs w:val="28"/>
          <w:lang w:val="en-US" w:eastAsia="ru-RU"/>
        </w:rPr>
        <w:t>ut</w:t>
      </w:r>
      <w:proofErr w:type="spellEnd"/>
      <w:r w:rsidRPr="0024263A">
        <w:rPr>
          <w:rFonts w:ascii="Times New Roman" w:eastAsia="Times New Roman" w:hAnsi="Times New Roman" w:cs="Times New Roman"/>
          <w:sz w:val="28"/>
          <w:szCs w:val="28"/>
          <w:lang w:val="en-US" w:eastAsia="ru-RU"/>
        </w:rPr>
        <w:t xml:space="preserve"> fiat </w:t>
      </w:r>
      <w:proofErr w:type="spellStart"/>
      <w:r w:rsidRPr="0024263A">
        <w:rPr>
          <w:rFonts w:ascii="Times New Roman" w:eastAsia="Times New Roman" w:hAnsi="Times New Roman" w:cs="Times New Roman"/>
          <w:sz w:val="28"/>
          <w:szCs w:val="28"/>
          <w:lang w:val="en-US" w:eastAsia="ru-RU"/>
        </w:rPr>
        <w:t>linimentum</w:t>
      </w:r>
      <w:proofErr w:type="spellEnd"/>
      <w:r w:rsidRPr="0024263A">
        <w:rPr>
          <w:rFonts w:ascii="Times New Roman" w:eastAsia="Times New Roman" w:hAnsi="Times New Roman" w:cs="Times New Roman"/>
          <w:sz w:val="28"/>
          <w:szCs w:val="28"/>
          <w:lang w:val="en-US" w:eastAsia="ru-RU"/>
        </w:rPr>
        <w:t xml:space="preserve">. </w:t>
      </w:r>
    </w:p>
    <w:p w14:paraId="73696DA5" w14:textId="77777777" w:rsidR="00D029CA" w:rsidRPr="0024263A" w:rsidRDefault="00D029CA" w:rsidP="0024263A">
      <w:pPr>
        <w:spacing w:after="0" w:line="360" w:lineRule="auto"/>
        <w:contextualSpacing/>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val="en-US" w:eastAsia="ru-RU"/>
        </w:rPr>
        <w:t xml:space="preserve">      Da</w:t>
      </w:r>
      <w:r w:rsidRPr="000E7946">
        <w:rPr>
          <w:rFonts w:ascii="Times New Roman" w:eastAsia="Times New Roman" w:hAnsi="Times New Roman" w:cs="Times New Roman"/>
          <w:sz w:val="28"/>
          <w:szCs w:val="28"/>
          <w:lang w:eastAsia="ru-RU"/>
        </w:rPr>
        <w:t xml:space="preserve">. </w:t>
      </w:r>
      <w:r w:rsidRPr="0024263A">
        <w:rPr>
          <w:rFonts w:ascii="Times New Roman" w:eastAsia="Times New Roman" w:hAnsi="Times New Roman" w:cs="Times New Roman"/>
          <w:sz w:val="28"/>
          <w:szCs w:val="28"/>
          <w:lang w:val="en-US" w:eastAsia="ru-RU"/>
        </w:rPr>
        <w:t>Signa</w:t>
      </w:r>
      <w:r w:rsidRPr="000E7946">
        <w:rPr>
          <w:rFonts w:ascii="Times New Roman" w:eastAsia="Times New Roman" w:hAnsi="Times New Roman" w:cs="Times New Roman"/>
          <w:sz w:val="28"/>
          <w:szCs w:val="28"/>
          <w:lang w:eastAsia="ru-RU"/>
        </w:rPr>
        <w:t xml:space="preserve">. </w:t>
      </w:r>
      <w:r w:rsidRPr="0024263A">
        <w:rPr>
          <w:rFonts w:ascii="Times New Roman" w:eastAsia="Times New Roman" w:hAnsi="Times New Roman" w:cs="Times New Roman"/>
          <w:sz w:val="28"/>
          <w:szCs w:val="28"/>
          <w:lang w:eastAsia="ru-RU"/>
        </w:rPr>
        <w:t>Для повязок.</w:t>
      </w:r>
    </w:p>
    <w:p w14:paraId="2EA03B2B" w14:textId="77777777" w:rsidR="00D029CA" w:rsidRPr="0024263A" w:rsidRDefault="00D029CA"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540AAD92" w14:textId="77777777" w:rsidR="00D029CA" w:rsidRPr="0024263A" w:rsidRDefault="00D029CA" w:rsidP="0024263A">
      <w:pPr>
        <w:spacing w:after="0" w:line="360" w:lineRule="auto"/>
        <w:contextualSpacing/>
        <w:jc w:val="both"/>
        <w:rPr>
          <w:rFonts w:ascii="Times New Roman" w:eastAsia="Times New Roman" w:hAnsi="Times New Roman" w:cs="Times New Roman"/>
          <w:sz w:val="28"/>
          <w:szCs w:val="28"/>
          <w:lang w:eastAsia="ru-RU"/>
        </w:rPr>
      </w:pPr>
    </w:p>
    <w:p w14:paraId="38B1A8C9" w14:textId="77777777" w:rsidR="00D029CA" w:rsidRPr="0024263A" w:rsidRDefault="00D029CA" w:rsidP="0024263A">
      <w:pPr>
        <w:spacing w:after="0" w:line="360" w:lineRule="auto"/>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Лекарственная форма №5</w:t>
      </w:r>
    </w:p>
    <w:p w14:paraId="12A4EC55" w14:textId="77777777" w:rsidR="008C0AA2" w:rsidRPr="0024263A" w:rsidRDefault="008C0AA2" w:rsidP="0024263A">
      <w:pPr>
        <w:spacing w:after="0" w:line="360" w:lineRule="auto"/>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val="en-US" w:eastAsia="ru-RU"/>
        </w:rPr>
        <w:t>Rp</w:t>
      </w:r>
      <w:r w:rsidRPr="0024263A">
        <w:rPr>
          <w:rFonts w:ascii="Times New Roman" w:eastAsia="Times New Roman" w:hAnsi="Times New Roman" w:cs="Times New Roman"/>
          <w:sz w:val="28"/>
          <w:szCs w:val="28"/>
          <w:lang w:eastAsia="ru-RU"/>
        </w:rPr>
        <w:t xml:space="preserve">: </w:t>
      </w:r>
      <w:proofErr w:type="spellStart"/>
      <w:r w:rsidRPr="0024263A">
        <w:rPr>
          <w:rFonts w:ascii="Times New Roman" w:eastAsia="Times New Roman" w:hAnsi="Times New Roman" w:cs="Times New Roman"/>
          <w:sz w:val="28"/>
          <w:szCs w:val="28"/>
          <w:lang w:val="en-US" w:eastAsia="ru-RU"/>
        </w:rPr>
        <w:t>Riboflavini</w:t>
      </w:r>
      <w:proofErr w:type="spellEnd"/>
      <w:r w:rsidRPr="0024263A">
        <w:rPr>
          <w:rFonts w:ascii="Times New Roman" w:eastAsia="Times New Roman" w:hAnsi="Times New Roman" w:cs="Times New Roman"/>
          <w:sz w:val="28"/>
          <w:szCs w:val="28"/>
          <w:lang w:eastAsia="ru-RU"/>
        </w:rPr>
        <w:t xml:space="preserve"> 0,001</w:t>
      </w:r>
    </w:p>
    <w:p w14:paraId="5C0B2D07" w14:textId="77777777" w:rsidR="008C0AA2" w:rsidRPr="0024263A" w:rsidRDefault="008C0AA2" w:rsidP="0024263A">
      <w:pPr>
        <w:spacing w:after="0" w:line="360" w:lineRule="auto"/>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       </w:t>
      </w:r>
      <w:proofErr w:type="spellStart"/>
      <w:r w:rsidRPr="0024263A">
        <w:rPr>
          <w:rFonts w:ascii="Times New Roman" w:eastAsia="Times New Roman" w:hAnsi="Times New Roman" w:cs="Times New Roman"/>
          <w:sz w:val="28"/>
          <w:szCs w:val="28"/>
          <w:lang w:val="en-US" w:eastAsia="ru-RU"/>
        </w:rPr>
        <w:t>Acidi</w:t>
      </w:r>
      <w:proofErr w:type="spellEnd"/>
      <w:r w:rsidRPr="0024263A">
        <w:rPr>
          <w:rFonts w:ascii="Times New Roman" w:eastAsia="Times New Roman" w:hAnsi="Times New Roman" w:cs="Times New Roman"/>
          <w:sz w:val="28"/>
          <w:szCs w:val="28"/>
          <w:lang w:eastAsia="ru-RU"/>
        </w:rPr>
        <w:t xml:space="preserve"> </w:t>
      </w:r>
      <w:proofErr w:type="spellStart"/>
      <w:r w:rsidRPr="0024263A">
        <w:rPr>
          <w:rFonts w:ascii="Times New Roman" w:eastAsia="Times New Roman" w:hAnsi="Times New Roman" w:cs="Times New Roman"/>
          <w:sz w:val="28"/>
          <w:szCs w:val="28"/>
          <w:lang w:val="en-US" w:eastAsia="ru-RU"/>
        </w:rPr>
        <w:t>ascorbinici</w:t>
      </w:r>
      <w:proofErr w:type="spellEnd"/>
      <w:r w:rsidRPr="0024263A">
        <w:rPr>
          <w:rFonts w:ascii="Times New Roman" w:eastAsia="Times New Roman" w:hAnsi="Times New Roman" w:cs="Times New Roman"/>
          <w:sz w:val="28"/>
          <w:szCs w:val="28"/>
          <w:lang w:eastAsia="ru-RU"/>
        </w:rPr>
        <w:t xml:space="preserve"> 0,03</w:t>
      </w:r>
    </w:p>
    <w:p w14:paraId="33CB4F91" w14:textId="77777777" w:rsidR="008C0AA2" w:rsidRPr="000E7946" w:rsidRDefault="008C0AA2" w:rsidP="0024263A">
      <w:pPr>
        <w:spacing w:after="0" w:line="360" w:lineRule="auto"/>
        <w:jc w:val="both"/>
        <w:rPr>
          <w:rFonts w:ascii="Times New Roman" w:eastAsia="Times New Roman" w:hAnsi="Times New Roman" w:cs="Times New Roman"/>
          <w:sz w:val="28"/>
          <w:szCs w:val="28"/>
          <w:lang w:val="en-US" w:eastAsia="ru-RU"/>
        </w:rPr>
      </w:pPr>
      <w:r w:rsidRPr="0024263A">
        <w:rPr>
          <w:rFonts w:ascii="Times New Roman" w:eastAsia="Times New Roman" w:hAnsi="Times New Roman" w:cs="Times New Roman"/>
          <w:sz w:val="28"/>
          <w:szCs w:val="28"/>
          <w:lang w:eastAsia="ru-RU"/>
        </w:rPr>
        <w:t xml:space="preserve">       </w:t>
      </w:r>
      <w:r w:rsidRPr="0024263A">
        <w:rPr>
          <w:rFonts w:ascii="Times New Roman" w:eastAsia="Times New Roman" w:hAnsi="Times New Roman" w:cs="Times New Roman"/>
          <w:sz w:val="28"/>
          <w:szCs w:val="28"/>
          <w:lang w:val="en-US" w:eastAsia="ru-RU"/>
        </w:rPr>
        <w:t>Sol</w:t>
      </w:r>
      <w:r w:rsidRPr="000E7946">
        <w:rPr>
          <w:rFonts w:ascii="Times New Roman" w:eastAsia="Times New Roman" w:hAnsi="Times New Roman" w:cs="Times New Roman"/>
          <w:sz w:val="28"/>
          <w:szCs w:val="28"/>
          <w:lang w:val="en-US" w:eastAsia="ru-RU"/>
        </w:rPr>
        <w:t xml:space="preserve">. </w:t>
      </w:r>
      <w:proofErr w:type="spellStart"/>
      <w:r w:rsidRPr="0024263A">
        <w:rPr>
          <w:rFonts w:ascii="Times New Roman" w:eastAsia="Times New Roman" w:hAnsi="Times New Roman" w:cs="Times New Roman"/>
          <w:sz w:val="28"/>
          <w:szCs w:val="28"/>
          <w:lang w:val="en-US" w:eastAsia="ru-RU"/>
        </w:rPr>
        <w:t>Acidi</w:t>
      </w:r>
      <w:proofErr w:type="spellEnd"/>
      <w:r w:rsidRPr="000E7946">
        <w:rPr>
          <w:rFonts w:ascii="Times New Roman" w:eastAsia="Times New Roman" w:hAnsi="Times New Roman" w:cs="Times New Roman"/>
          <w:sz w:val="28"/>
          <w:szCs w:val="28"/>
          <w:lang w:val="en-US" w:eastAsia="ru-RU"/>
        </w:rPr>
        <w:t xml:space="preserve"> </w:t>
      </w:r>
      <w:proofErr w:type="spellStart"/>
      <w:r w:rsidRPr="0024263A">
        <w:rPr>
          <w:rFonts w:ascii="Times New Roman" w:eastAsia="Times New Roman" w:hAnsi="Times New Roman" w:cs="Times New Roman"/>
          <w:sz w:val="28"/>
          <w:szCs w:val="28"/>
          <w:lang w:val="en-US" w:eastAsia="ru-RU"/>
        </w:rPr>
        <w:t>borici</w:t>
      </w:r>
      <w:proofErr w:type="spellEnd"/>
      <w:r w:rsidRPr="000E7946">
        <w:rPr>
          <w:rFonts w:ascii="Times New Roman" w:eastAsia="Times New Roman" w:hAnsi="Times New Roman" w:cs="Times New Roman"/>
          <w:sz w:val="28"/>
          <w:szCs w:val="28"/>
          <w:lang w:val="en-US" w:eastAsia="ru-RU"/>
        </w:rPr>
        <w:t xml:space="preserve"> 2% - 10 </w:t>
      </w:r>
      <w:r w:rsidRPr="0024263A">
        <w:rPr>
          <w:rFonts w:ascii="Times New Roman" w:eastAsia="Times New Roman" w:hAnsi="Times New Roman" w:cs="Times New Roman"/>
          <w:sz w:val="28"/>
          <w:szCs w:val="28"/>
          <w:lang w:val="en-US" w:eastAsia="ru-RU"/>
        </w:rPr>
        <w:t>ml</w:t>
      </w:r>
      <w:r w:rsidRPr="000E7946">
        <w:rPr>
          <w:rFonts w:ascii="Times New Roman" w:eastAsia="Times New Roman" w:hAnsi="Times New Roman" w:cs="Times New Roman"/>
          <w:sz w:val="28"/>
          <w:szCs w:val="28"/>
          <w:lang w:val="en-US" w:eastAsia="ru-RU"/>
        </w:rPr>
        <w:t xml:space="preserve"> </w:t>
      </w:r>
    </w:p>
    <w:p w14:paraId="19B84857" w14:textId="77777777" w:rsidR="008C0AA2" w:rsidRPr="0024263A" w:rsidRDefault="008C0AA2" w:rsidP="0024263A">
      <w:pPr>
        <w:spacing w:after="0" w:line="360" w:lineRule="auto"/>
        <w:jc w:val="both"/>
        <w:rPr>
          <w:rFonts w:ascii="Times New Roman" w:eastAsia="Times New Roman" w:hAnsi="Times New Roman" w:cs="Times New Roman"/>
          <w:sz w:val="28"/>
          <w:szCs w:val="28"/>
          <w:lang w:eastAsia="ru-RU"/>
        </w:rPr>
      </w:pPr>
      <w:r w:rsidRPr="000E7946">
        <w:rPr>
          <w:rFonts w:ascii="Times New Roman" w:eastAsia="Times New Roman" w:hAnsi="Times New Roman" w:cs="Times New Roman"/>
          <w:sz w:val="28"/>
          <w:szCs w:val="28"/>
          <w:lang w:val="en-US" w:eastAsia="ru-RU"/>
        </w:rPr>
        <w:t xml:space="preserve">       </w:t>
      </w:r>
      <w:r w:rsidRPr="0024263A">
        <w:rPr>
          <w:rFonts w:ascii="Times New Roman" w:eastAsia="Times New Roman" w:hAnsi="Times New Roman" w:cs="Times New Roman"/>
          <w:sz w:val="28"/>
          <w:szCs w:val="28"/>
          <w:lang w:val="en-US" w:eastAsia="ru-RU"/>
        </w:rPr>
        <w:t>Da</w:t>
      </w:r>
      <w:r w:rsidRPr="000E7946">
        <w:rPr>
          <w:rFonts w:ascii="Times New Roman" w:eastAsia="Times New Roman" w:hAnsi="Times New Roman" w:cs="Times New Roman"/>
          <w:sz w:val="28"/>
          <w:szCs w:val="28"/>
          <w:lang w:val="en-US" w:eastAsia="ru-RU"/>
        </w:rPr>
        <w:t xml:space="preserve">. </w:t>
      </w:r>
      <w:r w:rsidRPr="0024263A">
        <w:rPr>
          <w:rFonts w:ascii="Times New Roman" w:eastAsia="Times New Roman" w:hAnsi="Times New Roman" w:cs="Times New Roman"/>
          <w:sz w:val="28"/>
          <w:szCs w:val="28"/>
          <w:lang w:val="en-US" w:eastAsia="ru-RU"/>
        </w:rPr>
        <w:t>Signa</w:t>
      </w:r>
      <w:r w:rsidRPr="000E7946">
        <w:rPr>
          <w:rFonts w:ascii="Times New Roman" w:eastAsia="Times New Roman" w:hAnsi="Times New Roman" w:cs="Times New Roman"/>
          <w:sz w:val="28"/>
          <w:szCs w:val="28"/>
          <w:lang w:val="en-US" w:eastAsia="ru-RU"/>
        </w:rPr>
        <w:t xml:space="preserve">. </w:t>
      </w:r>
      <w:r w:rsidRPr="0024263A">
        <w:rPr>
          <w:rFonts w:ascii="Times New Roman" w:eastAsia="Times New Roman" w:hAnsi="Times New Roman" w:cs="Times New Roman"/>
          <w:sz w:val="28"/>
          <w:szCs w:val="28"/>
          <w:lang w:eastAsia="ru-RU"/>
        </w:rPr>
        <w:t xml:space="preserve">По 2 кап. 3 раза в день в оба глаза. </w:t>
      </w:r>
    </w:p>
    <w:p w14:paraId="40D3B450" w14:textId="77777777" w:rsidR="00D029CA" w:rsidRPr="0024263A" w:rsidRDefault="00D029CA"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14B93369" w14:textId="77777777" w:rsidR="00D029CA" w:rsidRPr="0024263A" w:rsidRDefault="00D029CA" w:rsidP="0024263A">
      <w:pPr>
        <w:spacing w:after="0" w:line="360" w:lineRule="auto"/>
        <w:jc w:val="both"/>
        <w:rPr>
          <w:rFonts w:ascii="Times New Roman" w:eastAsia="Times New Roman" w:hAnsi="Times New Roman" w:cs="Times New Roman"/>
          <w:sz w:val="28"/>
          <w:szCs w:val="28"/>
          <w:lang w:eastAsia="ru-RU"/>
        </w:rPr>
      </w:pPr>
    </w:p>
    <w:p w14:paraId="1FF60E86" w14:textId="77777777" w:rsidR="00D029CA" w:rsidRPr="0024263A" w:rsidRDefault="00D029CA" w:rsidP="0024263A">
      <w:pPr>
        <w:spacing w:after="0" w:line="360" w:lineRule="auto"/>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Лекарственная форма №5</w:t>
      </w:r>
    </w:p>
    <w:p w14:paraId="3D97FA2E" w14:textId="77777777" w:rsidR="007B4AE6" w:rsidRPr="0024263A" w:rsidRDefault="00FB1447" w:rsidP="0024263A">
      <w:pPr>
        <w:spacing w:after="0" w:line="360" w:lineRule="auto"/>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val="en-US" w:eastAsia="ru-RU"/>
        </w:rPr>
        <w:t>Rp</w:t>
      </w:r>
      <w:r w:rsidR="007B4AE6" w:rsidRPr="0024263A">
        <w:rPr>
          <w:rFonts w:ascii="Times New Roman" w:eastAsia="Times New Roman" w:hAnsi="Times New Roman" w:cs="Times New Roman"/>
          <w:sz w:val="28"/>
          <w:szCs w:val="28"/>
          <w:lang w:eastAsia="ru-RU"/>
        </w:rPr>
        <w:t xml:space="preserve">: </w:t>
      </w:r>
      <w:proofErr w:type="spellStart"/>
      <w:r w:rsidRPr="0024263A">
        <w:rPr>
          <w:rFonts w:ascii="Times New Roman" w:eastAsia="Times New Roman" w:hAnsi="Times New Roman" w:cs="Times New Roman"/>
          <w:sz w:val="28"/>
          <w:szCs w:val="28"/>
          <w:lang w:val="en-US" w:eastAsia="ru-RU"/>
        </w:rPr>
        <w:t>Riboflavini</w:t>
      </w:r>
      <w:proofErr w:type="spellEnd"/>
      <w:r w:rsidR="007B4AE6" w:rsidRPr="0024263A">
        <w:rPr>
          <w:rFonts w:ascii="Times New Roman" w:eastAsia="Times New Roman" w:hAnsi="Times New Roman" w:cs="Times New Roman"/>
          <w:sz w:val="28"/>
          <w:szCs w:val="28"/>
          <w:lang w:eastAsia="ru-RU"/>
        </w:rPr>
        <w:t xml:space="preserve"> 0,015</w:t>
      </w:r>
    </w:p>
    <w:p w14:paraId="0A6585D7" w14:textId="77777777" w:rsidR="007B4AE6" w:rsidRPr="0024263A" w:rsidRDefault="00D029CA" w:rsidP="0024263A">
      <w:pPr>
        <w:spacing w:after="0" w:line="360" w:lineRule="auto"/>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      </w:t>
      </w:r>
      <w:proofErr w:type="spellStart"/>
      <w:r w:rsidR="00FB1447" w:rsidRPr="0024263A">
        <w:rPr>
          <w:rFonts w:ascii="Times New Roman" w:eastAsia="Times New Roman" w:hAnsi="Times New Roman" w:cs="Times New Roman"/>
          <w:sz w:val="28"/>
          <w:szCs w:val="28"/>
          <w:lang w:val="en-US" w:eastAsia="ru-RU"/>
        </w:rPr>
        <w:t>Thiamini</w:t>
      </w:r>
      <w:proofErr w:type="spellEnd"/>
      <w:r w:rsidR="00FB1447" w:rsidRPr="0024263A">
        <w:rPr>
          <w:rFonts w:ascii="Times New Roman" w:eastAsia="Times New Roman" w:hAnsi="Times New Roman" w:cs="Times New Roman"/>
          <w:sz w:val="28"/>
          <w:szCs w:val="28"/>
          <w:lang w:eastAsia="ru-RU"/>
        </w:rPr>
        <w:t xml:space="preserve"> </w:t>
      </w:r>
      <w:proofErr w:type="spellStart"/>
      <w:proofErr w:type="gramStart"/>
      <w:r w:rsidR="00FB1447" w:rsidRPr="0024263A">
        <w:rPr>
          <w:rFonts w:ascii="Times New Roman" w:eastAsia="Times New Roman" w:hAnsi="Times New Roman" w:cs="Times New Roman"/>
          <w:sz w:val="28"/>
          <w:szCs w:val="28"/>
          <w:lang w:val="en-US" w:eastAsia="ru-RU"/>
        </w:rPr>
        <w:t>bromidi</w:t>
      </w:r>
      <w:proofErr w:type="spellEnd"/>
      <w:r w:rsidR="00FB1447" w:rsidRPr="0024263A">
        <w:rPr>
          <w:rFonts w:ascii="Times New Roman" w:eastAsia="Times New Roman" w:hAnsi="Times New Roman" w:cs="Times New Roman"/>
          <w:sz w:val="28"/>
          <w:szCs w:val="28"/>
          <w:lang w:val="en-US" w:eastAsia="ru-RU"/>
        </w:rPr>
        <w:t> </w:t>
      </w:r>
      <w:r w:rsidR="00FB1447" w:rsidRPr="0024263A">
        <w:rPr>
          <w:rFonts w:ascii="Times New Roman" w:eastAsia="Times New Roman" w:hAnsi="Times New Roman" w:cs="Times New Roman"/>
          <w:sz w:val="28"/>
          <w:szCs w:val="28"/>
          <w:lang w:eastAsia="ru-RU"/>
        </w:rPr>
        <w:t xml:space="preserve"> </w:t>
      </w:r>
      <w:r w:rsidR="007B4AE6" w:rsidRPr="0024263A">
        <w:rPr>
          <w:rFonts w:ascii="Times New Roman" w:eastAsia="Times New Roman" w:hAnsi="Times New Roman" w:cs="Times New Roman"/>
          <w:sz w:val="28"/>
          <w:szCs w:val="28"/>
          <w:lang w:eastAsia="ru-RU"/>
        </w:rPr>
        <w:t>0</w:t>
      </w:r>
      <w:proofErr w:type="gramEnd"/>
      <w:r w:rsidR="007B4AE6" w:rsidRPr="0024263A">
        <w:rPr>
          <w:rFonts w:ascii="Times New Roman" w:eastAsia="Times New Roman" w:hAnsi="Times New Roman" w:cs="Times New Roman"/>
          <w:sz w:val="28"/>
          <w:szCs w:val="28"/>
          <w:lang w:eastAsia="ru-RU"/>
        </w:rPr>
        <w:t>,02</w:t>
      </w:r>
    </w:p>
    <w:p w14:paraId="73CC3563" w14:textId="77777777" w:rsidR="00FB1447" w:rsidRPr="0024263A" w:rsidRDefault="00D029CA" w:rsidP="0024263A">
      <w:pPr>
        <w:spacing w:after="0" w:line="360" w:lineRule="auto"/>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      </w:t>
      </w:r>
      <w:proofErr w:type="spellStart"/>
      <w:r w:rsidR="00FB1447" w:rsidRPr="0024263A">
        <w:rPr>
          <w:rFonts w:ascii="Times New Roman" w:eastAsia="Times New Roman" w:hAnsi="Times New Roman" w:cs="Times New Roman"/>
          <w:sz w:val="28"/>
          <w:szCs w:val="28"/>
          <w:lang w:val="en-US" w:eastAsia="ru-RU"/>
        </w:rPr>
        <w:t>Acidi</w:t>
      </w:r>
      <w:proofErr w:type="spellEnd"/>
      <w:r w:rsidR="00FB1447" w:rsidRPr="0024263A">
        <w:rPr>
          <w:rFonts w:ascii="Times New Roman" w:eastAsia="Times New Roman" w:hAnsi="Times New Roman" w:cs="Times New Roman"/>
          <w:sz w:val="28"/>
          <w:szCs w:val="28"/>
          <w:lang w:eastAsia="ru-RU"/>
        </w:rPr>
        <w:t xml:space="preserve"> </w:t>
      </w:r>
      <w:proofErr w:type="spellStart"/>
      <w:r w:rsidR="00FB1447" w:rsidRPr="0024263A">
        <w:rPr>
          <w:rFonts w:ascii="Times New Roman" w:eastAsia="Times New Roman" w:hAnsi="Times New Roman" w:cs="Times New Roman"/>
          <w:sz w:val="28"/>
          <w:szCs w:val="28"/>
          <w:lang w:val="en-US" w:eastAsia="ru-RU"/>
        </w:rPr>
        <w:t>ascorbinici</w:t>
      </w:r>
      <w:proofErr w:type="spellEnd"/>
    </w:p>
    <w:p w14:paraId="7C28FE36" w14:textId="77777777" w:rsidR="007B4AE6" w:rsidRPr="0024263A" w:rsidRDefault="00D029CA" w:rsidP="0024263A">
      <w:pPr>
        <w:spacing w:after="0" w:line="360" w:lineRule="auto"/>
        <w:jc w:val="both"/>
        <w:rPr>
          <w:rFonts w:ascii="Times New Roman" w:eastAsia="Times New Roman" w:hAnsi="Times New Roman" w:cs="Times New Roman"/>
          <w:sz w:val="28"/>
          <w:szCs w:val="28"/>
          <w:lang w:val="en-US" w:eastAsia="ru-RU"/>
        </w:rPr>
      </w:pPr>
      <w:r w:rsidRPr="0024263A">
        <w:rPr>
          <w:rFonts w:ascii="Times New Roman" w:eastAsia="Times New Roman" w:hAnsi="Times New Roman" w:cs="Times New Roman"/>
          <w:sz w:val="28"/>
          <w:szCs w:val="28"/>
          <w:lang w:eastAsia="ru-RU"/>
        </w:rPr>
        <w:t xml:space="preserve">      </w:t>
      </w:r>
      <w:proofErr w:type="spellStart"/>
      <w:r w:rsidR="00FB1447" w:rsidRPr="0024263A">
        <w:rPr>
          <w:rFonts w:ascii="Times New Roman" w:eastAsia="Times New Roman" w:hAnsi="Times New Roman" w:cs="Times New Roman"/>
          <w:sz w:val="28"/>
          <w:szCs w:val="28"/>
          <w:lang w:val="en-US" w:eastAsia="ru-RU"/>
        </w:rPr>
        <w:t>Glucosae</w:t>
      </w:r>
      <w:proofErr w:type="spellEnd"/>
      <w:r w:rsidR="007B4AE6" w:rsidRPr="0024263A">
        <w:rPr>
          <w:rFonts w:ascii="Times New Roman" w:eastAsia="Times New Roman" w:hAnsi="Times New Roman" w:cs="Times New Roman"/>
          <w:sz w:val="28"/>
          <w:szCs w:val="28"/>
          <w:lang w:val="en-US" w:eastAsia="ru-RU"/>
        </w:rPr>
        <w:t xml:space="preserve"> </w:t>
      </w:r>
      <w:r w:rsidR="00FB1447" w:rsidRPr="0024263A">
        <w:rPr>
          <w:rFonts w:ascii="Times New Roman" w:eastAsia="Times New Roman" w:hAnsi="Times New Roman" w:cs="Times New Roman"/>
          <w:sz w:val="28"/>
          <w:szCs w:val="28"/>
          <w:lang w:val="en-US" w:eastAsia="ru-RU"/>
        </w:rPr>
        <w:t>ana</w:t>
      </w:r>
      <w:r w:rsidR="007B4AE6" w:rsidRPr="0024263A">
        <w:rPr>
          <w:rFonts w:ascii="Times New Roman" w:eastAsia="Times New Roman" w:hAnsi="Times New Roman" w:cs="Times New Roman"/>
          <w:sz w:val="28"/>
          <w:szCs w:val="28"/>
          <w:lang w:val="en-US" w:eastAsia="ru-RU"/>
        </w:rPr>
        <w:t xml:space="preserve"> 0,1</w:t>
      </w:r>
    </w:p>
    <w:p w14:paraId="4BAD6982" w14:textId="77777777" w:rsidR="00FB1447" w:rsidRPr="0024263A" w:rsidRDefault="00D029CA" w:rsidP="0024263A">
      <w:pPr>
        <w:spacing w:after="0" w:line="360" w:lineRule="auto"/>
        <w:jc w:val="both"/>
        <w:rPr>
          <w:rFonts w:ascii="Times New Roman" w:eastAsia="Times New Roman" w:hAnsi="Times New Roman" w:cs="Times New Roman"/>
          <w:sz w:val="28"/>
          <w:szCs w:val="28"/>
          <w:lang w:val="en-US" w:eastAsia="ru-RU"/>
        </w:rPr>
      </w:pPr>
      <w:r w:rsidRPr="0024263A">
        <w:rPr>
          <w:rFonts w:ascii="Times New Roman" w:eastAsia="Times New Roman" w:hAnsi="Times New Roman" w:cs="Times New Roman"/>
          <w:sz w:val="28"/>
          <w:szCs w:val="28"/>
          <w:lang w:val="en-US" w:eastAsia="ru-RU"/>
        </w:rPr>
        <w:lastRenderedPageBreak/>
        <w:t xml:space="preserve">      </w:t>
      </w:r>
      <w:proofErr w:type="spellStart"/>
      <w:r w:rsidR="00FB1447" w:rsidRPr="0024263A">
        <w:rPr>
          <w:rFonts w:ascii="Times New Roman" w:eastAsia="Times New Roman" w:hAnsi="Times New Roman" w:cs="Times New Roman"/>
          <w:sz w:val="28"/>
          <w:szCs w:val="28"/>
          <w:lang w:val="en-US" w:eastAsia="ru-RU"/>
        </w:rPr>
        <w:t>Misce</w:t>
      </w:r>
      <w:proofErr w:type="spellEnd"/>
      <w:r w:rsidR="00FB1447" w:rsidRPr="0024263A">
        <w:rPr>
          <w:rFonts w:ascii="Times New Roman" w:eastAsia="Times New Roman" w:hAnsi="Times New Roman" w:cs="Times New Roman"/>
          <w:sz w:val="28"/>
          <w:szCs w:val="28"/>
          <w:lang w:val="en-US" w:eastAsia="ru-RU"/>
        </w:rPr>
        <w:t xml:space="preserve"> </w:t>
      </w:r>
      <w:proofErr w:type="spellStart"/>
      <w:r w:rsidR="00FB1447" w:rsidRPr="0024263A">
        <w:rPr>
          <w:rFonts w:ascii="Times New Roman" w:eastAsia="Times New Roman" w:hAnsi="Times New Roman" w:cs="Times New Roman"/>
          <w:sz w:val="28"/>
          <w:szCs w:val="28"/>
          <w:lang w:val="en-US" w:eastAsia="ru-RU"/>
        </w:rPr>
        <w:t>ut</w:t>
      </w:r>
      <w:proofErr w:type="spellEnd"/>
      <w:r w:rsidR="00FB1447" w:rsidRPr="0024263A">
        <w:rPr>
          <w:rFonts w:ascii="Times New Roman" w:eastAsia="Times New Roman" w:hAnsi="Times New Roman" w:cs="Times New Roman"/>
          <w:sz w:val="28"/>
          <w:szCs w:val="28"/>
          <w:lang w:val="en-US" w:eastAsia="ru-RU"/>
        </w:rPr>
        <w:t xml:space="preserve"> fiat </w:t>
      </w:r>
      <w:proofErr w:type="spellStart"/>
      <w:r w:rsidR="00FB1447" w:rsidRPr="0024263A">
        <w:rPr>
          <w:rFonts w:ascii="Times New Roman" w:eastAsia="Times New Roman" w:hAnsi="Times New Roman" w:cs="Times New Roman"/>
          <w:sz w:val="28"/>
          <w:szCs w:val="28"/>
          <w:lang w:val="en-US" w:eastAsia="ru-RU"/>
        </w:rPr>
        <w:t>pulvis</w:t>
      </w:r>
      <w:proofErr w:type="spellEnd"/>
      <w:r w:rsidR="00FB1447" w:rsidRPr="0024263A">
        <w:rPr>
          <w:rFonts w:ascii="Times New Roman" w:eastAsia="Times New Roman" w:hAnsi="Times New Roman" w:cs="Times New Roman"/>
          <w:sz w:val="28"/>
          <w:szCs w:val="28"/>
          <w:lang w:val="en-US" w:eastAsia="ru-RU"/>
        </w:rPr>
        <w:t>.</w:t>
      </w:r>
    </w:p>
    <w:p w14:paraId="56B57EDC" w14:textId="77777777" w:rsidR="007B4AE6" w:rsidRPr="000E7946" w:rsidRDefault="00D029CA" w:rsidP="0024263A">
      <w:pPr>
        <w:spacing w:after="0" w:line="360" w:lineRule="auto"/>
        <w:jc w:val="both"/>
        <w:rPr>
          <w:rFonts w:ascii="Times New Roman" w:eastAsia="Times New Roman" w:hAnsi="Times New Roman" w:cs="Times New Roman"/>
          <w:sz w:val="28"/>
          <w:szCs w:val="28"/>
          <w:lang w:val="en-US" w:eastAsia="ru-RU"/>
        </w:rPr>
      </w:pPr>
      <w:r w:rsidRPr="0024263A">
        <w:rPr>
          <w:rFonts w:ascii="Times New Roman" w:eastAsia="Times New Roman" w:hAnsi="Times New Roman" w:cs="Times New Roman"/>
          <w:sz w:val="28"/>
          <w:szCs w:val="28"/>
          <w:lang w:val="en-US" w:eastAsia="ru-RU"/>
        </w:rPr>
        <w:t xml:space="preserve">      </w:t>
      </w:r>
      <w:r w:rsidR="00FB1447" w:rsidRPr="0024263A">
        <w:rPr>
          <w:rFonts w:ascii="Times New Roman" w:eastAsia="Times New Roman" w:hAnsi="Times New Roman" w:cs="Times New Roman"/>
          <w:sz w:val="28"/>
          <w:szCs w:val="28"/>
          <w:lang w:val="en-US" w:eastAsia="ru-RU"/>
        </w:rPr>
        <w:t>Da</w:t>
      </w:r>
      <w:r w:rsidR="00FB1447" w:rsidRPr="000E7946">
        <w:rPr>
          <w:rFonts w:ascii="Times New Roman" w:eastAsia="Times New Roman" w:hAnsi="Times New Roman" w:cs="Times New Roman"/>
          <w:sz w:val="28"/>
          <w:szCs w:val="28"/>
          <w:lang w:val="en-US" w:eastAsia="ru-RU"/>
        </w:rPr>
        <w:t xml:space="preserve"> </w:t>
      </w:r>
      <w:r w:rsidR="00FB1447" w:rsidRPr="0024263A">
        <w:rPr>
          <w:rFonts w:ascii="Times New Roman" w:eastAsia="Times New Roman" w:hAnsi="Times New Roman" w:cs="Times New Roman"/>
          <w:sz w:val="28"/>
          <w:szCs w:val="28"/>
          <w:lang w:val="en-US" w:eastAsia="ru-RU"/>
        </w:rPr>
        <w:t>tales</w:t>
      </w:r>
      <w:r w:rsidR="00FB1447" w:rsidRPr="000E7946">
        <w:rPr>
          <w:rFonts w:ascii="Times New Roman" w:eastAsia="Times New Roman" w:hAnsi="Times New Roman" w:cs="Times New Roman"/>
          <w:sz w:val="28"/>
          <w:szCs w:val="28"/>
          <w:lang w:val="en-US" w:eastAsia="ru-RU"/>
        </w:rPr>
        <w:t xml:space="preserve"> </w:t>
      </w:r>
      <w:r w:rsidR="00FB1447" w:rsidRPr="0024263A">
        <w:rPr>
          <w:rFonts w:ascii="Times New Roman" w:eastAsia="Times New Roman" w:hAnsi="Times New Roman" w:cs="Times New Roman"/>
          <w:sz w:val="28"/>
          <w:szCs w:val="28"/>
          <w:lang w:val="en-US" w:eastAsia="ru-RU"/>
        </w:rPr>
        <w:t>doses</w:t>
      </w:r>
      <w:r w:rsidR="00FB1447" w:rsidRPr="000E7946">
        <w:rPr>
          <w:rFonts w:ascii="Times New Roman" w:eastAsia="Times New Roman" w:hAnsi="Times New Roman" w:cs="Times New Roman"/>
          <w:sz w:val="28"/>
          <w:szCs w:val="28"/>
          <w:lang w:val="en-US" w:eastAsia="ru-RU"/>
        </w:rPr>
        <w:t xml:space="preserve"> </w:t>
      </w:r>
      <w:proofErr w:type="spellStart"/>
      <w:r w:rsidR="00FB1447" w:rsidRPr="0024263A">
        <w:rPr>
          <w:rFonts w:ascii="Times New Roman" w:eastAsia="Times New Roman" w:hAnsi="Times New Roman" w:cs="Times New Roman"/>
          <w:sz w:val="28"/>
          <w:szCs w:val="28"/>
          <w:lang w:val="en-US" w:eastAsia="ru-RU"/>
        </w:rPr>
        <w:t>numero</w:t>
      </w:r>
      <w:proofErr w:type="spellEnd"/>
      <w:r w:rsidR="00FB1447" w:rsidRPr="000E7946">
        <w:rPr>
          <w:rFonts w:ascii="Times New Roman" w:eastAsia="Times New Roman" w:hAnsi="Times New Roman" w:cs="Times New Roman"/>
          <w:sz w:val="28"/>
          <w:szCs w:val="28"/>
          <w:lang w:val="en-US" w:eastAsia="ru-RU"/>
        </w:rPr>
        <w:t xml:space="preserve"> 1</w:t>
      </w:r>
      <w:r w:rsidR="007B4AE6" w:rsidRPr="000E7946">
        <w:rPr>
          <w:rFonts w:ascii="Times New Roman" w:eastAsia="Times New Roman" w:hAnsi="Times New Roman" w:cs="Times New Roman"/>
          <w:sz w:val="28"/>
          <w:szCs w:val="28"/>
          <w:lang w:val="en-US" w:eastAsia="ru-RU"/>
        </w:rPr>
        <w:t>0</w:t>
      </w:r>
    </w:p>
    <w:p w14:paraId="0BD0A793" w14:textId="77777777" w:rsidR="007B4AE6" w:rsidRPr="0024263A" w:rsidRDefault="00D029CA" w:rsidP="0024263A">
      <w:pPr>
        <w:spacing w:after="0" w:line="360" w:lineRule="auto"/>
        <w:jc w:val="both"/>
        <w:rPr>
          <w:rFonts w:ascii="Times New Roman" w:eastAsia="Times New Roman" w:hAnsi="Times New Roman" w:cs="Times New Roman"/>
          <w:sz w:val="28"/>
          <w:szCs w:val="28"/>
          <w:lang w:eastAsia="ru-RU"/>
        </w:rPr>
      </w:pPr>
      <w:r w:rsidRPr="000E7946">
        <w:rPr>
          <w:rFonts w:ascii="Times New Roman" w:eastAsia="Times New Roman" w:hAnsi="Times New Roman" w:cs="Times New Roman"/>
          <w:sz w:val="28"/>
          <w:szCs w:val="28"/>
          <w:lang w:val="en-US" w:eastAsia="ru-RU"/>
        </w:rPr>
        <w:t xml:space="preserve">      </w:t>
      </w:r>
      <w:r w:rsidR="00FB1447" w:rsidRPr="0024263A">
        <w:rPr>
          <w:rFonts w:ascii="Times New Roman" w:eastAsia="Times New Roman" w:hAnsi="Times New Roman" w:cs="Times New Roman"/>
          <w:sz w:val="28"/>
          <w:szCs w:val="28"/>
          <w:lang w:val="en-US" w:eastAsia="ru-RU"/>
        </w:rPr>
        <w:t>Signa</w:t>
      </w:r>
      <w:r w:rsidR="007B4AE6" w:rsidRPr="000E7946">
        <w:rPr>
          <w:rFonts w:ascii="Times New Roman" w:eastAsia="Times New Roman" w:hAnsi="Times New Roman" w:cs="Times New Roman"/>
          <w:sz w:val="28"/>
          <w:szCs w:val="28"/>
          <w:lang w:val="en-US" w:eastAsia="ru-RU"/>
        </w:rPr>
        <w:t xml:space="preserve">. </w:t>
      </w:r>
      <w:r w:rsidR="007B4AE6" w:rsidRPr="0024263A">
        <w:rPr>
          <w:rFonts w:ascii="Times New Roman" w:eastAsia="Times New Roman" w:hAnsi="Times New Roman" w:cs="Times New Roman"/>
          <w:sz w:val="28"/>
          <w:szCs w:val="28"/>
          <w:lang w:eastAsia="ru-RU"/>
        </w:rPr>
        <w:t>По 1 порошку 3 раза в день.</w:t>
      </w:r>
    </w:p>
    <w:p w14:paraId="5EB96A39" w14:textId="77777777" w:rsidR="00D029CA" w:rsidRPr="0024263A" w:rsidRDefault="00D029CA"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0A2CF2EA" w14:textId="77777777" w:rsidR="00D029CA" w:rsidRPr="0024263A" w:rsidRDefault="00D029CA" w:rsidP="0024263A">
      <w:pPr>
        <w:spacing w:after="0" w:line="360" w:lineRule="auto"/>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Лекарственная форма №6</w:t>
      </w:r>
    </w:p>
    <w:p w14:paraId="796FA530" w14:textId="77777777" w:rsidR="007B4AE6" w:rsidRPr="000E7946" w:rsidRDefault="00FB1447" w:rsidP="0024263A">
      <w:pPr>
        <w:spacing w:after="0" w:line="360" w:lineRule="auto"/>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val="en-US" w:eastAsia="ru-RU"/>
        </w:rPr>
        <w:t>Rp</w:t>
      </w:r>
      <w:r w:rsidR="007B4AE6" w:rsidRPr="000E7946">
        <w:rPr>
          <w:rFonts w:ascii="Times New Roman" w:eastAsia="Times New Roman" w:hAnsi="Times New Roman" w:cs="Times New Roman"/>
          <w:sz w:val="28"/>
          <w:szCs w:val="28"/>
          <w:lang w:eastAsia="ru-RU"/>
        </w:rPr>
        <w:t xml:space="preserve">: </w:t>
      </w:r>
      <w:proofErr w:type="spellStart"/>
      <w:r w:rsidRPr="0024263A">
        <w:rPr>
          <w:rFonts w:ascii="Times New Roman" w:eastAsia="Times New Roman" w:hAnsi="Times New Roman" w:cs="Times New Roman"/>
          <w:sz w:val="28"/>
          <w:szCs w:val="28"/>
          <w:lang w:val="en-US" w:eastAsia="ru-RU"/>
        </w:rPr>
        <w:t>Thiamini</w:t>
      </w:r>
      <w:proofErr w:type="spellEnd"/>
      <w:r w:rsidRPr="000E7946">
        <w:rPr>
          <w:rFonts w:ascii="Times New Roman" w:eastAsia="Times New Roman" w:hAnsi="Times New Roman" w:cs="Times New Roman"/>
          <w:sz w:val="28"/>
          <w:szCs w:val="28"/>
          <w:lang w:eastAsia="ru-RU"/>
        </w:rPr>
        <w:t xml:space="preserve"> </w:t>
      </w:r>
      <w:proofErr w:type="spellStart"/>
      <w:proofErr w:type="gramStart"/>
      <w:r w:rsidRPr="0024263A">
        <w:rPr>
          <w:rFonts w:ascii="Times New Roman" w:eastAsia="Times New Roman" w:hAnsi="Times New Roman" w:cs="Times New Roman"/>
          <w:sz w:val="28"/>
          <w:szCs w:val="28"/>
          <w:lang w:val="en-US" w:eastAsia="ru-RU"/>
        </w:rPr>
        <w:t>bromidi</w:t>
      </w:r>
      <w:proofErr w:type="spellEnd"/>
      <w:r w:rsidRPr="0024263A">
        <w:rPr>
          <w:rFonts w:ascii="Times New Roman" w:eastAsia="Times New Roman" w:hAnsi="Times New Roman" w:cs="Times New Roman"/>
          <w:sz w:val="28"/>
          <w:szCs w:val="28"/>
          <w:lang w:val="en-US" w:eastAsia="ru-RU"/>
        </w:rPr>
        <w:t> </w:t>
      </w:r>
      <w:r w:rsidRPr="000E7946">
        <w:rPr>
          <w:rFonts w:ascii="Times New Roman" w:eastAsia="Times New Roman" w:hAnsi="Times New Roman" w:cs="Times New Roman"/>
          <w:sz w:val="28"/>
          <w:szCs w:val="28"/>
          <w:lang w:eastAsia="ru-RU"/>
        </w:rPr>
        <w:t xml:space="preserve"> </w:t>
      </w:r>
      <w:r w:rsidR="007B4AE6" w:rsidRPr="000E7946">
        <w:rPr>
          <w:rFonts w:ascii="Times New Roman" w:eastAsia="Times New Roman" w:hAnsi="Times New Roman" w:cs="Times New Roman"/>
          <w:sz w:val="28"/>
          <w:szCs w:val="28"/>
          <w:lang w:eastAsia="ru-RU"/>
        </w:rPr>
        <w:t>0</w:t>
      </w:r>
      <w:proofErr w:type="gramEnd"/>
      <w:r w:rsidR="007B4AE6" w:rsidRPr="000E7946">
        <w:rPr>
          <w:rFonts w:ascii="Times New Roman" w:eastAsia="Times New Roman" w:hAnsi="Times New Roman" w:cs="Times New Roman"/>
          <w:sz w:val="28"/>
          <w:szCs w:val="28"/>
          <w:lang w:eastAsia="ru-RU"/>
        </w:rPr>
        <w:t>,03</w:t>
      </w:r>
    </w:p>
    <w:p w14:paraId="4B212CC1" w14:textId="77777777" w:rsidR="007B4AE6" w:rsidRPr="000E7946" w:rsidRDefault="00D029CA" w:rsidP="0024263A">
      <w:pPr>
        <w:spacing w:after="0" w:line="360" w:lineRule="auto"/>
        <w:jc w:val="both"/>
        <w:rPr>
          <w:rFonts w:ascii="Times New Roman" w:eastAsia="Times New Roman" w:hAnsi="Times New Roman" w:cs="Times New Roman"/>
          <w:sz w:val="28"/>
          <w:szCs w:val="28"/>
          <w:lang w:eastAsia="ru-RU"/>
        </w:rPr>
      </w:pPr>
      <w:r w:rsidRPr="000E7946">
        <w:rPr>
          <w:rFonts w:ascii="Times New Roman" w:eastAsia="Times New Roman" w:hAnsi="Times New Roman" w:cs="Times New Roman"/>
          <w:sz w:val="28"/>
          <w:szCs w:val="28"/>
          <w:lang w:eastAsia="ru-RU"/>
        </w:rPr>
        <w:t xml:space="preserve">       </w:t>
      </w:r>
      <w:proofErr w:type="spellStart"/>
      <w:r w:rsidR="00FB1447" w:rsidRPr="0024263A">
        <w:rPr>
          <w:rFonts w:ascii="Times New Roman" w:eastAsia="Times New Roman" w:hAnsi="Times New Roman" w:cs="Times New Roman"/>
          <w:sz w:val="28"/>
          <w:szCs w:val="28"/>
          <w:lang w:val="en-US" w:eastAsia="ru-RU"/>
        </w:rPr>
        <w:t>Riboflavini</w:t>
      </w:r>
      <w:proofErr w:type="spellEnd"/>
      <w:r w:rsidR="007B4AE6" w:rsidRPr="000E7946">
        <w:rPr>
          <w:rFonts w:ascii="Times New Roman" w:eastAsia="Times New Roman" w:hAnsi="Times New Roman" w:cs="Times New Roman"/>
          <w:sz w:val="28"/>
          <w:szCs w:val="28"/>
          <w:lang w:eastAsia="ru-RU"/>
        </w:rPr>
        <w:t xml:space="preserve"> 0,02</w:t>
      </w:r>
    </w:p>
    <w:p w14:paraId="52BECDF1" w14:textId="77777777" w:rsidR="007B4AE6" w:rsidRPr="0024263A" w:rsidRDefault="00D029CA" w:rsidP="0024263A">
      <w:pPr>
        <w:spacing w:after="0" w:line="360" w:lineRule="auto"/>
        <w:jc w:val="both"/>
        <w:rPr>
          <w:rFonts w:ascii="Times New Roman" w:eastAsia="Times New Roman" w:hAnsi="Times New Roman" w:cs="Times New Roman"/>
          <w:sz w:val="28"/>
          <w:szCs w:val="28"/>
          <w:lang w:val="en-US" w:eastAsia="ru-RU"/>
        </w:rPr>
      </w:pPr>
      <w:r w:rsidRPr="000E7946">
        <w:rPr>
          <w:rFonts w:ascii="Times New Roman" w:eastAsia="Times New Roman" w:hAnsi="Times New Roman" w:cs="Times New Roman"/>
          <w:sz w:val="28"/>
          <w:szCs w:val="28"/>
          <w:lang w:eastAsia="ru-RU"/>
        </w:rPr>
        <w:t xml:space="preserve">      </w:t>
      </w:r>
      <w:proofErr w:type="spellStart"/>
      <w:r w:rsidR="00FB1447" w:rsidRPr="0024263A">
        <w:rPr>
          <w:rFonts w:ascii="Times New Roman" w:eastAsia="Times New Roman" w:hAnsi="Times New Roman" w:cs="Times New Roman"/>
          <w:sz w:val="28"/>
          <w:szCs w:val="28"/>
          <w:lang w:val="en-US" w:eastAsia="ru-RU"/>
        </w:rPr>
        <w:t>Acidi</w:t>
      </w:r>
      <w:proofErr w:type="spellEnd"/>
      <w:r w:rsidR="00FB1447" w:rsidRPr="0024263A">
        <w:rPr>
          <w:rFonts w:ascii="Times New Roman" w:eastAsia="Times New Roman" w:hAnsi="Times New Roman" w:cs="Times New Roman"/>
          <w:sz w:val="28"/>
          <w:szCs w:val="28"/>
          <w:lang w:val="en-US" w:eastAsia="ru-RU"/>
        </w:rPr>
        <w:t xml:space="preserve"> </w:t>
      </w:r>
      <w:proofErr w:type="spellStart"/>
      <w:r w:rsidR="00FB1447" w:rsidRPr="0024263A">
        <w:rPr>
          <w:rFonts w:ascii="Times New Roman" w:eastAsia="Times New Roman" w:hAnsi="Times New Roman" w:cs="Times New Roman"/>
          <w:sz w:val="28"/>
          <w:szCs w:val="28"/>
          <w:lang w:val="en-US" w:eastAsia="ru-RU"/>
        </w:rPr>
        <w:t>nicotinici</w:t>
      </w:r>
      <w:proofErr w:type="spellEnd"/>
      <w:r w:rsidR="007B4AE6" w:rsidRPr="0024263A">
        <w:rPr>
          <w:rFonts w:ascii="Times New Roman" w:eastAsia="Times New Roman" w:hAnsi="Times New Roman" w:cs="Times New Roman"/>
          <w:sz w:val="28"/>
          <w:szCs w:val="28"/>
          <w:lang w:val="en-US" w:eastAsia="ru-RU"/>
        </w:rPr>
        <w:t xml:space="preserve"> 0,05</w:t>
      </w:r>
    </w:p>
    <w:p w14:paraId="7CEF6A9E" w14:textId="77777777" w:rsidR="007B4AE6" w:rsidRPr="0024263A" w:rsidRDefault="00D029CA" w:rsidP="0024263A">
      <w:pPr>
        <w:spacing w:after="0" w:line="360" w:lineRule="auto"/>
        <w:jc w:val="both"/>
        <w:rPr>
          <w:rFonts w:ascii="Times New Roman" w:eastAsia="Times New Roman" w:hAnsi="Times New Roman" w:cs="Times New Roman"/>
          <w:sz w:val="28"/>
          <w:szCs w:val="28"/>
          <w:lang w:val="en-US" w:eastAsia="ru-RU"/>
        </w:rPr>
      </w:pPr>
      <w:r w:rsidRPr="0024263A">
        <w:rPr>
          <w:rFonts w:ascii="Times New Roman" w:eastAsia="Times New Roman" w:hAnsi="Times New Roman" w:cs="Times New Roman"/>
          <w:sz w:val="28"/>
          <w:szCs w:val="28"/>
          <w:lang w:val="en-US" w:eastAsia="ru-RU"/>
        </w:rPr>
        <w:t xml:space="preserve">      </w:t>
      </w:r>
      <w:proofErr w:type="spellStart"/>
      <w:r w:rsidR="00FB1447" w:rsidRPr="0024263A">
        <w:rPr>
          <w:rFonts w:ascii="Times New Roman" w:eastAsia="Times New Roman" w:hAnsi="Times New Roman" w:cs="Times New Roman"/>
          <w:sz w:val="28"/>
          <w:szCs w:val="28"/>
          <w:lang w:val="en-US" w:eastAsia="ru-RU"/>
        </w:rPr>
        <w:t>Glucosae</w:t>
      </w:r>
      <w:proofErr w:type="spellEnd"/>
      <w:r w:rsidR="007B4AE6" w:rsidRPr="0024263A">
        <w:rPr>
          <w:rFonts w:ascii="Times New Roman" w:eastAsia="Times New Roman" w:hAnsi="Times New Roman" w:cs="Times New Roman"/>
          <w:sz w:val="28"/>
          <w:szCs w:val="28"/>
          <w:lang w:val="en-US" w:eastAsia="ru-RU"/>
        </w:rPr>
        <w:t xml:space="preserve"> 0,2</w:t>
      </w:r>
    </w:p>
    <w:p w14:paraId="07DA27F6" w14:textId="77777777" w:rsidR="00FB1447" w:rsidRPr="0024263A" w:rsidRDefault="00D029CA" w:rsidP="0024263A">
      <w:pPr>
        <w:spacing w:after="0" w:line="360" w:lineRule="auto"/>
        <w:jc w:val="both"/>
        <w:rPr>
          <w:rFonts w:ascii="Times New Roman" w:eastAsia="Times New Roman" w:hAnsi="Times New Roman" w:cs="Times New Roman"/>
          <w:sz w:val="28"/>
          <w:szCs w:val="28"/>
          <w:lang w:val="en-US" w:eastAsia="ru-RU"/>
        </w:rPr>
      </w:pPr>
      <w:r w:rsidRPr="0024263A">
        <w:rPr>
          <w:rFonts w:ascii="Times New Roman" w:eastAsia="Times New Roman" w:hAnsi="Times New Roman" w:cs="Times New Roman"/>
          <w:sz w:val="28"/>
          <w:szCs w:val="28"/>
          <w:lang w:val="en-US" w:eastAsia="ru-RU"/>
        </w:rPr>
        <w:t xml:space="preserve">      </w:t>
      </w:r>
      <w:proofErr w:type="spellStart"/>
      <w:r w:rsidR="00FB1447" w:rsidRPr="0024263A">
        <w:rPr>
          <w:rFonts w:ascii="Times New Roman" w:eastAsia="Times New Roman" w:hAnsi="Times New Roman" w:cs="Times New Roman"/>
          <w:sz w:val="28"/>
          <w:szCs w:val="28"/>
          <w:lang w:val="en-US" w:eastAsia="ru-RU"/>
        </w:rPr>
        <w:t>Misce</w:t>
      </w:r>
      <w:proofErr w:type="spellEnd"/>
      <w:r w:rsidR="00FB1447" w:rsidRPr="0024263A">
        <w:rPr>
          <w:rFonts w:ascii="Times New Roman" w:eastAsia="Times New Roman" w:hAnsi="Times New Roman" w:cs="Times New Roman"/>
          <w:sz w:val="28"/>
          <w:szCs w:val="28"/>
          <w:lang w:val="en-US" w:eastAsia="ru-RU"/>
        </w:rPr>
        <w:t xml:space="preserve"> </w:t>
      </w:r>
      <w:proofErr w:type="spellStart"/>
      <w:r w:rsidR="00FB1447" w:rsidRPr="0024263A">
        <w:rPr>
          <w:rFonts w:ascii="Times New Roman" w:eastAsia="Times New Roman" w:hAnsi="Times New Roman" w:cs="Times New Roman"/>
          <w:sz w:val="28"/>
          <w:szCs w:val="28"/>
          <w:lang w:val="en-US" w:eastAsia="ru-RU"/>
        </w:rPr>
        <w:t>ut</w:t>
      </w:r>
      <w:proofErr w:type="spellEnd"/>
      <w:r w:rsidR="00FB1447" w:rsidRPr="0024263A">
        <w:rPr>
          <w:rFonts w:ascii="Times New Roman" w:eastAsia="Times New Roman" w:hAnsi="Times New Roman" w:cs="Times New Roman"/>
          <w:sz w:val="28"/>
          <w:szCs w:val="28"/>
          <w:lang w:val="en-US" w:eastAsia="ru-RU"/>
        </w:rPr>
        <w:t xml:space="preserve"> fiat </w:t>
      </w:r>
      <w:proofErr w:type="spellStart"/>
      <w:r w:rsidR="00FB1447" w:rsidRPr="0024263A">
        <w:rPr>
          <w:rFonts w:ascii="Times New Roman" w:eastAsia="Times New Roman" w:hAnsi="Times New Roman" w:cs="Times New Roman"/>
          <w:sz w:val="28"/>
          <w:szCs w:val="28"/>
          <w:lang w:val="en-US" w:eastAsia="ru-RU"/>
        </w:rPr>
        <w:t>pulvis</w:t>
      </w:r>
      <w:proofErr w:type="spellEnd"/>
      <w:r w:rsidR="00FB1447" w:rsidRPr="0024263A">
        <w:rPr>
          <w:rFonts w:ascii="Times New Roman" w:eastAsia="Times New Roman" w:hAnsi="Times New Roman" w:cs="Times New Roman"/>
          <w:sz w:val="28"/>
          <w:szCs w:val="28"/>
          <w:lang w:val="en-US" w:eastAsia="ru-RU"/>
        </w:rPr>
        <w:t>.</w:t>
      </w:r>
    </w:p>
    <w:p w14:paraId="573BC5E2" w14:textId="77777777" w:rsidR="007B4AE6" w:rsidRPr="000E7946" w:rsidRDefault="00D029CA" w:rsidP="0024263A">
      <w:pPr>
        <w:spacing w:after="0" w:line="360" w:lineRule="auto"/>
        <w:jc w:val="both"/>
        <w:rPr>
          <w:rFonts w:ascii="Times New Roman" w:eastAsia="Times New Roman" w:hAnsi="Times New Roman" w:cs="Times New Roman"/>
          <w:sz w:val="28"/>
          <w:szCs w:val="28"/>
          <w:lang w:val="en-US" w:eastAsia="ru-RU"/>
        </w:rPr>
      </w:pPr>
      <w:r w:rsidRPr="0024263A">
        <w:rPr>
          <w:rFonts w:ascii="Times New Roman" w:eastAsia="Times New Roman" w:hAnsi="Times New Roman" w:cs="Times New Roman"/>
          <w:sz w:val="28"/>
          <w:szCs w:val="28"/>
          <w:lang w:val="en-US" w:eastAsia="ru-RU"/>
        </w:rPr>
        <w:t xml:space="preserve">      </w:t>
      </w:r>
      <w:r w:rsidR="00FB1447" w:rsidRPr="0024263A">
        <w:rPr>
          <w:rFonts w:ascii="Times New Roman" w:eastAsia="Times New Roman" w:hAnsi="Times New Roman" w:cs="Times New Roman"/>
          <w:sz w:val="28"/>
          <w:szCs w:val="28"/>
          <w:lang w:val="en-US" w:eastAsia="ru-RU"/>
        </w:rPr>
        <w:t>Da</w:t>
      </w:r>
      <w:r w:rsidR="00FB1447" w:rsidRPr="000E7946">
        <w:rPr>
          <w:rFonts w:ascii="Times New Roman" w:eastAsia="Times New Roman" w:hAnsi="Times New Roman" w:cs="Times New Roman"/>
          <w:sz w:val="28"/>
          <w:szCs w:val="28"/>
          <w:lang w:val="en-US" w:eastAsia="ru-RU"/>
        </w:rPr>
        <w:t xml:space="preserve"> </w:t>
      </w:r>
      <w:r w:rsidR="00FB1447" w:rsidRPr="0024263A">
        <w:rPr>
          <w:rFonts w:ascii="Times New Roman" w:eastAsia="Times New Roman" w:hAnsi="Times New Roman" w:cs="Times New Roman"/>
          <w:sz w:val="28"/>
          <w:szCs w:val="28"/>
          <w:lang w:val="en-US" w:eastAsia="ru-RU"/>
        </w:rPr>
        <w:t>tales</w:t>
      </w:r>
      <w:r w:rsidR="00FB1447" w:rsidRPr="000E7946">
        <w:rPr>
          <w:rFonts w:ascii="Times New Roman" w:eastAsia="Times New Roman" w:hAnsi="Times New Roman" w:cs="Times New Roman"/>
          <w:sz w:val="28"/>
          <w:szCs w:val="28"/>
          <w:lang w:val="en-US" w:eastAsia="ru-RU"/>
        </w:rPr>
        <w:t xml:space="preserve"> </w:t>
      </w:r>
      <w:r w:rsidR="00FB1447" w:rsidRPr="0024263A">
        <w:rPr>
          <w:rFonts w:ascii="Times New Roman" w:eastAsia="Times New Roman" w:hAnsi="Times New Roman" w:cs="Times New Roman"/>
          <w:sz w:val="28"/>
          <w:szCs w:val="28"/>
          <w:lang w:val="en-US" w:eastAsia="ru-RU"/>
        </w:rPr>
        <w:t>doses</w:t>
      </w:r>
      <w:r w:rsidR="00FB1447" w:rsidRPr="000E7946">
        <w:rPr>
          <w:rFonts w:ascii="Times New Roman" w:eastAsia="Times New Roman" w:hAnsi="Times New Roman" w:cs="Times New Roman"/>
          <w:sz w:val="28"/>
          <w:szCs w:val="28"/>
          <w:lang w:val="en-US" w:eastAsia="ru-RU"/>
        </w:rPr>
        <w:t xml:space="preserve"> </w:t>
      </w:r>
      <w:proofErr w:type="spellStart"/>
      <w:r w:rsidR="00FB1447" w:rsidRPr="0024263A">
        <w:rPr>
          <w:rFonts w:ascii="Times New Roman" w:eastAsia="Times New Roman" w:hAnsi="Times New Roman" w:cs="Times New Roman"/>
          <w:sz w:val="28"/>
          <w:szCs w:val="28"/>
          <w:lang w:val="en-US" w:eastAsia="ru-RU"/>
        </w:rPr>
        <w:t>numero</w:t>
      </w:r>
      <w:proofErr w:type="spellEnd"/>
      <w:r w:rsidR="00FB1447" w:rsidRPr="000E7946">
        <w:rPr>
          <w:rFonts w:ascii="Times New Roman" w:eastAsia="Times New Roman" w:hAnsi="Times New Roman" w:cs="Times New Roman"/>
          <w:sz w:val="28"/>
          <w:szCs w:val="28"/>
          <w:lang w:val="en-US" w:eastAsia="ru-RU"/>
        </w:rPr>
        <w:t xml:space="preserve"> 1</w:t>
      </w:r>
      <w:r w:rsidR="007B4AE6" w:rsidRPr="000E7946">
        <w:rPr>
          <w:rFonts w:ascii="Times New Roman" w:eastAsia="Times New Roman" w:hAnsi="Times New Roman" w:cs="Times New Roman"/>
          <w:sz w:val="28"/>
          <w:szCs w:val="28"/>
          <w:lang w:val="en-US" w:eastAsia="ru-RU"/>
        </w:rPr>
        <w:t>0</w:t>
      </w:r>
    </w:p>
    <w:p w14:paraId="2B234DD0" w14:textId="77777777" w:rsidR="007B4AE6" w:rsidRPr="0024263A" w:rsidRDefault="00D029CA" w:rsidP="0024263A">
      <w:pPr>
        <w:spacing w:after="0" w:line="360" w:lineRule="auto"/>
        <w:jc w:val="both"/>
        <w:rPr>
          <w:rFonts w:ascii="Times New Roman" w:eastAsia="Times New Roman" w:hAnsi="Times New Roman" w:cs="Times New Roman"/>
          <w:sz w:val="28"/>
          <w:szCs w:val="28"/>
          <w:lang w:eastAsia="ru-RU"/>
        </w:rPr>
      </w:pPr>
      <w:r w:rsidRPr="000E7946">
        <w:rPr>
          <w:rFonts w:ascii="Times New Roman" w:eastAsia="Times New Roman" w:hAnsi="Times New Roman" w:cs="Times New Roman"/>
          <w:sz w:val="28"/>
          <w:szCs w:val="28"/>
          <w:lang w:val="en-US" w:eastAsia="ru-RU"/>
        </w:rPr>
        <w:t xml:space="preserve">      </w:t>
      </w:r>
      <w:r w:rsidRPr="0024263A">
        <w:rPr>
          <w:rFonts w:ascii="Times New Roman" w:eastAsia="Times New Roman" w:hAnsi="Times New Roman" w:cs="Times New Roman"/>
          <w:sz w:val="28"/>
          <w:szCs w:val="28"/>
          <w:lang w:val="en-US" w:eastAsia="ru-RU"/>
        </w:rPr>
        <w:t>Signa</w:t>
      </w:r>
      <w:r w:rsidR="007B4AE6" w:rsidRPr="000E7946">
        <w:rPr>
          <w:rFonts w:ascii="Times New Roman" w:eastAsia="Times New Roman" w:hAnsi="Times New Roman" w:cs="Times New Roman"/>
          <w:sz w:val="28"/>
          <w:szCs w:val="28"/>
          <w:lang w:val="en-US" w:eastAsia="ru-RU"/>
        </w:rPr>
        <w:t xml:space="preserve">. </w:t>
      </w:r>
      <w:r w:rsidR="007B4AE6" w:rsidRPr="0024263A">
        <w:rPr>
          <w:rFonts w:ascii="Times New Roman" w:eastAsia="Times New Roman" w:hAnsi="Times New Roman" w:cs="Times New Roman"/>
          <w:sz w:val="28"/>
          <w:szCs w:val="28"/>
          <w:lang w:eastAsia="ru-RU"/>
        </w:rPr>
        <w:t>По 1 порошку 3 раза в день.</w:t>
      </w:r>
    </w:p>
    <w:p w14:paraId="6212A1FD" w14:textId="77777777" w:rsidR="00D029CA" w:rsidRPr="0024263A" w:rsidRDefault="00D029CA"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7FDD4D7C" w14:textId="77777777" w:rsidR="008C0AA2" w:rsidRPr="0024263A" w:rsidRDefault="008C0AA2" w:rsidP="0024263A">
      <w:pPr>
        <w:spacing w:after="0" w:line="360" w:lineRule="auto"/>
        <w:contextualSpacing/>
        <w:jc w:val="both"/>
        <w:rPr>
          <w:rFonts w:ascii="Times New Roman" w:eastAsia="Times New Roman" w:hAnsi="Times New Roman" w:cs="Times New Roman"/>
          <w:sz w:val="28"/>
          <w:szCs w:val="28"/>
          <w:lang w:eastAsia="ru-RU"/>
        </w:rPr>
      </w:pPr>
    </w:p>
    <w:p w14:paraId="5D5C7509" w14:textId="52C44790" w:rsidR="00730AE0" w:rsidRPr="0024263A" w:rsidRDefault="00730AE0" w:rsidP="0024263A">
      <w:pPr>
        <w:spacing w:after="0" w:line="360" w:lineRule="auto"/>
        <w:jc w:val="both"/>
        <w:rPr>
          <w:rFonts w:ascii="Times New Roman" w:eastAsia="Times New Roman" w:hAnsi="Times New Roman" w:cs="Times New Roman"/>
          <w:b/>
          <w:color w:val="000000"/>
          <w:sz w:val="28"/>
          <w:szCs w:val="28"/>
          <w:lang w:eastAsia="ru-RU"/>
        </w:rPr>
      </w:pPr>
      <w:r w:rsidRPr="0024263A">
        <w:rPr>
          <w:rFonts w:ascii="Times New Roman" w:eastAsia="Times New Roman" w:hAnsi="Times New Roman" w:cs="Times New Roman"/>
          <w:b/>
          <w:bCs/>
          <w:sz w:val="28"/>
          <w:szCs w:val="28"/>
          <w:lang w:eastAsia="ru-RU"/>
        </w:rPr>
        <w:t>Модуль В.</w:t>
      </w:r>
      <w:r w:rsidRPr="0024263A">
        <w:rPr>
          <w:rFonts w:ascii="Times New Roman" w:eastAsia="Times New Roman" w:hAnsi="Times New Roman" w:cs="Times New Roman"/>
          <w:b/>
          <w:color w:val="000000"/>
          <w:sz w:val="28"/>
          <w:szCs w:val="28"/>
          <w:lang w:eastAsia="ru-RU"/>
        </w:rPr>
        <w:t xml:space="preserve"> </w:t>
      </w:r>
      <w:r w:rsidR="00313EDD" w:rsidRPr="0024263A">
        <w:rPr>
          <w:rFonts w:ascii="Times New Roman" w:eastAsia="Times New Roman" w:hAnsi="Times New Roman" w:cs="Times New Roman"/>
          <w:b/>
          <w:color w:val="000000"/>
          <w:sz w:val="28"/>
          <w:szCs w:val="28"/>
          <w:lang w:eastAsia="ru-RU"/>
        </w:rPr>
        <w:t xml:space="preserve">Подготовка помещений фармацевтической организации. Оформление витрин. Выкладка товаров аптечного ассортимента. 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 Фармацевтическая экспертиза рецепта </w:t>
      </w:r>
      <w:r w:rsidR="00D96994" w:rsidRPr="0024263A">
        <w:rPr>
          <w:rFonts w:ascii="Times New Roman" w:eastAsia="Times New Roman" w:hAnsi="Times New Roman" w:cs="Times New Roman"/>
          <w:b/>
          <w:color w:val="000000"/>
          <w:sz w:val="28"/>
          <w:szCs w:val="28"/>
          <w:lang w:eastAsia="ru-RU"/>
        </w:rPr>
        <w:t>(инвариант)</w:t>
      </w:r>
    </w:p>
    <w:p w14:paraId="3F02C1D2" w14:textId="0F57C2E0" w:rsidR="00730AE0" w:rsidRPr="0024263A" w:rsidRDefault="00730AE0" w:rsidP="0024263A">
      <w:pPr>
        <w:spacing w:after="0" w:line="360" w:lineRule="auto"/>
        <w:contextualSpacing/>
        <w:jc w:val="both"/>
        <w:rPr>
          <w:rFonts w:ascii="Times New Roman" w:eastAsia="Times New Roman" w:hAnsi="Times New Roman" w:cs="Times New Roman"/>
          <w:bCs/>
          <w:iCs/>
          <w:sz w:val="28"/>
          <w:szCs w:val="28"/>
        </w:rPr>
      </w:pPr>
      <w:r w:rsidRPr="0024263A">
        <w:rPr>
          <w:rFonts w:ascii="Times New Roman" w:eastAsia="Times New Roman" w:hAnsi="Times New Roman" w:cs="Times New Roman"/>
          <w:b/>
          <w:iCs/>
          <w:sz w:val="28"/>
          <w:szCs w:val="28"/>
        </w:rPr>
        <w:t>Время на выполнение модул</w:t>
      </w:r>
      <w:r w:rsidR="00313EDD" w:rsidRPr="0024263A">
        <w:rPr>
          <w:rFonts w:ascii="Times New Roman" w:eastAsia="Times New Roman" w:hAnsi="Times New Roman" w:cs="Times New Roman"/>
          <w:b/>
          <w:iCs/>
          <w:sz w:val="28"/>
          <w:szCs w:val="28"/>
        </w:rPr>
        <w:t>я</w:t>
      </w:r>
      <w:r w:rsidR="0024263A" w:rsidRPr="0024263A">
        <w:rPr>
          <w:rFonts w:ascii="Times New Roman" w:eastAsia="Times New Roman" w:hAnsi="Times New Roman" w:cs="Times New Roman"/>
          <w:b/>
          <w:iCs/>
          <w:sz w:val="28"/>
          <w:szCs w:val="28"/>
        </w:rPr>
        <w:t>:</w:t>
      </w:r>
      <w:r w:rsidR="00313EDD" w:rsidRPr="0024263A">
        <w:rPr>
          <w:rFonts w:ascii="Times New Roman" w:eastAsia="Times New Roman" w:hAnsi="Times New Roman" w:cs="Times New Roman"/>
          <w:bCs/>
          <w:iCs/>
          <w:sz w:val="28"/>
          <w:szCs w:val="28"/>
        </w:rPr>
        <w:t xml:space="preserve"> 4 часа</w:t>
      </w:r>
    </w:p>
    <w:p w14:paraId="67D2702D" w14:textId="6C0D702F" w:rsidR="00313EDD" w:rsidRPr="0024263A" w:rsidRDefault="00730AE0" w:rsidP="0024263A">
      <w:pPr>
        <w:spacing w:after="0" w:line="360" w:lineRule="auto"/>
        <w:jc w:val="both"/>
        <w:rPr>
          <w:rFonts w:ascii="Times New Roman" w:eastAsia="Times New Roman" w:hAnsi="Times New Roman" w:cs="Times New Roman"/>
          <w:bCs/>
          <w:sz w:val="28"/>
          <w:szCs w:val="28"/>
        </w:rPr>
      </w:pPr>
      <w:r w:rsidRPr="0024263A">
        <w:rPr>
          <w:rFonts w:ascii="Times New Roman" w:eastAsia="Times New Roman" w:hAnsi="Times New Roman" w:cs="Times New Roman"/>
          <w:b/>
          <w:bCs/>
          <w:sz w:val="28"/>
          <w:szCs w:val="28"/>
        </w:rPr>
        <w:t>Задани</w:t>
      </w:r>
      <w:r w:rsidR="0024263A">
        <w:rPr>
          <w:rFonts w:ascii="Times New Roman" w:eastAsia="Times New Roman" w:hAnsi="Times New Roman" w:cs="Times New Roman"/>
          <w:b/>
          <w:bCs/>
          <w:sz w:val="28"/>
          <w:szCs w:val="28"/>
        </w:rPr>
        <w:t>е</w:t>
      </w:r>
      <w:r w:rsidRPr="0024263A">
        <w:rPr>
          <w:rFonts w:ascii="Times New Roman" w:eastAsia="Times New Roman" w:hAnsi="Times New Roman" w:cs="Times New Roman"/>
          <w:b/>
          <w:bCs/>
          <w:sz w:val="28"/>
          <w:szCs w:val="28"/>
        </w:rPr>
        <w:t>:</w:t>
      </w:r>
      <w:r w:rsidRPr="0024263A">
        <w:rPr>
          <w:rFonts w:ascii="Times New Roman" w:eastAsia="Times New Roman" w:hAnsi="Times New Roman" w:cs="Times New Roman"/>
          <w:bCs/>
          <w:sz w:val="28"/>
          <w:szCs w:val="28"/>
        </w:rPr>
        <w:t xml:space="preserve"> </w:t>
      </w:r>
    </w:p>
    <w:p w14:paraId="0F2654DA" w14:textId="77777777" w:rsidR="00313EDD" w:rsidRPr="0024263A" w:rsidRDefault="00313EDD"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rPr>
        <w:t>1</w:t>
      </w:r>
      <w:r w:rsidRPr="0024263A">
        <w:rPr>
          <w:rFonts w:ascii="Times New Roman" w:eastAsia="Times New Roman" w:hAnsi="Times New Roman" w:cs="Times New Roman"/>
          <w:sz w:val="28"/>
          <w:szCs w:val="28"/>
          <w:lang w:eastAsia="ru-RU"/>
        </w:rPr>
        <w:t>. Оформление витрины</w:t>
      </w:r>
    </w:p>
    <w:p w14:paraId="4C91F541" w14:textId="77777777" w:rsidR="00313EDD" w:rsidRPr="0024263A" w:rsidRDefault="00313EDD"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2. Рецепт(ы) для выполнения задания предоставляется экспертами в день проведения соревнований. Количество ситуационных задач составляет 15.</w:t>
      </w:r>
    </w:p>
    <w:p w14:paraId="167A9216" w14:textId="7023E100" w:rsidR="00313EDD" w:rsidRPr="0024263A" w:rsidRDefault="00313EDD" w:rsidP="0024263A">
      <w:pPr>
        <w:pStyle w:val="af1"/>
        <w:tabs>
          <w:tab w:val="left" w:pos="2156"/>
          <w:tab w:val="left" w:pos="2787"/>
          <w:tab w:val="left" w:pos="4460"/>
          <w:tab w:val="left" w:pos="5610"/>
          <w:tab w:val="left" w:pos="7799"/>
          <w:tab w:val="left" w:pos="9388"/>
          <w:tab w:val="left" w:pos="9740"/>
        </w:tabs>
        <w:ind w:right="193" w:firstLine="734"/>
        <w:rPr>
          <w:rFonts w:ascii="Times New Roman" w:hAnsi="Times New Roman"/>
          <w:sz w:val="28"/>
          <w:szCs w:val="28"/>
          <w:lang w:val="ru-RU" w:eastAsia="ru-RU"/>
        </w:rPr>
      </w:pPr>
      <w:r w:rsidRPr="0024263A">
        <w:rPr>
          <w:rFonts w:ascii="Times New Roman" w:hAnsi="Times New Roman"/>
          <w:sz w:val="28"/>
          <w:szCs w:val="28"/>
          <w:lang w:val="ru-RU" w:eastAsia="ru-RU"/>
        </w:rPr>
        <w:t xml:space="preserve">В ходе выполнения задания </w:t>
      </w:r>
      <w:r w:rsidR="000E7946">
        <w:rPr>
          <w:rFonts w:ascii="Times New Roman" w:hAnsi="Times New Roman"/>
          <w:sz w:val="28"/>
          <w:szCs w:val="28"/>
          <w:lang w:val="ru-RU" w:eastAsia="ru-RU"/>
        </w:rPr>
        <w:t>конкурсант</w:t>
      </w:r>
      <w:r w:rsidRPr="0024263A">
        <w:rPr>
          <w:rFonts w:ascii="Times New Roman" w:hAnsi="Times New Roman"/>
          <w:sz w:val="28"/>
          <w:szCs w:val="28"/>
          <w:lang w:val="ru-RU" w:eastAsia="ru-RU"/>
        </w:rPr>
        <w:t xml:space="preserve">ам необходимо проверить помещения, в том числе торгового зала, на соответствие санитарным </w:t>
      </w:r>
      <w:r w:rsidRPr="0024263A">
        <w:rPr>
          <w:rFonts w:ascii="Times New Roman" w:hAnsi="Times New Roman"/>
          <w:sz w:val="28"/>
          <w:szCs w:val="28"/>
          <w:lang w:val="ru-RU" w:eastAsia="ru-RU"/>
        </w:rPr>
        <w:lastRenderedPageBreak/>
        <w:t>требованиям и используемого оборудования на предмет исправности, наличие контрольно-измерительных приборов, расчетно-кассового оборудования, проверить и зарегистрировать параметры воздуха в помещениях фармацевтической организации и температуры в холодильном оборудовании, выполнить санитарные и корпоративные требования по личной гигиене и специальной одежде, пополнить товарные запасы в торговом зале/оформить «</w:t>
      </w:r>
      <w:proofErr w:type="spellStart"/>
      <w:r w:rsidRPr="0024263A">
        <w:rPr>
          <w:rFonts w:ascii="Times New Roman" w:hAnsi="Times New Roman"/>
          <w:sz w:val="28"/>
          <w:szCs w:val="28"/>
          <w:lang w:val="ru-RU" w:eastAsia="ru-RU"/>
        </w:rPr>
        <w:t>прикассовую</w:t>
      </w:r>
      <w:proofErr w:type="spellEnd"/>
      <w:r w:rsidRPr="0024263A">
        <w:rPr>
          <w:rFonts w:ascii="Times New Roman" w:hAnsi="Times New Roman"/>
          <w:sz w:val="28"/>
          <w:szCs w:val="28"/>
          <w:lang w:val="ru-RU" w:eastAsia="ru-RU"/>
        </w:rPr>
        <w:t xml:space="preserve">» зону, поработать с выкладкой на витринах, стеллажах, найти ошибки товарного соседства при работе с витринами, подготовить нормативную документацию, необходимую для работы. </w:t>
      </w:r>
    </w:p>
    <w:p w14:paraId="774316CD" w14:textId="48C934CF" w:rsidR="00313EDD" w:rsidRPr="0024263A" w:rsidRDefault="00313EDD" w:rsidP="0024263A">
      <w:pPr>
        <w:pStyle w:val="af1"/>
        <w:ind w:right="193" w:firstLine="734"/>
        <w:rPr>
          <w:rFonts w:ascii="Times New Roman" w:hAnsi="Times New Roman"/>
          <w:sz w:val="28"/>
          <w:szCs w:val="28"/>
          <w:lang w:val="ru-RU" w:eastAsia="ru-RU"/>
        </w:rPr>
      </w:pPr>
      <w:r w:rsidRPr="0024263A">
        <w:rPr>
          <w:rFonts w:ascii="Times New Roman" w:hAnsi="Times New Roman"/>
          <w:sz w:val="28"/>
          <w:szCs w:val="28"/>
          <w:lang w:val="ru-RU" w:eastAsia="ru-RU"/>
        </w:rPr>
        <w:t xml:space="preserve"> </w:t>
      </w:r>
      <w:r w:rsidR="000E7946">
        <w:rPr>
          <w:rFonts w:ascii="Times New Roman" w:hAnsi="Times New Roman"/>
          <w:sz w:val="28"/>
          <w:szCs w:val="28"/>
          <w:lang w:val="ru-RU" w:eastAsia="ru-RU"/>
        </w:rPr>
        <w:t>Конкурсант</w:t>
      </w:r>
      <w:r w:rsidRPr="0024263A">
        <w:rPr>
          <w:rFonts w:ascii="Times New Roman" w:hAnsi="Times New Roman"/>
          <w:sz w:val="28"/>
          <w:szCs w:val="28"/>
          <w:lang w:val="ru-RU" w:eastAsia="ru-RU"/>
        </w:rPr>
        <w:t xml:space="preserve"> должен выполнить открытие смены и снятие Х-отчета (нулевого) и Z-отчета с гашением. </w:t>
      </w:r>
      <w:r w:rsidR="000E7946">
        <w:rPr>
          <w:rFonts w:ascii="Times New Roman" w:hAnsi="Times New Roman"/>
          <w:sz w:val="28"/>
          <w:szCs w:val="28"/>
          <w:lang w:val="ru-RU" w:eastAsia="ru-RU"/>
        </w:rPr>
        <w:t>Конкурсант</w:t>
      </w:r>
      <w:r w:rsidRPr="0024263A">
        <w:rPr>
          <w:rFonts w:ascii="Times New Roman" w:hAnsi="Times New Roman"/>
          <w:sz w:val="28"/>
          <w:szCs w:val="28"/>
          <w:lang w:val="ru-RU" w:eastAsia="ru-RU"/>
        </w:rPr>
        <w:t>ам будут представлены разные ситуационные задачи, в количестве от 15 до 20 ситуаций, в зависимости от выбора варианта проведения соревнований, которые можно разделить на три варианта (типа) задач, моделирующих обращение посетителя аптеки за фармацевтической помощью и консультацией. Так же в число заявленных ситуационных задач входят три обязательные задачи по работе с конфликтными ситуациями</w:t>
      </w:r>
    </w:p>
    <w:p w14:paraId="63CEBB3E" w14:textId="78232312" w:rsidR="00313EDD" w:rsidRPr="0024263A" w:rsidRDefault="00313EDD" w:rsidP="0024263A">
      <w:pPr>
        <w:pStyle w:val="af1"/>
        <w:ind w:right="193" w:firstLine="734"/>
        <w:rPr>
          <w:rFonts w:ascii="Times New Roman" w:hAnsi="Times New Roman"/>
          <w:sz w:val="28"/>
          <w:szCs w:val="28"/>
          <w:lang w:val="ru-RU" w:eastAsia="ru-RU"/>
        </w:rPr>
      </w:pPr>
      <w:r w:rsidRPr="0024263A">
        <w:rPr>
          <w:rFonts w:ascii="Times New Roman" w:hAnsi="Times New Roman"/>
          <w:sz w:val="28"/>
          <w:szCs w:val="28"/>
          <w:lang w:val="ru-RU" w:eastAsia="ru-RU"/>
        </w:rPr>
        <w:t xml:space="preserve">Первый вариант задачи - обращение с назначением врача (рецептом), предусматривающим отпуск препарата, подлежащего рецептурному отпуску или препарата, находящегося на предметно-количественном учете. </w:t>
      </w:r>
      <w:r w:rsidR="000E7946">
        <w:rPr>
          <w:rFonts w:ascii="Times New Roman" w:hAnsi="Times New Roman"/>
          <w:sz w:val="28"/>
          <w:szCs w:val="28"/>
          <w:lang w:val="ru-RU" w:eastAsia="ru-RU"/>
        </w:rPr>
        <w:t>Конкурсант</w:t>
      </w:r>
      <w:r w:rsidRPr="0024263A">
        <w:rPr>
          <w:rFonts w:ascii="Times New Roman" w:hAnsi="Times New Roman"/>
          <w:sz w:val="28"/>
          <w:szCs w:val="28"/>
          <w:lang w:val="ru-RU" w:eastAsia="ru-RU"/>
        </w:rPr>
        <w:t>у необходимо проверить правильность оформления рецепта, провести его фармацевтическую экспертизу, отпустить препарат с использованием программного обеспечения аптеки и контрольно-кассовой техники. Рецепт(ы) для выполнения задания предоставляется экспертами в день проведения соревнований.</w:t>
      </w:r>
    </w:p>
    <w:p w14:paraId="0CF234A2" w14:textId="77777777" w:rsidR="00313EDD" w:rsidRPr="0024263A" w:rsidRDefault="00313EDD" w:rsidP="0024263A">
      <w:pPr>
        <w:pStyle w:val="af1"/>
        <w:tabs>
          <w:tab w:val="left" w:pos="3653"/>
          <w:tab w:val="left" w:pos="5362"/>
          <w:tab w:val="left" w:pos="7512"/>
          <w:tab w:val="left" w:pos="8667"/>
        </w:tabs>
        <w:ind w:right="193" w:firstLine="734"/>
        <w:rPr>
          <w:rFonts w:ascii="Times New Roman" w:hAnsi="Times New Roman"/>
          <w:sz w:val="28"/>
          <w:szCs w:val="28"/>
          <w:lang w:val="ru-RU" w:eastAsia="ru-RU"/>
        </w:rPr>
      </w:pPr>
      <w:r w:rsidRPr="0024263A">
        <w:rPr>
          <w:rFonts w:ascii="Times New Roman" w:hAnsi="Times New Roman"/>
          <w:sz w:val="28"/>
          <w:szCs w:val="28"/>
          <w:lang w:val="ru-RU" w:eastAsia="ru-RU"/>
        </w:rPr>
        <w:t>Второй вариант задачи – обращение посетителя с рецептом от врача, предусматривающим</w:t>
      </w:r>
      <w:r w:rsidRPr="0024263A">
        <w:rPr>
          <w:rFonts w:ascii="Times New Roman" w:hAnsi="Times New Roman"/>
          <w:sz w:val="28"/>
          <w:szCs w:val="28"/>
          <w:lang w:val="ru-RU" w:eastAsia="ru-RU"/>
        </w:rPr>
        <w:tab/>
        <w:t>отпуск</w:t>
      </w:r>
      <w:r w:rsidRPr="0024263A">
        <w:rPr>
          <w:rFonts w:ascii="Times New Roman" w:hAnsi="Times New Roman"/>
          <w:sz w:val="28"/>
          <w:szCs w:val="28"/>
          <w:lang w:val="ru-RU" w:eastAsia="ru-RU"/>
        </w:rPr>
        <w:tab/>
        <w:t xml:space="preserve">препарата, не подлежащего предметно-количественному учету. Необходимо будет предложить препараты разных торговых наименований по выписанному в рецепте </w:t>
      </w:r>
      <w:r w:rsidRPr="0024263A">
        <w:rPr>
          <w:rFonts w:ascii="Times New Roman" w:hAnsi="Times New Roman"/>
          <w:sz w:val="28"/>
          <w:szCs w:val="28"/>
          <w:lang w:val="ru-RU" w:eastAsia="ru-RU"/>
        </w:rPr>
        <w:lastRenderedPageBreak/>
        <w:t>МНН. Рецепт(ы) для выполнения задания предоставляется экспертами в день проведения соревнований.</w:t>
      </w:r>
    </w:p>
    <w:p w14:paraId="42D9EF09" w14:textId="77777777" w:rsidR="00313EDD" w:rsidRPr="0024263A" w:rsidRDefault="00313EDD" w:rsidP="0024263A">
      <w:pPr>
        <w:pStyle w:val="af1"/>
        <w:ind w:right="195" w:firstLine="734"/>
        <w:rPr>
          <w:rFonts w:ascii="Times New Roman" w:hAnsi="Times New Roman"/>
          <w:sz w:val="28"/>
          <w:szCs w:val="28"/>
          <w:lang w:val="ru-RU" w:eastAsia="ru-RU"/>
        </w:rPr>
      </w:pPr>
      <w:r w:rsidRPr="0024263A">
        <w:rPr>
          <w:rFonts w:ascii="Times New Roman" w:hAnsi="Times New Roman"/>
          <w:sz w:val="28"/>
          <w:szCs w:val="28"/>
          <w:lang w:val="ru-RU" w:eastAsia="ru-RU"/>
        </w:rPr>
        <w:t>Третий вариант задачи – обращение посетителя за фармацевтической помощью или консультацией по заготовке и использованию ЛРС, по подбору симптоматических лекарственных средств безрецептурного отпуска, по побочным действиям лекарственных средств или комбинирования препаратов, по использованию изделий медицинского назначения или медицинской техники, обращения за консультацией по уходу за телом (лицом, волосами и т.д.), обращения за гигиеническими средствами, обращение за биологически активными добавками. При консультировании клиента, если это уместно и применимо в текущей ситуации, вы можете рекомендовать вести здоровый образ жизни.</w:t>
      </w:r>
    </w:p>
    <w:p w14:paraId="3DB41159" w14:textId="77777777" w:rsidR="00730AE0" w:rsidRPr="0024263A" w:rsidRDefault="00730AE0" w:rsidP="0024263A">
      <w:pPr>
        <w:spacing w:after="0" w:line="360" w:lineRule="auto"/>
        <w:ind w:firstLine="734"/>
        <w:contextualSpacing/>
        <w:jc w:val="both"/>
        <w:rPr>
          <w:rFonts w:ascii="Times New Roman" w:eastAsia="Times New Roman" w:hAnsi="Times New Roman" w:cs="Times New Roman"/>
          <w:color w:val="000000"/>
          <w:sz w:val="28"/>
          <w:szCs w:val="28"/>
          <w:lang w:eastAsia="ru-RU"/>
        </w:rPr>
      </w:pPr>
    </w:p>
    <w:p w14:paraId="400A5E72" w14:textId="77777777" w:rsidR="00313EDD" w:rsidRPr="0024263A" w:rsidRDefault="00313EDD"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№1</w:t>
      </w:r>
    </w:p>
    <w:p w14:paraId="68D61075" w14:textId="77777777" w:rsidR="00313EDD" w:rsidRPr="0024263A" w:rsidRDefault="00313EDD"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В аптеку обратился покупатель с льготным рецептом. Проверьте правильность оформления рецепта, проведите фармацевтическую экспертизу, отпустите препарат, соблюдая нормативные требования отпуска в аптеке, с использованием программного обеспечения аптеки и контрольно-кассовой техники.</w:t>
      </w:r>
    </w:p>
    <w:p w14:paraId="7742388F" w14:textId="77777777" w:rsidR="00313EDD" w:rsidRPr="0024263A" w:rsidRDefault="00313EDD" w:rsidP="0024263A">
      <w:pPr>
        <w:spacing w:after="0" w:line="360" w:lineRule="auto"/>
        <w:ind w:firstLine="709"/>
        <w:jc w:val="both"/>
        <w:rPr>
          <w:rFonts w:ascii="Times New Roman" w:eastAsia="Times New Roman" w:hAnsi="Times New Roman" w:cs="Times New Roman"/>
          <w:i/>
          <w:sz w:val="28"/>
          <w:szCs w:val="28"/>
        </w:rPr>
      </w:pPr>
    </w:p>
    <w:p w14:paraId="4280C0E8" w14:textId="77777777" w:rsidR="00313EDD" w:rsidRPr="0024263A" w:rsidRDefault="00313EDD"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№2</w:t>
      </w:r>
    </w:p>
    <w:p w14:paraId="607560F7" w14:textId="77777777" w:rsidR="00313EDD" w:rsidRPr="0024263A" w:rsidRDefault="00313EDD"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В аптеку обратился покупатель с рецептом на препарат ПКУ. Проверьте правильность оформления рецепта, проведите фармацевтическую экспертизу, отпустите препарат, соблюдая нормативные требования отпуска в аптеке, с использованием программного обеспечения аптеки и контрольно-кассовой техники.</w:t>
      </w:r>
    </w:p>
    <w:p w14:paraId="1215D806" w14:textId="77777777" w:rsidR="00313EDD" w:rsidRPr="0024263A" w:rsidRDefault="00313EDD" w:rsidP="0024263A">
      <w:pPr>
        <w:spacing w:after="0" w:line="360" w:lineRule="auto"/>
        <w:ind w:firstLine="709"/>
        <w:jc w:val="both"/>
        <w:rPr>
          <w:rFonts w:ascii="Times New Roman" w:eastAsia="Times New Roman" w:hAnsi="Times New Roman" w:cs="Times New Roman"/>
          <w:b/>
          <w:sz w:val="28"/>
          <w:szCs w:val="28"/>
        </w:rPr>
      </w:pPr>
    </w:p>
    <w:p w14:paraId="6B0D0E0E" w14:textId="77777777" w:rsidR="00313EDD" w:rsidRPr="0024263A" w:rsidRDefault="00313EDD"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№3</w:t>
      </w:r>
    </w:p>
    <w:p w14:paraId="6EE131E9" w14:textId="77777777" w:rsidR="00313EDD" w:rsidRPr="0024263A" w:rsidRDefault="00313EDD"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Посетитель аптеки хочет узнать стоимость рецептурного препарата и приобрести его. Проведите профессиональную консультацию и </w:t>
      </w:r>
      <w:r w:rsidRPr="0024263A">
        <w:rPr>
          <w:rFonts w:ascii="Times New Roman" w:eastAsia="Times New Roman" w:hAnsi="Times New Roman" w:cs="Times New Roman"/>
          <w:sz w:val="28"/>
          <w:szCs w:val="28"/>
          <w:lang w:eastAsia="ru-RU"/>
        </w:rPr>
        <w:lastRenderedPageBreak/>
        <w:t>обоснованную рекомендацию клиента. При согласии покупателя, совершите продажу препаратов с использованием контрольно-кассовой техники.</w:t>
      </w:r>
    </w:p>
    <w:p w14:paraId="5044972D" w14:textId="77777777" w:rsidR="00313EDD" w:rsidRPr="0024263A" w:rsidRDefault="00313EDD" w:rsidP="0024263A">
      <w:pPr>
        <w:spacing w:after="0" w:line="360" w:lineRule="auto"/>
        <w:ind w:firstLine="709"/>
        <w:jc w:val="both"/>
        <w:rPr>
          <w:rFonts w:ascii="Times New Roman" w:eastAsia="Times New Roman" w:hAnsi="Times New Roman" w:cs="Times New Roman"/>
          <w:i/>
          <w:sz w:val="28"/>
          <w:szCs w:val="28"/>
        </w:rPr>
      </w:pPr>
    </w:p>
    <w:p w14:paraId="726889F6" w14:textId="77777777" w:rsidR="00313EDD" w:rsidRPr="0024263A" w:rsidRDefault="00313EDD"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№4</w:t>
      </w:r>
    </w:p>
    <w:p w14:paraId="2F81A2CC" w14:textId="77777777" w:rsidR="00313EDD" w:rsidRPr="0024263A" w:rsidRDefault="00313EDD"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В аптеку обратился покупатель с жалобами на симптомы начинающейся простуды. Окажите грамотную фармацевтическую помощь покупателю, подберите необходимые препараты. Обоснуйте свой выбор. </w:t>
      </w:r>
    </w:p>
    <w:p w14:paraId="1B4F2C7A" w14:textId="77777777" w:rsidR="00313EDD" w:rsidRPr="0024263A" w:rsidRDefault="00313EDD"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При согласии покупателя, совершите продажу препаратов с использованием контрольно-кассовой техники.</w:t>
      </w:r>
    </w:p>
    <w:p w14:paraId="4769F8EB" w14:textId="77777777" w:rsidR="00313EDD" w:rsidRPr="0024263A" w:rsidRDefault="00313EDD" w:rsidP="0024263A">
      <w:pPr>
        <w:spacing w:after="0" w:line="360" w:lineRule="auto"/>
        <w:ind w:firstLine="709"/>
        <w:jc w:val="both"/>
        <w:rPr>
          <w:rFonts w:ascii="Times New Roman" w:eastAsia="Times New Roman" w:hAnsi="Times New Roman" w:cs="Times New Roman"/>
          <w:i/>
          <w:sz w:val="28"/>
          <w:szCs w:val="28"/>
        </w:rPr>
      </w:pPr>
    </w:p>
    <w:p w14:paraId="477F3CD7" w14:textId="77777777" w:rsidR="00313EDD" w:rsidRPr="0024263A" w:rsidRDefault="00313EDD"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№5</w:t>
      </w:r>
    </w:p>
    <w:p w14:paraId="774DEC67" w14:textId="77777777" w:rsidR="00313EDD" w:rsidRPr="0024263A" w:rsidRDefault="00313EDD"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В аптеку обратился покупатель с жалобой на тяжесть и легкую отёчность в ногах в конце рабочего дня и просит помочь ему подобрать препараты для облегчения состояния. </w:t>
      </w:r>
    </w:p>
    <w:p w14:paraId="037325A1" w14:textId="77777777" w:rsidR="00313EDD" w:rsidRPr="0024263A" w:rsidRDefault="00313EDD"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Проконсультируйте покупателя о возможных причинах возникновения боли, помогите ему снять беспокойство, предложите несколько препаратов на выбор.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 </w:t>
      </w:r>
    </w:p>
    <w:p w14:paraId="73774EDA" w14:textId="77777777" w:rsidR="00313EDD" w:rsidRPr="0024263A" w:rsidRDefault="00313EDD" w:rsidP="0024263A">
      <w:pPr>
        <w:spacing w:after="0" w:line="360" w:lineRule="auto"/>
        <w:ind w:firstLine="709"/>
        <w:jc w:val="both"/>
        <w:rPr>
          <w:rFonts w:ascii="Times New Roman" w:eastAsia="Times New Roman" w:hAnsi="Times New Roman" w:cs="Times New Roman"/>
          <w:i/>
          <w:sz w:val="28"/>
          <w:szCs w:val="28"/>
        </w:rPr>
      </w:pPr>
    </w:p>
    <w:p w14:paraId="4318F855" w14:textId="77777777" w:rsidR="00313EDD" w:rsidRPr="0024263A" w:rsidRDefault="00313EDD"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№6</w:t>
      </w:r>
    </w:p>
    <w:p w14:paraId="2FFBA787" w14:textId="77777777" w:rsidR="00313EDD" w:rsidRPr="000E7946" w:rsidRDefault="00313EDD"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В аптеку обратился покупатель с жалобами на головную боль. Предложите возможные варианты решения данного вопроса с учетом сопутствующих заболеваний. Осуществите продажу выбранных препаратов на ККМ.</w:t>
      </w:r>
    </w:p>
    <w:p w14:paraId="6456A6EE" w14:textId="77777777" w:rsidR="008D6DD5" w:rsidRPr="0024263A" w:rsidRDefault="008D6DD5"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№7</w:t>
      </w:r>
    </w:p>
    <w:p w14:paraId="6B4EDDD6" w14:textId="77777777" w:rsidR="008D6DD5" w:rsidRPr="0024263A" w:rsidRDefault="008D6DD5"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В аптеку обратился покупатель с жалобами на зуд, покраснение и болезненные ощущения в области губ. Все это началось после того, как она попросила помаду у своей подруги. Предложите возможные варианты покупателю и дайте рекомендации с учетом возрастных и других </w:t>
      </w:r>
      <w:r w:rsidRPr="0024263A">
        <w:rPr>
          <w:rFonts w:ascii="Times New Roman" w:eastAsia="Times New Roman" w:hAnsi="Times New Roman" w:cs="Times New Roman"/>
          <w:sz w:val="28"/>
          <w:szCs w:val="28"/>
          <w:lang w:eastAsia="ru-RU"/>
        </w:rPr>
        <w:lastRenderedPageBreak/>
        <w:t>особенностей. При необходимости совершите продажу выбранного препарата с использованием контрольно-кассовой техники.</w:t>
      </w:r>
    </w:p>
    <w:p w14:paraId="4BA151BA" w14:textId="77777777" w:rsidR="008D6DD5" w:rsidRPr="0024263A" w:rsidRDefault="008D6DD5" w:rsidP="0024263A">
      <w:pPr>
        <w:spacing w:after="0" w:line="360" w:lineRule="auto"/>
        <w:ind w:firstLine="709"/>
        <w:jc w:val="both"/>
        <w:rPr>
          <w:rFonts w:ascii="Times New Roman" w:eastAsia="Times New Roman" w:hAnsi="Times New Roman" w:cs="Times New Roman"/>
          <w:sz w:val="28"/>
          <w:szCs w:val="28"/>
          <w:lang w:eastAsia="ru-RU"/>
        </w:rPr>
      </w:pPr>
    </w:p>
    <w:p w14:paraId="06C9377F" w14:textId="77777777" w:rsidR="008D6DD5" w:rsidRPr="0024263A" w:rsidRDefault="008D6DD5"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№8</w:t>
      </w:r>
    </w:p>
    <w:p w14:paraId="7062BE54" w14:textId="77777777" w:rsidR="008D6DD5" w:rsidRPr="0024263A" w:rsidRDefault="008D6DD5"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В аптеку обратился покупатель с жалобами на сильные боли в области живота, которые продолжаются уже второй день. Предложите возможные варианты покупателю и дайте рекомендации с учетом возрастных и других особенностей. При необходимости совершите продажу выбранного препарата с использованием контрольно-кассовой техники.</w:t>
      </w:r>
    </w:p>
    <w:p w14:paraId="172C8964" w14:textId="77777777" w:rsidR="008D6DD5" w:rsidRPr="0024263A" w:rsidRDefault="008D6DD5" w:rsidP="0024263A">
      <w:pPr>
        <w:spacing w:after="0" w:line="360" w:lineRule="auto"/>
        <w:ind w:firstLine="709"/>
        <w:jc w:val="both"/>
        <w:rPr>
          <w:rFonts w:ascii="Times New Roman" w:eastAsia="Times New Roman" w:hAnsi="Times New Roman" w:cs="Times New Roman"/>
          <w:sz w:val="28"/>
          <w:szCs w:val="28"/>
          <w:lang w:eastAsia="ru-RU"/>
        </w:rPr>
      </w:pPr>
    </w:p>
    <w:p w14:paraId="59E3996C" w14:textId="77777777" w:rsidR="00313EDD" w:rsidRPr="0024263A" w:rsidRDefault="00313EDD"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w:t>
      </w:r>
      <w:r w:rsidR="008D6DD5" w:rsidRPr="0024263A">
        <w:rPr>
          <w:rFonts w:ascii="Times New Roman" w:eastAsia="Times New Roman" w:hAnsi="Times New Roman" w:cs="Times New Roman"/>
          <w:b/>
          <w:sz w:val="28"/>
          <w:szCs w:val="28"/>
        </w:rPr>
        <w:t>9</w:t>
      </w:r>
    </w:p>
    <w:p w14:paraId="0B81A0C6" w14:textId="77777777" w:rsidR="000D0C9D" w:rsidRPr="0024263A" w:rsidRDefault="00313EDD"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В аптеку обратился покупатель с </w:t>
      </w:r>
      <w:r w:rsidR="000D0C9D" w:rsidRPr="0024263A">
        <w:rPr>
          <w:rFonts w:ascii="Times New Roman" w:eastAsia="Times New Roman" w:hAnsi="Times New Roman" w:cs="Times New Roman"/>
          <w:sz w:val="28"/>
          <w:szCs w:val="28"/>
          <w:lang w:eastAsia="ru-RU"/>
        </w:rPr>
        <w:t xml:space="preserve">просьбой продать препарат Диклофенак в связи с появлением боли в колене при ходьбе. </w:t>
      </w:r>
      <w:r w:rsidRPr="0024263A">
        <w:rPr>
          <w:rFonts w:ascii="Times New Roman" w:eastAsia="Times New Roman" w:hAnsi="Times New Roman" w:cs="Times New Roman"/>
          <w:sz w:val="28"/>
          <w:szCs w:val="28"/>
          <w:lang w:eastAsia="ru-RU"/>
        </w:rPr>
        <w:t xml:space="preserve"> Предложите возможные ва</w:t>
      </w:r>
      <w:r w:rsidR="000D0C9D" w:rsidRPr="0024263A">
        <w:rPr>
          <w:rFonts w:ascii="Times New Roman" w:eastAsia="Times New Roman" w:hAnsi="Times New Roman" w:cs="Times New Roman"/>
          <w:sz w:val="28"/>
          <w:szCs w:val="28"/>
          <w:lang w:eastAsia="ru-RU"/>
        </w:rPr>
        <w:t>рианты решения данного вопроса и дайте рекомендации с учетом возрастных и других особенностей. При необходимости совершите продажу препарата с использованием контрольно-кассовой техники.</w:t>
      </w:r>
    </w:p>
    <w:p w14:paraId="07018BEC" w14:textId="77777777" w:rsidR="00313EDD" w:rsidRPr="0024263A" w:rsidRDefault="00313EDD" w:rsidP="0024263A">
      <w:pPr>
        <w:spacing w:after="0" w:line="360" w:lineRule="auto"/>
        <w:ind w:firstLine="709"/>
        <w:jc w:val="both"/>
        <w:rPr>
          <w:rFonts w:ascii="Times New Roman" w:eastAsia="Times New Roman" w:hAnsi="Times New Roman" w:cs="Times New Roman"/>
          <w:sz w:val="28"/>
          <w:szCs w:val="28"/>
          <w:lang w:eastAsia="ru-RU"/>
        </w:rPr>
      </w:pPr>
    </w:p>
    <w:p w14:paraId="77987145" w14:textId="77777777" w:rsidR="00313EDD" w:rsidRPr="0024263A" w:rsidRDefault="00313EDD"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w:t>
      </w:r>
      <w:r w:rsidR="008D6DD5" w:rsidRPr="0024263A">
        <w:rPr>
          <w:rFonts w:ascii="Times New Roman" w:eastAsia="Times New Roman" w:hAnsi="Times New Roman" w:cs="Times New Roman"/>
          <w:b/>
          <w:sz w:val="28"/>
          <w:szCs w:val="28"/>
        </w:rPr>
        <w:t>10</w:t>
      </w:r>
    </w:p>
    <w:p w14:paraId="2E3E4A7F" w14:textId="77777777" w:rsidR="00313EDD" w:rsidRPr="0024263A" w:rsidRDefault="00313EDD"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В аптеку обратился покупатель с жалобами на </w:t>
      </w:r>
      <w:r w:rsidR="000D0C9D" w:rsidRPr="0024263A">
        <w:rPr>
          <w:rFonts w:ascii="Times New Roman" w:eastAsia="Times New Roman" w:hAnsi="Times New Roman" w:cs="Times New Roman"/>
          <w:sz w:val="28"/>
          <w:szCs w:val="28"/>
          <w:lang w:eastAsia="ru-RU"/>
        </w:rPr>
        <w:t>жидкий стул, который продолжается у нее второй день. Частота стула более 3 раз в день.</w:t>
      </w:r>
      <w:r w:rsidRPr="0024263A">
        <w:rPr>
          <w:rFonts w:ascii="Times New Roman" w:eastAsia="Times New Roman" w:hAnsi="Times New Roman" w:cs="Times New Roman"/>
          <w:sz w:val="28"/>
          <w:szCs w:val="28"/>
          <w:lang w:eastAsia="ru-RU"/>
        </w:rPr>
        <w:t xml:space="preserve"> Предложите возможные варианты покупателю и дайте рекомендации с учетом возрастных и других особенностей. При необходимости совершите продажу выбранного препарата с использованием контрольно-кассовой техники.</w:t>
      </w:r>
    </w:p>
    <w:p w14:paraId="26BCA94E" w14:textId="77777777" w:rsidR="00A10148" w:rsidRPr="0024263A" w:rsidRDefault="00A10148" w:rsidP="0024263A">
      <w:pPr>
        <w:spacing w:after="0" w:line="360" w:lineRule="auto"/>
        <w:ind w:firstLine="709"/>
        <w:jc w:val="both"/>
        <w:rPr>
          <w:rFonts w:ascii="Times New Roman" w:eastAsia="Times New Roman" w:hAnsi="Times New Roman" w:cs="Times New Roman"/>
          <w:sz w:val="28"/>
          <w:szCs w:val="28"/>
          <w:lang w:eastAsia="ru-RU"/>
        </w:rPr>
      </w:pPr>
    </w:p>
    <w:p w14:paraId="2EB7CD89" w14:textId="77777777" w:rsidR="00313EDD" w:rsidRPr="0024263A" w:rsidRDefault="00313EDD"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w:t>
      </w:r>
      <w:r w:rsidR="008D6DD5" w:rsidRPr="0024263A">
        <w:rPr>
          <w:rFonts w:ascii="Times New Roman" w:eastAsia="Times New Roman" w:hAnsi="Times New Roman" w:cs="Times New Roman"/>
          <w:b/>
          <w:sz w:val="28"/>
          <w:szCs w:val="28"/>
        </w:rPr>
        <w:t>11</w:t>
      </w:r>
    </w:p>
    <w:p w14:paraId="5C54BD16" w14:textId="77777777" w:rsidR="00313EDD" w:rsidRPr="0024263A" w:rsidRDefault="00313EDD"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В аптеку обратился покупатель с жалобой на симптомы изжоги, которая возникла 20 минут назад, так как он на свадьбе ел разную пищу (жирную, соленую, острую) и такого у него раньше не было, так как он не соблюдал диеты. Также он чувствует тяжесть в животе. Предложите </w:t>
      </w:r>
      <w:r w:rsidRPr="0024263A">
        <w:rPr>
          <w:rFonts w:ascii="Times New Roman" w:eastAsia="Times New Roman" w:hAnsi="Times New Roman" w:cs="Times New Roman"/>
          <w:sz w:val="28"/>
          <w:szCs w:val="28"/>
          <w:lang w:eastAsia="ru-RU"/>
        </w:rPr>
        <w:lastRenderedPageBreak/>
        <w:t>возможные варианты покупателю и дайте рекомендации с учетом возрастных и других особенностей. При необходимости совершите продажу выбранного препарата с использованием контрольно-кассовой техники.</w:t>
      </w:r>
    </w:p>
    <w:p w14:paraId="39E6D74C" w14:textId="77777777" w:rsidR="00A10148" w:rsidRPr="0024263A" w:rsidRDefault="00A10148" w:rsidP="0024263A">
      <w:pPr>
        <w:spacing w:after="0" w:line="360" w:lineRule="auto"/>
        <w:ind w:firstLine="709"/>
        <w:jc w:val="both"/>
        <w:rPr>
          <w:rFonts w:ascii="Times New Roman" w:eastAsia="Times New Roman" w:hAnsi="Times New Roman" w:cs="Times New Roman"/>
          <w:sz w:val="28"/>
          <w:szCs w:val="28"/>
          <w:lang w:eastAsia="ru-RU"/>
        </w:rPr>
      </w:pPr>
    </w:p>
    <w:p w14:paraId="67DE646F" w14:textId="77777777" w:rsidR="00313EDD" w:rsidRPr="0024263A" w:rsidRDefault="00313EDD"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w:t>
      </w:r>
      <w:r w:rsidR="008D6DD5" w:rsidRPr="0024263A">
        <w:rPr>
          <w:rFonts w:ascii="Times New Roman" w:eastAsia="Times New Roman" w:hAnsi="Times New Roman" w:cs="Times New Roman"/>
          <w:b/>
          <w:sz w:val="28"/>
          <w:szCs w:val="28"/>
        </w:rPr>
        <w:t>12</w:t>
      </w:r>
    </w:p>
    <w:p w14:paraId="59BFF0C1" w14:textId="77777777" w:rsidR="00313EDD" w:rsidRPr="0024263A" w:rsidRDefault="00313EDD"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Посетитель аптеки жалуется на то, что у него появился зуд на коже. Клиент просит подобрать ему препарат с наименьшим количеством побочных эффектов, более безопасный. </w:t>
      </w:r>
    </w:p>
    <w:p w14:paraId="338414AD" w14:textId="77777777" w:rsidR="00313EDD" w:rsidRPr="0024263A" w:rsidRDefault="00313EDD"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Проконсультируйте покупателя. Подберите препараты на выбор. При желании покупателя, совершите продажу выбранного средства с использованием контрольно-кассовой техники.</w:t>
      </w:r>
    </w:p>
    <w:p w14:paraId="6D19EE49" w14:textId="77777777" w:rsidR="00A10148" w:rsidRPr="0024263A" w:rsidRDefault="00A10148" w:rsidP="0024263A">
      <w:pPr>
        <w:spacing w:after="0" w:line="360" w:lineRule="auto"/>
        <w:ind w:firstLine="709"/>
        <w:jc w:val="both"/>
        <w:rPr>
          <w:rFonts w:ascii="Times New Roman" w:eastAsia="Times New Roman" w:hAnsi="Times New Roman" w:cs="Times New Roman"/>
          <w:sz w:val="28"/>
          <w:szCs w:val="28"/>
          <w:lang w:eastAsia="ru-RU"/>
        </w:rPr>
      </w:pPr>
    </w:p>
    <w:p w14:paraId="16D764A0" w14:textId="77777777" w:rsidR="00313EDD" w:rsidRPr="0024263A" w:rsidRDefault="00313EDD"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№1</w:t>
      </w:r>
      <w:r w:rsidR="008D6DD5" w:rsidRPr="0024263A">
        <w:rPr>
          <w:rFonts w:ascii="Times New Roman" w:eastAsia="Times New Roman" w:hAnsi="Times New Roman" w:cs="Times New Roman"/>
          <w:b/>
          <w:sz w:val="28"/>
          <w:szCs w:val="28"/>
        </w:rPr>
        <w:t>3</w:t>
      </w:r>
    </w:p>
    <w:p w14:paraId="603C1C93" w14:textId="77777777" w:rsidR="00A10148" w:rsidRPr="0024263A" w:rsidRDefault="00A10148"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В аптеку обратился </w:t>
      </w:r>
      <w:r w:rsidR="00A93A78" w:rsidRPr="0024263A">
        <w:rPr>
          <w:rFonts w:ascii="Times New Roman" w:eastAsia="Times New Roman" w:hAnsi="Times New Roman" w:cs="Times New Roman"/>
          <w:sz w:val="28"/>
          <w:szCs w:val="28"/>
          <w:lang w:eastAsia="ru-RU"/>
        </w:rPr>
        <w:t xml:space="preserve">покупатель </w:t>
      </w:r>
      <w:r w:rsidRPr="0024263A">
        <w:rPr>
          <w:rFonts w:ascii="Times New Roman" w:eastAsia="Times New Roman" w:hAnsi="Times New Roman" w:cs="Times New Roman"/>
          <w:sz w:val="28"/>
          <w:szCs w:val="28"/>
          <w:lang w:eastAsia="ru-RU"/>
        </w:rPr>
        <w:t xml:space="preserve">с </w:t>
      </w:r>
      <w:r w:rsidR="009E0E03" w:rsidRPr="0024263A">
        <w:rPr>
          <w:rFonts w:ascii="Times New Roman" w:eastAsia="Times New Roman" w:hAnsi="Times New Roman" w:cs="Times New Roman"/>
          <w:sz w:val="28"/>
          <w:szCs w:val="28"/>
          <w:lang w:eastAsia="ru-RU"/>
        </w:rPr>
        <w:t xml:space="preserve">жалобами на покраснение, появление белого налета и боль в области языка, неба и десен. Данные симптомы появились 2 дня назад. </w:t>
      </w:r>
      <w:r w:rsidRPr="0024263A">
        <w:rPr>
          <w:rFonts w:ascii="Times New Roman" w:eastAsia="Times New Roman" w:hAnsi="Times New Roman" w:cs="Times New Roman"/>
          <w:sz w:val="28"/>
          <w:szCs w:val="28"/>
          <w:lang w:eastAsia="ru-RU"/>
        </w:rPr>
        <w:t>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w:t>
      </w:r>
    </w:p>
    <w:p w14:paraId="7D21140E" w14:textId="77777777" w:rsidR="00313EDD" w:rsidRPr="0024263A" w:rsidRDefault="00313EDD" w:rsidP="0024263A">
      <w:pPr>
        <w:spacing w:after="0" w:line="360" w:lineRule="auto"/>
        <w:ind w:firstLine="709"/>
        <w:jc w:val="both"/>
        <w:rPr>
          <w:rFonts w:ascii="Times New Roman" w:eastAsia="Times New Roman" w:hAnsi="Times New Roman" w:cs="Times New Roman"/>
          <w:sz w:val="28"/>
          <w:szCs w:val="28"/>
          <w:lang w:eastAsia="ru-RU"/>
        </w:rPr>
      </w:pPr>
    </w:p>
    <w:p w14:paraId="790B696C" w14:textId="77777777" w:rsidR="00313EDD" w:rsidRPr="0024263A" w:rsidRDefault="00313EDD"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№1</w:t>
      </w:r>
      <w:r w:rsidR="008D6DD5" w:rsidRPr="0024263A">
        <w:rPr>
          <w:rFonts w:ascii="Times New Roman" w:eastAsia="Times New Roman" w:hAnsi="Times New Roman" w:cs="Times New Roman"/>
          <w:b/>
          <w:sz w:val="28"/>
          <w:szCs w:val="28"/>
        </w:rPr>
        <w:t>4</w:t>
      </w:r>
    </w:p>
    <w:p w14:paraId="45D85CAE" w14:textId="021B7C14" w:rsidR="00A10148" w:rsidRPr="0024263A" w:rsidRDefault="00A10148"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В аптеку обратился покупатель с </w:t>
      </w:r>
      <w:r w:rsidR="008D6DD5" w:rsidRPr="0024263A">
        <w:rPr>
          <w:rFonts w:ascii="Times New Roman" w:eastAsia="Times New Roman" w:hAnsi="Times New Roman" w:cs="Times New Roman"/>
          <w:sz w:val="28"/>
          <w:szCs w:val="28"/>
          <w:lang w:eastAsia="ru-RU"/>
        </w:rPr>
        <w:t>просьбой порекомендовать ему косметические средства</w:t>
      </w:r>
      <w:r w:rsidR="00642836" w:rsidRPr="0024263A">
        <w:rPr>
          <w:rFonts w:ascii="Times New Roman" w:eastAsia="Times New Roman" w:hAnsi="Times New Roman" w:cs="Times New Roman"/>
          <w:sz w:val="28"/>
          <w:szCs w:val="28"/>
          <w:lang w:eastAsia="ru-RU"/>
        </w:rPr>
        <w:t>.</w:t>
      </w:r>
      <w:r w:rsidR="008D6DD5" w:rsidRPr="0024263A">
        <w:rPr>
          <w:rFonts w:ascii="Times New Roman" w:eastAsia="Times New Roman" w:hAnsi="Times New Roman" w:cs="Times New Roman"/>
          <w:sz w:val="28"/>
          <w:szCs w:val="28"/>
          <w:lang w:eastAsia="ru-RU"/>
        </w:rPr>
        <w:t xml:space="preserve"> Он жалуется на сильное выпадение волос и сухо</w:t>
      </w:r>
      <w:r w:rsidR="00AE09CC" w:rsidRPr="0024263A">
        <w:rPr>
          <w:rFonts w:ascii="Times New Roman" w:eastAsia="Times New Roman" w:hAnsi="Times New Roman" w:cs="Times New Roman"/>
          <w:sz w:val="28"/>
          <w:szCs w:val="28"/>
          <w:lang w:eastAsia="ru-RU"/>
        </w:rPr>
        <w:t>с</w:t>
      </w:r>
      <w:r w:rsidR="008D6DD5" w:rsidRPr="0024263A">
        <w:rPr>
          <w:rFonts w:ascii="Times New Roman" w:eastAsia="Times New Roman" w:hAnsi="Times New Roman" w:cs="Times New Roman"/>
          <w:sz w:val="28"/>
          <w:szCs w:val="28"/>
          <w:lang w:eastAsia="ru-RU"/>
        </w:rPr>
        <w:t>ть кожи головы.</w:t>
      </w:r>
      <w:r w:rsidR="00A93A78" w:rsidRPr="0024263A">
        <w:rPr>
          <w:rFonts w:ascii="Times New Roman" w:eastAsia="Times New Roman" w:hAnsi="Times New Roman" w:cs="Times New Roman"/>
          <w:sz w:val="28"/>
          <w:szCs w:val="28"/>
          <w:lang w:eastAsia="ru-RU"/>
        </w:rPr>
        <w:t xml:space="preserve"> </w:t>
      </w:r>
      <w:r w:rsidRPr="0024263A">
        <w:rPr>
          <w:rFonts w:ascii="Times New Roman" w:eastAsia="Times New Roman" w:hAnsi="Times New Roman" w:cs="Times New Roman"/>
          <w:sz w:val="28"/>
          <w:szCs w:val="28"/>
          <w:lang w:eastAsia="ru-RU"/>
        </w:rPr>
        <w:t>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w:t>
      </w:r>
    </w:p>
    <w:p w14:paraId="18685036" w14:textId="77777777" w:rsidR="00313EDD" w:rsidRPr="0024263A" w:rsidRDefault="00313EDD" w:rsidP="0024263A">
      <w:pPr>
        <w:spacing w:after="0" w:line="360" w:lineRule="auto"/>
        <w:ind w:firstLine="709"/>
        <w:jc w:val="both"/>
        <w:rPr>
          <w:rFonts w:ascii="Times New Roman" w:eastAsia="Times New Roman" w:hAnsi="Times New Roman" w:cs="Times New Roman"/>
          <w:i/>
          <w:sz w:val="28"/>
          <w:szCs w:val="28"/>
        </w:rPr>
      </w:pPr>
    </w:p>
    <w:p w14:paraId="74D9E8A7" w14:textId="77777777" w:rsidR="00313EDD" w:rsidRPr="0024263A" w:rsidRDefault="00313EDD"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№1</w:t>
      </w:r>
      <w:r w:rsidR="00AE09CC" w:rsidRPr="0024263A">
        <w:rPr>
          <w:rFonts w:ascii="Times New Roman" w:eastAsia="Times New Roman" w:hAnsi="Times New Roman" w:cs="Times New Roman"/>
          <w:b/>
          <w:sz w:val="28"/>
          <w:szCs w:val="28"/>
        </w:rPr>
        <w:t>5</w:t>
      </w:r>
    </w:p>
    <w:p w14:paraId="66BF41FB" w14:textId="7373BF30" w:rsidR="00A10148" w:rsidRPr="0024263A" w:rsidRDefault="00A10148"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В аптеку обратился покупатель с жалобой на раздражительность и стресс на работе. Помогите клиенту определиться с выбором и, при его </w:t>
      </w:r>
      <w:r w:rsidRPr="0024263A">
        <w:rPr>
          <w:rFonts w:ascii="Times New Roman" w:eastAsia="Times New Roman" w:hAnsi="Times New Roman" w:cs="Times New Roman"/>
          <w:sz w:val="28"/>
          <w:szCs w:val="28"/>
          <w:lang w:eastAsia="ru-RU"/>
        </w:rPr>
        <w:lastRenderedPageBreak/>
        <w:t>согласии, совершите продажу одного или нескольких препаратов с использованием контрольно-кассовой техники.</w:t>
      </w:r>
    </w:p>
    <w:p w14:paraId="0AF0287B" w14:textId="77777777" w:rsidR="0024263A" w:rsidRDefault="0024263A" w:rsidP="0024263A">
      <w:pPr>
        <w:spacing w:after="0" w:line="360" w:lineRule="auto"/>
        <w:ind w:firstLine="709"/>
        <w:jc w:val="both"/>
        <w:rPr>
          <w:rFonts w:ascii="Times New Roman" w:hAnsi="Times New Roman" w:cs="Times New Roman"/>
          <w:sz w:val="28"/>
          <w:szCs w:val="28"/>
        </w:rPr>
      </w:pPr>
    </w:p>
    <w:p w14:paraId="5B58D7A4" w14:textId="3A7A8FEC" w:rsidR="00313EDD" w:rsidRPr="0024263A" w:rsidRDefault="00313EDD"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№1</w:t>
      </w:r>
      <w:r w:rsidR="00AE09CC" w:rsidRPr="0024263A">
        <w:rPr>
          <w:rFonts w:ascii="Times New Roman" w:eastAsia="Times New Roman" w:hAnsi="Times New Roman" w:cs="Times New Roman"/>
          <w:b/>
          <w:sz w:val="28"/>
          <w:szCs w:val="28"/>
        </w:rPr>
        <w:t>6</w:t>
      </w:r>
    </w:p>
    <w:p w14:paraId="7A5584F8" w14:textId="3A4D9EB2" w:rsidR="00A10148" w:rsidRPr="0024263A" w:rsidRDefault="00A10148"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В аптеку обратился покупатель с </w:t>
      </w:r>
      <w:r w:rsidR="003E0F99" w:rsidRPr="0024263A">
        <w:rPr>
          <w:rFonts w:ascii="Times New Roman" w:eastAsia="Times New Roman" w:hAnsi="Times New Roman" w:cs="Times New Roman"/>
          <w:sz w:val="28"/>
          <w:szCs w:val="28"/>
          <w:lang w:eastAsia="ru-RU"/>
        </w:rPr>
        <w:t>просьбой продать ему препарат черника форте, который ему порекомендовали друзья для улучшения зрения</w:t>
      </w:r>
      <w:r w:rsidRPr="0024263A">
        <w:rPr>
          <w:rFonts w:ascii="Times New Roman" w:eastAsia="Times New Roman" w:hAnsi="Times New Roman" w:cs="Times New Roman"/>
          <w:sz w:val="28"/>
          <w:szCs w:val="28"/>
          <w:lang w:eastAsia="ru-RU"/>
        </w:rPr>
        <w:t xml:space="preserve">.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 </w:t>
      </w:r>
    </w:p>
    <w:p w14:paraId="3DDB087E" w14:textId="77777777" w:rsidR="00642836" w:rsidRPr="0024263A" w:rsidRDefault="00642836" w:rsidP="0024263A">
      <w:pPr>
        <w:spacing w:after="0" w:line="360" w:lineRule="auto"/>
        <w:ind w:firstLine="709"/>
        <w:jc w:val="both"/>
        <w:rPr>
          <w:rFonts w:ascii="Times New Roman" w:eastAsia="Times New Roman" w:hAnsi="Times New Roman" w:cs="Times New Roman"/>
          <w:sz w:val="28"/>
          <w:szCs w:val="28"/>
          <w:lang w:eastAsia="ru-RU"/>
        </w:rPr>
      </w:pPr>
    </w:p>
    <w:p w14:paraId="16E1A0EB" w14:textId="77777777" w:rsidR="00313EDD" w:rsidRPr="0024263A" w:rsidRDefault="00313EDD"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№1</w:t>
      </w:r>
      <w:r w:rsidR="00AE09CC" w:rsidRPr="0024263A">
        <w:rPr>
          <w:rFonts w:ascii="Times New Roman" w:eastAsia="Times New Roman" w:hAnsi="Times New Roman" w:cs="Times New Roman"/>
          <w:b/>
          <w:sz w:val="28"/>
          <w:szCs w:val="28"/>
        </w:rPr>
        <w:t>7</w:t>
      </w:r>
    </w:p>
    <w:p w14:paraId="68E7145C" w14:textId="270100F9" w:rsidR="00A10148" w:rsidRPr="0024263A" w:rsidRDefault="009E0E03"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 xml:space="preserve">В аптеку обратился покупатель с просьбой вернуть </w:t>
      </w:r>
      <w:r w:rsidR="00DD1F28" w:rsidRPr="0024263A">
        <w:rPr>
          <w:rFonts w:ascii="Times New Roman" w:eastAsia="Times New Roman" w:hAnsi="Times New Roman" w:cs="Times New Roman"/>
          <w:sz w:val="28"/>
          <w:szCs w:val="28"/>
          <w:lang w:eastAsia="ru-RU"/>
        </w:rPr>
        <w:t xml:space="preserve">обезболивающий </w:t>
      </w:r>
      <w:r w:rsidRPr="0024263A">
        <w:rPr>
          <w:rFonts w:ascii="Times New Roman" w:eastAsia="Times New Roman" w:hAnsi="Times New Roman" w:cs="Times New Roman"/>
          <w:sz w:val="28"/>
          <w:szCs w:val="28"/>
          <w:lang w:eastAsia="ru-RU"/>
        </w:rPr>
        <w:t xml:space="preserve">препарат обратно. </w:t>
      </w:r>
      <w:r w:rsidR="00DD1F28" w:rsidRPr="0024263A">
        <w:rPr>
          <w:rFonts w:ascii="Times New Roman" w:eastAsia="Times New Roman" w:hAnsi="Times New Roman" w:cs="Times New Roman"/>
          <w:sz w:val="28"/>
          <w:szCs w:val="28"/>
          <w:lang w:eastAsia="ru-RU"/>
        </w:rPr>
        <w:t>Он уже долгое время принимает данный препарат и никаких улучшений не наблюдает</w:t>
      </w:r>
      <w:r w:rsidRPr="0024263A">
        <w:rPr>
          <w:rFonts w:ascii="Times New Roman" w:eastAsia="Times New Roman" w:hAnsi="Times New Roman" w:cs="Times New Roman"/>
          <w:sz w:val="28"/>
          <w:szCs w:val="28"/>
          <w:lang w:eastAsia="ru-RU"/>
        </w:rPr>
        <w:t>.</w:t>
      </w:r>
      <w:r w:rsidR="00DD1F28" w:rsidRPr="0024263A">
        <w:rPr>
          <w:rFonts w:ascii="Times New Roman" w:eastAsia="Times New Roman" w:hAnsi="Times New Roman" w:cs="Times New Roman"/>
          <w:sz w:val="28"/>
          <w:szCs w:val="28"/>
          <w:lang w:eastAsia="ru-RU"/>
        </w:rPr>
        <w:t xml:space="preserve"> Покупатель нервничает, кричит и просит вернуть его деньги обратно.</w:t>
      </w:r>
      <w:r w:rsidR="00AE09CC" w:rsidRPr="0024263A">
        <w:rPr>
          <w:rFonts w:ascii="Times New Roman" w:eastAsia="Times New Roman" w:hAnsi="Times New Roman" w:cs="Times New Roman"/>
          <w:sz w:val="28"/>
          <w:szCs w:val="28"/>
          <w:lang w:eastAsia="ru-RU"/>
        </w:rPr>
        <w:t xml:space="preserve"> </w:t>
      </w:r>
      <w:r w:rsidR="00A10148" w:rsidRPr="0024263A">
        <w:rPr>
          <w:rFonts w:ascii="Times New Roman" w:eastAsia="Times New Roman" w:hAnsi="Times New Roman" w:cs="Times New Roman"/>
          <w:sz w:val="28"/>
          <w:szCs w:val="28"/>
          <w:lang w:eastAsia="ru-RU"/>
        </w:rPr>
        <w:t xml:space="preserve">Задача </w:t>
      </w:r>
      <w:r w:rsidR="000E7946">
        <w:rPr>
          <w:rFonts w:ascii="Times New Roman" w:eastAsia="Times New Roman" w:hAnsi="Times New Roman" w:cs="Times New Roman"/>
          <w:sz w:val="28"/>
          <w:szCs w:val="28"/>
          <w:lang w:eastAsia="ru-RU"/>
        </w:rPr>
        <w:t>конкурсант</w:t>
      </w:r>
      <w:r w:rsidR="00A10148" w:rsidRPr="0024263A">
        <w:rPr>
          <w:rFonts w:ascii="Times New Roman" w:eastAsia="Times New Roman" w:hAnsi="Times New Roman" w:cs="Times New Roman"/>
          <w:sz w:val="28"/>
          <w:szCs w:val="28"/>
          <w:lang w:eastAsia="ru-RU"/>
        </w:rPr>
        <w:t>а предложить варианты выхода из такой ситуации и предпринять действия с такими покупателями.</w:t>
      </w:r>
    </w:p>
    <w:p w14:paraId="04050815" w14:textId="77777777" w:rsidR="00AE09CC" w:rsidRPr="0024263A" w:rsidRDefault="00AE09CC" w:rsidP="0024263A">
      <w:pPr>
        <w:spacing w:after="0" w:line="360" w:lineRule="auto"/>
        <w:ind w:firstLine="709"/>
        <w:jc w:val="both"/>
        <w:rPr>
          <w:rFonts w:ascii="Times New Roman" w:eastAsia="Times New Roman" w:hAnsi="Times New Roman" w:cs="Times New Roman"/>
          <w:sz w:val="28"/>
          <w:szCs w:val="28"/>
          <w:lang w:eastAsia="ru-RU"/>
        </w:rPr>
      </w:pPr>
    </w:p>
    <w:p w14:paraId="5013CE5E" w14:textId="77777777" w:rsidR="00AE09CC" w:rsidRPr="0024263A" w:rsidRDefault="00AE09CC"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№18</w:t>
      </w:r>
    </w:p>
    <w:p w14:paraId="22E0C398" w14:textId="4CF122CB" w:rsidR="00AE09CC" w:rsidRPr="0024263A" w:rsidRDefault="00AE09CC"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В аптеку обратился покупатель с жалобой на частое и болезненное мочеиспускание.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w:t>
      </w:r>
    </w:p>
    <w:p w14:paraId="23BC50B9" w14:textId="77777777" w:rsidR="00AE09CC" w:rsidRPr="0024263A" w:rsidRDefault="00AE09CC" w:rsidP="0024263A">
      <w:pPr>
        <w:spacing w:after="0" w:line="360" w:lineRule="auto"/>
        <w:ind w:firstLine="709"/>
        <w:jc w:val="both"/>
        <w:rPr>
          <w:rFonts w:ascii="Times New Roman" w:eastAsia="Times New Roman" w:hAnsi="Times New Roman" w:cs="Times New Roman"/>
          <w:sz w:val="28"/>
          <w:szCs w:val="28"/>
          <w:lang w:eastAsia="ru-RU"/>
        </w:rPr>
      </w:pPr>
    </w:p>
    <w:p w14:paraId="0A718D05" w14:textId="77777777" w:rsidR="00AE09CC" w:rsidRPr="0024263A" w:rsidRDefault="00AE09CC"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№19</w:t>
      </w:r>
    </w:p>
    <w:p w14:paraId="413BBB0E" w14:textId="77777777" w:rsidR="00AE09CC" w:rsidRPr="0024263A" w:rsidRDefault="00AE09CC"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В аптеку обратился покупатель с просьбой посоветовать ему витамины. Он жалуется на сниженный иммунитет и частные проблемы со здоровьем.  Предложите возможные варианты решения данного вопроса и дайте рекомендации с учетом возрастных и других особенностей. При необходимости совершите продажу препарата с использованием контрольно-кассовой техники.</w:t>
      </w:r>
    </w:p>
    <w:p w14:paraId="2B83D171" w14:textId="77777777" w:rsidR="00AE09CC" w:rsidRPr="0024263A" w:rsidRDefault="00AE09CC" w:rsidP="0024263A">
      <w:pPr>
        <w:spacing w:after="0" w:line="360" w:lineRule="auto"/>
        <w:ind w:firstLine="709"/>
        <w:jc w:val="both"/>
        <w:rPr>
          <w:rFonts w:ascii="Times New Roman" w:eastAsia="Times New Roman" w:hAnsi="Times New Roman" w:cs="Times New Roman"/>
          <w:sz w:val="28"/>
          <w:szCs w:val="28"/>
          <w:lang w:eastAsia="ru-RU"/>
        </w:rPr>
      </w:pPr>
    </w:p>
    <w:p w14:paraId="7B06AF38" w14:textId="77777777" w:rsidR="00AE09CC" w:rsidRPr="0024263A" w:rsidRDefault="00AE09CC"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№20</w:t>
      </w:r>
    </w:p>
    <w:p w14:paraId="4A7CE902" w14:textId="34B201B7" w:rsidR="00AE09CC" w:rsidRPr="0024263A" w:rsidRDefault="00AE09CC" w:rsidP="0024263A">
      <w:pPr>
        <w:spacing w:after="0" w:line="360" w:lineRule="auto"/>
        <w:ind w:firstLine="709"/>
        <w:jc w:val="both"/>
        <w:rPr>
          <w:rFonts w:ascii="Times New Roman" w:eastAsia="Times New Roman" w:hAnsi="Times New Roman" w:cs="Times New Roman"/>
          <w:sz w:val="28"/>
          <w:szCs w:val="28"/>
          <w:lang w:eastAsia="ru-RU"/>
        </w:rPr>
      </w:pPr>
      <w:r w:rsidRPr="0024263A">
        <w:rPr>
          <w:rFonts w:ascii="Times New Roman" w:eastAsia="Times New Roman" w:hAnsi="Times New Roman" w:cs="Times New Roman"/>
          <w:sz w:val="28"/>
          <w:szCs w:val="28"/>
          <w:lang w:eastAsia="ru-RU"/>
        </w:rPr>
        <w:t>В аптеку обратился покупатель с жалобой на зуд и покраснение между пальцев ног. Все это началось, как только он начал ходить в бассейн.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w:t>
      </w:r>
    </w:p>
    <w:p w14:paraId="0F24F515" w14:textId="77777777" w:rsidR="004F62A9" w:rsidRPr="0024263A" w:rsidRDefault="004F62A9" w:rsidP="0024263A">
      <w:pPr>
        <w:spacing w:after="0" w:line="360" w:lineRule="auto"/>
        <w:ind w:firstLine="709"/>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Примечания к модулю:</w:t>
      </w:r>
    </w:p>
    <w:p w14:paraId="17DAE3A0" w14:textId="77777777" w:rsidR="004F62A9" w:rsidRPr="0024263A" w:rsidRDefault="004F62A9" w:rsidP="0024263A">
      <w:pPr>
        <w:spacing w:after="0" w:line="360" w:lineRule="auto"/>
        <w:ind w:firstLine="709"/>
        <w:jc w:val="both"/>
        <w:rPr>
          <w:rFonts w:ascii="Times New Roman" w:eastAsia="Times New Roman" w:hAnsi="Times New Roman" w:cs="Times New Roman"/>
          <w:sz w:val="28"/>
          <w:szCs w:val="28"/>
        </w:rPr>
      </w:pPr>
      <w:bookmarkStart w:id="13" w:name="_4d34og8" w:colFirst="0" w:colLast="0"/>
      <w:bookmarkEnd w:id="13"/>
      <w:r w:rsidRPr="0024263A">
        <w:rPr>
          <w:rFonts w:ascii="Times New Roman" w:eastAsia="Times New Roman" w:hAnsi="Times New Roman" w:cs="Times New Roman"/>
          <w:sz w:val="28"/>
          <w:szCs w:val="28"/>
        </w:rPr>
        <w:t>При последовательной работе модуля после приемочного контроля и оформления прихода в журнале ПКУ, можно не выпускать отдельную накладную на модуль прихода ПКУ. При ситуации, что модуль В запущен раньше модуля А, необходимо учесть необходимость оформления накладной на препарат(ты) ПКУ №321654 от 01.0_.20__ (накладная прилагается к конкурсному заданию и разрабатывается главным экспертом до начала чемпионата).</w:t>
      </w:r>
    </w:p>
    <w:p w14:paraId="435B1F0E" w14:textId="77777777" w:rsidR="00313EDD" w:rsidRPr="0024263A" w:rsidRDefault="00313EDD" w:rsidP="0024263A">
      <w:pPr>
        <w:spacing w:after="0" w:line="360" w:lineRule="auto"/>
        <w:ind w:firstLine="709"/>
        <w:jc w:val="both"/>
        <w:rPr>
          <w:rFonts w:ascii="Times New Roman" w:eastAsia="Times New Roman" w:hAnsi="Times New Roman" w:cs="Times New Roman"/>
          <w:i/>
          <w:sz w:val="28"/>
          <w:szCs w:val="28"/>
        </w:rPr>
      </w:pPr>
    </w:p>
    <w:p w14:paraId="2F38E545" w14:textId="2B3D0EAA" w:rsidR="00730AE0" w:rsidRPr="0024263A" w:rsidRDefault="00730AE0" w:rsidP="0024263A">
      <w:pPr>
        <w:spacing w:after="0" w:line="360" w:lineRule="auto"/>
        <w:jc w:val="both"/>
        <w:rPr>
          <w:rFonts w:ascii="Times New Roman" w:eastAsia="Times New Roman" w:hAnsi="Times New Roman" w:cs="Times New Roman"/>
          <w:b/>
          <w:color w:val="000000"/>
          <w:sz w:val="28"/>
          <w:szCs w:val="28"/>
        </w:rPr>
      </w:pPr>
      <w:r w:rsidRPr="0024263A">
        <w:rPr>
          <w:rFonts w:ascii="Times New Roman" w:eastAsia="Times New Roman" w:hAnsi="Times New Roman" w:cs="Times New Roman"/>
          <w:b/>
          <w:bCs/>
          <w:sz w:val="28"/>
          <w:szCs w:val="28"/>
          <w:lang w:eastAsia="ru-RU"/>
        </w:rPr>
        <w:t xml:space="preserve">Модуль </w:t>
      </w:r>
      <w:r w:rsidR="0024263A">
        <w:rPr>
          <w:rFonts w:ascii="Times New Roman" w:eastAsia="Times New Roman" w:hAnsi="Times New Roman" w:cs="Times New Roman"/>
          <w:b/>
          <w:bCs/>
          <w:sz w:val="28"/>
          <w:szCs w:val="28"/>
          <w:lang w:eastAsia="ru-RU"/>
        </w:rPr>
        <w:t>Г</w:t>
      </w:r>
      <w:r w:rsidRPr="0024263A">
        <w:rPr>
          <w:rFonts w:ascii="Times New Roman" w:eastAsia="Times New Roman" w:hAnsi="Times New Roman" w:cs="Times New Roman"/>
          <w:b/>
          <w:bCs/>
          <w:sz w:val="28"/>
          <w:szCs w:val="28"/>
          <w:lang w:eastAsia="ru-RU"/>
        </w:rPr>
        <w:t>.</w:t>
      </w:r>
      <w:r w:rsidRPr="0024263A">
        <w:rPr>
          <w:rFonts w:ascii="Times New Roman" w:eastAsia="Times New Roman" w:hAnsi="Times New Roman" w:cs="Times New Roman"/>
          <w:b/>
          <w:color w:val="000000"/>
          <w:sz w:val="28"/>
          <w:szCs w:val="28"/>
          <w:lang w:eastAsia="ru-RU"/>
        </w:rPr>
        <w:t xml:space="preserve"> </w:t>
      </w:r>
      <w:r w:rsidR="004F62A9" w:rsidRPr="0024263A">
        <w:rPr>
          <w:rFonts w:ascii="Times New Roman" w:eastAsia="Times New Roman" w:hAnsi="Times New Roman" w:cs="Times New Roman"/>
          <w:b/>
          <w:color w:val="000000"/>
          <w:sz w:val="28"/>
          <w:szCs w:val="28"/>
        </w:rPr>
        <w:t xml:space="preserve">Работа с автоматизированными складскими системами. </w:t>
      </w:r>
      <w:proofErr w:type="spellStart"/>
      <w:r w:rsidR="004F62A9" w:rsidRPr="0024263A">
        <w:rPr>
          <w:rFonts w:ascii="Times New Roman" w:eastAsia="Times New Roman" w:hAnsi="Times New Roman" w:cs="Times New Roman"/>
          <w:b/>
          <w:color w:val="000000"/>
          <w:sz w:val="28"/>
          <w:szCs w:val="28"/>
        </w:rPr>
        <w:t>Фармлогистика</w:t>
      </w:r>
      <w:proofErr w:type="spellEnd"/>
      <w:r w:rsidR="004F62A9" w:rsidRPr="0024263A">
        <w:rPr>
          <w:rFonts w:ascii="Times New Roman" w:eastAsia="Times New Roman" w:hAnsi="Times New Roman" w:cs="Times New Roman"/>
          <w:b/>
          <w:color w:val="000000"/>
          <w:sz w:val="28"/>
          <w:szCs w:val="28"/>
        </w:rPr>
        <w:t xml:space="preserve">. </w:t>
      </w:r>
      <w:proofErr w:type="spellStart"/>
      <w:r w:rsidR="004F62A9" w:rsidRPr="0024263A">
        <w:rPr>
          <w:rFonts w:ascii="Times New Roman" w:eastAsia="Times New Roman" w:hAnsi="Times New Roman" w:cs="Times New Roman"/>
          <w:b/>
          <w:color w:val="000000"/>
          <w:sz w:val="28"/>
          <w:szCs w:val="28"/>
        </w:rPr>
        <w:t>Фармменеджмент</w:t>
      </w:r>
      <w:proofErr w:type="spellEnd"/>
      <w:r w:rsidR="004F62A9" w:rsidRPr="0024263A">
        <w:rPr>
          <w:rFonts w:ascii="Times New Roman" w:eastAsia="Times New Roman" w:hAnsi="Times New Roman" w:cs="Times New Roman"/>
          <w:b/>
          <w:color w:val="000000"/>
          <w:sz w:val="28"/>
          <w:szCs w:val="28"/>
        </w:rPr>
        <w:t xml:space="preserve"> </w:t>
      </w:r>
      <w:r w:rsidR="00D96994" w:rsidRPr="0024263A">
        <w:rPr>
          <w:rFonts w:ascii="Times New Roman" w:eastAsia="Times New Roman" w:hAnsi="Times New Roman" w:cs="Times New Roman"/>
          <w:b/>
          <w:color w:val="000000"/>
          <w:sz w:val="28"/>
          <w:szCs w:val="28"/>
          <w:lang w:eastAsia="ru-RU"/>
        </w:rPr>
        <w:t>(вариатив)</w:t>
      </w:r>
    </w:p>
    <w:p w14:paraId="34C0583E" w14:textId="6068627A" w:rsidR="00730AE0" w:rsidRPr="0024263A" w:rsidRDefault="00730AE0" w:rsidP="0024263A">
      <w:pPr>
        <w:spacing w:after="0" w:line="360" w:lineRule="auto"/>
        <w:contextualSpacing/>
        <w:jc w:val="both"/>
        <w:rPr>
          <w:rFonts w:ascii="Times New Roman" w:eastAsia="Times New Roman" w:hAnsi="Times New Roman" w:cs="Times New Roman"/>
          <w:bCs/>
          <w:iCs/>
          <w:sz w:val="28"/>
          <w:szCs w:val="28"/>
        </w:rPr>
      </w:pPr>
      <w:r w:rsidRPr="0024263A">
        <w:rPr>
          <w:rFonts w:ascii="Times New Roman" w:eastAsia="Times New Roman" w:hAnsi="Times New Roman" w:cs="Times New Roman"/>
          <w:b/>
          <w:iCs/>
          <w:sz w:val="28"/>
          <w:szCs w:val="28"/>
        </w:rPr>
        <w:t>Время на выполнение модул</w:t>
      </w:r>
      <w:r w:rsidRPr="0024263A">
        <w:rPr>
          <w:rFonts w:ascii="Times New Roman" w:eastAsia="Times New Roman" w:hAnsi="Times New Roman" w:cs="Times New Roman"/>
          <w:bCs/>
          <w:iCs/>
          <w:sz w:val="28"/>
          <w:szCs w:val="28"/>
        </w:rPr>
        <w:t>я</w:t>
      </w:r>
      <w:r w:rsidR="0024263A">
        <w:rPr>
          <w:rFonts w:ascii="Times New Roman" w:eastAsia="Times New Roman" w:hAnsi="Times New Roman" w:cs="Times New Roman"/>
          <w:bCs/>
          <w:iCs/>
          <w:sz w:val="28"/>
          <w:szCs w:val="28"/>
        </w:rPr>
        <w:t>:</w:t>
      </w:r>
      <w:r w:rsidR="004F62A9" w:rsidRPr="0024263A">
        <w:rPr>
          <w:rFonts w:ascii="Times New Roman" w:eastAsia="Times New Roman" w:hAnsi="Times New Roman" w:cs="Times New Roman"/>
          <w:bCs/>
          <w:iCs/>
          <w:sz w:val="28"/>
          <w:szCs w:val="28"/>
        </w:rPr>
        <w:t xml:space="preserve"> 3 часа</w:t>
      </w:r>
    </w:p>
    <w:p w14:paraId="1FD3E974" w14:textId="77777777" w:rsidR="0024263A" w:rsidRDefault="00730AE0" w:rsidP="0024263A">
      <w:pPr>
        <w:spacing w:after="0" w:line="360" w:lineRule="auto"/>
        <w:jc w:val="both"/>
        <w:rPr>
          <w:rFonts w:ascii="Times New Roman" w:eastAsia="Times New Roman" w:hAnsi="Times New Roman" w:cs="Times New Roman"/>
          <w:bCs/>
          <w:sz w:val="28"/>
          <w:szCs w:val="28"/>
        </w:rPr>
      </w:pPr>
      <w:r w:rsidRPr="0024263A">
        <w:rPr>
          <w:rFonts w:ascii="Times New Roman" w:eastAsia="Times New Roman" w:hAnsi="Times New Roman" w:cs="Times New Roman"/>
          <w:b/>
          <w:bCs/>
          <w:sz w:val="28"/>
          <w:szCs w:val="28"/>
        </w:rPr>
        <w:t>Задания:</w:t>
      </w:r>
      <w:r w:rsidRPr="0024263A">
        <w:rPr>
          <w:rFonts w:ascii="Times New Roman" w:eastAsia="Times New Roman" w:hAnsi="Times New Roman" w:cs="Times New Roman"/>
          <w:bCs/>
          <w:sz w:val="28"/>
          <w:szCs w:val="28"/>
        </w:rPr>
        <w:t xml:space="preserve"> </w:t>
      </w:r>
    </w:p>
    <w:p w14:paraId="520603A3" w14:textId="4B567748" w:rsidR="004F62A9" w:rsidRPr="0024263A" w:rsidRDefault="004F62A9" w:rsidP="0024263A">
      <w:pPr>
        <w:spacing w:after="0" w:line="360" w:lineRule="auto"/>
        <w:ind w:firstLine="709"/>
        <w:jc w:val="both"/>
        <w:rPr>
          <w:rFonts w:ascii="Times New Roman" w:eastAsia="Times New Roman" w:hAnsi="Times New Roman" w:cs="Times New Roman"/>
          <w:sz w:val="28"/>
          <w:szCs w:val="28"/>
        </w:rPr>
      </w:pPr>
      <w:r w:rsidRPr="0024263A">
        <w:rPr>
          <w:rFonts w:ascii="Times New Roman" w:eastAsia="Times New Roman" w:hAnsi="Times New Roman" w:cs="Times New Roman"/>
          <w:sz w:val="28"/>
          <w:szCs w:val="28"/>
        </w:rPr>
        <w:t xml:space="preserve">В зависимости от сформированного конкурсного задания, </w:t>
      </w:r>
      <w:r w:rsidR="000E7946">
        <w:rPr>
          <w:rFonts w:ascii="Times New Roman" w:eastAsia="Times New Roman" w:hAnsi="Times New Roman" w:cs="Times New Roman"/>
          <w:sz w:val="28"/>
          <w:szCs w:val="28"/>
        </w:rPr>
        <w:t>конкурсант</w:t>
      </w:r>
      <w:r w:rsidRPr="0024263A">
        <w:rPr>
          <w:rFonts w:ascii="Times New Roman" w:eastAsia="Times New Roman" w:hAnsi="Times New Roman" w:cs="Times New Roman"/>
          <w:sz w:val="28"/>
          <w:szCs w:val="28"/>
        </w:rPr>
        <w:t xml:space="preserve">ам предлагается решить ситуационные задачи, по навыкам работы управления и контроля за автоматизированными складскими системами, сотрудниками в фармацевтической организации, или </w:t>
      </w:r>
      <w:proofErr w:type="gramStart"/>
      <w:r w:rsidRPr="0024263A">
        <w:rPr>
          <w:rFonts w:ascii="Times New Roman" w:eastAsia="Times New Roman" w:hAnsi="Times New Roman" w:cs="Times New Roman"/>
          <w:sz w:val="28"/>
          <w:szCs w:val="28"/>
        </w:rPr>
        <w:t>задачи</w:t>
      </w:r>
      <w:proofErr w:type="gramEnd"/>
      <w:r w:rsidRPr="0024263A">
        <w:rPr>
          <w:rFonts w:ascii="Times New Roman" w:eastAsia="Times New Roman" w:hAnsi="Times New Roman" w:cs="Times New Roman"/>
          <w:sz w:val="28"/>
          <w:szCs w:val="28"/>
        </w:rPr>
        <w:t xml:space="preserve"> имитирующие аналитическую и организационную работу с отчетами и ведением документооборота.</w:t>
      </w:r>
    </w:p>
    <w:p w14:paraId="4BC65822" w14:textId="77777777" w:rsidR="004F62A9" w:rsidRPr="0024263A" w:rsidRDefault="004F62A9" w:rsidP="0024263A">
      <w:pPr>
        <w:spacing w:after="0" w:line="360" w:lineRule="auto"/>
        <w:ind w:firstLine="709"/>
        <w:jc w:val="both"/>
        <w:rPr>
          <w:rFonts w:ascii="Times New Roman" w:eastAsia="Times New Roman" w:hAnsi="Times New Roman" w:cs="Times New Roman"/>
          <w:i/>
          <w:sz w:val="28"/>
          <w:szCs w:val="28"/>
        </w:rPr>
      </w:pPr>
      <w:r w:rsidRPr="0024263A">
        <w:rPr>
          <w:rFonts w:ascii="Times New Roman" w:eastAsia="Times New Roman" w:hAnsi="Times New Roman" w:cs="Times New Roman"/>
          <w:sz w:val="28"/>
          <w:szCs w:val="28"/>
        </w:rPr>
        <w:t>2 ситуационные задачи определяются экспертами в день соревнований.</w:t>
      </w:r>
    </w:p>
    <w:p w14:paraId="132FFAFA" w14:textId="3AAE2ED4" w:rsidR="004F62A9" w:rsidRPr="0024263A" w:rsidRDefault="004F62A9" w:rsidP="0024263A">
      <w:pPr>
        <w:spacing w:after="0" w:line="360" w:lineRule="auto"/>
        <w:ind w:firstLine="709"/>
        <w:jc w:val="both"/>
        <w:rPr>
          <w:rFonts w:ascii="Times New Roman" w:eastAsia="Times New Roman" w:hAnsi="Times New Roman" w:cs="Times New Roman"/>
          <w:sz w:val="28"/>
          <w:szCs w:val="28"/>
        </w:rPr>
      </w:pPr>
      <w:r w:rsidRPr="0024263A">
        <w:rPr>
          <w:rFonts w:ascii="Times New Roman" w:eastAsia="Times New Roman" w:hAnsi="Times New Roman" w:cs="Times New Roman"/>
          <w:sz w:val="28"/>
          <w:szCs w:val="28"/>
        </w:rPr>
        <w:t xml:space="preserve">Для </w:t>
      </w:r>
      <w:r w:rsidR="000E7946">
        <w:rPr>
          <w:rFonts w:ascii="Times New Roman" w:eastAsia="Times New Roman" w:hAnsi="Times New Roman" w:cs="Times New Roman"/>
          <w:sz w:val="28"/>
          <w:szCs w:val="28"/>
        </w:rPr>
        <w:t>конкурсант</w:t>
      </w:r>
      <w:r w:rsidRPr="0024263A">
        <w:rPr>
          <w:rFonts w:ascii="Times New Roman" w:eastAsia="Times New Roman" w:hAnsi="Times New Roman" w:cs="Times New Roman"/>
          <w:sz w:val="28"/>
          <w:szCs w:val="28"/>
        </w:rPr>
        <w:t xml:space="preserve">ов с целью демонстрации навыков могут быть предложены следующие задания: </w:t>
      </w:r>
    </w:p>
    <w:p w14:paraId="32BC0E81" w14:textId="77777777" w:rsidR="004F62A9" w:rsidRPr="0024263A" w:rsidRDefault="004F62A9" w:rsidP="0024263A">
      <w:pPr>
        <w:spacing w:after="0" w:line="360" w:lineRule="auto"/>
        <w:contextualSpacing/>
        <w:jc w:val="both"/>
        <w:rPr>
          <w:rFonts w:ascii="Times New Roman" w:eastAsia="Times New Roman" w:hAnsi="Times New Roman" w:cs="Times New Roman"/>
          <w:bCs/>
          <w:sz w:val="28"/>
          <w:szCs w:val="28"/>
        </w:rPr>
      </w:pPr>
    </w:p>
    <w:p w14:paraId="738541DA" w14:textId="77777777" w:rsidR="004F62A9" w:rsidRPr="0024263A" w:rsidRDefault="004F62A9" w:rsidP="0024263A">
      <w:pPr>
        <w:spacing w:after="0" w:line="360" w:lineRule="auto"/>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lastRenderedPageBreak/>
        <w:t>Вариант ситуационной задачи №1</w:t>
      </w:r>
    </w:p>
    <w:p w14:paraId="5A3C43FA" w14:textId="13368DC6" w:rsidR="004F62A9" w:rsidRPr="0024263A" w:rsidRDefault="004F62A9" w:rsidP="0024263A">
      <w:pPr>
        <w:spacing w:after="0" w:line="360" w:lineRule="auto"/>
        <w:ind w:firstLine="709"/>
        <w:jc w:val="both"/>
        <w:rPr>
          <w:rFonts w:ascii="Times New Roman" w:eastAsia="Times New Roman" w:hAnsi="Times New Roman" w:cs="Times New Roman"/>
          <w:sz w:val="28"/>
          <w:szCs w:val="28"/>
        </w:rPr>
      </w:pPr>
      <w:r w:rsidRPr="0024263A">
        <w:rPr>
          <w:rFonts w:ascii="Times New Roman" w:eastAsia="Times New Roman" w:hAnsi="Times New Roman" w:cs="Times New Roman"/>
          <w:sz w:val="28"/>
          <w:szCs w:val="28"/>
        </w:rPr>
        <w:t>По системе управления качеством в аптеке заведующему необходимо ежемесячно проводить обучение для сотрудников и в этом месяце, заведующий планирует провести обучение по повыш</w:t>
      </w:r>
      <w:r w:rsidR="00DD1F28" w:rsidRPr="0024263A">
        <w:rPr>
          <w:rFonts w:ascii="Times New Roman" w:eastAsia="Times New Roman" w:hAnsi="Times New Roman" w:cs="Times New Roman"/>
          <w:sz w:val="28"/>
          <w:szCs w:val="28"/>
        </w:rPr>
        <w:t xml:space="preserve">ению квалификации по препаратам, </w:t>
      </w:r>
      <w:r w:rsidRPr="0024263A">
        <w:rPr>
          <w:rFonts w:ascii="Times New Roman" w:eastAsia="Times New Roman" w:hAnsi="Times New Roman" w:cs="Times New Roman"/>
          <w:sz w:val="28"/>
          <w:szCs w:val="28"/>
        </w:rPr>
        <w:t xml:space="preserve">чтобы либо увеличить продажи, либо поработать со сроками, либо поработать над планом в аптеке по реализации данных продуктов. </w:t>
      </w:r>
      <w:r w:rsidR="000E7946">
        <w:rPr>
          <w:rFonts w:ascii="Times New Roman" w:eastAsia="Times New Roman" w:hAnsi="Times New Roman" w:cs="Times New Roman"/>
          <w:sz w:val="28"/>
          <w:szCs w:val="28"/>
        </w:rPr>
        <w:t>Конкурсант</w:t>
      </w:r>
      <w:r w:rsidRPr="0024263A">
        <w:rPr>
          <w:rFonts w:ascii="Times New Roman" w:eastAsia="Times New Roman" w:hAnsi="Times New Roman" w:cs="Times New Roman"/>
          <w:sz w:val="28"/>
          <w:szCs w:val="28"/>
        </w:rPr>
        <w:t xml:space="preserve">у необходимо будет провести </w:t>
      </w:r>
      <w:proofErr w:type="gramStart"/>
      <w:r w:rsidRPr="0024263A">
        <w:rPr>
          <w:rFonts w:ascii="Times New Roman" w:eastAsia="Times New Roman" w:hAnsi="Times New Roman" w:cs="Times New Roman"/>
          <w:sz w:val="28"/>
          <w:szCs w:val="28"/>
        </w:rPr>
        <w:t>фарм.кружок</w:t>
      </w:r>
      <w:proofErr w:type="gramEnd"/>
      <w:r w:rsidRPr="0024263A">
        <w:rPr>
          <w:rFonts w:ascii="Times New Roman" w:eastAsia="Times New Roman" w:hAnsi="Times New Roman" w:cs="Times New Roman"/>
          <w:sz w:val="28"/>
          <w:szCs w:val="28"/>
        </w:rPr>
        <w:t xml:space="preserve"> для сотрудников по подготовленной презентации. Презентацию необходимо оформить в программе PowerPoint. Презентация не должна иметь менее 5 и более 15 слайдов. Время на презентации определено не более 10 минут.</w:t>
      </w:r>
    </w:p>
    <w:p w14:paraId="5508AA5B" w14:textId="77777777" w:rsidR="004F62A9" w:rsidRPr="0024263A" w:rsidRDefault="004F62A9" w:rsidP="0024263A">
      <w:pPr>
        <w:spacing w:after="0" w:line="360" w:lineRule="auto"/>
        <w:jc w:val="both"/>
        <w:rPr>
          <w:rFonts w:ascii="Times New Roman" w:eastAsia="Times New Roman" w:hAnsi="Times New Roman" w:cs="Times New Roman"/>
          <w:sz w:val="28"/>
          <w:szCs w:val="28"/>
        </w:rPr>
      </w:pPr>
    </w:p>
    <w:p w14:paraId="487C4B69" w14:textId="77777777" w:rsidR="004F62A9" w:rsidRPr="0024263A" w:rsidRDefault="004F62A9" w:rsidP="0024263A">
      <w:pPr>
        <w:spacing w:after="0" w:line="360" w:lineRule="auto"/>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№2</w:t>
      </w:r>
    </w:p>
    <w:p w14:paraId="6365D9A1" w14:textId="52889F74" w:rsidR="004F62A9" w:rsidRPr="0024263A" w:rsidRDefault="000E7946" w:rsidP="0024263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w:t>
      </w:r>
      <w:r w:rsidR="004F62A9" w:rsidRPr="0024263A">
        <w:rPr>
          <w:rFonts w:ascii="Times New Roman" w:eastAsia="Times New Roman" w:hAnsi="Times New Roman" w:cs="Times New Roman"/>
          <w:sz w:val="28"/>
          <w:szCs w:val="28"/>
        </w:rPr>
        <w:t xml:space="preserve">у предлагается подготовить сообщение для сотрудников отдела маркетинга и отдела снабжения по закупке оборудования и всех необходимых групп товаров в открывающуюся аптеку (в </w:t>
      </w:r>
      <w:proofErr w:type="spellStart"/>
      <w:proofErr w:type="gramStart"/>
      <w:r w:rsidR="004F62A9" w:rsidRPr="0024263A">
        <w:rPr>
          <w:rFonts w:ascii="Times New Roman" w:eastAsia="Times New Roman" w:hAnsi="Times New Roman" w:cs="Times New Roman"/>
          <w:sz w:val="28"/>
          <w:szCs w:val="28"/>
        </w:rPr>
        <w:t>мед.центре</w:t>
      </w:r>
      <w:proofErr w:type="spellEnd"/>
      <w:proofErr w:type="gramEnd"/>
      <w:r w:rsidR="004F62A9" w:rsidRPr="0024263A">
        <w:rPr>
          <w:rFonts w:ascii="Times New Roman" w:eastAsia="Times New Roman" w:hAnsi="Times New Roman" w:cs="Times New Roman"/>
          <w:sz w:val="28"/>
          <w:szCs w:val="28"/>
        </w:rPr>
        <w:t xml:space="preserve">, в спорт. Комплексе, в отдельном здании рядом с </w:t>
      </w:r>
      <w:proofErr w:type="spellStart"/>
      <w:r w:rsidR="004F62A9" w:rsidRPr="0024263A">
        <w:rPr>
          <w:rFonts w:ascii="Times New Roman" w:eastAsia="Times New Roman" w:hAnsi="Times New Roman" w:cs="Times New Roman"/>
          <w:sz w:val="28"/>
          <w:szCs w:val="28"/>
        </w:rPr>
        <w:t>род.домом</w:t>
      </w:r>
      <w:proofErr w:type="spellEnd"/>
      <w:r w:rsidR="004F62A9" w:rsidRPr="0024263A">
        <w:rPr>
          <w:rFonts w:ascii="Times New Roman" w:eastAsia="Times New Roman" w:hAnsi="Times New Roman" w:cs="Times New Roman"/>
          <w:sz w:val="28"/>
          <w:szCs w:val="28"/>
        </w:rPr>
        <w:t xml:space="preserve"> или школой и </w:t>
      </w:r>
      <w:proofErr w:type="spellStart"/>
      <w:r w:rsidR="004F62A9" w:rsidRPr="0024263A">
        <w:rPr>
          <w:rFonts w:ascii="Times New Roman" w:eastAsia="Times New Roman" w:hAnsi="Times New Roman" w:cs="Times New Roman"/>
          <w:sz w:val="28"/>
          <w:szCs w:val="28"/>
        </w:rPr>
        <w:t>тд</w:t>
      </w:r>
      <w:proofErr w:type="spellEnd"/>
      <w:r w:rsidR="004F62A9" w:rsidRPr="0024263A">
        <w:rPr>
          <w:rFonts w:ascii="Times New Roman" w:eastAsia="Times New Roman" w:hAnsi="Times New Roman" w:cs="Times New Roman"/>
          <w:sz w:val="28"/>
          <w:szCs w:val="28"/>
        </w:rPr>
        <w:t>.).Сообщение оформить в виде презентации. Презентацию необходимо оформить в программе PowerPoint. Презентация не должна иметь менее 5 и более 15 слайдов. Время на презентации определено не более 10 минут</w:t>
      </w:r>
    </w:p>
    <w:p w14:paraId="555AD133" w14:textId="77777777" w:rsidR="004F62A9" w:rsidRPr="0024263A" w:rsidRDefault="004F62A9" w:rsidP="0024263A">
      <w:pPr>
        <w:spacing w:after="0" w:line="360" w:lineRule="auto"/>
        <w:ind w:firstLine="709"/>
        <w:jc w:val="both"/>
        <w:rPr>
          <w:rFonts w:ascii="Times New Roman" w:eastAsia="Times New Roman" w:hAnsi="Times New Roman" w:cs="Times New Roman"/>
          <w:sz w:val="28"/>
          <w:szCs w:val="28"/>
        </w:rPr>
      </w:pPr>
    </w:p>
    <w:p w14:paraId="181877F5" w14:textId="77777777" w:rsidR="004F62A9" w:rsidRPr="0024263A" w:rsidRDefault="004F62A9" w:rsidP="0024263A">
      <w:pPr>
        <w:spacing w:after="0" w:line="360" w:lineRule="auto"/>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№3</w:t>
      </w:r>
    </w:p>
    <w:p w14:paraId="7DBEB117" w14:textId="563A6D49" w:rsidR="004F62A9" w:rsidRPr="0024263A" w:rsidRDefault="000E7946" w:rsidP="0024263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w:t>
      </w:r>
      <w:r w:rsidR="004F62A9" w:rsidRPr="0024263A">
        <w:rPr>
          <w:rFonts w:ascii="Times New Roman" w:eastAsia="Times New Roman" w:hAnsi="Times New Roman" w:cs="Times New Roman"/>
          <w:sz w:val="28"/>
          <w:szCs w:val="28"/>
        </w:rPr>
        <w:t xml:space="preserve">у будет представлена ситуационная задача с данными по работе сотрудников и планы на следующую неделю для оформления нового расписания работы сотрудников аптеки в виде (графика работы или табеля работы). Данное расписание необходимо будет презентовать своим сотрудникам (в роли сотрудников будут оценивающие эксперты). При составлении расписания необходимо будет учесть все полученные данные. </w:t>
      </w:r>
      <w:r>
        <w:rPr>
          <w:rFonts w:ascii="Times New Roman" w:eastAsia="Times New Roman" w:hAnsi="Times New Roman" w:cs="Times New Roman"/>
          <w:sz w:val="28"/>
          <w:szCs w:val="28"/>
        </w:rPr>
        <w:t>Конкурсант</w:t>
      </w:r>
      <w:r w:rsidR="004F62A9" w:rsidRPr="0024263A">
        <w:rPr>
          <w:rFonts w:ascii="Times New Roman" w:eastAsia="Times New Roman" w:hAnsi="Times New Roman" w:cs="Times New Roman"/>
          <w:sz w:val="28"/>
          <w:szCs w:val="28"/>
        </w:rPr>
        <w:t xml:space="preserve">ам будет выдана пустая таблица, распечатанная на бумаге, в которой можно внести данные и составить расписание, либо оформить свое </w:t>
      </w:r>
      <w:r w:rsidR="004F62A9" w:rsidRPr="0024263A">
        <w:rPr>
          <w:rFonts w:ascii="Times New Roman" w:eastAsia="Times New Roman" w:hAnsi="Times New Roman" w:cs="Times New Roman"/>
          <w:sz w:val="28"/>
          <w:szCs w:val="28"/>
        </w:rPr>
        <w:lastRenderedPageBreak/>
        <w:t>расписание в любой удобной программе (Word, Excel, PowerPoint).  Оформить график работы сотрудников аптеки и провести с ними брифинг</w:t>
      </w:r>
    </w:p>
    <w:p w14:paraId="179CBD50" w14:textId="77777777" w:rsidR="004F62A9" w:rsidRPr="0024263A" w:rsidRDefault="004F62A9" w:rsidP="0024263A">
      <w:pPr>
        <w:spacing w:after="0" w:line="360" w:lineRule="auto"/>
        <w:jc w:val="both"/>
        <w:rPr>
          <w:rFonts w:ascii="Times New Roman" w:eastAsia="Times New Roman" w:hAnsi="Times New Roman" w:cs="Times New Roman"/>
          <w:i/>
          <w:sz w:val="28"/>
          <w:szCs w:val="28"/>
        </w:rPr>
      </w:pPr>
    </w:p>
    <w:p w14:paraId="73176693" w14:textId="77777777" w:rsidR="004F62A9" w:rsidRPr="0024263A" w:rsidRDefault="004F62A9" w:rsidP="0024263A">
      <w:pPr>
        <w:spacing w:after="0" w:line="360" w:lineRule="auto"/>
        <w:jc w:val="both"/>
        <w:rPr>
          <w:rFonts w:ascii="Times New Roman" w:eastAsia="Times New Roman" w:hAnsi="Times New Roman" w:cs="Times New Roman"/>
          <w:b/>
          <w:sz w:val="28"/>
          <w:szCs w:val="28"/>
        </w:rPr>
      </w:pPr>
      <w:r w:rsidRPr="0024263A">
        <w:rPr>
          <w:rFonts w:ascii="Times New Roman" w:eastAsia="Times New Roman" w:hAnsi="Times New Roman" w:cs="Times New Roman"/>
          <w:b/>
          <w:sz w:val="28"/>
          <w:szCs w:val="28"/>
        </w:rPr>
        <w:t>Вариант ситуационной задачи №4</w:t>
      </w:r>
    </w:p>
    <w:p w14:paraId="63C6FE4D" w14:textId="77777777" w:rsidR="004F62A9" w:rsidRPr="0024263A" w:rsidRDefault="004F62A9" w:rsidP="0024263A">
      <w:pPr>
        <w:spacing w:after="0" w:line="360" w:lineRule="auto"/>
        <w:ind w:firstLine="709"/>
        <w:jc w:val="both"/>
        <w:rPr>
          <w:rFonts w:ascii="Times New Roman" w:eastAsia="Times New Roman" w:hAnsi="Times New Roman" w:cs="Times New Roman"/>
          <w:sz w:val="28"/>
          <w:szCs w:val="28"/>
        </w:rPr>
      </w:pPr>
      <w:r w:rsidRPr="0024263A">
        <w:rPr>
          <w:rFonts w:ascii="Times New Roman" w:eastAsia="Times New Roman" w:hAnsi="Times New Roman" w:cs="Times New Roman"/>
          <w:sz w:val="28"/>
          <w:szCs w:val="28"/>
        </w:rPr>
        <w:t>Проанализируйте полученный отчет по продажам за предыдущий период работы аптеки (6 месяцев) и предложите для заказа необходимое количество товара на следующий месяц работы аптеки. Ответ оформите в виде внесенных данных в соответствующую пустую колонку предложенной таблицы.</w:t>
      </w:r>
    </w:p>
    <w:p w14:paraId="6416B533" w14:textId="77777777" w:rsidR="004F62A9" w:rsidRPr="0024263A" w:rsidRDefault="004F62A9" w:rsidP="0024263A">
      <w:pPr>
        <w:spacing w:after="0" w:line="360" w:lineRule="auto"/>
        <w:contextualSpacing/>
        <w:jc w:val="both"/>
        <w:rPr>
          <w:rFonts w:ascii="Times New Roman" w:eastAsia="Times New Roman" w:hAnsi="Times New Roman" w:cs="Times New Roman"/>
          <w:bCs/>
          <w:sz w:val="28"/>
          <w:szCs w:val="28"/>
        </w:rPr>
      </w:pPr>
    </w:p>
    <w:p w14:paraId="62FD5091" w14:textId="2D1B69D7" w:rsidR="00EA30C6" w:rsidRPr="0024263A" w:rsidRDefault="0060658F" w:rsidP="0024263A">
      <w:pPr>
        <w:pStyle w:val="-1"/>
        <w:spacing w:before="0" w:after="0"/>
        <w:jc w:val="center"/>
        <w:rPr>
          <w:rFonts w:ascii="Times New Roman" w:hAnsi="Times New Roman"/>
          <w:color w:val="auto"/>
          <w:sz w:val="28"/>
          <w:szCs w:val="28"/>
        </w:rPr>
      </w:pPr>
      <w:bookmarkStart w:id="14" w:name="_Toc78885643"/>
      <w:bookmarkStart w:id="15" w:name="_Toc142037191"/>
      <w:r w:rsidRPr="0024263A">
        <w:rPr>
          <w:rFonts w:ascii="Times New Roman" w:hAnsi="Times New Roman"/>
          <w:color w:val="auto"/>
          <w:sz w:val="28"/>
          <w:szCs w:val="28"/>
        </w:rPr>
        <w:t xml:space="preserve">2. </w:t>
      </w:r>
      <w:r w:rsidR="00D17132" w:rsidRPr="0024263A">
        <w:rPr>
          <w:rFonts w:ascii="Times New Roman" w:hAnsi="Times New Roman"/>
          <w:color w:val="auto"/>
          <w:sz w:val="28"/>
          <w:szCs w:val="28"/>
        </w:rPr>
        <w:t>СПЕЦИАЛЬНЫЕ ПРАВИЛА КОМПЕТЕНЦИИ</w:t>
      </w:r>
      <w:bookmarkEnd w:id="14"/>
      <w:bookmarkEnd w:id="15"/>
    </w:p>
    <w:p w14:paraId="2B08AB7C" w14:textId="77777777" w:rsidR="00E15F2A" w:rsidRPr="0024263A" w:rsidRDefault="00A11569" w:rsidP="0024263A">
      <w:pPr>
        <w:pStyle w:val="-2"/>
        <w:spacing w:before="0" w:after="0"/>
        <w:jc w:val="center"/>
        <w:rPr>
          <w:rFonts w:ascii="Times New Roman" w:hAnsi="Times New Roman"/>
          <w:szCs w:val="28"/>
        </w:rPr>
      </w:pPr>
      <w:bookmarkStart w:id="16" w:name="_Toc78885659"/>
      <w:bookmarkStart w:id="17" w:name="_Toc142037192"/>
      <w:r w:rsidRPr="0024263A">
        <w:rPr>
          <w:rFonts w:ascii="Times New Roman" w:hAnsi="Times New Roman"/>
          <w:color w:val="000000"/>
          <w:szCs w:val="28"/>
        </w:rPr>
        <w:t>2</w:t>
      </w:r>
      <w:r w:rsidR="00FB022D" w:rsidRPr="0024263A">
        <w:rPr>
          <w:rFonts w:ascii="Times New Roman" w:hAnsi="Times New Roman"/>
          <w:color w:val="000000"/>
          <w:szCs w:val="28"/>
        </w:rPr>
        <w:t>.</w:t>
      </w:r>
      <w:r w:rsidRPr="0024263A">
        <w:rPr>
          <w:rFonts w:ascii="Times New Roman" w:hAnsi="Times New Roman"/>
          <w:color w:val="000000"/>
          <w:szCs w:val="28"/>
        </w:rPr>
        <w:t>1</w:t>
      </w:r>
      <w:r w:rsidR="00FB022D" w:rsidRPr="0024263A">
        <w:rPr>
          <w:rFonts w:ascii="Times New Roman" w:hAnsi="Times New Roman"/>
          <w:color w:val="000000"/>
          <w:szCs w:val="28"/>
        </w:rPr>
        <w:t xml:space="preserve">. </w:t>
      </w:r>
      <w:bookmarkEnd w:id="16"/>
      <w:r w:rsidRPr="0024263A">
        <w:rPr>
          <w:rFonts w:ascii="Times New Roman" w:hAnsi="Times New Roman"/>
          <w:szCs w:val="28"/>
        </w:rPr>
        <w:t>Личный инструмент конкурсанта</w:t>
      </w:r>
      <w:bookmarkEnd w:id="17"/>
    </w:p>
    <w:p w14:paraId="06A7819A" w14:textId="77777777" w:rsidR="004F62A9" w:rsidRPr="0024263A" w:rsidRDefault="004F62A9" w:rsidP="0024263A">
      <w:pPr>
        <w:spacing w:after="0" w:line="360" w:lineRule="auto"/>
        <w:ind w:firstLine="709"/>
        <w:jc w:val="both"/>
        <w:rPr>
          <w:rFonts w:ascii="Times New Roman" w:eastAsia="Times New Roman" w:hAnsi="Times New Roman" w:cs="Times New Roman"/>
          <w:sz w:val="28"/>
          <w:szCs w:val="28"/>
        </w:rPr>
      </w:pPr>
      <w:r w:rsidRPr="0024263A">
        <w:rPr>
          <w:rFonts w:ascii="Times New Roman" w:eastAsia="Times New Roman" w:hAnsi="Times New Roman" w:cs="Times New Roman"/>
          <w:sz w:val="28"/>
          <w:szCs w:val="28"/>
        </w:rPr>
        <w:t>Список материалов, оборудования и инструментов, которые конкурсант может или должен привезти с собой на соревнование:</w:t>
      </w:r>
    </w:p>
    <w:p w14:paraId="6323A458" w14:textId="2521C5F0" w:rsidR="004F62A9" w:rsidRPr="0031311E" w:rsidRDefault="004F62A9" w:rsidP="0031311E">
      <w:pPr>
        <w:pStyle w:val="aff1"/>
        <w:numPr>
          <w:ilvl w:val="0"/>
          <w:numId w:val="43"/>
        </w:numPr>
        <w:spacing w:after="0" w:line="360" w:lineRule="auto"/>
        <w:ind w:left="0" w:firstLine="709"/>
        <w:jc w:val="both"/>
        <w:rPr>
          <w:rFonts w:ascii="Times New Roman" w:eastAsia="Times New Roman" w:hAnsi="Times New Roman"/>
          <w:sz w:val="28"/>
          <w:szCs w:val="28"/>
        </w:rPr>
      </w:pPr>
      <w:r w:rsidRPr="0031311E">
        <w:rPr>
          <w:rFonts w:ascii="Times New Roman" w:eastAsia="Times New Roman" w:hAnsi="Times New Roman"/>
          <w:sz w:val="28"/>
          <w:szCs w:val="28"/>
        </w:rPr>
        <w:t xml:space="preserve">халат медицинский по размеру </w:t>
      </w:r>
      <w:r w:rsidR="000E7946">
        <w:rPr>
          <w:rFonts w:ascii="Times New Roman" w:eastAsia="Times New Roman" w:hAnsi="Times New Roman"/>
          <w:sz w:val="28"/>
          <w:szCs w:val="28"/>
        </w:rPr>
        <w:t>конкурсант</w:t>
      </w:r>
      <w:r w:rsidRPr="0031311E">
        <w:rPr>
          <w:rFonts w:ascii="Times New Roman" w:eastAsia="Times New Roman" w:hAnsi="Times New Roman"/>
          <w:sz w:val="28"/>
          <w:szCs w:val="28"/>
        </w:rPr>
        <w:t xml:space="preserve">а, </w:t>
      </w:r>
    </w:p>
    <w:p w14:paraId="6964B509" w14:textId="77777777" w:rsidR="004F62A9" w:rsidRPr="0031311E" w:rsidRDefault="004F62A9" w:rsidP="0031311E">
      <w:pPr>
        <w:pStyle w:val="aff1"/>
        <w:numPr>
          <w:ilvl w:val="0"/>
          <w:numId w:val="43"/>
        </w:numPr>
        <w:spacing w:after="0" w:line="360" w:lineRule="auto"/>
        <w:ind w:left="0" w:firstLine="709"/>
        <w:jc w:val="both"/>
        <w:rPr>
          <w:rFonts w:ascii="Times New Roman" w:eastAsia="Times New Roman" w:hAnsi="Times New Roman"/>
          <w:sz w:val="28"/>
          <w:szCs w:val="28"/>
        </w:rPr>
      </w:pPr>
      <w:r w:rsidRPr="0031311E">
        <w:rPr>
          <w:rFonts w:ascii="Times New Roman" w:eastAsia="Times New Roman" w:hAnsi="Times New Roman"/>
          <w:sz w:val="28"/>
          <w:szCs w:val="28"/>
        </w:rPr>
        <w:t>сменная обувь по размеру (удобная обувь без каблука, с закрытым носком),</w:t>
      </w:r>
    </w:p>
    <w:p w14:paraId="5781F7C7" w14:textId="4B237F75" w:rsidR="004F62A9" w:rsidRPr="0031311E" w:rsidRDefault="004F62A9" w:rsidP="0031311E">
      <w:pPr>
        <w:pStyle w:val="aff1"/>
        <w:numPr>
          <w:ilvl w:val="0"/>
          <w:numId w:val="43"/>
        </w:numPr>
        <w:spacing w:after="0" w:line="360" w:lineRule="auto"/>
        <w:ind w:left="0" w:firstLine="709"/>
        <w:jc w:val="both"/>
        <w:rPr>
          <w:rFonts w:ascii="Times New Roman" w:eastAsia="Times New Roman" w:hAnsi="Times New Roman"/>
          <w:sz w:val="28"/>
          <w:szCs w:val="28"/>
        </w:rPr>
      </w:pPr>
      <w:r w:rsidRPr="0031311E">
        <w:rPr>
          <w:rFonts w:ascii="Times New Roman" w:eastAsia="Times New Roman" w:hAnsi="Times New Roman"/>
          <w:sz w:val="28"/>
          <w:szCs w:val="28"/>
        </w:rPr>
        <w:t xml:space="preserve">шапочка медицинская по размеру </w:t>
      </w:r>
      <w:r w:rsidR="000E7946">
        <w:rPr>
          <w:rFonts w:ascii="Times New Roman" w:eastAsia="Times New Roman" w:hAnsi="Times New Roman"/>
          <w:sz w:val="28"/>
          <w:szCs w:val="28"/>
        </w:rPr>
        <w:t>конкурсант</w:t>
      </w:r>
      <w:r w:rsidRPr="0031311E">
        <w:rPr>
          <w:rFonts w:ascii="Times New Roman" w:eastAsia="Times New Roman" w:hAnsi="Times New Roman"/>
          <w:sz w:val="28"/>
          <w:szCs w:val="28"/>
        </w:rPr>
        <w:t>а (чтобы она не падала при наклоне и не мешала выполнению задания).</w:t>
      </w:r>
    </w:p>
    <w:p w14:paraId="082C8379" w14:textId="77777777" w:rsidR="0031311E" w:rsidRDefault="00A11569" w:rsidP="0031311E">
      <w:pPr>
        <w:pStyle w:val="-2"/>
        <w:spacing w:before="0" w:after="0"/>
        <w:jc w:val="center"/>
        <w:rPr>
          <w:rFonts w:ascii="Times New Roman" w:hAnsi="Times New Roman"/>
          <w:szCs w:val="28"/>
        </w:rPr>
      </w:pPr>
      <w:bookmarkStart w:id="18" w:name="_Toc78885660"/>
      <w:bookmarkStart w:id="19" w:name="_Toc142037193"/>
      <w:r w:rsidRPr="0024263A">
        <w:rPr>
          <w:rFonts w:ascii="Times New Roman" w:hAnsi="Times New Roman"/>
          <w:szCs w:val="28"/>
        </w:rPr>
        <w:t>2</w:t>
      </w:r>
      <w:r w:rsidR="00FB022D" w:rsidRPr="0024263A">
        <w:rPr>
          <w:rFonts w:ascii="Times New Roman" w:hAnsi="Times New Roman"/>
          <w:szCs w:val="28"/>
        </w:rPr>
        <w:t>.2.</w:t>
      </w:r>
      <w:r w:rsidR="00FB022D" w:rsidRPr="0024263A">
        <w:rPr>
          <w:rFonts w:ascii="Times New Roman" w:hAnsi="Times New Roman"/>
          <w:i/>
          <w:szCs w:val="28"/>
        </w:rPr>
        <w:t xml:space="preserve"> </w:t>
      </w:r>
      <w:r w:rsidR="00E15F2A" w:rsidRPr="0024263A">
        <w:rPr>
          <w:rFonts w:ascii="Times New Roman" w:hAnsi="Times New Roman"/>
          <w:szCs w:val="28"/>
        </w:rPr>
        <w:t>Материалы, оборудование и инструменты,</w:t>
      </w:r>
    </w:p>
    <w:p w14:paraId="300B8182" w14:textId="28A2CA02" w:rsidR="00E15F2A" w:rsidRPr="0024263A" w:rsidRDefault="00E15F2A" w:rsidP="0031311E">
      <w:pPr>
        <w:pStyle w:val="-2"/>
        <w:spacing w:before="0" w:after="0"/>
        <w:jc w:val="center"/>
        <w:rPr>
          <w:rFonts w:ascii="Times New Roman" w:hAnsi="Times New Roman"/>
          <w:szCs w:val="28"/>
        </w:rPr>
      </w:pPr>
      <w:r w:rsidRPr="0024263A">
        <w:rPr>
          <w:rFonts w:ascii="Times New Roman" w:hAnsi="Times New Roman"/>
          <w:szCs w:val="28"/>
        </w:rPr>
        <w:t>запрещенные на площадке</w:t>
      </w:r>
      <w:bookmarkEnd w:id="18"/>
      <w:bookmarkEnd w:id="19"/>
    </w:p>
    <w:p w14:paraId="44742780" w14:textId="77777777" w:rsidR="004F62A9" w:rsidRPr="0024263A" w:rsidRDefault="004F62A9" w:rsidP="0024263A">
      <w:pPr>
        <w:spacing w:after="0" w:line="360" w:lineRule="auto"/>
        <w:ind w:firstLine="709"/>
        <w:jc w:val="both"/>
        <w:rPr>
          <w:rFonts w:ascii="Times New Roman" w:eastAsia="Times New Roman" w:hAnsi="Times New Roman" w:cs="Times New Roman"/>
          <w:sz w:val="28"/>
          <w:szCs w:val="28"/>
        </w:rPr>
      </w:pPr>
      <w:r w:rsidRPr="0024263A">
        <w:rPr>
          <w:rFonts w:ascii="Times New Roman" w:eastAsia="Times New Roman" w:hAnsi="Times New Roman" w:cs="Times New Roman"/>
          <w:sz w:val="28"/>
          <w:szCs w:val="28"/>
        </w:rPr>
        <w:t xml:space="preserve">Список материалов, оборудования и инструментов, которые запрещены на соревнованиях по различным причинам: </w:t>
      </w:r>
    </w:p>
    <w:p w14:paraId="371C3A15" w14:textId="77777777" w:rsidR="004F62A9" w:rsidRPr="0031311E" w:rsidRDefault="004F62A9" w:rsidP="0031311E">
      <w:pPr>
        <w:pStyle w:val="aff1"/>
        <w:numPr>
          <w:ilvl w:val="0"/>
          <w:numId w:val="44"/>
        </w:numPr>
        <w:spacing w:after="0" w:line="360" w:lineRule="auto"/>
        <w:ind w:left="0" w:firstLine="709"/>
        <w:jc w:val="both"/>
        <w:rPr>
          <w:rFonts w:ascii="Times New Roman" w:eastAsia="Times New Roman" w:hAnsi="Times New Roman"/>
          <w:sz w:val="28"/>
          <w:szCs w:val="28"/>
        </w:rPr>
      </w:pPr>
      <w:r w:rsidRPr="0031311E">
        <w:rPr>
          <w:rFonts w:ascii="Times New Roman" w:eastAsia="Times New Roman" w:hAnsi="Times New Roman"/>
          <w:sz w:val="28"/>
          <w:szCs w:val="28"/>
        </w:rPr>
        <w:t>USB, карты памяти и др.</w:t>
      </w:r>
    </w:p>
    <w:p w14:paraId="50ED16A3" w14:textId="77777777" w:rsidR="004F62A9" w:rsidRPr="0031311E" w:rsidRDefault="004F62A9" w:rsidP="0031311E">
      <w:pPr>
        <w:pStyle w:val="aff1"/>
        <w:numPr>
          <w:ilvl w:val="0"/>
          <w:numId w:val="44"/>
        </w:numPr>
        <w:spacing w:after="0" w:line="360" w:lineRule="auto"/>
        <w:ind w:left="0" w:firstLine="709"/>
        <w:jc w:val="both"/>
        <w:rPr>
          <w:rFonts w:ascii="Times New Roman" w:eastAsia="Times New Roman" w:hAnsi="Times New Roman"/>
          <w:sz w:val="28"/>
          <w:szCs w:val="28"/>
        </w:rPr>
      </w:pPr>
      <w:r w:rsidRPr="0031311E">
        <w:rPr>
          <w:rFonts w:ascii="Times New Roman" w:eastAsia="Times New Roman" w:hAnsi="Times New Roman"/>
          <w:sz w:val="28"/>
          <w:szCs w:val="28"/>
        </w:rPr>
        <w:t>персональные ноутбуки, планшетные ПК и мобильные телефоны, смарт часы, наушники</w:t>
      </w:r>
    </w:p>
    <w:p w14:paraId="328A5158" w14:textId="77777777" w:rsidR="004F62A9" w:rsidRPr="0031311E" w:rsidRDefault="004F62A9" w:rsidP="0031311E">
      <w:pPr>
        <w:pStyle w:val="aff1"/>
        <w:numPr>
          <w:ilvl w:val="0"/>
          <w:numId w:val="44"/>
        </w:numPr>
        <w:spacing w:after="0" w:line="360" w:lineRule="auto"/>
        <w:ind w:left="0" w:firstLine="709"/>
        <w:jc w:val="both"/>
        <w:rPr>
          <w:rFonts w:ascii="Times New Roman" w:eastAsia="Times New Roman" w:hAnsi="Times New Roman"/>
          <w:sz w:val="28"/>
          <w:szCs w:val="28"/>
        </w:rPr>
      </w:pPr>
      <w:r w:rsidRPr="0031311E">
        <w:rPr>
          <w:rFonts w:ascii="Times New Roman" w:eastAsia="Times New Roman" w:hAnsi="Times New Roman"/>
          <w:sz w:val="28"/>
          <w:szCs w:val="28"/>
        </w:rPr>
        <w:t>личные фото и видеоустройства</w:t>
      </w:r>
    </w:p>
    <w:p w14:paraId="7F5F668B" w14:textId="77777777" w:rsidR="004F62A9" w:rsidRPr="0031311E" w:rsidRDefault="004F62A9" w:rsidP="0031311E">
      <w:pPr>
        <w:pStyle w:val="aff1"/>
        <w:numPr>
          <w:ilvl w:val="0"/>
          <w:numId w:val="44"/>
        </w:numPr>
        <w:spacing w:after="0" w:line="360" w:lineRule="auto"/>
        <w:ind w:left="0" w:firstLine="709"/>
        <w:jc w:val="both"/>
        <w:rPr>
          <w:rFonts w:ascii="Times New Roman" w:eastAsia="Times New Roman" w:hAnsi="Times New Roman"/>
          <w:sz w:val="28"/>
          <w:szCs w:val="28"/>
        </w:rPr>
      </w:pPr>
      <w:r w:rsidRPr="0031311E">
        <w:rPr>
          <w:rFonts w:ascii="Times New Roman" w:eastAsia="Times New Roman" w:hAnsi="Times New Roman"/>
          <w:sz w:val="28"/>
          <w:szCs w:val="28"/>
        </w:rPr>
        <w:t>чертежи, записанная информация</w:t>
      </w:r>
    </w:p>
    <w:p w14:paraId="09EDF0F0" w14:textId="77777777" w:rsidR="004F62A9" w:rsidRPr="0031311E" w:rsidRDefault="004F62A9" w:rsidP="0031311E">
      <w:pPr>
        <w:pStyle w:val="aff1"/>
        <w:numPr>
          <w:ilvl w:val="0"/>
          <w:numId w:val="44"/>
        </w:numPr>
        <w:spacing w:after="0" w:line="360" w:lineRule="auto"/>
        <w:ind w:left="0" w:firstLine="709"/>
        <w:jc w:val="both"/>
        <w:rPr>
          <w:rFonts w:ascii="Times New Roman" w:eastAsia="Times New Roman" w:hAnsi="Times New Roman"/>
          <w:sz w:val="28"/>
          <w:szCs w:val="28"/>
        </w:rPr>
      </w:pPr>
      <w:r w:rsidRPr="0031311E">
        <w:rPr>
          <w:rFonts w:ascii="Times New Roman" w:eastAsia="Times New Roman" w:hAnsi="Times New Roman"/>
          <w:sz w:val="28"/>
          <w:szCs w:val="28"/>
        </w:rPr>
        <w:t>пищевые продукты, в т.ч. вода</w:t>
      </w:r>
    </w:p>
    <w:p w14:paraId="0840E635" w14:textId="77777777" w:rsidR="004F62A9" w:rsidRPr="0024263A" w:rsidRDefault="004F62A9" w:rsidP="0031311E">
      <w:pPr>
        <w:keepNext/>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24263A">
        <w:rPr>
          <w:rFonts w:ascii="Times New Roman" w:eastAsia="Times New Roman" w:hAnsi="Times New Roman" w:cs="Times New Roman"/>
          <w:b/>
          <w:color w:val="000000"/>
          <w:sz w:val="28"/>
          <w:szCs w:val="28"/>
        </w:rPr>
        <w:lastRenderedPageBreak/>
        <w:t>2.3. Использование программы электронной приемки</w:t>
      </w:r>
    </w:p>
    <w:p w14:paraId="3CCC2984" w14:textId="77777777" w:rsidR="004F62A9" w:rsidRPr="0024263A" w:rsidRDefault="004F62A9" w:rsidP="0031311E">
      <w:pPr>
        <w:spacing w:after="0" w:line="360" w:lineRule="auto"/>
        <w:ind w:firstLine="567"/>
        <w:jc w:val="both"/>
        <w:rPr>
          <w:rFonts w:ascii="Times New Roman" w:eastAsia="Times New Roman" w:hAnsi="Times New Roman" w:cs="Times New Roman"/>
          <w:sz w:val="28"/>
          <w:szCs w:val="28"/>
        </w:rPr>
      </w:pPr>
      <w:r w:rsidRPr="0024263A">
        <w:rPr>
          <w:rFonts w:ascii="Times New Roman" w:eastAsia="Times New Roman" w:hAnsi="Times New Roman" w:cs="Times New Roman"/>
          <w:sz w:val="28"/>
          <w:szCs w:val="28"/>
        </w:rPr>
        <w:t xml:space="preserve">При наличии </w:t>
      </w:r>
      <w:proofErr w:type="spellStart"/>
      <w:r w:rsidRPr="0024263A">
        <w:rPr>
          <w:rFonts w:ascii="Times New Roman" w:eastAsia="Times New Roman" w:hAnsi="Times New Roman" w:cs="Times New Roman"/>
          <w:sz w:val="28"/>
          <w:szCs w:val="28"/>
        </w:rPr>
        <w:t>симуляционной</w:t>
      </w:r>
      <w:proofErr w:type="spellEnd"/>
      <w:r w:rsidRPr="0024263A">
        <w:rPr>
          <w:rFonts w:ascii="Times New Roman" w:eastAsia="Times New Roman" w:hAnsi="Times New Roman" w:cs="Times New Roman"/>
          <w:sz w:val="28"/>
          <w:szCs w:val="28"/>
        </w:rPr>
        <w:t xml:space="preserve"> программы электронной приемки товара, допускается выполнение модуля А с помощью этой программы. Данная программа должна уметь демонстрировать все позиции упаковок товара на приемку в 3D-проекции для возможности считывания штрихкода, серии, срока годности, производителя, условий хранения на упаковке от производителя и все необходимые реквизиты и маркировку товара, как реальной упаковки, а также места хранения для размещения принятого товара, то есть промаркированные шкафы и все зоны необходимого хранения. </w:t>
      </w:r>
    </w:p>
    <w:p w14:paraId="7F617182" w14:textId="77777777" w:rsidR="004F62A9" w:rsidRPr="0024263A" w:rsidRDefault="004F62A9" w:rsidP="0024263A">
      <w:pPr>
        <w:spacing w:after="0" w:line="360" w:lineRule="auto"/>
        <w:ind w:left="709"/>
        <w:jc w:val="both"/>
        <w:rPr>
          <w:rFonts w:ascii="Times New Roman" w:eastAsia="Times New Roman" w:hAnsi="Times New Roman" w:cs="Times New Roman"/>
          <w:sz w:val="28"/>
          <w:szCs w:val="28"/>
        </w:rPr>
      </w:pPr>
    </w:p>
    <w:p w14:paraId="584C9025" w14:textId="77777777" w:rsidR="00B37579" w:rsidRPr="0024263A" w:rsidRDefault="00A11569" w:rsidP="0024263A">
      <w:pPr>
        <w:pStyle w:val="-1"/>
        <w:spacing w:before="0" w:after="0"/>
        <w:jc w:val="center"/>
        <w:rPr>
          <w:rFonts w:ascii="Times New Roman" w:hAnsi="Times New Roman"/>
          <w:color w:val="auto"/>
          <w:sz w:val="28"/>
          <w:szCs w:val="28"/>
        </w:rPr>
      </w:pPr>
      <w:bookmarkStart w:id="20" w:name="_Toc142037194"/>
      <w:r w:rsidRPr="0024263A">
        <w:rPr>
          <w:rFonts w:ascii="Times New Roman" w:hAnsi="Times New Roman"/>
          <w:color w:val="auto"/>
          <w:sz w:val="28"/>
          <w:szCs w:val="28"/>
        </w:rPr>
        <w:t>3</w:t>
      </w:r>
      <w:r w:rsidR="00E75567" w:rsidRPr="0024263A">
        <w:rPr>
          <w:rFonts w:ascii="Times New Roman" w:hAnsi="Times New Roman"/>
          <w:color w:val="auto"/>
          <w:sz w:val="28"/>
          <w:szCs w:val="28"/>
        </w:rPr>
        <w:t xml:space="preserve">. </w:t>
      </w:r>
      <w:r w:rsidR="00B37579" w:rsidRPr="0024263A">
        <w:rPr>
          <w:rFonts w:ascii="Times New Roman" w:hAnsi="Times New Roman"/>
          <w:color w:val="auto"/>
          <w:sz w:val="28"/>
          <w:szCs w:val="28"/>
        </w:rPr>
        <w:t>Приложения</w:t>
      </w:r>
      <w:bookmarkEnd w:id="20"/>
    </w:p>
    <w:p w14:paraId="0C42C877" w14:textId="0D7F1EF4" w:rsidR="00945E13" w:rsidRPr="0024263A" w:rsidRDefault="00A11569" w:rsidP="0024263A">
      <w:pPr>
        <w:autoSpaceDE w:val="0"/>
        <w:autoSpaceDN w:val="0"/>
        <w:adjustRightInd w:val="0"/>
        <w:spacing w:after="0" w:line="360" w:lineRule="auto"/>
        <w:jc w:val="both"/>
        <w:rPr>
          <w:rFonts w:ascii="Times New Roman" w:hAnsi="Times New Roman" w:cs="Times New Roman"/>
          <w:sz w:val="28"/>
          <w:szCs w:val="28"/>
        </w:rPr>
      </w:pPr>
      <w:r w:rsidRPr="0024263A">
        <w:rPr>
          <w:rFonts w:ascii="Times New Roman" w:hAnsi="Times New Roman" w:cs="Times New Roman"/>
          <w:sz w:val="28"/>
          <w:szCs w:val="28"/>
        </w:rPr>
        <w:t xml:space="preserve">Приложение </w:t>
      </w:r>
      <w:r w:rsidR="00B37579" w:rsidRPr="0024263A">
        <w:rPr>
          <w:rFonts w:ascii="Times New Roman" w:hAnsi="Times New Roman" w:cs="Times New Roman"/>
          <w:sz w:val="28"/>
          <w:szCs w:val="28"/>
        </w:rPr>
        <w:t>1</w:t>
      </w:r>
      <w:r w:rsidR="00D96994" w:rsidRPr="0024263A">
        <w:rPr>
          <w:rFonts w:ascii="Times New Roman" w:hAnsi="Times New Roman" w:cs="Times New Roman"/>
          <w:sz w:val="28"/>
          <w:szCs w:val="28"/>
        </w:rPr>
        <w:t>.</w:t>
      </w:r>
      <w:r w:rsidR="00B37579" w:rsidRPr="0024263A">
        <w:rPr>
          <w:rFonts w:ascii="Times New Roman" w:hAnsi="Times New Roman" w:cs="Times New Roman"/>
          <w:sz w:val="28"/>
          <w:szCs w:val="28"/>
        </w:rPr>
        <w:t xml:space="preserve"> </w:t>
      </w:r>
      <w:r w:rsidR="00945E13" w:rsidRPr="0024263A">
        <w:rPr>
          <w:rFonts w:ascii="Times New Roman" w:hAnsi="Times New Roman" w:cs="Times New Roman"/>
          <w:sz w:val="28"/>
          <w:szCs w:val="28"/>
        </w:rPr>
        <w:t>Инструкция по заполнению матрицы конкурсн</w:t>
      </w:r>
      <w:r w:rsidR="005B05D5" w:rsidRPr="0024263A">
        <w:rPr>
          <w:rFonts w:ascii="Times New Roman" w:hAnsi="Times New Roman" w:cs="Times New Roman"/>
          <w:sz w:val="28"/>
          <w:szCs w:val="28"/>
        </w:rPr>
        <w:t>ого</w:t>
      </w:r>
      <w:r w:rsidR="00945E13" w:rsidRPr="0024263A">
        <w:rPr>
          <w:rFonts w:ascii="Times New Roman" w:hAnsi="Times New Roman" w:cs="Times New Roman"/>
          <w:sz w:val="28"/>
          <w:szCs w:val="28"/>
        </w:rPr>
        <w:t xml:space="preserve"> задани</w:t>
      </w:r>
      <w:r w:rsidR="005B05D5" w:rsidRPr="0024263A">
        <w:rPr>
          <w:rFonts w:ascii="Times New Roman" w:hAnsi="Times New Roman" w:cs="Times New Roman"/>
          <w:sz w:val="28"/>
          <w:szCs w:val="28"/>
        </w:rPr>
        <w:t>я</w:t>
      </w:r>
      <w:r w:rsidR="0031311E">
        <w:rPr>
          <w:rFonts w:ascii="Times New Roman" w:hAnsi="Times New Roman" w:cs="Times New Roman"/>
          <w:sz w:val="28"/>
          <w:szCs w:val="28"/>
        </w:rPr>
        <w:t>.</w:t>
      </w:r>
    </w:p>
    <w:p w14:paraId="79113BB8" w14:textId="60D33368" w:rsidR="00B37579" w:rsidRPr="0024263A" w:rsidRDefault="00945E13" w:rsidP="0024263A">
      <w:pPr>
        <w:autoSpaceDE w:val="0"/>
        <w:autoSpaceDN w:val="0"/>
        <w:adjustRightInd w:val="0"/>
        <w:spacing w:after="0" w:line="360" w:lineRule="auto"/>
        <w:jc w:val="both"/>
        <w:rPr>
          <w:rFonts w:ascii="Times New Roman" w:hAnsi="Times New Roman" w:cs="Times New Roman"/>
          <w:sz w:val="28"/>
          <w:szCs w:val="28"/>
        </w:rPr>
      </w:pPr>
      <w:r w:rsidRPr="0024263A">
        <w:rPr>
          <w:rFonts w:ascii="Times New Roman" w:hAnsi="Times New Roman" w:cs="Times New Roman"/>
          <w:sz w:val="28"/>
          <w:szCs w:val="28"/>
        </w:rPr>
        <w:t>Приложение 2</w:t>
      </w:r>
      <w:r w:rsidR="00D96994" w:rsidRPr="0024263A">
        <w:rPr>
          <w:rFonts w:ascii="Times New Roman" w:hAnsi="Times New Roman" w:cs="Times New Roman"/>
          <w:sz w:val="28"/>
          <w:szCs w:val="28"/>
        </w:rPr>
        <w:t>.</w:t>
      </w:r>
      <w:r w:rsidRPr="0024263A">
        <w:rPr>
          <w:rFonts w:ascii="Times New Roman" w:hAnsi="Times New Roman" w:cs="Times New Roman"/>
          <w:sz w:val="28"/>
          <w:szCs w:val="28"/>
        </w:rPr>
        <w:t xml:space="preserve"> </w:t>
      </w:r>
      <w:r w:rsidR="00B37579" w:rsidRPr="0024263A">
        <w:rPr>
          <w:rFonts w:ascii="Times New Roman" w:hAnsi="Times New Roman" w:cs="Times New Roman"/>
          <w:sz w:val="28"/>
          <w:szCs w:val="28"/>
        </w:rPr>
        <w:t>Матрица конкурсн</w:t>
      </w:r>
      <w:r w:rsidR="005B05D5" w:rsidRPr="0024263A">
        <w:rPr>
          <w:rFonts w:ascii="Times New Roman" w:hAnsi="Times New Roman" w:cs="Times New Roman"/>
          <w:sz w:val="28"/>
          <w:szCs w:val="28"/>
        </w:rPr>
        <w:t>ого</w:t>
      </w:r>
      <w:r w:rsidR="00B37579" w:rsidRPr="0024263A">
        <w:rPr>
          <w:rFonts w:ascii="Times New Roman" w:hAnsi="Times New Roman" w:cs="Times New Roman"/>
          <w:sz w:val="28"/>
          <w:szCs w:val="28"/>
        </w:rPr>
        <w:t xml:space="preserve"> задани</w:t>
      </w:r>
      <w:r w:rsidR="005B05D5" w:rsidRPr="0024263A">
        <w:rPr>
          <w:rFonts w:ascii="Times New Roman" w:hAnsi="Times New Roman" w:cs="Times New Roman"/>
          <w:sz w:val="28"/>
          <w:szCs w:val="28"/>
        </w:rPr>
        <w:t>я</w:t>
      </w:r>
      <w:r w:rsidR="0031311E">
        <w:rPr>
          <w:rFonts w:ascii="Times New Roman" w:hAnsi="Times New Roman" w:cs="Times New Roman"/>
          <w:sz w:val="28"/>
          <w:szCs w:val="28"/>
        </w:rPr>
        <w:t>.</w:t>
      </w:r>
    </w:p>
    <w:p w14:paraId="252CEE6B" w14:textId="21680289" w:rsidR="002B3DBB" w:rsidRPr="0024263A" w:rsidRDefault="00B37579" w:rsidP="0024263A">
      <w:pPr>
        <w:autoSpaceDE w:val="0"/>
        <w:autoSpaceDN w:val="0"/>
        <w:adjustRightInd w:val="0"/>
        <w:spacing w:after="0" w:line="360" w:lineRule="auto"/>
        <w:jc w:val="both"/>
        <w:rPr>
          <w:rFonts w:ascii="Times New Roman" w:hAnsi="Times New Roman" w:cs="Times New Roman"/>
          <w:sz w:val="28"/>
          <w:szCs w:val="28"/>
        </w:rPr>
      </w:pPr>
      <w:r w:rsidRPr="0024263A">
        <w:rPr>
          <w:rFonts w:ascii="Times New Roman" w:hAnsi="Times New Roman" w:cs="Times New Roman"/>
          <w:sz w:val="28"/>
          <w:szCs w:val="28"/>
        </w:rPr>
        <w:t xml:space="preserve">Приложение </w:t>
      </w:r>
      <w:r w:rsidR="00D96994" w:rsidRPr="0024263A">
        <w:rPr>
          <w:rFonts w:ascii="Times New Roman" w:hAnsi="Times New Roman" w:cs="Times New Roman"/>
          <w:sz w:val="28"/>
          <w:szCs w:val="28"/>
        </w:rPr>
        <w:t>3.</w:t>
      </w:r>
      <w:r w:rsidR="007B3FD5" w:rsidRPr="0024263A">
        <w:rPr>
          <w:rFonts w:ascii="Times New Roman" w:hAnsi="Times New Roman" w:cs="Times New Roman"/>
          <w:sz w:val="28"/>
          <w:szCs w:val="28"/>
        </w:rPr>
        <w:t xml:space="preserve"> </w:t>
      </w:r>
      <w:r w:rsidR="00A11569" w:rsidRPr="0024263A">
        <w:rPr>
          <w:rFonts w:ascii="Times New Roman" w:hAnsi="Times New Roman" w:cs="Times New Roman"/>
          <w:sz w:val="28"/>
          <w:szCs w:val="28"/>
        </w:rPr>
        <w:t>Инструкция по охране труда</w:t>
      </w:r>
      <w:r w:rsidR="0031311E">
        <w:rPr>
          <w:rFonts w:ascii="Times New Roman" w:hAnsi="Times New Roman" w:cs="Times New Roman"/>
          <w:sz w:val="28"/>
          <w:szCs w:val="28"/>
        </w:rPr>
        <w:t>.</w:t>
      </w:r>
    </w:p>
    <w:sectPr w:rsidR="002B3DBB" w:rsidRPr="0024263A" w:rsidSect="00547D58">
      <w:footerReference w:type="default" r:id="rId12"/>
      <w:footerReference w:type="first" r:id="rId13"/>
      <w:pgSz w:w="11906" w:h="16838"/>
      <w:pgMar w:top="1134" w:right="850" w:bottom="1134" w:left="1701"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B557C" w14:textId="77777777" w:rsidR="00953808" w:rsidRDefault="00953808" w:rsidP="00970F49">
      <w:pPr>
        <w:spacing w:after="0" w:line="240" w:lineRule="auto"/>
      </w:pPr>
      <w:r>
        <w:separator/>
      </w:r>
    </w:p>
  </w:endnote>
  <w:endnote w:type="continuationSeparator" w:id="0">
    <w:p w14:paraId="35A8C784" w14:textId="77777777" w:rsidR="00953808" w:rsidRDefault="00953808"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sdtContent>
      <w:p w14:paraId="5232EB2E" w14:textId="7B9815D4" w:rsidR="008D6DD5" w:rsidRDefault="008D6DD5" w:rsidP="00547D58">
        <w:pPr>
          <w:pStyle w:val="a7"/>
          <w:jc w:val="right"/>
        </w:pPr>
        <w:r w:rsidRPr="00547D58">
          <w:rPr>
            <w:rFonts w:ascii="Times New Roman" w:hAnsi="Times New Roman" w:cs="Times New Roman"/>
            <w:noProof/>
            <w:sz w:val="24"/>
            <w:szCs w:val="24"/>
          </w:rPr>
          <w:fldChar w:fldCharType="begin"/>
        </w:r>
        <w:r w:rsidRPr="00547D58">
          <w:rPr>
            <w:rFonts w:ascii="Times New Roman" w:hAnsi="Times New Roman" w:cs="Times New Roman"/>
            <w:noProof/>
            <w:sz w:val="24"/>
            <w:szCs w:val="24"/>
          </w:rPr>
          <w:instrText>PAGE   \* MERGEFORMAT</w:instrText>
        </w:r>
        <w:r w:rsidRPr="00547D58">
          <w:rPr>
            <w:rFonts w:ascii="Times New Roman" w:hAnsi="Times New Roman" w:cs="Times New Roman"/>
            <w:noProof/>
            <w:sz w:val="24"/>
            <w:szCs w:val="24"/>
          </w:rPr>
          <w:fldChar w:fldCharType="separate"/>
        </w:r>
        <w:r w:rsidR="00AE09CC" w:rsidRPr="00547D58">
          <w:rPr>
            <w:rFonts w:ascii="Times New Roman" w:hAnsi="Times New Roman" w:cs="Times New Roman"/>
            <w:noProof/>
            <w:sz w:val="24"/>
            <w:szCs w:val="24"/>
          </w:rPr>
          <w:t>24</w:t>
        </w:r>
        <w:r w:rsidRPr="00547D58">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C797" w14:textId="77777777" w:rsidR="008D6DD5" w:rsidRDefault="008D6DD5">
    <w:pPr>
      <w:pStyle w:val="a7"/>
      <w:jc w:val="right"/>
    </w:pPr>
  </w:p>
  <w:p w14:paraId="4CFBCA6A" w14:textId="77777777" w:rsidR="008D6DD5" w:rsidRDefault="008D6D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E2DD" w14:textId="77777777" w:rsidR="00953808" w:rsidRDefault="00953808" w:rsidP="00970F49">
      <w:pPr>
        <w:spacing w:after="0" w:line="240" w:lineRule="auto"/>
      </w:pPr>
      <w:r>
        <w:separator/>
      </w:r>
    </w:p>
  </w:footnote>
  <w:footnote w:type="continuationSeparator" w:id="0">
    <w:p w14:paraId="12DFFEF3" w14:textId="77777777" w:rsidR="00953808" w:rsidRDefault="00953808" w:rsidP="00970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077"/>
    <w:multiLevelType w:val="hybridMultilevel"/>
    <w:tmpl w:val="895C19B0"/>
    <w:lvl w:ilvl="0" w:tplc="04440C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1B22C4"/>
    <w:multiLevelType w:val="multilevel"/>
    <w:tmpl w:val="F72E652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351980"/>
    <w:multiLevelType w:val="hybridMultilevel"/>
    <w:tmpl w:val="E0C47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9"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17AB2A2C"/>
    <w:multiLevelType w:val="multilevel"/>
    <w:tmpl w:val="037C0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556789"/>
    <w:multiLevelType w:val="multilevel"/>
    <w:tmpl w:val="963AD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39667AA"/>
    <w:multiLevelType w:val="multilevel"/>
    <w:tmpl w:val="72161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7E771AC"/>
    <w:multiLevelType w:val="multilevel"/>
    <w:tmpl w:val="239EC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807588A"/>
    <w:multiLevelType w:val="multilevel"/>
    <w:tmpl w:val="CEAAD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EB2828"/>
    <w:multiLevelType w:val="multilevel"/>
    <w:tmpl w:val="8AF68316"/>
    <w:lvl w:ilvl="0">
      <w:start w:val="1"/>
      <w:numFmt w:val="bullet"/>
      <w:lvlText w:val="●"/>
      <w:lvlJc w:val="left"/>
      <w:pPr>
        <w:ind w:left="990" w:hanging="63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4D4C0B"/>
    <w:multiLevelType w:val="hybridMultilevel"/>
    <w:tmpl w:val="657A96D0"/>
    <w:lvl w:ilvl="0" w:tplc="6452363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3" w15:restartNumberingAfterBreak="0">
    <w:nsid w:val="359C60DC"/>
    <w:multiLevelType w:val="multilevel"/>
    <w:tmpl w:val="28C09174"/>
    <w:lvl w:ilvl="0">
      <w:start w:val="1"/>
      <w:numFmt w:val="bullet"/>
      <w:lvlText w:val="●"/>
      <w:lvlJc w:val="left"/>
      <w:pPr>
        <w:ind w:left="680" w:hanging="360"/>
      </w:pPr>
      <w:rPr>
        <w:rFonts w:ascii="Noto Sans Symbols" w:eastAsia="Noto Sans Symbols" w:hAnsi="Noto Sans Symbols" w:cs="Noto Sans Symbols"/>
      </w:rPr>
    </w:lvl>
    <w:lvl w:ilvl="1">
      <w:start w:val="1"/>
      <w:numFmt w:val="bullet"/>
      <w:lvlText w:val="o"/>
      <w:lvlJc w:val="left"/>
      <w:pPr>
        <w:ind w:left="1400" w:hanging="360"/>
      </w:pPr>
      <w:rPr>
        <w:rFonts w:ascii="Courier New" w:eastAsia="Courier New" w:hAnsi="Courier New" w:cs="Courier New"/>
      </w:rPr>
    </w:lvl>
    <w:lvl w:ilvl="2">
      <w:start w:val="1"/>
      <w:numFmt w:val="bullet"/>
      <w:lvlText w:val="▪"/>
      <w:lvlJc w:val="left"/>
      <w:pPr>
        <w:ind w:left="2120" w:hanging="360"/>
      </w:pPr>
      <w:rPr>
        <w:rFonts w:ascii="Noto Sans Symbols" w:eastAsia="Noto Sans Symbols" w:hAnsi="Noto Sans Symbols" w:cs="Noto Sans Symbols"/>
      </w:rPr>
    </w:lvl>
    <w:lvl w:ilvl="3">
      <w:start w:val="1"/>
      <w:numFmt w:val="bullet"/>
      <w:lvlText w:val="●"/>
      <w:lvlJc w:val="left"/>
      <w:pPr>
        <w:ind w:left="2840" w:hanging="360"/>
      </w:pPr>
      <w:rPr>
        <w:rFonts w:ascii="Noto Sans Symbols" w:eastAsia="Noto Sans Symbols" w:hAnsi="Noto Sans Symbols" w:cs="Noto Sans Symbols"/>
      </w:rPr>
    </w:lvl>
    <w:lvl w:ilvl="4">
      <w:start w:val="1"/>
      <w:numFmt w:val="bullet"/>
      <w:lvlText w:val="o"/>
      <w:lvlJc w:val="left"/>
      <w:pPr>
        <w:ind w:left="3560" w:hanging="360"/>
      </w:pPr>
      <w:rPr>
        <w:rFonts w:ascii="Courier New" w:eastAsia="Courier New" w:hAnsi="Courier New" w:cs="Courier New"/>
      </w:rPr>
    </w:lvl>
    <w:lvl w:ilvl="5">
      <w:start w:val="1"/>
      <w:numFmt w:val="bullet"/>
      <w:lvlText w:val="▪"/>
      <w:lvlJc w:val="left"/>
      <w:pPr>
        <w:ind w:left="4280" w:hanging="360"/>
      </w:pPr>
      <w:rPr>
        <w:rFonts w:ascii="Noto Sans Symbols" w:eastAsia="Noto Sans Symbols" w:hAnsi="Noto Sans Symbols" w:cs="Noto Sans Symbols"/>
      </w:rPr>
    </w:lvl>
    <w:lvl w:ilvl="6">
      <w:start w:val="1"/>
      <w:numFmt w:val="bullet"/>
      <w:lvlText w:val="●"/>
      <w:lvlJc w:val="left"/>
      <w:pPr>
        <w:ind w:left="5000" w:hanging="360"/>
      </w:pPr>
      <w:rPr>
        <w:rFonts w:ascii="Noto Sans Symbols" w:eastAsia="Noto Sans Symbols" w:hAnsi="Noto Sans Symbols" w:cs="Noto Sans Symbols"/>
      </w:rPr>
    </w:lvl>
    <w:lvl w:ilvl="7">
      <w:start w:val="1"/>
      <w:numFmt w:val="bullet"/>
      <w:lvlText w:val="o"/>
      <w:lvlJc w:val="left"/>
      <w:pPr>
        <w:ind w:left="5720" w:hanging="360"/>
      </w:pPr>
      <w:rPr>
        <w:rFonts w:ascii="Courier New" w:eastAsia="Courier New" w:hAnsi="Courier New" w:cs="Courier New"/>
      </w:rPr>
    </w:lvl>
    <w:lvl w:ilvl="8">
      <w:start w:val="1"/>
      <w:numFmt w:val="bullet"/>
      <w:lvlText w:val="▪"/>
      <w:lvlJc w:val="left"/>
      <w:pPr>
        <w:ind w:left="6440" w:hanging="360"/>
      </w:pPr>
      <w:rPr>
        <w:rFonts w:ascii="Noto Sans Symbols" w:eastAsia="Noto Sans Symbols" w:hAnsi="Noto Sans Symbols" w:cs="Noto Sans Symbols"/>
      </w:rPr>
    </w:lvl>
  </w:abstractNum>
  <w:abstractNum w:abstractNumId="24"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E6108D"/>
    <w:multiLevelType w:val="hybridMultilevel"/>
    <w:tmpl w:val="5860E56C"/>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3068AA"/>
    <w:multiLevelType w:val="multilevel"/>
    <w:tmpl w:val="27AEC086"/>
    <w:lvl w:ilvl="0">
      <w:start w:val="1"/>
      <w:numFmt w:val="bullet"/>
      <w:lvlText w:val="●"/>
      <w:lvlJc w:val="left"/>
      <w:pPr>
        <w:ind w:left="1440" w:hanging="360"/>
      </w:pPr>
      <w:rPr>
        <w:rFonts w:ascii="Noto Sans Symbols" w:eastAsia="Noto Sans Symbols" w:hAnsi="Noto Sans Symbols" w:cs="Noto Sans Symbols"/>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43E27CD7"/>
    <w:multiLevelType w:val="hybridMultilevel"/>
    <w:tmpl w:val="22580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EA0537"/>
    <w:multiLevelType w:val="multilevel"/>
    <w:tmpl w:val="A380E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E695F7F"/>
    <w:multiLevelType w:val="multilevel"/>
    <w:tmpl w:val="9C002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32"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5101E24"/>
    <w:multiLevelType w:val="multilevel"/>
    <w:tmpl w:val="266A00C2"/>
    <w:lvl w:ilvl="0">
      <w:numFmt w:val="bullet"/>
      <w:lvlText w:val="•"/>
      <w:lvlJc w:val="left"/>
      <w:pPr>
        <w:ind w:left="855" w:hanging="495"/>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68E4966"/>
    <w:multiLevelType w:val="multilevel"/>
    <w:tmpl w:val="36B4F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91E1C5F"/>
    <w:multiLevelType w:val="multilevel"/>
    <w:tmpl w:val="33442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8"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ED0D20"/>
    <w:multiLevelType w:val="multilevel"/>
    <w:tmpl w:val="624A3E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8"/>
  </w:num>
  <w:num w:numId="2">
    <w:abstractNumId w:val="12"/>
  </w:num>
  <w:num w:numId="3">
    <w:abstractNumId w:val="9"/>
  </w:num>
  <w:num w:numId="4">
    <w:abstractNumId w:val="4"/>
  </w:num>
  <w:num w:numId="5">
    <w:abstractNumId w:val="1"/>
  </w:num>
  <w:num w:numId="6">
    <w:abstractNumId w:val="13"/>
  </w:num>
  <w:num w:numId="7">
    <w:abstractNumId w:val="5"/>
  </w:num>
  <w:num w:numId="8">
    <w:abstractNumId w:val="8"/>
  </w:num>
  <w:num w:numId="9">
    <w:abstractNumId w:val="37"/>
  </w:num>
  <w:num w:numId="10">
    <w:abstractNumId w:val="10"/>
  </w:num>
  <w:num w:numId="11">
    <w:abstractNumId w:val="6"/>
  </w:num>
  <w:num w:numId="12">
    <w:abstractNumId w:val="19"/>
  </w:num>
  <w:num w:numId="13">
    <w:abstractNumId w:val="40"/>
  </w:num>
  <w:num w:numId="14">
    <w:abstractNumId w:val="20"/>
  </w:num>
  <w:num w:numId="15">
    <w:abstractNumId w:val="38"/>
  </w:num>
  <w:num w:numId="16">
    <w:abstractNumId w:val="41"/>
  </w:num>
  <w:num w:numId="17">
    <w:abstractNumId w:val="39"/>
  </w:num>
  <w:num w:numId="18">
    <w:abstractNumId w:val="36"/>
  </w:num>
  <w:num w:numId="19">
    <w:abstractNumId w:val="24"/>
  </w:num>
  <w:num w:numId="20">
    <w:abstractNumId w:val="31"/>
  </w:num>
  <w:num w:numId="21">
    <w:abstractNumId w:val="22"/>
  </w:num>
  <w:num w:numId="22">
    <w:abstractNumId w:val="7"/>
  </w:num>
  <w:num w:numId="23">
    <w:abstractNumId w:val="32"/>
  </w:num>
  <w:num w:numId="24">
    <w:abstractNumId w:val="11"/>
  </w:num>
  <w:num w:numId="25">
    <w:abstractNumId w:val="23"/>
  </w:num>
  <w:num w:numId="26">
    <w:abstractNumId w:val="14"/>
  </w:num>
  <w:num w:numId="27">
    <w:abstractNumId w:val="30"/>
  </w:num>
  <w:num w:numId="28">
    <w:abstractNumId w:val="35"/>
  </w:num>
  <w:num w:numId="29">
    <w:abstractNumId w:val="26"/>
  </w:num>
  <w:num w:numId="30">
    <w:abstractNumId w:val="42"/>
  </w:num>
  <w:num w:numId="31">
    <w:abstractNumId w:val="17"/>
  </w:num>
  <w:num w:numId="32">
    <w:abstractNumId w:val="18"/>
  </w:num>
  <w:num w:numId="33">
    <w:abstractNumId w:val="29"/>
  </w:num>
  <w:num w:numId="34">
    <w:abstractNumId w:val="2"/>
  </w:num>
  <w:num w:numId="35">
    <w:abstractNumId w:val="15"/>
  </w:num>
  <w:num w:numId="36">
    <w:abstractNumId w:val="16"/>
  </w:num>
  <w:num w:numId="37">
    <w:abstractNumId w:val="33"/>
  </w:num>
  <w:num w:numId="38">
    <w:abstractNumId w:val="34"/>
  </w:num>
  <w:num w:numId="39">
    <w:abstractNumId w:val="28"/>
  </w:num>
  <w:num w:numId="40">
    <w:abstractNumId w:val="21"/>
  </w:num>
  <w:num w:numId="41">
    <w:abstractNumId w:val="3"/>
  </w:num>
  <w:num w:numId="42">
    <w:abstractNumId w:val="27"/>
  </w:num>
  <w:num w:numId="43">
    <w:abstractNumId w:val="25"/>
  </w:num>
  <w:num w:numId="4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0C9D"/>
    <w:rsid w:val="000D258B"/>
    <w:rsid w:val="000D43CC"/>
    <w:rsid w:val="000D4C46"/>
    <w:rsid w:val="000D6754"/>
    <w:rsid w:val="000D74AA"/>
    <w:rsid w:val="000E7946"/>
    <w:rsid w:val="000F0FC3"/>
    <w:rsid w:val="00100FE1"/>
    <w:rsid w:val="001024BE"/>
    <w:rsid w:val="00106738"/>
    <w:rsid w:val="00114D79"/>
    <w:rsid w:val="001229E8"/>
    <w:rsid w:val="00127743"/>
    <w:rsid w:val="00137545"/>
    <w:rsid w:val="0015561E"/>
    <w:rsid w:val="001627D5"/>
    <w:rsid w:val="0017612A"/>
    <w:rsid w:val="001B4B65"/>
    <w:rsid w:val="001C1282"/>
    <w:rsid w:val="001C63E7"/>
    <w:rsid w:val="001E1DF9"/>
    <w:rsid w:val="00220E70"/>
    <w:rsid w:val="002228E8"/>
    <w:rsid w:val="00237603"/>
    <w:rsid w:val="0024263A"/>
    <w:rsid w:val="00247E8C"/>
    <w:rsid w:val="00262B36"/>
    <w:rsid w:val="00270E01"/>
    <w:rsid w:val="002776A1"/>
    <w:rsid w:val="0029547E"/>
    <w:rsid w:val="002B1426"/>
    <w:rsid w:val="002B3DBB"/>
    <w:rsid w:val="002F2906"/>
    <w:rsid w:val="0031311E"/>
    <w:rsid w:val="00313EDD"/>
    <w:rsid w:val="0032065E"/>
    <w:rsid w:val="003242E1"/>
    <w:rsid w:val="00333911"/>
    <w:rsid w:val="00334165"/>
    <w:rsid w:val="003531E7"/>
    <w:rsid w:val="003601A4"/>
    <w:rsid w:val="0037535C"/>
    <w:rsid w:val="003815C7"/>
    <w:rsid w:val="003934F8"/>
    <w:rsid w:val="00397A1B"/>
    <w:rsid w:val="003A21C8"/>
    <w:rsid w:val="003C1D7A"/>
    <w:rsid w:val="003C5F97"/>
    <w:rsid w:val="003D1E51"/>
    <w:rsid w:val="003E0F99"/>
    <w:rsid w:val="003E6F85"/>
    <w:rsid w:val="004254FE"/>
    <w:rsid w:val="00436333"/>
    <w:rsid w:val="00436FFC"/>
    <w:rsid w:val="00437D28"/>
    <w:rsid w:val="0044354A"/>
    <w:rsid w:val="00454353"/>
    <w:rsid w:val="00461AC6"/>
    <w:rsid w:val="00473713"/>
    <w:rsid w:val="00473C4A"/>
    <w:rsid w:val="0047429B"/>
    <w:rsid w:val="004904C5"/>
    <w:rsid w:val="004917C4"/>
    <w:rsid w:val="004A07A5"/>
    <w:rsid w:val="004B692B"/>
    <w:rsid w:val="004C3CAF"/>
    <w:rsid w:val="004C703E"/>
    <w:rsid w:val="004D096E"/>
    <w:rsid w:val="004E785E"/>
    <w:rsid w:val="004E7905"/>
    <w:rsid w:val="004F62A9"/>
    <w:rsid w:val="005055FF"/>
    <w:rsid w:val="00510059"/>
    <w:rsid w:val="00547D58"/>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2836"/>
    <w:rsid w:val="00643A8A"/>
    <w:rsid w:val="0064491A"/>
    <w:rsid w:val="00653B50"/>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5607E"/>
    <w:rsid w:val="007604F9"/>
    <w:rsid w:val="00764773"/>
    <w:rsid w:val="007735DC"/>
    <w:rsid w:val="0078311A"/>
    <w:rsid w:val="00791D70"/>
    <w:rsid w:val="007A61C5"/>
    <w:rsid w:val="007A6888"/>
    <w:rsid w:val="007B0DCC"/>
    <w:rsid w:val="007B2222"/>
    <w:rsid w:val="007B3FD5"/>
    <w:rsid w:val="007B4AE6"/>
    <w:rsid w:val="007D3601"/>
    <w:rsid w:val="007D6C20"/>
    <w:rsid w:val="007E73B4"/>
    <w:rsid w:val="00812516"/>
    <w:rsid w:val="00832EBB"/>
    <w:rsid w:val="00834734"/>
    <w:rsid w:val="00835BF6"/>
    <w:rsid w:val="008761F3"/>
    <w:rsid w:val="00881DD2"/>
    <w:rsid w:val="00882B54"/>
    <w:rsid w:val="008912AE"/>
    <w:rsid w:val="008B0F23"/>
    <w:rsid w:val="008B560B"/>
    <w:rsid w:val="008C0AA2"/>
    <w:rsid w:val="008C41F7"/>
    <w:rsid w:val="008D6DCF"/>
    <w:rsid w:val="008D6DD5"/>
    <w:rsid w:val="008E5424"/>
    <w:rsid w:val="00900604"/>
    <w:rsid w:val="00901689"/>
    <w:rsid w:val="009018F0"/>
    <w:rsid w:val="00906E82"/>
    <w:rsid w:val="009203A8"/>
    <w:rsid w:val="00943B32"/>
    <w:rsid w:val="009440D0"/>
    <w:rsid w:val="00945E13"/>
    <w:rsid w:val="00953113"/>
    <w:rsid w:val="00953808"/>
    <w:rsid w:val="00954B97"/>
    <w:rsid w:val="00955127"/>
    <w:rsid w:val="00956BC9"/>
    <w:rsid w:val="00961DA0"/>
    <w:rsid w:val="00970F49"/>
    <w:rsid w:val="009715DA"/>
    <w:rsid w:val="00976338"/>
    <w:rsid w:val="00992D9C"/>
    <w:rsid w:val="009931F0"/>
    <w:rsid w:val="009955F8"/>
    <w:rsid w:val="009A1CBC"/>
    <w:rsid w:val="009A36AD"/>
    <w:rsid w:val="009B18A2"/>
    <w:rsid w:val="009C6127"/>
    <w:rsid w:val="009D04EE"/>
    <w:rsid w:val="009E0E03"/>
    <w:rsid w:val="009E37D3"/>
    <w:rsid w:val="009E52E7"/>
    <w:rsid w:val="009E5BD9"/>
    <w:rsid w:val="009F57C0"/>
    <w:rsid w:val="00A0510D"/>
    <w:rsid w:val="00A10148"/>
    <w:rsid w:val="00A11569"/>
    <w:rsid w:val="00A204BB"/>
    <w:rsid w:val="00A20A67"/>
    <w:rsid w:val="00A27EE4"/>
    <w:rsid w:val="00A36EE2"/>
    <w:rsid w:val="00A4187F"/>
    <w:rsid w:val="00A57976"/>
    <w:rsid w:val="00A636B8"/>
    <w:rsid w:val="00A6671B"/>
    <w:rsid w:val="00A83F5F"/>
    <w:rsid w:val="00A8496D"/>
    <w:rsid w:val="00A85D42"/>
    <w:rsid w:val="00A87627"/>
    <w:rsid w:val="00A91D4B"/>
    <w:rsid w:val="00A93A78"/>
    <w:rsid w:val="00A962D4"/>
    <w:rsid w:val="00A9790B"/>
    <w:rsid w:val="00AA2B8A"/>
    <w:rsid w:val="00AD2200"/>
    <w:rsid w:val="00AE09CC"/>
    <w:rsid w:val="00AE6AB7"/>
    <w:rsid w:val="00AE7A32"/>
    <w:rsid w:val="00B162B5"/>
    <w:rsid w:val="00B236AD"/>
    <w:rsid w:val="00B30A26"/>
    <w:rsid w:val="00B330F5"/>
    <w:rsid w:val="00B3384D"/>
    <w:rsid w:val="00B362E4"/>
    <w:rsid w:val="00B37579"/>
    <w:rsid w:val="00B40FFB"/>
    <w:rsid w:val="00B4196F"/>
    <w:rsid w:val="00B45392"/>
    <w:rsid w:val="00B45AA4"/>
    <w:rsid w:val="00B610A2"/>
    <w:rsid w:val="00BA2CF0"/>
    <w:rsid w:val="00BC3813"/>
    <w:rsid w:val="00BC7808"/>
    <w:rsid w:val="00BE099A"/>
    <w:rsid w:val="00C06EBC"/>
    <w:rsid w:val="00C0723F"/>
    <w:rsid w:val="00C121F9"/>
    <w:rsid w:val="00C17B01"/>
    <w:rsid w:val="00C21E3A"/>
    <w:rsid w:val="00C26C83"/>
    <w:rsid w:val="00C31CA1"/>
    <w:rsid w:val="00C34D0A"/>
    <w:rsid w:val="00C52383"/>
    <w:rsid w:val="00C56A9B"/>
    <w:rsid w:val="00C740CF"/>
    <w:rsid w:val="00C8277D"/>
    <w:rsid w:val="00C95538"/>
    <w:rsid w:val="00C96567"/>
    <w:rsid w:val="00C97E44"/>
    <w:rsid w:val="00CA6CCD"/>
    <w:rsid w:val="00CC50B7"/>
    <w:rsid w:val="00CD66EF"/>
    <w:rsid w:val="00CE2498"/>
    <w:rsid w:val="00CE36B8"/>
    <w:rsid w:val="00CF0DA9"/>
    <w:rsid w:val="00D029CA"/>
    <w:rsid w:val="00D02C00"/>
    <w:rsid w:val="00D12ABD"/>
    <w:rsid w:val="00D16F4B"/>
    <w:rsid w:val="00D17132"/>
    <w:rsid w:val="00D2075B"/>
    <w:rsid w:val="00D229F1"/>
    <w:rsid w:val="00D35AE0"/>
    <w:rsid w:val="00D37CEC"/>
    <w:rsid w:val="00D37DEA"/>
    <w:rsid w:val="00D405D4"/>
    <w:rsid w:val="00D41269"/>
    <w:rsid w:val="00D45007"/>
    <w:rsid w:val="00D617CC"/>
    <w:rsid w:val="00D82186"/>
    <w:rsid w:val="00D83E4E"/>
    <w:rsid w:val="00D87A1E"/>
    <w:rsid w:val="00D96994"/>
    <w:rsid w:val="00DD1F28"/>
    <w:rsid w:val="00DE39D8"/>
    <w:rsid w:val="00DE5614"/>
    <w:rsid w:val="00DF190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447"/>
    <w:rsid w:val="00FB1F17"/>
    <w:rsid w:val="00FB3492"/>
    <w:rsid w:val="00FC415A"/>
    <w:rsid w:val="00FC6098"/>
    <w:rsid w:val="00FD20DE"/>
    <w:rsid w:val="00FD6F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4E12A"/>
  <w15:docId w15:val="{51F2BD87-1351-4438-9B65-6635CC81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styleId="aff8">
    <w:name w:val="Normal (Web)"/>
    <w:basedOn w:val="a1"/>
    <w:uiPriority w:val="99"/>
    <w:semiHidden/>
    <w:unhideWhenUsed/>
    <w:rsid w:val="007B4A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49754709">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77835129">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47731942">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004094760">
      <w:bodyDiv w:val="1"/>
      <w:marLeft w:val="0"/>
      <w:marRight w:val="0"/>
      <w:marTop w:val="0"/>
      <w:marBottom w:val="0"/>
      <w:divBdr>
        <w:top w:val="none" w:sz="0" w:space="0" w:color="auto"/>
        <w:left w:val="none" w:sz="0" w:space="0" w:color="auto"/>
        <w:bottom w:val="none" w:sz="0" w:space="0" w:color="auto"/>
        <w:right w:val="none" w:sz="0" w:space="0" w:color="auto"/>
      </w:divBdr>
    </w:div>
    <w:div w:id="1694990175">
      <w:bodyDiv w:val="1"/>
      <w:marLeft w:val="0"/>
      <w:marRight w:val="0"/>
      <w:marTop w:val="0"/>
      <w:marBottom w:val="0"/>
      <w:divBdr>
        <w:top w:val="none" w:sz="0" w:space="0" w:color="auto"/>
        <w:left w:val="none" w:sz="0" w:space="0" w:color="auto"/>
        <w:bottom w:val="none" w:sz="0" w:space="0" w:color="auto"/>
        <w:right w:val="none" w:sz="0" w:space="0" w:color="auto"/>
      </w:divBdr>
    </w:div>
    <w:div w:id="1747263268">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ls.rosminzdra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oszdravnadzor.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1DE74-3003-40F9-ABE3-77EA4C81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5966</Words>
  <Characters>34008</Characters>
  <Application>Microsoft Office Word</Application>
  <DocSecurity>0</DocSecurity>
  <Lines>283</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Дамеловская Татьяна Александровна</cp:lastModifiedBy>
  <cp:revision>11</cp:revision>
  <dcterms:created xsi:type="dcterms:W3CDTF">2025-03-07T06:06:00Z</dcterms:created>
  <dcterms:modified xsi:type="dcterms:W3CDTF">2025-03-28T11:28:00Z</dcterms:modified>
</cp:coreProperties>
</file>