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7CA8E4F" w14:textId="77777777" w:rsidR="00061846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1E1AA2DB" w14:textId="0D8236F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30340C" w:rsidRPr="0030340C">
        <w:rPr>
          <w:rFonts w:ascii="Times New Roman" w:hAnsi="Times New Roman" w:cs="Times New Roman"/>
          <w:b/>
          <w:bCs/>
          <w:sz w:val="36"/>
          <w:szCs w:val="36"/>
          <w:u w:val="single"/>
        </w:rPr>
        <w:t>РАЗРАБОТКА ВИРТУАЛЬНОЙ И ДОПОЛНЕННОЙ РЕАЛЬНОСТИ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782B1A3" w14:textId="39072A5D" w:rsidR="003345FE" w:rsidRDefault="003345F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23787394" w14:textId="77777777" w:rsidR="00D771FC" w:rsidRPr="0091635C" w:rsidRDefault="00D771FC" w:rsidP="00D771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DA7E4DE" w:rsidR="00483FA6" w:rsidRDefault="008A24B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61846" w:rsidRPr="00D771FC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FE4714" w14:textId="3DB4ADDF" w:rsidR="00FE12EB" w:rsidRDefault="00FE12EB" w:rsidP="00FE12EB">
      <w:pPr>
        <w:pStyle w:val="docdat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Актуальный план застройки для проведения чемпионата 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577F27F7" w14:textId="77777777" w:rsidR="00103E71" w:rsidRDefault="00103E71" w:rsidP="00FE12EB">
      <w:pPr>
        <w:pStyle w:val="docdata"/>
        <w:spacing w:before="0" w:beforeAutospacing="0" w:after="0" w:afterAutospacing="0" w:line="360" w:lineRule="auto"/>
        <w:ind w:firstLine="708"/>
        <w:jc w:val="both"/>
      </w:pPr>
    </w:p>
    <w:p w14:paraId="673AE5B3" w14:textId="785E76B0" w:rsidR="003375BE" w:rsidRDefault="003375BE" w:rsidP="00F15DA1">
      <w:pPr>
        <w:pStyle w:val="a8"/>
        <w:spacing w:before="0" w:beforeAutospacing="0" w:after="0" w:afterAutospacing="0" w:line="360" w:lineRule="auto"/>
        <w:ind w:firstLine="851"/>
        <w:jc w:val="both"/>
      </w:pPr>
    </w:p>
    <w:p w14:paraId="1A89B596" w14:textId="1F7CA30B" w:rsidR="002B2B8C" w:rsidRPr="00A415B3" w:rsidRDefault="002B2B8C" w:rsidP="002B2B8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415B3">
        <w:rPr>
          <w:rFonts w:ascii="Times New Roman" w:hAnsi="Times New Roman" w:cs="Times New Roman"/>
          <w:sz w:val="28"/>
        </w:rPr>
        <w:t>Компетенция: Разработка виртуальной и дополненной реальности (</w:t>
      </w:r>
      <w:r w:rsidR="007F49FE">
        <w:rPr>
          <w:rFonts w:ascii="Times New Roman" w:hAnsi="Times New Roman" w:cs="Times New Roman"/>
          <w:sz w:val="28"/>
        </w:rPr>
        <w:t>юниоры</w:t>
      </w:r>
      <w:r w:rsidRPr="00A415B3">
        <w:rPr>
          <w:rFonts w:ascii="Times New Roman" w:hAnsi="Times New Roman" w:cs="Times New Roman"/>
          <w:sz w:val="28"/>
        </w:rPr>
        <w:t>)</w:t>
      </w:r>
    </w:p>
    <w:p w14:paraId="5AFC4256" w14:textId="09305973" w:rsidR="002B2B8C" w:rsidRDefault="002B2B8C" w:rsidP="002B2B8C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A415B3">
        <w:rPr>
          <w:sz w:val="28"/>
        </w:rPr>
        <w:t>Площадка: ГБПОУ РМ «Саранский электромеханический колледж»</w:t>
      </w:r>
    </w:p>
    <w:p w14:paraId="1EE453D8" w14:textId="77777777" w:rsidR="00680642" w:rsidRDefault="00680642" w:rsidP="002B2B8C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14:paraId="13FB6677" w14:textId="2D812F8C" w:rsidR="002B2B8C" w:rsidRDefault="00680642" w:rsidP="002B2B8C">
      <w:pPr>
        <w:pStyle w:val="a8"/>
        <w:spacing w:before="0" w:beforeAutospacing="0" w:after="0" w:afterAutospacing="0" w:line="360" w:lineRule="auto"/>
        <w:jc w:val="both"/>
      </w:pPr>
      <w:r w:rsidRPr="00680642">
        <w:rPr>
          <w:noProof/>
        </w:rPr>
        <w:drawing>
          <wp:inline distT="0" distB="0" distL="0" distR="0" wp14:anchorId="5009C648" wp14:editId="004C4644">
            <wp:extent cx="5940425" cy="3122295"/>
            <wp:effectExtent l="0" t="0" r="317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C2504" w14:textId="77777777" w:rsidR="00103E71" w:rsidRDefault="00103E71" w:rsidP="00103E71">
      <w:pPr>
        <w:pStyle w:val="a8"/>
        <w:spacing w:before="0" w:beforeAutospacing="0" w:after="0" w:afterAutospacing="0" w:line="360" w:lineRule="auto"/>
        <w:ind w:left="284"/>
        <w:jc w:val="both"/>
      </w:pPr>
    </w:p>
    <w:p w14:paraId="3C15071F" w14:textId="36C4A44E" w:rsidR="00103E71" w:rsidRDefault="007F49FE" w:rsidP="00103E71">
      <w:pPr>
        <w:pStyle w:val="a8"/>
        <w:spacing w:before="0" w:beforeAutospacing="0" w:after="0" w:afterAutospacing="0" w:line="360" w:lineRule="auto"/>
        <w:ind w:left="284"/>
        <w:jc w:val="both"/>
        <w:sectPr w:rsidR="00103E71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49FE">
        <w:rPr>
          <w:noProof/>
        </w:rPr>
        <w:drawing>
          <wp:inline distT="0" distB="0" distL="0" distR="0" wp14:anchorId="30E0109D" wp14:editId="303185F9">
            <wp:extent cx="5030955" cy="3019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2586" cy="303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1CCC2" w14:textId="77777777" w:rsidR="003F5680" w:rsidRDefault="003F5680" w:rsidP="003F5680">
      <w:pPr>
        <w:pStyle w:val="a8"/>
        <w:spacing w:before="0" w:beforeAutospacing="0" w:after="0" w:afterAutospacing="0" w:line="360" w:lineRule="auto"/>
        <w:rPr>
          <w:noProof/>
        </w:rPr>
      </w:pPr>
      <w:r w:rsidRPr="00417A02">
        <w:rPr>
          <w:noProof/>
        </w:rPr>
        <w:lastRenderedPageBreak/>
        <w:drawing>
          <wp:inline distT="0" distB="0" distL="0" distR="0" wp14:anchorId="0460B5E5" wp14:editId="0D2EC85E">
            <wp:extent cx="5153025" cy="2888574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6082" cy="294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7A02">
        <w:rPr>
          <w:noProof/>
        </w:rPr>
        <w:drawing>
          <wp:inline distT="0" distB="0" distL="0" distR="0" wp14:anchorId="56C97E23" wp14:editId="0AF8E334">
            <wp:extent cx="5305425" cy="2926567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8126" cy="293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9357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938"/>
        <w:gridCol w:w="993"/>
        <w:gridCol w:w="3000"/>
        <w:gridCol w:w="400"/>
      </w:tblGrid>
      <w:tr w:rsidR="003F5680" w14:paraId="0E6E5FFC" w14:textId="77777777" w:rsidTr="003F5680">
        <w:trPr>
          <w:gridAfter w:val="1"/>
          <w:wAfter w:w="400" w:type="dxa"/>
        </w:trPr>
        <w:tc>
          <w:tcPr>
            <w:tcW w:w="1026" w:type="dxa"/>
          </w:tcPr>
          <w:p w14:paraId="2B891AE6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  <w:lang w:val="ru-RU"/>
              </w:rPr>
            </w:pPr>
          </w:p>
          <w:p w14:paraId="45D9BD06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1273" w:dyaOrig="685" w14:anchorId="6B012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95pt;height:14.25pt" o:ole="">
                  <v:imagedata r:id="rId9" o:title=""/>
                </v:shape>
                <o:OLEObject Type="Embed" ProgID="Visio.Drawing.15" ShapeID="_x0000_i1025" DrawAspect="Content" ObjectID="_1804689845" r:id="rId10"/>
              </w:object>
            </w:r>
          </w:p>
        </w:tc>
        <w:tc>
          <w:tcPr>
            <w:tcW w:w="3938" w:type="dxa"/>
          </w:tcPr>
          <w:p w14:paraId="4D35765B" w14:textId="77777777" w:rsidR="003F5680" w:rsidRPr="00103E71" w:rsidRDefault="003F5680" w:rsidP="00477B5E">
            <w:pPr>
              <w:tabs>
                <w:tab w:val="left" w:pos="993"/>
              </w:tabs>
              <w:spacing w:after="0" w:line="240" w:lineRule="auto"/>
              <w:ind w:left="708" w:hanging="708"/>
              <w:rPr>
                <w:rFonts w:ascii="Bahnschrift Light Condensed" w:hAnsi="Bahnschrift Light Condensed"/>
                <w:lang w:val="ru-RU"/>
              </w:rPr>
            </w:pPr>
            <w:r w:rsidRPr="00103E71">
              <w:rPr>
                <w:rFonts w:ascii="Bahnschrift Light Condensed" w:hAnsi="Bahnschrift Light Condensed"/>
                <w:lang w:val="ru-RU"/>
              </w:rPr>
              <w:t>Компьютер, монитор, клавиатура</w:t>
            </w:r>
          </w:p>
          <w:p w14:paraId="170A5F79" w14:textId="77777777" w:rsidR="003F5680" w:rsidRPr="00103E71" w:rsidRDefault="003F5680" w:rsidP="00477B5E">
            <w:pPr>
              <w:tabs>
                <w:tab w:val="left" w:pos="993"/>
              </w:tabs>
              <w:spacing w:after="0" w:line="240" w:lineRule="auto"/>
              <w:ind w:left="708" w:hanging="708"/>
              <w:rPr>
                <w:rFonts w:ascii="Bahnschrift Light Condensed" w:hAnsi="Bahnschrift Light Condensed"/>
                <w:lang w:val="ru-RU"/>
              </w:rPr>
            </w:pPr>
            <w:r w:rsidRPr="00103E71">
              <w:rPr>
                <w:rFonts w:ascii="Bahnschrift Light Condensed" w:hAnsi="Bahnschrift Light Condensed"/>
                <w:lang w:val="ru-RU"/>
              </w:rPr>
              <w:t>мышь, наушники, веб-камера, смартфон,</w:t>
            </w:r>
          </w:p>
          <w:p w14:paraId="03FD5357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>
              <w:rPr>
                <w:rFonts w:ascii="Bahnschrift Light Condensed" w:hAnsi="Bahnschrift Light Condensed"/>
              </w:rPr>
              <w:t>графический</w:t>
            </w:r>
            <w:proofErr w:type="spellEnd"/>
            <w:r>
              <w:rPr>
                <w:rFonts w:ascii="Bahnschrift Light Condensed" w:hAnsi="Bahnschrift Light Condensed"/>
              </w:rPr>
              <w:t xml:space="preserve"> </w:t>
            </w:r>
            <w:proofErr w:type="spellStart"/>
            <w:r>
              <w:rPr>
                <w:rFonts w:ascii="Bahnschrift Light Condensed" w:hAnsi="Bahnschrift Light Condensed"/>
              </w:rPr>
              <w:t>планшет</w:t>
            </w:r>
            <w:proofErr w:type="spellEnd"/>
          </w:p>
        </w:tc>
        <w:tc>
          <w:tcPr>
            <w:tcW w:w="993" w:type="dxa"/>
          </w:tcPr>
          <w:p w14:paraId="2872F4CB" w14:textId="77777777" w:rsidR="003F5680" w:rsidRPr="00103E71" w:rsidRDefault="003F5680" w:rsidP="00477B5E">
            <w:pPr>
              <w:tabs>
                <w:tab w:val="left" w:pos="993"/>
              </w:tabs>
              <w:spacing w:after="0" w:line="240" w:lineRule="auto"/>
              <w:ind w:firstLine="37"/>
              <w:rPr>
                <w:rFonts w:ascii="Bahnschrift Light Condensed" w:hAnsi="Bahnschrift Light Condensed"/>
              </w:rPr>
            </w:pPr>
            <w:r w:rsidRPr="005B2C6C">
              <w:rPr>
                <w:rFonts w:ascii="Bahnschrift Light Condensed" w:hAnsi="Bahnschrift Light Condensed"/>
                <w:noProof/>
                <w:lang w:eastAsia="ru-RU"/>
              </w:rPr>
              <w:drawing>
                <wp:inline distT="0" distB="0" distL="0" distR="0" wp14:anchorId="0930F73E" wp14:editId="3689C597">
                  <wp:extent cx="126043" cy="359534"/>
                  <wp:effectExtent l="0" t="2540" r="5080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132002" cy="376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</w:tcPr>
          <w:p w14:paraId="5D25CE76" w14:textId="77777777" w:rsidR="003F5680" w:rsidRPr="00103E71" w:rsidRDefault="003F5680" w:rsidP="00477B5E">
            <w:pPr>
              <w:tabs>
                <w:tab w:val="left" w:pos="993"/>
              </w:tabs>
              <w:spacing w:after="0" w:line="240" w:lineRule="auto"/>
              <w:ind w:left="708" w:hanging="708"/>
              <w:rPr>
                <w:rFonts w:ascii="Bahnschrift Light Condensed" w:hAnsi="Bahnschrift Light Condensed"/>
              </w:rPr>
            </w:pPr>
            <w:proofErr w:type="spellStart"/>
            <w:r>
              <w:rPr>
                <w:rFonts w:ascii="Bahnschrift Light Condensed" w:hAnsi="Bahnschrift Light Condensed"/>
              </w:rPr>
              <w:t>Вешалка</w:t>
            </w:r>
            <w:proofErr w:type="spellEnd"/>
          </w:p>
        </w:tc>
      </w:tr>
      <w:tr w:rsidR="003F5680" w14:paraId="69E6FFFA" w14:textId="77777777" w:rsidTr="003F5680">
        <w:trPr>
          <w:gridAfter w:val="1"/>
          <w:wAfter w:w="400" w:type="dxa"/>
          <w:trHeight w:val="376"/>
        </w:trPr>
        <w:tc>
          <w:tcPr>
            <w:tcW w:w="1026" w:type="dxa"/>
          </w:tcPr>
          <w:p w14:paraId="3B64F53A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>
              <w:rPr>
                <w:lang w:val="ru-RU"/>
              </w:rPr>
              <w:object w:dxaOrig="570" w:dyaOrig="405" w14:anchorId="2548D287">
                <v:shape id="_x0000_i1026" type="#_x0000_t75" style="width:20.95pt;height:14.25pt" o:ole="">
                  <v:imagedata r:id="rId12" o:title=""/>
                </v:shape>
                <o:OLEObject Type="Embed" ProgID="Visio.Drawing.15" ShapeID="_x0000_i1026" DrawAspect="Content" ObjectID="_1804689846" r:id="rId13"/>
              </w:object>
            </w:r>
          </w:p>
        </w:tc>
        <w:tc>
          <w:tcPr>
            <w:tcW w:w="3938" w:type="dxa"/>
          </w:tcPr>
          <w:p w14:paraId="2B209221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 w:rsidRPr="00080EC9">
              <w:rPr>
                <w:rFonts w:ascii="Bahnschrift Light Condensed" w:hAnsi="Bahnschrift Light Condensed"/>
              </w:rPr>
              <w:t>Ноутбук</w:t>
            </w:r>
            <w:proofErr w:type="spellEnd"/>
          </w:p>
        </w:tc>
        <w:tc>
          <w:tcPr>
            <w:tcW w:w="993" w:type="dxa"/>
          </w:tcPr>
          <w:p w14:paraId="1B92D096" w14:textId="77777777" w:rsidR="003F5680" w:rsidRPr="00080EC9" w:rsidRDefault="003F5680" w:rsidP="00477B5E">
            <w:pPr>
              <w:tabs>
                <w:tab w:val="left" w:pos="993"/>
              </w:tabs>
              <w:spacing w:after="0" w:line="240" w:lineRule="auto"/>
              <w:ind w:firstLine="37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277" w:dyaOrig="277" w14:anchorId="75C13A9D">
                <v:shape id="_x0000_i1027" type="#_x0000_t75" style="width:13.4pt;height:13.4pt" o:ole="">
                  <v:imagedata r:id="rId14" o:title=""/>
                </v:shape>
                <o:OLEObject Type="Embed" ProgID="Visio.Drawing.15" ShapeID="_x0000_i1027" DrawAspect="Content" ObjectID="_1804689847" r:id="rId15"/>
              </w:object>
            </w:r>
          </w:p>
        </w:tc>
        <w:tc>
          <w:tcPr>
            <w:tcW w:w="3000" w:type="dxa"/>
          </w:tcPr>
          <w:p w14:paraId="6A58C0BD" w14:textId="77777777" w:rsidR="003F5680" w:rsidRPr="00080EC9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 w:rsidRPr="005E7A9E">
              <w:rPr>
                <w:rFonts w:ascii="Bahnschrift Light Condensed" w:hAnsi="Bahnschrift Light Condensed"/>
              </w:rPr>
              <w:t>Кулер</w:t>
            </w:r>
            <w:proofErr w:type="spellEnd"/>
          </w:p>
        </w:tc>
      </w:tr>
      <w:tr w:rsidR="003F5680" w14:paraId="44AEDB2E" w14:textId="77777777" w:rsidTr="003F5680">
        <w:trPr>
          <w:gridAfter w:val="1"/>
          <w:wAfter w:w="400" w:type="dxa"/>
          <w:trHeight w:val="351"/>
        </w:trPr>
        <w:tc>
          <w:tcPr>
            <w:tcW w:w="1026" w:type="dxa"/>
          </w:tcPr>
          <w:p w14:paraId="5DF71A8C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396" w:dyaOrig="372" w14:anchorId="10F2945F">
                <v:shape id="_x0000_i1028" type="#_x0000_t75" style="width:16.75pt;height:15.9pt" o:ole="">
                  <v:imagedata r:id="rId16" o:title=""/>
                </v:shape>
                <o:OLEObject Type="Embed" ProgID="Visio.Drawing.15" ShapeID="_x0000_i1028" DrawAspect="Content" ObjectID="_1804689848" r:id="rId17"/>
              </w:object>
            </w:r>
          </w:p>
        </w:tc>
        <w:tc>
          <w:tcPr>
            <w:tcW w:w="3938" w:type="dxa"/>
          </w:tcPr>
          <w:p w14:paraId="6BC248F2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</w:rPr>
              <w:t>МФУ</w:t>
            </w:r>
          </w:p>
        </w:tc>
        <w:tc>
          <w:tcPr>
            <w:tcW w:w="993" w:type="dxa"/>
          </w:tcPr>
          <w:p w14:paraId="17754ED2" w14:textId="77777777" w:rsidR="003F5680" w:rsidRPr="005E7A9E" w:rsidRDefault="003F5680" w:rsidP="00477B5E">
            <w:pPr>
              <w:tabs>
                <w:tab w:val="left" w:pos="993"/>
              </w:tabs>
              <w:spacing w:after="0" w:line="240" w:lineRule="auto"/>
              <w:ind w:firstLine="37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noProof/>
                <w:lang w:eastAsia="ru-RU"/>
              </w:rPr>
              <w:drawing>
                <wp:inline distT="0" distB="0" distL="0" distR="0" wp14:anchorId="5E6DF0F2" wp14:editId="3AC14B82">
                  <wp:extent cx="176243" cy="163425"/>
                  <wp:effectExtent l="0" t="0" r="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4" cy="17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</w:tcPr>
          <w:p w14:paraId="0A5D9F24" w14:textId="77777777" w:rsidR="003F5680" w:rsidRPr="005E7A9E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 w:rsidRPr="005E7A9E">
              <w:rPr>
                <w:rFonts w:ascii="Bahnschrift Light Condensed" w:hAnsi="Bahnschrift Light Condensed"/>
              </w:rPr>
              <w:t>Урна</w:t>
            </w:r>
            <w:proofErr w:type="spellEnd"/>
          </w:p>
        </w:tc>
      </w:tr>
      <w:tr w:rsidR="003F5680" w14:paraId="3E70A93B" w14:textId="77777777" w:rsidTr="003F5680">
        <w:trPr>
          <w:gridAfter w:val="1"/>
          <w:wAfter w:w="400" w:type="dxa"/>
        </w:trPr>
        <w:tc>
          <w:tcPr>
            <w:tcW w:w="1026" w:type="dxa"/>
          </w:tcPr>
          <w:p w14:paraId="031B48E9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265" w:dyaOrig="265" w14:anchorId="4532B363">
                <v:shape id="_x0000_i1029" type="#_x0000_t75" style="width:15.05pt;height:15.05pt" o:ole="">
                  <v:imagedata r:id="rId19" o:title=""/>
                </v:shape>
                <o:OLEObject Type="Embed" ProgID="Visio.Drawing.15" ShapeID="_x0000_i1029" DrawAspect="Content" ObjectID="_1804689849" r:id="rId20"/>
              </w:object>
            </w:r>
          </w:p>
        </w:tc>
        <w:tc>
          <w:tcPr>
            <w:tcW w:w="3938" w:type="dxa"/>
          </w:tcPr>
          <w:p w14:paraId="48C8B3EA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>
              <w:rPr>
                <w:rFonts w:ascii="Bahnschrift Light Condensed" w:hAnsi="Bahnschrift Light Condensed"/>
              </w:rPr>
              <w:t>Комплект</w:t>
            </w:r>
            <w:proofErr w:type="spellEnd"/>
            <w:r>
              <w:rPr>
                <w:rFonts w:ascii="Bahnschrift Light Condensed" w:hAnsi="Bahnschrift Light Condensed"/>
              </w:rPr>
              <w:t xml:space="preserve"> </w:t>
            </w:r>
            <w:proofErr w:type="spellStart"/>
            <w:r>
              <w:rPr>
                <w:rFonts w:ascii="Bahnschrift Light Condensed" w:hAnsi="Bahnschrift Light Condensed"/>
              </w:rPr>
              <w:t>виртуальной</w:t>
            </w:r>
            <w:proofErr w:type="spellEnd"/>
            <w:r>
              <w:rPr>
                <w:rFonts w:ascii="Bahnschrift Light Condensed" w:hAnsi="Bahnschrift Light Condensed"/>
              </w:rPr>
              <w:t xml:space="preserve"> </w:t>
            </w:r>
            <w:proofErr w:type="spellStart"/>
            <w:r>
              <w:rPr>
                <w:rFonts w:ascii="Bahnschrift Light Condensed" w:hAnsi="Bahnschrift Light Condensed"/>
              </w:rPr>
              <w:t>реальности</w:t>
            </w:r>
            <w:proofErr w:type="spellEnd"/>
          </w:p>
        </w:tc>
        <w:tc>
          <w:tcPr>
            <w:tcW w:w="993" w:type="dxa"/>
          </w:tcPr>
          <w:p w14:paraId="56AAE45C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ind w:firstLine="37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169" w:dyaOrig="372" w14:anchorId="4518C39E">
                <v:shape id="_x0000_i1030" type="#_x0000_t75" style="width:8.35pt;height:18.4pt" o:ole="">
                  <v:imagedata r:id="rId21" o:title=""/>
                </v:shape>
                <o:OLEObject Type="Embed" ProgID="Visio.Drawing.15" ShapeID="_x0000_i1030" DrawAspect="Content" ObjectID="_1804689850" r:id="rId22"/>
              </w:object>
            </w:r>
          </w:p>
        </w:tc>
        <w:tc>
          <w:tcPr>
            <w:tcW w:w="3000" w:type="dxa"/>
          </w:tcPr>
          <w:p w14:paraId="750791C8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 w:rsidRPr="005E7A9E">
              <w:rPr>
                <w:rFonts w:ascii="Bahnschrift Light Condensed" w:hAnsi="Bahnschrift Light Condensed"/>
              </w:rPr>
              <w:t>Огнетушитель</w:t>
            </w:r>
            <w:proofErr w:type="spellEnd"/>
          </w:p>
        </w:tc>
      </w:tr>
      <w:tr w:rsidR="003F5680" w14:paraId="3A674CC4" w14:textId="77777777" w:rsidTr="003F5680">
        <w:trPr>
          <w:gridAfter w:val="1"/>
          <w:wAfter w:w="400" w:type="dxa"/>
          <w:trHeight w:val="361"/>
        </w:trPr>
        <w:tc>
          <w:tcPr>
            <w:tcW w:w="1026" w:type="dxa"/>
          </w:tcPr>
          <w:p w14:paraId="031914C7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240" w:dyaOrig="265" w14:anchorId="62155864">
                <v:shape id="_x0000_i1031" type="#_x0000_t75" style="width:11.7pt;height:13.4pt" o:ole="">
                  <v:imagedata r:id="rId23" o:title=""/>
                </v:shape>
                <o:OLEObject Type="Embed" ProgID="Visio.Drawing.15" ShapeID="_x0000_i1031" DrawAspect="Content" ObjectID="_1804689851" r:id="rId24"/>
              </w:object>
            </w:r>
          </w:p>
        </w:tc>
        <w:tc>
          <w:tcPr>
            <w:tcW w:w="3938" w:type="dxa"/>
          </w:tcPr>
          <w:p w14:paraId="743ECFAF" w14:textId="77777777" w:rsidR="003F5680" w:rsidRPr="00103E71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  <w:lang w:val="ru-RU"/>
              </w:rPr>
            </w:pPr>
            <w:r w:rsidRPr="00103E71">
              <w:rPr>
                <w:rFonts w:ascii="Bahnschrift Light Condensed" w:hAnsi="Bahnschrift Light Condensed"/>
                <w:lang w:val="ru-RU"/>
              </w:rPr>
              <w:t>Стойка для крепления базовых станций</w:t>
            </w:r>
          </w:p>
        </w:tc>
        <w:tc>
          <w:tcPr>
            <w:tcW w:w="993" w:type="dxa"/>
          </w:tcPr>
          <w:p w14:paraId="28B27207" w14:textId="77777777" w:rsidR="003F5680" w:rsidRPr="00103E71" w:rsidRDefault="003F5680" w:rsidP="00477B5E">
            <w:pPr>
              <w:tabs>
                <w:tab w:val="left" w:pos="993"/>
              </w:tabs>
              <w:spacing w:after="0" w:line="240" w:lineRule="auto"/>
              <w:ind w:firstLine="37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265" w:dyaOrig="265" w14:anchorId="67ECE5EB">
                <v:shape id="_x0000_i1032" type="#_x0000_t75" style="width:13.4pt;height:13.4pt" o:ole="">
                  <v:imagedata r:id="rId25" o:title=""/>
                </v:shape>
                <o:OLEObject Type="Embed" ProgID="Visio.Drawing.15" ShapeID="_x0000_i1032" DrawAspect="Content" ObjectID="_1804689852" r:id="rId26"/>
              </w:object>
            </w:r>
          </w:p>
        </w:tc>
        <w:tc>
          <w:tcPr>
            <w:tcW w:w="3000" w:type="dxa"/>
          </w:tcPr>
          <w:p w14:paraId="60CD2DEA" w14:textId="77777777" w:rsidR="003F5680" w:rsidRPr="00103E71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 w:rsidRPr="005E7A9E">
              <w:rPr>
                <w:rFonts w:ascii="Bahnschrift Light Condensed" w:hAnsi="Bahnschrift Light Condensed"/>
              </w:rPr>
              <w:t>Аптечка</w:t>
            </w:r>
            <w:proofErr w:type="spellEnd"/>
          </w:p>
        </w:tc>
      </w:tr>
      <w:tr w:rsidR="003F5680" w14:paraId="22D03AC5" w14:textId="77777777" w:rsidTr="003F5680">
        <w:trPr>
          <w:gridAfter w:val="1"/>
          <w:wAfter w:w="400" w:type="dxa"/>
          <w:trHeight w:val="425"/>
        </w:trPr>
        <w:tc>
          <w:tcPr>
            <w:tcW w:w="1026" w:type="dxa"/>
          </w:tcPr>
          <w:p w14:paraId="27F8BE1E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2244" w:dyaOrig="505" w14:anchorId="063D504D">
                <v:shape id="_x0000_i1033" type="#_x0000_t75" style="width:39.35pt;height:7.55pt" o:ole="">
                  <v:imagedata r:id="rId27" o:title=""/>
                </v:shape>
                <o:OLEObject Type="Embed" ProgID="Visio.Drawing.15" ShapeID="_x0000_i1033" DrawAspect="Content" ObjectID="_1804689853" r:id="rId28"/>
              </w:object>
            </w:r>
          </w:p>
        </w:tc>
        <w:tc>
          <w:tcPr>
            <w:tcW w:w="3938" w:type="dxa"/>
          </w:tcPr>
          <w:p w14:paraId="0CA2403F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>
              <w:rPr>
                <w:rFonts w:ascii="Bahnschrift Light Condensed" w:hAnsi="Bahnschrift Light Condensed"/>
              </w:rPr>
              <w:t>Интерактивная</w:t>
            </w:r>
            <w:proofErr w:type="spellEnd"/>
            <w:r>
              <w:rPr>
                <w:rFonts w:ascii="Bahnschrift Light Condensed" w:hAnsi="Bahnschrift Light Condensed"/>
              </w:rPr>
              <w:t xml:space="preserve"> </w:t>
            </w:r>
            <w:proofErr w:type="spellStart"/>
            <w:r>
              <w:rPr>
                <w:rFonts w:ascii="Bahnschrift Light Condensed" w:hAnsi="Bahnschrift Light Condensed"/>
              </w:rPr>
              <w:t>панель</w:t>
            </w:r>
            <w:proofErr w:type="spellEnd"/>
          </w:p>
        </w:tc>
        <w:tc>
          <w:tcPr>
            <w:tcW w:w="993" w:type="dxa"/>
          </w:tcPr>
          <w:p w14:paraId="47875EF8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ind w:firstLine="37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252" w:dyaOrig="205" w14:anchorId="793E4AF9">
                <v:shape id="_x0000_i1034" type="#_x0000_t75" style="width:12.55pt;height:10.05pt" o:ole="">
                  <v:imagedata r:id="rId29" o:title=""/>
                </v:shape>
                <o:OLEObject Type="Embed" ProgID="Visio.Drawing.15" ShapeID="_x0000_i1034" DrawAspect="Content" ObjectID="_1804689854" r:id="rId30"/>
              </w:object>
            </w:r>
          </w:p>
        </w:tc>
        <w:tc>
          <w:tcPr>
            <w:tcW w:w="3000" w:type="dxa"/>
          </w:tcPr>
          <w:p w14:paraId="2F531EC5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 w:rsidRPr="005E7A9E">
              <w:rPr>
                <w:rFonts w:ascii="Bahnschrift Light Condensed" w:hAnsi="Bahnschrift Light Condensed"/>
              </w:rPr>
              <w:t>Сетевая</w:t>
            </w:r>
            <w:proofErr w:type="spellEnd"/>
            <w:r w:rsidRPr="005E7A9E">
              <w:rPr>
                <w:rFonts w:ascii="Bahnschrift Light Condensed" w:hAnsi="Bahnschrift Light Condensed"/>
              </w:rPr>
              <w:t xml:space="preserve"> </w:t>
            </w:r>
            <w:proofErr w:type="spellStart"/>
            <w:r w:rsidRPr="005E7A9E">
              <w:rPr>
                <w:rFonts w:ascii="Bahnschrift Light Condensed" w:hAnsi="Bahnschrift Light Condensed"/>
              </w:rPr>
              <w:t>розетка</w:t>
            </w:r>
            <w:proofErr w:type="spellEnd"/>
          </w:p>
        </w:tc>
      </w:tr>
      <w:tr w:rsidR="003F5680" w14:paraId="771B79A5" w14:textId="77777777" w:rsidTr="003F5680">
        <w:trPr>
          <w:gridAfter w:val="1"/>
          <w:wAfter w:w="400" w:type="dxa"/>
        </w:trPr>
        <w:tc>
          <w:tcPr>
            <w:tcW w:w="1026" w:type="dxa"/>
          </w:tcPr>
          <w:p w14:paraId="296B4AD2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1104" w:dyaOrig="481" w14:anchorId="65CF2AB7">
                <v:shape id="_x0000_i1035" type="#_x0000_t75" style="width:23.45pt;height:10.05pt" o:ole="">
                  <v:imagedata r:id="rId31" o:title=""/>
                </v:shape>
                <o:OLEObject Type="Embed" ProgID="Visio.Drawing.15" ShapeID="_x0000_i1035" DrawAspect="Content" ObjectID="_1804689855" r:id="rId32"/>
              </w:object>
            </w:r>
          </w:p>
        </w:tc>
        <w:tc>
          <w:tcPr>
            <w:tcW w:w="3938" w:type="dxa"/>
          </w:tcPr>
          <w:p w14:paraId="1422170F" w14:textId="77777777" w:rsidR="003F5680" w:rsidRDefault="003F5680" w:rsidP="00477B5E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  <w:proofErr w:type="spellStart"/>
            <w:r w:rsidRPr="00755453">
              <w:rPr>
                <w:rFonts w:ascii="Bahnschrift Light Condensed" w:hAnsi="Bahnschrift Light Condensed"/>
              </w:rPr>
              <w:t>Стол-трансформер</w:t>
            </w:r>
            <w:proofErr w:type="spellEnd"/>
            <w:r w:rsidRPr="00755453">
              <w:rPr>
                <w:rFonts w:ascii="Bahnschrift Light Condensed" w:hAnsi="Bahnschrift Light Condensed"/>
              </w:rPr>
              <w:t xml:space="preserve"> </w:t>
            </w:r>
          </w:p>
        </w:tc>
        <w:tc>
          <w:tcPr>
            <w:tcW w:w="993" w:type="dxa"/>
          </w:tcPr>
          <w:p w14:paraId="7ADB59D6" w14:textId="77777777" w:rsidR="003F5680" w:rsidRPr="00755453" w:rsidRDefault="003F5680" w:rsidP="00477B5E">
            <w:pPr>
              <w:tabs>
                <w:tab w:val="left" w:pos="993"/>
              </w:tabs>
              <w:ind w:firstLine="37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noProof/>
                <w:lang w:eastAsia="ru-RU"/>
              </w:rPr>
              <w:drawing>
                <wp:inline distT="0" distB="0" distL="0" distR="0" wp14:anchorId="247A7AAB" wp14:editId="09C0ADB1">
                  <wp:extent cx="162051" cy="14007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2289" cy="157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</w:tcPr>
          <w:p w14:paraId="4C125A35" w14:textId="77777777" w:rsidR="003F5680" w:rsidRPr="00755453" w:rsidRDefault="003F5680" w:rsidP="00477B5E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  <w:proofErr w:type="spellStart"/>
            <w:r w:rsidRPr="005E7A9E">
              <w:rPr>
                <w:rFonts w:ascii="Bahnschrift Light Condensed" w:hAnsi="Bahnschrift Light Condensed"/>
              </w:rPr>
              <w:t>Выключатель</w:t>
            </w:r>
            <w:proofErr w:type="spellEnd"/>
          </w:p>
        </w:tc>
      </w:tr>
      <w:tr w:rsidR="003F5680" w14:paraId="5BE2C86B" w14:textId="77777777" w:rsidTr="003F5680">
        <w:trPr>
          <w:gridAfter w:val="1"/>
          <w:wAfter w:w="400" w:type="dxa"/>
        </w:trPr>
        <w:tc>
          <w:tcPr>
            <w:tcW w:w="1026" w:type="dxa"/>
          </w:tcPr>
          <w:p w14:paraId="74169956" w14:textId="77777777" w:rsidR="003F5680" w:rsidRPr="005E7A9E" w:rsidRDefault="003F5680" w:rsidP="00477B5E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>
              <w:rPr>
                <w:lang w:val="ru-RU"/>
              </w:rPr>
              <w:object w:dxaOrig="480" w:dyaOrig="481" w14:anchorId="57A69CD9">
                <v:shape id="_x0000_i1036" type="#_x0000_t75" style="width:12.55pt;height:12.55pt" o:ole="">
                  <v:imagedata r:id="rId34" o:title=""/>
                </v:shape>
                <o:OLEObject Type="Embed" ProgID="Visio.Drawing.15" ShapeID="_x0000_i1036" DrawAspect="Content" ObjectID="_1804689856" r:id="rId35"/>
              </w:object>
            </w:r>
          </w:p>
        </w:tc>
        <w:tc>
          <w:tcPr>
            <w:tcW w:w="3938" w:type="dxa"/>
          </w:tcPr>
          <w:p w14:paraId="220575C0" w14:textId="77777777" w:rsidR="003F5680" w:rsidRPr="00755453" w:rsidRDefault="003F5680" w:rsidP="00477B5E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  <w:proofErr w:type="spellStart"/>
            <w:r>
              <w:rPr>
                <w:rFonts w:ascii="Bahnschrift Light Condensed" w:hAnsi="Bahnschrift Light Condensed"/>
              </w:rPr>
              <w:t>Сектор</w:t>
            </w:r>
            <w:proofErr w:type="spellEnd"/>
            <w:r>
              <w:rPr>
                <w:rFonts w:ascii="Bahnschrift Light Condensed" w:hAnsi="Bahnschrift Light Condensed"/>
              </w:rPr>
              <w:t xml:space="preserve"> </w:t>
            </w:r>
            <w:proofErr w:type="spellStart"/>
            <w:r>
              <w:rPr>
                <w:rFonts w:ascii="Bahnschrift Light Condensed" w:hAnsi="Bahnschrift Light Condensed"/>
              </w:rPr>
              <w:t>угловой</w:t>
            </w:r>
            <w:proofErr w:type="spellEnd"/>
          </w:p>
        </w:tc>
        <w:tc>
          <w:tcPr>
            <w:tcW w:w="993" w:type="dxa"/>
          </w:tcPr>
          <w:p w14:paraId="468303D1" w14:textId="77777777" w:rsidR="003F5680" w:rsidRDefault="003F5680" w:rsidP="00477B5E">
            <w:pPr>
              <w:tabs>
                <w:tab w:val="left" w:pos="993"/>
              </w:tabs>
              <w:ind w:firstLine="37"/>
              <w:rPr>
                <w:rFonts w:ascii="Bahnschrift Light Condensed" w:hAnsi="Bahnschrift Light Condensed"/>
              </w:rPr>
            </w:pPr>
            <w:r w:rsidRPr="00755453">
              <w:rPr>
                <w:rFonts w:ascii="Bahnschrift Light Condensed" w:hAnsi="Bahnschrift Light Condensed"/>
                <w:noProof/>
                <w:lang w:eastAsia="ru-RU"/>
              </w:rPr>
              <w:drawing>
                <wp:inline distT="0" distB="0" distL="0" distR="0" wp14:anchorId="3FD42249" wp14:editId="48343332">
                  <wp:extent cx="238091" cy="109125"/>
                  <wp:effectExtent l="0" t="0" r="0" b="571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51" cy="124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</w:tcPr>
          <w:p w14:paraId="2B364431" w14:textId="77777777" w:rsidR="003F5680" w:rsidRDefault="003F5680" w:rsidP="00477B5E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  <w:proofErr w:type="spellStart"/>
            <w:r w:rsidRPr="005E7A9E">
              <w:rPr>
                <w:rFonts w:ascii="Bahnschrift Light Condensed" w:hAnsi="Bahnschrift Light Condensed"/>
              </w:rPr>
              <w:t>Розетки</w:t>
            </w:r>
            <w:proofErr w:type="spellEnd"/>
            <w:r w:rsidRPr="005E7A9E">
              <w:rPr>
                <w:rFonts w:ascii="Bahnschrift Light Condensed" w:hAnsi="Bahnschrift Light Condensed"/>
              </w:rPr>
              <w:t xml:space="preserve"> 220В</w:t>
            </w:r>
          </w:p>
        </w:tc>
      </w:tr>
      <w:tr w:rsidR="003F5680" w14:paraId="7CBD1051" w14:textId="77777777" w:rsidTr="003F5680">
        <w:tc>
          <w:tcPr>
            <w:tcW w:w="1026" w:type="dxa"/>
          </w:tcPr>
          <w:p w14:paraId="262F88B0" w14:textId="77777777" w:rsidR="003F5680" w:rsidRDefault="003F5680" w:rsidP="003F5680">
            <w:pPr>
              <w:tabs>
                <w:tab w:val="left" w:pos="993"/>
              </w:tabs>
              <w:spacing w:after="0" w:line="240" w:lineRule="auto"/>
            </w:pPr>
            <w:r>
              <w:rPr>
                <w:lang w:val="ru-RU"/>
              </w:rPr>
              <w:object w:dxaOrig="565" w:dyaOrig="493" w14:anchorId="2DDC2007">
                <v:shape id="_x0000_i1037" type="#_x0000_t75" style="width:20.1pt;height:16.75pt" o:ole="">
                  <v:imagedata r:id="rId37" o:title=""/>
                </v:shape>
                <o:OLEObject Type="Embed" ProgID="Visio.Drawing.15" ShapeID="_x0000_i1037" DrawAspect="Content" ObjectID="_1804689857" r:id="rId38"/>
              </w:object>
            </w:r>
          </w:p>
        </w:tc>
        <w:tc>
          <w:tcPr>
            <w:tcW w:w="3938" w:type="dxa"/>
          </w:tcPr>
          <w:p w14:paraId="089B9D49" w14:textId="77777777" w:rsidR="003F5680" w:rsidRPr="00755453" w:rsidRDefault="003F5680" w:rsidP="003F5680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  <w:proofErr w:type="spellStart"/>
            <w:r w:rsidRPr="00755453">
              <w:rPr>
                <w:rFonts w:ascii="Bahnschrift Light Condensed" w:hAnsi="Bahnschrift Light Condensed"/>
              </w:rPr>
              <w:t>Стул</w:t>
            </w:r>
            <w:proofErr w:type="spellEnd"/>
            <w:r w:rsidRPr="00755453">
              <w:rPr>
                <w:rFonts w:ascii="Bahnschrift Light Condensed" w:hAnsi="Bahnschrift Light Condensed"/>
              </w:rPr>
              <w:t xml:space="preserve"> </w:t>
            </w:r>
            <w:proofErr w:type="spellStart"/>
            <w:r w:rsidRPr="00755453">
              <w:rPr>
                <w:rFonts w:ascii="Bahnschrift Light Condensed" w:hAnsi="Bahnschrift Light Condensed"/>
              </w:rPr>
              <w:t>офисный</w:t>
            </w:r>
            <w:proofErr w:type="spellEnd"/>
            <w:r w:rsidRPr="00755453">
              <w:rPr>
                <w:rFonts w:ascii="Bahnschrift Light Condensed" w:hAnsi="Bahnschrift Light Condensed"/>
              </w:rPr>
              <w:t xml:space="preserve"> </w:t>
            </w:r>
          </w:p>
        </w:tc>
        <w:tc>
          <w:tcPr>
            <w:tcW w:w="993" w:type="dxa"/>
          </w:tcPr>
          <w:p w14:paraId="54EDA8B9" w14:textId="1806AFC6" w:rsidR="003F5680" w:rsidRPr="00755453" w:rsidRDefault="003F5680" w:rsidP="003F5680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  <w:r w:rsidRPr="004C558E">
              <w:rPr>
                <w:rFonts w:ascii="Bahnschrift Light Condensed" w:hAnsi="Bahnschrift Light Condensed"/>
                <w:noProof/>
                <w:lang w:eastAsia="ru-RU"/>
              </w:rPr>
              <w:drawing>
                <wp:inline distT="0" distB="0" distL="0" distR="0" wp14:anchorId="53920E5A" wp14:editId="253D8137">
                  <wp:extent cx="402036" cy="108486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03" cy="11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3C6EABAE" w14:textId="6D25344F" w:rsidR="003F5680" w:rsidRPr="00755453" w:rsidRDefault="003F5680" w:rsidP="003F5680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  <w:proofErr w:type="spellStart"/>
            <w:r>
              <w:rPr>
                <w:rFonts w:ascii="Bahnschrift Light Condensed" w:hAnsi="Bahnschrift Light Condensed"/>
              </w:rPr>
              <w:t>Видеостена</w:t>
            </w:r>
            <w:proofErr w:type="spellEnd"/>
          </w:p>
        </w:tc>
      </w:tr>
      <w:tr w:rsidR="003F5680" w14:paraId="3B6748CD" w14:textId="77777777" w:rsidTr="003F5680">
        <w:tc>
          <w:tcPr>
            <w:tcW w:w="1026" w:type="dxa"/>
          </w:tcPr>
          <w:p w14:paraId="7C27F905" w14:textId="77777777" w:rsidR="003F5680" w:rsidRDefault="003F5680" w:rsidP="00477B5E">
            <w:pPr>
              <w:tabs>
                <w:tab w:val="left" w:pos="993"/>
              </w:tabs>
              <w:spacing w:after="0" w:line="240" w:lineRule="auto"/>
            </w:pPr>
            <w:r>
              <w:rPr>
                <w:lang w:val="ru-RU"/>
              </w:rPr>
              <w:object w:dxaOrig="2521" w:dyaOrig="586" w14:anchorId="70C5754C">
                <v:shape id="_x0000_i1038" type="#_x0000_t75" style="width:40.2pt;height:9.2pt" o:ole="">
                  <v:imagedata r:id="rId40" o:title=""/>
                </v:shape>
                <o:OLEObject Type="Embed" ProgID="Visio.Drawing.15" ShapeID="_x0000_i1038" DrawAspect="Content" ObjectID="_1804689858" r:id="rId41"/>
              </w:object>
            </w:r>
          </w:p>
        </w:tc>
        <w:tc>
          <w:tcPr>
            <w:tcW w:w="3938" w:type="dxa"/>
          </w:tcPr>
          <w:p w14:paraId="24892FED" w14:textId="77777777" w:rsidR="003F5680" w:rsidRPr="00755453" w:rsidRDefault="003F5680" w:rsidP="00477B5E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  <w:proofErr w:type="spellStart"/>
            <w:r>
              <w:rPr>
                <w:rFonts w:ascii="Bahnschrift Light Condensed" w:hAnsi="Bahnschrift Light Condensed"/>
              </w:rPr>
              <w:t>Диван</w:t>
            </w:r>
            <w:proofErr w:type="spellEnd"/>
          </w:p>
        </w:tc>
        <w:tc>
          <w:tcPr>
            <w:tcW w:w="993" w:type="dxa"/>
          </w:tcPr>
          <w:p w14:paraId="3E005B5C" w14:textId="77777777" w:rsidR="003F5680" w:rsidRDefault="003F5680" w:rsidP="00477B5E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</w:p>
        </w:tc>
        <w:tc>
          <w:tcPr>
            <w:tcW w:w="3400" w:type="dxa"/>
            <w:gridSpan w:val="2"/>
          </w:tcPr>
          <w:p w14:paraId="2EBD9E1B" w14:textId="77777777" w:rsidR="003F5680" w:rsidRDefault="003F5680" w:rsidP="00477B5E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</w:p>
        </w:tc>
      </w:tr>
    </w:tbl>
    <w:p w14:paraId="5F4DC7B2" w14:textId="1968F80F" w:rsidR="00626CD0" w:rsidRDefault="00626CD0" w:rsidP="00103E71">
      <w:pPr>
        <w:pStyle w:val="a8"/>
        <w:spacing w:before="0" w:beforeAutospacing="0" w:after="0" w:afterAutospacing="0" w:line="360" w:lineRule="auto"/>
        <w:ind w:firstLine="567"/>
        <w:rPr>
          <w:noProof/>
        </w:rPr>
      </w:pPr>
    </w:p>
    <w:sectPr w:rsidR="00626CD0" w:rsidSect="00103E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61846"/>
    <w:rsid w:val="00103E71"/>
    <w:rsid w:val="00105A1F"/>
    <w:rsid w:val="001C6F88"/>
    <w:rsid w:val="002B2B8C"/>
    <w:rsid w:val="002C584C"/>
    <w:rsid w:val="0030340C"/>
    <w:rsid w:val="00332612"/>
    <w:rsid w:val="003345FE"/>
    <w:rsid w:val="003375BE"/>
    <w:rsid w:val="003F5680"/>
    <w:rsid w:val="00410311"/>
    <w:rsid w:val="00483FA6"/>
    <w:rsid w:val="00626CD0"/>
    <w:rsid w:val="00680642"/>
    <w:rsid w:val="00714DFB"/>
    <w:rsid w:val="007F49FE"/>
    <w:rsid w:val="00865DE0"/>
    <w:rsid w:val="008A24B8"/>
    <w:rsid w:val="00AF32D8"/>
    <w:rsid w:val="00B6170C"/>
    <w:rsid w:val="00C37E4F"/>
    <w:rsid w:val="00D771FC"/>
    <w:rsid w:val="00DC3D11"/>
    <w:rsid w:val="00DF6FE4"/>
    <w:rsid w:val="00E21B55"/>
    <w:rsid w:val="00E21D60"/>
    <w:rsid w:val="00F15DA1"/>
    <w:rsid w:val="00F6496B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668,bqiaagaaeyqcaaagiaiaaaptcqaabeejaaaaaaaaaaaaaaaaaaaaaaaaaaaaaaaaaaaaaaaaaaaaaaaaaaaaaaaaaaaaaaaaaaaaaaaaaaaaaaaaaaaaaaaaaaaaaaaaaaaaaaaaaaaaaaaaaaaaaaaaaaaaaaaaaaaaaaaaaaaaaaaaaaaaaaaaaaaaaaaaaaaaaaaaaaaaaaaaaaaaaaaaaaaaaaaaaaaaaaaa"/>
    <w:basedOn w:val="a"/>
    <w:rsid w:val="00F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1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_________Microsoft_Visio1.vsdx"/><Relationship Id="rId18" Type="http://schemas.openxmlformats.org/officeDocument/2006/relationships/image" Target="media/image11.png"/><Relationship Id="rId26" Type="http://schemas.openxmlformats.org/officeDocument/2006/relationships/package" Target="embeddings/_________Microsoft_Visio7.vsdx"/><Relationship Id="rId39" Type="http://schemas.openxmlformats.org/officeDocument/2006/relationships/image" Target="media/image23.png"/><Relationship Id="rId21" Type="http://schemas.openxmlformats.org/officeDocument/2006/relationships/image" Target="media/image13.emf"/><Relationship Id="rId34" Type="http://schemas.openxmlformats.org/officeDocument/2006/relationships/image" Target="media/image20.emf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package" Target="embeddings/_________Microsoft_Visio4.vsdx"/><Relationship Id="rId29" Type="http://schemas.openxmlformats.org/officeDocument/2006/relationships/image" Target="media/image17.emf"/><Relationship Id="rId41" Type="http://schemas.openxmlformats.org/officeDocument/2006/relationships/package" Target="embeddings/_________Microsoft_Visio13.vsdx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package" Target="embeddings/_________Microsoft_Visio6.vsdx"/><Relationship Id="rId32" Type="http://schemas.openxmlformats.org/officeDocument/2006/relationships/package" Target="embeddings/_________Microsoft_Visio10.vsdx"/><Relationship Id="rId37" Type="http://schemas.openxmlformats.org/officeDocument/2006/relationships/image" Target="media/image22.emf"/><Relationship Id="rId40" Type="http://schemas.openxmlformats.org/officeDocument/2006/relationships/image" Target="media/image24.emf"/><Relationship Id="rId5" Type="http://schemas.openxmlformats.org/officeDocument/2006/relationships/image" Target="media/image2.png"/><Relationship Id="rId15" Type="http://schemas.openxmlformats.org/officeDocument/2006/relationships/package" Target="embeddings/_________Microsoft_Visio2.vsdx"/><Relationship Id="rId23" Type="http://schemas.openxmlformats.org/officeDocument/2006/relationships/image" Target="media/image14.emf"/><Relationship Id="rId28" Type="http://schemas.openxmlformats.org/officeDocument/2006/relationships/package" Target="embeddings/_________Microsoft_Visio8.vsdx"/><Relationship Id="rId36" Type="http://schemas.openxmlformats.org/officeDocument/2006/relationships/image" Target="media/image21.png"/><Relationship Id="rId10" Type="http://schemas.openxmlformats.org/officeDocument/2006/relationships/package" Target="embeddings/_________Microsoft_Visio.vsdx"/><Relationship Id="rId19" Type="http://schemas.openxmlformats.org/officeDocument/2006/relationships/image" Target="media/image12.emf"/><Relationship Id="rId31" Type="http://schemas.openxmlformats.org/officeDocument/2006/relationships/image" Target="media/image18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9.emf"/><Relationship Id="rId22" Type="http://schemas.openxmlformats.org/officeDocument/2006/relationships/package" Target="embeddings/_________Microsoft_Visio5.vsdx"/><Relationship Id="rId27" Type="http://schemas.openxmlformats.org/officeDocument/2006/relationships/image" Target="media/image16.emf"/><Relationship Id="rId30" Type="http://schemas.openxmlformats.org/officeDocument/2006/relationships/package" Target="embeddings/_________Microsoft_Visio9.vsdx"/><Relationship Id="rId35" Type="http://schemas.openxmlformats.org/officeDocument/2006/relationships/package" Target="embeddings/_________Microsoft_Visio11.vsdx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8.emf"/><Relationship Id="rId17" Type="http://schemas.openxmlformats.org/officeDocument/2006/relationships/package" Target="embeddings/_________Microsoft_Visio3.vsdx"/><Relationship Id="rId25" Type="http://schemas.openxmlformats.org/officeDocument/2006/relationships/image" Target="media/image15.emf"/><Relationship Id="rId33" Type="http://schemas.openxmlformats.org/officeDocument/2006/relationships/image" Target="media/image19.png"/><Relationship Id="rId38" Type="http://schemas.openxmlformats.org/officeDocument/2006/relationships/package" Target="embeddings/_________Microsoft_Visio12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4</cp:revision>
  <dcterms:created xsi:type="dcterms:W3CDTF">2025-03-24T11:57:00Z</dcterms:created>
  <dcterms:modified xsi:type="dcterms:W3CDTF">2025-03-28T14:50:00Z</dcterms:modified>
</cp:coreProperties>
</file>