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972CBC">
        <w:tc>
          <w:tcPr>
            <w:tcW w:w="5670" w:type="dxa"/>
          </w:tcPr>
          <w:p w14:paraId="47F3FA14" w14:textId="77777777" w:rsidR="00666BDD" w:rsidRDefault="00666BDD" w:rsidP="00972CBC">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761C9221"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3317F2">
            <w:rPr>
              <w:rFonts w:ascii="Times New Roman" w:eastAsia="Arial Unicode MS" w:hAnsi="Times New Roman" w:cs="Times New Roman"/>
              <w:sz w:val="40"/>
              <w:szCs w:val="40"/>
            </w:rPr>
            <w:t>Поварское дело</w:t>
          </w:r>
          <w:r w:rsidRPr="00D83E4E">
            <w:rPr>
              <w:rFonts w:ascii="Times New Roman" w:eastAsia="Arial Unicode MS" w:hAnsi="Times New Roman" w:cs="Times New Roman"/>
              <w:sz w:val="40"/>
              <w:szCs w:val="40"/>
            </w:rPr>
            <w:t>»</w:t>
          </w:r>
        </w:p>
        <w:p w14:paraId="723989CC" w14:textId="1914C612" w:rsidR="00D83E4E" w:rsidRDefault="00131563" w:rsidP="00C17B01">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 xml:space="preserve">Итогового (межрегионального) этапа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w:t>
          </w:r>
        </w:p>
        <w:p w14:paraId="43828A85" w14:textId="77777777" w:rsidR="00131563" w:rsidRDefault="00131563" w:rsidP="00C17B01">
          <w:pPr>
            <w:spacing w:after="0" w:line="360" w:lineRule="auto"/>
            <w:jc w:val="center"/>
            <w:rPr>
              <w:rFonts w:ascii="Times New Roman" w:eastAsia="Arial Unicode MS" w:hAnsi="Times New Roman" w:cs="Times New Roman"/>
              <w:sz w:val="72"/>
              <w:szCs w:val="72"/>
            </w:rPr>
          </w:pPr>
        </w:p>
        <w:p w14:paraId="7D975935" w14:textId="225F77C5" w:rsidR="00334165" w:rsidRPr="00A204BB" w:rsidRDefault="00000000" w:rsidP="00C17B01">
          <w:pPr>
            <w:spacing w:after="0" w:line="360" w:lineRule="auto"/>
            <w:jc w:val="center"/>
            <w:rPr>
              <w:rFonts w:ascii="Times New Roman" w:eastAsia="Arial Unicode MS" w:hAnsi="Times New Roman" w:cs="Times New Roman"/>
              <w:sz w:val="72"/>
              <w:szCs w:val="72"/>
            </w:rPr>
          </w:pPr>
        </w:p>
      </w:sdtContent>
    </w:sdt>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4D7B6F5F" w:rsidR="009B18A2" w:rsidRDefault="009B18A2" w:rsidP="00C17B01">
      <w:pPr>
        <w:spacing w:after="0" w:line="360" w:lineRule="auto"/>
        <w:rPr>
          <w:rFonts w:ascii="Times New Roman" w:hAnsi="Times New Roman" w:cs="Times New Roman"/>
          <w:lang w:bidi="en-US"/>
        </w:rPr>
      </w:pPr>
    </w:p>
    <w:p w14:paraId="136C5F77" w14:textId="77777777" w:rsidR="002A2935" w:rsidRDefault="002A2935"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2546E494" w:rsidR="009B18A2" w:rsidRPr="00EB4FF8" w:rsidRDefault="00EB4FF8" w:rsidP="009B18A2">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C34D0A">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sdt>
      <w:sdtPr>
        <w:rPr>
          <w:rFonts w:ascii="Times New Roman" w:eastAsiaTheme="minorHAnsi" w:hAnsi="Times New Roman" w:cstheme="minorBidi"/>
          <w:b w:val="0"/>
          <w:bCs w:val="0"/>
          <w:color w:val="auto"/>
          <w:sz w:val="22"/>
          <w:szCs w:val="22"/>
          <w:lang w:eastAsia="en-US"/>
        </w:rPr>
        <w:id w:val="-323202434"/>
        <w:docPartObj>
          <w:docPartGallery w:val="Table of Contents"/>
          <w:docPartUnique/>
        </w:docPartObj>
      </w:sdtPr>
      <w:sdtContent>
        <w:p w14:paraId="3F4E387E" w14:textId="2582401D" w:rsidR="00192BE7" w:rsidRPr="00C51CD0" w:rsidRDefault="00192BE7">
          <w:pPr>
            <w:pStyle w:val="afb"/>
            <w:rPr>
              <w:rFonts w:ascii="Times New Roman" w:hAnsi="Times New Roman"/>
              <w:b w:val="0"/>
              <w:bCs w:val="0"/>
            </w:rPr>
          </w:pPr>
        </w:p>
        <w:p w14:paraId="15172458" w14:textId="1460AC1F" w:rsidR="00192BE7" w:rsidRPr="00C51CD0" w:rsidRDefault="00192BE7">
          <w:pPr>
            <w:pStyle w:val="11"/>
            <w:tabs>
              <w:tab w:val="right" w:leader="dot" w:pos="9629"/>
            </w:tabs>
            <w:rPr>
              <w:rFonts w:ascii="Times New Roman" w:eastAsiaTheme="minorEastAsia" w:hAnsi="Times New Roman" w:cs="Times New Roman"/>
              <w:b w:val="0"/>
              <w:bCs w:val="0"/>
              <w:i w:val="0"/>
              <w:iCs w:val="0"/>
              <w:noProof/>
              <w:sz w:val="22"/>
              <w:szCs w:val="22"/>
              <w:lang w:eastAsia="ru-RU"/>
            </w:rPr>
          </w:pPr>
          <w:r w:rsidRPr="00C51CD0">
            <w:rPr>
              <w:rFonts w:ascii="Times New Roman" w:hAnsi="Times New Roman" w:cs="Times New Roman"/>
              <w:b w:val="0"/>
              <w:bCs w:val="0"/>
            </w:rPr>
            <w:fldChar w:fldCharType="begin"/>
          </w:r>
          <w:r w:rsidRPr="00C51CD0">
            <w:rPr>
              <w:rFonts w:ascii="Times New Roman" w:hAnsi="Times New Roman" w:cs="Times New Roman"/>
              <w:b w:val="0"/>
              <w:bCs w:val="0"/>
            </w:rPr>
            <w:instrText xml:space="preserve"> TOC \o "1-3" \h \z \u </w:instrText>
          </w:r>
          <w:r w:rsidRPr="00C51CD0">
            <w:rPr>
              <w:rFonts w:ascii="Times New Roman" w:hAnsi="Times New Roman" w:cs="Times New Roman"/>
              <w:b w:val="0"/>
              <w:bCs w:val="0"/>
            </w:rPr>
            <w:fldChar w:fldCharType="separate"/>
          </w:r>
          <w:hyperlink w:anchor="_Toc192976551" w:history="1">
            <w:r w:rsidRPr="00C51CD0">
              <w:rPr>
                <w:rStyle w:val="ae"/>
                <w:rFonts w:ascii="Times New Roman" w:hAnsi="Times New Roman" w:cs="Times New Roman"/>
                <w:b w:val="0"/>
                <w:bCs w:val="0"/>
                <w:noProof/>
              </w:rPr>
              <w:t>1. ОСНОВНЫЕ ТРЕБОВАНИЯ КОМПЕТЕНЦИИ</w:t>
            </w:r>
            <w:r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Pr="00C51CD0">
              <w:rPr>
                <w:rFonts w:ascii="Times New Roman" w:hAnsi="Times New Roman" w:cs="Times New Roman"/>
                <w:b w:val="0"/>
                <w:bCs w:val="0"/>
                <w:noProof/>
                <w:webHidden/>
              </w:rPr>
              <w:instrText xml:space="preserve"> PAGEREF _Toc192976551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Pr="00C51CD0">
              <w:rPr>
                <w:rFonts w:ascii="Times New Roman" w:hAnsi="Times New Roman" w:cs="Times New Roman"/>
                <w:b w:val="0"/>
                <w:bCs w:val="0"/>
                <w:noProof/>
                <w:webHidden/>
              </w:rPr>
              <w:t>3</w:t>
            </w:r>
            <w:r w:rsidRPr="00C51CD0">
              <w:rPr>
                <w:rFonts w:ascii="Times New Roman" w:hAnsi="Times New Roman" w:cs="Times New Roman"/>
                <w:b w:val="0"/>
                <w:bCs w:val="0"/>
                <w:noProof/>
                <w:webHidden/>
              </w:rPr>
              <w:fldChar w:fldCharType="end"/>
            </w:r>
          </w:hyperlink>
        </w:p>
        <w:p w14:paraId="33DA126B" w14:textId="32F1EB56" w:rsidR="00192BE7" w:rsidRPr="00C51CD0" w:rsidRDefault="00192BE7">
          <w:pPr>
            <w:pStyle w:val="25"/>
            <w:tabs>
              <w:tab w:val="right" w:leader="dot" w:pos="9629"/>
            </w:tabs>
            <w:rPr>
              <w:rFonts w:ascii="Times New Roman" w:eastAsiaTheme="minorEastAsia" w:hAnsi="Times New Roman" w:cs="Times New Roman"/>
              <w:b w:val="0"/>
              <w:bCs w:val="0"/>
              <w:noProof/>
              <w:lang w:eastAsia="ru-RU"/>
            </w:rPr>
          </w:pPr>
          <w:hyperlink w:anchor="_Toc192976552" w:history="1">
            <w:r w:rsidRPr="00C51CD0">
              <w:rPr>
                <w:rStyle w:val="ae"/>
                <w:rFonts w:ascii="Times New Roman" w:hAnsi="Times New Roman" w:cs="Times New Roman"/>
                <w:b w:val="0"/>
                <w:bCs w:val="0"/>
                <w:noProof/>
              </w:rPr>
              <w:t>1.1. ОБЩИЕ СВЕДЕНИЯ О ТРЕБОВАНИЯХ КОМПЕТЕНЦИИ</w:t>
            </w:r>
            <w:r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Pr="00C51CD0">
              <w:rPr>
                <w:rFonts w:ascii="Times New Roman" w:hAnsi="Times New Roman" w:cs="Times New Roman"/>
                <w:b w:val="0"/>
                <w:bCs w:val="0"/>
                <w:noProof/>
                <w:webHidden/>
              </w:rPr>
              <w:instrText xml:space="preserve"> PAGEREF _Toc192976552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Pr="00C51CD0">
              <w:rPr>
                <w:rFonts w:ascii="Times New Roman" w:hAnsi="Times New Roman" w:cs="Times New Roman"/>
                <w:b w:val="0"/>
                <w:bCs w:val="0"/>
                <w:noProof/>
                <w:webHidden/>
              </w:rPr>
              <w:t>3</w:t>
            </w:r>
            <w:r w:rsidRPr="00C51CD0">
              <w:rPr>
                <w:rFonts w:ascii="Times New Roman" w:hAnsi="Times New Roman" w:cs="Times New Roman"/>
                <w:b w:val="0"/>
                <w:bCs w:val="0"/>
                <w:noProof/>
                <w:webHidden/>
              </w:rPr>
              <w:fldChar w:fldCharType="end"/>
            </w:r>
          </w:hyperlink>
        </w:p>
        <w:p w14:paraId="50017387" w14:textId="0BFBB257" w:rsidR="00192BE7" w:rsidRPr="00C51CD0" w:rsidRDefault="00192BE7">
          <w:pPr>
            <w:pStyle w:val="25"/>
            <w:tabs>
              <w:tab w:val="right" w:leader="dot" w:pos="9629"/>
            </w:tabs>
            <w:rPr>
              <w:rFonts w:ascii="Times New Roman" w:eastAsiaTheme="minorEastAsia" w:hAnsi="Times New Roman" w:cs="Times New Roman"/>
              <w:b w:val="0"/>
              <w:bCs w:val="0"/>
              <w:noProof/>
              <w:lang w:eastAsia="ru-RU"/>
            </w:rPr>
          </w:pPr>
          <w:hyperlink w:anchor="_Toc192976553" w:history="1">
            <w:r w:rsidRPr="00C51CD0">
              <w:rPr>
                <w:rStyle w:val="ae"/>
                <w:rFonts w:ascii="Times New Roman" w:hAnsi="Times New Roman" w:cs="Times New Roman"/>
                <w:b w:val="0"/>
                <w:bCs w:val="0"/>
                <w:noProof/>
              </w:rPr>
              <w:t>1.2. ПЕРЕЧЕНЬ ПРОФЕССИОНАЛЬНЫХ ЗАДАЧ СПЕЦИАЛИСТА ПО КОМПЕТЕНЦИИ «Поварское дело»</w:t>
            </w:r>
            <w:r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Pr="00C51CD0">
              <w:rPr>
                <w:rFonts w:ascii="Times New Roman" w:hAnsi="Times New Roman" w:cs="Times New Roman"/>
                <w:b w:val="0"/>
                <w:bCs w:val="0"/>
                <w:noProof/>
                <w:webHidden/>
              </w:rPr>
              <w:instrText xml:space="preserve"> PAGEREF _Toc192976553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Pr="00C51CD0">
              <w:rPr>
                <w:rFonts w:ascii="Times New Roman" w:hAnsi="Times New Roman" w:cs="Times New Roman"/>
                <w:b w:val="0"/>
                <w:bCs w:val="0"/>
                <w:noProof/>
                <w:webHidden/>
              </w:rPr>
              <w:t>3</w:t>
            </w:r>
            <w:r w:rsidRPr="00C51CD0">
              <w:rPr>
                <w:rFonts w:ascii="Times New Roman" w:hAnsi="Times New Roman" w:cs="Times New Roman"/>
                <w:b w:val="0"/>
                <w:bCs w:val="0"/>
                <w:noProof/>
                <w:webHidden/>
              </w:rPr>
              <w:fldChar w:fldCharType="end"/>
            </w:r>
          </w:hyperlink>
        </w:p>
        <w:p w14:paraId="62B9E805" w14:textId="0E66B200" w:rsidR="00192BE7" w:rsidRPr="00C51CD0" w:rsidRDefault="00192BE7">
          <w:pPr>
            <w:pStyle w:val="25"/>
            <w:tabs>
              <w:tab w:val="right" w:leader="dot" w:pos="9629"/>
            </w:tabs>
            <w:rPr>
              <w:rFonts w:ascii="Times New Roman" w:eastAsiaTheme="minorEastAsia" w:hAnsi="Times New Roman" w:cs="Times New Roman"/>
              <w:b w:val="0"/>
              <w:bCs w:val="0"/>
              <w:noProof/>
              <w:lang w:eastAsia="ru-RU"/>
            </w:rPr>
          </w:pPr>
          <w:hyperlink w:anchor="_Toc192976554" w:history="1">
            <w:r w:rsidRPr="00C51CD0">
              <w:rPr>
                <w:rStyle w:val="ae"/>
                <w:rFonts w:ascii="Times New Roman" w:hAnsi="Times New Roman" w:cs="Times New Roman"/>
                <w:b w:val="0"/>
                <w:bCs w:val="0"/>
                <w:noProof/>
              </w:rPr>
              <w:t>1.3. ТРЕБОВАНИЯ К СХЕМЕ ОЦЕНКИ</w:t>
            </w:r>
            <w:r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Pr="00C51CD0">
              <w:rPr>
                <w:rFonts w:ascii="Times New Roman" w:hAnsi="Times New Roman" w:cs="Times New Roman"/>
                <w:b w:val="0"/>
                <w:bCs w:val="0"/>
                <w:noProof/>
                <w:webHidden/>
              </w:rPr>
              <w:instrText xml:space="preserve"> PAGEREF _Toc192976554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Pr="00C51CD0">
              <w:rPr>
                <w:rFonts w:ascii="Times New Roman" w:hAnsi="Times New Roman" w:cs="Times New Roman"/>
                <w:b w:val="0"/>
                <w:bCs w:val="0"/>
                <w:noProof/>
                <w:webHidden/>
              </w:rPr>
              <w:t>12</w:t>
            </w:r>
            <w:r w:rsidRPr="00C51CD0">
              <w:rPr>
                <w:rFonts w:ascii="Times New Roman" w:hAnsi="Times New Roman" w:cs="Times New Roman"/>
                <w:b w:val="0"/>
                <w:bCs w:val="0"/>
                <w:noProof/>
                <w:webHidden/>
              </w:rPr>
              <w:fldChar w:fldCharType="end"/>
            </w:r>
          </w:hyperlink>
        </w:p>
        <w:p w14:paraId="1106E9D3" w14:textId="152F9864" w:rsidR="00192BE7" w:rsidRPr="00C51CD0" w:rsidRDefault="00192BE7">
          <w:pPr>
            <w:pStyle w:val="25"/>
            <w:tabs>
              <w:tab w:val="right" w:leader="dot" w:pos="9629"/>
            </w:tabs>
            <w:rPr>
              <w:rFonts w:ascii="Times New Roman" w:eastAsiaTheme="minorEastAsia" w:hAnsi="Times New Roman" w:cs="Times New Roman"/>
              <w:b w:val="0"/>
              <w:bCs w:val="0"/>
              <w:noProof/>
              <w:lang w:eastAsia="ru-RU"/>
            </w:rPr>
          </w:pPr>
          <w:hyperlink w:anchor="_Toc192976555" w:history="1">
            <w:r w:rsidRPr="00C51CD0">
              <w:rPr>
                <w:rStyle w:val="ae"/>
                <w:rFonts w:ascii="Times New Roman" w:hAnsi="Times New Roman" w:cs="Times New Roman"/>
                <w:b w:val="0"/>
                <w:bCs w:val="0"/>
                <w:noProof/>
              </w:rPr>
              <w:t>1.4. СПЕЦИФИКАЦИЯ ОЦЕНКИ КОМПЕТЕНЦИИ</w:t>
            </w:r>
            <w:r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Pr="00C51CD0">
              <w:rPr>
                <w:rFonts w:ascii="Times New Roman" w:hAnsi="Times New Roman" w:cs="Times New Roman"/>
                <w:b w:val="0"/>
                <w:bCs w:val="0"/>
                <w:noProof/>
                <w:webHidden/>
              </w:rPr>
              <w:instrText xml:space="preserve"> PAGEREF _Toc192976555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Pr="00C51CD0">
              <w:rPr>
                <w:rFonts w:ascii="Times New Roman" w:hAnsi="Times New Roman" w:cs="Times New Roman"/>
                <w:b w:val="0"/>
                <w:bCs w:val="0"/>
                <w:noProof/>
                <w:webHidden/>
              </w:rPr>
              <w:t>12</w:t>
            </w:r>
            <w:r w:rsidRPr="00C51CD0">
              <w:rPr>
                <w:rFonts w:ascii="Times New Roman" w:hAnsi="Times New Roman" w:cs="Times New Roman"/>
                <w:b w:val="0"/>
                <w:bCs w:val="0"/>
                <w:noProof/>
                <w:webHidden/>
              </w:rPr>
              <w:fldChar w:fldCharType="end"/>
            </w:r>
          </w:hyperlink>
        </w:p>
        <w:p w14:paraId="51450D9B" w14:textId="51895CAC" w:rsidR="00192BE7" w:rsidRPr="00C51CD0" w:rsidRDefault="00192BE7">
          <w:pPr>
            <w:pStyle w:val="25"/>
            <w:tabs>
              <w:tab w:val="right" w:leader="dot" w:pos="9629"/>
            </w:tabs>
            <w:rPr>
              <w:rFonts w:ascii="Times New Roman" w:eastAsiaTheme="minorEastAsia" w:hAnsi="Times New Roman" w:cs="Times New Roman"/>
              <w:b w:val="0"/>
              <w:bCs w:val="0"/>
              <w:noProof/>
              <w:lang w:eastAsia="ru-RU"/>
            </w:rPr>
          </w:pPr>
          <w:hyperlink w:anchor="_Toc192976556" w:history="1">
            <w:r w:rsidRPr="00C51CD0">
              <w:rPr>
                <w:rStyle w:val="ae"/>
                <w:rFonts w:ascii="Times New Roman" w:hAnsi="Times New Roman" w:cs="Times New Roman"/>
                <w:b w:val="0"/>
                <w:bCs w:val="0"/>
                <w:noProof/>
              </w:rPr>
              <w:t>1.5. КОНКУРСНОЕ ЗАДАНИЕ</w:t>
            </w:r>
            <w:r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Pr="00C51CD0">
              <w:rPr>
                <w:rFonts w:ascii="Times New Roman" w:hAnsi="Times New Roman" w:cs="Times New Roman"/>
                <w:b w:val="0"/>
                <w:bCs w:val="0"/>
                <w:noProof/>
                <w:webHidden/>
              </w:rPr>
              <w:instrText xml:space="preserve"> PAGEREF _Toc192976556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Pr="00C51CD0">
              <w:rPr>
                <w:rFonts w:ascii="Times New Roman" w:hAnsi="Times New Roman" w:cs="Times New Roman"/>
                <w:b w:val="0"/>
                <w:bCs w:val="0"/>
                <w:noProof/>
                <w:webHidden/>
              </w:rPr>
              <w:t>14</w:t>
            </w:r>
            <w:r w:rsidRPr="00C51CD0">
              <w:rPr>
                <w:rFonts w:ascii="Times New Roman" w:hAnsi="Times New Roman" w:cs="Times New Roman"/>
                <w:b w:val="0"/>
                <w:bCs w:val="0"/>
                <w:noProof/>
                <w:webHidden/>
              </w:rPr>
              <w:fldChar w:fldCharType="end"/>
            </w:r>
          </w:hyperlink>
        </w:p>
        <w:p w14:paraId="6127D7DC" w14:textId="0703AB48" w:rsidR="00192BE7" w:rsidRPr="00C51CD0" w:rsidRDefault="00192BE7">
          <w:pPr>
            <w:pStyle w:val="25"/>
            <w:tabs>
              <w:tab w:val="right" w:leader="dot" w:pos="9629"/>
            </w:tabs>
            <w:rPr>
              <w:rFonts w:ascii="Times New Roman" w:eastAsiaTheme="minorEastAsia" w:hAnsi="Times New Roman" w:cs="Times New Roman"/>
              <w:b w:val="0"/>
              <w:bCs w:val="0"/>
              <w:noProof/>
              <w:lang w:eastAsia="ru-RU"/>
            </w:rPr>
          </w:pPr>
          <w:hyperlink w:anchor="_Toc192976557" w:history="1">
            <w:r w:rsidRPr="00C51CD0">
              <w:rPr>
                <w:rStyle w:val="ae"/>
                <w:rFonts w:ascii="Times New Roman" w:hAnsi="Times New Roman" w:cs="Times New Roman"/>
                <w:b w:val="0"/>
                <w:bCs w:val="0"/>
                <w:noProof/>
              </w:rPr>
              <w:t>1.5.1. Разработка/выбор конкурсного задания</w:t>
            </w:r>
            <w:r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Pr="00C51CD0">
              <w:rPr>
                <w:rFonts w:ascii="Times New Roman" w:hAnsi="Times New Roman" w:cs="Times New Roman"/>
                <w:b w:val="0"/>
                <w:bCs w:val="0"/>
                <w:noProof/>
                <w:webHidden/>
              </w:rPr>
              <w:instrText xml:space="preserve"> PAGEREF _Toc192976557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Pr="00C51CD0">
              <w:rPr>
                <w:rFonts w:ascii="Times New Roman" w:hAnsi="Times New Roman" w:cs="Times New Roman"/>
                <w:b w:val="0"/>
                <w:bCs w:val="0"/>
                <w:noProof/>
                <w:webHidden/>
              </w:rPr>
              <w:t>14</w:t>
            </w:r>
            <w:r w:rsidRPr="00C51CD0">
              <w:rPr>
                <w:rFonts w:ascii="Times New Roman" w:hAnsi="Times New Roman" w:cs="Times New Roman"/>
                <w:b w:val="0"/>
                <w:bCs w:val="0"/>
                <w:noProof/>
                <w:webHidden/>
              </w:rPr>
              <w:fldChar w:fldCharType="end"/>
            </w:r>
          </w:hyperlink>
        </w:p>
        <w:p w14:paraId="509109FB" w14:textId="14715D74" w:rsidR="00192BE7" w:rsidRPr="00C51CD0" w:rsidRDefault="00192BE7">
          <w:pPr>
            <w:pStyle w:val="25"/>
            <w:tabs>
              <w:tab w:val="right" w:leader="dot" w:pos="9629"/>
            </w:tabs>
            <w:rPr>
              <w:rFonts w:ascii="Times New Roman" w:eastAsiaTheme="minorEastAsia" w:hAnsi="Times New Roman" w:cs="Times New Roman"/>
              <w:b w:val="0"/>
              <w:bCs w:val="0"/>
              <w:noProof/>
              <w:lang w:eastAsia="ru-RU"/>
            </w:rPr>
          </w:pPr>
          <w:hyperlink w:anchor="_Toc192976558" w:history="1">
            <w:r w:rsidRPr="00C51CD0">
              <w:rPr>
                <w:rStyle w:val="ae"/>
                <w:rFonts w:ascii="Times New Roman" w:hAnsi="Times New Roman" w:cs="Times New Roman"/>
                <w:b w:val="0"/>
                <w:bCs w:val="0"/>
                <w:noProof/>
              </w:rPr>
              <w:t>1.5.2. Структура модулей конкурсного задания</w:t>
            </w:r>
            <w:r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Pr="00C51CD0">
              <w:rPr>
                <w:rFonts w:ascii="Times New Roman" w:hAnsi="Times New Roman" w:cs="Times New Roman"/>
                <w:b w:val="0"/>
                <w:bCs w:val="0"/>
                <w:noProof/>
                <w:webHidden/>
              </w:rPr>
              <w:instrText xml:space="preserve"> PAGEREF _Toc192976558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Pr="00C51CD0">
              <w:rPr>
                <w:rFonts w:ascii="Times New Roman" w:hAnsi="Times New Roman" w:cs="Times New Roman"/>
                <w:b w:val="0"/>
                <w:bCs w:val="0"/>
                <w:noProof/>
                <w:webHidden/>
              </w:rPr>
              <w:t>14</w:t>
            </w:r>
            <w:r w:rsidRPr="00C51CD0">
              <w:rPr>
                <w:rFonts w:ascii="Times New Roman" w:hAnsi="Times New Roman" w:cs="Times New Roman"/>
                <w:b w:val="0"/>
                <w:bCs w:val="0"/>
                <w:noProof/>
                <w:webHidden/>
              </w:rPr>
              <w:fldChar w:fldCharType="end"/>
            </w:r>
          </w:hyperlink>
        </w:p>
        <w:p w14:paraId="6738D413" w14:textId="16A5A3C2" w:rsidR="00192BE7" w:rsidRPr="00C51CD0" w:rsidRDefault="00192BE7">
          <w:pPr>
            <w:pStyle w:val="11"/>
            <w:tabs>
              <w:tab w:val="right" w:leader="dot" w:pos="9629"/>
            </w:tabs>
            <w:rPr>
              <w:rFonts w:ascii="Times New Roman" w:eastAsiaTheme="minorEastAsia" w:hAnsi="Times New Roman" w:cs="Times New Roman"/>
              <w:b w:val="0"/>
              <w:bCs w:val="0"/>
              <w:i w:val="0"/>
              <w:iCs w:val="0"/>
              <w:noProof/>
              <w:sz w:val="22"/>
              <w:szCs w:val="22"/>
              <w:lang w:eastAsia="ru-RU"/>
            </w:rPr>
          </w:pPr>
          <w:hyperlink w:anchor="_Toc192976559" w:history="1">
            <w:r w:rsidRPr="00C51CD0">
              <w:rPr>
                <w:rStyle w:val="ae"/>
                <w:rFonts w:ascii="Times New Roman" w:hAnsi="Times New Roman" w:cs="Times New Roman"/>
                <w:b w:val="0"/>
                <w:bCs w:val="0"/>
                <w:noProof/>
              </w:rPr>
              <w:t>2. СПЕЦИАЛЬНЫЕ ПРАВИЛА КОМПЕТЕНЦИИ</w:t>
            </w:r>
            <w:r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Pr="00C51CD0">
              <w:rPr>
                <w:rFonts w:ascii="Times New Roman" w:hAnsi="Times New Roman" w:cs="Times New Roman"/>
                <w:b w:val="0"/>
                <w:bCs w:val="0"/>
                <w:noProof/>
                <w:webHidden/>
              </w:rPr>
              <w:instrText xml:space="preserve"> PAGEREF _Toc192976559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Pr="00C51CD0">
              <w:rPr>
                <w:rFonts w:ascii="Times New Roman" w:hAnsi="Times New Roman" w:cs="Times New Roman"/>
                <w:b w:val="0"/>
                <w:bCs w:val="0"/>
                <w:noProof/>
                <w:webHidden/>
              </w:rPr>
              <w:t>19</w:t>
            </w:r>
            <w:r w:rsidRPr="00C51CD0">
              <w:rPr>
                <w:rFonts w:ascii="Times New Roman" w:hAnsi="Times New Roman" w:cs="Times New Roman"/>
                <w:b w:val="0"/>
                <w:bCs w:val="0"/>
                <w:noProof/>
                <w:webHidden/>
              </w:rPr>
              <w:fldChar w:fldCharType="end"/>
            </w:r>
          </w:hyperlink>
        </w:p>
        <w:p w14:paraId="0A2CBA57" w14:textId="5E115796" w:rsidR="00192BE7" w:rsidRPr="00C51CD0" w:rsidRDefault="00192BE7">
          <w:pPr>
            <w:pStyle w:val="25"/>
            <w:tabs>
              <w:tab w:val="right" w:leader="dot" w:pos="9629"/>
            </w:tabs>
            <w:rPr>
              <w:rFonts w:ascii="Times New Roman" w:eastAsiaTheme="minorEastAsia" w:hAnsi="Times New Roman" w:cs="Times New Roman"/>
              <w:b w:val="0"/>
              <w:bCs w:val="0"/>
              <w:noProof/>
              <w:lang w:eastAsia="ru-RU"/>
            </w:rPr>
          </w:pPr>
          <w:hyperlink w:anchor="_Toc192976560" w:history="1">
            <w:r w:rsidRPr="00C51CD0">
              <w:rPr>
                <w:rStyle w:val="ae"/>
                <w:rFonts w:ascii="Times New Roman" w:hAnsi="Times New Roman" w:cs="Times New Roman"/>
                <w:b w:val="0"/>
                <w:bCs w:val="0"/>
                <w:noProof/>
              </w:rPr>
              <w:t>2.1. Личный инструмент конкурсанта</w:t>
            </w:r>
            <w:r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Pr="00C51CD0">
              <w:rPr>
                <w:rFonts w:ascii="Times New Roman" w:hAnsi="Times New Roman" w:cs="Times New Roman"/>
                <w:b w:val="0"/>
                <w:bCs w:val="0"/>
                <w:noProof/>
                <w:webHidden/>
              </w:rPr>
              <w:instrText xml:space="preserve"> PAGEREF _Toc192976560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Pr="00C51CD0">
              <w:rPr>
                <w:rFonts w:ascii="Times New Roman" w:hAnsi="Times New Roman" w:cs="Times New Roman"/>
                <w:b w:val="0"/>
                <w:bCs w:val="0"/>
                <w:noProof/>
                <w:webHidden/>
              </w:rPr>
              <w:t>19</w:t>
            </w:r>
            <w:r w:rsidRPr="00C51CD0">
              <w:rPr>
                <w:rFonts w:ascii="Times New Roman" w:hAnsi="Times New Roman" w:cs="Times New Roman"/>
                <w:b w:val="0"/>
                <w:bCs w:val="0"/>
                <w:noProof/>
                <w:webHidden/>
              </w:rPr>
              <w:fldChar w:fldCharType="end"/>
            </w:r>
          </w:hyperlink>
        </w:p>
        <w:p w14:paraId="70F5627C" w14:textId="746AC6EB" w:rsidR="00192BE7" w:rsidRPr="00C51CD0" w:rsidRDefault="00192BE7">
          <w:pPr>
            <w:pStyle w:val="25"/>
            <w:tabs>
              <w:tab w:val="right" w:leader="dot" w:pos="9629"/>
            </w:tabs>
            <w:rPr>
              <w:rFonts w:ascii="Times New Roman" w:eastAsiaTheme="minorEastAsia" w:hAnsi="Times New Roman" w:cs="Times New Roman"/>
              <w:b w:val="0"/>
              <w:bCs w:val="0"/>
              <w:noProof/>
              <w:lang w:eastAsia="ru-RU"/>
            </w:rPr>
          </w:pPr>
          <w:hyperlink w:anchor="_Toc192976561" w:history="1">
            <w:r w:rsidRPr="00C51CD0">
              <w:rPr>
                <w:rStyle w:val="ae"/>
                <w:rFonts w:ascii="Times New Roman" w:hAnsi="Times New Roman" w:cs="Times New Roman"/>
                <w:b w:val="0"/>
                <w:bCs w:val="0"/>
                <w:noProof/>
              </w:rPr>
              <w:t>2.2.</w:t>
            </w:r>
            <w:r w:rsidRPr="00C51CD0">
              <w:rPr>
                <w:rStyle w:val="ae"/>
                <w:rFonts w:ascii="Times New Roman" w:hAnsi="Times New Roman" w:cs="Times New Roman"/>
                <w:b w:val="0"/>
                <w:bCs w:val="0"/>
                <w:i/>
                <w:noProof/>
              </w:rPr>
              <w:t xml:space="preserve"> </w:t>
            </w:r>
            <w:r w:rsidRPr="00C51CD0">
              <w:rPr>
                <w:rStyle w:val="ae"/>
                <w:rFonts w:ascii="Times New Roman" w:hAnsi="Times New Roman" w:cs="Times New Roman"/>
                <w:b w:val="0"/>
                <w:bCs w:val="0"/>
                <w:noProof/>
              </w:rPr>
              <w:t>Материалы, оборудование и инструменты, запрещённые на площадке</w:t>
            </w:r>
            <w:r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Pr="00C51CD0">
              <w:rPr>
                <w:rFonts w:ascii="Times New Roman" w:hAnsi="Times New Roman" w:cs="Times New Roman"/>
                <w:b w:val="0"/>
                <w:bCs w:val="0"/>
                <w:noProof/>
                <w:webHidden/>
              </w:rPr>
              <w:instrText xml:space="preserve"> PAGEREF _Toc192976561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Pr="00C51CD0">
              <w:rPr>
                <w:rFonts w:ascii="Times New Roman" w:hAnsi="Times New Roman" w:cs="Times New Roman"/>
                <w:b w:val="0"/>
                <w:bCs w:val="0"/>
                <w:noProof/>
                <w:webHidden/>
              </w:rPr>
              <w:t>20</w:t>
            </w:r>
            <w:r w:rsidRPr="00C51CD0">
              <w:rPr>
                <w:rFonts w:ascii="Times New Roman" w:hAnsi="Times New Roman" w:cs="Times New Roman"/>
                <w:b w:val="0"/>
                <w:bCs w:val="0"/>
                <w:noProof/>
                <w:webHidden/>
              </w:rPr>
              <w:fldChar w:fldCharType="end"/>
            </w:r>
          </w:hyperlink>
        </w:p>
        <w:p w14:paraId="10D028CF" w14:textId="2A8596BA" w:rsidR="00192BE7" w:rsidRPr="00C51CD0" w:rsidRDefault="00192BE7">
          <w:pPr>
            <w:pStyle w:val="25"/>
            <w:tabs>
              <w:tab w:val="right" w:leader="dot" w:pos="9629"/>
            </w:tabs>
            <w:rPr>
              <w:rFonts w:ascii="Times New Roman" w:eastAsiaTheme="minorEastAsia" w:hAnsi="Times New Roman" w:cs="Times New Roman"/>
              <w:b w:val="0"/>
              <w:bCs w:val="0"/>
              <w:noProof/>
              <w:lang w:eastAsia="ru-RU"/>
            </w:rPr>
          </w:pPr>
          <w:hyperlink w:anchor="_Toc192976562" w:history="1">
            <w:r w:rsidRPr="00C51CD0">
              <w:rPr>
                <w:rStyle w:val="ae"/>
                <w:rFonts w:ascii="Times New Roman" w:hAnsi="Times New Roman" w:cs="Times New Roman"/>
                <w:b w:val="0"/>
                <w:bCs w:val="0"/>
                <w:noProof/>
                <w:lang w:eastAsia="ru-RU"/>
              </w:rPr>
              <w:t>2</w:t>
            </w:r>
            <w:r w:rsidRPr="00C51CD0">
              <w:rPr>
                <w:rStyle w:val="ae"/>
                <w:rFonts w:ascii="Times New Roman" w:hAnsi="Times New Roman" w:cs="Times New Roman"/>
                <w:b w:val="0"/>
                <w:bCs w:val="0"/>
                <w:noProof/>
              </w:rPr>
              <w:t>.3. Правила распределения экспертных групп</w:t>
            </w:r>
            <w:r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Pr="00C51CD0">
              <w:rPr>
                <w:rFonts w:ascii="Times New Roman" w:hAnsi="Times New Roman" w:cs="Times New Roman"/>
                <w:b w:val="0"/>
                <w:bCs w:val="0"/>
                <w:noProof/>
                <w:webHidden/>
              </w:rPr>
              <w:instrText xml:space="preserve"> PAGEREF _Toc192976562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Pr="00C51CD0">
              <w:rPr>
                <w:rFonts w:ascii="Times New Roman" w:hAnsi="Times New Roman" w:cs="Times New Roman"/>
                <w:b w:val="0"/>
                <w:bCs w:val="0"/>
                <w:noProof/>
                <w:webHidden/>
              </w:rPr>
              <w:t>20</w:t>
            </w:r>
            <w:r w:rsidRPr="00C51CD0">
              <w:rPr>
                <w:rFonts w:ascii="Times New Roman" w:hAnsi="Times New Roman" w:cs="Times New Roman"/>
                <w:b w:val="0"/>
                <w:bCs w:val="0"/>
                <w:noProof/>
                <w:webHidden/>
              </w:rPr>
              <w:fldChar w:fldCharType="end"/>
            </w:r>
          </w:hyperlink>
        </w:p>
        <w:p w14:paraId="1CBA471F" w14:textId="518E1A7A" w:rsidR="00192BE7" w:rsidRPr="00C51CD0" w:rsidRDefault="00192BE7">
          <w:pPr>
            <w:pStyle w:val="25"/>
            <w:tabs>
              <w:tab w:val="right" w:leader="dot" w:pos="9629"/>
            </w:tabs>
            <w:rPr>
              <w:rFonts w:ascii="Times New Roman" w:eastAsiaTheme="minorEastAsia" w:hAnsi="Times New Roman" w:cs="Times New Roman"/>
              <w:b w:val="0"/>
              <w:bCs w:val="0"/>
              <w:noProof/>
              <w:lang w:eastAsia="ru-RU"/>
            </w:rPr>
          </w:pPr>
          <w:hyperlink w:anchor="_Toc192976563" w:history="1">
            <w:r w:rsidRPr="00C51CD0">
              <w:rPr>
                <w:rStyle w:val="ae"/>
                <w:rFonts w:ascii="Times New Roman" w:eastAsia="Times New Roman" w:hAnsi="Times New Roman" w:cs="Times New Roman"/>
                <w:b w:val="0"/>
                <w:bCs w:val="0"/>
                <w:noProof/>
                <w:lang w:bidi="en-US"/>
              </w:rPr>
              <w:t>2.5. Остановки времени</w:t>
            </w:r>
            <w:r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Pr="00C51CD0">
              <w:rPr>
                <w:rFonts w:ascii="Times New Roman" w:hAnsi="Times New Roman" w:cs="Times New Roman"/>
                <w:b w:val="0"/>
                <w:bCs w:val="0"/>
                <w:noProof/>
                <w:webHidden/>
              </w:rPr>
              <w:instrText xml:space="preserve"> PAGEREF _Toc192976563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Pr="00C51CD0">
              <w:rPr>
                <w:rFonts w:ascii="Times New Roman" w:hAnsi="Times New Roman" w:cs="Times New Roman"/>
                <w:b w:val="0"/>
                <w:bCs w:val="0"/>
                <w:noProof/>
                <w:webHidden/>
              </w:rPr>
              <w:t>21</w:t>
            </w:r>
            <w:r w:rsidRPr="00C51CD0">
              <w:rPr>
                <w:rFonts w:ascii="Times New Roman" w:hAnsi="Times New Roman" w:cs="Times New Roman"/>
                <w:b w:val="0"/>
                <w:bCs w:val="0"/>
                <w:noProof/>
                <w:webHidden/>
              </w:rPr>
              <w:fldChar w:fldCharType="end"/>
            </w:r>
          </w:hyperlink>
        </w:p>
        <w:p w14:paraId="31473366" w14:textId="710811F3" w:rsidR="00192BE7" w:rsidRPr="00C51CD0" w:rsidRDefault="00192BE7">
          <w:pPr>
            <w:pStyle w:val="25"/>
            <w:tabs>
              <w:tab w:val="right" w:leader="dot" w:pos="9629"/>
            </w:tabs>
            <w:rPr>
              <w:rFonts w:ascii="Times New Roman" w:eastAsiaTheme="minorEastAsia" w:hAnsi="Times New Roman" w:cs="Times New Roman"/>
              <w:b w:val="0"/>
              <w:bCs w:val="0"/>
              <w:noProof/>
              <w:lang w:eastAsia="ru-RU"/>
            </w:rPr>
          </w:pPr>
          <w:hyperlink w:anchor="_Toc192976564" w:history="1">
            <w:r w:rsidRPr="00C51CD0">
              <w:rPr>
                <w:rStyle w:val="ae"/>
                <w:rFonts w:ascii="Times New Roman" w:eastAsia="Times New Roman" w:hAnsi="Times New Roman" w:cs="Times New Roman"/>
                <w:b w:val="0"/>
                <w:bCs w:val="0"/>
                <w:noProof/>
                <w:lang w:bidi="en-US"/>
              </w:rPr>
              <w:t>2.6. Правила работы участников на рабочем месте</w:t>
            </w:r>
            <w:r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Pr="00C51CD0">
              <w:rPr>
                <w:rFonts w:ascii="Times New Roman" w:hAnsi="Times New Roman" w:cs="Times New Roman"/>
                <w:b w:val="0"/>
                <w:bCs w:val="0"/>
                <w:noProof/>
                <w:webHidden/>
              </w:rPr>
              <w:instrText xml:space="preserve"> PAGEREF _Toc192976564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Pr="00C51CD0">
              <w:rPr>
                <w:rFonts w:ascii="Times New Roman" w:hAnsi="Times New Roman" w:cs="Times New Roman"/>
                <w:b w:val="0"/>
                <w:bCs w:val="0"/>
                <w:noProof/>
                <w:webHidden/>
              </w:rPr>
              <w:t>22</w:t>
            </w:r>
            <w:r w:rsidRPr="00C51CD0">
              <w:rPr>
                <w:rFonts w:ascii="Times New Roman" w:hAnsi="Times New Roman" w:cs="Times New Roman"/>
                <w:b w:val="0"/>
                <w:bCs w:val="0"/>
                <w:noProof/>
                <w:webHidden/>
              </w:rPr>
              <w:fldChar w:fldCharType="end"/>
            </w:r>
          </w:hyperlink>
        </w:p>
        <w:p w14:paraId="138BA04E" w14:textId="412F7E87" w:rsidR="00192BE7" w:rsidRPr="00C51CD0" w:rsidRDefault="00192BE7">
          <w:pPr>
            <w:pStyle w:val="25"/>
            <w:tabs>
              <w:tab w:val="right" w:leader="dot" w:pos="9629"/>
            </w:tabs>
            <w:rPr>
              <w:rFonts w:ascii="Times New Roman" w:eastAsiaTheme="minorEastAsia" w:hAnsi="Times New Roman" w:cs="Times New Roman"/>
              <w:b w:val="0"/>
              <w:bCs w:val="0"/>
              <w:noProof/>
              <w:lang w:eastAsia="ru-RU"/>
            </w:rPr>
          </w:pPr>
          <w:hyperlink w:anchor="_Toc192976565" w:history="1">
            <w:r w:rsidRPr="00C51CD0">
              <w:rPr>
                <w:rStyle w:val="ae"/>
                <w:rFonts w:ascii="Times New Roman" w:hAnsi="Times New Roman" w:cs="Times New Roman"/>
                <w:b w:val="0"/>
                <w:bCs w:val="0"/>
                <w:noProof/>
                <w:lang w:bidi="en-US"/>
              </w:rPr>
              <w:t>2.7. Требования к оценке температуры подачи блюд</w:t>
            </w:r>
            <w:r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Pr="00C51CD0">
              <w:rPr>
                <w:rFonts w:ascii="Times New Roman" w:hAnsi="Times New Roman" w:cs="Times New Roman"/>
                <w:b w:val="0"/>
                <w:bCs w:val="0"/>
                <w:noProof/>
                <w:webHidden/>
              </w:rPr>
              <w:instrText xml:space="preserve"> PAGEREF _Toc192976565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Pr="00C51CD0">
              <w:rPr>
                <w:rFonts w:ascii="Times New Roman" w:hAnsi="Times New Roman" w:cs="Times New Roman"/>
                <w:b w:val="0"/>
                <w:bCs w:val="0"/>
                <w:noProof/>
                <w:webHidden/>
              </w:rPr>
              <w:t>24</w:t>
            </w:r>
            <w:r w:rsidRPr="00C51CD0">
              <w:rPr>
                <w:rFonts w:ascii="Times New Roman" w:hAnsi="Times New Roman" w:cs="Times New Roman"/>
                <w:b w:val="0"/>
                <w:bCs w:val="0"/>
                <w:noProof/>
                <w:webHidden/>
              </w:rPr>
              <w:fldChar w:fldCharType="end"/>
            </w:r>
          </w:hyperlink>
        </w:p>
        <w:p w14:paraId="6E91986A" w14:textId="6F161C77" w:rsidR="00192BE7" w:rsidRPr="00C51CD0" w:rsidRDefault="00192BE7">
          <w:pPr>
            <w:pStyle w:val="25"/>
            <w:tabs>
              <w:tab w:val="right" w:leader="dot" w:pos="9629"/>
            </w:tabs>
            <w:rPr>
              <w:rFonts w:ascii="Times New Roman" w:eastAsiaTheme="minorEastAsia" w:hAnsi="Times New Roman" w:cs="Times New Roman"/>
              <w:b w:val="0"/>
              <w:bCs w:val="0"/>
              <w:noProof/>
              <w:lang w:eastAsia="ru-RU"/>
            </w:rPr>
          </w:pPr>
          <w:hyperlink w:anchor="_Toc192976566" w:history="1">
            <w:r w:rsidRPr="00C51CD0">
              <w:rPr>
                <w:rStyle w:val="ae"/>
                <w:rFonts w:ascii="Times New Roman" w:eastAsia="Times New Roman" w:hAnsi="Times New Roman" w:cs="Times New Roman"/>
                <w:b w:val="0"/>
                <w:bCs w:val="0"/>
                <w:noProof/>
                <w:lang w:bidi="en-US"/>
              </w:rPr>
              <w:t>2.8. Расписание работы конкурсанта</w:t>
            </w:r>
            <w:r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Pr="00C51CD0">
              <w:rPr>
                <w:rFonts w:ascii="Times New Roman" w:hAnsi="Times New Roman" w:cs="Times New Roman"/>
                <w:b w:val="0"/>
                <w:bCs w:val="0"/>
                <w:noProof/>
                <w:webHidden/>
              </w:rPr>
              <w:instrText xml:space="preserve"> PAGEREF _Toc192976566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Pr="00C51CD0">
              <w:rPr>
                <w:rFonts w:ascii="Times New Roman" w:hAnsi="Times New Roman" w:cs="Times New Roman"/>
                <w:b w:val="0"/>
                <w:bCs w:val="0"/>
                <w:noProof/>
                <w:webHidden/>
              </w:rPr>
              <w:t>25</w:t>
            </w:r>
            <w:r w:rsidRPr="00C51CD0">
              <w:rPr>
                <w:rFonts w:ascii="Times New Roman" w:hAnsi="Times New Roman" w:cs="Times New Roman"/>
                <w:b w:val="0"/>
                <w:bCs w:val="0"/>
                <w:noProof/>
                <w:webHidden/>
              </w:rPr>
              <w:fldChar w:fldCharType="end"/>
            </w:r>
          </w:hyperlink>
        </w:p>
        <w:p w14:paraId="629110AB" w14:textId="07B87C8D" w:rsidR="00192BE7" w:rsidRPr="00C51CD0" w:rsidRDefault="00192BE7">
          <w:pPr>
            <w:pStyle w:val="25"/>
            <w:tabs>
              <w:tab w:val="right" w:leader="dot" w:pos="9629"/>
            </w:tabs>
            <w:rPr>
              <w:rFonts w:ascii="Times New Roman" w:eastAsiaTheme="minorEastAsia" w:hAnsi="Times New Roman" w:cs="Times New Roman"/>
              <w:b w:val="0"/>
              <w:bCs w:val="0"/>
              <w:noProof/>
              <w:lang w:eastAsia="ru-RU"/>
            </w:rPr>
          </w:pPr>
          <w:hyperlink w:anchor="_Toc192976567" w:history="1">
            <w:r w:rsidRPr="00C51CD0">
              <w:rPr>
                <w:rStyle w:val="ae"/>
                <w:rFonts w:ascii="Times New Roman" w:hAnsi="Times New Roman" w:cs="Times New Roman"/>
                <w:b w:val="0"/>
                <w:bCs w:val="0"/>
                <w:noProof/>
              </w:rPr>
              <w:t>2.9. Требования охраны труда и техники безопасности</w:t>
            </w:r>
            <w:r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Pr="00C51CD0">
              <w:rPr>
                <w:rFonts w:ascii="Times New Roman" w:hAnsi="Times New Roman" w:cs="Times New Roman"/>
                <w:b w:val="0"/>
                <w:bCs w:val="0"/>
                <w:noProof/>
                <w:webHidden/>
              </w:rPr>
              <w:instrText xml:space="preserve"> PAGEREF _Toc192976567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Pr="00C51CD0">
              <w:rPr>
                <w:rFonts w:ascii="Times New Roman" w:hAnsi="Times New Roman" w:cs="Times New Roman"/>
                <w:b w:val="0"/>
                <w:bCs w:val="0"/>
                <w:noProof/>
                <w:webHidden/>
              </w:rPr>
              <w:t>28</w:t>
            </w:r>
            <w:r w:rsidRPr="00C51CD0">
              <w:rPr>
                <w:rFonts w:ascii="Times New Roman" w:hAnsi="Times New Roman" w:cs="Times New Roman"/>
                <w:b w:val="0"/>
                <w:bCs w:val="0"/>
                <w:noProof/>
                <w:webHidden/>
              </w:rPr>
              <w:fldChar w:fldCharType="end"/>
            </w:r>
          </w:hyperlink>
        </w:p>
        <w:p w14:paraId="72395B31" w14:textId="7700173E" w:rsidR="00192BE7" w:rsidRPr="00C51CD0" w:rsidRDefault="00192BE7">
          <w:pPr>
            <w:pStyle w:val="25"/>
            <w:tabs>
              <w:tab w:val="right" w:leader="dot" w:pos="9629"/>
            </w:tabs>
            <w:rPr>
              <w:rFonts w:ascii="Times New Roman" w:eastAsiaTheme="minorEastAsia" w:hAnsi="Times New Roman" w:cs="Times New Roman"/>
              <w:b w:val="0"/>
              <w:bCs w:val="0"/>
              <w:noProof/>
              <w:lang w:eastAsia="ru-RU"/>
            </w:rPr>
          </w:pPr>
          <w:hyperlink w:anchor="_Toc192976568" w:history="1">
            <w:r w:rsidRPr="00C51CD0">
              <w:rPr>
                <w:rStyle w:val="ae"/>
                <w:rFonts w:ascii="Times New Roman" w:hAnsi="Times New Roman" w:cs="Times New Roman"/>
                <w:b w:val="0"/>
                <w:bCs w:val="0"/>
                <w:noProof/>
              </w:rPr>
              <w:t>2.10. Требования к спецодежде конкурсантов и экспертов</w:t>
            </w:r>
            <w:r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Pr="00C51CD0">
              <w:rPr>
                <w:rFonts w:ascii="Times New Roman" w:hAnsi="Times New Roman" w:cs="Times New Roman"/>
                <w:b w:val="0"/>
                <w:bCs w:val="0"/>
                <w:noProof/>
                <w:webHidden/>
              </w:rPr>
              <w:instrText xml:space="preserve"> PAGEREF _Toc192976568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Pr="00C51CD0">
              <w:rPr>
                <w:rFonts w:ascii="Times New Roman" w:hAnsi="Times New Roman" w:cs="Times New Roman"/>
                <w:b w:val="0"/>
                <w:bCs w:val="0"/>
                <w:noProof/>
                <w:webHidden/>
              </w:rPr>
              <w:t>28</w:t>
            </w:r>
            <w:r w:rsidRPr="00C51CD0">
              <w:rPr>
                <w:rFonts w:ascii="Times New Roman" w:hAnsi="Times New Roman" w:cs="Times New Roman"/>
                <w:b w:val="0"/>
                <w:bCs w:val="0"/>
                <w:noProof/>
                <w:webHidden/>
              </w:rPr>
              <w:fldChar w:fldCharType="end"/>
            </w:r>
          </w:hyperlink>
        </w:p>
        <w:p w14:paraId="1D6C564C" w14:textId="363A802B" w:rsidR="00192BE7" w:rsidRPr="00C51CD0" w:rsidRDefault="00192BE7">
          <w:pPr>
            <w:pStyle w:val="25"/>
            <w:tabs>
              <w:tab w:val="right" w:leader="dot" w:pos="9629"/>
            </w:tabs>
            <w:rPr>
              <w:rFonts w:ascii="Times New Roman" w:eastAsiaTheme="minorEastAsia" w:hAnsi="Times New Roman" w:cs="Times New Roman"/>
              <w:b w:val="0"/>
              <w:bCs w:val="0"/>
              <w:noProof/>
              <w:lang w:eastAsia="ru-RU"/>
            </w:rPr>
          </w:pPr>
          <w:hyperlink w:anchor="_Toc192976569" w:history="1">
            <w:r w:rsidRPr="00C51CD0">
              <w:rPr>
                <w:rStyle w:val="ae"/>
                <w:rFonts w:ascii="Times New Roman" w:eastAsia="Times New Roman" w:hAnsi="Times New Roman" w:cs="Times New Roman"/>
                <w:b w:val="0"/>
                <w:bCs w:val="0"/>
                <w:noProof/>
              </w:rPr>
              <w:t>2.11. Рекомендации для подготовки конкурсной площадки</w:t>
            </w:r>
            <w:r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Pr="00C51CD0">
              <w:rPr>
                <w:rFonts w:ascii="Times New Roman" w:hAnsi="Times New Roman" w:cs="Times New Roman"/>
                <w:b w:val="0"/>
                <w:bCs w:val="0"/>
                <w:noProof/>
                <w:webHidden/>
              </w:rPr>
              <w:instrText xml:space="preserve"> PAGEREF _Toc192976569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Pr="00C51CD0">
              <w:rPr>
                <w:rFonts w:ascii="Times New Roman" w:hAnsi="Times New Roman" w:cs="Times New Roman"/>
                <w:b w:val="0"/>
                <w:bCs w:val="0"/>
                <w:noProof/>
                <w:webHidden/>
              </w:rPr>
              <w:t>30</w:t>
            </w:r>
            <w:r w:rsidRPr="00C51CD0">
              <w:rPr>
                <w:rFonts w:ascii="Times New Roman" w:hAnsi="Times New Roman" w:cs="Times New Roman"/>
                <w:b w:val="0"/>
                <w:bCs w:val="0"/>
                <w:noProof/>
                <w:webHidden/>
              </w:rPr>
              <w:fldChar w:fldCharType="end"/>
            </w:r>
          </w:hyperlink>
        </w:p>
        <w:p w14:paraId="60375FE0" w14:textId="57A6E7D5" w:rsidR="00192BE7" w:rsidRPr="00C51CD0" w:rsidRDefault="00192BE7">
          <w:pPr>
            <w:pStyle w:val="25"/>
            <w:tabs>
              <w:tab w:val="right" w:leader="dot" w:pos="9629"/>
            </w:tabs>
            <w:rPr>
              <w:rFonts w:ascii="Times New Roman" w:eastAsiaTheme="minorEastAsia" w:hAnsi="Times New Roman" w:cs="Times New Roman"/>
              <w:b w:val="0"/>
              <w:bCs w:val="0"/>
              <w:noProof/>
              <w:lang w:eastAsia="ru-RU"/>
            </w:rPr>
          </w:pPr>
          <w:hyperlink w:anchor="_Toc192976570" w:history="1">
            <w:r w:rsidRPr="00C51CD0">
              <w:rPr>
                <w:rStyle w:val="ae"/>
                <w:rFonts w:ascii="Times New Roman" w:eastAsia="Times New Roman" w:hAnsi="Times New Roman" w:cs="Times New Roman"/>
                <w:b w:val="0"/>
                <w:bCs w:val="0"/>
                <w:noProof/>
              </w:rPr>
              <w:t>2.12. Фото и видео съёмка</w:t>
            </w:r>
            <w:r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Pr="00C51CD0">
              <w:rPr>
                <w:rFonts w:ascii="Times New Roman" w:hAnsi="Times New Roman" w:cs="Times New Roman"/>
                <w:b w:val="0"/>
                <w:bCs w:val="0"/>
                <w:noProof/>
                <w:webHidden/>
              </w:rPr>
              <w:instrText xml:space="preserve"> PAGEREF _Toc192976570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Pr="00C51CD0">
              <w:rPr>
                <w:rFonts w:ascii="Times New Roman" w:hAnsi="Times New Roman" w:cs="Times New Roman"/>
                <w:b w:val="0"/>
                <w:bCs w:val="0"/>
                <w:noProof/>
                <w:webHidden/>
              </w:rPr>
              <w:t>32</w:t>
            </w:r>
            <w:r w:rsidRPr="00C51CD0">
              <w:rPr>
                <w:rFonts w:ascii="Times New Roman" w:hAnsi="Times New Roman" w:cs="Times New Roman"/>
                <w:b w:val="0"/>
                <w:bCs w:val="0"/>
                <w:noProof/>
                <w:webHidden/>
              </w:rPr>
              <w:fldChar w:fldCharType="end"/>
            </w:r>
          </w:hyperlink>
        </w:p>
        <w:p w14:paraId="4765EC0A" w14:textId="7492808E" w:rsidR="00192BE7" w:rsidRPr="00C51CD0" w:rsidRDefault="00192BE7">
          <w:pPr>
            <w:pStyle w:val="25"/>
            <w:tabs>
              <w:tab w:val="right" w:leader="dot" w:pos="9629"/>
            </w:tabs>
            <w:rPr>
              <w:rFonts w:ascii="Times New Roman" w:eastAsiaTheme="minorEastAsia" w:hAnsi="Times New Roman" w:cs="Times New Roman"/>
              <w:b w:val="0"/>
              <w:bCs w:val="0"/>
              <w:noProof/>
              <w:lang w:eastAsia="ru-RU"/>
            </w:rPr>
          </w:pPr>
          <w:hyperlink w:anchor="_Toc192976571" w:history="1">
            <w:r w:rsidRPr="00C51CD0">
              <w:rPr>
                <w:rStyle w:val="ae"/>
                <w:rFonts w:ascii="Times New Roman" w:eastAsia="Times New Roman" w:hAnsi="Times New Roman" w:cs="Times New Roman"/>
                <w:b w:val="0"/>
                <w:bCs w:val="0"/>
                <w:noProof/>
              </w:rPr>
              <w:t>2.13. Штрафные санкции</w:t>
            </w:r>
            <w:r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Pr="00C51CD0">
              <w:rPr>
                <w:rFonts w:ascii="Times New Roman" w:hAnsi="Times New Roman" w:cs="Times New Roman"/>
                <w:b w:val="0"/>
                <w:bCs w:val="0"/>
                <w:noProof/>
                <w:webHidden/>
              </w:rPr>
              <w:instrText xml:space="preserve"> PAGEREF _Toc192976571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Pr="00C51CD0">
              <w:rPr>
                <w:rFonts w:ascii="Times New Roman" w:hAnsi="Times New Roman" w:cs="Times New Roman"/>
                <w:b w:val="0"/>
                <w:bCs w:val="0"/>
                <w:noProof/>
                <w:webHidden/>
              </w:rPr>
              <w:t>32</w:t>
            </w:r>
            <w:r w:rsidRPr="00C51CD0">
              <w:rPr>
                <w:rFonts w:ascii="Times New Roman" w:hAnsi="Times New Roman" w:cs="Times New Roman"/>
                <w:b w:val="0"/>
                <w:bCs w:val="0"/>
                <w:noProof/>
                <w:webHidden/>
              </w:rPr>
              <w:fldChar w:fldCharType="end"/>
            </w:r>
          </w:hyperlink>
        </w:p>
        <w:p w14:paraId="2C1D2968" w14:textId="089439A7" w:rsidR="00192BE7" w:rsidRPr="00C51CD0" w:rsidRDefault="00192BE7">
          <w:pPr>
            <w:pStyle w:val="25"/>
            <w:tabs>
              <w:tab w:val="right" w:leader="dot" w:pos="9629"/>
            </w:tabs>
            <w:rPr>
              <w:rFonts w:ascii="Times New Roman" w:eastAsiaTheme="minorEastAsia" w:hAnsi="Times New Roman" w:cs="Times New Roman"/>
              <w:b w:val="0"/>
              <w:bCs w:val="0"/>
              <w:noProof/>
              <w:lang w:eastAsia="ru-RU"/>
            </w:rPr>
          </w:pPr>
          <w:hyperlink w:anchor="_Toc192976572" w:history="1">
            <w:r w:rsidRPr="00C51CD0">
              <w:rPr>
                <w:rStyle w:val="ae"/>
                <w:rFonts w:ascii="Times New Roman" w:eastAsia="Times New Roman" w:hAnsi="Times New Roman" w:cs="Times New Roman"/>
                <w:b w:val="0"/>
                <w:bCs w:val="0"/>
                <w:noProof/>
              </w:rPr>
              <w:t>2.14. Меню</w:t>
            </w:r>
            <w:r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Pr="00C51CD0">
              <w:rPr>
                <w:rFonts w:ascii="Times New Roman" w:hAnsi="Times New Roman" w:cs="Times New Roman"/>
                <w:b w:val="0"/>
                <w:bCs w:val="0"/>
                <w:noProof/>
                <w:webHidden/>
              </w:rPr>
              <w:instrText xml:space="preserve"> PAGEREF _Toc192976572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Pr="00C51CD0">
              <w:rPr>
                <w:rFonts w:ascii="Times New Roman" w:hAnsi="Times New Roman" w:cs="Times New Roman"/>
                <w:b w:val="0"/>
                <w:bCs w:val="0"/>
                <w:noProof/>
                <w:webHidden/>
              </w:rPr>
              <w:t>32</w:t>
            </w:r>
            <w:r w:rsidRPr="00C51CD0">
              <w:rPr>
                <w:rFonts w:ascii="Times New Roman" w:hAnsi="Times New Roman" w:cs="Times New Roman"/>
                <w:b w:val="0"/>
                <w:bCs w:val="0"/>
                <w:noProof/>
                <w:webHidden/>
              </w:rPr>
              <w:fldChar w:fldCharType="end"/>
            </w:r>
          </w:hyperlink>
        </w:p>
        <w:p w14:paraId="75CA323A" w14:textId="31978974" w:rsidR="00192BE7" w:rsidRPr="00C51CD0" w:rsidRDefault="00192BE7">
          <w:pPr>
            <w:pStyle w:val="11"/>
            <w:tabs>
              <w:tab w:val="right" w:leader="dot" w:pos="9629"/>
            </w:tabs>
            <w:rPr>
              <w:rFonts w:ascii="Times New Roman" w:eastAsiaTheme="minorEastAsia" w:hAnsi="Times New Roman" w:cs="Times New Roman"/>
              <w:b w:val="0"/>
              <w:bCs w:val="0"/>
              <w:i w:val="0"/>
              <w:iCs w:val="0"/>
              <w:noProof/>
              <w:sz w:val="22"/>
              <w:szCs w:val="22"/>
              <w:lang w:eastAsia="ru-RU"/>
            </w:rPr>
          </w:pPr>
          <w:hyperlink w:anchor="_Toc192976573" w:history="1">
            <w:r w:rsidRPr="00C51CD0">
              <w:rPr>
                <w:rStyle w:val="ae"/>
                <w:rFonts w:ascii="Times New Roman" w:hAnsi="Times New Roman" w:cs="Times New Roman"/>
                <w:b w:val="0"/>
                <w:bCs w:val="0"/>
                <w:noProof/>
              </w:rPr>
              <w:t>3. Приложения</w:t>
            </w:r>
            <w:r w:rsidRPr="00C51CD0">
              <w:rPr>
                <w:rFonts w:ascii="Times New Roman" w:hAnsi="Times New Roman" w:cs="Times New Roman"/>
                <w:b w:val="0"/>
                <w:bCs w:val="0"/>
                <w:noProof/>
                <w:webHidden/>
              </w:rPr>
              <w:tab/>
            </w:r>
            <w:r w:rsidRPr="00C51CD0">
              <w:rPr>
                <w:rFonts w:ascii="Times New Roman" w:hAnsi="Times New Roman" w:cs="Times New Roman"/>
                <w:b w:val="0"/>
                <w:bCs w:val="0"/>
                <w:noProof/>
                <w:webHidden/>
              </w:rPr>
              <w:fldChar w:fldCharType="begin"/>
            </w:r>
            <w:r w:rsidRPr="00C51CD0">
              <w:rPr>
                <w:rFonts w:ascii="Times New Roman" w:hAnsi="Times New Roman" w:cs="Times New Roman"/>
                <w:b w:val="0"/>
                <w:bCs w:val="0"/>
                <w:noProof/>
                <w:webHidden/>
              </w:rPr>
              <w:instrText xml:space="preserve"> PAGEREF _Toc192976573 \h </w:instrText>
            </w:r>
            <w:r w:rsidRPr="00C51CD0">
              <w:rPr>
                <w:rFonts w:ascii="Times New Roman" w:hAnsi="Times New Roman" w:cs="Times New Roman"/>
                <w:b w:val="0"/>
                <w:bCs w:val="0"/>
                <w:noProof/>
                <w:webHidden/>
              </w:rPr>
            </w:r>
            <w:r w:rsidRPr="00C51CD0">
              <w:rPr>
                <w:rFonts w:ascii="Times New Roman" w:hAnsi="Times New Roman" w:cs="Times New Roman"/>
                <w:b w:val="0"/>
                <w:bCs w:val="0"/>
                <w:noProof/>
                <w:webHidden/>
              </w:rPr>
              <w:fldChar w:fldCharType="separate"/>
            </w:r>
            <w:r w:rsidRPr="00C51CD0">
              <w:rPr>
                <w:rFonts w:ascii="Times New Roman" w:hAnsi="Times New Roman" w:cs="Times New Roman"/>
                <w:b w:val="0"/>
                <w:bCs w:val="0"/>
                <w:noProof/>
                <w:webHidden/>
              </w:rPr>
              <w:t>35</w:t>
            </w:r>
            <w:r w:rsidRPr="00C51CD0">
              <w:rPr>
                <w:rFonts w:ascii="Times New Roman" w:hAnsi="Times New Roman" w:cs="Times New Roman"/>
                <w:b w:val="0"/>
                <w:bCs w:val="0"/>
                <w:noProof/>
                <w:webHidden/>
              </w:rPr>
              <w:fldChar w:fldCharType="end"/>
            </w:r>
          </w:hyperlink>
        </w:p>
        <w:p w14:paraId="36DA11E4" w14:textId="1D80E914" w:rsidR="00192BE7" w:rsidRPr="00C51CD0" w:rsidRDefault="00192BE7">
          <w:pPr>
            <w:rPr>
              <w:rFonts w:ascii="Times New Roman" w:hAnsi="Times New Roman" w:cs="Times New Roman"/>
            </w:rPr>
          </w:pPr>
          <w:r w:rsidRPr="00C51CD0">
            <w:rPr>
              <w:rFonts w:ascii="Times New Roman" w:hAnsi="Times New Roman" w:cs="Times New Roman"/>
            </w:rPr>
            <w:fldChar w:fldCharType="end"/>
          </w:r>
        </w:p>
      </w:sdtContent>
    </w:sdt>
    <w:p w14:paraId="6A158ABF" w14:textId="5778BE85" w:rsidR="009B18A2" w:rsidRPr="00C51CD0" w:rsidRDefault="009B18A2" w:rsidP="00996C4C">
      <w:pPr>
        <w:pStyle w:val="bullet"/>
        <w:numPr>
          <w:ilvl w:val="0"/>
          <w:numId w:val="0"/>
        </w:numPr>
        <w:jc w:val="both"/>
        <w:rPr>
          <w:rFonts w:ascii="Times New Roman" w:hAnsi="Times New Roman"/>
          <w:sz w:val="24"/>
          <w:szCs w:val="20"/>
          <w:lang w:val="ru-RU" w:eastAsia="ru-RU"/>
        </w:rPr>
      </w:pPr>
    </w:p>
    <w:p w14:paraId="3D4D8703" w14:textId="77777777" w:rsidR="00CE7BD6" w:rsidRPr="00C51CD0" w:rsidRDefault="00CE7BD6" w:rsidP="00D17132">
      <w:pPr>
        <w:pStyle w:val="bullet"/>
        <w:numPr>
          <w:ilvl w:val="0"/>
          <w:numId w:val="0"/>
        </w:numPr>
        <w:jc w:val="both"/>
        <w:rPr>
          <w:rFonts w:ascii="Times New Roman" w:hAnsi="Times New Roman"/>
          <w:sz w:val="24"/>
          <w:szCs w:val="20"/>
          <w:lang w:val="ru-RU" w:eastAsia="ru-RU"/>
        </w:rPr>
      </w:pPr>
    </w:p>
    <w:p w14:paraId="31D987FF" w14:textId="4EBCD53E" w:rsidR="00AA2B8A" w:rsidRDefault="00473C4A" w:rsidP="00D17132">
      <w:pPr>
        <w:pStyle w:val="bullet"/>
        <w:numPr>
          <w:ilvl w:val="0"/>
          <w:numId w:val="0"/>
        </w:numPr>
        <w:jc w:val="both"/>
        <w:rPr>
          <w:rFonts w:ascii="Times New Roman" w:hAnsi="Times New Roman"/>
          <w:bCs/>
          <w:sz w:val="24"/>
          <w:szCs w:val="20"/>
          <w:lang w:val="ru-RU" w:eastAsia="ru-RU"/>
        </w:rPr>
      </w:pPr>
      <w:r>
        <w:rPr>
          <w:rFonts w:ascii="Times New Roman" w:hAnsi="Times New Roman"/>
          <w:bCs/>
          <w:noProof/>
          <w:sz w:val="24"/>
          <w:szCs w:val="20"/>
          <w:lang w:val="ru-RU" w:eastAsia="ru-RU"/>
        </w:rPr>
        <mc:AlternateContent>
          <mc:Choice Requires="wps">
            <w:drawing>
              <wp:anchor distT="0" distB="0" distL="114300" distR="114300" simplePos="0" relativeHeight="251659264" behindDoc="0" locked="0" layoutInCell="1" allowOverlap="1" wp14:anchorId="0C51322B" wp14:editId="6F9FB9D4">
                <wp:simplePos x="0" y="0"/>
                <wp:positionH relativeFrom="column">
                  <wp:posOffset>5852062</wp:posOffset>
                </wp:positionH>
                <wp:positionV relativeFrom="paragraph">
                  <wp:posOffset>464708</wp:posOffset>
                </wp:positionV>
                <wp:extent cx="381838" cy="401934"/>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1838" cy="40193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43E328" id="Прямоугольник 2" o:spid="_x0000_s1026" style="position:absolute;margin-left:460.8pt;margin-top:36.6pt;width:30.0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" fillcolor="white [3201]" strokecolor="white [3212]" strokeweight="1pt"/>
            </w:pict>
          </mc:Fallback>
        </mc:AlternateContent>
      </w: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20136508" w14:textId="77777777" w:rsidR="003317F2" w:rsidRDefault="003317F2" w:rsidP="00E2140C">
      <w:pPr>
        <w:pStyle w:val="bullet"/>
        <w:numPr>
          <w:ilvl w:val="0"/>
          <w:numId w:val="0"/>
        </w:numPr>
        <w:ind w:left="360" w:hanging="360"/>
        <w:jc w:val="both"/>
        <w:rPr>
          <w:rFonts w:ascii="Times New Roman" w:hAnsi="Times New Roman"/>
          <w:b/>
          <w:bCs/>
          <w:sz w:val="24"/>
          <w:szCs w:val="20"/>
          <w:lang w:val="ru-RU" w:eastAsia="ru-RU"/>
        </w:rPr>
      </w:pPr>
      <w:bookmarkStart w:id="0" w:name="_Toc450204622"/>
    </w:p>
    <w:p w14:paraId="2317BA73" w14:textId="77777777" w:rsidR="003317F2" w:rsidRPr="009B18A2" w:rsidRDefault="003317F2" w:rsidP="003317F2">
      <w:pPr>
        <w:pStyle w:val="bullet"/>
        <w:numPr>
          <w:ilvl w:val="0"/>
          <w:numId w:val="0"/>
        </w:numPr>
        <w:spacing w:line="276" w:lineRule="auto"/>
        <w:ind w:firstLine="709"/>
        <w:jc w:val="both"/>
        <w:rPr>
          <w:rFonts w:ascii="Times New Roman" w:hAnsi="Times New Roman"/>
          <w:bCs/>
          <w:i/>
          <w:sz w:val="28"/>
          <w:szCs w:val="28"/>
          <w:lang w:val="ru-RU" w:eastAsia="ru-RU"/>
        </w:rPr>
      </w:pPr>
      <w:r w:rsidRPr="009B18A2">
        <w:rPr>
          <w:rFonts w:ascii="Times New Roman" w:hAnsi="Times New Roman"/>
          <w:bCs/>
          <w:i/>
          <w:sz w:val="28"/>
          <w:szCs w:val="28"/>
          <w:lang w:val="ru-RU" w:eastAsia="ru-RU"/>
        </w:rPr>
        <w:t xml:space="preserve">1. </w:t>
      </w:r>
      <w:r>
        <w:rPr>
          <w:rFonts w:ascii="Times New Roman" w:hAnsi="Times New Roman"/>
          <w:bCs/>
          <w:i/>
          <w:sz w:val="28"/>
          <w:szCs w:val="28"/>
          <w:lang w:val="ru-RU" w:eastAsia="ru-RU"/>
        </w:rPr>
        <w:t>КЗ</w:t>
      </w:r>
      <w:r w:rsidRPr="009B18A2">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конкурсное задание;</w:t>
      </w:r>
    </w:p>
    <w:p w14:paraId="60589FBF" w14:textId="77777777" w:rsidR="003317F2" w:rsidRPr="009B18A2" w:rsidRDefault="003317F2" w:rsidP="003317F2">
      <w:pPr>
        <w:pStyle w:val="bullet"/>
        <w:numPr>
          <w:ilvl w:val="0"/>
          <w:numId w:val="0"/>
        </w:numPr>
        <w:spacing w:line="276" w:lineRule="auto"/>
        <w:ind w:firstLine="709"/>
        <w:jc w:val="both"/>
        <w:rPr>
          <w:rFonts w:ascii="Times New Roman" w:hAnsi="Times New Roman"/>
          <w:bCs/>
          <w:i/>
          <w:sz w:val="28"/>
          <w:szCs w:val="28"/>
          <w:lang w:val="ru-RU" w:eastAsia="ru-RU"/>
        </w:rPr>
      </w:pPr>
      <w:r w:rsidRPr="009B18A2">
        <w:rPr>
          <w:rFonts w:ascii="Times New Roman" w:hAnsi="Times New Roman"/>
          <w:bCs/>
          <w:i/>
          <w:sz w:val="28"/>
          <w:szCs w:val="28"/>
          <w:lang w:val="ru-RU" w:eastAsia="ru-RU"/>
        </w:rPr>
        <w:t xml:space="preserve">2. </w:t>
      </w:r>
      <w:r>
        <w:rPr>
          <w:rFonts w:ascii="Times New Roman" w:hAnsi="Times New Roman"/>
          <w:bCs/>
          <w:i/>
          <w:sz w:val="28"/>
          <w:szCs w:val="28"/>
          <w:lang w:val="ru-RU" w:eastAsia="ru-RU"/>
        </w:rPr>
        <w:t>ИЛ</w:t>
      </w:r>
      <w:r w:rsidRPr="009B18A2">
        <w:rPr>
          <w:rFonts w:ascii="Times New Roman" w:hAnsi="Times New Roman"/>
          <w:bCs/>
          <w:i/>
          <w:sz w:val="28"/>
          <w:szCs w:val="28"/>
          <w:lang w:val="ru-RU" w:eastAsia="ru-RU"/>
        </w:rPr>
        <w:t xml:space="preserve"> – </w:t>
      </w:r>
      <w:r>
        <w:rPr>
          <w:rFonts w:ascii="Times New Roman" w:hAnsi="Times New Roman"/>
          <w:bCs/>
          <w:i/>
          <w:sz w:val="28"/>
          <w:szCs w:val="28"/>
          <w:lang w:val="ru-RU" w:eastAsia="ru-RU"/>
        </w:rPr>
        <w:t>инфраструктурный лист;</w:t>
      </w:r>
    </w:p>
    <w:p w14:paraId="42F557A6" w14:textId="77777777" w:rsidR="003317F2" w:rsidRPr="009B18A2" w:rsidRDefault="003317F2" w:rsidP="003317F2">
      <w:pPr>
        <w:pStyle w:val="bullet"/>
        <w:numPr>
          <w:ilvl w:val="0"/>
          <w:numId w:val="0"/>
        </w:numPr>
        <w:spacing w:line="276" w:lineRule="auto"/>
        <w:ind w:firstLine="709"/>
        <w:jc w:val="both"/>
        <w:rPr>
          <w:rFonts w:ascii="Times New Roman" w:hAnsi="Times New Roman"/>
          <w:bCs/>
          <w:i/>
          <w:sz w:val="28"/>
          <w:szCs w:val="28"/>
          <w:lang w:val="ru-RU" w:eastAsia="ru-RU"/>
        </w:rPr>
      </w:pPr>
      <w:r w:rsidRPr="009B18A2">
        <w:rPr>
          <w:rFonts w:ascii="Times New Roman" w:hAnsi="Times New Roman"/>
          <w:bCs/>
          <w:i/>
          <w:sz w:val="28"/>
          <w:szCs w:val="28"/>
          <w:lang w:val="ru-RU" w:eastAsia="ru-RU"/>
        </w:rPr>
        <w:t>3</w:t>
      </w:r>
      <w:r>
        <w:rPr>
          <w:rFonts w:ascii="Times New Roman" w:hAnsi="Times New Roman"/>
          <w:bCs/>
          <w:i/>
          <w:sz w:val="28"/>
          <w:szCs w:val="28"/>
          <w:lang w:val="ru-RU" w:eastAsia="ru-RU"/>
        </w:rPr>
        <w:t>. ПЗ – план застройки;</w:t>
      </w:r>
    </w:p>
    <w:p w14:paraId="59305F68" w14:textId="77777777" w:rsidR="003317F2" w:rsidRDefault="003317F2" w:rsidP="003317F2">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4. ТК – требования компетенции;</w:t>
      </w:r>
    </w:p>
    <w:p w14:paraId="2FC90C66" w14:textId="77777777" w:rsidR="003317F2" w:rsidRDefault="003317F2" w:rsidP="003317F2">
      <w:pPr>
        <w:pStyle w:val="bullet"/>
        <w:numPr>
          <w:ilvl w:val="0"/>
          <w:numId w:val="0"/>
        </w:numPr>
        <w:spacing w:line="276" w:lineRule="auto"/>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5. СИЗ – средства индивидуальной защиты;</w:t>
      </w:r>
    </w:p>
    <w:p w14:paraId="4EED62F2" w14:textId="77777777" w:rsidR="003317F2" w:rsidRDefault="003317F2" w:rsidP="003317F2">
      <w:pPr>
        <w:pStyle w:val="bullet"/>
        <w:numPr>
          <w:ilvl w:val="0"/>
          <w:numId w:val="0"/>
        </w:numPr>
        <w:spacing w:line="276" w:lineRule="auto"/>
        <w:ind w:firstLine="709"/>
        <w:jc w:val="both"/>
        <w:rPr>
          <w:rFonts w:ascii="Times New Roman" w:hAnsi="Times New Roman"/>
          <w:i/>
          <w:iCs/>
          <w:sz w:val="28"/>
          <w:szCs w:val="28"/>
          <w:lang w:val="ru-RU"/>
        </w:rPr>
      </w:pPr>
      <w:r>
        <w:rPr>
          <w:rFonts w:ascii="Times New Roman" w:hAnsi="Times New Roman"/>
          <w:bCs/>
          <w:i/>
          <w:sz w:val="28"/>
          <w:szCs w:val="28"/>
          <w:lang w:val="ru-RU" w:eastAsia="ru-RU"/>
        </w:rPr>
        <w:t xml:space="preserve">6. ХАССП - </w:t>
      </w:r>
      <w:r w:rsidRPr="00814FAA">
        <w:rPr>
          <w:rFonts w:ascii="Times New Roman" w:hAnsi="Times New Roman"/>
          <w:i/>
          <w:iCs/>
          <w:sz w:val="28"/>
          <w:szCs w:val="28"/>
          <w:lang w:val="ru-RU"/>
        </w:rPr>
        <w:t>принципы системы анализа рисков и критических контрольных точек</w:t>
      </w:r>
      <w:r>
        <w:rPr>
          <w:rFonts w:ascii="Times New Roman" w:hAnsi="Times New Roman"/>
          <w:i/>
          <w:iCs/>
          <w:sz w:val="28"/>
          <w:szCs w:val="28"/>
          <w:lang w:val="ru-RU"/>
        </w:rPr>
        <w:t>;</w:t>
      </w:r>
    </w:p>
    <w:p w14:paraId="03F9B91B" w14:textId="77777777" w:rsidR="003317F2" w:rsidRDefault="003317F2" w:rsidP="003317F2">
      <w:pPr>
        <w:pStyle w:val="bullet"/>
        <w:numPr>
          <w:ilvl w:val="0"/>
          <w:numId w:val="0"/>
        </w:numPr>
        <w:spacing w:line="276" w:lineRule="auto"/>
        <w:ind w:firstLine="709"/>
        <w:jc w:val="both"/>
        <w:rPr>
          <w:rFonts w:ascii="Times New Roman" w:hAnsi="Times New Roman"/>
          <w:i/>
          <w:iCs/>
          <w:sz w:val="28"/>
          <w:szCs w:val="28"/>
          <w:lang w:val="ru-RU"/>
        </w:rPr>
      </w:pPr>
      <w:r>
        <w:rPr>
          <w:rFonts w:ascii="Times New Roman" w:hAnsi="Times New Roman"/>
          <w:i/>
          <w:iCs/>
          <w:sz w:val="28"/>
          <w:szCs w:val="28"/>
          <w:lang w:val="ru-RU"/>
        </w:rPr>
        <w:t xml:space="preserve">7. </w:t>
      </w:r>
      <w:r w:rsidRPr="00591389">
        <w:rPr>
          <w:rFonts w:ascii="Times New Roman" w:hAnsi="Times New Roman"/>
          <w:sz w:val="28"/>
          <w:szCs w:val="28"/>
        </w:rPr>
        <w:t>HoReCa</w:t>
      </w:r>
      <w:r>
        <w:rPr>
          <w:rFonts w:ascii="Times New Roman" w:hAnsi="Times New Roman"/>
          <w:sz w:val="28"/>
          <w:szCs w:val="28"/>
          <w:lang w:val="ru-RU"/>
        </w:rPr>
        <w:t xml:space="preserve"> - </w:t>
      </w:r>
      <w:r w:rsidRPr="00814FAA">
        <w:rPr>
          <w:rFonts w:ascii="Times New Roman" w:hAnsi="Times New Roman"/>
          <w:i/>
          <w:iCs/>
          <w:sz w:val="28"/>
          <w:szCs w:val="28"/>
          <w:lang w:val="ru-RU"/>
        </w:rPr>
        <w:t>термин, использующийся для обозначения сферы услуг гостеприимства (отелей, ресторанов, кафе). Аббревиатура образована из первых букв слов Hotel, Restaurant, Cafe/Catering (отель — ресторан — кафе/кейтеринг). Русский аналог англоязычного термина HoReCa – гостинично-ресторанный бизнес.</w:t>
      </w:r>
    </w:p>
    <w:p w14:paraId="1E3EF676" w14:textId="77777777" w:rsidR="003317F2" w:rsidRDefault="003317F2" w:rsidP="003317F2">
      <w:pPr>
        <w:pStyle w:val="bullet"/>
        <w:numPr>
          <w:ilvl w:val="0"/>
          <w:numId w:val="0"/>
        </w:numPr>
        <w:spacing w:line="276" w:lineRule="auto"/>
        <w:ind w:firstLine="709"/>
        <w:jc w:val="both"/>
        <w:rPr>
          <w:rFonts w:ascii="Times New Roman" w:hAnsi="Times New Roman"/>
          <w:i/>
          <w:iCs/>
          <w:sz w:val="28"/>
          <w:szCs w:val="28"/>
          <w:lang w:val="ru-RU"/>
        </w:rPr>
      </w:pPr>
    </w:p>
    <w:p w14:paraId="7081C270" w14:textId="77777777" w:rsidR="003317F2" w:rsidRPr="00814FAA" w:rsidRDefault="003317F2" w:rsidP="003317F2">
      <w:pPr>
        <w:pStyle w:val="bullet"/>
        <w:numPr>
          <w:ilvl w:val="0"/>
          <w:numId w:val="0"/>
        </w:numPr>
        <w:spacing w:line="276" w:lineRule="auto"/>
        <w:ind w:firstLine="709"/>
        <w:jc w:val="both"/>
        <w:rPr>
          <w:rFonts w:ascii="Times New Roman" w:hAnsi="Times New Roman"/>
          <w:bCs/>
          <w:i/>
          <w:iCs/>
          <w:sz w:val="28"/>
          <w:szCs w:val="28"/>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r w:rsidRPr="00C17B01">
        <w:rPr>
          <w:rFonts w:ascii="Times New Roman" w:hAnsi="Times New Roman" w:cs="Times New Roman"/>
          <w:b/>
          <w:bCs/>
        </w:rPr>
        <w:br w:type="page"/>
      </w:r>
      <w:bookmarkEnd w:id="0"/>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1" w:name="_Toc142037183"/>
      <w:bookmarkStart w:id="2" w:name="_Toc192944023"/>
      <w:bookmarkStart w:id="3" w:name="_Toc192955214"/>
      <w:bookmarkStart w:id="4" w:name="_Toc192955325"/>
      <w:bookmarkStart w:id="5" w:name="_Toc192976467"/>
      <w:bookmarkStart w:id="6" w:name="_Toc192976551"/>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bookmarkEnd w:id="2"/>
      <w:bookmarkEnd w:id="3"/>
      <w:bookmarkEnd w:id="4"/>
      <w:bookmarkEnd w:id="5"/>
      <w:bookmarkEnd w:id="6"/>
    </w:p>
    <w:p w14:paraId="1B3D6E78" w14:textId="3DD32D8E" w:rsidR="00DE39D8" w:rsidRPr="00D17132" w:rsidRDefault="00D37DEA" w:rsidP="009E5BD9">
      <w:pPr>
        <w:pStyle w:val="-2"/>
        <w:spacing w:after="240"/>
        <w:jc w:val="center"/>
        <w:rPr>
          <w:rFonts w:ascii="Times New Roman" w:hAnsi="Times New Roman"/>
          <w:sz w:val="24"/>
        </w:rPr>
      </w:pPr>
      <w:bookmarkStart w:id="7" w:name="_Toc142037184"/>
      <w:bookmarkStart w:id="8" w:name="_Toc192944024"/>
      <w:bookmarkStart w:id="9" w:name="_Toc192955215"/>
      <w:bookmarkStart w:id="10" w:name="_Toc192955326"/>
      <w:bookmarkStart w:id="11" w:name="_Toc192976468"/>
      <w:bookmarkStart w:id="12" w:name="_Toc192976552"/>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7"/>
      <w:bookmarkEnd w:id="8"/>
      <w:bookmarkEnd w:id="9"/>
      <w:bookmarkEnd w:id="10"/>
      <w:bookmarkEnd w:id="11"/>
      <w:bookmarkEnd w:id="12"/>
    </w:p>
    <w:p w14:paraId="1EC3C524" w14:textId="35F4AEC4"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996C4C">
        <w:rPr>
          <w:rFonts w:ascii="Times New Roman" w:hAnsi="Times New Roman" w:cs="Times New Roman"/>
          <w:sz w:val="28"/>
          <w:szCs w:val="28"/>
        </w:rPr>
        <w:t>Поварское дело</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1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1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6CBED876" w:rsidR="000244DA" w:rsidRPr="00D83E4E" w:rsidRDefault="00270E01" w:rsidP="009E5BD9">
      <w:pPr>
        <w:pStyle w:val="-2"/>
        <w:ind w:firstLine="709"/>
        <w:jc w:val="center"/>
        <w:rPr>
          <w:rFonts w:ascii="Times New Roman" w:hAnsi="Times New Roman"/>
          <w:sz w:val="24"/>
        </w:rPr>
      </w:pPr>
      <w:bookmarkStart w:id="14" w:name="_Toc78885652"/>
      <w:bookmarkStart w:id="15" w:name="_Toc142037185"/>
      <w:bookmarkStart w:id="16" w:name="_Toc192944025"/>
      <w:bookmarkStart w:id="17" w:name="_Toc192955216"/>
      <w:bookmarkStart w:id="18" w:name="_Toc192955327"/>
      <w:bookmarkStart w:id="19" w:name="_Toc192976469"/>
      <w:bookmarkStart w:id="20" w:name="_Toc192976553"/>
      <w:r w:rsidRPr="00D83E4E">
        <w:rPr>
          <w:rFonts w:ascii="Times New Roman" w:hAnsi="Times New Roman"/>
          <w:sz w:val="24"/>
        </w:rPr>
        <w:t>1</w:t>
      </w:r>
      <w:r w:rsidR="00D17132" w:rsidRPr="00D83E4E">
        <w:rPr>
          <w:rFonts w:ascii="Times New Roman" w:hAnsi="Times New Roman"/>
          <w:sz w:val="24"/>
        </w:rPr>
        <w:t>.</w:t>
      </w:r>
      <w:bookmarkEnd w:id="14"/>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ЗАДАЧ СПЕЦИАЛИСТА ПО КОМПЕТЕНЦИИ «</w:t>
      </w:r>
      <w:r w:rsidR="00580019">
        <w:rPr>
          <w:rFonts w:ascii="Times New Roman" w:hAnsi="Times New Roman"/>
          <w:sz w:val="24"/>
        </w:rPr>
        <w:t>Поварское дело</w:t>
      </w:r>
      <w:r w:rsidRPr="00D83E4E">
        <w:rPr>
          <w:rFonts w:ascii="Times New Roman" w:hAnsi="Times New Roman"/>
          <w:sz w:val="24"/>
        </w:rPr>
        <w:t>»</w:t>
      </w:r>
      <w:bookmarkEnd w:id="15"/>
      <w:bookmarkEnd w:id="16"/>
      <w:bookmarkEnd w:id="17"/>
      <w:bookmarkEnd w:id="18"/>
      <w:bookmarkEnd w:id="19"/>
      <w:bookmarkEnd w:id="20"/>
    </w:p>
    <w:p w14:paraId="1D7BF307" w14:textId="153882B2"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7299"/>
        <w:gridCol w:w="1695"/>
      </w:tblGrid>
      <w:tr w:rsidR="00580019" w:rsidRPr="00E2140C" w14:paraId="452D185F" w14:textId="77777777" w:rsidTr="00E810DB">
        <w:tc>
          <w:tcPr>
            <w:tcW w:w="330" w:type="pct"/>
            <w:shd w:val="clear" w:color="auto" w:fill="92D050"/>
            <w:vAlign w:val="center"/>
          </w:tcPr>
          <w:p w14:paraId="3CF19A5C" w14:textId="77777777" w:rsidR="00580019" w:rsidRPr="00E2140C" w:rsidRDefault="00580019" w:rsidP="00580019">
            <w:pPr>
              <w:spacing w:after="0" w:line="240" w:lineRule="auto"/>
              <w:jc w:val="center"/>
              <w:rPr>
                <w:rFonts w:ascii="Times New Roman" w:eastAsia="Times New Roman" w:hAnsi="Times New Roman" w:cs="Times New Roman"/>
                <w:color w:val="FFFFFF"/>
                <w:sz w:val="24"/>
                <w:szCs w:val="24"/>
                <w:lang w:eastAsia="ru-RU"/>
              </w:rPr>
            </w:pPr>
            <w:r w:rsidRPr="00E2140C">
              <w:rPr>
                <w:rFonts w:ascii="Times New Roman" w:eastAsia="Times New Roman" w:hAnsi="Times New Roman" w:cs="Times New Roman"/>
                <w:color w:val="FFFFFF"/>
                <w:sz w:val="24"/>
                <w:szCs w:val="24"/>
                <w:lang w:eastAsia="ru-RU"/>
              </w:rPr>
              <w:t>№ п/п</w:t>
            </w:r>
          </w:p>
        </w:tc>
        <w:tc>
          <w:tcPr>
            <w:tcW w:w="3790" w:type="pct"/>
            <w:shd w:val="clear" w:color="auto" w:fill="92D050"/>
            <w:vAlign w:val="center"/>
          </w:tcPr>
          <w:p w14:paraId="1BBB9A22" w14:textId="77777777" w:rsidR="00580019" w:rsidRPr="00E2140C" w:rsidRDefault="00580019" w:rsidP="00580019">
            <w:pPr>
              <w:spacing w:after="0" w:line="240" w:lineRule="auto"/>
              <w:jc w:val="both"/>
              <w:rPr>
                <w:rFonts w:ascii="Times New Roman" w:eastAsia="Times New Roman" w:hAnsi="Times New Roman" w:cs="Times New Roman"/>
                <w:color w:val="FFFFFF"/>
                <w:sz w:val="24"/>
                <w:szCs w:val="24"/>
                <w:lang w:eastAsia="ru-RU"/>
              </w:rPr>
            </w:pPr>
            <w:r w:rsidRPr="00E2140C">
              <w:rPr>
                <w:rFonts w:ascii="Times New Roman" w:eastAsia="Times New Roman" w:hAnsi="Times New Roman" w:cs="Times New Roman"/>
                <w:color w:val="FFFFFF"/>
                <w:sz w:val="24"/>
                <w:szCs w:val="24"/>
                <w:lang w:eastAsia="ru-RU"/>
              </w:rPr>
              <w:t>Раздел</w:t>
            </w:r>
          </w:p>
        </w:tc>
        <w:tc>
          <w:tcPr>
            <w:tcW w:w="880" w:type="pct"/>
            <w:shd w:val="clear" w:color="auto" w:fill="92D050"/>
            <w:vAlign w:val="center"/>
          </w:tcPr>
          <w:p w14:paraId="0714D49C" w14:textId="77777777" w:rsidR="00580019" w:rsidRPr="00E2140C" w:rsidRDefault="00580019" w:rsidP="00580019">
            <w:pPr>
              <w:spacing w:after="0" w:line="240" w:lineRule="auto"/>
              <w:jc w:val="both"/>
              <w:rPr>
                <w:rFonts w:ascii="Times New Roman" w:eastAsia="Times New Roman" w:hAnsi="Times New Roman" w:cs="Times New Roman"/>
                <w:color w:val="FFFFFF"/>
                <w:sz w:val="24"/>
                <w:szCs w:val="24"/>
                <w:lang w:eastAsia="ru-RU"/>
              </w:rPr>
            </w:pPr>
            <w:r w:rsidRPr="00E2140C">
              <w:rPr>
                <w:rFonts w:ascii="Times New Roman" w:eastAsia="Times New Roman" w:hAnsi="Times New Roman" w:cs="Times New Roman"/>
                <w:color w:val="FFFFFF"/>
                <w:sz w:val="24"/>
                <w:szCs w:val="24"/>
                <w:lang w:eastAsia="ru-RU"/>
              </w:rPr>
              <w:t>Важность в %</w:t>
            </w:r>
          </w:p>
        </w:tc>
      </w:tr>
      <w:tr w:rsidR="00580019" w:rsidRPr="00E2140C" w14:paraId="7A7ED5E6" w14:textId="77777777" w:rsidTr="00E810DB">
        <w:tc>
          <w:tcPr>
            <w:tcW w:w="330" w:type="pct"/>
            <w:vMerge w:val="restart"/>
            <w:shd w:val="clear" w:color="auto" w:fill="BFBFBF" w:themeFill="background1" w:themeFillShade="BF"/>
            <w:vAlign w:val="center"/>
          </w:tcPr>
          <w:p w14:paraId="6E0CDB16" w14:textId="77777777"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r w:rsidRPr="00E2140C">
              <w:rPr>
                <w:rFonts w:ascii="Times New Roman" w:eastAsia="Times New Roman" w:hAnsi="Times New Roman" w:cs="Times New Roman"/>
                <w:color w:val="000000" w:themeColor="text1"/>
                <w:sz w:val="24"/>
                <w:szCs w:val="24"/>
                <w:lang w:eastAsia="ru-RU"/>
              </w:rPr>
              <w:t>1</w:t>
            </w:r>
          </w:p>
        </w:tc>
        <w:tc>
          <w:tcPr>
            <w:tcW w:w="3790" w:type="pct"/>
            <w:shd w:val="clear" w:color="auto" w:fill="auto"/>
            <w:vAlign w:val="center"/>
          </w:tcPr>
          <w:p w14:paraId="7E3DCE61" w14:textId="77777777" w:rsidR="00580019" w:rsidRPr="00E2140C" w:rsidRDefault="00580019" w:rsidP="00580019">
            <w:pPr>
              <w:spacing w:after="0" w:line="240" w:lineRule="auto"/>
              <w:jc w:val="both"/>
              <w:rPr>
                <w:rFonts w:ascii="Times New Roman" w:eastAsia="Times New Roman" w:hAnsi="Times New Roman" w:cs="Times New Roman"/>
                <w:b/>
                <w:sz w:val="24"/>
                <w:szCs w:val="24"/>
                <w:lang w:eastAsia="ru-RU"/>
              </w:rPr>
            </w:pPr>
            <w:r w:rsidRPr="00E2140C">
              <w:rPr>
                <w:rFonts w:ascii="Times New Roman" w:eastAsia="Times New Roman" w:hAnsi="Times New Roman" w:cs="Times New Roman"/>
                <w:b/>
                <w:sz w:val="24"/>
                <w:szCs w:val="24"/>
                <w:lang w:eastAsia="ru-RU"/>
              </w:rPr>
              <w:t xml:space="preserve">Организация и управление работой </w:t>
            </w:r>
          </w:p>
        </w:tc>
        <w:tc>
          <w:tcPr>
            <w:tcW w:w="880" w:type="pct"/>
            <w:shd w:val="clear" w:color="auto" w:fill="auto"/>
            <w:vAlign w:val="center"/>
          </w:tcPr>
          <w:p w14:paraId="242354F4" w14:textId="4F3BCCE3" w:rsidR="00580019" w:rsidRPr="00E2140C" w:rsidRDefault="00996C4C" w:rsidP="00580019">
            <w:pPr>
              <w:spacing w:after="0" w:line="240" w:lineRule="auto"/>
              <w:jc w:val="center"/>
              <w:rPr>
                <w:rFonts w:ascii="Times New Roman" w:eastAsia="Times New Roman" w:hAnsi="Times New Roman" w:cs="Times New Roman"/>
                <w:b/>
                <w:sz w:val="24"/>
                <w:szCs w:val="24"/>
                <w:highlight w:val="yellow"/>
                <w:lang w:eastAsia="ru-RU"/>
              </w:rPr>
            </w:pPr>
            <w:r w:rsidRPr="00E2140C">
              <w:rPr>
                <w:rFonts w:ascii="Times New Roman" w:eastAsia="Times New Roman" w:hAnsi="Times New Roman" w:cs="Times New Roman"/>
                <w:b/>
                <w:sz w:val="24"/>
                <w:szCs w:val="24"/>
                <w:lang w:eastAsia="ru-RU"/>
              </w:rPr>
              <w:t>5</w:t>
            </w:r>
          </w:p>
        </w:tc>
      </w:tr>
      <w:tr w:rsidR="00580019" w:rsidRPr="00E2140C" w14:paraId="08CBD7A7" w14:textId="77777777" w:rsidTr="00E810DB">
        <w:tc>
          <w:tcPr>
            <w:tcW w:w="330" w:type="pct"/>
            <w:vMerge/>
            <w:shd w:val="clear" w:color="auto" w:fill="BFBFBF" w:themeFill="background1" w:themeFillShade="BF"/>
            <w:vAlign w:val="center"/>
          </w:tcPr>
          <w:p w14:paraId="6EE0E0C6" w14:textId="77777777"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14:paraId="441BEE76" w14:textId="77777777"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знать и понимать:</w:t>
            </w:r>
          </w:p>
          <w:p w14:paraId="7E97F94F" w14:textId="77777777" w:rsidR="00580019" w:rsidRPr="00E2140C" w:rsidRDefault="00580019" w:rsidP="00580019">
            <w:pPr>
              <w:numPr>
                <w:ilvl w:val="0"/>
                <w:numId w:val="29"/>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Нормативно-правовые акты Российской Федерации, регулирующие деятельность организаций питания;</w:t>
            </w:r>
          </w:p>
          <w:p w14:paraId="274440BD" w14:textId="5E7240A9" w:rsidR="00580019" w:rsidRDefault="00580019" w:rsidP="00580019">
            <w:pPr>
              <w:numPr>
                <w:ilvl w:val="0"/>
                <w:numId w:val="29"/>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 xml:space="preserve">Принципы ХАССП </w:t>
            </w:r>
            <w:r w:rsidR="001107E3">
              <w:rPr>
                <w:rFonts w:ascii="Times New Roman" w:eastAsia="Calibri" w:hAnsi="Times New Roman" w:cs="Times New Roman"/>
                <w:sz w:val="24"/>
                <w:szCs w:val="24"/>
              </w:rPr>
              <w:t xml:space="preserve">и СанПиН </w:t>
            </w:r>
            <w:r w:rsidRPr="00E2140C">
              <w:rPr>
                <w:rFonts w:ascii="Times New Roman" w:eastAsia="Calibri" w:hAnsi="Times New Roman" w:cs="Times New Roman"/>
                <w:sz w:val="24"/>
                <w:szCs w:val="24"/>
              </w:rPr>
              <w:t>в организациях общественного питания;</w:t>
            </w:r>
          </w:p>
          <w:p w14:paraId="0FF915B3" w14:textId="77777777" w:rsidR="001107E3" w:rsidRPr="00E2140C" w:rsidRDefault="001107E3" w:rsidP="00580019">
            <w:pPr>
              <w:numPr>
                <w:ilvl w:val="0"/>
                <w:numId w:val="29"/>
              </w:numPr>
              <w:spacing w:after="0" w:line="240" w:lineRule="auto"/>
              <w:ind w:left="0" w:firstLine="0"/>
              <w:contextualSpacing/>
              <w:jc w:val="both"/>
              <w:rPr>
                <w:rFonts w:ascii="Times New Roman" w:eastAsia="Calibri" w:hAnsi="Times New Roman" w:cs="Times New Roman"/>
                <w:sz w:val="24"/>
                <w:szCs w:val="24"/>
              </w:rPr>
            </w:pPr>
          </w:p>
          <w:p w14:paraId="00746203" w14:textId="77777777" w:rsidR="00580019" w:rsidRPr="00E2140C" w:rsidRDefault="00580019" w:rsidP="00580019">
            <w:pPr>
              <w:numPr>
                <w:ilvl w:val="0"/>
                <w:numId w:val="29"/>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Принципы организации процесса приготовления кулинарной и кондитерской продукции, способы ее реализации;</w:t>
            </w:r>
          </w:p>
          <w:p w14:paraId="0BE0CE48" w14:textId="77777777" w:rsidR="00580019" w:rsidRPr="00E2140C" w:rsidRDefault="00580019" w:rsidP="00580019">
            <w:pPr>
              <w:numPr>
                <w:ilvl w:val="0"/>
                <w:numId w:val="29"/>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Схему организации и структуру сегмента HoReCa (индустрии гостеприимства);</w:t>
            </w:r>
          </w:p>
          <w:p w14:paraId="4A5654AF" w14:textId="77777777" w:rsidR="00580019" w:rsidRPr="00E2140C" w:rsidRDefault="00580019" w:rsidP="00580019">
            <w:pPr>
              <w:numPr>
                <w:ilvl w:val="0"/>
                <w:numId w:val="29"/>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lastRenderedPageBreak/>
              <w:t>Принципы расстановки приоритетов в процессе работы в режиме многозадачности.</w:t>
            </w:r>
          </w:p>
        </w:tc>
        <w:tc>
          <w:tcPr>
            <w:tcW w:w="880" w:type="pct"/>
            <w:vMerge w:val="restart"/>
            <w:shd w:val="clear" w:color="auto" w:fill="auto"/>
            <w:vAlign w:val="center"/>
          </w:tcPr>
          <w:p w14:paraId="6CFB8936" w14:textId="77777777"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14:paraId="591DFEA7" w14:textId="77777777" w:rsidTr="00E810DB">
        <w:tc>
          <w:tcPr>
            <w:tcW w:w="330" w:type="pct"/>
            <w:vMerge/>
            <w:shd w:val="clear" w:color="auto" w:fill="BFBFBF" w:themeFill="background1" w:themeFillShade="BF"/>
            <w:vAlign w:val="center"/>
          </w:tcPr>
          <w:p w14:paraId="0F1CDF0A" w14:textId="77777777"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14:paraId="61A52D0A" w14:textId="77777777"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уметь:</w:t>
            </w:r>
          </w:p>
          <w:p w14:paraId="18BDD17F"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Подготавливать кухню и рабочие места к работе в соответствии с инструкциями и регламентами организации питания;</w:t>
            </w:r>
          </w:p>
          <w:p w14:paraId="451AA817"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Разрабатывать рецептуры, технологические и технико-технологические карты блюд, напитков и кулинарных изделий;</w:t>
            </w:r>
          </w:p>
          <w:p w14:paraId="2AAF419D"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Готовить блюда, напитки и кулинарные изделия по технологическим картам, рецептам;</w:t>
            </w:r>
          </w:p>
          <w:p w14:paraId="2074F3E9"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Соблюдать стандарты качества на всех этапах производства и изготовления блюд, изделий, напитков и десертов;</w:t>
            </w:r>
          </w:p>
          <w:p w14:paraId="41BDFD3F"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Развивать личностные компетенции, способствующие самоорганизации и стрессоустойчивости;</w:t>
            </w:r>
          </w:p>
          <w:p w14:paraId="30A93E4B"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Эффективно выполнять соответствующие функции на всех участках производства продукции питания согласно оперативному планированию, соблюдая план-меню, тайминг и др. способы планирования;</w:t>
            </w:r>
          </w:p>
          <w:p w14:paraId="67C78601"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Выполнять трудовые функции в режиме многозадачности;</w:t>
            </w:r>
          </w:p>
          <w:p w14:paraId="6C6CCE7E"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Адаптироваться в ситуациях, требующих оперативного реагирования, расставляя приоритеты для реализации поставленных задач.</w:t>
            </w:r>
          </w:p>
        </w:tc>
        <w:tc>
          <w:tcPr>
            <w:tcW w:w="880" w:type="pct"/>
            <w:vMerge/>
            <w:shd w:val="clear" w:color="auto" w:fill="auto"/>
            <w:vAlign w:val="center"/>
          </w:tcPr>
          <w:p w14:paraId="253ABAD3" w14:textId="77777777"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14:paraId="3F918522" w14:textId="77777777" w:rsidTr="00E810DB">
        <w:tc>
          <w:tcPr>
            <w:tcW w:w="330" w:type="pct"/>
            <w:vMerge w:val="restart"/>
            <w:shd w:val="clear" w:color="auto" w:fill="BFBFBF" w:themeFill="background1" w:themeFillShade="BF"/>
            <w:vAlign w:val="center"/>
          </w:tcPr>
          <w:p w14:paraId="6EBF29E0" w14:textId="77777777"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r w:rsidRPr="00E2140C">
              <w:rPr>
                <w:rFonts w:ascii="Times New Roman" w:eastAsia="Times New Roman" w:hAnsi="Times New Roman" w:cs="Times New Roman"/>
                <w:color w:val="000000" w:themeColor="text1"/>
                <w:sz w:val="24"/>
                <w:szCs w:val="24"/>
                <w:lang w:eastAsia="ru-RU"/>
              </w:rPr>
              <w:t>2</w:t>
            </w:r>
          </w:p>
        </w:tc>
        <w:tc>
          <w:tcPr>
            <w:tcW w:w="3790" w:type="pct"/>
            <w:shd w:val="clear" w:color="auto" w:fill="auto"/>
            <w:vAlign w:val="center"/>
          </w:tcPr>
          <w:p w14:paraId="36B67514" w14:textId="77777777" w:rsidR="00580019" w:rsidRPr="00E2140C" w:rsidRDefault="00580019" w:rsidP="00580019">
            <w:pPr>
              <w:spacing w:after="0" w:line="240" w:lineRule="auto"/>
              <w:jc w:val="both"/>
              <w:rPr>
                <w:rFonts w:ascii="Times New Roman" w:eastAsia="Times New Roman" w:hAnsi="Times New Roman" w:cs="Times New Roman"/>
                <w:b/>
                <w:sz w:val="24"/>
                <w:szCs w:val="24"/>
                <w:lang w:eastAsia="ru-RU"/>
              </w:rPr>
            </w:pPr>
            <w:r w:rsidRPr="00E2140C">
              <w:rPr>
                <w:rFonts w:ascii="Times New Roman" w:eastAsia="Times New Roman" w:hAnsi="Times New Roman" w:cs="Times New Roman"/>
                <w:b/>
                <w:sz w:val="24"/>
                <w:szCs w:val="24"/>
                <w:lang w:eastAsia="ru-RU"/>
              </w:rPr>
              <w:t xml:space="preserve">Навыки коммуникации и работы с заказчиками </w:t>
            </w:r>
          </w:p>
        </w:tc>
        <w:tc>
          <w:tcPr>
            <w:tcW w:w="880" w:type="pct"/>
            <w:shd w:val="clear" w:color="auto" w:fill="auto"/>
            <w:vAlign w:val="center"/>
          </w:tcPr>
          <w:p w14:paraId="10B6601A" w14:textId="77777777"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r w:rsidRPr="00E2140C">
              <w:rPr>
                <w:rFonts w:ascii="Times New Roman" w:eastAsia="Times New Roman" w:hAnsi="Times New Roman" w:cs="Times New Roman"/>
                <w:b/>
                <w:sz w:val="24"/>
                <w:szCs w:val="24"/>
                <w:lang w:eastAsia="ru-RU"/>
              </w:rPr>
              <w:t>5</w:t>
            </w:r>
          </w:p>
        </w:tc>
      </w:tr>
      <w:tr w:rsidR="00580019" w:rsidRPr="00E2140C" w14:paraId="01888203" w14:textId="77777777" w:rsidTr="00E810DB">
        <w:tc>
          <w:tcPr>
            <w:tcW w:w="330" w:type="pct"/>
            <w:vMerge/>
            <w:shd w:val="clear" w:color="auto" w:fill="BFBFBF" w:themeFill="background1" w:themeFillShade="BF"/>
            <w:vAlign w:val="center"/>
          </w:tcPr>
          <w:p w14:paraId="4CAD5253" w14:textId="77777777"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14:paraId="303C265A" w14:textId="77777777"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знать и понимать:</w:t>
            </w:r>
          </w:p>
          <w:p w14:paraId="0E980944"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Правила эксплуатации контрольно-кассового оборудования и POS терминалов;</w:t>
            </w:r>
          </w:p>
          <w:p w14:paraId="79A81C83"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Виды и формы обслуживания, правила сервировки стола и правила подачи горячих блюд, кулинарных изделий и закусок;</w:t>
            </w:r>
          </w:p>
          <w:p w14:paraId="415AD13D"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Современные тенденции в области организации питания для различных категорий потребителей;</w:t>
            </w:r>
          </w:p>
          <w:p w14:paraId="5419F08B"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Правила отпуска готовой продукции из кухни для различных форм обслуживания;</w:t>
            </w:r>
          </w:p>
          <w:p w14:paraId="022DE71B"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 xml:space="preserve">Правила делового общения;                                                                                                                          </w:t>
            </w:r>
          </w:p>
          <w:p w14:paraId="3607ABC9"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Порядок и методы подачи блюд, кулинарных изделий и десертов.</w:t>
            </w:r>
          </w:p>
        </w:tc>
        <w:tc>
          <w:tcPr>
            <w:tcW w:w="880" w:type="pct"/>
            <w:vMerge w:val="restart"/>
            <w:shd w:val="clear" w:color="auto" w:fill="auto"/>
            <w:vAlign w:val="center"/>
          </w:tcPr>
          <w:p w14:paraId="5F56019B" w14:textId="77777777"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14:paraId="5D15C357" w14:textId="77777777" w:rsidTr="00E810DB">
        <w:tc>
          <w:tcPr>
            <w:tcW w:w="330" w:type="pct"/>
            <w:vMerge/>
            <w:shd w:val="clear" w:color="auto" w:fill="BFBFBF" w:themeFill="background1" w:themeFillShade="BF"/>
            <w:vAlign w:val="center"/>
          </w:tcPr>
          <w:p w14:paraId="6CF05360" w14:textId="77777777"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14:paraId="5ABB831C" w14:textId="77777777"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уметь:</w:t>
            </w:r>
          </w:p>
          <w:p w14:paraId="66A1AA80" w14:textId="77777777" w:rsidR="00580019" w:rsidRPr="00E2140C" w:rsidRDefault="00580019" w:rsidP="00580019">
            <w:pPr>
              <w:numPr>
                <w:ilvl w:val="0"/>
                <w:numId w:val="28"/>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Использовать системы для визуализации заказов и контроля их выполнения;</w:t>
            </w:r>
          </w:p>
          <w:p w14:paraId="6316EED4" w14:textId="77777777" w:rsidR="00580019" w:rsidRPr="00E2140C" w:rsidRDefault="00580019" w:rsidP="00580019">
            <w:pPr>
              <w:numPr>
                <w:ilvl w:val="0"/>
                <w:numId w:val="28"/>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Пользоваться контрольно-кассовым оборудованием и программно-аппаратным комплексом для приёма к оплате платёжных карт (POS   терминалами);</w:t>
            </w:r>
          </w:p>
          <w:p w14:paraId="01D51E4D" w14:textId="77777777" w:rsidR="00580019" w:rsidRPr="00E2140C" w:rsidRDefault="00580019" w:rsidP="00580019">
            <w:pPr>
              <w:numPr>
                <w:ilvl w:val="0"/>
                <w:numId w:val="28"/>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Принимать и оформлять платежи за блюда, напитки и кулинарных изделий;</w:t>
            </w:r>
          </w:p>
          <w:p w14:paraId="67F816EF" w14:textId="77777777" w:rsidR="00580019" w:rsidRPr="00E2140C" w:rsidRDefault="00580019" w:rsidP="00580019">
            <w:pPr>
              <w:numPr>
                <w:ilvl w:val="0"/>
                <w:numId w:val="28"/>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Выстраивать эффективное общение с заказчиками;</w:t>
            </w:r>
          </w:p>
          <w:p w14:paraId="3394BA0D" w14:textId="77777777" w:rsidR="00580019" w:rsidRPr="00E2140C" w:rsidRDefault="00580019" w:rsidP="00580019">
            <w:pPr>
              <w:numPr>
                <w:ilvl w:val="0"/>
                <w:numId w:val="28"/>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Выбирать соответствующий обстоятельствам и особенностям заказчика стиль обслуживания, учитывая культуру и религию;</w:t>
            </w:r>
          </w:p>
          <w:p w14:paraId="6BB24C6D" w14:textId="77777777" w:rsidR="00580019" w:rsidRPr="00E2140C" w:rsidRDefault="00580019" w:rsidP="00580019">
            <w:pPr>
              <w:numPr>
                <w:ilvl w:val="0"/>
                <w:numId w:val="28"/>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Консультировать менеджеров торгового зала, заказчиков по вопросам приготовления блюд, кулинарных изделий и десертов;</w:t>
            </w:r>
          </w:p>
          <w:p w14:paraId="322AEB48" w14:textId="77777777" w:rsidR="00580019" w:rsidRPr="00E2140C" w:rsidRDefault="00580019" w:rsidP="00580019">
            <w:pPr>
              <w:numPr>
                <w:ilvl w:val="0"/>
                <w:numId w:val="28"/>
              </w:numPr>
              <w:spacing w:after="0" w:line="240" w:lineRule="auto"/>
              <w:ind w:left="342"/>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Своевременно и качественно выполнять отпуск блюд, напитков и кулинарных изделий заказчику.</w:t>
            </w:r>
          </w:p>
        </w:tc>
        <w:tc>
          <w:tcPr>
            <w:tcW w:w="880" w:type="pct"/>
            <w:vMerge/>
            <w:shd w:val="clear" w:color="auto" w:fill="auto"/>
            <w:vAlign w:val="center"/>
          </w:tcPr>
          <w:p w14:paraId="33910266" w14:textId="77777777"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14:paraId="1DEEE7E8" w14:textId="77777777" w:rsidTr="00E810DB">
        <w:tc>
          <w:tcPr>
            <w:tcW w:w="330" w:type="pct"/>
            <w:vMerge w:val="restart"/>
            <w:shd w:val="clear" w:color="auto" w:fill="BFBFBF" w:themeFill="background1" w:themeFillShade="BF"/>
            <w:vAlign w:val="center"/>
          </w:tcPr>
          <w:p w14:paraId="26F3DAF7" w14:textId="77777777"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r w:rsidRPr="00E2140C">
              <w:rPr>
                <w:rFonts w:ascii="Times New Roman" w:eastAsia="Times New Roman" w:hAnsi="Times New Roman" w:cs="Times New Roman"/>
                <w:color w:val="000000" w:themeColor="text1"/>
                <w:sz w:val="24"/>
                <w:szCs w:val="24"/>
                <w:lang w:eastAsia="ru-RU"/>
              </w:rPr>
              <w:t>3</w:t>
            </w:r>
          </w:p>
        </w:tc>
        <w:tc>
          <w:tcPr>
            <w:tcW w:w="3790" w:type="pct"/>
            <w:shd w:val="clear" w:color="auto" w:fill="auto"/>
            <w:vAlign w:val="center"/>
          </w:tcPr>
          <w:p w14:paraId="742400F5" w14:textId="77777777" w:rsidR="00580019" w:rsidRPr="00E2140C" w:rsidRDefault="00580019" w:rsidP="00580019">
            <w:pPr>
              <w:spacing w:after="0" w:line="240" w:lineRule="auto"/>
              <w:jc w:val="both"/>
              <w:rPr>
                <w:rFonts w:ascii="Times New Roman" w:eastAsia="Times New Roman" w:hAnsi="Times New Roman" w:cs="Times New Roman"/>
                <w:b/>
                <w:sz w:val="24"/>
                <w:szCs w:val="24"/>
                <w:lang w:eastAsia="ru-RU"/>
              </w:rPr>
            </w:pPr>
            <w:r w:rsidRPr="00E2140C">
              <w:rPr>
                <w:rFonts w:ascii="Times New Roman" w:eastAsia="Times New Roman" w:hAnsi="Times New Roman" w:cs="Times New Roman"/>
                <w:b/>
                <w:sz w:val="24"/>
                <w:szCs w:val="24"/>
                <w:lang w:eastAsia="ru-RU"/>
              </w:rPr>
              <w:t xml:space="preserve">Санитария и гигиена </w:t>
            </w:r>
          </w:p>
        </w:tc>
        <w:tc>
          <w:tcPr>
            <w:tcW w:w="880" w:type="pct"/>
            <w:shd w:val="clear" w:color="auto" w:fill="auto"/>
            <w:vAlign w:val="center"/>
          </w:tcPr>
          <w:p w14:paraId="24459EEE" w14:textId="1EED03AC" w:rsidR="00580019" w:rsidRPr="00E2140C" w:rsidRDefault="00996C4C" w:rsidP="00580019">
            <w:pPr>
              <w:spacing w:after="0" w:line="240" w:lineRule="auto"/>
              <w:jc w:val="center"/>
              <w:rPr>
                <w:rFonts w:ascii="Times New Roman" w:eastAsia="Times New Roman" w:hAnsi="Times New Roman" w:cs="Times New Roman"/>
                <w:b/>
                <w:sz w:val="24"/>
                <w:szCs w:val="24"/>
                <w:highlight w:val="yellow"/>
                <w:lang w:eastAsia="ru-RU"/>
              </w:rPr>
            </w:pPr>
            <w:r w:rsidRPr="00E2140C">
              <w:rPr>
                <w:rFonts w:ascii="Times New Roman" w:eastAsia="Times New Roman" w:hAnsi="Times New Roman" w:cs="Times New Roman"/>
                <w:b/>
                <w:sz w:val="24"/>
                <w:szCs w:val="24"/>
                <w:lang w:eastAsia="ru-RU"/>
              </w:rPr>
              <w:t>6</w:t>
            </w:r>
          </w:p>
        </w:tc>
      </w:tr>
      <w:tr w:rsidR="00580019" w:rsidRPr="00E2140C" w14:paraId="6D3BC506" w14:textId="77777777" w:rsidTr="00E810DB">
        <w:tc>
          <w:tcPr>
            <w:tcW w:w="330" w:type="pct"/>
            <w:vMerge/>
            <w:shd w:val="clear" w:color="auto" w:fill="BFBFBF" w:themeFill="background1" w:themeFillShade="BF"/>
            <w:vAlign w:val="center"/>
          </w:tcPr>
          <w:p w14:paraId="714361C8" w14:textId="77777777"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14:paraId="410B1FD4" w14:textId="77777777"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знать и понимать:</w:t>
            </w:r>
          </w:p>
          <w:p w14:paraId="62D0F0B0" w14:textId="77777777" w:rsidR="00580019" w:rsidRPr="00E2140C" w:rsidRDefault="00580019" w:rsidP="00580019">
            <w:pPr>
              <w:numPr>
                <w:ilvl w:val="0"/>
                <w:numId w:val="28"/>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lastRenderedPageBreak/>
              <w:t>Правила по санитарии и гигиене в организациях питания;</w:t>
            </w:r>
          </w:p>
          <w:p w14:paraId="04AE86A1" w14:textId="77777777" w:rsidR="00580019" w:rsidRPr="00E2140C" w:rsidRDefault="00580019" w:rsidP="00580019">
            <w:pPr>
              <w:numPr>
                <w:ilvl w:val="0"/>
                <w:numId w:val="28"/>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Принципы системы анализа рисков и критических контрольных точек (далее - ХАССП) в организациях общественного питания.</w:t>
            </w:r>
          </w:p>
        </w:tc>
        <w:tc>
          <w:tcPr>
            <w:tcW w:w="880" w:type="pct"/>
            <w:vMerge w:val="restart"/>
            <w:shd w:val="clear" w:color="auto" w:fill="auto"/>
            <w:vAlign w:val="center"/>
          </w:tcPr>
          <w:p w14:paraId="366F772D" w14:textId="77777777"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14:paraId="0292AA43" w14:textId="77777777" w:rsidTr="00E810DB">
        <w:tc>
          <w:tcPr>
            <w:tcW w:w="330" w:type="pct"/>
            <w:vMerge/>
            <w:shd w:val="clear" w:color="auto" w:fill="BFBFBF" w:themeFill="background1" w:themeFillShade="BF"/>
            <w:vAlign w:val="center"/>
          </w:tcPr>
          <w:p w14:paraId="2902628E" w14:textId="77777777"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14:paraId="5B8BA04D" w14:textId="77777777"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уметь:</w:t>
            </w:r>
          </w:p>
          <w:p w14:paraId="16918517"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Обеспечивать чистоту и порядок рабочих мест на кухне организации питания;</w:t>
            </w:r>
          </w:p>
          <w:p w14:paraId="67AB7209"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 xml:space="preserve">Работать с соблюдением норм санитарии и гигиены согласно законодательным и нормативным актам;                                                                                                                            </w:t>
            </w:r>
          </w:p>
          <w:p w14:paraId="3742A354"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 xml:space="preserve">Соблюдать правила личной гигиены;                                                                                                                                        </w:t>
            </w:r>
          </w:p>
          <w:p w14:paraId="1280A21D"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Соблюдать общие санитарно-гигиенические требования к производственным помещениям и рабочим местам, обеспечивать чистоту и санитарную безопасность всех рабочих зон;</w:t>
            </w:r>
          </w:p>
          <w:p w14:paraId="6BD7E8C8"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Соблюдать маркировку производственного инвентаря, посуды, инструментов при выполнении технологических операций по изготовлению пищевой продукции.</w:t>
            </w:r>
          </w:p>
        </w:tc>
        <w:tc>
          <w:tcPr>
            <w:tcW w:w="880" w:type="pct"/>
            <w:vMerge/>
            <w:shd w:val="clear" w:color="auto" w:fill="auto"/>
            <w:vAlign w:val="center"/>
          </w:tcPr>
          <w:p w14:paraId="550A2DFA" w14:textId="77777777"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14:paraId="566D03FE" w14:textId="77777777" w:rsidTr="00E810DB">
        <w:tc>
          <w:tcPr>
            <w:tcW w:w="330" w:type="pct"/>
            <w:vMerge w:val="restart"/>
            <w:shd w:val="clear" w:color="auto" w:fill="BFBFBF" w:themeFill="background1" w:themeFillShade="BF"/>
            <w:vAlign w:val="center"/>
          </w:tcPr>
          <w:p w14:paraId="4F9A8908" w14:textId="77777777"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r w:rsidRPr="00E2140C">
              <w:rPr>
                <w:rFonts w:ascii="Times New Roman" w:eastAsia="Times New Roman" w:hAnsi="Times New Roman" w:cs="Times New Roman"/>
                <w:color w:val="000000" w:themeColor="text1"/>
                <w:sz w:val="24"/>
                <w:szCs w:val="24"/>
                <w:lang w:eastAsia="ru-RU"/>
              </w:rPr>
              <w:t>4</w:t>
            </w:r>
          </w:p>
        </w:tc>
        <w:tc>
          <w:tcPr>
            <w:tcW w:w="3790" w:type="pct"/>
            <w:shd w:val="clear" w:color="auto" w:fill="auto"/>
            <w:vAlign w:val="center"/>
          </w:tcPr>
          <w:p w14:paraId="7687D6B1" w14:textId="77777777" w:rsidR="00580019" w:rsidRPr="00E2140C" w:rsidRDefault="00580019" w:rsidP="00580019">
            <w:pPr>
              <w:spacing w:after="0" w:line="240" w:lineRule="auto"/>
              <w:jc w:val="both"/>
              <w:rPr>
                <w:rFonts w:ascii="Times New Roman" w:eastAsia="Times New Roman" w:hAnsi="Times New Roman" w:cs="Times New Roman"/>
                <w:b/>
                <w:sz w:val="24"/>
                <w:szCs w:val="24"/>
                <w:lang w:eastAsia="ru-RU"/>
              </w:rPr>
            </w:pPr>
            <w:r w:rsidRPr="00E2140C">
              <w:rPr>
                <w:rFonts w:ascii="Times New Roman" w:eastAsia="Times New Roman" w:hAnsi="Times New Roman" w:cs="Times New Roman"/>
                <w:b/>
                <w:sz w:val="24"/>
                <w:szCs w:val="24"/>
                <w:lang w:eastAsia="ru-RU"/>
              </w:rPr>
              <w:t>Знания об ингредиентах и меню</w:t>
            </w:r>
          </w:p>
        </w:tc>
        <w:tc>
          <w:tcPr>
            <w:tcW w:w="880" w:type="pct"/>
            <w:shd w:val="clear" w:color="auto" w:fill="auto"/>
            <w:vAlign w:val="center"/>
          </w:tcPr>
          <w:p w14:paraId="54442C86" w14:textId="77777777"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r w:rsidRPr="00E2140C">
              <w:rPr>
                <w:rFonts w:ascii="Times New Roman" w:eastAsia="Times New Roman" w:hAnsi="Times New Roman" w:cs="Times New Roman"/>
                <w:b/>
                <w:sz w:val="24"/>
                <w:szCs w:val="24"/>
                <w:lang w:eastAsia="ru-RU"/>
              </w:rPr>
              <w:t>5</w:t>
            </w:r>
          </w:p>
        </w:tc>
      </w:tr>
      <w:tr w:rsidR="00580019" w:rsidRPr="00E2140C" w14:paraId="25AE2DB4" w14:textId="77777777" w:rsidTr="00E810DB">
        <w:tc>
          <w:tcPr>
            <w:tcW w:w="330" w:type="pct"/>
            <w:vMerge/>
            <w:shd w:val="clear" w:color="auto" w:fill="BFBFBF" w:themeFill="background1" w:themeFillShade="BF"/>
            <w:vAlign w:val="center"/>
          </w:tcPr>
          <w:p w14:paraId="2F3F1605" w14:textId="77777777"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14:paraId="223C8321" w14:textId="77777777"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знать и понимать:</w:t>
            </w:r>
          </w:p>
          <w:p w14:paraId="067F3D24"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Пищевую ценность различных видов продуктов и сырья, используемого при приготовлении блюд, напитков и кулинарных изделий;</w:t>
            </w:r>
          </w:p>
          <w:p w14:paraId="1376C049" w14:textId="72C38A06" w:rsidR="004E7503" w:rsidRPr="00E2140C" w:rsidRDefault="004E7503" w:rsidP="004E7503">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Признаки и методы определения показателей качества продукции посредством анализа и восприятия органами чувств;</w:t>
            </w:r>
          </w:p>
          <w:p w14:paraId="5A5951BD"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Ассортимент, требования к качеству, условиям и срокам хранения традиционных, экзотических и редких видов сырья, изготовленных из них полуфабрикатов;</w:t>
            </w:r>
          </w:p>
          <w:p w14:paraId="2FA19A53"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Требования к качеству и безопасности пищевых продуктов;</w:t>
            </w:r>
          </w:p>
          <w:p w14:paraId="65AA33BF"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 xml:space="preserve">Виды, свойства, варианты и нормы взаимозаменяемости сырья, используемого для приготовления разнообразных блюд и десертов;                                                      </w:t>
            </w:r>
          </w:p>
          <w:p w14:paraId="4D901F2C"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Сезонность продуктов и ее влияние на пищевую ценность и стоимость разнообразных блюд и десертов;</w:t>
            </w:r>
          </w:p>
          <w:p w14:paraId="2D08AD55"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Кулинарное использование сырья в зависимости от его свойств;</w:t>
            </w:r>
          </w:p>
          <w:p w14:paraId="40EE6142"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 xml:space="preserve">Роль повара в разработке разнообразных блюд и десертов, составлении рационов питания и меню в интересах потребителя и коммерческой деятельности предприятия;                                                                                                                       </w:t>
            </w:r>
          </w:p>
          <w:p w14:paraId="1415F07A" w14:textId="508FCA1A"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 xml:space="preserve"> Принципы разработки меню различного назначения в соответствии с установленным бюджетом, с </w:t>
            </w:r>
            <w:r w:rsidR="00ED4F8D" w:rsidRPr="00E2140C">
              <w:rPr>
                <w:rFonts w:ascii="Times New Roman" w:eastAsia="Calibri" w:hAnsi="Times New Roman" w:cs="Times New Roman"/>
                <w:sz w:val="24"/>
                <w:szCs w:val="24"/>
              </w:rPr>
              <w:t>учётом</w:t>
            </w:r>
            <w:r w:rsidRPr="00E2140C">
              <w:rPr>
                <w:rFonts w:ascii="Times New Roman" w:eastAsia="Calibri" w:hAnsi="Times New Roman" w:cs="Times New Roman"/>
                <w:sz w:val="24"/>
                <w:szCs w:val="24"/>
              </w:rPr>
              <w:t xml:space="preserve"> влияния культуры, религии, аллергии, непереносимости, традиций на рацион и т.д.;</w:t>
            </w:r>
          </w:p>
          <w:p w14:paraId="28B74772" w14:textId="4363E85B"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 xml:space="preserve">Правила и </w:t>
            </w:r>
            <w:r w:rsidR="00ED4F8D" w:rsidRPr="00E2140C">
              <w:rPr>
                <w:rFonts w:ascii="Times New Roman" w:eastAsia="Calibri" w:hAnsi="Times New Roman" w:cs="Times New Roman"/>
                <w:sz w:val="24"/>
                <w:szCs w:val="24"/>
              </w:rPr>
              <w:t>приёмы</w:t>
            </w:r>
            <w:r w:rsidRPr="00E2140C">
              <w:rPr>
                <w:rFonts w:ascii="Times New Roman" w:eastAsia="Calibri" w:hAnsi="Times New Roman" w:cs="Times New Roman"/>
                <w:sz w:val="24"/>
                <w:szCs w:val="24"/>
              </w:rPr>
              <w:t xml:space="preserve"> написания </w:t>
            </w:r>
            <w:r w:rsidR="000C5710" w:rsidRPr="00E2140C">
              <w:rPr>
                <w:rFonts w:ascii="Times New Roman" w:eastAsia="Calibri" w:hAnsi="Times New Roman" w:cs="Times New Roman"/>
                <w:sz w:val="24"/>
                <w:szCs w:val="24"/>
              </w:rPr>
              <w:t>меню как</w:t>
            </w:r>
            <w:r w:rsidRPr="00E2140C">
              <w:rPr>
                <w:rFonts w:ascii="Times New Roman" w:eastAsia="Calibri" w:hAnsi="Times New Roman" w:cs="Times New Roman"/>
                <w:sz w:val="24"/>
                <w:szCs w:val="24"/>
              </w:rPr>
              <w:t xml:space="preserve"> средства информации и  инструмента продаж.</w:t>
            </w:r>
          </w:p>
        </w:tc>
        <w:tc>
          <w:tcPr>
            <w:tcW w:w="880" w:type="pct"/>
            <w:vMerge w:val="restart"/>
            <w:shd w:val="clear" w:color="auto" w:fill="auto"/>
            <w:vAlign w:val="center"/>
          </w:tcPr>
          <w:p w14:paraId="1A3CB310" w14:textId="77777777"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14:paraId="087C846E" w14:textId="77777777" w:rsidTr="00E810DB">
        <w:tc>
          <w:tcPr>
            <w:tcW w:w="330" w:type="pct"/>
            <w:vMerge/>
            <w:shd w:val="clear" w:color="auto" w:fill="BFBFBF" w:themeFill="background1" w:themeFillShade="BF"/>
            <w:vAlign w:val="center"/>
          </w:tcPr>
          <w:p w14:paraId="261C1168" w14:textId="77777777"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14:paraId="1DD49368" w14:textId="77777777"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уметь:</w:t>
            </w:r>
          </w:p>
          <w:p w14:paraId="7F27C156" w14:textId="76135A14"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 xml:space="preserve">Подбирать ингредиенты для приготовления блюд и десертов, учитывая их совместимость, сезонность, пищевую и энергетическую ценность;  </w:t>
            </w:r>
          </w:p>
          <w:p w14:paraId="4F8F11CB" w14:textId="3D9CACEF" w:rsidR="004E7503" w:rsidRPr="00E2140C" w:rsidRDefault="004E7503" w:rsidP="004E7503">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Определять пригодность продуктов по органолептическим и визуальным характеристикам;</w:t>
            </w:r>
          </w:p>
          <w:p w14:paraId="3331082A"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lastRenderedPageBreak/>
              <w:t xml:space="preserve">Разрабатывать рецептуры, технологические карты блюд, напитков и кулинарных изделий, учитывая актуальные тенденции в индустрии питания;                         </w:t>
            </w:r>
          </w:p>
          <w:p w14:paraId="7B12F9E9"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Адаптировать рецептуры блюд и десертов, учитывая виды и нормы взаимозаменяемости сырья;</w:t>
            </w:r>
          </w:p>
          <w:p w14:paraId="220A6ADD" w14:textId="77777777" w:rsidR="00580019" w:rsidRPr="00E2140C" w:rsidRDefault="00580019" w:rsidP="00580019">
            <w:pPr>
              <w:numPr>
                <w:ilvl w:val="0"/>
                <w:numId w:val="33"/>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 xml:space="preserve">Составлять меню для различных мероприятий, учитывая тип и концепцию предприятия, пожелания заказчика, особенности здоровья, религии и других факторов;                                                                                                                        </w:t>
            </w:r>
          </w:p>
          <w:p w14:paraId="04B266A6" w14:textId="77777777" w:rsidR="00580019" w:rsidRPr="00E2140C" w:rsidRDefault="00580019" w:rsidP="00580019">
            <w:pPr>
              <w:numPr>
                <w:ilvl w:val="0"/>
                <w:numId w:val="33"/>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 xml:space="preserve">Использовать информационные технологии, коммуникативные навыки при составлении меню.                                                                                                                    </w:t>
            </w:r>
          </w:p>
        </w:tc>
        <w:tc>
          <w:tcPr>
            <w:tcW w:w="880" w:type="pct"/>
            <w:vMerge/>
            <w:shd w:val="clear" w:color="auto" w:fill="auto"/>
            <w:vAlign w:val="center"/>
          </w:tcPr>
          <w:p w14:paraId="4B1890EC" w14:textId="77777777"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14:paraId="1607CD37" w14:textId="77777777" w:rsidTr="00E810DB">
        <w:tc>
          <w:tcPr>
            <w:tcW w:w="330" w:type="pct"/>
            <w:vMerge w:val="restart"/>
            <w:shd w:val="clear" w:color="auto" w:fill="BFBFBF" w:themeFill="background1" w:themeFillShade="BF"/>
            <w:vAlign w:val="center"/>
          </w:tcPr>
          <w:p w14:paraId="2BF12982" w14:textId="77777777"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r w:rsidRPr="00E2140C">
              <w:rPr>
                <w:rFonts w:ascii="Times New Roman" w:eastAsia="Times New Roman" w:hAnsi="Times New Roman" w:cs="Times New Roman"/>
                <w:color w:val="000000" w:themeColor="text1"/>
                <w:sz w:val="24"/>
                <w:szCs w:val="24"/>
                <w:lang w:eastAsia="ru-RU"/>
              </w:rPr>
              <w:t>5</w:t>
            </w:r>
          </w:p>
        </w:tc>
        <w:tc>
          <w:tcPr>
            <w:tcW w:w="3790" w:type="pct"/>
            <w:shd w:val="clear" w:color="auto" w:fill="auto"/>
            <w:vAlign w:val="center"/>
          </w:tcPr>
          <w:p w14:paraId="5DD226E2" w14:textId="77777777" w:rsidR="00580019" w:rsidRPr="00E2140C" w:rsidRDefault="00580019" w:rsidP="00580019">
            <w:pPr>
              <w:spacing w:after="0" w:line="240" w:lineRule="auto"/>
              <w:jc w:val="both"/>
              <w:rPr>
                <w:rFonts w:ascii="Times New Roman" w:eastAsia="Times New Roman" w:hAnsi="Times New Roman" w:cs="Times New Roman"/>
                <w:b/>
                <w:sz w:val="24"/>
                <w:szCs w:val="24"/>
                <w:lang w:eastAsia="ru-RU"/>
              </w:rPr>
            </w:pPr>
            <w:r w:rsidRPr="00E2140C">
              <w:rPr>
                <w:rFonts w:ascii="Times New Roman" w:eastAsia="Times New Roman" w:hAnsi="Times New Roman" w:cs="Times New Roman"/>
                <w:b/>
                <w:sz w:val="24"/>
                <w:szCs w:val="24"/>
                <w:lang w:eastAsia="ru-RU"/>
              </w:rPr>
              <w:t>Подготовка ингредиентов</w:t>
            </w:r>
          </w:p>
        </w:tc>
        <w:tc>
          <w:tcPr>
            <w:tcW w:w="880" w:type="pct"/>
            <w:shd w:val="clear" w:color="auto" w:fill="auto"/>
            <w:vAlign w:val="center"/>
          </w:tcPr>
          <w:p w14:paraId="622A90F4" w14:textId="0EC14F05" w:rsidR="00580019" w:rsidRPr="00E2140C" w:rsidRDefault="00996C4C" w:rsidP="00580019">
            <w:pPr>
              <w:spacing w:after="0" w:line="240" w:lineRule="auto"/>
              <w:jc w:val="center"/>
              <w:rPr>
                <w:rFonts w:ascii="Times New Roman" w:eastAsia="Times New Roman" w:hAnsi="Times New Roman" w:cs="Times New Roman"/>
                <w:b/>
                <w:sz w:val="24"/>
                <w:szCs w:val="24"/>
                <w:highlight w:val="yellow"/>
                <w:lang w:eastAsia="ru-RU"/>
              </w:rPr>
            </w:pPr>
            <w:r w:rsidRPr="00E2140C">
              <w:rPr>
                <w:rFonts w:ascii="Times New Roman" w:eastAsia="Times New Roman" w:hAnsi="Times New Roman" w:cs="Times New Roman"/>
                <w:b/>
                <w:sz w:val="24"/>
                <w:szCs w:val="24"/>
                <w:lang w:eastAsia="ru-RU"/>
              </w:rPr>
              <w:t>7</w:t>
            </w:r>
          </w:p>
        </w:tc>
      </w:tr>
      <w:tr w:rsidR="00580019" w:rsidRPr="00E2140C" w14:paraId="546CF0F5" w14:textId="77777777" w:rsidTr="00E810DB">
        <w:tc>
          <w:tcPr>
            <w:tcW w:w="330" w:type="pct"/>
            <w:vMerge/>
            <w:shd w:val="clear" w:color="auto" w:fill="BFBFBF" w:themeFill="background1" w:themeFillShade="BF"/>
            <w:vAlign w:val="center"/>
          </w:tcPr>
          <w:p w14:paraId="44587206" w14:textId="77777777"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14:paraId="101B2F1E" w14:textId="77777777"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знать и понимать:</w:t>
            </w:r>
          </w:p>
          <w:p w14:paraId="7DEB4AB1" w14:textId="77777777" w:rsidR="00580019" w:rsidRPr="00E2140C" w:rsidRDefault="00580019" w:rsidP="00580019">
            <w:pPr>
              <w:numPr>
                <w:ilvl w:val="0"/>
                <w:numId w:val="30"/>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Технологии подготовки сырья, продуктов, полуфабрикатов для дальнейшего использования при приготовлении блюд, напитков и кулинарных изделий;</w:t>
            </w:r>
          </w:p>
          <w:p w14:paraId="469D5C5D" w14:textId="77777777" w:rsidR="00580019" w:rsidRPr="00E2140C" w:rsidRDefault="00580019" w:rsidP="00580019">
            <w:pPr>
              <w:numPr>
                <w:ilvl w:val="0"/>
                <w:numId w:val="30"/>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Требования к качеству, безопасности пищевых продуктов, используемых в приготовлении блюд, напитков и кулинарных изделий, условия их хранения;</w:t>
            </w:r>
          </w:p>
          <w:p w14:paraId="1DED4390" w14:textId="77777777" w:rsidR="00580019" w:rsidRPr="00E2140C" w:rsidRDefault="00580019" w:rsidP="00580019">
            <w:pPr>
              <w:numPr>
                <w:ilvl w:val="0"/>
                <w:numId w:val="30"/>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Методы минимизации отходов при очистке, обработке и измельчении сырья, используемого при приготовлении блюд, напитков и кулинарных изделий, с учетом соблюдения требований к качеству;</w:t>
            </w:r>
          </w:p>
          <w:p w14:paraId="3245B4BE" w14:textId="77777777" w:rsidR="00580019" w:rsidRPr="00E2140C" w:rsidRDefault="00580019" w:rsidP="00580019">
            <w:pPr>
              <w:numPr>
                <w:ilvl w:val="0"/>
                <w:numId w:val="30"/>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Методы обработки экзотических и редких видов сырья, технологии приготовления полуфабрикатов сложного ассортимента;</w:t>
            </w:r>
          </w:p>
          <w:p w14:paraId="3733B72A" w14:textId="77777777" w:rsidR="00580019" w:rsidRPr="00E2140C" w:rsidRDefault="00580019" w:rsidP="00580019">
            <w:pPr>
              <w:numPr>
                <w:ilvl w:val="0"/>
                <w:numId w:val="30"/>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Правила охлаждения, замораживания, условия и сроки хранения обработанного сырья, продуктов, готовых полуфабрикатов.</w:t>
            </w:r>
          </w:p>
        </w:tc>
        <w:tc>
          <w:tcPr>
            <w:tcW w:w="880" w:type="pct"/>
            <w:vMerge w:val="restart"/>
            <w:shd w:val="clear" w:color="auto" w:fill="auto"/>
            <w:vAlign w:val="center"/>
          </w:tcPr>
          <w:p w14:paraId="56068D70" w14:textId="77777777"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14:paraId="21E6230E" w14:textId="77777777" w:rsidTr="00E810DB">
        <w:tc>
          <w:tcPr>
            <w:tcW w:w="330" w:type="pct"/>
            <w:vMerge/>
            <w:shd w:val="clear" w:color="auto" w:fill="BFBFBF" w:themeFill="background1" w:themeFillShade="BF"/>
            <w:vAlign w:val="center"/>
          </w:tcPr>
          <w:p w14:paraId="7264B6BA" w14:textId="77777777"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14:paraId="1CC2E19A" w14:textId="77777777"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уметь:</w:t>
            </w:r>
          </w:p>
          <w:p w14:paraId="7B55974D"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Подготавливать сырье и продукты для дальнейшего приготовления блюд, напитков и кулинарных изделий;</w:t>
            </w:r>
          </w:p>
          <w:p w14:paraId="1D9A5452"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Подготавливать полуфабрикаты для приготовления блюд и кулинарных изделий;</w:t>
            </w:r>
          </w:p>
          <w:p w14:paraId="44A17E45"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Проверять органолептическим способом качество сырья, продуктов, полуфабрикатов, ингредиентов для дальнейшего приготовления блюд, напитков и кулинарных изделий;</w:t>
            </w:r>
          </w:p>
          <w:p w14:paraId="0275E48D"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Производить обработку овощей, фруктов и грибов;</w:t>
            </w:r>
          </w:p>
          <w:p w14:paraId="7FCDB3A2"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Нарезать и формовать овощи и грибы;</w:t>
            </w:r>
          </w:p>
          <w:p w14:paraId="117159D3"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Подготавливать плоды для приготовления блюд, напитков и кулинарных изделий;</w:t>
            </w:r>
          </w:p>
          <w:p w14:paraId="448FA388"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Подготавливать пряности и приправы для приготовления блюд, напитков и кулинарных изделий;</w:t>
            </w:r>
          </w:p>
          <w:p w14:paraId="558174DE"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Подготавливать зерновые и молочные продукты, муку, яйца, жиры и сахар для приготовления блюд, напитков и кулинарных изделий;</w:t>
            </w:r>
          </w:p>
          <w:p w14:paraId="626D4808"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Подготавливать полуфабрикаты из мяса, домашней птицы, рыбные полуфабрикаты;</w:t>
            </w:r>
          </w:p>
          <w:p w14:paraId="15713D84"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Соблюдать правила сочетаемости,</w:t>
            </w:r>
            <w:r w:rsidRPr="00E2140C">
              <w:rPr>
                <w:rFonts w:ascii="Times New Roman" w:eastAsia="Calibri" w:hAnsi="Times New Roman" w:cs="Times New Roman"/>
                <w:sz w:val="24"/>
                <w:szCs w:val="24"/>
              </w:rPr>
              <w:tab/>
              <w:t>взаимозаменяемости, рационального использования сырья и продуктов, подготовки и применения пряностей и приправ;</w:t>
            </w:r>
          </w:p>
          <w:p w14:paraId="3451A5EE"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Выбирать, применять, комбинировать методы обработки сырья, приготовления полуфабрикатов, обеспечивать условия, соблюдать сроки их хранения.</w:t>
            </w:r>
          </w:p>
        </w:tc>
        <w:tc>
          <w:tcPr>
            <w:tcW w:w="880" w:type="pct"/>
            <w:vMerge/>
            <w:shd w:val="clear" w:color="auto" w:fill="auto"/>
            <w:vAlign w:val="center"/>
          </w:tcPr>
          <w:p w14:paraId="3B575F0C" w14:textId="77777777"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14:paraId="502A7A14" w14:textId="77777777" w:rsidTr="00E810DB">
        <w:tc>
          <w:tcPr>
            <w:tcW w:w="330" w:type="pct"/>
            <w:vMerge w:val="restart"/>
            <w:shd w:val="clear" w:color="auto" w:fill="BFBFBF" w:themeFill="background1" w:themeFillShade="BF"/>
            <w:vAlign w:val="center"/>
          </w:tcPr>
          <w:p w14:paraId="14DBA5CF" w14:textId="77777777"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r w:rsidRPr="00E2140C">
              <w:rPr>
                <w:rFonts w:ascii="Times New Roman" w:eastAsia="Times New Roman" w:hAnsi="Times New Roman" w:cs="Times New Roman"/>
                <w:color w:val="000000" w:themeColor="text1"/>
                <w:sz w:val="24"/>
                <w:szCs w:val="24"/>
                <w:lang w:eastAsia="ru-RU"/>
              </w:rPr>
              <w:lastRenderedPageBreak/>
              <w:t>6</w:t>
            </w:r>
          </w:p>
        </w:tc>
        <w:tc>
          <w:tcPr>
            <w:tcW w:w="3790" w:type="pct"/>
            <w:shd w:val="clear" w:color="auto" w:fill="auto"/>
            <w:vAlign w:val="center"/>
          </w:tcPr>
          <w:p w14:paraId="4974A1E2" w14:textId="77777777" w:rsidR="00580019" w:rsidRPr="00E2140C" w:rsidRDefault="00580019" w:rsidP="00580019">
            <w:pPr>
              <w:spacing w:after="0" w:line="240" w:lineRule="auto"/>
              <w:jc w:val="both"/>
              <w:rPr>
                <w:rFonts w:ascii="Times New Roman" w:eastAsia="Times New Roman" w:hAnsi="Times New Roman" w:cs="Times New Roman"/>
                <w:b/>
                <w:sz w:val="24"/>
                <w:szCs w:val="24"/>
                <w:lang w:eastAsia="ru-RU"/>
              </w:rPr>
            </w:pPr>
            <w:r w:rsidRPr="00E2140C">
              <w:rPr>
                <w:rFonts w:ascii="Times New Roman" w:eastAsia="Times New Roman" w:hAnsi="Times New Roman" w:cs="Times New Roman"/>
                <w:b/>
                <w:sz w:val="24"/>
                <w:szCs w:val="24"/>
                <w:lang w:eastAsia="ru-RU"/>
              </w:rPr>
              <w:t>Применение различных методов тепловой обработки</w:t>
            </w:r>
          </w:p>
        </w:tc>
        <w:tc>
          <w:tcPr>
            <w:tcW w:w="880" w:type="pct"/>
            <w:shd w:val="clear" w:color="auto" w:fill="auto"/>
            <w:vAlign w:val="center"/>
          </w:tcPr>
          <w:p w14:paraId="1A7330F9" w14:textId="2E1546AD" w:rsidR="00580019" w:rsidRPr="00E2140C" w:rsidRDefault="00996C4C" w:rsidP="00580019">
            <w:pPr>
              <w:spacing w:after="0" w:line="240" w:lineRule="auto"/>
              <w:jc w:val="center"/>
              <w:rPr>
                <w:rFonts w:ascii="Times New Roman" w:eastAsia="Times New Roman" w:hAnsi="Times New Roman" w:cs="Times New Roman"/>
                <w:b/>
                <w:sz w:val="24"/>
                <w:szCs w:val="24"/>
                <w:highlight w:val="yellow"/>
                <w:lang w:eastAsia="ru-RU"/>
              </w:rPr>
            </w:pPr>
            <w:r w:rsidRPr="00E2140C">
              <w:rPr>
                <w:rFonts w:ascii="Times New Roman" w:eastAsia="Times New Roman" w:hAnsi="Times New Roman" w:cs="Times New Roman"/>
                <w:b/>
                <w:sz w:val="24"/>
                <w:szCs w:val="24"/>
                <w:lang w:eastAsia="ru-RU"/>
              </w:rPr>
              <w:t>4</w:t>
            </w:r>
          </w:p>
        </w:tc>
      </w:tr>
      <w:tr w:rsidR="00580019" w:rsidRPr="00E2140C" w14:paraId="17E1C141" w14:textId="77777777" w:rsidTr="00E810DB">
        <w:tc>
          <w:tcPr>
            <w:tcW w:w="330" w:type="pct"/>
            <w:vMerge/>
            <w:shd w:val="clear" w:color="auto" w:fill="BFBFBF" w:themeFill="background1" w:themeFillShade="BF"/>
            <w:vAlign w:val="center"/>
          </w:tcPr>
          <w:p w14:paraId="089A1EE5" w14:textId="77777777"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14:paraId="1B9FF190" w14:textId="77777777"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знать и понимать:</w:t>
            </w:r>
          </w:p>
          <w:p w14:paraId="6202E7E5"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Процессы и режимы приготовления блюд, напитков и кулинарных изделий;</w:t>
            </w:r>
          </w:p>
          <w:p w14:paraId="24871A14"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Способы сокращения потерь и сохранения питательной ценности пищевых продуктов, используемых при приготовлении блюд, напитков и кулинарных изделий, при их тепловой обработке;</w:t>
            </w:r>
          </w:p>
          <w:p w14:paraId="6E003B98"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Существующие традиционные (базовые) и современные способы тепловой обработки и их применение при приготовлении блюд, напитков и кулинарных изделий;</w:t>
            </w:r>
          </w:p>
          <w:p w14:paraId="19FB1741"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Правила выбора методов тепловой обработки в зависимости от назначения изготавливаемой кулинарной продукции;</w:t>
            </w:r>
          </w:p>
          <w:p w14:paraId="50B7D4C8"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Физико-химические процессы, происходящие при различных способах тепловой обработки продуктов.</w:t>
            </w:r>
          </w:p>
        </w:tc>
        <w:tc>
          <w:tcPr>
            <w:tcW w:w="880" w:type="pct"/>
            <w:vMerge w:val="restart"/>
            <w:shd w:val="clear" w:color="auto" w:fill="auto"/>
            <w:vAlign w:val="center"/>
          </w:tcPr>
          <w:p w14:paraId="376AD107" w14:textId="77777777"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14:paraId="5C26B4F1" w14:textId="77777777" w:rsidTr="00E810DB">
        <w:tc>
          <w:tcPr>
            <w:tcW w:w="330" w:type="pct"/>
            <w:vMerge/>
            <w:shd w:val="clear" w:color="auto" w:fill="BFBFBF" w:themeFill="background1" w:themeFillShade="BF"/>
            <w:vAlign w:val="center"/>
          </w:tcPr>
          <w:p w14:paraId="4ABF8792" w14:textId="77777777"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14:paraId="30C0C548" w14:textId="77777777"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уметь:</w:t>
            </w:r>
          </w:p>
          <w:p w14:paraId="6E5D1B71"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Правильно выбирать и применять способы тепловой обработки согласно разработанному меню, учитывая особенности ингредиентов;</w:t>
            </w:r>
          </w:p>
          <w:p w14:paraId="04F2B86A"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Правильно применять режимы тепловой обработки сырья и полуфабрикатов;</w:t>
            </w:r>
          </w:p>
          <w:p w14:paraId="6E995F72" w14:textId="77777777" w:rsidR="00580019" w:rsidRPr="00E2140C" w:rsidRDefault="00580019" w:rsidP="00580019">
            <w:pPr>
              <w:numPr>
                <w:ilvl w:val="0"/>
                <w:numId w:val="26"/>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Изготавливать разнообразные компоненты для блюд, используя традиционные и современные способы тепловой обработки, опираясь на актуальные тенденции в индустрии питания.</w:t>
            </w:r>
          </w:p>
        </w:tc>
        <w:tc>
          <w:tcPr>
            <w:tcW w:w="880" w:type="pct"/>
            <w:vMerge/>
            <w:shd w:val="clear" w:color="auto" w:fill="auto"/>
            <w:vAlign w:val="center"/>
          </w:tcPr>
          <w:p w14:paraId="0CEF8750" w14:textId="77777777"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14:paraId="505DE7E4" w14:textId="77777777" w:rsidTr="00E810DB">
        <w:tc>
          <w:tcPr>
            <w:tcW w:w="330" w:type="pct"/>
            <w:vMerge w:val="restart"/>
            <w:shd w:val="clear" w:color="auto" w:fill="BFBFBF" w:themeFill="background1" w:themeFillShade="BF"/>
            <w:vAlign w:val="center"/>
          </w:tcPr>
          <w:p w14:paraId="53F87A2F" w14:textId="77777777"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r w:rsidRPr="00E2140C">
              <w:rPr>
                <w:rFonts w:ascii="Times New Roman" w:eastAsia="Times New Roman" w:hAnsi="Times New Roman" w:cs="Times New Roman"/>
                <w:color w:val="000000" w:themeColor="text1"/>
                <w:sz w:val="24"/>
                <w:szCs w:val="24"/>
                <w:lang w:eastAsia="ru-RU"/>
              </w:rPr>
              <w:t>7</w:t>
            </w:r>
          </w:p>
        </w:tc>
        <w:tc>
          <w:tcPr>
            <w:tcW w:w="3790" w:type="pct"/>
            <w:shd w:val="clear" w:color="auto" w:fill="auto"/>
            <w:vAlign w:val="center"/>
          </w:tcPr>
          <w:p w14:paraId="7E7447D8" w14:textId="77777777" w:rsidR="00580019" w:rsidRPr="00E2140C" w:rsidRDefault="00580019" w:rsidP="00580019">
            <w:pPr>
              <w:spacing w:after="0" w:line="240" w:lineRule="auto"/>
              <w:jc w:val="both"/>
              <w:rPr>
                <w:rFonts w:ascii="Times New Roman" w:eastAsia="Times New Roman" w:hAnsi="Times New Roman" w:cs="Times New Roman"/>
                <w:b/>
                <w:sz w:val="24"/>
                <w:szCs w:val="24"/>
                <w:lang w:eastAsia="ru-RU"/>
              </w:rPr>
            </w:pPr>
            <w:r w:rsidRPr="00E2140C">
              <w:rPr>
                <w:rFonts w:ascii="Times New Roman" w:eastAsia="Times New Roman" w:hAnsi="Times New Roman" w:cs="Times New Roman"/>
                <w:b/>
                <w:sz w:val="24"/>
                <w:szCs w:val="24"/>
                <w:lang w:eastAsia="ru-RU"/>
              </w:rPr>
              <w:t>Изготовление и презентация блюд</w:t>
            </w:r>
          </w:p>
        </w:tc>
        <w:tc>
          <w:tcPr>
            <w:tcW w:w="880" w:type="pct"/>
            <w:shd w:val="clear" w:color="auto" w:fill="auto"/>
            <w:vAlign w:val="center"/>
          </w:tcPr>
          <w:p w14:paraId="4DF52374" w14:textId="623A7BCF" w:rsidR="00580019" w:rsidRPr="00E2140C" w:rsidRDefault="00996C4C" w:rsidP="00580019">
            <w:pPr>
              <w:spacing w:after="0" w:line="240" w:lineRule="auto"/>
              <w:jc w:val="center"/>
              <w:rPr>
                <w:rFonts w:ascii="Times New Roman" w:eastAsia="Times New Roman" w:hAnsi="Times New Roman" w:cs="Times New Roman"/>
                <w:b/>
                <w:sz w:val="24"/>
                <w:szCs w:val="24"/>
                <w:highlight w:val="yellow"/>
                <w:lang w:eastAsia="ru-RU"/>
              </w:rPr>
            </w:pPr>
            <w:r w:rsidRPr="00E2140C">
              <w:rPr>
                <w:rFonts w:ascii="Times New Roman" w:eastAsia="Times New Roman" w:hAnsi="Times New Roman" w:cs="Times New Roman"/>
                <w:b/>
                <w:sz w:val="24"/>
                <w:szCs w:val="24"/>
                <w:lang w:eastAsia="ru-RU"/>
              </w:rPr>
              <w:t>54</w:t>
            </w:r>
          </w:p>
        </w:tc>
      </w:tr>
      <w:tr w:rsidR="00580019" w:rsidRPr="00E2140C" w14:paraId="7A232BCF" w14:textId="77777777" w:rsidTr="00E810DB">
        <w:tc>
          <w:tcPr>
            <w:tcW w:w="330" w:type="pct"/>
            <w:vMerge/>
            <w:shd w:val="clear" w:color="auto" w:fill="BFBFBF" w:themeFill="background1" w:themeFillShade="BF"/>
            <w:vAlign w:val="center"/>
          </w:tcPr>
          <w:p w14:paraId="3D95EBFF" w14:textId="77777777"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14:paraId="3B8B6B21" w14:textId="77777777"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знать и понимать:</w:t>
            </w:r>
          </w:p>
          <w:p w14:paraId="6E99B47E" w14:textId="77777777" w:rsidR="00580019" w:rsidRPr="00E2140C" w:rsidRDefault="00580019" w:rsidP="00580019">
            <w:pPr>
              <w:numPr>
                <w:ilvl w:val="0"/>
                <w:numId w:val="30"/>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Рецептуры и современные технологии приготовления блюд, напитков и кулинарных изделий разнообразного ассортимента;</w:t>
            </w:r>
          </w:p>
          <w:p w14:paraId="19AE2802" w14:textId="77777777" w:rsidR="00580019" w:rsidRPr="00E2140C" w:rsidRDefault="00580019" w:rsidP="00580019">
            <w:pPr>
              <w:numPr>
                <w:ilvl w:val="0"/>
                <w:numId w:val="30"/>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Правила пользования рецептурами, технологическими картами на приготовление блюд, напитков и кулинарных изделий;</w:t>
            </w:r>
          </w:p>
          <w:p w14:paraId="49418D4C" w14:textId="77777777" w:rsidR="00580019" w:rsidRPr="00E2140C" w:rsidRDefault="00580019" w:rsidP="00580019">
            <w:pPr>
              <w:numPr>
                <w:ilvl w:val="0"/>
                <w:numId w:val="30"/>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Технологии приготовления блюд, напитков и кулинарных изделий в организациях питания;</w:t>
            </w:r>
          </w:p>
          <w:p w14:paraId="72D67BC4" w14:textId="77777777" w:rsidR="00580019" w:rsidRPr="00E2140C" w:rsidRDefault="00580019" w:rsidP="00580019">
            <w:pPr>
              <w:numPr>
                <w:ilvl w:val="0"/>
                <w:numId w:val="30"/>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Требования к качеству, срокам и условиям хранения, порционированию, оформлению и подаче блюд, напитков и кулинарных изделий;</w:t>
            </w:r>
          </w:p>
          <w:p w14:paraId="29570245" w14:textId="77777777" w:rsidR="00580019" w:rsidRPr="00E2140C" w:rsidRDefault="00580019" w:rsidP="00580019">
            <w:pPr>
              <w:numPr>
                <w:ilvl w:val="0"/>
                <w:numId w:val="30"/>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Технологии в молекулярной кухне;</w:t>
            </w:r>
          </w:p>
          <w:p w14:paraId="09FED27C" w14:textId="77777777" w:rsidR="00580019" w:rsidRPr="00E2140C" w:rsidRDefault="00580019" w:rsidP="00580019">
            <w:pPr>
              <w:numPr>
                <w:ilvl w:val="0"/>
                <w:numId w:val="30"/>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Способы применения ароматических веществ с целью улучшения вкусовых качеств блюд, напитков и кулинарных изделий;</w:t>
            </w:r>
          </w:p>
          <w:p w14:paraId="0FDD821E" w14:textId="77777777" w:rsidR="00580019" w:rsidRPr="00E2140C" w:rsidRDefault="00580019" w:rsidP="00580019">
            <w:pPr>
              <w:numPr>
                <w:ilvl w:val="0"/>
                <w:numId w:val="30"/>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Принципы и приёмы презентации блюд и напитков и кулинарных изделий потребителям;</w:t>
            </w:r>
          </w:p>
          <w:p w14:paraId="3FD56CAD" w14:textId="77777777" w:rsidR="00580019" w:rsidRPr="00E2140C" w:rsidRDefault="00580019" w:rsidP="00580019">
            <w:pPr>
              <w:numPr>
                <w:ilvl w:val="0"/>
                <w:numId w:val="30"/>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Рецептуры, современные технологии приготовления, варианты оформления и подачи блюд, напитков и кулинарных изделий региональных и национальных кухонь.</w:t>
            </w:r>
          </w:p>
        </w:tc>
        <w:tc>
          <w:tcPr>
            <w:tcW w:w="880" w:type="pct"/>
            <w:vMerge w:val="restart"/>
            <w:shd w:val="clear" w:color="auto" w:fill="auto"/>
            <w:vAlign w:val="center"/>
          </w:tcPr>
          <w:p w14:paraId="79B6F007" w14:textId="77777777"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14:paraId="1F1FEE32" w14:textId="77777777" w:rsidTr="00E810DB">
        <w:tc>
          <w:tcPr>
            <w:tcW w:w="330" w:type="pct"/>
            <w:vMerge/>
            <w:shd w:val="clear" w:color="auto" w:fill="BFBFBF" w:themeFill="background1" w:themeFillShade="BF"/>
            <w:vAlign w:val="center"/>
          </w:tcPr>
          <w:p w14:paraId="32549A5D" w14:textId="77777777"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14:paraId="72B2A67E" w14:textId="77777777"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уметь:</w:t>
            </w:r>
          </w:p>
          <w:p w14:paraId="4AAA1F44" w14:textId="77777777"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Использовать рецептуры, технологические карты приготовления блюд, напитков и кулинарных изделий;</w:t>
            </w:r>
          </w:p>
          <w:p w14:paraId="7B7E5854" w14:textId="77777777"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Готовить блюда и гарниры из овощей;</w:t>
            </w:r>
          </w:p>
          <w:p w14:paraId="390F8C8C" w14:textId="77777777"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Готовить каши и гарниры из круп;</w:t>
            </w:r>
          </w:p>
          <w:p w14:paraId="248F9E6B" w14:textId="77777777"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Готовить блюда из яиц;</w:t>
            </w:r>
          </w:p>
          <w:p w14:paraId="34BD3441" w14:textId="77777777"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Готовить блюда и гарниры из макаронных изделий;</w:t>
            </w:r>
          </w:p>
          <w:p w14:paraId="598A8318" w14:textId="77777777"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Готовить блюда из бобовых;</w:t>
            </w:r>
          </w:p>
          <w:p w14:paraId="31D4159F" w14:textId="77777777"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Готовить блюда из рыбы;</w:t>
            </w:r>
          </w:p>
          <w:p w14:paraId="304E4FCD" w14:textId="77777777"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lastRenderedPageBreak/>
              <w:t>Готовить блюда из морепродуктов;</w:t>
            </w:r>
          </w:p>
          <w:p w14:paraId="4758398C" w14:textId="77777777"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Готовить блюда из мяса и мясных продуктов;</w:t>
            </w:r>
          </w:p>
          <w:p w14:paraId="1EA4940A" w14:textId="77777777"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Готовить блюда из домашней птицы;</w:t>
            </w:r>
          </w:p>
          <w:p w14:paraId="2AD017DB" w14:textId="77777777"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Готовить мучные блюда;</w:t>
            </w:r>
          </w:p>
          <w:p w14:paraId="0C2FE655" w14:textId="77777777"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Готовить горячие напитки;</w:t>
            </w:r>
          </w:p>
          <w:p w14:paraId="24A40014" w14:textId="77777777"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Готовить сладкие блюда;</w:t>
            </w:r>
          </w:p>
          <w:p w14:paraId="42A3D7C2" w14:textId="77777777"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Проверять органолептическим способом качество блюд, напитков и кулинарных изделий перед упаковкой, отпуском с раздачи, прилавка;</w:t>
            </w:r>
          </w:p>
          <w:p w14:paraId="2298F4CF" w14:textId="77777777"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Порционировать, сервировать и отпускать блюда, напитки и кулинарные изделия с раздачи, прилавка и на вынос;</w:t>
            </w:r>
          </w:p>
          <w:p w14:paraId="60F4800A" w14:textId="77777777"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Комбинировать различные способы приготовления и сочетания основных продуктов с дополнительными ингредиентами для создания гармоничных блюд, напитков и кулинарных изделий;</w:t>
            </w:r>
          </w:p>
          <w:p w14:paraId="1EE0ED7B" w14:textId="77777777"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Готовить блюда, напитки и кулинарные изделия с использованием современных технологий;</w:t>
            </w:r>
          </w:p>
          <w:p w14:paraId="3603461A" w14:textId="77777777"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Готовить и презентовать блюда, напитки и кулинарные изделия с элементами шоу;</w:t>
            </w:r>
          </w:p>
          <w:p w14:paraId="36A512B0" w14:textId="77777777"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Проводить оценку качества на промежуточных этапах приготовления блюд, напитков и кулинарных изделий;</w:t>
            </w:r>
          </w:p>
          <w:p w14:paraId="75CAA919" w14:textId="77777777" w:rsidR="00580019" w:rsidRPr="00E2140C" w:rsidRDefault="00580019" w:rsidP="00580019">
            <w:pPr>
              <w:numPr>
                <w:ilvl w:val="0"/>
                <w:numId w:val="27"/>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Оценивать качество приготовления и безопасность готовых блюд, напитков и кулинарных изделий.</w:t>
            </w:r>
          </w:p>
        </w:tc>
        <w:tc>
          <w:tcPr>
            <w:tcW w:w="880" w:type="pct"/>
            <w:vMerge/>
            <w:shd w:val="clear" w:color="auto" w:fill="auto"/>
            <w:vAlign w:val="center"/>
          </w:tcPr>
          <w:p w14:paraId="7AC62900" w14:textId="77777777"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14:paraId="1DC79EA3" w14:textId="77777777" w:rsidTr="00E810DB">
        <w:tc>
          <w:tcPr>
            <w:tcW w:w="330" w:type="pct"/>
            <w:vMerge w:val="restart"/>
            <w:shd w:val="clear" w:color="auto" w:fill="BFBFBF" w:themeFill="background1" w:themeFillShade="BF"/>
            <w:vAlign w:val="center"/>
          </w:tcPr>
          <w:p w14:paraId="2701BE1F" w14:textId="77777777"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r w:rsidRPr="00E2140C">
              <w:rPr>
                <w:rFonts w:ascii="Times New Roman" w:eastAsia="Times New Roman" w:hAnsi="Times New Roman" w:cs="Times New Roman"/>
                <w:color w:val="000000" w:themeColor="text1"/>
                <w:sz w:val="24"/>
                <w:szCs w:val="24"/>
                <w:lang w:eastAsia="ru-RU"/>
              </w:rPr>
              <w:t>8</w:t>
            </w:r>
          </w:p>
        </w:tc>
        <w:tc>
          <w:tcPr>
            <w:tcW w:w="3790" w:type="pct"/>
            <w:shd w:val="clear" w:color="auto" w:fill="auto"/>
            <w:vAlign w:val="center"/>
          </w:tcPr>
          <w:p w14:paraId="08E76975" w14:textId="77777777" w:rsidR="00580019" w:rsidRPr="00E2140C" w:rsidRDefault="00580019" w:rsidP="00580019">
            <w:pPr>
              <w:spacing w:after="0" w:line="240" w:lineRule="auto"/>
              <w:jc w:val="both"/>
              <w:rPr>
                <w:rFonts w:ascii="Times New Roman" w:eastAsia="Times New Roman" w:hAnsi="Times New Roman" w:cs="Times New Roman"/>
                <w:b/>
                <w:sz w:val="24"/>
                <w:szCs w:val="24"/>
                <w:lang w:eastAsia="ru-RU"/>
              </w:rPr>
            </w:pPr>
            <w:r w:rsidRPr="00E2140C">
              <w:rPr>
                <w:rFonts w:ascii="Times New Roman" w:eastAsia="Times New Roman" w:hAnsi="Times New Roman" w:cs="Times New Roman"/>
                <w:b/>
                <w:sz w:val="24"/>
                <w:szCs w:val="24"/>
                <w:lang w:eastAsia="ru-RU"/>
              </w:rPr>
              <w:t>Приобретение и хранение пищевых продуктов, составление смет, учёт</w:t>
            </w:r>
          </w:p>
        </w:tc>
        <w:tc>
          <w:tcPr>
            <w:tcW w:w="880" w:type="pct"/>
            <w:shd w:val="clear" w:color="auto" w:fill="auto"/>
            <w:vAlign w:val="center"/>
          </w:tcPr>
          <w:p w14:paraId="30C557D7" w14:textId="10F9CE7A" w:rsidR="00580019" w:rsidRPr="00E2140C" w:rsidRDefault="00996C4C" w:rsidP="00580019">
            <w:pPr>
              <w:spacing w:after="0" w:line="240" w:lineRule="auto"/>
              <w:jc w:val="center"/>
              <w:rPr>
                <w:rFonts w:ascii="Times New Roman" w:eastAsia="Times New Roman" w:hAnsi="Times New Roman" w:cs="Times New Roman"/>
                <w:b/>
                <w:sz w:val="24"/>
                <w:szCs w:val="24"/>
                <w:highlight w:val="yellow"/>
                <w:lang w:eastAsia="ru-RU"/>
              </w:rPr>
            </w:pPr>
            <w:r w:rsidRPr="00E2140C">
              <w:rPr>
                <w:rFonts w:ascii="Times New Roman" w:eastAsia="Times New Roman" w:hAnsi="Times New Roman" w:cs="Times New Roman"/>
                <w:b/>
                <w:sz w:val="24"/>
                <w:szCs w:val="24"/>
                <w:lang w:eastAsia="ru-RU"/>
              </w:rPr>
              <w:t>6</w:t>
            </w:r>
          </w:p>
        </w:tc>
      </w:tr>
      <w:tr w:rsidR="00580019" w:rsidRPr="00E2140C" w14:paraId="23FE06F2" w14:textId="77777777" w:rsidTr="00E810DB">
        <w:tc>
          <w:tcPr>
            <w:tcW w:w="330" w:type="pct"/>
            <w:vMerge/>
            <w:shd w:val="clear" w:color="auto" w:fill="BFBFBF" w:themeFill="background1" w:themeFillShade="BF"/>
            <w:vAlign w:val="center"/>
          </w:tcPr>
          <w:p w14:paraId="0E1D8A4A" w14:textId="77777777"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14:paraId="1E4EFFC4" w14:textId="77777777"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знать и понимать:</w:t>
            </w:r>
          </w:p>
          <w:p w14:paraId="57B6D599" w14:textId="77777777" w:rsidR="00580019" w:rsidRPr="00E2140C" w:rsidRDefault="00580019" w:rsidP="00580019">
            <w:pPr>
              <w:numPr>
                <w:ilvl w:val="0"/>
                <w:numId w:val="31"/>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Требования к качеству, срокам и условия хранения, признаки и органолептические методы определения доброкачественности пищевых продуктов, используемых в приготовлении блюд, напитков и кулинарных изделий;</w:t>
            </w:r>
          </w:p>
          <w:p w14:paraId="1C2D2ECB" w14:textId="77777777" w:rsidR="00580019" w:rsidRPr="00E2140C" w:rsidRDefault="00580019" w:rsidP="00580019">
            <w:pPr>
              <w:numPr>
                <w:ilvl w:val="0"/>
                <w:numId w:val="31"/>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Правила составления заявок на продукты, ведения учёта и составления товарных отчётов о приготовлении блюд, напитков и кулинарных изделий с использованием специализированного программного обеспечения;</w:t>
            </w:r>
          </w:p>
          <w:p w14:paraId="0C68DDEB" w14:textId="77777777" w:rsidR="00580019" w:rsidRPr="00E2140C" w:rsidRDefault="00580019" w:rsidP="00580019">
            <w:pPr>
              <w:numPr>
                <w:ilvl w:val="0"/>
                <w:numId w:val="31"/>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Нормы расхода сырья и полуфабрикатов, используемых при приготовлении блюд, напитков и кулинарных изделий, правила учёта и выдачи продуктов.</w:t>
            </w:r>
          </w:p>
        </w:tc>
        <w:tc>
          <w:tcPr>
            <w:tcW w:w="880" w:type="pct"/>
            <w:vMerge w:val="restart"/>
            <w:shd w:val="clear" w:color="auto" w:fill="auto"/>
            <w:vAlign w:val="center"/>
          </w:tcPr>
          <w:p w14:paraId="2E162E61" w14:textId="77777777"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14:paraId="764BC841" w14:textId="77777777" w:rsidTr="00E810DB">
        <w:tc>
          <w:tcPr>
            <w:tcW w:w="330" w:type="pct"/>
            <w:vMerge/>
            <w:shd w:val="clear" w:color="auto" w:fill="BFBFBF" w:themeFill="background1" w:themeFillShade="BF"/>
            <w:vAlign w:val="center"/>
          </w:tcPr>
          <w:p w14:paraId="635D453C" w14:textId="77777777"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14:paraId="0C35E80A" w14:textId="77777777"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уметь:</w:t>
            </w:r>
          </w:p>
          <w:p w14:paraId="0B1387ED" w14:textId="77777777" w:rsidR="00580019" w:rsidRPr="00E2140C" w:rsidRDefault="00580019" w:rsidP="00580019">
            <w:pPr>
              <w:numPr>
                <w:ilvl w:val="0"/>
                <w:numId w:val="25"/>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Упаковывать и складировать пищевые продукты, используемые в приготовлении блюд, напитков и кулинарных изделий или оставшихся после их приготовления;</w:t>
            </w:r>
          </w:p>
          <w:p w14:paraId="07523CBC" w14:textId="77777777" w:rsidR="00580019" w:rsidRPr="00E2140C" w:rsidRDefault="00580019" w:rsidP="00580019">
            <w:pPr>
              <w:numPr>
                <w:ilvl w:val="0"/>
                <w:numId w:val="25"/>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Прогнозировать потребность в сырье и материалах для приготовления блюд, напитков и кулинарных изделий;</w:t>
            </w:r>
          </w:p>
          <w:p w14:paraId="78F09D29" w14:textId="77777777" w:rsidR="00580019" w:rsidRPr="00E2140C" w:rsidRDefault="00580019" w:rsidP="00580019">
            <w:pPr>
              <w:numPr>
                <w:ilvl w:val="0"/>
                <w:numId w:val="25"/>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Оценивать расход продуктов, используемых при приготовлении блюд, напитков и кулинарных изделий;</w:t>
            </w:r>
          </w:p>
          <w:p w14:paraId="41CA15D2" w14:textId="77777777" w:rsidR="00580019" w:rsidRPr="00E2140C" w:rsidRDefault="00580019" w:rsidP="00580019">
            <w:pPr>
              <w:numPr>
                <w:ilvl w:val="0"/>
                <w:numId w:val="25"/>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Составлять калькуляцию на блюда, напитки и кулинарные изделия;</w:t>
            </w:r>
          </w:p>
          <w:p w14:paraId="00B3F0BC" w14:textId="77777777" w:rsidR="00580019" w:rsidRPr="00E2140C" w:rsidRDefault="00580019" w:rsidP="00580019">
            <w:pPr>
              <w:numPr>
                <w:ilvl w:val="0"/>
                <w:numId w:val="25"/>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Оформлять заявки, отчёты посредством специализированного программного обеспечения;</w:t>
            </w:r>
          </w:p>
          <w:p w14:paraId="12270ECD" w14:textId="77777777" w:rsidR="00580019" w:rsidRPr="00E2140C" w:rsidRDefault="00580019" w:rsidP="00580019">
            <w:pPr>
              <w:numPr>
                <w:ilvl w:val="0"/>
                <w:numId w:val="25"/>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Использовать компьютер и мобильные устройства со специализированным программным обеспечением для подготовки отчётов, разработки рецептур.</w:t>
            </w:r>
          </w:p>
        </w:tc>
        <w:tc>
          <w:tcPr>
            <w:tcW w:w="880" w:type="pct"/>
            <w:vMerge/>
            <w:shd w:val="clear" w:color="auto" w:fill="auto"/>
            <w:vAlign w:val="center"/>
          </w:tcPr>
          <w:p w14:paraId="7F6F9248" w14:textId="77777777"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14:paraId="11A265B6" w14:textId="77777777" w:rsidTr="00E810DB">
        <w:tc>
          <w:tcPr>
            <w:tcW w:w="330" w:type="pct"/>
            <w:vMerge w:val="restart"/>
            <w:shd w:val="clear" w:color="auto" w:fill="BFBFBF" w:themeFill="background1" w:themeFillShade="BF"/>
            <w:vAlign w:val="center"/>
          </w:tcPr>
          <w:p w14:paraId="544E6404" w14:textId="77777777"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r w:rsidRPr="00E2140C">
              <w:rPr>
                <w:rFonts w:ascii="Times New Roman" w:eastAsia="Times New Roman" w:hAnsi="Times New Roman" w:cs="Times New Roman"/>
                <w:color w:val="000000" w:themeColor="text1"/>
                <w:sz w:val="24"/>
                <w:szCs w:val="24"/>
                <w:lang w:eastAsia="ru-RU"/>
              </w:rPr>
              <w:lastRenderedPageBreak/>
              <w:t>9</w:t>
            </w:r>
          </w:p>
        </w:tc>
        <w:tc>
          <w:tcPr>
            <w:tcW w:w="3790" w:type="pct"/>
            <w:shd w:val="clear" w:color="auto" w:fill="auto"/>
            <w:vAlign w:val="center"/>
          </w:tcPr>
          <w:p w14:paraId="5E5FD7C6" w14:textId="77777777" w:rsidR="00580019" w:rsidRPr="00E2140C" w:rsidRDefault="00580019" w:rsidP="00580019">
            <w:pPr>
              <w:spacing w:after="0" w:line="240" w:lineRule="auto"/>
              <w:jc w:val="both"/>
              <w:rPr>
                <w:rFonts w:ascii="Times New Roman" w:eastAsia="Times New Roman" w:hAnsi="Times New Roman" w:cs="Times New Roman"/>
                <w:b/>
                <w:sz w:val="24"/>
                <w:szCs w:val="24"/>
                <w:lang w:eastAsia="ru-RU"/>
              </w:rPr>
            </w:pPr>
            <w:r w:rsidRPr="00E2140C">
              <w:rPr>
                <w:rFonts w:ascii="Times New Roman" w:eastAsia="Times New Roman" w:hAnsi="Times New Roman" w:cs="Times New Roman"/>
                <w:b/>
                <w:sz w:val="24"/>
                <w:szCs w:val="24"/>
                <w:lang w:eastAsia="ru-RU"/>
              </w:rPr>
              <w:t>Техника безопасности, нормы охраны труда и защита окружающей среды</w:t>
            </w:r>
          </w:p>
        </w:tc>
        <w:tc>
          <w:tcPr>
            <w:tcW w:w="880" w:type="pct"/>
            <w:shd w:val="clear" w:color="auto" w:fill="auto"/>
            <w:vAlign w:val="center"/>
          </w:tcPr>
          <w:p w14:paraId="1DE5BD78" w14:textId="77777777"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r w:rsidRPr="00E2140C">
              <w:rPr>
                <w:rFonts w:ascii="Times New Roman" w:eastAsia="Times New Roman" w:hAnsi="Times New Roman" w:cs="Times New Roman"/>
                <w:b/>
                <w:sz w:val="24"/>
                <w:szCs w:val="24"/>
                <w:lang w:eastAsia="ru-RU"/>
              </w:rPr>
              <w:t>4</w:t>
            </w:r>
          </w:p>
        </w:tc>
      </w:tr>
      <w:tr w:rsidR="00580019" w:rsidRPr="00E2140C" w14:paraId="342C854B" w14:textId="77777777" w:rsidTr="00E810DB">
        <w:tc>
          <w:tcPr>
            <w:tcW w:w="330" w:type="pct"/>
            <w:vMerge/>
            <w:shd w:val="clear" w:color="auto" w:fill="BFBFBF" w:themeFill="background1" w:themeFillShade="BF"/>
            <w:vAlign w:val="center"/>
          </w:tcPr>
          <w:p w14:paraId="1E24A4AD" w14:textId="77777777"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14:paraId="7ECE451B" w14:textId="77777777"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знать и понимать:</w:t>
            </w:r>
          </w:p>
          <w:p w14:paraId="4A3E08DB" w14:textId="77777777" w:rsidR="00580019" w:rsidRPr="00E2140C" w:rsidRDefault="00580019" w:rsidP="00580019">
            <w:pPr>
              <w:numPr>
                <w:ilvl w:val="0"/>
                <w:numId w:val="25"/>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Правила по охране труда, пожарной безопасности в организациях питания;</w:t>
            </w:r>
          </w:p>
          <w:p w14:paraId="48E690B3" w14:textId="77777777" w:rsidR="00580019" w:rsidRPr="00E2140C" w:rsidRDefault="00580019" w:rsidP="00580019">
            <w:pPr>
              <w:numPr>
                <w:ilvl w:val="0"/>
                <w:numId w:val="25"/>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Правила безопасной эксплуатации технологического оборудования, производственного инвентаря, инструментов, весоизмерительных приборов;</w:t>
            </w:r>
          </w:p>
          <w:p w14:paraId="504A0662" w14:textId="77777777" w:rsidR="00580019" w:rsidRPr="00E2140C" w:rsidRDefault="00580019" w:rsidP="00580019">
            <w:pPr>
              <w:numPr>
                <w:ilvl w:val="0"/>
                <w:numId w:val="25"/>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Принципы охраны и защиты окружающей среды.</w:t>
            </w:r>
          </w:p>
        </w:tc>
        <w:tc>
          <w:tcPr>
            <w:tcW w:w="880" w:type="pct"/>
            <w:vMerge w:val="restart"/>
            <w:shd w:val="clear" w:color="auto" w:fill="auto"/>
            <w:vAlign w:val="center"/>
          </w:tcPr>
          <w:p w14:paraId="42E3B1E5" w14:textId="77777777"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14:paraId="0C79ED67" w14:textId="77777777" w:rsidTr="00E810DB">
        <w:tc>
          <w:tcPr>
            <w:tcW w:w="330" w:type="pct"/>
            <w:vMerge/>
            <w:shd w:val="clear" w:color="auto" w:fill="BFBFBF" w:themeFill="background1" w:themeFillShade="BF"/>
            <w:vAlign w:val="center"/>
          </w:tcPr>
          <w:p w14:paraId="2B0265B0" w14:textId="77777777"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14:paraId="1603E9CE" w14:textId="77777777"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уметь:</w:t>
            </w:r>
          </w:p>
          <w:p w14:paraId="2F2D47A6" w14:textId="77777777" w:rsidR="00580019" w:rsidRPr="00E2140C" w:rsidRDefault="00580019" w:rsidP="00580019">
            <w:pPr>
              <w:numPr>
                <w:ilvl w:val="0"/>
                <w:numId w:val="24"/>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Проверять исправность оборудования, инвентаря, инструментов, весоизмерительных приборов;</w:t>
            </w:r>
          </w:p>
          <w:p w14:paraId="77226D8A" w14:textId="77777777" w:rsidR="00580019" w:rsidRPr="00E2140C" w:rsidRDefault="00580019" w:rsidP="00580019">
            <w:pPr>
              <w:numPr>
                <w:ilvl w:val="0"/>
                <w:numId w:val="24"/>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Безопасно эксплуатировать оборудование, производственный инвентарь, инструменты, весоизмерительные приборы в соответствии с инструкциями и регламентами;</w:t>
            </w:r>
          </w:p>
          <w:p w14:paraId="7ED136D9" w14:textId="77777777" w:rsidR="00580019" w:rsidRPr="00E2140C" w:rsidRDefault="00580019" w:rsidP="00580019">
            <w:pPr>
              <w:numPr>
                <w:ilvl w:val="0"/>
                <w:numId w:val="24"/>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Применять меры по сохранению окружающей среды.</w:t>
            </w:r>
          </w:p>
        </w:tc>
        <w:tc>
          <w:tcPr>
            <w:tcW w:w="880" w:type="pct"/>
            <w:vMerge/>
            <w:shd w:val="clear" w:color="auto" w:fill="auto"/>
            <w:vAlign w:val="center"/>
          </w:tcPr>
          <w:p w14:paraId="3B321C71" w14:textId="77777777"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14:paraId="3918D7F1" w14:textId="77777777" w:rsidTr="00E810DB">
        <w:tc>
          <w:tcPr>
            <w:tcW w:w="330" w:type="pct"/>
            <w:vMerge w:val="restart"/>
            <w:shd w:val="clear" w:color="auto" w:fill="BFBFBF" w:themeFill="background1" w:themeFillShade="BF"/>
            <w:vAlign w:val="center"/>
          </w:tcPr>
          <w:p w14:paraId="3C952D6F" w14:textId="77777777"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r w:rsidRPr="00E2140C">
              <w:rPr>
                <w:rFonts w:ascii="Times New Roman" w:eastAsia="Times New Roman" w:hAnsi="Times New Roman" w:cs="Times New Roman"/>
                <w:color w:val="000000" w:themeColor="text1"/>
                <w:sz w:val="24"/>
                <w:szCs w:val="24"/>
                <w:lang w:eastAsia="ru-RU"/>
              </w:rPr>
              <w:t>10</w:t>
            </w:r>
          </w:p>
        </w:tc>
        <w:tc>
          <w:tcPr>
            <w:tcW w:w="3790" w:type="pct"/>
            <w:shd w:val="clear" w:color="auto" w:fill="auto"/>
            <w:vAlign w:val="center"/>
          </w:tcPr>
          <w:p w14:paraId="41FCCAD3" w14:textId="77777777" w:rsidR="00580019" w:rsidRPr="00E2140C" w:rsidRDefault="00580019" w:rsidP="00580019">
            <w:pPr>
              <w:spacing w:after="0" w:line="240" w:lineRule="auto"/>
              <w:jc w:val="both"/>
              <w:rPr>
                <w:rFonts w:ascii="Times New Roman" w:eastAsia="Times New Roman" w:hAnsi="Times New Roman" w:cs="Times New Roman"/>
                <w:b/>
                <w:sz w:val="24"/>
                <w:szCs w:val="24"/>
                <w:lang w:eastAsia="ru-RU"/>
              </w:rPr>
            </w:pPr>
            <w:r w:rsidRPr="00E2140C">
              <w:rPr>
                <w:rFonts w:ascii="Times New Roman" w:eastAsia="Times New Roman" w:hAnsi="Times New Roman" w:cs="Times New Roman"/>
                <w:b/>
                <w:sz w:val="24"/>
                <w:szCs w:val="24"/>
                <w:lang w:eastAsia="ru-RU"/>
              </w:rPr>
              <w:t>Подбор и использование производственного оборудования и инвентаря</w:t>
            </w:r>
          </w:p>
        </w:tc>
        <w:tc>
          <w:tcPr>
            <w:tcW w:w="880" w:type="pct"/>
            <w:shd w:val="clear" w:color="auto" w:fill="auto"/>
            <w:vAlign w:val="center"/>
          </w:tcPr>
          <w:p w14:paraId="19FDCFC7" w14:textId="77777777"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r w:rsidRPr="00E2140C">
              <w:rPr>
                <w:rFonts w:ascii="Times New Roman" w:eastAsia="Times New Roman" w:hAnsi="Times New Roman" w:cs="Times New Roman"/>
                <w:b/>
                <w:sz w:val="24"/>
                <w:szCs w:val="24"/>
                <w:lang w:eastAsia="ru-RU"/>
              </w:rPr>
              <w:t>4</w:t>
            </w:r>
          </w:p>
        </w:tc>
      </w:tr>
      <w:tr w:rsidR="00580019" w:rsidRPr="00E2140C" w14:paraId="12F52094" w14:textId="77777777" w:rsidTr="00E810DB">
        <w:tc>
          <w:tcPr>
            <w:tcW w:w="330" w:type="pct"/>
            <w:vMerge/>
            <w:shd w:val="clear" w:color="auto" w:fill="BFBFBF" w:themeFill="background1" w:themeFillShade="BF"/>
            <w:vAlign w:val="center"/>
          </w:tcPr>
          <w:p w14:paraId="0920F971" w14:textId="77777777"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14:paraId="510E2311" w14:textId="77777777"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знать и понимать:</w:t>
            </w:r>
          </w:p>
          <w:p w14:paraId="266413CD" w14:textId="77777777" w:rsidR="00580019" w:rsidRPr="00E2140C" w:rsidRDefault="00580019" w:rsidP="00580019">
            <w:pPr>
              <w:numPr>
                <w:ilvl w:val="0"/>
                <w:numId w:val="32"/>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Назначение, правила использования оборудования, инвентаря, инструментов, весоизмерительных приборов, посуды, используемых в приготовлении блюд, напитков и кулинарных изделий, и правила ухода за ними;</w:t>
            </w:r>
          </w:p>
          <w:p w14:paraId="68586408" w14:textId="77777777" w:rsidR="00580019" w:rsidRPr="00E2140C" w:rsidRDefault="00580019" w:rsidP="00580019">
            <w:pPr>
              <w:numPr>
                <w:ilvl w:val="0"/>
                <w:numId w:val="32"/>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Виды оборудования, инвентаря, используемого при приготовлении блюд, напитков и кулинарных изделий, технические характеристики и условия его эксплуатации;</w:t>
            </w:r>
          </w:p>
          <w:p w14:paraId="22026877" w14:textId="77777777" w:rsidR="00580019" w:rsidRPr="00E2140C" w:rsidRDefault="00580019" w:rsidP="00580019">
            <w:pPr>
              <w:numPr>
                <w:ilvl w:val="0"/>
                <w:numId w:val="32"/>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Правила эксплуатации кухонных роботов.</w:t>
            </w:r>
          </w:p>
        </w:tc>
        <w:tc>
          <w:tcPr>
            <w:tcW w:w="880" w:type="pct"/>
            <w:vMerge w:val="restart"/>
            <w:shd w:val="clear" w:color="auto" w:fill="auto"/>
            <w:vAlign w:val="center"/>
          </w:tcPr>
          <w:p w14:paraId="516E63BD" w14:textId="77777777" w:rsidR="00580019" w:rsidRPr="00E2140C" w:rsidRDefault="00580019" w:rsidP="00580019">
            <w:pPr>
              <w:spacing w:after="0" w:line="240" w:lineRule="auto"/>
              <w:jc w:val="center"/>
              <w:rPr>
                <w:rFonts w:ascii="Times New Roman" w:eastAsia="Times New Roman" w:hAnsi="Times New Roman" w:cs="Times New Roman"/>
                <w:b/>
                <w:sz w:val="24"/>
                <w:szCs w:val="24"/>
                <w:highlight w:val="yellow"/>
                <w:lang w:eastAsia="ru-RU"/>
              </w:rPr>
            </w:pPr>
          </w:p>
        </w:tc>
      </w:tr>
      <w:tr w:rsidR="00580019" w:rsidRPr="00E2140C" w14:paraId="2CE883A3" w14:textId="77777777" w:rsidTr="00E810DB">
        <w:tc>
          <w:tcPr>
            <w:tcW w:w="330" w:type="pct"/>
            <w:vMerge/>
            <w:shd w:val="clear" w:color="auto" w:fill="BFBFBF" w:themeFill="background1" w:themeFillShade="BF"/>
            <w:vAlign w:val="center"/>
          </w:tcPr>
          <w:p w14:paraId="60EF9C37" w14:textId="77777777" w:rsidR="00580019" w:rsidRPr="00E2140C" w:rsidRDefault="00580019" w:rsidP="00580019">
            <w:pPr>
              <w:spacing w:after="0" w:line="240" w:lineRule="auto"/>
              <w:jc w:val="center"/>
              <w:rPr>
                <w:rFonts w:ascii="Times New Roman" w:eastAsia="Times New Roman" w:hAnsi="Times New Roman" w:cs="Times New Roman"/>
                <w:color w:val="000000" w:themeColor="text1"/>
                <w:sz w:val="24"/>
                <w:szCs w:val="24"/>
                <w:lang w:eastAsia="ru-RU"/>
              </w:rPr>
            </w:pPr>
          </w:p>
        </w:tc>
        <w:tc>
          <w:tcPr>
            <w:tcW w:w="3790" w:type="pct"/>
            <w:shd w:val="clear" w:color="auto" w:fill="auto"/>
            <w:vAlign w:val="center"/>
          </w:tcPr>
          <w:p w14:paraId="6348CAA3" w14:textId="77777777" w:rsidR="00580019" w:rsidRPr="00E2140C" w:rsidRDefault="00580019" w:rsidP="00580019">
            <w:pPr>
              <w:spacing w:after="0" w:line="240" w:lineRule="auto"/>
              <w:jc w:val="both"/>
              <w:rPr>
                <w:rFonts w:ascii="Times New Roman" w:eastAsia="Times New Roman" w:hAnsi="Times New Roman" w:cs="Times New Roman"/>
                <w:sz w:val="24"/>
                <w:szCs w:val="24"/>
                <w:lang w:eastAsia="ru-RU"/>
              </w:rPr>
            </w:pPr>
            <w:r w:rsidRPr="00E2140C">
              <w:rPr>
                <w:rFonts w:ascii="Times New Roman" w:eastAsia="Times New Roman" w:hAnsi="Times New Roman" w:cs="Times New Roman"/>
                <w:sz w:val="24"/>
                <w:szCs w:val="24"/>
                <w:lang w:eastAsia="ru-RU"/>
              </w:rPr>
              <w:t>- Специалист должен уметь:</w:t>
            </w:r>
          </w:p>
          <w:p w14:paraId="7A92B530" w14:textId="77777777" w:rsidR="00580019" w:rsidRPr="00E2140C" w:rsidRDefault="00580019" w:rsidP="00580019">
            <w:pPr>
              <w:numPr>
                <w:ilvl w:val="0"/>
                <w:numId w:val="24"/>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Выбирать инвентарь и оборудование и безопасно пользоваться им;</w:t>
            </w:r>
          </w:p>
          <w:p w14:paraId="693DFACE" w14:textId="77777777" w:rsidR="00580019" w:rsidRPr="00E2140C" w:rsidRDefault="00580019" w:rsidP="00580019">
            <w:pPr>
              <w:numPr>
                <w:ilvl w:val="0"/>
                <w:numId w:val="24"/>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Чистить, мыть и убирать оборудование, инвентарь после их использования;</w:t>
            </w:r>
          </w:p>
          <w:p w14:paraId="09CBA128" w14:textId="77777777" w:rsidR="00580019" w:rsidRPr="00E2140C" w:rsidRDefault="00580019" w:rsidP="00580019">
            <w:pPr>
              <w:numPr>
                <w:ilvl w:val="0"/>
                <w:numId w:val="24"/>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Использовать кухонных роботов при приготовлении блюд, напитков и кулинарных изделий;</w:t>
            </w:r>
          </w:p>
          <w:p w14:paraId="63F239B8" w14:textId="77777777" w:rsidR="00580019" w:rsidRPr="00E2140C" w:rsidRDefault="00580019" w:rsidP="00580019">
            <w:pPr>
              <w:numPr>
                <w:ilvl w:val="0"/>
                <w:numId w:val="24"/>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 xml:space="preserve">Соблюдать принципы энергосбережения при работе с технологическим оборудованием;                          </w:t>
            </w:r>
          </w:p>
          <w:p w14:paraId="5E9D3EE7" w14:textId="77777777" w:rsidR="00580019" w:rsidRPr="00E2140C" w:rsidRDefault="00580019" w:rsidP="00580019">
            <w:pPr>
              <w:numPr>
                <w:ilvl w:val="0"/>
                <w:numId w:val="24"/>
              </w:numPr>
              <w:spacing w:after="0" w:line="240" w:lineRule="auto"/>
              <w:ind w:left="0" w:firstLine="0"/>
              <w:contextualSpacing/>
              <w:jc w:val="both"/>
              <w:rPr>
                <w:rFonts w:ascii="Times New Roman" w:eastAsia="Calibri" w:hAnsi="Times New Roman" w:cs="Times New Roman"/>
                <w:sz w:val="24"/>
                <w:szCs w:val="24"/>
              </w:rPr>
            </w:pPr>
            <w:r w:rsidRPr="00E2140C">
              <w:rPr>
                <w:rFonts w:ascii="Times New Roman" w:eastAsia="Calibri" w:hAnsi="Times New Roman" w:cs="Times New Roman"/>
                <w:sz w:val="24"/>
                <w:szCs w:val="24"/>
              </w:rPr>
              <w:t>Применять современные виды инвентаря и инструментов для изготовления сложных блюд, напитков и кулинарных изделий в соответствии с актуальными тенденциями в индустрии питания.</w:t>
            </w:r>
          </w:p>
        </w:tc>
        <w:tc>
          <w:tcPr>
            <w:tcW w:w="880" w:type="pct"/>
            <w:vMerge/>
            <w:shd w:val="clear" w:color="auto" w:fill="auto"/>
            <w:vAlign w:val="center"/>
          </w:tcPr>
          <w:p w14:paraId="518315CF" w14:textId="77777777" w:rsidR="00580019" w:rsidRPr="00E2140C" w:rsidRDefault="00580019" w:rsidP="00580019">
            <w:pPr>
              <w:spacing w:after="0" w:line="240" w:lineRule="auto"/>
              <w:jc w:val="center"/>
              <w:rPr>
                <w:rFonts w:ascii="Times New Roman" w:eastAsia="Times New Roman" w:hAnsi="Times New Roman" w:cs="Times New Roman"/>
                <w:b/>
                <w:sz w:val="24"/>
                <w:szCs w:val="24"/>
                <w:lang w:eastAsia="ru-RU"/>
              </w:rPr>
            </w:pPr>
          </w:p>
        </w:tc>
      </w:tr>
    </w:tbl>
    <w:p w14:paraId="2CEE85B3" w14:textId="77777777"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D83E4E" w:rsidRDefault="00F8340A" w:rsidP="009E5BD9">
      <w:pPr>
        <w:pStyle w:val="-2"/>
        <w:jc w:val="center"/>
        <w:rPr>
          <w:rFonts w:ascii="Times New Roman" w:hAnsi="Times New Roman"/>
          <w:sz w:val="24"/>
        </w:rPr>
      </w:pPr>
      <w:bookmarkStart w:id="21" w:name="_Toc78885655"/>
      <w:bookmarkStart w:id="22" w:name="_Toc142037186"/>
      <w:bookmarkStart w:id="23" w:name="_Toc192944026"/>
      <w:bookmarkStart w:id="24" w:name="_Toc192955217"/>
      <w:bookmarkStart w:id="25" w:name="_Toc192955328"/>
      <w:bookmarkStart w:id="26" w:name="_Toc192976470"/>
      <w:bookmarkStart w:id="27" w:name="_Toc192976554"/>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21"/>
      <w:bookmarkEnd w:id="22"/>
      <w:bookmarkEnd w:id="23"/>
      <w:bookmarkEnd w:id="24"/>
      <w:bookmarkEnd w:id="25"/>
      <w:bookmarkEnd w:id="26"/>
      <w:bookmarkEnd w:id="27"/>
    </w:p>
    <w:p w14:paraId="3F465272" w14:textId="65C12749"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6BB3A4AB" w:rsidR="007274B8" w:rsidRPr="00640E46"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456"/>
        <w:gridCol w:w="916"/>
        <w:gridCol w:w="850"/>
        <w:gridCol w:w="851"/>
        <w:gridCol w:w="992"/>
        <w:gridCol w:w="992"/>
        <w:gridCol w:w="992"/>
        <w:gridCol w:w="1985"/>
      </w:tblGrid>
      <w:tr w:rsidR="00580019" w:rsidRPr="00580019" w14:paraId="40472D14" w14:textId="77777777" w:rsidTr="00B51450">
        <w:trPr>
          <w:trHeight w:val="1200"/>
          <w:jc w:val="center"/>
        </w:trPr>
        <w:tc>
          <w:tcPr>
            <w:tcW w:w="7933" w:type="dxa"/>
            <w:gridSpan w:val="8"/>
            <w:shd w:val="clear" w:color="000000" w:fill="92D050"/>
            <w:vAlign w:val="center"/>
            <w:hideMark/>
          </w:tcPr>
          <w:p w14:paraId="51D04A1E" w14:textId="77777777" w:rsidR="00580019" w:rsidRPr="00580019" w:rsidRDefault="00580019" w:rsidP="00580019">
            <w:pPr>
              <w:spacing w:after="0" w:line="240" w:lineRule="auto"/>
              <w:jc w:val="center"/>
              <w:rPr>
                <w:rFonts w:ascii="Times New Roman" w:eastAsia="Times New Roman" w:hAnsi="Times New Roman" w:cs="Times New Roman"/>
                <w:b/>
                <w:bCs/>
                <w:color w:val="000000"/>
                <w:sz w:val="24"/>
                <w:szCs w:val="24"/>
                <w:lang w:eastAsia="ru-RU"/>
              </w:rPr>
            </w:pPr>
            <w:r w:rsidRPr="00580019">
              <w:rPr>
                <w:rFonts w:ascii="Times New Roman" w:eastAsia="Times New Roman" w:hAnsi="Times New Roman" w:cs="Times New Roman"/>
                <w:b/>
                <w:bCs/>
                <w:color w:val="000000"/>
                <w:sz w:val="24"/>
                <w:szCs w:val="24"/>
                <w:lang w:eastAsia="ru-RU"/>
              </w:rPr>
              <w:t>Критерий/Модуль</w:t>
            </w:r>
          </w:p>
        </w:tc>
        <w:tc>
          <w:tcPr>
            <w:tcW w:w="1985" w:type="dxa"/>
            <w:shd w:val="clear" w:color="000000" w:fill="92D050"/>
            <w:vAlign w:val="center"/>
            <w:hideMark/>
          </w:tcPr>
          <w:p w14:paraId="3EB852A4" w14:textId="77777777" w:rsidR="00580019" w:rsidRPr="00580019" w:rsidRDefault="00580019" w:rsidP="00580019">
            <w:pPr>
              <w:spacing w:after="0" w:line="240" w:lineRule="auto"/>
              <w:jc w:val="center"/>
              <w:rPr>
                <w:rFonts w:ascii="Times New Roman" w:eastAsia="Times New Roman" w:hAnsi="Times New Roman" w:cs="Times New Roman"/>
                <w:b/>
                <w:bCs/>
                <w:color w:val="000000"/>
                <w:sz w:val="20"/>
                <w:szCs w:val="20"/>
                <w:lang w:eastAsia="ru-RU"/>
              </w:rPr>
            </w:pPr>
            <w:r w:rsidRPr="00580019">
              <w:rPr>
                <w:rFonts w:ascii="Times New Roman" w:eastAsia="Times New Roman" w:hAnsi="Times New Roman" w:cs="Times New Roman"/>
                <w:b/>
                <w:bCs/>
                <w:color w:val="000000"/>
                <w:sz w:val="20"/>
                <w:szCs w:val="20"/>
                <w:lang w:eastAsia="ru-RU"/>
              </w:rPr>
              <w:t>Итого баллов за раздел ТРЕБОВАНИЙ КОМПЕТЕНЦИИ</w:t>
            </w:r>
          </w:p>
        </w:tc>
      </w:tr>
      <w:tr w:rsidR="00B51450" w:rsidRPr="00580019" w14:paraId="10717001" w14:textId="77777777" w:rsidTr="00B51450">
        <w:trPr>
          <w:trHeight w:val="402"/>
          <w:jc w:val="center"/>
        </w:trPr>
        <w:tc>
          <w:tcPr>
            <w:tcW w:w="1884" w:type="dxa"/>
            <w:vMerge w:val="restart"/>
            <w:shd w:val="clear" w:color="000000" w:fill="92D050"/>
            <w:vAlign w:val="center"/>
            <w:hideMark/>
          </w:tcPr>
          <w:p w14:paraId="05992765" w14:textId="77777777" w:rsidR="00B51450" w:rsidRPr="00580019" w:rsidRDefault="00B51450" w:rsidP="00580019">
            <w:pPr>
              <w:spacing w:after="0" w:line="240" w:lineRule="auto"/>
              <w:jc w:val="center"/>
              <w:rPr>
                <w:rFonts w:ascii="Times New Roman" w:eastAsia="Times New Roman" w:hAnsi="Times New Roman" w:cs="Times New Roman"/>
                <w:b/>
                <w:bCs/>
                <w:color w:val="000000"/>
                <w:sz w:val="20"/>
                <w:szCs w:val="20"/>
                <w:lang w:eastAsia="ru-RU"/>
              </w:rPr>
            </w:pPr>
            <w:r w:rsidRPr="00580019">
              <w:rPr>
                <w:rFonts w:ascii="Times New Roman" w:eastAsia="Times New Roman" w:hAnsi="Times New Roman" w:cs="Times New Roman"/>
                <w:b/>
                <w:bCs/>
                <w:color w:val="000000"/>
                <w:sz w:val="20"/>
                <w:szCs w:val="20"/>
                <w:lang w:eastAsia="ru-RU"/>
              </w:rPr>
              <w:t>Разделы ТРЕБОВАНИЙ КОМПЕТЕНЦИИ</w:t>
            </w:r>
          </w:p>
        </w:tc>
        <w:tc>
          <w:tcPr>
            <w:tcW w:w="456" w:type="dxa"/>
            <w:shd w:val="clear" w:color="000000" w:fill="92D050"/>
            <w:vAlign w:val="center"/>
            <w:hideMark/>
          </w:tcPr>
          <w:p w14:paraId="5F88F9F9" w14:textId="77777777"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 </w:t>
            </w:r>
          </w:p>
        </w:tc>
        <w:tc>
          <w:tcPr>
            <w:tcW w:w="916" w:type="dxa"/>
            <w:shd w:val="clear" w:color="000000" w:fill="00B050"/>
            <w:vAlign w:val="center"/>
            <w:hideMark/>
          </w:tcPr>
          <w:p w14:paraId="24EAACB6" w14:textId="77777777"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A</w:t>
            </w:r>
          </w:p>
        </w:tc>
        <w:tc>
          <w:tcPr>
            <w:tcW w:w="850" w:type="dxa"/>
            <w:shd w:val="clear" w:color="000000" w:fill="00B050"/>
            <w:vAlign w:val="center"/>
            <w:hideMark/>
          </w:tcPr>
          <w:p w14:paraId="59F08121" w14:textId="77777777"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Б</w:t>
            </w:r>
          </w:p>
        </w:tc>
        <w:tc>
          <w:tcPr>
            <w:tcW w:w="851" w:type="dxa"/>
            <w:shd w:val="clear" w:color="000000" w:fill="00B050"/>
            <w:vAlign w:val="center"/>
            <w:hideMark/>
          </w:tcPr>
          <w:p w14:paraId="7A96C5F9" w14:textId="77777777"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В</w:t>
            </w:r>
          </w:p>
        </w:tc>
        <w:tc>
          <w:tcPr>
            <w:tcW w:w="992" w:type="dxa"/>
            <w:shd w:val="clear" w:color="000000" w:fill="00B050"/>
            <w:vAlign w:val="center"/>
            <w:hideMark/>
          </w:tcPr>
          <w:p w14:paraId="0535CC62" w14:textId="77777777"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Г</w:t>
            </w:r>
          </w:p>
        </w:tc>
        <w:tc>
          <w:tcPr>
            <w:tcW w:w="992" w:type="dxa"/>
            <w:shd w:val="clear" w:color="000000" w:fill="00B050"/>
            <w:vAlign w:val="center"/>
            <w:hideMark/>
          </w:tcPr>
          <w:p w14:paraId="7BEE86DE" w14:textId="77777777"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Д</w:t>
            </w:r>
          </w:p>
        </w:tc>
        <w:tc>
          <w:tcPr>
            <w:tcW w:w="992" w:type="dxa"/>
            <w:shd w:val="clear" w:color="000000" w:fill="00B050"/>
            <w:vAlign w:val="center"/>
            <w:hideMark/>
          </w:tcPr>
          <w:p w14:paraId="08B8E67E" w14:textId="77777777"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Е</w:t>
            </w:r>
          </w:p>
        </w:tc>
        <w:tc>
          <w:tcPr>
            <w:tcW w:w="1985" w:type="dxa"/>
            <w:shd w:val="clear" w:color="000000" w:fill="00B050"/>
            <w:vAlign w:val="center"/>
            <w:hideMark/>
          </w:tcPr>
          <w:p w14:paraId="22361933" w14:textId="77777777"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 </w:t>
            </w:r>
          </w:p>
        </w:tc>
      </w:tr>
      <w:tr w:rsidR="00B51450" w:rsidRPr="00580019" w14:paraId="18467D5E" w14:textId="77777777" w:rsidTr="00B51450">
        <w:trPr>
          <w:trHeight w:val="402"/>
          <w:jc w:val="center"/>
        </w:trPr>
        <w:tc>
          <w:tcPr>
            <w:tcW w:w="1884" w:type="dxa"/>
            <w:vMerge/>
            <w:vAlign w:val="center"/>
            <w:hideMark/>
          </w:tcPr>
          <w:p w14:paraId="6AE28BDC" w14:textId="77777777" w:rsidR="00B51450" w:rsidRPr="00580019" w:rsidRDefault="00B51450" w:rsidP="00580019">
            <w:pPr>
              <w:spacing w:after="0" w:line="240" w:lineRule="auto"/>
              <w:rPr>
                <w:rFonts w:ascii="Times New Roman" w:eastAsia="Times New Roman" w:hAnsi="Times New Roman" w:cs="Times New Roman"/>
                <w:b/>
                <w:bCs/>
                <w:color w:val="000000"/>
                <w:sz w:val="20"/>
                <w:szCs w:val="20"/>
                <w:lang w:eastAsia="ru-RU"/>
              </w:rPr>
            </w:pPr>
          </w:p>
        </w:tc>
        <w:tc>
          <w:tcPr>
            <w:tcW w:w="456" w:type="dxa"/>
            <w:shd w:val="clear" w:color="000000" w:fill="00B050"/>
            <w:vAlign w:val="center"/>
            <w:hideMark/>
          </w:tcPr>
          <w:p w14:paraId="101C6B4A" w14:textId="77777777"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1</w:t>
            </w:r>
          </w:p>
        </w:tc>
        <w:tc>
          <w:tcPr>
            <w:tcW w:w="9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4CACCF" w14:textId="771229F0"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718E3A24" w14:textId="20E0379B"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2,50</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78597913" w14:textId="77777777"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1B86D3CD" w14:textId="2055A7DD"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1E7829BB" w14:textId="77777777"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02E59EA3" w14:textId="77777777"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1985" w:type="dxa"/>
            <w:shd w:val="clear" w:color="000000" w:fill="F2F2F2"/>
            <w:vAlign w:val="center"/>
            <w:hideMark/>
          </w:tcPr>
          <w:p w14:paraId="517BDFD3" w14:textId="77777777"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sidRPr="00580019">
              <w:rPr>
                <w:rFonts w:ascii="Times New Roman" w:eastAsia="Times New Roman" w:hAnsi="Times New Roman" w:cs="Times New Roman"/>
                <w:b/>
                <w:bCs/>
                <w:color w:val="000000"/>
                <w:sz w:val="24"/>
                <w:szCs w:val="24"/>
                <w:lang w:eastAsia="ru-RU"/>
              </w:rPr>
              <w:t>5</w:t>
            </w:r>
          </w:p>
        </w:tc>
      </w:tr>
      <w:tr w:rsidR="00B51450" w:rsidRPr="00580019" w14:paraId="0DEA501B" w14:textId="77777777" w:rsidTr="00B51450">
        <w:trPr>
          <w:trHeight w:val="402"/>
          <w:jc w:val="center"/>
        </w:trPr>
        <w:tc>
          <w:tcPr>
            <w:tcW w:w="1884" w:type="dxa"/>
            <w:vMerge/>
            <w:vAlign w:val="center"/>
            <w:hideMark/>
          </w:tcPr>
          <w:p w14:paraId="63443F36" w14:textId="77777777" w:rsidR="00B51450" w:rsidRPr="00580019" w:rsidRDefault="00B51450" w:rsidP="00580019">
            <w:pPr>
              <w:spacing w:after="0" w:line="240" w:lineRule="auto"/>
              <w:rPr>
                <w:rFonts w:ascii="Times New Roman" w:eastAsia="Times New Roman" w:hAnsi="Times New Roman" w:cs="Times New Roman"/>
                <w:b/>
                <w:bCs/>
                <w:color w:val="000000"/>
                <w:sz w:val="20"/>
                <w:szCs w:val="20"/>
                <w:lang w:eastAsia="ru-RU"/>
              </w:rPr>
            </w:pPr>
          </w:p>
        </w:tc>
        <w:tc>
          <w:tcPr>
            <w:tcW w:w="456" w:type="dxa"/>
            <w:shd w:val="clear" w:color="000000" w:fill="00B050"/>
            <w:vAlign w:val="center"/>
            <w:hideMark/>
          </w:tcPr>
          <w:p w14:paraId="4C39E012" w14:textId="77777777"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2</w:t>
            </w:r>
          </w:p>
        </w:tc>
        <w:tc>
          <w:tcPr>
            <w:tcW w:w="916" w:type="dxa"/>
            <w:tcBorders>
              <w:top w:val="nil"/>
              <w:left w:val="single" w:sz="8" w:space="0" w:color="auto"/>
              <w:bottom w:val="single" w:sz="8" w:space="0" w:color="auto"/>
              <w:right w:val="single" w:sz="8" w:space="0" w:color="auto"/>
            </w:tcBorders>
            <w:shd w:val="clear" w:color="auto" w:fill="auto"/>
            <w:vAlign w:val="center"/>
            <w:hideMark/>
          </w:tcPr>
          <w:p w14:paraId="6355EA21" w14:textId="0EDFD01B"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nil"/>
              <w:left w:val="nil"/>
              <w:bottom w:val="single" w:sz="8" w:space="0" w:color="auto"/>
              <w:right w:val="single" w:sz="8" w:space="0" w:color="auto"/>
            </w:tcBorders>
            <w:shd w:val="clear" w:color="auto" w:fill="auto"/>
            <w:vAlign w:val="center"/>
            <w:hideMark/>
          </w:tcPr>
          <w:p w14:paraId="7203DACA" w14:textId="641A79E8"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nil"/>
              <w:left w:val="nil"/>
              <w:bottom w:val="single" w:sz="8" w:space="0" w:color="auto"/>
              <w:right w:val="single" w:sz="8" w:space="0" w:color="auto"/>
            </w:tcBorders>
            <w:shd w:val="clear" w:color="auto" w:fill="auto"/>
            <w:vAlign w:val="center"/>
            <w:hideMark/>
          </w:tcPr>
          <w:p w14:paraId="18ED5951" w14:textId="1A8F554A"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w:t>
            </w:r>
          </w:p>
        </w:tc>
        <w:tc>
          <w:tcPr>
            <w:tcW w:w="992" w:type="dxa"/>
            <w:tcBorders>
              <w:top w:val="nil"/>
              <w:left w:val="nil"/>
              <w:bottom w:val="single" w:sz="8" w:space="0" w:color="auto"/>
              <w:right w:val="single" w:sz="8" w:space="0" w:color="auto"/>
            </w:tcBorders>
            <w:shd w:val="clear" w:color="auto" w:fill="auto"/>
            <w:vAlign w:val="center"/>
            <w:hideMark/>
          </w:tcPr>
          <w:p w14:paraId="64883B7C" w14:textId="6C53C5A2"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w:t>
            </w:r>
          </w:p>
        </w:tc>
        <w:tc>
          <w:tcPr>
            <w:tcW w:w="992" w:type="dxa"/>
            <w:tcBorders>
              <w:top w:val="nil"/>
              <w:left w:val="nil"/>
              <w:bottom w:val="single" w:sz="8" w:space="0" w:color="auto"/>
              <w:right w:val="single" w:sz="8" w:space="0" w:color="auto"/>
            </w:tcBorders>
            <w:shd w:val="clear" w:color="auto" w:fill="auto"/>
            <w:vAlign w:val="center"/>
            <w:hideMark/>
          </w:tcPr>
          <w:p w14:paraId="595EF3B0" w14:textId="7B9E55EE"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w:t>
            </w:r>
          </w:p>
        </w:tc>
        <w:tc>
          <w:tcPr>
            <w:tcW w:w="992" w:type="dxa"/>
            <w:tcBorders>
              <w:top w:val="nil"/>
              <w:left w:val="nil"/>
              <w:bottom w:val="single" w:sz="8" w:space="0" w:color="auto"/>
              <w:right w:val="single" w:sz="8" w:space="0" w:color="auto"/>
            </w:tcBorders>
            <w:shd w:val="clear" w:color="auto" w:fill="auto"/>
            <w:vAlign w:val="center"/>
            <w:hideMark/>
          </w:tcPr>
          <w:p w14:paraId="2AB79981" w14:textId="13EB1D34"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w:t>
            </w:r>
          </w:p>
        </w:tc>
        <w:tc>
          <w:tcPr>
            <w:tcW w:w="1985" w:type="dxa"/>
            <w:shd w:val="clear" w:color="000000" w:fill="F2F2F2"/>
            <w:vAlign w:val="center"/>
            <w:hideMark/>
          </w:tcPr>
          <w:p w14:paraId="04AA2216" w14:textId="77777777"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sidRPr="00580019">
              <w:rPr>
                <w:rFonts w:ascii="Times New Roman" w:eastAsia="Times New Roman" w:hAnsi="Times New Roman" w:cs="Times New Roman"/>
                <w:b/>
                <w:bCs/>
                <w:color w:val="000000"/>
                <w:sz w:val="24"/>
                <w:szCs w:val="24"/>
                <w:lang w:eastAsia="ru-RU"/>
              </w:rPr>
              <w:t>5</w:t>
            </w:r>
          </w:p>
        </w:tc>
      </w:tr>
      <w:tr w:rsidR="00B51450" w:rsidRPr="00580019" w14:paraId="2C3E216E" w14:textId="77777777" w:rsidTr="00B51450">
        <w:trPr>
          <w:trHeight w:val="402"/>
          <w:jc w:val="center"/>
        </w:trPr>
        <w:tc>
          <w:tcPr>
            <w:tcW w:w="1884" w:type="dxa"/>
            <w:vMerge/>
            <w:vAlign w:val="center"/>
            <w:hideMark/>
          </w:tcPr>
          <w:p w14:paraId="710FD26E" w14:textId="77777777" w:rsidR="00B51450" w:rsidRPr="00580019" w:rsidRDefault="00B51450" w:rsidP="00580019">
            <w:pPr>
              <w:spacing w:after="0" w:line="240" w:lineRule="auto"/>
              <w:rPr>
                <w:rFonts w:ascii="Times New Roman" w:eastAsia="Times New Roman" w:hAnsi="Times New Roman" w:cs="Times New Roman"/>
                <w:b/>
                <w:bCs/>
                <w:color w:val="000000"/>
                <w:sz w:val="20"/>
                <w:szCs w:val="20"/>
                <w:lang w:eastAsia="ru-RU"/>
              </w:rPr>
            </w:pPr>
          </w:p>
        </w:tc>
        <w:tc>
          <w:tcPr>
            <w:tcW w:w="456" w:type="dxa"/>
            <w:shd w:val="clear" w:color="000000" w:fill="00B050"/>
            <w:vAlign w:val="center"/>
            <w:hideMark/>
          </w:tcPr>
          <w:p w14:paraId="0708AFC3" w14:textId="77777777"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3</w:t>
            </w:r>
          </w:p>
        </w:tc>
        <w:tc>
          <w:tcPr>
            <w:tcW w:w="916" w:type="dxa"/>
            <w:tcBorders>
              <w:top w:val="nil"/>
              <w:left w:val="single" w:sz="8" w:space="0" w:color="auto"/>
              <w:bottom w:val="single" w:sz="8" w:space="0" w:color="auto"/>
              <w:right w:val="single" w:sz="8" w:space="0" w:color="auto"/>
            </w:tcBorders>
            <w:shd w:val="clear" w:color="auto" w:fill="auto"/>
            <w:vAlign w:val="center"/>
            <w:hideMark/>
          </w:tcPr>
          <w:p w14:paraId="734B9198" w14:textId="3B3F4F49"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nil"/>
              <w:left w:val="nil"/>
              <w:bottom w:val="single" w:sz="8" w:space="0" w:color="auto"/>
              <w:right w:val="single" w:sz="8" w:space="0" w:color="auto"/>
            </w:tcBorders>
            <w:shd w:val="clear" w:color="auto" w:fill="auto"/>
            <w:vAlign w:val="center"/>
            <w:hideMark/>
          </w:tcPr>
          <w:p w14:paraId="351D788B" w14:textId="07C25756"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2,80</w:t>
            </w:r>
          </w:p>
        </w:tc>
        <w:tc>
          <w:tcPr>
            <w:tcW w:w="851" w:type="dxa"/>
            <w:tcBorders>
              <w:top w:val="nil"/>
              <w:left w:val="nil"/>
              <w:bottom w:val="single" w:sz="8" w:space="0" w:color="auto"/>
              <w:right w:val="single" w:sz="8" w:space="0" w:color="auto"/>
            </w:tcBorders>
            <w:shd w:val="clear" w:color="auto" w:fill="auto"/>
            <w:vAlign w:val="center"/>
            <w:hideMark/>
          </w:tcPr>
          <w:p w14:paraId="46A63DF1" w14:textId="77777777"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14:paraId="72A33165" w14:textId="668C26CB"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3,20</w:t>
            </w:r>
          </w:p>
        </w:tc>
        <w:tc>
          <w:tcPr>
            <w:tcW w:w="992" w:type="dxa"/>
            <w:tcBorders>
              <w:top w:val="nil"/>
              <w:left w:val="nil"/>
              <w:bottom w:val="single" w:sz="8" w:space="0" w:color="auto"/>
              <w:right w:val="single" w:sz="8" w:space="0" w:color="auto"/>
            </w:tcBorders>
            <w:shd w:val="clear" w:color="auto" w:fill="auto"/>
            <w:vAlign w:val="center"/>
            <w:hideMark/>
          </w:tcPr>
          <w:p w14:paraId="79AAF0A4" w14:textId="77777777"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14:paraId="2DDEB4A5" w14:textId="77777777"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1985" w:type="dxa"/>
            <w:shd w:val="clear" w:color="000000" w:fill="F2F2F2"/>
            <w:vAlign w:val="center"/>
            <w:hideMark/>
          </w:tcPr>
          <w:p w14:paraId="1959FCA6" w14:textId="0403B879"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p>
        </w:tc>
      </w:tr>
      <w:tr w:rsidR="00B51450" w:rsidRPr="00580019" w14:paraId="42C81FF3" w14:textId="77777777" w:rsidTr="00B51450">
        <w:trPr>
          <w:trHeight w:val="402"/>
          <w:jc w:val="center"/>
        </w:trPr>
        <w:tc>
          <w:tcPr>
            <w:tcW w:w="1884" w:type="dxa"/>
            <w:vMerge/>
            <w:vAlign w:val="center"/>
            <w:hideMark/>
          </w:tcPr>
          <w:p w14:paraId="66954A7B" w14:textId="77777777" w:rsidR="00B51450" w:rsidRPr="00580019" w:rsidRDefault="00B51450" w:rsidP="00580019">
            <w:pPr>
              <w:spacing w:after="0" w:line="240" w:lineRule="auto"/>
              <w:rPr>
                <w:rFonts w:ascii="Times New Roman" w:eastAsia="Times New Roman" w:hAnsi="Times New Roman" w:cs="Times New Roman"/>
                <w:b/>
                <w:bCs/>
                <w:color w:val="000000"/>
                <w:sz w:val="20"/>
                <w:szCs w:val="20"/>
                <w:lang w:eastAsia="ru-RU"/>
              </w:rPr>
            </w:pPr>
          </w:p>
        </w:tc>
        <w:tc>
          <w:tcPr>
            <w:tcW w:w="456" w:type="dxa"/>
            <w:shd w:val="clear" w:color="000000" w:fill="00B050"/>
            <w:vAlign w:val="center"/>
            <w:hideMark/>
          </w:tcPr>
          <w:p w14:paraId="08574281" w14:textId="77777777"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4</w:t>
            </w:r>
          </w:p>
        </w:tc>
        <w:tc>
          <w:tcPr>
            <w:tcW w:w="916" w:type="dxa"/>
            <w:tcBorders>
              <w:top w:val="nil"/>
              <w:left w:val="single" w:sz="8" w:space="0" w:color="auto"/>
              <w:bottom w:val="single" w:sz="8" w:space="0" w:color="auto"/>
              <w:right w:val="single" w:sz="8" w:space="0" w:color="auto"/>
            </w:tcBorders>
            <w:shd w:val="clear" w:color="auto" w:fill="auto"/>
            <w:vAlign w:val="center"/>
            <w:hideMark/>
          </w:tcPr>
          <w:p w14:paraId="169EFEF8" w14:textId="6E13578A"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w:t>
            </w:r>
          </w:p>
        </w:tc>
        <w:tc>
          <w:tcPr>
            <w:tcW w:w="850" w:type="dxa"/>
            <w:tcBorders>
              <w:top w:val="nil"/>
              <w:left w:val="nil"/>
              <w:bottom w:val="single" w:sz="8" w:space="0" w:color="auto"/>
              <w:right w:val="single" w:sz="8" w:space="0" w:color="auto"/>
            </w:tcBorders>
            <w:shd w:val="clear" w:color="auto" w:fill="auto"/>
            <w:vAlign w:val="center"/>
            <w:hideMark/>
          </w:tcPr>
          <w:p w14:paraId="6CA83B18" w14:textId="6BCCC515"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nil"/>
              <w:left w:val="nil"/>
              <w:bottom w:val="single" w:sz="8" w:space="0" w:color="auto"/>
              <w:right w:val="single" w:sz="8" w:space="0" w:color="auto"/>
            </w:tcBorders>
            <w:shd w:val="clear" w:color="auto" w:fill="auto"/>
            <w:vAlign w:val="center"/>
            <w:hideMark/>
          </w:tcPr>
          <w:p w14:paraId="0CF0011B" w14:textId="7706D8FB"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nil"/>
              <w:left w:val="nil"/>
              <w:bottom w:val="single" w:sz="8" w:space="0" w:color="auto"/>
              <w:right w:val="single" w:sz="8" w:space="0" w:color="auto"/>
            </w:tcBorders>
            <w:shd w:val="clear" w:color="auto" w:fill="auto"/>
            <w:vAlign w:val="center"/>
            <w:hideMark/>
          </w:tcPr>
          <w:p w14:paraId="6E67262C" w14:textId="11158202"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w:t>
            </w:r>
          </w:p>
        </w:tc>
        <w:tc>
          <w:tcPr>
            <w:tcW w:w="992" w:type="dxa"/>
            <w:tcBorders>
              <w:top w:val="nil"/>
              <w:left w:val="nil"/>
              <w:bottom w:val="single" w:sz="8" w:space="0" w:color="auto"/>
              <w:right w:val="single" w:sz="8" w:space="0" w:color="auto"/>
            </w:tcBorders>
            <w:shd w:val="clear" w:color="auto" w:fill="auto"/>
            <w:vAlign w:val="center"/>
            <w:hideMark/>
          </w:tcPr>
          <w:p w14:paraId="06305D20" w14:textId="371C86F5"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B0339D">
              <w:rPr>
                <w:rFonts w:ascii="Times New Roman" w:eastAsia="Times New Roman" w:hAnsi="Times New Roman" w:cs="Times New Roman"/>
                <w:color w:val="000000"/>
                <w:sz w:val="24"/>
                <w:szCs w:val="24"/>
                <w:lang w:eastAsia="ru-RU"/>
              </w:rPr>
              <w:t>70</w:t>
            </w:r>
          </w:p>
        </w:tc>
        <w:tc>
          <w:tcPr>
            <w:tcW w:w="992" w:type="dxa"/>
            <w:tcBorders>
              <w:top w:val="nil"/>
              <w:left w:val="nil"/>
              <w:bottom w:val="single" w:sz="8" w:space="0" w:color="auto"/>
              <w:right w:val="single" w:sz="8" w:space="0" w:color="auto"/>
            </w:tcBorders>
            <w:shd w:val="clear" w:color="auto" w:fill="auto"/>
            <w:vAlign w:val="center"/>
            <w:hideMark/>
          </w:tcPr>
          <w:p w14:paraId="087140E9" w14:textId="380B75AC"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w:t>
            </w:r>
          </w:p>
        </w:tc>
        <w:tc>
          <w:tcPr>
            <w:tcW w:w="1985" w:type="dxa"/>
            <w:shd w:val="clear" w:color="000000" w:fill="F2F2F2"/>
            <w:vAlign w:val="center"/>
            <w:hideMark/>
          </w:tcPr>
          <w:p w14:paraId="1CC4BE60" w14:textId="77777777"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sidRPr="00580019">
              <w:rPr>
                <w:rFonts w:ascii="Times New Roman" w:eastAsia="Times New Roman" w:hAnsi="Times New Roman" w:cs="Times New Roman"/>
                <w:b/>
                <w:bCs/>
                <w:color w:val="000000"/>
                <w:sz w:val="24"/>
                <w:szCs w:val="24"/>
                <w:lang w:eastAsia="ru-RU"/>
              </w:rPr>
              <w:t>5</w:t>
            </w:r>
          </w:p>
        </w:tc>
      </w:tr>
      <w:tr w:rsidR="00B51450" w:rsidRPr="00580019" w14:paraId="0DB83B51" w14:textId="77777777" w:rsidTr="00B51450">
        <w:trPr>
          <w:trHeight w:val="402"/>
          <w:jc w:val="center"/>
        </w:trPr>
        <w:tc>
          <w:tcPr>
            <w:tcW w:w="1884" w:type="dxa"/>
            <w:vMerge/>
            <w:vAlign w:val="center"/>
            <w:hideMark/>
          </w:tcPr>
          <w:p w14:paraId="127E742A" w14:textId="77777777" w:rsidR="00B51450" w:rsidRPr="00580019" w:rsidRDefault="00B51450" w:rsidP="00580019">
            <w:pPr>
              <w:spacing w:after="0" w:line="240" w:lineRule="auto"/>
              <w:rPr>
                <w:rFonts w:ascii="Times New Roman" w:eastAsia="Times New Roman" w:hAnsi="Times New Roman" w:cs="Times New Roman"/>
                <w:b/>
                <w:bCs/>
                <w:color w:val="000000"/>
                <w:sz w:val="20"/>
                <w:szCs w:val="20"/>
                <w:lang w:eastAsia="ru-RU"/>
              </w:rPr>
            </w:pPr>
          </w:p>
        </w:tc>
        <w:tc>
          <w:tcPr>
            <w:tcW w:w="456" w:type="dxa"/>
            <w:shd w:val="clear" w:color="000000" w:fill="00B050"/>
            <w:vAlign w:val="center"/>
            <w:hideMark/>
          </w:tcPr>
          <w:p w14:paraId="183B1C4B" w14:textId="77777777"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5</w:t>
            </w:r>
          </w:p>
        </w:tc>
        <w:tc>
          <w:tcPr>
            <w:tcW w:w="916" w:type="dxa"/>
            <w:tcBorders>
              <w:top w:val="nil"/>
              <w:left w:val="single" w:sz="8" w:space="0" w:color="auto"/>
              <w:bottom w:val="single" w:sz="8" w:space="0" w:color="auto"/>
              <w:right w:val="single" w:sz="8" w:space="0" w:color="auto"/>
            </w:tcBorders>
            <w:shd w:val="clear" w:color="auto" w:fill="auto"/>
            <w:vAlign w:val="center"/>
            <w:hideMark/>
          </w:tcPr>
          <w:p w14:paraId="2EB92318" w14:textId="06D17532"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nil"/>
              <w:left w:val="nil"/>
              <w:bottom w:val="single" w:sz="8" w:space="0" w:color="auto"/>
              <w:right w:val="single" w:sz="8" w:space="0" w:color="auto"/>
            </w:tcBorders>
            <w:shd w:val="clear" w:color="auto" w:fill="auto"/>
            <w:vAlign w:val="center"/>
            <w:hideMark/>
          </w:tcPr>
          <w:p w14:paraId="0F840BE4" w14:textId="2F1BE427"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3,50</w:t>
            </w:r>
          </w:p>
        </w:tc>
        <w:tc>
          <w:tcPr>
            <w:tcW w:w="851" w:type="dxa"/>
            <w:tcBorders>
              <w:top w:val="nil"/>
              <w:left w:val="nil"/>
              <w:bottom w:val="single" w:sz="8" w:space="0" w:color="auto"/>
              <w:right w:val="single" w:sz="8" w:space="0" w:color="auto"/>
            </w:tcBorders>
            <w:shd w:val="clear" w:color="auto" w:fill="auto"/>
            <w:vAlign w:val="center"/>
            <w:hideMark/>
          </w:tcPr>
          <w:p w14:paraId="57C8D7D5" w14:textId="77777777"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14:paraId="4F0CF473" w14:textId="2B08C44C"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3,50</w:t>
            </w:r>
          </w:p>
        </w:tc>
        <w:tc>
          <w:tcPr>
            <w:tcW w:w="992" w:type="dxa"/>
            <w:tcBorders>
              <w:top w:val="nil"/>
              <w:left w:val="nil"/>
              <w:bottom w:val="single" w:sz="8" w:space="0" w:color="auto"/>
              <w:right w:val="single" w:sz="8" w:space="0" w:color="auto"/>
            </w:tcBorders>
            <w:shd w:val="clear" w:color="auto" w:fill="auto"/>
            <w:vAlign w:val="center"/>
            <w:hideMark/>
          </w:tcPr>
          <w:p w14:paraId="3F0AB319" w14:textId="77777777"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14:paraId="18859F53" w14:textId="77777777"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1985" w:type="dxa"/>
            <w:shd w:val="clear" w:color="000000" w:fill="F2F2F2"/>
            <w:vAlign w:val="center"/>
            <w:hideMark/>
          </w:tcPr>
          <w:p w14:paraId="473D176B" w14:textId="35819AB5"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w:t>
            </w:r>
          </w:p>
        </w:tc>
      </w:tr>
      <w:tr w:rsidR="00B51450" w:rsidRPr="00580019" w14:paraId="73B06F59" w14:textId="77777777" w:rsidTr="00B51450">
        <w:trPr>
          <w:trHeight w:val="402"/>
          <w:jc w:val="center"/>
        </w:trPr>
        <w:tc>
          <w:tcPr>
            <w:tcW w:w="1884" w:type="dxa"/>
            <w:vMerge/>
            <w:vAlign w:val="center"/>
            <w:hideMark/>
          </w:tcPr>
          <w:p w14:paraId="6FC844ED" w14:textId="77777777" w:rsidR="00B51450" w:rsidRPr="00580019" w:rsidRDefault="00B51450" w:rsidP="00580019">
            <w:pPr>
              <w:spacing w:after="0" w:line="240" w:lineRule="auto"/>
              <w:rPr>
                <w:rFonts w:ascii="Times New Roman" w:eastAsia="Times New Roman" w:hAnsi="Times New Roman" w:cs="Times New Roman"/>
                <w:b/>
                <w:bCs/>
                <w:color w:val="000000"/>
                <w:sz w:val="20"/>
                <w:szCs w:val="20"/>
                <w:lang w:eastAsia="ru-RU"/>
              </w:rPr>
            </w:pPr>
          </w:p>
        </w:tc>
        <w:tc>
          <w:tcPr>
            <w:tcW w:w="456" w:type="dxa"/>
            <w:shd w:val="clear" w:color="000000" w:fill="00B050"/>
            <w:vAlign w:val="center"/>
            <w:hideMark/>
          </w:tcPr>
          <w:p w14:paraId="71092245" w14:textId="77777777"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6</w:t>
            </w:r>
          </w:p>
        </w:tc>
        <w:tc>
          <w:tcPr>
            <w:tcW w:w="916" w:type="dxa"/>
            <w:tcBorders>
              <w:top w:val="nil"/>
              <w:left w:val="single" w:sz="8" w:space="0" w:color="auto"/>
              <w:bottom w:val="single" w:sz="8" w:space="0" w:color="auto"/>
              <w:right w:val="single" w:sz="8" w:space="0" w:color="auto"/>
            </w:tcBorders>
            <w:shd w:val="clear" w:color="auto" w:fill="auto"/>
            <w:vAlign w:val="center"/>
            <w:hideMark/>
          </w:tcPr>
          <w:p w14:paraId="067499BF" w14:textId="2C89B231"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nil"/>
              <w:left w:val="nil"/>
              <w:bottom w:val="single" w:sz="8" w:space="0" w:color="auto"/>
              <w:right w:val="single" w:sz="8" w:space="0" w:color="auto"/>
            </w:tcBorders>
            <w:shd w:val="clear" w:color="auto" w:fill="auto"/>
            <w:vAlign w:val="center"/>
            <w:hideMark/>
          </w:tcPr>
          <w:p w14:paraId="423ADE6C" w14:textId="3DD3B17A"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2,00</w:t>
            </w:r>
          </w:p>
        </w:tc>
        <w:tc>
          <w:tcPr>
            <w:tcW w:w="851" w:type="dxa"/>
            <w:tcBorders>
              <w:top w:val="nil"/>
              <w:left w:val="nil"/>
              <w:bottom w:val="single" w:sz="8" w:space="0" w:color="auto"/>
              <w:right w:val="single" w:sz="8" w:space="0" w:color="auto"/>
            </w:tcBorders>
            <w:shd w:val="clear" w:color="auto" w:fill="auto"/>
            <w:vAlign w:val="center"/>
            <w:hideMark/>
          </w:tcPr>
          <w:p w14:paraId="6773AB40" w14:textId="77777777"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14:paraId="5B7DA42B" w14:textId="72F3EE14"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w:t>
            </w:r>
          </w:p>
        </w:tc>
        <w:tc>
          <w:tcPr>
            <w:tcW w:w="992" w:type="dxa"/>
            <w:tcBorders>
              <w:top w:val="nil"/>
              <w:left w:val="nil"/>
              <w:bottom w:val="single" w:sz="8" w:space="0" w:color="auto"/>
              <w:right w:val="single" w:sz="8" w:space="0" w:color="auto"/>
            </w:tcBorders>
            <w:shd w:val="clear" w:color="auto" w:fill="auto"/>
            <w:vAlign w:val="center"/>
            <w:hideMark/>
          </w:tcPr>
          <w:p w14:paraId="7E0FF15D" w14:textId="77777777"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14:paraId="44AB84A1" w14:textId="77777777"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1985" w:type="dxa"/>
            <w:shd w:val="clear" w:color="000000" w:fill="F2F2F2"/>
            <w:vAlign w:val="center"/>
            <w:hideMark/>
          </w:tcPr>
          <w:p w14:paraId="2D215B18" w14:textId="7B7B2146"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p>
        </w:tc>
      </w:tr>
      <w:tr w:rsidR="00B51450" w:rsidRPr="00580019" w14:paraId="50758CF3" w14:textId="77777777" w:rsidTr="00B51450">
        <w:trPr>
          <w:trHeight w:val="402"/>
          <w:jc w:val="center"/>
        </w:trPr>
        <w:tc>
          <w:tcPr>
            <w:tcW w:w="1884" w:type="dxa"/>
            <w:vMerge/>
            <w:vAlign w:val="center"/>
            <w:hideMark/>
          </w:tcPr>
          <w:p w14:paraId="52AC9C0C" w14:textId="77777777" w:rsidR="00B51450" w:rsidRPr="00580019" w:rsidRDefault="00B51450" w:rsidP="00580019">
            <w:pPr>
              <w:spacing w:after="0" w:line="240" w:lineRule="auto"/>
              <w:rPr>
                <w:rFonts w:ascii="Times New Roman" w:eastAsia="Times New Roman" w:hAnsi="Times New Roman" w:cs="Times New Roman"/>
                <w:b/>
                <w:bCs/>
                <w:color w:val="000000"/>
                <w:sz w:val="20"/>
                <w:szCs w:val="20"/>
                <w:lang w:eastAsia="ru-RU"/>
              </w:rPr>
            </w:pPr>
          </w:p>
        </w:tc>
        <w:tc>
          <w:tcPr>
            <w:tcW w:w="456" w:type="dxa"/>
            <w:shd w:val="clear" w:color="000000" w:fill="00B050"/>
            <w:vAlign w:val="center"/>
            <w:hideMark/>
          </w:tcPr>
          <w:p w14:paraId="42EB55CC" w14:textId="77777777"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7</w:t>
            </w:r>
          </w:p>
        </w:tc>
        <w:tc>
          <w:tcPr>
            <w:tcW w:w="916" w:type="dxa"/>
            <w:tcBorders>
              <w:top w:val="nil"/>
              <w:left w:val="single" w:sz="8" w:space="0" w:color="auto"/>
              <w:bottom w:val="single" w:sz="8" w:space="0" w:color="auto"/>
              <w:right w:val="single" w:sz="8" w:space="0" w:color="auto"/>
            </w:tcBorders>
            <w:shd w:val="clear" w:color="auto" w:fill="auto"/>
            <w:vAlign w:val="center"/>
            <w:hideMark/>
          </w:tcPr>
          <w:p w14:paraId="594739FE" w14:textId="3985D007"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nil"/>
              <w:left w:val="nil"/>
              <w:bottom w:val="single" w:sz="8" w:space="0" w:color="auto"/>
              <w:right w:val="single" w:sz="8" w:space="0" w:color="auto"/>
            </w:tcBorders>
            <w:shd w:val="clear" w:color="auto" w:fill="auto"/>
            <w:vAlign w:val="center"/>
            <w:hideMark/>
          </w:tcPr>
          <w:p w14:paraId="1C8898AC" w14:textId="60F2F21F"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p>
        </w:tc>
        <w:tc>
          <w:tcPr>
            <w:tcW w:w="851" w:type="dxa"/>
            <w:tcBorders>
              <w:top w:val="nil"/>
              <w:left w:val="nil"/>
              <w:bottom w:val="single" w:sz="8" w:space="0" w:color="auto"/>
              <w:right w:val="single" w:sz="8" w:space="0" w:color="auto"/>
            </w:tcBorders>
            <w:shd w:val="clear" w:color="auto" w:fill="auto"/>
            <w:vAlign w:val="center"/>
            <w:hideMark/>
          </w:tcPr>
          <w:p w14:paraId="3F55B854" w14:textId="52B279DE"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13,80</w:t>
            </w:r>
          </w:p>
        </w:tc>
        <w:tc>
          <w:tcPr>
            <w:tcW w:w="992" w:type="dxa"/>
            <w:tcBorders>
              <w:top w:val="nil"/>
              <w:left w:val="nil"/>
              <w:bottom w:val="single" w:sz="8" w:space="0" w:color="auto"/>
              <w:right w:val="single" w:sz="8" w:space="0" w:color="auto"/>
            </w:tcBorders>
            <w:shd w:val="clear" w:color="auto" w:fill="auto"/>
            <w:vAlign w:val="center"/>
            <w:hideMark/>
          </w:tcPr>
          <w:p w14:paraId="568D510C" w14:textId="5C405070"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B0339D">
              <w:rPr>
                <w:rFonts w:ascii="Times New Roman" w:eastAsia="Times New Roman" w:hAnsi="Times New Roman" w:cs="Times New Roman"/>
                <w:color w:val="000000"/>
                <w:sz w:val="24"/>
                <w:szCs w:val="24"/>
                <w:lang w:eastAsia="ru-RU"/>
              </w:rPr>
              <w:t>3,40</w:t>
            </w:r>
          </w:p>
        </w:tc>
        <w:tc>
          <w:tcPr>
            <w:tcW w:w="992" w:type="dxa"/>
            <w:tcBorders>
              <w:top w:val="nil"/>
              <w:left w:val="nil"/>
              <w:bottom w:val="single" w:sz="8" w:space="0" w:color="auto"/>
              <w:right w:val="single" w:sz="8" w:space="0" w:color="auto"/>
            </w:tcBorders>
            <w:shd w:val="clear" w:color="auto" w:fill="auto"/>
            <w:vAlign w:val="center"/>
            <w:hideMark/>
          </w:tcPr>
          <w:p w14:paraId="066B0DBC" w14:textId="22BCDA5B"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B0339D">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0</w:t>
            </w:r>
          </w:p>
        </w:tc>
        <w:tc>
          <w:tcPr>
            <w:tcW w:w="992" w:type="dxa"/>
            <w:tcBorders>
              <w:top w:val="nil"/>
              <w:left w:val="nil"/>
              <w:bottom w:val="single" w:sz="8" w:space="0" w:color="auto"/>
              <w:right w:val="single" w:sz="8" w:space="0" w:color="auto"/>
            </w:tcBorders>
            <w:shd w:val="clear" w:color="auto" w:fill="auto"/>
            <w:vAlign w:val="center"/>
            <w:hideMark/>
          </w:tcPr>
          <w:p w14:paraId="53FA86A4" w14:textId="26167D32"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B0339D">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0</w:t>
            </w:r>
          </w:p>
        </w:tc>
        <w:tc>
          <w:tcPr>
            <w:tcW w:w="1985" w:type="dxa"/>
            <w:shd w:val="clear" w:color="000000" w:fill="F2F2F2"/>
            <w:vAlign w:val="center"/>
            <w:hideMark/>
          </w:tcPr>
          <w:p w14:paraId="4B171B0D" w14:textId="396C7796"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54</w:t>
            </w:r>
          </w:p>
        </w:tc>
      </w:tr>
      <w:tr w:rsidR="00B51450" w:rsidRPr="00580019" w14:paraId="026B45C8" w14:textId="77777777" w:rsidTr="00B51450">
        <w:trPr>
          <w:trHeight w:val="402"/>
          <w:jc w:val="center"/>
        </w:trPr>
        <w:tc>
          <w:tcPr>
            <w:tcW w:w="1884" w:type="dxa"/>
            <w:vMerge/>
            <w:vAlign w:val="center"/>
            <w:hideMark/>
          </w:tcPr>
          <w:p w14:paraId="48AD2E34" w14:textId="77777777" w:rsidR="00B51450" w:rsidRPr="00580019" w:rsidRDefault="00B51450" w:rsidP="00580019">
            <w:pPr>
              <w:spacing w:after="0" w:line="240" w:lineRule="auto"/>
              <w:rPr>
                <w:rFonts w:ascii="Times New Roman" w:eastAsia="Times New Roman" w:hAnsi="Times New Roman" w:cs="Times New Roman"/>
                <w:b/>
                <w:bCs/>
                <w:color w:val="000000"/>
                <w:sz w:val="20"/>
                <w:szCs w:val="20"/>
                <w:lang w:eastAsia="ru-RU"/>
              </w:rPr>
            </w:pPr>
          </w:p>
        </w:tc>
        <w:tc>
          <w:tcPr>
            <w:tcW w:w="456" w:type="dxa"/>
            <w:shd w:val="clear" w:color="000000" w:fill="00B050"/>
            <w:vAlign w:val="center"/>
            <w:hideMark/>
          </w:tcPr>
          <w:p w14:paraId="36D25842" w14:textId="77777777"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8</w:t>
            </w:r>
          </w:p>
        </w:tc>
        <w:tc>
          <w:tcPr>
            <w:tcW w:w="916" w:type="dxa"/>
            <w:tcBorders>
              <w:top w:val="nil"/>
              <w:left w:val="single" w:sz="8" w:space="0" w:color="auto"/>
              <w:bottom w:val="single" w:sz="8" w:space="0" w:color="auto"/>
              <w:right w:val="single" w:sz="8" w:space="0" w:color="auto"/>
            </w:tcBorders>
            <w:shd w:val="clear" w:color="auto" w:fill="auto"/>
            <w:vAlign w:val="center"/>
            <w:hideMark/>
          </w:tcPr>
          <w:p w14:paraId="3E90ADE0" w14:textId="5D8A684B"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nil"/>
              <w:left w:val="nil"/>
              <w:bottom w:val="single" w:sz="8" w:space="0" w:color="auto"/>
              <w:right w:val="single" w:sz="8" w:space="0" w:color="auto"/>
            </w:tcBorders>
            <w:shd w:val="clear" w:color="auto" w:fill="auto"/>
            <w:vAlign w:val="center"/>
            <w:hideMark/>
          </w:tcPr>
          <w:p w14:paraId="4F6B324E" w14:textId="49989B3C"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3,00</w:t>
            </w:r>
          </w:p>
        </w:tc>
        <w:tc>
          <w:tcPr>
            <w:tcW w:w="851" w:type="dxa"/>
            <w:tcBorders>
              <w:top w:val="nil"/>
              <w:left w:val="nil"/>
              <w:bottom w:val="single" w:sz="8" w:space="0" w:color="auto"/>
              <w:right w:val="single" w:sz="8" w:space="0" w:color="auto"/>
            </w:tcBorders>
            <w:shd w:val="clear" w:color="auto" w:fill="auto"/>
            <w:vAlign w:val="center"/>
            <w:hideMark/>
          </w:tcPr>
          <w:p w14:paraId="5E75C28F" w14:textId="77777777"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14:paraId="66B5DB30" w14:textId="4CF6D89A"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w:t>
            </w:r>
          </w:p>
        </w:tc>
        <w:tc>
          <w:tcPr>
            <w:tcW w:w="992" w:type="dxa"/>
            <w:tcBorders>
              <w:top w:val="nil"/>
              <w:left w:val="nil"/>
              <w:bottom w:val="single" w:sz="8" w:space="0" w:color="auto"/>
              <w:right w:val="single" w:sz="8" w:space="0" w:color="auto"/>
            </w:tcBorders>
            <w:shd w:val="clear" w:color="auto" w:fill="auto"/>
            <w:vAlign w:val="center"/>
            <w:hideMark/>
          </w:tcPr>
          <w:p w14:paraId="69A6A836" w14:textId="77777777"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14:paraId="39900F69" w14:textId="77777777"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1985" w:type="dxa"/>
            <w:shd w:val="clear" w:color="000000" w:fill="F2F2F2"/>
            <w:vAlign w:val="center"/>
            <w:hideMark/>
          </w:tcPr>
          <w:p w14:paraId="03738969" w14:textId="2501A8DE"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p>
        </w:tc>
      </w:tr>
      <w:tr w:rsidR="00B51450" w:rsidRPr="00580019" w14:paraId="016451EA" w14:textId="77777777" w:rsidTr="00B51450">
        <w:trPr>
          <w:trHeight w:val="402"/>
          <w:jc w:val="center"/>
        </w:trPr>
        <w:tc>
          <w:tcPr>
            <w:tcW w:w="1884" w:type="dxa"/>
            <w:vMerge/>
            <w:vAlign w:val="center"/>
            <w:hideMark/>
          </w:tcPr>
          <w:p w14:paraId="6860CBD1" w14:textId="77777777" w:rsidR="00B51450" w:rsidRPr="00580019" w:rsidRDefault="00B51450" w:rsidP="00580019">
            <w:pPr>
              <w:spacing w:after="0" w:line="240" w:lineRule="auto"/>
              <w:rPr>
                <w:rFonts w:ascii="Times New Roman" w:eastAsia="Times New Roman" w:hAnsi="Times New Roman" w:cs="Times New Roman"/>
                <w:b/>
                <w:bCs/>
                <w:color w:val="000000"/>
                <w:sz w:val="20"/>
                <w:szCs w:val="20"/>
                <w:lang w:eastAsia="ru-RU"/>
              </w:rPr>
            </w:pPr>
          </w:p>
        </w:tc>
        <w:tc>
          <w:tcPr>
            <w:tcW w:w="456" w:type="dxa"/>
            <w:shd w:val="clear" w:color="000000" w:fill="00B050"/>
            <w:vAlign w:val="center"/>
            <w:hideMark/>
          </w:tcPr>
          <w:p w14:paraId="6477F9AD" w14:textId="77777777"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9</w:t>
            </w:r>
          </w:p>
        </w:tc>
        <w:tc>
          <w:tcPr>
            <w:tcW w:w="916" w:type="dxa"/>
            <w:tcBorders>
              <w:top w:val="nil"/>
              <w:left w:val="single" w:sz="8" w:space="0" w:color="auto"/>
              <w:bottom w:val="single" w:sz="8" w:space="0" w:color="auto"/>
              <w:right w:val="single" w:sz="8" w:space="0" w:color="auto"/>
            </w:tcBorders>
            <w:shd w:val="clear" w:color="auto" w:fill="auto"/>
            <w:vAlign w:val="center"/>
            <w:hideMark/>
          </w:tcPr>
          <w:p w14:paraId="69B25024" w14:textId="21CFF797"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nil"/>
              <w:left w:val="nil"/>
              <w:bottom w:val="single" w:sz="8" w:space="0" w:color="auto"/>
              <w:right w:val="single" w:sz="8" w:space="0" w:color="auto"/>
            </w:tcBorders>
            <w:shd w:val="clear" w:color="auto" w:fill="auto"/>
            <w:vAlign w:val="center"/>
            <w:hideMark/>
          </w:tcPr>
          <w:p w14:paraId="78B95D4D" w14:textId="6533D78C"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2,00</w:t>
            </w:r>
          </w:p>
        </w:tc>
        <w:tc>
          <w:tcPr>
            <w:tcW w:w="851" w:type="dxa"/>
            <w:tcBorders>
              <w:top w:val="nil"/>
              <w:left w:val="nil"/>
              <w:bottom w:val="single" w:sz="8" w:space="0" w:color="auto"/>
              <w:right w:val="single" w:sz="8" w:space="0" w:color="auto"/>
            </w:tcBorders>
            <w:shd w:val="clear" w:color="auto" w:fill="auto"/>
            <w:vAlign w:val="center"/>
            <w:hideMark/>
          </w:tcPr>
          <w:p w14:paraId="7A3D4636" w14:textId="77777777"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14:paraId="1BBB6D8C" w14:textId="5B433EDE"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w:t>
            </w:r>
          </w:p>
        </w:tc>
        <w:tc>
          <w:tcPr>
            <w:tcW w:w="992" w:type="dxa"/>
            <w:tcBorders>
              <w:top w:val="nil"/>
              <w:left w:val="nil"/>
              <w:bottom w:val="single" w:sz="8" w:space="0" w:color="auto"/>
              <w:right w:val="single" w:sz="8" w:space="0" w:color="auto"/>
            </w:tcBorders>
            <w:shd w:val="clear" w:color="auto" w:fill="auto"/>
            <w:vAlign w:val="center"/>
            <w:hideMark/>
          </w:tcPr>
          <w:p w14:paraId="006644F1" w14:textId="77777777"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14:paraId="6E6F840D" w14:textId="77777777"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1985" w:type="dxa"/>
            <w:shd w:val="clear" w:color="000000" w:fill="F2F2F2"/>
            <w:vAlign w:val="center"/>
            <w:hideMark/>
          </w:tcPr>
          <w:p w14:paraId="41309F84" w14:textId="709E329E"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p>
        </w:tc>
      </w:tr>
      <w:tr w:rsidR="00B51450" w:rsidRPr="00580019" w14:paraId="0DDC328F" w14:textId="77777777" w:rsidTr="00B51450">
        <w:trPr>
          <w:trHeight w:val="402"/>
          <w:jc w:val="center"/>
        </w:trPr>
        <w:tc>
          <w:tcPr>
            <w:tcW w:w="1884" w:type="dxa"/>
            <w:vMerge/>
            <w:vAlign w:val="center"/>
            <w:hideMark/>
          </w:tcPr>
          <w:p w14:paraId="00A73203" w14:textId="77777777" w:rsidR="00B51450" w:rsidRPr="00580019" w:rsidRDefault="00B51450" w:rsidP="00580019">
            <w:pPr>
              <w:spacing w:after="0" w:line="240" w:lineRule="auto"/>
              <w:rPr>
                <w:rFonts w:ascii="Times New Roman" w:eastAsia="Times New Roman" w:hAnsi="Times New Roman" w:cs="Times New Roman"/>
                <w:b/>
                <w:bCs/>
                <w:color w:val="000000"/>
                <w:sz w:val="20"/>
                <w:szCs w:val="20"/>
                <w:lang w:eastAsia="ru-RU"/>
              </w:rPr>
            </w:pPr>
          </w:p>
        </w:tc>
        <w:tc>
          <w:tcPr>
            <w:tcW w:w="456" w:type="dxa"/>
            <w:shd w:val="clear" w:color="000000" w:fill="00B050"/>
            <w:vAlign w:val="center"/>
            <w:hideMark/>
          </w:tcPr>
          <w:p w14:paraId="293652D1" w14:textId="77777777" w:rsidR="00B51450" w:rsidRPr="00580019" w:rsidRDefault="00B51450" w:rsidP="00580019">
            <w:pPr>
              <w:spacing w:after="0" w:line="240" w:lineRule="auto"/>
              <w:jc w:val="center"/>
              <w:rPr>
                <w:rFonts w:ascii="Times New Roman" w:eastAsia="Times New Roman" w:hAnsi="Times New Roman" w:cs="Times New Roman"/>
                <w:b/>
                <w:bCs/>
                <w:color w:val="FFFFFF"/>
                <w:sz w:val="24"/>
                <w:szCs w:val="24"/>
                <w:lang w:eastAsia="ru-RU"/>
              </w:rPr>
            </w:pPr>
            <w:r w:rsidRPr="00580019">
              <w:rPr>
                <w:rFonts w:ascii="Times New Roman" w:eastAsia="Times New Roman" w:hAnsi="Times New Roman" w:cs="Times New Roman"/>
                <w:b/>
                <w:bCs/>
                <w:color w:val="FFFFFF"/>
                <w:sz w:val="24"/>
                <w:szCs w:val="24"/>
                <w:lang w:eastAsia="ru-RU"/>
              </w:rPr>
              <w:t>10</w:t>
            </w:r>
          </w:p>
        </w:tc>
        <w:tc>
          <w:tcPr>
            <w:tcW w:w="916" w:type="dxa"/>
            <w:tcBorders>
              <w:top w:val="nil"/>
              <w:left w:val="single" w:sz="8" w:space="0" w:color="auto"/>
              <w:bottom w:val="single" w:sz="8" w:space="0" w:color="auto"/>
              <w:right w:val="single" w:sz="8" w:space="0" w:color="auto"/>
            </w:tcBorders>
            <w:shd w:val="clear" w:color="auto" w:fill="auto"/>
            <w:vAlign w:val="center"/>
            <w:hideMark/>
          </w:tcPr>
          <w:p w14:paraId="2413E3F8" w14:textId="425A1660"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nil"/>
              <w:left w:val="nil"/>
              <w:bottom w:val="single" w:sz="8" w:space="0" w:color="auto"/>
              <w:right w:val="single" w:sz="8" w:space="0" w:color="auto"/>
            </w:tcBorders>
            <w:shd w:val="clear" w:color="auto" w:fill="auto"/>
            <w:vAlign w:val="center"/>
            <w:hideMark/>
          </w:tcPr>
          <w:p w14:paraId="2A1D6997" w14:textId="0C4C7463"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2,00</w:t>
            </w:r>
          </w:p>
        </w:tc>
        <w:tc>
          <w:tcPr>
            <w:tcW w:w="851" w:type="dxa"/>
            <w:tcBorders>
              <w:top w:val="nil"/>
              <w:left w:val="nil"/>
              <w:bottom w:val="single" w:sz="8" w:space="0" w:color="auto"/>
              <w:right w:val="single" w:sz="8" w:space="0" w:color="auto"/>
            </w:tcBorders>
            <w:shd w:val="clear" w:color="auto" w:fill="auto"/>
            <w:vAlign w:val="center"/>
            <w:hideMark/>
          </w:tcPr>
          <w:p w14:paraId="4568826F" w14:textId="77777777"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14:paraId="5560C3D6" w14:textId="37739D5A"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w:t>
            </w:r>
          </w:p>
        </w:tc>
        <w:tc>
          <w:tcPr>
            <w:tcW w:w="992" w:type="dxa"/>
            <w:tcBorders>
              <w:top w:val="nil"/>
              <w:left w:val="nil"/>
              <w:bottom w:val="single" w:sz="8" w:space="0" w:color="auto"/>
              <w:right w:val="single" w:sz="8" w:space="0" w:color="auto"/>
            </w:tcBorders>
            <w:shd w:val="clear" w:color="auto" w:fill="auto"/>
            <w:vAlign w:val="center"/>
            <w:hideMark/>
          </w:tcPr>
          <w:p w14:paraId="7C45D349" w14:textId="77777777"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14:paraId="1DC7A2F7" w14:textId="77777777" w:rsidR="00B51450" w:rsidRPr="00580019" w:rsidRDefault="00B51450" w:rsidP="00580019">
            <w:pPr>
              <w:spacing w:after="0" w:line="240" w:lineRule="auto"/>
              <w:jc w:val="center"/>
              <w:rPr>
                <w:rFonts w:ascii="Times New Roman" w:eastAsia="Times New Roman" w:hAnsi="Times New Roman" w:cs="Times New Roman"/>
                <w:color w:val="000000"/>
                <w:sz w:val="24"/>
                <w:szCs w:val="24"/>
                <w:lang w:eastAsia="ru-RU"/>
              </w:rPr>
            </w:pPr>
            <w:r w:rsidRPr="00580019">
              <w:rPr>
                <w:rFonts w:ascii="Times New Roman" w:eastAsia="Times New Roman" w:hAnsi="Times New Roman" w:cs="Times New Roman"/>
                <w:color w:val="000000"/>
                <w:sz w:val="24"/>
                <w:szCs w:val="24"/>
                <w:lang w:eastAsia="ru-RU"/>
              </w:rPr>
              <w:t> </w:t>
            </w:r>
          </w:p>
        </w:tc>
        <w:tc>
          <w:tcPr>
            <w:tcW w:w="1985" w:type="dxa"/>
            <w:shd w:val="clear" w:color="000000" w:fill="F2F2F2"/>
            <w:vAlign w:val="center"/>
            <w:hideMark/>
          </w:tcPr>
          <w:p w14:paraId="4F7D1D5C" w14:textId="6B9D9F36"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p>
        </w:tc>
      </w:tr>
      <w:tr w:rsidR="00B51450" w:rsidRPr="00580019" w14:paraId="72A81F58" w14:textId="77777777" w:rsidTr="00B51450">
        <w:trPr>
          <w:trHeight w:val="1002"/>
          <w:jc w:val="center"/>
        </w:trPr>
        <w:tc>
          <w:tcPr>
            <w:tcW w:w="2340" w:type="dxa"/>
            <w:gridSpan w:val="2"/>
            <w:shd w:val="clear" w:color="000000" w:fill="00B050"/>
            <w:vAlign w:val="center"/>
            <w:hideMark/>
          </w:tcPr>
          <w:p w14:paraId="538C4D26" w14:textId="4B57991C"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sidRPr="00580019">
              <w:rPr>
                <w:rFonts w:ascii="Times New Roman" w:eastAsia="Times New Roman" w:hAnsi="Times New Roman" w:cs="Times New Roman"/>
                <w:b/>
                <w:bCs/>
                <w:color w:val="000000"/>
                <w:sz w:val="24"/>
                <w:szCs w:val="24"/>
                <w:lang w:eastAsia="ru-RU"/>
              </w:rPr>
              <w:t xml:space="preserve">Итого баллов за </w:t>
            </w:r>
            <w:r w:rsidR="00436BBE" w:rsidRPr="00580019">
              <w:rPr>
                <w:rFonts w:ascii="Times New Roman" w:eastAsia="Times New Roman" w:hAnsi="Times New Roman" w:cs="Times New Roman"/>
                <w:b/>
                <w:bCs/>
                <w:color w:val="000000"/>
                <w:sz w:val="24"/>
                <w:szCs w:val="24"/>
                <w:lang w:eastAsia="ru-RU"/>
              </w:rPr>
              <w:t>кр</w:t>
            </w:r>
            <w:r w:rsidR="00436BBE">
              <w:rPr>
                <w:rFonts w:ascii="Times New Roman" w:eastAsia="Times New Roman" w:hAnsi="Times New Roman" w:cs="Times New Roman"/>
                <w:b/>
                <w:bCs/>
                <w:color w:val="000000"/>
                <w:sz w:val="24"/>
                <w:szCs w:val="24"/>
                <w:lang w:eastAsia="ru-RU"/>
              </w:rPr>
              <w:t>ит</w:t>
            </w:r>
            <w:r w:rsidR="00436BBE" w:rsidRPr="00580019">
              <w:rPr>
                <w:rFonts w:ascii="Times New Roman" w:eastAsia="Times New Roman" w:hAnsi="Times New Roman" w:cs="Times New Roman"/>
                <w:b/>
                <w:bCs/>
                <w:color w:val="000000"/>
                <w:sz w:val="24"/>
                <w:szCs w:val="24"/>
                <w:lang w:eastAsia="ru-RU"/>
              </w:rPr>
              <w:t>ерий</w:t>
            </w:r>
            <w:r w:rsidRPr="00580019">
              <w:rPr>
                <w:rFonts w:ascii="Times New Roman" w:eastAsia="Times New Roman" w:hAnsi="Times New Roman" w:cs="Times New Roman"/>
                <w:b/>
                <w:bCs/>
                <w:color w:val="000000"/>
                <w:sz w:val="24"/>
                <w:szCs w:val="24"/>
                <w:lang w:eastAsia="ru-RU"/>
              </w:rPr>
              <w:t>/модуль</w:t>
            </w:r>
          </w:p>
        </w:tc>
        <w:tc>
          <w:tcPr>
            <w:tcW w:w="916" w:type="dxa"/>
            <w:shd w:val="clear" w:color="000000" w:fill="F2F2F2"/>
            <w:vAlign w:val="center"/>
            <w:hideMark/>
          </w:tcPr>
          <w:p w14:paraId="4878834B" w14:textId="46FDFA0C"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3,00</w:t>
            </w:r>
          </w:p>
        </w:tc>
        <w:tc>
          <w:tcPr>
            <w:tcW w:w="850" w:type="dxa"/>
            <w:shd w:val="clear" w:color="000000" w:fill="F2F2F2"/>
            <w:vAlign w:val="center"/>
            <w:hideMark/>
          </w:tcPr>
          <w:p w14:paraId="5251C1F1" w14:textId="113CBFB7"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17,8</w:t>
            </w:r>
            <w:r w:rsidR="00B0339D">
              <w:rPr>
                <w:rFonts w:ascii="Times New Roman" w:eastAsia="Times New Roman" w:hAnsi="Times New Roman" w:cs="Times New Roman"/>
                <w:b/>
                <w:bCs/>
                <w:color w:val="000000"/>
                <w:sz w:val="24"/>
                <w:szCs w:val="24"/>
                <w:lang w:eastAsia="ru-RU"/>
              </w:rPr>
              <w:t>0</w:t>
            </w:r>
          </w:p>
        </w:tc>
        <w:tc>
          <w:tcPr>
            <w:tcW w:w="851" w:type="dxa"/>
            <w:shd w:val="clear" w:color="000000" w:fill="F2F2F2"/>
            <w:vAlign w:val="center"/>
            <w:hideMark/>
          </w:tcPr>
          <w:p w14:paraId="258A1165" w14:textId="4E86FDCA"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15,05</w:t>
            </w:r>
          </w:p>
        </w:tc>
        <w:tc>
          <w:tcPr>
            <w:tcW w:w="992" w:type="dxa"/>
            <w:shd w:val="clear" w:color="000000" w:fill="F2F2F2"/>
            <w:vAlign w:val="center"/>
            <w:hideMark/>
          </w:tcPr>
          <w:p w14:paraId="3CCA172C" w14:textId="5C179F07"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r w:rsidR="00B0339D">
              <w:rPr>
                <w:rFonts w:ascii="Times New Roman" w:eastAsia="Times New Roman" w:hAnsi="Times New Roman" w:cs="Times New Roman"/>
                <w:b/>
                <w:bCs/>
                <w:color w:val="000000"/>
                <w:sz w:val="24"/>
                <w:szCs w:val="24"/>
                <w:lang w:eastAsia="ru-RU"/>
              </w:rPr>
              <w:t>3</w:t>
            </w:r>
            <w:r>
              <w:rPr>
                <w:rFonts w:ascii="Times New Roman" w:eastAsia="Times New Roman" w:hAnsi="Times New Roman" w:cs="Times New Roman"/>
                <w:b/>
                <w:bCs/>
                <w:color w:val="000000"/>
                <w:sz w:val="24"/>
                <w:szCs w:val="24"/>
                <w:lang w:eastAsia="ru-RU"/>
              </w:rPr>
              <w:t>,</w:t>
            </w:r>
            <w:r w:rsidR="00B0339D">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eastAsia="ru-RU"/>
              </w:rPr>
              <w:t>5</w:t>
            </w:r>
          </w:p>
        </w:tc>
        <w:tc>
          <w:tcPr>
            <w:tcW w:w="992" w:type="dxa"/>
            <w:shd w:val="clear" w:color="000000" w:fill="F2F2F2"/>
            <w:vAlign w:val="center"/>
            <w:hideMark/>
          </w:tcPr>
          <w:p w14:paraId="2FE7D7C4" w14:textId="383D952C"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15,</w:t>
            </w:r>
            <w:r w:rsidR="00B0339D">
              <w:rPr>
                <w:rFonts w:ascii="Times New Roman" w:eastAsia="Times New Roman" w:hAnsi="Times New Roman" w:cs="Times New Roman"/>
                <w:b/>
                <w:bCs/>
                <w:color w:val="000000"/>
                <w:sz w:val="24"/>
                <w:szCs w:val="24"/>
                <w:lang w:eastAsia="ru-RU"/>
              </w:rPr>
              <w:t>3</w:t>
            </w:r>
            <w:r>
              <w:rPr>
                <w:rFonts w:ascii="Times New Roman" w:eastAsia="Times New Roman" w:hAnsi="Times New Roman" w:cs="Times New Roman"/>
                <w:b/>
                <w:bCs/>
                <w:color w:val="000000"/>
                <w:sz w:val="24"/>
                <w:szCs w:val="24"/>
                <w:lang w:eastAsia="ru-RU"/>
              </w:rPr>
              <w:t>5</w:t>
            </w:r>
          </w:p>
        </w:tc>
        <w:tc>
          <w:tcPr>
            <w:tcW w:w="992" w:type="dxa"/>
            <w:shd w:val="clear" w:color="000000" w:fill="F2F2F2"/>
            <w:vAlign w:val="center"/>
            <w:hideMark/>
          </w:tcPr>
          <w:p w14:paraId="6C4D3971" w14:textId="36117D0C"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15,6</w:t>
            </w:r>
            <w:r w:rsidR="00B0339D">
              <w:rPr>
                <w:rFonts w:ascii="Times New Roman" w:eastAsia="Times New Roman" w:hAnsi="Times New Roman" w:cs="Times New Roman"/>
                <w:b/>
                <w:bCs/>
                <w:color w:val="000000"/>
                <w:sz w:val="24"/>
                <w:szCs w:val="24"/>
                <w:lang w:eastAsia="ru-RU"/>
              </w:rPr>
              <w:t>3</w:t>
            </w:r>
          </w:p>
        </w:tc>
        <w:tc>
          <w:tcPr>
            <w:tcW w:w="1985" w:type="dxa"/>
            <w:shd w:val="clear" w:color="000000" w:fill="F2F2F2"/>
            <w:vAlign w:val="center"/>
            <w:hideMark/>
          </w:tcPr>
          <w:p w14:paraId="74621AB9" w14:textId="77777777" w:rsidR="00B51450" w:rsidRPr="00580019" w:rsidRDefault="00B51450" w:rsidP="00580019">
            <w:pPr>
              <w:spacing w:after="0" w:line="240" w:lineRule="auto"/>
              <w:jc w:val="center"/>
              <w:rPr>
                <w:rFonts w:ascii="Times New Roman" w:eastAsia="Times New Roman" w:hAnsi="Times New Roman" w:cs="Times New Roman"/>
                <w:b/>
                <w:bCs/>
                <w:color w:val="000000"/>
                <w:sz w:val="24"/>
                <w:szCs w:val="24"/>
                <w:lang w:eastAsia="ru-RU"/>
              </w:rPr>
            </w:pPr>
            <w:r w:rsidRPr="00580019">
              <w:rPr>
                <w:rFonts w:ascii="Times New Roman" w:eastAsia="Times New Roman" w:hAnsi="Times New Roman" w:cs="Times New Roman"/>
                <w:b/>
                <w:bCs/>
                <w:color w:val="000000"/>
                <w:sz w:val="24"/>
                <w:szCs w:val="24"/>
                <w:lang w:eastAsia="ru-RU"/>
              </w:rPr>
              <w:t>100</w:t>
            </w:r>
          </w:p>
        </w:tc>
      </w:tr>
    </w:tbl>
    <w:p w14:paraId="3CA29BCD" w14:textId="77777777" w:rsidR="00CE7BD6" w:rsidRDefault="00CE7BD6" w:rsidP="00CE7BD6">
      <w:pPr>
        <w:pStyle w:val="-2"/>
        <w:spacing w:before="0" w:after="240"/>
        <w:rPr>
          <w:rFonts w:ascii="Times New Roman" w:hAnsi="Times New Roman"/>
          <w:sz w:val="24"/>
        </w:rPr>
      </w:pPr>
      <w:bookmarkStart w:id="28" w:name="_Toc142037187"/>
    </w:p>
    <w:p w14:paraId="14B84FBD" w14:textId="77777777" w:rsidR="00CE7BD6" w:rsidRDefault="00CE7BD6" w:rsidP="00CE7BD6">
      <w:pPr>
        <w:pStyle w:val="-2"/>
        <w:spacing w:before="0" w:after="240"/>
        <w:rPr>
          <w:rFonts w:ascii="Times New Roman" w:hAnsi="Times New Roman"/>
          <w:sz w:val="24"/>
        </w:rPr>
      </w:pPr>
    </w:p>
    <w:p w14:paraId="6F5DABD3" w14:textId="77777777" w:rsidR="00CE7BD6" w:rsidRDefault="00CE7BD6" w:rsidP="00CE7BD6">
      <w:pPr>
        <w:pStyle w:val="-2"/>
        <w:spacing w:before="0" w:after="240"/>
        <w:rPr>
          <w:rFonts w:ascii="Times New Roman" w:hAnsi="Times New Roman"/>
          <w:sz w:val="24"/>
        </w:rPr>
      </w:pPr>
      <w:bookmarkStart w:id="29" w:name="_Toc192944027"/>
      <w:bookmarkStart w:id="30" w:name="_Toc192955218"/>
      <w:bookmarkStart w:id="31" w:name="_Toc192955329"/>
      <w:bookmarkStart w:id="32" w:name="_Toc192976471"/>
      <w:bookmarkStart w:id="33" w:name="_Toc192976555"/>
    </w:p>
    <w:p w14:paraId="7681A63F" w14:textId="77777777" w:rsidR="00CE7BD6" w:rsidRDefault="00CE7BD6" w:rsidP="00CE7BD6">
      <w:pPr>
        <w:pStyle w:val="-2"/>
        <w:spacing w:before="0" w:after="240"/>
        <w:rPr>
          <w:rFonts w:ascii="Times New Roman" w:hAnsi="Times New Roman"/>
          <w:sz w:val="24"/>
        </w:rPr>
      </w:pPr>
    </w:p>
    <w:p w14:paraId="70CAC0C7" w14:textId="77777777" w:rsidR="00CE7BD6" w:rsidRDefault="00CE7BD6" w:rsidP="009E5BD9">
      <w:pPr>
        <w:pStyle w:val="-2"/>
        <w:spacing w:before="0" w:after="240"/>
        <w:ind w:firstLine="709"/>
        <w:jc w:val="center"/>
        <w:rPr>
          <w:rFonts w:ascii="Times New Roman" w:hAnsi="Times New Roman"/>
          <w:sz w:val="24"/>
        </w:rPr>
      </w:pPr>
    </w:p>
    <w:p w14:paraId="274BACA2" w14:textId="54F252C1" w:rsidR="00DE39D8" w:rsidRPr="007604F9" w:rsidRDefault="00F8340A" w:rsidP="009E5BD9">
      <w:pPr>
        <w:pStyle w:val="-2"/>
        <w:spacing w:before="0" w:after="240"/>
        <w:ind w:firstLine="709"/>
        <w:jc w:val="center"/>
        <w:rPr>
          <w:rFonts w:ascii="Times New Roman" w:hAnsi="Times New Roman"/>
          <w:sz w:val="24"/>
        </w:rPr>
      </w:pPr>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28"/>
      <w:bookmarkEnd w:id="29"/>
      <w:bookmarkEnd w:id="30"/>
      <w:bookmarkEnd w:id="31"/>
      <w:bookmarkEnd w:id="32"/>
      <w:bookmarkEnd w:id="33"/>
    </w:p>
    <w:p w14:paraId="0CDE89C6" w14:textId="3AA1739A" w:rsidR="00613219" w:rsidRDefault="00DE39D8" w:rsidP="00996C4C">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lastRenderedPageBreak/>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8761F3" w:rsidRPr="009D04EE" w14:paraId="59DCEA44" w14:textId="77777777" w:rsidTr="00437D28">
        <w:tc>
          <w:tcPr>
            <w:tcW w:w="1851" w:type="pct"/>
            <w:gridSpan w:val="2"/>
            <w:shd w:val="clear" w:color="auto" w:fill="92D050"/>
          </w:tcPr>
          <w:p w14:paraId="20BFF43B" w14:textId="38D81876" w:rsidR="008761F3" w:rsidRPr="00437D28" w:rsidRDefault="0047429B" w:rsidP="00437D28">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14:paraId="238C5671" w14:textId="6B75D1B3"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3A2402" w:rsidRPr="009D04EE" w14:paraId="0ECE6E75" w14:textId="77777777" w:rsidTr="00D17132">
        <w:tc>
          <w:tcPr>
            <w:tcW w:w="282" w:type="pct"/>
            <w:shd w:val="clear" w:color="auto" w:fill="00B050"/>
          </w:tcPr>
          <w:p w14:paraId="28053DF5" w14:textId="20702FA9" w:rsidR="003A2402" w:rsidRDefault="003A2402" w:rsidP="00473C4A">
            <w:pPr>
              <w:autoSpaceDE w:val="0"/>
              <w:autoSpaceDN w:val="0"/>
              <w:adjustRightInd w:val="0"/>
              <w:jc w:val="center"/>
              <w:rPr>
                <w:b/>
                <w:sz w:val="24"/>
                <w:szCs w:val="24"/>
              </w:rPr>
            </w:pPr>
            <w:r>
              <w:rPr>
                <w:b/>
                <w:sz w:val="24"/>
                <w:szCs w:val="24"/>
              </w:rPr>
              <w:t>А</w:t>
            </w:r>
          </w:p>
        </w:tc>
        <w:tc>
          <w:tcPr>
            <w:tcW w:w="1569" w:type="pct"/>
            <w:shd w:val="clear" w:color="auto" w:fill="92D050"/>
          </w:tcPr>
          <w:p w14:paraId="6C26A34A" w14:textId="626D55CA" w:rsidR="003A2402" w:rsidRPr="00EC0B80" w:rsidRDefault="003A2402" w:rsidP="00437D28">
            <w:pPr>
              <w:autoSpaceDE w:val="0"/>
              <w:autoSpaceDN w:val="0"/>
              <w:adjustRightInd w:val="0"/>
              <w:jc w:val="both"/>
              <w:rPr>
                <w:b/>
                <w:sz w:val="24"/>
                <w:szCs w:val="24"/>
              </w:rPr>
            </w:pPr>
            <w:r w:rsidRPr="003A2402">
              <w:rPr>
                <w:b/>
                <w:bCs/>
                <w:iCs/>
                <w:sz w:val="24"/>
                <w:szCs w:val="24"/>
              </w:rPr>
              <w:t>Идентификация продуктов</w:t>
            </w:r>
          </w:p>
        </w:tc>
        <w:tc>
          <w:tcPr>
            <w:tcW w:w="3149" w:type="pct"/>
            <w:shd w:val="clear" w:color="auto" w:fill="auto"/>
          </w:tcPr>
          <w:p w14:paraId="21532C12" w14:textId="4A8F8A20" w:rsidR="003A2402" w:rsidRDefault="003A2402" w:rsidP="00EC0B80">
            <w:pPr>
              <w:autoSpaceDE w:val="0"/>
              <w:autoSpaceDN w:val="0"/>
              <w:adjustRightInd w:val="0"/>
              <w:jc w:val="both"/>
              <w:rPr>
                <w:sz w:val="24"/>
                <w:szCs w:val="24"/>
              </w:rPr>
            </w:pPr>
            <w:r w:rsidRPr="00EC0B80">
              <w:rPr>
                <w:sz w:val="24"/>
                <w:szCs w:val="24"/>
              </w:rPr>
              <w:t xml:space="preserve">Измеримая </w:t>
            </w:r>
            <w:r>
              <w:rPr>
                <w:sz w:val="24"/>
                <w:szCs w:val="24"/>
              </w:rPr>
              <w:t xml:space="preserve"> - фиксация ответов конкурсантов при выполнении модуля.</w:t>
            </w:r>
          </w:p>
        </w:tc>
      </w:tr>
      <w:tr w:rsidR="003A2402" w:rsidRPr="009D04EE" w14:paraId="5C2ECC5A" w14:textId="77777777" w:rsidTr="00D17132">
        <w:tc>
          <w:tcPr>
            <w:tcW w:w="282" w:type="pct"/>
            <w:shd w:val="clear" w:color="auto" w:fill="00B050"/>
          </w:tcPr>
          <w:p w14:paraId="6C58E032" w14:textId="0AE11FDE" w:rsidR="003A2402" w:rsidRDefault="003A2402" w:rsidP="00473C4A">
            <w:pPr>
              <w:autoSpaceDE w:val="0"/>
              <w:autoSpaceDN w:val="0"/>
              <w:adjustRightInd w:val="0"/>
              <w:jc w:val="center"/>
              <w:rPr>
                <w:b/>
                <w:sz w:val="24"/>
                <w:szCs w:val="24"/>
              </w:rPr>
            </w:pPr>
            <w:r>
              <w:rPr>
                <w:b/>
                <w:sz w:val="24"/>
                <w:szCs w:val="24"/>
              </w:rPr>
              <w:t>Б</w:t>
            </w:r>
          </w:p>
        </w:tc>
        <w:tc>
          <w:tcPr>
            <w:tcW w:w="1569" w:type="pct"/>
            <w:shd w:val="clear" w:color="auto" w:fill="92D050"/>
          </w:tcPr>
          <w:p w14:paraId="289DCCAF" w14:textId="13585005" w:rsidR="003A2402" w:rsidRPr="00EC0B80" w:rsidRDefault="003A2402" w:rsidP="00437D28">
            <w:pPr>
              <w:autoSpaceDE w:val="0"/>
              <w:autoSpaceDN w:val="0"/>
              <w:adjustRightInd w:val="0"/>
              <w:jc w:val="both"/>
              <w:rPr>
                <w:b/>
                <w:sz w:val="24"/>
                <w:szCs w:val="24"/>
              </w:rPr>
            </w:pPr>
            <w:r w:rsidRPr="003A2402">
              <w:rPr>
                <w:b/>
                <w:bCs/>
                <w:iCs/>
                <w:sz w:val="24"/>
                <w:szCs w:val="24"/>
              </w:rPr>
              <w:t>Яйцо Бенедикт</w:t>
            </w:r>
          </w:p>
        </w:tc>
        <w:tc>
          <w:tcPr>
            <w:tcW w:w="3149" w:type="pct"/>
            <w:shd w:val="clear" w:color="auto" w:fill="auto"/>
          </w:tcPr>
          <w:p w14:paraId="5C3F144D" w14:textId="77777777" w:rsidR="003A2402" w:rsidRPr="00EC0B80" w:rsidRDefault="003A2402" w:rsidP="003A2402">
            <w:pPr>
              <w:autoSpaceDE w:val="0"/>
              <w:autoSpaceDN w:val="0"/>
              <w:adjustRightInd w:val="0"/>
              <w:jc w:val="both"/>
              <w:rPr>
                <w:sz w:val="24"/>
                <w:szCs w:val="24"/>
              </w:rPr>
            </w:pPr>
            <w:r w:rsidRPr="00EC0B80">
              <w:rPr>
                <w:sz w:val="24"/>
                <w:szCs w:val="24"/>
              </w:rPr>
              <w:t>Измеримая – работа на площадке</w:t>
            </w:r>
            <w:r>
              <w:rPr>
                <w:sz w:val="24"/>
                <w:szCs w:val="24"/>
              </w:rPr>
              <w:t>. Оценка внешнего вида. Проверка готовности рабочего места в соответствии с санитарными требованиями и требованиями техники безопасности. Соблюдение санитарных норм и техники безопасности в течении выполнения модулей. Проверка знаний приготовления блюд, рационального использования оборудования и инвентаря, хранения и обработки продуктов.</w:t>
            </w:r>
          </w:p>
          <w:p w14:paraId="7AFABBF7" w14:textId="77777777" w:rsidR="003A2402" w:rsidRPr="00EC0B80" w:rsidRDefault="003A2402" w:rsidP="003A2402">
            <w:pPr>
              <w:autoSpaceDE w:val="0"/>
              <w:autoSpaceDN w:val="0"/>
              <w:adjustRightInd w:val="0"/>
              <w:jc w:val="both"/>
              <w:rPr>
                <w:sz w:val="24"/>
                <w:szCs w:val="24"/>
              </w:rPr>
            </w:pPr>
            <w:r>
              <w:rPr>
                <w:sz w:val="24"/>
                <w:szCs w:val="24"/>
              </w:rPr>
              <w:t xml:space="preserve"> - </w:t>
            </w:r>
            <w:r w:rsidRPr="00EC0B80">
              <w:rPr>
                <w:sz w:val="24"/>
                <w:szCs w:val="24"/>
              </w:rPr>
              <w:t>Измеримая – презентация готовых блюд</w:t>
            </w:r>
            <w:r>
              <w:rPr>
                <w:sz w:val="24"/>
                <w:szCs w:val="24"/>
              </w:rPr>
              <w:t>. Оценка температуры подачи, массы, соответствия блюда конкурсному заданию и чистоты тарелки.</w:t>
            </w:r>
          </w:p>
          <w:p w14:paraId="48C22C6A" w14:textId="0009E573" w:rsidR="003A2402" w:rsidRDefault="003A2402" w:rsidP="003A2402">
            <w:pPr>
              <w:autoSpaceDE w:val="0"/>
              <w:autoSpaceDN w:val="0"/>
              <w:adjustRightInd w:val="0"/>
              <w:jc w:val="both"/>
              <w:rPr>
                <w:sz w:val="24"/>
                <w:szCs w:val="24"/>
              </w:rPr>
            </w:pPr>
            <w:r>
              <w:rPr>
                <w:sz w:val="24"/>
                <w:szCs w:val="24"/>
              </w:rPr>
              <w:t xml:space="preserve"> - </w:t>
            </w:r>
            <w:r w:rsidRPr="00EC0B80">
              <w:rPr>
                <w:sz w:val="24"/>
                <w:szCs w:val="24"/>
              </w:rPr>
              <w:t>Судейская – дегустация готовых блюд</w:t>
            </w:r>
            <w:r>
              <w:rPr>
                <w:sz w:val="24"/>
                <w:szCs w:val="24"/>
              </w:rPr>
              <w:t>. Оценка внешнего вида, стиля, креативности, текстуры и вкуса блюда.</w:t>
            </w:r>
          </w:p>
        </w:tc>
      </w:tr>
      <w:tr w:rsidR="003A2402" w:rsidRPr="009D04EE" w14:paraId="15CF84EA" w14:textId="77777777" w:rsidTr="00D17132">
        <w:tc>
          <w:tcPr>
            <w:tcW w:w="282" w:type="pct"/>
            <w:shd w:val="clear" w:color="auto" w:fill="00B050"/>
          </w:tcPr>
          <w:p w14:paraId="06A2CCB6" w14:textId="79904756" w:rsidR="003A2402" w:rsidRDefault="003A2402" w:rsidP="00473C4A">
            <w:pPr>
              <w:autoSpaceDE w:val="0"/>
              <w:autoSpaceDN w:val="0"/>
              <w:adjustRightInd w:val="0"/>
              <w:jc w:val="center"/>
              <w:rPr>
                <w:b/>
                <w:sz w:val="24"/>
                <w:szCs w:val="24"/>
              </w:rPr>
            </w:pPr>
            <w:r>
              <w:rPr>
                <w:b/>
                <w:sz w:val="24"/>
                <w:szCs w:val="24"/>
              </w:rPr>
              <w:t>В</w:t>
            </w:r>
          </w:p>
        </w:tc>
        <w:tc>
          <w:tcPr>
            <w:tcW w:w="1569" w:type="pct"/>
            <w:shd w:val="clear" w:color="auto" w:fill="92D050"/>
          </w:tcPr>
          <w:p w14:paraId="2E9403FC" w14:textId="1CFA19BB" w:rsidR="003A2402" w:rsidRPr="00EC0B80" w:rsidRDefault="003A2402" w:rsidP="00437D28">
            <w:pPr>
              <w:autoSpaceDE w:val="0"/>
              <w:autoSpaceDN w:val="0"/>
              <w:adjustRightInd w:val="0"/>
              <w:jc w:val="both"/>
              <w:rPr>
                <w:b/>
                <w:sz w:val="24"/>
                <w:szCs w:val="24"/>
              </w:rPr>
            </w:pPr>
            <w:r w:rsidRPr="003A2402">
              <w:rPr>
                <w:b/>
                <w:bCs/>
                <w:iCs/>
                <w:sz w:val="24"/>
                <w:szCs w:val="24"/>
              </w:rPr>
              <w:t>Заготовочный модуль</w:t>
            </w:r>
          </w:p>
        </w:tc>
        <w:tc>
          <w:tcPr>
            <w:tcW w:w="3149" w:type="pct"/>
            <w:shd w:val="clear" w:color="auto" w:fill="auto"/>
          </w:tcPr>
          <w:p w14:paraId="7F69B847" w14:textId="42D28F08" w:rsidR="003A2402" w:rsidRDefault="003A2402" w:rsidP="00EC0B80">
            <w:pPr>
              <w:autoSpaceDE w:val="0"/>
              <w:autoSpaceDN w:val="0"/>
              <w:adjustRightInd w:val="0"/>
              <w:jc w:val="both"/>
              <w:rPr>
                <w:sz w:val="24"/>
                <w:szCs w:val="24"/>
              </w:rPr>
            </w:pPr>
            <w:r w:rsidRPr="00EC0B80">
              <w:rPr>
                <w:sz w:val="24"/>
                <w:szCs w:val="24"/>
              </w:rPr>
              <w:t>Измеримая – работа на площадке</w:t>
            </w:r>
            <w:r>
              <w:rPr>
                <w:sz w:val="24"/>
                <w:szCs w:val="24"/>
              </w:rPr>
              <w:t>. Оценка внешнего вида. Проверка готовности рабочего места в соответствии с санитарными требованиями и требованиями техники безопасности. Соблюдение санитарных норм и техники безопасности в течении выполнения модулей. Проверка знаний приготовления блюд, рационального использования оборудования и инвентаря, хранения и обработки продуктов.</w:t>
            </w:r>
          </w:p>
        </w:tc>
      </w:tr>
      <w:tr w:rsidR="00437D28" w:rsidRPr="009D04EE" w14:paraId="6A6AEFD2" w14:textId="77777777" w:rsidTr="00D17132">
        <w:tc>
          <w:tcPr>
            <w:tcW w:w="282" w:type="pct"/>
            <w:shd w:val="clear" w:color="auto" w:fill="00B050"/>
          </w:tcPr>
          <w:p w14:paraId="0B141BE8" w14:textId="283A3577" w:rsidR="00437D28" w:rsidRPr="00473C4A" w:rsidRDefault="003A2402" w:rsidP="003A2402">
            <w:pPr>
              <w:autoSpaceDE w:val="0"/>
              <w:autoSpaceDN w:val="0"/>
              <w:adjustRightInd w:val="0"/>
              <w:rPr>
                <w:b/>
                <w:sz w:val="24"/>
                <w:szCs w:val="24"/>
              </w:rPr>
            </w:pPr>
            <w:r>
              <w:rPr>
                <w:b/>
                <w:sz w:val="24"/>
                <w:szCs w:val="24"/>
              </w:rPr>
              <w:t xml:space="preserve">  Г</w:t>
            </w:r>
          </w:p>
        </w:tc>
        <w:tc>
          <w:tcPr>
            <w:tcW w:w="1569" w:type="pct"/>
            <w:shd w:val="clear" w:color="auto" w:fill="92D050"/>
          </w:tcPr>
          <w:p w14:paraId="1D7F47A9" w14:textId="066BECD1" w:rsidR="00437D28" w:rsidRPr="004904C5" w:rsidRDefault="00EC0B80" w:rsidP="00437D28">
            <w:pPr>
              <w:autoSpaceDE w:val="0"/>
              <w:autoSpaceDN w:val="0"/>
              <w:adjustRightInd w:val="0"/>
              <w:jc w:val="both"/>
              <w:rPr>
                <w:sz w:val="24"/>
                <w:szCs w:val="24"/>
              </w:rPr>
            </w:pPr>
            <w:r w:rsidRPr="00EC0B80">
              <w:rPr>
                <w:b/>
                <w:sz w:val="24"/>
                <w:szCs w:val="24"/>
              </w:rPr>
              <w:t>Тапас</w:t>
            </w:r>
          </w:p>
        </w:tc>
        <w:tc>
          <w:tcPr>
            <w:tcW w:w="3149" w:type="pct"/>
            <w:shd w:val="clear" w:color="auto" w:fill="auto"/>
          </w:tcPr>
          <w:p w14:paraId="34505E27" w14:textId="38551ECB" w:rsidR="00EC0B80" w:rsidRPr="00EC0B80" w:rsidRDefault="00EC0B80" w:rsidP="00EC0B80">
            <w:pPr>
              <w:autoSpaceDE w:val="0"/>
              <w:autoSpaceDN w:val="0"/>
              <w:adjustRightInd w:val="0"/>
              <w:jc w:val="both"/>
              <w:rPr>
                <w:sz w:val="24"/>
                <w:szCs w:val="24"/>
              </w:rPr>
            </w:pPr>
            <w:r>
              <w:rPr>
                <w:sz w:val="24"/>
                <w:szCs w:val="24"/>
              </w:rPr>
              <w:t xml:space="preserve"> </w:t>
            </w:r>
            <w:r w:rsidRPr="00EC0B80">
              <w:rPr>
                <w:sz w:val="24"/>
                <w:szCs w:val="24"/>
              </w:rPr>
              <w:t>Измеримая – работа на площадке</w:t>
            </w:r>
            <w:r w:rsidR="00E142EA">
              <w:rPr>
                <w:sz w:val="24"/>
                <w:szCs w:val="24"/>
              </w:rPr>
              <w:t>. Оценка внешнего вида. Проверка готовности рабочего места в соответствии с санитарными требованиями и требованиями техники безопасности. Соблюдение санитарных норм и техники безопасности в течении выполнения модулей. Проверка знаний приготовления блюд, рационального использования оборудования и инвентаря, хранени</w:t>
            </w:r>
            <w:r w:rsidR="000C5710">
              <w:rPr>
                <w:sz w:val="24"/>
                <w:szCs w:val="24"/>
              </w:rPr>
              <w:t>я</w:t>
            </w:r>
            <w:r w:rsidR="00E142EA">
              <w:rPr>
                <w:sz w:val="24"/>
                <w:szCs w:val="24"/>
              </w:rPr>
              <w:t xml:space="preserve"> </w:t>
            </w:r>
            <w:r w:rsidR="000C5710">
              <w:rPr>
                <w:sz w:val="24"/>
                <w:szCs w:val="24"/>
              </w:rPr>
              <w:t>и обработки продуктов</w:t>
            </w:r>
            <w:r w:rsidR="00E142EA">
              <w:rPr>
                <w:sz w:val="24"/>
                <w:szCs w:val="24"/>
              </w:rPr>
              <w:t>.</w:t>
            </w:r>
          </w:p>
          <w:p w14:paraId="0A38CD25" w14:textId="00B2632C" w:rsidR="00EC0B80" w:rsidRPr="00EC0B80" w:rsidRDefault="00EC0B80" w:rsidP="00EC0B80">
            <w:pPr>
              <w:autoSpaceDE w:val="0"/>
              <w:autoSpaceDN w:val="0"/>
              <w:adjustRightInd w:val="0"/>
              <w:jc w:val="both"/>
              <w:rPr>
                <w:sz w:val="24"/>
                <w:szCs w:val="24"/>
              </w:rPr>
            </w:pPr>
            <w:r>
              <w:rPr>
                <w:sz w:val="24"/>
                <w:szCs w:val="24"/>
              </w:rPr>
              <w:t xml:space="preserve"> - </w:t>
            </w:r>
            <w:r w:rsidRPr="00EC0B80">
              <w:rPr>
                <w:sz w:val="24"/>
                <w:szCs w:val="24"/>
              </w:rPr>
              <w:t>Измеримая – презентация готовых блюд</w:t>
            </w:r>
            <w:r w:rsidR="00327B20">
              <w:rPr>
                <w:sz w:val="24"/>
                <w:szCs w:val="24"/>
              </w:rPr>
              <w:t xml:space="preserve">. Оценка температуры подачи, </w:t>
            </w:r>
            <w:r w:rsidR="000C5710">
              <w:rPr>
                <w:sz w:val="24"/>
                <w:szCs w:val="24"/>
              </w:rPr>
              <w:t>массы</w:t>
            </w:r>
            <w:r w:rsidR="00327B20">
              <w:rPr>
                <w:sz w:val="24"/>
                <w:szCs w:val="24"/>
              </w:rPr>
              <w:t>, соответствия блюда конкурсному заданию и чистоты тарелки.</w:t>
            </w:r>
          </w:p>
          <w:p w14:paraId="360B4BE2" w14:textId="6A8ED8DB" w:rsidR="00437D28" w:rsidRPr="00EC0B80" w:rsidRDefault="00EC0B80" w:rsidP="00EC0B80">
            <w:pPr>
              <w:autoSpaceDE w:val="0"/>
              <w:autoSpaceDN w:val="0"/>
              <w:adjustRightInd w:val="0"/>
              <w:jc w:val="both"/>
              <w:rPr>
                <w:sz w:val="24"/>
                <w:szCs w:val="24"/>
              </w:rPr>
            </w:pPr>
            <w:r>
              <w:rPr>
                <w:sz w:val="24"/>
                <w:szCs w:val="24"/>
              </w:rPr>
              <w:t xml:space="preserve"> - </w:t>
            </w:r>
            <w:r w:rsidRPr="00EC0B80">
              <w:rPr>
                <w:sz w:val="24"/>
                <w:szCs w:val="24"/>
              </w:rPr>
              <w:t>Судейская – дегустация готовых блюд</w:t>
            </w:r>
            <w:r w:rsidR="00327B20">
              <w:rPr>
                <w:sz w:val="24"/>
                <w:szCs w:val="24"/>
              </w:rPr>
              <w:t xml:space="preserve">. </w:t>
            </w:r>
            <w:r w:rsidR="00E80972">
              <w:rPr>
                <w:sz w:val="24"/>
                <w:szCs w:val="24"/>
              </w:rPr>
              <w:t>Оценка внешнего вида, стиля</w:t>
            </w:r>
            <w:r w:rsidR="000C5710">
              <w:rPr>
                <w:sz w:val="24"/>
                <w:szCs w:val="24"/>
              </w:rPr>
              <w:t>,</w:t>
            </w:r>
            <w:r w:rsidR="00E80972">
              <w:rPr>
                <w:sz w:val="24"/>
                <w:szCs w:val="24"/>
              </w:rPr>
              <w:t xml:space="preserve"> креативности, текстуры и вкуса блюда.</w:t>
            </w:r>
          </w:p>
        </w:tc>
      </w:tr>
      <w:tr w:rsidR="00437D28" w:rsidRPr="009D04EE" w14:paraId="1A96BA02" w14:textId="77777777" w:rsidTr="00D17132">
        <w:tc>
          <w:tcPr>
            <w:tcW w:w="282" w:type="pct"/>
            <w:shd w:val="clear" w:color="auto" w:fill="00B050"/>
          </w:tcPr>
          <w:p w14:paraId="237F3983" w14:textId="018DFEDD" w:rsidR="00437D28" w:rsidRPr="00473C4A" w:rsidRDefault="003A2402" w:rsidP="00473C4A">
            <w:pPr>
              <w:autoSpaceDE w:val="0"/>
              <w:autoSpaceDN w:val="0"/>
              <w:adjustRightInd w:val="0"/>
              <w:jc w:val="center"/>
              <w:rPr>
                <w:b/>
                <w:sz w:val="24"/>
                <w:szCs w:val="24"/>
              </w:rPr>
            </w:pPr>
            <w:r>
              <w:rPr>
                <w:b/>
                <w:sz w:val="24"/>
                <w:szCs w:val="24"/>
              </w:rPr>
              <w:t>Д</w:t>
            </w:r>
          </w:p>
        </w:tc>
        <w:tc>
          <w:tcPr>
            <w:tcW w:w="1569" w:type="pct"/>
            <w:shd w:val="clear" w:color="auto" w:fill="92D050"/>
          </w:tcPr>
          <w:p w14:paraId="62CE117B" w14:textId="4043403B" w:rsidR="00437D28" w:rsidRPr="004904C5" w:rsidRDefault="00EC0B80" w:rsidP="00437D28">
            <w:pPr>
              <w:autoSpaceDE w:val="0"/>
              <w:autoSpaceDN w:val="0"/>
              <w:adjustRightInd w:val="0"/>
              <w:jc w:val="both"/>
              <w:rPr>
                <w:sz w:val="24"/>
                <w:szCs w:val="24"/>
              </w:rPr>
            </w:pPr>
            <w:r w:rsidRPr="00EC0B80">
              <w:rPr>
                <w:b/>
                <w:bCs/>
                <w:iCs/>
                <w:sz w:val="24"/>
                <w:szCs w:val="24"/>
              </w:rPr>
              <w:t>Уха</w:t>
            </w:r>
          </w:p>
        </w:tc>
        <w:tc>
          <w:tcPr>
            <w:tcW w:w="3149" w:type="pct"/>
            <w:shd w:val="clear" w:color="auto" w:fill="auto"/>
          </w:tcPr>
          <w:p w14:paraId="1B7F7008" w14:textId="77777777" w:rsidR="000C5710" w:rsidRPr="000C5710" w:rsidRDefault="000C5710" w:rsidP="000C5710">
            <w:pPr>
              <w:autoSpaceDE w:val="0"/>
              <w:autoSpaceDN w:val="0"/>
              <w:adjustRightInd w:val="0"/>
              <w:jc w:val="both"/>
              <w:rPr>
                <w:sz w:val="24"/>
                <w:szCs w:val="24"/>
              </w:rPr>
            </w:pPr>
            <w:r w:rsidRPr="000C5710">
              <w:rPr>
                <w:sz w:val="24"/>
                <w:szCs w:val="24"/>
              </w:rPr>
              <w:t>Измеримая – работа на площадке. Оценка внешнего вида. Проверка готовности рабочего места в соответствии с санитарными требованиями и требованиями техники безопасности. Соблюдение санитарных норм и техники безопасности в течении выполнения модулей. Проверка знаний приготовления блюд, рационального использования оборудования и инвентаря, хранения и обработки продуктов.</w:t>
            </w:r>
          </w:p>
          <w:p w14:paraId="02F99975" w14:textId="77777777" w:rsidR="000C5710" w:rsidRPr="000C5710" w:rsidRDefault="000C5710" w:rsidP="000C5710">
            <w:pPr>
              <w:autoSpaceDE w:val="0"/>
              <w:autoSpaceDN w:val="0"/>
              <w:adjustRightInd w:val="0"/>
              <w:jc w:val="both"/>
              <w:rPr>
                <w:sz w:val="24"/>
                <w:szCs w:val="24"/>
              </w:rPr>
            </w:pPr>
            <w:r w:rsidRPr="000C5710">
              <w:rPr>
                <w:sz w:val="24"/>
                <w:szCs w:val="24"/>
              </w:rPr>
              <w:lastRenderedPageBreak/>
              <w:t xml:space="preserve"> - Измеримая – презентация готовых блюд. Оценка температуры подачи, массы, соответствия блюда конкурсному заданию и чистоты тарелки.</w:t>
            </w:r>
          </w:p>
          <w:p w14:paraId="03F2F467" w14:textId="3C80D9F9" w:rsidR="00437D28" w:rsidRPr="00EC0B80" w:rsidRDefault="000C5710" w:rsidP="000C5710">
            <w:pPr>
              <w:autoSpaceDE w:val="0"/>
              <w:autoSpaceDN w:val="0"/>
              <w:adjustRightInd w:val="0"/>
              <w:jc w:val="both"/>
              <w:rPr>
                <w:sz w:val="24"/>
                <w:szCs w:val="24"/>
              </w:rPr>
            </w:pPr>
            <w:r w:rsidRPr="000C5710">
              <w:rPr>
                <w:sz w:val="24"/>
                <w:szCs w:val="24"/>
              </w:rPr>
              <w:t xml:space="preserve"> - Судейская – дегустация готовых блюд. Оценка внешнего вида, стиля, креативности, текстуры и вкуса блюда.</w:t>
            </w:r>
          </w:p>
        </w:tc>
      </w:tr>
      <w:tr w:rsidR="00EC0B80" w:rsidRPr="009D04EE" w14:paraId="64F34F19" w14:textId="77777777" w:rsidTr="00D17132">
        <w:tc>
          <w:tcPr>
            <w:tcW w:w="282" w:type="pct"/>
            <w:shd w:val="clear" w:color="auto" w:fill="00B050"/>
          </w:tcPr>
          <w:p w14:paraId="236AA71C" w14:textId="5769FEEB" w:rsidR="00EC0B80" w:rsidRPr="00473C4A" w:rsidRDefault="003A2402" w:rsidP="00EC0B80">
            <w:pPr>
              <w:autoSpaceDE w:val="0"/>
              <w:autoSpaceDN w:val="0"/>
              <w:adjustRightInd w:val="0"/>
              <w:jc w:val="center"/>
              <w:rPr>
                <w:b/>
                <w:sz w:val="24"/>
                <w:szCs w:val="24"/>
              </w:rPr>
            </w:pPr>
            <w:r>
              <w:rPr>
                <w:b/>
                <w:sz w:val="24"/>
                <w:szCs w:val="24"/>
              </w:rPr>
              <w:lastRenderedPageBreak/>
              <w:t>Е</w:t>
            </w:r>
          </w:p>
        </w:tc>
        <w:tc>
          <w:tcPr>
            <w:tcW w:w="1569" w:type="pct"/>
            <w:shd w:val="clear" w:color="auto" w:fill="92D050"/>
          </w:tcPr>
          <w:p w14:paraId="4D99A27B" w14:textId="5DB70778" w:rsidR="00EC0B80" w:rsidRPr="00EC0B80" w:rsidRDefault="00EC0B80" w:rsidP="00EC0B80">
            <w:pPr>
              <w:autoSpaceDE w:val="0"/>
              <w:autoSpaceDN w:val="0"/>
              <w:adjustRightInd w:val="0"/>
              <w:jc w:val="both"/>
              <w:rPr>
                <w:sz w:val="24"/>
                <w:szCs w:val="24"/>
              </w:rPr>
            </w:pPr>
            <w:r w:rsidRPr="00EC0B80">
              <w:rPr>
                <w:b/>
                <w:sz w:val="24"/>
                <w:szCs w:val="24"/>
              </w:rPr>
              <w:t>Десерт</w:t>
            </w:r>
          </w:p>
        </w:tc>
        <w:tc>
          <w:tcPr>
            <w:tcW w:w="3149" w:type="pct"/>
            <w:shd w:val="clear" w:color="auto" w:fill="auto"/>
          </w:tcPr>
          <w:p w14:paraId="22595821" w14:textId="77777777" w:rsidR="000C5710" w:rsidRPr="000C5710" w:rsidRDefault="000C5710" w:rsidP="000C5710">
            <w:pPr>
              <w:autoSpaceDE w:val="0"/>
              <w:autoSpaceDN w:val="0"/>
              <w:adjustRightInd w:val="0"/>
              <w:jc w:val="both"/>
              <w:rPr>
                <w:sz w:val="24"/>
                <w:szCs w:val="24"/>
              </w:rPr>
            </w:pPr>
            <w:r w:rsidRPr="000C5710">
              <w:rPr>
                <w:sz w:val="24"/>
                <w:szCs w:val="24"/>
              </w:rPr>
              <w:t>Измеримая – работа на площадке. Оценка внешнего вида. Проверка готовности рабочего места в соответствии с санитарными требованиями и требованиями техники безопасности. Соблюдение санитарных норм и техники безопасности в течении выполнения модулей. Проверка знаний приготовления блюд, рационального использования оборудования и инвентаря, хранения и обработки продуктов.</w:t>
            </w:r>
          </w:p>
          <w:p w14:paraId="5896A7CE" w14:textId="77777777" w:rsidR="000C5710" w:rsidRPr="000C5710" w:rsidRDefault="000C5710" w:rsidP="000C5710">
            <w:pPr>
              <w:autoSpaceDE w:val="0"/>
              <w:autoSpaceDN w:val="0"/>
              <w:adjustRightInd w:val="0"/>
              <w:jc w:val="both"/>
              <w:rPr>
                <w:sz w:val="24"/>
                <w:szCs w:val="24"/>
              </w:rPr>
            </w:pPr>
            <w:r w:rsidRPr="000C5710">
              <w:rPr>
                <w:sz w:val="24"/>
                <w:szCs w:val="24"/>
              </w:rPr>
              <w:t xml:space="preserve"> - Измеримая – презентация готовых блюд. Оценка температуры подачи, массы, соответствия блюда конкурсному заданию и чистоты тарелки.</w:t>
            </w:r>
          </w:p>
          <w:p w14:paraId="52821F30" w14:textId="26B05E0F" w:rsidR="00EC0B80" w:rsidRPr="00EC0B80" w:rsidRDefault="000C5710" w:rsidP="000C5710">
            <w:pPr>
              <w:autoSpaceDE w:val="0"/>
              <w:autoSpaceDN w:val="0"/>
              <w:adjustRightInd w:val="0"/>
              <w:jc w:val="both"/>
              <w:rPr>
                <w:sz w:val="24"/>
                <w:szCs w:val="24"/>
              </w:rPr>
            </w:pPr>
            <w:r w:rsidRPr="000C5710">
              <w:rPr>
                <w:sz w:val="24"/>
                <w:szCs w:val="24"/>
              </w:rPr>
              <w:t xml:space="preserve"> - Судейская – дегустация готовых блюд. Оценка внешнего вида, стиля, креативности, текстуры и вкуса блюда.</w:t>
            </w:r>
          </w:p>
        </w:tc>
      </w:tr>
    </w:tbl>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D83E4E" w:rsidRDefault="005A1625" w:rsidP="009E5BD9">
      <w:pPr>
        <w:pStyle w:val="-2"/>
        <w:jc w:val="center"/>
        <w:rPr>
          <w:rFonts w:ascii="Times New Roman" w:hAnsi="Times New Roman"/>
          <w:sz w:val="24"/>
        </w:rPr>
      </w:pPr>
      <w:bookmarkStart w:id="34" w:name="_Toc142037188"/>
      <w:bookmarkStart w:id="35" w:name="_Toc192944028"/>
      <w:bookmarkStart w:id="36" w:name="_Toc192955219"/>
      <w:bookmarkStart w:id="37" w:name="_Toc192955330"/>
      <w:bookmarkStart w:id="38" w:name="_Toc192976472"/>
      <w:bookmarkStart w:id="39" w:name="_Toc192976556"/>
      <w:r w:rsidRPr="00D83E4E">
        <w:rPr>
          <w:rFonts w:ascii="Times New Roman" w:hAnsi="Times New Roman"/>
          <w:sz w:val="24"/>
        </w:rPr>
        <w:t>1.5. КОНКУРСНОЕ ЗАДАНИЕ</w:t>
      </w:r>
      <w:bookmarkEnd w:id="34"/>
      <w:bookmarkEnd w:id="35"/>
      <w:bookmarkEnd w:id="36"/>
      <w:bookmarkEnd w:id="37"/>
      <w:bookmarkEnd w:id="38"/>
      <w:bookmarkEnd w:id="39"/>
    </w:p>
    <w:p w14:paraId="33CA20EA" w14:textId="73E411D5"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3B0A52">
        <w:rPr>
          <w:rFonts w:ascii="Times New Roman" w:eastAsia="Times New Roman" w:hAnsi="Times New Roman" w:cs="Times New Roman"/>
          <w:color w:val="000000"/>
          <w:sz w:val="28"/>
          <w:szCs w:val="28"/>
        </w:rPr>
        <w:t>8</w:t>
      </w:r>
      <w:r w:rsidR="00280168" w:rsidRPr="00CE7BD6">
        <w:rPr>
          <w:rFonts w:ascii="Times New Roman" w:eastAsia="Times New Roman" w:hAnsi="Times New Roman" w:cs="Times New Roman"/>
          <w:color w:val="000000"/>
          <w:sz w:val="28"/>
          <w:szCs w:val="28"/>
        </w:rPr>
        <w:t xml:space="preserve">,5 </w:t>
      </w:r>
      <w:r w:rsidRPr="00CE7BD6">
        <w:rPr>
          <w:rFonts w:ascii="Times New Roman" w:eastAsia="Times New Roman" w:hAnsi="Times New Roman" w:cs="Times New Roman"/>
          <w:color w:val="000000"/>
          <w:sz w:val="28"/>
          <w:szCs w:val="28"/>
        </w:rPr>
        <w:t>ч.</w:t>
      </w:r>
    </w:p>
    <w:p w14:paraId="04FBA5D7" w14:textId="2AD05AAB"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E80972">
        <w:rPr>
          <w:rFonts w:ascii="Times New Roman" w:eastAsia="Times New Roman" w:hAnsi="Times New Roman" w:cs="Times New Roman"/>
          <w:color w:val="000000"/>
          <w:sz w:val="28"/>
          <w:szCs w:val="28"/>
        </w:rPr>
        <w:t>2</w:t>
      </w:r>
      <w:r w:rsidR="00F35F4F">
        <w:rPr>
          <w:rFonts w:ascii="Times New Roman" w:eastAsia="Times New Roman" w:hAnsi="Times New Roman" w:cs="Times New Roman"/>
          <w:color w:val="000000"/>
          <w:sz w:val="28"/>
          <w:szCs w:val="28"/>
        </w:rPr>
        <w:t xml:space="preserve"> дн</w:t>
      </w:r>
      <w:r w:rsidR="00E80972">
        <w:rPr>
          <w:rFonts w:ascii="Times New Roman" w:eastAsia="Times New Roman" w:hAnsi="Times New Roman" w:cs="Times New Roman"/>
          <w:color w:val="000000"/>
          <w:sz w:val="28"/>
          <w:szCs w:val="28"/>
        </w:rPr>
        <w:t>я</w:t>
      </w:r>
    </w:p>
    <w:p w14:paraId="4515EBCB" w14:textId="2D85417B"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0A205A1"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6A46AE51" w:rsidR="005A1625" w:rsidRPr="00A4187F" w:rsidRDefault="005A1625" w:rsidP="009E5BD9">
      <w:pPr>
        <w:pStyle w:val="-2"/>
        <w:jc w:val="center"/>
        <w:rPr>
          <w:rFonts w:ascii="Times New Roman" w:hAnsi="Times New Roman"/>
        </w:rPr>
      </w:pPr>
      <w:bookmarkStart w:id="40" w:name="_Toc142037189"/>
      <w:bookmarkStart w:id="41" w:name="_Toc192944029"/>
      <w:bookmarkStart w:id="42" w:name="_Toc192955220"/>
      <w:bookmarkStart w:id="43" w:name="_Toc192955331"/>
      <w:bookmarkStart w:id="44" w:name="_Toc192976473"/>
      <w:bookmarkStart w:id="45" w:name="_Toc192976557"/>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40"/>
      <w:bookmarkEnd w:id="41"/>
      <w:bookmarkEnd w:id="42"/>
      <w:bookmarkEnd w:id="43"/>
      <w:bookmarkEnd w:id="44"/>
      <w:bookmarkEnd w:id="45"/>
    </w:p>
    <w:p w14:paraId="23B71B25" w14:textId="77777777" w:rsidR="00D34891"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E80972">
        <w:rPr>
          <w:rFonts w:ascii="Times New Roman" w:eastAsia="Times New Roman" w:hAnsi="Times New Roman" w:cs="Times New Roman"/>
          <w:sz w:val="28"/>
          <w:szCs w:val="28"/>
          <w:lang w:eastAsia="ru-RU"/>
        </w:rPr>
        <w:t xml:space="preserve">6 </w:t>
      </w:r>
      <w:r w:rsidRPr="008C41F7">
        <w:rPr>
          <w:rFonts w:ascii="Times New Roman" w:eastAsia="Times New Roman" w:hAnsi="Times New Roman" w:cs="Times New Roman"/>
          <w:sz w:val="28"/>
          <w:szCs w:val="28"/>
          <w:lang w:eastAsia="ru-RU"/>
        </w:rPr>
        <w:t>модулей</w:t>
      </w:r>
      <w:r w:rsidR="00E80972">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Общее количество баллов конкурсного задания составляет 100.</w:t>
      </w:r>
      <w:r w:rsidR="00D34891">
        <w:rPr>
          <w:rFonts w:ascii="Times New Roman" w:eastAsia="Times New Roman" w:hAnsi="Times New Roman" w:cs="Times New Roman"/>
          <w:sz w:val="28"/>
          <w:szCs w:val="28"/>
          <w:lang w:eastAsia="ru-RU"/>
        </w:rPr>
        <w:t xml:space="preserve"> </w:t>
      </w:r>
    </w:p>
    <w:p w14:paraId="2E5E60CA" w14:textId="6BF71DC1" w:rsidR="008C41F7" w:rsidRPr="00436BBE" w:rsidRDefault="00D34891" w:rsidP="008C41F7">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Конкурсант разрабатывает блюда в соответствии с заданными в конкурсном задании требованиями. В блюдах не должны повторяться основные элементы (например рулет из рыбы который использовали в ухе, а потом в горячем блюде), гарниры (</w:t>
      </w:r>
      <w:r w:rsidR="00B94170">
        <w:rPr>
          <w:rFonts w:ascii="Times New Roman" w:eastAsia="Times New Roman" w:hAnsi="Times New Roman" w:cs="Times New Roman"/>
          <w:sz w:val="28"/>
          <w:szCs w:val="28"/>
          <w:lang w:eastAsia="ru-RU"/>
        </w:rPr>
        <w:t>например,</w:t>
      </w:r>
      <w:r>
        <w:rPr>
          <w:rFonts w:ascii="Times New Roman" w:eastAsia="Times New Roman" w:hAnsi="Times New Roman" w:cs="Times New Roman"/>
          <w:sz w:val="28"/>
          <w:szCs w:val="28"/>
          <w:lang w:eastAsia="ru-RU"/>
        </w:rPr>
        <w:t xml:space="preserve"> </w:t>
      </w:r>
      <w:r w:rsidR="00B94170">
        <w:rPr>
          <w:rFonts w:ascii="Times New Roman" w:eastAsia="Times New Roman" w:hAnsi="Times New Roman" w:cs="Times New Roman"/>
          <w:sz w:val="28"/>
          <w:szCs w:val="28"/>
          <w:lang w:eastAsia="ru-RU"/>
        </w:rPr>
        <w:t>картофельное пюре,</w:t>
      </w:r>
      <w:r>
        <w:rPr>
          <w:rFonts w:ascii="Times New Roman" w:eastAsia="Times New Roman" w:hAnsi="Times New Roman" w:cs="Times New Roman"/>
          <w:sz w:val="28"/>
          <w:szCs w:val="28"/>
          <w:lang w:eastAsia="ru-RU"/>
        </w:rPr>
        <w:t xml:space="preserve"> котор</w:t>
      </w:r>
      <w:r w:rsidR="00436BBE">
        <w:rPr>
          <w:rFonts w:ascii="Times New Roman" w:eastAsia="Times New Roman" w:hAnsi="Times New Roman" w:cs="Times New Roman"/>
          <w:sz w:val="28"/>
          <w:szCs w:val="28"/>
          <w:lang w:eastAsia="ru-RU"/>
        </w:rPr>
        <w:t>ое</w:t>
      </w:r>
      <w:r>
        <w:rPr>
          <w:rFonts w:ascii="Times New Roman" w:eastAsia="Times New Roman" w:hAnsi="Times New Roman" w:cs="Times New Roman"/>
          <w:sz w:val="28"/>
          <w:szCs w:val="28"/>
          <w:lang w:eastAsia="ru-RU"/>
        </w:rPr>
        <w:t xml:space="preserve"> использовали </w:t>
      </w:r>
      <w:r>
        <w:rPr>
          <w:rFonts w:ascii="Times New Roman" w:eastAsia="Times New Roman" w:hAnsi="Times New Roman" w:cs="Times New Roman"/>
          <w:sz w:val="28"/>
          <w:szCs w:val="28"/>
          <w:lang w:eastAsia="ru-RU"/>
        </w:rPr>
        <w:lastRenderedPageBreak/>
        <w:t xml:space="preserve">в горячем блюде, а потом в горячей закуске). </w:t>
      </w:r>
      <w:r w:rsidR="00436BBE">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 xml:space="preserve">опускается дублировать в блюдах использование базовых компонентов </w:t>
      </w:r>
      <w:r w:rsidR="002E7E0F">
        <w:rPr>
          <w:rFonts w:ascii="Times New Roman" w:eastAsia="Times New Roman" w:hAnsi="Times New Roman" w:cs="Times New Roman"/>
          <w:sz w:val="28"/>
          <w:szCs w:val="28"/>
          <w:lang w:eastAsia="ru-RU"/>
        </w:rPr>
        <w:t xml:space="preserve">– </w:t>
      </w:r>
      <w:r w:rsidR="00B94170">
        <w:rPr>
          <w:rFonts w:ascii="Times New Roman" w:eastAsia="Times New Roman" w:hAnsi="Times New Roman" w:cs="Times New Roman"/>
          <w:sz w:val="28"/>
          <w:szCs w:val="28"/>
          <w:lang w:eastAsia="ru-RU"/>
        </w:rPr>
        <w:t>соусы</w:t>
      </w:r>
      <w:r>
        <w:rPr>
          <w:rFonts w:ascii="Times New Roman" w:eastAsia="Times New Roman" w:hAnsi="Times New Roman" w:cs="Times New Roman"/>
          <w:sz w:val="28"/>
          <w:szCs w:val="28"/>
          <w:lang w:eastAsia="ru-RU"/>
        </w:rPr>
        <w:t>, масла, фарши, начинки,</w:t>
      </w:r>
      <w:r w:rsidR="002E7E0F">
        <w:rPr>
          <w:rFonts w:ascii="Times New Roman" w:eastAsia="Times New Roman" w:hAnsi="Times New Roman" w:cs="Times New Roman"/>
          <w:sz w:val="28"/>
          <w:szCs w:val="28"/>
          <w:lang w:eastAsia="ru-RU"/>
        </w:rPr>
        <w:t xml:space="preserve"> тесто,</w:t>
      </w:r>
      <w:r>
        <w:rPr>
          <w:rFonts w:ascii="Times New Roman" w:eastAsia="Times New Roman" w:hAnsi="Times New Roman" w:cs="Times New Roman"/>
          <w:sz w:val="28"/>
          <w:szCs w:val="28"/>
          <w:lang w:eastAsia="ru-RU"/>
        </w:rPr>
        <w:t xml:space="preserve"> декор</w:t>
      </w:r>
      <w:r w:rsidR="00436BBE">
        <w:rPr>
          <w:rFonts w:ascii="Times New Roman" w:eastAsia="Times New Roman" w:hAnsi="Times New Roman" w:cs="Times New Roman"/>
          <w:sz w:val="28"/>
          <w:szCs w:val="28"/>
          <w:lang w:eastAsia="ru-RU"/>
        </w:rPr>
        <w:t xml:space="preserve"> т.д.</w:t>
      </w:r>
    </w:p>
    <w:p w14:paraId="06418B25" w14:textId="7F39861E" w:rsidR="00730AE0" w:rsidRDefault="00730AE0" w:rsidP="00A4187F">
      <w:pPr>
        <w:pStyle w:val="-2"/>
        <w:jc w:val="center"/>
        <w:rPr>
          <w:rFonts w:ascii="Times New Roman" w:hAnsi="Times New Roman"/>
        </w:rPr>
      </w:pPr>
      <w:bookmarkStart w:id="46" w:name="_Toc192944030"/>
      <w:bookmarkStart w:id="47" w:name="_Toc192955221"/>
      <w:bookmarkStart w:id="48" w:name="_Toc192955332"/>
      <w:bookmarkStart w:id="49" w:name="_Toc192976474"/>
      <w:bookmarkStart w:id="50" w:name="_Toc192976558"/>
      <w:bookmarkStart w:id="51" w:name="_Toc142037190"/>
      <w:r w:rsidRPr="00A4187F">
        <w:rPr>
          <w:rFonts w:ascii="Times New Roman" w:hAnsi="Times New Roman"/>
        </w:rPr>
        <w:t>1.5.2. Структура модулей конкурсного задания</w:t>
      </w:r>
      <w:bookmarkEnd w:id="46"/>
      <w:bookmarkEnd w:id="47"/>
      <w:bookmarkEnd w:id="48"/>
      <w:bookmarkEnd w:id="49"/>
      <w:bookmarkEnd w:id="50"/>
      <w:r w:rsidR="000B55A2" w:rsidRPr="00A4187F">
        <w:rPr>
          <w:rFonts w:ascii="Times New Roman" w:hAnsi="Times New Roman"/>
        </w:rPr>
        <w:t xml:space="preserve"> </w:t>
      </w:r>
      <w:bookmarkEnd w:id="51"/>
    </w:p>
    <w:p w14:paraId="0A03DB36" w14:textId="3683003D" w:rsidR="004C2A58" w:rsidRPr="00C97E44" w:rsidRDefault="004C2A58" w:rsidP="004C2A58">
      <w:pPr>
        <w:spacing w:after="0" w:line="360"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w:t>
      </w:r>
      <w:r>
        <w:rPr>
          <w:rFonts w:ascii="Times New Roman" w:eastAsia="Times New Roman" w:hAnsi="Times New Roman" w:cs="Times New Roman"/>
          <w:bCs/>
          <w:i/>
          <w:sz w:val="28"/>
          <w:szCs w:val="28"/>
        </w:rPr>
        <w:t xml:space="preserve">ей </w:t>
      </w:r>
      <w:r w:rsidR="00B94170">
        <w:rPr>
          <w:rFonts w:ascii="Times New Roman" w:eastAsia="Times New Roman" w:hAnsi="Times New Roman" w:cs="Times New Roman"/>
          <w:bCs/>
          <w:sz w:val="28"/>
          <w:szCs w:val="28"/>
        </w:rPr>
        <w:t>А, Б, В</w:t>
      </w:r>
      <w:r>
        <w:rPr>
          <w:rFonts w:ascii="Times New Roman" w:eastAsia="Times New Roman" w:hAnsi="Times New Roman" w:cs="Times New Roman"/>
          <w:bCs/>
          <w:sz w:val="28"/>
          <w:szCs w:val="28"/>
        </w:rPr>
        <w:t xml:space="preserve"> – 2 часа</w:t>
      </w:r>
      <w:r w:rsidR="00917674">
        <w:rPr>
          <w:rFonts w:ascii="Times New Roman" w:eastAsia="Times New Roman" w:hAnsi="Times New Roman" w:cs="Times New Roman"/>
          <w:bCs/>
          <w:sz w:val="28"/>
          <w:szCs w:val="28"/>
        </w:rPr>
        <w:t xml:space="preserve"> </w:t>
      </w:r>
      <w:r w:rsidR="00436BBE">
        <w:rPr>
          <w:rFonts w:ascii="Times New Roman" w:eastAsia="Times New Roman" w:hAnsi="Times New Roman" w:cs="Times New Roman"/>
          <w:bCs/>
          <w:sz w:val="28"/>
          <w:szCs w:val="28"/>
        </w:rPr>
        <w:t>2</w:t>
      </w:r>
      <w:r w:rsidR="00917674">
        <w:rPr>
          <w:rFonts w:ascii="Times New Roman" w:eastAsia="Times New Roman" w:hAnsi="Times New Roman" w:cs="Times New Roman"/>
          <w:bCs/>
          <w:sz w:val="28"/>
          <w:szCs w:val="28"/>
        </w:rPr>
        <w:t>0 минут</w:t>
      </w:r>
      <w:r w:rsidR="00935AD9">
        <w:rPr>
          <w:rFonts w:ascii="Times New Roman" w:eastAsia="Times New Roman" w:hAnsi="Times New Roman" w:cs="Times New Roman"/>
          <w:bCs/>
          <w:sz w:val="28"/>
          <w:szCs w:val="28"/>
        </w:rPr>
        <w:t>.</w:t>
      </w:r>
    </w:p>
    <w:p w14:paraId="50FD5BD1" w14:textId="77777777" w:rsidR="004C2A58" w:rsidRDefault="004C2A58" w:rsidP="004C2A58">
      <w:pPr>
        <w:spacing w:after="0" w:line="360" w:lineRule="auto"/>
        <w:jc w:val="both"/>
        <w:rPr>
          <w:rFonts w:ascii="Times New Roman" w:hAnsi="Times New Roman" w:cs="Times New Roman"/>
          <w:sz w:val="28"/>
          <w:szCs w:val="28"/>
        </w:rPr>
      </w:pPr>
    </w:p>
    <w:p w14:paraId="22B8396B" w14:textId="769548B0" w:rsidR="004C2A58" w:rsidRDefault="004C2A58" w:rsidP="004C2A58">
      <w:pPr>
        <w:spacing w:after="0" w:line="360" w:lineRule="auto"/>
        <w:jc w:val="center"/>
        <w:rPr>
          <w:rFonts w:ascii="Times New Roman" w:eastAsia="Times New Roman" w:hAnsi="Times New Roman" w:cs="Times New Roman"/>
          <w:b/>
          <w:color w:val="000000"/>
          <w:sz w:val="28"/>
          <w:szCs w:val="28"/>
          <w:lang w:eastAsia="ru-RU"/>
        </w:rPr>
      </w:pPr>
      <w:r w:rsidRPr="00C97E44">
        <w:rPr>
          <w:rFonts w:ascii="Times New Roman" w:eastAsia="Times New Roman" w:hAnsi="Times New Roman" w:cs="Times New Roman"/>
          <w:b/>
          <w:bCs/>
          <w:sz w:val="28"/>
          <w:szCs w:val="28"/>
          <w:lang w:eastAsia="ru-RU"/>
        </w:rPr>
        <w:t>Модуль</w:t>
      </w:r>
      <w:r>
        <w:rPr>
          <w:rFonts w:ascii="Times New Roman" w:eastAsia="Times New Roman" w:hAnsi="Times New Roman" w:cs="Times New Roman"/>
          <w:b/>
          <w:bCs/>
          <w:sz w:val="28"/>
          <w:szCs w:val="28"/>
          <w:lang w:eastAsia="ru-RU"/>
        </w:rPr>
        <w:t xml:space="preserve"> А</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bCs/>
          <w:iCs/>
          <w:color w:val="000000"/>
          <w:sz w:val="28"/>
          <w:szCs w:val="28"/>
          <w:lang w:eastAsia="ru-RU"/>
        </w:rPr>
        <w:t xml:space="preserve">Идентификация продуктов. </w:t>
      </w:r>
    </w:p>
    <w:p w14:paraId="6B8B97DA" w14:textId="3EBAB92E" w:rsidR="00935AD9" w:rsidRDefault="00935AD9" w:rsidP="00935AD9">
      <w:pPr>
        <w:spacing w:after="0" w:line="360" w:lineRule="auto"/>
        <w:rPr>
          <w:rFonts w:ascii="Times New Roman" w:eastAsia="Times New Roman" w:hAnsi="Times New Roman" w:cs="Times New Roman"/>
          <w:b/>
          <w:color w:val="000000"/>
          <w:sz w:val="28"/>
          <w:szCs w:val="28"/>
          <w:lang w:eastAsia="ru-RU"/>
        </w:rPr>
      </w:pPr>
      <w:r w:rsidRPr="00E15F2A">
        <w:rPr>
          <w:rFonts w:ascii="Times New Roman" w:eastAsia="Times New Roman" w:hAnsi="Times New Roman" w:cs="Times New Roman"/>
          <w:bCs/>
          <w:i/>
          <w:sz w:val="28"/>
          <w:szCs w:val="28"/>
        </w:rPr>
        <w:t>Время на выполнение модул</w:t>
      </w:r>
      <w:r>
        <w:rPr>
          <w:rFonts w:ascii="Times New Roman" w:eastAsia="Times New Roman" w:hAnsi="Times New Roman" w:cs="Times New Roman"/>
          <w:bCs/>
          <w:i/>
          <w:sz w:val="28"/>
          <w:szCs w:val="28"/>
        </w:rPr>
        <w:t>я – 10 минут.</w:t>
      </w:r>
    </w:p>
    <w:p w14:paraId="4750196D" w14:textId="77777777" w:rsidR="004C2A58" w:rsidRDefault="004C2A58" w:rsidP="004C2A58">
      <w:pPr>
        <w:pStyle w:val="aff1"/>
        <w:spacing w:line="240" w:lineRule="auto"/>
        <w:ind w:left="0"/>
        <w:mirrorIndents/>
        <w:jc w:val="both"/>
        <w:rPr>
          <w:rFonts w:ascii="Times New Roman" w:hAnsi="Times New Roman"/>
          <w:sz w:val="28"/>
          <w:szCs w:val="28"/>
          <w:u w:val="single"/>
        </w:rPr>
      </w:pPr>
      <w:r>
        <w:rPr>
          <w:rFonts w:ascii="Times New Roman" w:hAnsi="Times New Roman"/>
          <w:sz w:val="28"/>
          <w:szCs w:val="28"/>
          <w:u w:val="single"/>
        </w:rPr>
        <w:t>Описание задания.</w:t>
      </w:r>
    </w:p>
    <w:p w14:paraId="1157EADF" w14:textId="77777777" w:rsidR="004C2A58" w:rsidRDefault="004C2A58" w:rsidP="004C2A58">
      <w:pPr>
        <w:pStyle w:val="aff1"/>
        <w:spacing w:line="240" w:lineRule="auto"/>
        <w:ind w:left="0"/>
        <w:mirrorIndents/>
        <w:jc w:val="both"/>
        <w:rPr>
          <w:rFonts w:ascii="Times New Roman" w:hAnsi="Times New Roman"/>
          <w:sz w:val="28"/>
          <w:szCs w:val="28"/>
          <w:u w:val="single"/>
        </w:rPr>
      </w:pPr>
    </w:p>
    <w:p w14:paraId="0423EA7B" w14:textId="0A33F4E5" w:rsidR="004C2A58" w:rsidRDefault="004C2A58" w:rsidP="004C2A58">
      <w:pPr>
        <w:pStyle w:val="aff1"/>
        <w:spacing w:line="240" w:lineRule="auto"/>
        <w:ind w:left="0"/>
        <w:mirrorIndents/>
        <w:jc w:val="both"/>
        <w:rPr>
          <w:rFonts w:ascii="Times New Roman" w:hAnsi="Times New Roman"/>
          <w:sz w:val="28"/>
          <w:szCs w:val="28"/>
        </w:rPr>
      </w:pPr>
      <w:r w:rsidRPr="00935AD9">
        <w:rPr>
          <w:rFonts w:ascii="Times New Roman" w:hAnsi="Times New Roman"/>
          <w:sz w:val="28"/>
          <w:szCs w:val="28"/>
        </w:rPr>
        <w:t xml:space="preserve">Конкурсанту необходимо </w:t>
      </w:r>
      <w:r w:rsidR="00935AD9">
        <w:rPr>
          <w:rFonts w:ascii="Times New Roman" w:hAnsi="Times New Roman"/>
          <w:sz w:val="28"/>
          <w:szCs w:val="28"/>
        </w:rPr>
        <w:t xml:space="preserve">с закрытыми глазами </w:t>
      </w:r>
      <w:r w:rsidRPr="00935AD9">
        <w:rPr>
          <w:rFonts w:ascii="Times New Roman" w:hAnsi="Times New Roman"/>
          <w:sz w:val="28"/>
          <w:szCs w:val="28"/>
        </w:rPr>
        <w:t>определить</w:t>
      </w:r>
      <w:r w:rsidR="00935AD9" w:rsidRPr="00935AD9">
        <w:rPr>
          <w:rFonts w:ascii="Times New Roman" w:hAnsi="Times New Roman"/>
          <w:sz w:val="28"/>
          <w:szCs w:val="28"/>
        </w:rPr>
        <w:t xml:space="preserve"> на вкус и запах 10 </w:t>
      </w:r>
      <w:r w:rsidR="00935AD9">
        <w:rPr>
          <w:rFonts w:ascii="Times New Roman" w:hAnsi="Times New Roman"/>
          <w:sz w:val="28"/>
          <w:szCs w:val="28"/>
        </w:rPr>
        <w:t>пищевых продуктов. Это могут быть овощи</w:t>
      </w:r>
      <w:r w:rsidR="00B94170">
        <w:rPr>
          <w:rFonts w:ascii="Times New Roman" w:hAnsi="Times New Roman"/>
          <w:sz w:val="28"/>
          <w:szCs w:val="28"/>
        </w:rPr>
        <w:t xml:space="preserve">, </w:t>
      </w:r>
      <w:r w:rsidR="00935AD9">
        <w:rPr>
          <w:rFonts w:ascii="Times New Roman" w:hAnsi="Times New Roman"/>
          <w:sz w:val="28"/>
          <w:szCs w:val="28"/>
        </w:rPr>
        <w:t>фрукты</w:t>
      </w:r>
      <w:r w:rsidR="00B94170">
        <w:rPr>
          <w:rFonts w:ascii="Times New Roman" w:hAnsi="Times New Roman"/>
          <w:sz w:val="28"/>
          <w:szCs w:val="28"/>
        </w:rPr>
        <w:t>, ягоды</w:t>
      </w:r>
      <w:r w:rsidR="00436BBE">
        <w:rPr>
          <w:rFonts w:ascii="Times New Roman" w:hAnsi="Times New Roman"/>
          <w:sz w:val="28"/>
          <w:szCs w:val="28"/>
        </w:rPr>
        <w:t>,</w:t>
      </w:r>
      <w:r w:rsidR="00935AD9">
        <w:rPr>
          <w:rFonts w:ascii="Times New Roman" w:hAnsi="Times New Roman"/>
          <w:sz w:val="28"/>
          <w:szCs w:val="28"/>
        </w:rPr>
        <w:t xml:space="preserve"> сырые</w:t>
      </w:r>
      <w:r w:rsidR="00B94170">
        <w:rPr>
          <w:rFonts w:ascii="Times New Roman" w:hAnsi="Times New Roman"/>
          <w:sz w:val="28"/>
          <w:szCs w:val="28"/>
        </w:rPr>
        <w:t>/</w:t>
      </w:r>
      <w:r w:rsidR="00436BBE">
        <w:rPr>
          <w:rFonts w:ascii="Times New Roman" w:hAnsi="Times New Roman"/>
          <w:sz w:val="28"/>
          <w:szCs w:val="28"/>
        </w:rPr>
        <w:t>приготовленные</w:t>
      </w:r>
      <w:r w:rsidR="00935AD9">
        <w:rPr>
          <w:rFonts w:ascii="Times New Roman" w:hAnsi="Times New Roman"/>
          <w:sz w:val="28"/>
          <w:szCs w:val="28"/>
        </w:rPr>
        <w:t>, готовые пюре из овощей</w:t>
      </w:r>
      <w:r w:rsidR="00436BBE">
        <w:rPr>
          <w:rFonts w:ascii="Times New Roman" w:hAnsi="Times New Roman"/>
          <w:sz w:val="28"/>
          <w:szCs w:val="28"/>
        </w:rPr>
        <w:t xml:space="preserve">, фруктов и </w:t>
      </w:r>
      <w:r w:rsidR="00935AD9">
        <w:rPr>
          <w:rFonts w:ascii="Times New Roman" w:hAnsi="Times New Roman"/>
          <w:sz w:val="28"/>
          <w:szCs w:val="28"/>
        </w:rPr>
        <w:t>ягод, орехи, семена, консервы, мясо</w:t>
      </w:r>
      <w:r w:rsidR="00B94170">
        <w:rPr>
          <w:rFonts w:ascii="Times New Roman" w:hAnsi="Times New Roman"/>
          <w:sz w:val="28"/>
          <w:szCs w:val="28"/>
        </w:rPr>
        <w:t>/</w:t>
      </w:r>
      <w:r w:rsidR="00935AD9">
        <w:rPr>
          <w:rFonts w:ascii="Times New Roman" w:hAnsi="Times New Roman"/>
          <w:sz w:val="28"/>
          <w:szCs w:val="28"/>
        </w:rPr>
        <w:t>мясопродукты, рыба</w:t>
      </w:r>
      <w:r w:rsidR="00B94170">
        <w:rPr>
          <w:rFonts w:ascii="Times New Roman" w:hAnsi="Times New Roman"/>
          <w:sz w:val="28"/>
          <w:szCs w:val="28"/>
        </w:rPr>
        <w:t>/</w:t>
      </w:r>
      <w:r w:rsidR="00935AD9">
        <w:rPr>
          <w:rFonts w:ascii="Times New Roman" w:hAnsi="Times New Roman"/>
          <w:sz w:val="28"/>
          <w:szCs w:val="28"/>
        </w:rPr>
        <w:t>рыбопродукты, х</w:t>
      </w:r>
      <w:r w:rsidR="00935AD9" w:rsidRPr="00935AD9">
        <w:rPr>
          <w:rFonts w:ascii="Times New Roman" w:hAnsi="Times New Roman"/>
          <w:sz w:val="28"/>
          <w:szCs w:val="28"/>
        </w:rPr>
        <w:t>леб</w:t>
      </w:r>
      <w:r w:rsidR="00B94170">
        <w:rPr>
          <w:rFonts w:ascii="Times New Roman" w:hAnsi="Times New Roman"/>
          <w:sz w:val="28"/>
          <w:szCs w:val="28"/>
        </w:rPr>
        <w:t>/</w:t>
      </w:r>
      <w:r w:rsidR="00935AD9" w:rsidRPr="00935AD9">
        <w:rPr>
          <w:rFonts w:ascii="Times New Roman" w:hAnsi="Times New Roman"/>
          <w:sz w:val="28"/>
          <w:szCs w:val="28"/>
        </w:rPr>
        <w:t>хлебобулочные продукты, крупы, макаронные изделия</w:t>
      </w:r>
      <w:r w:rsidR="00935AD9">
        <w:rPr>
          <w:rFonts w:ascii="Times New Roman" w:hAnsi="Times New Roman"/>
          <w:sz w:val="28"/>
          <w:szCs w:val="28"/>
        </w:rPr>
        <w:t>, кондитерские изделия, пищевые жиры, молочные продукты, соусы.</w:t>
      </w:r>
    </w:p>
    <w:p w14:paraId="25772087" w14:textId="77777777" w:rsidR="00935AD9" w:rsidRDefault="00935AD9" w:rsidP="004C2A58">
      <w:pPr>
        <w:pStyle w:val="aff1"/>
        <w:spacing w:line="240" w:lineRule="auto"/>
        <w:ind w:left="0"/>
        <w:mirrorIndents/>
        <w:jc w:val="both"/>
        <w:rPr>
          <w:rFonts w:ascii="Times New Roman" w:hAnsi="Times New Roman"/>
          <w:sz w:val="28"/>
          <w:szCs w:val="28"/>
        </w:rPr>
      </w:pPr>
    </w:p>
    <w:p w14:paraId="6C101025" w14:textId="16B8AFA2" w:rsidR="00530A43" w:rsidRDefault="00935AD9" w:rsidP="004C2A58">
      <w:pPr>
        <w:pStyle w:val="aff1"/>
        <w:spacing w:line="240" w:lineRule="auto"/>
        <w:ind w:left="0"/>
        <w:mirrorIndents/>
        <w:jc w:val="both"/>
        <w:rPr>
          <w:rFonts w:ascii="Times New Roman" w:hAnsi="Times New Roman"/>
          <w:sz w:val="28"/>
          <w:szCs w:val="28"/>
        </w:rPr>
      </w:pPr>
      <w:r>
        <w:rPr>
          <w:rFonts w:ascii="Times New Roman" w:hAnsi="Times New Roman"/>
          <w:sz w:val="28"/>
          <w:szCs w:val="28"/>
        </w:rPr>
        <w:t xml:space="preserve">Эксперт даёт на пробу по одному продукту, конкурсант определяет и </w:t>
      </w:r>
      <w:r w:rsidR="004C3D86">
        <w:rPr>
          <w:rFonts w:ascii="Times New Roman" w:hAnsi="Times New Roman"/>
          <w:sz w:val="28"/>
          <w:szCs w:val="28"/>
        </w:rPr>
        <w:t>говорит,</w:t>
      </w:r>
      <w:r>
        <w:rPr>
          <w:rFonts w:ascii="Times New Roman" w:hAnsi="Times New Roman"/>
          <w:sz w:val="28"/>
          <w:szCs w:val="28"/>
        </w:rPr>
        <w:t xml:space="preserve"> что это за продукт, эксперт фиксирует ответ. Конкурсант может </w:t>
      </w:r>
      <w:r w:rsidR="004C3D86">
        <w:rPr>
          <w:rFonts w:ascii="Times New Roman" w:hAnsi="Times New Roman"/>
          <w:sz w:val="28"/>
          <w:szCs w:val="28"/>
        </w:rPr>
        <w:t>очищать рецепторы водой</w:t>
      </w:r>
      <w:r>
        <w:rPr>
          <w:rFonts w:ascii="Times New Roman" w:hAnsi="Times New Roman"/>
          <w:sz w:val="28"/>
          <w:szCs w:val="28"/>
        </w:rPr>
        <w:t xml:space="preserve"> во время дегустации.</w:t>
      </w:r>
    </w:p>
    <w:p w14:paraId="57856227" w14:textId="77777777" w:rsidR="00686C20" w:rsidRPr="00935AD9" w:rsidRDefault="00686C20" w:rsidP="004C2A58">
      <w:pPr>
        <w:pStyle w:val="aff1"/>
        <w:spacing w:line="240" w:lineRule="auto"/>
        <w:ind w:left="0"/>
        <w:mirrorIndents/>
        <w:jc w:val="both"/>
        <w:rPr>
          <w:rFonts w:ascii="Times New Roman" w:hAnsi="Times New Roman"/>
          <w:sz w:val="28"/>
          <w:szCs w:val="28"/>
        </w:rPr>
      </w:pPr>
    </w:p>
    <w:p w14:paraId="0F55DA9E" w14:textId="581280F2" w:rsidR="00530A43" w:rsidRDefault="00530A43" w:rsidP="00530A43">
      <w:pPr>
        <w:spacing w:after="0" w:line="360" w:lineRule="auto"/>
        <w:jc w:val="center"/>
        <w:rPr>
          <w:rFonts w:ascii="Times New Roman" w:eastAsia="Times New Roman" w:hAnsi="Times New Roman" w:cs="Times New Roman"/>
          <w:b/>
          <w:color w:val="000000"/>
          <w:sz w:val="28"/>
          <w:szCs w:val="28"/>
          <w:lang w:eastAsia="ru-RU"/>
        </w:rPr>
      </w:pPr>
      <w:r w:rsidRPr="00C97E44">
        <w:rPr>
          <w:rFonts w:ascii="Times New Roman" w:eastAsia="Times New Roman" w:hAnsi="Times New Roman" w:cs="Times New Roman"/>
          <w:b/>
          <w:bCs/>
          <w:sz w:val="28"/>
          <w:szCs w:val="28"/>
          <w:lang w:eastAsia="ru-RU"/>
        </w:rPr>
        <w:t>Модуль</w:t>
      </w:r>
      <w:r>
        <w:rPr>
          <w:rFonts w:ascii="Times New Roman" w:eastAsia="Times New Roman" w:hAnsi="Times New Roman" w:cs="Times New Roman"/>
          <w:b/>
          <w:bCs/>
          <w:sz w:val="28"/>
          <w:szCs w:val="28"/>
          <w:lang w:eastAsia="ru-RU"/>
        </w:rPr>
        <w:t xml:space="preserve"> Б</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bCs/>
          <w:iCs/>
          <w:color w:val="000000"/>
          <w:sz w:val="28"/>
          <w:szCs w:val="28"/>
          <w:lang w:eastAsia="ru-RU"/>
        </w:rPr>
        <w:t xml:space="preserve">Яйцо Бенедикт. </w:t>
      </w:r>
    </w:p>
    <w:p w14:paraId="12B4D4AC" w14:textId="547AEB1B" w:rsidR="00332F73" w:rsidRPr="00332F73" w:rsidRDefault="00332F73" w:rsidP="00332F73">
      <w:pPr>
        <w:spacing w:after="0" w:line="360"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w:t>
      </w:r>
      <w:r>
        <w:rPr>
          <w:rFonts w:ascii="Times New Roman" w:eastAsia="Times New Roman" w:hAnsi="Times New Roman" w:cs="Times New Roman"/>
          <w:bCs/>
          <w:i/>
          <w:sz w:val="28"/>
          <w:szCs w:val="28"/>
        </w:rPr>
        <w:t>я</w:t>
      </w:r>
      <w:r>
        <w:rPr>
          <w:rFonts w:ascii="Times New Roman" w:eastAsia="Times New Roman" w:hAnsi="Times New Roman" w:cs="Times New Roman"/>
          <w:bCs/>
          <w:sz w:val="28"/>
          <w:szCs w:val="28"/>
        </w:rPr>
        <w:t>– 40 минут.</w:t>
      </w:r>
    </w:p>
    <w:p w14:paraId="2FF4B723" w14:textId="77777777" w:rsidR="00332F73" w:rsidRDefault="00332F73" w:rsidP="00332F73">
      <w:pPr>
        <w:pStyle w:val="aff1"/>
        <w:spacing w:line="240" w:lineRule="auto"/>
        <w:ind w:left="0"/>
        <w:mirrorIndents/>
        <w:jc w:val="both"/>
        <w:rPr>
          <w:rFonts w:ascii="Times New Roman" w:hAnsi="Times New Roman"/>
          <w:sz w:val="28"/>
          <w:szCs w:val="28"/>
          <w:u w:val="single"/>
        </w:rPr>
      </w:pPr>
      <w:r>
        <w:rPr>
          <w:rFonts w:ascii="Times New Roman" w:hAnsi="Times New Roman"/>
          <w:sz w:val="28"/>
          <w:szCs w:val="28"/>
          <w:u w:val="single"/>
        </w:rPr>
        <w:t>Описание задания.</w:t>
      </w:r>
    </w:p>
    <w:p w14:paraId="0B8BB25E" w14:textId="77777777" w:rsidR="0093448A" w:rsidRDefault="0093448A" w:rsidP="00332F73">
      <w:pPr>
        <w:pStyle w:val="aff1"/>
        <w:spacing w:line="240" w:lineRule="auto"/>
        <w:ind w:left="0"/>
        <w:mirrorIndents/>
        <w:jc w:val="both"/>
        <w:rPr>
          <w:rFonts w:ascii="Times New Roman" w:hAnsi="Times New Roman"/>
          <w:sz w:val="28"/>
          <w:szCs w:val="28"/>
          <w:u w:val="single"/>
        </w:rPr>
      </w:pPr>
    </w:p>
    <w:p w14:paraId="6F80CAC7" w14:textId="1951C110" w:rsidR="0093448A" w:rsidRPr="0093448A" w:rsidRDefault="0093448A" w:rsidP="00332F73">
      <w:pPr>
        <w:pStyle w:val="aff1"/>
        <w:spacing w:line="240" w:lineRule="auto"/>
        <w:ind w:left="0"/>
        <w:mirrorIndents/>
        <w:jc w:val="both"/>
        <w:rPr>
          <w:rFonts w:ascii="Times New Roman" w:hAnsi="Times New Roman"/>
          <w:sz w:val="28"/>
          <w:szCs w:val="28"/>
        </w:rPr>
      </w:pPr>
      <w:r w:rsidRPr="0093448A">
        <w:rPr>
          <w:rFonts w:ascii="Times New Roman" w:hAnsi="Times New Roman"/>
          <w:sz w:val="28"/>
          <w:szCs w:val="28"/>
        </w:rPr>
        <w:t>Подача блюда классическая, не декорируется чипсами, зеленью, консервированными элементами и т</w:t>
      </w:r>
      <w:r w:rsidR="001C0BAA">
        <w:rPr>
          <w:rFonts w:ascii="Times New Roman" w:hAnsi="Times New Roman"/>
          <w:sz w:val="28"/>
          <w:szCs w:val="28"/>
        </w:rPr>
        <w:t>.</w:t>
      </w:r>
      <w:r w:rsidRPr="0093448A">
        <w:rPr>
          <w:rFonts w:ascii="Times New Roman" w:hAnsi="Times New Roman"/>
          <w:sz w:val="28"/>
          <w:szCs w:val="28"/>
        </w:rPr>
        <w:t xml:space="preserve">д. </w:t>
      </w:r>
    </w:p>
    <w:p w14:paraId="5A227D26" w14:textId="5D37902E" w:rsidR="00332F73" w:rsidRPr="0093448A" w:rsidRDefault="00332F73" w:rsidP="0093448A">
      <w:pPr>
        <w:spacing w:after="0" w:line="240" w:lineRule="auto"/>
        <w:jc w:val="both"/>
        <w:rPr>
          <w:rFonts w:ascii="Times New Roman" w:hAnsi="Times New Roman"/>
          <w:b/>
          <w:bCs/>
          <w:sz w:val="28"/>
          <w:szCs w:val="28"/>
        </w:rPr>
      </w:pPr>
      <w:r w:rsidRPr="0093448A">
        <w:rPr>
          <w:rFonts w:ascii="Times New Roman" w:hAnsi="Times New Roman"/>
          <w:b/>
          <w:bCs/>
          <w:sz w:val="28"/>
          <w:szCs w:val="28"/>
        </w:rPr>
        <w:t xml:space="preserve">Приготовить две порции блюда.  </w:t>
      </w:r>
    </w:p>
    <w:p w14:paraId="0A9A88D0" w14:textId="77091F48" w:rsidR="0093448A" w:rsidRPr="0093448A" w:rsidRDefault="0093448A" w:rsidP="0093448A">
      <w:pPr>
        <w:spacing w:after="0" w:line="240" w:lineRule="auto"/>
        <w:jc w:val="both"/>
        <w:rPr>
          <w:rFonts w:ascii="Times New Roman" w:hAnsi="Times New Roman"/>
          <w:b/>
          <w:bCs/>
          <w:sz w:val="28"/>
          <w:szCs w:val="28"/>
        </w:rPr>
      </w:pPr>
      <w:r w:rsidRPr="0093448A">
        <w:rPr>
          <w:rFonts w:ascii="Times New Roman" w:hAnsi="Times New Roman"/>
          <w:b/>
          <w:bCs/>
          <w:sz w:val="28"/>
          <w:szCs w:val="28"/>
        </w:rPr>
        <w:t>Состав блюда:</w:t>
      </w:r>
    </w:p>
    <w:p w14:paraId="782806EC" w14:textId="3E2F3E54" w:rsidR="00332F73" w:rsidRDefault="0093448A" w:rsidP="00332F73">
      <w:pPr>
        <w:pStyle w:val="aff1"/>
        <w:numPr>
          <w:ilvl w:val="0"/>
          <w:numId w:val="34"/>
        </w:numPr>
        <w:spacing w:after="0" w:line="240" w:lineRule="auto"/>
        <w:ind w:left="426" w:hanging="426"/>
        <w:mirrorIndents/>
        <w:jc w:val="both"/>
        <w:rPr>
          <w:rFonts w:ascii="Times New Roman" w:eastAsiaTheme="minorHAnsi" w:hAnsi="Times New Roman"/>
          <w:b/>
          <w:bCs/>
          <w:sz w:val="28"/>
          <w:szCs w:val="28"/>
        </w:rPr>
      </w:pPr>
      <w:r>
        <w:rPr>
          <w:rFonts w:ascii="Times New Roman" w:eastAsiaTheme="minorHAnsi" w:hAnsi="Times New Roman"/>
          <w:b/>
          <w:bCs/>
          <w:sz w:val="28"/>
          <w:szCs w:val="28"/>
        </w:rPr>
        <w:t>яйцо пашот</w:t>
      </w:r>
      <w:r w:rsidR="00332F73">
        <w:rPr>
          <w:rFonts w:ascii="Times New Roman" w:eastAsiaTheme="minorHAnsi" w:hAnsi="Times New Roman"/>
          <w:b/>
          <w:bCs/>
          <w:sz w:val="28"/>
          <w:szCs w:val="28"/>
        </w:rPr>
        <w:t>;</w:t>
      </w:r>
    </w:p>
    <w:p w14:paraId="329E900F" w14:textId="77D9A7B2" w:rsidR="00332F73" w:rsidRDefault="0093448A" w:rsidP="00332F73">
      <w:pPr>
        <w:pStyle w:val="aff1"/>
        <w:numPr>
          <w:ilvl w:val="0"/>
          <w:numId w:val="34"/>
        </w:numPr>
        <w:spacing w:after="0" w:line="240" w:lineRule="auto"/>
        <w:ind w:left="426" w:hanging="426"/>
        <w:mirrorIndents/>
        <w:jc w:val="both"/>
        <w:rPr>
          <w:rFonts w:ascii="Times New Roman" w:eastAsiaTheme="minorHAnsi" w:hAnsi="Times New Roman"/>
          <w:b/>
          <w:bCs/>
          <w:sz w:val="28"/>
          <w:szCs w:val="28"/>
        </w:rPr>
      </w:pPr>
      <w:r>
        <w:rPr>
          <w:rFonts w:ascii="Times New Roman" w:eastAsiaTheme="minorHAnsi" w:hAnsi="Times New Roman"/>
          <w:b/>
          <w:bCs/>
          <w:sz w:val="28"/>
          <w:szCs w:val="28"/>
        </w:rPr>
        <w:t>жаренный тост;</w:t>
      </w:r>
    </w:p>
    <w:p w14:paraId="28A458D0" w14:textId="0C8744D3" w:rsidR="0093448A" w:rsidRDefault="0093448A" w:rsidP="00332F73">
      <w:pPr>
        <w:pStyle w:val="aff1"/>
        <w:numPr>
          <w:ilvl w:val="0"/>
          <w:numId w:val="34"/>
        </w:numPr>
        <w:spacing w:after="0" w:line="240" w:lineRule="auto"/>
        <w:ind w:left="426" w:hanging="426"/>
        <w:mirrorIndents/>
        <w:jc w:val="both"/>
        <w:rPr>
          <w:rFonts w:ascii="Times New Roman" w:eastAsiaTheme="minorHAnsi" w:hAnsi="Times New Roman"/>
          <w:b/>
          <w:bCs/>
          <w:sz w:val="28"/>
          <w:szCs w:val="28"/>
        </w:rPr>
      </w:pPr>
      <w:r>
        <w:rPr>
          <w:rFonts w:ascii="Times New Roman" w:eastAsiaTheme="minorHAnsi" w:hAnsi="Times New Roman"/>
          <w:b/>
          <w:bCs/>
          <w:sz w:val="28"/>
          <w:szCs w:val="28"/>
        </w:rPr>
        <w:t>голландский соус – классическая рецептура;</w:t>
      </w:r>
    </w:p>
    <w:p w14:paraId="7F553F6C" w14:textId="6805405D" w:rsidR="0093448A" w:rsidRDefault="0093448A" w:rsidP="00332F73">
      <w:pPr>
        <w:pStyle w:val="aff1"/>
        <w:numPr>
          <w:ilvl w:val="0"/>
          <w:numId w:val="34"/>
        </w:numPr>
        <w:spacing w:after="0" w:line="240" w:lineRule="auto"/>
        <w:ind w:left="426" w:hanging="426"/>
        <w:mirrorIndents/>
        <w:jc w:val="both"/>
        <w:rPr>
          <w:rFonts w:ascii="Times New Roman" w:eastAsiaTheme="minorHAnsi" w:hAnsi="Times New Roman"/>
          <w:b/>
          <w:bCs/>
          <w:sz w:val="28"/>
          <w:szCs w:val="28"/>
        </w:rPr>
      </w:pPr>
      <w:r>
        <w:rPr>
          <w:rFonts w:ascii="Times New Roman" w:eastAsiaTheme="minorHAnsi" w:hAnsi="Times New Roman"/>
          <w:b/>
          <w:bCs/>
          <w:sz w:val="28"/>
          <w:szCs w:val="28"/>
        </w:rPr>
        <w:t>мясной компонент – черный ящик.</w:t>
      </w:r>
    </w:p>
    <w:p w14:paraId="080960E6" w14:textId="77777777" w:rsidR="00332F73" w:rsidRPr="00532691" w:rsidRDefault="00332F73" w:rsidP="00332F73">
      <w:pPr>
        <w:mirrorIndents/>
        <w:jc w:val="both"/>
        <w:rPr>
          <w:sz w:val="28"/>
          <w:szCs w:val="28"/>
        </w:rPr>
      </w:pPr>
    </w:p>
    <w:p w14:paraId="6AD71C09" w14:textId="77777777" w:rsidR="00332F73" w:rsidRDefault="00332F73" w:rsidP="00332F73">
      <w:pPr>
        <w:pStyle w:val="aff1"/>
        <w:spacing w:after="0" w:line="240" w:lineRule="auto"/>
        <w:ind w:left="0"/>
        <w:mirrorIndents/>
        <w:jc w:val="both"/>
        <w:rPr>
          <w:rFonts w:ascii="Times New Roman" w:hAnsi="Times New Roman"/>
          <w:sz w:val="28"/>
          <w:szCs w:val="28"/>
        </w:rPr>
      </w:pPr>
      <w:r>
        <w:rPr>
          <w:rFonts w:ascii="Times New Roman" w:hAnsi="Times New Roman"/>
          <w:sz w:val="28"/>
          <w:szCs w:val="28"/>
          <w:u w:val="single"/>
        </w:rPr>
        <w:t>Особенности подачи</w:t>
      </w:r>
      <w:r>
        <w:rPr>
          <w:rFonts w:ascii="Times New Roman" w:hAnsi="Times New Roman"/>
          <w:sz w:val="28"/>
          <w:szCs w:val="28"/>
        </w:rPr>
        <w:t>.</w:t>
      </w:r>
    </w:p>
    <w:p w14:paraId="0C00BCD2" w14:textId="6DF04E01" w:rsidR="00332F73" w:rsidRDefault="00332F73" w:rsidP="00332F73">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м</w:t>
      </w:r>
      <w:r w:rsidRPr="00CF45F2">
        <w:rPr>
          <w:rFonts w:ascii="Times New Roman" w:eastAsiaTheme="minorHAnsi" w:hAnsi="Times New Roman"/>
          <w:sz w:val="28"/>
          <w:szCs w:val="28"/>
        </w:rPr>
        <w:t xml:space="preserve">асса минимум </w:t>
      </w:r>
      <w:r w:rsidR="00917674" w:rsidRPr="00B8460D">
        <w:rPr>
          <w:rFonts w:ascii="Times New Roman" w:eastAsiaTheme="minorHAnsi" w:hAnsi="Times New Roman"/>
          <w:sz w:val="28"/>
          <w:szCs w:val="28"/>
        </w:rPr>
        <w:t>1</w:t>
      </w:r>
      <w:r w:rsidR="00B8460D" w:rsidRPr="00B8460D">
        <w:rPr>
          <w:rFonts w:ascii="Times New Roman" w:eastAsiaTheme="minorHAnsi" w:hAnsi="Times New Roman"/>
          <w:sz w:val="28"/>
          <w:szCs w:val="28"/>
        </w:rPr>
        <w:t>00</w:t>
      </w:r>
      <w:r w:rsidRPr="00CF45F2">
        <w:rPr>
          <w:rFonts w:ascii="Times New Roman" w:eastAsiaTheme="minorHAnsi" w:hAnsi="Times New Roman"/>
          <w:sz w:val="28"/>
          <w:szCs w:val="28"/>
        </w:rPr>
        <w:t xml:space="preserve"> г</w:t>
      </w:r>
      <w:r w:rsidRPr="00F85903">
        <w:rPr>
          <w:rFonts w:ascii="Times New Roman" w:hAnsi="Times New Roman"/>
          <w:sz w:val="28"/>
          <w:szCs w:val="28"/>
        </w:rPr>
        <w:t>.</w:t>
      </w:r>
      <w:r>
        <w:rPr>
          <w:rFonts w:ascii="Times New Roman" w:hAnsi="Times New Roman"/>
          <w:sz w:val="28"/>
          <w:szCs w:val="28"/>
        </w:rPr>
        <w:t>;</w:t>
      </w:r>
    </w:p>
    <w:p w14:paraId="59862C23" w14:textId="51778AF3" w:rsidR="00332F73" w:rsidRDefault="00332F73" w:rsidP="00332F73">
      <w:pPr>
        <w:pStyle w:val="aff1"/>
        <w:widowControl w:val="0"/>
        <w:numPr>
          <w:ilvl w:val="0"/>
          <w:numId w:val="37"/>
        </w:numPr>
        <w:tabs>
          <w:tab w:val="left" w:pos="374"/>
        </w:tabs>
        <w:autoSpaceDE w:val="0"/>
        <w:autoSpaceDN w:val="0"/>
        <w:spacing w:after="0" w:line="240" w:lineRule="auto"/>
        <w:ind w:left="425" w:hanging="425"/>
        <w:jc w:val="both"/>
        <w:rPr>
          <w:rFonts w:ascii="Times New Roman" w:hAnsi="Times New Roman"/>
          <w:sz w:val="28"/>
          <w:szCs w:val="28"/>
        </w:rPr>
      </w:pPr>
      <w:r w:rsidRPr="00332F73">
        <w:rPr>
          <w:rFonts w:ascii="Times New Roman" w:eastAsiaTheme="minorHAnsi" w:hAnsi="Times New Roman"/>
          <w:sz w:val="28"/>
          <w:szCs w:val="28"/>
        </w:rPr>
        <w:lastRenderedPageBreak/>
        <w:t xml:space="preserve">две </w:t>
      </w:r>
      <w:r w:rsidRPr="00B165A8">
        <w:rPr>
          <w:rFonts w:ascii="Times New Roman" w:hAnsi="Times New Roman"/>
          <w:sz w:val="28"/>
          <w:szCs w:val="28"/>
        </w:rPr>
        <w:t>порции подаются на тарелках – круглая белая плоская</w:t>
      </w:r>
      <w:r>
        <w:rPr>
          <w:rFonts w:ascii="Times New Roman" w:hAnsi="Times New Roman"/>
          <w:sz w:val="28"/>
          <w:szCs w:val="28"/>
        </w:rPr>
        <w:t>,</w:t>
      </w:r>
      <w:r w:rsidRPr="00B165A8">
        <w:rPr>
          <w:rFonts w:ascii="Times New Roman" w:hAnsi="Times New Roman"/>
          <w:sz w:val="28"/>
          <w:szCs w:val="28"/>
        </w:rPr>
        <w:t xml:space="preserve"> диаметром 30 – 32 см.</w:t>
      </w:r>
      <w:r>
        <w:rPr>
          <w:rFonts w:ascii="Times New Roman" w:hAnsi="Times New Roman"/>
          <w:sz w:val="28"/>
          <w:szCs w:val="28"/>
        </w:rPr>
        <w:t>;</w:t>
      </w:r>
    </w:p>
    <w:p w14:paraId="3C897BBB" w14:textId="0B5831B4" w:rsidR="00332F73" w:rsidRPr="00332F73" w:rsidRDefault="00332F73" w:rsidP="00940C8B">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sidRPr="00332F73">
        <w:rPr>
          <w:rFonts w:ascii="Times New Roman" w:eastAsiaTheme="minorHAnsi" w:hAnsi="Times New Roman"/>
          <w:sz w:val="28"/>
          <w:szCs w:val="28"/>
        </w:rPr>
        <w:t>температура подачи тарелки от 35 °С до 65°С</w:t>
      </w:r>
      <w:r w:rsidRPr="00332F73">
        <w:rPr>
          <w:rFonts w:ascii="Times New Roman" w:hAnsi="Times New Roman"/>
          <w:sz w:val="28"/>
          <w:szCs w:val="28"/>
        </w:rPr>
        <w:t>;</w:t>
      </w:r>
    </w:p>
    <w:p w14:paraId="015C7DD8" w14:textId="16E9CF05" w:rsidR="00332F73" w:rsidRPr="00CF45F2" w:rsidRDefault="00332F73" w:rsidP="00332F73">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п</w:t>
      </w:r>
      <w:r w:rsidRPr="00CF45F2">
        <w:rPr>
          <w:rFonts w:ascii="Times New Roman" w:eastAsiaTheme="minorHAnsi" w:hAnsi="Times New Roman"/>
          <w:sz w:val="28"/>
          <w:szCs w:val="28"/>
        </w:rPr>
        <w:t xml:space="preserve">одаются </w:t>
      </w:r>
      <w:r>
        <w:rPr>
          <w:rFonts w:ascii="Times New Roman" w:eastAsiaTheme="minorHAnsi" w:hAnsi="Times New Roman"/>
          <w:sz w:val="28"/>
          <w:szCs w:val="28"/>
        </w:rPr>
        <w:t>два</w:t>
      </w:r>
      <w:r w:rsidRPr="00CF45F2">
        <w:rPr>
          <w:rFonts w:ascii="Times New Roman" w:eastAsiaTheme="minorHAnsi" w:hAnsi="Times New Roman"/>
          <w:sz w:val="28"/>
          <w:szCs w:val="28"/>
        </w:rPr>
        <w:t xml:space="preserve"> идентичных блюда</w:t>
      </w:r>
      <w:r>
        <w:rPr>
          <w:rFonts w:ascii="Times New Roman" w:hAnsi="Times New Roman"/>
          <w:sz w:val="28"/>
          <w:szCs w:val="28"/>
        </w:rPr>
        <w:t>;</w:t>
      </w:r>
    </w:p>
    <w:p w14:paraId="545470D4" w14:textId="77777777" w:rsidR="00332F73" w:rsidRPr="00CF45F2" w:rsidRDefault="00332F73" w:rsidP="00332F73">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w:t>
      </w:r>
      <w:r w:rsidRPr="00CF45F2">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4679590C" w14:textId="77777777" w:rsidR="00332F73" w:rsidRPr="00CF45F2" w:rsidRDefault="00332F73" w:rsidP="00332F73">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с</w:t>
      </w:r>
      <w:r w:rsidRPr="00CF45F2">
        <w:rPr>
          <w:rFonts w:ascii="Times New Roman" w:eastAsiaTheme="minorHAnsi"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6F5F834C" w14:textId="4BD21270" w:rsidR="00917674" w:rsidRPr="00917674" w:rsidRDefault="00332F73" w:rsidP="00917674">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о</w:t>
      </w:r>
      <w:r w:rsidRPr="00CF45F2">
        <w:rPr>
          <w:rFonts w:ascii="Times New Roman" w:eastAsiaTheme="minorHAnsi" w:hAnsi="Times New Roman"/>
          <w:sz w:val="28"/>
          <w:szCs w:val="28"/>
        </w:rPr>
        <w:t xml:space="preserve">дна тарелка подаётся для оценки измеримых показателей, затем выставляется на демонстрационный стол и для фотографирования. </w:t>
      </w:r>
      <w:r>
        <w:rPr>
          <w:rFonts w:ascii="Times New Roman" w:eastAsiaTheme="minorHAnsi" w:hAnsi="Times New Roman"/>
          <w:sz w:val="28"/>
          <w:szCs w:val="28"/>
        </w:rPr>
        <w:t xml:space="preserve">Одна </w:t>
      </w:r>
      <w:r w:rsidRPr="00CF45F2">
        <w:rPr>
          <w:rFonts w:ascii="Times New Roman" w:eastAsiaTheme="minorHAnsi" w:hAnsi="Times New Roman"/>
          <w:sz w:val="28"/>
          <w:szCs w:val="28"/>
        </w:rPr>
        <w:t>тарелк</w:t>
      </w:r>
      <w:r>
        <w:rPr>
          <w:rFonts w:ascii="Times New Roman" w:eastAsiaTheme="minorHAnsi" w:hAnsi="Times New Roman"/>
          <w:sz w:val="28"/>
          <w:szCs w:val="28"/>
        </w:rPr>
        <w:t>а</w:t>
      </w:r>
      <w:r w:rsidRPr="00CF45F2">
        <w:rPr>
          <w:rFonts w:ascii="Times New Roman" w:eastAsiaTheme="minorHAnsi" w:hAnsi="Times New Roman"/>
          <w:sz w:val="28"/>
          <w:szCs w:val="28"/>
        </w:rPr>
        <w:t xml:space="preserve"> пода</w:t>
      </w:r>
      <w:r w:rsidR="00622FDA">
        <w:rPr>
          <w:rFonts w:ascii="Times New Roman" w:eastAsiaTheme="minorHAnsi" w:hAnsi="Times New Roman"/>
          <w:sz w:val="28"/>
          <w:szCs w:val="28"/>
        </w:rPr>
        <w:t>ё</w:t>
      </w:r>
      <w:r w:rsidRPr="00CF45F2">
        <w:rPr>
          <w:rFonts w:ascii="Times New Roman" w:eastAsiaTheme="minorHAnsi" w:hAnsi="Times New Roman"/>
          <w:sz w:val="28"/>
          <w:szCs w:val="28"/>
        </w:rPr>
        <w:t>тс</w:t>
      </w:r>
      <w:r>
        <w:rPr>
          <w:rFonts w:ascii="Times New Roman" w:eastAsiaTheme="minorHAnsi" w:hAnsi="Times New Roman"/>
          <w:sz w:val="28"/>
          <w:szCs w:val="28"/>
        </w:rPr>
        <w:t>я</w:t>
      </w:r>
      <w:r w:rsidRPr="00CF45F2">
        <w:rPr>
          <w:rFonts w:ascii="Times New Roman" w:eastAsiaTheme="minorHAnsi" w:hAnsi="Times New Roman"/>
          <w:sz w:val="28"/>
          <w:szCs w:val="28"/>
        </w:rPr>
        <w:t xml:space="preserve"> в дегустацию</w:t>
      </w:r>
      <w:r w:rsidR="00917674">
        <w:rPr>
          <w:rFonts w:ascii="Times New Roman" w:eastAsiaTheme="minorHAnsi" w:hAnsi="Times New Roman"/>
          <w:sz w:val="28"/>
          <w:szCs w:val="28"/>
        </w:rPr>
        <w:t>.</w:t>
      </w:r>
    </w:p>
    <w:p w14:paraId="6FF4AF60" w14:textId="77777777" w:rsidR="00332F73" w:rsidRDefault="00332F73" w:rsidP="00332F73">
      <w:pPr>
        <w:pStyle w:val="aff1"/>
        <w:spacing w:after="0" w:line="240" w:lineRule="auto"/>
        <w:ind w:left="426"/>
        <w:mirrorIndents/>
        <w:jc w:val="both"/>
        <w:rPr>
          <w:rFonts w:ascii="Times New Roman" w:hAnsi="Times New Roman"/>
          <w:sz w:val="28"/>
          <w:szCs w:val="28"/>
        </w:rPr>
      </w:pPr>
    </w:p>
    <w:p w14:paraId="18F8D676" w14:textId="77777777" w:rsidR="00332F73" w:rsidRDefault="00332F73" w:rsidP="00332F73">
      <w:pPr>
        <w:pStyle w:val="aff1"/>
        <w:spacing w:after="0" w:line="240" w:lineRule="auto"/>
        <w:ind w:left="0"/>
        <w:mirrorIndents/>
        <w:jc w:val="both"/>
        <w:rPr>
          <w:rFonts w:ascii="Times New Roman" w:hAnsi="Times New Roman"/>
          <w:sz w:val="28"/>
          <w:szCs w:val="28"/>
          <w:u w:val="single"/>
        </w:rPr>
      </w:pPr>
      <w:r>
        <w:rPr>
          <w:rFonts w:ascii="Times New Roman" w:hAnsi="Times New Roman"/>
          <w:sz w:val="28"/>
          <w:szCs w:val="28"/>
          <w:u w:val="single"/>
        </w:rPr>
        <w:t>Основные ингредиенты.</w:t>
      </w:r>
    </w:p>
    <w:p w14:paraId="1D482597" w14:textId="77777777" w:rsidR="00332F73" w:rsidRPr="00A25E90" w:rsidRDefault="00332F73" w:rsidP="00332F73">
      <w:pPr>
        <w:pStyle w:val="aff1"/>
        <w:numPr>
          <w:ilvl w:val="0"/>
          <w:numId w:val="36"/>
        </w:numPr>
        <w:spacing w:after="0" w:line="240" w:lineRule="auto"/>
        <w:mirrorIndents/>
        <w:jc w:val="both"/>
        <w:rPr>
          <w:rFonts w:ascii="Times New Roman" w:hAnsi="Times New Roman"/>
          <w:sz w:val="28"/>
          <w:szCs w:val="28"/>
          <w:u w:val="single"/>
        </w:rPr>
      </w:pPr>
      <w:r>
        <w:rPr>
          <w:rFonts w:ascii="Times New Roman" w:eastAsiaTheme="minorHAnsi" w:hAnsi="Times New Roman"/>
          <w:sz w:val="28"/>
          <w:szCs w:val="28"/>
        </w:rPr>
        <w:t>используйте продукты с общего стола;</w:t>
      </w:r>
    </w:p>
    <w:p w14:paraId="143FDE51" w14:textId="4981362F" w:rsidR="00332F73" w:rsidRPr="00917674" w:rsidRDefault="00917674" w:rsidP="00917674">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 xml:space="preserve">-    </w:t>
      </w:r>
      <w:r w:rsidR="00332F73" w:rsidRPr="00917674">
        <w:rPr>
          <w:rFonts w:ascii="Times New Roman" w:hAnsi="Times New Roman"/>
          <w:sz w:val="28"/>
          <w:szCs w:val="28"/>
        </w:rPr>
        <w:t xml:space="preserve">чёрный ящик – </w:t>
      </w:r>
      <w:r w:rsidR="0093448A" w:rsidRPr="00917674">
        <w:rPr>
          <w:rFonts w:ascii="Times New Roman" w:hAnsi="Times New Roman"/>
          <w:sz w:val="28"/>
          <w:szCs w:val="28"/>
        </w:rPr>
        <w:t xml:space="preserve">мясной </w:t>
      </w:r>
      <w:r w:rsidR="00332F73" w:rsidRPr="00917674">
        <w:rPr>
          <w:rFonts w:ascii="Times New Roman" w:hAnsi="Times New Roman"/>
          <w:sz w:val="28"/>
          <w:szCs w:val="28"/>
        </w:rPr>
        <w:t>продукт</w:t>
      </w:r>
      <w:r w:rsidRPr="00917674">
        <w:rPr>
          <w:rFonts w:ascii="Times New Roman" w:hAnsi="Times New Roman"/>
          <w:sz w:val="28"/>
          <w:szCs w:val="28"/>
        </w:rPr>
        <w:t xml:space="preserve"> (определяет главный эксперт)</w:t>
      </w:r>
      <w:r w:rsidR="00332F73" w:rsidRPr="00917674">
        <w:rPr>
          <w:rFonts w:ascii="Times New Roman" w:hAnsi="Times New Roman"/>
          <w:sz w:val="28"/>
          <w:szCs w:val="28"/>
        </w:rPr>
        <w:t>;</w:t>
      </w:r>
    </w:p>
    <w:p w14:paraId="5437E23E" w14:textId="55525785" w:rsidR="00332F73" w:rsidRDefault="001B529E" w:rsidP="00332F73">
      <w:pPr>
        <w:pStyle w:val="aff1"/>
        <w:widowControl w:val="0"/>
        <w:autoSpaceDE w:val="0"/>
        <w:autoSpaceDN w:val="0"/>
        <w:spacing w:after="0" w:line="240" w:lineRule="auto"/>
        <w:ind w:left="0"/>
        <w:rPr>
          <w:rFonts w:ascii="Times New Roman" w:hAnsi="Times New Roman"/>
          <w:sz w:val="28"/>
          <w:szCs w:val="28"/>
        </w:rPr>
      </w:pPr>
      <w:r>
        <w:rPr>
          <w:rFonts w:ascii="Times New Roman" w:hAnsi="Times New Roman"/>
          <w:sz w:val="28"/>
          <w:szCs w:val="28"/>
        </w:rPr>
        <w:t xml:space="preserve"> -   продукты на выполнения модуля выдаются без заказа (оставшиеся продукты сдаются на обратно на склад.</w:t>
      </w:r>
    </w:p>
    <w:p w14:paraId="530FED00" w14:textId="77777777" w:rsidR="001B529E" w:rsidRDefault="001B529E" w:rsidP="00332F73">
      <w:pPr>
        <w:pStyle w:val="aff1"/>
        <w:widowControl w:val="0"/>
        <w:autoSpaceDE w:val="0"/>
        <w:autoSpaceDN w:val="0"/>
        <w:spacing w:after="0" w:line="240" w:lineRule="auto"/>
        <w:ind w:left="0"/>
        <w:rPr>
          <w:rFonts w:ascii="Times New Roman" w:eastAsiaTheme="minorHAnsi" w:hAnsi="Times New Roman"/>
          <w:sz w:val="28"/>
          <w:szCs w:val="28"/>
        </w:rPr>
      </w:pPr>
    </w:p>
    <w:p w14:paraId="7EEF3BF6" w14:textId="77777777" w:rsidR="00332F73" w:rsidRDefault="00332F73" w:rsidP="00332F73">
      <w:pPr>
        <w:pStyle w:val="aff1"/>
        <w:spacing w:after="0" w:line="240" w:lineRule="auto"/>
        <w:ind w:left="0"/>
        <w:mirrorIndents/>
        <w:jc w:val="both"/>
        <w:rPr>
          <w:rFonts w:ascii="Times New Roman" w:hAnsi="Times New Roman"/>
          <w:sz w:val="28"/>
          <w:szCs w:val="28"/>
          <w:u w:val="single"/>
        </w:rPr>
      </w:pPr>
      <w:r>
        <w:rPr>
          <w:rFonts w:ascii="Times New Roman" w:hAnsi="Times New Roman"/>
          <w:sz w:val="28"/>
          <w:szCs w:val="28"/>
          <w:u w:val="single"/>
        </w:rPr>
        <w:t>Специальное оборудование.</w:t>
      </w:r>
    </w:p>
    <w:p w14:paraId="00F05704" w14:textId="619BC3ED" w:rsidR="00917674" w:rsidRPr="00045CAE" w:rsidRDefault="00332F73" w:rsidP="0093448A">
      <w:pPr>
        <w:pStyle w:val="aff1"/>
        <w:numPr>
          <w:ilvl w:val="0"/>
          <w:numId w:val="37"/>
        </w:numPr>
        <w:spacing w:after="0" w:line="240" w:lineRule="auto"/>
        <w:ind w:left="426" w:hanging="426"/>
        <w:jc w:val="both"/>
        <w:rPr>
          <w:rFonts w:ascii="Times New Roman" w:eastAsiaTheme="minorHAnsi" w:hAnsi="Times New Roman"/>
          <w:sz w:val="28"/>
          <w:szCs w:val="28"/>
        </w:rPr>
      </w:pPr>
      <w:r>
        <w:rPr>
          <w:rFonts w:ascii="Times New Roman" w:eastAsiaTheme="minorHAnsi" w:hAnsi="Times New Roman"/>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7EEBBF3E" w14:textId="77777777" w:rsidR="00917674" w:rsidRPr="0093448A" w:rsidRDefault="00917674" w:rsidP="0093448A">
      <w:pPr>
        <w:spacing w:after="0" w:line="240" w:lineRule="auto"/>
        <w:jc w:val="both"/>
        <w:rPr>
          <w:rFonts w:ascii="Times New Roman" w:hAnsi="Times New Roman"/>
          <w:sz w:val="28"/>
          <w:szCs w:val="28"/>
        </w:rPr>
      </w:pPr>
    </w:p>
    <w:p w14:paraId="5BA72FD0" w14:textId="58E9AB3D" w:rsidR="0093448A" w:rsidRDefault="0093448A" w:rsidP="0093448A">
      <w:pPr>
        <w:spacing w:after="0" w:line="360" w:lineRule="auto"/>
        <w:jc w:val="center"/>
        <w:rPr>
          <w:rFonts w:ascii="Times New Roman" w:eastAsia="Times New Roman" w:hAnsi="Times New Roman" w:cs="Times New Roman"/>
          <w:b/>
          <w:color w:val="000000"/>
          <w:sz w:val="28"/>
          <w:szCs w:val="28"/>
          <w:lang w:eastAsia="ru-RU"/>
        </w:rPr>
      </w:pPr>
      <w:r w:rsidRPr="00C97E44">
        <w:rPr>
          <w:rFonts w:ascii="Times New Roman" w:eastAsia="Times New Roman" w:hAnsi="Times New Roman" w:cs="Times New Roman"/>
          <w:b/>
          <w:bCs/>
          <w:sz w:val="28"/>
          <w:szCs w:val="28"/>
          <w:lang w:eastAsia="ru-RU"/>
        </w:rPr>
        <w:t>Модуль</w:t>
      </w:r>
      <w:r>
        <w:rPr>
          <w:rFonts w:ascii="Times New Roman" w:eastAsia="Times New Roman" w:hAnsi="Times New Roman" w:cs="Times New Roman"/>
          <w:b/>
          <w:bCs/>
          <w:sz w:val="28"/>
          <w:szCs w:val="28"/>
          <w:lang w:eastAsia="ru-RU"/>
        </w:rPr>
        <w:t xml:space="preserve"> В</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bCs/>
          <w:iCs/>
          <w:color w:val="000000"/>
          <w:sz w:val="28"/>
          <w:szCs w:val="28"/>
          <w:lang w:eastAsia="ru-RU"/>
        </w:rPr>
        <w:t xml:space="preserve">Заготовочный модуль. </w:t>
      </w:r>
    </w:p>
    <w:p w14:paraId="37E224D7" w14:textId="6034DD4E" w:rsidR="0093448A" w:rsidRDefault="0093448A" w:rsidP="0093448A">
      <w:pPr>
        <w:spacing w:after="0" w:line="360" w:lineRule="auto"/>
        <w:rPr>
          <w:rFonts w:ascii="Times New Roman" w:eastAsia="Times New Roman" w:hAnsi="Times New Roman" w:cs="Times New Roman"/>
          <w:b/>
          <w:color w:val="000000"/>
          <w:sz w:val="28"/>
          <w:szCs w:val="28"/>
          <w:lang w:eastAsia="ru-RU"/>
        </w:rPr>
      </w:pPr>
      <w:r w:rsidRPr="00E15F2A">
        <w:rPr>
          <w:rFonts w:ascii="Times New Roman" w:eastAsia="Times New Roman" w:hAnsi="Times New Roman" w:cs="Times New Roman"/>
          <w:bCs/>
          <w:i/>
          <w:sz w:val="28"/>
          <w:szCs w:val="28"/>
        </w:rPr>
        <w:t>Время на выполнение модул</w:t>
      </w:r>
      <w:r>
        <w:rPr>
          <w:rFonts w:ascii="Times New Roman" w:eastAsia="Times New Roman" w:hAnsi="Times New Roman" w:cs="Times New Roman"/>
          <w:bCs/>
          <w:i/>
          <w:sz w:val="28"/>
          <w:szCs w:val="28"/>
        </w:rPr>
        <w:t>я – 1,5 часа.</w:t>
      </w:r>
    </w:p>
    <w:p w14:paraId="79AC239E" w14:textId="77777777" w:rsidR="0093448A" w:rsidRDefault="0093448A" w:rsidP="0093448A">
      <w:pPr>
        <w:pStyle w:val="aff1"/>
        <w:spacing w:line="240" w:lineRule="auto"/>
        <w:ind w:left="0"/>
        <w:mirrorIndents/>
        <w:jc w:val="both"/>
        <w:rPr>
          <w:rFonts w:ascii="Times New Roman" w:hAnsi="Times New Roman"/>
          <w:sz w:val="28"/>
          <w:szCs w:val="28"/>
          <w:u w:val="single"/>
        </w:rPr>
      </w:pPr>
      <w:r>
        <w:rPr>
          <w:rFonts w:ascii="Times New Roman" w:hAnsi="Times New Roman"/>
          <w:sz w:val="28"/>
          <w:szCs w:val="28"/>
          <w:u w:val="single"/>
        </w:rPr>
        <w:t>Описание задания.</w:t>
      </w:r>
    </w:p>
    <w:p w14:paraId="419A33AC" w14:textId="77777777" w:rsidR="0093448A" w:rsidRDefault="0093448A" w:rsidP="0093448A">
      <w:pPr>
        <w:pStyle w:val="aff1"/>
        <w:spacing w:line="240" w:lineRule="auto"/>
        <w:ind w:left="0"/>
        <w:mirrorIndents/>
        <w:jc w:val="both"/>
        <w:rPr>
          <w:rFonts w:ascii="Times New Roman" w:hAnsi="Times New Roman"/>
          <w:sz w:val="28"/>
          <w:szCs w:val="28"/>
          <w:u w:val="single"/>
        </w:rPr>
      </w:pPr>
    </w:p>
    <w:p w14:paraId="18FF5F52" w14:textId="2210362A" w:rsidR="0093448A" w:rsidRDefault="0093448A" w:rsidP="0093448A">
      <w:pPr>
        <w:pStyle w:val="aff1"/>
        <w:spacing w:line="240" w:lineRule="auto"/>
        <w:ind w:left="0"/>
        <w:mirrorIndents/>
        <w:jc w:val="both"/>
        <w:rPr>
          <w:rFonts w:ascii="Times New Roman" w:hAnsi="Times New Roman"/>
          <w:sz w:val="28"/>
          <w:szCs w:val="28"/>
        </w:rPr>
      </w:pPr>
      <w:r w:rsidRPr="00280168">
        <w:rPr>
          <w:rFonts w:ascii="Times New Roman" w:hAnsi="Times New Roman"/>
          <w:sz w:val="28"/>
          <w:szCs w:val="28"/>
        </w:rPr>
        <w:t xml:space="preserve">Конкурсант делает заготовки для блюд на следующий конкурсный день. </w:t>
      </w:r>
      <w:r w:rsidR="00280168" w:rsidRPr="00280168">
        <w:rPr>
          <w:rFonts w:ascii="Times New Roman" w:hAnsi="Times New Roman"/>
          <w:sz w:val="28"/>
          <w:szCs w:val="28"/>
        </w:rPr>
        <w:t>Может подготовить овощи, фрукты, зелень. Расфасовать продукты в нужном количестве. Сделать тесто, начинки, фарши и т.д. Конкурсант должен учитывать сроки хранения заготовок с учётом СанПиН. Конкурсант должен промаркировать все заготовки. Указывается: наименование, время приготовление</w:t>
      </w:r>
      <w:r w:rsidR="00D5238F">
        <w:rPr>
          <w:rFonts w:ascii="Times New Roman" w:hAnsi="Times New Roman"/>
          <w:sz w:val="28"/>
          <w:szCs w:val="28"/>
        </w:rPr>
        <w:t xml:space="preserve">, </w:t>
      </w:r>
      <w:r w:rsidR="00280168" w:rsidRPr="00280168">
        <w:rPr>
          <w:rFonts w:ascii="Times New Roman" w:hAnsi="Times New Roman"/>
          <w:sz w:val="28"/>
          <w:szCs w:val="28"/>
        </w:rPr>
        <w:t>дата, сроки хранения</w:t>
      </w:r>
      <w:r w:rsidR="002E2D57">
        <w:rPr>
          <w:rFonts w:ascii="Times New Roman" w:hAnsi="Times New Roman"/>
          <w:sz w:val="28"/>
          <w:szCs w:val="28"/>
        </w:rPr>
        <w:t xml:space="preserve"> (</w:t>
      </w:r>
      <w:r w:rsidR="002E2D57" w:rsidRPr="002E2D57">
        <w:rPr>
          <w:rFonts w:ascii="Times New Roman" w:hAnsi="Times New Roman"/>
          <w:i/>
          <w:iCs/>
          <w:sz w:val="28"/>
          <w:szCs w:val="28"/>
        </w:rPr>
        <w:t>сроки хранения указываются только в заготовочном модуле</w:t>
      </w:r>
      <w:r w:rsidR="002E2D57">
        <w:rPr>
          <w:rFonts w:ascii="Times New Roman" w:hAnsi="Times New Roman"/>
          <w:sz w:val="28"/>
          <w:szCs w:val="28"/>
        </w:rPr>
        <w:t>).</w:t>
      </w:r>
      <w:r w:rsidR="00280168" w:rsidRPr="00280168">
        <w:rPr>
          <w:rFonts w:ascii="Times New Roman" w:hAnsi="Times New Roman"/>
          <w:sz w:val="28"/>
          <w:szCs w:val="28"/>
        </w:rPr>
        <w:t xml:space="preserve"> </w:t>
      </w:r>
    </w:p>
    <w:p w14:paraId="5CEA6550" w14:textId="73D40BCD" w:rsidR="00280168" w:rsidRPr="00280168" w:rsidRDefault="00280168" w:rsidP="0093448A">
      <w:pPr>
        <w:pStyle w:val="aff1"/>
        <w:spacing w:line="240" w:lineRule="auto"/>
        <w:ind w:left="0"/>
        <w:mirrorIndents/>
        <w:jc w:val="both"/>
        <w:rPr>
          <w:rFonts w:ascii="Times New Roman" w:hAnsi="Times New Roman"/>
          <w:sz w:val="28"/>
          <w:szCs w:val="28"/>
        </w:rPr>
      </w:pPr>
      <w:r>
        <w:rPr>
          <w:rFonts w:ascii="Times New Roman" w:hAnsi="Times New Roman"/>
          <w:sz w:val="28"/>
          <w:szCs w:val="28"/>
        </w:rPr>
        <w:t xml:space="preserve">Конкурсанту выдают всю </w:t>
      </w:r>
      <w:r w:rsidRPr="00B8460D">
        <w:rPr>
          <w:rFonts w:ascii="Times New Roman" w:hAnsi="Times New Roman"/>
          <w:sz w:val="28"/>
          <w:szCs w:val="28"/>
        </w:rPr>
        <w:t>заказанную продуктовую корзину, кроме мясных и рыбны</w:t>
      </w:r>
      <w:r w:rsidR="00917674" w:rsidRPr="00B8460D">
        <w:rPr>
          <w:rFonts w:ascii="Times New Roman" w:hAnsi="Times New Roman"/>
          <w:sz w:val="28"/>
          <w:szCs w:val="28"/>
        </w:rPr>
        <w:t>х</w:t>
      </w:r>
      <w:r w:rsidRPr="00B8460D">
        <w:rPr>
          <w:rFonts w:ascii="Times New Roman" w:hAnsi="Times New Roman"/>
          <w:sz w:val="28"/>
          <w:szCs w:val="28"/>
        </w:rPr>
        <w:t xml:space="preserve"> продуктов, они выдаются на следующий день.</w:t>
      </w:r>
    </w:p>
    <w:p w14:paraId="31BE921D" w14:textId="77777777" w:rsidR="004C2A58" w:rsidRPr="00A4187F" w:rsidRDefault="004C2A58" w:rsidP="00A4187F">
      <w:pPr>
        <w:pStyle w:val="-2"/>
        <w:jc w:val="center"/>
        <w:rPr>
          <w:rFonts w:ascii="Times New Roman" w:hAnsi="Times New Roman"/>
        </w:rPr>
      </w:pPr>
    </w:p>
    <w:p w14:paraId="2479DB65" w14:textId="5B2B8883" w:rsidR="000B55A2" w:rsidRPr="00264A80" w:rsidRDefault="00B46873" w:rsidP="00730AE0">
      <w:pPr>
        <w:spacing w:after="0" w:line="360"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w:t>
      </w:r>
      <w:r w:rsidR="004C2A58">
        <w:rPr>
          <w:rFonts w:ascii="Times New Roman" w:eastAsia="Times New Roman" w:hAnsi="Times New Roman" w:cs="Times New Roman"/>
          <w:bCs/>
          <w:i/>
          <w:sz w:val="28"/>
          <w:szCs w:val="28"/>
        </w:rPr>
        <w:t>ей</w:t>
      </w:r>
      <w:r>
        <w:rPr>
          <w:rFonts w:ascii="Times New Roman" w:eastAsia="Times New Roman" w:hAnsi="Times New Roman" w:cs="Times New Roman"/>
          <w:bCs/>
          <w:sz w:val="28"/>
          <w:szCs w:val="28"/>
        </w:rPr>
        <w:t xml:space="preserve"> </w:t>
      </w:r>
      <w:r w:rsidR="0068676F">
        <w:rPr>
          <w:rFonts w:ascii="Times New Roman" w:eastAsia="Times New Roman" w:hAnsi="Times New Roman" w:cs="Times New Roman"/>
          <w:bCs/>
          <w:sz w:val="28"/>
          <w:szCs w:val="28"/>
        </w:rPr>
        <w:t>Г, Д, Е</w:t>
      </w:r>
      <w:r>
        <w:rPr>
          <w:rFonts w:ascii="Times New Roman" w:eastAsia="Times New Roman" w:hAnsi="Times New Roman" w:cs="Times New Roman"/>
          <w:bCs/>
          <w:sz w:val="28"/>
          <w:szCs w:val="28"/>
        </w:rPr>
        <w:t xml:space="preserve"> – 4 часа</w:t>
      </w:r>
      <w:r w:rsidR="00935AD9">
        <w:rPr>
          <w:rFonts w:ascii="Times New Roman" w:eastAsia="Times New Roman" w:hAnsi="Times New Roman" w:cs="Times New Roman"/>
          <w:bCs/>
          <w:sz w:val="28"/>
          <w:szCs w:val="28"/>
        </w:rPr>
        <w:t>.</w:t>
      </w:r>
    </w:p>
    <w:p w14:paraId="29B79F6C" w14:textId="175B2F82" w:rsidR="00730AE0" w:rsidRDefault="00730AE0" w:rsidP="00B46873">
      <w:pPr>
        <w:spacing w:after="0" w:line="360" w:lineRule="auto"/>
        <w:jc w:val="center"/>
        <w:rPr>
          <w:rFonts w:ascii="Times New Roman" w:eastAsia="Times New Roman" w:hAnsi="Times New Roman" w:cs="Times New Roman"/>
          <w:b/>
          <w:color w:val="000000"/>
          <w:sz w:val="28"/>
          <w:szCs w:val="28"/>
          <w:lang w:eastAsia="ru-RU"/>
        </w:rPr>
      </w:pPr>
      <w:r w:rsidRPr="00C97E44">
        <w:rPr>
          <w:rFonts w:ascii="Times New Roman" w:eastAsia="Times New Roman" w:hAnsi="Times New Roman" w:cs="Times New Roman"/>
          <w:b/>
          <w:bCs/>
          <w:sz w:val="28"/>
          <w:szCs w:val="28"/>
          <w:lang w:eastAsia="ru-RU"/>
        </w:rPr>
        <w:t xml:space="preserve">Модуль </w:t>
      </w:r>
      <w:r w:rsidR="00B46873">
        <w:rPr>
          <w:rFonts w:ascii="Times New Roman" w:eastAsia="Times New Roman" w:hAnsi="Times New Roman" w:cs="Times New Roman"/>
          <w:b/>
          <w:bCs/>
          <w:sz w:val="28"/>
          <w:szCs w:val="28"/>
          <w:lang w:eastAsia="ru-RU"/>
        </w:rPr>
        <w:t>Г</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B46873" w:rsidRPr="00B46873">
        <w:rPr>
          <w:rFonts w:ascii="Times New Roman" w:eastAsia="Times New Roman" w:hAnsi="Times New Roman" w:cs="Times New Roman"/>
          <w:b/>
          <w:bCs/>
          <w:iCs/>
          <w:color w:val="000000"/>
          <w:sz w:val="28"/>
          <w:szCs w:val="28"/>
          <w:lang w:eastAsia="ru-RU"/>
        </w:rPr>
        <w:t>Тапас</w:t>
      </w:r>
      <w:r w:rsidR="00B46873">
        <w:rPr>
          <w:rFonts w:ascii="Times New Roman" w:eastAsia="Times New Roman" w:hAnsi="Times New Roman" w:cs="Times New Roman"/>
          <w:b/>
          <w:bCs/>
          <w:iCs/>
          <w:color w:val="000000"/>
          <w:sz w:val="28"/>
          <w:szCs w:val="28"/>
          <w:lang w:eastAsia="ru-RU"/>
        </w:rPr>
        <w:t xml:space="preserve">. </w:t>
      </w:r>
    </w:p>
    <w:p w14:paraId="33183DB8" w14:textId="363AACEC" w:rsidR="00B46873" w:rsidRPr="00D96994" w:rsidRDefault="00B46873" w:rsidP="00B46873">
      <w:pPr>
        <w:spacing w:after="0" w:line="360" w:lineRule="auto"/>
        <w:jc w:val="both"/>
        <w:rPr>
          <w:rFonts w:ascii="Times New Roman" w:eastAsia="Times New Roman" w:hAnsi="Times New Roman" w:cs="Times New Roman"/>
          <w:bCs/>
          <w:sz w:val="28"/>
          <w:szCs w:val="28"/>
          <w:lang w:eastAsia="ru-RU"/>
        </w:rPr>
      </w:pPr>
      <w:r w:rsidRPr="00B46873">
        <w:rPr>
          <w:rFonts w:ascii="Times New Roman" w:eastAsia="Times New Roman" w:hAnsi="Times New Roman" w:cs="Times New Roman"/>
          <w:bCs/>
          <w:i/>
          <w:sz w:val="28"/>
          <w:szCs w:val="28"/>
          <w:lang w:val="en-US" w:eastAsia="ru-RU"/>
        </w:rPr>
        <w:lastRenderedPageBreak/>
        <w:t>Fast</w:t>
      </w:r>
      <w:r w:rsidRPr="00B46873">
        <w:rPr>
          <w:rFonts w:ascii="Times New Roman" w:eastAsia="Times New Roman" w:hAnsi="Times New Roman" w:cs="Times New Roman"/>
          <w:bCs/>
          <w:i/>
          <w:sz w:val="28"/>
          <w:szCs w:val="28"/>
          <w:lang w:eastAsia="ru-RU"/>
        </w:rPr>
        <w:t xml:space="preserve"> </w:t>
      </w:r>
      <w:r w:rsidRPr="00B46873">
        <w:rPr>
          <w:rFonts w:ascii="Times New Roman" w:eastAsia="Times New Roman" w:hAnsi="Times New Roman" w:cs="Times New Roman"/>
          <w:bCs/>
          <w:i/>
          <w:sz w:val="28"/>
          <w:szCs w:val="28"/>
          <w:lang w:val="en-US" w:eastAsia="ru-RU"/>
        </w:rPr>
        <w:t>food</w:t>
      </w:r>
      <w:r w:rsidRPr="00B46873">
        <w:rPr>
          <w:rFonts w:ascii="Times New Roman" w:eastAsia="Times New Roman" w:hAnsi="Times New Roman" w:cs="Times New Roman"/>
          <w:bCs/>
          <w:i/>
          <w:sz w:val="28"/>
          <w:szCs w:val="28"/>
          <w:lang w:eastAsia="ru-RU"/>
        </w:rPr>
        <w:t xml:space="preserve"> – конкурсант готовит блюда в стиле быстрого питания. Презентационная подача осуществляется в формате </w:t>
      </w:r>
      <w:r w:rsidRPr="00B46873">
        <w:rPr>
          <w:rFonts w:ascii="Times New Roman" w:eastAsia="Times New Roman" w:hAnsi="Times New Roman" w:cs="Times New Roman"/>
          <w:bCs/>
          <w:i/>
          <w:sz w:val="28"/>
          <w:szCs w:val="28"/>
          <w:lang w:val="en-US" w:eastAsia="ru-RU"/>
        </w:rPr>
        <w:t>take</w:t>
      </w:r>
      <w:r w:rsidRPr="00B46873">
        <w:rPr>
          <w:rFonts w:ascii="Times New Roman" w:eastAsia="Times New Roman" w:hAnsi="Times New Roman" w:cs="Times New Roman"/>
          <w:bCs/>
          <w:i/>
          <w:sz w:val="28"/>
          <w:szCs w:val="28"/>
          <w:lang w:eastAsia="ru-RU"/>
        </w:rPr>
        <w:t xml:space="preserve"> </w:t>
      </w:r>
      <w:r w:rsidRPr="00B46873">
        <w:rPr>
          <w:rFonts w:ascii="Times New Roman" w:eastAsia="Times New Roman" w:hAnsi="Times New Roman" w:cs="Times New Roman"/>
          <w:bCs/>
          <w:i/>
          <w:sz w:val="28"/>
          <w:szCs w:val="28"/>
          <w:lang w:val="en-US" w:eastAsia="ru-RU"/>
        </w:rPr>
        <w:t>away</w:t>
      </w:r>
      <w:r w:rsidRPr="00B46873">
        <w:rPr>
          <w:rFonts w:ascii="Times New Roman" w:eastAsia="Times New Roman" w:hAnsi="Times New Roman" w:cs="Times New Roman"/>
          <w:bCs/>
          <w:i/>
          <w:sz w:val="28"/>
          <w:szCs w:val="28"/>
          <w:lang w:eastAsia="ru-RU"/>
        </w:rPr>
        <w:t xml:space="preserve"> - на вынос. Конкурсант подаёт одну порцию в индивидуальной упаковке, которую разработал сам.</w:t>
      </w:r>
    </w:p>
    <w:p w14:paraId="5F6B0621" w14:textId="77777777" w:rsidR="00B46873" w:rsidRDefault="00B46873" w:rsidP="00B46873">
      <w:pPr>
        <w:pStyle w:val="aff1"/>
        <w:spacing w:line="240" w:lineRule="auto"/>
        <w:ind w:left="0"/>
        <w:mirrorIndents/>
        <w:jc w:val="both"/>
        <w:rPr>
          <w:rFonts w:ascii="Times New Roman" w:hAnsi="Times New Roman"/>
          <w:sz w:val="28"/>
          <w:szCs w:val="28"/>
          <w:u w:val="single"/>
        </w:rPr>
      </w:pPr>
      <w:r>
        <w:rPr>
          <w:rFonts w:ascii="Times New Roman" w:hAnsi="Times New Roman"/>
          <w:sz w:val="28"/>
          <w:szCs w:val="28"/>
          <w:u w:val="single"/>
        </w:rPr>
        <w:t>Описание задания.</w:t>
      </w:r>
    </w:p>
    <w:p w14:paraId="27D6FAE1" w14:textId="77777777" w:rsidR="00B46873" w:rsidRDefault="00B46873" w:rsidP="00B46873">
      <w:pPr>
        <w:pStyle w:val="aff1"/>
        <w:spacing w:after="0" w:line="240" w:lineRule="auto"/>
        <w:ind w:left="0" w:firstLine="709"/>
        <w:jc w:val="both"/>
        <w:rPr>
          <w:rFonts w:ascii="Times New Roman" w:eastAsiaTheme="minorHAnsi" w:hAnsi="Times New Roman"/>
          <w:b/>
          <w:bCs/>
          <w:sz w:val="28"/>
          <w:szCs w:val="28"/>
        </w:rPr>
      </w:pPr>
      <w:r>
        <w:rPr>
          <w:rFonts w:ascii="Times New Roman" w:eastAsiaTheme="minorHAnsi" w:hAnsi="Times New Roman"/>
          <w:b/>
          <w:bCs/>
          <w:sz w:val="28"/>
          <w:szCs w:val="28"/>
        </w:rPr>
        <w:t>Приготовить 12 штук закуски тапас на усмотрение конкурсанта</w:t>
      </w:r>
    </w:p>
    <w:p w14:paraId="7D6349E0" w14:textId="77777777" w:rsidR="00B46873" w:rsidRDefault="00B46873" w:rsidP="00B46873">
      <w:pPr>
        <w:pStyle w:val="aff1"/>
        <w:numPr>
          <w:ilvl w:val="0"/>
          <w:numId w:val="34"/>
        </w:numPr>
        <w:spacing w:after="0" w:line="240" w:lineRule="auto"/>
        <w:ind w:left="426" w:hanging="426"/>
        <w:mirrorIndents/>
        <w:jc w:val="both"/>
        <w:rPr>
          <w:rFonts w:ascii="Times New Roman" w:eastAsiaTheme="minorHAnsi" w:hAnsi="Times New Roman"/>
          <w:b/>
          <w:bCs/>
          <w:sz w:val="28"/>
          <w:szCs w:val="28"/>
        </w:rPr>
      </w:pPr>
      <w:r>
        <w:rPr>
          <w:rFonts w:ascii="Times New Roman" w:eastAsiaTheme="minorHAnsi" w:hAnsi="Times New Roman"/>
          <w:b/>
          <w:bCs/>
          <w:sz w:val="28"/>
          <w:szCs w:val="28"/>
        </w:rPr>
        <w:t>размер каждой закуски на 2-3 укуса;</w:t>
      </w:r>
    </w:p>
    <w:p w14:paraId="651602CB" w14:textId="77777777" w:rsidR="00B46873" w:rsidRDefault="00B46873" w:rsidP="00B46873">
      <w:pPr>
        <w:pStyle w:val="aff1"/>
        <w:numPr>
          <w:ilvl w:val="0"/>
          <w:numId w:val="34"/>
        </w:numPr>
        <w:spacing w:after="0" w:line="240" w:lineRule="auto"/>
        <w:ind w:left="426" w:hanging="426"/>
        <w:mirrorIndents/>
        <w:jc w:val="both"/>
        <w:rPr>
          <w:rFonts w:ascii="Times New Roman" w:eastAsiaTheme="minorHAnsi" w:hAnsi="Times New Roman"/>
          <w:b/>
          <w:bCs/>
          <w:sz w:val="28"/>
          <w:szCs w:val="28"/>
        </w:rPr>
      </w:pPr>
      <w:r>
        <w:rPr>
          <w:rFonts w:ascii="Times New Roman" w:eastAsiaTheme="minorHAnsi" w:hAnsi="Times New Roman"/>
          <w:b/>
          <w:bCs/>
          <w:sz w:val="28"/>
          <w:szCs w:val="28"/>
        </w:rPr>
        <w:t>приготовить один вид закуски.</w:t>
      </w:r>
    </w:p>
    <w:p w14:paraId="06A937D1" w14:textId="77777777" w:rsidR="00B46873" w:rsidRPr="00532691" w:rsidRDefault="00B46873" w:rsidP="00B46873">
      <w:pPr>
        <w:mirrorIndents/>
        <w:jc w:val="both"/>
        <w:rPr>
          <w:sz w:val="28"/>
          <w:szCs w:val="28"/>
        </w:rPr>
      </w:pPr>
    </w:p>
    <w:p w14:paraId="24CF00DA" w14:textId="77777777" w:rsidR="00B46873" w:rsidRDefault="00B46873" w:rsidP="00B46873">
      <w:pPr>
        <w:pStyle w:val="aff1"/>
        <w:spacing w:after="0" w:line="240" w:lineRule="auto"/>
        <w:ind w:left="0"/>
        <w:mirrorIndents/>
        <w:jc w:val="both"/>
        <w:rPr>
          <w:rFonts w:ascii="Times New Roman" w:hAnsi="Times New Roman"/>
          <w:sz w:val="28"/>
          <w:szCs w:val="28"/>
        </w:rPr>
      </w:pPr>
      <w:r>
        <w:rPr>
          <w:rFonts w:ascii="Times New Roman" w:hAnsi="Times New Roman"/>
          <w:sz w:val="28"/>
          <w:szCs w:val="28"/>
          <w:u w:val="single"/>
        </w:rPr>
        <w:t>Особенности подачи</w:t>
      </w:r>
      <w:r>
        <w:rPr>
          <w:rFonts w:ascii="Times New Roman" w:hAnsi="Times New Roman"/>
          <w:sz w:val="28"/>
          <w:szCs w:val="28"/>
        </w:rPr>
        <w:t>.</w:t>
      </w:r>
    </w:p>
    <w:p w14:paraId="34608051" w14:textId="600C81EE" w:rsidR="00B46873" w:rsidRDefault="00847355" w:rsidP="00B46873">
      <w:pPr>
        <w:pStyle w:val="aff1"/>
        <w:numPr>
          <w:ilvl w:val="0"/>
          <w:numId w:val="35"/>
        </w:numPr>
        <w:spacing w:after="0" w:line="240" w:lineRule="auto"/>
        <w:ind w:left="426" w:hanging="426"/>
        <w:mirrorIndents/>
        <w:jc w:val="both"/>
        <w:rPr>
          <w:rFonts w:ascii="Times New Roman" w:hAnsi="Times New Roman"/>
          <w:sz w:val="28"/>
          <w:szCs w:val="28"/>
        </w:rPr>
      </w:pPr>
      <w:bookmarkStart w:id="52" w:name="_Hlk173329172"/>
      <w:r>
        <w:rPr>
          <w:rFonts w:ascii="Times New Roman" w:hAnsi="Times New Roman"/>
          <w:sz w:val="28"/>
          <w:szCs w:val="28"/>
        </w:rPr>
        <w:t>8</w:t>
      </w:r>
      <w:r w:rsidR="00B46873">
        <w:rPr>
          <w:rFonts w:ascii="Times New Roman" w:hAnsi="Times New Roman"/>
          <w:sz w:val="28"/>
          <w:szCs w:val="28"/>
        </w:rPr>
        <w:t xml:space="preserve"> шт., закуски подаются на двух тарелках по 4 шт в каждой, в одну линию. Тарелка круглая белая плоская, диаметром 30 – 32 см.; 4 шт подаются в упаковке на вынос для презентации;</w:t>
      </w:r>
    </w:p>
    <w:p w14:paraId="75276416" w14:textId="77777777" w:rsidR="00B46873" w:rsidRDefault="00B46873" w:rsidP="00B46873">
      <w:pPr>
        <w:pStyle w:val="aff1"/>
        <w:numPr>
          <w:ilvl w:val="0"/>
          <w:numId w:val="35"/>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Все 12 шт закуски должны быть идентичными;</w:t>
      </w:r>
    </w:p>
    <w:bookmarkEnd w:id="52"/>
    <w:p w14:paraId="033796D5" w14:textId="77777777" w:rsidR="00B46873" w:rsidRDefault="00B46873" w:rsidP="00B46873">
      <w:pPr>
        <w:pStyle w:val="aff1"/>
        <w:numPr>
          <w:ilvl w:val="0"/>
          <w:numId w:val="35"/>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сервисное окно открывается за 5 минут до подачи и закрывается через 5 минут после подачи;</w:t>
      </w:r>
    </w:p>
    <w:p w14:paraId="06A22028" w14:textId="6872EE6F" w:rsidR="00B46873" w:rsidRDefault="00B46873" w:rsidP="00B46873">
      <w:pPr>
        <w:pStyle w:val="aff1"/>
        <w:numPr>
          <w:ilvl w:val="0"/>
          <w:numId w:val="35"/>
        </w:numPr>
        <w:spacing w:after="0" w:line="240" w:lineRule="auto"/>
        <w:ind w:left="426" w:hanging="426"/>
        <w:mirrorIndents/>
        <w:jc w:val="both"/>
        <w:rPr>
          <w:rFonts w:ascii="Times New Roman" w:hAnsi="Times New Roman"/>
          <w:sz w:val="28"/>
          <w:szCs w:val="28"/>
        </w:rPr>
      </w:pPr>
      <w:r>
        <w:rPr>
          <w:rFonts w:ascii="Times New Roman" w:hAnsi="Times New Roman"/>
          <w:sz w:val="28"/>
          <w:szCs w:val="28"/>
        </w:rPr>
        <w:t xml:space="preserve">одна </w:t>
      </w:r>
      <w:r w:rsidR="00A65E32">
        <w:rPr>
          <w:rFonts w:ascii="Times New Roman" w:hAnsi="Times New Roman"/>
          <w:sz w:val="28"/>
          <w:szCs w:val="28"/>
        </w:rPr>
        <w:t>порция в упаковке на вынос</w:t>
      </w:r>
      <w:r>
        <w:rPr>
          <w:rFonts w:ascii="Times New Roman" w:hAnsi="Times New Roman"/>
          <w:sz w:val="28"/>
          <w:szCs w:val="28"/>
        </w:rPr>
        <w:t xml:space="preserve">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14B8498C" w14:textId="77777777" w:rsidR="00B46873" w:rsidRDefault="00B46873" w:rsidP="00B46873">
      <w:pPr>
        <w:pStyle w:val="aff1"/>
        <w:spacing w:after="0" w:line="240" w:lineRule="auto"/>
        <w:ind w:left="426"/>
        <w:mirrorIndents/>
        <w:jc w:val="both"/>
        <w:rPr>
          <w:rFonts w:ascii="Times New Roman" w:hAnsi="Times New Roman"/>
          <w:sz w:val="28"/>
          <w:szCs w:val="28"/>
        </w:rPr>
      </w:pPr>
    </w:p>
    <w:p w14:paraId="7CEA2E01" w14:textId="77777777" w:rsidR="00B46873" w:rsidRDefault="00B46873" w:rsidP="00B46873">
      <w:pPr>
        <w:pStyle w:val="aff1"/>
        <w:spacing w:after="0" w:line="240" w:lineRule="auto"/>
        <w:ind w:left="0"/>
        <w:mirrorIndents/>
        <w:jc w:val="both"/>
        <w:rPr>
          <w:rFonts w:ascii="Times New Roman" w:hAnsi="Times New Roman"/>
          <w:sz w:val="28"/>
          <w:szCs w:val="28"/>
          <w:u w:val="single"/>
        </w:rPr>
      </w:pPr>
      <w:r>
        <w:rPr>
          <w:rFonts w:ascii="Times New Roman" w:hAnsi="Times New Roman"/>
          <w:sz w:val="28"/>
          <w:szCs w:val="28"/>
          <w:u w:val="single"/>
        </w:rPr>
        <w:t>Основные ингредиенты.</w:t>
      </w:r>
    </w:p>
    <w:p w14:paraId="3EF3C91F" w14:textId="77777777" w:rsidR="00B46873" w:rsidRPr="009D5A85" w:rsidRDefault="00B46873" w:rsidP="00B46873">
      <w:pPr>
        <w:pStyle w:val="aff1"/>
        <w:numPr>
          <w:ilvl w:val="0"/>
          <w:numId w:val="36"/>
        </w:numPr>
        <w:spacing w:after="0" w:line="240" w:lineRule="auto"/>
        <w:mirrorIndents/>
        <w:jc w:val="both"/>
        <w:rPr>
          <w:rFonts w:ascii="Times New Roman" w:hAnsi="Times New Roman"/>
          <w:sz w:val="28"/>
          <w:szCs w:val="28"/>
          <w:u w:val="single"/>
        </w:rPr>
      </w:pPr>
      <w:r>
        <w:rPr>
          <w:rFonts w:ascii="Times New Roman" w:eastAsiaTheme="minorHAnsi" w:hAnsi="Times New Roman"/>
          <w:sz w:val="28"/>
          <w:szCs w:val="28"/>
        </w:rPr>
        <w:t>используйте продукты с общего стола;</w:t>
      </w:r>
    </w:p>
    <w:p w14:paraId="6EAAD249" w14:textId="261BA8FE" w:rsidR="009D5A85" w:rsidRPr="00A25E90" w:rsidRDefault="009D5A85" w:rsidP="00B46873">
      <w:pPr>
        <w:pStyle w:val="aff1"/>
        <w:numPr>
          <w:ilvl w:val="0"/>
          <w:numId w:val="36"/>
        </w:numPr>
        <w:spacing w:after="0" w:line="240" w:lineRule="auto"/>
        <w:mirrorIndents/>
        <w:jc w:val="both"/>
        <w:rPr>
          <w:rFonts w:ascii="Times New Roman" w:hAnsi="Times New Roman"/>
          <w:sz w:val="28"/>
          <w:szCs w:val="28"/>
          <w:u w:val="single"/>
        </w:rPr>
      </w:pPr>
      <w:r>
        <w:rPr>
          <w:rFonts w:ascii="Times New Roman" w:eastAsiaTheme="minorHAnsi" w:hAnsi="Times New Roman"/>
          <w:sz w:val="28"/>
          <w:szCs w:val="28"/>
        </w:rPr>
        <w:t>обязательный продукт креветка с\м тигровая, очищенная;</w:t>
      </w:r>
    </w:p>
    <w:p w14:paraId="69F3E107" w14:textId="010894CB" w:rsidR="00B46873" w:rsidRPr="00A65E32" w:rsidRDefault="00A65E32" w:rsidP="00A65E32">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 xml:space="preserve">-    </w:t>
      </w:r>
      <w:r w:rsidR="00B46873" w:rsidRPr="00A65E32">
        <w:rPr>
          <w:rFonts w:ascii="Times New Roman" w:hAnsi="Times New Roman"/>
          <w:sz w:val="28"/>
          <w:szCs w:val="28"/>
        </w:rPr>
        <w:t xml:space="preserve">чёрный ящик – </w:t>
      </w:r>
      <w:r w:rsidR="009D5A85">
        <w:rPr>
          <w:rFonts w:ascii="Times New Roman" w:hAnsi="Times New Roman"/>
          <w:sz w:val="28"/>
          <w:szCs w:val="28"/>
        </w:rPr>
        <w:t>продукт</w:t>
      </w:r>
      <w:r w:rsidRPr="00A65E32">
        <w:rPr>
          <w:rFonts w:ascii="Times New Roman" w:hAnsi="Times New Roman"/>
          <w:sz w:val="28"/>
          <w:szCs w:val="28"/>
        </w:rPr>
        <w:t xml:space="preserve"> (определяет главный эксперт);</w:t>
      </w:r>
    </w:p>
    <w:p w14:paraId="4C0CBAC2" w14:textId="77777777" w:rsidR="00B46873" w:rsidRDefault="00B46873" w:rsidP="00B46873">
      <w:pPr>
        <w:pStyle w:val="aff1"/>
        <w:numPr>
          <w:ilvl w:val="0"/>
          <w:numId w:val="36"/>
        </w:numPr>
        <w:spacing w:after="0" w:line="240" w:lineRule="auto"/>
        <w:mirrorIndents/>
        <w:jc w:val="both"/>
        <w:rPr>
          <w:rFonts w:ascii="Times New Roman" w:hAnsi="Times New Roman"/>
          <w:sz w:val="28"/>
          <w:szCs w:val="28"/>
          <w:u w:val="single"/>
        </w:rPr>
      </w:pPr>
      <w:r>
        <w:rPr>
          <w:rFonts w:ascii="Times New Roman" w:hAnsi="Times New Roman"/>
          <w:sz w:val="28"/>
          <w:szCs w:val="28"/>
        </w:rPr>
        <w:t>и</w:t>
      </w:r>
      <w:r>
        <w:rPr>
          <w:rFonts w:ascii="Times New Roman" w:eastAsiaTheme="minorHAnsi" w:hAnsi="Times New Roman"/>
          <w:sz w:val="28"/>
          <w:szCs w:val="28"/>
        </w:rPr>
        <w:t>спользуйте продукты из заказанного списка.</w:t>
      </w:r>
    </w:p>
    <w:p w14:paraId="1F658FED" w14:textId="77777777" w:rsidR="00B46873" w:rsidRDefault="00B46873" w:rsidP="00B46873">
      <w:pPr>
        <w:pStyle w:val="aff1"/>
        <w:widowControl w:val="0"/>
        <w:autoSpaceDE w:val="0"/>
        <w:autoSpaceDN w:val="0"/>
        <w:spacing w:after="0" w:line="240" w:lineRule="auto"/>
        <w:ind w:left="0"/>
        <w:rPr>
          <w:rFonts w:ascii="Times New Roman" w:eastAsiaTheme="minorHAnsi" w:hAnsi="Times New Roman"/>
          <w:sz w:val="28"/>
          <w:szCs w:val="28"/>
        </w:rPr>
      </w:pPr>
    </w:p>
    <w:p w14:paraId="164F3CB5" w14:textId="77777777" w:rsidR="00B46873" w:rsidRDefault="00B46873" w:rsidP="00B46873">
      <w:pPr>
        <w:pStyle w:val="aff1"/>
        <w:spacing w:after="0" w:line="240" w:lineRule="auto"/>
        <w:ind w:left="0"/>
        <w:mirrorIndents/>
        <w:jc w:val="both"/>
        <w:rPr>
          <w:rFonts w:ascii="Times New Roman" w:hAnsi="Times New Roman"/>
          <w:sz w:val="28"/>
          <w:szCs w:val="28"/>
          <w:u w:val="single"/>
        </w:rPr>
      </w:pPr>
      <w:r>
        <w:rPr>
          <w:rFonts w:ascii="Times New Roman" w:hAnsi="Times New Roman"/>
          <w:sz w:val="28"/>
          <w:szCs w:val="28"/>
          <w:u w:val="single"/>
        </w:rPr>
        <w:t>Специальное оборудование.</w:t>
      </w:r>
    </w:p>
    <w:p w14:paraId="78D8BBC6" w14:textId="77777777" w:rsidR="00B46873" w:rsidRDefault="00B46873" w:rsidP="00B46873">
      <w:pPr>
        <w:pStyle w:val="aff1"/>
        <w:numPr>
          <w:ilvl w:val="0"/>
          <w:numId w:val="37"/>
        </w:numPr>
        <w:spacing w:after="0" w:line="240" w:lineRule="auto"/>
        <w:ind w:left="426" w:hanging="426"/>
        <w:jc w:val="both"/>
        <w:rPr>
          <w:rFonts w:ascii="Times New Roman" w:eastAsiaTheme="minorHAnsi" w:hAnsi="Times New Roman"/>
          <w:sz w:val="28"/>
          <w:szCs w:val="28"/>
        </w:rPr>
      </w:pPr>
      <w:r>
        <w:rPr>
          <w:rFonts w:ascii="Times New Roman" w:eastAsiaTheme="minorHAnsi" w:hAnsi="Times New Roman"/>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0DA50DB1" w14:textId="77777777" w:rsidR="00730AE0" w:rsidRPr="00C97E44" w:rsidRDefault="00730AE0" w:rsidP="00730AE0">
      <w:pPr>
        <w:spacing w:after="0" w:line="360" w:lineRule="auto"/>
        <w:contextualSpacing/>
        <w:jc w:val="both"/>
        <w:rPr>
          <w:rFonts w:ascii="Times New Roman" w:eastAsia="Times New Roman" w:hAnsi="Times New Roman" w:cs="Times New Roman"/>
          <w:b/>
          <w:bCs/>
          <w:sz w:val="28"/>
          <w:szCs w:val="28"/>
        </w:rPr>
      </w:pPr>
    </w:p>
    <w:p w14:paraId="100AFE18" w14:textId="203A5ABB" w:rsidR="00730AE0" w:rsidRDefault="00730AE0" w:rsidP="00B46873">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 xml:space="preserve">Модуль </w:t>
      </w:r>
      <w:r w:rsidR="00B46873">
        <w:rPr>
          <w:rFonts w:ascii="Times New Roman" w:eastAsia="Times New Roman" w:hAnsi="Times New Roman" w:cs="Times New Roman"/>
          <w:b/>
          <w:bCs/>
          <w:sz w:val="28"/>
          <w:szCs w:val="28"/>
          <w:lang w:eastAsia="ru-RU"/>
        </w:rPr>
        <w:t>Д</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B46873" w:rsidRPr="00B46873">
        <w:rPr>
          <w:rFonts w:ascii="Times New Roman" w:eastAsia="Times New Roman" w:hAnsi="Times New Roman" w:cs="Times New Roman"/>
          <w:b/>
          <w:bCs/>
          <w:iCs/>
          <w:color w:val="000000"/>
          <w:sz w:val="28"/>
          <w:szCs w:val="28"/>
          <w:lang w:eastAsia="ru-RU"/>
        </w:rPr>
        <w:t>Уха.</w:t>
      </w:r>
      <w:r w:rsidR="00B46873" w:rsidRPr="00B46873">
        <w:rPr>
          <w:rFonts w:ascii="Times New Roman" w:eastAsia="Times New Roman" w:hAnsi="Times New Roman" w:cs="Times New Roman"/>
          <w:b/>
          <w:color w:val="000000"/>
          <w:sz w:val="28"/>
          <w:szCs w:val="28"/>
          <w:lang w:eastAsia="ru-RU"/>
        </w:rPr>
        <w:t xml:space="preserve"> </w:t>
      </w:r>
    </w:p>
    <w:p w14:paraId="024C16B0" w14:textId="4B8F2D58" w:rsidR="00B46873" w:rsidRPr="00C97E44" w:rsidRDefault="00B46873" w:rsidP="00B46873">
      <w:pPr>
        <w:spacing w:after="0" w:line="360" w:lineRule="auto"/>
        <w:jc w:val="center"/>
        <w:rPr>
          <w:rFonts w:ascii="Times New Roman" w:eastAsia="Times New Roman" w:hAnsi="Times New Roman" w:cs="Times New Roman"/>
          <w:bCs/>
          <w:sz w:val="28"/>
          <w:szCs w:val="28"/>
          <w:lang w:eastAsia="ru-RU"/>
        </w:rPr>
      </w:pPr>
      <w:r w:rsidRPr="00B46873">
        <w:rPr>
          <w:rFonts w:ascii="Times New Roman" w:eastAsia="Times New Roman" w:hAnsi="Times New Roman" w:cs="Times New Roman"/>
          <w:bCs/>
          <w:i/>
          <w:iCs/>
          <w:sz w:val="28"/>
          <w:szCs w:val="28"/>
          <w:lang w:val="en-US" w:eastAsia="ru-RU"/>
        </w:rPr>
        <w:t>Fine</w:t>
      </w:r>
      <w:r w:rsidRPr="00B46873">
        <w:rPr>
          <w:rFonts w:ascii="Times New Roman" w:eastAsia="Times New Roman" w:hAnsi="Times New Roman" w:cs="Times New Roman"/>
          <w:bCs/>
          <w:i/>
          <w:iCs/>
          <w:sz w:val="28"/>
          <w:szCs w:val="28"/>
          <w:lang w:eastAsia="ru-RU"/>
        </w:rPr>
        <w:t xml:space="preserve"> </w:t>
      </w:r>
      <w:r w:rsidRPr="00B46873">
        <w:rPr>
          <w:rFonts w:ascii="Times New Roman" w:eastAsia="Times New Roman" w:hAnsi="Times New Roman" w:cs="Times New Roman"/>
          <w:bCs/>
          <w:i/>
          <w:iCs/>
          <w:sz w:val="28"/>
          <w:szCs w:val="28"/>
          <w:lang w:val="en-US" w:eastAsia="ru-RU"/>
        </w:rPr>
        <w:t>dining</w:t>
      </w:r>
      <w:r w:rsidRPr="00B46873">
        <w:rPr>
          <w:rFonts w:ascii="Times New Roman" w:eastAsia="Times New Roman" w:hAnsi="Times New Roman" w:cs="Times New Roman"/>
          <w:bCs/>
          <w:i/>
          <w:iCs/>
          <w:sz w:val="28"/>
          <w:szCs w:val="28"/>
          <w:lang w:eastAsia="ru-RU"/>
        </w:rPr>
        <w:t xml:space="preserve"> – конкурсант готовит блюда в ресторанной подаче высокой кухни.</w:t>
      </w:r>
    </w:p>
    <w:p w14:paraId="54478874" w14:textId="77777777" w:rsidR="005A0548" w:rsidRPr="004459C4" w:rsidRDefault="005A0548" w:rsidP="005A0548">
      <w:pPr>
        <w:pStyle w:val="aff1"/>
        <w:spacing w:after="0" w:line="240" w:lineRule="auto"/>
        <w:ind w:left="0"/>
        <w:mirrorIndents/>
        <w:jc w:val="both"/>
        <w:rPr>
          <w:rFonts w:ascii="Times New Roman" w:hAnsi="Times New Roman"/>
          <w:sz w:val="28"/>
          <w:szCs w:val="28"/>
          <w:u w:val="single"/>
        </w:rPr>
      </w:pPr>
      <w:r w:rsidRPr="004459C4">
        <w:rPr>
          <w:rFonts w:ascii="Times New Roman" w:hAnsi="Times New Roman"/>
          <w:sz w:val="28"/>
          <w:szCs w:val="28"/>
          <w:u w:val="single"/>
        </w:rPr>
        <w:t>Описание задания.</w:t>
      </w:r>
    </w:p>
    <w:p w14:paraId="574AA135" w14:textId="3491134E" w:rsidR="005A0548" w:rsidRPr="004459C4" w:rsidRDefault="005A0548" w:rsidP="005A0548">
      <w:pPr>
        <w:pStyle w:val="TableParagraph"/>
        <w:spacing w:line="276" w:lineRule="auto"/>
        <w:ind w:firstLine="709"/>
        <w:jc w:val="both"/>
        <w:rPr>
          <w:b/>
          <w:sz w:val="28"/>
          <w:szCs w:val="28"/>
        </w:rPr>
      </w:pPr>
      <w:r w:rsidRPr="004459C4">
        <w:rPr>
          <w:b/>
          <w:sz w:val="28"/>
          <w:szCs w:val="28"/>
        </w:rPr>
        <w:t xml:space="preserve">Приготовить 3 порции </w:t>
      </w:r>
      <w:r>
        <w:rPr>
          <w:b/>
          <w:sz w:val="28"/>
          <w:szCs w:val="28"/>
        </w:rPr>
        <w:t xml:space="preserve">ухи из рыбы (Чёрный ящик – </w:t>
      </w:r>
      <w:r w:rsidR="009D5A85">
        <w:rPr>
          <w:b/>
          <w:sz w:val="28"/>
          <w:szCs w:val="28"/>
        </w:rPr>
        <w:t>продукт</w:t>
      </w:r>
      <w:r>
        <w:rPr>
          <w:b/>
          <w:sz w:val="28"/>
          <w:szCs w:val="28"/>
        </w:rPr>
        <w:t>).</w:t>
      </w:r>
    </w:p>
    <w:p w14:paraId="65174AA3" w14:textId="02C80998" w:rsidR="005A0548" w:rsidRPr="004459C4" w:rsidRDefault="005A0548" w:rsidP="005A0548">
      <w:pPr>
        <w:pStyle w:val="TableParagraph"/>
        <w:numPr>
          <w:ilvl w:val="0"/>
          <w:numId w:val="38"/>
        </w:numPr>
        <w:tabs>
          <w:tab w:val="left" w:pos="426"/>
          <w:tab w:val="left" w:pos="851"/>
          <w:tab w:val="left" w:pos="828"/>
          <w:tab w:val="left" w:pos="867"/>
        </w:tabs>
        <w:spacing w:line="276" w:lineRule="auto"/>
        <w:jc w:val="both"/>
        <w:rPr>
          <w:b/>
          <w:sz w:val="28"/>
          <w:szCs w:val="28"/>
        </w:rPr>
      </w:pPr>
      <w:r w:rsidRPr="004459C4">
        <w:rPr>
          <w:b/>
          <w:sz w:val="28"/>
          <w:szCs w:val="28"/>
        </w:rPr>
        <w:t xml:space="preserve">1 </w:t>
      </w:r>
      <w:r>
        <w:rPr>
          <w:b/>
          <w:sz w:val="28"/>
          <w:szCs w:val="28"/>
        </w:rPr>
        <w:t>вид расстегая</w:t>
      </w:r>
      <w:r w:rsidRPr="004459C4">
        <w:rPr>
          <w:b/>
          <w:sz w:val="28"/>
          <w:szCs w:val="28"/>
        </w:rPr>
        <w:t xml:space="preserve"> на выбор </w:t>
      </w:r>
      <w:r>
        <w:rPr>
          <w:b/>
          <w:sz w:val="28"/>
          <w:szCs w:val="28"/>
        </w:rPr>
        <w:t>конкурсанта</w:t>
      </w:r>
      <w:r w:rsidRPr="004459C4">
        <w:rPr>
          <w:b/>
          <w:sz w:val="28"/>
          <w:szCs w:val="28"/>
        </w:rPr>
        <w:t xml:space="preserve"> </w:t>
      </w:r>
      <w:r w:rsidRPr="004459C4">
        <w:rPr>
          <w:rFonts w:eastAsia="Calibri"/>
          <w:sz w:val="28"/>
          <w:szCs w:val="28"/>
          <w:lang w:eastAsia="en-US" w:bidi="ar-SA"/>
        </w:rPr>
        <w:t xml:space="preserve">(допускается использование мякоти </w:t>
      </w:r>
      <w:r>
        <w:rPr>
          <w:rFonts w:eastAsia="Calibri"/>
          <w:sz w:val="28"/>
          <w:szCs w:val="28"/>
          <w:lang w:eastAsia="en-US" w:bidi="ar-SA"/>
        </w:rPr>
        <w:t>рыбы</w:t>
      </w:r>
      <w:r w:rsidRPr="004459C4">
        <w:rPr>
          <w:rFonts w:eastAsia="Calibri"/>
          <w:sz w:val="28"/>
          <w:szCs w:val="28"/>
          <w:lang w:eastAsia="en-US" w:bidi="ar-SA"/>
        </w:rPr>
        <w:t>)</w:t>
      </w:r>
      <w:r w:rsidR="001B529E">
        <w:rPr>
          <w:rFonts w:eastAsia="Calibri"/>
          <w:sz w:val="28"/>
          <w:szCs w:val="28"/>
          <w:lang w:eastAsia="en-US" w:bidi="ar-SA"/>
        </w:rPr>
        <w:t>. Тесто может быть дрожжевым, бездрожжевым, сдобное.</w:t>
      </w:r>
    </w:p>
    <w:p w14:paraId="49974DFE" w14:textId="77777777" w:rsidR="005A0548" w:rsidRDefault="005A0548" w:rsidP="005A0548">
      <w:pPr>
        <w:pStyle w:val="TableParagraph"/>
        <w:numPr>
          <w:ilvl w:val="0"/>
          <w:numId w:val="38"/>
        </w:numPr>
        <w:tabs>
          <w:tab w:val="left" w:pos="426"/>
          <w:tab w:val="left" w:pos="851"/>
          <w:tab w:val="left" w:pos="828"/>
          <w:tab w:val="left" w:pos="867"/>
        </w:tabs>
        <w:spacing w:line="276" w:lineRule="auto"/>
        <w:jc w:val="both"/>
        <w:rPr>
          <w:b/>
          <w:sz w:val="28"/>
          <w:szCs w:val="28"/>
        </w:rPr>
      </w:pPr>
      <w:r w:rsidRPr="004459C4">
        <w:rPr>
          <w:b/>
          <w:sz w:val="28"/>
          <w:szCs w:val="28"/>
        </w:rPr>
        <w:t xml:space="preserve">оформление блюда – по желанию </w:t>
      </w:r>
      <w:r>
        <w:rPr>
          <w:b/>
          <w:sz w:val="28"/>
          <w:szCs w:val="28"/>
        </w:rPr>
        <w:t>конкурсанта</w:t>
      </w:r>
      <w:r w:rsidRPr="004459C4">
        <w:rPr>
          <w:b/>
          <w:sz w:val="28"/>
          <w:szCs w:val="28"/>
        </w:rPr>
        <w:t>.</w:t>
      </w:r>
    </w:p>
    <w:p w14:paraId="240F7CF6" w14:textId="524CB7DD" w:rsidR="001B529E" w:rsidRPr="004459C4" w:rsidRDefault="001B529E" w:rsidP="005A0548">
      <w:pPr>
        <w:pStyle w:val="TableParagraph"/>
        <w:numPr>
          <w:ilvl w:val="0"/>
          <w:numId w:val="38"/>
        </w:numPr>
        <w:tabs>
          <w:tab w:val="left" w:pos="426"/>
          <w:tab w:val="left" w:pos="851"/>
          <w:tab w:val="left" w:pos="828"/>
          <w:tab w:val="left" w:pos="867"/>
        </w:tabs>
        <w:spacing w:line="276" w:lineRule="auto"/>
        <w:jc w:val="both"/>
        <w:rPr>
          <w:b/>
          <w:sz w:val="28"/>
          <w:szCs w:val="28"/>
        </w:rPr>
      </w:pPr>
      <w:r>
        <w:rPr>
          <w:b/>
          <w:sz w:val="28"/>
          <w:szCs w:val="28"/>
        </w:rPr>
        <w:t xml:space="preserve">В уху не допускается использовать молоко и сливки в бульон. </w:t>
      </w:r>
    </w:p>
    <w:p w14:paraId="4C97F000" w14:textId="77777777" w:rsidR="005A0548" w:rsidRPr="008778BB" w:rsidRDefault="005A0548" w:rsidP="005A0548">
      <w:pPr>
        <w:pStyle w:val="TableParagraph"/>
        <w:tabs>
          <w:tab w:val="left" w:pos="426"/>
          <w:tab w:val="left" w:pos="851"/>
          <w:tab w:val="left" w:pos="828"/>
          <w:tab w:val="left" w:pos="867"/>
        </w:tabs>
        <w:spacing w:line="276" w:lineRule="auto"/>
        <w:ind w:left="426"/>
        <w:jc w:val="both"/>
        <w:rPr>
          <w:b/>
          <w:sz w:val="28"/>
          <w:szCs w:val="28"/>
        </w:rPr>
      </w:pPr>
    </w:p>
    <w:p w14:paraId="7BDF0AF6" w14:textId="77777777" w:rsidR="005A0548" w:rsidRDefault="005A0548" w:rsidP="005A0548">
      <w:pPr>
        <w:pStyle w:val="aff1"/>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lastRenderedPageBreak/>
        <w:t>Особенности подачи</w:t>
      </w:r>
      <w:r w:rsidRPr="00F85903">
        <w:rPr>
          <w:rFonts w:ascii="Times New Roman" w:hAnsi="Times New Roman"/>
          <w:sz w:val="28"/>
          <w:szCs w:val="28"/>
        </w:rPr>
        <w:t>.</w:t>
      </w:r>
    </w:p>
    <w:p w14:paraId="36B46CD7" w14:textId="77777777" w:rsidR="005A0548" w:rsidRPr="00F85903" w:rsidRDefault="005A0548" w:rsidP="005A0548">
      <w:pPr>
        <w:pStyle w:val="aff1"/>
        <w:spacing w:after="0" w:line="240" w:lineRule="auto"/>
        <w:ind w:left="0"/>
        <w:mirrorIndents/>
        <w:jc w:val="both"/>
        <w:rPr>
          <w:rFonts w:ascii="Times New Roman" w:hAnsi="Times New Roman"/>
          <w:sz w:val="28"/>
          <w:szCs w:val="28"/>
        </w:rPr>
      </w:pPr>
    </w:p>
    <w:p w14:paraId="42C0361E" w14:textId="77777777" w:rsidR="005A0548" w:rsidRDefault="005A0548" w:rsidP="005A0548">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м</w:t>
      </w:r>
      <w:r w:rsidRPr="00CF45F2">
        <w:rPr>
          <w:rFonts w:ascii="Times New Roman" w:eastAsiaTheme="minorHAnsi" w:hAnsi="Times New Roman"/>
          <w:sz w:val="28"/>
          <w:szCs w:val="28"/>
        </w:rPr>
        <w:t xml:space="preserve">асса </w:t>
      </w:r>
      <w:r>
        <w:rPr>
          <w:rFonts w:ascii="Times New Roman" w:eastAsiaTheme="minorHAnsi" w:hAnsi="Times New Roman"/>
          <w:sz w:val="28"/>
          <w:szCs w:val="28"/>
        </w:rPr>
        <w:t>ухи</w:t>
      </w:r>
      <w:r w:rsidRPr="00CF45F2">
        <w:rPr>
          <w:rFonts w:ascii="Times New Roman" w:eastAsiaTheme="minorHAnsi" w:hAnsi="Times New Roman"/>
          <w:sz w:val="28"/>
          <w:szCs w:val="28"/>
        </w:rPr>
        <w:t xml:space="preserve"> минимум 250 г</w:t>
      </w:r>
      <w:r w:rsidRPr="00F85903">
        <w:rPr>
          <w:rFonts w:ascii="Times New Roman" w:hAnsi="Times New Roman"/>
          <w:sz w:val="28"/>
          <w:szCs w:val="28"/>
        </w:rPr>
        <w:t>.</w:t>
      </w:r>
      <w:r>
        <w:rPr>
          <w:rFonts w:ascii="Times New Roman" w:hAnsi="Times New Roman"/>
          <w:sz w:val="28"/>
          <w:szCs w:val="28"/>
        </w:rPr>
        <w:t>;</w:t>
      </w:r>
    </w:p>
    <w:p w14:paraId="62E8F7B6" w14:textId="5723BE0D" w:rsidR="005A0548" w:rsidRPr="00CF45F2" w:rsidRDefault="005A0548" w:rsidP="005A0548">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масса расстегая максимум 100 г</w:t>
      </w:r>
      <w:r w:rsidRPr="00F85903">
        <w:rPr>
          <w:rFonts w:ascii="Times New Roman" w:hAnsi="Times New Roman"/>
          <w:sz w:val="28"/>
          <w:szCs w:val="28"/>
        </w:rPr>
        <w:t>.</w:t>
      </w:r>
      <w:r>
        <w:rPr>
          <w:rFonts w:ascii="Times New Roman" w:hAnsi="Times New Roman"/>
          <w:sz w:val="28"/>
          <w:szCs w:val="28"/>
        </w:rPr>
        <w:t>;</w:t>
      </w:r>
      <w:r w:rsidR="00A65E32">
        <w:rPr>
          <w:rFonts w:ascii="Times New Roman" w:hAnsi="Times New Roman"/>
          <w:sz w:val="28"/>
          <w:szCs w:val="28"/>
        </w:rPr>
        <w:t xml:space="preserve"> подаётся 3 шт. – по одному на порцию;</w:t>
      </w:r>
    </w:p>
    <w:p w14:paraId="1E73E0A7" w14:textId="702A9877" w:rsidR="005A0548" w:rsidRPr="007E0595" w:rsidRDefault="005A0548" w:rsidP="005A0548">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bookmarkStart w:id="53" w:name="_Hlk152530801"/>
      <w:r w:rsidRPr="007E0595">
        <w:rPr>
          <w:rFonts w:ascii="Times New Roman" w:eastAsiaTheme="minorHAnsi" w:hAnsi="Times New Roman"/>
          <w:sz w:val="28"/>
          <w:szCs w:val="28"/>
        </w:rPr>
        <w:t>две порции ухи подаются на отдельных тарелках - круглая белая глубокая с плоскими полями 26 – 28 см</w:t>
      </w:r>
      <w:r w:rsidRPr="007E0595">
        <w:rPr>
          <w:rFonts w:ascii="Times New Roman" w:hAnsi="Times New Roman"/>
          <w:sz w:val="28"/>
          <w:szCs w:val="28"/>
        </w:rPr>
        <w:t>., расстегай подаётся отдельно</w:t>
      </w:r>
      <w:r w:rsidR="00A65E32">
        <w:rPr>
          <w:rFonts w:ascii="Times New Roman" w:hAnsi="Times New Roman"/>
          <w:sz w:val="28"/>
          <w:szCs w:val="28"/>
        </w:rPr>
        <w:t xml:space="preserve"> на пирожковой тарелке</w:t>
      </w:r>
      <w:r w:rsidRPr="007E0595">
        <w:rPr>
          <w:rFonts w:ascii="Times New Roman" w:hAnsi="Times New Roman"/>
          <w:sz w:val="28"/>
          <w:szCs w:val="28"/>
        </w:rPr>
        <w:t xml:space="preserve">, третья порция </w:t>
      </w:r>
      <w:r w:rsidR="00A65E32" w:rsidRPr="007E0595">
        <w:rPr>
          <w:rFonts w:ascii="Times New Roman" w:hAnsi="Times New Roman"/>
          <w:sz w:val="28"/>
          <w:szCs w:val="28"/>
        </w:rPr>
        <w:t>пода</w:t>
      </w:r>
      <w:r w:rsidR="00A65E32">
        <w:rPr>
          <w:rFonts w:ascii="Times New Roman" w:hAnsi="Times New Roman"/>
          <w:sz w:val="28"/>
          <w:szCs w:val="28"/>
        </w:rPr>
        <w:t>ётся</w:t>
      </w:r>
      <w:r w:rsidRPr="007E0595">
        <w:rPr>
          <w:rFonts w:ascii="Times New Roman" w:hAnsi="Times New Roman"/>
          <w:sz w:val="28"/>
          <w:szCs w:val="28"/>
        </w:rPr>
        <w:t xml:space="preserve"> на тарелке участника, подача должна быть в ресторанном стиле (</w:t>
      </w:r>
      <w:r w:rsidRPr="007E0595">
        <w:rPr>
          <w:rFonts w:ascii="Times New Roman" w:hAnsi="Times New Roman"/>
          <w:sz w:val="28"/>
          <w:szCs w:val="28"/>
          <w:lang w:val="en-US"/>
        </w:rPr>
        <w:t>Fine</w:t>
      </w:r>
      <w:r w:rsidRPr="007E0595">
        <w:rPr>
          <w:rFonts w:ascii="Times New Roman" w:hAnsi="Times New Roman"/>
          <w:sz w:val="28"/>
          <w:szCs w:val="28"/>
        </w:rPr>
        <w:t xml:space="preserve"> </w:t>
      </w:r>
      <w:r w:rsidRPr="007E0595">
        <w:rPr>
          <w:rFonts w:ascii="Times New Roman" w:hAnsi="Times New Roman"/>
          <w:sz w:val="28"/>
          <w:szCs w:val="28"/>
          <w:lang w:val="en-US"/>
        </w:rPr>
        <w:t>Dining</w:t>
      </w:r>
      <w:r w:rsidRPr="007E0595">
        <w:rPr>
          <w:rFonts w:ascii="Times New Roman" w:hAnsi="Times New Roman"/>
          <w:sz w:val="28"/>
          <w:szCs w:val="28"/>
        </w:rPr>
        <w:t xml:space="preserve">). </w:t>
      </w:r>
      <w:r>
        <w:rPr>
          <w:rFonts w:ascii="Times New Roman" w:hAnsi="Times New Roman"/>
          <w:sz w:val="28"/>
          <w:szCs w:val="28"/>
        </w:rPr>
        <w:t xml:space="preserve">Возможно отражение региональной кухни в посуде и рецептуре ухи. </w:t>
      </w:r>
      <w:r w:rsidRPr="007E0595">
        <w:rPr>
          <w:rFonts w:ascii="Times New Roman" w:hAnsi="Times New Roman"/>
          <w:sz w:val="28"/>
          <w:szCs w:val="28"/>
        </w:rPr>
        <w:t>Конкурсант привозит сво</w:t>
      </w:r>
      <w:r w:rsidR="00A65E32">
        <w:rPr>
          <w:rFonts w:ascii="Times New Roman" w:hAnsi="Times New Roman"/>
          <w:sz w:val="28"/>
          <w:szCs w:val="28"/>
        </w:rPr>
        <w:t>ю</w:t>
      </w:r>
      <w:r w:rsidRPr="007E0595">
        <w:rPr>
          <w:rFonts w:ascii="Times New Roman" w:hAnsi="Times New Roman"/>
          <w:sz w:val="28"/>
          <w:szCs w:val="28"/>
        </w:rPr>
        <w:t xml:space="preserve"> тарелк</w:t>
      </w:r>
      <w:r w:rsidR="00A65E32">
        <w:rPr>
          <w:rFonts w:ascii="Times New Roman" w:hAnsi="Times New Roman"/>
          <w:sz w:val="28"/>
          <w:szCs w:val="28"/>
        </w:rPr>
        <w:t>у</w:t>
      </w:r>
      <w:r w:rsidRPr="007E0595">
        <w:rPr>
          <w:rFonts w:ascii="Times New Roman" w:hAnsi="Times New Roman"/>
          <w:sz w:val="28"/>
          <w:szCs w:val="28"/>
        </w:rPr>
        <w:t xml:space="preserve"> для ухи и расстегая;</w:t>
      </w:r>
    </w:p>
    <w:bookmarkEnd w:id="53"/>
    <w:p w14:paraId="5E7E30D8" w14:textId="77777777" w:rsidR="005A0548" w:rsidRPr="00CF45F2" w:rsidRDefault="005A0548" w:rsidP="005A0548">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т</w:t>
      </w:r>
      <w:r w:rsidRPr="00CF45F2">
        <w:rPr>
          <w:rFonts w:ascii="Times New Roman" w:eastAsiaTheme="minorHAnsi" w:hAnsi="Times New Roman"/>
          <w:sz w:val="28"/>
          <w:szCs w:val="28"/>
        </w:rPr>
        <w:t xml:space="preserve">емпература подачи тарелки от </w:t>
      </w:r>
      <w:r w:rsidRPr="002A5AF0">
        <w:rPr>
          <w:rFonts w:ascii="Times New Roman" w:eastAsiaTheme="minorHAnsi" w:hAnsi="Times New Roman"/>
          <w:sz w:val="28"/>
          <w:szCs w:val="28"/>
        </w:rPr>
        <w:t xml:space="preserve">35 °С </w:t>
      </w:r>
      <w:r>
        <w:rPr>
          <w:rFonts w:ascii="Times New Roman" w:eastAsiaTheme="minorHAnsi" w:hAnsi="Times New Roman"/>
          <w:sz w:val="28"/>
          <w:szCs w:val="28"/>
        </w:rPr>
        <w:t>до 65</w:t>
      </w:r>
      <w:r w:rsidRPr="002A5AF0">
        <w:rPr>
          <w:rFonts w:ascii="Times New Roman" w:eastAsiaTheme="minorHAnsi" w:hAnsi="Times New Roman"/>
          <w:sz w:val="28"/>
          <w:szCs w:val="28"/>
        </w:rPr>
        <w:t>°С</w:t>
      </w:r>
      <w:r>
        <w:rPr>
          <w:rFonts w:ascii="Times New Roman" w:hAnsi="Times New Roman"/>
          <w:sz w:val="28"/>
          <w:szCs w:val="28"/>
        </w:rPr>
        <w:t>;</w:t>
      </w:r>
    </w:p>
    <w:p w14:paraId="2A24C7EE" w14:textId="32186935" w:rsidR="005A0548" w:rsidRPr="00CF45F2" w:rsidRDefault="005A0548" w:rsidP="005A0548">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п</w:t>
      </w:r>
      <w:r w:rsidRPr="00CF45F2">
        <w:rPr>
          <w:rFonts w:ascii="Times New Roman" w:eastAsiaTheme="minorHAnsi" w:hAnsi="Times New Roman"/>
          <w:sz w:val="28"/>
          <w:szCs w:val="28"/>
        </w:rPr>
        <w:t>одаются три идентичных блюда</w:t>
      </w:r>
      <w:r w:rsidR="00A65E32">
        <w:rPr>
          <w:rFonts w:ascii="Times New Roman" w:hAnsi="Times New Roman"/>
          <w:sz w:val="28"/>
          <w:szCs w:val="28"/>
        </w:rPr>
        <w:t>, презентация привезённ</w:t>
      </w:r>
      <w:r w:rsidR="00481B95">
        <w:rPr>
          <w:rFonts w:ascii="Times New Roman" w:hAnsi="Times New Roman"/>
          <w:sz w:val="28"/>
          <w:szCs w:val="28"/>
        </w:rPr>
        <w:t>ых</w:t>
      </w:r>
      <w:r w:rsidR="00A65E32">
        <w:rPr>
          <w:rFonts w:ascii="Times New Roman" w:hAnsi="Times New Roman"/>
          <w:sz w:val="28"/>
          <w:szCs w:val="28"/>
        </w:rPr>
        <w:t xml:space="preserve"> </w:t>
      </w:r>
      <w:r w:rsidR="001D329E">
        <w:rPr>
          <w:rFonts w:ascii="Times New Roman" w:hAnsi="Times New Roman"/>
          <w:sz w:val="28"/>
          <w:szCs w:val="28"/>
        </w:rPr>
        <w:t>конкурсантом</w:t>
      </w:r>
      <w:r w:rsidR="00481B95">
        <w:rPr>
          <w:rFonts w:ascii="Times New Roman" w:hAnsi="Times New Roman"/>
          <w:sz w:val="28"/>
          <w:szCs w:val="28"/>
        </w:rPr>
        <w:t xml:space="preserve"> тарелок</w:t>
      </w:r>
      <w:r w:rsidR="001D329E">
        <w:rPr>
          <w:rFonts w:ascii="Times New Roman" w:hAnsi="Times New Roman"/>
          <w:sz w:val="28"/>
          <w:szCs w:val="28"/>
        </w:rPr>
        <w:t>,</w:t>
      </w:r>
      <w:r w:rsidR="00A65E32">
        <w:rPr>
          <w:rFonts w:ascii="Times New Roman" w:hAnsi="Times New Roman"/>
          <w:sz w:val="28"/>
          <w:szCs w:val="28"/>
        </w:rPr>
        <w:t xml:space="preserve"> может отличаться;</w:t>
      </w:r>
    </w:p>
    <w:p w14:paraId="6016B9CB" w14:textId="77777777" w:rsidR="005A0548" w:rsidRPr="00CF45F2" w:rsidRDefault="005A0548" w:rsidP="005A0548">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w:t>
      </w:r>
      <w:r w:rsidRPr="00CF45F2">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62E293C2" w14:textId="77777777" w:rsidR="005A0548" w:rsidRPr="00CF45F2" w:rsidRDefault="005A0548" w:rsidP="005A0548">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с</w:t>
      </w:r>
      <w:r w:rsidRPr="00CF45F2">
        <w:rPr>
          <w:rFonts w:ascii="Times New Roman" w:eastAsiaTheme="minorHAnsi"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294B72B6" w14:textId="546584B4" w:rsidR="005A0548" w:rsidRPr="00CF45F2" w:rsidRDefault="005A0548" w:rsidP="005A0548">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о</w:t>
      </w:r>
      <w:r w:rsidRPr="00CF45F2">
        <w:rPr>
          <w:rFonts w:ascii="Times New Roman" w:eastAsiaTheme="minorHAnsi"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r w:rsidR="00A65E32">
        <w:rPr>
          <w:rFonts w:ascii="Times New Roman" w:hAnsi="Times New Roman"/>
          <w:sz w:val="28"/>
          <w:szCs w:val="28"/>
        </w:rPr>
        <w:t xml:space="preserve"> (</w:t>
      </w:r>
      <w:r w:rsidR="001D329E">
        <w:rPr>
          <w:rFonts w:ascii="Times New Roman" w:hAnsi="Times New Roman"/>
          <w:sz w:val="28"/>
          <w:szCs w:val="28"/>
        </w:rPr>
        <w:t>тарелка,</w:t>
      </w:r>
      <w:r w:rsidR="00A65E32">
        <w:rPr>
          <w:rFonts w:ascii="Times New Roman" w:hAnsi="Times New Roman"/>
          <w:sz w:val="28"/>
          <w:szCs w:val="28"/>
        </w:rPr>
        <w:t xml:space="preserve"> </w:t>
      </w:r>
      <w:r w:rsidR="00264A80">
        <w:rPr>
          <w:rFonts w:ascii="Times New Roman" w:hAnsi="Times New Roman"/>
          <w:sz w:val="28"/>
          <w:szCs w:val="28"/>
        </w:rPr>
        <w:t>привезённая</w:t>
      </w:r>
      <w:r w:rsidR="00A65E32">
        <w:rPr>
          <w:rFonts w:ascii="Times New Roman" w:hAnsi="Times New Roman"/>
          <w:sz w:val="28"/>
          <w:szCs w:val="28"/>
        </w:rPr>
        <w:t xml:space="preserve"> </w:t>
      </w:r>
      <w:r w:rsidR="001D329E">
        <w:rPr>
          <w:rFonts w:ascii="Times New Roman" w:hAnsi="Times New Roman"/>
          <w:sz w:val="28"/>
          <w:szCs w:val="28"/>
        </w:rPr>
        <w:t>конкурсантом,</w:t>
      </w:r>
      <w:r w:rsidR="00A65E32">
        <w:rPr>
          <w:rFonts w:ascii="Times New Roman" w:hAnsi="Times New Roman"/>
          <w:sz w:val="28"/>
          <w:szCs w:val="28"/>
        </w:rPr>
        <w:t xml:space="preserve"> подаётся в дегустацию);</w:t>
      </w:r>
    </w:p>
    <w:p w14:paraId="4E7C85E9" w14:textId="14074247" w:rsidR="005A0548" w:rsidRPr="00CF45F2" w:rsidRDefault="005A0548" w:rsidP="005A0548">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д</w:t>
      </w:r>
      <w:r w:rsidRPr="00CF45F2">
        <w:rPr>
          <w:rFonts w:ascii="Times New Roman" w:eastAsiaTheme="minorHAnsi" w:hAnsi="Times New Roman"/>
          <w:sz w:val="28"/>
          <w:szCs w:val="28"/>
        </w:rPr>
        <w:t>ля того чтобы эксперты смогли оценить внешний вид</w:t>
      </w:r>
      <w:r>
        <w:rPr>
          <w:rFonts w:ascii="Times New Roman" w:eastAsiaTheme="minorHAnsi" w:hAnsi="Times New Roman"/>
          <w:sz w:val="28"/>
          <w:szCs w:val="28"/>
        </w:rPr>
        <w:t xml:space="preserve"> ухи</w:t>
      </w:r>
      <w:r w:rsidRPr="00CF45F2">
        <w:rPr>
          <w:rFonts w:ascii="Times New Roman" w:eastAsiaTheme="minorHAnsi" w:hAnsi="Times New Roman"/>
          <w:sz w:val="28"/>
          <w:szCs w:val="28"/>
        </w:rPr>
        <w:t>, главный эксперт может сфотографировать блюдо на рабочем столе участника и затем показать группе, которая оценивает данный аспект. (так как пока волонтёр</w:t>
      </w:r>
      <w:r w:rsidR="00826810">
        <w:rPr>
          <w:rFonts w:ascii="Times New Roman" w:eastAsiaTheme="minorHAnsi" w:hAnsi="Times New Roman"/>
          <w:sz w:val="28"/>
          <w:szCs w:val="28"/>
        </w:rPr>
        <w:t>/конкурсант</w:t>
      </w:r>
      <w:r w:rsidRPr="00CF45F2">
        <w:rPr>
          <w:rFonts w:ascii="Times New Roman" w:eastAsiaTheme="minorHAnsi" w:hAnsi="Times New Roman"/>
          <w:sz w:val="28"/>
          <w:szCs w:val="28"/>
        </w:rPr>
        <w:t xml:space="preserve"> несёт тарелки, гарнир в тарелке может развалиться)</w:t>
      </w:r>
    </w:p>
    <w:p w14:paraId="1A2A14A9" w14:textId="77777777" w:rsidR="005A0548" w:rsidRDefault="005A0548" w:rsidP="005A0548">
      <w:pPr>
        <w:pStyle w:val="aff1"/>
        <w:spacing w:after="0" w:line="240" w:lineRule="auto"/>
        <w:ind w:left="0"/>
        <w:mirrorIndents/>
        <w:jc w:val="both"/>
        <w:rPr>
          <w:rFonts w:ascii="Times New Roman" w:hAnsi="Times New Roman"/>
          <w:sz w:val="28"/>
          <w:szCs w:val="28"/>
        </w:rPr>
      </w:pPr>
    </w:p>
    <w:p w14:paraId="5B676924" w14:textId="77777777" w:rsidR="005A0548" w:rsidRPr="004459C4" w:rsidRDefault="005A0548" w:rsidP="005A0548">
      <w:pPr>
        <w:pStyle w:val="aff1"/>
        <w:spacing w:after="0" w:line="240" w:lineRule="auto"/>
        <w:ind w:left="0"/>
        <w:mirrorIndents/>
        <w:jc w:val="both"/>
        <w:rPr>
          <w:rFonts w:ascii="Times New Roman" w:hAnsi="Times New Roman"/>
          <w:sz w:val="28"/>
          <w:szCs w:val="28"/>
        </w:rPr>
      </w:pPr>
      <w:r w:rsidRPr="004459C4">
        <w:rPr>
          <w:rFonts w:ascii="Times New Roman" w:hAnsi="Times New Roman"/>
          <w:sz w:val="28"/>
          <w:szCs w:val="28"/>
          <w:u w:val="single"/>
        </w:rPr>
        <w:t>Основные ингредиенты</w:t>
      </w:r>
      <w:r w:rsidRPr="004459C4">
        <w:rPr>
          <w:rFonts w:ascii="Times New Roman" w:hAnsi="Times New Roman"/>
          <w:sz w:val="28"/>
          <w:szCs w:val="28"/>
        </w:rPr>
        <w:t>.</w:t>
      </w:r>
    </w:p>
    <w:p w14:paraId="29396A70" w14:textId="77777777" w:rsidR="005A0548" w:rsidRPr="004459C4" w:rsidRDefault="005A0548" w:rsidP="005A0548">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с общего стола;</w:t>
      </w:r>
    </w:p>
    <w:p w14:paraId="2FEB7BE0" w14:textId="1CACFAB3" w:rsidR="005A0548" w:rsidRPr="004459C4" w:rsidRDefault="005A0548" w:rsidP="005A0548">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 xml:space="preserve">чёрный ящик – </w:t>
      </w:r>
      <w:r w:rsidR="009D5A85">
        <w:rPr>
          <w:rFonts w:ascii="Times New Roman" w:eastAsiaTheme="minorHAnsi" w:hAnsi="Times New Roman"/>
          <w:sz w:val="28"/>
          <w:szCs w:val="28"/>
        </w:rPr>
        <w:t>продукт</w:t>
      </w:r>
      <w:r w:rsidR="00A65E32">
        <w:rPr>
          <w:rFonts w:ascii="Times New Roman" w:eastAsiaTheme="minorHAnsi" w:hAnsi="Times New Roman"/>
          <w:sz w:val="28"/>
          <w:szCs w:val="28"/>
        </w:rPr>
        <w:t xml:space="preserve"> (</w:t>
      </w:r>
      <w:r w:rsidR="00A65E32" w:rsidRPr="004459C4">
        <w:rPr>
          <w:rFonts w:ascii="Times New Roman" w:eastAsiaTheme="minorHAnsi" w:hAnsi="Times New Roman"/>
          <w:sz w:val="28"/>
          <w:szCs w:val="28"/>
        </w:rPr>
        <w:t>определяет главный эксперт</w:t>
      </w:r>
      <w:r w:rsidR="00A65E32">
        <w:rPr>
          <w:rFonts w:ascii="Times New Roman" w:eastAsiaTheme="minorHAnsi" w:hAnsi="Times New Roman"/>
          <w:sz w:val="28"/>
          <w:szCs w:val="28"/>
        </w:rPr>
        <w:t>);</w:t>
      </w:r>
    </w:p>
    <w:p w14:paraId="77FC08D4" w14:textId="77777777" w:rsidR="005A0548" w:rsidRPr="004459C4" w:rsidRDefault="005A0548" w:rsidP="005A0548">
      <w:pPr>
        <w:pStyle w:val="aff1"/>
        <w:widowControl w:val="0"/>
        <w:numPr>
          <w:ilvl w:val="0"/>
          <w:numId w:val="39"/>
        </w:numPr>
        <w:autoSpaceDE w:val="0"/>
        <w:autoSpaceDN w:val="0"/>
        <w:spacing w:after="0" w:line="240" w:lineRule="auto"/>
        <w:ind w:left="426" w:hanging="426"/>
        <w:rPr>
          <w:rFonts w:ascii="Times New Roman" w:eastAsiaTheme="minorHAnsi" w:hAnsi="Times New Roman"/>
          <w:sz w:val="28"/>
          <w:szCs w:val="28"/>
        </w:rPr>
      </w:pPr>
      <w:r w:rsidRPr="004459C4">
        <w:rPr>
          <w:rFonts w:ascii="Times New Roman" w:eastAsiaTheme="minorHAnsi" w:hAnsi="Times New Roman"/>
          <w:sz w:val="28"/>
          <w:szCs w:val="28"/>
        </w:rPr>
        <w:t>используйте продукты из заказанного списка;</w:t>
      </w:r>
    </w:p>
    <w:p w14:paraId="1AEB9FA9" w14:textId="77777777" w:rsidR="005A0548" w:rsidRPr="00F85903" w:rsidRDefault="005A0548" w:rsidP="005A0548">
      <w:pPr>
        <w:pStyle w:val="aff1"/>
        <w:widowControl w:val="0"/>
        <w:autoSpaceDE w:val="0"/>
        <w:autoSpaceDN w:val="0"/>
        <w:spacing w:after="0" w:line="240" w:lineRule="auto"/>
        <w:ind w:left="0"/>
        <w:rPr>
          <w:rFonts w:ascii="Times New Roman" w:eastAsiaTheme="minorHAnsi" w:hAnsi="Times New Roman"/>
          <w:sz w:val="28"/>
          <w:szCs w:val="28"/>
        </w:rPr>
      </w:pPr>
    </w:p>
    <w:p w14:paraId="5C58C692" w14:textId="77777777" w:rsidR="005A0548" w:rsidRPr="008347B2" w:rsidRDefault="005A0548" w:rsidP="005A0548">
      <w:pPr>
        <w:pStyle w:val="aff1"/>
        <w:spacing w:after="0"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Специальное оборудование.</w:t>
      </w:r>
    </w:p>
    <w:p w14:paraId="54C6C75F" w14:textId="77777777" w:rsidR="005A0548" w:rsidRPr="00F85903" w:rsidRDefault="005A0548" w:rsidP="005A0548">
      <w:pPr>
        <w:pStyle w:val="aff1"/>
        <w:numPr>
          <w:ilvl w:val="0"/>
          <w:numId w:val="40"/>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68DB7CC6" w14:textId="77777777" w:rsidR="005A0548" w:rsidRDefault="005A0548" w:rsidP="005A0548">
      <w:pPr>
        <w:jc w:val="both"/>
        <w:rPr>
          <w:sz w:val="28"/>
          <w:szCs w:val="28"/>
        </w:rPr>
      </w:pPr>
    </w:p>
    <w:p w14:paraId="1417C01C" w14:textId="77777777" w:rsidR="00730AE0" w:rsidRPr="00C97E44" w:rsidRDefault="00730AE0" w:rsidP="00730AE0">
      <w:pPr>
        <w:spacing w:after="0" w:line="360" w:lineRule="auto"/>
        <w:jc w:val="both"/>
        <w:rPr>
          <w:rFonts w:ascii="Times New Roman" w:eastAsia="Calibri" w:hAnsi="Times New Roman" w:cs="Times New Roman"/>
          <w:b/>
          <w:sz w:val="28"/>
          <w:szCs w:val="28"/>
          <w:lang w:eastAsia="ru-RU"/>
        </w:rPr>
      </w:pPr>
    </w:p>
    <w:p w14:paraId="6E319CE1" w14:textId="79B77CDD" w:rsidR="00730AE0" w:rsidRDefault="00730AE0" w:rsidP="005A0548">
      <w:pPr>
        <w:spacing w:after="0" w:line="360" w:lineRule="auto"/>
        <w:jc w:val="center"/>
      </w:pPr>
      <w:r>
        <w:rPr>
          <w:rFonts w:ascii="Times New Roman" w:eastAsia="Times New Roman" w:hAnsi="Times New Roman" w:cs="Times New Roman"/>
          <w:b/>
          <w:bCs/>
          <w:sz w:val="28"/>
          <w:szCs w:val="28"/>
          <w:lang w:eastAsia="ru-RU"/>
        </w:rPr>
        <w:t xml:space="preserve">Модуль </w:t>
      </w:r>
      <w:r w:rsidR="005A0548">
        <w:rPr>
          <w:rFonts w:ascii="Times New Roman" w:eastAsia="Times New Roman" w:hAnsi="Times New Roman" w:cs="Times New Roman"/>
          <w:b/>
          <w:bCs/>
          <w:sz w:val="28"/>
          <w:szCs w:val="28"/>
          <w:lang w:eastAsia="ru-RU"/>
        </w:rPr>
        <w:t>Е</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5A0548">
        <w:rPr>
          <w:rFonts w:ascii="Times New Roman" w:eastAsia="Times New Roman" w:hAnsi="Times New Roman" w:cs="Times New Roman"/>
          <w:b/>
          <w:color w:val="000000"/>
          <w:sz w:val="28"/>
          <w:szCs w:val="28"/>
          <w:lang w:eastAsia="ru-RU"/>
        </w:rPr>
        <w:t>Десерт.</w:t>
      </w:r>
      <w:r w:rsidR="00D96994" w:rsidRPr="00D96994">
        <w:t xml:space="preserve"> </w:t>
      </w:r>
    </w:p>
    <w:p w14:paraId="12A7640F" w14:textId="1FC6D73D" w:rsidR="009D5A85" w:rsidRPr="009D5A85" w:rsidRDefault="009D5A85" w:rsidP="009D5A85">
      <w:pPr>
        <w:spacing w:after="0" w:line="360" w:lineRule="auto"/>
        <w:jc w:val="center"/>
        <w:rPr>
          <w:rFonts w:ascii="Times New Roman" w:eastAsia="Times New Roman" w:hAnsi="Times New Roman" w:cs="Times New Roman"/>
          <w:b/>
          <w:bCs/>
          <w:i/>
          <w:sz w:val="28"/>
          <w:szCs w:val="28"/>
          <w:lang w:eastAsia="ru-RU"/>
        </w:rPr>
      </w:pPr>
      <w:r w:rsidRPr="009D5A85">
        <w:rPr>
          <w:rFonts w:ascii="Times New Roman" w:eastAsia="Times New Roman" w:hAnsi="Times New Roman" w:cs="Times New Roman"/>
          <w:bCs/>
          <w:i/>
          <w:iCs/>
          <w:sz w:val="28"/>
          <w:szCs w:val="28"/>
          <w:lang w:eastAsia="ru-RU"/>
        </w:rPr>
        <w:t>Casual Dining – конкурсант готовит блюда для повседневного ресторана.</w:t>
      </w:r>
    </w:p>
    <w:p w14:paraId="7CE6DC30" w14:textId="77777777" w:rsidR="005A0548" w:rsidRPr="00F85903" w:rsidRDefault="005A0548" w:rsidP="005A0548">
      <w:pPr>
        <w:pStyle w:val="aff1"/>
        <w:spacing w:after="0" w:line="240" w:lineRule="auto"/>
        <w:ind w:left="0"/>
        <w:mirrorIndents/>
        <w:jc w:val="both"/>
        <w:rPr>
          <w:rFonts w:ascii="Times New Roman" w:hAnsi="Times New Roman"/>
          <w:sz w:val="28"/>
          <w:szCs w:val="28"/>
        </w:rPr>
      </w:pPr>
      <w:r w:rsidRPr="00125424">
        <w:rPr>
          <w:rFonts w:ascii="Times New Roman" w:hAnsi="Times New Roman"/>
          <w:sz w:val="28"/>
          <w:szCs w:val="28"/>
          <w:u w:val="single"/>
        </w:rPr>
        <w:t>Описание задания</w:t>
      </w:r>
      <w:r w:rsidRPr="00F85903">
        <w:rPr>
          <w:rFonts w:ascii="Times New Roman" w:hAnsi="Times New Roman"/>
          <w:sz w:val="28"/>
          <w:szCs w:val="28"/>
        </w:rPr>
        <w:t>.</w:t>
      </w:r>
    </w:p>
    <w:p w14:paraId="3F9A1BFE" w14:textId="1A1F1FC2" w:rsidR="005A0548" w:rsidRPr="00F85903" w:rsidRDefault="005A0548" w:rsidP="005A0548">
      <w:pPr>
        <w:pStyle w:val="TableParagraph"/>
        <w:ind w:firstLine="709"/>
        <w:jc w:val="both"/>
        <w:rPr>
          <w:b/>
          <w:sz w:val="28"/>
          <w:szCs w:val="28"/>
        </w:rPr>
      </w:pPr>
      <w:r w:rsidRPr="00F85903">
        <w:rPr>
          <w:b/>
          <w:sz w:val="28"/>
          <w:szCs w:val="28"/>
        </w:rPr>
        <w:t xml:space="preserve">Приготовить 3 порции </w:t>
      </w:r>
      <w:r>
        <w:rPr>
          <w:b/>
          <w:sz w:val="28"/>
          <w:szCs w:val="28"/>
        </w:rPr>
        <w:t>д</w:t>
      </w:r>
      <w:r w:rsidRPr="00F85903">
        <w:rPr>
          <w:b/>
          <w:sz w:val="28"/>
          <w:szCs w:val="28"/>
        </w:rPr>
        <w:t>есерта</w:t>
      </w:r>
      <w:r>
        <w:rPr>
          <w:b/>
          <w:sz w:val="28"/>
          <w:szCs w:val="28"/>
        </w:rPr>
        <w:t>,</w:t>
      </w:r>
      <w:r w:rsidRPr="00F85903">
        <w:rPr>
          <w:b/>
          <w:sz w:val="28"/>
          <w:szCs w:val="28"/>
        </w:rPr>
        <w:t xml:space="preserve"> на выбор участника</w:t>
      </w:r>
      <w:r>
        <w:rPr>
          <w:b/>
          <w:sz w:val="28"/>
          <w:szCs w:val="28"/>
        </w:rPr>
        <w:t>.</w:t>
      </w:r>
    </w:p>
    <w:p w14:paraId="1630B12C" w14:textId="77777777" w:rsidR="005A0548" w:rsidRDefault="005A0548" w:rsidP="005A0548">
      <w:pPr>
        <w:pStyle w:val="TableParagraph"/>
        <w:tabs>
          <w:tab w:val="left" w:pos="374"/>
        </w:tabs>
        <w:jc w:val="both"/>
        <w:rPr>
          <w:b/>
          <w:sz w:val="28"/>
          <w:szCs w:val="28"/>
        </w:rPr>
      </w:pPr>
      <w:r w:rsidRPr="00F85903">
        <w:rPr>
          <w:b/>
          <w:sz w:val="28"/>
          <w:szCs w:val="28"/>
        </w:rPr>
        <w:tab/>
        <w:t>Обязательные компоненты десерта:</w:t>
      </w:r>
    </w:p>
    <w:p w14:paraId="6509ACEA" w14:textId="56E18CF4" w:rsidR="005A0548" w:rsidRDefault="00F85BC3" w:rsidP="005A0548">
      <w:pPr>
        <w:pStyle w:val="TableParagraph"/>
        <w:numPr>
          <w:ilvl w:val="0"/>
          <w:numId w:val="41"/>
        </w:numPr>
        <w:tabs>
          <w:tab w:val="left" w:pos="374"/>
        </w:tabs>
        <w:ind w:left="426" w:hanging="426"/>
        <w:jc w:val="both"/>
        <w:rPr>
          <w:b/>
          <w:sz w:val="28"/>
          <w:szCs w:val="28"/>
        </w:rPr>
      </w:pPr>
      <w:r>
        <w:rPr>
          <w:b/>
          <w:sz w:val="28"/>
          <w:szCs w:val="28"/>
        </w:rPr>
        <w:lastRenderedPageBreak/>
        <w:t>заварной крем (англез, кастард, патисьер</w:t>
      </w:r>
      <w:r w:rsidR="004F04A5">
        <w:rPr>
          <w:b/>
          <w:sz w:val="28"/>
          <w:szCs w:val="28"/>
        </w:rPr>
        <w:t xml:space="preserve"> и т</w:t>
      </w:r>
      <w:r w:rsidR="00264A80">
        <w:rPr>
          <w:b/>
          <w:sz w:val="28"/>
          <w:szCs w:val="28"/>
        </w:rPr>
        <w:t>.</w:t>
      </w:r>
      <w:r w:rsidR="004F04A5">
        <w:rPr>
          <w:b/>
          <w:sz w:val="28"/>
          <w:szCs w:val="28"/>
        </w:rPr>
        <w:t>д.)</w:t>
      </w:r>
      <w:r w:rsidR="005A0548">
        <w:rPr>
          <w:b/>
          <w:sz w:val="28"/>
          <w:szCs w:val="28"/>
        </w:rPr>
        <w:t>;</w:t>
      </w:r>
      <w:r w:rsidR="004F04A5">
        <w:rPr>
          <w:b/>
          <w:sz w:val="28"/>
          <w:szCs w:val="28"/>
        </w:rPr>
        <w:t xml:space="preserve"> на выбор конкурсанта;</w:t>
      </w:r>
    </w:p>
    <w:p w14:paraId="3F3B753C" w14:textId="77777777" w:rsidR="005A0548" w:rsidRDefault="005A0548" w:rsidP="005A0548">
      <w:pPr>
        <w:pStyle w:val="TableParagraph"/>
        <w:numPr>
          <w:ilvl w:val="0"/>
          <w:numId w:val="41"/>
        </w:numPr>
        <w:tabs>
          <w:tab w:val="left" w:pos="374"/>
        </w:tabs>
        <w:ind w:left="426" w:hanging="426"/>
        <w:jc w:val="both"/>
        <w:rPr>
          <w:b/>
          <w:sz w:val="28"/>
          <w:szCs w:val="28"/>
        </w:rPr>
      </w:pPr>
      <w:r>
        <w:rPr>
          <w:b/>
          <w:sz w:val="28"/>
          <w:szCs w:val="28"/>
        </w:rPr>
        <w:t>в</w:t>
      </w:r>
      <w:r w:rsidRPr="00B165A8">
        <w:rPr>
          <w:b/>
          <w:sz w:val="28"/>
          <w:szCs w:val="28"/>
        </w:rPr>
        <w:t>ыпеченный элемент из теста</w:t>
      </w:r>
      <w:r>
        <w:rPr>
          <w:b/>
          <w:sz w:val="28"/>
          <w:szCs w:val="28"/>
        </w:rPr>
        <w:t xml:space="preserve"> (не является декоративным элементом, должен входить в состав десерта);</w:t>
      </w:r>
    </w:p>
    <w:p w14:paraId="670D4BAC" w14:textId="77777777" w:rsidR="005A0548" w:rsidRDefault="005A0548" w:rsidP="005A0548">
      <w:pPr>
        <w:pStyle w:val="TableParagraph"/>
        <w:numPr>
          <w:ilvl w:val="0"/>
          <w:numId w:val="41"/>
        </w:numPr>
        <w:tabs>
          <w:tab w:val="left" w:pos="374"/>
        </w:tabs>
        <w:ind w:left="426" w:hanging="426"/>
        <w:jc w:val="both"/>
        <w:rPr>
          <w:b/>
          <w:sz w:val="28"/>
          <w:szCs w:val="28"/>
        </w:rPr>
      </w:pPr>
      <w:r>
        <w:rPr>
          <w:b/>
          <w:sz w:val="28"/>
          <w:szCs w:val="28"/>
        </w:rPr>
        <w:t>д</w:t>
      </w:r>
      <w:r w:rsidRPr="00B165A8">
        <w:rPr>
          <w:b/>
          <w:sz w:val="28"/>
          <w:szCs w:val="28"/>
        </w:rPr>
        <w:t>екоративный элемент из шоколада</w:t>
      </w:r>
      <w:r>
        <w:rPr>
          <w:b/>
          <w:sz w:val="28"/>
          <w:szCs w:val="28"/>
        </w:rPr>
        <w:t>;</w:t>
      </w:r>
    </w:p>
    <w:p w14:paraId="08174CCC" w14:textId="2974B399" w:rsidR="004F04A5" w:rsidRDefault="004F04A5" w:rsidP="005A0548">
      <w:pPr>
        <w:pStyle w:val="TableParagraph"/>
        <w:numPr>
          <w:ilvl w:val="0"/>
          <w:numId w:val="41"/>
        </w:numPr>
        <w:tabs>
          <w:tab w:val="left" w:pos="374"/>
        </w:tabs>
        <w:ind w:left="426" w:hanging="426"/>
        <w:jc w:val="both"/>
        <w:rPr>
          <w:b/>
          <w:sz w:val="28"/>
          <w:szCs w:val="28"/>
        </w:rPr>
      </w:pPr>
      <w:r>
        <w:rPr>
          <w:b/>
          <w:sz w:val="28"/>
          <w:szCs w:val="28"/>
        </w:rPr>
        <w:t>холодный соус;</w:t>
      </w:r>
    </w:p>
    <w:p w14:paraId="041CED44" w14:textId="168FD7CD" w:rsidR="005A0548" w:rsidRDefault="00F85BC3" w:rsidP="005A0548">
      <w:pPr>
        <w:pStyle w:val="TableParagraph"/>
        <w:numPr>
          <w:ilvl w:val="0"/>
          <w:numId w:val="41"/>
        </w:numPr>
        <w:tabs>
          <w:tab w:val="left" w:pos="374"/>
        </w:tabs>
        <w:ind w:left="426" w:hanging="426"/>
        <w:jc w:val="both"/>
        <w:rPr>
          <w:b/>
          <w:sz w:val="28"/>
          <w:szCs w:val="28"/>
        </w:rPr>
      </w:pPr>
      <w:r>
        <w:rPr>
          <w:b/>
          <w:sz w:val="28"/>
          <w:szCs w:val="28"/>
        </w:rPr>
        <w:t>кофе</w:t>
      </w:r>
      <w:r w:rsidR="004F04A5">
        <w:rPr>
          <w:b/>
          <w:sz w:val="28"/>
          <w:szCs w:val="28"/>
        </w:rPr>
        <w:t xml:space="preserve"> –</w:t>
      </w:r>
      <w:r w:rsidR="00CC01BB">
        <w:rPr>
          <w:b/>
          <w:sz w:val="28"/>
          <w:szCs w:val="28"/>
        </w:rPr>
        <w:t xml:space="preserve"> </w:t>
      </w:r>
      <w:r w:rsidR="004F04A5">
        <w:rPr>
          <w:b/>
          <w:sz w:val="28"/>
          <w:szCs w:val="28"/>
        </w:rPr>
        <w:t xml:space="preserve">использовать </w:t>
      </w:r>
      <w:r w:rsidR="00CC01BB">
        <w:rPr>
          <w:b/>
          <w:sz w:val="28"/>
          <w:szCs w:val="28"/>
        </w:rPr>
        <w:t>в любом виде</w:t>
      </w:r>
      <w:r w:rsidR="004F04A5">
        <w:rPr>
          <w:b/>
          <w:sz w:val="28"/>
          <w:szCs w:val="28"/>
        </w:rPr>
        <w:t xml:space="preserve">, в </w:t>
      </w:r>
      <w:r w:rsidR="00CC01BB">
        <w:rPr>
          <w:b/>
          <w:sz w:val="28"/>
          <w:szCs w:val="28"/>
        </w:rPr>
        <w:t>любом</w:t>
      </w:r>
      <w:r w:rsidR="004F04A5">
        <w:rPr>
          <w:b/>
          <w:sz w:val="28"/>
          <w:szCs w:val="28"/>
        </w:rPr>
        <w:t xml:space="preserve"> элементе, на </w:t>
      </w:r>
      <w:r w:rsidR="00CC01BB">
        <w:rPr>
          <w:b/>
          <w:sz w:val="28"/>
          <w:szCs w:val="28"/>
        </w:rPr>
        <w:t>выбор</w:t>
      </w:r>
      <w:r w:rsidR="004F04A5">
        <w:rPr>
          <w:b/>
          <w:sz w:val="28"/>
          <w:szCs w:val="28"/>
        </w:rPr>
        <w:t xml:space="preserve"> конкурсанта</w:t>
      </w:r>
      <w:r w:rsidR="00CC01BB">
        <w:rPr>
          <w:b/>
          <w:sz w:val="28"/>
          <w:szCs w:val="28"/>
        </w:rPr>
        <w:t xml:space="preserve">, кроме </w:t>
      </w:r>
      <w:r w:rsidR="009D5A85">
        <w:rPr>
          <w:b/>
          <w:sz w:val="28"/>
          <w:szCs w:val="28"/>
        </w:rPr>
        <w:t>декор</w:t>
      </w:r>
      <w:r w:rsidR="00CC01BB">
        <w:rPr>
          <w:b/>
          <w:sz w:val="28"/>
          <w:szCs w:val="28"/>
        </w:rPr>
        <w:t>ативного элемента</w:t>
      </w:r>
      <w:r w:rsidR="003366C4">
        <w:rPr>
          <w:b/>
          <w:sz w:val="28"/>
          <w:szCs w:val="28"/>
        </w:rPr>
        <w:t>;</w:t>
      </w:r>
    </w:p>
    <w:p w14:paraId="3D9AE8EA" w14:textId="279F1F47" w:rsidR="003366C4" w:rsidRPr="00B165A8" w:rsidRDefault="003366C4" w:rsidP="005A0548">
      <w:pPr>
        <w:pStyle w:val="TableParagraph"/>
        <w:numPr>
          <w:ilvl w:val="0"/>
          <w:numId w:val="41"/>
        </w:numPr>
        <w:tabs>
          <w:tab w:val="left" w:pos="374"/>
        </w:tabs>
        <w:ind w:left="426" w:hanging="426"/>
        <w:jc w:val="both"/>
        <w:rPr>
          <w:b/>
          <w:sz w:val="28"/>
          <w:szCs w:val="28"/>
        </w:rPr>
      </w:pPr>
      <w:r>
        <w:rPr>
          <w:b/>
          <w:sz w:val="28"/>
          <w:szCs w:val="28"/>
        </w:rPr>
        <w:t>допускаются дополнительные элементы и оформление десерта.</w:t>
      </w:r>
    </w:p>
    <w:p w14:paraId="64C6ECC5" w14:textId="77777777" w:rsidR="005A0548" w:rsidRDefault="005A0548" w:rsidP="005A0548">
      <w:pPr>
        <w:pStyle w:val="aff1"/>
        <w:spacing w:after="0" w:line="240" w:lineRule="auto"/>
        <w:ind w:left="0"/>
        <w:mirrorIndents/>
        <w:jc w:val="both"/>
        <w:rPr>
          <w:rFonts w:ascii="Times New Roman" w:hAnsi="Times New Roman"/>
          <w:sz w:val="28"/>
          <w:szCs w:val="28"/>
          <w:u w:val="single"/>
        </w:rPr>
      </w:pPr>
    </w:p>
    <w:p w14:paraId="3E761BB5" w14:textId="77777777" w:rsidR="005A0548" w:rsidRPr="00B165A8" w:rsidRDefault="005A0548" w:rsidP="005A0548">
      <w:pPr>
        <w:pStyle w:val="aff1"/>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t>Особенности подачи.</w:t>
      </w:r>
    </w:p>
    <w:p w14:paraId="5411B5EF" w14:textId="77777777" w:rsidR="005A0548" w:rsidRDefault="005A0548" w:rsidP="005A0548">
      <w:pPr>
        <w:pStyle w:val="aff1"/>
        <w:widowControl w:val="0"/>
        <w:numPr>
          <w:ilvl w:val="0"/>
          <w:numId w:val="37"/>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м</w:t>
      </w:r>
      <w:r w:rsidRPr="00F85903">
        <w:rPr>
          <w:rFonts w:ascii="Times New Roman" w:hAnsi="Times New Roman"/>
          <w:sz w:val="28"/>
          <w:szCs w:val="28"/>
        </w:rPr>
        <w:t xml:space="preserve">асса блюда </w:t>
      </w:r>
      <w:r>
        <w:rPr>
          <w:rFonts w:ascii="Times New Roman" w:hAnsi="Times New Roman"/>
          <w:sz w:val="28"/>
          <w:szCs w:val="28"/>
        </w:rPr>
        <w:t>90-</w:t>
      </w:r>
      <w:r w:rsidRPr="00F85903">
        <w:rPr>
          <w:rFonts w:ascii="Times New Roman" w:hAnsi="Times New Roman"/>
          <w:sz w:val="28"/>
          <w:szCs w:val="28"/>
        </w:rPr>
        <w:t>150 г.</w:t>
      </w:r>
      <w:r>
        <w:rPr>
          <w:rFonts w:ascii="Times New Roman" w:hAnsi="Times New Roman"/>
          <w:sz w:val="28"/>
          <w:szCs w:val="28"/>
        </w:rPr>
        <w:t>;</w:t>
      </w:r>
    </w:p>
    <w:p w14:paraId="467D8118" w14:textId="77777777" w:rsidR="005A0548" w:rsidRDefault="005A0548" w:rsidP="005A0548">
      <w:pPr>
        <w:pStyle w:val="aff1"/>
        <w:widowControl w:val="0"/>
        <w:numPr>
          <w:ilvl w:val="0"/>
          <w:numId w:val="37"/>
        </w:numPr>
        <w:tabs>
          <w:tab w:val="left" w:pos="374"/>
        </w:tabs>
        <w:autoSpaceDE w:val="0"/>
        <w:autoSpaceDN w:val="0"/>
        <w:spacing w:after="0" w:line="240" w:lineRule="auto"/>
        <w:ind w:left="425" w:hanging="425"/>
        <w:jc w:val="both"/>
        <w:rPr>
          <w:rFonts w:ascii="Times New Roman" w:hAnsi="Times New Roman"/>
          <w:sz w:val="28"/>
          <w:szCs w:val="28"/>
        </w:rPr>
      </w:pPr>
      <w:r w:rsidRPr="00B165A8">
        <w:rPr>
          <w:rFonts w:ascii="Times New Roman" w:hAnsi="Times New Roman"/>
          <w:sz w:val="28"/>
          <w:szCs w:val="28"/>
        </w:rPr>
        <w:t>3 порции десерта подаются на тарелках – круглая белая плоская</w:t>
      </w:r>
      <w:r>
        <w:rPr>
          <w:rFonts w:ascii="Times New Roman" w:hAnsi="Times New Roman"/>
          <w:sz w:val="28"/>
          <w:szCs w:val="28"/>
        </w:rPr>
        <w:t>,</w:t>
      </w:r>
      <w:r w:rsidRPr="00B165A8">
        <w:rPr>
          <w:rFonts w:ascii="Times New Roman" w:hAnsi="Times New Roman"/>
          <w:sz w:val="28"/>
          <w:szCs w:val="28"/>
        </w:rPr>
        <w:t xml:space="preserve"> диаметром 30 – 32 см.</w:t>
      </w:r>
      <w:r>
        <w:rPr>
          <w:rFonts w:ascii="Times New Roman" w:hAnsi="Times New Roman"/>
          <w:sz w:val="28"/>
          <w:szCs w:val="28"/>
        </w:rPr>
        <w:t>;</w:t>
      </w:r>
    </w:p>
    <w:p w14:paraId="57CE4571" w14:textId="77777777" w:rsidR="005A0548" w:rsidRPr="002A5AF0" w:rsidRDefault="005A0548" w:rsidP="005A0548">
      <w:pPr>
        <w:pStyle w:val="aff1"/>
        <w:widowControl w:val="0"/>
        <w:numPr>
          <w:ilvl w:val="0"/>
          <w:numId w:val="37"/>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с</w:t>
      </w:r>
      <w:r w:rsidRPr="00EE471E">
        <w:rPr>
          <w:rFonts w:ascii="Times New Roman" w:hAnsi="Times New Roman"/>
          <w:sz w:val="28"/>
          <w:szCs w:val="28"/>
        </w:rPr>
        <w:t>оус должен быть сервирован на каждой тарелке</w:t>
      </w:r>
      <w:r>
        <w:rPr>
          <w:rFonts w:ascii="Times New Roman" w:hAnsi="Times New Roman"/>
          <w:sz w:val="28"/>
          <w:szCs w:val="28"/>
        </w:rPr>
        <w:t xml:space="preserve">, </w:t>
      </w:r>
      <w:r w:rsidRPr="002A5AF0">
        <w:rPr>
          <w:rFonts w:ascii="Times New Roman" w:hAnsi="Times New Roman"/>
          <w:sz w:val="28"/>
          <w:szCs w:val="28"/>
        </w:rPr>
        <w:t>дополнительно подаётся одна порция (50 мл) основного соуса в соуснике для слепой дегустации;</w:t>
      </w:r>
    </w:p>
    <w:p w14:paraId="1F4AE415" w14:textId="77777777" w:rsidR="005A0548" w:rsidRDefault="005A0548" w:rsidP="005A0548">
      <w:pPr>
        <w:pStyle w:val="aff1"/>
        <w:widowControl w:val="0"/>
        <w:numPr>
          <w:ilvl w:val="0"/>
          <w:numId w:val="37"/>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т</w:t>
      </w:r>
      <w:r w:rsidRPr="00EE471E">
        <w:rPr>
          <w:rFonts w:ascii="Times New Roman" w:hAnsi="Times New Roman"/>
          <w:sz w:val="28"/>
          <w:szCs w:val="28"/>
        </w:rPr>
        <w:t>емпература подачи тарелки от 1 °С до 14 °С</w:t>
      </w:r>
      <w:r>
        <w:rPr>
          <w:rFonts w:ascii="Times New Roman" w:hAnsi="Times New Roman"/>
          <w:sz w:val="28"/>
          <w:szCs w:val="28"/>
        </w:rPr>
        <w:t>;</w:t>
      </w:r>
    </w:p>
    <w:p w14:paraId="171CBFEA" w14:textId="77777777" w:rsidR="005A0548" w:rsidRDefault="005A0548" w:rsidP="005A0548">
      <w:pPr>
        <w:pStyle w:val="aff1"/>
        <w:widowControl w:val="0"/>
        <w:numPr>
          <w:ilvl w:val="0"/>
          <w:numId w:val="37"/>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п</w:t>
      </w:r>
      <w:r w:rsidRPr="00EE471E">
        <w:rPr>
          <w:rFonts w:ascii="Times New Roman" w:hAnsi="Times New Roman"/>
          <w:sz w:val="28"/>
          <w:szCs w:val="28"/>
        </w:rPr>
        <w:t>одаются три идентичных блюда</w:t>
      </w:r>
      <w:r>
        <w:rPr>
          <w:rFonts w:ascii="Times New Roman" w:hAnsi="Times New Roman"/>
          <w:sz w:val="28"/>
          <w:szCs w:val="28"/>
        </w:rPr>
        <w:t>;</w:t>
      </w:r>
    </w:p>
    <w:p w14:paraId="44FB3605" w14:textId="77777777" w:rsidR="005A0548" w:rsidRDefault="005A0548" w:rsidP="005A0548">
      <w:pPr>
        <w:pStyle w:val="aff1"/>
        <w:widowControl w:val="0"/>
        <w:numPr>
          <w:ilvl w:val="0"/>
          <w:numId w:val="37"/>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и</w:t>
      </w:r>
      <w:r w:rsidRPr="00EE471E">
        <w:rPr>
          <w:rFonts w:ascii="Times New Roman"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745438A0" w14:textId="77777777" w:rsidR="005A0548" w:rsidRDefault="005A0548" w:rsidP="005A0548">
      <w:pPr>
        <w:pStyle w:val="aff1"/>
        <w:widowControl w:val="0"/>
        <w:numPr>
          <w:ilvl w:val="0"/>
          <w:numId w:val="37"/>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с</w:t>
      </w:r>
      <w:r w:rsidRPr="00EE471E">
        <w:rPr>
          <w:rFonts w:ascii="Times New Roman" w:hAnsi="Times New Roman"/>
          <w:sz w:val="28"/>
          <w:szCs w:val="28"/>
        </w:rPr>
        <w:t>ервисное окно открывается за 5 минут до подачи и закрывается через 5 минут</w:t>
      </w:r>
      <w:r>
        <w:rPr>
          <w:rFonts w:ascii="Times New Roman" w:hAnsi="Times New Roman"/>
          <w:sz w:val="28"/>
          <w:szCs w:val="28"/>
        </w:rPr>
        <w:t xml:space="preserve"> </w:t>
      </w:r>
      <w:r w:rsidRPr="00EE471E">
        <w:rPr>
          <w:rFonts w:ascii="Times New Roman" w:hAnsi="Times New Roman"/>
          <w:sz w:val="28"/>
          <w:szCs w:val="28"/>
        </w:rPr>
        <w:t>после подачи</w:t>
      </w:r>
    </w:p>
    <w:p w14:paraId="5E0D5805" w14:textId="77777777" w:rsidR="005A0548" w:rsidRPr="00EE471E" w:rsidRDefault="005A0548" w:rsidP="005A0548">
      <w:pPr>
        <w:pStyle w:val="aff1"/>
        <w:widowControl w:val="0"/>
        <w:numPr>
          <w:ilvl w:val="0"/>
          <w:numId w:val="37"/>
        </w:numPr>
        <w:tabs>
          <w:tab w:val="left" w:pos="374"/>
        </w:tabs>
        <w:autoSpaceDE w:val="0"/>
        <w:autoSpaceDN w:val="0"/>
        <w:spacing w:after="0" w:line="240" w:lineRule="auto"/>
        <w:ind w:left="425" w:hanging="425"/>
        <w:jc w:val="both"/>
        <w:rPr>
          <w:rFonts w:ascii="Times New Roman" w:hAnsi="Times New Roman"/>
          <w:sz w:val="28"/>
          <w:szCs w:val="28"/>
        </w:rPr>
      </w:pPr>
      <w:r>
        <w:rPr>
          <w:rFonts w:ascii="Times New Roman" w:hAnsi="Times New Roman"/>
          <w:sz w:val="28"/>
          <w:szCs w:val="28"/>
        </w:rPr>
        <w:t>о</w:t>
      </w:r>
      <w:r w:rsidRPr="00EE471E">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40F6A86F" w14:textId="77777777" w:rsidR="005A0548" w:rsidRPr="00F85903" w:rsidRDefault="005A0548" w:rsidP="005A0548">
      <w:pPr>
        <w:pStyle w:val="aff1"/>
        <w:spacing w:after="0" w:line="240" w:lineRule="auto"/>
        <w:ind w:left="0"/>
        <w:mirrorIndents/>
        <w:jc w:val="both"/>
        <w:rPr>
          <w:rFonts w:ascii="Times New Roman" w:hAnsi="Times New Roman"/>
          <w:sz w:val="28"/>
          <w:szCs w:val="28"/>
        </w:rPr>
      </w:pPr>
    </w:p>
    <w:p w14:paraId="51A88463" w14:textId="77777777" w:rsidR="005A0548" w:rsidRDefault="005A0548" w:rsidP="005A0548">
      <w:pPr>
        <w:pStyle w:val="aff1"/>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t>Основные ингредиенты.</w:t>
      </w:r>
    </w:p>
    <w:p w14:paraId="48EBB08B" w14:textId="77777777" w:rsidR="005A0548" w:rsidRDefault="005A0548" w:rsidP="005A0548">
      <w:pPr>
        <w:pStyle w:val="aff1"/>
        <w:numPr>
          <w:ilvl w:val="0"/>
          <w:numId w:val="42"/>
        </w:numPr>
        <w:spacing w:after="0" w:line="240" w:lineRule="auto"/>
        <w:ind w:left="426" w:hanging="426"/>
        <w:mirrorIndents/>
        <w:jc w:val="both"/>
        <w:rPr>
          <w:rFonts w:ascii="Times New Roman" w:hAnsi="Times New Roman"/>
          <w:sz w:val="28"/>
          <w:szCs w:val="28"/>
          <w:u w:val="single"/>
        </w:rPr>
      </w:pPr>
      <w:r>
        <w:rPr>
          <w:rFonts w:ascii="Times New Roman" w:eastAsiaTheme="minorHAnsi" w:hAnsi="Times New Roman"/>
          <w:sz w:val="28"/>
          <w:szCs w:val="28"/>
        </w:rPr>
        <w:t>и</w:t>
      </w:r>
      <w:r w:rsidRPr="00F85903">
        <w:rPr>
          <w:rFonts w:ascii="Times New Roman" w:eastAsiaTheme="minorHAnsi" w:hAnsi="Times New Roman"/>
          <w:sz w:val="28"/>
          <w:szCs w:val="28"/>
        </w:rPr>
        <w:t>спользуйте продукты с общего стола;</w:t>
      </w:r>
    </w:p>
    <w:p w14:paraId="14E09186" w14:textId="77777777" w:rsidR="005A0548" w:rsidRPr="00EE471E" w:rsidRDefault="005A0548" w:rsidP="005A0548">
      <w:pPr>
        <w:pStyle w:val="aff1"/>
        <w:numPr>
          <w:ilvl w:val="0"/>
          <w:numId w:val="42"/>
        </w:numPr>
        <w:spacing w:after="0" w:line="240" w:lineRule="auto"/>
        <w:ind w:left="426" w:hanging="426"/>
        <w:mirrorIndents/>
        <w:jc w:val="both"/>
        <w:rPr>
          <w:rFonts w:ascii="Times New Roman" w:hAnsi="Times New Roman"/>
          <w:sz w:val="28"/>
          <w:szCs w:val="28"/>
          <w:u w:val="single"/>
        </w:rPr>
      </w:pPr>
      <w:r w:rsidRPr="00EE471E">
        <w:rPr>
          <w:rFonts w:ascii="Times New Roman" w:hAnsi="Times New Roman"/>
          <w:sz w:val="28"/>
          <w:szCs w:val="28"/>
        </w:rPr>
        <w:t>и</w:t>
      </w:r>
      <w:r w:rsidRPr="00EE471E">
        <w:rPr>
          <w:rFonts w:ascii="Times New Roman" w:eastAsiaTheme="minorHAnsi" w:hAnsi="Times New Roman"/>
          <w:sz w:val="28"/>
          <w:szCs w:val="28"/>
        </w:rPr>
        <w:t>спользуйте продукты из заказанного списка.</w:t>
      </w:r>
    </w:p>
    <w:p w14:paraId="063B9108" w14:textId="77777777" w:rsidR="005A0548" w:rsidRPr="00F85903" w:rsidRDefault="005A0548" w:rsidP="005A0548">
      <w:pPr>
        <w:pStyle w:val="aff1"/>
        <w:widowControl w:val="0"/>
        <w:autoSpaceDE w:val="0"/>
        <w:autoSpaceDN w:val="0"/>
        <w:spacing w:after="0" w:line="240" w:lineRule="auto"/>
        <w:ind w:left="0"/>
        <w:jc w:val="both"/>
        <w:rPr>
          <w:rFonts w:ascii="Times New Roman" w:eastAsiaTheme="minorHAnsi" w:hAnsi="Times New Roman"/>
          <w:sz w:val="28"/>
          <w:szCs w:val="28"/>
        </w:rPr>
      </w:pPr>
    </w:p>
    <w:p w14:paraId="3637A118" w14:textId="77777777" w:rsidR="005A0548" w:rsidRDefault="005A0548" w:rsidP="005A0548">
      <w:pPr>
        <w:pStyle w:val="aff1"/>
        <w:spacing w:after="0" w:line="240" w:lineRule="auto"/>
        <w:ind w:left="0"/>
        <w:mirrorIndents/>
        <w:jc w:val="both"/>
        <w:rPr>
          <w:rFonts w:ascii="Times New Roman" w:hAnsi="Times New Roman"/>
          <w:sz w:val="28"/>
          <w:szCs w:val="28"/>
          <w:u w:val="single"/>
        </w:rPr>
      </w:pPr>
      <w:r w:rsidRPr="00125424">
        <w:rPr>
          <w:rFonts w:ascii="Times New Roman" w:hAnsi="Times New Roman"/>
          <w:sz w:val="28"/>
          <w:szCs w:val="28"/>
          <w:u w:val="single"/>
        </w:rPr>
        <w:t>Специальное оборудование.</w:t>
      </w:r>
    </w:p>
    <w:p w14:paraId="0F2BF09C" w14:textId="77777777" w:rsidR="005A0548" w:rsidRPr="00EE471E" w:rsidRDefault="005A0548" w:rsidP="005A0548">
      <w:pPr>
        <w:pStyle w:val="aff1"/>
        <w:numPr>
          <w:ilvl w:val="0"/>
          <w:numId w:val="43"/>
        </w:numPr>
        <w:spacing w:after="0" w:line="240" w:lineRule="auto"/>
        <w:ind w:left="426" w:hanging="426"/>
        <w:mirrorIndents/>
        <w:jc w:val="both"/>
        <w:rPr>
          <w:rFonts w:ascii="Times New Roman" w:hAnsi="Times New Roman"/>
          <w:sz w:val="28"/>
          <w:szCs w:val="28"/>
          <w:u w:val="single"/>
        </w:rPr>
      </w:pPr>
      <w:r>
        <w:rPr>
          <w:rFonts w:ascii="Times New Roman" w:eastAsiaTheme="minorHAnsi" w:hAnsi="Times New Roman"/>
          <w:sz w:val="28"/>
          <w:szCs w:val="28"/>
        </w:rPr>
        <w:t>р</w:t>
      </w:r>
      <w:r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14835FFE" w14:textId="77777777" w:rsidR="00730AE0" w:rsidRPr="004C2A58" w:rsidRDefault="00730AE0" w:rsidP="00730AE0">
      <w:pPr>
        <w:spacing w:after="0" w:line="360" w:lineRule="auto"/>
        <w:jc w:val="both"/>
        <w:rPr>
          <w:rFonts w:ascii="Times New Roman" w:eastAsia="Times New Roman" w:hAnsi="Times New Roman" w:cs="Times New Roman"/>
          <w:color w:val="000000"/>
          <w:sz w:val="28"/>
          <w:szCs w:val="28"/>
          <w:lang w:eastAsia="ru-RU"/>
        </w:rPr>
      </w:pPr>
    </w:p>
    <w:p w14:paraId="28B6497F" w14:textId="1652ACFE" w:rsidR="00D17132" w:rsidRPr="00D83E4E" w:rsidRDefault="0060658F" w:rsidP="00D83E4E">
      <w:pPr>
        <w:pStyle w:val="-1"/>
        <w:jc w:val="center"/>
        <w:rPr>
          <w:rFonts w:ascii="Times New Roman" w:hAnsi="Times New Roman"/>
          <w:color w:val="auto"/>
          <w:sz w:val="28"/>
          <w:szCs w:val="28"/>
        </w:rPr>
      </w:pPr>
      <w:bookmarkStart w:id="54" w:name="_Toc78885643"/>
      <w:bookmarkStart w:id="55" w:name="_Toc142037191"/>
      <w:bookmarkStart w:id="56" w:name="_Toc192944031"/>
      <w:bookmarkStart w:id="57" w:name="_Toc192955222"/>
      <w:bookmarkStart w:id="58" w:name="_Toc192955333"/>
      <w:bookmarkStart w:id="59" w:name="_Toc192976475"/>
      <w:bookmarkStart w:id="60" w:name="_Toc192976559"/>
      <w:r w:rsidRPr="00D83E4E">
        <w:rPr>
          <w:rFonts w:ascii="Times New Roman" w:hAnsi="Times New Roman"/>
          <w:color w:val="auto"/>
          <w:sz w:val="28"/>
          <w:szCs w:val="28"/>
        </w:rPr>
        <w:t xml:space="preserve">2. </w:t>
      </w:r>
      <w:r w:rsidR="00D17132" w:rsidRPr="00D83E4E">
        <w:rPr>
          <w:rFonts w:ascii="Times New Roman" w:hAnsi="Times New Roman"/>
          <w:color w:val="auto"/>
          <w:sz w:val="28"/>
          <w:szCs w:val="28"/>
        </w:rPr>
        <w:t>СПЕЦИАЛЬНЫЕ ПРАВИЛА КОМПЕТЕНЦИИ</w:t>
      </w:r>
      <w:bookmarkEnd w:id="54"/>
      <w:bookmarkEnd w:id="55"/>
      <w:bookmarkEnd w:id="56"/>
      <w:bookmarkEnd w:id="57"/>
      <w:bookmarkEnd w:id="58"/>
      <w:bookmarkEnd w:id="59"/>
      <w:bookmarkEnd w:id="60"/>
    </w:p>
    <w:p w14:paraId="245CDCAC" w14:textId="3300886E" w:rsidR="00E15F2A" w:rsidRPr="00A4187F" w:rsidRDefault="00A11569" w:rsidP="00A4187F">
      <w:pPr>
        <w:pStyle w:val="-2"/>
        <w:ind w:firstLine="709"/>
        <w:rPr>
          <w:rFonts w:ascii="Times New Roman" w:hAnsi="Times New Roman"/>
        </w:rPr>
      </w:pPr>
      <w:bookmarkStart w:id="61" w:name="_Toc78885659"/>
      <w:bookmarkStart w:id="62" w:name="_Toc142037192"/>
      <w:bookmarkStart w:id="63" w:name="_Toc192944032"/>
      <w:bookmarkStart w:id="64" w:name="_Toc192955223"/>
      <w:bookmarkStart w:id="65" w:name="_Toc192955334"/>
      <w:bookmarkStart w:id="66" w:name="_Toc192976476"/>
      <w:bookmarkStart w:id="67" w:name="_Toc192976560"/>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61"/>
      <w:r w:rsidRPr="00A4187F">
        <w:rPr>
          <w:rFonts w:ascii="Times New Roman" w:hAnsi="Times New Roman"/>
        </w:rPr>
        <w:t>Личный инструмент конкурсанта</w:t>
      </w:r>
      <w:bookmarkEnd w:id="62"/>
      <w:bookmarkEnd w:id="63"/>
      <w:bookmarkEnd w:id="64"/>
      <w:bookmarkEnd w:id="65"/>
      <w:bookmarkEnd w:id="66"/>
      <w:bookmarkEnd w:id="67"/>
    </w:p>
    <w:p w14:paraId="4133AA79" w14:textId="77777777" w:rsidR="009D5A85" w:rsidRPr="009D5A85" w:rsidRDefault="009D5A85" w:rsidP="009D5A85">
      <w:pPr>
        <w:spacing w:before="120" w:after="0" w:line="276" w:lineRule="auto"/>
        <w:ind w:firstLine="567"/>
        <w:jc w:val="both"/>
        <w:rPr>
          <w:rFonts w:ascii="Times New Roman" w:eastAsia="Times New Roman" w:hAnsi="Times New Roman" w:cs="Times New Roman"/>
          <w:sz w:val="28"/>
          <w:szCs w:val="28"/>
          <w:lang w:eastAsia="ru-RU"/>
        </w:rPr>
      </w:pPr>
      <w:bookmarkStart w:id="68" w:name="_Toc78885660"/>
      <w:bookmarkStart w:id="69" w:name="_Toc142037193"/>
      <w:r w:rsidRPr="009D5A85">
        <w:rPr>
          <w:rFonts w:ascii="Times New Roman" w:eastAsia="Times New Roman" w:hAnsi="Times New Roman" w:cs="Times New Roman"/>
          <w:sz w:val="28"/>
          <w:szCs w:val="28"/>
          <w:lang w:eastAsia="ru-RU"/>
        </w:rPr>
        <w:t xml:space="preserve">Список материалов, оборудования и инструментов, которые конкурсант может или должен привезти с собой на соревнование. </w:t>
      </w:r>
    </w:p>
    <w:p w14:paraId="190DAB72" w14:textId="77777777" w:rsidR="009F0A8E" w:rsidRDefault="009D5A85" w:rsidP="009F0A8E">
      <w:pPr>
        <w:spacing w:after="0" w:line="276" w:lineRule="auto"/>
        <w:ind w:firstLine="567"/>
        <w:jc w:val="both"/>
        <w:rPr>
          <w:rFonts w:ascii="Times New Roman" w:eastAsia="Times New Roman" w:hAnsi="Times New Roman" w:cs="Times New Roman"/>
          <w:sz w:val="24"/>
          <w:szCs w:val="24"/>
          <w:lang w:eastAsia="ru-RU"/>
        </w:rPr>
      </w:pPr>
      <w:r w:rsidRPr="009D5A85">
        <w:rPr>
          <w:rFonts w:ascii="Times New Roman" w:eastAsia="Times New Roman" w:hAnsi="Times New Roman" w:cs="Times New Roman"/>
          <w:sz w:val="28"/>
          <w:szCs w:val="28"/>
          <w:lang w:eastAsia="ru-RU"/>
        </w:rPr>
        <w:t>Неопределенный - можно привезти любое дополнительное оборудование и инвентарь необходимое участнику.</w:t>
      </w:r>
      <w:r w:rsidRPr="009D5A85">
        <w:rPr>
          <w:rFonts w:ascii="Times New Roman" w:eastAsia="Times New Roman" w:hAnsi="Times New Roman" w:cs="Times New Roman"/>
          <w:sz w:val="24"/>
          <w:szCs w:val="24"/>
          <w:lang w:eastAsia="ru-RU"/>
        </w:rPr>
        <w:t xml:space="preserve"> </w:t>
      </w:r>
    </w:p>
    <w:p w14:paraId="3C593A6B" w14:textId="7D03E24D" w:rsidR="009D5A85" w:rsidRPr="009D5A85" w:rsidRDefault="009D5A85" w:rsidP="009F0A8E">
      <w:pPr>
        <w:spacing w:after="0" w:line="276" w:lineRule="auto"/>
        <w:ind w:firstLine="709"/>
        <w:jc w:val="both"/>
        <w:rPr>
          <w:rFonts w:ascii="Times New Roman" w:eastAsia="Times New Roman" w:hAnsi="Times New Roman" w:cs="Times New Roman"/>
          <w:sz w:val="24"/>
          <w:szCs w:val="24"/>
          <w:lang w:eastAsia="ru-RU"/>
        </w:rPr>
      </w:pPr>
      <w:r w:rsidRPr="009D5A85">
        <w:rPr>
          <w:rFonts w:ascii="Times New Roman" w:eastAsia="Times New Roman" w:hAnsi="Times New Roman" w:cs="Times New Roman"/>
          <w:sz w:val="28"/>
          <w:szCs w:val="28"/>
          <w:lang w:eastAsia="ru-RU"/>
        </w:rPr>
        <w:lastRenderedPageBreak/>
        <w:t>Конкурсанты должны приносить личные ножи.</w:t>
      </w:r>
    </w:p>
    <w:p w14:paraId="4622EA85" w14:textId="032D47F5" w:rsidR="009D5A85" w:rsidRPr="009D5A85" w:rsidRDefault="009D5A85" w:rsidP="009D5A85">
      <w:pPr>
        <w:spacing w:after="0" w:line="276" w:lineRule="auto"/>
        <w:ind w:firstLine="567"/>
        <w:jc w:val="both"/>
        <w:rPr>
          <w:rFonts w:ascii="Times New Roman" w:eastAsia="Times New Roman" w:hAnsi="Times New Roman" w:cs="Times New Roman"/>
          <w:sz w:val="28"/>
          <w:szCs w:val="28"/>
          <w:lang w:eastAsia="ru-RU"/>
        </w:rPr>
      </w:pPr>
      <w:r w:rsidRPr="009D5A85">
        <w:rPr>
          <w:rFonts w:ascii="Times New Roman" w:eastAsia="Times New Roman" w:hAnsi="Times New Roman" w:cs="Times New Roman"/>
          <w:sz w:val="28"/>
          <w:szCs w:val="28"/>
          <w:lang w:eastAsia="ru-RU"/>
        </w:rPr>
        <w:t xml:space="preserve">Конкурсанты могут приносить с собой дополнительный инвентарь, гастроемкости, кастрюли, сковороды, миски, лопатки, пинцеты, формы, силиконовые формы и т.д. Если участник приносит дополнительное оборудование, аналогичное имеющемуся на его рабочем месте (общая зона не считается), то оборудование, предоставленное организаторами, убирается, и участник использует своё. </w:t>
      </w:r>
      <w:r>
        <w:rPr>
          <w:rFonts w:ascii="Times New Roman" w:eastAsia="Times New Roman" w:hAnsi="Times New Roman" w:cs="Times New Roman"/>
          <w:sz w:val="28"/>
          <w:szCs w:val="28"/>
          <w:lang w:eastAsia="ru-RU"/>
        </w:rPr>
        <w:t>Так же допускается приносить дополнительно расходные материалы: пищевая плёнка, пергамент, одноразовые контейнеры, вакуумные пакеты, кондитерские мешки, перчатки</w:t>
      </w:r>
      <w:r w:rsidR="001C0BAA">
        <w:rPr>
          <w:rFonts w:ascii="Times New Roman" w:eastAsia="Times New Roman" w:hAnsi="Times New Roman" w:cs="Times New Roman"/>
          <w:sz w:val="28"/>
          <w:szCs w:val="28"/>
          <w:lang w:eastAsia="ru-RU"/>
        </w:rPr>
        <w:t>, бумажные полотенца т.д</w:t>
      </w:r>
      <w:r>
        <w:rPr>
          <w:rFonts w:ascii="Times New Roman" w:eastAsia="Times New Roman" w:hAnsi="Times New Roman" w:cs="Times New Roman"/>
          <w:sz w:val="28"/>
          <w:szCs w:val="28"/>
          <w:lang w:eastAsia="ru-RU"/>
        </w:rPr>
        <w:t>.</w:t>
      </w:r>
    </w:p>
    <w:p w14:paraId="448BCD61" w14:textId="77777777" w:rsidR="009D5A85" w:rsidRPr="009D5A85" w:rsidRDefault="009D5A85" w:rsidP="009D5A85">
      <w:pPr>
        <w:spacing w:after="0" w:line="276" w:lineRule="auto"/>
        <w:ind w:firstLine="567"/>
        <w:jc w:val="both"/>
        <w:rPr>
          <w:rFonts w:ascii="Times New Roman" w:eastAsia="Times New Roman" w:hAnsi="Times New Roman" w:cs="Times New Roman"/>
          <w:sz w:val="28"/>
          <w:szCs w:val="28"/>
          <w:lang w:eastAsia="ru-RU"/>
        </w:rPr>
      </w:pPr>
      <w:r w:rsidRPr="009D5A85">
        <w:rPr>
          <w:rFonts w:ascii="Times New Roman" w:eastAsia="Times New Roman" w:hAnsi="Times New Roman" w:cs="Times New Roman"/>
          <w:sz w:val="28"/>
          <w:szCs w:val="28"/>
          <w:lang w:eastAsia="ru-RU"/>
        </w:rPr>
        <w:t>Допускается приносить с собой спрей Фризер (аэрозоль охладитель) для быстрого охлаждения.</w:t>
      </w:r>
    </w:p>
    <w:p w14:paraId="7347D68D" w14:textId="7B2E42F7" w:rsidR="009D5A85" w:rsidRPr="009D5A85" w:rsidRDefault="009D5A85" w:rsidP="001C0BAA">
      <w:pPr>
        <w:spacing w:after="0" w:line="276" w:lineRule="auto"/>
        <w:ind w:firstLine="567"/>
        <w:jc w:val="both"/>
        <w:rPr>
          <w:rFonts w:ascii="Times New Roman" w:eastAsia="Times New Roman" w:hAnsi="Times New Roman" w:cs="Times New Roman"/>
          <w:sz w:val="28"/>
          <w:szCs w:val="28"/>
          <w:lang w:eastAsia="ru-RU"/>
        </w:rPr>
      </w:pPr>
      <w:r w:rsidRPr="009D5A85">
        <w:rPr>
          <w:rFonts w:ascii="Times New Roman" w:eastAsia="Times New Roman" w:hAnsi="Times New Roman" w:cs="Times New Roman"/>
          <w:sz w:val="28"/>
          <w:szCs w:val="28"/>
          <w:lang w:eastAsia="ru-RU"/>
        </w:rPr>
        <w:t>Конкурсанту необходимо принести личный инструмент оборудование и инвентарь</w:t>
      </w:r>
      <w:r>
        <w:rPr>
          <w:rFonts w:ascii="Times New Roman" w:eastAsia="Times New Roman" w:hAnsi="Times New Roman" w:cs="Times New Roman"/>
          <w:sz w:val="28"/>
          <w:szCs w:val="28"/>
          <w:lang w:eastAsia="ru-RU"/>
        </w:rPr>
        <w:t>, расходные материалы (если необходимо</w:t>
      </w:r>
      <w:r w:rsidRPr="009D5A85">
        <w:rPr>
          <w:rFonts w:ascii="Times New Roman" w:eastAsia="Times New Roman" w:hAnsi="Times New Roman" w:cs="Times New Roman"/>
          <w:sz w:val="28"/>
          <w:szCs w:val="28"/>
          <w:lang w:eastAsia="ru-RU"/>
        </w:rPr>
        <w:t>) в ящике для инструментов. Ящик может быть выполнен из любых материалов. Весь инвентарь должен поместится только в один ящик и плотно закрываться крышкой.</w:t>
      </w:r>
      <w:r w:rsidR="009F0A8E">
        <w:rPr>
          <w:rFonts w:ascii="Times New Roman" w:eastAsia="Times New Roman" w:hAnsi="Times New Roman" w:cs="Times New Roman"/>
          <w:sz w:val="28"/>
          <w:szCs w:val="28"/>
          <w:lang w:eastAsia="ru-RU"/>
        </w:rPr>
        <w:t xml:space="preserve"> </w:t>
      </w:r>
      <w:r w:rsidRPr="009D5A85">
        <w:rPr>
          <w:rFonts w:ascii="Times New Roman" w:eastAsia="Times New Roman" w:hAnsi="Times New Roman" w:cs="Times New Roman"/>
          <w:sz w:val="28"/>
          <w:szCs w:val="28"/>
          <w:lang w:eastAsia="ru-RU"/>
        </w:rPr>
        <w:t>Параметры ящика для инструментов на усмотрения конкурсантов.</w:t>
      </w:r>
    </w:p>
    <w:p w14:paraId="112A6605" w14:textId="4040DD78" w:rsidR="00E15F2A" w:rsidRPr="00A4187F" w:rsidRDefault="00A11569" w:rsidP="00A4187F">
      <w:pPr>
        <w:pStyle w:val="-2"/>
        <w:ind w:firstLine="709"/>
        <w:rPr>
          <w:rFonts w:ascii="Times New Roman" w:hAnsi="Times New Roman"/>
        </w:rPr>
      </w:pPr>
      <w:bookmarkStart w:id="70" w:name="_Toc192944033"/>
      <w:bookmarkStart w:id="71" w:name="_Toc192955224"/>
      <w:bookmarkStart w:id="72" w:name="_Toc192955335"/>
      <w:bookmarkStart w:id="73" w:name="_Toc192976477"/>
      <w:bookmarkStart w:id="74" w:name="_Toc192976561"/>
      <w:r w:rsidRPr="00A4187F">
        <w:rPr>
          <w:rFonts w:ascii="Times New Roman" w:hAnsi="Times New Roman"/>
        </w:rPr>
        <w:t>2</w:t>
      </w:r>
      <w:r w:rsidR="00FB022D" w:rsidRPr="00A4187F">
        <w:rPr>
          <w:rFonts w:ascii="Times New Roman" w:hAnsi="Times New Roman"/>
        </w:rPr>
        <w:t>.2.</w:t>
      </w:r>
      <w:r w:rsidR="00FB022D" w:rsidRPr="00A4187F">
        <w:rPr>
          <w:rFonts w:ascii="Times New Roman" w:hAnsi="Times New Roman"/>
          <w:i/>
        </w:rPr>
        <w:t xml:space="preserve"> </w:t>
      </w:r>
      <w:r w:rsidR="00E15F2A" w:rsidRPr="00A4187F">
        <w:rPr>
          <w:rFonts w:ascii="Times New Roman" w:hAnsi="Times New Roman"/>
        </w:rPr>
        <w:t xml:space="preserve">Материалы, оборудование и инструменты, </w:t>
      </w:r>
      <w:r w:rsidR="00337DE8" w:rsidRPr="00A4187F">
        <w:rPr>
          <w:rFonts w:ascii="Times New Roman" w:hAnsi="Times New Roman"/>
        </w:rPr>
        <w:t>запрещённые</w:t>
      </w:r>
      <w:r w:rsidR="00E15F2A" w:rsidRPr="00A4187F">
        <w:rPr>
          <w:rFonts w:ascii="Times New Roman" w:hAnsi="Times New Roman"/>
        </w:rPr>
        <w:t xml:space="preserve"> на площадке</w:t>
      </w:r>
      <w:bookmarkEnd w:id="68"/>
      <w:bookmarkEnd w:id="69"/>
      <w:bookmarkEnd w:id="70"/>
      <w:bookmarkEnd w:id="71"/>
      <w:bookmarkEnd w:id="72"/>
      <w:bookmarkEnd w:id="73"/>
      <w:bookmarkEnd w:id="74"/>
    </w:p>
    <w:p w14:paraId="74262D06" w14:textId="59AEF78B" w:rsidR="009F0A8E" w:rsidRDefault="009F0A8E" w:rsidP="009F0A8E">
      <w:pPr>
        <w:spacing w:after="0" w:line="276" w:lineRule="auto"/>
        <w:ind w:firstLine="567"/>
        <w:jc w:val="both"/>
        <w:rPr>
          <w:rFonts w:ascii="Times New Roman" w:eastAsia="Times New Roman" w:hAnsi="Times New Roman" w:cs="Times New Roman"/>
          <w:sz w:val="28"/>
          <w:szCs w:val="28"/>
          <w:lang w:eastAsia="ru-RU"/>
        </w:rPr>
      </w:pPr>
      <w:bookmarkStart w:id="75" w:name="_Toc142037194"/>
      <w:r w:rsidRPr="009D5A85">
        <w:rPr>
          <w:rFonts w:ascii="Times New Roman" w:eastAsia="Times New Roman" w:hAnsi="Times New Roman" w:cs="Times New Roman"/>
          <w:sz w:val="28"/>
          <w:szCs w:val="28"/>
          <w:lang w:eastAsia="ru-RU"/>
        </w:rPr>
        <w:t>Не допускается приносить посуду и инвентарь из стекла и керамики.</w:t>
      </w:r>
      <w:r w:rsidRPr="009F0A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Не допускается приносить с собой жидкий азот, сухой лёд, текстуры, красители, </w:t>
      </w:r>
      <w:r w:rsidR="00CC01BB">
        <w:rPr>
          <w:rFonts w:ascii="Times New Roman" w:eastAsia="Times New Roman" w:hAnsi="Times New Roman" w:cs="Times New Roman"/>
          <w:sz w:val="28"/>
          <w:szCs w:val="28"/>
          <w:lang w:eastAsia="ru-RU"/>
        </w:rPr>
        <w:t xml:space="preserve">свои продукты, </w:t>
      </w:r>
      <w:r>
        <w:rPr>
          <w:rFonts w:ascii="Times New Roman" w:eastAsia="Times New Roman" w:hAnsi="Times New Roman" w:cs="Times New Roman"/>
          <w:sz w:val="28"/>
          <w:szCs w:val="28"/>
          <w:lang w:eastAsia="ru-RU"/>
        </w:rPr>
        <w:t xml:space="preserve">готовые блюда и изделия для них. </w:t>
      </w:r>
    </w:p>
    <w:p w14:paraId="42C55FD0" w14:textId="6D1E51CE" w:rsidR="00337DE8" w:rsidRDefault="00337DE8" w:rsidP="00337DE8">
      <w:pPr>
        <w:pStyle w:val="-2"/>
        <w:ind w:firstLine="709"/>
        <w:rPr>
          <w:rFonts w:ascii="Times New Roman" w:hAnsi="Times New Roman"/>
          <w:b w:val="0"/>
          <w:bCs/>
          <w:szCs w:val="28"/>
          <w:lang w:eastAsia="ru-RU"/>
        </w:rPr>
      </w:pPr>
      <w:bookmarkStart w:id="76" w:name="_Toc192955225"/>
      <w:bookmarkStart w:id="77" w:name="_Toc192955336"/>
      <w:bookmarkStart w:id="78" w:name="_Toc192976478"/>
      <w:bookmarkStart w:id="79" w:name="_Toc192976562"/>
      <w:r w:rsidRPr="00337DE8">
        <w:rPr>
          <w:rFonts w:ascii="Times New Roman" w:hAnsi="Times New Roman"/>
          <w:szCs w:val="28"/>
          <w:lang w:eastAsia="ru-RU"/>
        </w:rPr>
        <w:t>2</w:t>
      </w:r>
      <w:r w:rsidRPr="00337DE8">
        <w:rPr>
          <w:rFonts w:ascii="Times New Roman" w:hAnsi="Times New Roman"/>
        </w:rPr>
        <w:t>.3. Правила распределения экспертных групп</w:t>
      </w:r>
      <w:bookmarkEnd w:id="76"/>
      <w:bookmarkEnd w:id="77"/>
      <w:bookmarkEnd w:id="78"/>
      <w:bookmarkEnd w:id="79"/>
    </w:p>
    <w:p w14:paraId="378EA1D0" w14:textId="77777777" w:rsidR="00337DE8" w:rsidRPr="00337DE8" w:rsidRDefault="00337DE8" w:rsidP="00337DE8">
      <w:pPr>
        <w:autoSpaceDE w:val="0"/>
        <w:autoSpaceDN w:val="0"/>
        <w:spacing w:after="0" w:line="240" w:lineRule="auto"/>
        <w:jc w:val="both"/>
        <w:rPr>
          <w:rFonts w:ascii="Times New Roman" w:eastAsia="Times New Roman" w:hAnsi="Times New Roman" w:cs="Times New Roman"/>
          <w:i/>
          <w:sz w:val="28"/>
          <w:szCs w:val="28"/>
          <w:lang w:eastAsia="ru-RU" w:bidi="en-US"/>
        </w:rPr>
      </w:pPr>
      <w:r w:rsidRPr="00337DE8">
        <w:rPr>
          <w:rFonts w:ascii="Times New Roman" w:eastAsia="Times New Roman" w:hAnsi="Times New Roman" w:cs="Times New Roman"/>
          <w:i/>
          <w:sz w:val="28"/>
          <w:szCs w:val="28"/>
          <w:lang w:eastAsia="ru-RU" w:bidi="en-US"/>
        </w:rPr>
        <w:t>В компетенции две группы измеримой оценки и одна группа судейской оценки:</w:t>
      </w:r>
    </w:p>
    <w:p w14:paraId="75E26866" w14:textId="77777777" w:rsidR="00337DE8" w:rsidRPr="00337DE8" w:rsidRDefault="00337DE8" w:rsidP="00337DE8">
      <w:pPr>
        <w:autoSpaceDE w:val="0"/>
        <w:autoSpaceDN w:val="0"/>
        <w:spacing w:after="0" w:line="240" w:lineRule="auto"/>
        <w:jc w:val="both"/>
        <w:rPr>
          <w:rFonts w:ascii="Times New Roman" w:eastAsia="Times New Roman" w:hAnsi="Times New Roman" w:cs="Times New Roman"/>
          <w:sz w:val="28"/>
          <w:szCs w:val="28"/>
          <w:lang w:eastAsia="ru-RU" w:bidi="en-US"/>
        </w:rPr>
      </w:pPr>
      <w:r w:rsidRPr="00337DE8">
        <w:rPr>
          <w:rFonts w:ascii="Times New Roman" w:eastAsia="Times New Roman" w:hAnsi="Times New Roman" w:cs="Times New Roman"/>
          <w:sz w:val="28"/>
          <w:szCs w:val="28"/>
          <w:lang w:eastAsia="ru-RU" w:bidi="en-US"/>
        </w:rPr>
        <w:t xml:space="preserve"> - Измеримая – работа на площадке</w:t>
      </w:r>
    </w:p>
    <w:p w14:paraId="09CC07F8" w14:textId="77777777" w:rsidR="00337DE8" w:rsidRPr="00337DE8" w:rsidRDefault="00337DE8" w:rsidP="00337DE8">
      <w:pPr>
        <w:autoSpaceDE w:val="0"/>
        <w:autoSpaceDN w:val="0"/>
        <w:spacing w:after="0" w:line="240" w:lineRule="auto"/>
        <w:jc w:val="both"/>
        <w:rPr>
          <w:rFonts w:ascii="Times New Roman" w:eastAsia="Times New Roman" w:hAnsi="Times New Roman" w:cs="Times New Roman"/>
          <w:sz w:val="28"/>
          <w:szCs w:val="28"/>
          <w:lang w:eastAsia="ru-RU" w:bidi="en-US"/>
        </w:rPr>
      </w:pPr>
      <w:r w:rsidRPr="00337DE8">
        <w:rPr>
          <w:rFonts w:ascii="Times New Roman" w:eastAsia="Times New Roman" w:hAnsi="Times New Roman" w:cs="Times New Roman"/>
          <w:sz w:val="28"/>
          <w:szCs w:val="28"/>
          <w:lang w:eastAsia="ru-RU" w:bidi="en-US"/>
        </w:rPr>
        <w:t xml:space="preserve"> - Измеримая – презентация готовых блюд</w:t>
      </w:r>
    </w:p>
    <w:p w14:paraId="735A72C2" w14:textId="77777777" w:rsidR="00337DE8" w:rsidRPr="00337DE8" w:rsidRDefault="00337DE8" w:rsidP="00337DE8">
      <w:pPr>
        <w:autoSpaceDE w:val="0"/>
        <w:autoSpaceDN w:val="0"/>
        <w:spacing w:after="0" w:line="240" w:lineRule="auto"/>
        <w:jc w:val="both"/>
        <w:rPr>
          <w:rFonts w:ascii="Times New Roman" w:eastAsia="Times New Roman" w:hAnsi="Times New Roman" w:cs="Times New Roman"/>
          <w:sz w:val="28"/>
          <w:szCs w:val="28"/>
          <w:lang w:eastAsia="ru-RU" w:bidi="en-US"/>
        </w:rPr>
      </w:pPr>
      <w:r w:rsidRPr="00337DE8">
        <w:rPr>
          <w:rFonts w:ascii="Times New Roman" w:eastAsia="Times New Roman" w:hAnsi="Times New Roman" w:cs="Times New Roman"/>
          <w:sz w:val="28"/>
          <w:szCs w:val="28"/>
          <w:lang w:eastAsia="ru-RU" w:bidi="en-US"/>
        </w:rPr>
        <w:t>- Судейская – дегустация готовых блюд</w:t>
      </w:r>
    </w:p>
    <w:p w14:paraId="6FF1691F" w14:textId="77777777" w:rsidR="00337DE8" w:rsidRPr="00337DE8" w:rsidRDefault="00337DE8" w:rsidP="00337DE8">
      <w:pPr>
        <w:spacing w:after="0" w:line="240" w:lineRule="auto"/>
        <w:jc w:val="center"/>
        <w:rPr>
          <w:rFonts w:ascii="Times New Roman" w:eastAsia="Times New Roman" w:hAnsi="Times New Roman" w:cs="Times New Roman"/>
          <w:b/>
          <w:bCs/>
          <w:sz w:val="28"/>
          <w:szCs w:val="28"/>
          <w:lang w:eastAsia="ru-RU"/>
        </w:rPr>
      </w:pPr>
    </w:p>
    <w:p w14:paraId="1B5AB2CA" w14:textId="77777777" w:rsidR="00337DE8" w:rsidRPr="00337DE8" w:rsidRDefault="00337DE8" w:rsidP="00337DE8">
      <w:pPr>
        <w:spacing w:after="0" w:line="240" w:lineRule="auto"/>
        <w:rPr>
          <w:rFonts w:ascii="Times New Roman" w:eastAsia="Times New Roman" w:hAnsi="Times New Roman" w:cs="Times New Roman"/>
          <w:b/>
          <w:bCs/>
          <w:sz w:val="28"/>
          <w:szCs w:val="28"/>
          <w:lang w:eastAsia="ru-RU"/>
        </w:rPr>
      </w:pPr>
      <w:r w:rsidRPr="00337DE8">
        <w:rPr>
          <w:rFonts w:ascii="Times New Roman" w:eastAsia="Times New Roman" w:hAnsi="Times New Roman" w:cs="Times New Roman"/>
          <w:sz w:val="28"/>
          <w:szCs w:val="28"/>
          <w:lang w:eastAsia="ru-RU" w:bidi="en-US"/>
        </w:rPr>
        <w:t>В случае, если экспертов на площадке меньше, чем необходимо, допускается объединение двух групп:</w:t>
      </w:r>
    </w:p>
    <w:p w14:paraId="0189B1D9" w14:textId="77777777" w:rsidR="00337DE8" w:rsidRPr="00337DE8" w:rsidRDefault="00337DE8" w:rsidP="00337DE8">
      <w:pPr>
        <w:widowControl w:val="0"/>
        <w:autoSpaceDE w:val="0"/>
        <w:autoSpaceDN w:val="0"/>
        <w:spacing w:after="0" w:line="240" w:lineRule="auto"/>
        <w:ind w:left="539" w:right="788" w:firstLine="709"/>
        <w:jc w:val="both"/>
        <w:rPr>
          <w:rFonts w:ascii="Times New Roman" w:eastAsia="Times New Roman" w:hAnsi="Times New Roman" w:cs="Times New Roman"/>
          <w:sz w:val="28"/>
          <w:szCs w:val="28"/>
          <w:lang w:eastAsia="ru-RU" w:bidi="en-US"/>
        </w:rPr>
      </w:pPr>
    </w:p>
    <w:p w14:paraId="1A7889BB" w14:textId="77777777" w:rsidR="00337DE8" w:rsidRPr="00337DE8" w:rsidRDefault="00337DE8" w:rsidP="00337DE8">
      <w:pPr>
        <w:widowControl w:val="0"/>
        <w:autoSpaceDE w:val="0"/>
        <w:autoSpaceDN w:val="0"/>
        <w:spacing w:after="0" w:line="240" w:lineRule="auto"/>
        <w:ind w:left="539" w:right="788" w:firstLine="709"/>
        <w:jc w:val="both"/>
        <w:rPr>
          <w:rFonts w:ascii="Times New Roman" w:eastAsia="Times New Roman" w:hAnsi="Times New Roman" w:cs="Times New Roman"/>
          <w:sz w:val="28"/>
          <w:szCs w:val="28"/>
          <w:lang w:eastAsia="ru-RU" w:bidi="en-US"/>
        </w:rPr>
      </w:pPr>
      <w:r w:rsidRPr="00337DE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7D614C1" wp14:editId="4AE71245">
                <wp:simplePos x="0" y="0"/>
                <wp:positionH relativeFrom="column">
                  <wp:posOffset>3380071</wp:posOffset>
                </wp:positionH>
                <wp:positionV relativeFrom="paragraph">
                  <wp:posOffset>213</wp:posOffset>
                </wp:positionV>
                <wp:extent cx="1069340" cy="914400"/>
                <wp:effectExtent l="0" t="0" r="0" b="0"/>
                <wp:wrapThrough wrapText="bothSides">
                  <wp:wrapPolygon edited="0">
                    <wp:start x="1796" y="0"/>
                    <wp:lineTo x="1283" y="900"/>
                    <wp:lineTo x="1026" y="4800"/>
                    <wp:lineTo x="0" y="10500"/>
                    <wp:lineTo x="0" y="11400"/>
                    <wp:lineTo x="1026" y="14400"/>
                    <wp:lineTo x="1026" y="19200"/>
                    <wp:lineTo x="1539" y="21600"/>
                    <wp:lineTo x="1796" y="21600"/>
                    <wp:lineTo x="19753" y="21600"/>
                    <wp:lineTo x="20010" y="21600"/>
                    <wp:lineTo x="20523" y="19200"/>
                    <wp:lineTo x="20523" y="14400"/>
                    <wp:lineTo x="21549" y="11100"/>
                    <wp:lineTo x="21549" y="10500"/>
                    <wp:lineTo x="20523" y="5100"/>
                    <wp:lineTo x="20266" y="900"/>
                    <wp:lineTo x="19753" y="0"/>
                    <wp:lineTo x="1796" y="0"/>
                  </wp:wrapPolygon>
                </wp:wrapThrough>
                <wp:docPr id="6" name="Двойн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914400"/>
                        </a:xfrm>
                        <a:prstGeom prst="bracePair">
                          <a:avLst/>
                        </a:prstGeom>
                        <a:noFill/>
                        <a:ln w="9525" cap="flat" cmpd="sng" algn="ctr">
                          <a:solidFill>
                            <a:srgbClr val="4F81BD">
                              <a:shade val="95000"/>
                              <a:satMod val="105000"/>
                            </a:srgbClr>
                          </a:solidFill>
                          <a:prstDash val="solid"/>
                        </a:ln>
                        <a:effectLst/>
                      </wps:spPr>
                      <wps:txbx>
                        <w:txbxContent>
                          <w:p w14:paraId="7ECD1BD3" w14:textId="77777777" w:rsidR="00337DE8" w:rsidRDefault="00337DE8" w:rsidP="00337DE8">
                            <w:pPr>
                              <w:jc w:val="center"/>
                            </w:pPr>
                            <w:r>
                              <w:t>3 эксперта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7D614C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Двойная фигурная скобка 8" o:spid="_x0000_s1026" type="#_x0000_t186" style="position:absolute;left:0;text-align:left;margin-left:266.15pt;margin-top:0;width:84.2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" strokecolor="#4a7ebb">
                <v:path arrowok="t"/>
                <v:textbox>
                  <w:txbxContent>
                    <w:p w14:paraId="7ECD1BD3" w14:textId="77777777" w:rsidR="00337DE8" w:rsidRDefault="00337DE8" w:rsidP="00337DE8">
                      <w:pPr>
                        <w:jc w:val="center"/>
                      </w:pPr>
                      <w:r>
                        <w:t>3 эксперта</w:t>
                      </w:r>
                    </w:p>
                  </w:txbxContent>
                </v:textbox>
                <w10:wrap type="through"/>
              </v:shape>
            </w:pict>
          </mc:Fallback>
        </mc:AlternateContent>
      </w:r>
    </w:p>
    <w:p w14:paraId="1D4891BF" w14:textId="77777777" w:rsidR="00337DE8" w:rsidRPr="00337DE8" w:rsidRDefault="00337DE8" w:rsidP="00337DE8">
      <w:pPr>
        <w:widowControl w:val="0"/>
        <w:autoSpaceDE w:val="0"/>
        <w:autoSpaceDN w:val="0"/>
        <w:spacing w:after="0" w:line="240" w:lineRule="auto"/>
        <w:ind w:right="788"/>
        <w:jc w:val="both"/>
        <w:rPr>
          <w:rFonts w:ascii="Times New Roman" w:eastAsia="Times New Roman" w:hAnsi="Times New Roman" w:cs="Times New Roman"/>
          <w:sz w:val="28"/>
          <w:szCs w:val="28"/>
          <w:lang w:eastAsia="ru-RU" w:bidi="en-US"/>
        </w:rPr>
      </w:pPr>
      <w:r w:rsidRPr="00337DE8">
        <w:rPr>
          <w:rFonts w:ascii="Times New Roman" w:eastAsia="Times New Roman" w:hAnsi="Times New Roman" w:cs="Times New Roman"/>
          <w:sz w:val="28"/>
          <w:szCs w:val="28"/>
          <w:lang w:eastAsia="ru-RU" w:bidi="en-US"/>
        </w:rPr>
        <w:t xml:space="preserve">- Измеримая – работа на площадке </w:t>
      </w:r>
    </w:p>
    <w:p w14:paraId="040BFDF5" w14:textId="77777777" w:rsidR="00337DE8" w:rsidRPr="00337DE8" w:rsidRDefault="00337DE8" w:rsidP="00337DE8">
      <w:pPr>
        <w:widowControl w:val="0"/>
        <w:autoSpaceDE w:val="0"/>
        <w:autoSpaceDN w:val="0"/>
        <w:spacing w:after="0" w:line="240" w:lineRule="auto"/>
        <w:ind w:right="788"/>
        <w:jc w:val="both"/>
        <w:rPr>
          <w:rFonts w:ascii="Times New Roman" w:eastAsia="Times New Roman" w:hAnsi="Times New Roman" w:cs="Times New Roman"/>
          <w:sz w:val="28"/>
          <w:szCs w:val="28"/>
          <w:lang w:eastAsia="ru-RU" w:bidi="en-US"/>
        </w:rPr>
      </w:pPr>
      <w:r w:rsidRPr="00337DE8">
        <w:rPr>
          <w:rFonts w:ascii="Times New Roman" w:eastAsia="Times New Roman" w:hAnsi="Times New Roman" w:cs="Times New Roman"/>
          <w:sz w:val="28"/>
          <w:szCs w:val="28"/>
          <w:lang w:eastAsia="ru-RU" w:bidi="en-US"/>
        </w:rPr>
        <w:t xml:space="preserve">- Измеримая – презентация готовых блюд </w:t>
      </w:r>
    </w:p>
    <w:p w14:paraId="5B1A4641" w14:textId="77777777" w:rsidR="00337DE8" w:rsidRPr="00337DE8" w:rsidRDefault="00337DE8" w:rsidP="00337DE8">
      <w:pPr>
        <w:widowControl w:val="0"/>
        <w:autoSpaceDE w:val="0"/>
        <w:autoSpaceDN w:val="0"/>
        <w:spacing w:before="158" w:after="0" w:line="240" w:lineRule="auto"/>
        <w:ind w:left="540" w:right="787" w:firstLine="710"/>
        <w:jc w:val="both"/>
        <w:rPr>
          <w:rFonts w:ascii="Times New Roman" w:eastAsia="Times New Roman" w:hAnsi="Times New Roman" w:cs="Times New Roman"/>
          <w:sz w:val="28"/>
          <w:szCs w:val="28"/>
          <w:lang w:eastAsia="ru-RU" w:bidi="en-US"/>
        </w:rPr>
      </w:pPr>
    </w:p>
    <w:p w14:paraId="1A060E2F" w14:textId="77777777" w:rsidR="00337DE8" w:rsidRPr="00337DE8" w:rsidRDefault="00337DE8" w:rsidP="00337DE8">
      <w:pPr>
        <w:widowControl w:val="0"/>
        <w:autoSpaceDE w:val="0"/>
        <w:autoSpaceDN w:val="0"/>
        <w:spacing w:before="158" w:after="0" w:line="360" w:lineRule="auto"/>
        <w:ind w:left="540" w:right="787" w:firstLine="710"/>
        <w:jc w:val="both"/>
        <w:rPr>
          <w:rFonts w:ascii="Times New Roman" w:eastAsia="Times New Roman" w:hAnsi="Times New Roman" w:cs="Times New Roman"/>
          <w:sz w:val="28"/>
          <w:szCs w:val="28"/>
          <w:lang w:eastAsia="ru-RU" w:bidi="en-US"/>
        </w:rPr>
      </w:pPr>
    </w:p>
    <w:p w14:paraId="755AE5B5" w14:textId="77777777" w:rsidR="00337DE8" w:rsidRPr="00337DE8" w:rsidRDefault="00337DE8" w:rsidP="00337DE8">
      <w:pPr>
        <w:widowControl w:val="0"/>
        <w:autoSpaceDE w:val="0"/>
        <w:autoSpaceDN w:val="0"/>
        <w:spacing w:after="0" w:line="240" w:lineRule="auto"/>
        <w:ind w:right="788"/>
        <w:jc w:val="both"/>
        <w:rPr>
          <w:rFonts w:ascii="Times New Roman" w:eastAsia="Times New Roman" w:hAnsi="Times New Roman" w:cs="Times New Roman"/>
          <w:sz w:val="28"/>
          <w:szCs w:val="28"/>
          <w:lang w:eastAsia="ru-RU" w:bidi="en-US"/>
        </w:rPr>
      </w:pPr>
      <w:r w:rsidRPr="00337DE8">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62336" behindDoc="0" locked="0" layoutInCell="1" allowOverlap="1" wp14:anchorId="1DB4B8F6" wp14:editId="39286B51">
                <wp:simplePos x="0" y="0"/>
                <wp:positionH relativeFrom="column">
                  <wp:posOffset>3378391</wp:posOffset>
                </wp:positionH>
                <wp:positionV relativeFrom="paragraph">
                  <wp:posOffset>21590</wp:posOffset>
                </wp:positionV>
                <wp:extent cx="1246505" cy="768985"/>
                <wp:effectExtent l="0" t="0" r="0" b="0"/>
                <wp:wrapThrough wrapText="bothSides">
                  <wp:wrapPolygon edited="0">
                    <wp:start x="1926" y="0"/>
                    <wp:lineTo x="1353" y="892"/>
                    <wp:lineTo x="968" y="2479"/>
                    <wp:lineTo x="1155" y="7206"/>
                    <wp:lineTo x="-385" y="10809"/>
                    <wp:lineTo x="1155" y="14394"/>
                    <wp:lineTo x="1155" y="19353"/>
                    <wp:lineTo x="1540" y="21600"/>
                    <wp:lineTo x="1926" y="21600"/>
                    <wp:lineTo x="19674" y="21600"/>
                    <wp:lineTo x="20060" y="21600"/>
                    <wp:lineTo x="20632" y="18907"/>
                    <wp:lineTo x="20632" y="14394"/>
                    <wp:lineTo x="21985" y="10809"/>
                    <wp:lineTo x="20445" y="7206"/>
                    <wp:lineTo x="20632" y="3157"/>
                    <wp:lineTo x="20247" y="892"/>
                    <wp:lineTo x="19674" y="0"/>
                    <wp:lineTo x="1926" y="0"/>
                  </wp:wrapPolygon>
                </wp:wrapThrough>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46505" cy="768985"/>
                        </a:xfrm>
                        <a:prstGeom prst="bracePair">
                          <a:avLst>
                            <a:gd name="adj" fmla="val 8333"/>
                          </a:avLst>
                        </a:prstGeom>
                        <a:noFill/>
                        <a:ln w="9525">
                          <a:solidFill>
                            <a:srgbClr val="4F81BD">
                              <a:lumMod val="95000"/>
                              <a:lumOff val="0"/>
                            </a:srgbClr>
                          </a:solidFill>
                          <a:round/>
                          <a:headEnd/>
                          <a:tailEnd/>
                        </a:ln>
                        <a:extLst>
                          <a:ext uri="{909E8E84-426E-40DD-AFC4-6F175D3DCCD1}">
                            <a14:hiddenFill xmlns:a14="http://schemas.microsoft.com/office/drawing/2010/main">
                              <a:solidFill>
                                <a:srgbClr val="FFFFFF"/>
                              </a:solidFill>
                            </a14:hiddenFill>
                          </a:ext>
                        </a:extLst>
                      </wps:spPr>
                      <wps:txbx>
                        <w:txbxContent>
                          <w:p w14:paraId="1DB15821" w14:textId="77777777" w:rsidR="00337DE8" w:rsidRDefault="00337DE8" w:rsidP="00337DE8">
                            <w:pPr>
                              <w:jc w:val="center"/>
                            </w:pPr>
                            <w:r>
                              <w:t>3 эксперта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B4B8F6" id="AutoShape 11" o:spid="_x0000_s1027" type="#_x0000_t186" style="position:absolute;left:0;text-align:left;margin-left:266pt;margin-top:1.7pt;width:98.15pt;height:60.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" strokecolor="#457ab9">
                <v:path arrowok="t"/>
                <v:textbox>
                  <w:txbxContent>
                    <w:p w14:paraId="1DB15821" w14:textId="77777777" w:rsidR="00337DE8" w:rsidRDefault="00337DE8" w:rsidP="00337DE8">
                      <w:pPr>
                        <w:jc w:val="center"/>
                      </w:pPr>
                      <w:r>
                        <w:t>3 эксперта</w:t>
                      </w:r>
                    </w:p>
                  </w:txbxContent>
                </v:textbox>
                <w10:wrap type="through"/>
              </v:shape>
            </w:pict>
          </mc:Fallback>
        </mc:AlternateContent>
      </w:r>
      <w:r w:rsidRPr="00337DE8">
        <w:rPr>
          <w:rFonts w:ascii="Times New Roman" w:eastAsia="Times New Roman" w:hAnsi="Times New Roman" w:cs="Times New Roman"/>
          <w:sz w:val="28"/>
          <w:szCs w:val="28"/>
          <w:lang w:eastAsia="ru-RU" w:bidi="en-US"/>
        </w:rPr>
        <w:t xml:space="preserve"> </w:t>
      </w:r>
    </w:p>
    <w:p w14:paraId="3B2B3948" w14:textId="77777777" w:rsidR="00337DE8" w:rsidRPr="00337DE8" w:rsidRDefault="00337DE8" w:rsidP="00337DE8">
      <w:pPr>
        <w:widowControl w:val="0"/>
        <w:autoSpaceDE w:val="0"/>
        <w:autoSpaceDN w:val="0"/>
        <w:spacing w:after="0" w:line="240" w:lineRule="auto"/>
        <w:ind w:right="788"/>
        <w:jc w:val="both"/>
        <w:rPr>
          <w:rFonts w:ascii="Times New Roman" w:eastAsia="Times New Roman" w:hAnsi="Times New Roman" w:cs="Times New Roman"/>
          <w:sz w:val="28"/>
          <w:szCs w:val="28"/>
          <w:lang w:eastAsia="ru-RU" w:bidi="en-US"/>
        </w:rPr>
      </w:pPr>
      <w:r w:rsidRPr="00337DE8">
        <w:rPr>
          <w:rFonts w:ascii="Times New Roman" w:eastAsia="Times New Roman" w:hAnsi="Times New Roman" w:cs="Times New Roman"/>
          <w:sz w:val="28"/>
          <w:szCs w:val="28"/>
          <w:lang w:eastAsia="ru-RU" w:bidi="en-US"/>
        </w:rPr>
        <w:t>- Измеримая – презентация готовых блюд</w:t>
      </w:r>
    </w:p>
    <w:p w14:paraId="0441419F" w14:textId="77777777" w:rsidR="00337DE8" w:rsidRPr="00337DE8" w:rsidRDefault="00337DE8" w:rsidP="00337DE8">
      <w:pPr>
        <w:widowControl w:val="0"/>
        <w:autoSpaceDE w:val="0"/>
        <w:autoSpaceDN w:val="0"/>
        <w:spacing w:after="0" w:line="240" w:lineRule="auto"/>
        <w:ind w:right="788"/>
        <w:jc w:val="both"/>
        <w:rPr>
          <w:rFonts w:ascii="Times New Roman" w:eastAsia="Times New Roman" w:hAnsi="Times New Roman" w:cs="Times New Roman"/>
          <w:sz w:val="28"/>
          <w:szCs w:val="28"/>
          <w:lang w:eastAsia="ru-RU" w:bidi="en-US"/>
        </w:rPr>
      </w:pPr>
      <w:r w:rsidRPr="00337DE8">
        <w:rPr>
          <w:rFonts w:ascii="Times New Roman" w:eastAsia="Times New Roman" w:hAnsi="Times New Roman" w:cs="Times New Roman"/>
          <w:sz w:val="28"/>
          <w:szCs w:val="28"/>
          <w:lang w:eastAsia="ru-RU" w:bidi="en-US"/>
        </w:rPr>
        <w:t>- Судейская – дегустация готовых блюд</w:t>
      </w:r>
    </w:p>
    <w:p w14:paraId="567F28A8" w14:textId="77777777" w:rsidR="00337DE8" w:rsidRPr="00337DE8" w:rsidRDefault="00337DE8" w:rsidP="00337DE8">
      <w:pPr>
        <w:widowControl w:val="0"/>
        <w:autoSpaceDE w:val="0"/>
        <w:autoSpaceDN w:val="0"/>
        <w:spacing w:before="158" w:after="0" w:line="360" w:lineRule="auto"/>
        <w:ind w:left="540" w:right="787" w:firstLine="720"/>
        <w:jc w:val="both"/>
        <w:rPr>
          <w:rFonts w:ascii="Times New Roman" w:eastAsia="Times New Roman" w:hAnsi="Times New Roman" w:cs="Times New Roman"/>
          <w:sz w:val="28"/>
          <w:szCs w:val="28"/>
          <w:lang w:eastAsia="ru-RU" w:bidi="en-US"/>
        </w:rPr>
      </w:pPr>
    </w:p>
    <w:p w14:paraId="6747A233" w14:textId="276148E6" w:rsidR="00337DE8" w:rsidRDefault="00337DE8" w:rsidP="00337DE8">
      <w:pPr>
        <w:widowControl w:val="0"/>
        <w:autoSpaceDE w:val="0"/>
        <w:autoSpaceDN w:val="0"/>
        <w:spacing w:before="158" w:after="0" w:line="240" w:lineRule="auto"/>
        <w:ind w:right="-2" w:firstLine="709"/>
        <w:jc w:val="both"/>
        <w:rPr>
          <w:rFonts w:ascii="Times New Roman" w:eastAsia="Times New Roman" w:hAnsi="Times New Roman" w:cs="Times New Roman"/>
          <w:sz w:val="28"/>
          <w:szCs w:val="28"/>
          <w:lang w:eastAsia="ru-RU" w:bidi="en-US"/>
        </w:rPr>
      </w:pPr>
      <w:r w:rsidRPr="00337DE8">
        <w:rPr>
          <w:rFonts w:ascii="Times New Roman" w:eastAsia="Times New Roman" w:hAnsi="Times New Roman" w:cs="Times New Roman"/>
          <w:sz w:val="28"/>
          <w:szCs w:val="28"/>
          <w:lang w:eastAsia="ru-RU" w:bidi="en-US"/>
        </w:rPr>
        <w:t xml:space="preserve">Для того, чтобы эксперт-наставник не оценивал своего участника, в каждую группу добавляется </w:t>
      </w:r>
      <w:r w:rsidR="00695F50" w:rsidRPr="00337DE8">
        <w:rPr>
          <w:rFonts w:ascii="Times New Roman" w:eastAsia="Times New Roman" w:hAnsi="Times New Roman" w:cs="Times New Roman"/>
          <w:sz w:val="28"/>
          <w:szCs w:val="28"/>
          <w:lang w:eastAsia="ru-RU" w:bidi="en-US"/>
        </w:rPr>
        <w:t>ещё</w:t>
      </w:r>
      <w:r w:rsidRPr="00337DE8">
        <w:rPr>
          <w:rFonts w:ascii="Times New Roman" w:eastAsia="Times New Roman" w:hAnsi="Times New Roman" w:cs="Times New Roman"/>
          <w:sz w:val="28"/>
          <w:szCs w:val="28"/>
          <w:lang w:eastAsia="ru-RU" w:bidi="en-US"/>
        </w:rPr>
        <w:t xml:space="preserve"> один эксперт (руководитель группы), на замену оценки эксперта-наставника. </w:t>
      </w:r>
      <w:r w:rsidR="00695F50">
        <w:rPr>
          <w:rFonts w:ascii="Times New Roman" w:eastAsia="Times New Roman" w:hAnsi="Times New Roman" w:cs="Times New Roman"/>
          <w:sz w:val="28"/>
          <w:szCs w:val="28"/>
          <w:lang w:eastAsia="ru-RU" w:bidi="en-US"/>
        </w:rPr>
        <w:t>Эксперты оценивающие дегустацию, не имеют права видеть</w:t>
      </w:r>
      <w:r w:rsidR="00403103">
        <w:rPr>
          <w:rFonts w:ascii="Times New Roman" w:eastAsia="Times New Roman" w:hAnsi="Times New Roman" w:cs="Times New Roman"/>
          <w:sz w:val="28"/>
          <w:szCs w:val="28"/>
          <w:lang w:eastAsia="ru-RU" w:bidi="en-US"/>
        </w:rPr>
        <w:t xml:space="preserve"> и оценивать </w:t>
      </w:r>
      <w:r w:rsidR="00695F50">
        <w:rPr>
          <w:rFonts w:ascii="Times New Roman" w:eastAsia="Times New Roman" w:hAnsi="Times New Roman" w:cs="Times New Roman"/>
          <w:sz w:val="28"/>
          <w:szCs w:val="28"/>
          <w:lang w:eastAsia="ru-RU" w:bidi="en-US"/>
        </w:rPr>
        <w:t xml:space="preserve"> работу</w:t>
      </w:r>
      <w:r w:rsidR="00403103">
        <w:rPr>
          <w:rFonts w:ascii="Times New Roman" w:eastAsia="Times New Roman" w:hAnsi="Times New Roman" w:cs="Times New Roman"/>
          <w:sz w:val="28"/>
          <w:szCs w:val="28"/>
          <w:lang w:eastAsia="ru-RU" w:bidi="en-US"/>
        </w:rPr>
        <w:t xml:space="preserve"> конкурсантов на площадке.</w:t>
      </w:r>
    </w:p>
    <w:p w14:paraId="5F46A811" w14:textId="31AA0ABA" w:rsidR="00FE13E2" w:rsidRDefault="00FE13E2" w:rsidP="00337DE8">
      <w:pPr>
        <w:widowControl w:val="0"/>
        <w:autoSpaceDE w:val="0"/>
        <w:autoSpaceDN w:val="0"/>
        <w:spacing w:before="158" w:after="0" w:line="240" w:lineRule="auto"/>
        <w:ind w:right="-2" w:firstLine="709"/>
        <w:jc w:val="both"/>
        <w:rPr>
          <w:rFonts w:ascii="Times New Roman" w:eastAsia="Times New Roman" w:hAnsi="Times New Roman" w:cs="Times New Roman"/>
          <w:sz w:val="28"/>
          <w:szCs w:val="28"/>
          <w:lang w:eastAsia="ru-RU" w:bidi="en-US"/>
        </w:rPr>
      </w:pPr>
      <w:r>
        <w:rPr>
          <w:rFonts w:ascii="Times New Roman" w:eastAsia="Times New Roman" w:hAnsi="Times New Roman" w:cs="Times New Roman"/>
          <w:sz w:val="28"/>
          <w:szCs w:val="28"/>
          <w:lang w:eastAsia="ru-RU" w:bidi="en-US"/>
        </w:rPr>
        <w:t>В процесс конкурсных дней нельзя менять экспертные группы местами. Группы сформированные в первый день, работают в этом составе все дни. Исключением служит, если главный эксперт видит сговор экспертов или они не справляются с оценкой. В этом случае он может расформировать экспертные группы.</w:t>
      </w:r>
    </w:p>
    <w:p w14:paraId="4ECD5B38" w14:textId="132BD8E8" w:rsidR="00745070" w:rsidRPr="00D310F3" w:rsidRDefault="00745070" w:rsidP="00745070">
      <w:pPr>
        <w:tabs>
          <w:tab w:val="left" w:pos="993"/>
        </w:tabs>
        <w:spacing w:after="0" w:line="276" w:lineRule="auto"/>
        <w:ind w:firstLine="720"/>
        <w:jc w:val="both"/>
        <w:rPr>
          <w:rFonts w:ascii="Times New Roman" w:eastAsia="Times New Roman" w:hAnsi="Times New Roman" w:cs="Times New Roman"/>
          <w:sz w:val="28"/>
          <w:szCs w:val="28"/>
        </w:rPr>
      </w:pPr>
      <w:r w:rsidRPr="00D310F3">
        <w:rPr>
          <w:rFonts w:ascii="Times New Roman" w:eastAsia="Times New Roman" w:hAnsi="Times New Roman" w:cs="Times New Roman"/>
          <w:b/>
          <w:sz w:val="28"/>
          <w:szCs w:val="28"/>
        </w:rPr>
        <w:t xml:space="preserve">Оценивание участника экспертом - наставником не допускается. </w:t>
      </w:r>
      <w:r w:rsidRPr="00D310F3">
        <w:rPr>
          <w:rFonts w:ascii="Times New Roman" w:eastAsia="Times New Roman" w:hAnsi="Times New Roman" w:cs="Times New Roman"/>
          <w:sz w:val="28"/>
          <w:szCs w:val="28"/>
        </w:rPr>
        <w:t xml:space="preserve">Исключение составляют </w:t>
      </w:r>
      <w:r>
        <w:rPr>
          <w:rFonts w:ascii="Times New Roman" w:eastAsia="Times New Roman" w:hAnsi="Times New Roman" w:cs="Times New Roman"/>
          <w:sz w:val="28"/>
          <w:szCs w:val="28"/>
        </w:rPr>
        <w:t>если не хватает экспертов для оценивания, эксперты могут принять решение об оценке своих конкурсантов и составить протокол. Должны быть согласны все эксперты.</w:t>
      </w:r>
    </w:p>
    <w:p w14:paraId="57AE24F9" w14:textId="77777777" w:rsidR="00745070" w:rsidRDefault="00745070" w:rsidP="00337DE8">
      <w:pPr>
        <w:widowControl w:val="0"/>
        <w:autoSpaceDE w:val="0"/>
        <w:autoSpaceDN w:val="0"/>
        <w:spacing w:before="158" w:after="0" w:line="240" w:lineRule="auto"/>
        <w:ind w:right="-2" w:firstLine="709"/>
        <w:jc w:val="both"/>
        <w:rPr>
          <w:rFonts w:ascii="Times New Roman" w:eastAsia="Times New Roman" w:hAnsi="Times New Roman" w:cs="Times New Roman"/>
          <w:sz w:val="28"/>
          <w:szCs w:val="28"/>
          <w:lang w:eastAsia="ru-RU" w:bidi="en-US"/>
        </w:rPr>
      </w:pPr>
    </w:p>
    <w:p w14:paraId="7571B9A8" w14:textId="5A847D53" w:rsidR="00403103" w:rsidRDefault="00403103" w:rsidP="00337DE8">
      <w:pPr>
        <w:widowControl w:val="0"/>
        <w:autoSpaceDE w:val="0"/>
        <w:autoSpaceDN w:val="0"/>
        <w:spacing w:before="158" w:after="0" w:line="240" w:lineRule="auto"/>
        <w:ind w:right="-2" w:firstLine="709"/>
        <w:jc w:val="both"/>
        <w:rPr>
          <w:rFonts w:ascii="Times New Roman" w:hAnsi="Times New Roman"/>
          <w:b/>
          <w:bCs/>
          <w:sz w:val="28"/>
          <w:szCs w:val="28"/>
        </w:rPr>
      </w:pPr>
      <w:r w:rsidRPr="00403103">
        <w:rPr>
          <w:rFonts w:ascii="Times New Roman" w:eastAsia="Times New Roman" w:hAnsi="Times New Roman" w:cs="Times New Roman"/>
          <w:b/>
          <w:bCs/>
          <w:sz w:val="28"/>
          <w:szCs w:val="28"/>
          <w:lang w:eastAsia="ru-RU" w:bidi="en-US"/>
        </w:rPr>
        <w:t xml:space="preserve">2.4. </w:t>
      </w:r>
      <w:r w:rsidRPr="00403103">
        <w:rPr>
          <w:rFonts w:ascii="Times New Roman" w:hAnsi="Times New Roman"/>
          <w:b/>
          <w:bCs/>
          <w:sz w:val="28"/>
          <w:szCs w:val="28"/>
        </w:rPr>
        <w:t>Сервировка блюд</w:t>
      </w:r>
    </w:p>
    <w:p w14:paraId="1A4ECFD1" w14:textId="77777777" w:rsidR="00403103" w:rsidRDefault="00403103" w:rsidP="00337DE8">
      <w:pPr>
        <w:widowControl w:val="0"/>
        <w:autoSpaceDE w:val="0"/>
        <w:autoSpaceDN w:val="0"/>
        <w:spacing w:before="158" w:after="0" w:line="240" w:lineRule="auto"/>
        <w:ind w:right="-2" w:firstLine="709"/>
        <w:jc w:val="both"/>
        <w:rPr>
          <w:rFonts w:ascii="Times New Roman" w:hAnsi="Times New Roman"/>
          <w:b/>
          <w:bCs/>
          <w:sz w:val="28"/>
          <w:szCs w:val="28"/>
        </w:rPr>
      </w:pPr>
    </w:p>
    <w:p w14:paraId="3A8FFACB" w14:textId="249FDBFE" w:rsidR="00403103" w:rsidRPr="00403103" w:rsidRDefault="00403103" w:rsidP="00403103">
      <w:pPr>
        <w:widowControl w:val="0"/>
        <w:tabs>
          <w:tab w:val="left" w:pos="8647"/>
        </w:tabs>
        <w:autoSpaceDE w:val="0"/>
        <w:autoSpaceDN w:val="0"/>
        <w:spacing w:before="3" w:after="0" w:line="240" w:lineRule="auto"/>
        <w:ind w:right="140" w:firstLine="709"/>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 xml:space="preserve">В моменты времени сервировки не должно быть никаких задержек. Выдача блюда осуществляется в пределах отведённого времени (±5минут). Эксперт, ответственный за хронометраж, объявляет участникам за 5 минут до корректного времени подачи, об открытии сервисного окна, и по истечении еще 5 минут после корректного времени – о закрытии сервисного окна. Соответственно на подачу блюда конкурсантам отводится 10 минут.  По истечении этого срока даётся 5 штрафных минут, за каждую минуту задержки снимаются баллы в соответствии со схемой оценки, после истечения этого времени блюда снимаются с презентации и не оцениваются. </w:t>
      </w:r>
    </w:p>
    <w:p w14:paraId="409500E2" w14:textId="77777777" w:rsidR="00403103" w:rsidRPr="00403103" w:rsidRDefault="00403103" w:rsidP="00403103">
      <w:pPr>
        <w:spacing w:after="0" w:line="240" w:lineRule="auto"/>
        <w:rPr>
          <w:rFonts w:ascii="Times New Roman" w:eastAsia="Times New Roman" w:hAnsi="Times New Roman" w:cs="Times New Roman"/>
          <w:b/>
          <w:bCs/>
          <w:sz w:val="28"/>
          <w:szCs w:val="28"/>
          <w:lang w:eastAsia="ru-RU"/>
        </w:rPr>
      </w:pPr>
    </w:p>
    <w:p w14:paraId="2F4FAE5A" w14:textId="77777777" w:rsidR="00403103" w:rsidRPr="00403103" w:rsidRDefault="00403103" w:rsidP="00403103">
      <w:pPr>
        <w:spacing w:after="0" w:line="240" w:lineRule="auto"/>
        <w:rPr>
          <w:rFonts w:ascii="Times New Roman" w:eastAsia="Times New Roman" w:hAnsi="Times New Roman" w:cs="Times New Roman"/>
          <w:b/>
          <w:bCs/>
          <w:sz w:val="28"/>
          <w:szCs w:val="28"/>
          <w:lang w:eastAsia="ru-RU"/>
        </w:rPr>
      </w:pPr>
      <w:r w:rsidRPr="00403103">
        <w:rPr>
          <w:rFonts w:ascii="Times New Roman" w:eastAsia="Times New Roman" w:hAnsi="Times New Roman" w:cs="Times New Roman"/>
          <w:b/>
          <w:bCs/>
          <w:sz w:val="28"/>
          <w:szCs w:val="28"/>
          <w:lang w:eastAsia="ru-RU"/>
        </w:rPr>
        <w:t>Пример:</w:t>
      </w:r>
    </w:p>
    <w:tbl>
      <w:tblPr>
        <w:tblStyle w:val="af"/>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3142"/>
        <w:gridCol w:w="3317"/>
        <w:gridCol w:w="1645"/>
      </w:tblGrid>
      <w:tr w:rsidR="00403103" w:rsidRPr="00403103" w14:paraId="4BEB015A" w14:textId="77777777" w:rsidTr="00E810DB">
        <w:tc>
          <w:tcPr>
            <w:tcW w:w="10774" w:type="dxa"/>
            <w:gridSpan w:val="4"/>
          </w:tcPr>
          <w:p w14:paraId="1EE07AC7" w14:textId="77777777" w:rsidR="00403103" w:rsidRPr="00403103" w:rsidRDefault="00403103" w:rsidP="00403103">
            <w:pPr>
              <w:shd w:val="clear" w:color="auto" w:fill="FFFFFF"/>
              <w:spacing w:before="100" w:beforeAutospacing="1" w:after="100" w:afterAutospacing="1"/>
              <w:jc w:val="center"/>
              <w:rPr>
                <w:rFonts w:ascii="TimesNewRomanPS" w:hAnsi="TimesNewRomanPS"/>
                <w:b/>
                <w:bCs/>
                <w:sz w:val="22"/>
                <w:szCs w:val="22"/>
              </w:rPr>
            </w:pPr>
            <w:r w:rsidRPr="00403103">
              <w:rPr>
                <w:rFonts w:ascii="TimesNewRomanPS" w:hAnsi="TimesNewRomanPS"/>
                <w:b/>
                <w:bCs/>
                <w:sz w:val="22"/>
                <w:szCs w:val="22"/>
              </w:rPr>
              <w:t>Время выполнения 4 часа - три блюда: С 9:00 – 13:00</w:t>
            </w:r>
          </w:p>
          <w:p w14:paraId="24D2F418" w14:textId="77777777" w:rsidR="00403103" w:rsidRPr="00403103" w:rsidRDefault="00403103" w:rsidP="00403103">
            <w:pPr>
              <w:shd w:val="clear" w:color="auto" w:fill="FFFFFF"/>
              <w:spacing w:before="100" w:beforeAutospacing="1" w:after="100" w:afterAutospacing="1"/>
              <w:jc w:val="center"/>
              <w:rPr>
                <w:sz w:val="22"/>
                <w:szCs w:val="22"/>
              </w:rPr>
            </w:pPr>
          </w:p>
        </w:tc>
      </w:tr>
      <w:tr w:rsidR="00403103" w:rsidRPr="00403103" w14:paraId="6E9DE3C0" w14:textId="77777777" w:rsidTr="00E810DB">
        <w:tc>
          <w:tcPr>
            <w:tcW w:w="2670" w:type="dxa"/>
          </w:tcPr>
          <w:p w14:paraId="119FC239" w14:textId="77777777" w:rsidR="00403103" w:rsidRPr="00403103" w:rsidRDefault="00403103" w:rsidP="00403103">
            <w:pPr>
              <w:shd w:val="clear" w:color="auto" w:fill="FFFFFF"/>
              <w:spacing w:before="100" w:beforeAutospacing="1" w:after="100" w:afterAutospacing="1"/>
              <w:rPr>
                <w:sz w:val="22"/>
                <w:szCs w:val="22"/>
              </w:rPr>
            </w:pPr>
            <w:r w:rsidRPr="00403103">
              <w:rPr>
                <w:rFonts w:ascii="TimesNewRomanPS" w:hAnsi="TimesNewRomanPS"/>
                <w:b/>
                <w:bCs/>
                <w:sz w:val="22"/>
                <w:szCs w:val="22"/>
              </w:rPr>
              <w:t xml:space="preserve">Первая подача - 12.00 </w:t>
            </w:r>
          </w:p>
          <w:p w14:paraId="38EAC718" w14:textId="77777777" w:rsidR="00403103" w:rsidRPr="00403103" w:rsidRDefault="00403103" w:rsidP="00403103">
            <w:pPr>
              <w:jc w:val="center"/>
              <w:rPr>
                <w:b/>
                <w:bCs/>
                <w:sz w:val="22"/>
                <w:szCs w:val="22"/>
              </w:rPr>
            </w:pPr>
          </w:p>
        </w:tc>
        <w:tc>
          <w:tcPr>
            <w:tcW w:w="3142" w:type="dxa"/>
          </w:tcPr>
          <w:p w14:paraId="21E4BB03" w14:textId="77777777" w:rsidR="00403103" w:rsidRPr="00403103" w:rsidRDefault="00403103" w:rsidP="00403103">
            <w:pPr>
              <w:shd w:val="clear" w:color="auto" w:fill="FFFFFF"/>
              <w:spacing w:before="100" w:beforeAutospacing="1" w:after="100" w:afterAutospacing="1"/>
              <w:rPr>
                <w:sz w:val="22"/>
                <w:szCs w:val="22"/>
              </w:rPr>
            </w:pPr>
            <w:r w:rsidRPr="00403103">
              <w:rPr>
                <w:rFonts w:ascii="TimesNewRomanPS" w:hAnsi="TimesNewRomanPS"/>
                <w:b/>
                <w:bCs/>
                <w:sz w:val="22"/>
                <w:szCs w:val="22"/>
              </w:rPr>
              <w:t xml:space="preserve">Окно подачи 11:55 – 12:05 </w:t>
            </w:r>
          </w:p>
          <w:p w14:paraId="5EE72D04" w14:textId="77777777" w:rsidR="00403103" w:rsidRPr="00403103" w:rsidRDefault="00403103" w:rsidP="00403103">
            <w:pPr>
              <w:jc w:val="center"/>
              <w:rPr>
                <w:b/>
                <w:bCs/>
                <w:sz w:val="22"/>
                <w:szCs w:val="22"/>
              </w:rPr>
            </w:pPr>
          </w:p>
        </w:tc>
        <w:tc>
          <w:tcPr>
            <w:tcW w:w="3317" w:type="dxa"/>
          </w:tcPr>
          <w:p w14:paraId="65B6E4DE" w14:textId="77777777" w:rsidR="00403103" w:rsidRPr="00403103" w:rsidRDefault="00403103" w:rsidP="00403103">
            <w:pPr>
              <w:shd w:val="clear" w:color="auto" w:fill="FFFFFF"/>
              <w:spacing w:before="100" w:beforeAutospacing="1" w:after="100" w:afterAutospacing="1"/>
              <w:rPr>
                <w:sz w:val="22"/>
                <w:szCs w:val="22"/>
              </w:rPr>
            </w:pPr>
            <w:r w:rsidRPr="00403103">
              <w:rPr>
                <w:rFonts w:ascii="TimesNewRomanPS" w:hAnsi="TimesNewRomanPS"/>
                <w:b/>
                <w:bCs/>
                <w:sz w:val="22"/>
                <w:szCs w:val="22"/>
              </w:rPr>
              <w:t>Штрафное время 12:05 – 12:10</w:t>
            </w:r>
          </w:p>
          <w:p w14:paraId="34770080" w14:textId="77777777" w:rsidR="00403103" w:rsidRPr="00403103" w:rsidRDefault="00403103" w:rsidP="00403103">
            <w:pPr>
              <w:jc w:val="center"/>
              <w:rPr>
                <w:b/>
                <w:bCs/>
                <w:sz w:val="22"/>
                <w:szCs w:val="22"/>
              </w:rPr>
            </w:pPr>
          </w:p>
        </w:tc>
        <w:tc>
          <w:tcPr>
            <w:tcW w:w="1645" w:type="dxa"/>
            <w:vMerge w:val="restart"/>
          </w:tcPr>
          <w:p w14:paraId="545AFEE6" w14:textId="77777777" w:rsidR="00403103" w:rsidRPr="00403103" w:rsidRDefault="00403103" w:rsidP="00403103">
            <w:pPr>
              <w:shd w:val="clear" w:color="auto" w:fill="FFFFFF"/>
              <w:spacing w:before="100" w:beforeAutospacing="1" w:after="100" w:afterAutospacing="1"/>
              <w:rPr>
                <w:rFonts w:ascii="TimesNewRomanPS" w:hAnsi="TimesNewRomanPS"/>
                <w:b/>
                <w:bCs/>
                <w:sz w:val="22"/>
                <w:szCs w:val="22"/>
                <w:highlight w:val="yellow"/>
              </w:rPr>
            </w:pPr>
          </w:p>
          <w:p w14:paraId="41F19393" w14:textId="77777777" w:rsidR="00403103" w:rsidRPr="00403103" w:rsidRDefault="00403103" w:rsidP="00403103">
            <w:pPr>
              <w:shd w:val="clear" w:color="auto" w:fill="FFFFFF"/>
              <w:spacing w:before="100" w:beforeAutospacing="1" w:after="100" w:afterAutospacing="1"/>
              <w:rPr>
                <w:rFonts w:ascii="TimesNewRomanPS" w:hAnsi="TimesNewRomanPS"/>
                <w:b/>
                <w:bCs/>
                <w:sz w:val="22"/>
                <w:szCs w:val="22"/>
              </w:rPr>
            </w:pPr>
            <w:r w:rsidRPr="00403103">
              <w:rPr>
                <w:rFonts w:ascii="TimesNewRomanPS" w:hAnsi="TimesNewRomanPS"/>
                <w:b/>
                <w:bCs/>
                <w:sz w:val="22"/>
                <w:szCs w:val="22"/>
              </w:rPr>
              <w:t xml:space="preserve">Далее блюда не оцениваются </w:t>
            </w:r>
          </w:p>
          <w:p w14:paraId="6BB735F5" w14:textId="77777777" w:rsidR="00403103" w:rsidRPr="00403103" w:rsidRDefault="00403103" w:rsidP="00403103">
            <w:pPr>
              <w:jc w:val="center"/>
              <w:rPr>
                <w:b/>
                <w:bCs/>
                <w:sz w:val="22"/>
                <w:szCs w:val="22"/>
                <w:highlight w:val="yellow"/>
              </w:rPr>
            </w:pPr>
          </w:p>
        </w:tc>
      </w:tr>
      <w:tr w:rsidR="00403103" w:rsidRPr="00403103" w14:paraId="7E2F2377" w14:textId="77777777" w:rsidTr="00E810DB">
        <w:tc>
          <w:tcPr>
            <w:tcW w:w="2670" w:type="dxa"/>
          </w:tcPr>
          <w:p w14:paraId="3A371E62" w14:textId="77777777" w:rsidR="00403103" w:rsidRPr="00403103" w:rsidRDefault="00403103" w:rsidP="00403103">
            <w:pPr>
              <w:shd w:val="clear" w:color="auto" w:fill="FFFFFF"/>
              <w:spacing w:before="100" w:beforeAutospacing="1" w:after="100" w:afterAutospacing="1"/>
              <w:rPr>
                <w:sz w:val="22"/>
                <w:szCs w:val="22"/>
              </w:rPr>
            </w:pPr>
            <w:r w:rsidRPr="00403103">
              <w:rPr>
                <w:rFonts w:ascii="TimesNewRomanPS" w:hAnsi="TimesNewRomanPS"/>
                <w:b/>
                <w:bCs/>
                <w:sz w:val="22"/>
                <w:szCs w:val="22"/>
              </w:rPr>
              <w:t xml:space="preserve">Вторая подача - 12.30 </w:t>
            </w:r>
          </w:p>
          <w:p w14:paraId="6F956326" w14:textId="77777777" w:rsidR="00403103" w:rsidRPr="00403103" w:rsidRDefault="00403103" w:rsidP="00403103">
            <w:pPr>
              <w:jc w:val="center"/>
              <w:rPr>
                <w:b/>
                <w:bCs/>
                <w:sz w:val="22"/>
                <w:szCs w:val="22"/>
              </w:rPr>
            </w:pPr>
          </w:p>
        </w:tc>
        <w:tc>
          <w:tcPr>
            <w:tcW w:w="3142" w:type="dxa"/>
          </w:tcPr>
          <w:p w14:paraId="5109A8EE" w14:textId="77777777" w:rsidR="00403103" w:rsidRPr="00403103" w:rsidRDefault="00403103" w:rsidP="00403103">
            <w:pPr>
              <w:shd w:val="clear" w:color="auto" w:fill="FFFFFF"/>
              <w:spacing w:before="100" w:beforeAutospacing="1" w:after="100" w:afterAutospacing="1"/>
              <w:rPr>
                <w:sz w:val="22"/>
                <w:szCs w:val="22"/>
              </w:rPr>
            </w:pPr>
            <w:r w:rsidRPr="00403103">
              <w:rPr>
                <w:rFonts w:ascii="TimesNewRomanPS" w:hAnsi="TimesNewRomanPS"/>
                <w:b/>
                <w:bCs/>
                <w:sz w:val="22"/>
                <w:szCs w:val="22"/>
              </w:rPr>
              <w:t xml:space="preserve">Окно подачи 12:25 – 12:35 </w:t>
            </w:r>
          </w:p>
          <w:p w14:paraId="7AA2A3AD" w14:textId="77777777" w:rsidR="00403103" w:rsidRPr="00403103" w:rsidRDefault="00403103" w:rsidP="00403103">
            <w:pPr>
              <w:jc w:val="center"/>
              <w:rPr>
                <w:b/>
                <w:bCs/>
                <w:sz w:val="22"/>
                <w:szCs w:val="22"/>
              </w:rPr>
            </w:pPr>
          </w:p>
        </w:tc>
        <w:tc>
          <w:tcPr>
            <w:tcW w:w="3317" w:type="dxa"/>
          </w:tcPr>
          <w:p w14:paraId="4C6E0F4B" w14:textId="77777777" w:rsidR="00403103" w:rsidRPr="00403103" w:rsidRDefault="00403103" w:rsidP="00403103">
            <w:pPr>
              <w:shd w:val="clear" w:color="auto" w:fill="FFFFFF"/>
              <w:spacing w:before="100" w:beforeAutospacing="1" w:after="100" w:afterAutospacing="1"/>
              <w:rPr>
                <w:sz w:val="22"/>
                <w:szCs w:val="22"/>
              </w:rPr>
            </w:pPr>
            <w:r w:rsidRPr="00403103">
              <w:rPr>
                <w:rFonts w:ascii="TimesNewRomanPS" w:hAnsi="TimesNewRomanPS"/>
                <w:b/>
                <w:bCs/>
                <w:sz w:val="22"/>
                <w:szCs w:val="22"/>
              </w:rPr>
              <w:t xml:space="preserve">Штрафное время 12:35 – 12:40 </w:t>
            </w:r>
          </w:p>
          <w:p w14:paraId="354D9C5E" w14:textId="77777777" w:rsidR="00403103" w:rsidRPr="00403103" w:rsidRDefault="00403103" w:rsidP="00403103">
            <w:pPr>
              <w:jc w:val="center"/>
              <w:rPr>
                <w:b/>
                <w:bCs/>
                <w:sz w:val="22"/>
                <w:szCs w:val="22"/>
              </w:rPr>
            </w:pPr>
          </w:p>
        </w:tc>
        <w:tc>
          <w:tcPr>
            <w:tcW w:w="1645" w:type="dxa"/>
            <w:vMerge/>
          </w:tcPr>
          <w:p w14:paraId="7D74A01B" w14:textId="77777777" w:rsidR="00403103" w:rsidRPr="00403103" w:rsidRDefault="00403103" w:rsidP="00403103">
            <w:pPr>
              <w:jc w:val="center"/>
              <w:rPr>
                <w:b/>
                <w:bCs/>
                <w:sz w:val="22"/>
                <w:szCs w:val="22"/>
                <w:highlight w:val="yellow"/>
              </w:rPr>
            </w:pPr>
          </w:p>
        </w:tc>
      </w:tr>
      <w:tr w:rsidR="00403103" w:rsidRPr="00403103" w14:paraId="760F5557" w14:textId="77777777" w:rsidTr="00E810DB">
        <w:tc>
          <w:tcPr>
            <w:tcW w:w="2670" w:type="dxa"/>
          </w:tcPr>
          <w:p w14:paraId="71708F94" w14:textId="77777777" w:rsidR="00403103" w:rsidRPr="00403103" w:rsidRDefault="00403103" w:rsidP="00403103">
            <w:pPr>
              <w:shd w:val="clear" w:color="auto" w:fill="FFFFFF"/>
              <w:spacing w:before="100" w:beforeAutospacing="1" w:after="100" w:afterAutospacing="1"/>
              <w:rPr>
                <w:sz w:val="22"/>
                <w:szCs w:val="22"/>
              </w:rPr>
            </w:pPr>
            <w:r w:rsidRPr="00403103">
              <w:rPr>
                <w:rFonts w:ascii="TimesNewRomanPS" w:hAnsi="TimesNewRomanPS"/>
                <w:b/>
                <w:bCs/>
                <w:sz w:val="22"/>
                <w:szCs w:val="22"/>
              </w:rPr>
              <w:t xml:space="preserve">Третья подача – 13.00 </w:t>
            </w:r>
          </w:p>
          <w:p w14:paraId="06410AA5" w14:textId="77777777" w:rsidR="00403103" w:rsidRPr="00403103" w:rsidRDefault="00403103" w:rsidP="00403103">
            <w:pPr>
              <w:jc w:val="center"/>
              <w:rPr>
                <w:b/>
                <w:bCs/>
                <w:sz w:val="22"/>
                <w:szCs w:val="22"/>
              </w:rPr>
            </w:pPr>
          </w:p>
        </w:tc>
        <w:tc>
          <w:tcPr>
            <w:tcW w:w="3142" w:type="dxa"/>
          </w:tcPr>
          <w:p w14:paraId="08420262" w14:textId="77777777" w:rsidR="00403103" w:rsidRPr="00403103" w:rsidRDefault="00403103" w:rsidP="00403103">
            <w:pPr>
              <w:shd w:val="clear" w:color="auto" w:fill="FFFFFF"/>
              <w:spacing w:before="100" w:beforeAutospacing="1" w:after="100" w:afterAutospacing="1"/>
              <w:rPr>
                <w:sz w:val="22"/>
                <w:szCs w:val="22"/>
              </w:rPr>
            </w:pPr>
            <w:r w:rsidRPr="00403103">
              <w:rPr>
                <w:rFonts w:ascii="TimesNewRomanPS" w:hAnsi="TimesNewRomanPS"/>
                <w:b/>
                <w:bCs/>
                <w:sz w:val="22"/>
                <w:szCs w:val="22"/>
              </w:rPr>
              <w:t xml:space="preserve">Окно подачи 12:55 – 13:05 </w:t>
            </w:r>
          </w:p>
          <w:p w14:paraId="6762240B" w14:textId="77777777" w:rsidR="00403103" w:rsidRPr="00403103" w:rsidRDefault="00403103" w:rsidP="00403103">
            <w:pPr>
              <w:jc w:val="center"/>
              <w:rPr>
                <w:b/>
                <w:bCs/>
                <w:sz w:val="22"/>
                <w:szCs w:val="22"/>
              </w:rPr>
            </w:pPr>
          </w:p>
        </w:tc>
        <w:tc>
          <w:tcPr>
            <w:tcW w:w="3317" w:type="dxa"/>
          </w:tcPr>
          <w:p w14:paraId="3B0DADE9" w14:textId="77777777" w:rsidR="00403103" w:rsidRPr="00403103" w:rsidRDefault="00403103" w:rsidP="00403103">
            <w:pPr>
              <w:shd w:val="clear" w:color="auto" w:fill="FFFFFF"/>
              <w:spacing w:before="100" w:beforeAutospacing="1" w:after="100" w:afterAutospacing="1"/>
              <w:rPr>
                <w:sz w:val="22"/>
                <w:szCs w:val="22"/>
              </w:rPr>
            </w:pPr>
            <w:r w:rsidRPr="00403103">
              <w:rPr>
                <w:rFonts w:ascii="TimesNewRomanPS" w:hAnsi="TimesNewRomanPS"/>
                <w:b/>
                <w:bCs/>
                <w:sz w:val="22"/>
                <w:szCs w:val="22"/>
              </w:rPr>
              <w:t xml:space="preserve">Штрафное время 13:05 – 13:10 </w:t>
            </w:r>
          </w:p>
          <w:p w14:paraId="16D59D69" w14:textId="77777777" w:rsidR="00403103" w:rsidRPr="00403103" w:rsidRDefault="00403103" w:rsidP="00403103">
            <w:pPr>
              <w:jc w:val="center"/>
              <w:rPr>
                <w:b/>
                <w:bCs/>
                <w:sz w:val="22"/>
                <w:szCs w:val="22"/>
              </w:rPr>
            </w:pPr>
          </w:p>
        </w:tc>
        <w:tc>
          <w:tcPr>
            <w:tcW w:w="1645" w:type="dxa"/>
            <w:vMerge/>
          </w:tcPr>
          <w:p w14:paraId="1C048FDA" w14:textId="77777777" w:rsidR="00403103" w:rsidRPr="00403103" w:rsidRDefault="00403103" w:rsidP="00403103">
            <w:pPr>
              <w:jc w:val="center"/>
              <w:rPr>
                <w:b/>
                <w:bCs/>
                <w:sz w:val="22"/>
                <w:szCs w:val="22"/>
                <w:highlight w:val="yellow"/>
              </w:rPr>
            </w:pPr>
          </w:p>
        </w:tc>
      </w:tr>
    </w:tbl>
    <w:p w14:paraId="4549DED2" w14:textId="77777777" w:rsidR="00403103" w:rsidRPr="00403103" w:rsidRDefault="00403103" w:rsidP="00403103">
      <w:pPr>
        <w:spacing w:after="0" w:line="240" w:lineRule="auto"/>
        <w:jc w:val="center"/>
        <w:rPr>
          <w:rFonts w:ascii="Times New Roman" w:eastAsia="Times New Roman" w:hAnsi="Times New Roman" w:cs="Times New Roman"/>
          <w:b/>
          <w:bCs/>
          <w:sz w:val="28"/>
          <w:szCs w:val="28"/>
          <w:lang w:eastAsia="ru-RU"/>
        </w:rPr>
      </w:pPr>
      <w:r w:rsidRPr="00403103">
        <w:rPr>
          <w:rFonts w:ascii="Times New Roman" w:eastAsia="Times New Roman" w:hAnsi="Times New Roman" w:cs="Times New Roman"/>
          <w:b/>
          <w:bCs/>
          <w:noProof/>
          <w:sz w:val="28"/>
          <w:szCs w:val="28"/>
          <w:lang w:eastAsia="ru-RU"/>
        </w:rPr>
        <w:lastRenderedPageBreak/>
        <w:drawing>
          <wp:inline distT="0" distB="0" distL="0" distR="0" wp14:anchorId="3DF5EDA3" wp14:editId="52700398">
            <wp:extent cx="5813268" cy="1672393"/>
            <wp:effectExtent l="0" t="0" r="3810" b="4445"/>
            <wp:docPr id="1228579328" name="Рисунок 122857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60516" cy="1685986"/>
                    </a:xfrm>
                    <a:prstGeom prst="rect">
                      <a:avLst/>
                    </a:prstGeom>
                  </pic:spPr>
                </pic:pic>
              </a:graphicData>
            </a:graphic>
          </wp:inline>
        </w:drawing>
      </w:r>
    </w:p>
    <w:p w14:paraId="45A71EBE" w14:textId="5F21CD28" w:rsidR="00403103" w:rsidRPr="00403103" w:rsidRDefault="00403103" w:rsidP="00403103">
      <w:pPr>
        <w:keepNext/>
        <w:spacing w:before="240" w:after="120" w:line="360" w:lineRule="auto"/>
        <w:ind w:firstLine="567"/>
        <w:outlineLvl w:val="1"/>
        <w:rPr>
          <w:rFonts w:ascii="Times New Roman" w:eastAsia="Times New Roman" w:hAnsi="Times New Roman" w:cs="Times New Roman"/>
          <w:b/>
          <w:sz w:val="28"/>
          <w:szCs w:val="24"/>
          <w:lang w:bidi="en-US"/>
        </w:rPr>
      </w:pPr>
      <w:bookmarkStart w:id="80" w:name="_Toc126022971"/>
      <w:bookmarkStart w:id="81" w:name="_Toc185506586"/>
      <w:bookmarkStart w:id="82" w:name="_Toc192955226"/>
      <w:bookmarkStart w:id="83" w:name="_Toc192955337"/>
      <w:bookmarkStart w:id="84" w:name="_Toc192976479"/>
      <w:bookmarkStart w:id="85" w:name="_Toc192976563"/>
      <w:r w:rsidRPr="00403103">
        <w:rPr>
          <w:rFonts w:ascii="Times New Roman" w:eastAsia="Times New Roman" w:hAnsi="Times New Roman" w:cs="Times New Roman"/>
          <w:b/>
          <w:sz w:val="28"/>
          <w:szCs w:val="24"/>
          <w:lang w:bidi="en-US"/>
        </w:rPr>
        <w:t>2.</w:t>
      </w:r>
      <w:r>
        <w:rPr>
          <w:rFonts w:ascii="Times New Roman" w:eastAsia="Times New Roman" w:hAnsi="Times New Roman" w:cs="Times New Roman"/>
          <w:b/>
          <w:sz w:val="28"/>
          <w:szCs w:val="24"/>
          <w:lang w:bidi="en-US"/>
        </w:rPr>
        <w:t>5</w:t>
      </w:r>
      <w:r w:rsidRPr="00403103">
        <w:rPr>
          <w:rFonts w:ascii="Times New Roman" w:eastAsia="Times New Roman" w:hAnsi="Times New Roman" w:cs="Times New Roman"/>
          <w:b/>
          <w:sz w:val="28"/>
          <w:szCs w:val="24"/>
          <w:lang w:bidi="en-US"/>
        </w:rPr>
        <w:t>. Остановки времени</w:t>
      </w:r>
      <w:bookmarkEnd w:id="80"/>
      <w:bookmarkEnd w:id="81"/>
      <w:bookmarkEnd w:id="82"/>
      <w:bookmarkEnd w:id="83"/>
      <w:bookmarkEnd w:id="84"/>
      <w:bookmarkEnd w:id="85"/>
    </w:p>
    <w:p w14:paraId="3753453A" w14:textId="77777777" w:rsidR="00403103" w:rsidRPr="00403103" w:rsidRDefault="00403103" w:rsidP="00403103">
      <w:pPr>
        <w:widowControl w:val="0"/>
        <w:autoSpaceDE w:val="0"/>
        <w:autoSpaceDN w:val="0"/>
        <w:spacing w:before="3" w:after="0" w:line="240" w:lineRule="auto"/>
        <w:ind w:right="-1" w:firstLine="567"/>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 xml:space="preserve">Конкурсанту останавливают время в том случае, если ему стало плохо, вышло из строя оборудование, предоставленное организатором, обнаружились скрытые дефекты продуктов (испорченные), в этом случае конкурсанту останавливают время для решения данной проблемы, и затем добавляют потраченное на остановку количество времени к выполнению конкурсного задания. Соответственно, у этого конкурсанта сдвигается время подачи, и для него прописывается отдельный тайминг. Подать блюдо вместе со всеми он не может. Но если конкурсант считает, что компенсация времени ему не нужна, то он работает по общему плану. </w:t>
      </w:r>
    </w:p>
    <w:p w14:paraId="1093929F" w14:textId="77777777" w:rsidR="00403103" w:rsidRPr="00403103" w:rsidRDefault="00403103" w:rsidP="00403103">
      <w:pPr>
        <w:widowControl w:val="0"/>
        <w:autoSpaceDE w:val="0"/>
        <w:autoSpaceDN w:val="0"/>
        <w:spacing w:before="3" w:after="0" w:line="240" w:lineRule="auto"/>
        <w:ind w:right="-1" w:firstLine="567"/>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В случае, если у конкурсанта обнаружился испорченный продукт, например, запекал свеклу целиком, а она внутри оказалась гнилая, или выпекал изделие в пароконвектомате, а он вышел из строя, то в этом случае конкурсанту выдают необходимые продукты (не снимая за это баллы!) и дают дополнительное время на выполнение данной операции, но в это время он может делать только эту операцию. Соответственно, тайминг подачи у этого конкурсанта сдвигается.</w:t>
      </w:r>
    </w:p>
    <w:p w14:paraId="086C9B5B" w14:textId="77777777" w:rsidR="00403103" w:rsidRPr="00403103" w:rsidRDefault="00403103" w:rsidP="00403103">
      <w:pPr>
        <w:widowControl w:val="0"/>
        <w:autoSpaceDE w:val="0"/>
        <w:autoSpaceDN w:val="0"/>
        <w:spacing w:before="3" w:after="0" w:line="240" w:lineRule="auto"/>
        <w:ind w:right="-1" w:firstLine="709"/>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Эксперты, осуществляющие дегустацию «вслепую», не покидают помещение для дегустации вслепую на протяжении модуля, кроме как в составе группы с разрешения Главного эксперта или Заместителя Главного</w:t>
      </w:r>
      <w:r w:rsidRPr="00403103">
        <w:rPr>
          <w:rFonts w:ascii="Times New Roman" w:eastAsia="Times New Roman" w:hAnsi="Times New Roman" w:cs="Times New Roman"/>
          <w:spacing w:val="-3"/>
          <w:sz w:val="28"/>
          <w:szCs w:val="28"/>
          <w:lang w:eastAsia="ru-RU" w:bidi="en-US"/>
        </w:rPr>
        <w:t xml:space="preserve"> </w:t>
      </w:r>
      <w:r w:rsidRPr="00403103">
        <w:rPr>
          <w:rFonts w:ascii="Times New Roman" w:eastAsia="Times New Roman" w:hAnsi="Times New Roman" w:cs="Times New Roman"/>
          <w:sz w:val="28"/>
          <w:szCs w:val="28"/>
          <w:lang w:eastAsia="ru-RU" w:bidi="en-US"/>
        </w:rPr>
        <w:t>эксперта.</w:t>
      </w:r>
    </w:p>
    <w:p w14:paraId="4990B15F" w14:textId="77777777" w:rsidR="00403103" w:rsidRPr="00403103" w:rsidRDefault="00403103" w:rsidP="00403103">
      <w:pPr>
        <w:widowControl w:val="0"/>
        <w:autoSpaceDE w:val="0"/>
        <w:autoSpaceDN w:val="0"/>
        <w:spacing w:before="78" w:after="0" w:line="240" w:lineRule="auto"/>
        <w:ind w:right="-1" w:firstLine="709"/>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Во время пребывания в дегустационной комнате эксперты не должны видеть работу конкурсантов. Таким образом, эксперты не могут узнать, какому конкурсанту принадлежит та или иная работа. Эксперты, осуществляющие дегустацию «вслепую», должны вернуться в комнату для дегустации «вслепую» за тридцать минут до подачи блюд.</w:t>
      </w:r>
    </w:p>
    <w:p w14:paraId="4EF17602" w14:textId="77777777" w:rsidR="00403103" w:rsidRPr="00403103" w:rsidRDefault="00403103" w:rsidP="00403103">
      <w:pPr>
        <w:widowControl w:val="0"/>
        <w:autoSpaceDE w:val="0"/>
        <w:autoSpaceDN w:val="0"/>
        <w:spacing w:before="78" w:after="0" w:line="240" w:lineRule="auto"/>
        <w:ind w:right="-1" w:firstLine="709"/>
        <w:jc w:val="both"/>
        <w:rPr>
          <w:rFonts w:ascii="Times New Roman" w:eastAsia="Times New Roman" w:hAnsi="Times New Roman" w:cs="Times New Roman"/>
          <w:sz w:val="28"/>
          <w:szCs w:val="28"/>
          <w:lang w:eastAsia="ru-RU" w:bidi="en-US"/>
        </w:rPr>
      </w:pPr>
    </w:p>
    <w:p w14:paraId="6208061B" w14:textId="3D7B78C9" w:rsidR="00403103" w:rsidRPr="00403103" w:rsidRDefault="00403103" w:rsidP="00403103">
      <w:pPr>
        <w:keepNext/>
        <w:spacing w:before="240" w:after="120" w:line="360" w:lineRule="auto"/>
        <w:ind w:firstLine="567"/>
        <w:outlineLvl w:val="1"/>
        <w:rPr>
          <w:rFonts w:ascii="Times New Roman" w:eastAsia="Times New Roman" w:hAnsi="Times New Roman" w:cs="Times New Roman"/>
          <w:b/>
          <w:sz w:val="28"/>
          <w:szCs w:val="24"/>
          <w:lang w:bidi="en-US"/>
        </w:rPr>
      </w:pPr>
      <w:bookmarkStart w:id="86" w:name="_Toc126022972"/>
      <w:bookmarkStart w:id="87" w:name="_Toc185506587"/>
      <w:bookmarkStart w:id="88" w:name="_Toc192955227"/>
      <w:bookmarkStart w:id="89" w:name="_Toc192955338"/>
      <w:bookmarkStart w:id="90" w:name="_Toc192976480"/>
      <w:bookmarkStart w:id="91" w:name="_Toc192976564"/>
      <w:r w:rsidRPr="00403103">
        <w:rPr>
          <w:rFonts w:ascii="Times New Roman" w:eastAsia="Times New Roman" w:hAnsi="Times New Roman" w:cs="Times New Roman"/>
          <w:b/>
          <w:sz w:val="28"/>
          <w:szCs w:val="24"/>
          <w:lang w:bidi="en-US"/>
        </w:rPr>
        <w:t>2.</w:t>
      </w:r>
      <w:r>
        <w:rPr>
          <w:rFonts w:ascii="Times New Roman" w:eastAsia="Times New Roman" w:hAnsi="Times New Roman" w:cs="Times New Roman"/>
          <w:b/>
          <w:sz w:val="28"/>
          <w:szCs w:val="24"/>
          <w:lang w:bidi="en-US"/>
        </w:rPr>
        <w:t>6</w:t>
      </w:r>
      <w:r w:rsidRPr="00403103">
        <w:rPr>
          <w:rFonts w:ascii="Times New Roman" w:eastAsia="Times New Roman" w:hAnsi="Times New Roman" w:cs="Times New Roman"/>
          <w:b/>
          <w:sz w:val="28"/>
          <w:szCs w:val="24"/>
          <w:lang w:bidi="en-US"/>
        </w:rPr>
        <w:t>. Правила работы участников на рабочем месте</w:t>
      </w:r>
      <w:bookmarkEnd w:id="86"/>
      <w:bookmarkEnd w:id="87"/>
      <w:bookmarkEnd w:id="88"/>
      <w:bookmarkEnd w:id="89"/>
      <w:bookmarkEnd w:id="90"/>
      <w:bookmarkEnd w:id="91"/>
    </w:p>
    <w:p w14:paraId="68DF28DA" w14:textId="77777777" w:rsidR="00403103" w:rsidRPr="00403103" w:rsidRDefault="00403103" w:rsidP="00403103">
      <w:pPr>
        <w:widowControl w:val="0"/>
        <w:autoSpaceDE w:val="0"/>
        <w:autoSpaceDN w:val="0"/>
        <w:spacing w:after="0" w:line="240" w:lineRule="auto"/>
        <w:ind w:firstLine="566"/>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 xml:space="preserve">Учитывая Конкурсное задание, конкурсант выполняет приготовление нескольких блюд в одном цеху (у каждого своё персональное рабочее место), и в этих условиях конкурсант должен продемонстрировать знания санитарных и гигиенических норм. Так как на одном рабочем месте будут приготавливаться холодные, горячие блюда и десерты, необходимо избежать перекрёстного обсеменения продукции. Во многих предприятиях питания вне дома, не работает </w:t>
      </w:r>
      <w:r w:rsidRPr="00403103">
        <w:rPr>
          <w:rFonts w:ascii="Times New Roman" w:eastAsia="Times New Roman" w:hAnsi="Times New Roman" w:cs="Times New Roman"/>
          <w:sz w:val="28"/>
          <w:szCs w:val="28"/>
          <w:lang w:eastAsia="ru-RU" w:bidi="en-US"/>
        </w:rPr>
        <w:lastRenderedPageBreak/>
        <w:t>цеховая структура, и на многих кухнях существует только один цех, где приготавливается вся продукция, и именно поэтому так важно обучить поваров правильной работе в любых условиях.</w:t>
      </w:r>
    </w:p>
    <w:p w14:paraId="542F1460" w14:textId="77777777" w:rsidR="00403103" w:rsidRPr="00403103" w:rsidRDefault="00403103" w:rsidP="00403103">
      <w:pPr>
        <w:widowControl w:val="0"/>
        <w:autoSpaceDE w:val="0"/>
        <w:autoSpaceDN w:val="0"/>
        <w:spacing w:after="0" w:line="240" w:lineRule="auto"/>
        <w:ind w:firstLine="360"/>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Для этого необходимо использовать цветовую маркировку разделочных досок, обрабатывать рабочие поверхности (производить мойку и дезинфекцию), понимать и соблюдать товарное соседство продуктов в холодильнике. Так как у нас на рабочем месте только один холодильник (в условиях чемпионата большее количество поставить невозможно), необходимо разделять продукты по категориям на разные полки холодильника, учитывать сроки хранения продукции и маркировку, соблюдать правила техники безопасности и охрану труда. На конкурсе СанПин и ХАССП рекомендованы к использованию.</w:t>
      </w:r>
    </w:p>
    <w:p w14:paraId="2D2D9745" w14:textId="77777777" w:rsidR="00403103" w:rsidRPr="00403103" w:rsidRDefault="00403103" w:rsidP="00403103">
      <w:pPr>
        <w:widowControl w:val="0"/>
        <w:autoSpaceDE w:val="0"/>
        <w:autoSpaceDN w:val="0"/>
        <w:spacing w:after="0" w:line="240" w:lineRule="auto"/>
        <w:ind w:firstLine="357"/>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Правильное мытье рук. Особое внимание следует обратить на мытье рук. Их нужно мыть перед началом работы, после каждого выхода из цеха и при возвращении в него, после посещения туалета, перед приготовлением и раздачей пищи и во всех случаях, когда руки явно загрязнены при соприкосновении в цехе с предметами, которые могли бы этому способствовать. Для мытья рук используют мыло, мыло-пену, при этом пользуются дозатором или другими устройствами для его подачи. Добавлять мыло в частично заполненный диспенсер нельзя – его нужно опорожнить, продезинфицировать, промыть, высушить и только после этого заполнить свежей порцией. Вытирают руки одноразовым полотенцем (бумажным или нетканым). Для гигиенической дезинфекции рук используют антисептические салфетки или жидкие антисептики, которые разрешены для применения работниками общественного питания, что должно быть указано в инструкции по их применению.</w:t>
      </w:r>
    </w:p>
    <w:p w14:paraId="4910F73A" w14:textId="77777777" w:rsidR="00403103" w:rsidRPr="00403103" w:rsidRDefault="00403103" w:rsidP="00403103">
      <w:pPr>
        <w:widowControl w:val="0"/>
        <w:autoSpaceDE w:val="0"/>
        <w:autoSpaceDN w:val="0"/>
        <w:spacing w:after="0" w:line="240" w:lineRule="auto"/>
        <w:ind w:firstLine="567"/>
        <w:jc w:val="both"/>
        <w:rPr>
          <w:rFonts w:ascii="Times New Roman" w:eastAsia="Times New Roman" w:hAnsi="Times New Roman" w:cs="Times New Roman"/>
          <w:i/>
          <w:sz w:val="28"/>
          <w:szCs w:val="28"/>
          <w:lang w:eastAsia="ru-RU" w:bidi="en-US"/>
        </w:rPr>
      </w:pPr>
      <w:r w:rsidRPr="00403103">
        <w:rPr>
          <w:rFonts w:ascii="Times New Roman" w:eastAsia="Times New Roman" w:hAnsi="Times New Roman" w:cs="Times New Roman"/>
          <w:i/>
          <w:sz w:val="28"/>
          <w:szCs w:val="28"/>
          <w:lang w:eastAsia="ru-RU" w:bidi="en-US"/>
        </w:rPr>
        <w:t>Маркировка заготовок и полуфабрикатов на кухне</w:t>
      </w:r>
    </w:p>
    <w:p w14:paraId="2AE938A6" w14:textId="77777777" w:rsidR="00403103" w:rsidRPr="00403103" w:rsidRDefault="00403103" w:rsidP="0040310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Согласно Ст. 4.12 "Требования к способам доведения маркировки" Технического Регламента Таможенного Союза 022/2011 "Пищевая продукция в части ее маркировки" на этикетке должны быть указаны:</w:t>
      </w:r>
    </w:p>
    <w:p w14:paraId="502F0435" w14:textId="77777777" w:rsidR="00403103" w:rsidRPr="00403103" w:rsidRDefault="00403103" w:rsidP="00403103">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 xml:space="preserve"> - наименование пищевой продукции</w:t>
      </w:r>
    </w:p>
    <w:p w14:paraId="36C13F2B" w14:textId="77777777" w:rsidR="00403103" w:rsidRPr="00403103" w:rsidRDefault="00403103" w:rsidP="00403103">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 xml:space="preserve"> - дата ее изготовления</w:t>
      </w:r>
    </w:p>
    <w:p w14:paraId="2EA12D43" w14:textId="77777777" w:rsidR="00403103" w:rsidRPr="00403103" w:rsidRDefault="00403103" w:rsidP="00403103">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 xml:space="preserve"> - срок ее годности</w:t>
      </w:r>
    </w:p>
    <w:p w14:paraId="7852389B" w14:textId="77777777" w:rsidR="00403103" w:rsidRPr="00403103" w:rsidRDefault="00403103" w:rsidP="00403103">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 xml:space="preserve"> - условия хранения</w:t>
      </w:r>
    </w:p>
    <w:p w14:paraId="05528747" w14:textId="77777777" w:rsidR="00403103" w:rsidRPr="00403103" w:rsidRDefault="00403103" w:rsidP="00403103">
      <w:pPr>
        <w:widowControl w:val="0"/>
        <w:autoSpaceDE w:val="0"/>
        <w:autoSpaceDN w:val="0"/>
        <w:spacing w:before="78" w:after="0" w:line="240" w:lineRule="auto"/>
        <w:ind w:right="-1" w:firstLine="567"/>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Маркировка должна быть понятной̆, легко читаемой̆ и достоверной̆. Маркировка должна сохранятся на продукте до конца его срока реализации. В условиях чемпионата, участникам сложно прописывать сроки годности и условия хранения, поэтому в условиях чемпионата допускается прописывать только:</w:t>
      </w:r>
    </w:p>
    <w:p w14:paraId="4A1C50BC" w14:textId="77777777" w:rsidR="00403103" w:rsidRPr="00403103" w:rsidRDefault="00403103" w:rsidP="00403103">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 xml:space="preserve"> - наименование пищевой продукции</w:t>
      </w:r>
    </w:p>
    <w:p w14:paraId="3B522100" w14:textId="77777777" w:rsidR="00403103" w:rsidRPr="00403103" w:rsidRDefault="00403103" w:rsidP="00403103">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 xml:space="preserve"> - дату и время ее изготовления</w:t>
      </w:r>
    </w:p>
    <w:p w14:paraId="58C8DBA2" w14:textId="1EEDC610" w:rsidR="00403103" w:rsidRPr="00403103" w:rsidRDefault="00403103" w:rsidP="00403103">
      <w:pPr>
        <w:widowControl w:val="0"/>
        <w:autoSpaceDE w:val="0"/>
        <w:autoSpaceDN w:val="0"/>
        <w:spacing w:before="78" w:after="0" w:line="240" w:lineRule="auto"/>
        <w:ind w:right="-1" w:firstLine="567"/>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Для маркировки можно использовать специальные этикетки, маркировочный принтер, маркировочный пистолет.</w:t>
      </w:r>
      <w:r>
        <w:rPr>
          <w:rFonts w:ascii="Times New Roman" w:eastAsia="Times New Roman" w:hAnsi="Times New Roman" w:cs="Times New Roman"/>
          <w:sz w:val="28"/>
          <w:szCs w:val="28"/>
          <w:lang w:eastAsia="ru-RU" w:bidi="en-US"/>
        </w:rPr>
        <w:t xml:space="preserve"> Конкурсант может заранее прописать все п/ф и принести маркировку с собой, а в процессе работы только проставлять время.</w:t>
      </w:r>
    </w:p>
    <w:p w14:paraId="2C9EBF81" w14:textId="77777777" w:rsidR="00403103" w:rsidRPr="00403103" w:rsidRDefault="00403103" w:rsidP="0040310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lastRenderedPageBreak/>
        <w:t xml:space="preserve">Обрабатывать рабочие поверхности, производить мойку и дезинфекцию рабочих поверхностей необходимо средствами, которые разрешены для применения на объектах общественного питания, имеют свидетельство госрегистрации, сертификат соответствия и инструкцию по применению. Важно знать спектр антимикробного действия дезсредства, концентрацию, время обеззараживания, растворимость в воде, способы применения (протирание, погружение, орошение), токсичность (можно использовать средства только 4го класса), влияние на обрабатываемые объекты (материал, из которого изготовлены поверхности и предметы, их размеры, наличие загрязнений органической и неорганической природы), кратность обработки. </w:t>
      </w:r>
    </w:p>
    <w:p w14:paraId="61256FAF" w14:textId="77777777" w:rsidR="00403103" w:rsidRPr="00403103" w:rsidRDefault="00403103" w:rsidP="0040310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Для этого допускается использовать абразивные губки и нетканый материал.</w:t>
      </w:r>
    </w:p>
    <w:p w14:paraId="743A72C6" w14:textId="77777777" w:rsidR="00403103" w:rsidRPr="00403103" w:rsidRDefault="00403103" w:rsidP="00403103">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Дезинфекции всегда должна предшествовать стадия очистки поверхности. Пищевые загрязнения – благоприятная среда для развития микроорганизмов. Хорошее санитарно-гигиеническое состояние на пищевом предприятии достигается комбинированной программой тщательной очистки всех поверхностей и оборудования с последующей дезинфекцией. Известно, что при тщательной очистке с поверхности удаляется до 90% микроорганизмов.</w:t>
      </w:r>
    </w:p>
    <w:p w14:paraId="01520CD8" w14:textId="77777777" w:rsidR="00403103" w:rsidRPr="00403103" w:rsidRDefault="00403103" w:rsidP="00403103">
      <w:pPr>
        <w:widowControl w:val="0"/>
        <w:autoSpaceDE w:val="0"/>
        <w:autoSpaceDN w:val="0"/>
        <w:spacing w:after="0" w:line="240" w:lineRule="auto"/>
        <w:ind w:right="-1" w:firstLine="567"/>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 xml:space="preserve">После обработки рабочих столов моющим средством, необходимо произвести дезинфекцию. Так как у нас процесс работы прервать невозможно, и у участника ограниченное время на приготовление блюд, необходимо использовать дезсредство, которое не требует времени на экспозицию и которое не нужно смывать. Для этого очень внимательно нужно подбирать средства с определённым составом. </w:t>
      </w:r>
    </w:p>
    <w:p w14:paraId="43C37823" w14:textId="77777777" w:rsidR="00403103" w:rsidRPr="00403103" w:rsidRDefault="00403103" w:rsidP="00403103">
      <w:pPr>
        <w:widowControl w:val="0"/>
        <w:autoSpaceDE w:val="0"/>
        <w:autoSpaceDN w:val="0"/>
        <w:spacing w:before="65" w:after="19" w:line="355" w:lineRule="auto"/>
        <w:ind w:right="709" w:firstLine="567"/>
        <w:jc w:val="both"/>
        <w:rPr>
          <w:rFonts w:ascii="Times New Roman" w:eastAsia="Times New Roman" w:hAnsi="Times New Roman" w:cs="Times New Roman"/>
          <w:bCs/>
          <w:sz w:val="28"/>
          <w:szCs w:val="28"/>
          <w:lang w:eastAsia="ru-RU" w:bidi="en-US"/>
        </w:rPr>
      </w:pPr>
      <w:r w:rsidRPr="00403103">
        <w:rPr>
          <w:rFonts w:ascii="Times New Roman" w:eastAsia="Times New Roman" w:hAnsi="Times New Roman" w:cs="Times New Roman"/>
          <w:bCs/>
          <w:i/>
          <w:sz w:val="28"/>
          <w:szCs w:val="28"/>
          <w:lang w:eastAsia="ru-RU" w:bidi="en-US"/>
        </w:rPr>
        <w:t>Требования к разделочным доскам, используемым на чемпионате</w:t>
      </w:r>
    </w:p>
    <w:p w14:paraId="3CE49D00" w14:textId="77777777" w:rsidR="00403103" w:rsidRPr="00403103" w:rsidRDefault="00403103" w:rsidP="00403103">
      <w:pPr>
        <w:widowControl w:val="0"/>
        <w:autoSpaceDE w:val="0"/>
        <w:autoSpaceDN w:val="0"/>
        <w:spacing w:after="0" w:line="240" w:lineRule="auto"/>
        <w:ind w:right="709" w:firstLine="567"/>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В качестве основного правила на чемпионатах применяется следующая цветовая маркировка разделочных досок:</w:t>
      </w:r>
    </w:p>
    <w:tbl>
      <w:tblPr>
        <w:tblStyle w:val="TableNormal"/>
        <w:tblW w:w="0" w:type="auto"/>
        <w:tblInd w:w="1900" w:type="dxa"/>
        <w:tblLayout w:type="fixed"/>
        <w:tblLook w:val="01E0" w:firstRow="1" w:lastRow="1" w:firstColumn="1" w:lastColumn="1" w:noHBand="0" w:noVBand="0"/>
      </w:tblPr>
      <w:tblGrid>
        <w:gridCol w:w="2270"/>
        <w:gridCol w:w="5998"/>
      </w:tblGrid>
      <w:tr w:rsidR="00403103" w:rsidRPr="00403103" w14:paraId="68E522B9" w14:textId="77777777" w:rsidTr="00E810DB">
        <w:trPr>
          <w:trHeight w:val="397"/>
        </w:trPr>
        <w:tc>
          <w:tcPr>
            <w:tcW w:w="2270" w:type="dxa"/>
          </w:tcPr>
          <w:p w14:paraId="2967D67A" w14:textId="77777777" w:rsidR="00403103" w:rsidRPr="00403103" w:rsidRDefault="00403103" w:rsidP="00403103">
            <w:pPr>
              <w:ind w:left="200"/>
              <w:rPr>
                <w:rFonts w:ascii="Times New Roman" w:eastAsia="Times New Roman" w:hAnsi="Times New Roman" w:cs="Times New Roman"/>
                <w:sz w:val="28"/>
                <w:szCs w:val="24"/>
                <w:lang w:eastAsia="ru-RU" w:bidi="en-US"/>
              </w:rPr>
            </w:pPr>
            <w:proofErr w:type="spellStart"/>
            <w:r w:rsidRPr="00403103">
              <w:rPr>
                <w:rFonts w:ascii="Times New Roman" w:eastAsia="Times New Roman" w:hAnsi="Times New Roman" w:cs="Times New Roman"/>
                <w:sz w:val="28"/>
                <w:szCs w:val="24"/>
                <w:lang w:eastAsia="ru-RU" w:bidi="en-US"/>
              </w:rPr>
              <w:t>Красный</w:t>
            </w:r>
            <w:proofErr w:type="spellEnd"/>
            <w:r w:rsidRPr="00403103">
              <w:rPr>
                <w:rFonts w:ascii="Times New Roman" w:eastAsia="Times New Roman" w:hAnsi="Times New Roman" w:cs="Times New Roman"/>
                <w:sz w:val="28"/>
                <w:szCs w:val="24"/>
                <w:lang w:eastAsia="ru-RU" w:bidi="en-US"/>
              </w:rPr>
              <w:t xml:space="preserve">      -</w:t>
            </w:r>
          </w:p>
        </w:tc>
        <w:tc>
          <w:tcPr>
            <w:tcW w:w="5998" w:type="dxa"/>
          </w:tcPr>
          <w:p w14:paraId="0F9BD91F" w14:textId="77777777" w:rsidR="00403103" w:rsidRPr="00403103" w:rsidRDefault="00403103" w:rsidP="00403103">
            <w:pPr>
              <w:rPr>
                <w:rFonts w:ascii="Times New Roman" w:eastAsia="Times New Roman" w:hAnsi="Times New Roman" w:cs="Times New Roman"/>
                <w:sz w:val="28"/>
                <w:szCs w:val="24"/>
                <w:lang w:eastAsia="ru-RU" w:bidi="en-US"/>
              </w:rPr>
            </w:pPr>
            <w:proofErr w:type="spellStart"/>
            <w:r w:rsidRPr="00403103">
              <w:rPr>
                <w:rFonts w:ascii="Times New Roman" w:eastAsia="Times New Roman" w:hAnsi="Times New Roman" w:cs="Times New Roman"/>
                <w:sz w:val="28"/>
                <w:szCs w:val="24"/>
                <w:lang w:eastAsia="ru-RU" w:bidi="en-US"/>
              </w:rPr>
              <w:t>Сырое</w:t>
            </w:r>
            <w:proofErr w:type="spellEnd"/>
            <w:r w:rsidRPr="00403103">
              <w:rPr>
                <w:rFonts w:ascii="Times New Roman" w:eastAsia="Times New Roman" w:hAnsi="Times New Roman" w:cs="Times New Roman"/>
                <w:sz w:val="28"/>
                <w:szCs w:val="24"/>
                <w:lang w:eastAsia="ru-RU" w:bidi="en-US"/>
              </w:rPr>
              <w:t xml:space="preserve"> </w:t>
            </w:r>
            <w:proofErr w:type="spellStart"/>
            <w:r w:rsidRPr="00403103">
              <w:rPr>
                <w:rFonts w:ascii="Times New Roman" w:eastAsia="Times New Roman" w:hAnsi="Times New Roman" w:cs="Times New Roman"/>
                <w:sz w:val="28"/>
                <w:szCs w:val="24"/>
                <w:lang w:eastAsia="ru-RU" w:bidi="en-US"/>
              </w:rPr>
              <w:t>мясо</w:t>
            </w:r>
            <w:proofErr w:type="spellEnd"/>
            <w:r w:rsidRPr="00403103">
              <w:rPr>
                <w:rFonts w:ascii="Times New Roman" w:eastAsia="Times New Roman" w:hAnsi="Times New Roman" w:cs="Times New Roman"/>
                <w:sz w:val="28"/>
                <w:szCs w:val="24"/>
                <w:lang w:eastAsia="ru-RU" w:bidi="en-US"/>
              </w:rPr>
              <w:t>;</w:t>
            </w:r>
          </w:p>
        </w:tc>
      </w:tr>
      <w:tr w:rsidR="00403103" w:rsidRPr="00403103" w14:paraId="1857BA7D" w14:textId="77777777" w:rsidTr="00E810DB">
        <w:trPr>
          <w:trHeight w:val="483"/>
        </w:trPr>
        <w:tc>
          <w:tcPr>
            <w:tcW w:w="2270" w:type="dxa"/>
          </w:tcPr>
          <w:p w14:paraId="3971F058" w14:textId="77777777" w:rsidR="00403103" w:rsidRPr="00403103" w:rsidRDefault="00403103" w:rsidP="00403103">
            <w:pPr>
              <w:spacing w:before="75"/>
              <w:ind w:left="200"/>
              <w:rPr>
                <w:rFonts w:ascii="Times New Roman" w:eastAsia="Times New Roman" w:hAnsi="Times New Roman" w:cs="Times New Roman"/>
                <w:sz w:val="28"/>
                <w:szCs w:val="24"/>
                <w:lang w:eastAsia="ru-RU" w:bidi="en-US"/>
              </w:rPr>
            </w:pPr>
            <w:proofErr w:type="spellStart"/>
            <w:r w:rsidRPr="00403103">
              <w:rPr>
                <w:rFonts w:ascii="Times New Roman" w:eastAsia="Times New Roman" w:hAnsi="Times New Roman" w:cs="Times New Roman"/>
                <w:sz w:val="28"/>
                <w:szCs w:val="24"/>
                <w:lang w:eastAsia="ru-RU" w:bidi="en-US"/>
              </w:rPr>
              <w:t>Синий</w:t>
            </w:r>
            <w:proofErr w:type="spellEnd"/>
            <w:r w:rsidRPr="00403103">
              <w:rPr>
                <w:rFonts w:ascii="Times New Roman" w:eastAsia="Times New Roman" w:hAnsi="Times New Roman" w:cs="Times New Roman"/>
                <w:sz w:val="28"/>
                <w:szCs w:val="24"/>
                <w:lang w:eastAsia="ru-RU" w:bidi="en-US"/>
              </w:rPr>
              <w:t xml:space="preserve">          -</w:t>
            </w:r>
          </w:p>
        </w:tc>
        <w:tc>
          <w:tcPr>
            <w:tcW w:w="5998" w:type="dxa"/>
          </w:tcPr>
          <w:p w14:paraId="631E3157" w14:textId="77777777" w:rsidR="00403103" w:rsidRPr="00403103" w:rsidRDefault="00403103" w:rsidP="00403103">
            <w:pPr>
              <w:spacing w:before="75"/>
              <w:rPr>
                <w:rFonts w:ascii="Times New Roman" w:eastAsia="Times New Roman" w:hAnsi="Times New Roman" w:cs="Times New Roman"/>
                <w:sz w:val="28"/>
                <w:szCs w:val="24"/>
                <w:lang w:eastAsia="ru-RU" w:bidi="en-US"/>
              </w:rPr>
            </w:pPr>
            <w:proofErr w:type="spellStart"/>
            <w:r w:rsidRPr="00403103">
              <w:rPr>
                <w:rFonts w:ascii="Times New Roman" w:eastAsia="Times New Roman" w:hAnsi="Times New Roman" w:cs="Times New Roman"/>
                <w:sz w:val="28"/>
                <w:szCs w:val="24"/>
                <w:lang w:eastAsia="ru-RU" w:bidi="en-US"/>
              </w:rPr>
              <w:t>Сырые</w:t>
            </w:r>
            <w:proofErr w:type="spellEnd"/>
            <w:r w:rsidRPr="00403103">
              <w:rPr>
                <w:rFonts w:ascii="Times New Roman" w:eastAsia="Times New Roman" w:hAnsi="Times New Roman" w:cs="Times New Roman"/>
                <w:sz w:val="28"/>
                <w:szCs w:val="24"/>
                <w:lang w:eastAsia="ru-RU" w:bidi="en-US"/>
              </w:rPr>
              <w:t xml:space="preserve"> </w:t>
            </w:r>
            <w:proofErr w:type="spellStart"/>
            <w:r w:rsidRPr="00403103">
              <w:rPr>
                <w:rFonts w:ascii="Times New Roman" w:eastAsia="Times New Roman" w:hAnsi="Times New Roman" w:cs="Times New Roman"/>
                <w:sz w:val="28"/>
                <w:szCs w:val="24"/>
                <w:lang w:eastAsia="ru-RU" w:bidi="en-US"/>
              </w:rPr>
              <w:t>морепродукты</w:t>
            </w:r>
            <w:proofErr w:type="spellEnd"/>
            <w:r w:rsidRPr="00403103">
              <w:rPr>
                <w:rFonts w:ascii="Times New Roman" w:eastAsia="Times New Roman" w:hAnsi="Times New Roman" w:cs="Times New Roman"/>
                <w:sz w:val="28"/>
                <w:szCs w:val="24"/>
                <w:lang w:eastAsia="ru-RU" w:bidi="en-US"/>
              </w:rPr>
              <w:t xml:space="preserve"> и </w:t>
            </w:r>
            <w:proofErr w:type="spellStart"/>
            <w:r w:rsidRPr="00403103">
              <w:rPr>
                <w:rFonts w:ascii="Times New Roman" w:eastAsia="Times New Roman" w:hAnsi="Times New Roman" w:cs="Times New Roman"/>
                <w:sz w:val="28"/>
                <w:szCs w:val="24"/>
                <w:lang w:eastAsia="ru-RU" w:bidi="en-US"/>
              </w:rPr>
              <w:t>рыба</w:t>
            </w:r>
            <w:proofErr w:type="spellEnd"/>
            <w:r w:rsidRPr="00403103">
              <w:rPr>
                <w:rFonts w:ascii="Times New Roman" w:eastAsia="Times New Roman" w:hAnsi="Times New Roman" w:cs="Times New Roman"/>
                <w:sz w:val="28"/>
                <w:szCs w:val="24"/>
                <w:lang w:eastAsia="ru-RU" w:bidi="en-US"/>
              </w:rPr>
              <w:t>;</w:t>
            </w:r>
          </w:p>
        </w:tc>
      </w:tr>
      <w:tr w:rsidR="00403103" w:rsidRPr="00403103" w14:paraId="51A4B912" w14:textId="77777777" w:rsidTr="00E810DB">
        <w:trPr>
          <w:trHeight w:val="482"/>
        </w:trPr>
        <w:tc>
          <w:tcPr>
            <w:tcW w:w="2270" w:type="dxa"/>
          </w:tcPr>
          <w:p w14:paraId="789A05C1" w14:textId="77777777" w:rsidR="00403103" w:rsidRPr="00403103" w:rsidRDefault="00403103" w:rsidP="00403103">
            <w:pPr>
              <w:spacing w:before="74"/>
              <w:ind w:left="200"/>
              <w:rPr>
                <w:rFonts w:ascii="Times New Roman" w:eastAsia="Times New Roman" w:hAnsi="Times New Roman" w:cs="Times New Roman"/>
                <w:sz w:val="28"/>
                <w:szCs w:val="24"/>
                <w:lang w:eastAsia="ru-RU" w:bidi="en-US"/>
              </w:rPr>
            </w:pPr>
            <w:proofErr w:type="spellStart"/>
            <w:r w:rsidRPr="00403103">
              <w:rPr>
                <w:rFonts w:ascii="Times New Roman" w:eastAsia="Times New Roman" w:hAnsi="Times New Roman" w:cs="Times New Roman"/>
                <w:sz w:val="28"/>
                <w:szCs w:val="24"/>
                <w:lang w:eastAsia="ru-RU" w:bidi="en-US"/>
              </w:rPr>
              <w:t>Желтый</w:t>
            </w:r>
            <w:proofErr w:type="spellEnd"/>
            <w:r w:rsidRPr="00403103">
              <w:rPr>
                <w:rFonts w:ascii="Times New Roman" w:eastAsia="Times New Roman" w:hAnsi="Times New Roman" w:cs="Times New Roman"/>
                <w:sz w:val="28"/>
                <w:szCs w:val="24"/>
                <w:lang w:eastAsia="ru-RU" w:bidi="en-US"/>
              </w:rPr>
              <w:t xml:space="preserve">       -</w:t>
            </w:r>
          </w:p>
        </w:tc>
        <w:tc>
          <w:tcPr>
            <w:tcW w:w="5998" w:type="dxa"/>
          </w:tcPr>
          <w:p w14:paraId="47DBADBB" w14:textId="77777777" w:rsidR="00403103" w:rsidRPr="00403103" w:rsidRDefault="00403103" w:rsidP="00403103">
            <w:pPr>
              <w:spacing w:before="74"/>
              <w:rPr>
                <w:rFonts w:ascii="Times New Roman" w:eastAsia="Times New Roman" w:hAnsi="Times New Roman" w:cs="Times New Roman"/>
                <w:sz w:val="28"/>
                <w:szCs w:val="24"/>
                <w:lang w:eastAsia="ru-RU" w:bidi="en-US"/>
              </w:rPr>
            </w:pPr>
            <w:proofErr w:type="spellStart"/>
            <w:r w:rsidRPr="00403103">
              <w:rPr>
                <w:rFonts w:ascii="Times New Roman" w:eastAsia="Times New Roman" w:hAnsi="Times New Roman" w:cs="Times New Roman"/>
                <w:sz w:val="28"/>
                <w:szCs w:val="24"/>
                <w:lang w:eastAsia="ru-RU" w:bidi="en-US"/>
              </w:rPr>
              <w:t>Сырая</w:t>
            </w:r>
            <w:proofErr w:type="spellEnd"/>
            <w:r w:rsidRPr="00403103">
              <w:rPr>
                <w:rFonts w:ascii="Times New Roman" w:eastAsia="Times New Roman" w:hAnsi="Times New Roman" w:cs="Times New Roman"/>
                <w:sz w:val="28"/>
                <w:szCs w:val="24"/>
                <w:lang w:eastAsia="ru-RU" w:bidi="en-US"/>
              </w:rPr>
              <w:t xml:space="preserve"> </w:t>
            </w:r>
            <w:proofErr w:type="spellStart"/>
            <w:r w:rsidRPr="00403103">
              <w:rPr>
                <w:rFonts w:ascii="Times New Roman" w:eastAsia="Times New Roman" w:hAnsi="Times New Roman" w:cs="Times New Roman"/>
                <w:sz w:val="28"/>
                <w:szCs w:val="24"/>
                <w:lang w:eastAsia="ru-RU" w:bidi="en-US"/>
              </w:rPr>
              <w:t>птица</w:t>
            </w:r>
            <w:proofErr w:type="spellEnd"/>
            <w:r w:rsidRPr="00403103">
              <w:rPr>
                <w:rFonts w:ascii="Times New Roman" w:eastAsia="Times New Roman" w:hAnsi="Times New Roman" w:cs="Times New Roman"/>
                <w:sz w:val="28"/>
                <w:szCs w:val="24"/>
                <w:lang w:eastAsia="ru-RU" w:bidi="en-US"/>
              </w:rPr>
              <w:t>;</w:t>
            </w:r>
          </w:p>
        </w:tc>
      </w:tr>
      <w:tr w:rsidR="00403103" w:rsidRPr="00403103" w14:paraId="3F22C847" w14:textId="77777777" w:rsidTr="00E810DB">
        <w:trPr>
          <w:trHeight w:val="481"/>
        </w:trPr>
        <w:tc>
          <w:tcPr>
            <w:tcW w:w="2270" w:type="dxa"/>
          </w:tcPr>
          <w:p w14:paraId="375CD516" w14:textId="77777777" w:rsidR="00403103" w:rsidRPr="00403103" w:rsidRDefault="00403103" w:rsidP="00403103">
            <w:pPr>
              <w:spacing w:before="74"/>
              <w:ind w:left="200"/>
              <w:rPr>
                <w:rFonts w:ascii="Times New Roman" w:eastAsia="Times New Roman" w:hAnsi="Times New Roman" w:cs="Times New Roman"/>
                <w:sz w:val="28"/>
                <w:szCs w:val="24"/>
                <w:lang w:eastAsia="ru-RU" w:bidi="en-US"/>
              </w:rPr>
            </w:pPr>
            <w:proofErr w:type="spellStart"/>
            <w:r w:rsidRPr="00403103">
              <w:rPr>
                <w:rFonts w:ascii="Times New Roman" w:eastAsia="Times New Roman" w:hAnsi="Times New Roman" w:cs="Times New Roman"/>
                <w:sz w:val="28"/>
                <w:szCs w:val="24"/>
                <w:lang w:eastAsia="ru-RU" w:bidi="en-US"/>
              </w:rPr>
              <w:t>Зеленый</w:t>
            </w:r>
            <w:proofErr w:type="spellEnd"/>
            <w:r w:rsidRPr="00403103">
              <w:rPr>
                <w:rFonts w:ascii="Times New Roman" w:eastAsia="Times New Roman" w:hAnsi="Times New Roman" w:cs="Times New Roman"/>
                <w:sz w:val="28"/>
                <w:szCs w:val="24"/>
                <w:lang w:eastAsia="ru-RU" w:bidi="en-US"/>
              </w:rPr>
              <w:t xml:space="preserve">       -</w:t>
            </w:r>
          </w:p>
        </w:tc>
        <w:tc>
          <w:tcPr>
            <w:tcW w:w="5998" w:type="dxa"/>
          </w:tcPr>
          <w:p w14:paraId="7F6775E5" w14:textId="77777777" w:rsidR="00403103" w:rsidRPr="00403103" w:rsidRDefault="00403103" w:rsidP="00403103">
            <w:pPr>
              <w:spacing w:before="74"/>
              <w:rPr>
                <w:rFonts w:ascii="Times New Roman" w:eastAsia="Times New Roman" w:hAnsi="Times New Roman" w:cs="Times New Roman"/>
                <w:sz w:val="28"/>
                <w:szCs w:val="24"/>
                <w:lang w:eastAsia="ru-RU" w:bidi="en-US"/>
              </w:rPr>
            </w:pPr>
            <w:proofErr w:type="spellStart"/>
            <w:r w:rsidRPr="00403103">
              <w:rPr>
                <w:rFonts w:ascii="Times New Roman" w:eastAsia="Times New Roman" w:hAnsi="Times New Roman" w:cs="Times New Roman"/>
                <w:sz w:val="28"/>
                <w:szCs w:val="24"/>
                <w:lang w:eastAsia="ru-RU" w:bidi="en-US"/>
              </w:rPr>
              <w:t>Сырые</w:t>
            </w:r>
            <w:proofErr w:type="spellEnd"/>
            <w:r w:rsidRPr="00403103">
              <w:rPr>
                <w:rFonts w:ascii="Times New Roman" w:eastAsia="Times New Roman" w:hAnsi="Times New Roman" w:cs="Times New Roman"/>
                <w:sz w:val="28"/>
                <w:szCs w:val="24"/>
                <w:lang w:eastAsia="ru-RU" w:bidi="en-US"/>
              </w:rPr>
              <w:t xml:space="preserve"> </w:t>
            </w:r>
            <w:proofErr w:type="spellStart"/>
            <w:r w:rsidRPr="00403103">
              <w:rPr>
                <w:rFonts w:ascii="Times New Roman" w:eastAsia="Times New Roman" w:hAnsi="Times New Roman" w:cs="Times New Roman"/>
                <w:sz w:val="28"/>
                <w:szCs w:val="24"/>
                <w:lang w:eastAsia="ru-RU" w:bidi="en-US"/>
              </w:rPr>
              <w:t>овощи</w:t>
            </w:r>
            <w:proofErr w:type="spellEnd"/>
            <w:r w:rsidRPr="00403103">
              <w:rPr>
                <w:rFonts w:ascii="Times New Roman" w:eastAsia="Times New Roman" w:hAnsi="Times New Roman" w:cs="Times New Roman"/>
                <w:sz w:val="28"/>
                <w:szCs w:val="24"/>
                <w:lang w:eastAsia="ru-RU" w:bidi="en-US"/>
              </w:rPr>
              <w:t xml:space="preserve"> и </w:t>
            </w:r>
            <w:proofErr w:type="spellStart"/>
            <w:r w:rsidRPr="00403103">
              <w:rPr>
                <w:rFonts w:ascii="Times New Roman" w:eastAsia="Times New Roman" w:hAnsi="Times New Roman" w:cs="Times New Roman"/>
                <w:sz w:val="28"/>
                <w:szCs w:val="24"/>
                <w:lang w:eastAsia="ru-RU" w:bidi="en-US"/>
              </w:rPr>
              <w:t>фрукты</w:t>
            </w:r>
            <w:proofErr w:type="spellEnd"/>
            <w:r w:rsidRPr="00403103">
              <w:rPr>
                <w:rFonts w:ascii="Times New Roman" w:eastAsia="Times New Roman" w:hAnsi="Times New Roman" w:cs="Times New Roman"/>
                <w:sz w:val="28"/>
                <w:szCs w:val="24"/>
                <w:lang w:eastAsia="ru-RU" w:bidi="en-US"/>
              </w:rPr>
              <w:t>;</w:t>
            </w:r>
          </w:p>
        </w:tc>
      </w:tr>
      <w:tr w:rsidR="00403103" w:rsidRPr="00403103" w14:paraId="5AD3A023" w14:textId="77777777" w:rsidTr="00E810DB">
        <w:trPr>
          <w:trHeight w:val="1826"/>
        </w:trPr>
        <w:tc>
          <w:tcPr>
            <w:tcW w:w="2270" w:type="dxa"/>
          </w:tcPr>
          <w:p w14:paraId="346A2FD3" w14:textId="77777777" w:rsidR="00403103" w:rsidRPr="00403103" w:rsidRDefault="00403103" w:rsidP="00403103">
            <w:pPr>
              <w:spacing w:before="73"/>
              <w:ind w:left="200" w:right="385"/>
              <w:rPr>
                <w:rFonts w:ascii="Times New Roman" w:eastAsia="Times New Roman" w:hAnsi="Times New Roman" w:cs="Times New Roman"/>
                <w:sz w:val="28"/>
                <w:szCs w:val="24"/>
                <w:lang w:eastAsia="ru-RU" w:bidi="en-US"/>
              </w:rPr>
            </w:pPr>
            <w:proofErr w:type="spellStart"/>
            <w:r w:rsidRPr="00403103">
              <w:rPr>
                <w:rFonts w:ascii="Times New Roman" w:eastAsia="Times New Roman" w:hAnsi="Times New Roman" w:cs="Times New Roman"/>
                <w:sz w:val="28"/>
                <w:szCs w:val="24"/>
                <w:lang w:eastAsia="ru-RU" w:bidi="en-US"/>
              </w:rPr>
              <w:t>Белый</w:t>
            </w:r>
            <w:proofErr w:type="spellEnd"/>
            <w:r w:rsidRPr="00403103">
              <w:rPr>
                <w:rFonts w:ascii="Times New Roman" w:eastAsia="Times New Roman" w:hAnsi="Times New Roman" w:cs="Times New Roman"/>
                <w:sz w:val="28"/>
                <w:szCs w:val="24"/>
                <w:lang w:eastAsia="ru-RU" w:bidi="en-US"/>
              </w:rPr>
              <w:t xml:space="preserve">           -</w:t>
            </w:r>
          </w:p>
          <w:p w14:paraId="68B977EF" w14:textId="77777777" w:rsidR="00403103" w:rsidRPr="00403103" w:rsidRDefault="00403103" w:rsidP="00403103">
            <w:pPr>
              <w:spacing w:before="120"/>
              <w:ind w:left="198" w:right="386"/>
              <w:rPr>
                <w:rFonts w:ascii="Times New Roman" w:eastAsia="Times New Roman" w:hAnsi="Times New Roman" w:cs="Times New Roman"/>
                <w:sz w:val="28"/>
                <w:szCs w:val="24"/>
                <w:lang w:eastAsia="ru-RU" w:bidi="en-US"/>
              </w:rPr>
            </w:pPr>
            <w:proofErr w:type="spellStart"/>
            <w:r w:rsidRPr="00403103">
              <w:rPr>
                <w:rFonts w:ascii="Times New Roman" w:eastAsia="Times New Roman" w:hAnsi="Times New Roman" w:cs="Times New Roman"/>
                <w:sz w:val="28"/>
                <w:szCs w:val="24"/>
                <w:lang w:eastAsia="ru-RU" w:bidi="en-US"/>
              </w:rPr>
              <w:t>Коричневый</w:t>
            </w:r>
            <w:proofErr w:type="spellEnd"/>
            <w:r w:rsidRPr="00403103">
              <w:rPr>
                <w:rFonts w:ascii="Times New Roman" w:eastAsia="Times New Roman" w:hAnsi="Times New Roman" w:cs="Times New Roman"/>
                <w:sz w:val="28"/>
                <w:szCs w:val="24"/>
                <w:lang w:eastAsia="ru-RU" w:bidi="en-US"/>
              </w:rPr>
              <w:t xml:space="preserve"> -     </w:t>
            </w:r>
          </w:p>
        </w:tc>
        <w:tc>
          <w:tcPr>
            <w:tcW w:w="5998" w:type="dxa"/>
          </w:tcPr>
          <w:p w14:paraId="2E3AF433" w14:textId="77777777" w:rsidR="00403103" w:rsidRPr="00403103" w:rsidRDefault="00403103" w:rsidP="00403103">
            <w:pPr>
              <w:tabs>
                <w:tab w:val="left" w:pos="1727"/>
                <w:tab w:val="left" w:pos="2421"/>
                <w:tab w:val="left" w:pos="3384"/>
                <w:tab w:val="left" w:pos="3917"/>
                <w:tab w:val="left" w:pos="4385"/>
              </w:tabs>
              <w:spacing w:before="73"/>
              <w:ind w:right="198"/>
              <w:jc w:val="both"/>
              <w:rPr>
                <w:rFonts w:ascii="Times New Roman" w:eastAsia="Times New Roman" w:hAnsi="Times New Roman" w:cs="Times New Roman"/>
                <w:sz w:val="28"/>
                <w:szCs w:val="24"/>
                <w:lang w:val="ru-RU" w:eastAsia="ru-RU" w:bidi="en-US"/>
              </w:rPr>
            </w:pPr>
            <w:r w:rsidRPr="00403103">
              <w:rPr>
                <w:rFonts w:ascii="Times New Roman" w:eastAsia="Times New Roman" w:hAnsi="Times New Roman" w:cs="Times New Roman"/>
                <w:sz w:val="28"/>
                <w:szCs w:val="24"/>
                <w:lang w:val="ru-RU" w:eastAsia="ru-RU" w:bidi="en-US"/>
              </w:rPr>
              <w:t xml:space="preserve">Гастрономия, хлеб, кондитерские изделия; </w:t>
            </w:r>
          </w:p>
          <w:p w14:paraId="26B72358" w14:textId="77777777" w:rsidR="00403103" w:rsidRPr="00403103" w:rsidRDefault="00403103" w:rsidP="00403103">
            <w:pPr>
              <w:tabs>
                <w:tab w:val="left" w:pos="1727"/>
                <w:tab w:val="left" w:pos="2421"/>
                <w:tab w:val="left" w:pos="3384"/>
                <w:tab w:val="left" w:pos="3917"/>
                <w:tab w:val="left" w:pos="4385"/>
              </w:tabs>
              <w:spacing w:before="120"/>
              <w:ind w:right="198"/>
              <w:jc w:val="both"/>
              <w:rPr>
                <w:rFonts w:ascii="Times New Roman" w:eastAsia="Times New Roman" w:hAnsi="Times New Roman" w:cs="Times New Roman"/>
                <w:sz w:val="28"/>
                <w:szCs w:val="24"/>
                <w:lang w:val="ru-RU" w:eastAsia="ru-RU" w:bidi="en-US"/>
              </w:rPr>
            </w:pPr>
            <w:r w:rsidRPr="00403103">
              <w:rPr>
                <w:rFonts w:ascii="Times New Roman" w:eastAsia="Times New Roman" w:hAnsi="Times New Roman" w:cs="Times New Roman"/>
                <w:sz w:val="28"/>
                <w:szCs w:val="24"/>
                <w:lang w:val="ru-RU" w:eastAsia="ru-RU" w:bidi="en-US"/>
              </w:rPr>
              <w:t xml:space="preserve">Готовая продукция и </w:t>
            </w:r>
            <w:r w:rsidRPr="00403103">
              <w:rPr>
                <w:rFonts w:ascii="Times New Roman" w:eastAsia="Times New Roman" w:hAnsi="Times New Roman" w:cs="Times New Roman"/>
                <w:spacing w:val="-1"/>
                <w:sz w:val="28"/>
                <w:szCs w:val="24"/>
                <w:lang w:val="ru-RU" w:eastAsia="ru-RU" w:bidi="en-US"/>
              </w:rPr>
              <w:t xml:space="preserve">полуфабрикаты </w:t>
            </w:r>
            <w:r w:rsidRPr="00403103">
              <w:rPr>
                <w:rFonts w:ascii="Times New Roman" w:eastAsia="Times New Roman" w:hAnsi="Times New Roman" w:cs="Times New Roman"/>
                <w:sz w:val="28"/>
                <w:szCs w:val="24"/>
                <w:lang w:val="ru-RU" w:eastAsia="ru-RU" w:bidi="en-US"/>
              </w:rPr>
              <w:t>высокой степени готовности, приготовленные на месте.</w:t>
            </w:r>
          </w:p>
        </w:tc>
      </w:tr>
    </w:tbl>
    <w:p w14:paraId="03B34F43" w14:textId="77777777" w:rsidR="00403103" w:rsidRPr="00403103" w:rsidRDefault="00403103" w:rsidP="00403103">
      <w:pPr>
        <w:widowControl w:val="0"/>
        <w:autoSpaceDE w:val="0"/>
        <w:autoSpaceDN w:val="0"/>
        <w:spacing w:before="120" w:after="0" w:line="240" w:lineRule="auto"/>
        <w:ind w:right="-1" w:firstLine="567"/>
        <w:jc w:val="both"/>
        <w:rPr>
          <w:rFonts w:ascii="Times New Roman" w:eastAsia="Times New Roman" w:hAnsi="Times New Roman" w:cs="Times New Roman"/>
          <w:bCs/>
          <w:i/>
          <w:sz w:val="28"/>
          <w:szCs w:val="28"/>
          <w:lang w:eastAsia="ru-RU" w:bidi="en-US"/>
        </w:rPr>
      </w:pPr>
      <w:r w:rsidRPr="00403103">
        <w:rPr>
          <w:rFonts w:ascii="Times New Roman" w:eastAsia="Times New Roman" w:hAnsi="Times New Roman" w:cs="Times New Roman"/>
          <w:bCs/>
          <w:i/>
          <w:sz w:val="28"/>
          <w:szCs w:val="28"/>
          <w:lang w:eastAsia="ru-RU" w:bidi="en-US"/>
        </w:rPr>
        <w:t xml:space="preserve">Рекомендации к соблюдению товарного соседства продуктов в холодильном шкафу: </w:t>
      </w:r>
    </w:p>
    <w:p w14:paraId="10F46A13" w14:textId="77777777" w:rsidR="00403103" w:rsidRPr="00403103" w:rsidRDefault="00403103" w:rsidP="00403103">
      <w:pPr>
        <w:widowControl w:val="0"/>
        <w:autoSpaceDE w:val="0"/>
        <w:autoSpaceDN w:val="0"/>
        <w:spacing w:after="0" w:line="240" w:lineRule="auto"/>
        <w:ind w:right="-1" w:firstLine="567"/>
        <w:jc w:val="both"/>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 xml:space="preserve">Так как на чемпионатных мероприятиях есть возможность предоставить для конкурсантов только один холодильный шкаф, то участнику необходимо продемонстрировать соблюдение товарного соседства и разграничить полки в </w:t>
      </w:r>
      <w:r w:rsidRPr="00403103">
        <w:rPr>
          <w:rFonts w:ascii="Times New Roman" w:eastAsia="Times New Roman" w:hAnsi="Times New Roman" w:cs="Times New Roman"/>
          <w:sz w:val="28"/>
          <w:szCs w:val="28"/>
          <w:lang w:eastAsia="ru-RU" w:bidi="en-US"/>
        </w:rPr>
        <w:lastRenderedPageBreak/>
        <w:t>холодильнике. В случае, если конкурсанту необходимо две полки для десертов или других категорий продуктов, то соответственно остальные смещаются вниз.</w:t>
      </w:r>
    </w:p>
    <w:p w14:paraId="0B961F3E" w14:textId="77777777" w:rsidR="00403103" w:rsidRPr="00403103" w:rsidRDefault="00403103" w:rsidP="00403103">
      <w:pPr>
        <w:widowControl w:val="0"/>
        <w:autoSpaceDE w:val="0"/>
        <w:autoSpaceDN w:val="0"/>
        <w:spacing w:after="0" w:line="240" w:lineRule="auto"/>
        <w:ind w:right="777" w:firstLine="567"/>
        <w:jc w:val="both"/>
        <w:rPr>
          <w:rFonts w:ascii="Times New Roman" w:eastAsia="Times New Roman" w:hAnsi="Times New Roman" w:cs="Times New Roman"/>
          <w:sz w:val="28"/>
          <w:szCs w:val="28"/>
          <w:lang w:eastAsia="ru-RU" w:bidi="en-US"/>
        </w:rPr>
      </w:pPr>
    </w:p>
    <w:tbl>
      <w:tblPr>
        <w:tblStyle w:val="15"/>
        <w:tblW w:w="0" w:type="auto"/>
        <w:tblLook w:val="04A0" w:firstRow="1" w:lastRow="0" w:firstColumn="1" w:lastColumn="0" w:noHBand="0" w:noVBand="1"/>
      </w:tblPr>
      <w:tblGrid>
        <w:gridCol w:w="1513"/>
        <w:gridCol w:w="8116"/>
      </w:tblGrid>
      <w:tr w:rsidR="00403103" w:rsidRPr="00403103" w14:paraId="175CC91F" w14:textId="77777777" w:rsidTr="00E810DB">
        <w:trPr>
          <w:trHeight w:val="443"/>
        </w:trPr>
        <w:tc>
          <w:tcPr>
            <w:tcW w:w="1525" w:type="dxa"/>
          </w:tcPr>
          <w:p w14:paraId="193933D1" w14:textId="77777777" w:rsidR="00403103" w:rsidRPr="00403103" w:rsidRDefault="00403103" w:rsidP="00403103">
            <w:pPr>
              <w:widowControl w:val="0"/>
              <w:autoSpaceDE w:val="0"/>
              <w:autoSpaceDN w:val="0"/>
              <w:jc w:val="center"/>
              <w:rPr>
                <w:rFonts w:ascii="Times New Roman" w:eastAsia="Times New Roman" w:hAnsi="Times New Roman" w:cs="Times New Roman"/>
                <w:i/>
                <w:sz w:val="28"/>
                <w:szCs w:val="28"/>
                <w:lang w:val="en-US" w:eastAsia="ru-RU" w:bidi="en-US"/>
              </w:rPr>
            </w:pPr>
            <w:r w:rsidRPr="00403103">
              <w:rPr>
                <w:rFonts w:ascii="Times New Roman" w:eastAsia="Times New Roman" w:hAnsi="Times New Roman" w:cs="Times New Roman"/>
                <w:i/>
                <w:sz w:val="28"/>
                <w:szCs w:val="28"/>
                <w:lang w:eastAsia="ru-RU" w:bidi="en-US"/>
              </w:rPr>
              <w:t>П</w:t>
            </w:r>
            <w:proofErr w:type="spellStart"/>
            <w:r w:rsidRPr="00403103">
              <w:rPr>
                <w:rFonts w:ascii="Times New Roman" w:eastAsia="Times New Roman" w:hAnsi="Times New Roman" w:cs="Times New Roman"/>
                <w:i/>
                <w:sz w:val="28"/>
                <w:szCs w:val="28"/>
                <w:lang w:val="en-US" w:eastAsia="ru-RU" w:bidi="en-US"/>
              </w:rPr>
              <w:t>олки</w:t>
            </w:r>
            <w:proofErr w:type="spellEnd"/>
          </w:p>
        </w:tc>
        <w:tc>
          <w:tcPr>
            <w:tcW w:w="8506" w:type="dxa"/>
          </w:tcPr>
          <w:p w14:paraId="4285856F" w14:textId="77777777" w:rsidR="00403103" w:rsidRPr="00403103" w:rsidRDefault="00403103" w:rsidP="00403103">
            <w:pPr>
              <w:widowControl w:val="0"/>
              <w:autoSpaceDE w:val="0"/>
              <w:autoSpaceDN w:val="0"/>
              <w:ind w:firstLine="567"/>
              <w:jc w:val="center"/>
              <w:rPr>
                <w:rFonts w:ascii="Times New Roman" w:eastAsia="Times New Roman" w:hAnsi="Times New Roman" w:cs="Times New Roman"/>
                <w:i/>
                <w:sz w:val="28"/>
                <w:szCs w:val="28"/>
                <w:lang w:eastAsia="ru-RU" w:bidi="en-US"/>
              </w:rPr>
            </w:pPr>
            <w:proofErr w:type="spellStart"/>
            <w:r w:rsidRPr="00403103">
              <w:rPr>
                <w:rFonts w:ascii="Times New Roman" w:eastAsia="Times New Roman" w:hAnsi="Times New Roman" w:cs="Times New Roman"/>
                <w:i/>
                <w:sz w:val="28"/>
                <w:szCs w:val="28"/>
                <w:lang w:val="en-US" w:eastAsia="ru-RU" w:bidi="en-US"/>
              </w:rPr>
              <w:t>Наименование</w:t>
            </w:r>
            <w:proofErr w:type="spellEnd"/>
            <w:r w:rsidRPr="00403103">
              <w:rPr>
                <w:rFonts w:ascii="Times New Roman" w:eastAsia="Times New Roman" w:hAnsi="Times New Roman" w:cs="Times New Roman"/>
                <w:i/>
                <w:sz w:val="28"/>
                <w:szCs w:val="28"/>
                <w:lang w:val="en-US" w:eastAsia="ru-RU" w:bidi="en-US"/>
              </w:rPr>
              <w:t xml:space="preserve"> </w:t>
            </w:r>
            <w:proofErr w:type="spellStart"/>
            <w:r w:rsidRPr="00403103">
              <w:rPr>
                <w:rFonts w:ascii="Times New Roman" w:eastAsia="Times New Roman" w:hAnsi="Times New Roman" w:cs="Times New Roman"/>
                <w:i/>
                <w:sz w:val="28"/>
                <w:szCs w:val="28"/>
                <w:lang w:val="en-US" w:eastAsia="ru-RU" w:bidi="en-US"/>
              </w:rPr>
              <w:t>группы</w:t>
            </w:r>
            <w:proofErr w:type="spellEnd"/>
            <w:r w:rsidRPr="00403103">
              <w:rPr>
                <w:rFonts w:ascii="Times New Roman" w:eastAsia="Times New Roman" w:hAnsi="Times New Roman" w:cs="Times New Roman"/>
                <w:i/>
                <w:sz w:val="28"/>
                <w:szCs w:val="28"/>
                <w:lang w:eastAsia="ru-RU" w:bidi="en-US"/>
              </w:rPr>
              <w:t xml:space="preserve"> продуктов</w:t>
            </w:r>
          </w:p>
        </w:tc>
      </w:tr>
      <w:tr w:rsidR="00403103" w:rsidRPr="00403103" w14:paraId="2ACB2279" w14:textId="77777777" w:rsidTr="00E810DB">
        <w:trPr>
          <w:trHeight w:val="250"/>
        </w:trPr>
        <w:tc>
          <w:tcPr>
            <w:tcW w:w="1525" w:type="dxa"/>
          </w:tcPr>
          <w:p w14:paraId="5D9C5CE9" w14:textId="77777777" w:rsidR="00403103" w:rsidRPr="00403103" w:rsidRDefault="00403103" w:rsidP="00403103">
            <w:pPr>
              <w:widowControl w:val="0"/>
              <w:autoSpaceDE w:val="0"/>
              <w:autoSpaceDN w:val="0"/>
              <w:rPr>
                <w:rFonts w:ascii="Times New Roman" w:eastAsia="Times New Roman" w:hAnsi="Times New Roman" w:cs="Times New Roman"/>
                <w:sz w:val="28"/>
                <w:szCs w:val="28"/>
                <w:lang w:val="en-US" w:eastAsia="ru-RU" w:bidi="en-US"/>
              </w:rPr>
            </w:pPr>
            <w:r w:rsidRPr="00403103">
              <w:rPr>
                <w:rFonts w:ascii="Times New Roman" w:eastAsia="Times New Roman" w:hAnsi="Times New Roman" w:cs="Times New Roman"/>
                <w:i/>
                <w:sz w:val="28"/>
                <w:szCs w:val="28"/>
                <w:lang w:val="en-US" w:eastAsia="ru-RU" w:bidi="en-US"/>
              </w:rPr>
              <w:t>(</w:t>
            </w:r>
            <w:proofErr w:type="spellStart"/>
            <w:r w:rsidRPr="00403103">
              <w:rPr>
                <w:rFonts w:ascii="Times New Roman" w:eastAsia="Times New Roman" w:hAnsi="Times New Roman" w:cs="Times New Roman"/>
                <w:i/>
                <w:sz w:val="28"/>
                <w:szCs w:val="28"/>
                <w:lang w:val="en-US" w:eastAsia="ru-RU" w:bidi="en-US"/>
              </w:rPr>
              <w:t>верхняя</w:t>
            </w:r>
            <w:proofErr w:type="spellEnd"/>
            <w:r w:rsidRPr="00403103">
              <w:rPr>
                <w:rFonts w:ascii="Times New Roman" w:eastAsia="Times New Roman" w:hAnsi="Times New Roman" w:cs="Times New Roman"/>
                <w:i/>
                <w:sz w:val="28"/>
                <w:szCs w:val="28"/>
                <w:lang w:val="en-US" w:eastAsia="ru-RU" w:bidi="en-US"/>
              </w:rPr>
              <w:t>)</w:t>
            </w:r>
          </w:p>
        </w:tc>
        <w:tc>
          <w:tcPr>
            <w:tcW w:w="8506" w:type="dxa"/>
          </w:tcPr>
          <w:p w14:paraId="52A54EC1" w14:textId="77777777" w:rsidR="00403103" w:rsidRPr="00403103" w:rsidRDefault="00403103" w:rsidP="00403103">
            <w:pPr>
              <w:widowControl w:val="0"/>
              <w:autoSpaceDE w:val="0"/>
              <w:autoSpaceDN w:val="0"/>
              <w:ind w:firstLine="567"/>
              <w:jc w:val="center"/>
              <w:rPr>
                <w:rFonts w:ascii="Times New Roman" w:eastAsia="Times New Roman" w:hAnsi="Times New Roman" w:cs="Times New Roman"/>
                <w:sz w:val="28"/>
                <w:szCs w:val="28"/>
                <w:lang w:val="en-US" w:eastAsia="ru-RU" w:bidi="en-US"/>
              </w:rPr>
            </w:pPr>
            <w:r w:rsidRPr="00403103">
              <w:rPr>
                <w:rFonts w:ascii="Times New Roman" w:eastAsia="Times New Roman" w:hAnsi="Times New Roman" w:cs="Times New Roman"/>
                <w:sz w:val="28"/>
                <w:szCs w:val="28"/>
                <w:lang w:val="en-US" w:eastAsia="ru-RU" w:bidi="en-US"/>
              </w:rPr>
              <w:t>Десерты</w:t>
            </w:r>
          </w:p>
        </w:tc>
      </w:tr>
      <w:tr w:rsidR="00403103" w:rsidRPr="00403103" w14:paraId="7306A901" w14:textId="77777777" w:rsidTr="00E810DB">
        <w:tc>
          <w:tcPr>
            <w:tcW w:w="1525" w:type="dxa"/>
          </w:tcPr>
          <w:p w14:paraId="4DF64610" w14:textId="77777777" w:rsidR="00403103" w:rsidRPr="00403103" w:rsidRDefault="00403103" w:rsidP="00403103">
            <w:pPr>
              <w:widowControl w:val="0"/>
              <w:autoSpaceDE w:val="0"/>
              <w:autoSpaceDN w:val="0"/>
              <w:ind w:firstLine="567"/>
              <w:jc w:val="center"/>
              <w:rPr>
                <w:rFonts w:ascii="Times New Roman" w:eastAsia="Times New Roman" w:hAnsi="Times New Roman" w:cs="Times New Roman"/>
                <w:sz w:val="28"/>
                <w:szCs w:val="28"/>
                <w:lang w:val="en-US" w:eastAsia="ru-RU" w:bidi="en-US"/>
              </w:rPr>
            </w:pPr>
          </w:p>
        </w:tc>
        <w:tc>
          <w:tcPr>
            <w:tcW w:w="8506" w:type="dxa"/>
          </w:tcPr>
          <w:p w14:paraId="7BEA9FF0" w14:textId="77777777" w:rsidR="00403103" w:rsidRPr="00403103" w:rsidRDefault="00403103" w:rsidP="00403103">
            <w:pPr>
              <w:widowControl w:val="0"/>
              <w:autoSpaceDE w:val="0"/>
              <w:autoSpaceDN w:val="0"/>
              <w:ind w:firstLine="567"/>
              <w:jc w:val="center"/>
              <w:rPr>
                <w:rFonts w:ascii="Times New Roman" w:eastAsia="Times New Roman" w:hAnsi="Times New Roman" w:cs="Times New Roman"/>
                <w:sz w:val="28"/>
                <w:szCs w:val="28"/>
                <w:lang w:val="en-US" w:eastAsia="ru-RU" w:bidi="en-US"/>
              </w:rPr>
            </w:pPr>
            <w:r w:rsidRPr="00403103">
              <w:rPr>
                <w:rFonts w:ascii="Times New Roman" w:eastAsia="Times New Roman" w:hAnsi="Times New Roman" w:cs="Times New Roman"/>
                <w:sz w:val="28"/>
                <w:szCs w:val="28"/>
                <w:lang w:val="en-US" w:eastAsia="ru-RU" w:bidi="en-US"/>
              </w:rPr>
              <w:t xml:space="preserve">Полуфабрикаты </w:t>
            </w:r>
            <w:proofErr w:type="spellStart"/>
            <w:r w:rsidRPr="00403103">
              <w:rPr>
                <w:rFonts w:ascii="Times New Roman" w:eastAsia="Times New Roman" w:hAnsi="Times New Roman" w:cs="Times New Roman"/>
                <w:sz w:val="28"/>
                <w:szCs w:val="28"/>
                <w:lang w:val="en-US" w:eastAsia="ru-RU" w:bidi="en-US"/>
              </w:rPr>
              <w:t>высокой</w:t>
            </w:r>
            <w:proofErr w:type="spellEnd"/>
            <w:r w:rsidRPr="00403103">
              <w:rPr>
                <w:rFonts w:ascii="Times New Roman" w:eastAsia="Times New Roman" w:hAnsi="Times New Roman" w:cs="Times New Roman"/>
                <w:sz w:val="28"/>
                <w:szCs w:val="28"/>
                <w:lang w:val="en-US" w:eastAsia="ru-RU" w:bidi="en-US"/>
              </w:rPr>
              <w:t xml:space="preserve"> </w:t>
            </w:r>
            <w:proofErr w:type="spellStart"/>
            <w:r w:rsidRPr="00403103">
              <w:rPr>
                <w:rFonts w:ascii="Times New Roman" w:eastAsia="Times New Roman" w:hAnsi="Times New Roman" w:cs="Times New Roman"/>
                <w:sz w:val="28"/>
                <w:szCs w:val="28"/>
                <w:lang w:val="en-US" w:eastAsia="ru-RU" w:bidi="en-US"/>
              </w:rPr>
              <w:t>степени</w:t>
            </w:r>
            <w:proofErr w:type="spellEnd"/>
            <w:r w:rsidRPr="00403103">
              <w:rPr>
                <w:rFonts w:ascii="Times New Roman" w:eastAsia="Times New Roman" w:hAnsi="Times New Roman" w:cs="Times New Roman"/>
                <w:sz w:val="28"/>
                <w:szCs w:val="28"/>
                <w:lang w:val="en-US" w:eastAsia="ru-RU" w:bidi="en-US"/>
              </w:rPr>
              <w:t xml:space="preserve"> </w:t>
            </w:r>
            <w:proofErr w:type="spellStart"/>
            <w:r w:rsidRPr="00403103">
              <w:rPr>
                <w:rFonts w:ascii="Times New Roman" w:eastAsia="Times New Roman" w:hAnsi="Times New Roman" w:cs="Times New Roman"/>
                <w:sz w:val="28"/>
                <w:szCs w:val="28"/>
                <w:lang w:val="en-US" w:eastAsia="ru-RU" w:bidi="en-US"/>
              </w:rPr>
              <w:t>готовности</w:t>
            </w:r>
            <w:proofErr w:type="spellEnd"/>
          </w:p>
        </w:tc>
      </w:tr>
      <w:tr w:rsidR="00403103" w:rsidRPr="00403103" w14:paraId="18799A47" w14:textId="77777777" w:rsidTr="00E810DB">
        <w:tc>
          <w:tcPr>
            <w:tcW w:w="1525" w:type="dxa"/>
          </w:tcPr>
          <w:p w14:paraId="618E7E14" w14:textId="77777777" w:rsidR="00403103" w:rsidRPr="00403103" w:rsidRDefault="00403103" w:rsidP="00403103">
            <w:pPr>
              <w:widowControl w:val="0"/>
              <w:autoSpaceDE w:val="0"/>
              <w:autoSpaceDN w:val="0"/>
              <w:ind w:firstLine="567"/>
              <w:jc w:val="center"/>
              <w:rPr>
                <w:rFonts w:ascii="Times New Roman" w:eastAsia="Times New Roman" w:hAnsi="Times New Roman" w:cs="Times New Roman"/>
                <w:sz w:val="28"/>
                <w:szCs w:val="28"/>
                <w:lang w:val="en-US" w:eastAsia="ru-RU" w:bidi="en-US"/>
              </w:rPr>
            </w:pPr>
          </w:p>
        </w:tc>
        <w:tc>
          <w:tcPr>
            <w:tcW w:w="8506" w:type="dxa"/>
          </w:tcPr>
          <w:p w14:paraId="3287A2B4" w14:textId="77777777" w:rsidR="00403103" w:rsidRPr="00403103" w:rsidRDefault="00403103" w:rsidP="00403103">
            <w:pPr>
              <w:widowControl w:val="0"/>
              <w:autoSpaceDE w:val="0"/>
              <w:autoSpaceDN w:val="0"/>
              <w:ind w:firstLine="567"/>
              <w:jc w:val="center"/>
              <w:rPr>
                <w:rFonts w:ascii="Times New Roman" w:eastAsia="Times New Roman" w:hAnsi="Times New Roman" w:cs="Times New Roman"/>
                <w:sz w:val="28"/>
                <w:szCs w:val="28"/>
                <w:lang w:val="en-US" w:eastAsia="ru-RU" w:bidi="en-US"/>
              </w:rPr>
            </w:pPr>
            <w:proofErr w:type="spellStart"/>
            <w:r w:rsidRPr="00403103">
              <w:rPr>
                <w:rFonts w:ascii="Times New Roman" w:eastAsia="Times New Roman" w:hAnsi="Times New Roman" w:cs="Times New Roman"/>
                <w:sz w:val="28"/>
                <w:szCs w:val="28"/>
                <w:lang w:val="en-US" w:eastAsia="ru-RU" w:bidi="en-US"/>
              </w:rPr>
              <w:t>Гастрономия</w:t>
            </w:r>
            <w:proofErr w:type="spellEnd"/>
            <w:r w:rsidRPr="00403103">
              <w:rPr>
                <w:rFonts w:ascii="Times New Roman" w:eastAsia="Times New Roman" w:hAnsi="Times New Roman" w:cs="Times New Roman"/>
                <w:sz w:val="28"/>
                <w:szCs w:val="28"/>
                <w:lang w:val="en-US" w:eastAsia="ru-RU" w:bidi="en-US"/>
              </w:rPr>
              <w:t xml:space="preserve">, </w:t>
            </w:r>
            <w:proofErr w:type="spellStart"/>
            <w:r w:rsidRPr="00403103">
              <w:rPr>
                <w:rFonts w:ascii="Times New Roman" w:eastAsia="Times New Roman" w:hAnsi="Times New Roman" w:cs="Times New Roman"/>
                <w:sz w:val="28"/>
                <w:szCs w:val="28"/>
                <w:lang w:val="en-US" w:eastAsia="ru-RU" w:bidi="en-US"/>
              </w:rPr>
              <w:t>молочные</w:t>
            </w:r>
            <w:proofErr w:type="spellEnd"/>
            <w:r w:rsidRPr="00403103">
              <w:rPr>
                <w:rFonts w:ascii="Times New Roman" w:eastAsia="Times New Roman" w:hAnsi="Times New Roman" w:cs="Times New Roman"/>
                <w:sz w:val="28"/>
                <w:szCs w:val="28"/>
                <w:lang w:val="en-US" w:eastAsia="ru-RU" w:bidi="en-US"/>
              </w:rPr>
              <w:t xml:space="preserve"> </w:t>
            </w:r>
            <w:proofErr w:type="spellStart"/>
            <w:r w:rsidRPr="00403103">
              <w:rPr>
                <w:rFonts w:ascii="Times New Roman" w:eastAsia="Times New Roman" w:hAnsi="Times New Roman" w:cs="Times New Roman"/>
                <w:sz w:val="28"/>
                <w:szCs w:val="28"/>
                <w:lang w:val="en-US" w:eastAsia="ru-RU" w:bidi="en-US"/>
              </w:rPr>
              <w:t>продукты</w:t>
            </w:r>
            <w:proofErr w:type="spellEnd"/>
            <w:r w:rsidRPr="00403103">
              <w:rPr>
                <w:rFonts w:ascii="Times New Roman" w:eastAsia="Times New Roman" w:hAnsi="Times New Roman" w:cs="Times New Roman"/>
                <w:sz w:val="28"/>
                <w:szCs w:val="28"/>
                <w:lang w:val="en-US" w:eastAsia="ru-RU" w:bidi="en-US"/>
              </w:rPr>
              <w:t xml:space="preserve">, </w:t>
            </w:r>
            <w:proofErr w:type="spellStart"/>
            <w:r w:rsidRPr="00403103">
              <w:rPr>
                <w:rFonts w:ascii="Times New Roman" w:eastAsia="Times New Roman" w:hAnsi="Times New Roman" w:cs="Times New Roman"/>
                <w:sz w:val="28"/>
                <w:szCs w:val="28"/>
                <w:lang w:val="en-US" w:eastAsia="ru-RU" w:bidi="en-US"/>
              </w:rPr>
              <w:t>яйца</w:t>
            </w:r>
            <w:proofErr w:type="spellEnd"/>
          </w:p>
        </w:tc>
      </w:tr>
      <w:tr w:rsidR="00403103" w:rsidRPr="00403103" w14:paraId="29197274" w14:textId="77777777" w:rsidTr="00E810DB">
        <w:tc>
          <w:tcPr>
            <w:tcW w:w="1525" w:type="dxa"/>
          </w:tcPr>
          <w:p w14:paraId="0C2042D4" w14:textId="77777777" w:rsidR="00403103" w:rsidRPr="00403103" w:rsidRDefault="00403103" w:rsidP="00403103">
            <w:pPr>
              <w:widowControl w:val="0"/>
              <w:autoSpaceDE w:val="0"/>
              <w:autoSpaceDN w:val="0"/>
              <w:ind w:firstLine="567"/>
              <w:jc w:val="center"/>
              <w:rPr>
                <w:rFonts w:ascii="Times New Roman" w:eastAsia="Times New Roman" w:hAnsi="Times New Roman" w:cs="Times New Roman"/>
                <w:sz w:val="28"/>
                <w:szCs w:val="28"/>
                <w:lang w:val="en-US" w:eastAsia="ru-RU" w:bidi="en-US"/>
              </w:rPr>
            </w:pPr>
          </w:p>
        </w:tc>
        <w:tc>
          <w:tcPr>
            <w:tcW w:w="8506" w:type="dxa"/>
          </w:tcPr>
          <w:p w14:paraId="4CB078DC" w14:textId="77777777" w:rsidR="00403103" w:rsidRPr="00403103" w:rsidRDefault="00403103" w:rsidP="00403103">
            <w:pPr>
              <w:widowControl w:val="0"/>
              <w:autoSpaceDE w:val="0"/>
              <w:autoSpaceDN w:val="0"/>
              <w:ind w:firstLine="567"/>
              <w:jc w:val="center"/>
              <w:rPr>
                <w:rFonts w:ascii="Times New Roman" w:eastAsia="Times New Roman" w:hAnsi="Times New Roman" w:cs="Times New Roman"/>
                <w:sz w:val="28"/>
                <w:szCs w:val="28"/>
                <w:lang w:val="en-US" w:eastAsia="ru-RU" w:bidi="en-US"/>
              </w:rPr>
            </w:pPr>
            <w:proofErr w:type="spellStart"/>
            <w:r w:rsidRPr="00403103">
              <w:rPr>
                <w:rFonts w:ascii="Times New Roman" w:eastAsia="Times New Roman" w:hAnsi="Times New Roman" w:cs="Times New Roman"/>
                <w:sz w:val="28"/>
                <w:szCs w:val="28"/>
                <w:lang w:val="en-US" w:eastAsia="ru-RU" w:bidi="en-US"/>
              </w:rPr>
              <w:t>Овощи</w:t>
            </w:r>
            <w:proofErr w:type="spellEnd"/>
            <w:r w:rsidRPr="00403103">
              <w:rPr>
                <w:rFonts w:ascii="Times New Roman" w:eastAsia="Times New Roman" w:hAnsi="Times New Roman" w:cs="Times New Roman"/>
                <w:sz w:val="28"/>
                <w:szCs w:val="28"/>
                <w:lang w:val="en-US" w:eastAsia="ru-RU" w:bidi="en-US"/>
              </w:rPr>
              <w:t xml:space="preserve">, </w:t>
            </w:r>
            <w:proofErr w:type="spellStart"/>
            <w:r w:rsidRPr="00403103">
              <w:rPr>
                <w:rFonts w:ascii="Times New Roman" w:eastAsia="Times New Roman" w:hAnsi="Times New Roman" w:cs="Times New Roman"/>
                <w:sz w:val="28"/>
                <w:szCs w:val="28"/>
                <w:lang w:val="en-US" w:eastAsia="ru-RU" w:bidi="en-US"/>
              </w:rPr>
              <w:t>фрукты</w:t>
            </w:r>
            <w:proofErr w:type="spellEnd"/>
            <w:r w:rsidRPr="00403103">
              <w:rPr>
                <w:rFonts w:ascii="Times New Roman" w:eastAsia="Times New Roman" w:hAnsi="Times New Roman" w:cs="Times New Roman"/>
                <w:sz w:val="28"/>
                <w:szCs w:val="28"/>
                <w:lang w:val="en-US" w:eastAsia="ru-RU" w:bidi="en-US"/>
              </w:rPr>
              <w:t xml:space="preserve">, </w:t>
            </w:r>
            <w:proofErr w:type="spellStart"/>
            <w:r w:rsidRPr="00403103">
              <w:rPr>
                <w:rFonts w:ascii="Times New Roman" w:eastAsia="Times New Roman" w:hAnsi="Times New Roman" w:cs="Times New Roman"/>
                <w:sz w:val="28"/>
                <w:szCs w:val="28"/>
                <w:lang w:val="en-US" w:eastAsia="ru-RU" w:bidi="en-US"/>
              </w:rPr>
              <w:t>зелень</w:t>
            </w:r>
            <w:proofErr w:type="spellEnd"/>
            <w:r w:rsidRPr="00403103">
              <w:rPr>
                <w:rFonts w:ascii="Times New Roman" w:eastAsia="Times New Roman" w:hAnsi="Times New Roman" w:cs="Times New Roman"/>
                <w:sz w:val="28"/>
                <w:szCs w:val="28"/>
                <w:lang w:val="en-US" w:eastAsia="ru-RU" w:bidi="en-US"/>
              </w:rPr>
              <w:t xml:space="preserve"> - </w:t>
            </w:r>
            <w:proofErr w:type="spellStart"/>
            <w:r w:rsidRPr="00403103">
              <w:rPr>
                <w:rFonts w:ascii="Times New Roman" w:eastAsia="Times New Roman" w:hAnsi="Times New Roman" w:cs="Times New Roman"/>
                <w:sz w:val="28"/>
                <w:szCs w:val="28"/>
                <w:lang w:val="en-US" w:eastAsia="ru-RU" w:bidi="en-US"/>
              </w:rPr>
              <w:t>сырые</w:t>
            </w:r>
            <w:proofErr w:type="spellEnd"/>
          </w:p>
        </w:tc>
      </w:tr>
      <w:tr w:rsidR="00403103" w:rsidRPr="00403103" w14:paraId="4C99FBEE" w14:textId="77777777" w:rsidTr="00E810DB">
        <w:tc>
          <w:tcPr>
            <w:tcW w:w="1525" w:type="dxa"/>
          </w:tcPr>
          <w:p w14:paraId="5048A082" w14:textId="77777777" w:rsidR="00403103" w:rsidRPr="00403103" w:rsidRDefault="00403103" w:rsidP="00403103">
            <w:pPr>
              <w:widowControl w:val="0"/>
              <w:autoSpaceDE w:val="0"/>
              <w:autoSpaceDN w:val="0"/>
              <w:rPr>
                <w:rFonts w:ascii="Times New Roman" w:eastAsia="Times New Roman" w:hAnsi="Times New Roman" w:cs="Times New Roman"/>
                <w:sz w:val="28"/>
                <w:szCs w:val="28"/>
                <w:lang w:val="en-US" w:eastAsia="ru-RU" w:bidi="en-US"/>
              </w:rPr>
            </w:pPr>
            <w:r w:rsidRPr="00403103">
              <w:rPr>
                <w:rFonts w:ascii="Times New Roman" w:eastAsia="Times New Roman" w:hAnsi="Times New Roman" w:cs="Times New Roman"/>
                <w:i/>
                <w:sz w:val="28"/>
                <w:szCs w:val="28"/>
                <w:lang w:val="en-US" w:eastAsia="ru-RU" w:bidi="en-US"/>
              </w:rPr>
              <w:t>(</w:t>
            </w:r>
            <w:proofErr w:type="spellStart"/>
            <w:r w:rsidRPr="00403103">
              <w:rPr>
                <w:rFonts w:ascii="Times New Roman" w:eastAsia="Times New Roman" w:hAnsi="Times New Roman" w:cs="Times New Roman"/>
                <w:i/>
                <w:sz w:val="28"/>
                <w:szCs w:val="28"/>
                <w:lang w:val="en-US" w:eastAsia="ru-RU" w:bidi="en-US"/>
              </w:rPr>
              <w:t>нижняя</w:t>
            </w:r>
            <w:proofErr w:type="spellEnd"/>
            <w:r w:rsidRPr="00403103">
              <w:rPr>
                <w:rFonts w:ascii="Times New Roman" w:eastAsia="Times New Roman" w:hAnsi="Times New Roman" w:cs="Times New Roman"/>
                <w:i/>
                <w:sz w:val="28"/>
                <w:szCs w:val="28"/>
                <w:lang w:val="en-US" w:eastAsia="ru-RU" w:bidi="en-US"/>
              </w:rPr>
              <w:t>)</w:t>
            </w:r>
          </w:p>
        </w:tc>
        <w:tc>
          <w:tcPr>
            <w:tcW w:w="8506" w:type="dxa"/>
          </w:tcPr>
          <w:p w14:paraId="0D42894D" w14:textId="77777777" w:rsidR="00403103" w:rsidRPr="00403103" w:rsidRDefault="00403103" w:rsidP="00403103">
            <w:pPr>
              <w:widowControl w:val="0"/>
              <w:autoSpaceDE w:val="0"/>
              <w:autoSpaceDN w:val="0"/>
              <w:ind w:firstLine="567"/>
              <w:jc w:val="center"/>
              <w:rPr>
                <w:rFonts w:ascii="Times New Roman" w:eastAsia="Times New Roman" w:hAnsi="Times New Roman" w:cs="Times New Roman"/>
                <w:sz w:val="28"/>
                <w:szCs w:val="28"/>
                <w:lang w:eastAsia="ru-RU" w:bidi="en-US"/>
              </w:rPr>
            </w:pPr>
            <w:r w:rsidRPr="00403103">
              <w:rPr>
                <w:rFonts w:ascii="Times New Roman" w:eastAsia="Times New Roman" w:hAnsi="Times New Roman" w:cs="Times New Roman"/>
                <w:sz w:val="28"/>
                <w:szCs w:val="28"/>
                <w:lang w:eastAsia="ru-RU" w:bidi="en-US"/>
              </w:rPr>
              <w:t>Сырьё (мясо, птица, рыба) и полуфабрикаты из него</w:t>
            </w:r>
          </w:p>
        </w:tc>
      </w:tr>
    </w:tbl>
    <w:p w14:paraId="2788081B" w14:textId="77777777" w:rsidR="00403103" w:rsidRPr="00337DE8" w:rsidRDefault="00403103" w:rsidP="00337DE8">
      <w:pPr>
        <w:widowControl w:val="0"/>
        <w:autoSpaceDE w:val="0"/>
        <w:autoSpaceDN w:val="0"/>
        <w:spacing w:before="158" w:after="0" w:line="240" w:lineRule="auto"/>
        <w:ind w:right="-2" w:firstLine="709"/>
        <w:jc w:val="both"/>
        <w:rPr>
          <w:rFonts w:ascii="Times New Roman" w:eastAsia="Times New Roman" w:hAnsi="Times New Roman" w:cs="Times New Roman"/>
          <w:b/>
          <w:bCs/>
          <w:sz w:val="28"/>
          <w:szCs w:val="28"/>
          <w:lang w:eastAsia="ru-RU" w:bidi="en-US"/>
        </w:rPr>
      </w:pPr>
    </w:p>
    <w:p w14:paraId="54416F8F" w14:textId="1759A98B" w:rsidR="00403103" w:rsidRPr="00C5445C" w:rsidRDefault="00403103" w:rsidP="00403103">
      <w:pPr>
        <w:pStyle w:val="-2"/>
        <w:ind w:firstLine="567"/>
        <w:rPr>
          <w:rFonts w:ascii="Times New Roman" w:hAnsi="Times New Roman"/>
          <w:lang w:bidi="en-US"/>
        </w:rPr>
      </w:pPr>
      <w:bookmarkStart w:id="92" w:name="_Toc126022973"/>
      <w:bookmarkStart w:id="93" w:name="_Toc185506588"/>
      <w:bookmarkStart w:id="94" w:name="_Toc192955228"/>
      <w:bookmarkStart w:id="95" w:name="_Toc192955339"/>
      <w:bookmarkStart w:id="96" w:name="_Toc192976481"/>
      <w:bookmarkStart w:id="97" w:name="_Toc192976565"/>
      <w:r w:rsidRPr="00C5445C">
        <w:rPr>
          <w:rFonts w:ascii="Times New Roman" w:hAnsi="Times New Roman"/>
          <w:lang w:bidi="en-US"/>
        </w:rPr>
        <w:t>2.</w:t>
      </w:r>
      <w:r>
        <w:rPr>
          <w:rFonts w:ascii="Times New Roman" w:hAnsi="Times New Roman"/>
          <w:lang w:bidi="en-US"/>
        </w:rPr>
        <w:t>7</w:t>
      </w:r>
      <w:r w:rsidRPr="00C5445C">
        <w:rPr>
          <w:rFonts w:ascii="Times New Roman" w:hAnsi="Times New Roman"/>
          <w:lang w:bidi="en-US"/>
        </w:rPr>
        <w:t>. Требования к оценке температуры подачи блюд</w:t>
      </w:r>
      <w:bookmarkEnd w:id="92"/>
      <w:bookmarkEnd w:id="93"/>
      <w:bookmarkEnd w:id="94"/>
      <w:bookmarkEnd w:id="95"/>
      <w:bookmarkEnd w:id="96"/>
      <w:bookmarkEnd w:id="97"/>
    </w:p>
    <w:p w14:paraId="6D619A1D" w14:textId="77777777" w:rsidR="00403103" w:rsidRPr="00403103" w:rsidRDefault="00403103" w:rsidP="00403103">
      <w:pPr>
        <w:widowControl w:val="0"/>
        <w:autoSpaceDE w:val="0"/>
        <w:autoSpaceDN w:val="0"/>
        <w:spacing w:before="160"/>
        <w:ind w:right="-2" w:firstLine="540"/>
        <w:jc w:val="both"/>
        <w:rPr>
          <w:rFonts w:ascii="Times New Roman" w:hAnsi="Times New Roman" w:cs="Times New Roman"/>
          <w:sz w:val="28"/>
          <w:szCs w:val="28"/>
          <w:lang w:bidi="en-US"/>
        </w:rPr>
      </w:pPr>
      <w:r w:rsidRPr="00403103">
        <w:rPr>
          <w:rFonts w:ascii="Times New Roman" w:hAnsi="Times New Roman" w:cs="Times New Roman"/>
          <w:sz w:val="28"/>
          <w:szCs w:val="28"/>
          <w:lang w:bidi="en-US"/>
        </w:rPr>
        <w:t>В качестве основного правила на чемпионатах применяются следующие требования:</w:t>
      </w:r>
    </w:p>
    <w:p w14:paraId="54622A38" w14:textId="5FECC62C" w:rsidR="00403103" w:rsidRPr="00545CA7" w:rsidRDefault="00403103" w:rsidP="00403103">
      <w:pPr>
        <w:pStyle w:val="aff1"/>
        <w:widowControl w:val="0"/>
        <w:numPr>
          <w:ilvl w:val="0"/>
          <w:numId w:val="44"/>
        </w:numPr>
        <w:tabs>
          <w:tab w:val="left" w:pos="851"/>
        </w:tabs>
        <w:autoSpaceDE w:val="0"/>
        <w:autoSpaceDN w:val="0"/>
        <w:spacing w:after="0" w:line="240" w:lineRule="auto"/>
        <w:ind w:left="0" w:right="-2" w:firstLine="567"/>
        <w:jc w:val="both"/>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Температура оценивается группой экспертов, по измеримой оценке, путём определения температуры тарелки инфракрасным пирометром.</w:t>
      </w:r>
    </w:p>
    <w:p w14:paraId="54FA7E89" w14:textId="77777777" w:rsidR="00403103" w:rsidRPr="00545CA7" w:rsidRDefault="00403103" w:rsidP="00403103">
      <w:pPr>
        <w:pStyle w:val="aff1"/>
        <w:widowControl w:val="0"/>
        <w:numPr>
          <w:ilvl w:val="0"/>
          <w:numId w:val="44"/>
        </w:numPr>
        <w:tabs>
          <w:tab w:val="left" w:pos="851"/>
        </w:tabs>
        <w:autoSpaceDE w:val="0"/>
        <w:autoSpaceDN w:val="0"/>
        <w:spacing w:after="0" w:line="240" w:lineRule="auto"/>
        <w:ind w:left="0" w:right="-2" w:firstLine="567"/>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Температура тарелки холодных блюд и десертов – от 1°С до 14°С.</w:t>
      </w:r>
    </w:p>
    <w:p w14:paraId="28D51F98" w14:textId="77777777" w:rsidR="00403103" w:rsidRPr="00545CA7" w:rsidRDefault="00403103" w:rsidP="00403103">
      <w:pPr>
        <w:pStyle w:val="aff1"/>
        <w:widowControl w:val="0"/>
        <w:numPr>
          <w:ilvl w:val="0"/>
          <w:numId w:val="44"/>
        </w:numPr>
        <w:tabs>
          <w:tab w:val="left" w:pos="851"/>
          <w:tab w:val="left" w:pos="3044"/>
          <w:tab w:val="left" w:pos="4246"/>
          <w:tab w:val="left" w:pos="5462"/>
          <w:tab w:val="left" w:pos="6357"/>
          <w:tab w:val="left" w:pos="6769"/>
        </w:tabs>
        <w:autoSpaceDE w:val="0"/>
        <w:autoSpaceDN w:val="0"/>
        <w:spacing w:after="0" w:line="240" w:lineRule="auto"/>
        <w:ind w:left="0" w:right="-2" w:firstLine="567"/>
        <w:jc w:val="both"/>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 xml:space="preserve">Температура тарелки горячих блюд и горячих закусок – от 35°С </w:t>
      </w:r>
      <w:r>
        <w:rPr>
          <w:rFonts w:ascii="Times New Roman" w:eastAsia="Times New Roman" w:hAnsi="Times New Roman"/>
          <w:sz w:val="28"/>
          <w:szCs w:val="28"/>
          <w:lang w:bidi="en-US"/>
        </w:rPr>
        <w:t>до 65</w:t>
      </w:r>
      <w:r w:rsidRPr="00545CA7">
        <w:rPr>
          <w:rFonts w:ascii="Times New Roman" w:eastAsia="Times New Roman" w:hAnsi="Times New Roman"/>
          <w:sz w:val="28"/>
          <w:szCs w:val="28"/>
          <w:lang w:bidi="en-US"/>
        </w:rPr>
        <w:t>°С.</w:t>
      </w:r>
    </w:p>
    <w:p w14:paraId="42267151" w14:textId="77777777" w:rsidR="00337DE8" w:rsidRDefault="00337DE8" w:rsidP="00337DE8">
      <w:pPr>
        <w:spacing w:after="0" w:line="240" w:lineRule="auto"/>
        <w:ind w:firstLine="709"/>
        <w:jc w:val="center"/>
        <w:rPr>
          <w:rFonts w:ascii="Times New Roman" w:eastAsia="Times New Roman" w:hAnsi="Times New Roman" w:cs="Times New Roman"/>
          <w:b/>
          <w:bCs/>
          <w:sz w:val="28"/>
          <w:szCs w:val="28"/>
          <w:lang w:eastAsia="ru-RU"/>
        </w:rPr>
      </w:pPr>
    </w:p>
    <w:p w14:paraId="00298794" w14:textId="1A69C821" w:rsidR="00403103" w:rsidRPr="00403103" w:rsidRDefault="00403103" w:rsidP="00403103">
      <w:pPr>
        <w:keepNext/>
        <w:spacing w:before="240" w:after="120" w:line="360" w:lineRule="auto"/>
        <w:ind w:firstLine="567"/>
        <w:outlineLvl w:val="1"/>
        <w:rPr>
          <w:rFonts w:ascii="Times New Roman" w:eastAsia="Times New Roman" w:hAnsi="Times New Roman" w:cs="Times New Roman"/>
          <w:b/>
          <w:sz w:val="28"/>
          <w:szCs w:val="24"/>
          <w:lang w:bidi="en-US"/>
        </w:rPr>
      </w:pPr>
      <w:bookmarkStart w:id="98" w:name="_Toc126022974"/>
      <w:bookmarkStart w:id="99" w:name="_Toc185506589"/>
      <w:bookmarkStart w:id="100" w:name="_Toc192955229"/>
      <w:bookmarkStart w:id="101" w:name="_Toc192955340"/>
      <w:bookmarkStart w:id="102" w:name="_Toc192976482"/>
      <w:bookmarkStart w:id="103" w:name="_Toc192976566"/>
      <w:r w:rsidRPr="00403103">
        <w:rPr>
          <w:rFonts w:ascii="Times New Roman" w:eastAsia="Times New Roman" w:hAnsi="Times New Roman" w:cs="Times New Roman"/>
          <w:b/>
          <w:sz w:val="28"/>
          <w:szCs w:val="24"/>
          <w:lang w:bidi="en-US"/>
        </w:rPr>
        <w:t>2.</w:t>
      </w:r>
      <w:r>
        <w:rPr>
          <w:rFonts w:ascii="Times New Roman" w:eastAsia="Times New Roman" w:hAnsi="Times New Roman" w:cs="Times New Roman"/>
          <w:b/>
          <w:sz w:val="28"/>
          <w:szCs w:val="24"/>
          <w:lang w:bidi="en-US"/>
        </w:rPr>
        <w:t>8</w:t>
      </w:r>
      <w:r w:rsidRPr="00403103">
        <w:rPr>
          <w:rFonts w:ascii="Times New Roman" w:eastAsia="Times New Roman" w:hAnsi="Times New Roman" w:cs="Times New Roman"/>
          <w:b/>
          <w:sz w:val="28"/>
          <w:szCs w:val="24"/>
          <w:lang w:bidi="en-US"/>
        </w:rPr>
        <w:t>. Расписание работы конкурсанта</w:t>
      </w:r>
      <w:bookmarkEnd w:id="98"/>
      <w:bookmarkEnd w:id="99"/>
      <w:bookmarkEnd w:id="100"/>
      <w:bookmarkEnd w:id="101"/>
      <w:bookmarkEnd w:id="102"/>
      <w:bookmarkEnd w:id="103"/>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3"/>
        <w:gridCol w:w="1930"/>
        <w:gridCol w:w="1613"/>
        <w:gridCol w:w="2073"/>
        <w:gridCol w:w="1134"/>
        <w:gridCol w:w="1198"/>
        <w:gridCol w:w="992"/>
      </w:tblGrid>
      <w:tr w:rsidR="00403103" w:rsidRPr="00403103" w14:paraId="1E0C1EC4" w14:textId="77777777" w:rsidTr="00437F90">
        <w:trPr>
          <w:trHeight w:val="1379"/>
        </w:trPr>
        <w:tc>
          <w:tcPr>
            <w:tcW w:w="983" w:type="dxa"/>
            <w:tcBorders>
              <w:bottom w:val="single" w:sz="4" w:space="0" w:color="000000"/>
            </w:tcBorders>
            <w:shd w:val="clear" w:color="auto" w:fill="95B3D7"/>
          </w:tcPr>
          <w:p w14:paraId="5442F010" w14:textId="77777777" w:rsidR="00403103" w:rsidRPr="00403103" w:rsidRDefault="00403103" w:rsidP="00403103">
            <w:pPr>
              <w:spacing w:line="276" w:lineRule="auto"/>
              <w:jc w:val="center"/>
              <w:rPr>
                <w:rFonts w:ascii="Times New Roman" w:eastAsia="Times New Roman" w:hAnsi="Times New Roman" w:cs="Times New Roman"/>
                <w:b/>
                <w:sz w:val="24"/>
                <w:szCs w:val="24"/>
                <w:lang w:eastAsia="ru-RU" w:bidi="ru-RU"/>
              </w:rPr>
            </w:pPr>
            <w:proofErr w:type="spellStart"/>
            <w:r w:rsidRPr="00403103">
              <w:rPr>
                <w:rFonts w:ascii="Times New Roman" w:eastAsia="Times New Roman" w:hAnsi="Times New Roman" w:cs="Times New Roman"/>
                <w:b/>
                <w:sz w:val="24"/>
                <w:szCs w:val="24"/>
                <w:lang w:eastAsia="ru-RU" w:bidi="ru-RU"/>
              </w:rPr>
              <w:t>Конкур</w:t>
            </w:r>
            <w:proofErr w:type="spellEnd"/>
          </w:p>
          <w:p w14:paraId="2700719A" w14:textId="77777777" w:rsidR="00403103" w:rsidRPr="00403103" w:rsidRDefault="00403103" w:rsidP="00403103">
            <w:pPr>
              <w:spacing w:line="276" w:lineRule="auto"/>
              <w:jc w:val="center"/>
              <w:rPr>
                <w:rFonts w:ascii="Times New Roman" w:eastAsia="Times New Roman" w:hAnsi="Times New Roman" w:cs="Times New Roman"/>
                <w:b/>
                <w:sz w:val="24"/>
                <w:szCs w:val="24"/>
                <w:lang w:eastAsia="ru-RU" w:bidi="ru-RU"/>
              </w:rPr>
            </w:pPr>
            <w:proofErr w:type="spellStart"/>
            <w:r w:rsidRPr="00403103">
              <w:rPr>
                <w:rFonts w:ascii="Times New Roman" w:eastAsia="Times New Roman" w:hAnsi="Times New Roman" w:cs="Times New Roman"/>
                <w:b/>
                <w:sz w:val="24"/>
                <w:szCs w:val="24"/>
                <w:lang w:eastAsia="ru-RU" w:bidi="ru-RU"/>
              </w:rPr>
              <w:t>сные</w:t>
            </w:r>
            <w:proofErr w:type="spellEnd"/>
            <w:r w:rsidRPr="00403103">
              <w:rPr>
                <w:rFonts w:ascii="Times New Roman" w:eastAsia="Times New Roman" w:hAnsi="Times New Roman" w:cs="Times New Roman"/>
                <w:b/>
                <w:sz w:val="24"/>
                <w:szCs w:val="24"/>
                <w:lang w:eastAsia="ru-RU" w:bidi="ru-RU"/>
              </w:rPr>
              <w:t xml:space="preserve"> </w:t>
            </w:r>
            <w:proofErr w:type="spellStart"/>
            <w:r w:rsidRPr="00403103">
              <w:rPr>
                <w:rFonts w:ascii="Times New Roman" w:eastAsia="Times New Roman" w:hAnsi="Times New Roman" w:cs="Times New Roman"/>
                <w:b/>
                <w:sz w:val="24"/>
                <w:szCs w:val="24"/>
                <w:lang w:eastAsia="ru-RU" w:bidi="ru-RU"/>
              </w:rPr>
              <w:t>дни</w:t>
            </w:r>
            <w:proofErr w:type="spellEnd"/>
          </w:p>
        </w:tc>
        <w:tc>
          <w:tcPr>
            <w:tcW w:w="1930" w:type="dxa"/>
            <w:tcBorders>
              <w:bottom w:val="single" w:sz="4" w:space="0" w:color="000000"/>
            </w:tcBorders>
            <w:shd w:val="clear" w:color="auto" w:fill="95B3D7"/>
          </w:tcPr>
          <w:p w14:paraId="5712F65D" w14:textId="77777777" w:rsidR="00403103" w:rsidRPr="00403103" w:rsidRDefault="00403103" w:rsidP="00403103">
            <w:pPr>
              <w:spacing w:line="276" w:lineRule="auto"/>
              <w:jc w:val="center"/>
              <w:rPr>
                <w:rFonts w:ascii="Times New Roman" w:eastAsia="Times New Roman" w:hAnsi="Times New Roman" w:cs="Times New Roman"/>
                <w:b/>
                <w:sz w:val="24"/>
                <w:szCs w:val="24"/>
                <w:lang w:val="ru-RU" w:eastAsia="ru-RU" w:bidi="ru-RU"/>
              </w:rPr>
            </w:pPr>
            <w:r w:rsidRPr="00403103">
              <w:rPr>
                <w:rFonts w:ascii="Times New Roman" w:eastAsia="Times New Roman" w:hAnsi="Times New Roman" w:cs="Times New Roman"/>
                <w:b/>
                <w:sz w:val="24"/>
                <w:szCs w:val="24"/>
                <w:lang w:val="ru-RU" w:eastAsia="ru-RU" w:bidi="ru-RU"/>
              </w:rPr>
              <w:t xml:space="preserve">Брифинг </w:t>
            </w:r>
            <w:r w:rsidRPr="00403103">
              <w:rPr>
                <w:rFonts w:ascii="Times New Roman" w:eastAsia="Times New Roman" w:hAnsi="Times New Roman" w:cs="Times New Roman"/>
                <w:b/>
                <w:w w:val="95"/>
                <w:sz w:val="24"/>
                <w:szCs w:val="24"/>
                <w:lang w:val="ru-RU" w:eastAsia="ru-RU" w:bidi="ru-RU"/>
              </w:rPr>
              <w:t>Участнико</w:t>
            </w:r>
            <w:r w:rsidRPr="00403103">
              <w:rPr>
                <w:rFonts w:ascii="Times New Roman" w:eastAsia="Times New Roman" w:hAnsi="Times New Roman" w:cs="Times New Roman"/>
                <w:b/>
                <w:sz w:val="24"/>
                <w:szCs w:val="24"/>
                <w:lang w:val="ru-RU" w:eastAsia="ru-RU" w:bidi="ru-RU"/>
              </w:rPr>
              <w:t>в по ТБ и ОТ</w:t>
            </w:r>
          </w:p>
          <w:p w14:paraId="559E7224" w14:textId="59728676" w:rsidR="00403103" w:rsidRPr="00192BE7" w:rsidRDefault="00403103" w:rsidP="00403103">
            <w:pPr>
              <w:spacing w:line="276" w:lineRule="auto"/>
              <w:jc w:val="center"/>
              <w:rPr>
                <w:rFonts w:ascii="Times New Roman" w:eastAsia="Times New Roman" w:hAnsi="Times New Roman" w:cs="Times New Roman"/>
                <w:b/>
                <w:sz w:val="24"/>
                <w:szCs w:val="24"/>
                <w:lang w:val="ru-RU" w:eastAsia="ru-RU" w:bidi="ru-RU"/>
              </w:rPr>
            </w:pPr>
          </w:p>
        </w:tc>
        <w:tc>
          <w:tcPr>
            <w:tcW w:w="1613" w:type="dxa"/>
            <w:tcBorders>
              <w:bottom w:val="single" w:sz="4" w:space="0" w:color="000000"/>
            </w:tcBorders>
            <w:shd w:val="clear" w:color="auto" w:fill="95B3D7"/>
          </w:tcPr>
          <w:p w14:paraId="40F48025" w14:textId="2DD2719D" w:rsidR="00437F90" w:rsidRPr="00403103" w:rsidRDefault="00403103" w:rsidP="00437F90">
            <w:pPr>
              <w:spacing w:line="276" w:lineRule="auto"/>
              <w:jc w:val="center"/>
              <w:rPr>
                <w:rFonts w:ascii="Times New Roman" w:eastAsia="Times New Roman" w:hAnsi="Times New Roman" w:cs="Times New Roman"/>
                <w:b/>
                <w:sz w:val="24"/>
                <w:szCs w:val="24"/>
                <w:lang w:val="ru-RU" w:eastAsia="ru-RU" w:bidi="ru-RU"/>
              </w:rPr>
            </w:pPr>
            <w:r w:rsidRPr="00403103">
              <w:rPr>
                <w:rFonts w:ascii="Times New Roman" w:eastAsia="Times New Roman" w:hAnsi="Times New Roman" w:cs="Times New Roman"/>
                <w:b/>
                <w:sz w:val="24"/>
                <w:szCs w:val="24"/>
                <w:lang w:val="ru-RU" w:eastAsia="ru-RU" w:bidi="ru-RU"/>
              </w:rPr>
              <w:t>Подготовка рабочего места</w:t>
            </w:r>
            <w:r w:rsidR="00437F90">
              <w:rPr>
                <w:rFonts w:ascii="Times New Roman" w:eastAsia="Times New Roman" w:hAnsi="Times New Roman" w:cs="Times New Roman"/>
                <w:b/>
                <w:sz w:val="24"/>
                <w:szCs w:val="24"/>
                <w:lang w:val="ru-RU" w:eastAsia="ru-RU" w:bidi="ru-RU"/>
              </w:rPr>
              <w:t>.</w:t>
            </w:r>
            <w:r w:rsidR="00437F90" w:rsidRPr="00437F90">
              <w:rPr>
                <w:rFonts w:ascii="Times New Roman" w:eastAsia="Times New Roman" w:hAnsi="Times New Roman" w:cs="Times New Roman"/>
                <w:b/>
                <w:sz w:val="24"/>
                <w:szCs w:val="24"/>
                <w:lang w:val="ru-RU" w:eastAsia="ru-RU" w:bidi="ru-RU"/>
              </w:rPr>
              <w:t xml:space="preserve"> </w:t>
            </w:r>
            <w:r w:rsidR="00437F90" w:rsidRPr="00403103">
              <w:rPr>
                <w:rFonts w:ascii="Times New Roman" w:eastAsia="Times New Roman" w:hAnsi="Times New Roman" w:cs="Times New Roman"/>
                <w:b/>
                <w:sz w:val="24"/>
                <w:szCs w:val="24"/>
                <w:lang w:val="ru-RU" w:eastAsia="ru-RU" w:bidi="ru-RU"/>
              </w:rPr>
              <w:t>Проверка</w:t>
            </w:r>
          </w:p>
          <w:p w14:paraId="3A8DAD90" w14:textId="7EE4E281" w:rsidR="00403103" w:rsidRPr="00403103" w:rsidRDefault="00437F90" w:rsidP="00437F90">
            <w:pPr>
              <w:spacing w:line="276" w:lineRule="auto"/>
              <w:jc w:val="center"/>
              <w:rPr>
                <w:rFonts w:ascii="Times New Roman" w:eastAsia="Times New Roman" w:hAnsi="Times New Roman" w:cs="Times New Roman"/>
                <w:b/>
                <w:sz w:val="24"/>
                <w:szCs w:val="24"/>
                <w:lang w:val="ru-RU" w:eastAsia="ru-RU" w:bidi="ru-RU"/>
              </w:rPr>
            </w:pPr>
            <w:r w:rsidRPr="00403103">
              <w:rPr>
                <w:rFonts w:ascii="Times New Roman" w:eastAsia="Times New Roman" w:hAnsi="Times New Roman" w:cs="Times New Roman"/>
                <w:b/>
                <w:sz w:val="24"/>
                <w:szCs w:val="24"/>
                <w:lang w:val="ru-RU" w:eastAsia="ru-RU" w:bidi="ru-RU"/>
              </w:rPr>
              <w:t xml:space="preserve">наличия </w:t>
            </w:r>
            <w:r w:rsidRPr="00403103">
              <w:rPr>
                <w:rFonts w:ascii="Times New Roman" w:eastAsia="Times New Roman" w:hAnsi="Times New Roman" w:cs="Times New Roman"/>
                <w:b/>
                <w:w w:val="95"/>
                <w:sz w:val="24"/>
                <w:szCs w:val="24"/>
                <w:lang w:val="ru-RU" w:eastAsia="ru-RU" w:bidi="ru-RU"/>
              </w:rPr>
              <w:t>продуктов</w:t>
            </w:r>
          </w:p>
        </w:tc>
        <w:tc>
          <w:tcPr>
            <w:tcW w:w="2073" w:type="dxa"/>
            <w:tcBorders>
              <w:bottom w:val="single" w:sz="4" w:space="0" w:color="000000"/>
            </w:tcBorders>
            <w:shd w:val="clear" w:color="auto" w:fill="95B3D7"/>
          </w:tcPr>
          <w:p w14:paraId="68484906" w14:textId="77777777" w:rsidR="00403103" w:rsidRPr="00403103" w:rsidRDefault="00403103" w:rsidP="00403103">
            <w:pPr>
              <w:spacing w:line="276" w:lineRule="auto"/>
              <w:jc w:val="center"/>
              <w:rPr>
                <w:rFonts w:ascii="Times New Roman" w:eastAsia="Times New Roman" w:hAnsi="Times New Roman" w:cs="Times New Roman"/>
                <w:b/>
                <w:sz w:val="24"/>
                <w:szCs w:val="24"/>
                <w:lang w:eastAsia="ru-RU" w:bidi="ru-RU"/>
              </w:rPr>
            </w:pPr>
            <w:r w:rsidRPr="00403103">
              <w:rPr>
                <w:rFonts w:ascii="Times New Roman" w:eastAsia="Times New Roman" w:hAnsi="Times New Roman" w:cs="Times New Roman"/>
                <w:b/>
                <w:sz w:val="24"/>
                <w:szCs w:val="24"/>
                <w:lang w:eastAsia="ru-RU" w:bidi="ru-RU"/>
              </w:rPr>
              <w:t>Модуль</w:t>
            </w:r>
          </w:p>
        </w:tc>
        <w:tc>
          <w:tcPr>
            <w:tcW w:w="1134" w:type="dxa"/>
            <w:tcBorders>
              <w:bottom w:val="single" w:sz="4" w:space="0" w:color="000000"/>
            </w:tcBorders>
            <w:shd w:val="clear" w:color="auto" w:fill="95B3D7"/>
          </w:tcPr>
          <w:p w14:paraId="3826519C" w14:textId="77777777" w:rsidR="00403103" w:rsidRPr="00403103" w:rsidRDefault="00403103" w:rsidP="00403103">
            <w:pPr>
              <w:spacing w:line="276" w:lineRule="auto"/>
              <w:jc w:val="center"/>
              <w:rPr>
                <w:rFonts w:ascii="Times New Roman" w:eastAsia="Times New Roman" w:hAnsi="Times New Roman" w:cs="Times New Roman"/>
                <w:b/>
                <w:sz w:val="24"/>
                <w:szCs w:val="24"/>
                <w:lang w:eastAsia="ru-RU" w:bidi="ru-RU"/>
              </w:rPr>
            </w:pPr>
            <w:proofErr w:type="spellStart"/>
            <w:r w:rsidRPr="00403103">
              <w:rPr>
                <w:rFonts w:ascii="Times New Roman" w:eastAsia="Times New Roman" w:hAnsi="Times New Roman" w:cs="Times New Roman"/>
                <w:b/>
                <w:w w:val="95"/>
                <w:sz w:val="24"/>
                <w:szCs w:val="24"/>
                <w:lang w:eastAsia="ru-RU" w:bidi="ru-RU"/>
              </w:rPr>
              <w:t>Время</w:t>
            </w:r>
            <w:proofErr w:type="spellEnd"/>
            <w:r w:rsidRPr="00403103">
              <w:rPr>
                <w:rFonts w:ascii="Times New Roman" w:eastAsia="Times New Roman" w:hAnsi="Times New Roman" w:cs="Times New Roman"/>
                <w:b/>
                <w:w w:val="95"/>
                <w:sz w:val="24"/>
                <w:szCs w:val="24"/>
                <w:lang w:eastAsia="ru-RU" w:bidi="ru-RU"/>
              </w:rPr>
              <w:t xml:space="preserve"> </w:t>
            </w:r>
            <w:proofErr w:type="spellStart"/>
            <w:r w:rsidRPr="00403103">
              <w:rPr>
                <w:rFonts w:ascii="Times New Roman" w:eastAsia="Times New Roman" w:hAnsi="Times New Roman" w:cs="Times New Roman"/>
                <w:b/>
                <w:sz w:val="24"/>
                <w:szCs w:val="24"/>
                <w:lang w:eastAsia="ru-RU" w:bidi="ru-RU"/>
              </w:rPr>
              <w:t>подачи</w:t>
            </w:r>
            <w:proofErr w:type="spellEnd"/>
          </w:p>
        </w:tc>
        <w:tc>
          <w:tcPr>
            <w:tcW w:w="1198" w:type="dxa"/>
            <w:tcBorders>
              <w:bottom w:val="single" w:sz="4" w:space="0" w:color="000000"/>
            </w:tcBorders>
            <w:shd w:val="clear" w:color="auto" w:fill="95B3D7"/>
          </w:tcPr>
          <w:p w14:paraId="31158CC3" w14:textId="77777777" w:rsidR="00403103" w:rsidRPr="00403103" w:rsidRDefault="00403103" w:rsidP="00403103">
            <w:pPr>
              <w:spacing w:line="276" w:lineRule="auto"/>
              <w:jc w:val="center"/>
              <w:rPr>
                <w:rFonts w:ascii="Times New Roman" w:eastAsia="Times New Roman" w:hAnsi="Times New Roman" w:cs="Times New Roman"/>
                <w:b/>
                <w:sz w:val="24"/>
                <w:szCs w:val="24"/>
                <w:lang w:eastAsia="ru-RU" w:bidi="ru-RU"/>
              </w:rPr>
            </w:pPr>
            <w:proofErr w:type="spellStart"/>
            <w:r w:rsidRPr="00403103">
              <w:rPr>
                <w:rFonts w:ascii="Times New Roman" w:eastAsia="Times New Roman" w:hAnsi="Times New Roman" w:cs="Times New Roman"/>
                <w:b/>
                <w:sz w:val="24"/>
                <w:szCs w:val="24"/>
                <w:lang w:eastAsia="ru-RU" w:bidi="ru-RU"/>
              </w:rPr>
              <w:t>Уборка</w:t>
            </w:r>
            <w:proofErr w:type="spellEnd"/>
            <w:r w:rsidRPr="00403103">
              <w:rPr>
                <w:rFonts w:ascii="Times New Roman" w:eastAsia="Times New Roman" w:hAnsi="Times New Roman" w:cs="Times New Roman"/>
                <w:b/>
                <w:sz w:val="24"/>
                <w:szCs w:val="24"/>
                <w:lang w:eastAsia="ru-RU" w:bidi="ru-RU"/>
              </w:rPr>
              <w:t xml:space="preserve"> </w:t>
            </w:r>
            <w:proofErr w:type="spellStart"/>
            <w:r w:rsidRPr="00403103">
              <w:rPr>
                <w:rFonts w:ascii="Times New Roman" w:eastAsia="Times New Roman" w:hAnsi="Times New Roman" w:cs="Times New Roman"/>
                <w:b/>
                <w:w w:val="95"/>
                <w:sz w:val="24"/>
                <w:szCs w:val="24"/>
                <w:lang w:eastAsia="ru-RU" w:bidi="ru-RU"/>
              </w:rPr>
              <w:t>рабочего</w:t>
            </w:r>
            <w:proofErr w:type="spellEnd"/>
            <w:r w:rsidRPr="00403103">
              <w:rPr>
                <w:rFonts w:ascii="Times New Roman" w:eastAsia="Times New Roman" w:hAnsi="Times New Roman" w:cs="Times New Roman"/>
                <w:b/>
                <w:w w:val="95"/>
                <w:sz w:val="24"/>
                <w:szCs w:val="24"/>
                <w:lang w:eastAsia="ru-RU" w:bidi="ru-RU"/>
              </w:rPr>
              <w:t xml:space="preserve"> </w:t>
            </w:r>
            <w:proofErr w:type="spellStart"/>
            <w:r w:rsidRPr="00403103">
              <w:rPr>
                <w:rFonts w:ascii="Times New Roman" w:eastAsia="Times New Roman" w:hAnsi="Times New Roman" w:cs="Times New Roman"/>
                <w:b/>
                <w:sz w:val="24"/>
                <w:szCs w:val="24"/>
                <w:lang w:eastAsia="ru-RU" w:bidi="ru-RU"/>
              </w:rPr>
              <w:t>места</w:t>
            </w:r>
            <w:proofErr w:type="spellEnd"/>
          </w:p>
        </w:tc>
        <w:tc>
          <w:tcPr>
            <w:tcW w:w="992" w:type="dxa"/>
            <w:tcBorders>
              <w:bottom w:val="single" w:sz="4" w:space="0" w:color="000000"/>
            </w:tcBorders>
            <w:shd w:val="clear" w:color="auto" w:fill="95B3D7"/>
          </w:tcPr>
          <w:p w14:paraId="22C5EC6F" w14:textId="77777777" w:rsidR="00403103" w:rsidRPr="00403103" w:rsidRDefault="00403103" w:rsidP="00403103">
            <w:pPr>
              <w:spacing w:line="276" w:lineRule="auto"/>
              <w:jc w:val="center"/>
              <w:rPr>
                <w:rFonts w:ascii="Times New Roman" w:eastAsia="Times New Roman" w:hAnsi="Times New Roman" w:cs="Times New Roman"/>
                <w:b/>
                <w:sz w:val="24"/>
                <w:szCs w:val="24"/>
                <w:lang w:eastAsia="ru-RU" w:bidi="ru-RU"/>
              </w:rPr>
            </w:pPr>
            <w:proofErr w:type="spellStart"/>
            <w:r w:rsidRPr="00403103">
              <w:rPr>
                <w:rFonts w:ascii="Times New Roman" w:eastAsia="Times New Roman" w:hAnsi="Times New Roman" w:cs="Times New Roman"/>
                <w:b/>
                <w:sz w:val="24"/>
                <w:szCs w:val="24"/>
                <w:lang w:eastAsia="ru-RU" w:bidi="ru-RU"/>
              </w:rPr>
              <w:t>Всего</w:t>
            </w:r>
            <w:proofErr w:type="spellEnd"/>
            <w:r w:rsidRPr="00403103">
              <w:rPr>
                <w:rFonts w:ascii="Times New Roman" w:eastAsia="Times New Roman" w:hAnsi="Times New Roman" w:cs="Times New Roman"/>
                <w:b/>
                <w:sz w:val="24"/>
                <w:szCs w:val="24"/>
                <w:lang w:eastAsia="ru-RU" w:bidi="ru-RU"/>
              </w:rPr>
              <w:t xml:space="preserve"> </w:t>
            </w:r>
            <w:proofErr w:type="spellStart"/>
            <w:r w:rsidRPr="00403103">
              <w:rPr>
                <w:rFonts w:ascii="Times New Roman" w:eastAsia="Times New Roman" w:hAnsi="Times New Roman" w:cs="Times New Roman"/>
                <w:b/>
                <w:sz w:val="24"/>
                <w:szCs w:val="24"/>
                <w:lang w:eastAsia="ru-RU" w:bidi="ru-RU"/>
              </w:rPr>
              <w:t>часов</w:t>
            </w:r>
            <w:proofErr w:type="spellEnd"/>
          </w:p>
        </w:tc>
      </w:tr>
      <w:tr w:rsidR="00403103" w:rsidRPr="00403103" w14:paraId="40872AB3" w14:textId="77777777" w:rsidTr="00437F90">
        <w:trPr>
          <w:trHeight w:val="690"/>
        </w:trPr>
        <w:tc>
          <w:tcPr>
            <w:tcW w:w="983" w:type="dxa"/>
            <w:vMerge w:val="restart"/>
            <w:shd w:val="clear" w:color="auto" w:fill="B8CCE4"/>
          </w:tcPr>
          <w:p w14:paraId="520500C5" w14:textId="77777777" w:rsidR="00403103" w:rsidRPr="00403103" w:rsidRDefault="00403103" w:rsidP="00403103">
            <w:pPr>
              <w:spacing w:line="276" w:lineRule="auto"/>
              <w:ind w:left="263"/>
              <w:jc w:val="center"/>
              <w:rPr>
                <w:rFonts w:ascii="Times New Roman" w:eastAsia="Times New Roman" w:hAnsi="Times New Roman" w:cs="Times New Roman"/>
                <w:sz w:val="24"/>
                <w:szCs w:val="24"/>
                <w:lang w:eastAsia="ru-RU" w:bidi="ru-RU"/>
              </w:rPr>
            </w:pPr>
            <w:r w:rsidRPr="00403103">
              <w:rPr>
                <w:rFonts w:ascii="Times New Roman" w:eastAsia="Times New Roman" w:hAnsi="Times New Roman" w:cs="Times New Roman"/>
                <w:sz w:val="24"/>
                <w:szCs w:val="24"/>
                <w:lang w:eastAsia="ru-RU" w:bidi="ru-RU"/>
              </w:rPr>
              <w:t>День 1</w:t>
            </w:r>
          </w:p>
          <w:p w14:paraId="24FB6EEB" w14:textId="63973BC9" w:rsidR="00403103" w:rsidRPr="00403103" w:rsidRDefault="00437F90" w:rsidP="00403103">
            <w:pPr>
              <w:spacing w:line="276" w:lineRule="auto"/>
              <w:ind w:left="316"/>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14:45 – 18:15</w:t>
            </w:r>
          </w:p>
          <w:p w14:paraId="5CDAEFAE" w14:textId="3BDD6D67" w:rsidR="00403103" w:rsidRPr="00403103" w:rsidRDefault="00403103" w:rsidP="00403103">
            <w:pPr>
              <w:spacing w:line="276" w:lineRule="auto"/>
              <w:ind w:left="316"/>
              <w:jc w:val="center"/>
              <w:rPr>
                <w:rFonts w:ascii="Times New Roman" w:eastAsia="Times New Roman" w:hAnsi="Times New Roman" w:cs="Times New Roman"/>
                <w:b/>
                <w:sz w:val="24"/>
                <w:szCs w:val="24"/>
                <w:lang w:eastAsia="ru-RU" w:bidi="ru-RU"/>
              </w:rPr>
            </w:pPr>
          </w:p>
        </w:tc>
        <w:tc>
          <w:tcPr>
            <w:tcW w:w="1930" w:type="dxa"/>
            <w:vMerge w:val="restart"/>
            <w:shd w:val="clear" w:color="auto" w:fill="B8CCE4"/>
          </w:tcPr>
          <w:p w14:paraId="1F0C329B" w14:textId="12D71ADD" w:rsidR="00403103" w:rsidRPr="00403103" w:rsidRDefault="00437F90" w:rsidP="00403103">
            <w:pPr>
              <w:spacing w:line="276" w:lineRule="auto"/>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14:45 – 15:00</w:t>
            </w:r>
          </w:p>
        </w:tc>
        <w:tc>
          <w:tcPr>
            <w:tcW w:w="1613" w:type="dxa"/>
            <w:vMerge w:val="restart"/>
            <w:shd w:val="clear" w:color="auto" w:fill="B8CCE4"/>
          </w:tcPr>
          <w:p w14:paraId="7F83C1EA" w14:textId="4EE587A3" w:rsidR="00403103" w:rsidRPr="00403103" w:rsidRDefault="00437F90" w:rsidP="00403103">
            <w:pPr>
              <w:spacing w:line="276" w:lineRule="auto"/>
              <w:ind w:left="405"/>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15:00 – 15:30</w:t>
            </w:r>
          </w:p>
        </w:tc>
        <w:tc>
          <w:tcPr>
            <w:tcW w:w="2073" w:type="dxa"/>
            <w:shd w:val="clear" w:color="auto" w:fill="B8CCE4"/>
          </w:tcPr>
          <w:p w14:paraId="7CB3395F" w14:textId="77777777" w:rsidR="00403103" w:rsidRPr="00403103" w:rsidRDefault="00403103" w:rsidP="00403103">
            <w:pPr>
              <w:spacing w:line="276" w:lineRule="auto"/>
              <w:ind w:left="142" w:right="1"/>
              <w:jc w:val="center"/>
              <w:rPr>
                <w:rFonts w:ascii="Times New Roman" w:eastAsia="Times New Roman" w:hAnsi="Times New Roman" w:cs="Times New Roman"/>
                <w:b/>
                <w:sz w:val="24"/>
                <w:szCs w:val="24"/>
                <w:lang w:eastAsia="ru-RU" w:bidi="ru-RU"/>
              </w:rPr>
            </w:pPr>
            <w:r w:rsidRPr="00403103">
              <w:rPr>
                <w:rFonts w:ascii="Times New Roman" w:eastAsia="Times New Roman" w:hAnsi="Times New Roman" w:cs="Times New Roman"/>
                <w:b/>
                <w:sz w:val="24"/>
                <w:szCs w:val="24"/>
                <w:lang w:eastAsia="ru-RU" w:bidi="ru-RU"/>
              </w:rPr>
              <w:t>А</w:t>
            </w:r>
          </w:p>
          <w:p w14:paraId="02ACEC06" w14:textId="5F1F4F1B" w:rsidR="00403103" w:rsidRPr="00403103" w:rsidRDefault="00437F90" w:rsidP="00403103">
            <w:pPr>
              <w:ind w:left="142"/>
              <w:jc w:val="center"/>
              <w:rPr>
                <w:rFonts w:ascii="Times New Roman" w:eastAsia="Times New Roman" w:hAnsi="Times New Roman" w:cs="Times New Roman"/>
                <w:bCs/>
                <w:sz w:val="24"/>
                <w:szCs w:val="24"/>
                <w:lang w:val="ru-RU" w:eastAsia="ru-RU" w:bidi="ru-RU"/>
              </w:rPr>
            </w:pPr>
            <w:r>
              <w:rPr>
                <w:rFonts w:ascii="Times New Roman" w:eastAsia="Times New Roman" w:hAnsi="Times New Roman" w:cs="Times New Roman"/>
                <w:bCs/>
                <w:sz w:val="24"/>
                <w:szCs w:val="24"/>
                <w:lang w:val="ru-RU" w:eastAsia="ru-RU"/>
              </w:rPr>
              <w:t>Идентификация продуктов</w:t>
            </w:r>
          </w:p>
        </w:tc>
        <w:tc>
          <w:tcPr>
            <w:tcW w:w="1134" w:type="dxa"/>
            <w:shd w:val="clear" w:color="auto" w:fill="B8CCE4"/>
          </w:tcPr>
          <w:p w14:paraId="3EE7550E" w14:textId="48470689" w:rsidR="00403103" w:rsidRPr="00403103" w:rsidRDefault="00437F90" w:rsidP="00403103">
            <w:pPr>
              <w:spacing w:line="276" w:lineRule="auto"/>
              <w:ind w:left="131" w:right="128"/>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15:30-15:40</w:t>
            </w:r>
          </w:p>
        </w:tc>
        <w:tc>
          <w:tcPr>
            <w:tcW w:w="1198" w:type="dxa"/>
            <w:vMerge w:val="restart"/>
            <w:shd w:val="clear" w:color="auto" w:fill="B8CCE4"/>
          </w:tcPr>
          <w:p w14:paraId="4BB6E0BD" w14:textId="0EE324BA" w:rsidR="00403103" w:rsidRPr="00403103" w:rsidRDefault="00403103" w:rsidP="00403103">
            <w:pPr>
              <w:spacing w:line="276" w:lineRule="auto"/>
              <w:ind w:left="332"/>
              <w:jc w:val="center"/>
              <w:rPr>
                <w:rFonts w:ascii="Times New Roman" w:eastAsia="Times New Roman" w:hAnsi="Times New Roman" w:cs="Times New Roman"/>
                <w:b/>
                <w:sz w:val="24"/>
                <w:szCs w:val="24"/>
                <w:lang w:eastAsia="ru-RU" w:bidi="ru-RU"/>
              </w:rPr>
            </w:pPr>
            <w:r w:rsidRPr="00403103">
              <w:rPr>
                <w:rFonts w:ascii="Times New Roman" w:eastAsia="Times New Roman" w:hAnsi="Times New Roman" w:cs="Times New Roman"/>
                <w:b/>
                <w:sz w:val="24"/>
                <w:szCs w:val="24"/>
                <w:lang w:eastAsia="ru-RU" w:bidi="ru-RU"/>
              </w:rPr>
              <w:t>1</w:t>
            </w:r>
            <w:r w:rsidR="00437F90">
              <w:rPr>
                <w:rFonts w:ascii="Times New Roman" w:eastAsia="Times New Roman" w:hAnsi="Times New Roman" w:cs="Times New Roman"/>
                <w:b/>
                <w:sz w:val="24"/>
                <w:szCs w:val="24"/>
                <w:lang w:val="ru-RU" w:eastAsia="ru-RU" w:bidi="ru-RU"/>
              </w:rPr>
              <w:t>8</w:t>
            </w:r>
            <w:r w:rsidRPr="00403103">
              <w:rPr>
                <w:rFonts w:ascii="Times New Roman" w:eastAsia="Times New Roman" w:hAnsi="Times New Roman" w:cs="Times New Roman"/>
                <w:b/>
                <w:sz w:val="24"/>
                <w:szCs w:val="24"/>
                <w:lang w:eastAsia="ru-RU" w:bidi="ru-RU"/>
              </w:rPr>
              <w:t>:</w:t>
            </w:r>
            <w:r w:rsidR="00437F90">
              <w:rPr>
                <w:rFonts w:ascii="Times New Roman" w:eastAsia="Times New Roman" w:hAnsi="Times New Roman" w:cs="Times New Roman"/>
                <w:b/>
                <w:sz w:val="24"/>
                <w:szCs w:val="24"/>
                <w:lang w:val="ru-RU" w:eastAsia="ru-RU" w:bidi="ru-RU"/>
              </w:rPr>
              <w:t>0</w:t>
            </w:r>
            <w:r w:rsidRPr="00403103">
              <w:rPr>
                <w:rFonts w:ascii="Times New Roman" w:eastAsia="Times New Roman" w:hAnsi="Times New Roman" w:cs="Times New Roman"/>
                <w:b/>
                <w:sz w:val="24"/>
                <w:szCs w:val="24"/>
                <w:lang w:eastAsia="ru-RU" w:bidi="ru-RU"/>
              </w:rPr>
              <w:t>0</w:t>
            </w:r>
          </w:p>
          <w:p w14:paraId="41D89DA8" w14:textId="1319CB48" w:rsidR="00403103" w:rsidRPr="00403103" w:rsidRDefault="00403103" w:rsidP="00403103">
            <w:pPr>
              <w:spacing w:line="276" w:lineRule="auto"/>
              <w:ind w:left="332"/>
              <w:jc w:val="center"/>
              <w:rPr>
                <w:rFonts w:ascii="Times New Roman" w:eastAsia="Times New Roman" w:hAnsi="Times New Roman" w:cs="Times New Roman"/>
                <w:b/>
                <w:sz w:val="24"/>
                <w:szCs w:val="24"/>
                <w:lang w:val="ru-RU" w:eastAsia="ru-RU" w:bidi="ru-RU"/>
              </w:rPr>
            </w:pPr>
            <w:r w:rsidRPr="00403103">
              <w:rPr>
                <w:rFonts w:ascii="Times New Roman" w:eastAsia="Times New Roman" w:hAnsi="Times New Roman" w:cs="Times New Roman"/>
                <w:b/>
                <w:sz w:val="24"/>
                <w:szCs w:val="24"/>
                <w:lang w:eastAsia="ru-RU" w:bidi="ru-RU"/>
              </w:rPr>
              <w:t>1</w:t>
            </w:r>
            <w:r w:rsidR="00437F90">
              <w:rPr>
                <w:rFonts w:ascii="Times New Roman" w:eastAsia="Times New Roman" w:hAnsi="Times New Roman" w:cs="Times New Roman"/>
                <w:b/>
                <w:sz w:val="24"/>
                <w:szCs w:val="24"/>
                <w:lang w:val="ru-RU" w:eastAsia="ru-RU" w:bidi="ru-RU"/>
              </w:rPr>
              <w:t>8</w:t>
            </w:r>
            <w:r w:rsidRPr="00403103">
              <w:rPr>
                <w:rFonts w:ascii="Times New Roman" w:eastAsia="Times New Roman" w:hAnsi="Times New Roman" w:cs="Times New Roman"/>
                <w:b/>
                <w:sz w:val="24"/>
                <w:szCs w:val="24"/>
                <w:lang w:eastAsia="ru-RU" w:bidi="ru-RU"/>
              </w:rPr>
              <w:t>:</w:t>
            </w:r>
            <w:r w:rsidR="00F65998">
              <w:rPr>
                <w:rFonts w:ascii="Times New Roman" w:eastAsia="Times New Roman" w:hAnsi="Times New Roman" w:cs="Times New Roman"/>
                <w:b/>
                <w:sz w:val="24"/>
                <w:szCs w:val="24"/>
                <w:lang w:val="ru-RU" w:eastAsia="ru-RU" w:bidi="ru-RU"/>
              </w:rPr>
              <w:t>1</w:t>
            </w:r>
            <w:r w:rsidRPr="00403103">
              <w:rPr>
                <w:rFonts w:ascii="Times New Roman" w:eastAsia="Times New Roman" w:hAnsi="Times New Roman" w:cs="Times New Roman"/>
                <w:b/>
                <w:sz w:val="24"/>
                <w:szCs w:val="24"/>
                <w:lang w:eastAsia="ru-RU" w:bidi="ru-RU"/>
              </w:rPr>
              <w:t>5</w:t>
            </w:r>
          </w:p>
        </w:tc>
        <w:tc>
          <w:tcPr>
            <w:tcW w:w="992" w:type="dxa"/>
            <w:vMerge w:val="restart"/>
            <w:shd w:val="clear" w:color="auto" w:fill="B8CCE4"/>
          </w:tcPr>
          <w:p w14:paraId="2E251E8F" w14:textId="19658A50" w:rsidR="00403103" w:rsidRPr="00CE7BD6" w:rsidRDefault="00CE7BD6" w:rsidP="00403103">
            <w:pPr>
              <w:spacing w:line="276" w:lineRule="auto"/>
              <w:ind w:left="242"/>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3:</w:t>
            </w:r>
            <w:r w:rsidR="003B0A52">
              <w:rPr>
                <w:rFonts w:ascii="Times New Roman" w:eastAsia="Times New Roman" w:hAnsi="Times New Roman" w:cs="Times New Roman"/>
                <w:b/>
                <w:sz w:val="24"/>
                <w:szCs w:val="24"/>
                <w:lang w:val="ru-RU" w:eastAsia="ru-RU" w:bidi="ru-RU"/>
              </w:rPr>
              <w:t>30</w:t>
            </w:r>
          </w:p>
          <w:p w14:paraId="61121656" w14:textId="77777777" w:rsidR="00403103" w:rsidRPr="00403103" w:rsidRDefault="00403103" w:rsidP="00403103">
            <w:pPr>
              <w:spacing w:line="276" w:lineRule="auto"/>
              <w:ind w:left="165"/>
              <w:jc w:val="center"/>
              <w:rPr>
                <w:rFonts w:ascii="Times New Roman" w:eastAsia="Times New Roman" w:hAnsi="Times New Roman" w:cs="Times New Roman"/>
                <w:b/>
                <w:sz w:val="24"/>
                <w:szCs w:val="24"/>
                <w:lang w:eastAsia="ru-RU" w:bidi="ru-RU"/>
              </w:rPr>
            </w:pPr>
            <w:proofErr w:type="spellStart"/>
            <w:r w:rsidRPr="00403103">
              <w:rPr>
                <w:rFonts w:ascii="Times New Roman" w:eastAsia="Times New Roman" w:hAnsi="Times New Roman" w:cs="Times New Roman"/>
                <w:b/>
                <w:sz w:val="24"/>
                <w:szCs w:val="24"/>
                <w:lang w:eastAsia="ru-RU" w:bidi="ru-RU"/>
              </w:rPr>
              <w:t>часа</w:t>
            </w:r>
            <w:proofErr w:type="spellEnd"/>
          </w:p>
          <w:p w14:paraId="0DEFB889" w14:textId="77777777" w:rsidR="00403103" w:rsidRPr="00403103" w:rsidRDefault="00403103" w:rsidP="00403103">
            <w:pPr>
              <w:spacing w:line="276" w:lineRule="auto"/>
              <w:ind w:left="165"/>
              <w:jc w:val="center"/>
              <w:rPr>
                <w:rFonts w:ascii="Times New Roman" w:eastAsia="Times New Roman" w:hAnsi="Times New Roman" w:cs="Times New Roman"/>
                <w:b/>
                <w:sz w:val="24"/>
                <w:szCs w:val="24"/>
                <w:lang w:eastAsia="ru-RU" w:bidi="ru-RU"/>
              </w:rPr>
            </w:pPr>
          </w:p>
        </w:tc>
      </w:tr>
      <w:tr w:rsidR="00403103" w:rsidRPr="00403103" w14:paraId="6F7ECF99" w14:textId="77777777" w:rsidTr="00437F90">
        <w:trPr>
          <w:trHeight w:val="291"/>
        </w:trPr>
        <w:tc>
          <w:tcPr>
            <w:tcW w:w="983" w:type="dxa"/>
            <w:vMerge/>
            <w:shd w:val="clear" w:color="auto" w:fill="B8CCE4"/>
          </w:tcPr>
          <w:p w14:paraId="1C7DE115" w14:textId="77777777" w:rsidR="00403103" w:rsidRPr="00403103" w:rsidRDefault="00403103" w:rsidP="00403103">
            <w:pPr>
              <w:spacing w:line="276" w:lineRule="auto"/>
              <w:jc w:val="center"/>
              <w:rPr>
                <w:rFonts w:ascii="Times New Roman" w:eastAsia="Times New Roman" w:hAnsi="Times New Roman" w:cs="Times New Roman"/>
                <w:sz w:val="24"/>
                <w:szCs w:val="24"/>
                <w:lang w:eastAsia="ru-RU" w:bidi="ru-RU"/>
              </w:rPr>
            </w:pPr>
          </w:p>
        </w:tc>
        <w:tc>
          <w:tcPr>
            <w:tcW w:w="1930" w:type="dxa"/>
            <w:vMerge/>
            <w:shd w:val="clear" w:color="auto" w:fill="B8CCE4"/>
          </w:tcPr>
          <w:p w14:paraId="2430A41E" w14:textId="77777777" w:rsidR="00403103" w:rsidRPr="00403103" w:rsidRDefault="00403103" w:rsidP="00403103">
            <w:pPr>
              <w:spacing w:line="276" w:lineRule="auto"/>
              <w:jc w:val="center"/>
              <w:rPr>
                <w:rFonts w:ascii="Times New Roman" w:eastAsia="Times New Roman" w:hAnsi="Times New Roman" w:cs="Times New Roman"/>
                <w:sz w:val="24"/>
                <w:szCs w:val="24"/>
                <w:lang w:eastAsia="ru-RU" w:bidi="ru-RU"/>
              </w:rPr>
            </w:pPr>
          </w:p>
        </w:tc>
        <w:tc>
          <w:tcPr>
            <w:tcW w:w="1613" w:type="dxa"/>
            <w:vMerge/>
            <w:shd w:val="clear" w:color="auto" w:fill="B8CCE4"/>
          </w:tcPr>
          <w:p w14:paraId="7914E34B" w14:textId="77777777" w:rsidR="00403103" w:rsidRPr="00403103" w:rsidRDefault="00403103" w:rsidP="00403103">
            <w:pPr>
              <w:spacing w:line="276" w:lineRule="auto"/>
              <w:jc w:val="center"/>
              <w:rPr>
                <w:rFonts w:ascii="Times New Roman" w:eastAsia="Times New Roman" w:hAnsi="Times New Roman" w:cs="Times New Roman"/>
                <w:sz w:val="24"/>
                <w:szCs w:val="24"/>
                <w:lang w:eastAsia="ru-RU" w:bidi="ru-RU"/>
              </w:rPr>
            </w:pPr>
          </w:p>
        </w:tc>
        <w:tc>
          <w:tcPr>
            <w:tcW w:w="2073" w:type="dxa"/>
            <w:tcBorders>
              <w:bottom w:val="single" w:sz="4" w:space="0" w:color="auto"/>
            </w:tcBorders>
            <w:shd w:val="clear" w:color="auto" w:fill="B8CCE4"/>
          </w:tcPr>
          <w:p w14:paraId="68C109BE" w14:textId="649B29CF" w:rsidR="00403103" w:rsidRPr="00403103" w:rsidRDefault="00437F90" w:rsidP="00437F90">
            <w:pPr>
              <w:contextualSpacing/>
              <w:mirrorIndents/>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Подготовка к выполнению модуля Б</w:t>
            </w:r>
          </w:p>
        </w:tc>
        <w:tc>
          <w:tcPr>
            <w:tcW w:w="1134" w:type="dxa"/>
            <w:tcBorders>
              <w:bottom w:val="single" w:sz="4" w:space="0" w:color="auto"/>
            </w:tcBorders>
            <w:shd w:val="clear" w:color="auto" w:fill="B8CCE4"/>
          </w:tcPr>
          <w:p w14:paraId="509F9F81" w14:textId="4BA34E92" w:rsidR="00403103" w:rsidRPr="00403103" w:rsidRDefault="00437F90" w:rsidP="00403103">
            <w:pPr>
              <w:spacing w:line="276" w:lineRule="auto"/>
              <w:ind w:left="131" w:right="128"/>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15:40- 15:50</w:t>
            </w:r>
          </w:p>
        </w:tc>
        <w:tc>
          <w:tcPr>
            <w:tcW w:w="1198" w:type="dxa"/>
            <w:vMerge/>
            <w:shd w:val="clear" w:color="auto" w:fill="B8CCE4"/>
          </w:tcPr>
          <w:p w14:paraId="16B6FDC5" w14:textId="77777777" w:rsidR="00403103" w:rsidRPr="00403103" w:rsidRDefault="00403103" w:rsidP="00403103">
            <w:pPr>
              <w:spacing w:line="276" w:lineRule="auto"/>
              <w:jc w:val="center"/>
              <w:rPr>
                <w:rFonts w:ascii="Times New Roman" w:eastAsia="Times New Roman" w:hAnsi="Times New Roman" w:cs="Times New Roman"/>
                <w:sz w:val="24"/>
                <w:szCs w:val="24"/>
                <w:lang w:val="ru-RU" w:eastAsia="ru-RU" w:bidi="ru-RU"/>
              </w:rPr>
            </w:pPr>
          </w:p>
        </w:tc>
        <w:tc>
          <w:tcPr>
            <w:tcW w:w="992" w:type="dxa"/>
            <w:vMerge/>
            <w:shd w:val="clear" w:color="auto" w:fill="B8CCE4"/>
          </w:tcPr>
          <w:p w14:paraId="0532233F" w14:textId="77777777" w:rsidR="00403103" w:rsidRPr="00403103" w:rsidRDefault="00403103" w:rsidP="00403103">
            <w:pPr>
              <w:spacing w:line="276" w:lineRule="auto"/>
              <w:jc w:val="center"/>
              <w:rPr>
                <w:rFonts w:ascii="Times New Roman" w:eastAsia="Times New Roman" w:hAnsi="Times New Roman" w:cs="Times New Roman"/>
                <w:sz w:val="24"/>
                <w:szCs w:val="24"/>
                <w:lang w:val="ru-RU" w:eastAsia="ru-RU" w:bidi="ru-RU"/>
              </w:rPr>
            </w:pPr>
          </w:p>
        </w:tc>
      </w:tr>
      <w:tr w:rsidR="00437F90" w:rsidRPr="00403103" w14:paraId="5FECAD8C" w14:textId="77777777" w:rsidTr="00437F90">
        <w:trPr>
          <w:trHeight w:val="600"/>
        </w:trPr>
        <w:tc>
          <w:tcPr>
            <w:tcW w:w="983" w:type="dxa"/>
            <w:vMerge/>
            <w:shd w:val="clear" w:color="auto" w:fill="B8CCE4"/>
          </w:tcPr>
          <w:p w14:paraId="475A21B9" w14:textId="77777777" w:rsidR="00437F90" w:rsidRPr="00437F90" w:rsidRDefault="00437F90" w:rsidP="00403103">
            <w:pPr>
              <w:spacing w:line="276" w:lineRule="auto"/>
              <w:jc w:val="center"/>
              <w:rPr>
                <w:rFonts w:ascii="Times New Roman" w:eastAsia="Times New Roman" w:hAnsi="Times New Roman" w:cs="Times New Roman"/>
                <w:sz w:val="24"/>
                <w:szCs w:val="24"/>
                <w:lang w:val="ru-RU" w:eastAsia="ru-RU" w:bidi="ru-RU"/>
              </w:rPr>
            </w:pPr>
          </w:p>
        </w:tc>
        <w:tc>
          <w:tcPr>
            <w:tcW w:w="1930" w:type="dxa"/>
            <w:vMerge/>
            <w:shd w:val="clear" w:color="auto" w:fill="B8CCE4"/>
          </w:tcPr>
          <w:p w14:paraId="67CC8A59" w14:textId="77777777" w:rsidR="00437F90" w:rsidRPr="00437F90" w:rsidRDefault="00437F90" w:rsidP="00403103">
            <w:pPr>
              <w:spacing w:line="276" w:lineRule="auto"/>
              <w:jc w:val="center"/>
              <w:rPr>
                <w:rFonts w:ascii="Times New Roman" w:eastAsia="Times New Roman" w:hAnsi="Times New Roman" w:cs="Times New Roman"/>
                <w:sz w:val="24"/>
                <w:szCs w:val="24"/>
                <w:lang w:val="ru-RU" w:eastAsia="ru-RU" w:bidi="ru-RU"/>
              </w:rPr>
            </w:pPr>
          </w:p>
        </w:tc>
        <w:tc>
          <w:tcPr>
            <w:tcW w:w="1613" w:type="dxa"/>
            <w:vMerge/>
            <w:shd w:val="clear" w:color="auto" w:fill="B8CCE4"/>
          </w:tcPr>
          <w:p w14:paraId="2CE477DD" w14:textId="77777777" w:rsidR="00437F90" w:rsidRPr="00437F90" w:rsidRDefault="00437F90" w:rsidP="00403103">
            <w:pPr>
              <w:spacing w:line="276" w:lineRule="auto"/>
              <w:jc w:val="center"/>
              <w:rPr>
                <w:rFonts w:ascii="Times New Roman" w:eastAsia="Times New Roman" w:hAnsi="Times New Roman" w:cs="Times New Roman"/>
                <w:sz w:val="24"/>
                <w:szCs w:val="24"/>
                <w:lang w:val="ru-RU" w:eastAsia="ru-RU" w:bidi="ru-RU"/>
              </w:rPr>
            </w:pPr>
          </w:p>
        </w:tc>
        <w:tc>
          <w:tcPr>
            <w:tcW w:w="2073" w:type="dxa"/>
            <w:tcBorders>
              <w:top w:val="single" w:sz="4" w:space="0" w:color="auto"/>
            </w:tcBorders>
            <w:shd w:val="clear" w:color="auto" w:fill="B8CCE4"/>
          </w:tcPr>
          <w:p w14:paraId="2F1D8391" w14:textId="77777777" w:rsidR="00437F90" w:rsidRPr="00403103" w:rsidRDefault="00437F90" w:rsidP="00437F90">
            <w:pPr>
              <w:spacing w:line="276" w:lineRule="auto"/>
              <w:ind w:left="142" w:right="1"/>
              <w:jc w:val="center"/>
              <w:rPr>
                <w:rFonts w:ascii="Times New Roman" w:eastAsia="Times New Roman" w:hAnsi="Times New Roman" w:cs="Times New Roman"/>
                <w:b/>
                <w:sz w:val="24"/>
                <w:szCs w:val="24"/>
                <w:lang w:eastAsia="ru-RU" w:bidi="ru-RU"/>
              </w:rPr>
            </w:pPr>
            <w:r w:rsidRPr="00403103">
              <w:rPr>
                <w:rFonts w:ascii="Times New Roman" w:eastAsia="Times New Roman" w:hAnsi="Times New Roman" w:cs="Times New Roman"/>
                <w:b/>
                <w:sz w:val="24"/>
                <w:szCs w:val="24"/>
                <w:lang w:eastAsia="ru-RU" w:bidi="ru-RU"/>
              </w:rPr>
              <w:t>Б</w:t>
            </w:r>
          </w:p>
          <w:p w14:paraId="1A4D1D0E" w14:textId="77777777" w:rsidR="00437F90" w:rsidRPr="00403103" w:rsidRDefault="00437F90" w:rsidP="00437F90">
            <w:pPr>
              <w:contextualSpacing/>
              <w:mirrorIndents/>
              <w:jc w:val="center"/>
              <w:rPr>
                <w:rFonts w:ascii="Times New Roman" w:eastAsia="Times New Roman" w:hAnsi="Times New Roman" w:cs="Times New Roman"/>
                <w:iCs/>
                <w:sz w:val="24"/>
                <w:szCs w:val="24"/>
                <w:lang w:val="ru-RU" w:eastAsia="ru-RU"/>
              </w:rPr>
            </w:pPr>
            <w:r>
              <w:rPr>
                <w:rFonts w:ascii="Times New Roman" w:eastAsia="Times New Roman" w:hAnsi="Times New Roman" w:cs="Times New Roman"/>
                <w:iCs/>
                <w:sz w:val="24"/>
                <w:szCs w:val="24"/>
                <w:lang w:val="ru-RU" w:eastAsia="ru-RU"/>
              </w:rPr>
              <w:t>Яйцо Бенедикт</w:t>
            </w:r>
          </w:p>
          <w:p w14:paraId="53D7129B" w14:textId="77777777" w:rsidR="00437F90" w:rsidRPr="00403103" w:rsidRDefault="00437F90" w:rsidP="00403103">
            <w:pPr>
              <w:spacing w:line="276" w:lineRule="auto"/>
              <w:ind w:left="142" w:right="1"/>
              <w:jc w:val="center"/>
              <w:rPr>
                <w:rFonts w:ascii="Times New Roman" w:eastAsia="Times New Roman" w:hAnsi="Times New Roman" w:cs="Times New Roman"/>
                <w:b/>
                <w:sz w:val="24"/>
                <w:szCs w:val="24"/>
                <w:lang w:eastAsia="ru-RU" w:bidi="ru-RU"/>
              </w:rPr>
            </w:pPr>
          </w:p>
        </w:tc>
        <w:tc>
          <w:tcPr>
            <w:tcW w:w="1134" w:type="dxa"/>
            <w:tcBorders>
              <w:top w:val="single" w:sz="4" w:space="0" w:color="auto"/>
            </w:tcBorders>
            <w:shd w:val="clear" w:color="auto" w:fill="B8CCE4"/>
          </w:tcPr>
          <w:p w14:paraId="7CF19C6C" w14:textId="3FDD3FB4" w:rsidR="00437F90" w:rsidRDefault="00437F90" w:rsidP="00403103">
            <w:pPr>
              <w:spacing w:line="276" w:lineRule="auto"/>
              <w:ind w:left="131" w:right="128"/>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val="ru-RU" w:eastAsia="ru-RU" w:bidi="ru-RU"/>
              </w:rPr>
              <w:t>16:30</w:t>
            </w:r>
          </w:p>
        </w:tc>
        <w:tc>
          <w:tcPr>
            <w:tcW w:w="1198" w:type="dxa"/>
            <w:vMerge/>
            <w:shd w:val="clear" w:color="auto" w:fill="B8CCE4"/>
          </w:tcPr>
          <w:p w14:paraId="5C0ACC73" w14:textId="77777777" w:rsidR="00437F90" w:rsidRPr="00403103" w:rsidRDefault="00437F90" w:rsidP="00403103">
            <w:pPr>
              <w:spacing w:line="276" w:lineRule="auto"/>
              <w:jc w:val="center"/>
              <w:rPr>
                <w:rFonts w:ascii="Times New Roman" w:eastAsia="Times New Roman" w:hAnsi="Times New Roman" w:cs="Times New Roman"/>
                <w:sz w:val="24"/>
                <w:szCs w:val="24"/>
                <w:lang w:eastAsia="ru-RU" w:bidi="ru-RU"/>
              </w:rPr>
            </w:pPr>
          </w:p>
        </w:tc>
        <w:tc>
          <w:tcPr>
            <w:tcW w:w="992" w:type="dxa"/>
            <w:vMerge/>
            <w:shd w:val="clear" w:color="auto" w:fill="B8CCE4"/>
          </w:tcPr>
          <w:p w14:paraId="2552434D" w14:textId="77777777" w:rsidR="00437F90" w:rsidRPr="00403103" w:rsidRDefault="00437F90" w:rsidP="00403103">
            <w:pPr>
              <w:spacing w:line="276" w:lineRule="auto"/>
              <w:jc w:val="center"/>
              <w:rPr>
                <w:rFonts w:ascii="Times New Roman" w:eastAsia="Times New Roman" w:hAnsi="Times New Roman" w:cs="Times New Roman"/>
                <w:sz w:val="24"/>
                <w:szCs w:val="24"/>
                <w:lang w:eastAsia="ru-RU" w:bidi="ru-RU"/>
              </w:rPr>
            </w:pPr>
          </w:p>
        </w:tc>
      </w:tr>
      <w:tr w:rsidR="00403103" w:rsidRPr="00403103" w14:paraId="3DF28375" w14:textId="77777777" w:rsidTr="00437F90">
        <w:trPr>
          <w:trHeight w:val="689"/>
        </w:trPr>
        <w:tc>
          <w:tcPr>
            <w:tcW w:w="983" w:type="dxa"/>
            <w:vMerge/>
            <w:shd w:val="clear" w:color="auto" w:fill="B8CCE4"/>
          </w:tcPr>
          <w:p w14:paraId="6EEF04C2" w14:textId="77777777" w:rsidR="00403103" w:rsidRPr="00403103" w:rsidRDefault="00403103" w:rsidP="00403103">
            <w:pPr>
              <w:spacing w:line="276" w:lineRule="auto"/>
              <w:jc w:val="center"/>
              <w:rPr>
                <w:rFonts w:ascii="Times New Roman" w:eastAsia="Times New Roman" w:hAnsi="Times New Roman" w:cs="Times New Roman"/>
                <w:sz w:val="24"/>
                <w:szCs w:val="24"/>
                <w:lang w:eastAsia="ru-RU" w:bidi="ru-RU"/>
              </w:rPr>
            </w:pPr>
          </w:p>
        </w:tc>
        <w:tc>
          <w:tcPr>
            <w:tcW w:w="1930" w:type="dxa"/>
            <w:vMerge/>
            <w:shd w:val="clear" w:color="auto" w:fill="B8CCE4"/>
          </w:tcPr>
          <w:p w14:paraId="62968122" w14:textId="77777777" w:rsidR="00403103" w:rsidRPr="00403103" w:rsidRDefault="00403103" w:rsidP="00403103">
            <w:pPr>
              <w:spacing w:line="276" w:lineRule="auto"/>
              <w:jc w:val="center"/>
              <w:rPr>
                <w:rFonts w:ascii="Times New Roman" w:eastAsia="Times New Roman" w:hAnsi="Times New Roman" w:cs="Times New Roman"/>
                <w:sz w:val="24"/>
                <w:szCs w:val="24"/>
                <w:lang w:eastAsia="ru-RU" w:bidi="ru-RU"/>
              </w:rPr>
            </w:pPr>
          </w:p>
        </w:tc>
        <w:tc>
          <w:tcPr>
            <w:tcW w:w="1613" w:type="dxa"/>
            <w:vMerge/>
            <w:shd w:val="clear" w:color="auto" w:fill="B8CCE4"/>
          </w:tcPr>
          <w:p w14:paraId="42E4DC87" w14:textId="77777777" w:rsidR="00403103" w:rsidRPr="00403103" w:rsidRDefault="00403103" w:rsidP="00403103">
            <w:pPr>
              <w:spacing w:line="276" w:lineRule="auto"/>
              <w:jc w:val="center"/>
              <w:rPr>
                <w:rFonts w:ascii="Times New Roman" w:eastAsia="Times New Roman" w:hAnsi="Times New Roman" w:cs="Times New Roman"/>
                <w:sz w:val="24"/>
                <w:szCs w:val="24"/>
                <w:lang w:eastAsia="ru-RU" w:bidi="ru-RU"/>
              </w:rPr>
            </w:pPr>
          </w:p>
        </w:tc>
        <w:tc>
          <w:tcPr>
            <w:tcW w:w="2073" w:type="dxa"/>
            <w:shd w:val="clear" w:color="auto" w:fill="B8CCE4"/>
          </w:tcPr>
          <w:p w14:paraId="60ED0573" w14:textId="77777777" w:rsidR="00403103" w:rsidRPr="00403103" w:rsidRDefault="00403103" w:rsidP="00403103">
            <w:pPr>
              <w:spacing w:line="276" w:lineRule="auto"/>
              <w:ind w:left="142" w:right="1"/>
              <w:jc w:val="center"/>
              <w:rPr>
                <w:rFonts w:ascii="Times New Roman" w:eastAsia="Times New Roman" w:hAnsi="Times New Roman" w:cs="Times New Roman"/>
                <w:b/>
                <w:sz w:val="24"/>
                <w:szCs w:val="24"/>
                <w:lang w:eastAsia="ru-RU" w:bidi="ru-RU"/>
              </w:rPr>
            </w:pPr>
            <w:r w:rsidRPr="00403103">
              <w:rPr>
                <w:rFonts w:ascii="Times New Roman" w:eastAsia="Times New Roman" w:hAnsi="Times New Roman" w:cs="Times New Roman"/>
                <w:b/>
                <w:sz w:val="24"/>
                <w:szCs w:val="24"/>
                <w:lang w:eastAsia="ru-RU" w:bidi="ru-RU"/>
              </w:rPr>
              <w:t>В</w:t>
            </w:r>
          </w:p>
          <w:p w14:paraId="7FF707E2" w14:textId="2956DC1B" w:rsidR="00403103" w:rsidRPr="00403103" w:rsidRDefault="00437F90" w:rsidP="00403103">
            <w:pPr>
              <w:spacing w:line="276" w:lineRule="auto"/>
              <w:ind w:left="142" w:right="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Заготовочный модуль</w:t>
            </w:r>
          </w:p>
        </w:tc>
        <w:tc>
          <w:tcPr>
            <w:tcW w:w="1134" w:type="dxa"/>
            <w:shd w:val="clear" w:color="auto" w:fill="B8CCE4"/>
          </w:tcPr>
          <w:p w14:paraId="42F653A6" w14:textId="384B8C17" w:rsidR="00403103" w:rsidRPr="00403103" w:rsidRDefault="00403103" w:rsidP="00403103">
            <w:pPr>
              <w:spacing w:line="276" w:lineRule="auto"/>
              <w:ind w:left="131" w:right="128"/>
              <w:jc w:val="center"/>
              <w:rPr>
                <w:rFonts w:ascii="Times New Roman" w:eastAsia="Times New Roman" w:hAnsi="Times New Roman" w:cs="Times New Roman"/>
                <w:sz w:val="24"/>
                <w:szCs w:val="24"/>
                <w:lang w:val="ru-RU" w:eastAsia="ru-RU" w:bidi="ru-RU"/>
              </w:rPr>
            </w:pPr>
            <w:r w:rsidRPr="00403103">
              <w:rPr>
                <w:rFonts w:ascii="Times New Roman" w:eastAsia="Times New Roman" w:hAnsi="Times New Roman" w:cs="Times New Roman"/>
                <w:sz w:val="24"/>
                <w:szCs w:val="24"/>
                <w:lang w:eastAsia="ru-RU" w:bidi="ru-RU"/>
              </w:rPr>
              <w:t>1</w:t>
            </w:r>
            <w:r w:rsidR="00437F90">
              <w:rPr>
                <w:rFonts w:ascii="Times New Roman" w:eastAsia="Times New Roman" w:hAnsi="Times New Roman" w:cs="Times New Roman"/>
                <w:sz w:val="24"/>
                <w:szCs w:val="24"/>
                <w:lang w:val="ru-RU" w:eastAsia="ru-RU" w:bidi="ru-RU"/>
              </w:rPr>
              <w:t>6</w:t>
            </w:r>
            <w:r w:rsidRPr="00403103">
              <w:rPr>
                <w:rFonts w:ascii="Times New Roman" w:eastAsia="Times New Roman" w:hAnsi="Times New Roman" w:cs="Times New Roman"/>
                <w:sz w:val="24"/>
                <w:szCs w:val="24"/>
                <w:lang w:eastAsia="ru-RU" w:bidi="ru-RU"/>
              </w:rPr>
              <w:t>:30</w:t>
            </w:r>
            <w:r w:rsidR="00437F90">
              <w:rPr>
                <w:rFonts w:ascii="Times New Roman" w:eastAsia="Times New Roman" w:hAnsi="Times New Roman" w:cs="Times New Roman"/>
                <w:sz w:val="24"/>
                <w:szCs w:val="24"/>
                <w:lang w:val="ru-RU" w:eastAsia="ru-RU" w:bidi="ru-RU"/>
              </w:rPr>
              <w:t xml:space="preserve"> – 18:00</w:t>
            </w:r>
          </w:p>
        </w:tc>
        <w:tc>
          <w:tcPr>
            <w:tcW w:w="1198" w:type="dxa"/>
            <w:vMerge/>
            <w:shd w:val="clear" w:color="auto" w:fill="B8CCE4"/>
          </w:tcPr>
          <w:p w14:paraId="7EF3EC87" w14:textId="77777777" w:rsidR="00403103" w:rsidRPr="00403103" w:rsidRDefault="00403103" w:rsidP="00403103">
            <w:pPr>
              <w:spacing w:line="276" w:lineRule="auto"/>
              <w:jc w:val="center"/>
              <w:rPr>
                <w:rFonts w:ascii="Times New Roman" w:eastAsia="Calibri" w:hAnsi="Times New Roman" w:cs="Times New Roman"/>
                <w:sz w:val="24"/>
                <w:szCs w:val="24"/>
                <w:lang w:eastAsia="ru-RU"/>
              </w:rPr>
            </w:pPr>
          </w:p>
        </w:tc>
        <w:tc>
          <w:tcPr>
            <w:tcW w:w="992" w:type="dxa"/>
            <w:vMerge/>
            <w:shd w:val="clear" w:color="auto" w:fill="B8CCE4"/>
          </w:tcPr>
          <w:p w14:paraId="6EC60674" w14:textId="77777777" w:rsidR="00403103" w:rsidRPr="00403103" w:rsidRDefault="00403103" w:rsidP="00403103">
            <w:pPr>
              <w:spacing w:line="276" w:lineRule="auto"/>
              <w:jc w:val="center"/>
              <w:rPr>
                <w:rFonts w:ascii="Times New Roman" w:eastAsia="Calibri" w:hAnsi="Times New Roman" w:cs="Times New Roman"/>
                <w:sz w:val="24"/>
                <w:szCs w:val="24"/>
                <w:lang w:eastAsia="ru-RU"/>
              </w:rPr>
            </w:pPr>
          </w:p>
        </w:tc>
      </w:tr>
      <w:tr w:rsidR="00403103" w:rsidRPr="00403103" w14:paraId="18E7EA64" w14:textId="77777777" w:rsidTr="00437F90">
        <w:trPr>
          <w:trHeight w:val="815"/>
        </w:trPr>
        <w:tc>
          <w:tcPr>
            <w:tcW w:w="983" w:type="dxa"/>
            <w:vMerge w:val="restart"/>
            <w:shd w:val="clear" w:color="auto" w:fill="B8CCE4"/>
          </w:tcPr>
          <w:p w14:paraId="1BA9E7F6" w14:textId="77777777" w:rsidR="00403103" w:rsidRPr="00403103" w:rsidRDefault="00403103" w:rsidP="00403103">
            <w:pPr>
              <w:spacing w:line="276" w:lineRule="auto"/>
              <w:ind w:left="263"/>
              <w:jc w:val="center"/>
              <w:rPr>
                <w:rFonts w:ascii="Times New Roman" w:eastAsia="Times New Roman" w:hAnsi="Times New Roman" w:cs="Times New Roman"/>
                <w:sz w:val="24"/>
                <w:szCs w:val="24"/>
                <w:lang w:eastAsia="ru-RU" w:bidi="ru-RU"/>
              </w:rPr>
            </w:pPr>
            <w:r w:rsidRPr="00403103">
              <w:rPr>
                <w:rFonts w:ascii="Times New Roman" w:eastAsia="Times New Roman" w:hAnsi="Times New Roman" w:cs="Times New Roman"/>
                <w:sz w:val="24"/>
                <w:szCs w:val="24"/>
                <w:lang w:eastAsia="ru-RU" w:bidi="ru-RU"/>
              </w:rPr>
              <w:t>День 2</w:t>
            </w:r>
          </w:p>
          <w:p w14:paraId="603494A4" w14:textId="3FA56B92" w:rsidR="00403103" w:rsidRPr="00403103" w:rsidRDefault="00403103" w:rsidP="00403103">
            <w:pPr>
              <w:spacing w:line="276" w:lineRule="auto"/>
              <w:ind w:left="316"/>
              <w:jc w:val="center"/>
              <w:rPr>
                <w:rFonts w:ascii="Times New Roman" w:eastAsia="Times New Roman" w:hAnsi="Times New Roman" w:cs="Times New Roman"/>
                <w:b/>
                <w:sz w:val="24"/>
                <w:szCs w:val="24"/>
                <w:lang w:val="ru-RU" w:eastAsia="ru-RU" w:bidi="ru-RU"/>
              </w:rPr>
            </w:pPr>
            <w:r w:rsidRPr="00403103">
              <w:rPr>
                <w:rFonts w:ascii="Times New Roman" w:eastAsia="Times New Roman" w:hAnsi="Times New Roman" w:cs="Times New Roman"/>
                <w:b/>
                <w:sz w:val="24"/>
                <w:szCs w:val="24"/>
                <w:lang w:eastAsia="ru-RU" w:bidi="ru-RU"/>
              </w:rPr>
              <w:t>0</w:t>
            </w:r>
            <w:r w:rsidR="00CE7BD6">
              <w:rPr>
                <w:rFonts w:ascii="Times New Roman" w:eastAsia="Times New Roman" w:hAnsi="Times New Roman" w:cs="Times New Roman"/>
                <w:b/>
                <w:sz w:val="24"/>
                <w:szCs w:val="24"/>
                <w:lang w:val="ru-RU" w:eastAsia="ru-RU" w:bidi="ru-RU"/>
              </w:rPr>
              <w:t>8</w:t>
            </w:r>
            <w:r w:rsidRPr="00403103">
              <w:rPr>
                <w:rFonts w:ascii="Times New Roman" w:eastAsia="Times New Roman" w:hAnsi="Times New Roman" w:cs="Times New Roman"/>
                <w:b/>
                <w:sz w:val="24"/>
                <w:szCs w:val="24"/>
                <w:lang w:eastAsia="ru-RU" w:bidi="ru-RU"/>
              </w:rPr>
              <w:t>:</w:t>
            </w:r>
            <w:r w:rsidR="003B0A52">
              <w:rPr>
                <w:rFonts w:ascii="Times New Roman" w:eastAsia="Times New Roman" w:hAnsi="Times New Roman" w:cs="Times New Roman"/>
                <w:b/>
                <w:sz w:val="24"/>
                <w:szCs w:val="24"/>
                <w:lang w:val="ru-RU" w:eastAsia="ru-RU" w:bidi="ru-RU"/>
              </w:rPr>
              <w:t>15</w:t>
            </w:r>
            <w:r w:rsidR="00B42809">
              <w:rPr>
                <w:rFonts w:ascii="Times New Roman" w:eastAsia="Times New Roman" w:hAnsi="Times New Roman" w:cs="Times New Roman"/>
                <w:b/>
                <w:sz w:val="24"/>
                <w:szCs w:val="24"/>
                <w:lang w:val="ru-RU" w:eastAsia="ru-RU" w:bidi="ru-RU"/>
              </w:rPr>
              <w:t>-</w:t>
            </w:r>
          </w:p>
          <w:p w14:paraId="5C375455" w14:textId="391B4BE3" w:rsidR="00403103" w:rsidRPr="00CE7BD6" w:rsidRDefault="00403103" w:rsidP="00403103">
            <w:pPr>
              <w:spacing w:line="276" w:lineRule="auto"/>
              <w:ind w:left="316"/>
              <w:jc w:val="center"/>
              <w:rPr>
                <w:rFonts w:ascii="Times New Roman" w:eastAsia="Times New Roman" w:hAnsi="Times New Roman" w:cs="Times New Roman"/>
                <w:b/>
                <w:sz w:val="24"/>
                <w:szCs w:val="24"/>
                <w:lang w:val="ru-RU" w:eastAsia="ru-RU" w:bidi="ru-RU"/>
              </w:rPr>
            </w:pPr>
            <w:r w:rsidRPr="00403103">
              <w:rPr>
                <w:rFonts w:ascii="Times New Roman" w:eastAsia="Times New Roman" w:hAnsi="Times New Roman" w:cs="Times New Roman"/>
                <w:b/>
                <w:sz w:val="24"/>
                <w:szCs w:val="24"/>
                <w:lang w:eastAsia="ru-RU" w:bidi="ru-RU"/>
              </w:rPr>
              <w:lastRenderedPageBreak/>
              <w:t>13:</w:t>
            </w:r>
            <w:r w:rsidR="00CE7BD6">
              <w:rPr>
                <w:rFonts w:ascii="Times New Roman" w:eastAsia="Times New Roman" w:hAnsi="Times New Roman" w:cs="Times New Roman"/>
                <w:b/>
                <w:sz w:val="24"/>
                <w:szCs w:val="24"/>
                <w:lang w:val="ru-RU" w:eastAsia="ru-RU" w:bidi="ru-RU"/>
              </w:rPr>
              <w:t>15</w:t>
            </w:r>
          </w:p>
        </w:tc>
        <w:tc>
          <w:tcPr>
            <w:tcW w:w="1930" w:type="dxa"/>
            <w:vMerge w:val="restart"/>
            <w:shd w:val="clear" w:color="auto" w:fill="B8CCE4"/>
          </w:tcPr>
          <w:p w14:paraId="2EA819F0" w14:textId="5FB5CB72" w:rsidR="00403103" w:rsidRPr="003B0A52" w:rsidRDefault="00403103" w:rsidP="00403103">
            <w:pPr>
              <w:spacing w:line="276" w:lineRule="auto"/>
              <w:jc w:val="center"/>
              <w:rPr>
                <w:rFonts w:ascii="Times New Roman" w:eastAsia="Times New Roman" w:hAnsi="Times New Roman" w:cs="Times New Roman"/>
                <w:sz w:val="24"/>
                <w:szCs w:val="24"/>
                <w:lang w:val="ru-RU" w:eastAsia="ru-RU" w:bidi="ru-RU"/>
              </w:rPr>
            </w:pPr>
            <w:r w:rsidRPr="00403103">
              <w:rPr>
                <w:rFonts w:ascii="Times New Roman" w:eastAsia="Times New Roman" w:hAnsi="Times New Roman" w:cs="Times New Roman"/>
                <w:sz w:val="24"/>
                <w:szCs w:val="24"/>
                <w:lang w:eastAsia="ru-RU" w:bidi="ru-RU"/>
              </w:rPr>
              <w:lastRenderedPageBreak/>
              <w:t>08:</w:t>
            </w:r>
            <w:r w:rsidR="003B0A52">
              <w:rPr>
                <w:rFonts w:ascii="Times New Roman" w:eastAsia="Times New Roman" w:hAnsi="Times New Roman" w:cs="Times New Roman"/>
                <w:sz w:val="24"/>
                <w:szCs w:val="24"/>
                <w:lang w:val="ru-RU" w:eastAsia="ru-RU" w:bidi="ru-RU"/>
              </w:rPr>
              <w:t>15</w:t>
            </w:r>
            <w:r w:rsidRPr="00403103">
              <w:rPr>
                <w:rFonts w:ascii="Times New Roman" w:eastAsia="Times New Roman" w:hAnsi="Times New Roman" w:cs="Times New Roman"/>
                <w:sz w:val="24"/>
                <w:szCs w:val="24"/>
                <w:lang w:eastAsia="ru-RU" w:bidi="ru-RU"/>
              </w:rPr>
              <w:t xml:space="preserve"> - 08:</w:t>
            </w:r>
            <w:r w:rsidR="003B0A52">
              <w:rPr>
                <w:rFonts w:ascii="Times New Roman" w:eastAsia="Times New Roman" w:hAnsi="Times New Roman" w:cs="Times New Roman"/>
                <w:sz w:val="24"/>
                <w:szCs w:val="24"/>
                <w:lang w:val="ru-RU" w:eastAsia="ru-RU" w:bidi="ru-RU"/>
              </w:rPr>
              <w:t>30</w:t>
            </w:r>
          </w:p>
        </w:tc>
        <w:tc>
          <w:tcPr>
            <w:tcW w:w="1613" w:type="dxa"/>
            <w:vMerge w:val="restart"/>
            <w:shd w:val="clear" w:color="auto" w:fill="B8CCE4"/>
          </w:tcPr>
          <w:p w14:paraId="01F7C92F" w14:textId="4993FCB6" w:rsidR="00403103" w:rsidRPr="00403103" w:rsidRDefault="00403103" w:rsidP="00403103">
            <w:pPr>
              <w:spacing w:line="276" w:lineRule="auto"/>
              <w:ind w:left="405"/>
              <w:jc w:val="center"/>
              <w:rPr>
                <w:rFonts w:ascii="Times New Roman" w:eastAsia="Times New Roman" w:hAnsi="Times New Roman" w:cs="Times New Roman"/>
                <w:b/>
                <w:sz w:val="24"/>
                <w:szCs w:val="24"/>
                <w:lang w:val="ru-RU" w:eastAsia="ru-RU" w:bidi="ru-RU"/>
              </w:rPr>
            </w:pPr>
            <w:r w:rsidRPr="00403103">
              <w:rPr>
                <w:rFonts w:ascii="Times New Roman" w:eastAsia="Times New Roman" w:hAnsi="Times New Roman" w:cs="Times New Roman"/>
                <w:b/>
                <w:sz w:val="24"/>
                <w:szCs w:val="24"/>
                <w:lang w:eastAsia="ru-RU" w:bidi="ru-RU"/>
              </w:rPr>
              <w:t>08:</w:t>
            </w:r>
            <w:r w:rsidR="003B0A52">
              <w:rPr>
                <w:rFonts w:ascii="Times New Roman" w:eastAsia="Times New Roman" w:hAnsi="Times New Roman" w:cs="Times New Roman"/>
                <w:b/>
                <w:sz w:val="24"/>
                <w:szCs w:val="24"/>
                <w:lang w:val="ru-RU" w:eastAsia="ru-RU" w:bidi="ru-RU"/>
              </w:rPr>
              <w:t>30</w:t>
            </w:r>
            <w:r w:rsidR="00B42809">
              <w:rPr>
                <w:rFonts w:ascii="Times New Roman" w:eastAsia="Times New Roman" w:hAnsi="Times New Roman" w:cs="Times New Roman"/>
                <w:b/>
                <w:sz w:val="24"/>
                <w:szCs w:val="24"/>
                <w:lang w:val="ru-RU" w:eastAsia="ru-RU" w:bidi="ru-RU"/>
              </w:rPr>
              <w:t xml:space="preserve"> -</w:t>
            </w:r>
          </w:p>
          <w:p w14:paraId="19EDBE02" w14:textId="77777777" w:rsidR="00403103" w:rsidRPr="00403103" w:rsidRDefault="00403103" w:rsidP="00403103">
            <w:pPr>
              <w:spacing w:line="276" w:lineRule="auto"/>
              <w:ind w:left="405"/>
              <w:jc w:val="center"/>
              <w:rPr>
                <w:rFonts w:ascii="Times New Roman" w:eastAsia="Times New Roman" w:hAnsi="Times New Roman" w:cs="Times New Roman"/>
                <w:b/>
                <w:sz w:val="24"/>
                <w:szCs w:val="24"/>
                <w:lang w:eastAsia="ru-RU" w:bidi="ru-RU"/>
              </w:rPr>
            </w:pPr>
            <w:r w:rsidRPr="00403103">
              <w:rPr>
                <w:rFonts w:ascii="Times New Roman" w:eastAsia="Times New Roman" w:hAnsi="Times New Roman" w:cs="Times New Roman"/>
                <w:b/>
                <w:sz w:val="24"/>
                <w:szCs w:val="24"/>
                <w:lang w:eastAsia="ru-RU" w:bidi="ru-RU"/>
              </w:rPr>
              <w:t>09:00</w:t>
            </w:r>
          </w:p>
        </w:tc>
        <w:tc>
          <w:tcPr>
            <w:tcW w:w="2073" w:type="dxa"/>
            <w:shd w:val="clear" w:color="auto" w:fill="B8CCE4"/>
          </w:tcPr>
          <w:p w14:paraId="509F1377" w14:textId="77777777" w:rsidR="00403103" w:rsidRPr="00403103" w:rsidRDefault="00403103" w:rsidP="00403103">
            <w:pPr>
              <w:spacing w:line="276" w:lineRule="auto"/>
              <w:ind w:left="142" w:right="1"/>
              <w:jc w:val="center"/>
              <w:rPr>
                <w:rFonts w:ascii="Times New Roman" w:eastAsia="Times New Roman" w:hAnsi="Times New Roman" w:cs="Times New Roman"/>
                <w:spacing w:val="-1"/>
                <w:sz w:val="24"/>
                <w:szCs w:val="24"/>
                <w:lang w:eastAsia="ru-RU" w:bidi="ru-RU"/>
              </w:rPr>
            </w:pPr>
            <w:r w:rsidRPr="00403103">
              <w:rPr>
                <w:rFonts w:ascii="Times New Roman" w:eastAsia="Times New Roman" w:hAnsi="Times New Roman" w:cs="Times New Roman"/>
                <w:b/>
                <w:sz w:val="24"/>
                <w:szCs w:val="24"/>
                <w:lang w:eastAsia="ru-RU" w:bidi="ru-RU"/>
              </w:rPr>
              <w:t>Г</w:t>
            </w:r>
          </w:p>
          <w:p w14:paraId="01BAAAAE" w14:textId="77777777" w:rsidR="00403103" w:rsidRPr="00403103" w:rsidRDefault="00403103" w:rsidP="00403103">
            <w:pPr>
              <w:spacing w:line="276" w:lineRule="auto"/>
              <w:ind w:left="142" w:right="1"/>
              <w:jc w:val="center"/>
              <w:rPr>
                <w:rFonts w:ascii="Times New Roman" w:eastAsia="Times New Roman" w:hAnsi="Times New Roman" w:cs="Times New Roman"/>
                <w:sz w:val="24"/>
                <w:szCs w:val="24"/>
                <w:lang w:eastAsia="ru-RU" w:bidi="ru-RU"/>
              </w:rPr>
            </w:pPr>
            <w:proofErr w:type="spellStart"/>
            <w:r w:rsidRPr="00403103">
              <w:rPr>
                <w:rFonts w:ascii="Times New Roman" w:eastAsia="Times New Roman" w:hAnsi="Times New Roman" w:cs="Times New Roman"/>
                <w:sz w:val="24"/>
                <w:szCs w:val="24"/>
                <w:lang w:eastAsia="ru-RU" w:bidi="ru-RU"/>
              </w:rPr>
              <w:t>Тапас</w:t>
            </w:r>
            <w:proofErr w:type="spellEnd"/>
          </w:p>
        </w:tc>
        <w:tc>
          <w:tcPr>
            <w:tcW w:w="1134" w:type="dxa"/>
            <w:shd w:val="clear" w:color="auto" w:fill="B8CCE4"/>
          </w:tcPr>
          <w:p w14:paraId="71327EA5" w14:textId="77777777" w:rsidR="00403103" w:rsidRPr="00403103" w:rsidRDefault="00403103" w:rsidP="00403103">
            <w:pPr>
              <w:spacing w:line="276" w:lineRule="auto"/>
              <w:ind w:left="131" w:right="128"/>
              <w:jc w:val="center"/>
              <w:rPr>
                <w:rFonts w:ascii="Times New Roman" w:eastAsia="Times New Roman" w:hAnsi="Times New Roman" w:cs="Times New Roman"/>
                <w:sz w:val="24"/>
                <w:szCs w:val="24"/>
                <w:lang w:eastAsia="ru-RU" w:bidi="ru-RU"/>
              </w:rPr>
            </w:pPr>
            <w:r w:rsidRPr="00403103">
              <w:rPr>
                <w:rFonts w:ascii="Times New Roman" w:eastAsia="Times New Roman" w:hAnsi="Times New Roman" w:cs="Times New Roman"/>
                <w:sz w:val="24"/>
                <w:szCs w:val="24"/>
                <w:lang w:eastAsia="ru-RU" w:bidi="ru-RU"/>
              </w:rPr>
              <w:t>12:00</w:t>
            </w:r>
          </w:p>
        </w:tc>
        <w:tc>
          <w:tcPr>
            <w:tcW w:w="1198" w:type="dxa"/>
            <w:vMerge w:val="restart"/>
            <w:shd w:val="clear" w:color="auto" w:fill="B8CCE4"/>
          </w:tcPr>
          <w:p w14:paraId="39316AF1" w14:textId="77777777" w:rsidR="00403103" w:rsidRPr="00403103" w:rsidRDefault="00403103" w:rsidP="00403103">
            <w:pPr>
              <w:spacing w:line="276" w:lineRule="auto"/>
              <w:ind w:left="332"/>
              <w:jc w:val="center"/>
              <w:rPr>
                <w:rFonts w:ascii="Times New Roman" w:eastAsia="Times New Roman" w:hAnsi="Times New Roman" w:cs="Times New Roman"/>
                <w:b/>
                <w:sz w:val="24"/>
                <w:szCs w:val="24"/>
                <w:lang w:eastAsia="ru-RU" w:bidi="ru-RU"/>
              </w:rPr>
            </w:pPr>
            <w:r w:rsidRPr="00403103">
              <w:rPr>
                <w:rFonts w:ascii="Times New Roman" w:eastAsia="Times New Roman" w:hAnsi="Times New Roman" w:cs="Times New Roman"/>
                <w:b/>
                <w:sz w:val="24"/>
                <w:szCs w:val="24"/>
                <w:lang w:eastAsia="ru-RU" w:bidi="ru-RU"/>
              </w:rPr>
              <w:t>13:00</w:t>
            </w:r>
          </w:p>
          <w:p w14:paraId="37E078CB" w14:textId="77777777" w:rsidR="00403103" w:rsidRPr="00403103" w:rsidRDefault="00403103" w:rsidP="00403103">
            <w:pPr>
              <w:spacing w:line="276" w:lineRule="auto"/>
              <w:ind w:left="332"/>
              <w:jc w:val="center"/>
              <w:rPr>
                <w:rFonts w:ascii="Times New Roman" w:eastAsia="Times New Roman" w:hAnsi="Times New Roman" w:cs="Times New Roman"/>
                <w:b/>
                <w:sz w:val="24"/>
                <w:szCs w:val="24"/>
                <w:lang w:eastAsia="ru-RU" w:bidi="ru-RU"/>
              </w:rPr>
            </w:pPr>
            <w:r w:rsidRPr="00403103">
              <w:rPr>
                <w:rFonts w:ascii="Times New Roman" w:eastAsia="Times New Roman" w:hAnsi="Times New Roman" w:cs="Times New Roman"/>
                <w:b/>
                <w:sz w:val="24"/>
                <w:szCs w:val="24"/>
                <w:lang w:eastAsia="ru-RU" w:bidi="ru-RU"/>
              </w:rPr>
              <w:t>13:15</w:t>
            </w:r>
          </w:p>
        </w:tc>
        <w:tc>
          <w:tcPr>
            <w:tcW w:w="992" w:type="dxa"/>
            <w:vMerge w:val="restart"/>
            <w:shd w:val="clear" w:color="auto" w:fill="B8CCE4"/>
          </w:tcPr>
          <w:p w14:paraId="3986C409" w14:textId="7ACC02F2" w:rsidR="00403103" w:rsidRPr="003B0A52" w:rsidRDefault="003B0A52" w:rsidP="00403103">
            <w:pPr>
              <w:spacing w:line="276" w:lineRule="auto"/>
              <w:ind w:left="242"/>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5</w:t>
            </w:r>
          </w:p>
          <w:p w14:paraId="021B6145" w14:textId="4F941175" w:rsidR="00403103" w:rsidRPr="003B0A52" w:rsidRDefault="00403103" w:rsidP="00403103">
            <w:pPr>
              <w:spacing w:line="276" w:lineRule="auto"/>
              <w:ind w:left="165"/>
              <w:jc w:val="center"/>
              <w:rPr>
                <w:rFonts w:ascii="Times New Roman" w:eastAsia="Times New Roman" w:hAnsi="Times New Roman" w:cs="Times New Roman"/>
                <w:b/>
                <w:sz w:val="24"/>
                <w:szCs w:val="24"/>
                <w:lang w:val="ru-RU" w:eastAsia="ru-RU" w:bidi="ru-RU"/>
              </w:rPr>
            </w:pPr>
            <w:proofErr w:type="spellStart"/>
            <w:r w:rsidRPr="00403103">
              <w:rPr>
                <w:rFonts w:ascii="Times New Roman" w:eastAsia="Times New Roman" w:hAnsi="Times New Roman" w:cs="Times New Roman"/>
                <w:b/>
                <w:sz w:val="24"/>
                <w:szCs w:val="24"/>
                <w:lang w:eastAsia="ru-RU" w:bidi="ru-RU"/>
              </w:rPr>
              <w:t>час</w:t>
            </w:r>
            <w:r w:rsidR="003B0A52">
              <w:rPr>
                <w:rFonts w:ascii="Times New Roman" w:eastAsia="Times New Roman" w:hAnsi="Times New Roman" w:cs="Times New Roman"/>
                <w:b/>
                <w:sz w:val="24"/>
                <w:szCs w:val="24"/>
                <w:lang w:val="ru-RU" w:eastAsia="ru-RU" w:bidi="ru-RU"/>
              </w:rPr>
              <w:t>ов</w:t>
            </w:r>
            <w:proofErr w:type="spellEnd"/>
          </w:p>
          <w:p w14:paraId="6F6F38EE" w14:textId="77777777" w:rsidR="00403103" w:rsidRPr="00403103" w:rsidRDefault="00403103" w:rsidP="00403103">
            <w:pPr>
              <w:spacing w:line="276" w:lineRule="auto"/>
              <w:ind w:left="165"/>
              <w:jc w:val="center"/>
              <w:rPr>
                <w:rFonts w:ascii="Times New Roman" w:eastAsia="Times New Roman" w:hAnsi="Times New Roman" w:cs="Times New Roman"/>
                <w:b/>
                <w:sz w:val="24"/>
                <w:szCs w:val="24"/>
                <w:lang w:eastAsia="ru-RU" w:bidi="ru-RU"/>
              </w:rPr>
            </w:pPr>
          </w:p>
        </w:tc>
      </w:tr>
      <w:tr w:rsidR="00403103" w:rsidRPr="00403103" w14:paraId="3407FEA3" w14:textId="77777777" w:rsidTr="00437F90">
        <w:trPr>
          <w:trHeight w:val="690"/>
        </w:trPr>
        <w:tc>
          <w:tcPr>
            <w:tcW w:w="983" w:type="dxa"/>
            <w:vMerge/>
            <w:shd w:val="clear" w:color="auto" w:fill="B8CCE4"/>
          </w:tcPr>
          <w:p w14:paraId="1417C656" w14:textId="77777777" w:rsidR="00403103" w:rsidRPr="00403103" w:rsidRDefault="00403103" w:rsidP="00403103">
            <w:pPr>
              <w:spacing w:line="276" w:lineRule="auto"/>
              <w:jc w:val="center"/>
              <w:rPr>
                <w:rFonts w:ascii="Times New Roman" w:eastAsia="Calibri" w:hAnsi="Times New Roman" w:cs="Times New Roman"/>
                <w:sz w:val="24"/>
                <w:szCs w:val="24"/>
                <w:lang w:eastAsia="ru-RU"/>
              </w:rPr>
            </w:pPr>
          </w:p>
        </w:tc>
        <w:tc>
          <w:tcPr>
            <w:tcW w:w="1930" w:type="dxa"/>
            <w:vMerge/>
            <w:shd w:val="clear" w:color="auto" w:fill="B8CCE4"/>
          </w:tcPr>
          <w:p w14:paraId="6F209A12" w14:textId="77777777" w:rsidR="00403103" w:rsidRPr="00403103" w:rsidRDefault="00403103" w:rsidP="00403103">
            <w:pPr>
              <w:spacing w:line="276" w:lineRule="auto"/>
              <w:jc w:val="center"/>
              <w:rPr>
                <w:rFonts w:ascii="Times New Roman" w:eastAsia="Calibri" w:hAnsi="Times New Roman" w:cs="Times New Roman"/>
                <w:sz w:val="24"/>
                <w:szCs w:val="24"/>
                <w:lang w:eastAsia="ru-RU"/>
              </w:rPr>
            </w:pPr>
          </w:p>
        </w:tc>
        <w:tc>
          <w:tcPr>
            <w:tcW w:w="1613" w:type="dxa"/>
            <w:vMerge/>
            <w:shd w:val="clear" w:color="auto" w:fill="B8CCE4"/>
          </w:tcPr>
          <w:p w14:paraId="50C393A8" w14:textId="77777777" w:rsidR="00403103" w:rsidRPr="00403103" w:rsidRDefault="00403103" w:rsidP="00403103">
            <w:pPr>
              <w:spacing w:line="276" w:lineRule="auto"/>
              <w:jc w:val="center"/>
              <w:rPr>
                <w:rFonts w:ascii="Times New Roman" w:eastAsia="Calibri" w:hAnsi="Times New Roman" w:cs="Times New Roman"/>
                <w:sz w:val="24"/>
                <w:szCs w:val="24"/>
                <w:lang w:eastAsia="ru-RU"/>
              </w:rPr>
            </w:pPr>
          </w:p>
        </w:tc>
        <w:tc>
          <w:tcPr>
            <w:tcW w:w="2073" w:type="dxa"/>
            <w:shd w:val="clear" w:color="auto" w:fill="B8CCE4"/>
          </w:tcPr>
          <w:p w14:paraId="7A047C41" w14:textId="77777777" w:rsidR="00403103" w:rsidRPr="00403103" w:rsidRDefault="00403103" w:rsidP="00403103">
            <w:pPr>
              <w:spacing w:line="276" w:lineRule="auto"/>
              <w:ind w:left="142" w:right="1"/>
              <w:jc w:val="center"/>
              <w:rPr>
                <w:rFonts w:ascii="Times New Roman" w:eastAsia="Times New Roman" w:hAnsi="Times New Roman" w:cs="Times New Roman"/>
                <w:b/>
                <w:sz w:val="24"/>
                <w:szCs w:val="24"/>
                <w:lang w:eastAsia="ru-RU" w:bidi="ru-RU"/>
              </w:rPr>
            </w:pPr>
            <w:r w:rsidRPr="00403103">
              <w:rPr>
                <w:rFonts w:ascii="Times New Roman" w:eastAsia="Times New Roman" w:hAnsi="Times New Roman" w:cs="Times New Roman"/>
                <w:b/>
                <w:sz w:val="24"/>
                <w:szCs w:val="24"/>
                <w:lang w:eastAsia="ru-RU" w:bidi="ru-RU"/>
              </w:rPr>
              <w:t>Д</w:t>
            </w:r>
          </w:p>
          <w:p w14:paraId="191FBCDB" w14:textId="4DACD2B4" w:rsidR="00403103" w:rsidRPr="00403103" w:rsidRDefault="00437F90" w:rsidP="00403103">
            <w:pPr>
              <w:spacing w:line="276" w:lineRule="auto"/>
              <w:ind w:left="142" w:right="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Уха</w:t>
            </w:r>
          </w:p>
        </w:tc>
        <w:tc>
          <w:tcPr>
            <w:tcW w:w="1134" w:type="dxa"/>
            <w:shd w:val="clear" w:color="auto" w:fill="B8CCE4"/>
          </w:tcPr>
          <w:p w14:paraId="719CDF1E" w14:textId="77777777" w:rsidR="00403103" w:rsidRPr="00403103" w:rsidRDefault="00403103" w:rsidP="00403103">
            <w:pPr>
              <w:spacing w:line="276" w:lineRule="auto"/>
              <w:ind w:left="131" w:right="128"/>
              <w:jc w:val="center"/>
              <w:rPr>
                <w:rFonts w:ascii="Times New Roman" w:eastAsia="Times New Roman" w:hAnsi="Times New Roman" w:cs="Times New Roman"/>
                <w:sz w:val="24"/>
                <w:szCs w:val="24"/>
                <w:lang w:eastAsia="ru-RU" w:bidi="ru-RU"/>
              </w:rPr>
            </w:pPr>
            <w:r w:rsidRPr="00403103">
              <w:rPr>
                <w:rFonts w:ascii="Times New Roman" w:eastAsia="Times New Roman" w:hAnsi="Times New Roman" w:cs="Times New Roman"/>
                <w:sz w:val="24"/>
                <w:szCs w:val="24"/>
                <w:lang w:eastAsia="ru-RU" w:bidi="ru-RU"/>
              </w:rPr>
              <w:t>12:30</w:t>
            </w:r>
          </w:p>
        </w:tc>
        <w:tc>
          <w:tcPr>
            <w:tcW w:w="1198" w:type="dxa"/>
            <w:vMerge/>
            <w:shd w:val="clear" w:color="auto" w:fill="B8CCE4"/>
          </w:tcPr>
          <w:p w14:paraId="2A287FA1" w14:textId="77777777" w:rsidR="00403103" w:rsidRPr="00403103" w:rsidRDefault="00403103" w:rsidP="00403103">
            <w:pPr>
              <w:spacing w:line="276" w:lineRule="auto"/>
              <w:jc w:val="center"/>
              <w:rPr>
                <w:rFonts w:ascii="Times New Roman" w:eastAsia="Calibri" w:hAnsi="Times New Roman" w:cs="Times New Roman"/>
                <w:sz w:val="24"/>
                <w:szCs w:val="24"/>
                <w:lang w:eastAsia="ru-RU"/>
              </w:rPr>
            </w:pPr>
          </w:p>
        </w:tc>
        <w:tc>
          <w:tcPr>
            <w:tcW w:w="992" w:type="dxa"/>
            <w:vMerge/>
            <w:shd w:val="clear" w:color="auto" w:fill="B8CCE4"/>
          </w:tcPr>
          <w:p w14:paraId="6EB51588" w14:textId="77777777" w:rsidR="00403103" w:rsidRPr="00403103" w:rsidRDefault="00403103" w:rsidP="00403103">
            <w:pPr>
              <w:spacing w:line="276" w:lineRule="auto"/>
              <w:jc w:val="center"/>
              <w:rPr>
                <w:rFonts w:ascii="Times New Roman" w:eastAsia="Calibri" w:hAnsi="Times New Roman" w:cs="Times New Roman"/>
                <w:sz w:val="24"/>
                <w:szCs w:val="24"/>
                <w:lang w:eastAsia="ru-RU"/>
              </w:rPr>
            </w:pPr>
          </w:p>
        </w:tc>
      </w:tr>
      <w:tr w:rsidR="00403103" w:rsidRPr="00403103" w14:paraId="6980C83F" w14:textId="77777777" w:rsidTr="00437F90">
        <w:trPr>
          <w:trHeight w:val="690"/>
        </w:trPr>
        <w:tc>
          <w:tcPr>
            <w:tcW w:w="983" w:type="dxa"/>
            <w:vMerge/>
            <w:tcBorders>
              <w:bottom w:val="single" w:sz="4" w:space="0" w:color="000000"/>
            </w:tcBorders>
            <w:shd w:val="clear" w:color="auto" w:fill="B8CCE4"/>
          </w:tcPr>
          <w:p w14:paraId="31C09359" w14:textId="77777777" w:rsidR="00403103" w:rsidRPr="00403103" w:rsidRDefault="00403103" w:rsidP="00403103">
            <w:pPr>
              <w:spacing w:line="276" w:lineRule="auto"/>
              <w:jc w:val="center"/>
              <w:rPr>
                <w:rFonts w:ascii="Times New Roman" w:eastAsia="Calibri" w:hAnsi="Times New Roman" w:cs="Times New Roman"/>
                <w:sz w:val="24"/>
                <w:szCs w:val="24"/>
                <w:lang w:eastAsia="ru-RU"/>
              </w:rPr>
            </w:pPr>
          </w:p>
        </w:tc>
        <w:tc>
          <w:tcPr>
            <w:tcW w:w="1930" w:type="dxa"/>
            <w:vMerge/>
            <w:tcBorders>
              <w:bottom w:val="single" w:sz="4" w:space="0" w:color="000000"/>
            </w:tcBorders>
            <w:shd w:val="clear" w:color="auto" w:fill="B8CCE4"/>
          </w:tcPr>
          <w:p w14:paraId="43E198E5" w14:textId="77777777" w:rsidR="00403103" w:rsidRPr="00403103" w:rsidRDefault="00403103" w:rsidP="00403103">
            <w:pPr>
              <w:spacing w:line="276" w:lineRule="auto"/>
              <w:jc w:val="center"/>
              <w:rPr>
                <w:rFonts w:ascii="Times New Roman" w:eastAsia="Calibri" w:hAnsi="Times New Roman" w:cs="Times New Roman"/>
                <w:sz w:val="24"/>
                <w:szCs w:val="24"/>
                <w:lang w:eastAsia="ru-RU"/>
              </w:rPr>
            </w:pPr>
          </w:p>
        </w:tc>
        <w:tc>
          <w:tcPr>
            <w:tcW w:w="1613" w:type="dxa"/>
            <w:vMerge/>
            <w:tcBorders>
              <w:bottom w:val="single" w:sz="4" w:space="0" w:color="000000"/>
            </w:tcBorders>
            <w:shd w:val="clear" w:color="auto" w:fill="B8CCE4"/>
          </w:tcPr>
          <w:p w14:paraId="40B361AF" w14:textId="77777777" w:rsidR="00403103" w:rsidRPr="00403103" w:rsidRDefault="00403103" w:rsidP="00403103">
            <w:pPr>
              <w:spacing w:line="276" w:lineRule="auto"/>
              <w:jc w:val="center"/>
              <w:rPr>
                <w:rFonts w:ascii="Times New Roman" w:eastAsia="Calibri" w:hAnsi="Times New Roman" w:cs="Times New Roman"/>
                <w:sz w:val="24"/>
                <w:szCs w:val="24"/>
                <w:lang w:eastAsia="ru-RU"/>
              </w:rPr>
            </w:pPr>
          </w:p>
        </w:tc>
        <w:tc>
          <w:tcPr>
            <w:tcW w:w="2073" w:type="dxa"/>
            <w:tcBorders>
              <w:bottom w:val="single" w:sz="4" w:space="0" w:color="000000"/>
            </w:tcBorders>
            <w:shd w:val="clear" w:color="auto" w:fill="B8CCE4"/>
          </w:tcPr>
          <w:p w14:paraId="3CB73DE8" w14:textId="77777777" w:rsidR="00403103" w:rsidRPr="00403103" w:rsidRDefault="00403103" w:rsidP="00403103">
            <w:pPr>
              <w:spacing w:line="276" w:lineRule="auto"/>
              <w:ind w:left="142" w:right="1"/>
              <w:jc w:val="center"/>
              <w:rPr>
                <w:rFonts w:ascii="Times New Roman" w:eastAsia="Times New Roman" w:hAnsi="Times New Roman" w:cs="Times New Roman"/>
                <w:b/>
                <w:sz w:val="24"/>
                <w:szCs w:val="24"/>
                <w:lang w:eastAsia="ru-RU" w:bidi="ru-RU"/>
              </w:rPr>
            </w:pPr>
            <w:r w:rsidRPr="00403103">
              <w:rPr>
                <w:rFonts w:ascii="Times New Roman" w:eastAsia="Times New Roman" w:hAnsi="Times New Roman" w:cs="Times New Roman"/>
                <w:b/>
                <w:sz w:val="24"/>
                <w:szCs w:val="24"/>
                <w:lang w:eastAsia="ru-RU" w:bidi="ru-RU"/>
              </w:rPr>
              <w:t>Е</w:t>
            </w:r>
          </w:p>
          <w:p w14:paraId="5CCEC41F" w14:textId="7D967862" w:rsidR="00403103" w:rsidRPr="00403103" w:rsidRDefault="00437F90" w:rsidP="00403103">
            <w:pPr>
              <w:spacing w:line="276" w:lineRule="auto"/>
              <w:ind w:left="142" w:right="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Десерт</w:t>
            </w:r>
          </w:p>
        </w:tc>
        <w:tc>
          <w:tcPr>
            <w:tcW w:w="1134" w:type="dxa"/>
            <w:tcBorders>
              <w:bottom w:val="single" w:sz="4" w:space="0" w:color="000000"/>
            </w:tcBorders>
            <w:shd w:val="clear" w:color="auto" w:fill="B8CCE4"/>
          </w:tcPr>
          <w:p w14:paraId="0346C71C" w14:textId="77777777" w:rsidR="00403103" w:rsidRPr="00403103" w:rsidRDefault="00403103" w:rsidP="00403103">
            <w:pPr>
              <w:spacing w:line="276" w:lineRule="auto"/>
              <w:ind w:left="131" w:right="128"/>
              <w:jc w:val="center"/>
              <w:rPr>
                <w:rFonts w:ascii="Times New Roman" w:eastAsia="Times New Roman" w:hAnsi="Times New Roman" w:cs="Times New Roman"/>
                <w:sz w:val="24"/>
                <w:szCs w:val="24"/>
                <w:lang w:eastAsia="ru-RU" w:bidi="ru-RU"/>
              </w:rPr>
            </w:pPr>
            <w:r w:rsidRPr="00403103">
              <w:rPr>
                <w:rFonts w:ascii="Times New Roman" w:eastAsia="Times New Roman" w:hAnsi="Times New Roman" w:cs="Times New Roman"/>
                <w:sz w:val="24"/>
                <w:szCs w:val="24"/>
                <w:lang w:eastAsia="ru-RU" w:bidi="ru-RU"/>
              </w:rPr>
              <w:t>13:00</w:t>
            </w:r>
          </w:p>
        </w:tc>
        <w:tc>
          <w:tcPr>
            <w:tcW w:w="1198" w:type="dxa"/>
            <w:vMerge/>
            <w:tcBorders>
              <w:bottom w:val="single" w:sz="4" w:space="0" w:color="000000"/>
            </w:tcBorders>
            <w:shd w:val="clear" w:color="auto" w:fill="B8CCE4"/>
          </w:tcPr>
          <w:p w14:paraId="4D513B96" w14:textId="77777777" w:rsidR="00403103" w:rsidRPr="00403103" w:rsidRDefault="00403103" w:rsidP="00403103">
            <w:pPr>
              <w:spacing w:line="276" w:lineRule="auto"/>
              <w:jc w:val="center"/>
              <w:rPr>
                <w:rFonts w:ascii="Times New Roman" w:eastAsia="Calibri" w:hAnsi="Times New Roman" w:cs="Times New Roman"/>
                <w:sz w:val="24"/>
                <w:szCs w:val="24"/>
                <w:lang w:eastAsia="ru-RU"/>
              </w:rPr>
            </w:pPr>
          </w:p>
        </w:tc>
        <w:tc>
          <w:tcPr>
            <w:tcW w:w="992" w:type="dxa"/>
            <w:vMerge/>
            <w:tcBorders>
              <w:bottom w:val="single" w:sz="4" w:space="0" w:color="000000"/>
            </w:tcBorders>
            <w:shd w:val="clear" w:color="auto" w:fill="B8CCE4"/>
          </w:tcPr>
          <w:p w14:paraId="4067CF19" w14:textId="77777777" w:rsidR="00403103" w:rsidRPr="00403103" w:rsidRDefault="00403103" w:rsidP="00403103">
            <w:pPr>
              <w:spacing w:line="276" w:lineRule="auto"/>
              <w:jc w:val="center"/>
              <w:rPr>
                <w:rFonts w:ascii="Times New Roman" w:eastAsia="Calibri" w:hAnsi="Times New Roman" w:cs="Times New Roman"/>
                <w:sz w:val="24"/>
                <w:szCs w:val="24"/>
                <w:lang w:eastAsia="ru-RU"/>
              </w:rPr>
            </w:pPr>
          </w:p>
        </w:tc>
      </w:tr>
    </w:tbl>
    <w:p w14:paraId="0D055E66" w14:textId="77777777" w:rsidR="00ED4F8D" w:rsidRDefault="00ED4F8D" w:rsidP="00ED4F8D">
      <w:pPr>
        <w:widowControl w:val="0"/>
        <w:tabs>
          <w:tab w:val="left" w:pos="9781"/>
        </w:tabs>
        <w:autoSpaceDE w:val="0"/>
        <w:autoSpaceDN w:val="0"/>
        <w:spacing w:before="89" w:after="0" w:line="240" w:lineRule="auto"/>
        <w:ind w:right="-1" w:firstLine="540"/>
        <w:jc w:val="both"/>
        <w:rPr>
          <w:rFonts w:ascii="Times New Roman" w:eastAsia="Times New Roman" w:hAnsi="Times New Roman" w:cs="Times New Roman"/>
          <w:b/>
          <w:sz w:val="28"/>
          <w:szCs w:val="28"/>
          <w:lang w:eastAsia="ru-RU" w:bidi="en-US"/>
        </w:rPr>
      </w:pPr>
    </w:p>
    <w:p w14:paraId="32B31DE7" w14:textId="6A80045C" w:rsidR="00ED4F8D" w:rsidRDefault="00ED4F8D" w:rsidP="00ED4F8D">
      <w:pPr>
        <w:widowControl w:val="0"/>
        <w:tabs>
          <w:tab w:val="left" w:pos="9781"/>
        </w:tabs>
        <w:autoSpaceDE w:val="0"/>
        <w:autoSpaceDN w:val="0"/>
        <w:spacing w:before="89" w:after="0" w:line="240" w:lineRule="auto"/>
        <w:ind w:right="-1" w:firstLine="540"/>
        <w:jc w:val="center"/>
        <w:rPr>
          <w:rFonts w:ascii="Times New Roman" w:eastAsia="Times New Roman" w:hAnsi="Times New Roman" w:cs="Times New Roman"/>
          <w:b/>
          <w:sz w:val="28"/>
          <w:szCs w:val="28"/>
          <w:lang w:eastAsia="ru-RU" w:bidi="en-US"/>
        </w:rPr>
      </w:pPr>
      <w:r>
        <w:rPr>
          <w:rFonts w:ascii="Times New Roman" w:eastAsia="Times New Roman" w:hAnsi="Times New Roman" w:cs="Times New Roman"/>
          <w:b/>
          <w:sz w:val="28"/>
          <w:szCs w:val="28"/>
          <w:lang w:eastAsia="ru-RU" w:bidi="en-US"/>
        </w:rPr>
        <w:t>Порядок работы</w:t>
      </w:r>
    </w:p>
    <w:p w14:paraId="06DA4697" w14:textId="77777777" w:rsidR="00ED4F8D" w:rsidRDefault="00ED4F8D" w:rsidP="00ED4F8D">
      <w:pPr>
        <w:widowControl w:val="0"/>
        <w:tabs>
          <w:tab w:val="left" w:pos="9781"/>
        </w:tabs>
        <w:autoSpaceDE w:val="0"/>
        <w:autoSpaceDN w:val="0"/>
        <w:spacing w:before="89" w:after="0" w:line="240" w:lineRule="auto"/>
        <w:ind w:right="-1" w:firstLine="540"/>
        <w:jc w:val="center"/>
        <w:rPr>
          <w:rFonts w:ascii="Times New Roman" w:eastAsia="Times New Roman" w:hAnsi="Times New Roman" w:cs="Times New Roman"/>
          <w:b/>
          <w:sz w:val="28"/>
          <w:szCs w:val="28"/>
          <w:lang w:eastAsia="ru-RU" w:bidi="en-US"/>
        </w:rPr>
      </w:pPr>
    </w:p>
    <w:tbl>
      <w:tblPr>
        <w:tblStyle w:val="110"/>
        <w:tblW w:w="0" w:type="auto"/>
        <w:tblLook w:val="04A0" w:firstRow="1" w:lastRow="0" w:firstColumn="1" w:lastColumn="0" w:noHBand="0" w:noVBand="1"/>
      </w:tblPr>
      <w:tblGrid>
        <w:gridCol w:w="2628"/>
        <w:gridCol w:w="4797"/>
        <w:gridCol w:w="2204"/>
      </w:tblGrid>
      <w:tr w:rsidR="00F65998" w:rsidRPr="00ED4F8D" w14:paraId="6E026C90" w14:textId="77777777" w:rsidTr="00E4734D">
        <w:tc>
          <w:tcPr>
            <w:tcW w:w="9629" w:type="dxa"/>
            <w:gridSpan w:val="3"/>
            <w:shd w:val="clear" w:color="auto" w:fill="BDD6EE"/>
          </w:tcPr>
          <w:p w14:paraId="57E457A0" w14:textId="14AA5E8A" w:rsidR="00F65998" w:rsidRPr="00F65998" w:rsidRDefault="00F65998" w:rsidP="00ED4F8D">
            <w:pPr>
              <w:jc w:val="center"/>
              <w:rPr>
                <w:rFonts w:ascii="Times New Roman" w:eastAsia="Calibri" w:hAnsi="Times New Roman" w:cs="Times New Roman"/>
                <w:b/>
                <w:bCs/>
                <w:sz w:val="28"/>
                <w:szCs w:val="28"/>
                <w:lang w:eastAsia="ru-RU"/>
              </w:rPr>
            </w:pPr>
            <w:r w:rsidRPr="00F65998">
              <w:rPr>
                <w:rFonts w:ascii="Times New Roman" w:eastAsia="Calibri" w:hAnsi="Times New Roman" w:cs="Times New Roman"/>
                <w:b/>
                <w:bCs/>
                <w:sz w:val="28"/>
                <w:szCs w:val="28"/>
                <w:lang w:eastAsia="ru-RU"/>
              </w:rPr>
              <w:t>День 1</w:t>
            </w:r>
          </w:p>
        </w:tc>
      </w:tr>
      <w:tr w:rsidR="00ED4F8D" w:rsidRPr="00ED4F8D" w14:paraId="432C37C5" w14:textId="77777777" w:rsidTr="00ED4F8D">
        <w:tc>
          <w:tcPr>
            <w:tcW w:w="2628" w:type="dxa"/>
            <w:shd w:val="clear" w:color="auto" w:fill="BDD6EE"/>
          </w:tcPr>
          <w:p w14:paraId="0D2884A2" w14:textId="77777777" w:rsidR="00ED4F8D" w:rsidRPr="00ED4F8D" w:rsidRDefault="00ED4F8D" w:rsidP="00ED4F8D">
            <w:pPr>
              <w:jc w:val="center"/>
              <w:rPr>
                <w:rFonts w:ascii="Times New Roman" w:eastAsia="Calibri" w:hAnsi="Times New Roman" w:cs="Times New Roman"/>
                <w:sz w:val="28"/>
                <w:szCs w:val="28"/>
                <w:lang w:eastAsia="ru-RU"/>
              </w:rPr>
            </w:pPr>
            <w:r w:rsidRPr="00ED4F8D">
              <w:rPr>
                <w:rFonts w:ascii="Times New Roman" w:eastAsia="Calibri" w:hAnsi="Times New Roman" w:cs="Times New Roman"/>
                <w:sz w:val="28"/>
                <w:szCs w:val="28"/>
                <w:lang w:eastAsia="ru-RU"/>
              </w:rPr>
              <w:t>Этапы работы</w:t>
            </w:r>
          </w:p>
        </w:tc>
        <w:tc>
          <w:tcPr>
            <w:tcW w:w="4797" w:type="dxa"/>
            <w:shd w:val="clear" w:color="auto" w:fill="DEEAF6"/>
          </w:tcPr>
          <w:p w14:paraId="6674FA04" w14:textId="77777777" w:rsidR="00ED4F8D" w:rsidRPr="00ED4F8D" w:rsidRDefault="00ED4F8D" w:rsidP="00ED4F8D">
            <w:pPr>
              <w:jc w:val="center"/>
              <w:rPr>
                <w:rFonts w:ascii="Times New Roman" w:eastAsia="Calibri" w:hAnsi="Times New Roman" w:cs="Times New Roman"/>
                <w:sz w:val="28"/>
                <w:szCs w:val="28"/>
                <w:lang w:eastAsia="ru-RU"/>
              </w:rPr>
            </w:pPr>
            <w:r w:rsidRPr="00ED4F8D">
              <w:rPr>
                <w:rFonts w:ascii="Times New Roman" w:eastAsia="Calibri" w:hAnsi="Times New Roman" w:cs="Times New Roman"/>
                <w:sz w:val="28"/>
                <w:szCs w:val="28"/>
                <w:lang w:eastAsia="ru-RU"/>
              </w:rPr>
              <w:t>Описание действий в этапах работы</w:t>
            </w:r>
          </w:p>
        </w:tc>
        <w:tc>
          <w:tcPr>
            <w:tcW w:w="2204" w:type="dxa"/>
            <w:shd w:val="clear" w:color="auto" w:fill="BDD6EE"/>
          </w:tcPr>
          <w:p w14:paraId="30A84A04" w14:textId="77777777" w:rsidR="00ED4F8D" w:rsidRPr="00ED4F8D" w:rsidRDefault="00ED4F8D" w:rsidP="00ED4F8D">
            <w:pPr>
              <w:jc w:val="center"/>
              <w:rPr>
                <w:rFonts w:ascii="Times New Roman" w:eastAsia="Calibri" w:hAnsi="Times New Roman" w:cs="Times New Roman"/>
                <w:sz w:val="28"/>
                <w:szCs w:val="28"/>
                <w:lang w:eastAsia="ru-RU"/>
              </w:rPr>
            </w:pPr>
            <w:r w:rsidRPr="00ED4F8D">
              <w:rPr>
                <w:rFonts w:ascii="Times New Roman" w:eastAsia="Calibri" w:hAnsi="Times New Roman" w:cs="Times New Roman"/>
                <w:sz w:val="28"/>
                <w:szCs w:val="28"/>
                <w:lang w:eastAsia="ru-RU"/>
              </w:rPr>
              <w:t>Время</w:t>
            </w:r>
          </w:p>
        </w:tc>
      </w:tr>
      <w:tr w:rsidR="00ED4F8D" w:rsidRPr="00ED4F8D" w14:paraId="667B8FB6" w14:textId="77777777" w:rsidTr="00ED4F8D">
        <w:tc>
          <w:tcPr>
            <w:tcW w:w="2628" w:type="dxa"/>
            <w:shd w:val="clear" w:color="auto" w:fill="BDD6EE"/>
          </w:tcPr>
          <w:p w14:paraId="126462E0" w14:textId="77777777" w:rsidR="00ED4F8D" w:rsidRPr="00ED4F8D" w:rsidRDefault="00ED4F8D" w:rsidP="00ED4F8D">
            <w:pPr>
              <w:jc w:val="both"/>
              <w:rPr>
                <w:rFonts w:ascii="Times New Roman" w:eastAsia="Calibri" w:hAnsi="Times New Roman" w:cs="Times New Roman"/>
                <w:lang w:eastAsia="ru-RU"/>
              </w:rPr>
            </w:pPr>
            <w:r w:rsidRPr="00ED4F8D">
              <w:rPr>
                <w:rFonts w:ascii="Times New Roman" w:eastAsia="Calibri" w:hAnsi="Times New Roman" w:cs="Times New Roman"/>
                <w:lang w:eastAsia="ru-RU"/>
              </w:rPr>
              <w:t>Проверка продуктов</w:t>
            </w:r>
          </w:p>
        </w:tc>
        <w:tc>
          <w:tcPr>
            <w:tcW w:w="4797" w:type="dxa"/>
            <w:shd w:val="clear" w:color="auto" w:fill="DEEAF6"/>
          </w:tcPr>
          <w:p w14:paraId="3031EAD7" w14:textId="26D56342" w:rsidR="00ED4F8D" w:rsidRPr="00ED4F8D" w:rsidRDefault="00ED4F8D" w:rsidP="00ED4F8D">
            <w:pPr>
              <w:jc w:val="both"/>
              <w:rPr>
                <w:rFonts w:ascii="Times New Roman" w:eastAsia="Calibri" w:hAnsi="Times New Roman" w:cs="Times New Roman"/>
                <w:b/>
                <w:lang w:eastAsia="ru-RU"/>
              </w:rPr>
            </w:pPr>
            <w:r w:rsidRPr="00ED4F8D">
              <w:rPr>
                <w:rFonts w:ascii="Times New Roman" w:eastAsia="Calibri" w:hAnsi="Times New Roman" w:cs="Times New Roman"/>
                <w:lang w:eastAsia="ru-RU"/>
              </w:rPr>
              <w:t xml:space="preserve"> - В </w:t>
            </w:r>
            <w:r>
              <w:rPr>
                <w:rFonts w:ascii="Times New Roman" w:eastAsia="Calibri" w:hAnsi="Times New Roman" w:cs="Times New Roman"/>
                <w:lang w:eastAsia="ru-RU"/>
              </w:rPr>
              <w:t xml:space="preserve">14:50 </w:t>
            </w:r>
            <w:r w:rsidRPr="00ED4F8D">
              <w:rPr>
                <w:rFonts w:ascii="Times New Roman" w:eastAsia="Calibri" w:hAnsi="Times New Roman" w:cs="Times New Roman"/>
                <w:lang w:eastAsia="ru-RU"/>
              </w:rPr>
              <w:t xml:space="preserve"> технический эксперт выкладывает продукты на рабочий стол конкурсанта, в </w:t>
            </w:r>
            <w:r>
              <w:rPr>
                <w:rFonts w:ascii="Times New Roman" w:eastAsia="Calibri" w:hAnsi="Times New Roman" w:cs="Times New Roman"/>
                <w:lang w:eastAsia="ru-RU"/>
              </w:rPr>
              <w:t>15:00</w:t>
            </w:r>
            <w:r w:rsidRPr="00ED4F8D">
              <w:rPr>
                <w:rFonts w:ascii="Times New Roman" w:eastAsia="Calibri" w:hAnsi="Times New Roman" w:cs="Times New Roman"/>
                <w:lang w:eastAsia="ru-RU"/>
              </w:rPr>
              <w:t xml:space="preserve"> конкурсант заходит в бокс и начинает работу. </w:t>
            </w:r>
            <w:r w:rsidRPr="00ED4F8D">
              <w:rPr>
                <w:rFonts w:ascii="Times New Roman" w:eastAsia="Calibri" w:hAnsi="Times New Roman" w:cs="Times New Roman"/>
                <w:b/>
                <w:i/>
                <w:lang w:eastAsia="ru-RU"/>
              </w:rPr>
              <w:t>Технического эксперта в боксе быть не должно.</w:t>
            </w:r>
          </w:p>
          <w:p w14:paraId="060B0E2E" w14:textId="77777777" w:rsidR="00ED4F8D" w:rsidRPr="00ED4F8D" w:rsidRDefault="00ED4F8D" w:rsidP="00ED4F8D">
            <w:pPr>
              <w:jc w:val="both"/>
              <w:rPr>
                <w:rFonts w:ascii="Times New Roman" w:eastAsia="Calibri" w:hAnsi="Times New Roman" w:cs="Times New Roman"/>
                <w:lang w:eastAsia="ru-RU"/>
              </w:rPr>
            </w:pPr>
            <w:r w:rsidRPr="00ED4F8D">
              <w:rPr>
                <w:rFonts w:ascii="Times New Roman" w:eastAsia="Calibri" w:hAnsi="Times New Roman" w:cs="Times New Roman"/>
                <w:lang w:eastAsia="ru-RU"/>
              </w:rPr>
              <w:t xml:space="preserve"> - конкурсант сверяет количество продуктов в соответствии со своим заказом, проверяет качество продуктов и убирает на хранение (в холодильник, на стеллаж или подстолье, как ему удобно). Проводить механическую обработку продуктов в это время не допускается.</w:t>
            </w:r>
          </w:p>
          <w:p w14:paraId="712BA68B" w14:textId="77777777" w:rsidR="00ED4F8D" w:rsidRPr="00ED4F8D" w:rsidRDefault="00ED4F8D" w:rsidP="00ED4F8D">
            <w:pPr>
              <w:jc w:val="both"/>
              <w:rPr>
                <w:rFonts w:ascii="Times New Roman" w:eastAsia="Calibri" w:hAnsi="Times New Roman" w:cs="Times New Roman"/>
                <w:b/>
                <w:i/>
                <w:lang w:eastAsia="ru-RU"/>
              </w:rPr>
            </w:pPr>
            <w:r w:rsidRPr="00ED4F8D">
              <w:rPr>
                <w:rFonts w:ascii="Times New Roman" w:eastAsia="Calibri" w:hAnsi="Times New Roman" w:cs="Times New Roman"/>
                <w:b/>
                <w:i/>
                <w:lang w:eastAsia="ru-RU"/>
              </w:rPr>
              <w:t>Хранение продуктов в производственной таре не допустимо.</w:t>
            </w:r>
          </w:p>
        </w:tc>
        <w:tc>
          <w:tcPr>
            <w:tcW w:w="2204" w:type="dxa"/>
            <w:shd w:val="clear" w:color="auto" w:fill="BDD6EE"/>
          </w:tcPr>
          <w:p w14:paraId="32A1064D" w14:textId="03E64941" w:rsidR="00ED4F8D" w:rsidRPr="00ED4F8D" w:rsidRDefault="00F65998" w:rsidP="00ED4F8D">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15:00 – 15:15</w:t>
            </w:r>
          </w:p>
        </w:tc>
      </w:tr>
      <w:tr w:rsidR="00ED4F8D" w:rsidRPr="00ED4F8D" w14:paraId="6B497B2D" w14:textId="77777777" w:rsidTr="00ED4F8D">
        <w:tc>
          <w:tcPr>
            <w:tcW w:w="2628" w:type="dxa"/>
            <w:shd w:val="clear" w:color="auto" w:fill="BDD6EE"/>
          </w:tcPr>
          <w:p w14:paraId="2D452DDB" w14:textId="77777777" w:rsidR="00ED4F8D" w:rsidRPr="00ED4F8D" w:rsidRDefault="00ED4F8D" w:rsidP="00ED4F8D">
            <w:pPr>
              <w:jc w:val="center"/>
              <w:rPr>
                <w:rFonts w:ascii="Times New Roman" w:eastAsia="Calibri" w:hAnsi="Times New Roman" w:cs="Times New Roman"/>
                <w:lang w:eastAsia="ru-RU"/>
              </w:rPr>
            </w:pPr>
            <w:r w:rsidRPr="00ED4F8D">
              <w:rPr>
                <w:rFonts w:ascii="Times New Roman" w:eastAsia="Calibri" w:hAnsi="Times New Roman" w:cs="Times New Roman"/>
                <w:lang w:eastAsia="ru-RU"/>
              </w:rPr>
              <w:t>Подготовка рабочего места</w:t>
            </w:r>
          </w:p>
        </w:tc>
        <w:tc>
          <w:tcPr>
            <w:tcW w:w="4797" w:type="dxa"/>
            <w:shd w:val="clear" w:color="auto" w:fill="DEEAF6"/>
          </w:tcPr>
          <w:p w14:paraId="51FD043F" w14:textId="77777777" w:rsidR="00ED4F8D" w:rsidRPr="00ED4F8D" w:rsidRDefault="00ED4F8D" w:rsidP="00ED4F8D">
            <w:pPr>
              <w:jc w:val="both"/>
              <w:rPr>
                <w:rFonts w:ascii="Times New Roman" w:eastAsia="Calibri" w:hAnsi="Times New Roman" w:cs="Times New Roman"/>
                <w:lang w:eastAsia="ru-RU"/>
              </w:rPr>
            </w:pPr>
            <w:r w:rsidRPr="00ED4F8D">
              <w:rPr>
                <w:rFonts w:ascii="Times New Roman" w:eastAsia="Calibri" w:hAnsi="Times New Roman" w:cs="Times New Roman"/>
                <w:lang w:eastAsia="ru-RU"/>
              </w:rPr>
              <w:t>В это время конкурсант проверяет рабочее место в соответствии с техникой безопасности. Выкладывает дополнительное оборудование и инвентарь из тулбокса и организует рабочее место. Сам тулбокс (ящик для инструментов) из бокса убирает.</w:t>
            </w:r>
          </w:p>
        </w:tc>
        <w:tc>
          <w:tcPr>
            <w:tcW w:w="2204" w:type="dxa"/>
            <w:shd w:val="clear" w:color="auto" w:fill="BDD6EE"/>
          </w:tcPr>
          <w:p w14:paraId="7298CEFB" w14:textId="22852770" w:rsidR="00ED4F8D" w:rsidRPr="00ED4F8D" w:rsidRDefault="00F65998" w:rsidP="00ED4F8D">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15:15 – 15:30</w:t>
            </w:r>
          </w:p>
        </w:tc>
      </w:tr>
      <w:tr w:rsidR="00ED4F8D" w:rsidRPr="00ED4F8D" w14:paraId="13213B64" w14:textId="77777777" w:rsidTr="00ED4F8D">
        <w:tc>
          <w:tcPr>
            <w:tcW w:w="2628" w:type="dxa"/>
            <w:shd w:val="clear" w:color="auto" w:fill="BDD6EE"/>
          </w:tcPr>
          <w:p w14:paraId="7D076142" w14:textId="19EF75BC" w:rsidR="00ED4F8D" w:rsidRPr="00ED4F8D" w:rsidRDefault="00F65998" w:rsidP="00ED4F8D">
            <w:pPr>
              <w:jc w:val="center"/>
              <w:rPr>
                <w:rFonts w:ascii="Times New Roman" w:eastAsia="Calibri" w:hAnsi="Times New Roman" w:cs="Times New Roman"/>
                <w:lang w:eastAsia="ru-RU"/>
              </w:rPr>
            </w:pPr>
            <w:r>
              <w:rPr>
                <w:rFonts w:ascii="Times New Roman" w:eastAsia="Calibri" w:hAnsi="Times New Roman" w:cs="Times New Roman"/>
                <w:lang w:eastAsia="ru-RU"/>
              </w:rPr>
              <w:t>Начало работы</w:t>
            </w:r>
          </w:p>
        </w:tc>
        <w:tc>
          <w:tcPr>
            <w:tcW w:w="4797" w:type="dxa"/>
            <w:shd w:val="clear" w:color="auto" w:fill="DEEAF6"/>
          </w:tcPr>
          <w:p w14:paraId="1F2B212E" w14:textId="77777777" w:rsidR="00ED4F8D" w:rsidRPr="00ED4F8D" w:rsidRDefault="00ED4F8D" w:rsidP="00ED4F8D">
            <w:pPr>
              <w:jc w:val="both"/>
              <w:rPr>
                <w:rFonts w:ascii="Times New Roman" w:eastAsia="Calibri" w:hAnsi="Times New Roman" w:cs="Times New Roman"/>
                <w:lang w:eastAsia="ru-RU"/>
              </w:rPr>
            </w:pPr>
            <w:r w:rsidRPr="00ED4F8D">
              <w:rPr>
                <w:rFonts w:ascii="Times New Roman" w:eastAsia="Calibri" w:hAnsi="Times New Roman" w:cs="Times New Roman"/>
                <w:lang w:eastAsia="ru-RU"/>
              </w:rPr>
              <w:t>Конкурсант начинает выполнение модулей.  Конкурсант во время работы пользуется часами которые на площадке, или может использовать таймеры. Технический эксперт в соответствии с таймингом объявляет конкурсанту время: 10 минут до открытия окна подачи, открытие окна подачи и штрафное время.</w:t>
            </w:r>
          </w:p>
          <w:p w14:paraId="54A4B375" w14:textId="77777777" w:rsidR="00ED4F8D" w:rsidRPr="00ED4F8D" w:rsidRDefault="00ED4F8D" w:rsidP="00ED4F8D">
            <w:pPr>
              <w:jc w:val="both"/>
              <w:rPr>
                <w:rFonts w:ascii="Times New Roman" w:eastAsia="Calibri" w:hAnsi="Times New Roman" w:cs="Times New Roman"/>
                <w:lang w:eastAsia="ru-RU"/>
              </w:rPr>
            </w:pPr>
            <w:r w:rsidRPr="00ED4F8D">
              <w:rPr>
                <w:rFonts w:ascii="Times New Roman" w:eastAsia="Calibri" w:hAnsi="Times New Roman" w:cs="Times New Roman"/>
                <w:lang w:eastAsia="ru-RU"/>
              </w:rPr>
              <w:t>Когда конкурсант готов подать блюдо, он должен поднять руку и громко сказать «Сервис» и сам, либо с помощью волонтера относит все тарелки для оценки- экспертам.</w:t>
            </w:r>
          </w:p>
        </w:tc>
        <w:tc>
          <w:tcPr>
            <w:tcW w:w="2204" w:type="dxa"/>
            <w:shd w:val="clear" w:color="auto" w:fill="BDD6EE"/>
          </w:tcPr>
          <w:p w14:paraId="4D856FDC" w14:textId="3E328662" w:rsidR="00ED4F8D" w:rsidRPr="00ED4F8D" w:rsidRDefault="00F65998" w:rsidP="00ED4F8D">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15:00 – 18:00</w:t>
            </w:r>
          </w:p>
        </w:tc>
      </w:tr>
      <w:tr w:rsidR="00ED4F8D" w:rsidRPr="00ED4F8D" w14:paraId="27CEB835" w14:textId="77777777" w:rsidTr="00ED4F8D">
        <w:tc>
          <w:tcPr>
            <w:tcW w:w="2628" w:type="dxa"/>
            <w:shd w:val="clear" w:color="auto" w:fill="BDD6EE"/>
          </w:tcPr>
          <w:p w14:paraId="7CF03774" w14:textId="77777777" w:rsidR="00ED4F8D" w:rsidRPr="00ED4F8D" w:rsidRDefault="00ED4F8D" w:rsidP="00ED4F8D">
            <w:pPr>
              <w:jc w:val="center"/>
              <w:rPr>
                <w:rFonts w:ascii="Times New Roman" w:eastAsia="Calibri" w:hAnsi="Times New Roman" w:cs="Times New Roman"/>
                <w:lang w:eastAsia="ru-RU"/>
              </w:rPr>
            </w:pPr>
            <w:r w:rsidRPr="00ED4F8D">
              <w:rPr>
                <w:rFonts w:ascii="Times New Roman" w:eastAsia="Calibri" w:hAnsi="Times New Roman" w:cs="Times New Roman"/>
                <w:lang w:eastAsia="ru-RU"/>
              </w:rPr>
              <w:t>Уборка рабочего места</w:t>
            </w:r>
          </w:p>
        </w:tc>
        <w:tc>
          <w:tcPr>
            <w:tcW w:w="4797" w:type="dxa"/>
            <w:shd w:val="clear" w:color="auto" w:fill="DEEAF6"/>
          </w:tcPr>
          <w:p w14:paraId="268C4BF6" w14:textId="77777777" w:rsidR="00ED4F8D" w:rsidRPr="00ED4F8D" w:rsidRDefault="00ED4F8D" w:rsidP="00ED4F8D">
            <w:pPr>
              <w:jc w:val="both"/>
              <w:rPr>
                <w:rFonts w:ascii="Times New Roman" w:eastAsia="Calibri" w:hAnsi="Times New Roman" w:cs="Times New Roman"/>
                <w:lang w:eastAsia="ru-RU"/>
              </w:rPr>
            </w:pPr>
            <w:r w:rsidRPr="00ED4F8D">
              <w:rPr>
                <w:rFonts w:ascii="Times New Roman" w:eastAsia="Calibri" w:hAnsi="Times New Roman" w:cs="Times New Roman"/>
                <w:lang w:eastAsia="ru-RU"/>
              </w:rPr>
              <w:t>После подачи последнего блюда конкурсант собирает тулбокс и убирает рабочее место. По окончании поднимает руку и проговаривает «Работа завершена».</w:t>
            </w:r>
          </w:p>
        </w:tc>
        <w:tc>
          <w:tcPr>
            <w:tcW w:w="2204" w:type="dxa"/>
            <w:shd w:val="clear" w:color="auto" w:fill="BDD6EE"/>
          </w:tcPr>
          <w:p w14:paraId="6F4AE8B7" w14:textId="11CFD04A" w:rsidR="00ED4F8D" w:rsidRPr="00ED4F8D" w:rsidRDefault="00F65998" w:rsidP="00ED4F8D">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18:00 – 18:15</w:t>
            </w:r>
          </w:p>
        </w:tc>
      </w:tr>
      <w:tr w:rsidR="00F65998" w:rsidRPr="00ED4F8D" w14:paraId="6E942913" w14:textId="77777777" w:rsidTr="009F3F5E">
        <w:tc>
          <w:tcPr>
            <w:tcW w:w="9629" w:type="dxa"/>
            <w:gridSpan w:val="3"/>
            <w:shd w:val="clear" w:color="auto" w:fill="BDD6EE"/>
          </w:tcPr>
          <w:p w14:paraId="13779B79" w14:textId="796746B6" w:rsidR="00F65998" w:rsidRDefault="00F65998" w:rsidP="00ED4F8D">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День 2</w:t>
            </w:r>
          </w:p>
        </w:tc>
      </w:tr>
      <w:tr w:rsidR="00F65998" w:rsidRPr="00ED4F8D" w14:paraId="226A5A3D" w14:textId="77777777" w:rsidTr="00ED4F8D">
        <w:tc>
          <w:tcPr>
            <w:tcW w:w="2628" w:type="dxa"/>
            <w:shd w:val="clear" w:color="auto" w:fill="BDD6EE"/>
          </w:tcPr>
          <w:p w14:paraId="53D182C4" w14:textId="13C26BC5" w:rsidR="00F65998" w:rsidRPr="00ED4F8D" w:rsidRDefault="00F65998" w:rsidP="00ED4F8D">
            <w:pPr>
              <w:jc w:val="center"/>
              <w:rPr>
                <w:rFonts w:ascii="Times New Roman" w:eastAsia="Calibri" w:hAnsi="Times New Roman" w:cs="Times New Roman"/>
                <w:lang w:eastAsia="ru-RU"/>
              </w:rPr>
            </w:pPr>
            <w:r>
              <w:rPr>
                <w:rFonts w:ascii="Times New Roman" w:eastAsia="Calibri" w:hAnsi="Times New Roman" w:cs="Times New Roman"/>
                <w:lang w:eastAsia="ru-RU"/>
              </w:rPr>
              <w:t>Подготовка рабочего места</w:t>
            </w:r>
          </w:p>
        </w:tc>
        <w:tc>
          <w:tcPr>
            <w:tcW w:w="4797" w:type="dxa"/>
            <w:shd w:val="clear" w:color="auto" w:fill="DEEAF6"/>
          </w:tcPr>
          <w:p w14:paraId="27927EE2" w14:textId="092523DE" w:rsidR="00F65998" w:rsidRPr="00ED4F8D" w:rsidRDefault="00F65998" w:rsidP="00ED4F8D">
            <w:pPr>
              <w:jc w:val="both"/>
              <w:rPr>
                <w:rFonts w:ascii="Times New Roman" w:eastAsia="Calibri" w:hAnsi="Times New Roman" w:cs="Times New Roman"/>
                <w:lang w:eastAsia="ru-RU"/>
              </w:rPr>
            </w:pPr>
            <w:r w:rsidRPr="00ED4F8D">
              <w:rPr>
                <w:rFonts w:ascii="Times New Roman" w:eastAsia="Calibri" w:hAnsi="Times New Roman" w:cs="Times New Roman"/>
                <w:lang w:eastAsia="ru-RU"/>
              </w:rPr>
              <w:t>В это время конкурсант проверяет рабочее место в соответствии с техникой безопасности.</w:t>
            </w:r>
            <w:r>
              <w:rPr>
                <w:rFonts w:ascii="Times New Roman" w:eastAsia="Calibri" w:hAnsi="Times New Roman" w:cs="Times New Roman"/>
                <w:lang w:eastAsia="ru-RU"/>
              </w:rPr>
              <w:t xml:space="preserve"> Проверяет оборудование и </w:t>
            </w:r>
            <w:r>
              <w:rPr>
                <w:rFonts w:ascii="Times New Roman" w:eastAsia="Calibri" w:hAnsi="Times New Roman" w:cs="Times New Roman"/>
                <w:lang w:eastAsia="ru-RU"/>
              </w:rPr>
              <w:lastRenderedPageBreak/>
              <w:t xml:space="preserve">инвентарь. Проверят качество и количество выданных продуктов. </w:t>
            </w:r>
          </w:p>
        </w:tc>
        <w:tc>
          <w:tcPr>
            <w:tcW w:w="2204" w:type="dxa"/>
            <w:shd w:val="clear" w:color="auto" w:fill="BDD6EE"/>
          </w:tcPr>
          <w:p w14:paraId="3A1A6A3C" w14:textId="45F27D28" w:rsidR="00F65998" w:rsidRDefault="00F65998" w:rsidP="00ED4F8D">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8:</w:t>
            </w:r>
            <w:r w:rsidR="003B0A52">
              <w:rPr>
                <w:rFonts w:ascii="Times New Roman" w:eastAsia="Calibri" w:hAnsi="Times New Roman" w:cs="Times New Roman"/>
                <w:sz w:val="28"/>
                <w:szCs w:val="28"/>
                <w:lang w:eastAsia="ru-RU"/>
              </w:rPr>
              <w:t>30</w:t>
            </w:r>
            <w:r>
              <w:rPr>
                <w:rFonts w:ascii="Times New Roman" w:eastAsia="Calibri" w:hAnsi="Times New Roman" w:cs="Times New Roman"/>
                <w:sz w:val="28"/>
                <w:szCs w:val="28"/>
                <w:lang w:eastAsia="ru-RU"/>
              </w:rPr>
              <w:t xml:space="preserve"> – 9:00</w:t>
            </w:r>
          </w:p>
        </w:tc>
      </w:tr>
      <w:tr w:rsidR="00F65998" w:rsidRPr="00ED4F8D" w14:paraId="19508F7D" w14:textId="77777777" w:rsidTr="00ED4F8D">
        <w:tc>
          <w:tcPr>
            <w:tcW w:w="2628" w:type="dxa"/>
            <w:shd w:val="clear" w:color="auto" w:fill="BDD6EE"/>
          </w:tcPr>
          <w:p w14:paraId="2A45649A" w14:textId="306D02F6" w:rsidR="00F65998" w:rsidRPr="00ED4F8D" w:rsidRDefault="00F65998" w:rsidP="00ED4F8D">
            <w:pPr>
              <w:jc w:val="center"/>
              <w:rPr>
                <w:rFonts w:ascii="Times New Roman" w:eastAsia="Calibri" w:hAnsi="Times New Roman" w:cs="Times New Roman"/>
                <w:lang w:eastAsia="ru-RU"/>
              </w:rPr>
            </w:pPr>
            <w:r>
              <w:rPr>
                <w:rFonts w:ascii="Times New Roman" w:eastAsia="Calibri" w:hAnsi="Times New Roman" w:cs="Times New Roman"/>
                <w:lang w:eastAsia="ru-RU"/>
              </w:rPr>
              <w:t>Начало работы</w:t>
            </w:r>
          </w:p>
        </w:tc>
        <w:tc>
          <w:tcPr>
            <w:tcW w:w="4797" w:type="dxa"/>
            <w:shd w:val="clear" w:color="auto" w:fill="DEEAF6"/>
          </w:tcPr>
          <w:p w14:paraId="6BD4EFF9" w14:textId="77777777" w:rsidR="00F65998" w:rsidRPr="00ED4F8D" w:rsidRDefault="00F65998" w:rsidP="00F65998">
            <w:pPr>
              <w:jc w:val="both"/>
              <w:rPr>
                <w:rFonts w:ascii="Times New Roman" w:eastAsia="Calibri" w:hAnsi="Times New Roman" w:cs="Times New Roman"/>
                <w:lang w:eastAsia="ru-RU"/>
              </w:rPr>
            </w:pPr>
            <w:r w:rsidRPr="00ED4F8D">
              <w:rPr>
                <w:rFonts w:ascii="Times New Roman" w:eastAsia="Calibri" w:hAnsi="Times New Roman" w:cs="Times New Roman"/>
                <w:lang w:eastAsia="ru-RU"/>
              </w:rPr>
              <w:t>Конкурсант начинает выполнение модулей.  Конкурсант во время работы пользуется часами которые на площадке, или может использовать таймеры. Технический эксперт в соответствии с таймингом объявляет конкурсанту время: 10 минут до открытия окна подачи, открытие окна подачи и штрафное время.</w:t>
            </w:r>
          </w:p>
          <w:p w14:paraId="433121B7" w14:textId="63071B0A" w:rsidR="00F65998" w:rsidRPr="00ED4F8D" w:rsidRDefault="00F65998" w:rsidP="00F65998">
            <w:pPr>
              <w:jc w:val="both"/>
              <w:rPr>
                <w:rFonts w:ascii="Times New Roman" w:eastAsia="Calibri" w:hAnsi="Times New Roman" w:cs="Times New Roman"/>
                <w:lang w:eastAsia="ru-RU"/>
              </w:rPr>
            </w:pPr>
            <w:r w:rsidRPr="00ED4F8D">
              <w:rPr>
                <w:rFonts w:ascii="Times New Roman" w:eastAsia="Calibri" w:hAnsi="Times New Roman" w:cs="Times New Roman"/>
                <w:lang w:eastAsia="ru-RU"/>
              </w:rPr>
              <w:t>Когда конкурсант готов подать блюдо, он должен поднять руку и громко сказать «Сервис» и сам, либо с помощью волонтера относит все тарелки для оценки- экспертам.</w:t>
            </w:r>
          </w:p>
        </w:tc>
        <w:tc>
          <w:tcPr>
            <w:tcW w:w="2204" w:type="dxa"/>
            <w:shd w:val="clear" w:color="auto" w:fill="BDD6EE"/>
          </w:tcPr>
          <w:p w14:paraId="4EE7450B" w14:textId="7BEAD83F" w:rsidR="00F65998" w:rsidRDefault="00F65998" w:rsidP="00ED4F8D">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9:00 – 13:00</w:t>
            </w:r>
          </w:p>
        </w:tc>
      </w:tr>
      <w:tr w:rsidR="00293B19" w:rsidRPr="00ED4F8D" w14:paraId="500516F0" w14:textId="77777777" w:rsidTr="00ED4F8D">
        <w:tc>
          <w:tcPr>
            <w:tcW w:w="2628" w:type="dxa"/>
            <w:shd w:val="clear" w:color="auto" w:fill="BDD6EE"/>
          </w:tcPr>
          <w:p w14:paraId="645EC864" w14:textId="760AFDC0" w:rsidR="00293B19" w:rsidRPr="00ED4F8D" w:rsidRDefault="00293B19" w:rsidP="00293B19">
            <w:pPr>
              <w:jc w:val="center"/>
              <w:rPr>
                <w:rFonts w:ascii="Times New Roman" w:eastAsia="Calibri" w:hAnsi="Times New Roman" w:cs="Times New Roman"/>
                <w:lang w:eastAsia="ru-RU"/>
              </w:rPr>
            </w:pPr>
            <w:r w:rsidRPr="00ED4F8D">
              <w:rPr>
                <w:rFonts w:ascii="Times New Roman" w:eastAsia="Calibri" w:hAnsi="Times New Roman" w:cs="Times New Roman"/>
                <w:lang w:eastAsia="ru-RU"/>
              </w:rPr>
              <w:t>Уборка рабочего места</w:t>
            </w:r>
          </w:p>
        </w:tc>
        <w:tc>
          <w:tcPr>
            <w:tcW w:w="4797" w:type="dxa"/>
            <w:shd w:val="clear" w:color="auto" w:fill="DEEAF6"/>
          </w:tcPr>
          <w:p w14:paraId="233A8AFB" w14:textId="1EB5A3CA" w:rsidR="00293B19" w:rsidRPr="00ED4F8D" w:rsidRDefault="00293B19" w:rsidP="00293B19">
            <w:pPr>
              <w:jc w:val="both"/>
              <w:rPr>
                <w:rFonts w:ascii="Times New Roman" w:eastAsia="Calibri" w:hAnsi="Times New Roman" w:cs="Times New Roman"/>
                <w:lang w:eastAsia="ru-RU"/>
              </w:rPr>
            </w:pPr>
            <w:r w:rsidRPr="00ED4F8D">
              <w:rPr>
                <w:rFonts w:ascii="Times New Roman" w:eastAsia="Calibri" w:hAnsi="Times New Roman" w:cs="Times New Roman"/>
                <w:lang w:eastAsia="ru-RU"/>
              </w:rPr>
              <w:t>После подачи последнего блюда конкурсант собирает тулбокс и убирает рабочее место. По окончании поднимает руку и проговаривает «Работа завершена».</w:t>
            </w:r>
          </w:p>
        </w:tc>
        <w:tc>
          <w:tcPr>
            <w:tcW w:w="2204" w:type="dxa"/>
            <w:shd w:val="clear" w:color="auto" w:fill="BDD6EE"/>
          </w:tcPr>
          <w:p w14:paraId="17F2932E" w14:textId="709F3FA7" w:rsidR="00293B19" w:rsidRDefault="00293B19" w:rsidP="00293B19">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13:00 – 13:15</w:t>
            </w:r>
          </w:p>
        </w:tc>
      </w:tr>
    </w:tbl>
    <w:p w14:paraId="42D27DCB" w14:textId="77777777" w:rsidR="00293B19" w:rsidRDefault="00293B19" w:rsidP="00ED4F8D">
      <w:pPr>
        <w:widowControl w:val="0"/>
        <w:tabs>
          <w:tab w:val="left" w:pos="9781"/>
        </w:tabs>
        <w:autoSpaceDE w:val="0"/>
        <w:autoSpaceDN w:val="0"/>
        <w:spacing w:before="89" w:after="0" w:line="240" w:lineRule="auto"/>
        <w:ind w:right="-1" w:firstLine="540"/>
        <w:jc w:val="center"/>
        <w:rPr>
          <w:rFonts w:ascii="Times New Roman" w:eastAsia="Times New Roman" w:hAnsi="Times New Roman" w:cs="Times New Roman"/>
          <w:b/>
          <w:sz w:val="28"/>
          <w:szCs w:val="28"/>
          <w:lang w:eastAsia="ru-RU" w:bidi="en-US"/>
        </w:rPr>
      </w:pPr>
    </w:p>
    <w:p w14:paraId="06646524" w14:textId="77777777" w:rsidR="00293B19" w:rsidRDefault="00293B19" w:rsidP="00ED4F8D">
      <w:pPr>
        <w:widowControl w:val="0"/>
        <w:tabs>
          <w:tab w:val="left" w:pos="9781"/>
        </w:tabs>
        <w:autoSpaceDE w:val="0"/>
        <w:autoSpaceDN w:val="0"/>
        <w:spacing w:before="89" w:after="0" w:line="240" w:lineRule="auto"/>
        <w:ind w:right="-1" w:firstLine="540"/>
        <w:jc w:val="center"/>
        <w:rPr>
          <w:rFonts w:ascii="Times New Roman" w:eastAsia="Times New Roman" w:hAnsi="Times New Roman" w:cs="Times New Roman"/>
          <w:b/>
          <w:sz w:val="28"/>
          <w:szCs w:val="28"/>
          <w:lang w:eastAsia="ru-RU" w:bidi="en-US"/>
        </w:rPr>
      </w:pPr>
    </w:p>
    <w:p w14:paraId="214C9FDE" w14:textId="77777777" w:rsidR="00293B19" w:rsidRDefault="00293B19" w:rsidP="00ED4F8D">
      <w:pPr>
        <w:widowControl w:val="0"/>
        <w:tabs>
          <w:tab w:val="left" w:pos="9781"/>
        </w:tabs>
        <w:autoSpaceDE w:val="0"/>
        <w:autoSpaceDN w:val="0"/>
        <w:spacing w:before="89" w:after="0" w:line="240" w:lineRule="auto"/>
        <w:ind w:right="-1" w:firstLine="540"/>
        <w:jc w:val="center"/>
        <w:rPr>
          <w:rFonts w:ascii="Times New Roman" w:eastAsia="Times New Roman" w:hAnsi="Times New Roman" w:cs="Times New Roman"/>
          <w:b/>
          <w:sz w:val="28"/>
          <w:szCs w:val="28"/>
          <w:lang w:eastAsia="ru-RU" w:bidi="en-US"/>
        </w:rPr>
      </w:pPr>
    </w:p>
    <w:p w14:paraId="2967BB06" w14:textId="77777777" w:rsidR="00293B19" w:rsidRDefault="00293B19" w:rsidP="00ED4F8D">
      <w:pPr>
        <w:widowControl w:val="0"/>
        <w:tabs>
          <w:tab w:val="left" w:pos="9781"/>
        </w:tabs>
        <w:autoSpaceDE w:val="0"/>
        <w:autoSpaceDN w:val="0"/>
        <w:spacing w:before="89" w:after="0" w:line="240" w:lineRule="auto"/>
        <w:ind w:right="-1" w:firstLine="540"/>
        <w:jc w:val="center"/>
        <w:rPr>
          <w:rFonts w:ascii="Times New Roman" w:eastAsia="Times New Roman" w:hAnsi="Times New Roman" w:cs="Times New Roman"/>
          <w:b/>
          <w:sz w:val="28"/>
          <w:szCs w:val="28"/>
          <w:lang w:eastAsia="ru-RU" w:bidi="en-US"/>
        </w:rPr>
      </w:pPr>
    </w:p>
    <w:p w14:paraId="1666407B" w14:textId="77777777" w:rsidR="00293B19" w:rsidRDefault="00293B19" w:rsidP="00ED4F8D">
      <w:pPr>
        <w:widowControl w:val="0"/>
        <w:tabs>
          <w:tab w:val="left" w:pos="9781"/>
        </w:tabs>
        <w:autoSpaceDE w:val="0"/>
        <w:autoSpaceDN w:val="0"/>
        <w:spacing w:before="89" w:after="0" w:line="240" w:lineRule="auto"/>
        <w:ind w:right="-1" w:firstLine="540"/>
        <w:jc w:val="center"/>
        <w:rPr>
          <w:rFonts w:ascii="Times New Roman" w:eastAsia="Times New Roman" w:hAnsi="Times New Roman" w:cs="Times New Roman"/>
          <w:b/>
          <w:sz w:val="28"/>
          <w:szCs w:val="28"/>
          <w:lang w:eastAsia="ru-RU" w:bidi="en-US"/>
        </w:rPr>
      </w:pPr>
    </w:p>
    <w:p w14:paraId="411E70CC" w14:textId="0B7EB158" w:rsidR="00ED4F8D" w:rsidRDefault="00ED4F8D" w:rsidP="00ED4F8D">
      <w:pPr>
        <w:widowControl w:val="0"/>
        <w:tabs>
          <w:tab w:val="left" w:pos="9781"/>
        </w:tabs>
        <w:autoSpaceDE w:val="0"/>
        <w:autoSpaceDN w:val="0"/>
        <w:spacing w:before="89" w:after="0" w:line="240" w:lineRule="auto"/>
        <w:ind w:right="-1" w:firstLine="540"/>
        <w:jc w:val="center"/>
        <w:rPr>
          <w:rFonts w:ascii="Times New Roman" w:eastAsia="Times New Roman" w:hAnsi="Times New Roman" w:cs="Times New Roman"/>
          <w:b/>
          <w:sz w:val="28"/>
          <w:szCs w:val="28"/>
          <w:lang w:eastAsia="ru-RU" w:bidi="en-US"/>
        </w:rPr>
      </w:pPr>
      <w:r w:rsidRPr="00ED4F8D">
        <w:rPr>
          <w:rFonts w:ascii="Times New Roman" w:eastAsia="Times New Roman" w:hAnsi="Times New Roman" w:cs="Times New Roman"/>
          <w:b/>
          <w:sz w:val="28"/>
          <w:szCs w:val="28"/>
          <w:lang w:eastAsia="ru-RU" w:bidi="en-US"/>
        </w:rPr>
        <w:t>Таблица распределения времени для сервировки и подачи блюд(пример)</w:t>
      </w:r>
    </w:p>
    <w:p w14:paraId="53C3AA2A" w14:textId="77777777" w:rsidR="00ED4F8D" w:rsidRPr="00ED4F8D" w:rsidRDefault="00ED4F8D" w:rsidP="00ED4F8D">
      <w:pPr>
        <w:widowControl w:val="0"/>
        <w:tabs>
          <w:tab w:val="left" w:pos="9781"/>
        </w:tabs>
        <w:autoSpaceDE w:val="0"/>
        <w:autoSpaceDN w:val="0"/>
        <w:spacing w:before="89" w:after="0" w:line="240" w:lineRule="auto"/>
        <w:ind w:right="-1" w:firstLine="540"/>
        <w:jc w:val="center"/>
        <w:rPr>
          <w:rFonts w:ascii="Times New Roman" w:eastAsia="Times New Roman" w:hAnsi="Times New Roman" w:cs="Times New Roman"/>
          <w:b/>
          <w:sz w:val="28"/>
          <w:szCs w:val="28"/>
          <w:lang w:eastAsia="ru-RU" w:bidi="en-US"/>
        </w:rPr>
      </w:pPr>
    </w:p>
    <w:tbl>
      <w:tblPr>
        <w:tblStyle w:val="110"/>
        <w:tblW w:w="0" w:type="auto"/>
        <w:tblLook w:val="04A0" w:firstRow="1" w:lastRow="0" w:firstColumn="1" w:lastColumn="0" w:noHBand="0" w:noVBand="1"/>
      </w:tblPr>
      <w:tblGrid>
        <w:gridCol w:w="3030"/>
        <w:gridCol w:w="3058"/>
        <w:gridCol w:w="3541"/>
      </w:tblGrid>
      <w:tr w:rsidR="00293B19" w:rsidRPr="009635BC" w14:paraId="329E6AA7" w14:textId="77777777" w:rsidTr="00E810DB">
        <w:tc>
          <w:tcPr>
            <w:tcW w:w="3113" w:type="dxa"/>
            <w:vMerge w:val="restart"/>
            <w:shd w:val="clear" w:color="auto" w:fill="BDD6EE"/>
          </w:tcPr>
          <w:p w14:paraId="77572B3A" w14:textId="5652740A" w:rsidR="00293B19" w:rsidRPr="009635BC" w:rsidRDefault="00293B19" w:rsidP="00E810DB">
            <w:pPr>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rPr>
              <w:t>Тапас</w:t>
            </w:r>
          </w:p>
        </w:tc>
        <w:tc>
          <w:tcPr>
            <w:tcW w:w="3113" w:type="dxa"/>
            <w:shd w:val="clear" w:color="auto" w:fill="DEEAF6"/>
          </w:tcPr>
          <w:p w14:paraId="662235AC" w14:textId="77777777" w:rsidR="00293B19" w:rsidRPr="009635BC" w:rsidRDefault="00293B19" w:rsidP="00E810DB">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4971ED03" w14:textId="77777777" w:rsidR="00293B19" w:rsidRPr="009635BC" w:rsidRDefault="00293B19" w:rsidP="00E810DB">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12:00</w:t>
            </w:r>
          </w:p>
        </w:tc>
      </w:tr>
      <w:tr w:rsidR="00293B19" w:rsidRPr="009635BC" w14:paraId="54FD5F40" w14:textId="77777777" w:rsidTr="00E810DB">
        <w:tc>
          <w:tcPr>
            <w:tcW w:w="3113" w:type="dxa"/>
            <w:vMerge/>
            <w:shd w:val="clear" w:color="auto" w:fill="BDD6EE"/>
          </w:tcPr>
          <w:p w14:paraId="026E44FD" w14:textId="77777777" w:rsidR="00293B19" w:rsidRPr="009635BC" w:rsidRDefault="00293B19" w:rsidP="00E810DB">
            <w:pPr>
              <w:jc w:val="center"/>
              <w:rPr>
                <w:rFonts w:ascii="Times New Roman" w:eastAsia="Calibri" w:hAnsi="Times New Roman" w:cs="Times New Roman"/>
                <w:b/>
                <w:sz w:val="28"/>
                <w:szCs w:val="28"/>
              </w:rPr>
            </w:pPr>
          </w:p>
        </w:tc>
        <w:tc>
          <w:tcPr>
            <w:tcW w:w="3113" w:type="dxa"/>
            <w:shd w:val="clear" w:color="auto" w:fill="DEEAF6"/>
          </w:tcPr>
          <w:p w14:paraId="5B5959DA" w14:textId="77777777" w:rsidR="00293B19" w:rsidRPr="009635BC" w:rsidRDefault="00293B19" w:rsidP="00E810DB">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0DD8E607" w14:textId="77777777" w:rsidR="00293B19" w:rsidRPr="009635BC" w:rsidRDefault="00293B19" w:rsidP="00E810DB">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11:45</w:t>
            </w:r>
          </w:p>
        </w:tc>
      </w:tr>
      <w:tr w:rsidR="00293B19" w:rsidRPr="009635BC" w14:paraId="1D2682CD" w14:textId="77777777" w:rsidTr="00E810DB">
        <w:tc>
          <w:tcPr>
            <w:tcW w:w="3113" w:type="dxa"/>
            <w:vMerge/>
            <w:shd w:val="clear" w:color="auto" w:fill="BDD6EE"/>
          </w:tcPr>
          <w:p w14:paraId="173C09BF" w14:textId="77777777" w:rsidR="00293B19" w:rsidRPr="009635BC" w:rsidRDefault="00293B19" w:rsidP="00E810DB">
            <w:pPr>
              <w:jc w:val="center"/>
              <w:rPr>
                <w:rFonts w:ascii="Times New Roman" w:eastAsia="Calibri" w:hAnsi="Times New Roman" w:cs="Times New Roman"/>
                <w:b/>
                <w:sz w:val="28"/>
                <w:szCs w:val="28"/>
              </w:rPr>
            </w:pPr>
          </w:p>
        </w:tc>
        <w:tc>
          <w:tcPr>
            <w:tcW w:w="3113" w:type="dxa"/>
            <w:shd w:val="clear" w:color="auto" w:fill="DEEAF6"/>
          </w:tcPr>
          <w:p w14:paraId="754EA2A6" w14:textId="77777777" w:rsidR="00293B19" w:rsidRPr="009635BC" w:rsidRDefault="00293B19" w:rsidP="00E810DB">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64C2B855" w14:textId="77777777" w:rsidR="00293B19" w:rsidRPr="009635BC" w:rsidRDefault="00293B19" w:rsidP="00E810DB">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11:55</w:t>
            </w:r>
          </w:p>
        </w:tc>
      </w:tr>
      <w:tr w:rsidR="00293B19" w:rsidRPr="009635BC" w14:paraId="46A231CF" w14:textId="77777777" w:rsidTr="00E810DB">
        <w:tc>
          <w:tcPr>
            <w:tcW w:w="3113" w:type="dxa"/>
            <w:vMerge/>
            <w:shd w:val="clear" w:color="auto" w:fill="BDD6EE"/>
          </w:tcPr>
          <w:p w14:paraId="6974B7DB" w14:textId="77777777" w:rsidR="00293B19" w:rsidRPr="009635BC" w:rsidRDefault="00293B19" w:rsidP="00E810DB">
            <w:pPr>
              <w:jc w:val="center"/>
              <w:rPr>
                <w:rFonts w:ascii="Times New Roman" w:eastAsia="Calibri" w:hAnsi="Times New Roman" w:cs="Times New Roman"/>
                <w:b/>
                <w:sz w:val="28"/>
                <w:szCs w:val="28"/>
              </w:rPr>
            </w:pPr>
          </w:p>
        </w:tc>
        <w:tc>
          <w:tcPr>
            <w:tcW w:w="3113" w:type="dxa"/>
            <w:shd w:val="clear" w:color="auto" w:fill="DEEAF6"/>
          </w:tcPr>
          <w:p w14:paraId="3DBE2E0A" w14:textId="77777777" w:rsidR="00293B19" w:rsidRPr="009635BC" w:rsidRDefault="00293B19" w:rsidP="00E810DB">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43F91B89" w14:textId="77777777" w:rsidR="00293B19" w:rsidRPr="009635BC" w:rsidRDefault="00293B19" w:rsidP="00E810DB">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12:05</w:t>
            </w:r>
          </w:p>
        </w:tc>
      </w:tr>
      <w:tr w:rsidR="00293B19" w:rsidRPr="009635BC" w14:paraId="77DA37F5" w14:textId="77777777" w:rsidTr="00E810DB">
        <w:tc>
          <w:tcPr>
            <w:tcW w:w="3113" w:type="dxa"/>
            <w:vMerge/>
            <w:shd w:val="clear" w:color="auto" w:fill="BDD6EE"/>
          </w:tcPr>
          <w:p w14:paraId="575DA046" w14:textId="77777777" w:rsidR="00293B19" w:rsidRPr="009635BC" w:rsidRDefault="00293B19" w:rsidP="00E810DB">
            <w:pPr>
              <w:jc w:val="center"/>
              <w:rPr>
                <w:rFonts w:ascii="Times New Roman" w:eastAsia="Calibri" w:hAnsi="Times New Roman" w:cs="Times New Roman"/>
                <w:b/>
                <w:sz w:val="28"/>
                <w:szCs w:val="28"/>
              </w:rPr>
            </w:pPr>
          </w:p>
        </w:tc>
        <w:tc>
          <w:tcPr>
            <w:tcW w:w="3113" w:type="dxa"/>
            <w:shd w:val="clear" w:color="auto" w:fill="DEEAF6"/>
          </w:tcPr>
          <w:p w14:paraId="3DDA819C" w14:textId="77777777" w:rsidR="00293B19" w:rsidRPr="009635BC" w:rsidRDefault="00293B19" w:rsidP="00E810DB">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02AB11E5" w14:textId="77777777" w:rsidR="00293B19" w:rsidRPr="009635BC" w:rsidRDefault="00293B19" w:rsidP="00E810DB">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12:05 -12:10</w:t>
            </w:r>
          </w:p>
        </w:tc>
      </w:tr>
      <w:tr w:rsidR="00293B19" w:rsidRPr="009635BC" w14:paraId="2FD0B9A0" w14:textId="77777777" w:rsidTr="00E810DB">
        <w:tc>
          <w:tcPr>
            <w:tcW w:w="3113" w:type="dxa"/>
            <w:vMerge/>
            <w:tcBorders>
              <w:bottom w:val="single" w:sz="4" w:space="0" w:color="auto"/>
            </w:tcBorders>
            <w:shd w:val="clear" w:color="auto" w:fill="BDD6EE"/>
          </w:tcPr>
          <w:p w14:paraId="09A1B3F0" w14:textId="77777777" w:rsidR="00293B19" w:rsidRPr="009635BC" w:rsidRDefault="00293B19" w:rsidP="00E810DB">
            <w:pPr>
              <w:jc w:val="center"/>
              <w:rPr>
                <w:rFonts w:ascii="Times New Roman" w:eastAsia="Calibri" w:hAnsi="Times New Roman" w:cs="Times New Roman"/>
                <w:b/>
                <w:sz w:val="28"/>
                <w:szCs w:val="28"/>
              </w:rPr>
            </w:pPr>
          </w:p>
        </w:tc>
        <w:tc>
          <w:tcPr>
            <w:tcW w:w="3113" w:type="dxa"/>
            <w:shd w:val="clear" w:color="auto" w:fill="DEEAF6"/>
          </w:tcPr>
          <w:p w14:paraId="1B80A108" w14:textId="77777777" w:rsidR="00293B19" w:rsidRPr="009635BC" w:rsidRDefault="00293B19" w:rsidP="00E810DB">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30AE7524" w14:textId="77777777" w:rsidR="00293B19" w:rsidRPr="009635BC" w:rsidRDefault="00293B19" w:rsidP="00E810DB">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12:10</w:t>
            </w:r>
          </w:p>
        </w:tc>
      </w:tr>
      <w:tr w:rsidR="00293B19" w:rsidRPr="009635BC" w14:paraId="7514BF6D" w14:textId="77777777" w:rsidTr="00E810DB">
        <w:tc>
          <w:tcPr>
            <w:tcW w:w="3113" w:type="dxa"/>
            <w:tcBorders>
              <w:bottom w:val="nil"/>
            </w:tcBorders>
            <w:shd w:val="clear" w:color="auto" w:fill="BDD6EE"/>
          </w:tcPr>
          <w:p w14:paraId="756DF6E7" w14:textId="77777777" w:rsidR="00293B19" w:rsidRPr="009635BC" w:rsidRDefault="00293B19" w:rsidP="00E810DB">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Горячее блюдо Рыба</w:t>
            </w:r>
          </w:p>
        </w:tc>
        <w:tc>
          <w:tcPr>
            <w:tcW w:w="3113" w:type="dxa"/>
            <w:shd w:val="clear" w:color="auto" w:fill="DEEAF6"/>
          </w:tcPr>
          <w:p w14:paraId="16A5FC93" w14:textId="77777777" w:rsidR="00293B19" w:rsidRPr="009635BC" w:rsidRDefault="00293B19" w:rsidP="00E810DB">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78D7423B" w14:textId="77777777" w:rsidR="00293B19" w:rsidRPr="009635BC" w:rsidRDefault="00293B19" w:rsidP="00E810DB">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12:30</w:t>
            </w:r>
          </w:p>
        </w:tc>
      </w:tr>
      <w:tr w:rsidR="00293B19" w:rsidRPr="009635BC" w14:paraId="08260500" w14:textId="77777777" w:rsidTr="00E810DB">
        <w:tc>
          <w:tcPr>
            <w:tcW w:w="3113" w:type="dxa"/>
            <w:tcBorders>
              <w:top w:val="nil"/>
              <w:bottom w:val="nil"/>
            </w:tcBorders>
            <w:shd w:val="clear" w:color="auto" w:fill="BDD6EE"/>
          </w:tcPr>
          <w:p w14:paraId="3800AB50" w14:textId="77777777" w:rsidR="00293B19" w:rsidRPr="009635BC" w:rsidRDefault="00293B19" w:rsidP="00E810DB">
            <w:pPr>
              <w:jc w:val="center"/>
              <w:rPr>
                <w:rFonts w:ascii="Times New Roman" w:eastAsia="Calibri" w:hAnsi="Times New Roman" w:cs="Times New Roman"/>
                <w:b/>
                <w:sz w:val="28"/>
                <w:szCs w:val="28"/>
              </w:rPr>
            </w:pPr>
          </w:p>
        </w:tc>
        <w:tc>
          <w:tcPr>
            <w:tcW w:w="3113" w:type="dxa"/>
            <w:shd w:val="clear" w:color="auto" w:fill="DEEAF6"/>
          </w:tcPr>
          <w:p w14:paraId="0CB8F980" w14:textId="77777777" w:rsidR="00293B19" w:rsidRPr="009635BC" w:rsidRDefault="00293B19" w:rsidP="00E810DB">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2F486A62" w14:textId="77777777" w:rsidR="00293B19" w:rsidRPr="009635BC" w:rsidRDefault="00293B19" w:rsidP="00E810DB">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12:15</w:t>
            </w:r>
          </w:p>
        </w:tc>
      </w:tr>
      <w:tr w:rsidR="00293B19" w:rsidRPr="009635BC" w14:paraId="1A95C339" w14:textId="77777777" w:rsidTr="00E810DB">
        <w:tc>
          <w:tcPr>
            <w:tcW w:w="3113" w:type="dxa"/>
            <w:tcBorders>
              <w:top w:val="nil"/>
              <w:bottom w:val="nil"/>
            </w:tcBorders>
            <w:shd w:val="clear" w:color="auto" w:fill="BDD6EE"/>
          </w:tcPr>
          <w:p w14:paraId="359A8AD8" w14:textId="77777777" w:rsidR="00293B19" w:rsidRPr="009635BC" w:rsidRDefault="00293B19" w:rsidP="00E810DB">
            <w:pPr>
              <w:jc w:val="center"/>
              <w:rPr>
                <w:rFonts w:ascii="Times New Roman" w:eastAsia="Calibri" w:hAnsi="Times New Roman" w:cs="Times New Roman"/>
                <w:b/>
                <w:sz w:val="28"/>
                <w:szCs w:val="28"/>
              </w:rPr>
            </w:pPr>
          </w:p>
        </w:tc>
        <w:tc>
          <w:tcPr>
            <w:tcW w:w="3113" w:type="dxa"/>
            <w:shd w:val="clear" w:color="auto" w:fill="DEEAF6"/>
          </w:tcPr>
          <w:p w14:paraId="04CD6301" w14:textId="77777777" w:rsidR="00293B19" w:rsidRPr="009635BC" w:rsidRDefault="00293B19" w:rsidP="00E810DB">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565BCB5E" w14:textId="77777777" w:rsidR="00293B19" w:rsidRPr="009635BC" w:rsidRDefault="00293B19" w:rsidP="00E810DB">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12:25</w:t>
            </w:r>
          </w:p>
        </w:tc>
      </w:tr>
      <w:tr w:rsidR="00293B19" w:rsidRPr="009635BC" w14:paraId="21B5FBC0" w14:textId="77777777" w:rsidTr="00E810DB">
        <w:tc>
          <w:tcPr>
            <w:tcW w:w="3113" w:type="dxa"/>
            <w:tcBorders>
              <w:top w:val="nil"/>
              <w:bottom w:val="nil"/>
            </w:tcBorders>
            <w:shd w:val="clear" w:color="auto" w:fill="BDD6EE"/>
          </w:tcPr>
          <w:p w14:paraId="7E6F0EA9" w14:textId="77777777" w:rsidR="00293B19" w:rsidRPr="009635BC" w:rsidRDefault="00293B19" w:rsidP="00E810DB">
            <w:pPr>
              <w:jc w:val="center"/>
              <w:rPr>
                <w:rFonts w:ascii="Times New Roman" w:eastAsia="Calibri" w:hAnsi="Times New Roman" w:cs="Times New Roman"/>
                <w:b/>
                <w:sz w:val="28"/>
                <w:szCs w:val="28"/>
              </w:rPr>
            </w:pPr>
          </w:p>
        </w:tc>
        <w:tc>
          <w:tcPr>
            <w:tcW w:w="3113" w:type="dxa"/>
            <w:shd w:val="clear" w:color="auto" w:fill="DEEAF6"/>
          </w:tcPr>
          <w:p w14:paraId="05926900" w14:textId="77777777" w:rsidR="00293B19" w:rsidRPr="009635BC" w:rsidRDefault="00293B19" w:rsidP="00E810DB">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5CD2E55D" w14:textId="77777777" w:rsidR="00293B19" w:rsidRPr="009635BC" w:rsidRDefault="00293B19" w:rsidP="00E810DB">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12:35</w:t>
            </w:r>
          </w:p>
        </w:tc>
      </w:tr>
      <w:tr w:rsidR="00293B19" w:rsidRPr="009635BC" w14:paraId="6528E9DB" w14:textId="77777777" w:rsidTr="00E810DB">
        <w:tc>
          <w:tcPr>
            <w:tcW w:w="3113" w:type="dxa"/>
            <w:tcBorders>
              <w:top w:val="nil"/>
              <w:bottom w:val="nil"/>
            </w:tcBorders>
            <w:shd w:val="clear" w:color="auto" w:fill="BDD6EE"/>
          </w:tcPr>
          <w:p w14:paraId="5D87BBDB" w14:textId="77777777" w:rsidR="00293B19" w:rsidRPr="009635BC" w:rsidRDefault="00293B19" w:rsidP="00E810DB">
            <w:pPr>
              <w:jc w:val="center"/>
              <w:rPr>
                <w:rFonts w:ascii="Times New Roman" w:eastAsia="Calibri" w:hAnsi="Times New Roman" w:cs="Times New Roman"/>
                <w:b/>
                <w:sz w:val="28"/>
                <w:szCs w:val="28"/>
              </w:rPr>
            </w:pPr>
          </w:p>
        </w:tc>
        <w:tc>
          <w:tcPr>
            <w:tcW w:w="3113" w:type="dxa"/>
            <w:shd w:val="clear" w:color="auto" w:fill="DEEAF6"/>
          </w:tcPr>
          <w:p w14:paraId="3B3EA8DC" w14:textId="77777777" w:rsidR="00293B19" w:rsidRPr="009635BC" w:rsidRDefault="00293B19" w:rsidP="00E810DB">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6DE0D3C4" w14:textId="77777777" w:rsidR="00293B19" w:rsidRPr="009635BC" w:rsidRDefault="00293B19" w:rsidP="00E810DB">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12:35-12:40</w:t>
            </w:r>
          </w:p>
        </w:tc>
      </w:tr>
      <w:tr w:rsidR="00293B19" w:rsidRPr="009635BC" w14:paraId="22A43A2A" w14:textId="77777777" w:rsidTr="00E810DB">
        <w:tc>
          <w:tcPr>
            <w:tcW w:w="3113" w:type="dxa"/>
            <w:tcBorders>
              <w:top w:val="nil"/>
              <w:bottom w:val="single" w:sz="4" w:space="0" w:color="auto"/>
            </w:tcBorders>
            <w:shd w:val="clear" w:color="auto" w:fill="BDD6EE"/>
          </w:tcPr>
          <w:p w14:paraId="6DA066E0" w14:textId="77777777" w:rsidR="00293B19" w:rsidRPr="009635BC" w:rsidRDefault="00293B19" w:rsidP="00E810DB">
            <w:pPr>
              <w:jc w:val="center"/>
              <w:rPr>
                <w:rFonts w:ascii="Times New Roman" w:eastAsia="Calibri" w:hAnsi="Times New Roman" w:cs="Times New Roman"/>
                <w:b/>
                <w:sz w:val="28"/>
                <w:szCs w:val="28"/>
              </w:rPr>
            </w:pPr>
          </w:p>
        </w:tc>
        <w:tc>
          <w:tcPr>
            <w:tcW w:w="3113" w:type="dxa"/>
            <w:shd w:val="clear" w:color="auto" w:fill="DEEAF6"/>
          </w:tcPr>
          <w:p w14:paraId="3D9783EE" w14:textId="77777777" w:rsidR="00293B19" w:rsidRPr="009635BC" w:rsidRDefault="00293B19" w:rsidP="00E810DB">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78AD124E" w14:textId="77777777" w:rsidR="00293B19" w:rsidRPr="009635BC" w:rsidRDefault="00293B19" w:rsidP="00E810DB">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12:40</w:t>
            </w:r>
          </w:p>
        </w:tc>
      </w:tr>
      <w:tr w:rsidR="00293B19" w:rsidRPr="009635BC" w14:paraId="67AA0AFF" w14:textId="77777777" w:rsidTr="00E810DB">
        <w:tc>
          <w:tcPr>
            <w:tcW w:w="3113" w:type="dxa"/>
            <w:tcBorders>
              <w:bottom w:val="nil"/>
            </w:tcBorders>
            <w:shd w:val="clear" w:color="auto" w:fill="BDD6EE"/>
          </w:tcPr>
          <w:p w14:paraId="1158329B" w14:textId="77777777" w:rsidR="00293B19" w:rsidRPr="009635BC" w:rsidRDefault="00293B19" w:rsidP="00E810DB">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Суп - пюре</w:t>
            </w:r>
          </w:p>
        </w:tc>
        <w:tc>
          <w:tcPr>
            <w:tcW w:w="3113" w:type="dxa"/>
            <w:shd w:val="clear" w:color="auto" w:fill="DEEAF6"/>
          </w:tcPr>
          <w:p w14:paraId="7F9A1383" w14:textId="77777777" w:rsidR="00293B19" w:rsidRPr="009635BC" w:rsidRDefault="00293B19" w:rsidP="00E810DB">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54EB7310" w14:textId="77777777" w:rsidR="00293B19" w:rsidRPr="009635BC" w:rsidRDefault="00293B19" w:rsidP="00E810DB">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13:00</w:t>
            </w:r>
          </w:p>
        </w:tc>
      </w:tr>
      <w:tr w:rsidR="00293B19" w:rsidRPr="009635BC" w14:paraId="7BA1C4FA" w14:textId="77777777" w:rsidTr="00E810DB">
        <w:tc>
          <w:tcPr>
            <w:tcW w:w="3113" w:type="dxa"/>
            <w:tcBorders>
              <w:top w:val="nil"/>
              <w:bottom w:val="nil"/>
            </w:tcBorders>
            <w:shd w:val="clear" w:color="auto" w:fill="BDD6EE"/>
          </w:tcPr>
          <w:p w14:paraId="0174BED8" w14:textId="77777777" w:rsidR="00293B19" w:rsidRPr="009635BC" w:rsidRDefault="00293B19" w:rsidP="00E810DB">
            <w:pPr>
              <w:jc w:val="center"/>
              <w:rPr>
                <w:rFonts w:ascii="Times New Roman" w:eastAsia="Calibri" w:hAnsi="Times New Roman" w:cs="Times New Roman"/>
                <w:b/>
                <w:sz w:val="28"/>
                <w:szCs w:val="28"/>
              </w:rPr>
            </w:pPr>
          </w:p>
        </w:tc>
        <w:tc>
          <w:tcPr>
            <w:tcW w:w="3113" w:type="dxa"/>
            <w:shd w:val="clear" w:color="auto" w:fill="DEEAF6"/>
          </w:tcPr>
          <w:p w14:paraId="76CA0EA6" w14:textId="77777777" w:rsidR="00293B19" w:rsidRPr="009635BC" w:rsidRDefault="00293B19" w:rsidP="00E810DB">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40A100A0" w14:textId="77777777" w:rsidR="00293B19" w:rsidRPr="009635BC" w:rsidRDefault="00293B19" w:rsidP="00E810DB">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12:45</w:t>
            </w:r>
          </w:p>
        </w:tc>
      </w:tr>
      <w:tr w:rsidR="00293B19" w:rsidRPr="009635BC" w14:paraId="7CFF4E54" w14:textId="77777777" w:rsidTr="00E810DB">
        <w:trPr>
          <w:trHeight w:val="366"/>
        </w:trPr>
        <w:tc>
          <w:tcPr>
            <w:tcW w:w="3113" w:type="dxa"/>
            <w:tcBorders>
              <w:top w:val="nil"/>
              <w:bottom w:val="nil"/>
            </w:tcBorders>
            <w:shd w:val="clear" w:color="auto" w:fill="BDD6EE"/>
          </w:tcPr>
          <w:p w14:paraId="080E9645" w14:textId="77777777" w:rsidR="00293B19" w:rsidRPr="009635BC" w:rsidRDefault="00293B19" w:rsidP="00E810DB">
            <w:pPr>
              <w:jc w:val="center"/>
              <w:rPr>
                <w:rFonts w:ascii="Times New Roman" w:eastAsia="Calibri" w:hAnsi="Times New Roman" w:cs="Times New Roman"/>
                <w:b/>
                <w:sz w:val="28"/>
                <w:szCs w:val="28"/>
              </w:rPr>
            </w:pPr>
          </w:p>
        </w:tc>
        <w:tc>
          <w:tcPr>
            <w:tcW w:w="3113" w:type="dxa"/>
            <w:shd w:val="clear" w:color="auto" w:fill="DEEAF6"/>
          </w:tcPr>
          <w:p w14:paraId="32A79AD3" w14:textId="77777777" w:rsidR="00293B19" w:rsidRPr="009635BC" w:rsidRDefault="00293B19" w:rsidP="00E810DB">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62EB6E9C" w14:textId="77777777" w:rsidR="00293B19" w:rsidRPr="009635BC" w:rsidRDefault="00293B19" w:rsidP="00E810DB">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12:55</w:t>
            </w:r>
          </w:p>
        </w:tc>
      </w:tr>
      <w:tr w:rsidR="00293B19" w:rsidRPr="009635BC" w14:paraId="411E7382" w14:textId="77777777" w:rsidTr="00E810DB">
        <w:tc>
          <w:tcPr>
            <w:tcW w:w="3113" w:type="dxa"/>
            <w:tcBorders>
              <w:top w:val="nil"/>
              <w:bottom w:val="nil"/>
            </w:tcBorders>
            <w:shd w:val="clear" w:color="auto" w:fill="BDD6EE"/>
          </w:tcPr>
          <w:p w14:paraId="696CEFCA" w14:textId="77777777" w:rsidR="00293B19" w:rsidRPr="009635BC" w:rsidRDefault="00293B19" w:rsidP="00E810DB">
            <w:pPr>
              <w:jc w:val="center"/>
              <w:rPr>
                <w:rFonts w:ascii="Times New Roman" w:eastAsia="Calibri" w:hAnsi="Times New Roman" w:cs="Times New Roman"/>
                <w:b/>
                <w:sz w:val="28"/>
                <w:szCs w:val="28"/>
              </w:rPr>
            </w:pPr>
          </w:p>
        </w:tc>
        <w:tc>
          <w:tcPr>
            <w:tcW w:w="3113" w:type="dxa"/>
            <w:shd w:val="clear" w:color="auto" w:fill="DEEAF6"/>
          </w:tcPr>
          <w:p w14:paraId="1337FB37" w14:textId="77777777" w:rsidR="00293B19" w:rsidRPr="009635BC" w:rsidRDefault="00293B19" w:rsidP="00E810DB">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65AD36DC" w14:textId="77777777" w:rsidR="00293B19" w:rsidRPr="009635BC" w:rsidRDefault="00293B19" w:rsidP="00E810DB">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13:05</w:t>
            </w:r>
          </w:p>
        </w:tc>
      </w:tr>
      <w:tr w:rsidR="00293B19" w:rsidRPr="009635BC" w14:paraId="766F1258" w14:textId="77777777" w:rsidTr="00E810DB">
        <w:tc>
          <w:tcPr>
            <w:tcW w:w="3113" w:type="dxa"/>
            <w:tcBorders>
              <w:top w:val="nil"/>
              <w:bottom w:val="nil"/>
            </w:tcBorders>
            <w:shd w:val="clear" w:color="auto" w:fill="BDD6EE"/>
          </w:tcPr>
          <w:p w14:paraId="4842170C" w14:textId="77777777" w:rsidR="00293B19" w:rsidRPr="009635BC" w:rsidRDefault="00293B19" w:rsidP="00E810DB">
            <w:pPr>
              <w:jc w:val="center"/>
              <w:rPr>
                <w:rFonts w:ascii="Times New Roman" w:eastAsia="Calibri" w:hAnsi="Times New Roman" w:cs="Times New Roman"/>
                <w:b/>
                <w:sz w:val="28"/>
                <w:szCs w:val="28"/>
              </w:rPr>
            </w:pPr>
          </w:p>
        </w:tc>
        <w:tc>
          <w:tcPr>
            <w:tcW w:w="3113" w:type="dxa"/>
            <w:shd w:val="clear" w:color="auto" w:fill="DEEAF6"/>
          </w:tcPr>
          <w:p w14:paraId="2A7AF284" w14:textId="77777777" w:rsidR="00293B19" w:rsidRPr="009635BC" w:rsidRDefault="00293B19" w:rsidP="00E810DB">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49B66C8C" w14:textId="77777777" w:rsidR="00293B19" w:rsidRPr="009635BC" w:rsidRDefault="00293B19" w:rsidP="00E810DB">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13:05-13:10</w:t>
            </w:r>
          </w:p>
        </w:tc>
      </w:tr>
      <w:tr w:rsidR="00293B19" w:rsidRPr="009635BC" w14:paraId="4A6B77F4" w14:textId="77777777" w:rsidTr="00E810DB">
        <w:tc>
          <w:tcPr>
            <w:tcW w:w="3113" w:type="dxa"/>
            <w:tcBorders>
              <w:top w:val="nil"/>
              <w:bottom w:val="single" w:sz="4" w:space="0" w:color="auto"/>
            </w:tcBorders>
            <w:shd w:val="clear" w:color="auto" w:fill="BDD6EE"/>
          </w:tcPr>
          <w:p w14:paraId="1E1FB1DB" w14:textId="77777777" w:rsidR="00293B19" w:rsidRPr="009635BC" w:rsidRDefault="00293B19" w:rsidP="00E810DB">
            <w:pPr>
              <w:jc w:val="center"/>
              <w:rPr>
                <w:rFonts w:ascii="Times New Roman" w:eastAsia="Calibri" w:hAnsi="Times New Roman" w:cs="Times New Roman"/>
                <w:b/>
                <w:sz w:val="28"/>
                <w:szCs w:val="28"/>
              </w:rPr>
            </w:pPr>
          </w:p>
        </w:tc>
        <w:tc>
          <w:tcPr>
            <w:tcW w:w="3113" w:type="dxa"/>
            <w:shd w:val="clear" w:color="auto" w:fill="DEEAF6"/>
          </w:tcPr>
          <w:p w14:paraId="40F6EA03" w14:textId="77777777" w:rsidR="00293B19" w:rsidRPr="009635BC" w:rsidRDefault="00293B19" w:rsidP="00E810DB">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!!!Подача закончена блюдо не принимается</w:t>
            </w:r>
          </w:p>
        </w:tc>
        <w:tc>
          <w:tcPr>
            <w:tcW w:w="3663" w:type="dxa"/>
            <w:shd w:val="clear" w:color="auto" w:fill="BDD6EE"/>
          </w:tcPr>
          <w:p w14:paraId="5B7C4B8E" w14:textId="77777777" w:rsidR="00293B19" w:rsidRPr="009635BC" w:rsidRDefault="00293B19" w:rsidP="00E810DB">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13:10</w:t>
            </w:r>
          </w:p>
        </w:tc>
      </w:tr>
    </w:tbl>
    <w:p w14:paraId="52C92D37" w14:textId="77777777" w:rsidR="00ED4F8D" w:rsidRDefault="00ED4F8D" w:rsidP="00293B19">
      <w:pPr>
        <w:widowControl w:val="0"/>
        <w:tabs>
          <w:tab w:val="left" w:pos="9781"/>
        </w:tabs>
        <w:autoSpaceDE w:val="0"/>
        <w:autoSpaceDN w:val="0"/>
        <w:spacing w:before="89" w:after="0" w:line="240" w:lineRule="auto"/>
        <w:ind w:right="-1"/>
        <w:jc w:val="both"/>
        <w:rPr>
          <w:rFonts w:ascii="Times New Roman" w:eastAsia="Times New Roman" w:hAnsi="Times New Roman" w:cs="Times New Roman"/>
          <w:sz w:val="28"/>
          <w:szCs w:val="28"/>
          <w:lang w:eastAsia="ru-RU" w:bidi="en-US"/>
        </w:rPr>
      </w:pPr>
    </w:p>
    <w:p w14:paraId="6523CA2E" w14:textId="49FEE5F8" w:rsidR="00B42809" w:rsidRPr="00B42809" w:rsidRDefault="00B42809" w:rsidP="00B42809">
      <w:pPr>
        <w:widowControl w:val="0"/>
        <w:tabs>
          <w:tab w:val="left" w:pos="9781"/>
        </w:tabs>
        <w:autoSpaceDE w:val="0"/>
        <w:autoSpaceDN w:val="0"/>
        <w:spacing w:before="89" w:after="0" w:line="240" w:lineRule="auto"/>
        <w:ind w:right="-1" w:firstLine="540"/>
        <w:jc w:val="both"/>
        <w:rPr>
          <w:rFonts w:ascii="Times New Roman" w:eastAsia="Times New Roman" w:hAnsi="Times New Roman" w:cs="Times New Roman"/>
          <w:sz w:val="28"/>
          <w:szCs w:val="28"/>
          <w:lang w:eastAsia="ru-RU" w:bidi="en-US"/>
        </w:rPr>
      </w:pPr>
      <w:r w:rsidRPr="00B42809">
        <w:rPr>
          <w:rFonts w:ascii="Times New Roman" w:eastAsia="Times New Roman" w:hAnsi="Times New Roman" w:cs="Times New Roman"/>
          <w:sz w:val="28"/>
          <w:szCs w:val="28"/>
          <w:lang w:eastAsia="ru-RU" w:bidi="en-US"/>
        </w:rPr>
        <w:t>Конкурсантам предоставляется 15 минут до начала каждого модуля для установки инвентаря и оборудования в боксе и 15 минут после выполнения модуля для уборки бокса. Работа с ингредиентами и их кулинарная обработка в это время не допускается.</w:t>
      </w:r>
    </w:p>
    <w:p w14:paraId="29102DF7" w14:textId="77777777" w:rsidR="00B42809" w:rsidRPr="00B42809" w:rsidRDefault="00B42809" w:rsidP="00B42809">
      <w:pPr>
        <w:widowControl w:val="0"/>
        <w:tabs>
          <w:tab w:val="left" w:pos="9781"/>
        </w:tabs>
        <w:autoSpaceDE w:val="0"/>
        <w:autoSpaceDN w:val="0"/>
        <w:spacing w:before="3" w:after="0" w:line="240" w:lineRule="auto"/>
        <w:ind w:right="-1" w:firstLine="540"/>
        <w:jc w:val="both"/>
        <w:rPr>
          <w:rFonts w:ascii="Times New Roman" w:eastAsia="Times New Roman" w:hAnsi="Times New Roman" w:cs="Times New Roman"/>
          <w:sz w:val="28"/>
          <w:szCs w:val="28"/>
          <w:lang w:eastAsia="ru-RU" w:bidi="en-US"/>
        </w:rPr>
      </w:pPr>
      <w:r w:rsidRPr="00B42809">
        <w:rPr>
          <w:rFonts w:ascii="Times New Roman" w:eastAsia="Times New Roman" w:hAnsi="Times New Roman" w:cs="Times New Roman"/>
          <w:sz w:val="28"/>
          <w:szCs w:val="28"/>
          <w:lang w:eastAsia="ru-RU" w:bidi="en-US"/>
        </w:rPr>
        <w:t>До начала модуля каждому конкурсанту предоставляется 15 минут на проверку и подтверждение качества и количества ингредиентов по заявке. В случае несоответствия количества или качества ингредиентов стандартам, конкурсант может обратиться к Главному эксперту или Заместителю главного эксперта для решения этой проблемы. Главный эксперт или Заместитель главного эксперта может потребовать от Организатора допоставки товара или предоставления</w:t>
      </w:r>
      <w:r w:rsidRPr="00B42809">
        <w:rPr>
          <w:rFonts w:ascii="Times New Roman" w:eastAsia="Times New Roman" w:hAnsi="Times New Roman" w:cs="Times New Roman"/>
          <w:spacing w:val="-5"/>
          <w:sz w:val="28"/>
          <w:szCs w:val="28"/>
          <w:lang w:eastAsia="ru-RU" w:bidi="en-US"/>
        </w:rPr>
        <w:t xml:space="preserve"> </w:t>
      </w:r>
      <w:r w:rsidRPr="00B42809">
        <w:rPr>
          <w:rFonts w:ascii="Times New Roman" w:eastAsia="Times New Roman" w:hAnsi="Times New Roman" w:cs="Times New Roman"/>
          <w:sz w:val="28"/>
          <w:szCs w:val="28"/>
          <w:lang w:eastAsia="ru-RU" w:bidi="en-US"/>
        </w:rPr>
        <w:t>альтернативы.  Если в процессе работы участник обнаружит, что ему не хватает ингредиента, даже если он есть в его листе заказа, ему выдадут продукт, но снимут балл. Проверка продуктов находится в зоне ответственности участника.</w:t>
      </w:r>
    </w:p>
    <w:p w14:paraId="6CC01BBE" w14:textId="77777777" w:rsidR="00B42809" w:rsidRPr="00B42809" w:rsidRDefault="00B42809" w:rsidP="00B42809">
      <w:pPr>
        <w:widowControl w:val="0"/>
        <w:tabs>
          <w:tab w:val="left" w:pos="9781"/>
        </w:tabs>
        <w:autoSpaceDE w:val="0"/>
        <w:autoSpaceDN w:val="0"/>
        <w:spacing w:before="2" w:after="0" w:line="240" w:lineRule="auto"/>
        <w:ind w:right="-1" w:firstLine="567"/>
        <w:jc w:val="both"/>
        <w:rPr>
          <w:rFonts w:ascii="Times New Roman" w:eastAsia="Times New Roman" w:hAnsi="Times New Roman" w:cs="Times New Roman"/>
          <w:sz w:val="28"/>
          <w:szCs w:val="28"/>
          <w:lang w:eastAsia="ru-RU" w:bidi="en-US"/>
        </w:rPr>
      </w:pPr>
      <w:r w:rsidRPr="00B42809">
        <w:rPr>
          <w:rFonts w:ascii="Times New Roman" w:eastAsia="Times New Roman" w:hAnsi="Times New Roman" w:cs="Times New Roman"/>
          <w:sz w:val="28"/>
          <w:szCs w:val="28"/>
          <w:lang w:eastAsia="ru-RU" w:bidi="en-US"/>
        </w:rPr>
        <w:t>Чтобы завершить один модуль в течение конкурса, список ингредиентов, необходимых для всех модулей конкурсного задания, необходимо за одну неделю до начала конкурса предоставить по почте организаторам площадки. За задержку заказа после установленного срока вычитаются баллы за данный аспект. А также конкурсант имеет право заказать любой ингредиент во время выполнения модуля, но он потеряет баллы за данный аспект.</w:t>
      </w:r>
    </w:p>
    <w:p w14:paraId="3C7EC520" w14:textId="75C4CF1E" w:rsidR="00B42809" w:rsidRPr="00C5445C" w:rsidRDefault="00B42809" w:rsidP="00B42809">
      <w:pPr>
        <w:pStyle w:val="-2"/>
        <w:ind w:firstLine="567"/>
        <w:rPr>
          <w:rFonts w:ascii="Times New Roman" w:hAnsi="Times New Roman"/>
        </w:rPr>
      </w:pPr>
      <w:bookmarkStart w:id="104" w:name="_Toc126022975"/>
      <w:bookmarkStart w:id="105" w:name="_Toc185506590"/>
      <w:bookmarkStart w:id="106" w:name="_Toc192955230"/>
      <w:bookmarkStart w:id="107" w:name="_Toc192955341"/>
      <w:bookmarkStart w:id="108" w:name="_Toc192976483"/>
      <w:bookmarkStart w:id="109" w:name="_Toc192976567"/>
      <w:r w:rsidRPr="00C5445C">
        <w:rPr>
          <w:rFonts w:ascii="Times New Roman" w:hAnsi="Times New Roman"/>
        </w:rPr>
        <w:t>2.</w:t>
      </w:r>
      <w:r>
        <w:rPr>
          <w:rFonts w:ascii="Times New Roman" w:hAnsi="Times New Roman"/>
        </w:rPr>
        <w:t>9</w:t>
      </w:r>
      <w:r w:rsidRPr="00C5445C">
        <w:rPr>
          <w:rFonts w:ascii="Times New Roman" w:hAnsi="Times New Roman"/>
        </w:rPr>
        <w:t>. Требования охраны труда и техники безопасности</w:t>
      </w:r>
      <w:bookmarkEnd w:id="104"/>
      <w:bookmarkEnd w:id="105"/>
      <w:bookmarkEnd w:id="106"/>
      <w:bookmarkEnd w:id="107"/>
      <w:bookmarkEnd w:id="108"/>
      <w:bookmarkEnd w:id="109"/>
    </w:p>
    <w:p w14:paraId="665D3D81" w14:textId="77777777" w:rsidR="00B42809" w:rsidRPr="00B42809" w:rsidRDefault="00B42809" w:rsidP="00B42809">
      <w:pPr>
        <w:ind w:firstLine="567"/>
        <w:jc w:val="both"/>
        <w:rPr>
          <w:rFonts w:ascii="Times New Roman" w:hAnsi="Times New Roman" w:cs="Times New Roman"/>
          <w:sz w:val="28"/>
          <w:szCs w:val="28"/>
        </w:rPr>
      </w:pPr>
      <w:r w:rsidRPr="00B42809">
        <w:rPr>
          <w:rFonts w:ascii="Times New Roman" w:hAnsi="Times New Roman" w:cs="Times New Roman"/>
          <w:sz w:val="28"/>
          <w:szCs w:val="28"/>
        </w:rPr>
        <w:t>Требования представлены в инструкции по технике безопасности и охране труда.</w:t>
      </w:r>
    </w:p>
    <w:p w14:paraId="220D78BF" w14:textId="77777777" w:rsidR="00B42809" w:rsidRPr="00B42809" w:rsidRDefault="00B42809" w:rsidP="00B42809">
      <w:pPr>
        <w:widowControl w:val="0"/>
        <w:autoSpaceDE w:val="0"/>
        <w:autoSpaceDN w:val="0"/>
        <w:ind w:right="876" w:firstLine="567"/>
        <w:jc w:val="both"/>
        <w:rPr>
          <w:rFonts w:ascii="Times New Roman" w:hAnsi="Times New Roman" w:cs="Times New Roman"/>
          <w:sz w:val="28"/>
          <w:szCs w:val="28"/>
          <w:lang w:bidi="en-US"/>
        </w:rPr>
      </w:pPr>
      <w:r w:rsidRPr="00B42809">
        <w:rPr>
          <w:rFonts w:ascii="Times New Roman" w:hAnsi="Times New Roman" w:cs="Times New Roman"/>
          <w:sz w:val="28"/>
          <w:szCs w:val="28"/>
          <w:lang w:bidi="en-US"/>
        </w:rPr>
        <w:t>Для конкурсантов обязательно соблюдение следующих правил:</w:t>
      </w:r>
    </w:p>
    <w:p w14:paraId="79DE0D07" w14:textId="35BE276D" w:rsidR="00B42809" w:rsidRPr="00C31DD1" w:rsidRDefault="00B42809" w:rsidP="00B42809">
      <w:pPr>
        <w:pStyle w:val="aff1"/>
        <w:widowControl w:val="0"/>
        <w:numPr>
          <w:ilvl w:val="0"/>
          <w:numId w:val="45"/>
        </w:numPr>
        <w:tabs>
          <w:tab w:val="left" w:pos="851"/>
        </w:tabs>
        <w:autoSpaceDE w:val="0"/>
        <w:autoSpaceDN w:val="0"/>
        <w:spacing w:after="0" w:line="240" w:lineRule="auto"/>
        <w:ind w:left="0" w:firstLine="567"/>
        <w:contextualSpacing w:val="0"/>
        <w:jc w:val="both"/>
        <w:rPr>
          <w:rFonts w:ascii="Times New Roman" w:eastAsia="Times New Roman" w:hAnsi="Times New Roman"/>
          <w:sz w:val="28"/>
          <w:lang w:bidi="en-US"/>
        </w:rPr>
      </w:pPr>
      <w:r w:rsidRPr="00B42809">
        <w:rPr>
          <w:rFonts w:ascii="Times New Roman" w:eastAsia="Times New Roman" w:hAnsi="Times New Roman"/>
          <w:sz w:val="28"/>
          <w:szCs w:val="28"/>
          <w:lang w:bidi="en-US"/>
        </w:rPr>
        <w:t>наличие действующей медицинской книжки</w:t>
      </w:r>
    </w:p>
    <w:p w14:paraId="7910FD9D" w14:textId="424E4737" w:rsidR="00C31DD1" w:rsidRDefault="00C31DD1" w:rsidP="00C31DD1">
      <w:pPr>
        <w:pStyle w:val="aff1"/>
        <w:widowControl w:val="0"/>
        <w:tabs>
          <w:tab w:val="left" w:pos="851"/>
        </w:tabs>
        <w:autoSpaceDE w:val="0"/>
        <w:autoSpaceDN w:val="0"/>
        <w:spacing w:after="0" w:line="240" w:lineRule="auto"/>
        <w:ind w:left="567"/>
        <w:contextualSpacing w:val="0"/>
        <w:jc w:val="both"/>
        <w:rPr>
          <w:rFonts w:ascii="Times New Roman" w:eastAsia="Times New Roman" w:hAnsi="Times New Roman"/>
          <w:sz w:val="28"/>
          <w:szCs w:val="28"/>
          <w:lang w:bidi="en-US"/>
        </w:rPr>
      </w:pPr>
      <w:r>
        <w:rPr>
          <w:rFonts w:ascii="Times New Roman" w:eastAsia="Times New Roman" w:hAnsi="Times New Roman"/>
          <w:sz w:val="28"/>
          <w:szCs w:val="28"/>
          <w:lang w:bidi="en-US"/>
        </w:rPr>
        <w:t>В медицинской книжке должны быть:</w:t>
      </w:r>
    </w:p>
    <w:p w14:paraId="0BD562AA" w14:textId="7E5C69F3" w:rsidR="00C31DD1" w:rsidRPr="003366C4" w:rsidRDefault="003366C4" w:rsidP="003366C4">
      <w:pPr>
        <w:widowControl w:val="0"/>
        <w:tabs>
          <w:tab w:val="left" w:pos="851"/>
        </w:tabs>
        <w:autoSpaceDE w:val="0"/>
        <w:autoSpaceDN w:val="0"/>
        <w:spacing w:after="0" w:line="240" w:lineRule="auto"/>
        <w:jc w:val="both"/>
        <w:rPr>
          <w:rFonts w:ascii="Times New Roman" w:eastAsia="Times New Roman" w:hAnsi="Times New Roman"/>
          <w:sz w:val="28"/>
          <w:szCs w:val="28"/>
          <w:lang w:bidi="en-US"/>
        </w:rPr>
      </w:pPr>
      <w:r>
        <w:rPr>
          <w:rFonts w:ascii="Times New Roman" w:eastAsia="Times New Roman" w:hAnsi="Times New Roman"/>
          <w:sz w:val="28"/>
          <w:szCs w:val="28"/>
          <w:lang w:bidi="en-US"/>
        </w:rPr>
        <w:t xml:space="preserve">         </w:t>
      </w:r>
      <w:r w:rsidRPr="003366C4">
        <w:rPr>
          <w:rFonts w:ascii="Times New Roman" w:eastAsia="Times New Roman" w:hAnsi="Times New Roman" w:cs="Times New Roman"/>
          <w:sz w:val="28"/>
          <w:szCs w:val="28"/>
          <w:lang w:bidi="en-US"/>
        </w:rPr>
        <w:t xml:space="preserve">• </w:t>
      </w:r>
      <w:r w:rsidR="00C31DD1" w:rsidRPr="003366C4">
        <w:rPr>
          <w:rFonts w:ascii="Times New Roman" w:eastAsia="Times New Roman" w:hAnsi="Times New Roman"/>
          <w:sz w:val="28"/>
          <w:szCs w:val="28"/>
          <w:lang w:bidi="en-US"/>
        </w:rPr>
        <w:t>Санитарный минимум</w:t>
      </w:r>
    </w:p>
    <w:p w14:paraId="61B723A7" w14:textId="77777777" w:rsidR="003366C4" w:rsidRPr="003366C4" w:rsidRDefault="00C31DD1" w:rsidP="003366C4">
      <w:pPr>
        <w:pStyle w:val="aff1"/>
        <w:widowControl w:val="0"/>
        <w:tabs>
          <w:tab w:val="left" w:pos="851"/>
        </w:tabs>
        <w:ind w:left="567"/>
        <w:jc w:val="both"/>
        <w:rPr>
          <w:rFonts w:ascii="Times New Roman" w:eastAsia="Times New Roman" w:hAnsi="Times New Roman"/>
          <w:sz w:val="28"/>
          <w:szCs w:val="28"/>
          <w:lang w:bidi="en-US"/>
        </w:rPr>
      </w:pPr>
      <w:r>
        <w:rPr>
          <w:rFonts w:ascii="Times New Roman" w:eastAsia="Times New Roman" w:hAnsi="Times New Roman"/>
          <w:sz w:val="28"/>
          <w:szCs w:val="28"/>
          <w:lang w:bidi="en-US"/>
        </w:rPr>
        <w:t xml:space="preserve"> </w:t>
      </w:r>
      <w:r w:rsidR="003366C4" w:rsidRPr="003366C4">
        <w:rPr>
          <w:rFonts w:ascii="Times New Roman" w:eastAsia="Times New Roman" w:hAnsi="Times New Roman"/>
          <w:sz w:val="28"/>
          <w:szCs w:val="28"/>
          <w:lang w:bidi="en-US"/>
        </w:rPr>
        <w:t>• Психиатр</w:t>
      </w:r>
    </w:p>
    <w:p w14:paraId="49DFA598" w14:textId="77777777" w:rsidR="003366C4" w:rsidRPr="003366C4" w:rsidRDefault="003366C4" w:rsidP="003366C4">
      <w:pPr>
        <w:pStyle w:val="aff1"/>
        <w:widowControl w:val="0"/>
        <w:tabs>
          <w:tab w:val="left" w:pos="851"/>
        </w:tabs>
        <w:ind w:left="567"/>
        <w:jc w:val="both"/>
        <w:rPr>
          <w:rFonts w:ascii="Times New Roman" w:eastAsia="Times New Roman" w:hAnsi="Times New Roman"/>
          <w:sz w:val="28"/>
          <w:szCs w:val="28"/>
          <w:lang w:bidi="en-US"/>
        </w:rPr>
      </w:pPr>
      <w:r w:rsidRPr="003366C4">
        <w:rPr>
          <w:rFonts w:ascii="Times New Roman" w:eastAsia="Times New Roman" w:hAnsi="Times New Roman"/>
          <w:sz w:val="28"/>
          <w:szCs w:val="28"/>
          <w:lang w:bidi="en-US"/>
        </w:rPr>
        <w:t xml:space="preserve"> • Невролог</w:t>
      </w:r>
    </w:p>
    <w:p w14:paraId="23E08F96" w14:textId="77777777" w:rsidR="003366C4" w:rsidRPr="003366C4" w:rsidRDefault="003366C4" w:rsidP="003366C4">
      <w:pPr>
        <w:pStyle w:val="aff1"/>
        <w:widowControl w:val="0"/>
        <w:tabs>
          <w:tab w:val="left" w:pos="851"/>
        </w:tabs>
        <w:ind w:left="567"/>
        <w:jc w:val="both"/>
        <w:rPr>
          <w:rFonts w:ascii="Times New Roman" w:eastAsia="Times New Roman" w:hAnsi="Times New Roman"/>
          <w:sz w:val="28"/>
          <w:szCs w:val="28"/>
          <w:lang w:bidi="en-US"/>
        </w:rPr>
      </w:pPr>
      <w:r w:rsidRPr="003366C4">
        <w:rPr>
          <w:rFonts w:ascii="Times New Roman" w:eastAsia="Times New Roman" w:hAnsi="Times New Roman"/>
          <w:sz w:val="28"/>
          <w:szCs w:val="28"/>
          <w:lang w:bidi="en-US"/>
        </w:rPr>
        <w:t xml:space="preserve"> • Нарколог</w:t>
      </w:r>
    </w:p>
    <w:p w14:paraId="78F13F63" w14:textId="77777777" w:rsidR="003366C4" w:rsidRPr="003366C4" w:rsidRDefault="003366C4" w:rsidP="003366C4">
      <w:pPr>
        <w:pStyle w:val="aff1"/>
        <w:widowControl w:val="0"/>
        <w:tabs>
          <w:tab w:val="left" w:pos="851"/>
        </w:tabs>
        <w:ind w:left="567"/>
        <w:jc w:val="both"/>
        <w:rPr>
          <w:rFonts w:ascii="Times New Roman" w:eastAsia="Times New Roman" w:hAnsi="Times New Roman"/>
          <w:sz w:val="28"/>
          <w:szCs w:val="28"/>
          <w:lang w:bidi="en-US"/>
        </w:rPr>
      </w:pPr>
      <w:r w:rsidRPr="003366C4">
        <w:rPr>
          <w:rFonts w:ascii="Times New Roman" w:eastAsia="Times New Roman" w:hAnsi="Times New Roman"/>
          <w:sz w:val="28"/>
          <w:szCs w:val="28"/>
          <w:lang w:bidi="en-US"/>
        </w:rPr>
        <w:t xml:space="preserve"> • Отоларинголог</w:t>
      </w:r>
    </w:p>
    <w:p w14:paraId="5A19A742" w14:textId="77777777" w:rsidR="003366C4" w:rsidRPr="003366C4" w:rsidRDefault="003366C4" w:rsidP="003366C4">
      <w:pPr>
        <w:pStyle w:val="aff1"/>
        <w:widowControl w:val="0"/>
        <w:tabs>
          <w:tab w:val="left" w:pos="851"/>
        </w:tabs>
        <w:ind w:left="567"/>
        <w:jc w:val="both"/>
        <w:rPr>
          <w:rFonts w:ascii="Times New Roman" w:eastAsia="Times New Roman" w:hAnsi="Times New Roman"/>
          <w:sz w:val="28"/>
          <w:szCs w:val="28"/>
          <w:lang w:bidi="en-US"/>
        </w:rPr>
      </w:pPr>
      <w:r w:rsidRPr="003366C4">
        <w:rPr>
          <w:rFonts w:ascii="Times New Roman" w:eastAsia="Times New Roman" w:hAnsi="Times New Roman"/>
          <w:sz w:val="28"/>
          <w:szCs w:val="28"/>
          <w:lang w:bidi="en-US"/>
        </w:rPr>
        <w:lastRenderedPageBreak/>
        <w:t xml:space="preserve"> • Офтальмолог</w:t>
      </w:r>
    </w:p>
    <w:p w14:paraId="25327734" w14:textId="77777777" w:rsidR="003366C4" w:rsidRPr="003366C4" w:rsidRDefault="003366C4" w:rsidP="003366C4">
      <w:pPr>
        <w:pStyle w:val="aff1"/>
        <w:widowControl w:val="0"/>
        <w:tabs>
          <w:tab w:val="left" w:pos="851"/>
        </w:tabs>
        <w:ind w:left="567"/>
        <w:jc w:val="both"/>
        <w:rPr>
          <w:rFonts w:ascii="Times New Roman" w:eastAsia="Times New Roman" w:hAnsi="Times New Roman"/>
          <w:sz w:val="28"/>
          <w:szCs w:val="28"/>
          <w:lang w:bidi="en-US"/>
        </w:rPr>
      </w:pPr>
      <w:r w:rsidRPr="003366C4">
        <w:rPr>
          <w:rFonts w:ascii="Times New Roman" w:eastAsia="Times New Roman" w:hAnsi="Times New Roman"/>
          <w:sz w:val="28"/>
          <w:szCs w:val="28"/>
          <w:lang w:bidi="en-US"/>
        </w:rPr>
        <w:t xml:space="preserve"> • Стоматолог</w:t>
      </w:r>
    </w:p>
    <w:p w14:paraId="1C13D2C5" w14:textId="77777777" w:rsidR="003366C4" w:rsidRPr="003366C4" w:rsidRDefault="003366C4" w:rsidP="003366C4">
      <w:pPr>
        <w:pStyle w:val="aff1"/>
        <w:widowControl w:val="0"/>
        <w:tabs>
          <w:tab w:val="left" w:pos="851"/>
        </w:tabs>
        <w:ind w:left="567"/>
        <w:jc w:val="both"/>
        <w:rPr>
          <w:rFonts w:ascii="Times New Roman" w:eastAsia="Times New Roman" w:hAnsi="Times New Roman"/>
          <w:sz w:val="28"/>
          <w:szCs w:val="28"/>
          <w:lang w:bidi="en-US"/>
        </w:rPr>
      </w:pPr>
      <w:r w:rsidRPr="003366C4">
        <w:rPr>
          <w:rFonts w:ascii="Times New Roman" w:eastAsia="Times New Roman" w:hAnsi="Times New Roman"/>
          <w:sz w:val="28"/>
          <w:szCs w:val="28"/>
          <w:lang w:bidi="en-US"/>
        </w:rPr>
        <w:t xml:space="preserve"> • Дерматовенеролог (</w:t>
      </w:r>
      <w:proofErr w:type="spellStart"/>
      <w:r w:rsidRPr="003366C4">
        <w:rPr>
          <w:rFonts w:ascii="Times New Roman" w:eastAsia="Times New Roman" w:hAnsi="Times New Roman"/>
          <w:sz w:val="28"/>
          <w:szCs w:val="28"/>
          <w:lang w:bidi="en-US"/>
        </w:rPr>
        <w:t>РМП_Гонококи_Трихомонады</w:t>
      </w:r>
      <w:proofErr w:type="spellEnd"/>
      <w:r w:rsidRPr="003366C4">
        <w:rPr>
          <w:rFonts w:ascii="Times New Roman" w:eastAsia="Times New Roman" w:hAnsi="Times New Roman"/>
          <w:sz w:val="28"/>
          <w:szCs w:val="28"/>
          <w:lang w:bidi="en-US"/>
        </w:rPr>
        <w:t>)</w:t>
      </w:r>
    </w:p>
    <w:p w14:paraId="3F8990FB" w14:textId="77777777" w:rsidR="003366C4" w:rsidRPr="003366C4" w:rsidRDefault="003366C4" w:rsidP="003366C4">
      <w:pPr>
        <w:pStyle w:val="aff1"/>
        <w:widowControl w:val="0"/>
        <w:tabs>
          <w:tab w:val="left" w:pos="851"/>
        </w:tabs>
        <w:ind w:left="567"/>
        <w:jc w:val="both"/>
        <w:rPr>
          <w:rFonts w:ascii="Times New Roman" w:eastAsia="Times New Roman" w:hAnsi="Times New Roman"/>
          <w:sz w:val="28"/>
          <w:szCs w:val="28"/>
          <w:lang w:bidi="en-US"/>
        </w:rPr>
      </w:pPr>
      <w:r w:rsidRPr="003366C4">
        <w:rPr>
          <w:rFonts w:ascii="Times New Roman" w:eastAsia="Times New Roman" w:hAnsi="Times New Roman"/>
          <w:sz w:val="28"/>
          <w:szCs w:val="28"/>
          <w:lang w:bidi="en-US"/>
        </w:rPr>
        <w:t xml:space="preserve"> • Гинеколог </w:t>
      </w:r>
    </w:p>
    <w:p w14:paraId="1B8BB69E" w14:textId="77777777" w:rsidR="003366C4" w:rsidRPr="003366C4" w:rsidRDefault="003366C4" w:rsidP="003366C4">
      <w:pPr>
        <w:pStyle w:val="aff1"/>
        <w:widowControl w:val="0"/>
        <w:tabs>
          <w:tab w:val="left" w:pos="851"/>
        </w:tabs>
        <w:ind w:left="567"/>
        <w:jc w:val="both"/>
        <w:rPr>
          <w:rFonts w:ascii="Times New Roman" w:eastAsia="Times New Roman" w:hAnsi="Times New Roman"/>
          <w:sz w:val="28"/>
          <w:szCs w:val="28"/>
          <w:lang w:bidi="en-US"/>
        </w:rPr>
      </w:pPr>
      <w:r w:rsidRPr="003366C4">
        <w:rPr>
          <w:rFonts w:ascii="Times New Roman" w:eastAsia="Times New Roman" w:hAnsi="Times New Roman"/>
          <w:sz w:val="28"/>
          <w:szCs w:val="28"/>
          <w:lang w:bidi="en-US"/>
        </w:rPr>
        <w:t xml:space="preserve"> • Терапевт</w:t>
      </w:r>
    </w:p>
    <w:p w14:paraId="59E97F2C" w14:textId="77777777" w:rsidR="003366C4" w:rsidRPr="003366C4" w:rsidRDefault="003366C4" w:rsidP="003366C4">
      <w:pPr>
        <w:pStyle w:val="aff1"/>
        <w:widowControl w:val="0"/>
        <w:tabs>
          <w:tab w:val="left" w:pos="851"/>
        </w:tabs>
        <w:ind w:left="567"/>
        <w:jc w:val="both"/>
        <w:rPr>
          <w:rFonts w:ascii="Times New Roman" w:eastAsia="Times New Roman" w:hAnsi="Times New Roman"/>
          <w:sz w:val="28"/>
          <w:szCs w:val="28"/>
          <w:lang w:bidi="en-US"/>
        </w:rPr>
      </w:pPr>
      <w:r w:rsidRPr="003366C4">
        <w:rPr>
          <w:rFonts w:ascii="Times New Roman" w:eastAsia="Times New Roman" w:hAnsi="Times New Roman"/>
          <w:sz w:val="28"/>
          <w:szCs w:val="28"/>
          <w:lang w:bidi="en-US"/>
        </w:rPr>
        <w:t xml:space="preserve"> - Флюорография</w:t>
      </w:r>
    </w:p>
    <w:p w14:paraId="6DC0A887" w14:textId="77777777" w:rsidR="003366C4" w:rsidRPr="003366C4" w:rsidRDefault="003366C4" w:rsidP="003366C4">
      <w:pPr>
        <w:pStyle w:val="aff1"/>
        <w:widowControl w:val="0"/>
        <w:tabs>
          <w:tab w:val="left" w:pos="851"/>
        </w:tabs>
        <w:ind w:left="567"/>
        <w:jc w:val="both"/>
        <w:rPr>
          <w:rFonts w:ascii="Times New Roman" w:eastAsia="Times New Roman" w:hAnsi="Times New Roman"/>
          <w:sz w:val="28"/>
          <w:szCs w:val="28"/>
          <w:lang w:bidi="en-US"/>
        </w:rPr>
      </w:pPr>
      <w:r w:rsidRPr="003366C4">
        <w:rPr>
          <w:rFonts w:ascii="Times New Roman" w:eastAsia="Times New Roman" w:hAnsi="Times New Roman"/>
          <w:sz w:val="28"/>
          <w:szCs w:val="28"/>
          <w:lang w:bidi="en-US"/>
        </w:rPr>
        <w:t xml:space="preserve"> - Антитела к брюшному тифу</w:t>
      </w:r>
    </w:p>
    <w:p w14:paraId="130E3251" w14:textId="77777777" w:rsidR="003366C4" w:rsidRPr="003366C4" w:rsidRDefault="003366C4" w:rsidP="003366C4">
      <w:pPr>
        <w:pStyle w:val="aff1"/>
        <w:widowControl w:val="0"/>
        <w:tabs>
          <w:tab w:val="left" w:pos="851"/>
        </w:tabs>
        <w:ind w:left="567"/>
        <w:jc w:val="both"/>
        <w:rPr>
          <w:rFonts w:ascii="Times New Roman" w:eastAsia="Times New Roman" w:hAnsi="Times New Roman"/>
          <w:sz w:val="28"/>
          <w:szCs w:val="28"/>
          <w:lang w:bidi="en-US"/>
        </w:rPr>
      </w:pPr>
      <w:r w:rsidRPr="003366C4">
        <w:rPr>
          <w:rFonts w:ascii="Times New Roman" w:eastAsia="Times New Roman" w:hAnsi="Times New Roman"/>
          <w:sz w:val="28"/>
          <w:szCs w:val="28"/>
          <w:lang w:bidi="en-US"/>
        </w:rPr>
        <w:t xml:space="preserve"> - Анализ на энтеробиоз</w:t>
      </w:r>
    </w:p>
    <w:p w14:paraId="22ACF6DD" w14:textId="77777777" w:rsidR="003366C4" w:rsidRPr="003366C4" w:rsidRDefault="003366C4" w:rsidP="003366C4">
      <w:pPr>
        <w:pStyle w:val="aff1"/>
        <w:widowControl w:val="0"/>
        <w:tabs>
          <w:tab w:val="left" w:pos="851"/>
        </w:tabs>
        <w:ind w:left="567"/>
        <w:jc w:val="both"/>
        <w:rPr>
          <w:rFonts w:ascii="Times New Roman" w:eastAsia="Times New Roman" w:hAnsi="Times New Roman"/>
          <w:sz w:val="28"/>
          <w:szCs w:val="28"/>
          <w:lang w:bidi="en-US"/>
        </w:rPr>
      </w:pPr>
      <w:r w:rsidRPr="003366C4">
        <w:rPr>
          <w:rFonts w:ascii="Times New Roman" w:eastAsia="Times New Roman" w:hAnsi="Times New Roman"/>
          <w:sz w:val="28"/>
          <w:szCs w:val="28"/>
          <w:lang w:bidi="en-US"/>
        </w:rPr>
        <w:t xml:space="preserve"> - Анализ кала на яйца гельминтов</w:t>
      </w:r>
    </w:p>
    <w:p w14:paraId="608740EB" w14:textId="77777777" w:rsidR="003366C4" w:rsidRDefault="003366C4" w:rsidP="003366C4">
      <w:pPr>
        <w:pStyle w:val="aff1"/>
        <w:widowControl w:val="0"/>
        <w:tabs>
          <w:tab w:val="left" w:pos="851"/>
        </w:tabs>
        <w:ind w:left="567"/>
        <w:jc w:val="both"/>
        <w:rPr>
          <w:rFonts w:ascii="Times New Roman" w:eastAsia="Times New Roman" w:hAnsi="Times New Roman"/>
          <w:sz w:val="28"/>
          <w:szCs w:val="28"/>
          <w:lang w:bidi="en-US"/>
        </w:rPr>
      </w:pPr>
      <w:r w:rsidRPr="003366C4">
        <w:rPr>
          <w:rFonts w:ascii="Times New Roman" w:eastAsia="Times New Roman" w:hAnsi="Times New Roman"/>
          <w:sz w:val="28"/>
          <w:szCs w:val="28"/>
          <w:lang w:bidi="en-US"/>
        </w:rPr>
        <w:t xml:space="preserve"> - Анализ на стафилококков инфекцию</w:t>
      </w:r>
    </w:p>
    <w:p w14:paraId="2133F13E" w14:textId="77777777" w:rsidR="003366C4" w:rsidRPr="003366C4" w:rsidRDefault="003366C4" w:rsidP="003366C4">
      <w:pPr>
        <w:pStyle w:val="aff1"/>
        <w:widowControl w:val="0"/>
        <w:tabs>
          <w:tab w:val="left" w:pos="851"/>
        </w:tabs>
        <w:ind w:left="567"/>
        <w:jc w:val="both"/>
        <w:rPr>
          <w:rFonts w:ascii="Times New Roman" w:eastAsia="Times New Roman" w:hAnsi="Times New Roman"/>
          <w:sz w:val="28"/>
          <w:szCs w:val="28"/>
          <w:lang w:bidi="en-US"/>
        </w:rPr>
      </w:pPr>
    </w:p>
    <w:p w14:paraId="56A6B6FC" w14:textId="3FD25FE5" w:rsidR="00B42809" w:rsidRPr="003366C4" w:rsidRDefault="00B42809" w:rsidP="003366C4">
      <w:pPr>
        <w:pStyle w:val="aff1"/>
        <w:widowControl w:val="0"/>
        <w:numPr>
          <w:ilvl w:val="0"/>
          <w:numId w:val="45"/>
        </w:numPr>
        <w:tabs>
          <w:tab w:val="left" w:pos="851"/>
        </w:tabs>
        <w:autoSpaceDE w:val="0"/>
        <w:autoSpaceDN w:val="0"/>
        <w:spacing w:after="0" w:line="240" w:lineRule="auto"/>
        <w:contextualSpacing w:val="0"/>
        <w:jc w:val="both"/>
        <w:rPr>
          <w:rFonts w:ascii="Times New Roman" w:eastAsia="Times New Roman" w:hAnsi="Times New Roman"/>
          <w:sz w:val="28"/>
          <w:u w:val="single"/>
          <w:lang w:bidi="en-US"/>
        </w:rPr>
      </w:pPr>
      <w:r w:rsidRPr="003366C4">
        <w:rPr>
          <w:rFonts w:ascii="Times New Roman" w:eastAsia="Times New Roman" w:hAnsi="Times New Roman"/>
          <w:sz w:val="28"/>
          <w:szCs w:val="28"/>
          <w:u w:val="single"/>
          <w:lang w:bidi="en-US"/>
        </w:rPr>
        <w:t>для участников 16 лет и моложе – наличие справки по форме 086-У</w:t>
      </w:r>
      <w:r w:rsidRPr="003366C4">
        <w:rPr>
          <w:rFonts w:ascii="Times New Roman" w:eastAsia="Times New Roman" w:hAnsi="Times New Roman"/>
          <w:sz w:val="28"/>
          <w:u w:val="single"/>
          <w:lang w:bidi="en-US"/>
        </w:rPr>
        <w:t>.</w:t>
      </w:r>
    </w:p>
    <w:p w14:paraId="76851451" w14:textId="77777777" w:rsidR="00BA1104" w:rsidRDefault="00BA1104" w:rsidP="00BA1104">
      <w:pPr>
        <w:pStyle w:val="aff1"/>
        <w:widowControl w:val="0"/>
        <w:tabs>
          <w:tab w:val="left" w:pos="851"/>
        </w:tabs>
        <w:autoSpaceDE w:val="0"/>
        <w:autoSpaceDN w:val="0"/>
        <w:spacing w:after="0" w:line="240" w:lineRule="auto"/>
        <w:ind w:left="567"/>
        <w:contextualSpacing w:val="0"/>
        <w:jc w:val="both"/>
        <w:rPr>
          <w:rFonts w:ascii="Times New Roman" w:eastAsia="Times New Roman" w:hAnsi="Times New Roman"/>
          <w:sz w:val="28"/>
          <w:lang w:bidi="en-US"/>
        </w:rPr>
      </w:pPr>
    </w:p>
    <w:p w14:paraId="4ADC7F1F" w14:textId="77777777" w:rsidR="00BA1104" w:rsidRPr="00B42809" w:rsidRDefault="00BA1104" w:rsidP="00BA1104">
      <w:pPr>
        <w:pStyle w:val="aff1"/>
        <w:widowControl w:val="0"/>
        <w:tabs>
          <w:tab w:val="left" w:pos="851"/>
        </w:tabs>
        <w:autoSpaceDE w:val="0"/>
        <w:autoSpaceDN w:val="0"/>
        <w:spacing w:after="0" w:line="240" w:lineRule="auto"/>
        <w:ind w:left="567"/>
        <w:contextualSpacing w:val="0"/>
        <w:jc w:val="both"/>
        <w:rPr>
          <w:rFonts w:ascii="Times New Roman" w:eastAsia="Times New Roman" w:hAnsi="Times New Roman"/>
          <w:sz w:val="28"/>
          <w:lang w:bidi="en-US"/>
        </w:rPr>
      </w:pPr>
    </w:p>
    <w:p w14:paraId="7CB5BD68" w14:textId="0A954311" w:rsidR="00BA1104" w:rsidRPr="00C5445C" w:rsidRDefault="00BA1104" w:rsidP="00BA1104">
      <w:pPr>
        <w:pStyle w:val="-2"/>
        <w:spacing w:before="0" w:after="0"/>
        <w:ind w:firstLine="567"/>
        <w:jc w:val="both"/>
        <w:rPr>
          <w:rFonts w:ascii="Times New Roman" w:hAnsi="Times New Roman"/>
          <w:u w:val="single"/>
        </w:rPr>
      </w:pPr>
      <w:bookmarkStart w:id="110" w:name="_Toc126022976"/>
      <w:bookmarkStart w:id="111" w:name="_Toc185506591"/>
      <w:bookmarkStart w:id="112" w:name="_Toc192955231"/>
      <w:bookmarkStart w:id="113" w:name="_Toc192955342"/>
      <w:bookmarkStart w:id="114" w:name="_Toc192976484"/>
      <w:bookmarkStart w:id="115" w:name="_Toc192976568"/>
      <w:r w:rsidRPr="00C5445C">
        <w:rPr>
          <w:rFonts w:ascii="Times New Roman" w:hAnsi="Times New Roman"/>
        </w:rPr>
        <w:t>2.</w:t>
      </w:r>
      <w:r>
        <w:rPr>
          <w:rFonts w:ascii="Times New Roman" w:hAnsi="Times New Roman"/>
        </w:rPr>
        <w:t>10</w:t>
      </w:r>
      <w:r w:rsidRPr="00C5445C">
        <w:rPr>
          <w:rFonts w:ascii="Times New Roman" w:hAnsi="Times New Roman"/>
        </w:rPr>
        <w:t>. Требования к спецодежде конкурсантов и экспертов</w:t>
      </w:r>
      <w:bookmarkEnd w:id="110"/>
      <w:bookmarkEnd w:id="111"/>
      <w:bookmarkEnd w:id="112"/>
      <w:bookmarkEnd w:id="113"/>
      <w:bookmarkEnd w:id="114"/>
      <w:bookmarkEnd w:id="115"/>
    </w:p>
    <w:p w14:paraId="63302AAD" w14:textId="77777777" w:rsidR="00BA1104" w:rsidRPr="00BA1104" w:rsidRDefault="00BA1104" w:rsidP="00BA1104">
      <w:pPr>
        <w:ind w:firstLine="567"/>
        <w:jc w:val="both"/>
        <w:rPr>
          <w:rFonts w:ascii="Times New Roman" w:hAnsi="Times New Roman" w:cs="Times New Roman"/>
          <w:sz w:val="28"/>
          <w:szCs w:val="28"/>
          <w:u w:val="single"/>
        </w:rPr>
      </w:pPr>
      <w:r w:rsidRPr="00BA1104">
        <w:rPr>
          <w:rFonts w:ascii="Times New Roman" w:hAnsi="Times New Roman" w:cs="Times New Roman"/>
          <w:sz w:val="28"/>
          <w:szCs w:val="28"/>
          <w:u w:val="single"/>
        </w:rPr>
        <w:t>Для экспертов:</w:t>
      </w:r>
    </w:p>
    <w:p w14:paraId="49E21E44" w14:textId="2E2B04AD" w:rsidR="00BA1104" w:rsidRPr="00BA1104" w:rsidRDefault="00BA1104" w:rsidP="00BA1104">
      <w:pPr>
        <w:pStyle w:val="af1"/>
        <w:spacing w:line="240" w:lineRule="auto"/>
        <w:ind w:right="-1"/>
        <w:rPr>
          <w:rFonts w:ascii="Times New Roman" w:hAnsi="Times New Roman"/>
          <w:sz w:val="28"/>
          <w:szCs w:val="28"/>
          <w:lang w:val="ru-RU" w:bidi="en-US"/>
        </w:rPr>
      </w:pPr>
      <w:r w:rsidRPr="00BA1104">
        <w:rPr>
          <w:rFonts w:ascii="Times New Roman" w:hAnsi="Times New Roman"/>
          <w:sz w:val="28"/>
          <w:szCs w:val="28"/>
          <w:lang w:val="ru-RU"/>
        </w:rPr>
        <w:t xml:space="preserve">- </w:t>
      </w:r>
      <w:r w:rsidRPr="00BA1104">
        <w:rPr>
          <w:rFonts w:ascii="Times New Roman" w:hAnsi="Times New Roman"/>
          <w:sz w:val="28"/>
          <w:szCs w:val="28"/>
          <w:lang w:val="ru-RU" w:bidi="en-US"/>
        </w:rPr>
        <w:t>китель поварской – белого цвета (допускаются цветные элементы отделки)</w:t>
      </w:r>
      <w:r w:rsidR="00FE13E2">
        <w:rPr>
          <w:rFonts w:ascii="Times New Roman" w:hAnsi="Times New Roman"/>
          <w:sz w:val="28"/>
          <w:szCs w:val="28"/>
          <w:lang w:val="ru-RU" w:bidi="en-US"/>
        </w:rPr>
        <w:t>. На кители не допускаются эмблемы других чемпионатных мероприятий, рекламы и т.д. Только официальных партнёров компетенции</w:t>
      </w:r>
      <w:r w:rsidRPr="00BA1104">
        <w:rPr>
          <w:rFonts w:ascii="Times New Roman" w:hAnsi="Times New Roman"/>
          <w:sz w:val="28"/>
          <w:szCs w:val="28"/>
          <w:lang w:val="ru-RU" w:bidi="en-US"/>
        </w:rPr>
        <w:t>;</w:t>
      </w:r>
    </w:p>
    <w:p w14:paraId="02AFF45E" w14:textId="77777777" w:rsidR="00BA1104" w:rsidRPr="00BA1104" w:rsidRDefault="00BA1104" w:rsidP="00BA1104">
      <w:pPr>
        <w:pStyle w:val="af1"/>
        <w:spacing w:line="240" w:lineRule="auto"/>
        <w:ind w:right="-1"/>
        <w:rPr>
          <w:rFonts w:ascii="Times New Roman" w:hAnsi="Times New Roman"/>
          <w:sz w:val="28"/>
          <w:szCs w:val="22"/>
          <w:lang w:val="ru-RU" w:bidi="en-US"/>
        </w:rPr>
      </w:pPr>
      <w:r w:rsidRPr="00BA1104">
        <w:rPr>
          <w:rFonts w:ascii="Times New Roman" w:hAnsi="Times New Roman"/>
          <w:sz w:val="28"/>
          <w:szCs w:val="28"/>
          <w:lang w:val="ru-RU" w:bidi="en-US"/>
        </w:rPr>
        <w:t xml:space="preserve">- </w:t>
      </w:r>
      <w:r w:rsidRPr="00BA1104">
        <w:rPr>
          <w:rFonts w:ascii="Times New Roman" w:hAnsi="Times New Roman"/>
          <w:sz w:val="28"/>
          <w:szCs w:val="22"/>
          <w:lang w:val="ru-RU" w:bidi="en-US"/>
        </w:rPr>
        <w:t>черные брюки;</w:t>
      </w:r>
    </w:p>
    <w:p w14:paraId="333E6F93" w14:textId="4191771C" w:rsidR="00BA1104" w:rsidRPr="00BA1104" w:rsidRDefault="00BA1104" w:rsidP="00BA1104">
      <w:pPr>
        <w:widowControl w:val="0"/>
        <w:tabs>
          <w:tab w:val="left" w:pos="1261"/>
          <w:tab w:val="left" w:pos="5526"/>
        </w:tabs>
        <w:autoSpaceDE w:val="0"/>
        <w:autoSpaceDN w:val="0"/>
        <w:ind w:right="-1"/>
        <w:jc w:val="both"/>
        <w:rPr>
          <w:rFonts w:ascii="Times New Roman" w:hAnsi="Times New Roman" w:cs="Times New Roman"/>
          <w:sz w:val="28"/>
          <w:lang w:bidi="en-US"/>
        </w:rPr>
      </w:pPr>
      <w:r w:rsidRPr="00BA1104">
        <w:rPr>
          <w:rFonts w:ascii="Times New Roman" w:hAnsi="Times New Roman" w:cs="Times New Roman"/>
          <w:sz w:val="28"/>
          <w:szCs w:val="28"/>
          <w:lang w:bidi="en-US"/>
        </w:rPr>
        <w:t xml:space="preserve">- </w:t>
      </w:r>
      <w:r w:rsidRPr="00BA1104">
        <w:rPr>
          <w:rFonts w:ascii="Times New Roman" w:hAnsi="Times New Roman" w:cs="Times New Roman"/>
          <w:sz w:val="28"/>
          <w:lang w:bidi="en-US"/>
        </w:rPr>
        <w:t>обувь – профессиональная безопасная закрытая обувь с зафиксированной пяткой на нескользящей подошве («</w:t>
      </w:r>
      <w:proofErr w:type="spellStart"/>
      <w:r w:rsidRPr="00BA1104">
        <w:rPr>
          <w:rFonts w:ascii="Times New Roman" w:hAnsi="Times New Roman" w:cs="Times New Roman"/>
          <w:sz w:val="28"/>
          <w:lang w:bidi="en-US"/>
        </w:rPr>
        <w:t>Кроксы</w:t>
      </w:r>
      <w:proofErr w:type="spellEnd"/>
      <w:r w:rsidRPr="00BA1104">
        <w:rPr>
          <w:rFonts w:ascii="Times New Roman" w:hAnsi="Times New Roman" w:cs="Times New Roman"/>
          <w:sz w:val="28"/>
          <w:lang w:bidi="en-US"/>
        </w:rPr>
        <w:t>»</w:t>
      </w:r>
      <w:r w:rsidR="00CC01BB" w:rsidRPr="00BA1104">
        <w:rPr>
          <w:rFonts w:ascii="Times New Roman" w:hAnsi="Times New Roman" w:cs="Times New Roman"/>
          <w:sz w:val="28"/>
          <w:lang w:bidi="en-US"/>
        </w:rPr>
        <w:t>/«</w:t>
      </w:r>
      <w:r w:rsidRPr="00BA1104">
        <w:rPr>
          <w:rFonts w:ascii="Times New Roman" w:hAnsi="Times New Roman" w:cs="Times New Roman"/>
          <w:sz w:val="28"/>
          <w:lang w:bidi="en-US"/>
        </w:rPr>
        <w:t>Crocs»</w:t>
      </w:r>
      <w:r>
        <w:rPr>
          <w:rFonts w:ascii="Times New Roman" w:hAnsi="Times New Roman" w:cs="Times New Roman"/>
          <w:sz w:val="28"/>
          <w:lang w:bidi="en-US"/>
        </w:rPr>
        <w:t xml:space="preserve">, </w:t>
      </w:r>
      <w:r w:rsidR="00FE13E2">
        <w:rPr>
          <w:rFonts w:ascii="Times New Roman" w:hAnsi="Times New Roman" w:cs="Times New Roman"/>
          <w:sz w:val="28"/>
          <w:lang w:bidi="en-US"/>
        </w:rPr>
        <w:t>кроссовки</w:t>
      </w:r>
      <w:r w:rsidRPr="00BA1104">
        <w:rPr>
          <w:rFonts w:ascii="Times New Roman" w:hAnsi="Times New Roman" w:cs="Times New Roman"/>
          <w:sz w:val="28"/>
          <w:lang w:bidi="en-US"/>
        </w:rPr>
        <w:t xml:space="preserve"> не допускаются), цвет тёмный;</w:t>
      </w:r>
    </w:p>
    <w:p w14:paraId="7D4B216F" w14:textId="77777777" w:rsidR="00BA1104" w:rsidRPr="00BA1104" w:rsidRDefault="00BA1104" w:rsidP="00BA1104">
      <w:pPr>
        <w:pStyle w:val="af1"/>
        <w:spacing w:line="240" w:lineRule="auto"/>
        <w:ind w:right="-1"/>
        <w:rPr>
          <w:rFonts w:ascii="Times New Roman" w:hAnsi="Times New Roman"/>
          <w:sz w:val="28"/>
          <w:szCs w:val="28"/>
          <w:lang w:val="ru-RU" w:bidi="en-US"/>
        </w:rPr>
      </w:pPr>
      <w:r w:rsidRPr="00BA1104">
        <w:rPr>
          <w:rFonts w:ascii="Times New Roman" w:hAnsi="Times New Roman"/>
          <w:sz w:val="28"/>
          <w:szCs w:val="28"/>
          <w:lang w:val="ru-RU" w:bidi="en-US"/>
        </w:rPr>
        <w:t>- белый поварской колпак (допускается одноразовый);</w:t>
      </w:r>
    </w:p>
    <w:p w14:paraId="464E97A9" w14:textId="77777777" w:rsidR="00BA1104" w:rsidRPr="00BA1104" w:rsidRDefault="00BA1104" w:rsidP="00BA1104">
      <w:pPr>
        <w:pStyle w:val="af1"/>
        <w:spacing w:line="240" w:lineRule="auto"/>
        <w:ind w:right="-1"/>
        <w:rPr>
          <w:rFonts w:ascii="Times New Roman" w:hAnsi="Times New Roman"/>
          <w:sz w:val="28"/>
          <w:szCs w:val="28"/>
          <w:lang w:val="ru-RU" w:bidi="en-US"/>
        </w:rPr>
      </w:pPr>
      <w:r w:rsidRPr="00BA1104">
        <w:rPr>
          <w:rFonts w:ascii="Times New Roman" w:hAnsi="Times New Roman"/>
          <w:sz w:val="28"/>
          <w:szCs w:val="28"/>
          <w:lang w:val="ru-RU" w:bidi="en-US"/>
        </w:rPr>
        <w:t>- белый фартук.</w:t>
      </w:r>
    </w:p>
    <w:p w14:paraId="501CFD71" w14:textId="77777777" w:rsidR="00BA1104" w:rsidRPr="00BA1104" w:rsidRDefault="00BA1104" w:rsidP="00BA1104">
      <w:pPr>
        <w:pStyle w:val="af1"/>
        <w:ind w:right="777" w:firstLine="567"/>
        <w:rPr>
          <w:rFonts w:ascii="Times New Roman" w:hAnsi="Times New Roman"/>
          <w:sz w:val="28"/>
          <w:szCs w:val="28"/>
          <w:u w:val="single"/>
          <w:lang w:val="ru-RU" w:bidi="en-US"/>
        </w:rPr>
      </w:pPr>
      <w:r w:rsidRPr="00BA1104">
        <w:rPr>
          <w:rFonts w:ascii="Times New Roman" w:hAnsi="Times New Roman"/>
          <w:sz w:val="28"/>
          <w:szCs w:val="28"/>
          <w:u w:val="single"/>
          <w:lang w:val="ru-RU" w:bidi="en-US"/>
        </w:rPr>
        <w:t>Для конкурсантов:</w:t>
      </w:r>
    </w:p>
    <w:p w14:paraId="71D5AD33" w14:textId="37363868" w:rsidR="00FE13E2" w:rsidRPr="00BA1104" w:rsidRDefault="00BA1104" w:rsidP="00FE13E2">
      <w:pPr>
        <w:pStyle w:val="af1"/>
        <w:spacing w:line="240" w:lineRule="auto"/>
        <w:ind w:right="-1"/>
        <w:rPr>
          <w:rFonts w:ascii="Times New Roman" w:hAnsi="Times New Roman"/>
          <w:sz w:val="28"/>
          <w:szCs w:val="28"/>
          <w:lang w:val="ru-RU" w:bidi="en-US"/>
        </w:rPr>
      </w:pPr>
      <w:r w:rsidRPr="00BA1104">
        <w:rPr>
          <w:rFonts w:ascii="Times New Roman" w:hAnsi="Times New Roman"/>
          <w:sz w:val="28"/>
          <w:szCs w:val="28"/>
          <w:lang w:val="ru-RU"/>
        </w:rPr>
        <w:t xml:space="preserve">- </w:t>
      </w:r>
      <w:r w:rsidRPr="00BA1104">
        <w:rPr>
          <w:rFonts w:ascii="Times New Roman" w:hAnsi="Times New Roman"/>
          <w:sz w:val="28"/>
          <w:szCs w:val="28"/>
          <w:lang w:val="ru-RU" w:bidi="en-US"/>
        </w:rPr>
        <w:t>китель поварской с длинным рукавом – белого цвета (допускаются цветные элементы отделки)</w:t>
      </w:r>
      <w:r w:rsidR="00FE13E2">
        <w:rPr>
          <w:rFonts w:ascii="Times New Roman" w:hAnsi="Times New Roman"/>
          <w:sz w:val="28"/>
          <w:szCs w:val="28"/>
          <w:lang w:val="ru-RU" w:bidi="en-US"/>
        </w:rPr>
        <w:t>.</w:t>
      </w:r>
      <w:r w:rsidR="00FE13E2" w:rsidRPr="00FE13E2">
        <w:rPr>
          <w:rFonts w:ascii="Times New Roman" w:hAnsi="Times New Roman"/>
          <w:sz w:val="28"/>
          <w:szCs w:val="28"/>
          <w:lang w:val="ru-RU" w:bidi="en-US"/>
        </w:rPr>
        <w:t xml:space="preserve"> </w:t>
      </w:r>
      <w:r w:rsidR="00FE13E2">
        <w:rPr>
          <w:rFonts w:ascii="Times New Roman" w:hAnsi="Times New Roman"/>
          <w:sz w:val="28"/>
          <w:szCs w:val="28"/>
          <w:lang w:val="ru-RU" w:bidi="en-US"/>
        </w:rPr>
        <w:t>На кители не допускаются эмблемы других чемпионатных мероприятий, рекламы и т.д. Только официальных партнёров компетенции</w:t>
      </w:r>
      <w:r w:rsidR="00FE13E2" w:rsidRPr="00BA1104">
        <w:rPr>
          <w:rFonts w:ascii="Times New Roman" w:hAnsi="Times New Roman"/>
          <w:sz w:val="28"/>
          <w:szCs w:val="28"/>
          <w:lang w:val="ru-RU" w:bidi="en-US"/>
        </w:rPr>
        <w:t>;</w:t>
      </w:r>
    </w:p>
    <w:p w14:paraId="0333CA18" w14:textId="2D628287" w:rsidR="00BA1104" w:rsidRPr="00BA1104" w:rsidRDefault="00BA1104" w:rsidP="00BA1104">
      <w:pPr>
        <w:pStyle w:val="af1"/>
        <w:spacing w:line="240" w:lineRule="auto"/>
        <w:ind w:right="-1"/>
        <w:rPr>
          <w:rFonts w:ascii="Times New Roman" w:hAnsi="Times New Roman"/>
          <w:sz w:val="28"/>
          <w:szCs w:val="28"/>
          <w:lang w:val="ru-RU" w:bidi="en-US"/>
        </w:rPr>
      </w:pPr>
    </w:p>
    <w:p w14:paraId="74DCBFBA" w14:textId="77777777" w:rsidR="00BA1104" w:rsidRPr="00BA1104" w:rsidRDefault="00BA1104" w:rsidP="00BA1104">
      <w:pPr>
        <w:pStyle w:val="af1"/>
        <w:spacing w:line="240" w:lineRule="auto"/>
        <w:ind w:right="-1"/>
        <w:rPr>
          <w:rFonts w:ascii="Times New Roman" w:hAnsi="Times New Roman"/>
          <w:sz w:val="28"/>
          <w:szCs w:val="22"/>
          <w:lang w:val="ru-RU" w:bidi="en-US"/>
        </w:rPr>
      </w:pPr>
      <w:r w:rsidRPr="00BA1104">
        <w:rPr>
          <w:rFonts w:ascii="Times New Roman" w:hAnsi="Times New Roman"/>
          <w:sz w:val="28"/>
          <w:szCs w:val="28"/>
          <w:lang w:val="ru-RU" w:bidi="en-US"/>
        </w:rPr>
        <w:t xml:space="preserve">- </w:t>
      </w:r>
      <w:r w:rsidRPr="00BA1104">
        <w:rPr>
          <w:rFonts w:ascii="Times New Roman" w:hAnsi="Times New Roman"/>
          <w:sz w:val="28"/>
          <w:szCs w:val="22"/>
          <w:lang w:val="ru-RU" w:bidi="en-US"/>
        </w:rPr>
        <w:t>черные поварские брюки;</w:t>
      </w:r>
    </w:p>
    <w:p w14:paraId="53B42793" w14:textId="45EB7759" w:rsidR="00BA1104" w:rsidRPr="00BA1104" w:rsidRDefault="00BA1104" w:rsidP="00BA1104">
      <w:pPr>
        <w:widowControl w:val="0"/>
        <w:tabs>
          <w:tab w:val="left" w:pos="1261"/>
          <w:tab w:val="left" w:pos="5526"/>
        </w:tabs>
        <w:autoSpaceDE w:val="0"/>
        <w:autoSpaceDN w:val="0"/>
        <w:ind w:right="-1"/>
        <w:jc w:val="both"/>
        <w:rPr>
          <w:rFonts w:ascii="Times New Roman" w:hAnsi="Times New Roman" w:cs="Times New Roman"/>
          <w:sz w:val="28"/>
          <w:lang w:bidi="en-US"/>
        </w:rPr>
      </w:pPr>
      <w:r w:rsidRPr="00BA1104">
        <w:rPr>
          <w:rFonts w:ascii="Times New Roman" w:hAnsi="Times New Roman" w:cs="Times New Roman"/>
          <w:sz w:val="28"/>
          <w:szCs w:val="28"/>
          <w:lang w:bidi="en-US"/>
        </w:rPr>
        <w:t xml:space="preserve">- </w:t>
      </w:r>
      <w:r w:rsidRPr="00BA1104">
        <w:rPr>
          <w:rFonts w:ascii="Times New Roman" w:hAnsi="Times New Roman" w:cs="Times New Roman"/>
          <w:sz w:val="28"/>
          <w:lang w:bidi="en-US"/>
        </w:rPr>
        <w:t xml:space="preserve">обувь – профессиональная безопасная закрытая обувь с зафиксированной пяткой на нескользящей подошве </w:t>
      </w:r>
      <w:r w:rsidR="00FE13E2" w:rsidRPr="00BA1104">
        <w:rPr>
          <w:rFonts w:ascii="Times New Roman" w:hAnsi="Times New Roman" w:cs="Times New Roman"/>
          <w:sz w:val="28"/>
          <w:lang w:bidi="en-US"/>
        </w:rPr>
        <w:t>(«</w:t>
      </w:r>
      <w:proofErr w:type="spellStart"/>
      <w:r w:rsidR="00FE13E2" w:rsidRPr="00BA1104">
        <w:rPr>
          <w:rFonts w:ascii="Times New Roman" w:hAnsi="Times New Roman" w:cs="Times New Roman"/>
          <w:sz w:val="28"/>
          <w:lang w:bidi="en-US"/>
        </w:rPr>
        <w:t>Кроксы</w:t>
      </w:r>
      <w:proofErr w:type="spellEnd"/>
      <w:r w:rsidR="00FE13E2" w:rsidRPr="00BA1104">
        <w:rPr>
          <w:rFonts w:ascii="Times New Roman" w:hAnsi="Times New Roman" w:cs="Times New Roman"/>
          <w:sz w:val="28"/>
          <w:lang w:bidi="en-US"/>
        </w:rPr>
        <w:t>»/«Crocs»</w:t>
      </w:r>
      <w:r w:rsidR="00FE13E2">
        <w:rPr>
          <w:rFonts w:ascii="Times New Roman" w:hAnsi="Times New Roman" w:cs="Times New Roman"/>
          <w:sz w:val="28"/>
          <w:lang w:bidi="en-US"/>
        </w:rPr>
        <w:t>, кроссовки</w:t>
      </w:r>
      <w:r w:rsidR="00FE13E2" w:rsidRPr="00BA1104">
        <w:rPr>
          <w:rFonts w:ascii="Times New Roman" w:hAnsi="Times New Roman" w:cs="Times New Roman"/>
          <w:sz w:val="28"/>
          <w:lang w:bidi="en-US"/>
        </w:rPr>
        <w:t xml:space="preserve"> не допускаются</w:t>
      </w:r>
      <w:r w:rsidRPr="00BA1104">
        <w:rPr>
          <w:rFonts w:ascii="Times New Roman" w:hAnsi="Times New Roman" w:cs="Times New Roman"/>
          <w:sz w:val="28"/>
          <w:lang w:bidi="en-US"/>
        </w:rPr>
        <w:t>), цвет тёмный</w:t>
      </w:r>
      <w:r w:rsidR="00FE13E2">
        <w:rPr>
          <w:rFonts w:ascii="Times New Roman" w:hAnsi="Times New Roman" w:cs="Times New Roman"/>
          <w:sz w:val="28"/>
          <w:lang w:bidi="en-US"/>
        </w:rPr>
        <w:t>, допускается мелкая перфорация.</w:t>
      </w:r>
    </w:p>
    <w:p w14:paraId="415F1DA0" w14:textId="77777777" w:rsidR="00BA1104" w:rsidRPr="00BA1104" w:rsidRDefault="00BA1104" w:rsidP="00BA1104">
      <w:pPr>
        <w:pStyle w:val="af1"/>
        <w:spacing w:line="240" w:lineRule="auto"/>
        <w:ind w:right="-1"/>
        <w:rPr>
          <w:rFonts w:ascii="Times New Roman" w:hAnsi="Times New Roman"/>
          <w:sz w:val="28"/>
          <w:szCs w:val="28"/>
          <w:lang w:val="ru-RU" w:bidi="en-US"/>
        </w:rPr>
      </w:pPr>
      <w:r w:rsidRPr="00BA1104">
        <w:rPr>
          <w:rFonts w:ascii="Times New Roman" w:hAnsi="Times New Roman"/>
          <w:sz w:val="28"/>
          <w:szCs w:val="28"/>
          <w:lang w:val="ru-RU" w:bidi="en-US"/>
        </w:rPr>
        <w:t>- белый поварской колпак (допускается одноразовый);</w:t>
      </w:r>
    </w:p>
    <w:p w14:paraId="5ADB97ED" w14:textId="25CE7A25" w:rsidR="00BA1104" w:rsidRPr="00BA1104" w:rsidRDefault="00BA1104" w:rsidP="00FE13E2">
      <w:pPr>
        <w:pStyle w:val="af1"/>
        <w:spacing w:line="240" w:lineRule="auto"/>
        <w:ind w:right="-1"/>
        <w:rPr>
          <w:rFonts w:ascii="Times New Roman" w:hAnsi="Times New Roman"/>
          <w:sz w:val="28"/>
          <w:szCs w:val="28"/>
          <w:lang w:val="ru-RU" w:bidi="en-US"/>
        </w:rPr>
      </w:pPr>
      <w:r w:rsidRPr="00BA1104">
        <w:rPr>
          <w:rFonts w:ascii="Times New Roman" w:hAnsi="Times New Roman"/>
          <w:sz w:val="28"/>
          <w:szCs w:val="28"/>
          <w:lang w:val="ru-RU" w:bidi="en-US"/>
        </w:rPr>
        <w:t>- фартук при работе чёрного цвета (возможен вариант с грудкой), при сервировке и подаче белого цвета.</w:t>
      </w:r>
    </w:p>
    <w:p w14:paraId="35604CCB" w14:textId="77777777" w:rsidR="00BA1104" w:rsidRPr="00BA1104" w:rsidRDefault="00BA1104" w:rsidP="00BA1104">
      <w:pPr>
        <w:pStyle w:val="af1"/>
        <w:spacing w:line="240" w:lineRule="auto"/>
        <w:ind w:right="777"/>
        <w:rPr>
          <w:rFonts w:ascii="Times New Roman" w:hAnsi="Times New Roman"/>
          <w:sz w:val="28"/>
          <w:szCs w:val="28"/>
          <w:lang w:val="ru-RU" w:bidi="en-US"/>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76"/>
        <w:gridCol w:w="4511"/>
      </w:tblGrid>
      <w:tr w:rsidR="00BA1104" w:rsidRPr="00BA1104" w14:paraId="5D4A4B6B" w14:textId="77777777" w:rsidTr="00E810DB">
        <w:tc>
          <w:tcPr>
            <w:tcW w:w="3209" w:type="dxa"/>
          </w:tcPr>
          <w:p w14:paraId="4A6EDE96" w14:textId="77777777" w:rsidR="00BA1104" w:rsidRPr="00BA1104" w:rsidRDefault="00BA1104" w:rsidP="00E810DB">
            <w:pPr>
              <w:pStyle w:val="af1"/>
              <w:spacing w:line="240" w:lineRule="auto"/>
              <w:ind w:right="777"/>
              <w:rPr>
                <w:rFonts w:ascii="Times New Roman" w:hAnsi="Times New Roman"/>
                <w:sz w:val="28"/>
                <w:szCs w:val="28"/>
                <w:lang w:val="ru-RU" w:bidi="en-US"/>
              </w:rPr>
            </w:pPr>
            <w:r w:rsidRPr="00BA1104">
              <w:rPr>
                <w:rFonts w:ascii="Times New Roman" w:hAnsi="Times New Roman"/>
                <w:noProof/>
              </w:rPr>
              <w:lastRenderedPageBreak/>
              <w:drawing>
                <wp:inline distT="0" distB="0" distL="0" distR="0" wp14:anchorId="663EFAAA" wp14:editId="19232D2B">
                  <wp:extent cx="1275624" cy="2701824"/>
                  <wp:effectExtent l="0" t="0" r="1270" b="3810"/>
                  <wp:docPr id="838866616" name="Рисунок 838866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966" cy="2744909"/>
                          </a:xfrm>
                          <a:prstGeom prst="rect">
                            <a:avLst/>
                          </a:prstGeom>
                          <a:noFill/>
                          <a:ln>
                            <a:noFill/>
                          </a:ln>
                        </pic:spPr>
                      </pic:pic>
                    </a:graphicData>
                  </a:graphic>
                </wp:inline>
              </w:drawing>
            </w:r>
          </w:p>
        </w:tc>
        <w:tc>
          <w:tcPr>
            <w:tcW w:w="3210" w:type="dxa"/>
          </w:tcPr>
          <w:p w14:paraId="1A5E0E57" w14:textId="77777777" w:rsidR="00BA1104" w:rsidRPr="00BA1104" w:rsidRDefault="00BA1104" w:rsidP="00E810DB">
            <w:pPr>
              <w:pStyle w:val="af1"/>
              <w:spacing w:line="240" w:lineRule="auto"/>
              <w:ind w:right="777"/>
              <w:rPr>
                <w:rFonts w:ascii="Times New Roman" w:hAnsi="Times New Roman"/>
                <w:sz w:val="28"/>
                <w:szCs w:val="28"/>
                <w:lang w:val="ru-RU" w:bidi="en-US"/>
              </w:rPr>
            </w:pPr>
            <w:r w:rsidRPr="00BA1104">
              <w:rPr>
                <w:rFonts w:ascii="Times New Roman" w:hAnsi="Times New Roman"/>
                <w:noProof/>
              </w:rPr>
              <w:drawing>
                <wp:inline distT="0" distB="0" distL="0" distR="0" wp14:anchorId="75888330" wp14:editId="111DCDF7">
                  <wp:extent cx="1295400" cy="271100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2769" cy="2726423"/>
                          </a:xfrm>
                          <a:prstGeom prst="rect">
                            <a:avLst/>
                          </a:prstGeom>
                          <a:noFill/>
                          <a:ln>
                            <a:noFill/>
                          </a:ln>
                        </pic:spPr>
                      </pic:pic>
                    </a:graphicData>
                  </a:graphic>
                </wp:inline>
              </w:drawing>
            </w:r>
          </w:p>
        </w:tc>
        <w:tc>
          <w:tcPr>
            <w:tcW w:w="3210" w:type="dxa"/>
          </w:tcPr>
          <w:p w14:paraId="2558DE06" w14:textId="77777777" w:rsidR="00BA1104" w:rsidRPr="00BA1104" w:rsidRDefault="00BA1104" w:rsidP="00E810DB">
            <w:pPr>
              <w:pStyle w:val="af1"/>
              <w:spacing w:line="240" w:lineRule="auto"/>
              <w:ind w:right="777"/>
              <w:rPr>
                <w:rFonts w:ascii="Times New Roman" w:hAnsi="Times New Roman"/>
                <w:sz w:val="28"/>
                <w:szCs w:val="28"/>
                <w:lang w:val="ru-RU" w:bidi="en-US"/>
              </w:rPr>
            </w:pPr>
            <w:r w:rsidRPr="00BA1104">
              <w:rPr>
                <w:rFonts w:ascii="Times New Roman" w:hAnsi="Times New Roman"/>
                <w:noProof/>
              </w:rPr>
              <w:drawing>
                <wp:inline distT="0" distB="0" distL="0" distR="0" wp14:anchorId="3F732438" wp14:editId="3F41479E">
                  <wp:extent cx="2762250" cy="26765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9637" cy="2703062"/>
                          </a:xfrm>
                          <a:prstGeom prst="rect">
                            <a:avLst/>
                          </a:prstGeom>
                          <a:noFill/>
                          <a:ln>
                            <a:noFill/>
                          </a:ln>
                        </pic:spPr>
                      </pic:pic>
                    </a:graphicData>
                  </a:graphic>
                </wp:inline>
              </w:drawing>
            </w:r>
          </w:p>
        </w:tc>
      </w:tr>
    </w:tbl>
    <w:p w14:paraId="063C2D67" w14:textId="77777777" w:rsidR="00BA1104" w:rsidRPr="00BA1104" w:rsidRDefault="00BA1104" w:rsidP="00BA1104">
      <w:pPr>
        <w:pStyle w:val="af1"/>
        <w:spacing w:line="240" w:lineRule="auto"/>
        <w:ind w:right="777"/>
        <w:rPr>
          <w:rFonts w:ascii="Times New Roman" w:hAnsi="Times New Roman"/>
          <w:sz w:val="28"/>
          <w:szCs w:val="28"/>
          <w:lang w:val="ru-RU" w:bidi="en-US"/>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tblGrid>
      <w:tr w:rsidR="00FE13E2" w:rsidRPr="00BA1104" w14:paraId="14BF4BDA" w14:textId="77777777" w:rsidTr="00E810DB">
        <w:tc>
          <w:tcPr>
            <w:tcW w:w="4815" w:type="dxa"/>
          </w:tcPr>
          <w:p w14:paraId="4332F3C9" w14:textId="77777777" w:rsidR="00FE13E2" w:rsidRPr="00BA1104" w:rsidRDefault="00FE13E2" w:rsidP="00E810DB">
            <w:pPr>
              <w:pStyle w:val="af1"/>
              <w:ind w:right="777"/>
              <w:rPr>
                <w:rFonts w:ascii="Times New Roman" w:hAnsi="Times New Roman"/>
                <w:sz w:val="28"/>
                <w:szCs w:val="28"/>
                <w:lang w:val="ru-RU" w:bidi="en-US"/>
              </w:rPr>
            </w:pPr>
          </w:p>
        </w:tc>
      </w:tr>
    </w:tbl>
    <w:p w14:paraId="2F494B1E" w14:textId="77777777" w:rsidR="00BA1104" w:rsidRPr="00FE13E2" w:rsidRDefault="00BA1104" w:rsidP="00BA1104">
      <w:pPr>
        <w:pStyle w:val="af1"/>
        <w:spacing w:line="240" w:lineRule="auto"/>
        <w:ind w:right="-1"/>
        <w:rPr>
          <w:rFonts w:ascii="Times New Roman" w:hAnsi="Times New Roman"/>
          <w:b/>
          <w:bCs/>
          <w:sz w:val="28"/>
          <w:szCs w:val="28"/>
          <w:lang w:val="ru-RU"/>
        </w:rPr>
      </w:pPr>
      <w:r w:rsidRPr="00FE13E2">
        <w:rPr>
          <w:rFonts w:ascii="Times New Roman" w:hAnsi="Times New Roman"/>
          <w:b/>
          <w:bCs/>
          <w:sz w:val="28"/>
          <w:szCs w:val="28"/>
          <w:lang w:val="ru-RU"/>
        </w:rPr>
        <w:t>Конкурсантам и экспертам запрещается:</w:t>
      </w:r>
    </w:p>
    <w:p w14:paraId="29D37B57" w14:textId="77777777" w:rsidR="00BA1104" w:rsidRPr="00BA1104" w:rsidRDefault="00BA1104" w:rsidP="00BA1104">
      <w:pPr>
        <w:pStyle w:val="af1"/>
        <w:spacing w:line="240" w:lineRule="auto"/>
        <w:ind w:right="-1"/>
        <w:rPr>
          <w:rFonts w:ascii="Times New Roman" w:hAnsi="Times New Roman"/>
          <w:sz w:val="28"/>
          <w:szCs w:val="28"/>
          <w:lang w:val="ru-RU"/>
        </w:rPr>
      </w:pPr>
      <w:r w:rsidRPr="00BA1104">
        <w:rPr>
          <w:rFonts w:ascii="Times New Roman" w:hAnsi="Times New Roman"/>
          <w:sz w:val="28"/>
          <w:szCs w:val="28"/>
          <w:lang w:val="ru-RU"/>
        </w:rPr>
        <w:t>- носить во время работы любые украшения - бусы, кольца, клипсы, чтобы исключить их попадание в пищу;</w:t>
      </w:r>
    </w:p>
    <w:p w14:paraId="312F9059" w14:textId="77777777" w:rsidR="00BA1104" w:rsidRPr="00BA1104" w:rsidRDefault="00BA1104" w:rsidP="00BA1104">
      <w:pPr>
        <w:pStyle w:val="af1"/>
        <w:spacing w:line="240" w:lineRule="auto"/>
        <w:ind w:right="-1"/>
        <w:rPr>
          <w:rFonts w:ascii="Times New Roman" w:hAnsi="Times New Roman"/>
          <w:sz w:val="28"/>
          <w:szCs w:val="28"/>
          <w:lang w:val="ru-RU"/>
        </w:rPr>
      </w:pPr>
      <w:r w:rsidRPr="00BA1104">
        <w:rPr>
          <w:rFonts w:ascii="Times New Roman" w:hAnsi="Times New Roman"/>
          <w:sz w:val="28"/>
          <w:szCs w:val="28"/>
          <w:lang w:val="ru-RU"/>
        </w:rPr>
        <w:t>- носить в спецодежде острые колющие предметы;</w:t>
      </w:r>
    </w:p>
    <w:p w14:paraId="08C174B6" w14:textId="77777777" w:rsidR="00BA1104" w:rsidRPr="00BA1104" w:rsidRDefault="00BA1104" w:rsidP="00BA1104">
      <w:pPr>
        <w:pStyle w:val="af1"/>
        <w:spacing w:line="240" w:lineRule="auto"/>
        <w:ind w:right="-1"/>
        <w:rPr>
          <w:rFonts w:ascii="Times New Roman" w:hAnsi="Times New Roman"/>
          <w:sz w:val="28"/>
          <w:szCs w:val="28"/>
          <w:lang w:val="ru-RU"/>
        </w:rPr>
      </w:pPr>
      <w:r w:rsidRPr="00BA1104">
        <w:rPr>
          <w:rFonts w:ascii="Times New Roman" w:hAnsi="Times New Roman"/>
          <w:sz w:val="28"/>
          <w:szCs w:val="28"/>
          <w:lang w:val="ru-RU"/>
        </w:rPr>
        <w:t>- хранить спецодежду вместе с предметами верхней одежды;</w:t>
      </w:r>
    </w:p>
    <w:p w14:paraId="00A71D72" w14:textId="77777777" w:rsidR="00BA1104" w:rsidRPr="00BA1104" w:rsidRDefault="00BA1104" w:rsidP="00BA1104">
      <w:pPr>
        <w:pStyle w:val="af1"/>
        <w:spacing w:line="240" w:lineRule="auto"/>
        <w:ind w:right="-1"/>
        <w:rPr>
          <w:rFonts w:ascii="Times New Roman" w:hAnsi="Times New Roman"/>
          <w:sz w:val="28"/>
          <w:szCs w:val="28"/>
          <w:lang w:val="ru-RU"/>
        </w:rPr>
      </w:pPr>
      <w:r w:rsidRPr="00BA1104">
        <w:rPr>
          <w:rFonts w:ascii="Times New Roman" w:hAnsi="Times New Roman"/>
          <w:sz w:val="28"/>
          <w:szCs w:val="28"/>
          <w:lang w:val="ru-RU"/>
        </w:rPr>
        <w:t>- закалывать предметы спецодежды булавками, брошками, иголками и заколками.</w:t>
      </w:r>
    </w:p>
    <w:p w14:paraId="26216227" w14:textId="6FB6A26D" w:rsidR="00BA1104" w:rsidRPr="00BA1104" w:rsidRDefault="00BA1104" w:rsidP="00BA1104">
      <w:pPr>
        <w:pStyle w:val="af1"/>
        <w:spacing w:line="240" w:lineRule="auto"/>
        <w:ind w:right="-1" w:firstLine="709"/>
        <w:rPr>
          <w:rFonts w:ascii="Times New Roman" w:hAnsi="Times New Roman"/>
          <w:sz w:val="28"/>
          <w:szCs w:val="28"/>
          <w:lang w:val="ru-RU"/>
        </w:rPr>
      </w:pPr>
      <w:r w:rsidRPr="00BA1104">
        <w:rPr>
          <w:rFonts w:ascii="Times New Roman" w:hAnsi="Times New Roman"/>
          <w:sz w:val="28"/>
          <w:szCs w:val="28"/>
          <w:lang w:val="ru-RU"/>
        </w:rPr>
        <w:t>Повара должны быть одеты в спецодежду и обувь установленного образца и изготовленную из материалов, разрешённых Роспотребнадзором. Санитарная одежда должна хорошо прикрывать личную одежду работника и быть максимально удобной.</w:t>
      </w:r>
    </w:p>
    <w:p w14:paraId="69BF2D6F" w14:textId="377993C7" w:rsidR="00BA1104" w:rsidRPr="00BA1104" w:rsidRDefault="00BA1104" w:rsidP="00BA1104">
      <w:pPr>
        <w:pStyle w:val="af1"/>
        <w:spacing w:line="240" w:lineRule="auto"/>
        <w:ind w:right="-1" w:firstLine="567"/>
        <w:rPr>
          <w:rFonts w:ascii="Times New Roman" w:hAnsi="Times New Roman"/>
          <w:sz w:val="28"/>
          <w:szCs w:val="28"/>
          <w:lang w:val="ru-RU"/>
        </w:rPr>
      </w:pPr>
      <w:r w:rsidRPr="00BA1104">
        <w:rPr>
          <w:rFonts w:ascii="Times New Roman" w:hAnsi="Times New Roman"/>
          <w:sz w:val="28"/>
          <w:szCs w:val="28"/>
          <w:lang w:val="ru-RU"/>
        </w:rPr>
        <w:t>На поварском кителе не должно быть пуговиц на нитках. Допускается застёжка на молнии, пуклях, кнопках, липучке и т.д.</w:t>
      </w:r>
    </w:p>
    <w:p w14:paraId="2D278965" w14:textId="3CCB550F" w:rsidR="00FE13E2" w:rsidRPr="00FE13E2" w:rsidRDefault="00FE13E2" w:rsidP="00FE13E2">
      <w:pPr>
        <w:keepNext/>
        <w:spacing w:before="240" w:after="120" w:line="360" w:lineRule="auto"/>
        <w:ind w:firstLine="567"/>
        <w:outlineLvl w:val="1"/>
        <w:rPr>
          <w:rFonts w:ascii="Times New Roman" w:eastAsia="Times New Roman" w:hAnsi="Times New Roman" w:cs="Times New Roman"/>
          <w:b/>
          <w:sz w:val="28"/>
          <w:szCs w:val="24"/>
        </w:rPr>
      </w:pPr>
      <w:bookmarkStart w:id="116" w:name="_Toc126022977"/>
      <w:bookmarkStart w:id="117" w:name="_Toc185506592"/>
      <w:bookmarkStart w:id="118" w:name="_Toc192955232"/>
      <w:bookmarkStart w:id="119" w:name="_Toc192955343"/>
      <w:bookmarkStart w:id="120" w:name="_Toc192976485"/>
      <w:bookmarkStart w:id="121" w:name="_Toc192976569"/>
      <w:r w:rsidRPr="00FE13E2">
        <w:rPr>
          <w:rFonts w:ascii="Times New Roman" w:eastAsia="Times New Roman" w:hAnsi="Times New Roman" w:cs="Times New Roman"/>
          <w:b/>
          <w:sz w:val="28"/>
          <w:szCs w:val="24"/>
        </w:rPr>
        <w:t>2.</w:t>
      </w:r>
      <w:r>
        <w:rPr>
          <w:rFonts w:ascii="Times New Roman" w:eastAsia="Times New Roman" w:hAnsi="Times New Roman" w:cs="Times New Roman"/>
          <w:b/>
          <w:sz w:val="28"/>
          <w:szCs w:val="24"/>
        </w:rPr>
        <w:t>11</w:t>
      </w:r>
      <w:r w:rsidRPr="00FE13E2">
        <w:rPr>
          <w:rFonts w:ascii="Times New Roman" w:eastAsia="Times New Roman" w:hAnsi="Times New Roman" w:cs="Times New Roman"/>
          <w:b/>
          <w:sz w:val="28"/>
          <w:szCs w:val="24"/>
        </w:rPr>
        <w:t>. Рекомендации для подготовки конкурсной площадки</w:t>
      </w:r>
      <w:bookmarkEnd w:id="116"/>
      <w:bookmarkEnd w:id="117"/>
      <w:bookmarkEnd w:id="118"/>
      <w:bookmarkEnd w:id="119"/>
      <w:bookmarkEnd w:id="120"/>
      <w:bookmarkEnd w:id="121"/>
    </w:p>
    <w:p w14:paraId="60CEBB03" w14:textId="77777777"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Объемно-планировочные и конструктивные решения помещений для организации площадок проведения чемпионатов, должны полностью соответствовать санитарно-эпидемиологическим требованиям, предъявляемым к учебным лабораториям.</w:t>
      </w:r>
    </w:p>
    <w:p w14:paraId="75E93B54" w14:textId="77777777"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 xml:space="preserve">Стены на площадке должны быть облицованы на высоту не менее 1,7 метра плиткой, изготовленной из материалов, выдерживающих влажную уборку и дезинфекцию. </w:t>
      </w:r>
    </w:p>
    <w:p w14:paraId="0F95EC2C" w14:textId="77777777"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Материалы покрытия полов должны быть долговечными, нескользкими, обеспечивающими уборку с применением моющих и дезинфицирующих растворов.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14:paraId="059201C5" w14:textId="0546B790"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lastRenderedPageBreak/>
        <w:t xml:space="preserve">Всё установленное в соответствии с инфраструктурными листами оборудование, должно находиться в исправном </w:t>
      </w:r>
      <w:r w:rsidR="003C6019">
        <w:rPr>
          <w:rFonts w:ascii="Times New Roman" w:eastAsia="Times New Roman" w:hAnsi="Times New Roman" w:cs="Times New Roman"/>
          <w:sz w:val="28"/>
          <w:szCs w:val="28"/>
          <w:lang w:eastAsia="ru-RU"/>
        </w:rPr>
        <w:t xml:space="preserve">и чистом </w:t>
      </w:r>
      <w:r w:rsidRPr="00FE13E2">
        <w:rPr>
          <w:rFonts w:ascii="Times New Roman" w:eastAsia="Times New Roman" w:hAnsi="Times New Roman" w:cs="Times New Roman"/>
          <w:sz w:val="28"/>
          <w:szCs w:val="28"/>
          <w:lang w:eastAsia="ru-RU"/>
        </w:rPr>
        <w:t xml:space="preserve">состоянии. </w:t>
      </w:r>
    </w:p>
    <w:p w14:paraId="4D5A955E" w14:textId="77777777"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Контактирующие с продукцией поверхности должны быть выполнены из материалов водонепроницаемых, нержавеющих или стойких к коррозии.</w:t>
      </w:r>
    </w:p>
    <w:p w14:paraId="272116D5" w14:textId="77777777"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Санитарную обработку технологического оборудования, находящегося в боксе и на общей инфраструктуре, а также складских помещений проводят по мере загрязнения и в конце работы с обязательным применением профессиональных моющих и дезинфицирующих средств.</w:t>
      </w:r>
    </w:p>
    <w:p w14:paraId="3B75C17F" w14:textId="77777777"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 xml:space="preserve">При застройке площадки для механизированного мытья столовой посуды и приборов рекомендуется устанавливать современные (профессиональные) посудомоечные машины со стерилизующим эффектом. </w:t>
      </w:r>
    </w:p>
    <w:p w14:paraId="2F8CEFFE" w14:textId="77777777"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 xml:space="preserve">При организации работы площадки для проведения чемпионатов в плане проведения рекомендуется предусмотреть время для приведения площадки в надлежащее санитарное состояние после работы каждой смены (если работа организована в две смены). </w:t>
      </w:r>
    </w:p>
    <w:p w14:paraId="4CDFA85B" w14:textId="77777777"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 xml:space="preserve">Техническая служба производит мытье полов с применением моющих и дезинфицирующих средств в промежутках между сменами и в конце работы площадки. </w:t>
      </w:r>
    </w:p>
    <w:p w14:paraId="3B4A9708" w14:textId="77777777"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 xml:space="preserve">Удаление отходов из бокса производят во время перерыва между сменами и в конце второй смены (при работе в две смены) или по окончании работы первой смены (при работе в одну смену) с разрешения технического эксперта. </w:t>
      </w:r>
    </w:p>
    <w:p w14:paraId="3790DDEE" w14:textId="77777777"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Контейнеры для отходов должны:</w:t>
      </w:r>
    </w:p>
    <w:p w14:paraId="4B9ECD00" w14:textId="77777777"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 xml:space="preserve">а) иметь четкое обозначение для распознавания их назначения;  </w:t>
      </w:r>
    </w:p>
    <w:p w14:paraId="262B552A" w14:textId="77777777"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б) быть изготовлены из водонепроницаемого материала, подлежащего мойке и санитарной обработке.</w:t>
      </w:r>
    </w:p>
    <w:p w14:paraId="676EEFC4" w14:textId="77777777"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Емкости для отходов, находящиеся в боксах, при заполнении не менее 2/3 объема, должны быть опустошены, после работы их промывают раствором моющего (щелочного) средства с последующей дезинфекцией ежедневно после каждой смены.</w:t>
      </w:r>
    </w:p>
    <w:p w14:paraId="25F1254B" w14:textId="77777777"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 xml:space="preserve">Для мытья рук на площадке и складе рекомендуется установить раковины, подвод горячей и холодной воды, предусмотреть диспенсеры с моющим, дезинфицирующим средством (локтевой привод), диспенсеры с бумажными полотенцами.       </w:t>
      </w:r>
    </w:p>
    <w:p w14:paraId="2F308816" w14:textId="77777777"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 xml:space="preserve">За основу для составления списков продуктов участников регионального чемпионата берутся утвержденные списки продуктов по компетенции «Поварское дело». Закуп продуктов осуществляется накануне проведения мероприятия, с учетом сроков хранения. Продукты должны иметь соответствующие документы (удостоверения качества и безопасности пищевых продуктов, документы ветеринарно-санитарной экспертизы, документы изготовителя, поставщика пищевых продуктов, подтверждающие их происхождение, сертификаты соответствия/декларации о соответствии), подтверждающие их качество и безопасность, а также принадлежность к определенной партии в соответствии с законодательством Российской Федерации. </w:t>
      </w:r>
    </w:p>
    <w:p w14:paraId="73E185A9" w14:textId="77777777"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lastRenderedPageBreak/>
        <w:t>Закупка зелени, свежих ягод осуществляется ежедневно, остальных продуктов - в соответствии с потребностью, сроками их хранения и загруженностью склада. Продукты размещаются на складе с соблюдением условий хранения и товарного соседства. Хранение пищевых продуктов на полу не разрешается.</w:t>
      </w:r>
    </w:p>
    <w:p w14:paraId="2DD1A426" w14:textId="77777777"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Развешивание продуктов осуществляется в одноразовые контейнеры с крышками с надписью о наименовании продукта, краткой его характеристики (сливки 33% жирности). Жидкие продукты (молоко, масло растительное и т.д.), овощи, фрукты также развешиваются в одноразовые контейнеры с крышками соответствующего объема. Если у организаторов есть возможность, то развес можно производить в многоразовые контейнера или гастроемкости. Развешивание продуктов осуществляют, применяя соответствующие разделочные доски, инвентарь, СИЗ (перчатки).</w:t>
      </w:r>
    </w:p>
    <w:p w14:paraId="5E93141A" w14:textId="77777777"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 xml:space="preserve">До установленного времени контейнеры со скоропортящимися продуктами хранятся на складе в холодильных шкафах на соответствующих полках.  На площадку продукты со склада поступают за 15 минут до начала мероприятия. </w:t>
      </w:r>
    </w:p>
    <w:p w14:paraId="4B772287" w14:textId="77777777"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 xml:space="preserve">Овощи, используемые в процессе приготовления блюд конкурсантами, должны поступать со склада на площадку проведения, пройдя стадию сортировки и промывания. Для этого рекомендуется использовать емкости с соответствующей маркировкой.  Яйцо до поступления на площадку также должно пройти обработку в соответствии с установленными санитарными правилами.  Замороженные продукты (мясо, рыба, птица, субпродукты, морепродукты) должны выдаваться конкурсантам в размороженном виде (кроме овощей и ягод, которые не требуют предварительного размораживания). При дефростации (разморозке) необходимо соблюдать требования к температурному режиму и времени дефростации. </w:t>
      </w:r>
    </w:p>
    <w:p w14:paraId="34748343" w14:textId="77777777"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 xml:space="preserve">Моющие и дезинфицирующие вещества/средства применяют только разрешённые органами Роспотребнадзора, используют их в строгом соответствии с прилагаемыми инструкциями и хранят в таре изготовителя в специально выделенных местах, недоступных для обучающихся. Наличие сертификатов о государственной регистрации обязательно. </w:t>
      </w:r>
    </w:p>
    <w:p w14:paraId="74DC8298" w14:textId="77777777" w:rsidR="00FE13E2" w:rsidRP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 xml:space="preserve">С каждым конкурсантом в боксе работает волонтёр. Волонтёр может только мыть посуду, протереть полы по просьбе конкурсанта и заменить мусорный пакет, если мусорное ведро полное. Пакет с мусором волонтёр должен отдать экспертной группе, которая оценивает данный аспект. </w:t>
      </w:r>
    </w:p>
    <w:p w14:paraId="4A8AF894" w14:textId="77777777" w:rsidR="00FE13E2" w:rsidRDefault="00FE13E2" w:rsidP="00FE13E2">
      <w:pPr>
        <w:spacing w:after="0" w:line="240" w:lineRule="auto"/>
        <w:ind w:firstLine="567"/>
        <w:jc w:val="both"/>
        <w:rPr>
          <w:rFonts w:ascii="Times New Roman" w:eastAsia="Times New Roman" w:hAnsi="Times New Roman" w:cs="Times New Roman"/>
          <w:sz w:val="28"/>
          <w:szCs w:val="28"/>
          <w:lang w:eastAsia="ru-RU"/>
        </w:rPr>
      </w:pPr>
      <w:r w:rsidRPr="00FE13E2">
        <w:rPr>
          <w:rFonts w:ascii="Times New Roman" w:eastAsia="Times New Roman" w:hAnsi="Times New Roman" w:cs="Times New Roman"/>
          <w:sz w:val="28"/>
          <w:szCs w:val="28"/>
          <w:lang w:eastAsia="ru-RU"/>
        </w:rPr>
        <w:t>В общей зоне оборудования должен находится волонтёр, который разбирает и моет оборудование вместо конкурсанта.</w:t>
      </w:r>
    </w:p>
    <w:p w14:paraId="56806CD7" w14:textId="77777777" w:rsidR="00CF1EC4" w:rsidRDefault="00CF1EC4" w:rsidP="00FE13E2">
      <w:pPr>
        <w:spacing w:after="0" w:line="240" w:lineRule="auto"/>
        <w:ind w:firstLine="567"/>
        <w:jc w:val="both"/>
        <w:rPr>
          <w:rFonts w:ascii="Times New Roman" w:eastAsia="Times New Roman" w:hAnsi="Times New Roman" w:cs="Times New Roman"/>
          <w:sz w:val="28"/>
          <w:szCs w:val="28"/>
          <w:lang w:eastAsia="ru-RU"/>
        </w:rPr>
      </w:pPr>
    </w:p>
    <w:p w14:paraId="31004652" w14:textId="4D4AB172" w:rsidR="00403103" w:rsidRPr="00D5238F" w:rsidRDefault="00CF1EC4" w:rsidP="00D5238F">
      <w:pPr>
        <w:keepNext/>
        <w:spacing w:before="240" w:after="120" w:line="360" w:lineRule="auto"/>
        <w:ind w:firstLine="567"/>
        <w:outlineLvl w:val="1"/>
        <w:rPr>
          <w:rFonts w:ascii="Times New Roman" w:eastAsia="Times New Roman" w:hAnsi="Times New Roman" w:cs="Times New Roman"/>
          <w:b/>
          <w:sz w:val="28"/>
          <w:szCs w:val="24"/>
        </w:rPr>
      </w:pPr>
      <w:bookmarkStart w:id="122" w:name="_Toc192976570"/>
      <w:r w:rsidRPr="00192BE7">
        <w:rPr>
          <w:rFonts w:ascii="Times New Roman" w:eastAsia="Times New Roman" w:hAnsi="Times New Roman" w:cs="Times New Roman"/>
          <w:b/>
          <w:sz w:val="28"/>
          <w:szCs w:val="24"/>
        </w:rPr>
        <w:t>2.12. Фото и видео съёмка</w:t>
      </w:r>
      <w:bookmarkEnd w:id="122"/>
    </w:p>
    <w:p w14:paraId="13C54B4F" w14:textId="77777777" w:rsidR="003C6019" w:rsidRPr="00D310F3" w:rsidRDefault="003C6019" w:rsidP="003C6019">
      <w:pPr>
        <w:tabs>
          <w:tab w:val="left" w:pos="993"/>
        </w:tabs>
        <w:spacing w:after="0" w:line="276" w:lineRule="auto"/>
        <w:ind w:firstLine="709"/>
        <w:jc w:val="both"/>
        <w:rPr>
          <w:rFonts w:ascii="Times New Roman" w:eastAsia="Calibri" w:hAnsi="Times New Roman" w:cs="Times New Roman"/>
          <w:sz w:val="28"/>
          <w:szCs w:val="28"/>
        </w:rPr>
      </w:pPr>
      <w:r w:rsidRPr="00D310F3">
        <w:rPr>
          <w:rFonts w:ascii="Times New Roman" w:eastAsia="Calibri" w:hAnsi="Times New Roman" w:cs="Times New Roman"/>
          <w:sz w:val="28"/>
          <w:szCs w:val="28"/>
        </w:rPr>
        <w:t>Фото и видео съёмка СМИ на площадке осуществляется в санитарной одежде. Фотограф не должен заходить за линию рабочего места участника, подносить аппаратуру к участнику ближе 1 метра.</w:t>
      </w:r>
    </w:p>
    <w:p w14:paraId="12E6C07D" w14:textId="77777777" w:rsidR="003C6019" w:rsidRDefault="003C6019" w:rsidP="003C6019">
      <w:pPr>
        <w:tabs>
          <w:tab w:val="left" w:pos="993"/>
        </w:tabs>
        <w:spacing w:after="0" w:line="276" w:lineRule="auto"/>
        <w:ind w:firstLine="709"/>
        <w:jc w:val="both"/>
        <w:rPr>
          <w:rFonts w:ascii="Times New Roman" w:eastAsia="Calibri" w:hAnsi="Times New Roman" w:cs="Times New Roman"/>
          <w:sz w:val="28"/>
          <w:szCs w:val="28"/>
        </w:rPr>
      </w:pPr>
      <w:r w:rsidRPr="00D310F3">
        <w:rPr>
          <w:rFonts w:ascii="Times New Roman" w:eastAsia="Calibri" w:hAnsi="Times New Roman" w:cs="Times New Roman"/>
          <w:b/>
          <w:bCs/>
          <w:sz w:val="28"/>
          <w:szCs w:val="28"/>
        </w:rPr>
        <w:lastRenderedPageBreak/>
        <w:t xml:space="preserve">! </w:t>
      </w:r>
      <w:r w:rsidRPr="00D310F3">
        <w:rPr>
          <w:rFonts w:ascii="Times New Roman" w:eastAsia="Calibri" w:hAnsi="Times New Roman" w:cs="Times New Roman"/>
          <w:sz w:val="28"/>
          <w:szCs w:val="28"/>
        </w:rPr>
        <w:t xml:space="preserve">Обязательная фотофиксация руководителем группы при оценивании </w:t>
      </w:r>
      <w:r w:rsidRPr="00D310F3">
        <w:rPr>
          <w:rFonts w:ascii="Times New Roman" w:eastAsia="Calibri" w:hAnsi="Times New Roman" w:cs="Times New Roman"/>
          <w:b/>
          <w:bCs/>
          <w:sz w:val="28"/>
          <w:szCs w:val="28"/>
        </w:rPr>
        <w:t>измеримых</w:t>
      </w:r>
      <w:r w:rsidRPr="00D310F3">
        <w:rPr>
          <w:rFonts w:ascii="Times New Roman" w:eastAsia="Calibri" w:hAnsi="Times New Roman" w:cs="Times New Roman"/>
          <w:sz w:val="28"/>
          <w:szCs w:val="28"/>
        </w:rPr>
        <w:t xml:space="preserve"> аспектов с предоставлением материалов главному эксперту. </w:t>
      </w:r>
    </w:p>
    <w:p w14:paraId="0B089B42" w14:textId="0D77B685" w:rsidR="00CF1EC4" w:rsidRDefault="001107E3" w:rsidP="00686C20">
      <w:pPr>
        <w:tabs>
          <w:tab w:val="left" w:pos="993"/>
        </w:tabs>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Организаторам конкурса необходимо предоставить фотографа, который будет делать </w:t>
      </w:r>
      <w:r w:rsidR="00CC01BB">
        <w:rPr>
          <w:rFonts w:ascii="Times New Roman" w:eastAsia="Calibri" w:hAnsi="Times New Roman" w:cs="Times New Roman"/>
          <w:sz w:val="28"/>
          <w:szCs w:val="28"/>
        </w:rPr>
        <w:t>фото блюд</w:t>
      </w:r>
      <w:r>
        <w:rPr>
          <w:rFonts w:ascii="Times New Roman" w:eastAsia="Calibri" w:hAnsi="Times New Roman" w:cs="Times New Roman"/>
          <w:sz w:val="28"/>
          <w:szCs w:val="28"/>
        </w:rPr>
        <w:t xml:space="preserve"> конкурсантов.</w:t>
      </w:r>
    </w:p>
    <w:p w14:paraId="7DE121D0" w14:textId="19437E23" w:rsidR="00CF1EC4" w:rsidRPr="00D5238F" w:rsidRDefault="00CF1EC4" w:rsidP="00D5238F">
      <w:pPr>
        <w:keepNext/>
        <w:spacing w:before="240" w:after="120" w:line="360" w:lineRule="auto"/>
        <w:ind w:firstLine="567"/>
        <w:outlineLvl w:val="1"/>
        <w:rPr>
          <w:rFonts w:ascii="Times New Roman" w:eastAsia="Times New Roman" w:hAnsi="Times New Roman" w:cs="Times New Roman"/>
          <w:b/>
          <w:sz w:val="28"/>
          <w:szCs w:val="24"/>
        </w:rPr>
      </w:pPr>
      <w:bookmarkStart w:id="123" w:name="_Toc192976571"/>
      <w:r w:rsidRPr="00192BE7">
        <w:rPr>
          <w:rFonts w:ascii="Times New Roman" w:eastAsia="Times New Roman" w:hAnsi="Times New Roman" w:cs="Times New Roman"/>
          <w:b/>
          <w:sz w:val="28"/>
          <w:szCs w:val="24"/>
        </w:rPr>
        <w:t>2.13. Штрафные санкции</w:t>
      </w:r>
      <w:bookmarkEnd w:id="123"/>
    </w:p>
    <w:p w14:paraId="6D98DCDE" w14:textId="77777777" w:rsidR="003C6019" w:rsidRPr="00D310F3" w:rsidRDefault="003C6019" w:rsidP="003C6019">
      <w:pPr>
        <w:tabs>
          <w:tab w:val="left" w:pos="993"/>
        </w:tabs>
        <w:spacing w:after="0" w:line="276" w:lineRule="auto"/>
        <w:ind w:firstLine="709"/>
        <w:contextualSpacing/>
        <w:jc w:val="both"/>
        <w:rPr>
          <w:rFonts w:ascii="Times New Roman" w:eastAsia="Calibri" w:hAnsi="Times New Roman" w:cs="Times New Roman"/>
          <w:sz w:val="28"/>
          <w:szCs w:val="28"/>
        </w:rPr>
      </w:pPr>
      <w:r w:rsidRPr="00D310F3">
        <w:rPr>
          <w:rFonts w:ascii="Times New Roman" w:eastAsia="Calibri" w:hAnsi="Times New Roman" w:cs="Times New Roman"/>
          <w:sz w:val="28"/>
          <w:szCs w:val="28"/>
        </w:rPr>
        <w:t>Штрафные санкции могут быть применены к участнику в случае:</w:t>
      </w:r>
    </w:p>
    <w:p w14:paraId="1C5E173A" w14:textId="4A7D0419" w:rsidR="003C6019" w:rsidRPr="00D310F3" w:rsidRDefault="003C6019" w:rsidP="003C6019">
      <w:pPr>
        <w:numPr>
          <w:ilvl w:val="0"/>
          <w:numId w:val="46"/>
        </w:numPr>
        <w:tabs>
          <w:tab w:val="left" w:pos="993"/>
        </w:tabs>
        <w:spacing w:after="0" w:line="276"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если эксперты приняли решение, что </w:t>
      </w:r>
      <w:r w:rsidR="00CC01BB">
        <w:rPr>
          <w:rFonts w:ascii="Times New Roman" w:eastAsia="Calibri" w:hAnsi="Times New Roman" w:cs="Times New Roman"/>
          <w:sz w:val="28"/>
          <w:szCs w:val="28"/>
        </w:rPr>
        <w:t>какие-то</w:t>
      </w:r>
      <w:r>
        <w:rPr>
          <w:rFonts w:ascii="Times New Roman" w:eastAsia="Calibri" w:hAnsi="Times New Roman" w:cs="Times New Roman"/>
          <w:sz w:val="28"/>
          <w:szCs w:val="28"/>
        </w:rPr>
        <w:t xml:space="preserve"> действия не описаны в ККД компетенции, они могут своим экспертом сообществом принять решения по штрафным санкциям и запротоколировать это. Протокол в обязательном порядке передаётся менеджеру компетенции.</w:t>
      </w:r>
    </w:p>
    <w:p w14:paraId="60ADD92B" w14:textId="2E0BBDBE" w:rsidR="003C6019" w:rsidRPr="00D310F3" w:rsidRDefault="003C6019" w:rsidP="003C6019">
      <w:pPr>
        <w:numPr>
          <w:ilvl w:val="0"/>
          <w:numId w:val="46"/>
        </w:numPr>
        <w:tabs>
          <w:tab w:val="left" w:pos="993"/>
        </w:tabs>
        <w:spacing w:after="0" w:line="276" w:lineRule="auto"/>
        <w:ind w:left="0" w:firstLine="709"/>
        <w:contextualSpacing/>
        <w:jc w:val="both"/>
        <w:rPr>
          <w:rFonts w:ascii="Times New Roman" w:eastAsia="Calibri" w:hAnsi="Times New Roman" w:cs="Times New Roman"/>
          <w:sz w:val="28"/>
          <w:szCs w:val="28"/>
        </w:rPr>
      </w:pPr>
      <w:r w:rsidRPr="00D310F3">
        <w:rPr>
          <w:rFonts w:ascii="Times New Roman" w:eastAsia="Calibri" w:hAnsi="Times New Roman" w:cs="Times New Roman"/>
          <w:sz w:val="28"/>
          <w:szCs w:val="28"/>
        </w:rPr>
        <w:t xml:space="preserve">эксперт, не соблюдающий этику поведения и нормы Положения о проведении чемпионата будет </w:t>
      </w:r>
      <w:r w:rsidR="00ED4F8D" w:rsidRPr="00D310F3">
        <w:rPr>
          <w:rFonts w:ascii="Times New Roman" w:eastAsia="Calibri" w:hAnsi="Times New Roman" w:cs="Times New Roman"/>
          <w:sz w:val="28"/>
          <w:szCs w:val="28"/>
        </w:rPr>
        <w:t>отстранён</w:t>
      </w:r>
      <w:r w:rsidRPr="00D310F3">
        <w:rPr>
          <w:rFonts w:ascii="Times New Roman" w:eastAsia="Calibri" w:hAnsi="Times New Roman" w:cs="Times New Roman"/>
          <w:sz w:val="28"/>
          <w:szCs w:val="28"/>
        </w:rPr>
        <w:t xml:space="preserve"> от процедуры оценивания и удалён с площадки. </w:t>
      </w:r>
    </w:p>
    <w:p w14:paraId="287A7F91" w14:textId="216DD456" w:rsidR="00293B19" w:rsidRPr="00686C20" w:rsidRDefault="003C6019" w:rsidP="00686C20">
      <w:pPr>
        <w:tabs>
          <w:tab w:val="left" w:pos="993"/>
        </w:tabs>
        <w:spacing w:after="0" w:line="276" w:lineRule="auto"/>
        <w:ind w:firstLine="709"/>
        <w:jc w:val="both"/>
        <w:rPr>
          <w:rFonts w:ascii="Times New Roman" w:eastAsia="Calibri" w:hAnsi="Times New Roman" w:cs="Times New Roman"/>
          <w:sz w:val="28"/>
          <w:szCs w:val="28"/>
        </w:rPr>
      </w:pPr>
      <w:r w:rsidRPr="00D310F3">
        <w:rPr>
          <w:rFonts w:ascii="Times New Roman" w:eastAsia="Calibri" w:hAnsi="Times New Roman" w:cs="Times New Roman"/>
          <w:sz w:val="28"/>
          <w:szCs w:val="28"/>
        </w:rPr>
        <w:t>Все решения должны быть оформлены протоколом с подписями экспертов.</w:t>
      </w:r>
    </w:p>
    <w:p w14:paraId="0F2950B1" w14:textId="45864D1D" w:rsidR="00293B19" w:rsidRPr="00D5238F" w:rsidRDefault="00293B19" w:rsidP="00D5238F">
      <w:pPr>
        <w:keepNext/>
        <w:spacing w:before="240" w:after="120" w:line="360" w:lineRule="auto"/>
        <w:ind w:firstLine="567"/>
        <w:outlineLvl w:val="1"/>
        <w:rPr>
          <w:rFonts w:ascii="Times New Roman" w:eastAsia="Times New Roman" w:hAnsi="Times New Roman" w:cs="Times New Roman"/>
          <w:b/>
          <w:sz w:val="28"/>
          <w:szCs w:val="24"/>
        </w:rPr>
      </w:pPr>
      <w:bookmarkStart w:id="124" w:name="_Toc192976572"/>
      <w:r w:rsidRPr="00192BE7">
        <w:rPr>
          <w:rFonts w:ascii="Times New Roman" w:eastAsia="Times New Roman" w:hAnsi="Times New Roman" w:cs="Times New Roman"/>
          <w:b/>
          <w:sz w:val="28"/>
          <w:szCs w:val="24"/>
        </w:rPr>
        <w:t>2.14. Меню</w:t>
      </w:r>
      <w:bookmarkEnd w:id="124"/>
    </w:p>
    <w:p w14:paraId="641AD50C" w14:textId="1FCAF5F4" w:rsidR="00293B19" w:rsidRPr="00293B19" w:rsidRDefault="00293B19" w:rsidP="003C6019">
      <w:pPr>
        <w:tabs>
          <w:tab w:val="left" w:pos="993"/>
        </w:tabs>
        <w:spacing w:after="0" w:line="276" w:lineRule="auto"/>
        <w:ind w:firstLine="709"/>
        <w:jc w:val="both"/>
        <w:rPr>
          <w:rFonts w:ascii="Times New Roman" w:eastAsia="Calibri" w:hAnsi="Times New Roman" w:cs="Times New Roman"/>
          <w:b/>
          <w:bCs/>
          <w:sz w:val="28"/>
          <w:szCs w:val="28"/>
        </w:rPr>
      </w:pPr>
      <w:r w:rsidRPr="00293B19">
        <w:rPr>
          <w:rFonts w:ascii="Times New Roman" w:eastAsia="Calibri" w:hAnsi="Times New Roman" w:cs="Times New Roman"/>
          <w:sz w:val="28"/>
          <w:szCs w:val="28"/>
        </w:rPr>
        <w:t>В день Д-1 конкурсант узнает черные ящики и корректирует меню. Конкурсант должен привести на конкурс уже готовое напечатанное меню, и оставить в нем строчки для написания черного ящика</w:t>
      </w:r>
      <w:r>
        <w:rPr>
          <w:rFonts w:ascii="Times New Roman" w:eastAsia="Calibri" w:hAnsi="Times New Roman" w:cs="Times New Roman"/>
          <w:b/>
          <w:bCs/>
          <w:sz w:val="28"/>
          <w:szCs w:val="28"/>
        </w:rPr>
        <w:t>.</w:t>
      </w:r>
    </w:p>
    <w:p w14:paraId="1F788527" w14:textId="77777777" w:rsidR="003C6019" w:rsidRDefault="003C6019" w:rsidP="003C6019">
      <w:pPr>
        <w:spacing w:after="0" w:line="240" w:lineRule="auto"/>
        <w:rPr>
          <w:rFonts w:ascii="Times New Roman" w:eastAsia="Times New Roman" w:hAnsi="Times New Roman" w:cs="Times New Roman"/>
          <w:b/>
          <w:bCs/>
          <w:sz w:val="28"/>
          <w:szCs w:val="28"/>
          <w:lang w:eastAsia="ru-RU"/>
        </w:rPr>
      </w:pPr>
    </w:p>
    <w:p w14:paraId="68ED8C28" w14:textId="77FA64C8" w:rsidR="00293B19" w:rsidRDefault="00293B19" w:rsidP="003C6019">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Образец меню:</w:t>
      </w:r>
    </w:p>
    <w:p w14:paraId="01E5E9C5" w14:textId="77777777" w:rsidR="00293B19" w:rsidRPr="00337DE8" w:rsidRDefault="00293B19" w:rsidP="003C6019">
      <w:pPr>
        <w:spacing w:after="0" w:line="240" w:lineRule="auto"/>
        <w:rPr>
          <w:rFonts w:ascii="Times New Roman" w:eastAsia="Times New Roman" w:hAnsi="Times New Roman" w:cs="Times New Roman"/>
          <w:b/>
          <w:bCs/>
          <w:sz w:val="28"/>
          <w:szCs w:val="28"/>
          <w:lang w:eastAsia="ru-RU"/>
        </w:rPr>
      </w:pPr>
    </w:p>
    <w:p w14:paraId="2AC9317A" w14:textId="77777777" w:rsidR="00293B19" w:rsidRDefault="00293B19" w:rsidP="00293B19">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Фотографии в меню добавлять не нужно!!! Тут они для образца!</w:t>
      </w:r>
    </w:p>
    <w:p w14:paraId="037BEC51" w14:textId="77777777" w:rsidR="00293B19" w:rsidRDefault="00293B19" w:rsidP="00293B19">
      <w:pPr>
        <w:spacing w:after="200" w:line="276" w:lineRule="auto"/>
        <w:jc w:val="center"/>
        <w:rPr>
          <w:rFonts w:ascii="Times New Roman" w:eastAsia="Times New Roman" w:hAnsi="Times New Roman" w:cs="Times New Roman"/>
          <w:b/>
          <w:i/>
          <w:smallCaps/>
          <w:color w:val="C00000"/>
          <w:sz w:val="32"/>
          <w:szCs w:val="32"/>
        </w:rPr>
      </w:pPr>
      <w:r>
        <w:rPr>
          <w:rFonts w:ascii="Times New Roman" w:eastAsia="Times New Roman" w:hAnsi="Times New Roman" w:cs="Times New Roman"/>
          <w:b/>
          <w:i/>
          <w:smallCaps/>
          <w:color w:val="C00000"/>
          <w:sz w:val="32"/>
          <w:szCs w:val="32"/>
        </w:rPr>
        <w:t>МЕНЮ</w:t>
      </w:r>
    </w:p>
    <w:p w14:paraId="44258E7B" w14:textId="5925E292" w:rsidR="00293B19" w:rsidRDefault="00293B19" w:rsidP="00293B19">
      <w:pPr>
        <w:spacing w:after="200" w:line="276" w:lineRule="auto"/>
        <w:rPr>
          <w:rFonts w:ascii="Times New Roman" w:eastAsia="Times New Roman" w:hAnsi="Times New Roman" w:cs="Times New Roman"/>
          <w:b/>
          <w:i/>
          <w:smallCaps/>
          <w:color w:val="000000"/>
        </w:rPr>
      </w:pPr>
      <w:r>
        <w:rPr>
          <w:rFonts w:ascii="Times New Roman" w:eastAsia="Times New Roman" w:hAnsi="Times New Roman" w:cs="Times New Roman"/>
          <w:b/>
          <w:i/>
          <w:smallCaps/>
          <w:color w:val="000000"/>
        </w:rPr>
        <w:t xml:space="preserve">НОМЕР РАБОЧЕГО МЕСТА </w:t>
      </w:r>
      <w:r w:rsidR="00CC01BB">
        <w:rPr>
          <w:rFonts w:ascii="Times New Roman" w:eastAsia="Times New Roman" w:hAnsi="Times New Roman" w:cs="Times New Roman"/>
          <w:b/>
          <w:i/>
          <w:smallCaps/>
          <w:color w:val="000000"/>
        </w:rPr>
        <w:t>КОНКУРСАНТА: _</w:t>
      </w:r>
      <w:r>
        <w:rPr>
          <w:rFonts w:ascii="Times New Roman" w:eastAsia="Times New Roman" w:hAnsi="Times New Roman" w:cs="Times New Roman"/>
          <w:b/>
          <w:i/>
          <w:smallCaps/>
          <w:color w:val="000000"/>
        </w:rPr>
        <w:t>_____</w:t>
      </w:r>
    </w:p>
    <w:tbl>
      <w:tblPr>
        <w:tblW w:w="1086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458"/>
      </w:tblGrid>
      <w:tr w:rsidR="00293B19" w:rsidRPr="00293B19" w14:paraId="5509640F" w14:textId="77777777" w:rsidTr="00E810DB">
        <w:tc>
          <w:tcPr>
            <w:tcW w:w="2410" w:type="dxa"/>
          </w:tcPr>
          <w:p w14:paraId="5F1EE027" w14:textId="77777777" w:rsidR="00293B19" w:rsidRPr="00293B19" w:rsidRDefault="00293B19" w:rsidP="00293B19">
            <w:pPr>
              <w:spacing w:after="200" w:line="276" w:lineRule="auto"/>
              <w:jc w:val="center"/>
              <w:rPr>
                <w:rFonts w:ascii="Times New Roman" w:eastAsia="Times New Roman" w:hAnsi="Times New Roman" w:cs="Times New Roman"/>
                <w:b/>
                <w:sz w:val="28"/>
                <w:szCs w:val="28"/>
                <w:lang w:eastAsia="ru-RU"/>
              </w:rPr>
            </w:pPr>
            <w:r w:rsidRPr="00293B19">
              <w:rPr>
                <w:rFonts w:ascii="Times New Roman" w:eastAsia="Times New Roman" w:hAnsi="Times New Roman" w:cs="Times New Roman"/>
                <w:b/>
                <w:sz w:val="28"/>
                <w:szCs w:val="28"/>
                <w:lang w:eastAsia="ru-RU"/>
              </w:rPr>
              <w:t>Наименование модуля</w:t>
            </w:r>
          </w:p>
        </w:tc>
        <w:tc>
          <w:tcPr>
            <w:tcW w:w="8458" w:type="dxa"/>
          </w:tcPr>
          <w:p w14:paraId="3E8A2710" w14:textId="77777777" w:rsidR="00293B19" w:rsidRPr="00293B19" w:rsidRDefault="00293B19" w:rsidP="00293B19">
            <w:pPr>
              <w:spacing w:after="200" w:line="276" w:lineRule="auto"/>
              <w:jc w:val="center"/>
              <w:rPr>
                <w:rFonts w:ascii="Times New Roman" w:eastAsia="Times New Roman" w:hAnsi="Times New Roman" w:cs="Times New Roman"/>
                <w:b/>
                <w:sz w:val="28"/>
                <w:szCs w:val="28"/>
                <w:lang w:eastAsia="ru-RU"/>
              </w:rPr>
            </w:pPr>
            <w:r w:rsidRPr="00293B19">
              <w:rPr>
                <w:rFonts w:ascii="Times New Roman" w:eastAsia="Times New Roman" w:hAnsi="Times New Roman" w:cs="Times New Roman"/>
                <w:b/>
                <w:sz w:val="28"/>
                <w:szCs w:val="28"/>
                <w:lang w:eastAsia="ru-RU"/>
              </w:rPr>
              <w:t>Описание</w:t>
            </w:r>
          </w:p>
        </w:tc>
      </w:tr>
      <w:tr w:rsidR="00293B19" w:rsidRPr="00293B19" w14:paraId="7B5B2E9D" w14:textId="77777777" w:rsidTr="00E810DB">
        <w:trPr>
          <w:trHeight w:val="418"/>
        </w:trPr>
        <w:tc>
          <w:tcPr>
            <w:tcW w:w="10868" w:type="dxa"/>
            <w:gridSpan w:val="2"/>
          </w:tcPr>
          <w:p w14:paraId="645065B8" w14:textId="77777777" w:rsidR="00293B19" w:rsidRPr="00293B19" w:rsidRDefault="00293B19" w:rsidP="00293B19">
            <w:pPr>
              <w:spacing w:after="200" w:line="276" w:lineRule="auto"/>
              <w:ind w:firstLine="142"/>
              <w:jc w:val="center"/>
              <w:rPr>
                <w:rFonts w:ascii="Times New Roman" w:eastAsia="Times New Roman" w:hAnsi="Times New Roman" w:cs="Times New Roman"/>
                <w:b/>
                <w:sz w:val="28"/>
                <w:szCs w:val="28"/>
                <w:lang w:eastAsia="ru-RU"/>
              </w:rPr>
            </w:pPr>
            <w:r w:rsidRPr="00293B19">
              <w:rPr>
                <w:rFonts w:ascii="Times New Roman" w:eastAsia="Times New Roman" w:hAnsi="Times New Roman" w:cs="Times New Roman"/>
                <w:b/>
                <w:sz w:val="28"/>
                <w:szCs w:val="28"/>
                <w:lang w:eastAsia="ru-RU"/>
              </w:rPr>
              <w:t>ДЕНЬ 1</w:t>
            </w:r>
          </w:p>
        </w:tc>
      </w:tr>
      <w:tr w:rsidR="00293B19" w:rsidRPr="00293B19" w14:paraId="1F76AE5B" w14:textId="77777777" w:rsidTr="00E810DB">
        <w:tc>
          <w:tcPr>
            <w:tcW w:w="2410" w:type="dxa"/>
          </w:tcPr>
          <w:p w14:paraId="74183704" w14:textId="77777777" w:rsidR="00293B19" w:rsidRPr="00293B19" w:rsidRDefault="00293B19" w:rsidP="00293B19">
            <w:pPr>
              <w:widowControl w:val="0"/>
              <w:spacing w:after="0" w:line="276" w:lineRule="auto"/>
              <w:ind w:right="1"/>
              <w:rPr>
                <w:rFonts w:ascii="Times New Roman" w:eastAsia="Times New Roman" w:hAnsi="Times New Roman" w:cs="Times New Roman"/>
                <w:i/>
                <w:sz w:val="28"/>
                <w:szCs w:val="28"/>
                <w:lang w:eastAsia="ru-RU"/>
              </w:rPr>
            </w:pPr>
            <w:r w:rsidRPr="00293B19">
              <w:rPr>
                <w:rFonts w:ascii="Times New Roman" w:eastAsia="Times New Roman" w:hAnsi="Times New Roman" w:cs="Times New Roman"/>
                <w:i/>
                <w:sz w:val="28"/>
                <w:szCs w:val="28"/>
                <w:lang w:eastAsia="ru-RU"/>
              </w:rPr>
              <w:t>Горячее блюдо</w:t>
            </w:r>
          </w:p>
          <w:p w14:paraId="60038990" w14:textId="77777777" w:rsidR="00293B19" w:rsidRPr="00293B19" w:rsidRDefault="00293B19" w:rsidP="00293B19">
            <w:pPr>
              <w:widowControl w:val="0"/>
              <w:spacing w:after="0" w:line="276" w:lineRule="auto"/>
              <w:ind w:left="142" w:right="1"/>
              <w:rPr>
                <w:rFonts w:ascii="Times New Roman" w:eastAsia="Times New Roman" w:hAnsi="Times New Roman" w:cs="Times New Roman"/>
                <w:sz w:val="28"/>
                <w:szCs w:val="28"/>
                <w:lang w:eastAsia="ru-RU"/>
              </w:rPr>
            </w:pPr>
          </w:p>
        </w:tc>
        <w:tc>
          <w:tcPr>
            <w:tcW w:w="8458" w:type="dxa"/>
          </w:tcPr>
          <w:p w14:paraId="02C155EC" w14:textId="34569E05" w:rsidR="00293B19" w:rsidRPr="00293B19" w:rsidRDefault="00293B19" w:rsidP="00293B19">
            <w:pPr>
              <w:spacing w:after="200" w:line="276" w:lineRule="auto"/>
              <w:jc w:val="both"/>
              <w:rPr>
                <w:rFonts w:ascii="Times New Roman" w:eastAsia="Times New Roman" w:hAnsi="Times New Roman" w:cs="Times New Roman"/>
                <w:i/>
                <w:iCs/>
                <w:sz w:val="28"/>
                <w:szCs w:val="28"/>
                <w:lang w:eastAsia="ru-RU"/>
              </w:rPr>
            </w:pPr>
            <w:r w:rsidRPr="00293B19">
              <w:rPr>
                <w:rFonts w:ascii="Times New Roman" w:eastAsia="Times New Roman" w:hAnsi="Times New Roman" w:cs="Times New Roman"/>
                <w:i/>
                <w:iCs/>
                <w:sz w:val="28"/>
                <w:szCs w:val="28"/>
                <w:lang w:eastAsia="ru-RU"/>
              </w:rPr>
              <w:t xml:space="preserve">Рыбный мусс из двух видов рыбы лосось и сибас, приготовленный на пару в пароконвектомате с заливкой из сливок и зелёного масла, с добавлением зернистой горчицы. Лук порей, приготовленный в растительном масле со специями с рулетом из двух видов рыбы лосось и сибас. Ленты свёклы, приготовленные в масле, с майонезом с травами, жаренный картофель, картофельное пюре, голландский соус. Блюдо декорировано чипсом с куркумой и </w:t>
            </w:r>
            <w:proofErr w:type="spellStart"/>
            <w:r w:rsidR="00CC01BB" w:rsidRPr="00293B19">
              <w:rPr>
                <w:rFonts w:ascii="Times New Roman" w:eastAsia="Times New Roman" w:hAnsi="Times New Roman" w:cs="Times New Roman"/>
                <w:i/>
                <w:iCs/>
                <w:sz w:val="28"/>
                <w:szCs w:val="28"/>
                <w:lang w:eastAsia="ru-RU"/>
              </w:rPr>
              <w:t>микрозеленью</w:t>
            </w:r>
            <w:proofErr w:type="spellEnd"/>
            <w:r w:rsidRPr="00293B19">
              <w:rPr>
                <w:rFonts w:ascii="Times New Roman" w:eastAsia="Times New Roman" w:hAnsi="Times New Roman" w:cs="Times New Roman"/>
                <w:i/>
                <w:iCs/>
                <w:sz w:val="28"/>
                <w:szCs w:val="28"/>
                <w:lang w:eastAsia="ru-RU"/>
              </w:rPr>
              <w:t>.</w:t>
            </w:r>
          </w:p>
          <w:p w14:paraId="4E09F4D5" w14:textId="77777777" w:rsidR="00293B19" w:rsidRPr="00293B19" w:rsidRDefault="00293B19" w:rsidP="00293B19">
            <w:pPr>
              <w:spacing w:after="200" w:line="276" w:lineRule="auto"/>
              <w:jc w:val="both"/>
              <w:rPr>
                <w:rFonts w:ascii="Times New Roman" w:eastAsia="Times New Roman" w:hAnsi="Times New Roman" w:cs="Times New Roman"/>
                <w:sz w:val="28"/>
                <w:szCs w:val="28"/>
                <w:lang w:eastAsia="ru-RU"/>
              </w:rPr>
            </w:pPr>
            <w:r w:rsidRPr="00293B19">
              <w:rPr>
                <w:rFonts w:ascii="Times New Roman" w:eastAsia="Times New Roman" w:hAnsi="Times New Roman" w:cs="Times New Roman"/>
                <w:sz w:val="28"/>
                <w:szCs w:val="28"/>
                <w:lang w:eastAsia="ru-RU"/>
              </w:rPr>
              <w:lastRenderedPageBreak/>
              <w:t>Описание каждого элемента в блюде:</w:t>
            </w:r>
          </w:p>
          <w:p w14:paraId="6F026EC3" w14:textId="77777777" w:rsidR="00293B19" w:rsidRPr="00293B19" w:rsidRDefault="00293B19" w:rsidP="00293B19">
            <w:pPr>
              <w:spacing w:after="200" w:line="276" w:lineRule="auto"/>
              <w:jc w:val="both"/>
              <w:rPr>
                <w:rFonts w:ascii="Times New Roman" w:eastAsia="Times New Roman" w:hAnsi="Times New Roman" w:cs="Times New Roman"/>
                <w:color w:val="000000"/>
                <w:sz w:val="28"/>
                <w:szCs w:val="28"/>
                <w:lang w:eastAsia="ru-RU"/>
              </w:rPr>
            </w:pPr>
            <w:r w:rsidRPr="00293B19">
              <w:rPr>
                <w:rFonts w:ascii="Times New Roman" w:eastAsia="Times New Roman" w:hAnsi="Times New Roman" w:cs="Times New Roman"/>
                <w:sz w:val="28"/>
                <w:szCs w:val="28"/>
                <w:lang w:eastAsia="ru-RU"/>
              </w:rPr>
              <w:t xml:space="preserve">Элемент №1: </w:t>
            </w:r>
            <w:r w:rsidRPr="00293B19">
              <w:rPr>
                <w:rFonts w:ascii="Times New Roman" w:eastAsia="Times New Roman" w:hAnsi="Times New Roman" w:cs="Times New Roman"/>
                <w:color w:val="000000"/>
                <w:sz w:val="28"/>
                <w:szCs w:val="28"/>
                <w:lang w:eastAsia="ru-RU"/>
              </w:rPr>
              <w:t xml:space="preserve">Рыбный мусс из двух видов рыбы </w:t>
            </w:r>
            <w:r w:rsidRPr="00293B19">
              <w:rPr>
                <w:rFonts w:ascii="Times New Roman" w:eastAsia="Times New Roman" w:hAnsi="Times New Roman" w:cs="Times New Roman"/>
                <w:bCs/>
                <w:sz w:val="28"/>
                <w:szCs w:val="28"/>
                <w:lang w:eastAsia="ru-RU"/>
              </w:rPr>
              <w:t>лосось и сибас</w:t>
            </w:r>
            <w:r w:rsidRPr="00293B19">
              <w:rPr>
                <w:rFonts w:ascii="Times New Roman" w:eastAsia="Times New Roman" w:hAnsi="Times New Roman" w:cs="Times New Roman"/>
                <w:color w:val="000000"/>
                <w:sz w:val="28"/>
                <w:szCs w:val="28"/>
                <w:lang w:eastAsia="ru-RU"/>
              </w:rPr>
              <w:t>.</w:t>
            </w:r>
          </w:p>
          <w:p w14:paraId="4B602873" w14:textId="77777777" w:rsidR="00293B19" w:rsidRPr="00293B19" w:rsidRDefault="00293B19" w:rsidP="00293B19">
            <w:pPr>
              <w:spacing w:after="200" w:line="276" w:lineRule="auto"/>
              <w:jc w:val="both"/>
              <w:rPr>
                <w:rFonts w:ascii="Times New Roman" w:eastAsia="Times New Roman" w:hAnsi="Times New Roman" w:cs="Times New Roman"/>
                <w:sz w:val="28"/>
                <w:szCs w:val="28"/>
                <w:lang w:eastAsia="ru-RU"/>
              </w:rPr>
            </w:pPr>
            <w:r w:rsidRPr="00293B19">
              <w:rPr>
                <w:rFonts w:ascii="Times New Roman" w:eastAsia="Times New Roman" w:hAnsi="Times New Roman" w:cs="Times New Roman"/>
                <w:color w:val="000000"/>
                <w:sz w:val="28"/>
                <w:szCs w:val="28"/>
                <w:lang w:eastAsia="ru-RU"/>
              </w:rPr>
              <w:t xml:space="preserve"> Обработанное филе объединили со сливками и специями, измельчили до однородной консистенции, распределили по формам и приготовили на пару.</w:t>
            </w:r>
          </w:p>
          <w:p w14:paraId="42FC9620" w14:textId="77777777" w:rsidR="00293B19" w:rsidRPr="00293B19" w:rsidRDefault="00293B19" w:rsidP="00293B19">
            <w:pPr>
              <w:spacing w:after="200" w:line="276" w:lineRule="auto"/>
              <w:jc w:val="both"/>
              <w:rPr>
                <w:rFonts w:ascii="Times New Roman" w:eastAsia="Times New Roman" w:hAnsi="Times New Roman" w:cs="Times New Roman"/>
                <w:color w:val="000000"/>
                <w:sz w:val="28"/>
                <w:szCs w:val="28"/>
                <w:lang w:eastAsia="ru-RU"/>
              </w:rPr>
            </w:pPr>
            <w:r w:rsidRPr="00293B19">
              <w:rPr>
                <w:rFonts w:ascii="Times New Roman" w:eastAsia="Times New Roman" w:hAnsi="Times New Roman" w:cs="Times New Roman"/>
                <w:sz w:val="28"/>
                <w:szCs w:val="28"/>
                <w:lang w:eastAsia="ru-RU"/>
              </w:rPr>
              <w:t>Элемент №</w:t>
            </w:r>
            <w:r w:rsidRPr="00293B19">
              <w:rPr>
                <w:rFonts w:ascii="Times New Roman" w:eastAsia="Times New Roman" w:hAnsi="Times New Roman" w:cs="Times New Roman"/>
                <w:color w:val="000000"/>
                <w:sz w:val="28"/>
                <w:szCs w:val="28"/>
                <w:lang w:eastAsia="ru-RU"/>
              </w:rPr>
              <w:t>2: Заливка.</w:t>
            </w:r>
          </w:p>
          <w:p w14:paraId="6F181500" w14:textId="77777777" w:rsidR="00293B19" w:rsidRPr="00293B19" w:rsidRDefault="00293B19" w:rsidP="00293B19">
            <w:pPr>
              <w:spacing w:after="200" w:line="276" w:lineRule="auto"/>
              <w:jc w:val="both"/>
              <w:rPr>
                <w:rFonts w:ascii="Times New Roman" w:eastAsia="Times New Roman" w:hAnsi="Times New Roman" w:cs="Times New Roman"/>
                <w:sz w:val="28"/>
                <w:szCs w:val="28"/>
                <w:lang w:eastAsia="ru-RU"/>
              </w:rPr>
            </w:pPr>
            <w:r w:rsidRPr="00293B19">
              <w:rPr>
                <w:rFonts w:ascii="Times New Roman" w:eastAsia="Times New Roman" w:hAnsi="Times New Roman" w:cs="Times New Roman"/>
                <w:color w:val="000000"/>
                <w:sz w:val="28"/>
                <w:szCs w:val="28"/>
                <w:lang w:eastAsia="ru-RU"/>
              </w:rPr>
              <w:t xml:space="preserve"> Сливки </w:t>
            </w:r>
            <w:r w:rsidRPr="00293B19">
              <w:rPr>
                <w:rFonts w:ascii="Times New Roman" w:eastAsia="Times New Roman" w:hAnsi="Times New Roman" w:cs="Times New Roman"/>
                <w:color w:val="000000"/>
                <w:sz w:val="28"/>
                <w:szCs w:val="28"/>
                <w:highlight w:val="white"/>
                <w:lang w:eastAsia="ru-RU"/>
              </w:rPr>
              <w:t>довели до кипения,</w:t>
            </w:r>
            <w:r w:rsidRPr="00293B19">
              <w:rPr>
                <w:rFonts w:ascii="Times New Roman" w:eastAsia="Times New Roman" w:hAnsi="Times New Roman" w:cs="Times New Roman"/>
                <w:color w:val="000000"/>
                <w:sz w:val="28"/>
                <w:szCs w:val="28"/>
                <w:lang w:eastAsia="ru-RU"/>
              </w:rPr>
              <w:t xml:space="preserve"> объединили с травяным маслом, зернистой горчицей, специями.</w:t>
            </w:r>
          </w:p>
          <w:p w14:paraId="09EA96DE" w14:textId="77777777" w:rsidR="00293B19" w:rsidRPr="00293B19" w:rsidRDefault="00293B19" w:rsidP="00293B19">
            <w:pPr>
              <w:spacing w:after="200" w:line="276" w:lineRule="auto"/>
              <w:jc w:val="both"/>
              <w:rPr>
                <w:rFonts w:ascii="Times New Roman" w:eastAsia="Times New Roman" w:hAnsi="Times New Roman" w:cs="Times New Roman"/>
                <w:color w:val="000000"/>
                <w:sz w:val="28"/>
                <w:szCs w:val="28"/>
                <w:lang w:eastAsia="ru-RU"/>
              </w:rPr>
            </w:pPr>
            <w:r w:rsidRPr="00293B19">
              <w:rPr>
                <w:rFonts w:ascii="Times New Roman" w:eastAsia="Times New Roman" w:hAnsi="Times New Roman" w:cs="Times New Roman"/>
                <w:color w:val="000000"/>
                <w:sz w:val="28"/>
                <w:szCs w:val="28"/>
                <w:lang w:eastAsia="ru-RU"/>
              </w:rPr>
              <w:t>Элемент №3: Лук порей.</w:t>
            </w:r>
          </w:p>
          <w:p w14:paraId="07AA6B7D" w14:textId="2C17EA4F" w:rsidR="00293B19" w:rsidRPr="00293B19" w:rsidRDefault="00293B19" w:rsidP="00293B19">
            <w:pPr>
              <w:spacing w:after="200" w:line="276" w:lineRule="auto"/>
              <w:jc w:val="both"/>
              <w:rPr>
                <w:rFonts w:ascii="Times New Roman" w:eastAsia="Times New Roman" w:hAnsi="Times New Roman" w:cs="Times New Roman"/>
                <w:color w:val="000000"/>
                <w:sz w:val="28"/>
                <w:szCs w:val="28"/>
                <w:lang w:eastAsia="ru-RU"/>
              </w:rPr>
            </w:pPr>
            <w:r w:rsidRPr="00293B19">
              <w:rPr>
                <w:rFonts w:ascii="Times New Roman" w:eastAsia="Times New Roman" w:hAnsi="Times New Roman" w:cs="Times New Roman"/>
                <w:color w:val="000000"/>
                <w:sz w:val="28"/>
                <w:szCs w:val="28"/>
                <w:lang w:eastAsia="ru-RU"/>
              </w:rPr>
              <w:t xml:space="preserve"> </w:t>
            </w:r>
            <w:r w:rsidR="00D5238F" w:rsidRPr="00293B19">
              <w:rPr>
                <w:rFonts w:ascii="Times New Roman" w:eastAsia="Times New Roman" w:hAnsi="Times New Roman" w:cs="Times New Roman"/>
                <w:color w:val="000000"/>
                <w:sz w:val="28"/>
                <w:szCs w:val="28"/>
                <w:lang w:eastAsia="ru-RU"/>
              </w:rPr>
              <w:t>Приготовили</w:t>
            </w:r>
            <w:r w:rsidRPr="00293B19">
              <w:rPr>
                <w:rFonts w:ascii="Times New Roman" w:eastAsia="Times New Roman" w:hAnsi="Times New Roman" w:cs="Times New Roman"/>
                <w:color w:val="000000"/>
                <w:sz w:val="28"/>
                <w:szCs w:val="28"/>
                <w:lang w:eastAsia="ru-RU"/>
              </w:rPr>
              <w:t xml:space="preserve"> в вакуумном пакете с добавлением специй и растительного масла, в пароконвектомате при 100*С.</w:t>
            </w:r>
          </w:p>
          <w:p w14:paraId="2FEA4DAA" w14:textId="77777777" w:rsidR="00293B19" w:rsidRPr="00293B19" w:rsidRDefault="00293B19" w:rsidP="00293B19">
            <w:pPr>
              <w:spacing w:after="200" w:line="276" w:lineRule="auto"/>
              <w:jc w:val="both"/>
              <w:rPr>
                <w:rFonts w:ascii="Times New Roman" w:eastAsia="Times New Roman" w:hAnsi="Times New Roman" w:cs="Times New Roman"/>
                <w:color w:val="000000"/>
                <w:sz w:val="28"/>
                <w:szCs w:val="28"/>
                <w:lang w:eastAsia="ru-RU"/>
              </w:rPr>
            </w:pPr>
            <w:r w:rsidRPr="00293B19">
              <w:rPr>
                <w:rFonts w:ascii="Times New Roman" w:eastAsia="Times New Roman" w:hAnsi="Times New Roman" w:cs="Times New Roman"/>
                <w:sz w:val="28"/>
                <w:szCs w:val="28"/>
                <w:lang w:eastAsia="ru-RU"/>
              </w:rPr>
              <w:t xml:space="preserve">Элемент </w:t>
            </w:r>
            <w:r w:rsidRPr="00293B19">
              <w:rPr>
                <w:rFonts w:ascii="Times New Roman" w:eastAsia="Times New Roman" w:hAnsi="Times New Roman" w:cs="Times New Roman"/>
                <w:color w:val="000000"/>
                <w:sz w:val="28"/>
                <w:szCs w:val="28"/>
                <w:lang w:eastAsia="ru-RU"/>
              </w:rPr>
              <w:t xml:space="preserve">№4: Рыбный рулет – из двух видов рыб </w:t>
            </w:r>
            <w:r w:rsidRPr="00293B19">
              <w:rPr>
                <w:rFonts w:ascii="Times New Roman" w:eastAsia="Times New Roman" w:hAnsi="Times New Roman" w:cs="Times New Roman"/>
                <w:bCs/>
                <w:sz w:val="28"/>
                <w:szCs w:val="28"/>
                <w:lang w:eastAsia="ru-RU"/>
              </w:rPr>
              <w:t>лосось и сибас.</w:t>
            </w:r>
          </w:p>
          <w:p w14:paraId="4AB22F86" w14:textId="77777777" w:rsidR="00293B19" w:rsidRPr="00293B19" w:rsidRDefault="00293B19" w:rsidP="00293B19">
            <w:pPr>
              <w:spacing w:after="200" w:line="276" w:lineRule="auto"/>
              <w:jc w:val="both"/>
              <w:rPr>
                <w:rFonts w:ascii="Times New Roman" w:eastAsia="Times New Roman" w:hAnsi="Times New Roman" w:cs="Times New Roman"/>
                <w:color w:val="FF0000"/>
                <w:sz w:val="28"/>
                <w:szCs w:val="28"/>
                <w:lang w:eastAsia="ru-RU"/>
              </w:rPr>
            </w:pPr>
            <w:r w:rsidRPr="00293B19">
              <w:rPr>
                <w:rFonts w:ascii="Times New Roman" w:eastAsia="Times New Roman" w:hAnsi="Times New Roman" w:cs="Times New Roman"/>
                <w:color w:val="000000"/>
                <w:sz w:val="28"/>
                <w:szCs w:val="28"/>
                <w:lang w:eastAsia="ru-RU"/>
              </w:rPr>
              <w:t xml:space="preserve"> Обработанное филе, нарезали на полоски, присыпали пудрой из листа нори, объединили и обернули в лист нори, приготовили рулет на пару.</w:t>
            </w:r>
          </w:p>
          <w:p w14:paraId="30D60D6F" w14:textId="77777777" w:rsidR="00293B19" w:rsidRPr="00293B19" w:rsidRDefault="00293B19" w:rsidP="00293B19">
            <w:pPr>
              <w:spacing w:after="200" w:line="276" w:lineRule="auto"/>
              <w:jc w:val="both"/>
              <w:rPr>
                <w:rFonts w:ascii="Times New Roman" w:eastAsia="Times New Roman" w:hAnsi="Times New Roman" w:cs="Times New Roman"/>
                <w:sz w:val="28"/>
                <w:szCs w:val="28"/>
                <w:lang w:eastAsia="ru-RU"/>
              </w:rPr>
            </w:pPr>
            <w:r w:rsidRPr="00293B19">
              <w:rPr>
                <w:rFonts w:ascii="Times New Roman" w:eastAsia="Times New Roman" w:hAnsi="Times New Roman" w:cs="Times New Roman"/>
                <w:sz w:val="28"/>
                <w:szCs w:val="28"/>
                <w:lang w:eastAsia="ru-RU"/>
              </w:rPr>
              <w:t>Элемент №5: Ленты свёклы.</w:t>
            </w:r>
          </w:p>
          <w:p w14:paraId="1ECE286E" w14:textId="77777777" w:rsidR="00293B19" w:rsidRPr="00293B19" w:rsidRDefault="00293B19" w:rsidP="00293B19">
            <w:pPr>
              <w:spacing w:after="200" w:line="276" w:lineRule="auto"/>
              <w:jc w:val="both"/>
              <w:rPr>
                <w:rFonts w:ascii="Times New Roman" w:eastAsia="Times New Roman" w:hAnsi="Times New Roman" w:cs="Times New Roman"/>
                <w:color w:val="FF0000"/>
                <w:sz w:val="28"/>
                <w:szCs w:val="28"/>
                <w:lang w:eastAsia="ru-RU"/>
              </w:rPr>
            </w:pPr>
            <w:r w:rsidRPr="00293B19">
              <w:rPr>
                <w:rFonts w:ascii="Times New Roman" w:eastAsia="Times New Roman" w:hAnsi="Times New Roman" w:cs="Times New Roman"/>
                <w:sz w:val="28"/>
                <w:szCs w:val="28"/>
                <w:lang w:eastAsia="ru-RU"/>
              </w:rPr>
              <w:t xml:space="preserve"> </w:t>
            </w:r>
            <w:r w:rsidRPr="00293B19">
              <w:rPr>
                <w:rFonts w:ascii="Times New Roman" w:eastAsia="Times New Roman" w:hAnsi="Times New Roman" w:cs="Times New Roman"/>
                <w:color w:val="000000"/>
                <w:sz w:val="28"/>
                <w:szCs w:val="28"/>
                <w:lang w:eastAsia="ru-RU"/>
              </w:rPr>
              <w:t>Свёклу нарезали на овощерезке, распущенную свёклу нарезали на ленты, добавили специи, приготовили в растительном масле, в вакуумном мешке в пароконвектомате при 100*С.</w:t>
            </w:r>
          </w:p>
          <w:p w14:paraId="65F1B3EA" w14:textId="77777777" w:rsidR="00293B19" w:rsidRPr="00293B19" w:rsidRDefault="00293B19" w:rsidP="00293B19">
            <w:pPr>
              <w:spacing w:after="200" w:line="276" w:lineRule="auto"/>
              <w:jc w:val="both"/>
              <w:rPr>
                <w:rFonts w:ascii="Times New Roman" w:eastAsia="Times New Roman" w:hAnsi="Times New Roman" w:cs="Times New Roman"/>
                <w:color w:val="000000"/>
                <w:sz w:val="28"/>
                <w:szCs w:val="28"/>
                <w:lang w:eastAsia="ru-RU"/>
              </w:rPr>
            </w:pPr>
            <w:r w:rsidRPr="00293B19">
              <w:rPr>
                <w:rFonts w:ascii="Times New Roman" w:eastAsia="Times New Roman" w:hAnsi="Times New Roman" w:cs="Times New Roman"/>
                <w:sz w:val="28"/>
                <w:szCs w:val="28"/>
                <w:lang w:eastAsia="ru-RU"/>
              </w:rPr>
              <w:t xml:space="preserve">Элемент </w:t>
            </w:r>
            <w:r w:rsidRPr="00293B19">
              <w:rPr>
                <w:rFonts w:ascii="Times New Roman" w:eastAsia="Times New Roman" w:hAnsi="Times New Roman" w:cs="Times New Roman"/>
                <w:color w:val="000000"/>
                <w:sz w:val="28"/>
                <w:szCs w:val="28"/>
                <w:lang w:eastAsia="ru-RU"/>
              </w:rPr>
              <w:t>№5: Картофельный гарнир.</w:t>
            </w:r>
          </w:p>
          <w:p w14:paraId="048FFB71" w14:textId="77777777" w:rsidR="00293B19" w:rsidRPr="00293B19" w:rsidRDefault="00293B19" w:rsidP="00293B19">
            <w:pPr>
              <w:spacing w:after="200" w:line="276" w:lineRule="auto"/>
              <w:jc w:val="both"/>
              <w:rPr>
                <w:rFonts w:ascii="Times New Roman" w:eastAsia="Times New Roman" w:hAnsi="Times New Roman" w:cs="Times New Roman"/>
                <w:color w:val="FF0000"/>
                <w:sz w:val="28"/>
                <w:szCs w:val="28"/>
                <w:lang w:eastAsia="ru-RU"/>
              </w:rPr>
            </w:pPr>
            <w:r w:rsidRPr="00293B19">
              <w:rPr>
                <w:rFonts w:ascii="Times New Roman" w:eastAsia="Times New Roman" w:hAnsi="Times New Roman" w:cs="Times New Roman"/>
                <w:color w:val="000000"/>
                <w:sz w:val="28"/>
                <w:szCs w:val="28"/>
                <w:lang w:eastAsia="ru-RU"/>
              </w:rPr>
              <w:t>Картофель нарезали на овощерезке, распущенный картофель нарезали на ленты, добавили специи, приготовили в растительном масле, в вакуумном мешке в пароконвектомате при 100*С.</w:t>
            </w:r>
            <w:r w:rsidRPr="00293B19">
              <w:rPr>
                <w:rFonts w:ascii="Times New Roman" w:eastAsia="Times New Roman" w:hAnsi="Times New Roman" w:cs="Times New Roman"/>
                <w:color w:val="000000"/>
                <w:sz w:val="28"/>
                <w:szCs w:val="28"/>
                <w:lang w:eastAsia="ru-RU"/>
              </w:rPr>
              <w:br/>
              <w:t>Готовый картофель сформовали и обжарили на сковороде до золотистой корочки.</w:t>
            </w:r>
          </w:p>
          <w:p w14:paraId="22ADD2F4" w14:textId="77777777" w:rsidR="00293B19" w:rsidRPr="00293B19" w:rsidRDefault="00293B19" w:rsidP="00293B19">
            <w:pPr>
              <w:spacing w:after="200" w:line="276" w:lineRule="auto"/>
              <w:jc w:val="both"/>
              <w:rPr>
                <w:rFonts w:ascii="Times New Roman" w:eastAsia="Times New Roman" w:hAnsi="Times New Roman" w:cs="Times New Roman"/>
                <w:color w:val="000000"/>
                <w:sz w:val="28"/>
                <w:szCs w:val="28"/>
                <w:lang w:eastAsia="ru-RU"/>
              </w:rPr>
            </w:pPr>
            <w:r w:rsidRPr="00293B19">
              <w:rPr>
                <w:rFonts w:ascii="Times New Roman" w:eastAsia="Times New Roman" w:hAnsi="Times New Roman" w:cs="Times New Roman"/>
                <w:color w:val="000000"/>
                <w:sz w:val="28"/>
                <w:szCs w:val="28"/>
                <w:lang w:eastAsia="ru-RU"/>
              </w:rPr>
              <w:t xml:space="preserve">Элемент №6: Картофельное пюре. </w:t>
            </w:r>
          </w:p>
          <w:p w14:paraId="01829743" w14:textId="77777777" w:rsidR="00293B19" w:rsidRPr="00293B19" w:rsidRDefault="00293B19" w:rsidP="00293B19">
            <w:pPr>
              <w:spacing w:after="200" w:line="276" w:lineRule="auto"/>
              <w:jc w:val="both"/>
              <w:rPr>
                <w:rFonts w:ascii="Times New Roman" w:eastAsia="Times New Roman" w:hAnsi="Times New Roman" w:cs="Times New Roman"/>
                <w:color w:val="000000"/>
                <w:sz w:val="28"/>
                <w:szCs w:val="28"/>
                <w:lang w:eastAsia="ru-RU"/>
              </w:rPr>
            </w:pPr>
            <w:r w:rsidRPr="00293B19">
              <w:rPr>
                <w:rFonts w:ascii="Times New Roman" w:eastAsia="Times New Roman" w:hAnsi="Times New Roman" w:cs="Times New Roman"/>
                <w:color w:val="000000"/>
                <w:sz w:val="28"/>
                <w:szCs w:val="28"/>
                <w:lang w:eastAsia="ru-RU"/>
              </w:rPr>
              <w:t>Картофель нарезали на небольшие куски, поместили в вакуумный пакет, добавили воду, соль. Поставили в микроволновую печь на среднюю мощность – 9 минут, после протёрли через сито, объединили со сливками и сливочным маслом.</w:t>
            </w:r>
          </w:p>
          <w:p w14:paraId="09F196CC" w14:textId="77777777" w:rsidR="00293B19" w:rsidRPr="00293B19" w:rsidRDefault="00293B19" w:rsidP="00293B19">
            <w:pPr>
              <w:spacing w:after="200" w:line="276" w:lineRule="auto"/>
              <w:jc w:val="both"/>
              <w:rPr>
                <w:rFonts w:ascii="Times New Roman" w:eastAsia="Times New Roman" w:hAnsi="Times New Roman" w:cs="Times New Roman"/>
                <w:color w:val="000000"/>
                <w:sz w:val="28"/>
                <w:szCs w:val="28"/>
                <w:lang w:eastAsia="ru-RU"/>
              </w:rPr>
            </w:pPr>
            <w:r w:rsidRPr="00293B19">
              <w:rPr>
                <w:rFonts w:ascii="Times New Roman" w:eastAsia="Times New Roman" w:hAnsi="Times New Roman" w:cs="Times New Roman"/>
                <w:sz w:val="28"/>
                <w:szCs w:val="28"/>
                <w:lang w:eastAsia="ru-RU"/>
              </w:rPr>
              <w:lastRenderedPageBreak/>
              <w:t xml:space="preserve">Элемент №7: </w:t>
            </w:r>
            <w:r w:rsidRPr="00293B19">
              <w:rPr>
                <w:rFonts w:ascii="Times New Roman" w:eastAsia="Times New Roman" w:hAnsi="Times New Roman" w:cs="Times New Roman"/>
                <w:color w:val="000000"/>
                <w:sz w:val="28"/>
                <w:szCs w:val="28"/>
                <w:lang w:eastAsia="ru-RU"/>
              </w:rPr>
              <w:t xml:space="preserve">Майонез с травами. </w:t>
            </w:r>
          </w:p>
          <w:p w14:paraId="1432BF18" w14:textId="77777777" w:rsidR="00293B19" w:rsidRPr="00293B19" w:rsidRDefault="00293B19" w:rsidP="00293B19">
            <w:pPr>
              <w:spacing w:after="200" w:line="276" w:lineRule="auto"/>
              <w:jc w:val="both"/>
              <w:rPr>
                <w:rFonts w:ascii="Times New Roman" w:eastAsia="Times New Roman" w:hAnsi="Times New Roman" w:cs="Times New Roman"/>
                <w:color w:val="000000"/>
                <w:sz w:val="28"/>
                <w:szCs w:val="28"/>
                <w:lang w:eastAsia="ru-RU"/>
              </w:rPr>
            </w:pPr>
            <w:r w:rsidRPr="00293B19">
              <w:rPr>
                <w:rFonts w:ascii="Times New Roman" w:eastAsia="Times New Roman" w:hAnsi="Times New Roman" w:cs="Times New Roman"/>
                <w:color w:val="000000"/>
                <w:sz w:val="28"/>
                <w:szCs w:val="28"/>
                <w:lang w:eastAsia="ru-RU"/>
              </w:rPr>
              <w:t>Майонез   с добавлением зелёных трав – укроп, петрушка, шпинат, соль, лимон. Зелёное масло приготовлено в термомиксе при температуре 75C 8минут.</w:t>
            </w:r>
          </w:p>
          <w:p w14:paraId="79D9B66C" w14:textId="77777777" w:rsidR="00293B19" w:rsidRPr="00293B19" w:rsidRDefault="00293B19" w:rsidP="00293B19">
            <w:pPr>
              <w:spacing w:after="200" w:line="276" w:lineRule="auto"/>
              <w:jc w:val="both"/>
              <w:rPr>
                <w:rFonts w:ascii="Times New Roman" w:eastAsia="Times New Roman" w:hAnsi="Times New Roman" w:cs="Times New Roman"/>
                <w:color w:val="000000"/>
                <w:sz w:val="28"/>
                <w:szCs w:val="28"/>
                <w:lang w:eastAsia="ru-RU"/>
              </w:rPr>
            </w:pPr>
            <w:r w:rsidRPr="00293B19">
              <w:rPr>
                <w:rFonts w:ascii="Times New Roman" w:eastAsia="Times New Roman" w:hAnsi="Times New Roman" w:cs="Times New Roman"/>
                <w:color w:val="000000"/>
                <w:sz w:val="28"/>
                <w:szCs w:val="28"/>
                <w:lang w:eastAsia="ru-RU"/>
              </w:rPr>
              <w:t xml:space="preserve"> </w:t>
            </w:r>
            <w:r w:rsidRPr="00293B19">
              <w:rPr>
                <w:rFonts w:ascii="Times New Roman" w:eastAsia="Times New Roman" w:hAnsi="Times New Roman" w:cs="Times New Roman"/>
                <w:color w:val="FF0000"/>
                <w:sz w:val="28"/>
                <w:szCs w:val="28"/>
                <w:lang w:eastAsia="ru-RU"/>
              </w:rPr>
              <w:br/>
            </w:r>
            <w:r w:rsidRPr="00293B19">
              <w:rPr>
                <w:rFonts w:ascii="Times New Roman" w:eastAsia="Times New Roman" w:hAnsi="Times New Roman" w:cs="Times New Roman"/>
                <w:sz w:val="28"/>
                <w:szCs w:val="28"/>
                <w:lang w:eastAsia="ru-RU"/>
              </w:rPr>
              <w:t xml:space="preserve">Элемент №8: </w:t>
            </w:r>
            <w:r w:rsidRPr="00293B19">
              <w:rPr>
                <w:rFonts w:ascii="Times New Roman" w:eastAsia="Times New Roman" w:hAnsi="Times New Roman" w:cs="Times New Roman"/>
                <w:color w:val="000000"/>
                <w:sz w:val="28"/>
                <w:szCs w:val="28"/>
                <w:lang w:eastAsia="ru-RU"/>
              </w:rPr>
              <w:t>Соус голландский.</w:t>
            </w:r>
          </w:p>
          <w:p w14:paraId="3038465B" w14:textId="77777777" w:rsidR="00293B19" w:rsidRPr="00293B19" w:rsidRDefault="00293B19" w:rsidP="00293B19">
            <w:pPr>
              <w:spacing w:after="200" w:line="276" w:lineRule="auto"/>
              <w:jc w:val="both"/>
              <w:rPr>
                <w:rFonts w:ascii="Times New Roman" w:eastAsia="Times New Roman" w:hAnsi="Times New Roman" w:cs="Times New Roman"/>
                <w:color w:val="000000"/>
                <w:sz w:val="28"/>
                <w:szCs w:val="28"/>
                <w:lang w:eastAsia="ru-RU"/>
              </w:rPr>
            </w:pPr>
            <w:r w:rsidRPr="00293B19">
              <w:rPr>
                <w:rFonts w:ascii="Times New Roman" w:eastAsia="Times New Roman" w:hAnsi="Times New Roman" w:cs="Times New Roman"/>
                <w:color w:val="000000"/>
                <w:sz w:val="28"/>
                <w:szCs w:val="28"/>
                <w:lang w:eastAsia="ru-RU"/>
              </w:rPr>
              <w:t xml:space="preserve"> Заварили желтки растопленным сливочным маслом, добавили специи и лимонный сок.</w:t>
            </w:r>
          </w:p>
          <w:p w14:paraId="79EFEFB1" w14:textId="77777777" w:rsidR="00293B19" w:rsidRPr="00293B19" w:rsidRDefault="00293B19" w:rsidP="00293B19">
            <w:pPr>
              <w:spacing w:after="200" w:line="276" w:lineRule="auto"/>
              <w:jc w:val="both"/>
              <w:rPr>
                <w:rFonts w:ascii="Times New Roman" w:eastAsia="Times New Roman" w:hAnsi="Times New Roman" w:cs="Times New Roman"/>
                <w:color w:val="000000"/>
                <w:sz w:val="28"/>
                <w:szCs w:val="28"/>
                <w:lang w:eastAsia="ru-RU"/>
              </w:rPr>
            </w:pPr>
            <w:r w:rsidRPr="00293B19">
              <w:rPr>
                <w:rFonts w:ascii="Times New Roman" w:eastAsia="Times New Roman" w:hAnsi="Times New Roman" w:cs="Times New Roman"/>
                <w:color w:val="FF0000"/>
                <w:sz w:val="28"/>
                <w:szCs w:val="28"/>
                <w:lang w:eastAsia="ru-RU"/>
              </w:rPr>
              <w:br/>
            </w:r>
            <w:r w:rsidRPr="00293B19">
              <w:rPr>
                <w:rFonts w:ascii="Times New Roman" w:eastAsia="Times New Roman" w:hAnsi="Times New Roman" w:cs="Times New Roman"/>
                <w:sz w:val="28"/>
                <w:szCs w:val="28"/>
                <w:lang w:eastAsia="ru-RU"/>
              </w:rPr>
              <w:t xml:space="preserve">Элемент №9: </w:t>
            </w:r>
            <w:r w:rsidRPr="00293B19">
              <w:rPr>
                <w:rFonts w:ascii="Times New Roman" w:eastAsia="Times New Roman" w:hAnsi="Times New Roman" w:cs="Times New Roman"/>
                <w:color w:val="000000"/>
                <w:sz w:val="28"/>
                <w:szCs w:val="28"/>
                <w:lang w:eastAsia="ru-RU"/>
              </w:rPr>
              <w:t>Чипс из теста.</w:t>
            </w:r>
          </w:p>
          <w:p w14:paraId="04CB42F4" w14:textId="77777777" w:rsidR="00293B19" w:rsidRPr="00293B19" w:rsidRDefault="00293B19" w:rsidP="00293B19">
            <w:pPr>
              <w:spacing w:after="200" w:line="276" w:lineRule="auto"/>
              <w:jc w:val="both"/>
              <w:rPr>
                <w:rFonts w:ascii="Times New Roman" w:eastAsia="Times New Roman" w:hAnsi="Times New Roman" w:cs="Times New Roman"/>
                <w:color w:val="000000"/>
                <w:sz w:val="28"/>
                <w:szCs w:val="28"/>
                <w:lang w:eastAsia="ru-RU"/>
              </w:rPr>
            </w:pPr>
            <w:r w:rsidRPr="00293B19">
              <w:rPr>
                <w:rFonts w:ascii="Times New Roman" w:eastAsia="Times New Roman" w:hAnsi="Times New Roman" w:cs="Times New Roman"/>
                <w:color w:val="000000"/>
                <w:sz w:val="28"/>
                <w:szCs w:val="28"/>
                <w:lang w:eastAsia="ru-RU"/>
              </w:rPr>
              <w:t xml:space="preserve"> Замешали тесто с добавлением специй, выпекался при температуре 180*С.</w:t>
            </w:r>
            <w:r w:rsidRPr="00293B19">
              <w:rPr>
                <w:rFonts w:ascii="Times New Roman" w:eastAsia="Times New Roman" w:hAnsi="Times New Roman" w:cs="Times New Roman"/>
                <w:color w:val="FF0000"/>
                <w:sz w:val="28"/>
                <w:szCs w:val="28"/>
                <w:lang w:eastAsia="ru-RU"/>
              </w:rPr>
              <w:br/>
            </w:r>
            <w:r w:rsidRPr="00293B19">
              <w:rPr>
                <w:rFonts w:ascii="Times New Roman" w:eastAsia="Times New Roman" w:hAnsi="Times New Roman" w:cs="Times New Roman"/>
                <w:sz w:val="28"/>
                <w:szCs w:val="28"/>
                <w:lang w:eastAsia="ru-RU"/>
              </w:rPr>
              <w:t xml:space="preserve">Элемент №10: </w:t>
            </w:r>
            <w:r w:rsidRPr="00293B19">
              <w:rPr>
                <w:rFonts w:ascii="Times New Roman" w:eastAsia="Times New Roman" w:hAnsi="Times New Roman" w:cs="Times New Roman"/>
                <w:color w:val="000000"/>
                <w:sz w:val="28"/>
                <w:szCs w:val="28"/>
                <w:lang w:eastAsia="ru-RU"/>
              </w:rPr>
              <w:t>Масло на зелёных травах.</w:t>
            </w:r>
          </w:p>
          <w:p w14:paraId="5E0C4ECF" w14:textId="61A2741F" w:rsidR="00293B19" w:rsidRPr="00D5238F" w:rsidRDefault="00293B19" w:rsidP="00293B19">
            <w:pPr>
              <w:spacing w:after="200" w:line="276" w:lineRule="auto"/>
              <w:jc w:val="both"/>
              <w:rPr>
                <w:rFonts w:ascii="Times New Roman" w:eastAsia="Times New Roman" w:hAnsi="Times New Roman" w:cs="Times New Roman"/>
                <w:color w:val="FF0000"/>
                <w:sz w:val="28"/>
                <w:szCs w:val="28"/>
                <w:lang w:eastAsia="ru-RU"/>
              </w:rPr>
            </w:pPr>
            <w:r w:rsidRPr="00293B19">
              <w:rPr>
                <w:rFonts w:ascii="Times New Roman" w:eastAsia="Times New Roman" w:hAnsi="Times New Roman" w:cs="Times New Roman"/>
                <w:color w:val="000000"/>
                <w:sz w:val="28"/>
                <w:szCs w:val="28"/>
                <w:lang w:eastAsia="ru-RU"/>
              </w:rPr>
              <w:t>Приготовлено в термомиксе при температуре в 75C – 8 минут</w:t>
            </w:r>
            <w:r w:rsidRPr="00293B19">
              <w:rPr>
                <w:rFonts w:ascii="Times New Roman" w:eastAsia="Times New Roman" w:hAnsi="Times New Roman" w:cs="Times New Roman"/>
                <w:color w:val="FF0000"/>
                <w:sz w:val="28"/>
                <w:szCs w:val="28"/>
                <w:lang w:eastAsia="ru-RU"/>
              </w:rPr>
              <w:br/>
            </w:r>
            <w:r w:rsidRPr="00293B19">
              <w:rPr>
                <w:rFonts w:ascii="Times New Roman" w:eastAsia="Times New Roman" w:hAnsi="Times New Roman" w:cs="Times New Roman"/>
                <w:sz w:val="28"/>
                <w:szCs w:val="28"/>
                <w:lang w:eastAsia="ru-RU"/>
              </w:rPr>
              <w:t xml:space="preserve">Элемент №11: </w:t>
            </w:r>
            <w:proofErr w:type="spellStart"/>
            <w:r w:rsidR="00CC01BB" w:rsidRPr="00293B19">
              <w:rPr>
                <w:rFonts w:ascii="Times New Roman" w:eastAsia="Times New Roman" w:hAnsi="Times New Roman" w:cs="Times New Roman"/>
                <w:color w:val="000000"/>
                <w:sz w:val="28"/>
                <w:szCs w:val="28"/>
                <w:lang w:eastAsia="ru-RU"/>
              </w:rPr>
              <w:t>Микрозелень</w:t>
            </w:r>
            <w:proofErr w:type="spellEnd"/>
            <w:r w:rsidRPr="00293B19">
              <w:rPr>
                <w:rFonts w:ascii="Times New Roman" w:eastAsia="Times New Roman" w:hAnsi="Times New Roman" w:cs="Times New Roman"/>
                <w:color w:val="000000"/>
                <w:sz w:val="28"/>
                <w:szCs w:val="28"/>
                <w:lang w:eastAsia="ru-RU"/>
              </w:rPr>
              <w:t>.</w:t>
            </w:r>
          </w:p>
          <w:p w14:paraId="193849DF" w14:textId="77777777" w:rsidR="00293B19" w:rsidRPr="00293B19" w:rsidRDefault="00293B19" w:rsidP="00293B19">
            <w:pPr>
              <w:spacing w:after="200" w:line="276" w:lineRule="auto"/>
              <w:jc w:val="both"/>
              <w:rPr>
                <w:rFonts w:ascii="Times New Roman" w:eastAsia="Times New Roman" w:hAnsi="Times New Roman" w:cs="Times New Roman"/>
                <w:sz w:val="28"/>
                <w:szCs w:val="28"/>
                <w:lang w:eastAsia="ru-RU"/>
              </w:rPr>
            </w:pPr>
            <w:r w:rsidRPr="00293B19">
              <w:rPr>
                <w:rFonts w:ascii="Times New Roman" w:eastAsia="Times New Roman" w:hAnsi="Times New Roman" w:cs="Times New Roman"/>
                <w:noProof/>
                <w:sz w:val="28"/>
                <w:szCs w:val="28"/>
                <w:lang w:eastAsia="ru-RU"/>
              </w:rPr>
              <w:lastRenderedPageBreak/>
              <w:drawing>
                <wp:inline distT="0" distB="0" distL="0" distR="0" wp14:anchorId="270B9155" wp14:editId="4F24D0ED">
                  <wp:extent cx="3781425" cy="5041900"/>
                  <wp:effectExtent l="0" t="0" r="9525" b="6350"/>
                  <wp:docPr id="1430707695" name="Рисунок 143070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81425" cy="5041900"/>
                          </a:xfrm>
                          <a:prstGeom prst="rect">
                            <a:avLst/>
                          </a:prstGeom>
                          <a:noFill/>
                          <a:ln>
                            <a:noFill/>
                          </a:ln>
                        </pic:spPr>
                      </pic:pic>
                    </a:graphicData>
                  </a:graphic>
                </wp:inline>
              </w:drawing>
            </w:r>
          </w:p>
        </w:tc>
      </w:tr>
    </w:tbl>
    <w:p w14:paraId="31FCCCE7" w14:textId="77777777" w:rsidR="00337DE8" w:rsidRPr="009D5A85" w:rsidRDefault="00337DE8" w:rsidP="009F0A8E">
      <w:pPr>
        <w:spacing w:after="0" w:line="276" w:lineRule="auto"/>
        <w:jc w:val="both"/>
        <w:rPr>
          <w:rFonts w:ascii="Times New Roman" w:eastAsia="Times New Roman" w:hAnsi="Times New Roman" w:cs="Times New Roman"/>
          <w:b/>
          <w:bCs/>
          <w:sz w:val="28"/>
          <w:szCs w:val="28"/>
          <w:lang w:eastAsia="ru-RU"/>
        </w:rPr>
      </w:pPr>
    </w:p>
    <w:p w14:paraId="03196394" w14:textId="5B970BBB" w:rsidR="00B37579" w:rsidRPr="00D83E4E" w:rsidRDefault="00A11569" w:rsidP="00D83E4E">
      <w:pPr>
        <w:pStyle w:val="-1"/>
        <w:jc w:val="center"/>
        <w:rPr>
          <w:rFonts w:ascii="Times New Roman" w:hAnsi="Times New Roman"/>
          <w:color w:val="auto"/>
          <w:sz w:val="28"/>
          <w:szCs w:val="28"/>
        </w:rPr>
      </w:pPr>
      <w:bookmarkStart w:id="125" w:name="_Toc192944034"/>
      <w:bookmarkStart w:id="126" w:name="_Toc192955233"/>
      <w:bookmarkStart w:id="127" w:name="_Toc192955344"/>
      <w:bookmarkStart w:id="128" w:name="_Toc192976486"/>
      <w:bookmarkStart w:id="129" w:name="_Toc192976573"/>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75"/>
      <w:bookmarkEnd w:id="125"/>
      <w:bookmarkEnd w:id="126"/>
      <w:bookmarkEnd w:id="127"/>
      <w:bookmarkEnd w:id="128"/>
      <w:bookmarkEnd w:id="129"/>
    </w:p>
    <w:p w14:paraId="229D45A2" w14:textId="69298A4A" w:rsidR="00945E13" w:rsidRDefault="00A11569"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B37579">
        <w:rPr>
          <w:rFonts w:ascii="Times New Roman" w:hAnsi="Times New Roman" w:cs="Times New Roman"/>
          <w:sz w:val="28"/>
          <w:szCs w:val="28"/>
        </w:rPr>
        <w:t>1</w:t>
      </w:r>
      <w:r w:rsidR="00D96994">
        <w:rPr>
          <w:rFonts w:ascii="Times New Roman" w:hAnsi="Times New Roman" w:cs="Times New Roman"/>
          <w:sz w:val="28"/>
          <w:szCs w:val="28"/>
        </w:rPr>
        <w:t>.</w:t>
      </w:r>
      <w:r w:rsidR="00B37579">
        <w:rPr>
          <w:rFonts w:ascii="Times New Roman" w:hAnsi="Times New Roman" w:cs="Times New Roman"/>
          <w:sz w:val="28"/>
          <w:szCs w:val="28"/>
        </w:rPr>
        <w:t xml:space="preserve">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3061DB38" w14:textId="62FA74B8" w:rsidR="00B37579" w:rsidRDefault="00945E13"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2</w:t>
      </w:r>
      <w:r w:rsidR="00D96994">
        <w:rPr>
          <w:rFonts w:ascii="Times New Roman" w:hAnsi="Times New Roman" w:cs="Times New Roman"/>
          <w:sz w:val="28"/>
          <w:szCs w:val="28"/>
        </w:rPr>
        <w:t>.</w:t>
      </w:r>
      <w:r>
        <w:rPr>
          <w:rFonts w:ascii="Times New Roman" w:hAnsi="Times New Roman" w:cs="Times New Roman"/>
          <w:sz w:val="28"/>
          <w:szCs w:val="28"/>
        </w:rPr>
        <w:t xml:space="preserve">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1CD17869" w14:textId="0628FDED" w:rsidR="00FC6098" w:rsidRDefault="00B37579" w:rsidP="00D83E4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D96994">
        <w:rPr>
          <w:rFonts w:ascii="Times New Roman" w:hAnsi="Times New Roman" w:cs="Times New Roman"/>
          <w:sz w:val="28"/>
          <w:szCs w:val="28"/>
        </w:rPr>
        <w:t>3.</w:t>
      </w:r>
      <w:r w:rsidR="007B3FD5" w:rsidRPr="007B3FD5">
        <w:rPr>
          <w:rFonts w:ascii="Times New Roman" w:hAnsi="Times New Roman" w:cs="Times New Roman"/>
          <w:sz w:val="28"/>
          <w:szCs w:val="28"/>
        </w:rPr>
        <w:t xml:space="preserve"> </w:t>
      </w:r>
      <w:r w:rsidR="00A11569">
        <w:rPr>
          <w:rFonts w:ascii="Times New Roman" w:hAnsi="Times New Roman" w:cs="Times New Roman"/>
          <w:sz w:val="28"/>
          <w:szCs w:val="28"/>
        </w:rPr>
        <w:t>Инструкция по охране труда</w:t>
      </w:r>
    </w:p>
    <w:p w14:paraId="6BB7397E" w14:textId="77777777" w:rsidR="00337DE8" w:rsidRDefault="00337DE8" w:rsidP="00D83E4E">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p w14:paraId="42625132" w14:textId="69064E6A" w:rsidR="00FE6698" w:rsidRDefault="00FE6698" w:rsidP="00FE6698">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Канал компетенции «Поварское дело» в Телеграмм</w:t>
      </w:r>
    </w:p>
    <w:p w14:paraId="0A5D1697" w14:textId="4771182B" w:rsidR="00FE6698" w:rsidRDefault="00FE6698" w:rsidP="00FE6698">
      <w:pPr>
        <w:autoSpaceDE w:val="0"/>
        <w:autoSpaceDN w:val="0"/>
        <w:adjustRightInd w:val="0"/>
        <w:spacing w:after="0" w:line="360" w:lineRule="auto"/>
        <w:jc w:val="both"/>
        <w:rPr>
          <w:rFonts w:ascii="Times New Roman" w:hAnsi="Times New Roman" w:cs="Times New Roman"/>
          <w:sz w:val="28"/>
          <w:szCs w:val="28"/>
        </w:rPr>
      </w:pPr>
      <w:hyperlink r:id="rId14" w:history="1">
        <w:r w:rsidRPr="00E04BE9">
          <w:rPr>
            <w:rStyle w:val="ae"/>
            <w:rFonts w:ascii="Times New Roman" w:hAnsi="Times New Roman" w:cs="Times New Roman"/>
            <w:sz w:val="28"/>
            <w:szCs w:val="28"/>
          </w:rPr>
          <w:t>https://t.me/+pQy0C_JtSwtlNGMy</w:t>
        </w:r>
      </w:hyperlink>
      <w:r>
        <w:rPr>
          <w:rFonts w:ascii="Times New Roman" w:hAnsi="Times New Roman" w:cs="Times New Roman"/>
          <w:sz w:val="28"/>
          <w:szCs w:val="28"/>
        </w:rPr>
        <w:t xml:space="preserve"> </w:t>
      </w:r>
    </w:p>
    <w:p w14:paraId="0E3DF088" w14:textId="662911AB" w:rsidR="00FE6698" w:rsidRDefault="00FE6698" w:rsidP="00FE6698">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097CB73" wp14:editId="750B99DE">
            <wp:extent cx="1012874" cy="1012874"/>
            <wp:effectExtent l="0" t="0" r="3175" b="3175"/>
            <wp:docPr id="91200117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01176" name="Рисунок 91200117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25771" cy="1025771"/>
                    </a:xfrm>
                    <a:prstGeom prst="rect">
                      <a:avLst/>
                    </a:prstGeom>
                  </pic:spPr>
                </pic:pic>
              </a:graphicData>
            </a:graphic>
          </wp:inline>
        </w:drawing>
      </w:r>
    </w:p>
    <w:p w14:paraId="3E51817E" w14:textId="38CA4268" w:rsidR="00546F18" w:rsidRDefault="00546F18" w:rsidP="00FE6698">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sectPr w:rsidR="00546F18" w:rsidSect="00473C4A">
      <w:footerReference w:type="default" r:id="rId16"/>
      <w:footerReference w:type="first" r:id="rId17"/>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0D308" w14:textId="77777777" w:rsidR="007511A9" w:rsidRDefault="007511A9" w:rsidP="00970F49">
      <w:pPr>
        <w:spacing w:after="0" w:line="240" w:lineRule="auto"/>
      </w:pPr>
      <w:r>
        <w:separator/>
      </w:r>
    </w:p>
  </w:endnote>
  <w:endnote w:type="continuationSeparator" w:id="0">
    <w:p w14:paraId="68299813" w14:textId="77777777" w:rsidR="007511A9" w:rsidRDefault="007511A9"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Symbols">
    <w:altName w:val="Times New Roman"/>
    <w:panose1 w:val="020B0604020202020204"/>
    <w:charset w:val="00"/>
    <w:family w:val="auto"/>
    <w:pitch w:val="default"/>
  </w:font>
  <w:font w:name="Calibri">
    <w:panose1 w:val="020F0502020204030204"/>
    <w:charset w:val="CC"/>
    <w:family w:val="swiss"/>
    <w:pitch w:val="variable"/>
    <w:sig w:usb0="E1002AFF" w:usb1="C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20B0604020202020204"/>
    <w:charset w:val="00"/>
    <w:family w:val="auto"/>
    <w:pitch w:val="variable"/>
  </w:font>
  <w:font w:name="FrutigerLTStd-Light">
    <w:panose1 w:val="020B0604020202020204"/>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104416"/>
      <w:docPartObj>
        <w:docPartGallery w:val="Page Numbers (Bottom of Page)"/>
        <w:docPartUnique/>
      </w:docPartObj>
    </w:sdtPr>
    <w:sdtContent>
      <w:p w14:paraId="25CDE468" w14:textId="47FA9EC1" w:rsidR="00473C4A" w:rsidRDefault="00473C4A">
        <w:pPr>
          <w:pStyle w:val="a7"/>
          <w:jc w:val="right"/>
        </w:pPr>
        <w:r>
          <w:fldChar w:fldCharType="begin"/>
        </w:r>
        <w:r>
          <w:instrText>PAGE   \* MERGEFORMAT</w:instrText>
        </w:r>
        <w:r>
          <w:fldChar w:fldCharType="separate"/>
        </w:r>
        <w:r w:rsidR="00131563">
          <w:rPr>
            <w:noProof/>
          </w:rPr>
          <w:t>2</w:t>
        </w:r>
        <w:r>
          <w:fldChar w:fldCharType="end"/>
        </w:r>
      </w:p>
    </w:sdtContent>
  </w:sdt>
  <w:p w14:paraId="4954A654" w14:textId="77777777" w:rsidR="00FC6098" w:rsidRDefault="00FC60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4EF7A" w14:textId="1326888F" w:rsidR="00473C4A" w:rsidRDefault="00473C4A">
    <w:pPr>
      <w:pStyle w:val="a7"/>
      <w:jc w:val="right"/>
    </w:pPr>
  </w:p>
  <w:p w14:paraId="53CBA541" w14:textId="77777777" w:rsidR="00473C4A" w:rsidRDefault="00473C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8163A" w14:textId="77777777" w:rsidR="007511A9" w:rsidRDefault="007511A9" w:rsidP="00970F49">
      <w:pPr>
        <w:spacing w:after="0" w:line="240" w:lineRule="auto"/>
      </w:pPr>
      <w:r>
        <w:separator/>
      </w:r>
    </w:p>
  </w:footnote>
  <w:footnote w:type="continuationSeparator" w:id="0">
    <w:p w14:paraId="6B8836F0" w14:textId="77777777" w:rsidR="007511A9" w:rsidRDefault="007511A9" w:rsidP="00970F49">
      <w:pPr>
        <w:spacing w:after="0" w:line="240" w:lineRule="auto"/>
      </w:pPr>
      <w:r>
        <w:continuationSeparator/>
      </w:r>
    </w:p>
  </w:footnote>
  <w:footnote w:id="1">
    <w:p w14:paraId="2C418BAC" w14:textId="77777777" w:rsidR="009E52E7" w:rsidRDefault="009E52E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070B7"/>
    <w:multiLevelType w:val="hybridMultilevel"/>
    <w:tmpl w:val="EF9019A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006604"/>
    <w:multiLevelType w:val="hybridMultilevel"/>
    <w:tmpl w:val="6C8803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178B7217"/>
    <w:multiLevelType w:val="hybridMultilevel"/>
    <w:tmpl w:val="749C1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74339E"/>
    <w:multiLevelType w:val="hybridMultilevel"/>
    <w:tmpl w:val="E4A08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5F7DF5"/>
    <w:multiLevelType w:val="hybridMultilevel"/>
    <w:tmpl w:val="077ED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8" w15:restartNumberingAfterBreak="0">
    <w:nsid w:val="3007290E"/>
    <w:multiLevelType w:val="hybridMultilevel"/>
    <w:tmpl w:val="76CE4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D705DD"/>
    <w:multiLevelType w:val="hybridMultilevel"/>
    <w:tmpl w:val="5ACE1D22"/>
    <w:lvl w:ilvl="0" w:tplc="8B8AD0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DD5338"/>
    <w:multiLevelType w:val="hybridMultilevel"/>
    <w:tmpl w:val="C42C5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8A77D3"/>
    <w:multiLevelType w:val="hybridMultilevel"/>
    <w:tmpl w:val="6972C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CE72E9C"/>
    <w:multiLevelType w:val="hybridMultilevel"/>
    <w:tmpl w:val="93221990"/>
    <w:lvl w:ilvl="0" w:tplc="23560E2C">
      <w:start w:val="1"/>
      <w:numFmt w:val="bullet"/>
      <w:lvlText w:val=""/>
      <w:lvlJc w:val="left"/>
      <w:pPr>
        <w:ind w:left="1440" w:hanging="360"/>
      </w:pPr>
      <w:rPr>
        <w:rFonts w:ascii="Symbol" w:hAnsi="Symbol" w:hint="default"/>
        <w:sz w:val="28"/>
        <w:szCs w:val="28"/>
        <w:lang w:val="ru-RU" w:eastAsia="ru-RU" w:bidi="ru-RU"/>
      </w:rPr>
    </w:lvl>
    <w:lvl w:ilvl="1" w:tplc="F1060306">
      <w:start w:val="1"/>
      <w:numFmt w:val="lowerLetter"/>
      <w:lvlText w:val="%2."/>
      <w:lvlJc w:val="left"/>
      <w:pPr>
        <w:ind w:left="2160" w:hanging="360"/>
      </w:pPr>
    </w:lvl>
    <w:lvl w:ilvl="2" w:tplc="742AE07A">
      <w:start w:val="1"/>
      <w:numFmt w:val="lowerRoman"/>
      <w:lvlText w:val="%3."/>
      <w:lvlJc w:val="right"/>
      <w:pPr>
        <w:ind w:left="2880" w:hanging="180"/>
      </w:pPr>
    </w:lvl>
    <w:lvl w:ilvl="3" w:tplc="22D8F910">
      <w:start w:val="1"/>
      <w:numFmt w:val="decimal"/>
      <w:lvlText w:val="%4."/>
      <w:lvlJc w:val="left"/>
      <w:pPr>
        <w:ind w:left="3600" w:hanging="360"/>
      </w:pPr>
    </w:lvl>
    <w:lvl w:ilvl="4" w:tplc="960A889C">
      <w:start w:val="1"/>
      <w:numFmt w:val="lowerLetter"/>
      <w:lvlText w:val="%5."/>
      <w:lvlJc w:val="left"/>
      <w:pPr>
        <w:ind w:left="4320" w:hanging="360"/>
      </w:pPr>
    </w:lvl>
    <w:lvl w:ilvl="5" w:tplc="416E941E">
      <w:start w:val="1"/>
      <w:numFmt w:val="lowerRoman"/>
      <w:lvlText w:val="%6."/>
      <w:lvlJc w:val="right"/>
      <w:pPr>
        <w:ind w:left="5040" w:hanging="180"/>
      </w:pPr>
    </w:lvl>
    <w:lvl w:ilvl="6" w:tplc="EB7A60FC">
      <w:start w:val="1"/>
      <w:numFmt w:val="decimal"/>
      <w:lvlText w:val="%7."/>
      <w:lvlJc w:val="left"/>
      <w:pPr>
        <w:ind w:left="5760" w:hanging="360"/>
      </w:pPr>
    </w:lvl>
    <w:lvl w:ilvl="7" w:tplc="27D0BA34">
      <w:start w:val="1"/>
      <w:numFmt w:val="lowerLetter"/>
      <w:lvlText w:val="%8."/>
      <w:lvlJc w:val="left"/>
      <w:pPr>
        <w:ind w:left="6480" w:hanging="360"/>
      </w:pPr>
    </w:lvl>
    <w:lvl w:ilvl="8" w:tplc="E01AFC26">
      <w:start w:val="1"/>
      <w:numFmt w:val="lowerRoman"/>
      <w:lvlText w:val="%9."/>
      <w:lvlJc w:val="right"/>
      <w:pPr>
        <w:ind w:left="7200" w:hanging="180"/>
      </w:pPr>
    </w:lvl>
  </w:abstractNum>
  <w:abstractNum w:abstractNumId="24" w15:restartNumberingAfterBreak="0">
    <w:nsid w:val="3CFE0E70"/>
    <w:multiLevelType w:val="hybridMultilevel"/>
    <w:tmpl w:val="A9746FC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B12177"/>
    <w:multiLevelType w:val="hybridMultilevel"/>
    <w:tmpl w:val="CF941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F56CDB"/>
    <w:multiLevelType w:val="hybridMultilevel"/>
    <w:tmpl w:val="D250015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9" w15:restartNumberingAfterBreak="0">
    <w:nsid w:val="50C55629"/>
    <w:multiLevelType w:val="hybridMultilevel"/>
    <w:tmpl w:val="69844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6A1FD6"/>
    <w:multiLevelType w:val="hybridMultilevel"/>
    <w:tmpl w:val="1D884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4"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3B030D1"/>
    <w:multiLevelType w:val="hybridMultilevel"/>
    <w:tmpl w:val="85766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C30A20"/>
    <w:multiLevelType w:val="hybridMultilevel"/>
    <w:tmpl w:val="D974E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0970A5"/>
    <w:multiLevelType w:val="hybridMultilevel"/>
    <w:tmpl w:val="136A1E4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E90190"/>
    <w:multiLevelType w:val="hybridMultilevel"/>
    <w:tmpl w:val="1D48A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EE51C46"/>
    <w:multiLevelType w:val="hybridMultilevel"/>
    <w:tmpl w:val="DF2EA6E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E45D2E"/>
    <w:multiLevelType w:val="hybridMultilevel"/>
    <w:tmpl w:val="96BAC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66144BC"/>
    <w:multiLevelType w:val="hybridMultilevel"/>
    <w:tmpl w:val="E8FCCB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77000584"/>
    <w:multiLevelType w:val="hybridMultilevel"/>
    <w:tmpl w:val="04B25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DFC6F9E"/>
    <w:multiLevelType w:val="hybridMultilevel"/>
    <w:tmpl w:val="ACCA620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9102245">
    <w:abstractNumId w:val="26"/>
  </w:num>
  <w:num w:numId="2" w16cid:durableId="1589146547">
    <w:abstractNumId w:val="12"/>
  </w:num>
  <w:num w:numId="3" w16cid:durableId="94984633">
    <w:abstractNumId w:val="8"/>
  </w:num>
  <w:num w:numId="4" w16cid:durableId="1015813935">
    <w:abstractNumId w:val="2"/>
  </w:num>
  <w:num w:numId="5" w16cid:durableId="520238497">
    <w:abstractNumId w:val="1"/>
  </w:num>
  <w:num w:numId="6" w16cid:durableId="1137843305">
    <w:abstractNumId w:val="13"/>
  </w:num>
  <w:num w:numId="7" w16cid:durableId="1669406332">
    <w:abstractNumId w:val="3"/>
  </w:num>
  <w:num w:numId="8" w16cid:durableId="934440291">
    <w:abstractNumId w:val="7"/>
  </w:num>
  <w:num w:numId="9" w16cid:durableId="1798644504">
    <w:abstractNumId w:val="33"/>
  </w:num>
  <w:num w:numId="10" w16cid:durableId="1484469080">
    <w:abstractNumId w:val="9"/>
  </w:num>
  <w:num w:numId="11" w16cid:durableId="1982154724">
    <w:abstractNumId w:val="4"/>
  </w:num>
  <w:num w:numId="12" w16cid:durableId="391200339">
    <w:abstractNumId w:val="15"/>
  </w:num>
  <w:num w:numId="13" w16cid:durableId="1047144320">
    <w:abstractNumId w:val="39"/>
  </w:num>
  <w:num w:numId="14" w16cid:durableId="23605010">
    <w:abstractNumId w:val="16"/>
  </w:num>
  <w:num w:numId="15" w16cid:durableId="919751829">
    <w:abstractNumId w:val="34"/>
  </w:num>
  <w:num w:numId="16" w16cid:durableId="1114056717">
    <w:abstractNumId w:val="42"/>
  </w:num>
  <w:num w:numId="17" w16cid:durableId="1134100878">
    <w:abstractNumId w:val="37"/>
  </w:num>
  <w:num w:numId="18" w16cid:durableId="1962566546">
    <w:abstractNumId w:val="31"/>
  </w:num>
  <w:num w:numId="19" w16cid:durableId="399015603">
    <w:abstractNumId w:val="21"/>
  </w:num>
  <w:num w:numId="20" w16cid:durableId="958951267">
    <w:abstractNumId w:val="28"/>
  </w:num>
  <w:num w:numId="21" w16cid:durableId="72895619">
    <w:abstractNumId w:val="17"/>
  </w:num>
  <w:num w:numId="22" w16cid:durableId="1642466373">
    <w:abstractNumId w:val="5"/>
  </w:num>
  <w:num w:numId="23" w16cid:durableId="662703165">
    <w:abstractNumId w:val="30"/>
  </w:num>
  <w:num w:numId="24" w16cid:durableId="802502745">
    <w:abstractNumId w:val="18"/>
  </w:num>
  <w:num w:numId="25" w16cid:durableId="1230842646">
    <w:abstractNumId w:val="43"/>
  </w:num>
  <w:num w:numId="26" w16cid:durableId="101581352">
    <w:abstractNumId w:val="25"/>
  </w:num>
  <w:num w:numId="27" w16cid:durableId="1200431773">
    <w:abstractNumId w:val="11"/>
  </w:num>
  <w:num w:numId="28" w16cid:durableId="356124126">
    <w:abstractNumId w:val="45"/>
  </w:num>
  <w:num w:numId="29" w16cid:durableId="1487281265">
    <w:abstractNumId w:val="20"/>
  </w:num>
  <w:num w:numId="30" w16cid:durableId="213809069">
    <w:abstractNumId w:val="36"/>
  </w:num>
  <w:num w:numId="31" w16cid:durableId="533732791">
    <w:abstractNumId w:val="40"/>
  </w:num>
  <w:num w:numId="32" w16cid:durableId="1255437164">
    <w:abstractNumId w:val="22"/>
  </w:num>
  <w:num w:numId="33" w16cid:durableId="1401632346">
    <w:abstractNumId w:val="14"/>
  </w:num>
  <w:num w:numId="34" w16cid:durableId="1985700000">
    <w:abstractNumId w:val="44"/>
  </w:num>
  <w:num w:numId="35" w16cid:durableId="499589464">
    <w:abstractNumId w:val="27"/>
  </w:num>
  <w:num w:numId="36" w16cid:durableId="801575946">
    <w:abstractNumId w:val="46"/>
  </w:num>
  <w:num w:numId="37" w16cid:durableId="1242447833">
    <w:abstractNumId w:val="38"/>
  </w:num>
  <w:num w:numId="38" w16cid:durableId="1244488940">
    <w:abstractNumId w:val="29"/>
  </w:num>
  <w:num w:numId="39" w16cid:durableId="1010524979">
    <w:abstractNumId w:val="41"/>
  </w:num>
  <w:num w:numId="40" w16cid:durableId="1318073758">
    <w:abstractNumId w:val="6"/>
  </w:num>
  <w:num w:numId="41" w16cid:durableId="1127624156">
    <w:abstractNumId w:val="10"/>
  </w:num>
  <w:num w:numId="42" w16cid:durableId="868446789">
    <w:abstractNumId w:val="0"/>
  </w:num>
  <w:num w:numId="43" w16cid:durableId="482702754">
    <w:abstractNumId w:val="24"/>
  </w:num>
  <w:num w:numId="44" w16cid:durableId="1775436317">
    <w:abstractNumId w:val="32"/>
  </w:num>
  <w:num w:numId="45" w16cid:durableId="1781290350">
    <w:abstractNumId w:val="35"/>
  </w:num>
  <w:num w:numId="46" w16cid:durableId="1765882030">
    <w:abstractNumId w:val="23"/>
  </w:num>
  <w:num w:numId="47" w16cid:durableId="1488745721">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F7D"/>
    <w:rsid w:val="00041A78"/>
    <w:rsid w:val="00045CAE"/>
    <w:rsid w:val="00047A39"/>
    <w:rsid w:val="00054C98"/>
    <w:rsid w:val="00056CDE"/>
    <w:rsid w:val="00067386"/>
    <w:rsid w:val="000732FF"/>
    <w:rsid w:val="00081D65"/>
    <w:rsid w:val="000A1F96"/>
    <w:rsid w:val="000B3397"/>
    <w:rsid w:val="000B55A2"/>
    <w:rsid w:val="000C2FBF"/>
    <w:rsid w:val="000C5710"/>
    <w:rsid w:val="000D258B"/>
    <w:rsid w:val="000D43CC"/>
    <w:rsid w:val="000D4C46"/>
    <w:rsid w:val="000D74AA"/>
    <w:rsid w:val="000F0FC3"/>
    <w:rsid w:val="00100FE1"/>
    <w:rsid w:val="001024BE"/>
    <w:rsid w:val="00106738"/>
    <w:rsid w:val="001107E3"/>
    <w:rsid w:val="00114D79"/>
    <w:rsid w:val="001229E8"/>
    <w:rsid w:val="00127743"/>
    <w:rsid w:val="00131563"/>
    <w:rsid w:val="00137545"/>
    <w:rsid w:val="0015561E"/>
    <w:rsid w:val="001627D5"/>
    <w:rsid w:val="0017612A"/>
    <w:rsid w:val="00192BE7"/>
    <w:rsid w:val="001B4B65"/>
    <w:rsid w:val="001B529E"/>
    <w:rsid w:val="001C0BAA"/>
    <w:rsid w:val="001C1282"/>
    <w:rsid w:val="001C63E7"/>
    <w:rsid w:val="001D329E"/>
    <w:rsid w:val="001E1DF9"/>
    <w:rsid w:val="00220E70"/>
    <w:rsid w:val="002228E8"/>
    <w:rsid w:val="00237603"/>
    <w:rsid w:val="00245F15"/>
    <w:rsid w:val="002465F9"/>
    <w:rsid w:val="00247E8C"/>
    <w:rsid w:val="00264A80"/>
    <w:rsid w:val="00270E01"/>
    <w:rsid w:val="002776A1"/>
    <w:rsid w:val="00280168"/>
    <w:rsid w:val="00293B19"/>
    <w:rsid w:val="0029547E"/>
    <w:rsid w:val="002A2935"/>
    <w:rsid w:val="002B1426"/>
    <w:rsid w:val="002B3DBB"/>
    <w:rsid w:val="002E1855"/>
    <w:rsid w:val="002E2D57"/>
    <w:rsid w:val="002E7E0F"/>
    <w:rsid w:val="002F2906"/>
    <w:rsid w:val="0032065E"/>
    <w:rsid w:val="003242E1"/>
    <w:rsid w:val="00327B20"/>
    <w:rsid w:val="003317F2"/>
    <w:rsid w:val="00332F73"/>
    <w:rsid w:val="00333911"/>
    <w:rsid w:val="00334165"/>
    <w:rsid w:val="003366C4"/>
    <w:rsid w:val="00337DE8"/>
    <w:rsid w:val="003531E7"/>
    <w:rsid w:val="003601A4"/>
    <w:rsid w:val="0037535C"/>
    <w:rsid w:val="003815C7"/>
    <w:rsid w:val="003934F8"/>
    <w:rsid w:val="00397A1B"/>
    <w:rsid w:val="003A21C8"/>
    <w:rsid w:val="003A2402"/>
    <w:rsid w:val="003B0A52"/>
    <w:rsid w:val="003B6085"/>
    <w:rsid w:val="003C1D7A"/>
    <w:rsid w:val="003C5F97"/>
    <w:rsid w:val="003C6019"/>
    <w:rsid w:val="003D1E51"/>
    <w:rsid w:val="00403103"/>
    <w:rsid w:val="004254FE"/>
    <w:rsid w:val="00436BBE"/>
    <w:rsid w:val="00436FFC"/>
    <w:rsid w:val="00437D28"/>
    <w:rsid w:val="00437F90"/>
    <w:rsid w:val="0044354A"/>
    <w:rsid w:val="00454353"/>
    <w:rsid w:val="00461AC6"/>
    <w:rsid w:val="00473C4A"/>
    <w:rsid w:val="0047429B"/>
    <w:rsid w:val="00481B95"/>
    <w:rsid w:val="004904C5"/>
    <w:rsid w:val="004917C4"/>
    <w:rsid w:val="004A07A5"/>
    <w:rsid w:val="004B692B"/>
    <w:rsid w:val="004C2A58"/>
    <w:rsid w:val="004C3CAF"/>
    <w:rsid w:val="004C3D86"/>
    <w:rsid w:val="004C703E"/>
    <w:rsid w:val="004D096E"/>
    <w:rsid w:val="004E4F9D"/>
    <w:rsid w:val="004E60FD"/>
    <w:rsid w:val="004E7503"/>
    <w:rsid w:val="004E785E"/>
    <w:rsid w:val="004E7905"/>
    <w:rsid w:val="004F04A5"/>
    <w:rsid w:val="005055FF"/>
    <w:rsid w:val="00510059"/>
    <w:rsid w:val="00530A43"/>
    <w:rsid w:val="005407DD"/>
    <w:rsid w:val="00546F18"/>
    <w:rsid w:val="00554CBB"/>
    <w:rsid w:val="005560AC"/>
    <w:rsid w:val="00557CC0"/>
    <w:rsid w:val="0056194A"/>
    <w:rsid w:val="00565B7C"/>
    <w:rsid w:val="00580019"/>
    <w:rsid w:val="005A0548"/>
    <w:rsid w:val="005A1625"/>
    <w:rsid w:val="005A203B"/>
    <w:rsid w:val="005B05D5"/>
    <w:rsid w:val="005B0DEC"/>
    <w:rsid w:val="005B66FC"/>
    <w:rsid w:val="005C6A23"/>
    <w:rsid w:val="005E30DC"/>
    <w:rsid w:val="005E50B8"/>
    <w:rsid w:val="00605DD7"/>
    <w:rsid w:val="0060658F"/>
    <w:rsid w:val="00613219"/>
    <w:rsid w:val="00622FDA"/>
    <w:rsid w:val="0062789A"/>
    <w:rsid w:val="0063396F"/>
    <w:rsid w:val="00640E46"/>
    <w:rsid w:val="0064179C"/>
    <w:rsid w:val="00643A8A"/>
    <w:rsid w:val="0064491A"/>
    <w:rsid w:val="00653B50"/>
    <w:rsid w:val="00666BDD"/>
    <w:rsid w:val="006776B4"/>
    <w:rsid w:val="0068676F"/>
    <w:rsid w:val="00686C20"/>
    <w:rsid w:val="006873B8"/>
    <w:rsid w:val="00695F50"/>
    <w:rsid w:val="006A4EFB"/>
    <w:rsid w:val="006B0FEA"/>
    <w:rsid w:val="006C6D6D"/>
    <w:rsid w:val="006C7A3B"/>
    <w:rsid w:val="006C7CE4"/>
    <w:rsid w:val="006F4464"/>
    <w:rsid w:val="00714CA4"/>
    <w:rsid w:val="007250D9"/>
    <w:rsid w:val="007274B8"/>
    <w:rsid w:val="00727F97"/>
    <w:rsid w:val="00730AE0"/>
    <w:rsid w:val="0074372D"/>
    <w:rsid w:val="00745070"/>
    <w:rsid w:val="00746E00"/>
    <w:rsid w:val="007511A9"/>
    <w:rsid w:val="007604F9"/>
    <w:rsid w:val="00764773"/>
    <w:rsid w:val="007735DC"/>
    <w:rsid w:val="0078311A"/>
    <w:rsid w:val="00790BAB"/>
    <w:rsid w:val="00791D70"/>
    <w:rsid w:val="007A61C5"/>
    <w:rsid w:val="007A6888"/>
    <w:rsid w:val="007B0DCC"/>
    <w:rsid w:val="007B2222"/>
    <w:rsid w:val="007B3FD5"/>
    <w:rsid w:val="007D3601"/>
    <w:rsid w:val="007D6C20"/>
    <w:rsid w:val="007E73B4"/>
    <w:rsid w:val="00812516"/>
    <w:rsid w:val="00826810"/>
    <w:rsid w:val="00832EBB"/>
    <w:rsid w:val="00834734"/>
    <w:rsid w:val="00835BF6"/>
    <w:rsid w:val="00836E9B"/>
    <w:rsid w:val="00847355"/>
    <w:rsid w:val="008761F3"/>
    <w:rsid w:val="00881DD2"/>
    <w:rsid w:val="00882B54"/>
    <w:rsid w:val="00883151"/>
    <w:rsid w:val="008912AE"/>
    <w:rsid w:val="008B0F23"/>
    <w:rsid w:val="008B560B"/>
    <w:rsid w:val="008C41F7"/>
    <w:rsid w:val="008D6DCF"/>
    <w:rsid w:val="008E5424"/>
    <w:rsid w:val="00900604"/>
    <w:rsid w:val="00901689"/>
    <w:rsid w:val="009018F0"/>
    <w:rsid w:val="00906E82"/>
    <w:rsid w:val="009134EF"/>
    <w:rsid w:val="00917674"/>
    <w:rsid w:val="009203A8"/>
    <w:rsid w:val="0093448A"/>
    <w:rsid w:val="00935AD9"/>
    <w:rsid w:val="009440D0"/>
    <w:rsid w:val="00945E13"/>
    <w:rsid w:val="00953113"/>
    <w:rsid w:val="00954B97"/>
    <w:rsid w:val="00955127"/>
    <w:rsid w:val="00956BC9"/>
    <w:rsid w:val="00961DA0"/>
    <w:rsid w:val="00970F49"/>
    <w:rsid w:val="009715DA"/>
    <w:rsid w:val="00976338"/>
    <w:rsid w:val="00992D9C"/>
    <w:rsid w:val="009931F0"/>
    <w:rsid w:val="009955F8"/>
    <w:rsid w:val="00996C4C"/>
    <w:rsid w:val="009A1CBC"/>
    <w:rsid w:val="009A36AD"/>
    <w:rsid w:val="009B18A2"/>
    <w:rsid w:val="009C6127"/>
    <w:rsid w:val="009D04EE"/>
    <w:rsid w:val="009D5A85"/>
    <w:rsid w:val="009E37D3"/>
    <w:rsid w:val="009E52E7"/>
    <w:rsid w:val="009E5BD9"/>
    <w:rsid w:val="009F0A8E"/>
    <w:rsid w:val="009F57C0"/>
    <w:rsid w:val="00A0510D"/>
    <w:rsid w:val="00A11569"/>
    <w:rsid w:val="00A204BB"/>
    <w:rsid w:val="00A20A67"/>
    <w:rsid w:val="00A27EE4"/>
    <w:rsid w:val="00A36EE2"/>
    <w:rsid w:val="00A4187F"/>
    <w:rsid w:val="00A53446"/>
    <w:rsid w:val="00A57976"/>
    <w:rsid w:val="00A636B8"/>
    <w:rsid w:val="00A65E32"/>
    <w:rsid w:val="00A6671B"/>
    <w:rsid w:val="00A8496D"/>
    <w:rsid w:val="00A85D42"/>
    <w:rsid w:val="00A87627"/>
    <w:rsid w:val="00A91D4B"/>
    <w:rsid w:val="00A962D4"/>
    <w:rsid w:val="00A9790B"/>
    <w:rsid w:val="00AA2B8A"/>
    <w:rsid w:val="00AD2200"/>
    <w:rsid w:val="00AE6AB7"/>
    <w:rsid w:val="00AE7A32"/>
    <w:rsid w:val="00B0339D"/>
    <w:rsid w:val="00B162B5"/>
    <w:rsid w:val="00B236AD"/>
    <w:rsid w:val="00B30A26"/>
    <w:rsid w:val="00B330F5"/>
    <w:rsid w:val="00B3384D"/>
    <w:rsid w:val="00B37579"/>
    <w:rsid w:val="00B40FFB"/>
    <w:rsid w:val="00B414BD"/>
    <w:rsid w:val="00B4196F"/>
    <w:rsid w:val="00B42809"/>
    <w:rsid w:val="00B45392"/>
    <w:rsid w:val="00B45AA4"/>
    <w:rsid w:val="00B46873"/>
    <w:rsid w:val="00B51450"/>
    <w:rsid w:val="00B610A2"/>
    <w:rsid w:val="00B8460D"/>
    <w:rsid w:val="00B94170"/>
    <w:rsid w:val="00BA1104"/>
    <w:rsid w:val="00BA2CF0"/>
    <w:rsid w:val="00BC3813"/>
    <w:rsid w:val="00BC7808"/>
    <w:rsid w:val="00BE099A"/>
    <w:rsid w:val="00C06EBC"/>
    <w:rsid w:val="00C0723F"/>
    <w:rsid w:val="00C121F9"/>
    <w:rsid w:val="00C17B01"/>
    <w:rsid w:val="00C21E3A"/>
    <w:rsid w:val="00C26C83"/>
    <w:rsid w:val="00C31CA1"/>
    <w:rsid w:val="00C31DD1"/>
    <w:rsid w:val="00C34D0A"/>
    <w:rsid w:val="00C51CD0"/>
    <w:rsid w:val="00C52383"/>
    <w:rsid w:val="00C56A9B"/>
    <w:rsid w:val="00C66982"/>
    <w:rsid w:val="00C740CF"/>
    <w:rsid w:val="00C8277D"/>
    <w:rsid w:val="00C95538"/>
    <w:rsid w:val="00C96567"/>
    <w:rsid w:val="00C97E44"/>
    <w:rsid w:val="00CA6CCD"/>
    <w:rsid w:val="00CC01BB"/>
    <w:rsid w:val="00CC50B7"/>
    <w:rsid w:val="00CD66EF"/>
    <w:rsid w:val="00CE2498"/>
    <w:rsid w:val="00CE36B8"/>
    <w:rsid w:val="00CE7BD6"/>
    <w:rsid w:val="00CF0DA9"/>
    <w:rsid w:val="00CF1EC4"/>
    <w:rsid w:val="00D02C00"/>
    <w:rsid w:val="00D12ABD"/>
    <w:rsid w:val="00D16F4B"/>
    <w:rsid w:val="00D17132"/>
    <w:rsid w:val="00D2075B"/>
    <w:rsid w:val="00D229F1"/>
    <w:rsid w:val="00D34891"/>
    <w:rsid w:val="00D37CEC"/>
    <w:rsid w:val="00D37DEA"/>
    <w:rsid w:val="00D405D4"/>
    <w:rsid w:val="00D41269"/>
    <w:rsid w:val="00D45007"/>
    <w:rsid w:val="00D5238F"/>
    <w:rsid w:val="00D617CC"/>
    <w:rsid w:val="00D72A70"/>
    <w:rsid w:val="00D8092D"/>
    <w:rsid w:val="00D82186"/>
    <w:rsid w:val="00D83E4E"/>
    <w:rsid w:val="00D87A1E"/>
    <w:rsid w:val="00D96994"/>
    <w:rsid w:val="00DB2D25"/>
    <w:rsid w:val="00DE39D8"/>
    <w:rsid w:val="00DE5614"/>
    <w:rsid w:val="00E0407E"/>
    <w:rsid w:val="00E04FDF"/>
    <w:rsid w:val="00E142EA"/>
    <w:rsid w:val="00E15F2A"/>
    <w:rsid w:val="00E2140C"/>
    <w:rsid w:val="00E279E8"/>
    <w:rsid w:val="00E579D6"/>
    <w:rsid w:val="00E75567"/>
    <w:rsid w:val="00E80972"/>
    <w:rsid w:val="00E857D6"/>
    <w:rsid w:val="00EA0163"/>
    <w:rsid w:val="00EA0C3A"/>
    <w:rsid w:val="00EA30C6"/>
    <w:rsid w:val="00EB2779"/>
    <w:rsid w:val="00EB4FF8"/>
    <w:rsid w:val="00EC0B80"/>
    <w:rsid w:val="00ED18F9"/>
    <w:rsid w:val="00ED4F8D"/>
    <w:rsid w:val="00ED53C9"/>
    <w:rsid w:val="00EE197A"/>
    <w:rsid w:val="00EE7DA3"/>
    <w:rsid w:val="00F1662D"/>
    <w:rsid w:val="00F3099C"/>
    <w:rsid w:val="00F35F4F"/>
    <w:rsid w:val="00F50AC5"/>
    <w:rsid w:val="00F6025D"/>
    <w:rsid w:val="00F65998"/>
    <w:rsid w:val="00F672B2"/>
    <w:rsid w:val="00F8340A"/>
    <w:rsid w:val="00F83D10"/>
    <w:rsid w:val="00F85BC3"/>
    <w:rsid w:val="00F93643"/>
    <w:rsid w:val="00F94271"/>
    <w:rsid w:val="00F96457"/>
    <w:rsid w:val="00FB022D"/>
    <w:rsid w:val="00FB1F17"/>
    <w:rsid w:val="00FB3492"/>
    <w:rsid w:val="00FC415A"/>
    <w:rsid w:val="00FC6098"/>
    <w:rsid w:val="00FD20DE"/>
    <w:rsid w:val="00FE13E2"/>
    <w:rsid w:val="00FE66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366C4"/>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337DE8"/>
    <w:pPr>
      <w:spacing w:before="120" w:after="0"/>
    </w:pPr>
    <w:rPr>
      <w:rFonts w:cstheme="minorHAnsi"/>
      <w:b/>
      <w:bCs/>
      <w:i/>
      <w:iCs/>
      <w:sz w:val="24"/>
      <w:szCs w:val="24"/>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spacing w:before="120" w:after="0"/>
      <w:ind w:left="220"/>
    </w:pPr>
    <w:rPr>
      <w:rFonts w:cstheme="minorHAnsi"/>
      <w:b/>
      <w:bCs/>
    </w:rPr>
  </w:style>
  <w:style w:type="paragraph" w:styleId="31">
    <w:name w:val="toc 3"/>
    <w:basedOn w:val="a1"/>
    <w:next w:val="a1"/>
    <w:autoRedefine/>
    <w:uiPriority w:val="39"/>
    <w:unhideWhenUsed/>
    <w:qFormat/>
    <w:rsid w:val="00DE39D8"/>
    <w:pPr>
      <w:spacing w:after="0"/>
      <w:ind w:left="440"/>
    </w:pPr>
    <w:rPr>
      <w:rFonts w:cstheme="minorHAnsi"/>
      <w:sz w:val="20"/>
      <w:szCs w:val="20"/>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1"/>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customStyle="1" w:styleId="TableParagraph">
    <w:name w:val="Table Paragraph"/>
    <w:basedOn w:val="a1"/>
    <w:uiPriority w:val="1"/>
    <w:qFormat/>
    <w:rsid w:val="005A0548"/>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41">
    <w:name w:val="toc 4"/>
    <w:basedOn w:val="a1"/>
    <w:next w:val="a1"/>
    <w:autoRedefine/>
    <w:uiPriority w:val="39"/>
    <w:semiHidden/>
    <w:unhideWhenUsed/>
    <w:rsid w:val="00337DE8"/>
    <w:pPr>
      <w:spacing w:after="0"/>
      <w:ind w:left="660"/>
    </w:pPr>
    <w:rPr>
      <w:rFonts w:cstheme="minorHAnsi"/>
      <w:sz w:val="20"/>
      <w:szCs w:val="20"/>
    </w:rPr>
  </w:style>
  <w:style w:type="paragraph" w:styleId="51">
    <w:name w:val="toc 5"/>
    <w:basedOn w:val="a1"/>
    <w:next w:val="a1"/>
    <w:autoRedefine/>
    <w:uiPriority w:val="39"/>
    <w:semiHidden/>
    <w:unhideWhenUsed/>
    <w:rsid w:val="00337DE8"/>
    <w:pPr>
      <w:spacing w:after="0"/>
      <w:ind w:left="880"/>
    </w:pPr>
    <w:rPr>
      <w:rFonts w:cstheme="minorHAnsi"/>
      <w:sz w:val="20"/>
      <w:szCs w:val="20"/>
    </w:rPr>
  </w:style>
  <w:style w:type="paragraph" w:styleId="61">
    <w:name w:val="toc 6"/>
    <w:basedOn w:val="a1"/>
    <w:next w:val="a1"/>
    <w:autoRedefine/>
    <w:uiPriority w:val="39"/>
    <w:semiHidden/>
    <w:unhideWhenUsed/>
    <w:rsid w:val="00337DE8"/>
    <w:pPr>
      <w:spacing w:after="0"/>
      <w:ind w:left="1100"/>
    </w:pPr>
    <w:rPr>
      <w:rFonts w:cstheme="minorHAnsi"/>
      <w:sz w:val="20"/>
      <w:szCs w:val="20"/>
    </w:rPr>
  </w:style>
  <w:style w:type="paragraph" w:styleId="71">
    <w:name w:val="toc 7"/>
    <w:basedOn w:val="a1"/>
    <w:next w:val="a1"/>
    <w:autoRedefine/>
    <w:uiPriority w:val="39"/>
    <w:semiHidden/>
    <w:unhideWhenUsed/>
    <w:rsid w:val="00337DE8"/>
    <w:pPr>
      <w:spacing w:after="0"/>
      <w:ind w:left="1320"/>
    </w:pPr>
    <w:rPr>
      <w:rFonts w:cstheme="minorHAnsi"/>
      <w:sz w:val="20"/>
      <w:szCs w:val="20"/>
    </w:rPr>
  </w:style>
  <w:style w:type="paragraph" w:styleId="81">
    <w:name w:val="toc 8"/>
    <w:basedOn w:val="a1"/>
    <w:next w:val="a1"/>
    <w:autoRedefine/>
    <w:uiPriority w:val="39"/>
    <w:semiHidden/>
    <w:unhideWhenUsed/>
    <w:rsid w:val="00337DE8"/>
    <w:pPr>
      <w:spacing w:after="0"/>
      <w:ind w:left="1540"/>
    </w:pPr>
    <w:rPr>
      <w:rFonts w:cstheme="minorHAnsi"/>
      <w:sz w:val="20"/>
      <w:szCs w:val="20"/>
    </w:rPr>
  </w:style>
  <w:style w:type="paragraph" w:styleId="91">
    <w:name w:val="toc 9"/>
    <w:basedOn w:val="a1"/>
    <w:next w:val="a1"/>
    <w:autoRedefine/>
    <w:uiPriority w:val="39"/>
    <w:semiHidden/>
    <w:unhideWhenUsed/>
    <w:rsid w:val="00337DE8"/>
    <w:pPr>
      <w:spacing w:after="0"/>
      <w:ind w:left="1760"/>
    </w:pPr>
    <w:rPr>
      <w:rFonts w:cstheme="minorHAnsi"/>
      <w:sz w:val="20"/>
      <w:szCs w:val="20"/>
    </w:rPr>
  </w:style>
  <w:style w:type="table" w:customStyle="1" w:styleId="TableNormal">
    <w:name w:val="Table Normal"/>
    <w:uiPriority w:val="2"/>
    <w:semiHidden/>
    <w:unhideWhenUsed/>
    <w:qFormat/>
    <w:rsid w:val="004031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3"/>
    <w:next w:val="af"/>
    <w:uiPriority w:val="39"/>
    <w:rsid w:val="00403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3"/>
    <w:next w:val="af"/>
    <w:uiPriority w:val="39"/>
    <w:rsid w:val="003C6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
    <w:uiPriority w:val="39"/>
    <w:rsid w:val="00ED4F8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Unresolved Mention"/>
    <w:basedOn w:val="a2"/>
    <w:uiPriority w:val="99"/>
    <w:semiHidden/>
    <w:unhideWhenUsed/>
    <w:rsid w:val="00FE6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176431678">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292174285">
      <w:bodyDiv w:val="1"/>
      <w:marLeft w:val="0"/>
      <w:marRight w:val="0"/>
      <w:marTop w:val="0"/>
      <w:marBottom w:val="0"/>
      <w:divBdr>
        <w:top w:val="none" w:sz="0" w:space="0" w:color="auto"/>
        <w:left w:val="none" w:sz="0" w:space="0" w:color="auto"/>
        <w:bottom w:val="none" w:sz="0" w:space="0" w:color="auto"/>
        <w:right w:val="none" w:sz="0" w:space="0" w:color="auto"/>
      </w:divBdr>
    </w:div>
    <w:div w:id="388193659">
      <w:bodyDiv w:val="1"/>
      <w:marLeft w:val="0"/>
      <w:marRight w:val="0"/>
      <w:marTop w:val="0"/>
      <w:marBottom w:val="0"/>
      <w:divBdr>
        <w:top w:val="none" w:sz="0" w:space="0" w:color="auto"/>
        <w:left w:val="none" w:sz="0" w:space="0" w:color="auto"/>
        <w:bottom w:val="none" w:sz="0" w:space="0" w:color="auto"/>
        <w:right w:val="none" w:sz="0" w:space="0" w:color="auto"/>
      </w:divBdr>
    </w:div>
    <w:div w:id="468517643">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68821995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066342196">
      <w:bodyDiv w:val="1"/>
      <w:marLeft w:val="0"/>
      <w:marRight w:val="0"/>
      <w:marTop w:val="0"/>
      <w:marBottom w:val="0"/>
      <w:divBdr>
        <w:top w:val="none" w:sz="0" w:space="0" w:color="auto"/>
        <w:left w:val="none" w:sz="0" w:space="0" w:color="auto"/>
        <w:bottom w:val="none" w:sz="0" w:space="0" w:color="auto"/>
        <w:right w:val="none" w:sz="0" w:space="0" w:color="auto"/>
      </w:divBdr>
    </w:div>
    <w:div w:id="1173572546">
      <w:bodyDiv w:val="1"/>
      <w:marLeft w:val="0"/>
      <w:marRight w:val="0"/>
      <w:marTop w:val="0"/>
      <w:marBottom w:val="0"/>
      <w:divBdr>
        <w:top w:val="none" w:sz="0" w:space="0" w:color="auto"/>
        <w:left w:val="none" w:sz="0" w:space="0" w:color="auto"/>
        <w:bottom w:val="none" w:sz="0" w:space="0" w:color="auto"/>
        <w:right w:val="none" w:sz="0" w:space="0" w:color="auto"/>
      </w:divBdr>
    </w:div>
    <w:div w:id="1392460045">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201287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me/+pQy0C_JtSwtlNGM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461E5-7DBF-4739-86B0-3684AB4B6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35</Pages>
  <Words>9027</Words>
  <Characters>51460</Characters>
  <Application>Microsoft Office Word</Application>
  <DocSecurity>0</DocSecurity>
  <Lines>428</Lines>
  <Paragraphs>120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Александра Козубенко</cp:lastModifiedBy>
  <cp:revision>27</cp:revision>
  <dcterms:created xsi:type="dcterms:W3CDTF">2025-03-15T21:18:00Z</dcterms:created>
  <dcterms:modified xsi:type="dcterms:W3CDTF">2025-03-28T20:56:00Z</dcterms:modified>
</cp:coreProperties>
</file>