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886D39">
        <w:tc>
          <w:tcPr>
            <w:tcW w:w="5670" w:type="dxa"/>
          </w:tcPr>
          <w:p w14:paraId="47F3FA14" w14:textId="77777777" w:rsidR="00666BDD" w:rsidRDefault="00666BDD" w:rsidP="00886D39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557F63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D6A09" w:rsidRPr="00765F95">
            <w:rPr>
              <w:rFonts w:ascii="Times New Roman" w:eastAsia="Arial Unicode MS" w:hAnsi="Times New Roman" w:cs="Times New Roman"/>
              <w:sz w:val="44"/>
              <w:szCs w:val="44"/>
            </w:rPr>
            <w:t>ПРЕПОДАВАНИЕ В МЛАДШИХ КЛАССАХ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67DF6175" w:rsidR="00EB4FF8" w:rsidRDefault="00DD6A09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Оренбургская область</w:t>
          </w:r>
        </w:p>
        <w:p w14:paraId="7D975935" w14:textId="07C379DD" w:rsidR="00334165" w:rsidRPr="00A204BB" w:rsidRDefault="00B6290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E33E597" w:rsidR="00DD6A09" w:rsidRDefault="00CD1532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г. Оренбург, </w:t>
      </w:r>
      <w:r w:rsidR="00EB4FF8"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AC5A8B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DD6A09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75A22BEC" w14:textId="77777777" w:rsidR="009B18A2" w:rsidRPr="00EB4FF8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455E2029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55149E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5E66F942" w:rsidR="00A4187F" w:rsidRPr="00A4187F" w:rsidRDefault="00B6290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55149E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0C740CC2" w:rsidR="00A4187F" w:rsidRPr="00A4187F" w:rsidRDefault="00B6290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</w:t>
        </w:r>
        <w:r w:rsidR="00DD6A09">
          <w:rPr>
            <w:rStyle w:val="ae"/>
            <w:noProof/>
            <w:sz w:val="24"/>
            <w:szCs w:val="24"/>
          </w:rPr>
          <w:t>дач специалиста по компетенции «Преподавание в младших классах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55149E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398BC52" w:rsidR="00A4187F" w:rsidRPr="00A4187F" w:rsidRDefault="00B6290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55149E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6B3C5085" w:rsidR="00A4187F" w:rsidRPr="00A4187F" w:rsidRDefault="00B6290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55149E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4775157F" w:rsidR="00A4187F" w:rsidRPr="00A4187F" w:rsidRDefault="00B6290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55149E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47C5EE23" w:rsidR="00A4187F" w:rsidRPr="00A4187F" w:rsidRDefault="00B6290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55149E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2FC0482C" w:rsidR="00A4187F" w:rsidRPr="00A4187F" w:rsidRDefault="00B6290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55149E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5874449F" w:rsidR="00A4187F" w:rsidRPr="00A4187F" w:rsidRDefault="00B6290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55149E">
          <w:rPr>
            <w:rFonts w:ascii="Times New Roman" w:hAnsi="Times New Roman"/>
            <w:noProof/>
            <w:webHidden/>
            <w:szCs w:val="24"/>
          </w:rPr>
          <w:t>12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06007F23" w:rsidR="00A4187F" w:rsidRPr="00A4187F" w:rsidRDefault="00B6290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55149E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283920CB" w:rsidR="00A4187F" w:rsidRPr="00A4187F" w:rsidRDefault="00B6290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55149E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3ABF1BAC" w:rsidR="00A4187F" w:rsidRPr="00A4187F" w:rsidRDefault="00B6290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55149E">
          <w:rPr>
            <w:rFonts w:ascii="Times New Roman" w:hAnsi="Times New Roman"/>
            <w:noProof/>
            <w:webHidden/>
            <w:szCs w:val="24"/>
          </w:rPr>
          <w:t>12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254DEF0B" w:rsidR="00A204BB" w:rsidRDefault="00473C4A" w:rsidP="00765F95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2D1EB4">
      <w:pPr>
        <w:pStyle w:val="bullet"/>
        <w:numPr>
          <w:ilvl w:val="0"/>
          <w:numId w:val="4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7604EB50" w14:textId="6E9E0F02" w:rsidR="00D96994" w:rsidRDefault="00D96994" w:rsidP="002D1EB4">
      <w:pPr>
        <w:pStyle w:val="bullet"/>
        <w:numPr>
          <w:ilvl w:val="0"/>
          <w:numId w:val="4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2D1EB4">
      <w:pPr>
        <w:pStyle w:val="bullet"/>
        <w:numPr>
          <w:ilvl w:val="0"/>
          <w:numId w:val="4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278E973" w14:textId="61561C70" w:rsidR="002D1EB4" w:rsidRPr="002D1EB4" w:rsidRDefault="002D1EB4" w:rsidP="002D1EB4">
      <w:pPr>
        <w:pStyle w:val="aff1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E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ФГОС НОО – федеральный государственный образовательный стандарт начального общего образования (приказ Министерства просвещения Российской Федерации № 286 от 31 мая 2021 г.) </w:t>
      </w:r>
    </w:p>
    <w:p w14:paraId="03A0CFAD" w14:textId="5490BB60" w:rsidR="002D1EB4" w:rsidRPr="002D1EB4" w:rsidRDefault="002D1EB4" w:rsidP="002D1EB4">
      <w:pPr>
        <w:pStyle w:val="aff1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EB4">
        <w:rPr>
          <w:rFonts w:ascii="Times New Roman" w:eastAsia="Times New Roman" w:hAnsi="Times New Roman"/>
          <w:bCs/>
          <w:sz w:val="28"/>
          <w:szCs w:val="28"/>
          <w:lang w:eastAsia="ru-RU"/>
        </w:rPr>
        <w:t>ФГОС СПО – федеральный государственной образовательный стандарт среднего профессионального образования (приказ Министерства просвещения Российской Федерации № 742 от 17 августа 2022 г.)</w:t>
      </w:r>
    </w:p>
    <w:p w14:paraId="4B4BCCBB" w14:textId="107361DC" w:rsidR="002D1EB4" w:rsidRPr="002D1EB4" w:rsidRDefault="002D1EB4" w:rsidP="002D1EB4">
      <w:pPr>
        <w:pStyle w:val="aff1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EB4">
        <w:rPr>
          <w:rFonts w:ascii="Times New Roman" w:eastAsia="Times New Roman" w:hAnsi="Times New Roman"/>
          <w:bCs/>
          <w:sz w:val="28"/>
          <w:szCs w:val="28"/>
          <w:lang w:eastAsia="ru-RU"/>
        </w:rPr>
        <w:t>ПС –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РФ от 18 октября 2013 г. N 544н)</w:t>
      </w:r>
    </w:p>
    <w:p w14:paraId="35F9F435" w14:textId="0698C088" w:rsidR="002D1EB4" w:rsidRPr="002D1EB4" w:rsidRDefault="002D1EB4" w:rsidP="002D1EB4">
      <w:pPr>
        <w:pStyle w:val="aff1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E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ФОП НОО – федеральная образовательная программа начального общего образования (приказ Министерства просвещения Российской Федерации № </w:t>
      </w:r>
      <w:r w:rsidR="00AC5A8B">
        <w:rPr>
          <w:rFonts w:ascii="Times New Roman" w:eastAsia="Times New Roman" w:hAnsi="Times New Roman"/>
          <w:bCs/>
          <w:sz w:val="28"/>
          <w:szCs w:val="28"/>
          <w:lang w:eastAsia="ru-RU"/>
        </w:rPr>
        <w:t>372</w:t>
      </w:r>
      <w:r w:rsidRPr="002D1E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AC5A8B">
        <w:rPr>
          <w:rFonts w:ascii="Times New Roman" w:eastAsia="Times New Roman" w:hAnsi="Times New Roman"/>
          <w:bCs/>
          <w:sz w:val="28"/>
          <w:szCs w:val="28"/>
          <w:lang w:eastAsia="ru-RU"/>
        </w:rPr>
        <w:t>18 мая</w:t>
      </w:r>
      <w:r w:rsidRPr="002D1E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AC5A8B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2D1E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г.)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4D91D59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D6A09">
        <w:rPr>
          <w:rFonts w:ascii="Times New Roman" w:hAnsi="Times New Roman" w:cs="Times New Roman"/>
          <w:sz w:val="28"/>
          <w:szCs w:val="28"/>
        </w:rPr>
        <w:t>Преподавание в младших классах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507CEF6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D6A09">
        <w:rPr>
          <w:rFonts w:ascii="Times New Roman" w:hAnsi="Times New Roman"/>
          <w:sz w:val="24"/>
        </w:rPr>
        <w:t>ПРЕПОДАВАНИЕ В МЛАДШИХ КЛАССАХ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D2F3123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67D1091" w14:textId="69C0A65A" w:rsidR="00274DE9" w:rsidRDefault="00274DE9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7555"/>
        <w:gridCol w:w="1457"/>
      </w:tblGrid>
      <w:tr w:rsidR="00274DE9" w:rsidRPr="00274DE9" w14:paraId="6C0BBB2F" w14:textId="77777777" w:rsidTr="000C6876">
        <w:tc>
          <w:tcPr>
            <w:tcW w:w="313" w:type="pct"/>
            <w:shd w:val="clear" w:color="auto" w:fill="92D050"/>
            <w:vAlign w:val="center"/>
          </w:tcPr>
          <w:p w14:paraId="509C7FFA" w14:textId="77777777" w:rsidR="00274DE9" w:rsidRPr="00274DE9" w:rsidRDefault="00274DE9" w:rsidP="00274DE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48" w:type="pct"/>
            <w:shd w:val="clear" w:color="auto" w:fill="92D050"/>
            <w:vAlign w:val="center"/>
          </w:tcPr>
          <w:p w14:paraId="1EE66D11" w14:textId="77777777" w:rsidR="00274DE9" w:rsidRPr="00274DE9" w:rsidRDefault="00274DE9" w:rsidP="00274DE9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274DE9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39" w:type="pct"/>
            <w:shd w:val="clear" w:color="auto" w:fill="92D050"/>
            <w:vAlign w:val="center"/>
          </w:tcPr>
          <w:p w14:paraId="08F2F773" w14:textId="77777777" w:rsidR="00274DE9" w:rsidRPr="00274DE9" w:rsidRDefault="00274DE9" w:rsidP="00274DE9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274DE9" w:rsidRPr="00274DE9" w14:paraId="61F8964E" w14:textId="77777777" w:rsidTr="00274DE9">
        <w:tc>
          <w:tcPr>
            <w:tcW w:w="313" w:type="pct"/>
            <w:vMerge w:val="restart"/>
            <w:shd w:val="clear" w:color="auto" w:fill="BFBFBF"/>
            <w:vAlign w:val="center"/>
          </w:tcPr>
          <w:p w14:paraId="1918F40F" w14:textId="77777777" w:rsidR="00274DE9" w:rsidRPr="00274DE9" w:rsidRDefault="00274DE9" w:rsidP="00274D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8" w:type="pct"/>
            <w:shd w:val="clear" w:color="auto" w:fill="auto"/>
            <w:vAlign w:val="center"/>
          </w:tcPr>
          <w:p w14:paraId="6D57B232" w14:textId="77777777" w:rsidR="00274DE9" w:rsidRPr="00274DE9" w:rsidRDefault="00274DE9" w:rsidP="00274D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Обучение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85C24B2" w14:textId="7160D70F" w:rsidR="00274DE9" w:rsidRPr="00E4416E" w:rsidRDefault="00D51AA3" w:rsidP="00274DE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D51AA3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274DE9" w:rsidRPr="00274DE9" w14:paraId="2D2FEBE7" w14:textId="77777777" w:rsidTr="00274DE9">
        <w:tc>
          <w:tcPr>
            <w:tcW w:w="313" w:type="pct"/>
            <w:vMerge/>
            <w:shd w:val="clear" w:color="auto" w:fill="BFBFBF"/>
            <w:vAlign w:val="center"/>
          </w:tcPr>
          <w:p w14:paraId="18AB1FC8" w14:textId="77777777" w:rsidR="00274DE9" w:rsidRPr="00274DE9" w:rsidRDefault="00274DE9" w:rsidP="00274D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77EEEF47" w14:textId="77777777" w:rsidR="00274DE9" w:rsidRPr="00274DE9" w:rsidRDefault="00274DE9" w:rsidP="00274D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45E7CC4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Преподаваемый</w:t>
            </w: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предмет</w:t>
            </w: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  <w:p w14:paraId="57E53C59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14:paraId="104917AC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  <w:p w14:paraId="5F1DE631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Пути достижения образовательных результатов и   способы оценки результатов обучения</w:t>
            </w:r>
          </w:p>
          <w:p w14:paraId="1914D54C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  <w:p w14:paraId="4F4782E0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Рабочую программу и методику обучения по данному предмету</w:t>
            </w:r>
          </w:p>
          <w:p w14:paraId="0574A30C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  <w:p w14:paraId="669FA467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Конвенцию о правах ребенка</w:t>
            </w:r>
          </w:p>
          <w:p w14:paraId="1572E13B" w14:textId="77777777" w:rsidR="00274DE9" w:rsidRPr="00274DE9" w:rsidRDefault="00274DE9" w:rsidP="00274DE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733757CB" w14:textId="77777777" w:rsidR="00274DE9" w:rsidRPr="00274DE9" w:rsidRDefault="00274DE9" w:rsidP="00274D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4DE9" w:rsidRPr="00274DE9" w14:paraId="0029754E" w14:textId="77777777" w:rsidTr="00274DE9">
        <w:tc>
          <w:tcPr>
            <w:tcW w:w="313" w:type="pct"/>
            <w:vMerge/>
            <w:shd w:val="clear" w:color="auto" w:fill="BFBFBF"/>
            <w:vAlign w:val="center"/>
          </w:tcPr>
          <w:p w14:paraId="2279B8CA" w14:textId="77777777" w:rsidR="00274DE9" w:rsidRPr="00274DE9" w:rsidRDefault="00274DE9" w:rsidP="00274D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32B2D5E1" w14:textId="77777777" w:rsidR="00274DE9" w:rsidRPr="00274DE9" w:rsidRDefault="00274DE9" w:rsidP="00274D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уметь:</w:t>
            </w:r>
          </w:p>
          <w:p w14:paraId="11C3F0EF" w14:textId="77777777" w:rsidR="00274DE9" w:rsidRPr="00274DE9" w:rsidRDefault="00274DE9" w:rsidP="00274DE9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14:paraId="24FEAC49" w14:textId="77777777" w:rsidR="00274DE9" w:rsidRPr="00274DE9" w:rsidRDefault="00274DE9" w:rsidP="00274DE9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14:paraId="59242D7B" w14:textId="77777777" w:rsidR="00274DE9" w:rsidRPr="00274DE9" w:rsidRDefault="00274DE9" w:rsidP="00274DE9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  <w:p w14:paraId="5BF1B407" w14:textId="77777777" w:rsidR="00274DE9" w:rsidRPr="00274DE9" w:rsidRDefault="00274DE9" w:rsidP="00274DE9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ИКТ-компетентностями: </w:t>
            </w:r>
            <w:proofErr w:type="spellStart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общепользовательская</w:t>
            </w:r>
            <w:proofErr w:type="spellEnd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  <w:p w14:paraId="62946368" w14:textId="77777777" w:rsidR="00274DE9" w:rsidRPr="00274DE9" w:rsidRDefault="00274DE9" w:rsidP="00274DE9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 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1B67813" w14:textId="77777777" w:rsidR="00274DE9" w:rsidRPr="00274DE9" w:rsidRDefault="00274DE9" w:rsidP="00274D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4DE9" w:rsidRPr="00274DE9" w14:paraId="202ED6C7" w14:textId="77777777" w:rsidTr="00274DE9">
        <w:tc>
          <w:tcPr>
            <w:tcW w:w="313" w:type="pct"/>
            <w:shd w:val="clear" w:color="auto" w:fill="BFBFBF"/>
            <w:vAlign w:val="center"/>
          </w:tcPr>
          <w:p w14:paraId="5185E350" w14:textId="77777777" w:rsidR="00274DE9" w:rsidRPr="00274DE9" w:rsidRDefault="00274DE9" w:rsidP="00274D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8" w:type="pct"/>
            <w:shd w:val="clear" w:color="auto" w:fill="auto"/>
            <w:vAlign w:val="center"/>
          </w:tcPr>
          <w:p w14:paraId="186E53D3" w14:textId="77777777" w:rsidR="00274DE9" w:rsidRPr="00274DE9" w:rsidRDefault="00274DE9" w:rsidP="00274D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Воспитание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B928CC2" w14:textId="1DEFDAB6" w:rsidR="00274DE9" w:rsidRPr="00274DE9" w:rsidRDefault="00D51AA3" w:rsidP="00274DE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274DE9" w:rsidRPr="00274DE9" w14:paraId="36DB4E50" w14:textId="77777777" w:rsidTr="00274DE9">
        <w:tc>
          <w:tcPr>
            <w:tcW w:w="313" w:type="pct"/>
            <w:shd w:val="clear" w:color="auto" w:fill="BFBFBF"/>
            <w:vAlign w:val="center"/>
          </w:tcPr>
          <w:p w14:paraId="3FF26423" w14:textId="77777777" w:rsidR="00274DE9" w:rsidRPr="00274DE9" w:rsidRDefault="00274DE9" w:rsidP="00274D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50F8765E" w14:textId="77777777" w:rsidR="00274DE9" w:rsidRPr="00274DE9" w:rsidRDefault="00274DE9" w:rsidP="00274DE9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6E1E450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  <w:p w14:paraId="0300CE0C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  <w:p w14:paraId="50ED54EF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  <w:p w14:paraId="3BE045F8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  <w:p w14:paraId="25E91037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  <w:p w14:paraId="791FCEA4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воспитательной</w:t>
            </w: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работы, основные принципы </w:t>
            </w:r>
            <w:proofErr w:type="spellStart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  <w:p w14:paraId="5447606A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14A9FA5" w14:textId="77777777" w:rsidR="00274DE9" w:rsidRPr="00274DE9" w:rsidRDefault="00274DE9" w:rsidP="00274D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4DE9" w:rsidRPr="00274DE9" w14:paraId="08759169" w14:textId="77777777" w:rsidTr="00274DE9">
        <w:tc>
          <w:tcPr>
            <w:tcW w:w="313" w:type="pct"/>
            <w:shd w:val="clear" w:color="auto" w:fill="BFBFBF"/>
            <w:vAlign w:val="center"/>
          </w:tcPr>
          <w:p w14:paraId="165836F2" w14:textId="77777777" w:rsidR="00274DE9" w:rsidRPr="00274DE9" w:rsidRDefault="00274DE9" w:rsidP="00274D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51409A42" w14:textId="77777777" w:rsidR="00274DE9" w:rsidRPr="00274DE9" w:rsidRDefault="00274DE9" w:rsidP="00274DE9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66AC698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14:paraId="39518F49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  <w:p w14:paraId="08F2A3BD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  <w:p w14:paraId="5F803052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14:paraId="53CAAF80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14:paraId="21BBA90E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  <w:p w14:paraId="3751329D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10F712D" w14:textId="77777777" w:rsidR="00274DE9" w:rsidRPr="00274DE9" w:rsidRDefault="00274DE9" w:rsidP="00274D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4DE9" w:rsidRPr="00274DE9" w14:paraId="45F86178" w14:textId="77777777" w:rsidTr="00274DE9">
        <w:tc>
          <w:tcPr>
            <w:tcW w:w="313" w:type="pct"/>
            <w:shd w:val="clear" w:color="auto" w:fill="BFBFBF"/>
            <w:vAlign w:val="center"/>
          </w:tcPr>
          <w:p w14:paraId="21581641" w14:textId="77777777" w:rsidR="00274DE9" w:rsidRPr="00274DE9" w:rsidRDefault="00274DE9" w:rsidP="00274D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8" w:type="pct"/>
            <w:shd w:val="clear" w:color="auto" w:fill="auto"/>
            <w:vAlign w:val="center"/>
          </w:tcPr>
          <w:p w14:paraId="4B5A7C6D" w14:textId="77777777" w:rsidR="00274DE9" w:rsidRPr="00274DE9" w:rsidRDefault="00274DE9" w:rsidP="00274D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9644001" w14:textId="14A4E2B9" w:rsidR="00274DE9" w:rsidRPr="00274DE9" w:rsidRDefault="00D51AA3" w:rsidP="00274DE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274DE9" w:rsidRPr="00274DE9" w14:paraId="6CE73125" w14:textId="77777777" w:rsidTr="00274DE9">
        <w:tc>
          <w:tcPr>
            <w:tcW w:w="313" w:type="pct"/>
            <w:shd w:val="clear" w:color="auto" w:fill="BFBFBF"/>
            <w:vAlign w:val="center"/>
          </w:tcPr>
          <w:p w14:paraId="64C02324" w14:textId="77777777" w:rsidR="00274DE9" w:rsidRPr="00274DE9" w:rsidRDefault="00274DE9" w:rsidP="00274D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3A110128" w14:textId="77777777" w:rsidR="00274DE9" w:rsidRPr="00274DE9" w:rsidRDefault="00274DE9" w:rsidP="00274DE9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знать и понимать:</w:t>
            </w:r>
          </w:p>
          <w:p w14:paraId="396636A5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  <w:p w14:paraId="214B2CFD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Законы развития личности и проявления</w:t>
            </w: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личностных свойств, психологические законы периодизации и кризисов развития</w:t>
            </w:r>
          </w:p>
          <w:p w14:paraId="5C099F9B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  <w:p w14:paraId="783CD1E6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14:paraId="504D6787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489935D" w14:textId="77777777" w:rsidR="00274DE9" w:rsidRPr="00274DE9" w:rsidRDefault="00274DE9" w:rsidP="00274D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4DE9" w:rsidRPr="00274DE9" w14:paraId="38BD7C11" w14:textId="77777777" w:rsidTr="00274DE9">
        <w:tc>
          <w:tcPr>
            <w:tcW w:w="313" w:type="pct"/>
            <w:shd w:val="clear" w:color="auto" w:fill="BFBFBF"/>
            <w:vAlign w:val="center"/>
          </w:tcPr>
          <w:p w14:paraId="7C555AE3" w14:textId="77777777" w:rsidR="00274DE9" w:rsidRPr="00274DE9" w:rsidRDefault="00274DE9" w:rsidP="00274D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718CBFCE" w14:textId="77777777" w:rsidR="00274DE9" w:rsidRPr="00274DE9" w:rsidRDefault="00274DE9" w:rsidP="00274DE9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FA74017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развивающий</w:t>
            </w:r>
          </w:p>
          <w:p w14:paraId="0E528EBF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  <w:p w14:paraId="103AE771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 ориентированные образовательные программы с учетом личностных и возрастных особенностей обучающихся</w:t>
            </w:r>
          </w:p>
          <w:p w14:paraId="3ECD9A6A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0A9AF78" w14:textId="77777777" w:rsidR="00274DE9" w:rsidRPr="00274DE9" w:rsidRDefault="00274DE9" w:rsidP="00274D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EBACA3A" w14:textId="77777777" w:rsidR="00274DE9" w:rsidRPr="00640E46" w:rsidRDefault="00274DE9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818"/>
        <w:gridCol w:w="818"/>
        <w:gridCol w:w="3565"/>
        <w:gridCol w:w="2051"/>
      </w:tblGrid>
      <w:tr w:rsidR="00183F1C" w:rsidRPr="00613219" w14:paraId="0A2AADAC" w14:textId="77777777" w:rsidTr="00183F1C">
        <w:trPr>
          <w:trHeight w:val="1538"/>
          <w:jc w:val="center"/>
        </w:trPr>
        <w:tc>
          <w:tcPr>
            <w:tcW w:w="4271" w:type="pct"/>
            <w:gridSpan w:val="5"/>
            <w:shd w:val="clear" w:color="auto" w:fill="92D050"/>
            <w:vAlign w:val="center"/>
          </w:tcPr>
          <w:p w14:paraId="07D5AA59" w14:textId="3F4EA405" w:rsidR="00183F1C" w:rsidRPr="00613219" w:rsidRDefault="00183F1C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29" w:type="pct"/>
            <w:shd w:val="clear" w:color="auto" w:fill="92D050"/>
            <w:vAlign w:val="center"/>
          </w:tcPr>
          <w:p w14:paraId="2AF4BE06" w14:textId="43F17F2B" w:rsidR="00183F1C" w:rsidRPr="00613219" w:rsidRDefault="00183F1C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83F1C" w:rsidRPr="00613219" w14:paraId="6EDBED15" w14:textId="77777777" w:rsidTr="00183F1C">
        <w:trPr>
          <w:trHeight w:val="50"/>
          <w:jc w:val="center"/>
        </w:trPr>
        <w:tc>
          <w:tcPr>
            <w:tcW w:w="729" w:type="pct"/>
            <w:vMerge w:val="restart"/>
            <w:shd w:val="clear" w:color="auto" w:fill="92D050"/>
            <w:vAlign w:val="center"/>
          </w:tcPr>
          <w:p w14:paraId="22554985" w14:textId="0EDAD76E" w:rsidR="00183F1C" w:rsidRPr="00613219" w:rsidRDefault="00183F1C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9" w:type="pct"/>
            <w:shd w:val="clear" w:color="auto" w:fill="92D050"/>
            <w:vAlign w:val="center"/>
          </w:tcPr>
          <w:p w14:paraId="3CF24956" w14:textId="77777777" w:rsidR="00183F1C" w:rsidRPr="00613219" w:rsidRDefault="00183F1C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6" w:type="pct"/>
            <w:shd w:val="clear" w:color="auto" w:fill="00B050"/>
            <w:vAlign w:val="center"/>
          </w:tcPr>
          <w:p w14:paraId="35F42FCD" w14:textId="77777777" w:rsidR="00183F1C" w:rsidRPr="00613219" w:rsidRDefault="00183F1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6" w:type="pct"/>
            <w:shd w:val="clear" w:color="auto" w:fill="00B050"/>
            <w:vAlign w:val="center"/>
          </w:tcPr>
          <w:p w14:paraId="73DA90DA" w14:textId="11265A4A" w:rsidR="00183F1C" w:rsidRPr="00613219" w:rsidRDefault="00183F1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2082" w:type="pct"/>
            <w:shd w:val="clear" w:color="auto" w:fill="00B050"/>
            <w:vAlign w:val="center"/>
          </w:tcPr>
          <w:p w14:paraId="5D19332A" w14:textId="04365602" w:rsidR="00183F1C" w:rsidRPr="00613219" w:rsidRDefault="00183F1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29" w:type="pct"/>
            <w:shd w:val="clear" w:color="auto" w:fill="00B050"/>
            <w:vAlign w:val="center"/>
          </w:tcPr>
          <w:p w14:paraId="089247DF" w14:textId="77777777" w:rsidR="00183F1C" w:rsidRPr="00613219" w:rsidRDefault="00183F1C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83F1C" w:rsidRPr="00613219" w14:paraId="61D77BE1" w14:textId="77777777" w:rsidTr="00183F1C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06232BE1" w14:textId="77777777" w:rsidR="00183F1C" w:rsidRPr="00613219" w:rsidRDefault="00183F1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0E5703EC" w14:textId="77777777" w:rsidR="00183F1C" w:rsidRPr="00613219" w:rsidRDefault="00183F1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6" w:type="pct"/>
            <w:vAlign w:val="center"/>
          </w:tcPr>
          <w:p w14:paraId="3B3E3C84" w14:textId="7D223434" w:rsidR="00183F1C" w:rsidRPr="00D51AA3" w:rsidRDefault="00D51AA3" w:rsidP="00C17B01">
            <w:pPr>
              <w:jc w:val="center"/>
              <w:rPr>
                <w:sz w:val="22"/>
                <w:szCs w:val="22"/>
              </w:rPr>
            </w:pPr>
            <w:r w:rsidRPr="00D51AA3">
              <w:rPr>
                <w:sz w:val="22"/>
                <w:szCs w:val="22"/>
              </w:rPr>
              <w:t>40</w:t>
            </w:r>
          </w:p>
        </w:tc>
        <w:tc>
          <w:tcPr>
            <w:tcW w:w="656" w:type="pct"/>
            <w:vAlign w:val="center"/>
          </w:tcPr>
          <w:p w14:paraId="5DA46E3D" w14:textId="2A0F87E4" w:rsidR="00183F1C" w:rsidRPr="00D51AA3" w:rsidRDefault="00183F1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pct"/>
            <w:vAlign w:val="center"/>
          </w:tcPr>
          <w:p w14:paraId="0A63AAA5" w14:textId="69EAC23C" w:rsidR="00183F1C" w:rsidRPr="00D51AA3" w:rsidRDefault="00183F1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712CE198" w14:textId="3D5BB48B" w:rsidR="00183F1C" w:rsidRPr="00D51AA3" w:rsidRDefault="00D51AA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183F1C" w:rsidRPr="00613219" w14:paraId="4EB85C79" w14:textId="77777777" w:rsidTr="00183F1C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22B843BA" w14:textId="77777777" w:rsidR="00183F1C" w:rsidRPr="00613219" w:rsidRDefault="00183F1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120AFA02" w14:textId="77777777" w:rsidR="00183F1C" w:rsidRPr="00613219" w:rsidRDefault="00183F1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6" w:type="pct"/>
            <w:vAlign w:val="center"/>
          </w:tcPr>
          <w:p w14:paraId="4A25E47C" w14:textId="037DB69E" w:rsidR="00183F1C" w:rsidRPr="00D51AA3" w:rsidRDefault="00183F1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2ABB4702" w14:textId="21CE576B" w:rsidR="00183F1C" w:rsidRPr="00D51AA3" w:rsidRDefault="00183F1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pct"/>
            <w:vAlign w:val="center"/>
          </w:tcPr>
          <w:p w14:paraId="5D8D8451" w14:textId="1DF979DD" w:rsidR="00183F1C" w:rsidRPr="00D51AA3" w:rsidRDefault="00D51AA3" w:rsidP="00C17B01">
            <w:pPr>
              <w:jc w:val="center"/>
              <w:rPr>
                <w:sz w:val="22"/>
                <w:szCs w:val="22"/>
              </w:rPr>
            </w:pPr>
            <w:r w:rsidRPr="00D51AA3">
              <w:rPr>
                <w:sz w:val="22"/>
                <w:szCs w:val="22"/>
              </w:rPr>
              <w:t>30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6E5BB194" w14:textId="6F4E8534" w:rsidR="00183F1C" w:rsidRPr="00D51AA3" w:rsidRDefault="00D51AA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83F1C" w:rsidRPr="00613219" w14:paraId="270858FE" w14:textId="77777777" w:rsidTr="00183F1C">
        <w:trPr>
          <w:trHeight w:val="50"/>
          <w:jc w:val="center"/>
        </w:trPr>
        <w:tc>
          <w:tcPr>
            <w:tcW w:w="729" w:type="pct"/>
            <w:vMerge/>
            <w:shd w:val="clear" w:color="auto" w:fill="92D050"/>
            <w:vAlign w:val="center"/>
          </w:tcPr>
          <w:p w14:paraId="11C06268" w14:textId="77777777" w:rsidR="00183F1C" w:rsidRPr="00613219" w:rsidRDefault="00183F1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9" w:type="pct"/>
            <w:shd w:val="clear" w:color="auto" w:fill="00B050"/>
            <w:vAlign w:val="center"/>
          </w:tcPr>
          <w:p w14:paraId="1C8BD818" w14:textId="77777777" w:rsidR="00183F1C" w:rsidRPr="00613219" w:rsidRDefault="00183F1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6" w:type="pct"/>
            <w:vAlign w:val="center"/>
          </w:tcPr>
          <w:p w14:paraId="3BEDDFEB" w14:textId="77777777" w:rsidR="00183F1C" w:rsidRPr="00D51AA3" w:rsidRDefault="00183F1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2FB413FD" w14:textId="2059BFB9" w:rsidR="00183F1C" w:rsidRPr="00D51AA3" w:rsidRDefault="00D51AA3" w:rsidP="00C17B01">
            <w:pPr>
              <w:jc w:val="center"/>
              <w:rPr>
                <w:sz w:val="22"/>
                <w:szCs w:val="22"/>
              </w:rPr>
            </w:pPr>
            <w:r w:rsidRPr="00D51AA3">
              <w:rPr>
                <w:sz w:val="22"/>
                <w:szCs w:val="22"/>
              </w:rPr>
              <w:t>30</w:t>
            </w:r>
          </w:p>
        </w:tc>
        <w:tc>
          <w:tcPr>
            <w:tcW w:w="2082" w:type="pct"/>
            <w:vAlign w:val="center"/>
          </w:tcPr>
          <w:p w14:paraId="245802AE" w14:textId="5BB93014" w:rsidR="00183F1C" w:rsidRPr="00D51AA3" w:rsidRDefault="00183F1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35C37911" w14:textId="6CCB3314" w:rsidR="00183F1C" w:rsidRPr="00D51AA3" w:rsidRDefault="00D51AA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83F1C" w:rsidRPr="00613219" w14:paraId="7A651F98" w14:textId="77777777" w:rsidTr="00183F1C">
        <w:trPr>
          <w:trHeight w:val="50"/>
          <w:jc w:val="center"/>
        </w:trPr>
        <w:tc>
          <w:tcPr>
            <w:tcW w:w="878" w:type="pct"/>
            <w:gridSpan w:val="2"/>
            <w:shd w:val="clear" w:color="auto" w:fill="00B050"/>
            <w:vAlign w:val="center"/>
          </w:tcPr>
          <w:p w14:paraId="031BF5E1" w14:textId="36D478B4" w:rsidR="00183F1C" w:rsidRPr="00613219" w:rsidRDefault="00183F1C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62B470B5" w14:textId="0CC85BCA" w:rsidR="00183F1C" w:rsidRPr="00D51AA3" w:rsidRDefault="00183F1C" w:rsidP="007274B8">
            <w:pPr>
              <w:jc w:val="center"/>
              <w:rPr>
                <w:sz w:val="22"/>
                <w:szCs w:val="22"/>
              </w:rPr>
            </w:pPr>
            <w:r w:rsidRPr="00D51AA3">
              <w:rPr>
                <w:sz w:val="22"/>
                <w:szCs w:val="22"/>
              </w:rPr>
              <w:t>40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3F54C3E5" w14:textId="61EE9072" w:rsidR="00183F1C" w:rsidRPr="00D51AA3" w:rsidRDefault="00183F1C" w:rsidP="007274B8">
            <w:pPr>
              <w:jc w:val="center"/>
              <w:rPr>
                <w:sz w:val="22"/>
                <w:szCs w:val="22"/>
              </w:rPr>
            </w:pPr>
            <w:r w:rsidRPr="00D51AA3">
              <w:rPr>
                <w:sz w:val="22"/>
                <w:szCs w:val="22"/>
              </w:rPr>
              <w:t>30</w:t>
            </w:r>
          </w:p>
        </w:tc>
        <w:tc>
          <w:tcPr>
            <w:tcW w:w="2082" w:type="pct"/>
            <w:shd w:val="clear" w:color="auto" w:fill="F2F2F2" w:themeFill="background1" w:themeFillShade="F2"/>
            <w:vAlign w:val="center"/>
          </w:tcPr>
          <w:p w14:paraId="6D27F5F3" w14:textId="77777777" w:rsidR="00183F1C" w:rsidRPr="00D51AA3" w:rsidRDefault="00183F1C" w:rsidP="007274B8">
            <w:pPr>
              <w:jc w:val="center"/>
              <w:rPr>
                <w:sz w:val="22"/>
                <w:szCs w:val="22"/>
              </w:rPr>
            </w:pPr>
          </w:p>
          <w:p w14:paraId="46C76CB8" w14:textId="4BC55A59" w:rsidR="00183F1C" w:rsidRPr="00D51AA3" w:rsidRDefault="00183F1C" w:rsidP="007274B8">
            <w:pPr>
              <w:jc w:val="center"/>
              <w:rPr>
                <w:sz w:val="22"/>
                <w:szCs w:val="22"/>
              </w:rPr>
            </w:pPr>
            <w:r w:rsidRPr="00D51AA3">
              <w:rPr>
                <w:sz w:val="22"/>
                <w:szCs w:val="22"/>
              </w:rPr>
              <w:t>30</w:t>
            </w:r>
          </w:p>
          <w:p w14:paraId="2EBA648F" w14:textId="418E452C" w:rsidR="00183F1C" w:rsidRPr="00D51AA3" w:rsidRDefault="00183F1C" w:rsidP="0072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5498864D" w14:textId="36336B9A" w:rsidR="00183F1C" w:rsidRPr="00D51AA3" w:rsidRDefault="00183F1C" w:rsidP="007274B8">
            <w:pPr>
              <w:jc w:val="center"/>
              <w:rPr>
                <w:b/>
                <w:sz w:val="22"/>
                <w:szCs w:val="22"/>
              </w:rPr>
            </w:pPr>
            <w:r w:rsidRPr="00D51AA3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22D90008" w:rsidR="00640E46" w:rsidRDefault="00183F1C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640E46" w:rsidRPr="00640E46">
        <w:rPr>
          <w:rFonts w:ascii="Times New Roman" w:hAnsi="Times New Roman" w:cs="Times New Roman"/>
          <w:i/>
          <w:iCs/>
          <w:sz w:val="28"/>
          <w:szCs w:val="28"/>
        </w:rPr>
        <w:t>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64B1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E9339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334A017F" w:rsidR="00E93398" w:rsidRPr="00473C4A" w:rsidRDefault="00E93398" w:rsidP="00E933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3F1C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14AF2DE3" w:rsidR="00E93398" w:rsidRPr="004904C5" w:rsidRDefault="0059280A" w:rsidP="005928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280A">
              <w:rPr>
                <w:sz w:val="24"/>
                <w:szCs w:val="24"/>
              </w:rPr>
              <w:t>Создание педагогических условий для обучения младших школьников</w:t>
            </w:r>
          </w:p>
        </w:tc>
        <w:tc>
          <w:tcPr>
            <w:tcW w:w="3149" w:type="pct"/>
            <w:shd w:val="clear" w:color="auto" w:fill="auto"/>
          </w:tcPr>
          <w:p w14:paraId="360B4BE2" w14:textId="06380BC9" w:rsidR="00E93398" w:rsidRPr="009D04EE" w:rsidRDefault="00E93398" w:rsidP="00245D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13B6">
              <w:rPr>
                <w:sz w:val="24"/>
                <w:szCs w:val="24"/>
              </w:rPr>
              <w:t xml:space="preserve">Критерий оценивает умение создавать педагогические условия для </w:t>
            </w:r>
            <w:r>
              <w:rPr>
                <w:sz w:val="24"/>
                <w:szCs w:val="24"/>
              </w:rPr>
              <w:t>обучения</w:t>
            </w:r>
            <w:r w:rsidRPr="00FA13B6">
              <w:rPr>
                <w:sz w:val="24"/>
                <w:szCs w:val="24"/>
              </w:rPr>
              <w:t xml:space="preserve"> младших школьников с использованием интерактивного оборудования.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E93398" w:rsidRPr="009D04EE" w14:paraId="765E5CE2" w14:textId="77777777" w:rsidTr="00D17132">
        <w:tc>
          <w:tcPr>
            <w:tcW w:w="282" w:type="pct"/>
            <w:shd w:val="clear" w:color="auto" w:fill="00B050"/>
          </w:tcPr>
          <w:p w14:paraId="72673CE3" w14:textId="45F937C8" w:rsidR="00E93398" w:rsidRPr="00183F1C" w:rsidRDefault="00E93398" w:rsidP="00E933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7D97C3C7" w14:textId="586A361A" w:rsidR="00E93398" w:rsidRPr="00FA13B6" w:rsidRDefault="0059280A" w:rsidP="00245D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13B6">
              <w:rPr>
                <w:sz w:val="24"/>
                <w:szCs w:val="24"/>
              </w:rPr>
              <w:t xml:space="preserve">Создание педагогических условий для </w:t>
            </w:r>
            <w:r w:rsidR="00245D14">
              <w:rPr>
                <w:sz w:val="24"/>
                <w:szCs w:val="24"/>
              </w:rPr>
              <w:t>развития</w:t>
            </w:r>
            <w:r w:rsidRPr="00FA13B6">
              <w:rPr>
                <w:sz w:val="24"/>
                <w:szCs w:val="24"/>
              </w:rPr>
              <w:t xml:space="preserve"> младших школьников</w:t>
            </w:r>
          </w:p>
        </w:tc>
        <w:tc>
          <w:tcPr>
            <w:tcW w:w="3149" w:type="pct"/>
            <w:shd w:val="clear" w:color="auto" w:fill="auto"/>
          </w:tcPr>
          <w:p w14:paraId="423E981D" w14:textId="23D1A21A" w:rsidR="00E93398" w:rsidRPr="001B523D" w:rsidRDefault="00245D14" w:rsidP="00245D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45D14">
              <w:rPr>
                <w:sz w:val="24"/>
                <w:szCs w:val="24"/>
              </w:rPr>
              <w:t xml:space="preserve">Критерий оценивает умение создавать </w:t>
            </w:r>
            <w:r>
              <w:rPr>
                <w:sz w:val="24"/>
                <w:szCs w:val="24"/>
              </w:rPr>
              <w:t>дидактические материалы</w:t>
            </w:r>
            <w:r w:rsidRPr="00245D14">
              <w:rPr>
                <w:sz w:val="24"/>
                <w:szCs w:val="24"/>
              </w:rPr>
              <w:t xml:space="preserve"> для развития младших школьников</w:t>
            </w:r>
            <w:r>
              <w:rPr>
                <w:sz w:val="24"/>
                <w:szCs w:val="24"/>
              </w:rPr>
              <w:t>. Разби</w:t>
            </w:r>
            <w:r w:rsidRPr="00245D14">
              <w:rPr>
                <w:sz w:val="24"/>
                <w:szCs w:val="24"/>
              </w:rPr>
              <w:t>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59280A" w:rsidRPr="009D04EE" w14:paraId="5F4F9B73" w14:textId="77777777" w:rsidTr="00D17132">
        <w:tc>
          <w:tcPr>
            <w:tcW w:w="282" w:type="pct"/>
            <w:shd w:val="clear" w:color="auto" w:fill="00B050"/>
          </w:tcPr>
          <w:p w14:paraId="49A05AF3" w14:textId="3D2F8B99" w:rsidR="0059280A" w:rsidRDefault="0059280A" w:rsidP="005928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27CE0062" w14:textId="772F83E0" w:rsidR="0059280A" w:rsidRPr="00FA13B6" w:rsidRDefault="0059280A" w:rsidP="005928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13B6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 xml:space="preserve">ектирование воспитывающей среды </w:t>
            </w:r>
          </w:p>
        </w:tc>
        <w:tc>
          <w:tcPr>
            <w:tcW w:w="3149" w:type="pct"/>
            <w:shd w:val="clear" w:color="auto" w:fill="auto"/>
          </w:tcPr>
          <w:p w14:paraId="24F17CDB" w14:textId="74E32CEC" w:rsidR="0059280A" w:rsidRPr="001B523D" w:rsidRDefault="0059280A" w:rsidP="005928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23D">
              <w:rPr>
                <w:sz w:val="24"/>
                <w:szCs w:val="24"/>
              </w:rPr>
              <w:t>Критерий оценивает умение про</w:t>
            </w:r>
            <w:r>
              <w:rPr>
                <w:sz w:val="24"/>
                <w:szCs w:val="24"/>
              </w:rPr>
              <w:t xml:space="preserve">ектировать воспитывающую среду </w:t>
            </w:r>
            <w:r w:rsidRPr="001B523D">
              <w:rPr>
                <w:sz w:val="24"/>
                <w:szCs w:val="24"/>
              </w:rPr>
              <w:t>с использованием интерактивного оборудования.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447472A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51AA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0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2A3D9C" w:rsidRPr="0060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асов </w:t>
      </w:r>
      <w:r w:rsidR="00D51AA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0081E" w:rsidRPr="0060081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2A3D9C" w:rsidRPr="00600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</w:p>
    <w:p w14:paraId="04FBA5D7" w14:textId="555FE3CE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A3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2A3D9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2E8A934B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A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3D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модуля.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0694F90F" w14:textId="1A42FC3A" w:rsidR="00E4416E" w:rsidRPr="00800A7C" w:rsidRDefault="00E4416E" w:rsidP="00E4416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Инвариант.</w:t>
      </w:r>
      <w:r w:rsidR="00E933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Подготовка и </w:t>
      </w:r>
      <w:r w:rsidR="00C827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демонстрация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фрагмента урока </w:t>
      </w:r>
      <w:r w:rsidR="00F302C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математики 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(этап открытия нового знания) в начальных классах</w:t>
      </w:r>
      <w:r w:rsidR="005928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800A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14:paraId="1C23671A" w14:textId="413388F5" w:rsidR="00E4416E" w:rsidRPr="00800A7C" w:rsidRDefault="00E4416E" w:rsidP="00E4416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0081E">
        <w:rPr>
          <w:rFonts w:ascii="Times New Roman" w:eastAsia="Times New Roman" w:hAnsi="Times New Roman" w:cs="Times New Roman"/>
          <w:bCs/>
          <w:sz w:val="28"/>
          <w:szCs w:val="28"/>
        </w:rPr>
        <w:t xml:space="preserve">2 часа </w:t>
      </w:r>
      <w:r w:rsidR="00F302C4">
        <w:rPr>
          <w:rFonts w:ascii="Times New Roman" w:eastAsia="Times New Roman" w:hAnsi="Times New Roman" w:cs="Times New Roman"/>
          <w:bCs/>
          <w:sz w:val="28"/>
          <w:szCs w:val="28"/>
        </w:rPr>
        <w:t>40</w:t>
      </w:r>
      <w:r w:rsidRPr="0060081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(2 часа</w:t>
      </w:r>
      <w:r w:rsidR="00C827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02C4">
        <w:rPr>
          <w:rFonts w:ascii="Times New Roman" w:eastAsia="Times New Roman" w:hAnsi="Times New Roman" w:cs="Times New Roman"/>
          <w:bCs/>
          <w:sz w:val="28"/>
          <w:szCs w:val="28"/>
        </w:rPr>
        <w:t>20 мин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C82744">
        <w:rPr>
          <w:rFonts w:ascii="Times New Roman" w:eastAsia="Times New Roman" w:hAnsi="Times New Roman" w:cs="Times New Roman"/>
          <w:bCs/>
          <w:sz w:val="28"/>
          <w:szCs w:val="28"/>
        </w:rPr>
        <w:t>подготовка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задания, </w:t>
      </w:r>
      <w:r w:rsidR="00C82744">
        <w:rPr>
          <w:rFonts w:ascii="Times New Roman" w:eastAsia="Times New Roman" w:hAnsi="Times New Roman" w:cs="Times New Roman"/>
          <w:bCs/>
          <w:sz w:val="28"/>
          <w:szCs w:val="28"/>
        </w:rPr>
        <w:t xml:space="preserve">5 минут – подготовка к демонстрации, 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15 минут – </w:t>
      </w:r>
      <w:r w:rsidR="00C82744">
        <w:rPr>
          <w:rFonts w:ascii="Times New Roman" w:eastAsia="Times New Roman" w:hAnsi="Times New Roman" w:cs="Times New Roman"/>
          <w:bCs/>
          <w:sz w:val="28"/>
          <w:szCs w:val="28"/>
        </w:rPr>
        <w:t>демонстрация модуля.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15372232" w14:textId="344B6126" w:rsidR="00E4416E" w:rsidRPr="00800A7C" w:rsidRDefault="00E4416E" w:rsidP="00E4416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волонтеры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- 6 человек</w:t>
      </w:r>
    </w:p>
    <w:p w14:paraId="7F279228" w14:textId="77777777" w:rsidR="00E4416E" w:rsidRPr="00800A7C" w:rsidRDefault="00E4416E" w:rsidP="00E4416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1EF900" w14:textId="77777777" w:rsidR="00E4416E" w:rsidRPr="00800A7C" w:rsidRDefault="00E4416E" w:rsidP="00E4416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B434134" w14:textId="77777777" w:rsidR="00E4416E" w:rsidRPr="00800A7C" w:rsidRDefault="00E4416E" w:rsidP="00E4416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Подготовка к демонстрации фрагмента урока (этап открытия нового знания) с использованием интерактивного оборудования</w:t>
      </w:r>
    </w:p>
    <w:p w14:paraId="06B6FB30" w14:textId="48EC941C" w:rsidR="0066722E" w:rsidRDefault="0066722E" w:rsidP="00E4416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E4416E" w:rsidRPr="007F18CF">
        <w:rPr>
          <w:rFonts w:ascii="Times New Roman" w:eastAsia="Times New Roman" w:hAnsi="Times New Roman" w:cs="Times New Roman"/>
          <w:bCs/>
          <w:sz w:val="28"/>
          <w:szCs w:val="28"/>
        </w:rPr>
        <w:t>Сформулировать цель и планируемые результаты урока.</w:t>
      </w:r>
      <w:r w:rsidRPr="006672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E3BE695" w14:textId="629C9E8B" w:rsidR="00E4416E" w:rsidRPr="00800A7C" w:rsidRDefault="0066722E" w:rsidP="00E4416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Подготовить для использования материалы и интерактивное оборудование, необходимые для деятельности педагога</w:t>
      </w:r>
    </w:p>
    <w:p w14:paraId="4B09B8E5" w14:textId="12F18A8D" w:rsidR="00E4416E" w:rsidRPr="00800A7C" w:rsidRDefault="00FD6681" w:rsidP="00E4416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E4416E" w:rsidRPr="00800A7C">
        <w:rPr>
          <w:rFonts w:ascii="Times New Roman" w:eastAsia="Times New Roman" w:hAnsi="Times New Roman" w:cs="Times New Roman"/>
          <w:bCs/>
          <w:sz w:val="28"/>
          <w:szCs w:val="28"/>
        </w:rPr>
        <w:t>Подготовить для использования оборудование, необходимое для организации деятельности обучающихся.</w:t>
      </w:r>
    </w:p>
    <w:p w14:paraId="4F071011" w14:textId="19DA8C00" w:rsidR="00E4416E" w:rsidRPr="00800A7C" w:rsidRDefault="00FD6681" w:rsidP="00E4416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E4416E"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Сформулированные цель и планируемые результаты урока, а также планируемые к использованию дидактические материалы (например, раздаточный материал, материал для организации групповой работы, рефлексивного анализа и т.п.) в </w:t>
      </w:r>
      <w:r w:rsidR="00D51AA3">
        <w:rPr>
          <w:rFonts w:ascii="Times New Roman" w:eastAsia="Times New Roman" w:hAnsi="Times New Roman" w:cs="Times New Roman"/>
          <w:bCs/>
          <w:sz w:val="28"/>
          <w:szCs w:val="28"/>
        </w:rPr>
        <w:t>распечатанном</w:t>
      </w:r>
      <w:r w:rsidR="00E4416E" w:rsidRPr="00800A7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виде предоставить оценивающим экспертам.</w:t>
      </w:r>
    </w:p>
    <w:p w14:paraId="5D004513" w14:textId="77777777" w:rsidR="00E4416E" w:rsidRPr="00800A7C" w:rsidRDefault="00E4416E" w:rsidP="00E4416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II.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Демонстрация фрагмента урока (этап открытия нового знания) с использованием интерактивного оборудования</w:t>
      </w:r>
    </w:p>
    <w:p w14:paraId="6E66CF21" w14:textId="77777777" w:rsidR="00E4416E" w:rsidRPr="00800A7C" w:rsidRDefault="00E4416E" w:rsidP="00E4416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фрагмент урока.</w:t>
      </w:r>
    </w:p>
    <w:p w14:paraId="79250E09" w14:textId="77777777" w:rsidR="00E4416E" w:rsidRPr="00800A7C" w:rsidRDefault="00E4416E" w:rsidP="00E4416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элементы современных образовательных технологий и владение интерактивным оборудованием. </w:t>
      </w:r>
    </w:p>
    <w:p w14:paraId="1D986296" w14:textId="77777777" w:rsidR="00E4416E" w:rsidRPr="0066722E" w:rsidRDefault="00E4416E" w:rsidP="00E4416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6722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Примечание: </w:t>
      </w:r>
    </w:p>
    <w:p w14:paraId="7A0ADCF2" w14:textId="77777777" w:rsidR="00E4416E" w:rsidRPr="00800A7C" w:rsidRDefault="00E4416E" w:rsidP="00E4416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800A7C">
        <w:rPr>
          <w:rFonts w:ascii="Times New Roman" w:eastAsia="Times New Roman" w:hAnsi="Times New Roman" w:cs="Times New Roman"/>
          <w:bCs/>
          <w:sz w:val="28"/>
          <w:szCs w:val="28"/>
        </w:rPr>
        <w:tab/>
        <w:t>При проведении фрагмента урока необходимо продемонстрировать использование не менее двух видов интерактивного оборудования, указанного в инфраструктурном листе.</w:t>
      </w:r>
    </w:p>
    <w:p w14:paraId="0DCB228F" w14:textId="38C1D10E" w:rsidR="00E4416E" w:rsidRDefault="00E4416E" w:rsidP="00E4416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7023D4" w14:textId="408073B5" w:rsidR="00FD5EFC" w:rsidRDefault="00E4416E" w:rsidP="00FD5E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672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0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</w:t>
      </w: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ариа</w:t>
      </w:r>
      <w:r w:rsidR="00600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</w:t>
      </w:r>
      <w:r w:rsidRPr="00800A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00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D5EFC" w:rsidRPr="004163A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Разработка тестовых </w:t>
      </w:r>
      <w:r w:rsidR="002B5467" w:rsidRPr="002B54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уровневых учебных </w:t>
      </w:r>
      <w:r w:rsidR="002B5467" w:rsidRPr="004163A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заданий</w:t>
      </w:r>
      <w:r w:rsidR="002B5467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r w:rsidR="002B5467" w:rsidRPr="005C400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обеспечивающих</w:t>
      </w:r>
      <w:r w:rsidR="002B5467" w:rsidRPr="002B54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усвоение конкретной темы по одному из учебных предметов.</w:t>
      </w:r>
    </w:p>
    <w:p w14:paraId="271B637E" w14:textId="56B0CA0E" w:rsidR="00FD5EFC" w:rsidRPr="00F302C4" w:rsidRDefault="00FD5EFC" w:rsidP="00FD5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302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Время на выполнение модуля</w:t>
      </w:r>
      <w:r w:rsidRPr="007E1B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F302C4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  <w:r w:rsidR="00F302C4" w:rsidRPr="00F302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F302C4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F302C4" w:rsidRPr="00F302C4">
        <w:rPr>
          <w:rFonts w:ascii="Times New Roman" w:eastAsia="Times New Roman" w:hAnsi="Times New Roman" w:cs="Times New Roman"/>
          <w:bCs/>
          <w:iCs/>
          <w:sz w:val="28"/>
          <w:szCs w:val="28"/>
        </w:rPr>
        <w:t>0 минут</w:t>
      </w:r>
    </w:p>
    <w:p w14:paraId="60C4ACB1" w14:textId="77777777" w:rsidR="00FD5EFC" w:rsidRPr="004163AA" w:rsidRDefault="00FD5EFC" w:rsidP="00FD5E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63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7421ECEC" w14:textId="50A82F40" w:rsidR="00FD5EFC" w:rsidRPr="004163AA" w:rsidRDefault="005C4009" w:rsidP="00FD5EFC">
      <w:pPr>
        <w:numPr>
          <w:ilvl w:val="0"/>
          <w:numId w:val="45"/>
        </w:numPr>
        <w:tabs>
          <w:tab w:val="clear" w:pos="360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Изучить </w:t>
      </w:r>
      <w:r w:rsidR="008F78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предложенной темы урока</w:t>
      </w:r>
      <w:r w:rsidR="001F1E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48B05C8" w14:textId="1D16DC8D" w:rsidR="00FD5EFC" w:rsidRPr="004163AA" w:rsidRDefault="00FD5EFC" w:rsidP="00FD5EFC">
      <w:pPr>
        <w:numPr>
          <w:ilvl w:val="0"/>
          <w:numId w:val="45"/>
        </w:numPr>
        <w:tabs>
          <w:tab w:val="clear" w:pos="360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Составить тестовые вопросы (задания) </w:t>
      </w:r>
      <w:r w:rsidR="000C6876">
        <w:rPr>
          <w:rFonts w:ascii="Times New Roman" w:eastAsia="Calibri" w:hAnsi="Times New Roman" w:cs="Times New Roman"/>
          <w:sz w:val="28"/>
          <w:szCs w:val="28"/>
          <w:lang w:eastAsia="ru-RU"/>
        </w:rPr>
        <w:t>на узнавание</w:t>
      </w:r>
      <w:r w:rsidR="001F1E5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469A0CC" w14:textId="31B98A63" w:rsidR="00FD5EFC" w:rsidRPr="004163AA" w:rsidRDefault="00FD5EFC" w:rsidP="00FD5EFC">
      <w:pPr>
        <w:numPr>
          <w:ilvl w:val="0"/>
          <w:numId w:val="45"/>
        </w:numPr>
        <w:tabs>
          <w:tab w:val="clear" w:pos="360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Составить тестовые вопросы (задания) </w:t>
      </w:r>
      <w:r w:rsidR="001F1E5F">
        <w:rPr>
          <w:rFonts w:ascii="Times New Roman" w:eastAsia="Calibri" w:hAnsi="Times New Roman" w:cs="Times New Roman"/>
          <w:sz w:val="28"/>
          <w:szCs w:val="28"/>
          <w:lang w:eastAsia="ru-RU"/>
        </w:rPr>
        <w:t>на воспроизведение.</w:t>
      </w:r>
    </w:p>
    <w:p w14:paraId="134A9578" w14:textId="11F935F7" w:rsidR="00FD5EFC" w:rsidRDefault="00FD5EFC" w:rsidP="00FD5EFC">
      <w:pPr>
        <w:numPr>
          <w:ilvl w:val="0"/>
          <w:numId w:val="45"/>
        </w:numPr>
        <w:tabs>
          <w:tab w:val="clear" w:pos="360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Составить тестовые вопросы (задания) </w:t>
      </w:r>
      <w:r w:rsidR="001F1E5F">
        <w:rPr>
          <w:rFonts w:ascii="Times New Roman" w:eastAsia="Calibri" w:hAnsi="Times New Roman" w:cs="Times New Roman"/>
          <w:sz w:val="28"/>
          <w:szCs w:val="28"/>
          <w:lang w:eastAsia="ru-RU"/>
        </w:rPr>
        <w:t>на понимание.</w:t>
      </w:r>
    </w:p>
    <w:p w14:paraId="7D411486" w14:textId="5CE0DCC4" w:rsidR="000C6876" w:rsidRDefault="000C6876" w:rsidP="000C6876">
      <w:pPr>
        <w:numPr>
          <w:ilvl w:val="0"/>
          <w:numId w:val="45"/>
        </w:numPr>
        <w:tabs>
          <w:tab w:val="clear" w:pos="360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Составить тестовые вопросы (задания)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примен</w:t>
      </w:r>
      <w:r w:rsidR="001F1E5F">
        <w:rPr>
          <w:rFonts w:ascii="Times New Roman" w:eastAsia="Calibri" w:hAnsi="Times New Roman" w:cs="Times New Roman"/>
          <w:sz w:val="28"/>
          <w:szCs w:val="28"/>
          <w:lang w:eastAsia="ru-RU"/>
        </w:rPr>
        <w:t>ение знаний в знакомых условиях.</w:t>
      </w:r>
    </w:p>
    <w:p w14:paraId="3D6EEF15" w14:textId="072933EE" w:rsidR="000C6876" w:rsidRPr="000C6876" w:rsidRDefault="000C6876" w:rsidP="000C6876">
      <w:pPr>
        <w:numPr>
          <w:ilvl w:val="0"/>
          <w:numId w:val="45"/>
        </w:numPr>
        <w:tabs>
          <w:tab w:val="clear" w:pos="360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68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Составить тестовые вопросы (задания)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применение знаний в новых условиях</w:t>
      </w:r>
      <w:r w:rsidR="001F1E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(функциональная грамотность).</w:t>
      </w:r>
    </w:p>
    <w:p w14:paraId="2F54CAAD" w14:textId="6E147DAB" w:rsidR="00FD5EFC" w:rsidRPr="004163AA" w:rsidRDefault="00FD5EFC" w:rsidP="00FD5EFC">
      <w:pPr>
        <w:numPr>
          <w:ilvl w:val="0"/>
          <w:numId w:val="45"/>
        </w:numPr>
        <w:tabs>
          <w:tab w:val="clear" w:pos="360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3AA">
        <w:rPr>
          <w:rFonts w:ascii="Times New Roman" w:eastAsia="Calibri" w:hAnsi="Times New Roman" w:cs="Times New Roman"/>
          <w:sz w:val="28"/>
          <w:szCs w:val="28"/>
          <w:lang w:eastAsia="ru-RU"/>
        </w:rPr>
        <w:t>Продумать форму представления информации в тесте. Необходимо использовать не менее двух форм представления информации</w:t>
      </w:r>
      <w:r w:rsidR="001F1E5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72E7A36" w14:textId="3959BDA2" w:rsidR="000C6876" w:rsidRDefault="000C6876" w:rsidP="00FD5EFC">
      <w:pPr>
        <w:numPr>
          <w:ilvl w:val="0"/>
          <w:numId w:val="45"/>
        </w:numPr>
        <w:tabs>
          <w:tab w:val="clear" w:pos="360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Оформить тестовые задания</w:t>
      </w:r>
      <w:r w:rsidR="001F1E5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2F01D85" w14:textId="04995C96" w:rsidR="00FD5EFC" w:rsidRDefault="000C6876" w:rsidP="00FD5EFC">
      <w:pPr>
        <w:numPr>
          <w:ilvl w:val="0"/>
          <w:numId w:val="45"/>
        </w:numPr>
        <w:tabs>
          <w:tab w:val="clear" w:pos="360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FD5EFC" w:rsidRPr="004163AA">
        <w:rPr>
          <w:rFonts w:ascii="Times New Roman" w:eastAsia="Calibri" w:hAnsi="Times New Roman" w:cs="Times New Roman"/>
          <w:sz w:val="28"/>
          <w:szCs w:val="28"/>
          <w:lang w:eastAsia="ru-RU"/>
        </w:rPr>
        <w:t>заглавить тест</w:t>
      </w:r>
      <w:r w:rsidR="001F1E5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BA79092" w14:textId="74CB6C2B" w:rsidR="000C6876" w:rsidRPr="004163AA" w:rsidRDefault="000C6876" w:rsidP="00FD5EFC">
      <w:pPr>
        <w:numPr>
          <w:ilvl w:val="0"/>
          <w:numId w:val="45"/>
        </w:numPr>
        <w:tabs>
          <w:tab w:val="clear" w:pos="360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Выполнить описание теста</w:t>
      </w:r>
      <w:r w:rsidR="008F7854">
        <w:rPr>
          <w:rFonts w:ascii="Times New Roman" w:eastAsia="Calibri" w:hAnsi="Times New Roman" w:cs="Times New Roman"/>
          <w:sz w:val="28"/>
          <w:szCs w:val="28"/>
          <w:lang w:eastAsia="ru-RU"/>
        </w:rPr>
        <w:t>: цель теста и цель заданий для каждого уровня.</w:t>
      </w:r>
    </w:p>
    <w:p w14:paraId="30A96CE1" w14:textId="10DACDED" w:rsidR="00FD5EFC" w:rsidRPr="004163AA" w:rsidRDefault="00FD5EFC" w:rsidP="00FD5EFC">
      <w:pPr>
        <w:numPr>
          <w:ilvl w:val="0"/>
          <w:numId w:val="45"/>
        </w:numPr>
        <w:tabs>
          <w:tab w:val="clear" w:pos="360"/>
          <w:tab w:val="num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6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Сохранить документ. Проверить готовность </w:t>
      </w:r>
      <w:r w:rsidR="008F7854">
        <w:rPr>
          <w:rFonts w:ascii="Times New Roman" w:eastAsia="Calibri" w:hAnsi="Times New Roman" w:cs="Times New Roman"/>
          <w:sz w:val="28"/>
          <w:szCs w:val="28"/>
          <w:lang w:eastAsia="ru-RU"/>
        </w:rPr>
        <w:t>теста</w:t>
      </w:r>
      <w:r w:rsidRPr="00416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демонстрации.</w:t>
      </w:r>
    </w:p>
    <w:p w14:paraId="6EC2CD5A" w14:textId="77777777" w:rsidR="00FD5EFC" w:rsidRPr="004163AA" w:rsidRDefault="00FD5EFC" w:rsidP="00FD5EF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569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</w:pPr>
      <w:r w:rsidRPr="004163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ru-RU"/>
        </w:rPr>
        <w:t>Примечание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ru-RU"/>
        </w:rPr>
        <w:t>:</w:t>
      </w:r>
    </w:p>
    <w:p w14:paraId="424CD8D3" w14:textId="70EFCDDD" w:rsidR="00FD5EFC" w:rsidRPr="004163AA" w:rsidRDefault="00FD5EFC" w:rsidP="00FD5EFC">
      <w:pPr>
        <w:widowControl w:val="0"/>
        <w:numPr>
          <w:ilvl w:val="0"/>
          <w:numId w:val="44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63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Тест должен содержать не менее 10 вопросов</w:t>
      </w:r>
      <w:r w:rsidR="001F1E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926FC7C" w14:textId="54FD9E5B" w:rsidR="00FD5EFC" w:rsidRPr="004163AA" w:rsidRDefault="00FD5EFC" w:rsidP="00FD5EFC">
      <w:pPr>
        <w:widowControl w:val="0"/>
        <w:numPr>
          <w:ilvl w:val="0"/>
          <w:numId w:val="44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63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Должны быть представлены задания-вопросы теста пяти типов</w:t>
      </w:r>
      <w:r w:rsidR="001F1E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7B0CEC2" w14:textId="77777777" w:rsidR="00FD5EFC" w:rsidRPr="004163AA" w:rsidRDefault="00FD5EFC" w:rsidP="00FD5EFC">
      <w:pPr>
        <w:widowControl w:val="0"/>
        <w:numPr>
          <w:ilvl w:val="0"/>
          <w:numId w:val="44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163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Задание выполняется без использования сети Интернет.</w:t>
      </w:r>
    </w:p>
    <w:p w14:paraId="24F89450" w14:textId="77777777" w:rsidR="00FD5EFC" w:rsidRDefault="00FD5EFC" w:rsidP="00FD5EFC">
      <w:pPr>
        <w:spacing w:line="240" w:lineRule="auto"/>
      </w:pPr>
    </w:p>
    <w:p w14:paraId="617E20C0" w14:textId="467B328C" w:rsidR="002A3D9C" w:rsidRPr="00CC292C" w:rsidRDefault="002A3D9C" w:rsidP="00211C4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C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F1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C2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C29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CC29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Создание буклета</w:t>
      </w:r>
      <w:r w:rsidR="002045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 город</w:t>
      </w:r>
      <w:r w:rsidR="000F23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="002045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-геро</w:t>
      </w:r>
      <w:r w:rsidR="000F23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="002045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Российской Федерации</w:t>
      </w:r>
      <w:r w:rsidRPr="00CC29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для </w:t>
      </w:r>
      <w:r w:rsidR="002045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патриотического воспитания </w:t>
      </w:r>
      <w:r w:rsidRPr="00CC29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младших школьников</w:t>
      </w:r>
      <w:r w:rsidR="002045E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CC29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14:paraId="3EBB5C83" w14:textId="6016CE05" w:rsidR="002A3D9C" w:rsidRPr="00CC292C" w:rsidRDefault="002A3D9C" w:rsidP="00211C4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9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модуля – </w:t>
      </w:r>
      <w:r w:rsidR="00F302C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CC292C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34D8E39C" w14:textId="42C74130" w:rsidR="002A3D9C" w:rsidRDefault="002A3D9C" w:rsidP="00211C4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292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C29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EEEA741" w14:textId="17C25190" w:rsidR="00593344" w:rsidRPr="00D302BC" w:rsidRDefault="00593344" w:rsidP="005933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3344">
        <w:rPr>
          <w:rFonts w:ascii="Times New Roman" w:eastAsia="Times New Roman" w:hAnsi="Times New Roman" w:cs="Times New Roman"/>
          <w:bCs/>
          <w:i/>
          <w:sz w:val="28"/>
          <w:szCs w:val="28"/>
        </w:rPr>
        <w:t>1.</w:t>
      </w:r>
      <w:r w:rsidRPr="00593344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Найдите и изучите информацию о заданном г</w:t>
      </w:r>
      <w:r w:rsidR="000041E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ро</w:t>
      </w:r>
      <w:r w:rsidR="000041EC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 xml:space="preserve">е-герое Российской Федерации: о событиях периода Великой Отечественной войны, связанных с городом, о двух объектах города-героя, связанных с героической обороной города в годы Великой Отечественной войны, о герое Великой Отечественной войны, чье имя связано с городом. </w:t>
      </w:r>
    </w:p>
    <w:p w14:paraId="54935C27" w14:textId="56A8DFFE" w:rsidR="00593344" w:rsidRPr="00D302BC" w:rsidRDefault="00593344" w:rsidP="005933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Разработайте на электронном ресурсе не менее </w:t>
      </w:r>
      <w:r w:rsidR="000041E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вопросов-заданий по изученной информации для младших школьников. Ссылку на задания-вопросы оформите в </w:t>
      </w:r>
      <w:r w:rsidR="000041EC" w:rsidRPr="00D302BC">
        <w:rPr>
          <w:rFonts w:ascii="Times New Roman" w:eastAsia="Times New Roman" w:hAnsi="Times New Roman" w:cs="Times New Roman"/>
          <w:bCs/>
          <w:sz w:val="28"/>
          <w:szCs w:val="28"/>
        </w:rPr>
        <w:t>виде QR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-кода.</w:t>
      </w:r>
    </w:p>
    <w:p w14:paraId="3443219B" w14:textId="0DF86DB5" w:rsidR="00593344" w:rsidRPr="00D302BC" w:rsidRDefault="00593344" w:rsidP="005933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Разработайте </w:t>
      </w:r>
      <w:r w:rsidR="000041EC">
        <w:rPr>
          <w:rFonts w:ascii="Times New Roman" w:eastAsia="Times New Roman" w:hAnsi="Times New Roman" w:cs="Times New Roman"/>
          <w:bCs/>
          <w:sz w:val="28"/>
          <w:szCs w:val="28"/>
        </w:rPr>
        <w:t>три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</w:t>
      </w:r>
      <w:r w:rsidR="000041E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младших школьников, обеспечивающих воспитательное воздействие информации о заданном городе-герое.</w:t>
      </w:r>
    </w:p>
    <w:p w14:paraId="0E6CFE32" w14:textId="77777777" w:rsidR="00593344" w:rsidRPr="00D302BC" w:rsidRDefault="00593344" w:rsidP="005933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Подготовьте необходимые фото, изображения, соответствующие цели и информационному содержанию буклета.</w:t>
      </w:r>
    </w:p>
    <w:p w14:paraId="06607133" w14:textId="77777777" w:rsidR="00593344" w:rsidRPr="00D302BC" w:rsidRDefault="00593344" w:rsidP="005933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Распределите информацию для расположения на </w:t>
      </w:r>
      <w:proofErr w:type="spellStart"/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двуфальцевом</w:t>
      </w:r>
      <w:proofErr w:type="spellEnd"/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буклете: лист разделен на три части, сложен внутрь, левая часть накрывает правую.</w:t>
      </w:r>
    </w:p>
    <w:p w14:paraId="3CE36B5F" w14:textId="77777777" w:rsidR="00593344" w:rsidRPr="00D302BC" w:rsidRDefault="00593344" w:rsidP="005933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Определите общий дизайн буклета: стиль, шрифт, цветовое решение, чтобы обеспечить доступность для чтения и понимания. Размер шрифта не менее 10 пт.</w:t>
      </w:r>
    </w:p>
    <w:p w14:paraId="7B9AFE0A" w14:textId="162073BC" w:rsidR="00593344" w:rsidRPr="00D302BC" w:rsidRDefault="00593344" w:rsidP="005933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ab/>
        <w:t>На первой (титульной) странице (полосе) разместите следующую информацию: тема, изображение, связанное с заданным городом-героем, обращение к младшему школьнику, раскрывающее целевое назначение буклета, его идейно-ценностный характер (не менее пяти предложений), автор</w:t>
      </w:r>
      <w:r w:rsidR="000041E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буклета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410C05F" w14:textId="77777777" w:rsidR="00593344" w:rsidRPr="00D302BC" w:rsidRDefault="00593344" w:rsidP="005933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 второй странице (полосе) опишите события периода Великой Отечественной войны, связанные с городом, разместите изображение (фото, карта и т.п.). </w:t>
      </w:r>
    </w:p>
    <w:p w14:paraId="11B09E02" w14:textId="0C2F7E6A" w:rsidR="00593344" w:rsidRPr="00D302BC" w:rsidRDefault="00593344" w:rsidP="005933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 третьей странице (полосе) разместите информацию о первом объекте города-героя, связанном с героической обороной города в годы Великой Отечественной войны, разместите изображение (фото, карта и т.п.).  </w:t>
      </w:r>
      <w:r w:rsidR="000041EC" w:rsidRPr="000041E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Дополнительную информацию об объекте разместите на </w:t>
      </w:r>
      <w:r w:rsidR="001E769D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данной </w:t>
      </w:r>
      <w:r w:rsidR="000041EC" w:rsidRPr="000041EC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странице с использованием </w:t>
      </w:r>
      <w:r w:rsidRPr="000041EC">
        <w:rPr>
          <w:rFonts w:ascii="Times New Roman" w:eastAsia="Times New Roman" w:hAnsi="Times New Roman" w:cs="Times New Roman"/>
          <w:bCs/>
          <w:sz w:val="28"/>
          <w:szCs w:val="28"/>
        </w:rPr>
        <w:t>QR-код</w:t>
      </w:r>
      <w:r w:rsidR="001F1E5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0041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4002C26" w14:textId="4D01E01F" w:rsidR="000041EC" w:rsidRPr="00D302BC" w:rsidRDefault="00593344" w:rsidP="000041E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10.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 четвертой странице (полосе) разместите информацию о втором объекте города-героя, связанном с героической обороной города в годы Великой Отечественной войны, разместите изображение (фото, карта и т.п.). </w:t>
      </w:r>
      <w:r w:rsidR="000041EC" w:rsidRPr="000041E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Дополнительную информацию об объекте разместите на </w:t>
      </w:r>
      <w:r w:rsidR="001E769D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данной </w:t>
      </w:r>
      <w:r w:rsidR="000041EC" w:rsidRPr="000041EC">
        <w:rPr>
          <w:rFonts w:ascii="Times New Roman" w:eastAsia="Times New Roman" w:hAnsi="Times New Roman" w:cs="Times New Roman"/>
          <w:bCs/>
          <w:sz w:val="28"/>
          <w:szCs w:val="28"/>
        </w:rPr>
        <w:t>странице с использованием QR-код</w:t>
      </w:r>
      <w:r w:rsidR="001F1E5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041EC" w:rsidRPr="000041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B91981C" w14:textId="6783776D" w:rsidR="000041EC" w:rsidRDefault="00593344" w:rsidP="005933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11.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 пятой странице (полосе) разместите информацию о герое Великой Отечественной войны, чье имя связано с городом. </w:t>
      </w:r>
      <w:r w:rsidR="000041EC" w:rsidRPr="000041EC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Дополнительную информацию </w:t>
      </w:r>
      <w:r w:rsidR="000041EC">
        <w:rPr>
          <w:rFonts w:ascii="Times New Roman" w:eastAsia="Times New Roman" w:hAnsi="Times New Roman" w:cs="Times New Roman"/>
          <w:bCs/>
          <w:sz w:val="28"/>
          <w:szCs w:val="28"/>
        </w:rPr>
        <w:t>о герое</w:t>
      </w:r>
      <w:r w:rsidR="000041EC" w:rsidRPr="000041E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разместите на </w:t>
      </w:r>
      <w:r w:rsidR="001E769D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данной </w:t>
      </w:r>
      <w:r w:rsidR="000041EC" w:rsidRPr="000041EC">
        <w:rPr>
          <w:rFonts w:ascii="Times New Roman" w:eastAsia="Times New Roman" w:hAnsi="Times New Roman" w:cs="Times New Roman"/>
          <w:bCs/>
          <w:sz w:val="28"/>
          <w:szCs w:val="28"/>
        </w:rPr>
        <w:t>странице с использованием QR-код</w:t>
      </w:r>
      <w:r w:rsidR="001F1E5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041EC" w:rsidRPr="000041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A1A22E2" w14:textId="76F5A809" w:rsidR="00593344" w:rsidRPr="00D302BC" w:rsidRDefault="00593344" w:rsidP="005933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12.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На шестой странице (полосе) разместите </w:t>
      </w:r>
      <w:r w:rsidR="000041EC">
        <w:rPr>
          <w:rFonts w:ascii="Times New Roman" w:eastAsia="Times New Roman" w:hAnsi="Times New Roman" w:cs="Times New Roman"/>
          <w:bCs/>
          <w:sz w:val="28"/>
          <w:szCs w:val="28"/>
        </w:rPr>
        <w:t>три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задани</w:t>
      </w:r>
      <w:r w:rsidR="000041E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младших школьников, обеспечивающих воспитательное воздействие информации о заданном городе-герое (воздействие на сознание, эмоционально-волевую и </w:t>
      </w:r>
      <w:proofErr w:type="spellStart"/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деятельностную</w:t>
      </w:r>
      <w:proofErr w:type="spellEnd"/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сферы). Разместите QR-код электронного ресурса, содержащего не менее </w:t>
      </w:r>
      <w:r w:rsidR="000041E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вопросов-заданий по информации для младших школьников</w:t>
      </w:r>
      <w:r w:rsidR="000041EC">
        <w:rPr>
          <w:rFonts w:ascii="Times New Roman" w:eastAsia="Times New Roman" w:hAnsi="Times New Roman" w:cs="Times New Roman"/>
          <w:bCs/>
          <w:sz w:val="28"/>
          <w:szCs w:val="28"/>
        </w:rPr>
        <w:t>, предоставленной в буклете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. Разместите послание, мотивирующее к дальнейшему изучению истории своей страны.</w:t>
      </w:r>
    </w:p>
    <w:p w14:paraId="27B8DEB1" w14:textId="77777777" w:rsidR="00593344" w:rsidRPr="00D302BC" w:rsidRDefault="00593344" w:rsidP="005933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13.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ab/>
        <w:t>Внимательно проверьте буклет на наличие ошибок или неточностей. Внесите необходимые исправления и дополнения.</w:t>
      </w:r>
    </w:p>
    <w:p w14:paraId="711C93E5" w14:textId="47DA445C" w:rsidR="00593344" w:rsidRPr="00D302BC" w:rsidRDefault="00593344" w:rsidP="0059334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>14.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ab/>
        <w:t>Распечатайте буклет. Сложите его указанным в п.</w:t>
      </w:r>
      <w:r w:rsidR="008C1958">
        <w:rPr>
          <w:rFonts w:ascii="Times New Roman" w:eastAsia="Times New Roman" w:hAnsi="Times New Roman" w:cs="Times New Roman"/>
          <w:bCs/>
          <w:sz w:val="28"/>
          <w:szCs w:val="28"/>
        </w:rPr>
        <w:t xml:space="preserve"> 5</w:t>
      </w:r>
      <w:r w:rsidRPr="00D302B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способом</w:t>
      </w:r>
      <w:bookmarkStart w:id="12" w:name="_GoBack"/>
      <w:bookmarkEnd w:id="12"/>
    </w:p>
    <w:p w14:paraId="28B6497F" w14:textId="6BE3F67C" w:rsidR="00D17132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0DAD0D5D" w14:textId="77777777" w:rsidR="001A64B1" w:rsidRPr="001A64B1" w:rsidRDefault="001A64B1" w:rsidP="001A64B1">
      <w:pPr>
        <w:keepNext/>
        <w:spacing w:after="0" w:line="276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64B1">
        <w:rPr>
          <w:rFonts w:ascii="Times New Roman" w:eastAsia="Times New Roman" w:hAnsi="Times New Roman" w:cs="Times New Roman"/>
          <w:sz w:val="28"/>
          <w:szCs w:val="28"/>
        </w:rPr>
        <w:t>Во время знакомства с инфраструктурой площадки</w:t>
      </w:r>
      <w:r w:rsidRPr="001A64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64B1">
        <w:rPr>
          <w:rFonts w:ascii="Times New Roman" w:eastAsia="Times New Roman" w:hAnsi="Times New Roman" w:cs="Times New Roman"/>
          <w:sz w:val="28"/>
          <w:szCs w:val="28"/>
        </w:rPr>
        <w:t>конкурсантам нельзя пользоваться письменными принадлежностями, смартфонами и другими гаджетами.</w:t>
      </w:r>
    </w:p>
    <w:p w14:paraId="42E65990" w14:textId="77777777" w:rsidR="001A64B1" w:rsidRPr="001A64B1" w:rsidRDefault="001A64B1" w:rsidP="001A64B1">
      <w:pPr>
        <w:widowControl w:val="0"/>
        <w:suppressAutoHyphens/>
        <w:spacing w:after="0" w:line="276" w:lineRule="auto"/>
        <w:ind w:firstLine="680"/>
        <w:contextualSpacing/>
        <w:jc w:val="both"/>
        <w:rPr>
          <w:rFonts w:ascii="Liberation Serif" w:eastAsia="DejaVu Sans" w:hAnsi="Liberation Serif" w:cs="Times New Roman"/>
          <w:sz w:val="28"/>
          <w:szCs w:val="28"/>
        </w:rPr>
      </w:pPr>
      <w:r w:rsidRPr="001A64B1">
        <w:rPr>
          <w:rFonts w:ascii="Liberation Serif" w:eastAsia="DejaVu Sans" w:hAnsi="Liberation Serif" w:cs="Times New Roman"/>
          <w:sz w:val="28"/>
          <w:szCs w:val="28"/>
        </w:rPr>
        <w:t xml:space="preserve">Выступление участника на конкурсе определяется посредством жеребьевки до начала конкурсного задания. Тематика конкурсных испытаний из 30% </w:t>
      </w:r>
      <w:proofErr w:type="gramStart"/>
      <w:r w:rsidRPr="001A64B1">
        <w:rPr>
          <w:rFonts w:ascii="Liberation Serif" w:eastAsia="DejaVu Sans" w:hAnsi="Liberation Serif" w:cs="Times New Roman"/>
          <w:sz w:val="28"/>
          <w:szCs w:val="28"/>
        </w:rPr>
        <w:t>изменений</w:t>
      </w:r>
      <w:proofErr w:type="gramEnd"/>
      <w:r w:rsidRPr="001A64B1">
        <w:rPr>
          <w:rFonts w:ascii="Liberation Serif" w:eastAsia="DejaVu Sans" w:hAnsi="Liberation Serif" w:cs="Times New Roman"/>
          <w:sz w:val="28"/>
          <w:szCs w:val="28"/>
        </w:rPr>
        <w:t xml:space="preserve"> определенных экспертным сообществом, состоящим из экспертов-наставников, размещается в запечатанных конвертах. Конкурсант, который вытянул 1 номер рабочего места, имеет право выбрать конверт с конкурсным заданием. Конверт вскрывает сам конкурсант и вслух зачитывает текст с его содержимым. Далее дается конкурсантам 15 минут для обдумывания задания. В это время технический администратор площадки копирует конкурсное задание по количеству конкурсантов и выкладывает на рабочие места. Включается таймер.</w:t>
      </w:r>
    </w:p>
    <w:p w14:paraId="1A06CCAC" w14:textId="77777777" w:rsidR="001A64B1" w:rsidRPr="001A64B1" w:rsidRDefault="001A64B1" w:rsidP="001A64B1">
      <w:pPr>
        <w:widowControl w:val="0"/>
        <w:suppressAutoHyphens/>
        <w:spacing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A64B1">
        <w:rPr>
          <w:rFonts w:ascii="Times New Roman" w:eastAsia="Calibri" w:hAnsi="Times New Roman" w:cs="Times New Roman"/>
          <w:sz w:val="28"/>
          <w:szCs w:val="24"/>
        </w:rPr>
        <w:t xml:space="preserve">При подготовке модулей Конкурсного задания Технический администратор площадки не оказывает конкурсанту помощь в работе с </w:t>
      </w:r>
      <w:proofErr w:type="spellStart"/>
      <w:r w:rsidRPr="001A64B1">
        <w:rPr>
          <w:rFonts w:ascii="Times New Roman" w:eastAsia="Calibri" w:hAnsi="Times New Roman" w:cs="Times New Roman"/>
          <w:sz w:val="28"/>
          <w:szCs w:val="24"/>
        </w:rPr>
        <w:t>интернет-ресурсами</w:t>
      </w:r>
      <w:proofErr w:type="spellEnd"/>
      <w:r w:rsidRPr="001A64B1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11E6906B" w14:textId="77777777" w:rsidR="001A64B1" w:rsidRPr="001A64B1" w:rsidRDefault="001A64B1" w:rsidP="001A64B1">
      <w:pPr>
        <w:widowControl w:val="0"/>
        <w:suppressAutoHyphens/>
        <w:spacing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1A64B1">
        <w:rPr>
          <w:rFonts w:ascii="Times New Roman" w:eastAsia="Calibri" w:hAnsi="Times New Roman" w:cs="Times New Roman"/>
          <w:sz w:val="28"/>
          <w:szCs w:val="24"/>
        </w:rPr>
        <w:t xml:space="preserve">Для контроля работы конкурсанта за ноутбуком экспертами используется приложение для дистанционного администрирования рабочего стола (OВS </w:t>
      </w:r>
      <w:proofErr w:type="spellStart"/>
      <w:r w:rsidRPr="001A64B1">
        <w:rPr>
          <w:rFonts w:ascii="Times New Roman" w:eastAsia="Calibri" w:hAnsi="Times New Roman" w:cs="Times New Roman"/>
          <w:sz w:val="28"/>
          <w:szCs w:val="24"/>
        </w:rPr>
        <w:t>studio</w:t>
      </w:r>
      <w:proofErr w:type="spellEnd"/>
      <w:r w:rsidRPr="001A64B1">
        <w:rPr>
          <w:rFonts w:ascii="Times New Roman" w:eastAsia="Calibri" w:hAnsi="Times New Roman" w:cs="Times New Roman"/>
          <w:sz w:val="28"/>
          <w:szCs w:val="24"/>
        </w:rPr>
        <w:t xml:space="preserve"> или аналог), установленное на ноутбуке конкурсанта.</w:t>
      </w:r>
    </w:p>
    <w:p w14:paraId="553F199C" w14:textId="038D8486" w:rsidR="001A64B1" w:rsidRPr="001A64B1" w:rsidRDefault="001A64B1" w:rsidP="001F1E5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64B1">
        <w:rPr>
          <w:rFonts w:ascii="Times New Roman" w:eastAsia="Times New Roman" w:hAnsi="Times New Roman" w:cs="Times New Roman"/>
          <w:sz w:val="28"/>
          <w:szCs w:val="28"/>
        </w:rPr>
        <w:t xml:space="preserve">На Итоговом (межрегиональном) этапе эксперт-наставник присутствует во время демонстрации модуля Конкурсного задания только во время </w:t>
      </w:r>
      <w:r w:rsidR="001F1E5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64B1">
        <w:rPr>
          <w:rFonts w:ascii="Times New Roman" w:eastAsia="Times New Roman" w:hAnsi="Times New Roman" w:cs="Times New Roman"/>
          <w:sz w:val="28"/>
          <w:szCs w:val="28"/>
        </w:rPr>
        <w:t>ыступления своего конкурсанта.</w:t>
      </w:r>
    </w:p>
    <w:p w14:paraId="70C64D1C" w14:textId="77777777" w:rsidR="001A64B1" w:rsidRPr="001A64B1" w:rsidRDefault="001A64B1" w:rsidP="001A64B1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64B1">
        <w:rPr>
          <w:rFonts w:ascii="Times New Roman" w:eastAsia="Times New Roman" w:hAnsi="Times New Roman" w:cs="Times New Roman"/>
          <w:sz w:val="28"/>
          <w:szCs w:val="28"/>
        </w:rPr>
        <w:t>Фиксация нарушений осуществляется в присутствии двух экспертов, о зафиксированном нарушении извещается эксперт-наставник.</w:t>
      </w:r>
      <w:r w:rsidRPr="001A64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64B1">
        <w:rPr>
          <w:rFonts w:ascii="Times New Roman" w:eastAsia="Times New Roman" w:hAnsi="Times New Roman" w:cs="Times New Roman"/>
          <w:sz w:val="28"/>
          <w:szCs w:val="28"/>
        </w:rPr>
        <w:t>За нарушение специальных правил компетенции начисляются штрафные баллы. Решение о начислении и размере штрафных баллов принимается экспертами на площадке. Решение принимается простым большинством голосов экспертов (50%+1голос). Кворум достигается при участии в голосовании не менее 80% экспертов, аккредитованных на площадке данной компетенции.</w:t>
      </w:r>
    </w:p>
    <w:p w14:paraId="245CDCAC" w14:textId="55273A37" w:rsidR="00E15F2A" w:rsidRPr="00A4187F" w:rsidRDefault="00A11569" w:rsidP="001A64B1">
      <w:pPr>
        <w:pStyle w:val="-2"/>
        <w:spacing w:line="276" w:lineRule="auto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7A523BF1" w14:textId="77777777" w:rsidR="002015B5" w:rsidRPr="002015B5" w:rsidRDefault="002015B5" w:rsidP="001A64B1">
      <w:pPr>
        <w:pStyle w:val="aff1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015B5">
        <w:rPr>
          <w:rFonts w:ascii="Times New Roman" w:eastAsia="Times New Roman" w:hAnsi="Times New Roman"/>
          <w:sz w:val="28"/>
          <w:szCs w:val="28"/>
        </w:rPr>
        <w:t>Планшетный компьютер</w:t>
      </w:r>
    </w:p>
    <w:p w14:paraId="3FD29692" w14:textId="77777777" w:rsidR="002015B5" w:rsidRPr="002015B5" w:rsidRDefault="002015B5" w:rsidP="001A64B1">
      <w:pPr>
        <w:pStyle w:val="aff1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015B5">
        <w:rPr>
          <w:rFonts w:ascii="Times New Roman" w:eastAsia="Times New Roman" w:hAnsi="Times New Roman"/>
          <w:sz w:val="28"/>
          <w:szCs w:val="28"/>
        </w:rPr>
        <w:t>Кабель для планшета</w:t>
      </w:r>
    </w:p>
    <w:p w14:paraId="1CB61AAF" w14:textId="0CE728FF" w:rsidR="00E15F2A" w:rsidRPr="002015B5" w:rsidRDefault="002015B5" w:rsidP="001A64B1">
      <w:pPr>
        <w:pStyle w:val="aff1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015B5">
        <w:rPr>
          <w:rFonts w:ascii="Times New Roman" w:eastAsia="Times New Roman" w:hAnsi="Times New Roman"/>
          <w:sz w:val="28"/>
          <w:szCs w:val="28"/>
        </w:rPr>
        <w:t>Программа для считывания QR-кодов</w:t>
      </w:r>
    </w:p>
    <w:p w14:paraId="112A6605" w14:textId="73692741" w:rsidR="00E15F2A" w:rsidRPr="00A4187F" w:rsidRDefault="00A11569" w:rsidP="001A64B1">
      <w:pPr>
        <w:pStyle w:val="-2"/>
        <w:spacing w:line="276" w:lineRule="auto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09A9773A" w14:textId="77777777" w:rsidR="002015B5" w:rsidRPr="002015B5" w:rsidRDefault="002015B5" w:rsidP="001A64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запрещается на конкурсных площадках пользоваться и иметь при себе любые личные электронные устройства и устройства связи (телефоны, планшеты, ноутбуки и другое, а также наручные часы (механические, кварцевые, электронные).</w:t>
      </w:r>
    </w:p>
    <w:p w14:paraId="454F9DF9" w14:textId="77777777" w:rsidR="002015B5" w:rsidRPr="002015B5" w:rsidRDefault="002015B5" w:rsidP="001A64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14:paraId="538D3EE9" w14:textId="3F4D0AF0" w:rsidR="00E15F2A" w:rsidRPr="003732A7" w:rsidRDefault="00E15F2A" w:rsidP="001A64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1A64B1">
      <w:pPr>
        <w:pStyle w:val="-1"/>
        <w:spacing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1A64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1A64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1A64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783DBC0A" w:rsidR="002B3DBB" w:rsidRDefault="002B3DBB" w:rsidP="001A64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131B7" w14:textId="77777777" w:rsidR="00B6290C" w:rsidRDefault="00B6290C" w:rsidP="00970F49">
      <w:pPr>
        <w:spacing w:after="0" w:line="240" w:lineRule="auto"/>
      </w:pPr>
      <w:r>
        <w:separator/>
      </w:r>
    </w:p>
  </w:endnote>
  <w:endnote w:type="continuationSeparator" w:id="0">
    <w:p w14:paraId="6A26161E" w14:textId="77777777" w:rsidR="00B6290C" w:rsidRDefault="00B6290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2500A585" w:rsidR="000C6876" w:rsidRDefault="000C68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958">
          <w:rPr>
            <w:noProof/>
          </w:rPr>
          <w:t>13</w:t>
        </w:r>
        <w:r>
          <w:fldChar w:fldCharType="end"/>
        </w:r>
      </w:p>
    </w:sdtContent>
  </w:sdt>
  <w:p w14:paraId="4954A654" w14:textId="77777777" w:rsidR="000C6876" w:rsidRDefault="000C68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0C6876" w:rsidRDefault="000C6876">
    <w:pPr>
      <w:pStyle w:val="a7"/>
      <w:jc w:val="right"/>
    </w:pPr>
  </w:p>
  <w:p w14:paraId="53CBA541" w14:textId="77777777" w:rsidR="000C6876" w:rsidRDefault="000C68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BAB11" w14:textId="77777777" w:rsidR="00B6290C" w:rsidRDefault="00B6290C" w:rsidP="00970F49">
      <w:pPr>
        <w:spacing w:after="0" w:line="240" w:lineRule="auto"/>
      </w:pPr>
      <w:r>
        <w:separator/>
      </w:r>
    </w:p>
  </w:footnote>
  <w:footnote w:type="continuationSeparator" w:id="0">
    <w:p w14:paraId="75F956AD" w14:textId="77777777" w:rsidR="00B6290C" w:rsidRDefault="00B6290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0C6876" w:rsidRDefault="000C6876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0C6876" w:rsidRDefault="000C6876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33759F"/>
    <w:multiLevelType w:val="hybridMultilevel"/>
    <w:tmpl w:val="4850A19A"/>
    <w:lvl w:ilvl="0" w:tplc="B4580038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522E"/>
    <w:multiLevelType w:val="hybridMultilevel"/>
    <w:tmpl w:val="83F843A2"/>
    <w:lvl w:ilvl="0" w:tplc="612A12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83AD1"/>
    <w:multiLevelType w:val="hybridMultilevel"/>
    <w:tmpl w:val="915A9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F2702E"/>
    <w:multiLevelType w:val="hybridMultilevel"/>
    <w:tmpl w:val="B454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F0ED0"/>
    <w:multiLevelType w:val="hybridMultilevel"/>
    <w:tmpl w:val="D52CB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9FE5454"/>
    <w:multiLevelType w:val="hybridMultilevel"/>
    <w:tmpl w:val="B03A52CC"/>
    <w:lvl w:ilvl="0" w:tplc="48E4BFF6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8601F"/>
    <w:multiLevelType w:val="hybridMultilevel"/>
    <w:tmpl w:val="4726C916"/>
    <w:lvl w:ilvl="0" w:tplc="C3644552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51E1C"/>
    <w:multiLevelType w:val="hybridMultilevel"/>
    <w:tmpl w:val="A194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5CE6CA6"/>
    <w:multiLevelType w:val="hybridMultilevel"/>
    <w:tmpl w:val="F2AC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34022"/>
    <w:multiLevelType w:val="hybridMultilevel"/>
    <w:tmpl w:val="16FC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65974"/>
    <w:multiLevelType w:val="hybridMultilevel"/>
    <w:tmpl w:val="E0E2E0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03F59D2"/>
    <w:multiLevelType w:val="hybridMultilevel"/>
    <w:tmpl w:val="1446011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04F37A4"/>
    <w:multiLevelType w:val="hybridMultilevel"/>
    <w:tmpl w:val="BCF0D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532E35"/>
    <w:multiLevelType w:val="hybridMultilevel"/>
    <w:tmpl w:val="D6FE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06C3D"/>
    <w:multiLevelType w:val="hybridMultilevel"/>
    <w:tmpl w:val="4A2CF954"/>
    <w:lvl w:ilvl="0" w:tplc="CA28E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CB4CAA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C3C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04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5C189D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A02C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C6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09B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CBD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120538"/>
    <w:multiLevelType w:val="hybridMultilevel"/>
    <w:tmpl w:val="E042CC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7649E"/>
    <w:multiLevelType w:val="hybridMultilevel"/>
    <w:tmpl w:val="7F08E2C0"/>
    <w:lvl w:ilvl="0" w:tplc="48E4BFF6">
      <w:start w:val="1"/>
      <w:numFmt w:val="decimal"/>
      <w:lvlText w:val="%1."/>
      <w:lvlJc w:val="left"/>
      <w:pPr>
        <w:ind w:left="1211" w:hanging="360"/>
      </w:pPr>
    </w:lvl>
    <w:lvl w:ilvl="1" w:tplc="C06EC1B0">
      <w:start w:val="1"/>
      <w:numFmt w:val="lowerLetter"/>
      <w:lvlText w:val="%2."/>
      <w:lvlJc w:val="left"/>
      <w:pPr>
        <w:ind w:left="1931" w:hanging="360"/>
      </w:pPr>
    </w:lvl>
    <w:lvl w:ilvl="2" w:tplc="22323602">
      <w:start w:val="1"/>
      <w:numFmt w:val="lowerRoman"/>
      <w:lvlText w:val="%3."/>
      <w:lvlJc w:val="right"/>
      <w:pPr>
        <w:ind w:left="2651" w:hanging="180"/>
      </w:pPr>
    </w:lvl>
    <w:lvl w:ilvl="3" w:tplc="515816D4">
      <w:start w:val="1"/>
      <w:numFmt w:val="decimal"/>
      <w:lvlText w:val="%4."/>
      <w:lvlJc w:val="left"/>
      <w:pPr>
        <w:ind w:left="3371" w:hanging="360"/>
      </w:pPr>
    </w:lvl>
    <w:lvl w:ilvl="4" w:tplc="3528BEE0">
      <w:start w:val="1"/>
      <w:numFmt w:val="lowerLetter"/>
      <w:lvlText w:val="%5."/>
      <w:lvlJc w:val="left"/>
      <w:pPr>
        <w:ind w:left="4091" w:hanging="360"/>
      </w:pPr>
    </w:lvl>
    <w:lvl w:ilvl="5" w:tplc="45A0773A">
      <w:start w:val="1"/>
      <w:numFmt w:val="lowerRoman"/>
      <w:lvlText w:val="%6."/>
      <w:lvlJc w:val="right"/>
      <w:pPr>
        <w:ind w:left="4811" w:hanging="180"/>
      </w:pPr>
    </w:lvl>
    <w:lvl w:ilvl="6" w:tplc="6A5E00D0">
      <w:start w:val="1"/>
      <w:numFmt w:val="decimal"/>
      <w:lvlText w:val="%7."/>
      <w:lvlJc w:val="left"/>
      <w:pPr>
        <w:ind w:left="5531" w:hanging="360"/>
      </w:pPr>
    </w:lvl>
    <w:lvl w:ilvl="7" w:tplc="A8D445E0">
      <w:start w:val="1"/>
      <w:numFmt w:val="lowerLetter"/>
      <w:lvlText w:val="%8."/>
      <w:lvlJc w:val="left"/>
      <w:pPr>
        <w:ind w:left="6251" w:hanging="360"/>
      </w:pPr>
    </w:lvl>
    <w:lvl w:ilvl="8" w:tplc="304C21C2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57992"/>
    <w:multiLevelType w:val="hybridMultilevel"/>
    <w:tmpl w:val="4DB47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178A3"/>
    <w:multiLevelType w:val="hybridMultilevel"/>
    <w:tmpl w:val="7F08E2C0"/>
    <w:lvl w:ilvl="0" w:tplc="48E4BFF6">
      <w:start w:val="1"/>
      <w:numFmt w:val="decimal"/>
      <w:lvlText w:val="%1."/>
      <w:lvlJc w:val="left"/>
      <w:pPr>
        <w:ind w:left="1211" w:hanging="360"/>
      </w:pPr>
    </w:lvl>
    <w:lvl w:ilvl="1" w:tplc="C06EC1B0">
      <w:start w:val="1"/>
      <w:numFmt w:val="lowerLetter"/>
      <w:lvlText w:val="%2."/>
      <w:lvlJc w:val="left"/>
      <w:pPr>
        <w:ind w:left="1931" w:hanging="360"/>
      </w:pPr>
    </w:lvl>
    <w:lvl w:ilvl="2" w:tplc="22323602">
      <w:start w:val="1"/>
      <w:numFmt w:val="lowerRoman"/>
      <w:lvlText w:val="%3."/>
      <w:lvlJc w:val="right"/>
      <w:pPr>
        <w:ind w:left="2651" w:hanging="180"/>
      </w:pPr>
    </w:lvl>
    <w:lvl w:ilvl="3" w:tplc="515816D4">
      <w:start w:val="1"/>
      <w:numFmt w:val="decimal"/>
      <w:lvlText w:val="%4."/>
      <w:lvlJc w:val="left"/>
      <w:pPr>
        <w:ind w:left="3371" w:hanging="360"/>
      </w:pPr>
    </w:lvl>
    <w:lvl w:ilvl="4" w:tplc="3528BEE0">
      <w:start w:val="1"/>
      <w:numFmt w:val="lowerLetter"/>
      <w:lvlText w:val="%5."/>
      <w:lvlJc w:val="left"/>
      <w:pPr>
        <w:ind w:left="4091" w:hanging="360"/>
      </w:pPr>
    </w:lvl>
    <w:lvl w:ilvl="5" w:tplc="45A0773A">
      <w:start w:val="1"/>
      <w:numFmt w:val="lowerRoman"/>
      <w:lvlText w:val="%6."/>
      <w:lvlJc w:val="right"/>
      <w:pPr>
        <w:ind w:left="4811" w:hanging="180"/>
      </w:pPr>
    </w:lvl>
    <w:lvl w:ilvl="6" w:tplc="6A5E00D0">
      <w:start w:val="1"/>
      <w:numFmt w:val="decimal"/>
      <w:lvlText w:val="%7."/>
      <w:lvlJc w:val="left"/>
      <w:pPr>
        <w:ind w:left="5531" w:hanging="360"/>
      </w:pPr>
    </w:lvl>
    <w:lvl w:ilvl="7" w:tplc="A8D445E0">
      <w:start w:val="1"/>
      <w:numFmt w:val="lowerLetter"/>
      <w:lvlText w:val="%8."/>
      <w:lvlJc w:val="left"/>
      <w:pPr>
        <w:ind w:left="6251" w:hanging="360"/>
      </w:pPr>
    </w:lvl>
    <w:lvl w:ilvl="8" w:tplc="304C21C2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15A5D3F"/>
    <w:multiLevelType w:val="hybridMultilevel"/>
    <w:tmpl w:val="227EA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74005"/>
    <w:multiLevelType w:val="hybridMultilevel"/>
    <w:tmpl w:val="7606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F159B"/>
    <w:multiLevelType w:val="hybridMultilevel"/>
    <w:tmpl w:val="067C3F8A"/>
    <w:lvl w:ilvl="0" w:tplc="FCAE60C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648E1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AF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A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07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61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09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0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01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1"/>
  </w:num>
  <w:num w:numId="4">
    <w:abstractNumId w:val="4"/>
  </w:num>
  <w:num w:numId="5">
    <w:abstractNumId w:val="0"/>
  </w:num>
  <w:num w:numId="6">
    <w:abstractNumId w:val="17"/>
  </w:num>
  <w:num w:numId="7">
    <w:abstractNumId w:val="5"/>
  </w:num>
  <w:num w:numId="8">
    <w:abstractNumId w:val="10"/>
  </w:num>
  <w:num w:numId="9">
    <w:abstractNumId w:val="35"/>
  </w:num>
  <w:num w:numId="10">
    <w:abstractNumId w:val="12"/>
  </w:num>
  <w:num w:numId="11">
    <w:abstractNumId w:val="6"/>
  </w:num>
  <w:num w:numId="12">
    <w:abstractNumId w:val="18"/>
  </w:num>
  <w:num w:numId="13">
    <w:abstractNumId w:val="38"/>
  </w:num>
  <w:num w:numId="14">
    <w:abstractNumId w:val="19"/>
  </w:num>
  <w:num w:numId="15">
    <w:abstractNumId w:val="36"/>
  </w:num>
  <w:num w:numId="16">
    <w:abstractNumId w:val="39"/>
  </w:num>
  <w:num w:numId="17">
    <w:abstractNumId w:val="37"/>
  </w:num>
  <w:num w:numId="18">
    <w:abstractNumId w:val="33"/>
  </w:num>
  <w:num w:numId="19">
    <w:abstractNumId w:val="22"/>
  </w:num>
  <w:num w:numId="20">
    <w:abstractNumId w:val="26"/>
  </w:num>
  <w:num w:numId="21">
    <w:abstractNumId w:val="20"/>
  </w:num>
  <w:num w:numId="22">
    <w:abstractNumId w:val="7"/>
  </w:num>
  <w:num w:numId="23">
    <w:abstractNumId w:val="29"/>
  </w:num>
  <w:num w:numId="24">
    <w:abstractNumId w:val="34"/>
  </w:num>
  <w:num w:numId="25">
    <w:abstractNumId w:val="8"/>
  </w:num>
  <w:num w:numId="26">
    <w:abstractNumId w:val="41"/>
  </w:num>
  <w:num w:numId="27">
    <w:abstractNumId w:val="13"/>
  </w:num>
  <w:num w:numId="28">
    <w:abstractNumId w:val="42"/>
  </w:num>
  <w:num w:numId="29">
    <w:abstractNumId w:val="14"/>
  </w:num>
  <w:num w:numId="30">
    <w:abstractNumId w:val="40"/>
  </w:num>
  <w:num w:numId="31">
    <w:abstractNumId w:val="23"/>
  </w:num>
  <w:num w:numId="32">
    <w:abstractNumId w:val="43"/>
  </w:num>
  <w:num w:numId="33">
    <w:abstractNumId w:val="28"/>
  </w:num>
  <w:num w:numId="34">
    <w:abstractNumId w:val="16"/>
  </w:num>
  <w:num w:numId="35">
    <w:abstractNumId w:val="9"/>
  </w:num>
  <w:num w:numId="36">
    <w:abstractNumId w:val="25"/>
  </w:num>
  <w:num w:numId="37">
    <w:abstractNumId w:val="32"/>
  </w:num>
  <w:num w:numId="38">
    <w:abstractNumId w:val="27"/>
  </w:num>
  <w:num w:numId="39">
    <w:abstractNumId w:val="3"/>
  </w:num>
  <w:num w:numId="40">
    <w:abstractNumId w:val="21"/>
  </w:num>
  <w:num w:numId="41">
    <w:abstractNumId w:val="44"/>
  </w:num>
  <w:num w:numId="42">
    <w:abstractNumId w:val="30"/>
  </w:num>
  <w:num w:numId="43">
    <w:abstractNumId w:val="1"/>
  </w:num>
  <w:num w:numId="44">
    <w:abstractNumId w:val="2"/>
  </w:num>
  <w:num w:numId="45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41EC"/>
    <w:rsid w:val="000051E8"/>
    <w:rsid w:val="00021CCE"/>
    <w:rsid w:val="000244DA"/>
    <w:rsid w:val="00024F7D"/>
    <w:rsid w:val="000273D9"/>
    <w:rsid w:val="00041A78"/>
    <w:rsid w:val="0004364D"/>
    <w:rsid w:val="00050147"/>
    <w:rsid w:val="00054C98"/>
    <w:rsid w:val="00056CDE"/>
    <w:rsid w:val="00057A76"/>
    <w:rsid w:val="00067386"/>
    <w:rsid w:val="00067C79"/>
    <w:rsid w:val="000732FF"/>
    <w:rsid w:val="00081D65"/>
    <w:rsid w:val="000A1F96"/>
    <w:rsid w:val="000A2966"/>
    <w:rsid w:val="000B26F3"/>
    <w:rsid w:val="000B3397"/>
    <w:rsid w:val="000B42BB"/>
    <w:rsid w:val="000B55A2"/>
    <w:rsid w:val="000C2FBF"/>
    <w:rsid w:val="000C6876"/>
    <w:rsid w:val="000D258B"/>
    <w:rsid w:val="000D43CC"/>
    <w:rsid w:val="000D4C46"/>
    <w:rsid w:val="000D74AA"/>
    <w:rsid w:val="000F0FC3"/>
    <w:rsid w:val="000F235B"/>
    <w:rsid w:val="000F6193"/>
    <w:rsid w:val="00100FE1"/>
    <w:rsid w:val="001024BE"/>
    <w:rsid w:val="00106738"/>
    <w:rsid w:val="00110690"/>
    <w:rsid w:val="00114D79"/>
    <w:rsid w:val="001229E8"/>
    <w:rsid w:val="00127743"/>
    <w:rsid w:val="00137545"/>
    <w:rsid w:val="0015561E"/>
    <w:rsid w:val="00161A3A"/>
    <w:rsid w:val="001627D5"/>
    <w:rsid w:val="0017612A"/>
    <w:rsid w:val="00183F1C"/>
    <w:rsid w:val="001845EE"/>
    <w:rsid w:val="001A64B1"/>
    <w:rsid w:val="001A6F64"/>
    <w:rsid w:val="001B4B65"/>
    <w:rsid w:val="001C1282"/>
    <w:rsid w:val="001C63E7"/>
    <w:rsid w:val="001E1DF9"/>
    <w:rsid w:val="001E769D"/>
    <w:rsid w:val="001F1E5F"/>
    <w:rsid w:val="002015B5"/>
    <w:rsid w:val="002045EC"/>
    <w:rsid w:val="00211C40"/>
    <w:rsid w:val="00220E70"/>
    <w:rsid w:val="002228E8"/>
    <w:rsid w:val="00237603"/>
    <w:rsid w:val="002425D0"/>
    <w:rsid w:val="00245D14"/>
    <w:rsid w:val="00247E8C"/>
    <w:rsid w:val="00270E01"/>
    <w:rsid w:val="002722E6"/>
    <w:rsid w:val="00274DE9"/>
    <w:rsid w:val="002776A1"/>
    <w:rsid w:val="0029547E"/>
    <w:rsid w:val="00297BF3"/>
    <w:rsid w:val="002A3D9C"/>
    <w:rsid w:val="002B1426"/>
    <w:rsid w:val="002B3DBB"/>
    <w:rsid w:val="002B5467"/>
    <w:rsid w:val="002D1EB4"/>
    <w:rsid w:val="002D6179"/>
    <w:rsid w:val="002F2906"/>
    <w:rsid w:val="00300A2C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0E95"/>
    <w:rsid w:val="003D1E51"/>
    <w:rsid w:val="004254FE"/>
    <w:rsid w:val="00436FFC"/>
    <w:rsid w:val="00437D28"/>
    <w:rsid w:val="0044354A"/>
    <w:rsid w:val="004446AD"/>
    <w:rsid w:val="00446048"/>
    <w:rsid w:val="00453816"/>
    <w:rsid w:val="00454353"/>
    <w:rsid w:val="00461AC6"/>
    <w:rsid w:val="00473C4A"/>
    <w:rsid w:val="0047429B"/>
    <w:rsid w:val="00474BBA"/>
    <w:rsid w:val="004851D1"/>
    <w:rsid w:val="004904C5"/>
    <w:rsid w:val="004917C4"/>
    <w:rsid w:val="00496565"/>
    <w:rsid w:val="004A07A5"/>
    <w:rsid w:val="004B692B"/>
    <w:rsid w:val="004C3CAF"/>
    <w:rsid w:val="004C423C"/>
    <w:rsid w:val="004C703E"/>
    <w:rsid w:val="004D096E"/>
    <w:rsid w:val="004E785E"/>
    <w:rsid w:val="004E7905"/>
    <w:rsid w:val="005055FF"/>
    <w:rsid w:val="00510059"/>
    <w:rsid w:val="0055149E"/>
    <w:rsid w:val="00554CBB"/>
    <w:rsid w:val="005560AC"/>
    <w:rsid w:val="00557CC0"/>
    <w:rsid w:val="0056194A"/>
    <w:rsid w:val="00565B7C"/>
    <w:rsid w:val="0059280A"/>
    <w:rsid w:val="00593344"/>
    <w:rsid w:val="005A0CB7"/>
    <w:rsid w:val="005A1625"/>
    <w:rsid w:val="005A203B"/>
    <w:rsid w:val="005B05D5"/>
    <w:rsid w:val="005B0DEC"/>
    <w:rsid w:val="005B66FC"/>
    <w:rsid w:val="005C4009"/>
    <w:rsid w:val="005C6A23"/>
    <w:rsid w:val="005E30DC"/>
    <w:rsid w:val="0060081E"/>
    <w:rsid w:val="00605DD7"/>
    <w:rsid w:val="0060658F"/>
    <w:rsid w:val="00610C48"/>
    <w:rsid w:val="00613219"/>
    <w:rsid w:val="00620527"/>
    <w:rsid w:val="0062789A"/>
    <w:rsid w:val="0063396F"/>
    <w:rsid w:val="00634F66"/>
    <w:rsid w:val="00640E46"/>
    <w:rsid w:val="0064179C"/>
    <w:rsid w:val="00643A8A"/>
    <w:rsid w:val="0064491A"/>
    <w:rsid w:val="00653B50"/>
    <w:rsid w:val="00666BDD"/>
    <w:rsid w:val="0066722E"/>
    <w:rsid w:val="00671C16"/>
    <w:rsid w:val="00672F1C"/>
    <w:rsid w:val="006776B4"/>
    <w:rsid w:val="00681F23"/>
    <w:rsid w:val="006863FD"/>
    <w:rsid w:val="006873B8"/>
    <w:rsid w:val="006A4EFB"/>
    <w:rsid w:val="006B0FEA"/>
    <w:rsid w:val="006C6D6D"/>
    <w:rsid w:val="006C720D"/>
    <w:rsid w:val="006C7A3B"/>
    <w:rsid w:val="006C7CE4"/>
    <w:rsid w:val="006F4464"/>
    <w:rsid w:val="00714CA4"/>
    <w:rsid w:val="00723A5D"/>
    <w:rsid w:val="007250D9"/>
    <w:rsid w:val="007274B8"/>
    <w:rsid w:val="00727F97"/>
    <w:rsid w:val="00730AE0"/>
    <w:rsid w:val="00732874"/>
    <w:rsid w:val="0074372D"/>
    <w:rsid w:val="007604F9"/>
    <w:rsid w:val="00764773"/>
    <w:rsid w:val="00765F95"/>
    <w:rsid w:val="007735DC"/>
    <w:rsid w:val="00777D5A"/>
    <w:rsid w:val="0078311A"/>
    <w:rsid w:val="00791D70"/>
    <w:rsid w:val="00796035"/>
    <w:rsid w:val="00797214"/>
    <w:rsid w:val="007A4853"/>
    <w:rsid w:val="007A61C5"/>
    <w:rsid w:val="007A6888"/>
    <w:rsid w:val="007B0DCC"/>
    <w:rsid w:val="007B2222"/>
    <w:rsid w:val="007B3FD5"/>
    <w:rsid w:val="007C4E22"/>
    <w:rsid w:val="007D1292"/>
    <w:rsid w:val="007D3601"/>
    <w:rsid w:val="007D6C20"/>
    <w:rsid w:val="007E73B4"/>
    <w:rsid w:val="007F18CF"/>
    <w:rsid w:val="00805C23"/>
    <w:rsid w:val="00812516"/>
    <w:rsid w:val="008300A0"/>
    <w:rsid w:val="00832EBB"/>
    <w:rsid w:val="00834734"/>
    <w:rsid w:val="00835BF6"/>
    <w:rsid w:val="008578C1"/>
    <w:rsid w:val="008761F3"/>
    <w:rsid w:val="00881DD2"/>
    <w:rsid w:val="00882B54"/>
    <w:rsid w:val="00886D39"/>
    <w:rsid w:val="008912AE"/>
    <w:rsid w:val="008930FF"/>
    <w:rsid w:val="008B0F23"/>
    <w:rsid w:val="008B560B"/>
    <w:rsid w:val="008C1958"/>
    <w:rsid w:val="008C41F7"/>
    <w:rsid w:val="008D6DCF"/>
    <w:rsid w:val="008E5424"/>
    <w:rsid w:val="008E66CE"/>
    <w:rsid w:val="008F7854"/>
    <w:rsid w:val="00900604"/>
    <w:rsid w:val="00901689"/>
    <w:rsid w:val="009018F0"/>
    <w:rsid w:val="00901B58"/>
    <w:rsid w:val="0090569D"/>
    <w:rsid w:val="00906E82"/>
    <w:rsid w:val="009203A8"/>
    <w:rsid w:val="00942CE7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968B0"/>
    <w:rsid w:val="009A02D9"/>
    <w:rsid w:val="009A1CBC"/>
    <w:rsid w:val="009A36AD"/>
    <w:rsid w:val="009B18A2"/>
    <w:rsid w:val="009C3347"/>
    <w:rsid w:val="009D04EE"/>
    <w:rsid w:val="009E37D3"/>
    <w:rsid w:val="009E52E7"/>
    <w:rsid w:val="009E5533"/>
    <w:rsid w:val="009E5BD9"/>
    <w:rsid w:val="009F57C0"/>
    <w:rsid w:val="00A03F5B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97EE0"/>
    <w:rsid w:val="00AA2057"/>
    <w:rsid w:val="00AA2B8A"/>
    <w:rsid w:val="00AA3B17"/>
    <w:rsid w:val="00AC1C69"/>
    <w:rsid w:val="00AC5A8B"/>
    <w:rsid w:val="00AD2200"/>
    <w:rsid w:val="00AE6AB7"/>
    <w:rsid w:val="00AE7992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290C"/>
    <w:rsid w:val="00B64C6A"/>
    <w:rsid w:val="00B84B79"/>
    <w:rsid w:val="00B94FC5"/>
    <w:rsid w:val="00B950FC"/>
    <w:rsid w:val="00BA277F"/>
    <w:rsid w:val="00BA2CF0"/>
    <w:rsid w:val="00BC3813"/>
    <w:rsid w:val="00BC7808"/>
    <w:rsid w:val="00BE099A"/>
    <w:rsid w:val="00C0227D"/>
    <w:rsid w:val="00C02923"/>
    <w:rsid w:val="00C0562A"/>
    <w:rsid w:val="00C058A6"/>
    <w:rsid w:val="00C06EBC"/>
    <w:rsid w:val="00C0723F"/>
    <w:rsid w:val="00C121F9"/>
    <w:rsid w:val="00C15912"/>
    <w:rsid w:val="00C17B01"/>
    <w:rsid w:val="00C21E3A"/>
    <w:rsid w:val="00C26C83"/>
    <w:rsid w:val="00C31A5D"/>
    <w:rsid w:val="00C31CA1"/>
    <w:rsid w:val="00C4029C"/>
    <w:rsid w:val="00C52383"/>
    <w:rsid w:val="00C536CD"/>
    <w:rsid w:val="00C56A9B"/>
    <w:rsid w:val="00C740CF"/>
    <w:rsid w:val="00C82744"/>
    <w:rsid w:val="00C8277D"/>
    <w:rsid w:val="00C95538"/>
    <w:rsid w:val="00C96567"/>
    <w:rsid w:val="00C97E44"/>
    <w:rsid w:val="00CA6CCD"/>
    <w:rsid w:val="00CC292C"/>
    <w:rsid w:val="00CC50B7"/>
    <w:rsid w:val="00CD1532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02BC"/>
    <w:rsid w:val="00D37CEC"/>
    <w:rsid w:val="00D37DEA"/>
    <w:rsid w:val="00D405D4"/>
    <w:rsid w:val="00D41269"/>
    <w:rsid w:val="00D45007"/>
    <w:rsid w:val="00D51AA3"/>
    <w:rsid w:val="00D52918"/>
    <w:rsid w:val="00D617CC"/>
    <w:rsid w:val="00D617D2"/>
    <w:rsid w:val="00D6613D"/>
    <w:rsid w:val="00D82186"/>
    <w:rsid w:val="00D83E4E"/>
    <w:rsid w:val="00D87A1E"/>
    <w:rsid w:val="00D96994"/>
    <w:rsid w:val="00DD6A09"/>
    <w:rsid w:val="00DE1F4A"/>
    <w:rsid w:val="00DE39D8"/>
    <w:rsid w:val="00DE5614"/>
    <w:rsid w:val="00E0407E"/>
    <w:rsid w:val="00E04FDF"/>
    <w:rsid w:val="00E15F2A"/>
    <w:rsid w:val="00E279E8"/>
    <w:rsid w:val="00E360D6"/>
    <w:rsid w:val="00E4416E"/>
    <w:rsid w:val="00E579D6"/>
    <w:rsid w:val="00E75567"/>
    <w:rsid w:val="00E857D6"/>
    <w:rsid w:val="00E93398"/>
    <w:rsid w:val="00EA0163"/>
    <w:rsid w:val="00EA0C3A"/>
    <w:rsid w:val="00EA30C6"/>
    <w:rsid w:val="00EB0230"/>
    <w:rsid w:val="00EB2779"/>
    <w:rsid w:val="00EB4FF8"/>
    <w:rsid w:val="00ED18F9"/>
    <w:rsid w:val="00ED53C9"/>
    <w:rsid w:val="00EE197A"/>
    <w:rsid w:val="00EE1D72"/>
    <w:rsid w:val="00EE7DA3"/>
    <w:rsid w:val="00F1662D"/>
    <w:rsid w:val="00F302C4"/>
    <w:rsid w:val="00F3099C"/>
    <w:rsid w:val="00F35F4F"/>
    <w:rsid w:val="00F50AC5"/>
    <w:rsid w:val="00F6025D"/>
    <w:rsid w:val="00F672B2"/>
    <w:rsid w:val="00F7565D"/>
    <w:rsid w:val="00F77B8D"/>
    <w:rsid w:val="00F8340A"/>
    <w:rsid w:val="00F83D10"/>
    <w:rsid w:val="00F93643"/>
    <w:rsid w:val="00F96457"/>
    <w:rsid w:val="00FA10DF"/>
    <w:rsid w:val="00FA13B6"/>
    <w:rsid w:val="00FB022D"/>
    <w:rsid w:val="00FB1F17"/>
    <w:rsid w:val="00FB3492"/>
    <w:rsid w:val="00FB5DAE"/>
    <w:rsid w:val="00FC233C"/>
    <w:rsid w:val="00FC415A"/>
    <w:rsid w:val="00FC6098"/>
    <w:rsid w:val="00FD095A"/>
    <w:rsid w:val="00FD20DE"/>
    <w:rsid w:val="00FD22C0"/>
    <w:rsid w:val="00FD5EFC"/>
    <w:rsid w:val="00FD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Strong"/>
    <w:basedOn w:val="a2"/>
    <w:uiPriority w:val="22"/>
    <w:qFormat/>
    <w:rsid w:val="002722E6"/>
    <w:rPr>
      <w:b/>
      <w:bCs/>
    </w:rPr>
  </w:style>
  <w:style w:type="table" w:customStyle="1" w:styleId="15">
    <w:name w:val="Сетка таблицы1"/>
    <w:basedOn w:val="a3"/>
    <w:next w:val="af"/>
    <w:uiPriority w:val="59"/>
    <w:rsid w:val="00C0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22D0E-D1EC-425A-8A06-21C2F759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13</Pages>
  <Words>2924</Words>
  <Characters>16669</Characters>
  <Application>Microsoft Office Word</Application>
  <DocSecurity>0</DocSecurity>
  <Lines>138</Lines>
  <Paragraphs>39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  <vt:variant>
        <vt:lpstr>Title</vt:lpstr>
      </vt:variant>
      <vt:variant>
        <vt:i4>1</vt:i4>
      </vt:variant>
    </vt:vector>
  </HeadingPairs>
  <TitlesOfParts>
    <vt:vector size="19" baseType="lpstr">
      <vt:lpstr/>
      <vt:lpstr>    </vt:lpstr>
      <vt:lpstr>1. ОСНОВНЫЕ ТРЕБОВАНИЯ КОМПЕТЕНЦИИ</vt:lpstr>
      <vt:lpstr>    1.1. ОБЩИЕ СВЕДЕНИЯ О ТРЕБОВАНИЯХ КОМПЕТЕНЦИИ</vt:lpstr>
      <vt:lpstr>    1.2. ПЕРЕЧЕНЬ ПРОФЕССИОНАЛЬНЫХ ЗАДАЧ СПЕЦИАЛИСТА ПО КОМПЕТЕНЦИИ «ПРЕПОДАВАНИЕ В </vt:lpstr>
      <vt:lpstr>    1.3. ТРЕБОВАНИЯ К СХЕМЕ ОЦЕНКИ</vt:lpstr>
      <vt:lpstr>    </vt:lpstr>
      <vt:lpstr>    1.4. СПЕЦИФИКАЦИЯ ОЦЕНКИ КОМПЕТЕНЦИИ</vt:lpstr>
      <vt:lpstr>    1.5. КОНКУРСНОЕ ЗАДАНИЕ</vt:lpstr>
      <vt:lpstr>    1.5.1. Разработка/выбор конкурсного задания</vt:lpstr>
      <vt:lpstr>    1.5.2. Структура модулей конкурсного задания </vt:lpstr>
      <vt:lpstr>2. СПЕЦИАЛЬНЫЕ ПРАВИЛА КОМПЕТЕНЦИИ </vt:lpstr>
      <vt:lpstr>    Во время знакомства с инфраструктурой площадки конкурсантам нельзя пользоваться </vt:lpstr>
      <vt:lpstr>    На Итоговом (межрегиональном) этапе эксперт-наставник присутствует во время демо</vt:lpstr>
      <vt:lpstr>    Фиксация нарушений осуществляется в присутствии двух экспертов, о зафиксированно</vt:lpstr>
      <vt:lpstr>    2.1. Личный инструмент конкурсанта</vt:lpstr>
      <vt:lpstr>    2.2. Материалы, оборудование и инструменты, запрещенные на площадке</vt:lpstr>
      <vt:lpstr>3. Приложения</vt:lpstr>
      <vt:lpstr/>
    </vt:vector>
  </TitlesOfParts>
  <Company/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Галина Воителева</cp:lastModifiedBy>
  <cp:revision>81</cp:revision>
  <dcterms:created xsi:type="dcterms:W3CDTF">2023-10-10T08:10:00Z</dcterms:created>
  <dcterms:modified xsi:type="dcterms:W3CDTF">2025-03-24T14:03:00Z</dcterms:modified>
</cp:coreProperties>
</file>