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D5272" w14:textId="77777777" w:rsidR="00E65EC4" w:rsidRPr="00F31EC7" w:rsidRDefault="005E5C60">
      <w:pPr>
        <w:rPr>
          <w:rFonts w:ascii="Times New Roman" w:hAnsi="Times New Roman" w:cs="Times New Roman"/>
          <w:b/>
          <w:sz w:val="28"/>
          <w:szCs w:val="28"/>
        </w:rPr>
      </w:pPr>
      <w:r w:rsidRPr="00F31EC7">
        <w:rPr>
          <w:rFonts w:ascii="Times New Roman" w:hAnsi="Times New Roman" w:cs="Times New Roman"/>
          <w:b/>
          <w:sz w:val="28"/>
          <w:szCs w:val="28"/>
        </w:rPr>
        <w:t>Приложение 14  Описание технологической установки</w:t>
      </w:r>
    </w:p>
    <w:p w14:paraId="52B0E4EF" w14:textId="77777777" w:rsidR="00BC3F9B" w:rsidRDefault="005E5C60" w:rsidP="0085094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Жидкость </w:t>
      </w:r>
      <w:r w:rsidR="00BC3F9B">
        <w:rPr>
          <w:rFonts w:ascii="Times New Roman" w:hAnsi="Times New Roman" w:cs="Times New Roman"/>
          <w:sz w:val="28"/>
          <w:szCs w:val="28"/>
        </w:rPr>
        <w:t xml:space="preserve">по трубопроводу 1 </w:t>
      </w:r>
      <w:r>
        <w:rPr>
          <w:rFonts w:ascii="Times New Roman" w:hAnsi="Times New Roman" w:cs="Times New Roman"/>
          <w:sz w:val="28"/>
          <w:szCs w:val="28"/>
        </w:rPr>
        <w:t xml:space="preserve">подается в </w:t>
      </w:r>
      <w:r w:rsidR="00BC3F9B">
        <w:rPr>
          <w:rFonts w:ascii="Times New Roman" w:hAnsi="Times New Roman" w:cs="Times New Roman"/>
          <w:sz w:val="28"/>
          <w:szCs w:val="28"/>
        </w:rPr>
        <w:t xml:space="preserve">емкость </w:t>
      </w:r>
      <w:r>
        <w:rPr>
          <w:rFonts w:ascii="Times New Roman" w:hAnsi="Times New Roman" w:cs="Times New Roman"/>
          <w:sz w:val="28"/>
          <w:szCs w:val="28"/>
        </w:rPr>
        <w:t xml:space="preserve"> Е-1 через запорный клапан </w:t>
      </w:r>
      <w:r w:rsidR="00BC3F9B">
        <w:rPr>
          <w:rFonts w:ascii="Times New Roman" w:hAnsi="Times New Roman" w:cs="Times New Roman"/>
          <w:sz w:val="28"/>
          <w:szCs w:val="28"/>
        </w:rPr>
        <w:t>ЗК-</w:t>
      </w:r>
      <w:r w:rsidRPr="005E5C60">
        <w:rPr>
          <w:rFonts w:ascii="Times New Roman" w:hAnsi="Times New Roman" w:cs="Times New Roman"/>
          <w:sz w:val="28"/>
          <w:szCs w:val="28"/>
        </w:rPr>
        <w:t>01</w:t>
      </w:r>
      <w:r w:rsidR="00BC3F9B">
        <w:rPr>
          <w:rFonts w:ascii="Times New Roman" w:hAnsi="Times New Roman" w:cs="Times New Roman"/>
          <w:sz w:val="28"/>
          <w:szCs w:val="28"/>
        </w:rPr>
        <w:t>.</w:t>
      </w:r>
    </w:p>
    <w:p w14:paraId="674B9909" w14:textId="271B4812" w:rsidR="00513ECA" w:rsidRDefault="00BC3F9B" w:rsidP="0085094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Жидкость из Е-1 откачивается насосом Н-1А (или резервным насосом Н-1В) в емкость Е-2</w:t>
      </w:r>
      <w:r w:rsidR="009D0305">
        <w:rPr>
          <w:rFonts w:ascii="Times New Roman" w:hAnsi="Times New Roman" w:cs="Times New Roman"/>
          <w:sz w:val="28"/>
          <w:szCs w:val="28"/>
        </w:rPr>
        <w:t>, на приеме насоса установлена задвижка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D03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0305" w:rsidRPr="009D0305">
        <w:rPr>
          <w:rFonts w:ascii="Times New Roman" w:hAnsi="Times New Roman" w:cs="Times New Roman"/>
          <w:sz w:val="28"/>
          <w:szCs w:val="28"/>
        </w:rPr>
        <w:t xml:space="preserve">Для </w:t>
      </w:r>
      <w:r w:rsidR="0085094E" w:rsidRPr="009D0305">
        <w:rPr>
          <w:rFonts w:ascii="Times New Roman" w:hAnsi="Times New Roman" w:cs="Times New Roman"/>
          <w:sz w:val="28"/>
          <w:szCs w:val="28"/>
        </w:rPr>
        <w:t>регулирования расхода</w:t>
      </w:r>
      <w:r w:rsidR="009D0305">
        <w:rPr>
          <w:rFonts w:ascii="Times New Roman" w:hAnsi="Times New Roman" w:cs="Times New Roman"/>
          <w:sz w:val="28"/>
          <w:szCs w:val="28"/>
        </w:rPr>
        <w:t xml:space="preserve"> жидкости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0305">
        <w:rPr>
          <w:rFonts w:ascii="Times New Roman" w:hAnsi="Times New Roman" w:cs="Times New Roman"/>
          <w:sz w:val="28"/>
          <w:szCs w:val="28"/>
        </w:rPr>
        <w:t xml:space="preserve">смонтирована клапанная </w:t>
      </w:r>
      <w:r w:rsidR="0085094E">
        <w:rPr>
          <w:rFonts w:ascii="Times New Roman" w:hAnsi="Times New Roman" w:cs="Times New Roman"/>
          <w:sz w:val="28"/>
          <w:szCs w:val="28"/>
        </w:rPr>
        <w:t>сборка с</w:t>
      </w:r>
      <w:r w:rsidR="009D0305">
        <w:rPr>
          <w:rFonts w:ascii="Times New Roman" w:hAnsi="Times New Roman" w:cs="Times New Roman"/>
          <w:sz w:val="28"/>
          <w:szCs w:val="28"/>
        </w:rPr>
        <w:t xml:space="preserve"> клапаном-</w:t>
      </w:r>
      <w:r>
        <w:rPr>
          <w:rFonts w:ascii="Times New Roman" w:hAnsi="Times New Roman" w:cs="Times New Roman"/>
          <w:sz w:val="28"/>
          <w:szCs w:val="28"/>
        </w:rPr>
        <w:t xml:space="preserve"> регулятор</w:t>
      </w:r>
      <w:r w:rsidR="009D0305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0305">
        <w:rPr>
          <w:rFonts w:ascii="Times New Roman" w:hAnsi="Times New Roman" w:cs="Times New Roman"/>
          <w:sz w:val="28"/>
          <w:szCs w:val="28"/>
        </w:rPr>
        <w:t>FIRC</w:t>
      </w:r>
      <w:r w:rsidR="009D0305">
        <w:rPr>
          <w:rFonts w:ascii="Times New Roman" w:hAnsi="Times New Roman" w:cs="Times New Roman"/>
          <w:sz w:val="28"/>
          <w:szCs w:val="28"/>
        </w:rPr>
        <w:t>-200</w:t>
      </w:r>
      <w:r w:rsidR="00513ECA">
        <w:rPr>
          <w:rFonts w:ascii="Times New Roman" w:hAnsi="Times New Roman" w:cs="Times New Roman"/>
          <w:sz w:val="28"/>
          <w:szCs w:val="28"/>
        </w:rPr>
        <w:t>, расположенн</w:t>
      </w:r>
      <w:r w:rsidR="009D0305">
        <w:rPr>
          <w:rFonts w:ascii="Times New Roman" w:hAnsi="Times New Roman" w:cs="Times New Roman"/>
          <w:sz w:val="28"/>
          <w:szCs w:val="28"/>
        </w:rPr>
        <w:t>ым</w:t>
      </w:r>
      <w:r w:rsidR="00513ECA">
        <w:rPr>
          <w:rFonts w:ascii="Times New Roman" w:hAnsi="Times New Roman" w:cs="Times New Roman"/>
          <w:sz w:val="28"/>
          <w:szCs w:val="28"/>
        </w:rPr>
        <w:t xml:space="preserve"> на   трубопроводе 2 от насосов в емкость Е-2.  Клапан регулятор </w:t>
      </w:r>
      <w:r w:rsidR="00513ECA">
        <w:rPr>
          <w:rFonts w:ascii="Times New Roman" w:hAnsi="Times New Roman" w:cs="Times New Roman"/>
          <w:sz w:val="28"/>
          <w:szCs w:val="28"/>
          <w:lang w:val="en-US"/>
        </w:rPr>
        <w:t>FIRC</w:t>
      </w:r>
      <w:r w:rsidR="00513ECA" w:rsidRPr="00513ECA">
        <w:rPr>
          <w:rFonts w:ascii="Times New Roman" w:hAnsi="Times New Roman" w:cs="Times New Roman"/>
          <w:sz w:val="28"/>
          <w:szCs w:val="28"/>
        </w:rPr>
        <w:t>-200</w:t>
      </w:r>
      <w:r w:rsidR="00513ECA">
        <w:rPr>
          <w:rFonts w:ascii="Times New Roman" w:hAnsi="Times New Roman" w:cs="Times New Roman"/>
          <w:sz w:val="28"/>
          <w:szCs w:val="28"/>
        </w:rPr>
        <w:t xml:space="preserve"> имеет байпасную линию, на которой расположена задвижка.</w:t>
      </w:r>
    </w:p>
    <w:p w14:paraId="5A3AE3E8" w14:textId="77777777" w:rsidR="005E5C60" w:rsidRDefault="00513ECA" w:rsidP="0085094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Давление на линии всасывания насосов контролирует мановакуумметр, давление нагнетания насосов Н-1/А,В - манометр. </w:t>
      </w:r>
    </w:p>
    <w:p w14:paraId="20461BDE" w14:textId="762334A7" w:rsidR="009D0305" w:rsidRDefault="00513ECA" w:rsidP="0085094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емкости Е-2 жидкость подается потребителю насосами Н-2/А,В по трубопроводу 3.</w:t>
      </w:r>
      <w:r w:rsidR="009D0305" w:rsidRPr="009D0305">
        <w:rPr>
          <w:rFonts w:ascii="Times New Roman" w:hAnsi="Times New Roman" w:cs="Times New Roman"/>
          <w:sz w:val="28"/>
          <w:szCs w:val="28"/>
        </w:rPr>
        <w:t xml:space="preserve"> </w:t>
      </w:r>
      <w:r w:rsidR="009D0305">
        <w:rPr>
          <w:rFonts w:ascii="Times New Roman" w:hAnsi="Times New Roman" w:cs="Times New Roman"/>
          <w:sz w:val="28"/>
          <w:szCs w:val="28"/>
        </w:rPr>
        <w:t xml:space="preserve">Давление на линии всасывания насосов контролирует мановакуумметр, давление нагнетания насосов Н-2/А,В - манометр. На приеме насосов </w:t>
      </w:r>
      <w:r w:rsidR="00F31EC7">
        <w:rPr>
          <w:rFonts w:ascii="Times New Roman" w:hAnsi="Times New Roman" w:cs="Times New Roman"/>
          <w:sz w:val="28"/>
          <w:szCs w:val="28"/>
        </w:rPr>
        <w:t xml:space="preserve">Н-2/А,В </w:t>
      </w:r>
      <w:r w:rsidR="009D0305">
        <w:rPr>
          <w:rFonts w:ascii="Times New Roman" w:hAnsi="Times New Roman" w:cs="Times New Roman"/>
          <w:sz w:val="28"/>
          <w:szCs w:val="28"/>
        </w:rPr>
        <w:t xml:space="preserve">установлена задвижка. </w:t>
      </w:r>
      <w:r w:rsidR="009D0305" w:rsidRPr="009D0305">
        <w:rPr>
          <w:rFonts w:ascii="Times New Roman" w:hAnsi="Times New Roman" w:cs="Times New Roman"/>
          <w:sz w:val="28"/>
          <w:szCs w:val="28"/>
        </w:rPr>
        <w:t xml:space="preserve">Для </w:t>
      </w:r>
      <w:r w:rsidR="0085094E" w:rsidRPr="009D0305">
        <w:rPr>
          <w:rFonts w:ascii="Times New Roman" w:hAnsi="Times New Roman" w:cs="Times New Roman"/>
          <w:sz w:val="28"/>
          <w:szCs w:val="28"/>
        </w:rPr>
        <w:t>регулирования расхода</w:t>
      </w:r>
      <w:r w:rsidR="009D0305">
        <w:rPr>
          <w:rFonts w:ascii="Times New Roman" w:hAnsi="Times New Roman" w:cs="Times New Roman"/>
          <w:sz w:val="28"/>
          <w:szCs w:val="28"/>
        </w:rPr>
        <w:t xml:space="preserve"> жидкости смонтирована клапанная </w:t>
      </w:r>
      <w:r w:rsidR="0085094E">
        <w:rPr>
          <w:rFonts w:ascii="Times New Roman" w:hAnsi="Times New Roman" w:cs="Times New Roman"/>
          <w:sz w:val="28"/>
          <w:szCs w:val="28"/>
        </w:rPr>
        <w:t>сборка с</w:t>
      </w:r>
      <w:r w:rsidR="009D0305">
        <w:rPr>
          <w:rFonts w:ascii="Times New Roman" w:hAnsi="Times New Roman" w:cs="Times New Roman"/>
          <w:sz w:val="28"/>
          <w:szCs w:val="28"/>
        </w:rPr>
        <w:t xml:space="preserve"> клапаном- регулятором </w:t>
      </w:r>
      <w:r w:rsidR="009D0305" w:rsidRPr="009D0305">
        <w:rPr>
          <w:rFonts w:ascii="Times New Roman" w:hAnsi="Times New Roman" w:cs="Times New Roman"/>
          <w:sz w:val="28"/>
          <w:szCs w:val="28"/>
        </w:rPr>
        <w:t>FIRC</w:t>
      </w:r>
      <w:r w:rsidR="009D0305">
        <w:rPr>
          <w:rFonts w:ascii="Times New Roman" w:hAnsi="Times New Roman" w:cs="Times New Roman"/>
          <w:sz w:val="28"/>
          <w:szCs w:val="28"/>
        </w:rPr>
        <w:t>-300, расположенным на   трубопроводе 3 от</w:t>
      </w:r>
      <w:r w:rsidR="009D0305" w:rsidRPr="009D0305">
        <w:rPr>
          <w:rFonts w:ascii="Times New Roman" w:hAnsi="Times New Roman" w:cs="Times New Roman"/>
          <w:sz w:val="28"/>
          <w:szCs w:val="28"/>
        </w:rPr>
        <w:t xml:space="preserve"> </w:t>
      </w:r>
      <w:r w:rsidR="009D0305">
        <w:rPr>
          <w:rFonts w:ascii="Times New Roman" w:hAnsi="Times New Roman" w:cs="Times New Roman"/>
          <w:sz w:val="28"/>
          <w:szCs w:val="28"/>
        </w:rPr>
        <w:t>насосов к потребителю.</w:t>
      </w:r>
    </w:p>
    <w:p w14:paraId="3CA7CC4B" w14:textId="77777777" w:rsidR="009D0305" w:rsidRDefault="009D0305" w:rsidP="0085094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линии нагнетания насосов</w:t>
      </w:r>
      <w:r w:rsidR="00F31EC7" w:rsidRPr="00F31EC7">
        <w:rPr>
          <w:rFonts w:ascii="Times New Roman" w:hAnsi="Times New Roman" w:cs="Times New Roman"/>
          <w:sz w:val="28"/>
          <w:szCs w:val="28"/>
        </w:rPr>
        <w:t xml:space="preserve"> </w:t>
      </w:r>
      <w:r w:rsidR="00F31EC7">
        <w:rPr>
          <w:rFonts w:ascii="Times New Roman" w:hAnsi="Times New Roman" w:cs="Times New Roman"/>
          <w:sz w:val="28"/>
          <w:szCs w:val="28"/>
        </w:rPr>
        <w:t>Н-1/А,В и Н-2/А,В</w:t>
      </w:r>
      <w:r>
        <w:rPr>
          <w:rFonts w:ascii="Times New Roman" w:hAnsi="Times New Roman" w:cs="Times New Roman"/>
          <w:sz w:val="28"/>
          <w:szCs w:val="28"/>
        </w:rPr>
        <w:t xml:space="preserve"> для предотвращения гидроудара установлены обратные клапаны. </w:t>
      </w:r>
    </w:p>
    <w:p w14:paraId="0C553F60" w14:textId="77777777" w:rsidR="00513ECA" w:rsidRDefault="009D0305" w:rsidP="0085094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EC7">
        <w:rPr>
          <w:rFonts w:ascii="Times New Roman" w:hAnsi="Times New Roman" w:cs="Times New Roman"/>
          <w:sz w:val="28"/>
          <w:szCs w:val="28"/>
        </w:rPr>
        <w:t xml:space="preserve">Для защиты емкостей Е-1, Е-2 от разрушения, в случае подъема давления, </w:t>
      </w:r>
      <w:r w:rsidR="00F31EC7" w:rsidRPr="00F31EC7">
        <w:rPr>
          <w:rFonts w:ascii="Times New Roman" w:hAnsi="Times New Roman" w:cs="Times New Roman"/>
          <w:sz w:val="28"/>
          <w:szCs w:val="28"/>
        </w:rPr>
        <w:t xml:space="preserve"> на емкостях </w:t>
      </w:r>
      <w:r w:rsidRPr="00F31EC7">
        <w:rPr>
          <w:rFonts w:ascii="Times New Roman" w:hAnsi="Times New Roman" w:cs="Times New Roman"/>
          <w:sz w:val="28"/>
          <w:szCs w:val="28"/>
        </w:rPr>
        <w:t>установлены  пружинны</w:t>
      </w:r>
      <w:r w:rsidR="00F31EC7" w:rsidRPr="00F31EC7">
        <w:rPr>
          <w:rFonts w:ascii="Times New Roman" w:hAnsi="Times New Roman" w:cs="Times New Roman"/>
          <w:sz w:val="28"/>
          <w:szCs w:val="28"/>
        </w:rPr>
        <w:t>е</w:t>
      </w:r>
      <w:r w:rsidRPr="00F31EC7">
        <w:rPr>
          <w:rFonts w:ascii="Times New Roman" w:hAnsi="Times New Roman" w:cs="Times New Roman"/>
          <w:sz w:val="28"/>
          <w:szCs w:val="28"/>
        </w:rPr>
        <w:t xml:space="preserve"> предохранительны</w:t>
      </w:r>
      <w:r w:rsidR="00F31EC7" w:rsidRPr="00F31EC7">
        <w:rPr>
          <w:rFonts w:ascii="Times New Roman" w:hAnsi="Times New Roman" w:cs="Times New Roman"/>
          <w:sz w:val="28"/>
          <w:szCs w:val="28"/>
        </w:rPr>
        <w:t>е</w:t>
      </w:r>
      <w:r w:rsidRPr="00F31EC7">
        <w:rPr>
          <w:rFonts w:ascii="Times New Roman" w:hAnsi="Times New Roman" w:cs="Times New Roman"/>
          <w:sz w:val="28"/>
          <w:szCs w:val="28"/>
        </w:rPr>
        <w:t xml:space="preserve"> клапа</w:t>
      </w:r>
      <w:r w:rsidR="00F31EC7" w:rsidRPr="00F31EC7">
        <w:rPr>
          <w:rFonts w:ascii="Times New Roman" w:hAnsi="Times New Roman" w:cs="Times New Roman"/>
          <w:sz w:val="28"/>
          <w:szCs w:val="28"/>
        </w:rPr>
        <w:t>ны ПК-1, ПК-2.</w:t>
      </w:r>
    </w:p>
    <w:p w14:paraId="3D6D0F74" w14:textId="77777777" w:rsidR="00F31EC7" w:rsidRPr="00F31EC7" w:rsidRDefault="00F31EC7" w:rsidP="0085094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EC7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трубопроводе 3 </w:t>
      </w:r>
      <w:r w:rsidRPr="00F31EC7">
        <w:rPr>
          <w:rFonts w:ascii="Times New Roman" w:hAnsi="Times New Roman" w:cs="Times New Roman"/>
          <w:sz w:val="28"/>
          <w:szCs w:val="28"/>
        </w:rPr>
        <w:t xml:space="preserve">  за клапанной сборкой </w:t>
      </w:r>
      <w:r>
        <w:rPr>
          <w:rFonts w:ascii="Times New Roman" w:hAnsi="Times New Roman" w:cs="Times New Roman"/>
          <w:sz w:val="28"/>
          <w:szCs w:val="28"/>
        </w:rPr>
        <w:t>клапана- регулятора</w:t>
      </w:r>
      <w:r w:rsidRPr="00F31EC7">
        <w:rPr>
          <w:rFonts w:ascii="Times New Roman" w:hAnsi="Times New Roman" w:cs="Times New Roman"/>
          <w:sz w:val="28"/>
          <w:szCs w:val="28"/>
        </w:rPr>
        <w:t xml:space="preserve">  </w:t>
      </w:r>
      <w:r w:rsidRPr="009D0305">
        <w:rPr>
          <w:rFonts w:ascii="Times New Roman" w:hAnsi="Times New Roman" w:cs="Times New Roman"/>
          <w:sz w:val="28"/>
          <w:szCs w:val="28"/>
        </w:rPr>
        <w:t>FIRC</w:t>
      </w:r>
      <w:r>
        <w:rPr>
          <w:rFonts w:ascii="Times New Roman" w:hAnsi="Times New Roman" w:cs="Times New Roman"/>
          <w:sz w:val="28"/>
          <w:szCs w:val="28"/>
        </w:rPr>
        <w:t>-300</w:t>
      </w:r>
      <w:r w:rsidRPr="00F31EC7">
        <w:rPr>
          <w:rFonts w:ascii="Times New Roman" w:hAnsi="Times New Roman" w:cs="Times New Roman"/>
          <w:sz w:val="28"/>
          <w:szCs w:val="28"/>
        </w:rPr>
        <w:t>, установлен расходомер F-301, предназначенный для учёта количества  продукта,  подаваемого потребителю.</w:t>
      </w:r>
    </w:p>
    <w:p w14:paraId="1BF6BD38" w14:textId="5CA8B0B5" w:rsidR="00F31EC7" w:rsidRDefault="0085094E" w:rsidP="0085094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жидкости в </w:t>
      </w:r>
      <w:r w:rsidRPr="00F31EC7">
        <w:rPr>
          <w:rFonts w:ascii="Times New Roman" w:hAnsi="Times New Roman" w:cs="Times New Roman"/>
          <w:sz w:val="28"/>
          <w:szCs w:val="28"/>
        </w:rPr>
        <w:t xml:space="preserve">Е-1, </w:t>
      </w:r>
      <w:r>
        <w:rPr>
          <w:rFonts w:ascii="Times New Roman" w:hAnsi="Times New Roman" w:cs="Times New Roman"/>
          <w:sz w:val="28"/>
          <w:szCs w:val="28"/>
        </w:rPr>
        <w:t xml:space="preserve">контролируется прибором </w:t>
      </w:r>
      <w:r>
        <w:rPr>
          <w:rFonts w:ascii="Times New Roman" w:hAnsi="Times New Roman" w:cs="Times New Roman"/>
          <w:sz w:val="28"/>
          <w:szCs w:val="28"/>
          <w:lang w:val="en-US"/>
        </w:rPr>
        <w:t>LIR</w:t>
      </w:r>
      <w:r w:rsidRPr="0085094E">
        <w:rPr>
          <w:rFonts w:ascii="Times New Roman" w:hAnsi="Times New Roman" w:cs="Times New Roman"/>
          <w:sz w:val="28"/>
          <w:szCs w:val="28"/>
        </w:rPr>
        <w:t>-100</w:t>
      </w:r>
      <w:r>
        <w:rPr>
          <w:rFonts w:ascii="Times New Roman" w:hAnsi="Times New Roman" w:cs="Times New Roman"/>
          <w:sz w:val="28"/>
          <w:szCs w:val="28"/>
        </w:rPr>
        <w:t>, в</w:t>
      </w:r>
      <w:r w:rsidRPr="0085094E">
        <w:rPr>
          <w:rFonts w:ascii="Times New Roman" w:hAnsi="Times New Roman" w:cs="Times New Roman"/>
          <w:sz w:val="28"/>
          <w:szCs w:val="28"/>
        </w:rPr>
        <w:t xml:space="preserve"> </w:t>
      </w:r>
      <w:r w:rsidRPr="00F31EC7">
        <w:rPr>
          <w:rFonts w:ascii="Times New Roman" w:hAnsi="Times New Roman" w:cs="Times New Roman"/>
          <w:sz w:val="28"/>
          <w:szCs w:val="28"/>
        </w:rPr>
        <w:t>Е-2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509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LIR</w:t>
      </w:r>
      <w:r w:rsidRPr="0085094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5094E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E8FE53F" w14:textId="2B4C9ADC" w:rsidR="0085094E" w:rsidRPr="0085094E" w:rsidRDefault="0085094E" w:rsidP="0085094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Температура перекачиваемой жидкости контролируется датчиком Т</w:t>
      </w:r>
      <w:r>
        <w:rPr>
          <w:rFonts w:ascii="Times New Roman" w:hAnsi="Times New Roman" w:cs="Times New Roman"/>
          <w:sz w:val="28"/>
          <w:szCs w:val="28"/>
          <w:lang w:val="en-US"/>
        </w:rPr>
        <w:t>IR</w:t>
      </w:r>
      <w:r w:rsidRPr="0085094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5094E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, установленным на линии подачи жидкости потребителю</w:t>
      </w:r>
    </w:p>
    <w:sectPr w:rsidR="0085094E" w:rsidRPr="00850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5D23AB"/>
    <w:multiLevelType w:val="multilevel"/>
    <w:tmpl w:val="660A00D0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93"/>
        </w:tabs>
        <w:ind w:left="69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359"/>
        </w:tabs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45"/>
        </w:tabs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31"/>
        </w:tabs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5C60"/>
    <w:rsid w:val="00513ECA"/>
    <w:rsid w:val="005E5C60"/>
    <w:rsid w:val="0085094E"/>
    <w:rsid w:val="009D0305"/>
    <w:rsid w:val="00BC3F9B"/>
    <w:rsid w:val="00E65EC4"/>
    <w:rsid w:val="00F3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AD62D"/>
  <w15:docId w15:val="{5687CEEB-3518-4127-8A97-9AF8F3453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Подъельская Галина Анатольевна</dc:creator>
  <cp:lastModifiedBy>Галина Анатольевна</cp:lastModifiedBy>
  <cp:revision>2</cp:revision>
  <dcterms:created xsi:type="dcterms:W3CDTF">2025-03-20T08:33:00Z</dcterms:created>
  <dcterms:modified xsi:type="dcterms:W3CDTF">2025-03-21T00:03:00Z</dcterms:modified>
</cp:coreProperties>
</file>