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972CBC">
        <w:tc>
          <w:tcPr>
            <w:tcW w:w="5670" w:type="dxa"/>
          </w:tcPr>
          <w:p w14:paraId="47F3FA14" w14:textId="77777777" w:rsidR="00666BDD" w:rsidRDefault="00666BDD" w:rsidP="00972CBC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3DEB7F7D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1B8A40E2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852F3B">
            <w:rPr>
              <w:rFonts w:ascii="Times New Roman" w:eastAsia="Arial Unicode MS" w:hAnsi="Times New Roman" w:cs="Times New Roman"/>
              <w:sz w:val="40"/>
              <w:szCs w:val="40"/>
            </w:rPr>
            <w:t>Облачные технологии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1914C612" w:rsidR="00D83E4E" w:rsidRDefault="0013156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Итогового (межрегионального) этапа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43828A85" w14:textId="77777777" w:rsidR="00131563" w:rsidRDefault="0013156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225F77C5" w:rsidR="00334165" w:rsidRPr="00A204BB" w:rsidRDefault="00663AA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4D7B6F5F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6C5F77" w14:textId="77777777" w:rsidR="002A2935" w:rsidRDefault="002A2935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59AD9866" w14:textId="7FA71040" w:rsidR="008F7F88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93996783" w:history="1">
        <w:r w:rsidR="008F7F88" w:rsidRPr="00E044B9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_Toc193996783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4</w:t>
        </w:r>
        <w:r w:rsidR="008F7F88">
          <w:rPr>
            <w:noProof/>
            <w:webHidden/>
          </w:rPr>
          <w:fldChar w:fldCharType="end"/>
        </w:r>
      </w:hyperlink>
    </w:p>
    <w:p w14:paraId="73BC72A5" w14:textId="284E4E82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84" w:history="1">
        <w:r w:rsidR="008F7F88" w:rsidRPr="00E044B9">
          <w:rPr>
            <w:rStyle w:val="ae"/>
            <w:noProof/>
          </w:rPr>
          <w:t>1.1. ОБЩИЕ СВЕДЕНИЯ О ТРЕБОВАНИЯХ КОМПЕТЕНЦИИ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_Toc193996784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4</w:t>
        </w:r>
        <w:r w:rsidR="008F7F88">
          <w:rPr>
            <w:noProof/>
            <w:webHidden/>
          </w:rPr>
          <w:fldChar w:fldCharType="end"/>
        </w:r>
      </w:hyperlink>
    </w:p>
    <w:p w14:paraId="1F870BDF" w14:textId="67BA3126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85" w:history="1">
        <w:r w:rsidR="008F7F88" w:rsidRPr="00E044B9">
          <w:rPr>
            <w:rStyle w:val="ae"/>
            <w:noProof/>
          </w:rPr>
          <w:t>1.2. ПЕРЕЧЕНЬ ПРОФЕССИОНАЛЬНЫХ ЗАДАЧ СПЕЦИАЛИСТА ПО КОМПЕТЕНЦИИ «Облачные технологии»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_Toc193996785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4</w:t>
        </w:r>
        <w:r w:rsidR="008F7F88">
          <w:rPr>
            <w:noProof/>
            <w:webHidden/>
          </w:rPr>
          <w:fldChar w:fldCharType="end"/>
        </w:r>
      </w:hyperlink>
    </w:p>
    <w:p w14:paraId="1ADF1B18" w14:textId="2CC9AB19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86" w:history="1">
        <w:r w:rsidR="008F7F88" w:rsidRPr="00E044B9">
          <w:rPr>
            <w:rStyle w:val="ae"/>
            <w:noProof/>
          </w:rPr>
          <w:t>1.3. ТРЕБОВАНИЯ К СХЕМЕ ОЦЕНКИ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_Toc193996786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10</w:t>
        </w:r>
        <w:r w:rsidR="008F7F88">
          <w:rPr>
            <w:noProof/>
            <w:webHidden/>
          </w:rPr>
          <w:fldChar w:fldCharType="end"/>
        </w:r>
      </w:hyperlink>
    </w:p>
    <w:p w14:paraId="7C1F1A38" w14:textId="09A2A74E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87" w:history="1">
        <w:r w:rsidR="008F7F88" w:rsidRPr="00E044B9">
          <w:rPr>
            <w:rStyle w:val="ae"/>
            <w:noProof/>
          </w:rPr>
          <w:t>1.4. СПЕЦИФИКАЦИЯ ОЦЕНКИ КОМПЕТЕНЦИИ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_Toc193996787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11</w:t>
        </w:r>
        <w:r w:rsidR="008F7F88">
          <w:rPr>
            <w:noProof/>
            <w:webHidden/>
          </w:rPr>
          <w:fldChar w:fldCharType="end"/>
        </w:r>
      </w:hyperlink>
    </w:p>
    <w:p w14:paraId="503DC084" w14:textId="5315B813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88" w:history="1">
        <w:r w:rsidR="008F7F88" w:rsidRPr="00E044B9">
          <w:rPr>
            <w:rStyle w:val="ae"/>
            <w:noProof/>
          </w:rPr>
          <w:t>1.5. КОНКУРСНОЕ ЗАДАНИЕ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_Toc193996788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11</w:t>
        </w:r>
        <w:r w:rsidR="008F7F88">
          <w:rPr>
            <w:noProof/>
            <w:webHidden/>
          </w:rPr>
          <w:fldChar w:fldCharType="end"/>
        </w:r>
      </w:hyperlink>
    </w:p>
    <w:p w14:paraId="6C0F70A0" w14:textId="53A6D03E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89" w:history="1">
        <w:r w:rsidR="008F7F88" w:rsidRPr="00E044B9">
          <w:rPr>
            <w:rStyle w:val="ae"/>
            <w:noProof/>
          </w:rPr>
          <w:t>1.5.1. Разработка/выбор конкурсного задания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_Toc193996789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12</w:t>
        </w:r>
        <w:r w:rsidR="008F7F88">
          <w:rPr>
            <w:noProof/>
            <w:webHidden/>
          </w:rPr>
          <w:fldChar w:fldCharType="end"/>
        </w:r>
      </w:hyperlink>
    </w:p>
    <w:p w14:paraId="2760A0D0" w14:textId="431264EC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90" w:history="1">
        <w:r w:rsidR="008F7F88" w:rsidRPr="00E044B9">
          <w:rPr>
            <w:rStyle w:val="ae"/>
            <w:noProof/>
          </w:rPr>
          <w:t>1.5.2. Структура модулей конкурсного задания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_Toc193996790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13</w:t>
        </w:r>
        <w:r w:rsidR="008F7F88">
          <w:rPr>
            <w:noProof/>
            <w:webHidden/>
          </w:rPr>
          <w:fldChar w:fldCharType="end"/>
        </w:r>
      </w:hyperlink>
    </w:p>
    <w:p w14:paraId="41061A9D" w14:textId="7E3D6AC0" w:rsidR="008F7F88" w:rsidRDefault="00663AA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93996791" w:history="1">
        <w:r w:rsidR="008F7F88" w:rsidRPr="00E044B9">
          <w:rPr>
            <w:rStyle w:val="ae"/>
            <w:rFonts w:ascii="Times New Roman" w:hAnsi="Times New Roman"/>
            <w:noProof/>
          </w:rPr>
          <w:t>2. СПЕЦИАЛЬНЫЕ ПРАВИЛА КОМПЕТЕНЦИИ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_Toc193996791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23</w:t>
        </w:r>
        <w:r w:rsidR="008F7F88">
          <w:rPr>
            <w:noProof/>
            <w:webHidden/>
          </w:rPr>
          <w:fldChar w:fldCharType="end"/>
        </w:r>
      </w:hyperlink>
    </w:p>
    <w:p w14:paraId="2237C4B7" w14:textId="37A6125B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92" w:history="1">
        <w:r w:rsidR="008F7F88" w:rsidRPr="00E044B9">
          <w:rPr>
            <w:rStyle w:val="ae"/>
            <w:noProof/>
          </w:rPr>
          <w:t>2.1. Личный инструмент конкурсанта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_Toc193996792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23</w:t>
        </w:r>
        <w:r w:rsidR="008F7F88">
          <w:rPr>
            <w:noProof/>
            <w:webHidden/>
          </w:rPr>
          <w:fldChar w:fldCharType="end"/>
        </w:r>
      </w:hyperlink>
    </w:p>
    <w:p w14:paraId="5082657D" w14:textId="1DEA0B76" w:rsidR="008F7F88" w:rsidRDefault="00663AA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93996793" w:history="1">
        <w:r w:rsidR="008F7F88" w:rsidRPr="00E044B9">
          <w:rPr>
            <w:rStyle w:val="ae"/>
            <w:noProof/>
          </w:rPr>
          <w:t>2.2.</w:t>
        </w:r>
        <w:r w:rsidR="008F7F88" w:rsidRPr="00E044B9">
          <w:rPr>
            <w:rStyle w:val="ae"/>
            <w:i/>
            <w:noProof/>
          </w:rPr>
          <w:t xml:space="preserve"> </w:t>
        </w:r>
        <w:r w:rsidR="008F7F88" w:rsidRPr="00E044B9">
          <w:rPr>
            <w:rStyle w:val="ae"/>
            <w:noProof/>
          </w:rPr>
          <w:t>Материалы, оборудование и инструменты, запрещенные на площадке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_Toc193996793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23</w:t>
        </w:r>
        <w:r w:rsidR="008F7F88">
          <w:rPr>
            <w:noProof/>
            <w:webHidden/>
          </w:rPr>
          <w:fldChar w:fldCharType="end"/>
        </w:r>
      </w:hyperlink>
    </w:p>
    <w:p w14:paraId="357C516A" w14:textId="74CD7069" w:rsidR="008F7F88" w:rsidRDefault="00663AA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93996794" w:history="1">
        <w:r w:rsidR="008F7F88" w:rsidRPr="00E044B9">
          <w:rPr>
            <w:rStyle w:val="ae"/>
            <w:rFonts w:ascii="Times New Roman" w:hAnsi="Times New Roman"/>
            <w:noProof/>
          </w:rPr>
          <w:t>3. Приложения</w:t>
        </w:r>
        <w:r w:rsidR="008F7F88">
          <w:rPr>
            <w:noProof/>
            <w:webHidden/>
          </w:rPr>
          <w:tab/>
        </w:r>
        <w:r w:rsidR="008F7F88">
          <w:rPr>
            <w:noProof/>
            <w:webHidden/>
          </w:rPr>
          <w:fldChar w:fldCharType="begin"/>
        </w:r>
        <w:r w:rsidR="008F7F88">
          <w:rPr>
            <w:noProof/>
            <w:webHidden/>
          </w:rPr>
          <w:instrText xml:space="preserve"> PAGEREF _Toc193996794 \h </w:instrText>
        </w:r>
        <w:r w:rsidR="008F7F88">
          <w:rPr>
            <w:noProof/>
            <w:webHidden/>
          </w:rPr>
        </w:r>
        <w:r w:rsidR="008F7F88">
          <w:rPr>
            <w:noProof/>
            <w:webHidden/>
          </w:rPr>
          <w:fldChar w:fldCharType="separate"/>
        </w:r>
        <w:r w:rsidR="00744C18">
          <w:rPr>
            <w:noProof/>
            <w:webHidden/>
          </w:rPr>
          <w:t>23</w:t>
        </w:r>
        <w:r w:rsidR="008F7F88">
          <w:rPr>
            <w:noProof/>
            <w:webHidden/>
          </w:rPr>
          <w:fldChar w:fldCharType="end"/>
        </w:r>
      </w:hyperlink>
    </w:p>
    <w:p w14:paraId="36AA3717" w14:textId="7D4C23A6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434B76BC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4116E6AF" w14:textId="77777777" w:rsidR="00852F3B" w:rsidRDefault="00852F3B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778EDF8C" w14:textId="77777777" w:rsidR="00852F3B" w:rsidRDefault="00852F3B" w:rsidP="007603AD">
      <w:pPr>
        <w:pStyle w:val="bullet"/>
        <w:numPr>
          <w:ilvl w:val="0"/>
          <w:numId w:val="5"/>
        </w:numPr>
        <w:tabs>
          <w:tab w:val="left" w:pos="708"/>
        </w:tabs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3F22E9C2" w14:textId="77777777" w:rsidR="00852F3B" w:rsidRDefault="00852F3B" w:rsidP="007603AD">
      <w:pPr>
        <w:pStyle w:val="bullet"/>
        <w:numPr>
          <w:ilvl w:val="0"/>
          <w:numId w:val="5"/>
        </w:numPr>
        <w:tabs>
          <w:tab w:val="left" w:pos="708"/>
        </w:tabs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396E8088" w14:textId="77777777" w:rsidR="00852F3B" w:rsidRDefault="00852F3B" w:rsidP="007603AD">
      <w:pPr>
        <w:pStyle w:val="bullet"/>
        <w:numPr>
          <w:ilvl w:val="0"/>
          <w:numId w:val="5"/>
        </w:numPr>
        <w:tabs>
          <w:tab w:val="left" w:pos="708"/>
        </w:tabs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5F45BF11" w14:textId="77777777" w:rsidR="00852F3B" w:rsidRDefault="00852F3B" w:rsidP="007603AD">
      <w:pPr>
        <w:pStyle w:val="bullet"/>
        <w:numPr>
          <w:ilvl w:val="0"/>
          <w:numId w:val="5"/>
        </w:numPr>
        <w:tabs>
          <w:tab w:val="left" w:pos="708"/>
        </w:tabs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11BFCAF7" w14:textId="77777777" w:rsidR="00852F3B" w:rsidRDefault="00852F3B" w:rsidP="007603AD">
      <w:pPr>
        <w:pStyle w:val="bullet"/>
        <w:numPr>
          <w:ilvl w:val="0"/>
          <w:numId w:val="5"/>
        </w:numPr>
        <w:tabs>
          <w:tab w:val="left" w:pos="708"/>
        </w:tabs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D29CF">
        <w:rPr>
          <w:rFonts w:ascii="Times New Roman" w:hAnsi="Times New Roman"/>
          <w:bCs/>
          <w:i/>
          <w:sz w:val="28"/>
          <w:szCs w:val="28"/>
          <w:lang w:val="ru-RU" w:eastAsia="ru-RU"/>
        </w:rPr>
        <w:t>ИКС – Информационно коммуникационная система</w:t>
      </w:r>
    </w:p>
    <w:p w14:paraId="05DA2CC4" w14:textId="77777777" w:rsidR="00852F3B" w:rsidRDefault="00852F3B" w:rsidP="007603AD">
      <w:pPr>
        <w:pStyle w:val="bullet"/>
        <w:numPr>
          <w:ilvl w:val="0"/>
          <w:numId w:val="5"/>
        </w:numPr>
        <w:tabs>
          <w:tab w:val="left" w:pos="708"/>
        </w:tabs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D29CF">
        <w:rPr>
          <w:rFonts w:ascii="Times New Roman" w:hAnsi="Times New Roman"/>
          <w:bCs/>
          <w:i/>
          <w:sz w:val="28"/>
          <w:szCs w:val="28"/>
          <w:lang w:val="ru-RU" w:eastAsia="ru-RU"/>
        </w:rPr>
        <w:t>КС – Компьютерная сеть</w:t>
      </w:r>
    </w:p>
    <w:p w14:paraId="1DF4162D" w14:textId="77777777" w:rsidR="00852F3B" w:rsidRPr="006D29CF" w:rsidRDefault="00852F3B" w:rsidP="007603AD">
      <w:pPr>
        <w:pStyle w:val="bullet"/>
        <w:numPr>
          <w:ilvl w:val="0"/>
          <w:numId w:val="5"/>
        </w:numPr>
        <w:tabs>
          <w:tab w:val="left" w:pos="708"/>
        </w:tabs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6D29CF">
        <w:rPr>
          <w:rFonts w:ascii="Times New Roman" w:hAnsi="Times New Roman"/>
          <w:bCs/>
          <w:i/>
          <w:sz w:val="28"/>
          <w:szCs w:val="28"/>
          <w:lang w:val="ru-RU" w:eastAsia="ru-RU"/>
        </w:rPr>
        <w:t>ОС – Операционная система</w:t>
      </w:r>
      <w:r w:rsidRPr="006D29CF"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  <w:t xml:space="preserve"> 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939967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939967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7ABE7457" w14:textId="77777777" w:rsidR="00852F3B" w:rsidRPr="00A204BB" w:rsidRDefault="00852F3B" w:rsidP="0085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«Облачные технологии»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77823A65" w14:textId="77777777" w:rsidR="00852F3B" w:rsidRDefault="00852F3B" w:rsidP="0085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071A38" w14:textId="77777777" w:rsidR="00852F3B" w:rsidRPr="00A204BB" w:rsidRDefault="00852F3B" w:rsidP="0085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5D85B4FA" w14:textId="77777777" w:rsidR="00852F3B" w:rsidRPr="00A204BB" w:rsidRDefault="00852F3B" w:rsidP="0085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6D7CC477" w14:textId="77777777" w:rsidR="00852F3B" w:rsidRPr="00A204BB" w:rsidRDefault="00852F3B" w:rsidP="0085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68A0DC7" w14:textId="77777777" w:rsidR="00852F3B" w:rsidRPr="00D83E4E" w:rsidRDefault="00852F3B" w:rsidP="00852F3B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56683699"/>
      <w:bookmarkStart w:id="6" w:name="_Toc193996785"/>
      <w:r w:rsidRPr="00D83E4E">
        <w:rPr>
          <w:rFonts w:ascii="Times New Roman" w:hAnsi="Times New Roman"/>
          <w:sz w:val="24"/>
        </w:rPr>
        <w:t>1.</w:t>
      </w:r>
      <w:bookmarkEnd w:id="4"/>
      <w:r w:rsidRPr="00D83E4E">
        <w:rPr>
          <w:rFonts w:ascii="Times New Roman" w:hAnsi="Times New Roman"/>
          <w:sz w:val="24"/>
        </w:rPr>
        <w:t xml:space="preserve">2. ПЕРЕЧЕНЬ ПРОФЕССИОНАЛЬНЫХ ЗАДАЧ СПЕЦИАЛИСТА ПО КОМПЕТЕНЦИИ </w:t>
      </w:r>
      <w:r>
        <w:rPr>
          <w:rFonts w:ascii="Times New Roman" w:hAnsi="Times New Roman"/>
          <w:szCs w:val="28"/>
        </w:rPr>
        <w:t>«Облачные технологии»</w:t>
      </w:r>
      <w:bookmarkEnd w:id="5"/>
      <w:bookmarkEnd w:id="6"/>
    </w:p>
    <w:p w14:paraId="593F7192" w14:textId="77777777" w:rsidR="00852F3B" w:rsidRPr="00536D3C" w:rsidRDefault="00852F3B" w:rsidP="00852F3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8"/>
          <w:szCs w:val="20"/>
        </w:rPr>
      </w:pPr>
      <w:r w:rsidRPr="00536D3C">
        <w:rPr>
          <w:rFonts w:ascii="Times New Roman" w:hAnsi="Times New Roman" w:cs="Times New Roman"/>
          <w:i/>
          <w:iCs/>
          <w:sz w:val="28"/>
          <w:szCs w:val="20"/>
        </w:rPr>
        <w:t>Таблица №1</w:t>
      </w:r>
    </w:p>
    <w:p w14:paraId="71F4C58D" w14:textId="77777777" w:rsidR="00852F3B" w:rsidRDefault="00852F3B" w:rsidP="00852F3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564BB86B" w14:textId="77777777" w:rsidR="00852F3B" w:rsidRPr="00640E46" w:rsidRDefault="00852F3B" w:rsidP="00852F3B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31EEC700" w14:textId="77777777" w:rsidR="00852F3B" w:rsidRPr="00270E01" w:rsidRDefault="00852F3B" w:rsidP="00852F3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7555"/>
        <w:gridCol w:w="1457"/>
      </w:tblGrid>
      <w:tr w:rsidR="00852F3B" w:rsidRPr="003732A7" w14:paraId="7223EFCC" w14:textId="77777777" w:rsidTr="005D1789">
        <w:tc>
          <w:tcPr>
            <w:tcW w:w="330" w:type="pct"/>
            <w:shd w:val="clear" w:color="auto" w:fill="92D050"/>
            <w:vAlign w:val="center"/>
          </w:tcPr>
          <w:p w14:paraId="30551495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37" w:type="pct"/>
            <w:shd w:val="clear" w:color="auto" w:fill="92D050"/>
            <w:vAlign w:val="center"/>
          </w:tcPr>
          <w:p w14:paraId="4B0359D7" w14:textId="77777777" w:rsidR="00852F3B" w:rsidRPr="000244DA" w:rsidRDefault="00852F3B" w:rsidP="005D178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733" w:type="pct"/>
            <w:shd w:val="clear" w:color="auto" w:fill="92D050"/>
            <w:vAlign w:val="center"/>
          </w:tcPr>
          <w:p w14:paraId="5A9A7268" w14:textId="77777777" w:rsidR="00852F3B" w:rsidRPr="000244DA" w:rsidRDefault="00852F3B" w:rsidP="005D1789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CB7482" w:rsidRPr="003732A7" w14:paraId="2E0DCB83" w14:textId="77777777" w:rsidTr="005D1789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7B35427" w14:textId="77777777" w:rsidR="00CB7482" w:rsidRPr="000244DA" w:rsidRDefault="00CB7482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65B03D7F" w14:textId="77777777" w:rsidR="00CB7482" w:rsidRPr="000244DA" w:rsidRDefault="00CB7482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Выполнение работ по выявлению и устранению инцидентов в информационно-коммуникационных системах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14:paraId="35342F78" w14:textId="7D15E7EC" w:rsidR="00CB7482" w:rsidRPr="000244DA" w:rsidRDefault="00CB7482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CB7482" w:rsidRPr="003732A7" w14:paraId="023421F8" w14:textId="77777777" w:rsidTr="005D178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2452DEA" w14:textId="77777777" w:rsidR="00CB7482" w:rsidRPr="000244DA" w:rsidRDefault="00CB7482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12FF553C" w14:textId="77777777" w:rsidR="00CB7482" w:rsidRPr="00764773" w:rsidRDefault="00CB7482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8758F80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Лицензионные требования по настройке и эксплуатации устанавливаемого программного обеспечения</w:t>
            </w:r>
          </w:p>
          <w:p w14:paraId="010EFDE4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Основы архитектуры, устройства и функционирования вычислительных систем</w:t>
            </w:r>
          </w:p>
          <w:p w14:paraId="372EC5E2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Принципы организации, состав и схемы работы операционных систем</w:t>
            </w:r>
          </w:p>
          <w:p w14:paraId="186A2F78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Стандарты информационного взаимодействия систем</w:t>
            </w:r>
          </w:p>
          <w:p w14:paraId="3CABCEA8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Регламенты проведения профилактических работ на администрируемой информационно-коммуникационной системе</w:t>
            </w:r>
          </w:p>
          <w:p w14:paraId="2623E87C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установке администрируемых сетевых устройств</w:t>
            </w:r>
          </w:p>
          <w:p w14:paraId="4A9AB4A3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эксплуатации администрируемых сетевых устройств</w:t>
            </w:r>
          </w:p>
          <w:p w14:paraId="2C10B805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установке администрируемого программного обеспечения</w:t>
            </w:r>
          </w:p>
          <w:p w14:paraId="18705363" w14:textId="77777777" w:rsidR="00CB7482" w:rsidRPr="00B72160" w:rsidRDefault="00CB7482" w:rsidP="00B5515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Инструкции по эксплуатации администрируемого программного обеспечения</w:t>
            </w:r>
          </w:p>
          <w:p w14:paraId="283BBFF4" w14:textId="77777777" w:rsidR="00CB7482" w:rsidRPr="000244DA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Требования охраны труда при работе с аппаратными, программно-аппаратными и программными средствами администрируемой информационно-коммуникационной 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173FB5F4" w14:textId="77777777" w:rsidR="00CB7482" w:rsidRPr="000244DA" w:rsidRDefault="00CB7482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7482" w:rsidRPr="003732A7" w14:paraId="1DE08FA1" w14:textId="77777777" w:rsidTr="005D178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507CFC8" w14:textId="77777777" w:rsidR="00CB7482" w:rsidRPr="000244DA" w:rsidRDefault="00CB7482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37BAF756" w14:textId="77777777" w:rsidR="00CB7482" w:rsidRPr="00764773" w:rsidRDefault="00CB7482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1AAF7A42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Идентифицировать инциденты, возникающие при установке программного обеспечения, и принимать решение об изменении процедуры установки</w:t>
            </w:r>
          </w:p>
          <w:p w14:paraId="58F1EB8D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Оценивать степень критичности инцидентов при работе прикладного программного обеспечения</w:t>
            </w:r>
          </w:p>
          <w:p w14:paraId="53E65531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Устранять возникающие инциденты</w:t>
            </w:r>
          </w:p>
          <w:p w14:paraId="465F11E4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Локализовать отказ и инициировать корректирующие действия</w:t>
            </w:r>
          </w:p>
          <w:p w14:paraId="483E308B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Пользоваться нормативно-технической документацией в области инфокоммуникационных технологий</w:t>
            </w:r>
          </w:p>
          <w:p w14:paraId="14D920BC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Производить мониторинг администрируемой информационно-коммуникационной системы</w:t>
            </w:r>
          </w:p>
          <w:p w14:paraId="68C996C6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Конфигурировать операционные системы сетевых устройств</w:t>
            </w:r>
          </w:p>
          <w:p w14:paraId="18AA18E7" w14:textId="77777777" w:rsidR="00CB7482" w:rsidRPr="00B72160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Пользоваться контрольно-измерительными приборами и аппаратурой</w:t>
            </w:r>
          </w:p>
          <w:p w14:paraId="508A09C5" w14:textId="77777777" w:rsidR="00CB7482" w:rsidRPr="000244DA" w:rsidRDefault="00CB7482" w:rsidP="00B5515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2160">
              <w:rPr>
                <w:rFonts w:ascii="Times New Roman" w:hAnsi="Times New Roman" w:cs="Times New Roman"/>
                <w:sz w:val="28"/>
                <w:szCs w:val="28"/>
              </w:rPr>
              <w:t>Документировать учетную информацию об использовании сетевых ресурсов согласно утвержденному графику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5AA598B7" w14:textId="77777777" w:rsidR="00CB7482" w:rsidRPr="000244DA" w:rsidRDefault="00CB7482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3B" w:rsidRPr="003732A7" w14:paraId="75D0C3E1" w14:textId="77777777" w:rsidTr="005D1789">
        <w:trPr>
          <w:trHeight w:val="132"/>
        </w:trPr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4AF2E396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6311D1FF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Обеспечение работы технических и программных средств информационно-коммуникационных систем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14:paraId="3DB2220B" w14:textId="062B3F40" w:rsidR="00852F3B" w:rsidRPr="000244DA" w:rsidRDefault="00CB7482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852F3B" w:rsidRPr="003732A7" w14:paraId="5B6484BC" w14:textId="77777777" w:rsidTr="005D1789">
        <w:trPr>
          <w:trHeight w:val="13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4F77E4E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05B56203" w14:textId="77777777" w:rsidR="00852F3B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</w:t>
            </w:r>
          </w:p>
          <w:p w14:paraId="1A7DC13E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современные методы контроля производительности информационно-коммуникационной системы; Анализировать сообщения об ошибках в сетевых </w:t>
            </w:r>
            <w:r w:rsidRPr="007E23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устройствах и операционных системах; </w:t>
            </w:r>
            <w:proofErr w:type="spellStart"/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Локализовывать</w:t>
            </w:r>
            <w:proofErr w:type="spellEnd"/>
            <w:r w:rsidRPr="007E2329">
              <w:rPr>
                <w:rFonts w:ascii="Times New Roman" w:hAnsi="Times New Roman" w:cs="Times New Roman"/>
                <w:sz w:val="28"/>
                <w:szCs w:val="28"/>
              </w:rPr>
              <w:t xml:space="preserve"> отказ и инициировать корректирующие действия; Применять программно-аппаратные средства для диагностики отказов и ошибок сетевых устройств; Применять штатные программно-аппаратные средства для контроля производительности сетевой инфраструктуры информационно-коммуникационной системы; Применять внешние программно-аппаратные средства для контроля производительности сетевой инфраструктуры информационно-коммуникационной системы;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656B2B2F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3B" w:rsidRPr="003732A7" w14:paraId="79BACCC1" w14:textId="77777777" w:rsidTr="005D1789">
        <w:trPr>
          <w:trHeight w:val="130"/>
        </w:trPr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A451842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07C06E67" w14:textId="77777777" w:rsidR="00852F3B" w:rsidRPr="00764773" w:rsidRDefault="00852F3B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7C581166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>Общие принципы функционирования аппаратных, программных и программно-аппаратных средств администрируемой сети; Архитектура аппаратных, программных и программно-аппаратных средств администрируемой сети; Инструкции по установке администрируемых сетевых устройств; Инструкции по эксплуатации администрируемых сетевых устройств; Инструкции по установке администрируемого программного обеспечения; Инструкции по эксплуатации администрируемого программного обеспечения; Протоколы канального, сетевого, транспортного и прикладного уровней модели взаимодействия открытых систем; Базовая эталонная модель взаимодействия открытых систем; Международные стандарты локальных вычислительных сетей; Модели информационно-телекоммуникационной сети «Интернет»; Регламенты проведения профилактических работ на администрируемой информационно-коммуникационной системе; Устройство и принцип работы кабельных и сетевых анализаторов; Средства глубокого анализа информационно-коммуникационной системы; Метрики производительности администрируемой информационно-коммуникационной системы; Регламенты проведения профилактических работ на администрируемой информационно-коммуникационной системе; Требования охраны труда при работе с сетевой аппаратурой администрируемой информационно-коммуникационной системы;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59A067CB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3B" w:rsidRPr="003732A7" w14:paraId="219E7D2D" w14:textId="77777777" w:rsidTr="005D1789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E4E0B8A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631D77AF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29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схемы резервного копирования, архивирования и восстановления конфигураций технических и программных </w:t>
            </w:r>
            <w:r w:rsidRPr="007E23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 информационно-коммуникационных систем по утвержденным планам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14:paraId="2553F9AF" w14:textId="06E6138F" w:rsidR="00852F3B" w:rsidRPr="000244DA" w:rsidRDefault="00CB7482" w:rsidP="00CB74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</w:tr>
      <w:tr w:rsidR="00852F3B" w:rsidRPr="003732A7" w14:paraId="1F6EFA2D" w14:textId="77777777" w:rsidTr="005D178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834EF94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01D7DE81" w14:textId="77777777" w:rsidR="00852F3B" w:rsidRPr="00764773" w:rsidRDefault="00852F3B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517FB741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>Общие принципы функционирования аппаратных, программных и программно-аппаратных средств администрируемой информационно-коммуникационной системы; Архитектура аппаратных, программных и программно-аппаратных средств администрируемой информационно-коммуникационной системы; Инструкции по установке администрируемых сетевых устройств информационно-коммуникационной системы; Инструкции по эксплуатации администрируемых сетевых устройств информационно-коммуникационной системы; Инструкции по установке администрируемого программного обеспечения; Инструкции по эксплуатации администрируемого программного обеспечения; Протоколы канального, сетевого, транспортного и прикладного уровней модели взаимодействия открытых систем; Базовая эталонная модель взаимодействия открытых систем для управления сетевым трафиком; Международные стандарты локальных вычислительных сетей Регламенты проведения профилактических работ на администрируемой информационно-коммуникационной системе; Требования охраны труда при работе с сетевой аппаратурой администрируемой информационно-коммуникационной системы;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2BA621E4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3B" w:rsidRPr="003732A7" w14:paraId="2FEB3B6F" w14:textId="77777777" w:rsidTr="005D178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F805BB9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7A4BBE11" w14:textId="77777777" w:rsidR="00852F3B" w:rsidRPr="00764773" w:rsidRDefault="00852F3B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46C787BD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процедуры восстановления данных;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 xml:space="preserve">пределять точки восстановления данных;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>аботать с серверами архивирования и средствами управления операционных систем; Пользоваться нормативно-технической документацией в области инфокоммуникационных технологий; Выполнять плановое архивирование программного обеспечения пользовательских устройств согласно графику;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6FAF3759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3B" w:rsidRPr="003732A7" w14:paraId="178D9070" w14:textId="77777777" w:rsidTr="005D1789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E53CC97" w14:textId="77777777" w:rsidR="00852F3B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37" w:type="pct"/>
            <w:shd w:val="clear" w:color="auto" w:fill="auto"/>
            <w:vAlign w:val="center"/>
          </w:tcPr>
          <w:p w14:paraId="1FDCB0B2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6EA1">
              <w:rPr>
                <w:rFonts w:ascii="Times New Roman" w:hAnsi="Times New Roman" w:cs="Times New Roman"/>
                <w:sz w:val="28"/>
                <w:szCs w:val="28"/>
              </w:rPr>
              <w:t>Внесение изменений в технические и программные средства информационно-коммуникационных систем по утвержденному плану работ</w:t>
            </w:r>
          </w:p>
        </w:tc>
        <w:tc>
          <w:tcPr>
            <w:tcW w:w="733" w:type="pct"/>
            <w:vMerge w:val="restart"/>
            <w:shd w:val="clear" w:color="auto" w:fill="auto"/>
            <w:vAlign w:val="center"/>
          </w:tcPr>
          <w:p w14:paraId="70736F9B" w14:textId="34837429" w:rsidR="00852F3B" w:rsidRPr="000244DA" w:rsidRDefault="00CB7482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852F3B" w:rsidRPr="003732A7" w14:paraId="26340B60" w14:textId="77777777" w:rsidTr="005D178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2CEAC75F" w14:textId="77777777" w:rsidR="00852F3B" w:rsidRPr="00086EA1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45EF4135" w14:textId="77777777" w:rsidR="00852F3B" w:rsidRPr="00764773" w:rsidRDefault="00852F3B" w:rsidP="00B55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6A562DA" w14:textId="77777777" w:rsidR="00852F3B" w:rsidRPr="000244DA" w:rsidRDefault="00852F3B" w:rsidP="005D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42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Использовать современные методы контроля производительности информационно-коммуникационной системы; Анализировать сообщения об ошибках в сетевых устройствах и операционных системах; </w:t>
            </w:r>
            <w:proofErr w:type="spellStart"/>
            <w:r w:rsidRPr="00DD0420">
              <w:rPr>
                <w:rFonts w:ascii="Times New Roman" w:hAnsi="Times New Roman" w:cs="Times New Roman"/>
                <w:sz w:val="28"/>
                <w:szCs w:val="28"/>
              </w:rPr>
              <w:t>Локализовывать</w:t>
            </w:r>
            <w:proofErr w:type="spellEnd"/>
            <w:r w:rsidRPr="00DD0420">
              <w:rPr>
                <w:rFonts w:ascii="Times New Roman" w:hAnsi="Times New Roman" w:cs="Times New Roman"/>
                <w:sz w:val="28"/>
                <w:szCs w:val="28"/>
              </w:rPr>
              <w:t xml:space="preserve"> отказ и инициировать корректирующие действия; Применять программно-аппаратные средства для диагностики отказов и ошибок сетевых устройств; Применять штатные программно-аппаратные средства для контроля производительности сетевой инфраструктуры информационно-коммуникационной системы; Применять внешние программно-аппаратные средства для контроля производительности сетевой инфраструктуры информационно-коммуникационной системы;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11CDFB72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2F3B" w:rsidRPr="003732A7" w14:paraId="4E57D6C2" w14:textId="77777777" w:rsidTr="005D1789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5A515E0" w14:textId="77777777" w:rsidR="00852F3B" w:rsidRPr="000244DA" w:rsidRDefault="00852F3B" w:rsidP="00B551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37" w:type="pct"/>
            <w:shd w:val="clear" w:color="auto" w:fill="auto"/>
            <w:vAlign w:val="center"/>
          </w:tcPr>
          <w:p w14:paraId="19450E77" w14:textId="77777777" w:rsidR="00852F3B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948A7C7" w14:textId="77777777" w:rsidR="00852F3B" w:rsidRPr="000244DA" w:rsidRDefault="00852F3B" w:rsidP="005D1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420">
              <w:rPr>
                <w:rFonts w:ascii="Times New Roman" w:hAnsi="Times New Roman" w:cs="Times New Roman"/>
                <w:sz w:val="28"/>
                <w:szCs w:val="28"/>
              </w:rPr>
              <w:t>Общие принципы функционирования аппаратных, программных и программно-аппаратных средств администрируемой сети; Архитектура аппаратных, программных и программно-аппаратных средств администрируемой сети; Инструкции по установке администрируемых сетевых устройств; Инструкции по эксплуатации администрируемых сетевых устройств; Инструкции по установке администрируемого программного обеспечения; Инструкции по эксплуатации администрируемого программного обеспечения; Протоколы канального, сетевого, транспортного и прикладного уровней модели взаимодействия открытых систем; Базовая эталонная модель взаимодействия открытых систем; Международные стандарты локальных вычислительных сетей; Модели информационно-телекоммуникационной сети «Интернет»; Регламенты проведения профилактических работ на администрируемой информационно-коммуникационной системе; Устройство и принцип работы кабельных и сетевых анализаторов; Средства глубокого анализа информационно-коммуникационной системы; Метрики производительности администрируемой информационно-коммуникационной системы; Регламенты проведения профилактических работ на администрируемой информационно-коммуникационной системе; Требования охраны труда при работе с сетевой аппаратурой администрируемой информационно-коммуникационной системы;</w:t>
            </w:r>
          </w:p>
        </w:tc>
        <w:tc>
          <w:tcPr>
            <w:tcW w:w="733" w:type="pct"/>
            <w:vMerge/>
            <w:shd w:val="clear" w:color="auto" w:fill="auto"/>
            <w:vAlign w:val="center"/>
          </w:tcPr>
          <w:p w14:paraId="435927C7" w14:textId="77777777" w:rsidR="00852F3B" w:rsidRPr="000244DA" w:rsidRDefault="00852F3B" w:rsidP="00B551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7" w:name="_Toc78885655"/>
      <w:bookmarkStart w:id="8" w:name="_Toc1939967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7"/>
      <w:bookmarkEnd w:id="8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637" w:type="pct"/>
        <w:jc w:val="center"/>
        <w:tblLayout w:type="fixed"/>
        <w:tblLook w:val="04A0" w:firstRow="1" w:lastRow="0" w:firstColumn="1" w:lastColumn="0" w:noHBand="0" w:noVBand="1"/>
      </w:tblPr>
      <w:tblGrid>
        <w:gridCol w:w="2124"/>
        <w:gridCol w:w="425"/>
        <w:gridCol w:w="2125"/>
        <w:gridCol w:w="1991"/>
        <w:gridCol w:w="2265"/>
      </w:tblGrid>
      <w:tr w:rsidR="00CB7482" w:rsidRPr="00613219" w14:paraId="31F7A3F8" w14:textId="77777777" w:rsidTr="00CB7482">
        <w:trPr>
          <w:trHeight w:val="1538"/>
          <w:jc w:val="center"/>
        </w:trPr>
        <w:tc>
          <w:tcPr>
            <w:tcW w:w="3731" w:type="pct"/>
            <w:gridSpan w:val="4"/>
            <w:shd w:val="clear" w:color="auto" w:fill="92D050"/>
            <w:vAlign w:val="center"/>
          </w:tcPr>
          <w:p w14:paraId="6F4D5FEE" w14:textId="77777777" w:rsidR="00CB7482" w:rsidRPr="00613219" w:rsidRDefault="00CB7482" w:rsidP="00B55152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269" w:type="pct"/>
            <w:shd w:val="clear" w:color="auto" w:fill="92D050"/>
            <w:vAlign w:val="center"/>
          </w:tcPr>
          <w:p w14:paraId="09D070FF" w14:textId="3526D2BC" w:rsidR="00CB7482" w:rsidRPr="00613219" w:rsidRDefault="00CB7482" w:rsidP="00B55152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CB7482" w:rsidRPr="00613219" w14:paraId="0D312CAB" w14:textId="77777777" w:rsidTr="00CB7482">
        <w:trPr>
          <w:trHeight w:val="50"/>
          <w:jc w:val="center"/>
        </w:trPr>
        <w:tc>
          <w:tcPr>
            <w:tcW w:w="1189" w:type="pct"/>
            <w:vMerge w:val="restart"/>
            <w:shd w:val="clear" w:color="auto" w:fill="92D050"/>
            <w:vAlign w:val="center"/>
          </w:tcPr>
          <w:p w14:paraId="045A2535" w14:textId="77777777" w:rsidR="00CB7482" w:rsidRPr="00613219" w:rsidRDefault="00CB7482" w:rsidP="00CB7482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38" w:type="pct"/>
            <w:shd w:val="clear" w:color="auto" w:fill="92D050"/>
            <w:vAlign w:val="center"/>
          </w:tcPr>
          <w:p w14:paraId="11521A01" w14:textId="77777777" w:rsidR="00CB7482" w:rsidRPr="00613219" w:rsidRDefault="00CB7482" w:rsidP="00CB7482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90" w:type="pct"/>
            <w:shd w:val="clear" w:color="auto" w:fill="00B050"/>
            <w:vAlign w:val="center"/>
          </w:tcPr>
          <w:p w14:paraId="15BC513D" w14:textId="77777777" w:rsidR="00CB7482" w:rsidRPr="00613219" w:rsidRDefault="00CB7482" w:rsidP="00CB748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1115" w:type="pct"/>
            <w:shd w:val="clear" w:color="auto" w:fill="00B050"/>
            <w:vAlign w:val="center"/>
          </w:tcPr>
          <w:p w14:paraId="74853F77" w14:textId="77777777" w:rsidR="00CB7482" w:rsidRPr="00613219" w:rsidRDefault="00CB7482" w:rsidP="00CB748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1269" w:type="pct"/>
            <w:shd w:val="clear" w:color="auto" w:fill="00B050"/>
            <w:vAlign w:val="center"/>
          </w:tcPr>
          <w:p w14:paraId="36E09BD0" w14:textId="14DF3361" w:rsidR="00CB7482" w:rsidRPr="00613219" w:rsidRDefault="00CB7482" w:rsidP="00CB748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CB7482" w:rsidRPr="00613219" w14:paraId="74C12A11" w14:textId="77777777" w:rsidTr="00CB7482">
        <w:trPr>
          <w:trHeight w:val="50"/>
          <w:jc w:val="center"/>
        </w:trPr>
        <w:tc>
          <w:tcPr>
            <w:tcW w:w="1189" w:type="pct"/>
            <w:vMerge/>
            <w:shd w:val="clear" w:color="auto" w:fill="92D050"/>
            <w:vAlign w:val="center"/>
          </w:tcPr>
          <w:p w14:paraId="328B4A34" w14:textId="77777777" w:rsidR="00CB7482" w:rsidRPr="00613219" w:rsidRDefault="00CB7482" w:rsidP="00CB748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8" w:type="pct"/>
            <w:shd w:val="clear" w:color="auto" w:fill="00B050"/>
            <w:vAlign w:val="center"/>
          </w:tcPr>
          <w:p w14:paraId="24AA7B91" w14:textId="77777777" w:rsidR="00CB7482" w:rsidRPr="00613219" w:rsidRDefault="00CB7482" w:rsidP="00CB748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1190" w:type="pct"/>
            <w:vAlign w:val="center"/>
          </w:tcPr>
          <w:p w14:paraId="3B5338E0" w14:textId="664E3199" w:rsidR="00CB7482" w:rsidRPr="00613219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115" w:type="pct"/>
            <w:vAlign w:val="center"/>
          </w:tcPr>
          <w:p w14:paraId="02B9C2FE" w14:textId="75B57C82" w:rsidR="00CB7482" w:rsidRPr="00613219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69" w:type="pct"/>
            <w:vAlign w:val="center"/>
          </w:tcPr>
          <w:p w14:paraId="2B7A470B" w14:textId="016DAAF5" w:rsidR="00CB7482" w:rsidRPr="00CB7482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CB7482" w:rsidRPr="00613219" w14:paraId="5F6228C0" w14:textId="77777777" w:rsidTr="00CB7482">
        <w:trPr>
          <w:trHeight w:val="50"/>
          <w:jc w:val="center"/>
        </w:trPr>
        <w:tc>
          <w:tcPr>
            <w:tcW w:w="1189" w:type="pct"/>
            <w:vMerge/>
            <w:shd w:val="clear" w:color="auto" w:fill="92D050"/>
            <w:vAlign w:val="center"/>
          </w:tcPr>
          <w:p w14:paraId="3177C1CB" w14:textId="77777777" w:rsidR="00CB7482" w:rsidRPr="00613219" w:rsidRDefault="00CB7482" w:rsidP="00CB748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8" w:type="pct"/>
            <w:shd w:val="clear" w:color="auto" w:fill="00B050"/>
            <w:vAlign w:val="center"/>
          </w:tcPr>
          <w:p w14:paraId="5A5246B6" w14:textId="77777777" w:rsidR="00CB7482" w:rsidRPr="00613219" w:rsidRDefault="00CB7482" w:rsidP="00CB7482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1190" w:type="pct"/>
            <w:vAlign w:val="center"/>
          </w:tcPr>
          <w:p w14:paraId="216F9647" w14:textId="689E722A" w:rsidR="00CB7482" w:rsidRPr="00613219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115" w:type="pct"/>
            <w:vAlign w:val="center"/>
          </w:tcPr>
          <w:p w14:paraId="50E4D352" w14:textId="0B40A060" w:rsidR="00CB7482" w:rsidRPr="00613219" w:rsidRDefault="00CB7482" w:rsidP="00CB74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9" w:type="pct"/>
            <w:vAlign w:val="center"/>
          </w:tcPr>
          <w:p w14:paraId="758BCD19" w14:textId="71DA01B3" w:rsidR="00CB7482" w:rsidRPr="00CB7482" w:rsidRDefault="0046111D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CB7482" w:rsidRPr="00613219" w14:paraId="60389A8D" w14:textId="77777777" w:rsidTr="00CB7482">
        <w:trPr>
          <w:trHeight w:val="50"/>
          <w:jc w:val="center"/>
        </w:trPr>
        <w:tc>
          <w:tcPr>
            <w:tcW w:w="1189" w:type="pct"/>
            <w:vMerge/>
            <w:shd w:val="clear" w:color="auto" w:fill="92D050"/>
            <w:vAlign w:val="center"/>
          </w:tcPr>
          <w:p w14:paraId="275689DE" w14:textId="77777777" w:rsidR="00CB7482" w:rsidRPr="00613219" w:rsidRDefault="00CB7482" w:rsidP="00CB7482">
            <w:pPr>
              <w:jc w:val="both"/>
              <w:rPr>
                <w:b/>
              </w:rPr>
            </w:pPr>
          </w:p>
        </w:tc>
        <w:tc>
          <w:tcPr>
            <w:tcW w:w="238" w:type="pct"/>
            <w:shd w:val="clear" w:color="auto" w:fill="00B050"/>
            <w:vAlign w:val="center"/>
          </w:tcPr>
          <w:p w14:paraId="3DF3C9DD" w14:textId="2E87C8EB" w:rsidR="00CB7482" w:rsidRPr="00613219" w:rsidRDefault="00CB7482" w:rsidP="00CB7482">
            <w:pPr>
              <w:jc w:val="center"/>
              <w:rPr>
                <w:b/>
                <w:color w:val="FFFFFF" w:themeColor="background1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1190" w:type="pct"/>
            <w:vAlign w:val="center"/>
          </w:tcPr>
          <w:p w14:paraId="4C93F050" w14:textId="218E934C" w:rsidR="00CB7482" w:rsidRDefault="009A629C" w:rsidP="00CB7482">
            <w:pPr>
              <w:jc w:val="center"/>
            </w:pPr>
            <w:r>
              <w:t>2</w:t>
            </w:r>
          </w:p>
        </w:tc>
        <w:tc>
          <w:tcPr>
            <w:tcW w:w="1115" w:type="pct"/>
            <w:vAlign w:val="center"/>
          </w:tcPr>
          <w:p w14:paraId="6276FC69" w14:textId="7A698E58" w:rsidR="009A629C" w:rsidRDefault="009A629C" w:rsidP="009A629C">
            <w:pPr>
              <w:jc w:val="center"/>
            </w:pPr>
            <w:r>
              <w:t>18</w:t>
            </w:r>
          </w:p>
        </w:tc>
        <w:tc>
          <w:tcPr>
            <w:tcW w:w="1269" w:type="pct"/>
            <w:vAlign w:val="center"/>
          </w:tcPr>
          <w:p w14:paraId="09BE2FB3" w14:textId="3A324179" w:rsidR="00CB7482" w:rsidRPr="00CB7482" w:rsidRDefault="0046111D" w:rsidP="00CB7482">
            <w:pPr>
              <w:jc w:val="center"/>
            </w:pPr>
            <w:r>
              <w:t>20</w:t>
            </w:r>
          </w:p>
        </w:tc>
      </w:tr>
      <w:tr w:rsidR="00CB7482" w:rsidRPr="00613219" w14:paraId="04BFE5E8" w14:textId="77777777" w:rsidTr="00CB7482">
        <w:trPr>
          <w:trHeight w:val="50"/>
          <w:jc w:val="center"/>
        </w:trPr>
        <w:tc>
          <w:tcPr>
            <w:tcW w:w="1189" w:type="pct"/>
            <w:vMerge/>
            <w:shd w:val="clear" w:color="auto" w:fill="92D050"/>
            <w:vAlign w:val="center"/>
          </w:tcPr>
          <w:p w14:paraId="53C22F4E" w14:textId="77777777" w:rsidR="00CB7482" w:rsidRPr="00613219" w:rsidRDefault="00CB7482" w:rsidP="00CB7482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38" w:type="pct"/>
            <w:shd w:val="clear" w:color="auto" w:fill="00B050"/>
            <w:vAlign w:val="center"/>
          </w:tcPr>
          <w:p w14:paraId="5B9DB035" w14:textId="193A28F7" w:rsidR="00CB7482" w:rsidRPr="00CB7482" w:rsidRDefault="00CB7482" w:rsidP="00CB748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4</w:t>
            </w:r>
          </w:p>
        </w:tc>
        <w:tc>
          <w:tcPr>
            <w:tcW w:w="1190" w:type="pct"/>
            <w:vAlign w:val="center"/>
          </w:tcPr>
          <w:p w14:paraId="4B7DB82C" w14:textId="56E75995" w:rsidR="00CB7482" w:rsidRPr="00613219" w:rsidRDefault="00CB7482" w:rsidP="00CB748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15" w:type="pct"/>
            <w:vAlign w:val="center"/>
          </w:tcPr>
          <w:p w14:paraId="310F3E6F" w14:textId="552523DE" w:rsidR="00CB7482" w:rsidRPr="00613219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269" w:type="pct"/>
            <w:vAlign w:val="center"/>
          </w:tcPr>
          <w:p w14:paraId="30DB08FC" w14:textId="6B4CE840" w:rsidR="00CB7482" w:rsidRPr="00CB7482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</w:tr>
      <w:tr w:rsidR="00CB7482" w:rsidRPr="00613219" w14:paraId="713A4070" w14:textId="77777777" w:rsidTr="00CB7482">
        <w:trPr>
          <w:trHeight w:val="50"/>
          <w:jc w:val="center"/>
        </w:trPr>
        <w:tc>
          <w:tcPr>
            <w:tcW w:w="1427" w:type="pct"/>
            <w:gridSpan w:val="2"/>
            <w:shd w:val="clear" w:color="auto" w:fill="00B050"/>
            <w:vAlign w:val="center"/>
          </w:tcPr>
          <w:p w14:paraId="50E398DF" w14:textId="77777777" w:rsidR="00CB7482" w:rsidRPr="00613219" w:rsidRDefault="00CB7482" w:rsidP="00CB7482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1190" w:type="pct"/>
            <w:shd w:val="clear" w:color="auto" w:fill="F2F2F2" w:themeFill="background1" w:themeFillShade="F2"/>
            <w:vAlign w:val="center"/>
          </w:tcPr>
          <w:p w14:paraId="466C8791" w14:textId="57B88413" w:rsidR="00CB7482" w:rsidRPr="009A629C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115" w:type="pct"/>
            <w:shd w:val="clear" w:color="auto" w:fill="F2F2F2" w:themeFill="background1" w:themeFillShade="F2"/>
            <w:vAlign w:val="center"/>
          </w:tcPr>
          <w:p w14:paraId="4C999660" w14:textId="5C42FA2C" w:rsidR="00CB7482" w:rsidRPr="009A629C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269" w:type="pct"/>
            <w:shd w:val="clear" w:color="auto" w:fill="F2F2F2" w:themeFill="background1" w:themeFillShade="F2"/>
            <w:vAlign w:val="center"/>
          </w:tcPr>
          <w:p w14:paraId="3B2AAC67" w14:textId="1AD86CE7" w:rsidR="00CB7482" w:rsidRPr="00CB7482" w:rsidRDefault="009A629C" w:rsidP="00CB7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0B5FDA" w14:textId="234AE16E" w:rsidR="008E5424" w:rsidRPr="00852F3B" w:rsidRDefault="008E5424" w:rsidP="00852F3B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9" w:name="_Toc1939967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9"/>
    </w:p>
    <w:p w14:paraId="0539393F" w14:textId="77777777" w:rsidR="00852F3B" w:rsidRDefault="00852F3B" w:rsidP="00852F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7F55D709" w14:textId="77777777" w:rsidR="00852F3B" w:rsidRDefault="00852F3B" w:rsidP="00852F3B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1B277A78" w14:textId="77777777" w:rsidR="00852F3B" w:rsidRPr="00640E46" w:rsidRDefault="00852F3B" w:rsidP="00852F3B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852F3B" w:rsidRPr="009D04EE" w14:paraId="52CB8413" w14:textId="77777777" w:rsidTr="00B55152">
        <w:tc>
          <w:tcPr>
            <w:tcW w:w="1851" w:type="pct"/>
            <w:gridSpan w:val="2"/>
            <w:shd w:val="clear" w:color="auto" w:fill="92D050"/>
          </w:tcPr>
          <w:p w14:paraId="54920D5B" w14:textId="77777777" w:rsidR="00852F3B" w:rsidRPr="00437D28" w:rsidRDefault="00852F3B" w:rsidP="00B5515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02174C01" w14:textId="77777777" w:rsidR="00852F3B" w:rsidRPr="00437D28" w:rsidRDefault="00852F3B" w:rsidP="00B55152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852F3B" w:rsidRPr="009D04EE" w14:paraId="0D09D8C5" w14:textId="77777777" w:rsidTr="00B55152">
        <w:tc>
          <w:tcPr>
            <w:tcW w:w="282" w:type="pct"/>
            <w:shd w:val="clear" w:color="auto" w:fill="00B050"/>
          </w:tcPr>
          <w:p w14:paraId="6496B235" w14:textId="77777777" w:rsidR="00852F3B" w:rsidRPr="00437D28" w:rsidRDefault="00852F3B" w:rsidP="00B5515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43F7BEA" w14:textId="77777777" w:rsidR="00852F3B" w:rsidRPr="00BA7468" w:rsidRDefault="00852F3B" w:rsidP="00B5515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bookmarkStart w:id="10" w:name="_Hlk128477442"/>
            <w:r>
              <w:rPr>
                <w:b/>
                <w:bCs/>
              </w:rPr>
              <w:t>Р</w:t>
            </w:r>
            <w:r w:rsidRPr="00BA7468">
              <w:rPr>
                <w:b/>
                <w:bCs/>
              </w:rPr>
              <w:t xml:space="preserve">азвертывание </w:t>
            </w:r>
            <w:bookmarkEnd w:id="10"/>
            <w:r>
              <w:rPr>
                <w:b/>
                <w:bCs/>
              </w:rPr>
              <w:t>пула серверов для организации сетевого взаимодействия</w:t>
            </w:r>
          </w:p>
        </w:tc>
        <w:tc>
          <w:tcPr>
            <w:tcW w:w="3149" w:type="pct"/>
            <w:shd w:val="clear" w:color="auto" w:fill="auto"/>
          </w:tcPr>
          <w:p w14:paraId="12817FA0" w14:textId="0CAD4FC5" w:rsidR="00852F3B" w:rsidRPr="009D04EE" w:rsidRDefault="00F148EB" w:rsidP="00B551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  <w:tr w:rsidR="00852F3B" w:rsidRPr="009D04EE" w14:paraId="5B0145A5" w14:textId="77777777" w:rsidTr="00B55152">
        <w:trPr>
          <w:trHeight w:val="1463"/>
        </w:trPr>
        <w:tc>
          <w:tcPr>
            <w:tcW w:w="282" w:type="pct"/>
            <w:shd w:val="clear" w:color="auto" w:fill="00B050"/>
          </w:tcPr>
          <w:p w14:paraId="4DCDC785" w14:textId="77777777" w:rsidR="00852F3B" w:rsidRPr="00437D28" w:rsidRDefault="00852F3B" w:rsidP="00B55152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569" w:type="pct"/>
            <w:shd w:val="clear" w:color="auto" w:fill="92D050"/>
          </w:tcPr>
          <w:p w14:paraId="6A6C1DDE" w14:textId="77777777" w:rsidR="00852F3B" w:rsidRPr="00BA7468" w:rsidRDefault="00852F3B" w:rsidP="00B55152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У</w:t>
            </w:r>
            <w:r w:rsidRPr="00FD55ED">
              <w:rPr>
                <w:b/>
                <w:bCs/>
              </w:rPr>
              <w:t>становка сервисов на виртуальные машины и обеспечение отказоустойчивости масштабируемой инфраструктуры</w:t>
            </w:r>
          </w:p>
        </w:tc>
        <w:tc>
          <w:tcPr>
            <w:tcW w:w="3149" w:type="pct"/>
            <w:shd w:val="clear" w:color="auto" w:fill="auto"/>
          </w:tcPr>
          <w:p w14:paraId="50C2C4B5" w14:textId="07FEB205" w:rsidR="00852F3B" w:rsidRPr="009D04EE" w:rsidRDefault="00F148EB" w:rsidP="00B5515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Оцениваемые аспекты имеют разный вес в зависимости от их сложности. Схема оценки построена так, чтобы каждый аспект оценивался только один раз. Например, в задании предписывается настроить корректные имена для всех устройств, данный аспект будет оценен в первый день только один раз и повторная оценка данного аспекта проводиться не будет. Одинаковые пункты могут быть проверены и оценены больше, чем 1 раз, если для их выполнения применяются разные настройки или они выполняются на разных классах устройств. Процедура оценки результатов выполнения задания будет производиться в конце дня конкретного модуля.</w:t>
            </w:r>
          </w:p>
        </w:tc>
      </w:tr>
    </w:tbl>
    <w:p w14:paraId="587B8F8F" w14:textId="77777777" w:rsidR="00852F3B" w:rsidRDefault="00852F3B" w:rsidP="00852F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11" w:name="_Toc193996788"/>
      <w:r w:rsidRPr="00D83E4E">
        <w:rPr>
          <w:rFonts w:ascii="Times New Roman" w:hAnsi="Times New Roman"/>
          <w:sz w:val="24"/>
        </w:rPr>
        <w:t>1.5. КОНКУРСНОЕ ЗАДАНИЕ</w:t>
      </w:r>
      <w:bookmarkEnd w:id="11"/>
    </w:p>
    <w:p w14:paraId="770D7C4D" w14:textId="35B1CADC" w:rsidR="00852F3B" w:rsidRPr="003732A7" w:rsidRDefault="00852F3B" w:rsidP="00852F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F148EB" w:rsidRPr="00F148EB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5B668324" w14:textId="77777777" w:rsidR="00852F3B" w:rsidRPr="003732A7" w:rsidRDefault="00852F3B" w:rsidP="00852F3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дней</w:t>
      </w:r>
    </w:p>
    <w:p w14:paraId="06C1EEF2" w14:textId="77777777" w:rsidR="00852F3B" w:rsidRPr="00A204BB" w:rsidRDefault="00852F3B" w:rsidP="00852F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58F87ED9" w14:textId="77777777" w:rsidR="00852F3B" w:rsidRDefault="00852F3B" w:rsidP="00852F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2" w:name="_Toc1939967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2"/>
    </w:p>
    <w:p w14:paraId="2E5E60CA" w14:textId="3F9A10DC" w:rsidR="00852F3B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F148EB" w:rsidRPr="00F148E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2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52F3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48EB" w:rsidRPr="00F148E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52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 Общее количество баллов конкурсного задания составляет 100.</w:t>
      </w:r>
    </w:p>
    <w:p w14:paraId="0E8AAA93" w14:textId="5AB89A5C" w:rsidR="008C41F7" w:rsidRDefault="008C41F7" w:rsidP="00852F3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3" w:name="_Toc193996790"/>
      <w:r w:rsidRPr="00A4187F">
        <w:rPr>
          <w:rFonts w:ascii="Times New Roman" w:hAnsi="Times New Roman"/>
        </w:rPr>
        <w:t>1.5.2. Структура модулей конкурсного задания</w:t>
      </w:r>
      <w:bookmarkEnd w:id="13"/>
      <w:r w:rsidR="000B55A2" w:rsidRPr="00A4187F">
        <w:rPr>
          <w:rFonts w:ascii="Times New Roman" w:hAnsi="Times New Roman"/>
        </w:rPr>
        <w:t xml:space="preserve"> </w:t>
      </w:r>
    </w:p>
    <w:p w14:paraId="4F72542C" w14:textId="0AF2A5CB" w:rsidR="00852F3B" w:rsidRPr="00852F3B" w:rsidRDefault="00852F3B" w:rsidP="005D178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2F3B">
        <w:rPr>
          <w:rFonts w:ascii="Times New Roman" w:hAnsi="Times New Roman" w:cs="Times New Roman"/>
          <w:b/>
          <w:bCs/>
          <w:sz w:val="28"/>
          <w:szCs w:val="28"/>
        </w:rPr>
        <w:t>Легенда(вымышленная):</w:t>
      </w:r>
    </w:p>
    <w:p w14:paraId="311BF078" w14:textId="77777777" w:rsidR="008F7F88" w:rsidRPr="008F7F88" w:rsidRDefault="008F7F88" w:rsidP="005D17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F88">
        <w:rPr>
          <w:rFonts w:ascii="Times New Roman" w:hAnsi="Times New Roman" w:cs="Times New Roman"/>
          <w:sz w:val="28"/>
          <w:szCs w:val="28"/>
        </w:rPr>
        <w:t>Весной 2025 года, когда мир столкнулся с неожиданными вызовами, фирма "</w:t>
      </w:r>
      <w:proofErr w:type="spellStart"/>
      <w:r w:rsidRPr="008F7F88">
        <w:rPr>
          <w:rFonts w:ascii="Times New Roman" w:hAnsi="Times New Roman" w:cs="Times New Roman"/>
          <w:sz w:val="28"/>
          <w:szCs w:val="28"/>
        </w:rPr>
        <w:t>ТехноГрупп</w:t>
      </w:r>
      <w:proofErr w:type="spellEnd"/>
      <w:r w:rsidRPr="008F7F88">
        <w:rPr>
          <w:rFonts w:ascii="Times New Roman" w:hAnsi="Times New Roman" w:cs="Times New Roman"/>
          <w:sz w:val="28"/>
          <w:szCs w:val="28"/>
        </w:rPr>
        <w:t xml:space="preserve">", специализирующаяся на интеграции программного обеспечения, была вынуждена перейти на удалённый режим работы. Внезапное закрытие офисов поставило под угрозу продуктивность команды, состоящей из системных администраторов, разработчиков, тестировщиков и других сотрудников. Чтобы обеспечить бесперебойную работу и сохранить высокий уровень взаимодействия, руководство компании приняло решение создать виртуальную </w:t>
      </w:r>
      <w:r w:rsidRPr="008F7F88">
        <w:rPr>
          <w:rFonts w:ascii="Times New Roman" w:hAnsi="Times New Roman" w:cs="Times New Roman"/>
          <w:sz w:val="28"/>
          <w:szCs w:val="28"/>
        </w:rPr>
        <w:lastRenderedPageBreak/>
        <w:t>инфраструктуру для удалённого доступа к рабочим местам, при этом "облачную" инфраструктуры было решено приземлить прямо в серверном помещении фирмы</w:t>
      </w:r>
    </w:p>
    <w:p w14:paraId="17E4FCF8" w14:textId="77777777" w:rsidR="008F7F88" w:rsidRPr="008F7F88" w:rsidRDefault="008F7F88" w:rsidP="005D178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7F88">
        <w:rPr>
          <w:rFonts w:ascii="Times New Roman" w:hAnsi="Times New Roman" w:cs="Times New Roman"/>
          <w:sz w:val="28"/>
          <w:szCs w:val="28"/>
        </w:rPr>
        <w:t xml:space="preserve">Вы, как наш главный специалист по облачным технологиям, были назначены для реализации этого амбициозного проекта. Вам необходимо настроить </w:t>
      </w:r>
      <w:proofErr w:type="spellStart"/>
      <w:r w:rsidRPr="008F7F88">
        <w:rPr>
          <w:rFonts w:ascii="Times New Roman" w:hAnsi="Times New Roman" w:cs="Times New Roman"/>
          <w:sz w:val="28"/>
          <w:szCs w:val="28"/>
        </w:rPr>
        <w:t>Proxmox</w:t>
      </w:r>
      <w:proofErr w:type="spellEnd"/>
      <w:r w:rsidRPr="008F7F88">
        <w:rPr>
          <w:rFonts w:ascii="Times New Roman" w:hAnsi="Times New Roman" w:cs="Times New Roman"/>
          <w:sz w:val="28"/>
          <w:szCs w:val="28"/>
        </w:rPr>
        <w:t xml:space="preserve"> VE для виртуализации серверов, развернуть брокер виртуальных рабочих столов, чтобы сотрудники могли безопасно подключаться к рабочим местам. Успех этого проекта станет ключевым фактором для сохранения конкурентоспособности компании в условиях новой реальности. Ваша задача — обеспечить плавный переход на удалённую работу и создать комфортные условия для всех сотрудников</w:t>
      </w:r>
    </w:p>
    <w:p w14:paraId="46C9739C" w14:textId="77777777" w:rsidR="008F7F88" w:rsidRPr="008F7F88" w:rsidRDefault="008F7F88" w:rsidP="008F7F88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F7F88">
        <w:rPr>
          <w:rFonts w:ascii="Times New Roman" w:hAnsi="Times New Roman" w:cs="Times New Roman"/>
          <w:b/>
          <w:bCs/>
          <w:sz w:val="28"/>
          <w:szCs w:val="28"/>
        </w:rPr>
        <w:t>Понадобятся</w:t>
      </w:r>
      <w:r w:rsidRPr="008F7F8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8F7F88">
        <w:rPr>
          <w:rFonts w:ascii="Times New Roman" w:hAnsi="Times New Roman" w:cs="Times New Roman"/>
          <w:b/>
          <w:bCs/>
          <w:sz w:val="28"/>
          <w:szCs w:val="28"/>
        </w:rPr>
        <w:t>участникам</w:t>
      </w:r>
      <w:r w:rsidRPr="008F7F8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iso:</w:t>
      </w:r>
    </w:p>
    <w:p w14:paraId="39650662" w14:textId="77777777" w:rsidR="008F7F88" w:rsidRPr="008F7F88" w:rsidRDefault="008F7F88" w:rsidP="007603AD">
      <w:pPr>
        <w:pStyle w:val="aff1"/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8F7F88">
        <w:rPr>
          <w:rFonts w:ascii="Times New Roman" w:hAnsi="Times New Roman"/>
          <w:b/>
          <w:bCs/>
          <w:sz w:val="28"/>
          <w:szCs w:val="28"/>
          <w:lang w:val="en-US"/>
        </w:rPr>
        <w:t>altserver</w:t>
      </w:r>
      <w:proofErr w:type="spellEnd"/>
    </w:p>
    <w:p w14:paraId="73B2A7DA" w14:textId="77777777" w:rsidR="008F7F88" w:rsidRPr="008F7F88" w:rsidRDefault="008F7F88" w:rsidP="007603AD">
      <w:pPr>
        <w:pStyle w:val="aff1"/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  <w:lang w:val="en-US"/>
        </w:rPr>
      </w:pPr>
      <w:proofErr w:type="spellStart"/>
      <w:r w:rsidRPr="008F7F88">
        <w:rPr>
          <w:rFonts w:ascii="Times New Roman" w:hAnsi="Times New Roman"/>
          <w:b/>
          <w:bCs/>
          <w:sz w:val="28"/>
          <w:szCs w:val="28"/>
          <w:lang w:val="en-US"/>
        </w:rPr>
        <w:t>altvirt</w:t>
      </w:r>
      <w:proofErr w:type="spellEnd"/>
    </w:p>
    <w:p w14:paraId="27DE56A0" w14:textId="25E136DB" w:rsidR="008F7F88" w:rsidRPr="008F7F88" w:rsidRDefault="008F7F88" w:rsidP="007603AD">
      <w:pPr>
        <w:pStyle w:val="aff1"/>
        <w:numPr>
          <w:ilvl w:val="0"/>
          <w:numId w:val="6"/>
        </w:numPr>
        <w:rPr>
          <w:rFonts w:ascii="Times New Roman" w:hAnsi="Times New Roman"/>
          <w:b/>
          <w:bCs/>
          <w:sz w:val="28"/>
          <w:szCs w:val="28"/>
          <w:lang w:val="en-US"/>
        </w:rPr>
      </w:pPr>
      <w:r w:rsidRPr="008F7F88">
        <w:rPr>
          <w:rFonts w:ascii="Times New Roman" w:hAnsi="Times New Roman"/>
          <w:b/>
          <w:bCs/>
          <w:sz w:val="28"/>
          <w:szCs w:val="28"/>
          <w:lang w:val="en-US"/>
        </w:rPr>
        <w:t>alt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8F7F88">
        <w:rPr>
          <w:rFonts w:ascii="Times New Roman" w:hAnsi="Times New Roman"/>
          <w:b/>
          <w:bCs/>
          <w:sz w:val="28"/>
          <w:szCs w:val="28"/>
          <w:lang w:val="en-US"/>
        </w:rPr>
        <w:t>worskstation</w:t>
      </w:r>
      <w:proofErr w:type="spellEnd"/>
    </w:p>
    <w:p w14:paraId="3B052E90" w14:textId="77777777" w:rsidR="005D1789" w:rsidRPr="005D1789" w:rsidRDefault="008F7F88" w:rsidP="007603AD">
      <w:pPr>
        <w:pStyle w:val="aff1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proofErr w:type="spellStart"/>
      <w:r w:rsidRPr="008F7F88">
        <w:rPr>
          <w:rFonts w:ascii="Times New Roman" w:hAnsi="Times New Roman"/>
          <w:b/>
          <w:bCs/>
          <w:sz w:val="28"/>
          <w:szCs w:val="28"/>
        </w:rPr>
        <w:t>pbs</w:t>
      </w:r>
      <w:proofErr w:type="spellEnd"/>
    </w:p>
    <w:p w14:paraId="2CACD655" w14:textId="440B01F3" w:rsidR="00D2314C" w:rsidRDefault="00D2314C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Топологии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которыми предстоит работать</w:t>
      </w:r>
    </w:p>
    <w:p w14:paraId="7556A42F" w14:textId="17E5A845" w:rsidR="00D2314C" w:rsidRDefault="00D2314C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0752905" w14:textId="5CF624B0" w:rsidR="00D2314C" w:rsidRDefault="00D2314C" w:rsidP="00D231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BAC1E0" wp14:editId="33810131">
            <wp:extent cx="3781425" cy="4457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3C814" w14:textId="77777777" w:rsidR="00D2314C" w:rsidRDefault="00D2314C" w:rsidP="00D231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A6DB2" w14:textId="4F2F8334" w:rsidR="00D2314C" w:rsidRDefault="00D2314C" w:rsidP="00D231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EB8FA" wp14:editId="2500B0EA">
            <wp:extent cx="611505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936DB" w14:textId="5C5F4E46" w:rsidR="00D2314C" w:rsidRPr="00D2314C" w:rsidRDefault="00176B5E" w:rsidP="00D2314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0D6FB3" wp14:editId="37553F04">
            <wp:extent cx="6115050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BBAD4" w14:textId="77777777" w:rsidR="00D2314C" w:rsidRDefault="00D2314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29B79F6C" w14:textId="7DA73791" w:rsidR="00730AE0" w:rsidRPr="00D9699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852F3B" w:rsidRPr="00852F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Развертывание пула серверов для организации сетевого взаимодействия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0B55A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</w:t>
      </w:r>
    </w:p>
    <w:p w14:paraId="7E6F4305" w14:textId="5DCCAA41" w:rsidR="00852F3B" w:rsidRDefault="00852F3B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52F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</w:t>
      </w:r>
      <w:r w:rsidRPr="00852F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часов.</w:t>
      </w:r>
    </w:p>
    <w:p w14:paraId="33BDA664" w14:textId="61A8AC0B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7E088B2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1. Для исполнения плана по переходу на удалённую работу разверните кластер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Proxmox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</w:t>
      </w:r>
      <w:r w:rsidRPr="008F7F88">
        <w:rPr>
          <w:rFonts w:ascii="Times New Roman" w:eastAsia="Arial" w:hAnsi="Times New Roman"/>
          <w:color w:val="222222"/>
          <w:spacing w:val="4"/>
          <w:szCs w:val="28"/>
        </w:rPr>
        <w:t>VE</w:t>
      </w:r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из трёх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>нод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>, с параметрами, и адресацией, согласно схеме:</w:t>
      </w:r>
    </w:p>
    <w:p w14:paraId="6BE8D999" w14:textId="77777777" w:rsidR="008F7F88" w:rsidRPr="008F7F88" w:rsidRDefault="008F7F88" w:rsidP="007603AD">
      <w:pPr>
        <w:pStyle w:val="aff1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установки используйте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altvirt.iso</w:t>
      </w:r>
      <w:proofErr w:type="spellEnd"/>
    </w:p>
    <w:p w14:paraId="4FD8A29E" w14:textId="77777777" w:rsidR="008F7F88" w:rsidRPr="008F7F88" w:rsidRDefault="008F7F88" w:rsidP="007603AD">
      <w:pPr>
        <w:pStyle w:val="aff1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pve1 выделите </w:t>
      </w:r>
    </w:p>
    <w:p w14:paraId="3CE32BCD" w14:textId="182D4B8E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8</w:t>
      </w:r>
      <w:r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Гб </w:t>
      </w:r>
      <w:r>
        <w:rPr>
          <w:rFonts w:ascii="Times New Roman" w:eastAsia="Arial" w:hAnsi="Times New Roman"/>
          <w:color w:val="222222"/>
          <w:sz w:val="28"/>
          <w:szCs w:val="28"/>
        </w:rPr>
        <w:t>ОЗУ</w:t>
      </w:r>
    </w:p>
    <w:p w14:paraId="36132989" w14:textId="77777777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4 ядра</w:t>
      </w:r>
    </w:p>
    <w:p w14:paraId="5EF0A09E" w14:textId="1AF4A2B8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70Гб накопитель, накопитель выбирайте из дискового пула 1(на 300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гигов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который)</w:t>
      </w:r>
    </w:p>
    <w:p w14:paraId="0A7A2A08" w14:textId="77777777" w:rsidR="008F7F88" w:rsidRPr="008F7F88" w:rsidRDefault="008F7F88" w:rsidP="007603AD">
      <w:pPr>
        <w:pStyle w:val="aff1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pve2 выделите</w:t>
      </w:r>
    </w:p>
    <w:p w14:paraId="0C0337AD" w14:textId="77777777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12</w:t>
      </w:r>
      <w:r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Гб </w:t>
      </w:r>
      <w:r>
        <w:rPr>
          <w:rFonts w:ascii="Times New Roman" w:eastAsia="Arial" w:hAnsi="Times New Roman"/>
          <w:color w:val="222222"/>
          <w:sz w:val="28"/>
          <w:szCs w:val="28"/>
        </w:rPr>
        <w:t>ОЗУ</w:t>
      </w:r>
    </w:p>
    <w:p w14:paraId="725E72F2" w14:textId="77777777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8 ядер</w:t>
      </w:r>
    </w:p>
    <w:p w14:paraId="504EA5BD" w14:textId="72BA5BBE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70Гб накопитель, накопитель выбирайте из дискового пула 1(на 300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гигов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который)</w:t>
      </w:r>
    </w:p>
    <w:p w14:paraId="5BCBBB69" w14:textId="77777777" w:rsidR="008F7F88" w:rsidRPr="008F7F88" w:rsidRDefault="008F7F88" w:rsidP="007603AD">
      <w:pPr>
        <w:pStyle w:val="aff1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pve3 выделите </w:t>
      </w:r>
    </w:p>
    <w:p w14:paraId="34D198D8" w14:textId="186A2D28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8</w:t>
      </w:r>
      <w:r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Гб </w:t>
      </w:r>
      <w:r>
        <w:rPr>
          <w:rFonts w:ascii="Times New Roman" w:eastAsia="Arial" w:hAnsi="Times New Roman"/>
          <w:color w:val="222222"/>
          <w:sz w:val="28"/>
          <w:szCs w:val="28"/>
        </w:rPr>
        <w:t>ОЗУ</w:t>
      </w:r>
    </w:p>
    <w:p w14:paraId="1D85B742" w14:textId="77777777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5 ядер</w:t>
      </w:r>
    </w:p>
    <w:p w14:paraId="7439236A" w14:textId="7E26472E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70Гб накопитель, накопитель выбирайте из дискового пула 1(на 300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гигов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который)</w:t>
      </w:r>
    </w:p>
    <w:p w14:paraId="4F109EF4" w14:textId="77777777" w:rsidR="008F7F88" w:rsidRPr="008F7F88" w:rsidRDefault="008F7F88" w:rsidP="007603AD">
      <w:pPr>
        <w:pStyle w:val="aff1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хранилища по умолчанию разрешите роли: образ диска, контейнер, шаблон контейнера,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iso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-образ</w:t>
      </w:r>
    </w:p>
    <w:p w14:paraId="4BAEE3D0" w14:textId="77777777" w:rsidR="008F7F88" w:rsidRPr="008F7F88" w:rsidRDefault="008F7F88" w:rsidP="007603AD">
      <w:pPr>
        <w:pStyle w:val="aff1"/>
        <w:numPr>
          <w:ilvl w:val="0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Сделайте pve1 сервер первой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нодой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кластера, кластер назовите </w:t>
      </w:r>
      <w:proofErr w:type="spellStart"/>
      <w:r w:rsidRPr="008F7F88">
        <w:rPr>
          <w:rFonts w:ascii="Times New Roman" w:eastAsia="Arial" w:hAnsi="Times New Roman"/>
          <w:b/>
          <w:bCs/>
          <w:color w:val="222222"/>
          <w:sz w:val="28"/>
          <w:szCs w:val="28"/>
        </w:rPr>
        <w:t>techgroup</w:t>
      </w:r>
      <w:proofErr w:type="spellEnd"/>
    </w:p>
    <w:p w14:paraId="0F666EFE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2. Настройка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виртуального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коммутатора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>:</w:t>
      </w:r>
    </w:p>
    <w:p w14:paraId="67BCC43D" w14:textId="1A09BD05" w:rsidR="008F7F88" w:rsidRPr="008F7F88" w:rsidRDefault="008F7F88" w:rsidP="007603AD">
      <w:pPr>
        <w:pStyle w:val="aff1"/>
        <w:numPr>
          <w:ilvl w:val="0"/>
          <w:numId w:val="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изоляции сети создайте виртуальный коммутатор vmbr1 для обеспечения изолированной внутренней сети, выберите стандартный </w:t>
      </w:r>
      <w:r w:rsidR="00546F81">
        <w:rPr>
          <w:rFonts w:ascii="Times New Roman" w:eastAsia="Arial" w:hAnsi="Times New Roman"/>
          <w:color w:val="222222"/>
          <w:sz w:val="28"/>
          <w:szCs w:val="28"/>
        </w:rPr>
        <w:t>виртуальный</w:t>
      </w: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мост </w:t>
      </w:r>
    </w:p>
    <w:p w14:paraId="4FC13A51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3. Настройка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хранилища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Ceph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>:</w:t>
      </w:r>
    </w:p>
    <w:p w14:paraId="42E70D51" w14:textId="77777777" w:rsidR="008F7F88" w:rsidRPr="008F7F88" w:rsidRDefault="008F7F88" w:rsidP="007603AD">
      <w:pPr>
        <w:pStyle w:val="aff1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создания отказоустойчивого хранилища добавьте отдельные накопители размером 100 Гб на все три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кластера, накопитель выбирайте из дискового пула 2(на 600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гигов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который)</w:t>
      </w:r>
    </w:p>
    <w:p w14:paraId="34F6B8BD" w14:textId="77777777" w:rsidR="008F7F88" w:rsidRPr="008F7F88" w:rsidRDefault="008F7F88" w:rsidP="007603AD">
      <w:pPr>
        <w:pStyle w:val="aff1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lastRenderedPageBreak/>
        <w:t xml:space="preserve">Установите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Ceph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на все три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используя встроенные инструменты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</w:p>
    <w:p w14:paraId="7819FC1B" w14:textId="77777777" w:rsidR="008F7F88" w:rsidRPr="008F7F88" w:rsidRDefault="008F7F88" w:rsidP="007603AD">
      <w:pPr>
        <w:pStyle w:val="aff1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На отдельных накопителях разверните кластерную файловую систему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ceph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выберите такие параметры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ceph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чтобы кластер выдержал потерю одной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pve1 или pve2, но не одновременно</w:t>
      </w:r>
    </w:p>
    <w:p w14:paraId="17E982A9" w14:textId="77777777" w:rsidR="008F7F88" w:rsidRPr="008F7F88" w:rsidRDefault="008F7F88" w:rsidP="007603AD">
      <w:pPr>
        <w:pStyle w:val="aff1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Кластер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ceph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должен обеспечивать кворум, все три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являются участниками кластера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ceph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но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нода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pve3 считается включенной перманентно. Обеспечьте нормальное функционирование кластерной файловой системы при выходе из строя одной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ноды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pve1 или pve2, но не одновременно</w:t>
      </w:r>
    </w:p>
    <w:p w14:paraId="744641C4" w14:textId="77777777" w:rsidR="008F7F88" w:rsidRPr="008F7F88" w:rsidRDefault="008F7F88" w:rsidP="007603AD">
      <w:pPr>
        <w:pStyle w:val="aff1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Обеспечьте хранилище метаданных</w:t>
      </w:r>
    </w:p>
    <w:p w14:paraId="4655FB22" w14:textId="77777777" w:rsidR="008F7F88" w:rsidRPr="008F7F88" w:rsidRDefault="008F7F88" w:rsidP="007603AD">
      <w:pPr>
        <w:pStyle w:val="aff1"/>
        <w:numPr>
          <w:ilvl w:val="0"/>
          <w:numId w:val="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Подключите хранилище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Ceph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как хранилище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с возможностью размещения на хранилище виртуальных машин, другие роли для хранилище не разрешены</w:t>
      </w:r>
    </w:p>
    <w:p w14:paraId="6B9015CD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4. Настройка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шлюза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>:</w:t>
      </w:r>
    </w:p>
    <w:p w14:paraId="3F38D6C2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выхода в сеть Интернет и Всемирную паутину настройте виртуальную машину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gateway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на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на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гипервизоре pve1, в качестве ОС выберете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АльтСервер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используйте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altserver.iso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, выделите</w:t>
      </w:r>
    </w:p>
    <w:p w14:paraId="18221CD8" w14:textId="50EBA690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1</w:t>
      </w:r>
      <w:r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Гб </w:t>
      </w:r>
      <w:r>
        <w:rPr>
          <w:rFonts w:ascii="Times New Roman" w:eastAsia="Arial" w:hAnsi="Times New Roman"/>
          <w:color w:val="222222"/>
          <w:sz w:val="28"/>
          <w:szCs w:val="28"/>
        </w:rPr>
        <w:t>ОЗУ</w:t>
      </w:r>
    </w:p>
    <w:p w14:paraId="47F0F3F0" w14:textId="77777777" w:rsidR="008F7F88" w:rsidRPr="008F7F88" w:rsidRDefault="008F7F88" w:rsidP="007603AD">
      <w:pPr>
        <w:pStyle w:val="aff1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1 ядро</w:t>
      </w:r>
    </w:p>
    <w:p w14:paraId="11A13A22" w14:textId="6B7022B9" w:rsidR="008F7F88" w:rsidRPr="008F7F88" w:rsidRDefault="008F7F88" w:rsidP="007603AD">
      <w:pPr>
        <w:pStyle w:val="aff1"/>
        <w:numPr>
          <w:ilvl w:val="1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10Гб накопитель. В качестве накопителя используйте хранилище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ceph</w:t>
      </w:r>
      <w:proofErr w:type="spellEnd"/>
    </w:p>
    <w:p w14:paraId="713FEA1D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Настройте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dhcp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:</w:t>
      </w:r>
    </w:p>
    <w:p w14:paraId="3C054A7B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в качестве опорной сети выберите сеть LAN</w:t>
      </w:r>
    </w:p>
    <w:p w14:paraId="3207128C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В качестве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шлюза -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адрес машины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gateway</w:t>
      </w:r>
      <w:proofErr w:type="spellEnd"/>
    </w:p>
    <w:p w14:paraId="545F51BC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В качестве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dns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сервера -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адрес машины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</w:p>
    <w:p w14:paraId="67CF8112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Настройте сетевую трансляцию адресов на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gateway</w:t>
      </w:r>
      <w:proofErr w:type="spellEnd"/>
    </w:p>
    <w:p w14:paraId="1E977F56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Обеспечьте выход во сеть Интернет, а после установки и настройки машины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в качестве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dns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-сервера и сервера пересылки, и во Всемирную паутину с помощью шлюза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gateway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из внутренней сети, посредством настройки сетевой трансляции</w:t>
      </w:r>
    </w:p>
    <w:p w14:paraId="34FCBA05" w14:textId="77777777" w:rsidR="008F7F88" w:rsidRPr="008F7F88" w:rsidRDefault="008F7F88" w:rsidP="007603AD">
      <w:pPr>
        <w:pStyle w:val="aff1"/>
        <w:numPr>
          <w:ilvl w:val="0"/>
          <w:numId w:val="1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Настройте автоматическое включение виртуальной машины при запуске гипервизора</w:t>
      </w:r>
    </w:p>
    <w:p w14:paraId="5E7918FF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>5. Настройте кластер высокой доступности для кластера:</w:t>
      </w:r>
    </w:p>
    <w:p w14:paraId="66C0DDE7" w14:textId="77777777" w:rsidR="008F7F88" w:rsidRPr="008F7F88" w:rsidRDefault="008F7F88" w:rsidP="007603AD">
      <w:pPr>
        <w:pStyle w:val="aff1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обеспечения высокой доступности шлюза настройте группы высокой доступности из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и pve2, группу назовите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pvs</w:t>
      </w:r>
      <w:proofErr w:type="spellEnd"/>
    </w:p>
    <w:p w14:paraId="100DDD02" w14:textId="77777777" w:rsidR="008F7F88" w:rsidRPr="008F7F88" w:rsidRDefault="008F7F88" w:rsidP="007603AD">
      <w:pPr>
        <w:pStyle w:val="aff1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lastRenderedPageBreak/>
        <w:t>Настройки группы по умолчанию (без ограничений и без определений невозвращений)</w:t>
      </w:r>
    </w:p>
    <w:p w14:paraId="7EE45364" w14:textId="77777777" w:rsidR="008F7F88" w:rsidRPr="008F7F88" w:rsidRDefault="008F7F88" w:rsidP="007603AD">
      <w:pPr>
        <w:pStyle w:val="aff1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Высокую доступность настройте для машины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gateway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, в соответствии с параметрами:</w:t>
      </w:r>
    </w:p>
    <w:p w14:paraId="18600FFA" w14:textId="77777777" w:rsidR="008F7F88" w:rsidRPr="008F7F88" w:rsidRDefault="008F7F88" w:rsidP="007603AD">
      <w:pPr>
        <w:pStyle w:val="aff1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максимально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перезапусков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1</w:t>
      </w:r>
    </w:p>
    <w:p w14:paraId="3851ABFC" w14:textId="77777777" w:rsidR="008F7F88" w:rsidRPr="008F7F88" w:rsidRDefault="008F7F88" w:rsidP="007603AD">
      <w:pPr>
        <w:pStyle w:val="aff1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максимально перемещений 1</w:t>
      </w:r>
    </w:p>
    <w:p w14:paraId="303FA4EF" w14:textId="77777777" w:rsidR="008F7F88" w:rsidRPr="008F7F88" w:rsidRDefault="008F7F88" w:rsidP="007603AD">
      <w:pPr>
        <w:pStyle w:val="aff1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группа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pvs</w:t>
      </w:r>
      <w:proofErr w:type="spellEnd"/>
    </w:p>
    <w:p w14:paraId="14A73C1E" w14:textId="77777777" w:rsidR="008F7F88" w:rsidRPr="008F7F88" w:rsidRDefault="008F7F88" w:rsidP="007603AD">
      <w:pPr>
        <w:pStyle w:val="aff1"/>
        <w:numPr>
          <w:ilvl w:val="0"/>
          <w:numId w:val="1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Статус запроса - запущена (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started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)</w:t>
      </w:r>
    </w:p>
    <w:p w14:paraId="6EBA15D3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6. Разверните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lxc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контейнер из шаблона:</w:t>
      </w:r>
    </w:p>
    <w:p w14:paraId="73E43211" w14:textId="77777777" w:rsidR="008F7F88" w:rsidRPr="008F7F88" w:rsidRDefault="008F7F88" w:rsidP="007603AD">
      <w:pPr>
        <w:pStyle w:val="aff1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обучения сотрудников, на гипервизоре pve2, на хранилище по умолчанию для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скачайте шаблон контейнеров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turnkey-canvas</w:t>
      </w:r>
      <w:proofErr w:type="spellEnd"/>
    </w:p>
    <w:p w14:paraId="14619E1B" w14:textId="77777777" w:rsidR="008F7F88" w:rsidRPr="008F7F88" w:rsidRDefault="008F7F88" w:rsidP="007603AD">
      <w:pPr>
        <w:pStyle w:val="aff1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Разверните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lxc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контейнер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canvas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со следующими параметрами:</w:t>
      </w:r>
    </w:p>
    <w:p w14:paraId="7FFB22E2" w14:textId="77777777" w:rsidR="008F7F88" w:rsidRPr="008F7F88" w:rsidRDefault="008F7F88" w:rsidP="007603AD">
      <w:pPr>
        <w:pStyle w:val="aff1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В качестве образа контейнера выберите шаблон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lms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canvas</w:t>
      </w:r>
      <w:proofErr w:type="spellEnd"/>
    </w:p>
    <w:p w14:paraId="6A45751B" w14:textId="77777777" w:rsidR="008F7F88" w:rsidRPr="008F7F88" w:rsidRDefault="008F7F88" w:rsidP="007603AD">
      <w:pPr>
        <w:pStyle w:val="aff1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Выделите </w:t>
      </w:r>
    </w:p>
    <w:p w14:paraId="2D9F5582" w14:textId="655E16A4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1</w:t>
      </w:r>
      <w:r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Гб </w:t>
      </w:r>
      <w:r>
        <w:rPr>
          <w:rFonts w:ascii="Times New Roman" w:eastAsia="Arial" w:hAnsi="Times New Roman"/>
          <w:color w:val="222222"/>
          <w:sz w:val="28"/>
          <w:szCs w:val="28"/>
        </w:rPr>
        <w:t>ОЗУ</w:t>
      </w:r>
    </w:p>
    <w:p w14:paraId="485E5FEB" w14:textId="77777777" w:rsidR="008F7F88" w:rsidRPr="008F7F88" w:rsidRDefault="008F7F88" w:rsidP="007603AD">
      <w:pPr>
        <w:pStyle w:val="aff1"/>
        <w:numPr>
          <w:ilvl w:val="2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left="1843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1 ядро</w:t>
      </w:r>
    </w:p>
    <w:p w14:paraId="60763754" w14:textId="2E31D252" w:rsidR="008F7F88" w:rsidRPr="008F7F88" w:rsidRDefault="008F7F88" w:rsidP="007603AD">
      <w:pPr>
        <w:pStyle w:val="aff1"/>
        <w:numPr>
          <w:ilvl w:val="2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ind w:left="1843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8Гб накопитель</w:t>
      </w:r>
    </w:p>
    <w:p w14:paraId="32357BD7" w14:textId="77777777" w:rsidR="008F7F88" w:rsidRPr="008F7F88" w:rsidRDefault="008F7F88" w:rsidP="007603AD">
      <w:pPr>
        <w:pStyle w:val="aff1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Выберите виртуальную сеть vmbr1, адрес в соответствии со схемой</w:t>
      </w:r>
    </w:p>
    <w:p w14:paraId="48DCB747" w14:textId="77777777" w:rsidR="008F7F88" w:rsidRPr="008F7F88" w:rsidRDefault="008F7F88" w:rsidP="007603AD">
      <w:pPr>
        <w:pStyle w:val="aff1"/>
        <w:numPr>
          <w:ilvl w:val="0"/>
          <w:numId w:val="1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Настройте автоматическое включение контейнера при запуске гипервизора</w:t>
      </w:r>
    </w:p>
    <w:p w14:paraId="56700645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7.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Разверните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контроллер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домена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freeipa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>:</w:t>
      </w:r>
    </w:p>
    <w:p w14:paraId="7AB1CB4A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централизованной аутентификации настройте доменный контроллер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freeipa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на виртуальной машине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в качестве ОС выберете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АльтСервер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используйте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altserver.iso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, на гипервизоре pve3, выделите</w:t>
      </w:r>
    </w:p>
    <w:p w14:paraId="621B8DE3" w14:textId="59A64259" w:rsidR="008F7F88" w:rsidRPr="008F7F88" w:rsidRDefault="008F7F88" w:rsidP="007603AD">
      <w:pPr>
        <w:pStyle w:val="aff1"/>
        <w:numPr>
          <w:ilvl w:val="1"/>
          <w:numId w:val="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2</w:t>
      </w:r>
      <w:r>
        <w:rPr>
          <w:rFonts w:ascii="Times New Roman" w:eastAsia="Arial" w:hAnsi="Times New Roman"/>
          <w:color w:val="222222"/>
          <w:sz w:val="28"/>
          <w:szCs w:val="28"/>
        </w:rPr>
        <w:t xml:space="preserve">,3 </w:t>
      </w: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Гб </w:t>
      </w:r>
      <w:r>
        <w:rPr>
          <w:rFonts w:ascii="Times New Roman" w:eastAsia="Arial" w:hAnsi="Times New Roman"/>
          <w:color w:val="222222"/>
          <w:sz w:val="28"/>
          <w:szCs w:val="28"/>
        </w:rPr>
        <w:t>ОЗУ</w:t>
      </w:r>
    </w:p>
    <w:p w14:paraId="5F876040" w14:textId="77777777" w:rsidR="008F7F88" w:rsidRPr="008F7F88" w:rsidRDefault="008F7F88" w:rsidP="007603AD">
      <w:pPr>
        <w:pStyle w:val="aff1"/>
        <w:numPr>
          <w:ilvl w:val="1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2 ядра</w:t>
      </w:r>
    </w:p>
    <w:p w14:paraId="22AD58FD" w14:textId="68535240" w:rsidR="008F7F88" w:rsidRPr="008F7F88" w:rsidRDefault="008F7F88" w:rsidP="007603AD">
      <w:pPr>
        <w:pStyle w:val="aff1"/>
        <w:numPr>
          <w:ilvl w:val="1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25Гб накопитель В качестве накопителя используйте хранилище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по умолчанию</w:t>
      </w:r>
    </w:p>
    <w:p w14:paraId="6F3BA62B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Для сети сервера используйте виртуальный коммутатор vmbr1, адресация в соответствии со схемой</w:t>
      </w:r>
    </w:p>
    <w:p w14:paraId="5E62ABAB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Настройте домен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techgroup.lan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:</w:t>
      </w:r>
    </w:p>
    <w:p w14:paraId="0A609644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Настройте перенаправление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dns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proofErr w:type="gramStart"/>
      <w:r w:rsidRPr="008F7F88">
        <w:rPr>
          <w:rFonts w:ascii="Times New Roman" w:eastAsia="Arial" w:hAnsi="Times New Roman"/>
          <w:color w:val="222222"/>
          <w:sz w:val="28"/>
          <w:szCs w:val="28"/>
        </w:rPr>
        <w:t>запросов</w:t>
      </w:r>
      <w:proofErr w:type="gram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выходящих за пределы домена на адреса 77.88.8.7 и 77.88.8.3</w:t>
      </w:r>
    </w:p>
    <w:p w14:paraId="36716BB2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Создайте учётную запись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pveadmin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с паролем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P@ssword</w:t>
      </w:r>
      <w:proofErr w:type="spellEnd"/>
    </w:p>
    <w:p w14:paraId="383D5FF6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Добавьте в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dns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все виртуальные машины, контейнеры и гипервизоры, для централизованной базы доменных имён</w:t>
      </w:r>
    </w:p>
    <w:p w14:paraId="2597211B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lastRenderedPageBreak/>
        <w:t xml:space="preserve">Настройте сервер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chrony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>:</w:t>
      </w:r>
    </w:p>
    <w:p w14:paraId="31DDE040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локального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стратум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8</w:t>
      </w:r>
    </w:p>
    <w:p w14:paraId="27F0D01E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разрешена синхронизация только для сети LAN</w:t>
      </w:r>
    </w:p>
    <w:p w14:paraId="5C6CD2B5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в качестве вышестоящих серверов выберите ntp2.vniiftri.ru и ntp3.vniiftri.ru</w:t>
      </w:r>
    </w:p>
    <w:p w14:paraId="55DC525A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настройте гипервизоры pve1, pve2, pve3 в качестве клиентов сетевого времени сервера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</w:p>
    <w:p w14:paraId="0050366B" w14:textId="77777777" w:rsidR="008F7F88" w:rsidRPr="008F7F88" w:rsidRDefault="008F7F88" w:rsidP="007603AD">
      <w:pPr>
        <w:pStyle w:val="aff1"/>
        <w:numPr>
          <w:ilvl w:val="0"/>
          <w:numId w:val="1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Настройте автоматическое включение виртуальной машины при запуске гипервизора</w:t>
      </w:r>
    </w:p>
    <w:p w14:paraId="204453AE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8. На кластере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pve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настройте аутентификацию по протоколу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openldap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  <w:lang w:val="ru-RU"/>
        </w:rPr>
        <w:t>:</w:t>
      </w:r>
    </w:p>
    <w:p w14:paraId="784B0583" w14:textId="77777777" w:rsidR="008F7F88" w:rsidRPr="008F7F88" w:rsidRDefault="008F7F88" w:rsidP="007603AD">
      <w:pPr>
        <w:pStyle w:val="aff1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В качестве сервера выберите сервер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</w:p>
    <w:p w14:paraId="711F6FDE" w14:textId="77777777" w:rsidR="008F7F88" w:rsidRPr="008F7F88" w:rsidRDefault="008F7F88" w:rsidP="007603AD">
      <w:pPr>
        <w:pStyle w:val="aff1"/>
        <w:numPr>
          <w:ilvl w:val="0"/>
          <w:numId w:val="1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Обеспечьте вход на кластер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с помощью учётной записи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pveadmin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синхронизированной по протоколу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openldap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с сервера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</w:p>
    <w:p w14:paraId="5E138C76" w14:textId="77777777" w:rsidR="008F7F88" w:rsidRPr="008F7F88" w:rsidRDefault="008F7F88" w:rsidP="008F7F88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</w:rPr>
      </w:pPr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9.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Разверните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 </w:t>
      </w:r>
      <w:proofErr w:type="spellStart"/>
      <w:r w:rsidRPr="008F7F88">
        <w:rPr>
          <w:rFonts w:ascii="Times New Roman" w:eastAsia="Arial" w:hAnsi="Times New Roman"/>
          <w:color w:val="222222"/>
          <w:spacing w:val="4"/>
          <w:szCs w:val="28"/>
        </w:rPr>
        <w:t>клиента</w:t>
      </w:r>
      <w:proofErr w:type="spellEnd"/>
      <w:r w:rsidRPr="008F7F88">
        <w:rPr>
          <w:rFonts w:ascii="Times New Roman" w:eastAsia="Arial" w:hAnsi="Times New Roman"/>
          <w:color w:val="222222"/>
          <w:spacing w:val="4"/>
          <w:szCs w:val="28"/>
        </w:rPr>
        <w:t xml:space="preserve"> cli:</w:t>
      </w:r>
    </w:p>
    <w:p w14:paraId="698E5BB2" w14:textId="77777777" w:rsidR="00546F81" w:rsidRPr="00546F81" w:rsidRDefault="008F7F88" w:rsidP="007603AD">
      <w:pPr>
        <w:pStyle w:val="aff1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тестирования настройте виртуальную машину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cli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на гипервизоре pve3, в качестве ОС выберете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АльтРабочаяСтанция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, выделите </w:t>
      </w:r>
    </w:p>
    <w:p w14:paraId="24C1EDAA" w14:textId="77777777" w:rsidR="00546F81" w:rsidRPr="00546F81" w:rsidRDefault="008F7F88" w:rsidP="0043309D">
      <w:pPr>
        <w:pStyle w:val="aff1"/>
        <w:numPr>
          <w:ilvl w:val="1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546F81">
        <w:rPr>
          <w:rFonts w:ascii="Times New Roman" w:eastAsia="Arial" w:hAnsi="Times New Roman"/>
          <w:color w:val="222222"/>
          <w:sz w:val="28"/>
          <w:szCs w:val="28"/>
        </w:rPr>
        <w:t>2</w:t>
      </w:r>
      <w:r w:rsidR="00546F81" w:rsidRPr="00546F81"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  <w:r w:rsidR="00546F81"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Гб </w:t>
      </w:r>
      <w:r w:rsidR="00546F81">
        <w:rPr>
          <w:rFonts w:ascii="Times New Roman" w:eastAsia="Arial" w:hAnsi="Times New Roman"/>
          <w:color w:val="222222"/>
          <w:sz w:val="28"/>
          <w:szCs w:val="28"/>
        </w:rPr>
        <w:t>ОЗУ</w:t>
      </w:r>
      <w:r w:rsidR="00546F81" w:rsidRPr="00546F81">
        <w:rPr>
          <w:rFonts w:ascii="Times New Roman" w:eastAsia="Arial" w:hAnsi="Times New Roman"/>
          <w:color w:val="222222"/>
          <w:sz w:val="28"/>
          <w:szCs w:val="28"/>
        </w:rPr>
        <w:t xml:space="preserve"> </w:t>
      </w:r>
    </w:p>
    <w:p w14:paraId="198EF541" w14:textId="195D20D9" w:rsidR="00546F81" w:rsidRPr="00546F81" w:rsidRDefault="008F7F88" w:rsidP="0043309D">
      <w:pPr>
        <w:pStyle w:val="aff1"/>
        <w:numPr>
          <w:ilvl w:val="1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546F81">
        <w:rPr>
          <w:rFonts w:ascii="Times New Roman" w:eastAsia="Arial" w:hAnsi="Times New Roman"/>
          <w:color w:val="222222"/>
          <w:sz w:val="28"/>
          <w:szCs w:val="28"/>
        </w:rPr>
        <w:t>2 ядра</w:t>
      </w:r>
    </w:p>
    <w:p w14:paraId="2F006B9A" w14:textId="741D0D2A" w:rsidR="008F7F88" w:rsidRPr="008F7F88" w:rsidRDefault="008F7F88" w:rsidP="00546F81">
      <w:pPr>
        <w:pStyle w:val="aff1"/>
        <w:numPr>
          <w:ilvl w:val="1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25Гб накопитель. В качестве накопителя используйте хранилище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по умолчанию</w:t>
      </w:r>
    </w:p>
    <w:p w14:paraId="3E2CB987" w14:textId="77777777" w:rsidR="008F7F88" w:rsidRPr="008F7F88" w:rsidRDefault="008F7F88" w:rsidP="007603AD">
      <w:pPr>
        <w:pStyle w:val="aff1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Для установки используйте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altworskstation.iso</w:t>
      </w:r>
      <w:proofErr w:type="spellEnd"/>
    </w:p>
    <w:p w14:paraId="54D64DED" w14:textId="77777777" w:rsidR="008F7F88" w:rsidRPr="008F7F88" w:rsidRDefault="008F7F88" w:rsidP="007603AD">
      <w:pPr>
        <w:pStyle w:val="aff1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Для сети клиента используйте виртуальный коммутатор vmbr1, адресация в соответствии со схемой</w:t>
      </w:r>
    </w:p>
    <w:p w14:paraId="3C786DCA" w14:textId="77777777" w:rsidR="008F7F88" w:rsidRPr="008F7F88" w:rsidRDefault="008F7F88" w:rsidP="007603AD">
      <w:pPr>
        <w:pStyle w:val="aff1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Введите машину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cli</w:t>
      </w:r>
      <w:proofErr w:type="spellEnd"/>
      <w:r w:rsidRPr="008F7F88">
        <w:rPr>
          <w:rFonts w:ascii="Times New Roman" w:eastAsia="Arial" w:hAnsi="Times New Roman"/>
          <w:color w:val="222222"/>
          <w:sz w:val="28"/>
          <w:szCs w:val="28"/>
        </w:rPr>
        <w:t xml:space="preserve"> в домен </w:t>
      </w:r>
      <w:proofErr w:type="spellStart"/>
      <w:r w:rsidRPr="008F7F88">
        <w:rPr>
          <w:rFonts w:ascii="Times New Roman" w:eastAsia="Arial" w:hAnsi="Times New Roman"/>
          <w:color w:val="222222"/>
          <w:sz w:val="28"/>
          <w:szCs w:val="28"/>
        </w:rPr>
        <w:t>techgroup.lan</w:t>
      </w:r>
      <w:proofErr w:type="spellEnd"/>
    </w:p>
    <w:p w14:paraId="7318BF6A" w14:textId="77777777" w:rsidR="008F7F88" w:rsidRPr="008F7F88" w:rsidRDefault="008F7F88" w:rsidP="007603AD">
      <w:pPr>
        <w:pStyle w:val="aff1"/>
        <w:numPr>
          <w:ilvl w:val="0"/>
          <w:numId w:val="1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8F7F88">
        <w:rPr>
          <w:rFonts w:ascii="Times New Roman" w:eastAsia="Arial" w:hAnsi="Times New Roman"/>
          <w:color w:val="222222"/>
          <w:sz w:val="28"/>
          <w:szCs w:val="28"/>
        </w:rPr>
        <w:t>Настройте автоматическое включение виртуальной машины при запуске гипервизора</w:t>
      </w:r>
    </w:p>
    <w:p w14:paraId="5A2A67E4" w14:textId="77777777" w:rsidR="008F7F88" w:rsidRDefault="008F7F88" w:rsidP="0091022D">
      <w:pPr>
        <w:rPr>
          <w:rFonts w:ascii="Times New Roman" w:hAnsi="Times New Roman"/>
          <w:color w:val="222222"/>
        </w:rPr>
      </w:pPr>
    </w:p>
    <w:p w14:paraId="5BB539DD" w14:textId="5279A76E" w:rsidR="00546F81" w:rsidRPr="00546F81" w:rsidRDefault="0091022D">
      <w:pPr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br w:type="page"/>
      </w:r>
    </w:p>
    <w:p w14:paraId="100AFE18" w14:textId="1BB4EAE0" w:rsidR="00730AE0" w:rsidRPr="00C97E44" w:rsidRDefault="00730AE0" w:rsidP="00730AE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91022D" w:rsidRPr="0091022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Установка сервисов на виртуальные машины и обеспечение отказоустойчивости масштабируемой инфраструктуры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D96994" w:rsidRPr="00D96994">
        <w:t xml:space="preserve"> </w:t>
      </w:r>
      <w:r w:rsidR="00D96994" w:rsidRPr="00D9699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(инвариант)</w:t>
      </w:r>
    </w:p>
    <w:p w14:paraId="320F3ACE" w14:textId="64EF0F45" w:rsidR="0091022D" w:rsidRDefault="0091022D" w:rsidP="0091022D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852F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F148EB" w:rsidRPr="00F148EB">
        <w:rPr>
          <w:rFonts w:ascii="Times New Roman" w:eastAsia="Times New Roman" w:hAnsi="Times New Roman" w:cs="Times New Roman"/>
          <w:bCs/>
          <w:i/>
          <w:sz w:val="28"/>
          <w:szCs w:val="28"/>
        </w:rPr>
        <w:t>7</w:t>
      </w:r>
      <w:r w:rsidRPr="00852F3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часов.</w:t>
      </w:r>
    </w:p>
    <w:p w14:paraId="14AB8B9D" w14:textId="2506D275" w:rsidR="00730AE0" w:rsidRDefault="00730AE0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адания: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0D87EF3" w14:textId="77777777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>1. Сделайте доступ для нашего удалённого сотрудника, но пожалуйста, позаботитесь о безопасности кластера:</w:t>
      </w:r>
    </w:p>
    <w:p w14:paraId="5C8AD9DC" w14:textId="77777777" w:rsidR="00CB7482" w:rsidRPr="00CB7482" w:rsidRDefault="00CB7482" w:rsidP="007603AD">
      <w:pPr>
        <w:pStyle w:val="aff1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Настройте пользователя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backuper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с паролем P@ssw0rd на кластере, сферу (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realms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) выберите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</w:p>
    <w:p w14:paraId="55D4C5DB" w14:textId="77777777" w:rsidR="00CB7482" w:rsidRPr="00CB7482" w:rsidRDefault="00CB7482" w:rsidP="007603AD">
      <w:pPr>
        <w:pStyle w:val="aff1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Создайте роль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VMBackup</w:t>
      </w:r>
      <w:proofErr w:type="spellEnd"/>
    </w:p>
    <w:p w14:paraId="5EB742D7" w14:textId="77777777" w:rsidR="00CB7482" w:rsidRPr="00CB7482" w:rsidRDefault="00CB7482" w:rsidP="007603AD">
      <w:pPr>
        <w:pStyle w:val="aff1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Пользователь должен обладать привилегиям, достаточными, чтобы создавать архивные копии машины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cli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видеть при этом он тоже должен только машину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cli</w:t>
      </w:r>
      <w:proofErr w:type="spellEnd"/>
    </w:p>
    <w:p w14:paraId="378C1B9B" w14:textId="77777777" w:rsidR="00CB7482" w:rsidRPr="00CB7482" w:rsidRDefault="00CB7482" w:rsidP="007603AD">
      <w:pPr>
        <w:pStyle w:val="aff1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К нужному хранилищу доступ, разумеется, быть должен</w:t>
      </w:r>
    </w:p>
    <w:p w14:paraId="150BD98F" w14:textId="77777777" w:rsidR="00CB7482" w:rsidRPr="00CB7482" w:rsidRDefault="00CB7482" w:rsidP="007603AD">
      <w:pPr>
        <w:pStyle w:val="aff1"/>
        <w:numPr>
          <w:ilvl w:val="0"/>
          <w:numId w:val="16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Пользователь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backuper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не должен иметь привилегий включать и выключать машину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cli</w:t>
      </w:r>
      <w:proofErr w:type="spellEnd"/>
    </w:p>
    <w:p w14:paraId="02A60B09" w14:textId="77777777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</w:rPr>
        <w:t xml:space="preserve">2. Сделайте </w:t>
      </w:r>
      <w:proofErr w:type="spellStart"/>
      <w:r w:rsidRPr="00CB7482">
        <w:rPr>
          <w:rFonts w:ascii="Times New Roman" w:eastAsia="Arial" w:hAnsi="Times New Roman"/>
          <w:color w:val="222222"/>
          <w:spacing w:val="4"/>
          <w:szCs w:val="28"/>
        </w:rPr>
        <w:t>сертификат</w:t>
      </w:r>
      <w:proofErr w:type="spellEnd"/>
      <w:r w:rsidRPr="00CB7482">
        <w:rPr>
          <w:rFonts w:ascii="Times New Roman" w:eastAsia="Arial" w:hAnsi="Times New Roman"/>
          <w:color w:val="222222"/>
          <w:spacing w:val="4"/>
          <w:szCs w:val="28"/>
        </w:rPr>
        <w:t xml:space="preserve"> для </w:t>
      </w:r>
      <w:proofErr w:type="spellStart"/>
      <w:r w:rsidRPr="00CB7482">
        <w:rPr>
          <w:rFonts w:ascii="Times New Roman" w:eastAsia="Arial" w:hAnsi="Times New Roman"/>
          <w:color w:val="222222"/>
          <w:spacing w:val="4"/>
          <w:szCs w:val="28"/>
        </w:rPr>
        <w:t>кластера</w:t>
      </w:r>
      <w:proofErr w:type="spellEnd"/>
      <w:r w:rsidRPr="00CB7482">
        <w:rPr>
          <w:rFonts w:ascii="Times New Roman" w:eastAsia="Arial" w:hAnsi="Times New Roman"/>
          <w:color w:val="222222"/>
          <w:spacing w:val="4"/>
          <w:szCs w:val="28"/>
        </w:rPr>
        <w:t>:</w:t>
      </w:r>
    </w:p>
    <w:p w14:paraId="370201B5" w14:textId="77777777" w:rsidR="00CB7482" w:rsidRPr="00CB7482" w:rsidRDefault="00CB7482" w:rsidP="007603AD">
      <w:pPr>
        <w:pStyle w:val="aff1"/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В качестве центра выдачи сертификата используйте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freeipa</w:t>
      </w:r>
      <w:proofErr w:type="spellEnd"/>
    </w:p>
    <w:p w14:paraId="63084164" w14:textId="77777777" w:rsidR="00CB7482" w:rsidRPr="00CB7482" w:rsidRDefault="00CB7482" w:rsidP="007603AD">
      <w:pPr>
        <w:pStyle w:val="aff1"/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Выдайте сертификат сроком на 1 год</w:t>
      </w:r>
    </w:p>
    <w:p w14:paraId="4EC1727E" w14:textId="77777777" w:rsidR="00CB7482" w:rsidRPr="00CB7482" w:rsidRDefault="00CB7482" w:rsidP="007603AD">
      <w:pPr>
        <w:pStyle w:val="aff1"/>
        <w:numPr>
          <w:ilvl w:val="0"/>
          <w:numId w:val="17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Обеспечьте доверие этому сертификату на машине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cli</w:t>
      </w:r>
      <w:proofErr w:type="spellEnd"/>
    </w:p>
    <w:p w14:paraId="6E522B74" w14:textId="77777777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>3. Настройте межсетевой экран на кластере:</w:t>
      </w:r>
    </w:p>
    <w:p w14:paraId="6159FF9E" w14:textId="77777777" w:rsidR="00CB7482" w:rsidRPr="00CB7482" w:rsidRDefault="00CB7482" w:rsidP="007603AD">
      <w:pPr>
        <w:pStyle w:val="aff1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Для обеспечения безопасности разрешите выход на порт 8006 по протоколу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https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только с сети LAN, из остальных сетей запретите</w:t>
      </w:r>
    </w:p>
    <w:p w14:paraId="54B0419D" w14:textId="77777777" w:rsidR="00CB7482" w:rsidRPr="00CB7482" w:rsidRDefault="00CB7482" w:rsidP="007603AD">
      <w:pPr>
        <w:pStyle w:val="aff1"/>
        <w:numPr>
          <w:ilvl w:val="0"/>
          <w:numId w:val="18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Запретите протокол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icmp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для внешних сетей, разрешите только для сети LAN</w:t>
      </w:r>
    </w:p>
    <w:p w14:paraId="08D20F7C" w14:textId="77777777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>4. Сделайте шаблон контейнера для служебных целей:</w:t>
      </w:r>
    </w:p>
    <w:p w14:paraId="7DA8CDA7" w14:textId="77777777" w:rsidR="00CB7482" w:rsidRPr="00CB7482" w:rsidRDefault="00CB7482" w:rsidP="007603AD">
      <w:pPr>
        <w:pStyle w:val="aff1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Скачайте из официальных источников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lxc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контейнер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АльтЛинукс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с системой управления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systemd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и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etcnet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>, выберите платформу p10</w:t>
      </w:r>
    </w:p>
    <w:p w14:paraId="4FE6760E" w14:textId="77777777" w:rsidR="00CB7482" w:rsidRPr="00CB7482" w:rsidRDefault="00CB7482" w:rsidP="007603AD">
      <w:pPr>
        <w:pStyle w:val="aff1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Назовите контейнер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AltTemplateWithNano</w:t>
      </w:r>
      <w:proofErr w:type="spellEnd"/>
    </w:p>
    <w:p w14:paraId="574BD0A0" w14:textId="77777777" w:rsidR="00CB7482" w:rsidRPr="00CB7482" w:rsidRDefault="00CB7482" w:rsidP="007603AD">
      <w:pPr>
        <w:pStyle w:val="aff1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Настройте сеть на получение адреса по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dhcp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с помощью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etcnet</w:t>
      </w:r>
      <w:proofErr w:type="spellEnd"/>
    </w:p>
    <w:p w14:paraId="128F664A" w14:textId="77777777" w:rsidR="00CB7482" w:rsidRPr="00CB7482" w:rsidRDefault="00CB7482" w:rsidP="007603AD">
      <w:pPr>
        <w:pStyle w:val="aff1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Включите в шаблон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qemu-guest-agent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и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nano</w:t>
      </w:r>
      <w:proofErr w:type="spellEnd"/>
    </w:p>
    <w:p w14:paraId="2253E865" w14:textId="77777777" w:rsidR="00CB7482" w:rsidRPr="00CB7482" w:rsidRDefault="00CB7482" w:rsidP="007603AD">
      <w:pPr>
        <w:pStyle w:val="aff1"/>
        <w:numPr>
          <w:ilvl w:val="0"/>
          <w:numId w:val="19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Разверните контейнер и сделайте его шаблоном для клонирования подобных контейнеров</w:t>
      </w:r>
    </w:p>
    <w:p w14:paraId="0807376C" w14:textId="77777777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lastRenderedPageBreak/>
        <w:t xml:space="preserve">5. Разверните </w:t>
      </w:r>
      <w:proofErr w:type="spellStart"/>
      <w:r w:rsidRPr="00CB7482">
        <w:rPr>
          <w:rFonts w:ascii="Times New Roman" w:eastAsia="Arial" w:hAnsi="Times New Roman"/>
          <w:color w:val="222222"/>
          <w:spacing w:val="4"/>
          <w:szCs w:val="28"/>
        </w:rPr>
        <w:t>proxmox</w:t>
      </w:r>
      <w:proofErr w:type="spellEnd"/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</w:t>
      </w:r>
      <w:r w:rsidRPr="00CB7482">
        <w:rPr>
          <w:rFonts w:ascii="Times New Roman" w:eastAsia="Arial" w:hAnsi="Times New Roman"/>
          <w:color w:val="222222"/>
          <w:spacing w:val="4"/>
          <w:szCs w:val="28"/>
        </w:rPr>
        <w:t>backup</w:t>
      </w: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</w:t>
      </w:r>
      <w:r w:rsidRPr="00CB7482">
        <w:rPr>
          <w:rFonts w:ascii="Times New Roman" w:eastAsia="Arial" w:hAnsi="Times New Roman"/>
          <w:color w:val="222222"/>
          <w:spacing w:val="4"/>
          <w:szCs w:val="28"/>
        </w:rPr>
        <w:t>server</w:t>
      </w: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>, для сохранения архивных копий:</w:t>
      </w:r>
    </w:p>
    <w:p w14:paraId="17E5DDB6" w14:textId="77777777" w:rsidR="00CB7482" w:rsidRPr="00CB7482" w:rsidRDefault="00CB7482" w:rsidP="007603AD">
      <w:pPr>
        <w:pStyle w:val="aff1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на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гипервизоре pve3, используйте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pbs.iso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выделите 1Гб ОП, 1 ядро, 25Гб накопитель, в качестве накопителя используйте хранилище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по умолчанию</w:t>
      </w:r>
    </w:p>
    <w:p w14:paraId="687760C9" w14:textId="77777777" w:rsidR="00CB7482" w:rsidRPr="00CB7482" w:rsidRDefault="00CB7482" w:rsidP="007603AD">
      <w:pPr>
        <w:pStyle w:val="aff1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Подключите его как хранилище архивных копий</w:t>
      </w:r>
    </w:p>
    <w:p w14:paraId="46C8FEC6" w14:textId="77777777" w:rsidR="00CB7482" w:rsidRPr="00CB7482" w:rsidRDefault="00CB7482" w:rsidP="007603AD">
      <w:pPr>
        <w:pStyle w:val="aff1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Настройте резервное копирование виртуальной машины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со следующими параметрами:</w:t>
      </w:r>
    </w:p>
    <w:p w14:paraId="27E2C028" w14:textId="77777777" w:rsidR="00CB7482" w:rsidRPr="00CB7482" w:rsidRDefault="00CB7482" w:rsidP="007603AD">
      <w:pPr>
        <w:pStyle w:val="aff1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архивную копию выполнять каждую среду в 03:30 ночи</w:t>
      </w:r>
    </w:p>
    <w:p w14:paraId="40F28A49" w14:textId="77777777" w:rsidR="00CB7482" w:rsidRPr="00CB7482" w:rsidRDefault="00CB7482" w:rsidP="007603AD">
      <w:pPr>
        <w:pStyle w:val="aff1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оставлять две последние копии</w:t>
      </w:r>
    </w:p>
    <w:p w14:paraId="33AFDE7F" w14:textId="77777777" w:rsidR="00CB7482" w:rsidRPr="00CB7482" w:rsidRDefault="00CB7482" w:rsidP="007603AD">
      <w:pPr>
        <w:pStyle w:val="aff1"/>
        <w:numPr>
          <w:ilvl w:val="0"/>
          <w:numId w:val="20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в качестве имени используйте {{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node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>}}-{{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vmid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>}}-{{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guestname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>}}</w:t>
      </w:r>
    </w:p>
    <w:p w14:paraId="7CF78F04" w14:textId="77777777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>6. Сделайте шаблон виртуальной машины для виртуальных рабочих столов:</w:t>
      </w:r>
    </w:p>
    <w:p w14:paraId="40368756" w14:textId="77777777" w:rsidR="00CB7482" w:rsidRPr="00CB7482" w:rsidRDefault="00CB7482" w:rsidP="007603AD">
      <w:pPr>
        <w:pStyle w:val="aff1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Установите виртуальную машину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vditemplate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на гипервизоре pve1, в качестве ОС выберете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АльтРабочаяСтанция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выделите 2Гб ОП, 2 ядра, 25Гб накопитель. В качестве накопителя используйте хранилище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по умолчанию</w:t>
      </w:r>
    </w:p>
    <w:p w14:paraId="06F2C3E4" w14:textId="77777777" w:rsidR="00CB7482" w:rsidRPr="00CB7482" w:rsidRDefault="00CB7482" w:rsidP="007603AD">
      <w:pPr>
        <w:pStyle w:val="aff1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Для установки используйте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altworskstation.iso</w:t>
      </w:r>
      <w:proofErr w:type="spellEnd"/>
    </w:p>
    <w:p w14:paraId="2A51A68B" w14:textId="77777777" w:rsidR="00CB7482" w:rsidRPr="00CB7482" w:rsidRDefault="00CB7482" w:rsidP="007603AD">
      <w:pPr>
        <w:pStyle w:val="aff1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Для сети клиента используйте виртуальный коммутатор vmbr1,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ip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адрес должен быть получен по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dhcp</w:t>
      </w:r>
      <w:proofErr w:type="spellEnd"/>
    </w:p>
    <w:p w14:paraId="196EFC7D" w14:textId="77777777" w:rsidR="00CB7482" w:rsidRPr="00CB7482" w:rsidRDefault="00CB7482" w:rsidP="007603AD">
      <w:pPr>
        <w:pStyle w:val="aff1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Разверните виртуальную машину, а затем сделайте её шаблоном виртуальных рабочих столов</w:t>
      </w:r>
    </w:p>
    <w:p w14:paraId="51D900A8" w14:textId="77777777" w:rsidR="00CB7482" w:rsidRPr="00CB7482" w:rsidRDefault="00CB7482" w:rsidP="007603AD">
      <w:pPr>
        <w:pStyle w:val="aff1"/>
        <w:numPr>
          <w:ilvl w:val="0"/>
          <w:numId w:val="2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Включите в шаблон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qemu-guest-agent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>, а также необходимый софт для организации виртуальных рабочих столов</w:t>
      </w:r>
    </w:p>
    <w:p w14:paraId="0CFAFE2F" w14:textId="74F64D35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7. </w:t>
      </w:r>
      <w:proofErr w:type="gramStart"/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>Для обеспечения</w:t>
      </w:r>
      <w:proofErr w:type="gramEnd"/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централизованного доступ к виртуальным рабочим столам</w:t>
      </w:r>
      <w:r w:rsidR="005D1789">
        <w:rPr>
          <w:rFonts w:ascii="Times New Roman" w:eastAsia="Arial" w:hAnsi="Times New Roman"/>
          <w:color w:val="222222"/>
          <w:spacing w:val="4"/>
          <w:szCs w:val="28"/>
          <w:lang w:val="ru-RU"/>
        </w:rPr>
        <w:t>,</w:t>
      </w: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разверните сервер </w:t>
      </w:r>
      <w:r w:rsidRPr="00CB7482">
        <w:rPr>
          <w:rFonts w:ascii="Times New Roman" w:eastAsia="Arial" w:hAnsi="Times New Roman"/>
          <w:color w:val="222222"/>
          <w:spacing w:val="4"/>
          <w:szCs w:val="28"/>
        </w:rPr>
        <w:t>open</w:t>
      </w: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>-</w:t>
      </w:r>
      <w:proofErr w:type="spellStart"/>
      <w:r w:rsidRPr="00CB7482">
        <w:rPr>
          <w:rFonts w:ascii="Times New Roman" w:eastAsia="Arial" w:hAnsi="Times New Roman"/>
          <w:color w:val="222222"/>
          <w:spacing w:val="4"/>
          <w:szCs w:val="28"/>
        </w:rPr>
        <w:t>uds</w:t>
      </w:r>
      <w:proofErr w:type="spellEnd"/>
    </w:p>
    <w:p w14:paraId="13F5F9B0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на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гипервизоре pve2 разверните сервер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mysql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виртуальную машину назовите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ouds-db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выделите 1Гб ОП, 1 ядро, 10Гб накопитель, в качестве накопителя используйте хранилище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по умолчанию</w:t>
      </w:r>
    </w:p>
    <w:p w14:paraId="5E7899A5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для работы брокера необходимо настроить СУБД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mysql</w:t>
      </w:r>
      <w:proofErr w:type="spellEnd"/>
    </w:p>
    <w:p w14:paraId="53AB3E6F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параметры СУБД на усмотрение участника</w:t>
      </w:r>
    </w:p>
    <w:p w14:paraId="6B870CF3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используйте сервер в качестве СУБД для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open-uds</w:t>
      </w:r>
      <w:proofErr w:type="spellEnd"/>
    </w:p>
    <w:p w14:paraId="3708C44F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настройте автоматическое включение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вм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при запуске гипервизора</w:t>
      </w:r>
    </w:p>
    <w:p w14:paraId="665FD241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на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гипервизоре pve2, разверните сервер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openuds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виртуальную машину назовите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ouds-server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выделите 2Гб ОП, 1 ядро, 10Гб накопитель, в качестве накопителя используйте хранилище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по умолчанию</w:t>
      </w:r>
    </w:p>
    <w:p w14:paraId="0511F35D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выберите виртуальную сеть vmbr1, адрес в соответствии со схемой</w:t>
      </w:r>
    </w:p>
    <w:p w14:paraId="1CB1F1E8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lastRenderedPageBreak/>
        <w:t xml:space="preserve">настройте автоматическое включение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вм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при запуске гипервизора</w:t>
      </w:r>
    </w:p>
    <w:p w14:paraId="719A10D1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установите и настройте брокер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vdi</w:t>
      </w:r>
      <w:proofErr w:type="spellEnd"/>
    </w:p>
    <w:p w14:paraId="3E842354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в качестве поставщика услуг выберите кластер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pve</w:t>
      </w:r>
      <w:proofErr w:type="spellEnd"/>
    </w:p>
    <w:p w14:paraId="6E4C1BAA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настройте сервис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vdi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в качестве базовой машины выберите шаблон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vditemplate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на кластере</w:t>
      </w:r>
    </w:p>
    <w:p w14:paraId="78CE33E7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в качестве сервера аутентификации используйте сервер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</w:p>
    <w:p w14:paraId="19AA1B88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для тестирования настроек на сервере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создайте трёх пользователей vdi1 vdi2 и vdi3 с паролем P@ssw0rd</w:t>
      </w:r>
    </w:p>
    <w:p w14:paraId="2DEEF890" w14:textId="77777777" w:rsidR="00CB7482" w:rsidRPr="00CB7482" w:rsidRDefault="00CB7482" w:rsidP="007603AD">
      <w:pPr>
        <w:pStyle w:val="aff1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Удостоверьтесь, что при успешной аутентификации на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open-uds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под нужными пользователями виртуальные машины на поставщике разворачиваются и предоставляют удалённый доступ к своим рабочим стола</w:t>
      </w:r>
    </w:p>
    <w:p w14:paraId="43C28314" w14:textId="77777777" w:rsidR="00CB7482" w:rsidRPr="00CB7482" w:rsidRDefault="00CB7482" w:rsidP="00CB7482">
      <w:pPr>
        <w:pStyle w:val="4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Cs w:val="28"/>
          <w:lang w:val="ru-RU"/>
        </w:rPr>
      </w:pP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8. На виртуальной машине </w:t>
      </w:r>
      <w:r w:rsidRPr="00CB7482">
        <w:rPr>
          <w:rFonts w:ascii="Times New Roman" w:eastAsia="Arial" w:hAnsi="Times New Roman"/>
          <w:color w:val="222222"/>
          <w:spacing w:val="4"/>
          <w:szCs w:val="28"/>
        </w:rPr>
        <w:t>gateway</w:t>
      </w:r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настройте доступ к порталу </w:t>
      </w:r>
      <w:proofErr w:type="spellStart"/>
      <w:r w:rsidRPr="00CB7482">
        <w:rPr>
          <w:rFonts w:ascii="Times New Roman" w:eastAsia="Arial" w:hAnsi="Times New Roman"/>
          <w:color w:val="222222"/>
          <w:spacing w:val="4"/>
          <w:szCs w:val="28"/>
        </w:rPr>
        <w:t>openuds</w:t>
      </w:r>
      <w:proofErr w:type="spellEnd"/>
      <w:r w:rsidRPr="00CB7482">
        <w:rPr>
          <w:rFonts w:ascii="Times New Roman" w:eastAsia="Arial" w:hAnsi="Times New Roman"/>
          <w:color w:val="222222"/>
          <w:spacing w:val="4"/>
          <w:szCs w:val="28"/>
          <w:lang w:val="ru-RU"/>
        </w:rPr>
        <w:t xml:space="preserve"> для внешних клиентов:</w:t>
      </w:r>
    </w:p>
    <w:p w14:paraId="182B7D25" w14:textId="77777777" w:rsidR="00CB7482" w:rsidRPr="00CB7482" w:rsidRDefault="00CB7482" w:rsidP="007603AD">
      <w:pPr>
        <w:pStyle w:val="aff1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с помощью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nginx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настройте обратный прокси сервер так, что когда внешний клиент приходит с доменным именем https://uds.techgroup.lan, клиент перенаправлялся на портал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openuds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, на порт 443, сервера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ouds-server</w:t>
      </w:r>
      <w:proofErr w:type="spellEnd"/>
    </w:p>
    <w:p w14:paraId="576CB6FA" w14:textId="77777777" w:rsidR="00CB7482" w:rsidRPr="00CB7482" w:rsidRDefault="00CB7482" w:rsidP="007603AD">
      <w:pPr>
        <w:pStyle w:val="aff1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На сервера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создайте соответствующее доменное имя, в качестве адреса укажите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ip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адрес сервера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ouds-server</w:t>
      </w:r>
      <w:proofErr w:type="spellEnd"/>
    </w:p>
    <w:p w14:paraId="00B47A0D" w14:textId="77777777" w:rsidR="00CB7482" w:rsidRPr="00CB7482" w:rsidRDefault="00CB7482" w:rsidP="007603AD">
      <w:pPr>
        <w:pStyle w:val="aff1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Сертификат выдан сервером </w:t>
      </w:r>
      <w:proofErr w:type="spellStart"/>
      <w:r w:rsidRPr="00CB7482">
        <w:rPr>
          <w:rFonts w:ascii="Times New Roman" w:eastAsia="Arial" w:hAnsi="Times New Roman"/>
          <w:color w:val="222222"/>
          <w:sz w:val="28"/>
          <w:szCs w:val="28"/>
        </w:rPr>
        <w:t>ipa</w:t>
      </w:r>
      <w:proofErr w:type="spellEnd"/>
      <w:r w:rsidRPr="00CB7482">
        <w:rPr>
          <w:rFonts w:ascii="Times New Roman" w:eastAsia="Arial" w:hAnsi="Times New Roman"/>
          <w:color w:val="222222"/>
          <w:sz w:val="28"/>
          <w:szCs w:val="28"/>
        </w:rPr>
        <w:t xml:space="preserve"> сроком на 6 месяцев</w:t>
      </w:r>
    </w:p>
    <w:p w14:paraId="26BB0769" w14:textId="77777777" w:rsidR="00CB7482" w:rsidRPr="00CB7482" w:rsidRDefault="00CB7482" w:rsidP="007603AD">
      <w:pPr>
        <w:pStyle w:val="aff1"/>
        <w:numPr>
          <w:ilvl w:val="0"/>
          <w:numId w:val="23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hd w:val="clear" w:color="FFFFFF" w:fill="FFFFFF"/>
        <w:rPr>
          <w:rFonts w:ascii="Times New Roman" w:hAnsi="Times New Roman"/>
          <w:sz w:val="28"/>
          <w:szCs w:val="28"/>
        </w:rPr>
      </w:pPr>
      <w:r w:rsidRPr="00CB7482">
        <w:rPr>
          <w:rFonts w:ascii="Times New Roman" w:eastAsia="Arial" w:hAnsi="Times New Roman"/>
          <w:color w:val="222222"/>
          <w:sz w:val="28"/>
          <w:szCs w:val="28"/>
        </w:rPr>
        <w:t>в других случаях сервер должен отдавать ошибку 403</w:t>
      </w:r>
    </w:p>
    <w:p w14:paraId="2D9C147A" w14:textId="77777777" w:rsidR="0091022D" w:rsidRPr="0091022D" w:rsidRDefault="0091022D" w:rsidP="00730AE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62A9EF15" w14:textId="77777777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68F7EF90" w14:textId="77777777" w:rsidR="0091022D" w:rsidRPr="00D83E4E" w:rsidRDefault="0091022D" w:rsidP="0091022D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4" w:name="_Toc78885643"/>
      <w:bookmarkStart w:id="15" w:name="_Toc156683705"/>
      <w:bookmarkStart w:id="16" w:name="_Toc1939967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2. СПЕЦИАЛЬНЫЕ ПРАВИЛА КОМПЕТЕНЦИИ</w:t>
      </w:r>
      <w:bookmarkEnd w:id="14"/>
      <w:bookmarkEnd w:id="15"/>
      <w:bookmarkEnd w:id="16"/>
    </w:p>
    <w:p w14:paraId="0AAE5E14" w14:textId="77777777" w:rsidR="0091022D" w:rsidRPr="001F58FD" w:rsidRDefault="0091022D" w:rsidP="0091022D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F58FD">
        <w:rPr>
          <w:rFonts w:ascii="Times New Roman" w:hAnsi="Times New Roman"/>
          <w:sz w:val="28"/>
          <w:szCs w:val="28"/>
        </w:rPr>
        <w:t>Занимаемые рабочие места участниками</w:t>
      </w:r>
      <w:r>
        <w:rPr>
          <w:rFonts w:ascii="Times New Roman" w:hAnsi="Times New Roman"/>
          <w:sz w:val="28"/>
          <w:szCs w:val="28"/>
        </w:rPr>
        <w:t xml:space="preserve"> определяется жеребьевкой</w:t>
      </w:r>
      <w:r w:rsidRPr="001F58FD">
        <w:rPr>
          <w:rFonts w:ascii="Times New Roman" w:hAnsi="Times New Roman"/>
          <w:sz w:val="28"/>
          <w:szCs w:val="28"/>
        </w:rPr>
        <w:t xml:space="preserve">. </w:t>
      </w:r>
    </w:p>
    <w:p w14:paraId="5E5BD4EB" w14:textId="77777777" w:rsidR="0091022D" w:rsidRDefault="0091022D" w:rsidP="009102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8FD">
        <w:rPr>
          <w:rFonts w:ascii="Times New Roman" w:hAnsi="Times New Roman" w:cs="Times New Roman"/>
          <w:sz w:val="28"/>
          <w:szCs w:val="28"/>
        </w:rPr>
        <w:t>До начала каждого модуля участники получают 15-минутный инструктаж от своих экспертов-</w:t>
      </w:r>
      <w:r>
        <w:rPr>
          <w:rFonts w:ascii="Times New Roman" w:hAnsi="Times New Roman" w:cs="Times New Roman"/>
          <w:sz w:val="28"/>
          <w:szCs w:val="28"/>
        </w:rPr>
        <w:t>наставников</w:t>
      </w:r>
      <w:r w:rsidRPr="001F58FD">
        <w:rPr>
          <w:rFonts w:ascii="Times New Roman" w:hAnsi="Times New Roman" w:cs="Times New Roman"/>
          <w:sz w:val="28"/>
          <w:szCs w:val="28"/>
        </w:rPr>
        <w:t>.</w:t>
      </w:r>
    </w:p>
    <w:p w14:paraId="0404294B" w14:textId="77777777" w:rsidR="0091022D" w:rsidRPr="00E92DC7" w:rsidRDefault="0091022D" w:rsidP="009102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2DC7">
        <w:rPr>
          <w:rFonts w:ascii="Times New Roman" w:hAnsi="Times New Roman" w:cs="Times New Roman"/>
          <w:sz w:val="28"/>
          <w:szCs w:val="28"/>
        </w:rPr>
        <w:t>Участники имеют право задавать уточняющие вопросы экспертам (кроме эксперта наставника) и вправе получить ответ, если вопрос не предполагает получения информации о реализации конкретной технологии</w:t>
      </w:r>
    </w:p>
    <w:p w14:paraId="2EB0E7A2" w14:textId="77777777" w:rsidR="0091022D" w:rsidRPr="00762759" w:rsidRDefault="0091022D" w:rsidP="0091022D">
      <w:pPr>
        <w:pStyle w:val="-2"/>
        <w:ind w:firstLine="709"/>
        <w:rPr>
          <w:rFonts w:ascii="Times New Roman" w:hAnsi="Times New Roman"/>
        </w:rPr>
      </w:pPr>
      <w:bookmarkStart w:id="17" w:name="_Toc78885659"/>
      <w:bookmarkStart w:id="18" w:name="_Toc156683706"/>
      <w:bookmarkStart w:id="19" w:name="_Toc193996792"/>
      <w:r w:rsidRPr="00A4187F">
        <w:rPr>
          <w:rFonts w:ascii="Times New Roman" w:hAnsi="Times New Roman"/>
          <w:color w:val="000000"/>
        </w:rPr>
        <w:t xml:space="preserve">2.1. </w:t>
      </w:r>
      <w:bookmarkEnd w:id="17"/>
      <w:r w:rsidRPr="00A4187F">
        <w:rPr>
          <w:rFonts w:ascii="Times New Roman" w:hAnsi="Times New Roman"/>
        </w:rPr>
        <w:t>Личный инструмент конкурсант</w:t>
      </w:r>
      <w:bookmarkStart w:id="20" w:name="_Toc78885660"/>
      <w:r>
        <w:rPr>
          <w:rFonts w:ascii="Times New Roman" w:hAnsi="Times New Roman"/>
        </w:rPr>
        <w:t>а</w:t>
      </w:r>
      <w:bookmarkEnd w:id="18"/>
      <w:bookmarkEnd w:id="19"/>
    </w:p>
    <w:p w14:paraId="53B2ECF8" w14:textId="77777777" w:rsidR="0091022D" w:rsidRPr="002C31A8" w:rsidRDefault="0091022D" w:rsidP="009102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A8">
        <w:rPr>
          <w:rFonts w:ascii="Times New Roman" w:eastAsia="Times New Roman" w:hAnsi="Times New Roman" w:cs="Times New Roman"/>
          <w:sz w:val="28"/>
          <w:szCs w:val="28"/>
        </w:rPr>
        <w:t>Нулевой - нельзя ничего привозить.</w:t>
      </w:r>
    </w:p>
    <w:p w14:paraId="1239CC00" w14:textId="77777777" w:rsidR="0091022D" w:rsidRPr="00A4187F" w:rsidRDefault="0091022D" w:rsidP="0091022D">
      <w:pPr>
        <w:pStyle w:val="-2"/>
        <w:ind w:firstLine="709"/>
        <w:rPr>
          <w:rFonts w:ascii="Times New Roman" w:hAnsi="Times New Roman"/>
        </w:rPr>
      </w:pPr>
      <w:bookmarkStart w:id="21" w:name="_Toc156683707"/>
      <w:bookmarkStart w:id="22" w:name="_Toc193996793"/>
      <w:r w:rsidRPr="00A4187F">
        <w:rPr>
          <w:rFonts w:ascii="Times New Roman" w:hAnsi="Times New Roman"/>
        </w:rPr>
        <w:t>2.2.</w:t>
      </w:r>
      <w:r w:rsidRPr="00A4187F">
        <w:rPr>
          <w:rFonts w:ascii="Times New Roman" w:hAnsi="Times New Roman"/>
          <w:i/>
        </w:rPr>
        <w:t xml:space="preserve"> </w:t>
      </w:r>
      <w:r w:rsidRPr="00A4187F">
        <w:rPr>
          <w:rFonts w:ascii="Times New Roman" w:hAnsi="Times New Roman"/>
        </w:rPr>
        <w:t>Материалы, оборудование и инструменты, запрещенные на площадке</w:t>
      </w:r>
      <w:bookmarkEnd w:id="20"/>
      <w:bookmarkEnd w:id="21"/>
      <w:bookmarkEnd w:id="22"/>
    </w:p>
    <w:p w14:paraId="4E53D0AD" w14:textId="77777777" w:rsidR="0091022D" w:rsidRPr="002C31A8" w:rsidRDefault="0091022D" w:rsidP="009102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31A8">
        <w:rPr>
          <w:rFonts w:ascii="Times New Roman" w:eastAsia="Times New Roman" w:hAnsi="Times New Roman" w:cs="Times New Roman"/>
          <w:sz w:val="28"/>
          <w:szCs w:val="28"/>
        </w:rPr>
        <w:t>Мобильные устройства, устройства фото-видео фиксации, носители информации,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использующиеся по заданию</w:t>
      </w:r>
      <w:r w:rsidRPr="002C31A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0794AED" w14:textId="77777777" w:rsidR="0091022D" w:rsidRPr="00D83E4E" w:rsidRDefault="0091022D" w:rsidP="0091022D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3" w:name="_Toc156683708"/>
      <w:bookmarkStart w:id="24" w:name="_Toc193996794"/>
      <w:r w:rsidRPr="00D83E4E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23"/>
      <w:bookmarkEnd w:id="24"/>
    </w:p>
    <w:p w14:paraId="483C23EA" w14:textId="77777777" w:rsidR="0091022D" w:rsidRPr="00E92DC7" w:rsidRDefault="0091022D" w:rsidP="009102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DC7"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463A9C3A" w14:textId="77777777" w:rsidR="0091022D" w:rsidRPr="00E92DC7" w:rsidRDefault="0091022D" w:rsidP="009102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DC7"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1F6A2793" w14:textId="70A700F5" w:rsidR="002B3DBB" w:rsidRPr="0091022D" w:rsidRDefault="0091022D" w:rsidP="0091022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DC7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92DC7">
        <w:rPr>
          <w:rFonts w:ascii="Times New Roman" w:hAnsi="Times New Roman" w:cs="Times New Roman"/>
          <w:sz w:val="28"/>
          <w:szCs w:val="28"/>
        </w:rPr>
        <w:t xml:space="preserve"> Инструкция по охране труда </w:t>
      </w:r>
      <w:bookmarkStart w:id="25" w:name="_GoBack"/>
      <w:bookmarkEnd w:id="25"/>
      <w:r w:rsidRPr="00E92DC7">
        <w:rPr>
          <w:rFonts w:ascii="Times New Roman" w:hAnsi="Times New Roman" w:cs="Times New Roman"/>
          <w:sz w:val="28"/>
          <w:szCs w:val="28"/>
        </w:rPr>
        <w:t>по компетенции «Облачные технологии».</w:t>
      </w:r>
    </w:p>
    <w:sectPr w:rsidR="002B3DBB" w:rsidRPr="0091022D" w:rsidSect="00473C4A">
      <w:footerReference w:type="default" r:id="rId12"/>
      <w:footerReference w:type="first" r:id="rId13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BFDFF" w14:textId="77777777" w:rsidR="00663AA0" w:rsidRDefault="00663AA0" w:rsidP="00970F49">
      <w:pPr>
        <w:spacing w:after="0" w:line="240" w:lineRule="auto"/>
      </w:pPr>
      <w:r>
        <w:separator/>
      </w:r>
    </w:p>
  </w:endnote>
  <w:endnote w:type="continuationSeparator" w:id="0">
    <w:p w14:paraId="6D3A2F94" w14:textId="77777777" w:rsidR="00663AA0" w:rsidRDefault="00663AA0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45D1FAE8" w:rsidR="00473C4A" w:rsidRDefault="00473C4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1789">
          <w:rPr>
            <w:noProof/>
          </w:rPr>
          <w:t>20</w:t>
        </w:r>
        <w:r>
          <w:fldChar w:fldCharType="end"/>
        </w:r>
      </w:p>
    </w:sdtContent>
  </w:sdt>
  <w:p w14:paraId="4954A654" w14:textId="77777777" w:rsidR="00FC6098" w:rsidRDefault="00FC609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4EF7A" w14:textId="1326888F" w:rsidR="00473C4A" w:rsidRDefault="00473C4A">
    <w:pPr>
      <w:pStyle w:val="a7"/>
      <w:jc w:val="right"/>
    </w:pPr>
  </w:p>
  <w:p w14:paraId="53CBA541" w14:textId="77777777" w:rsidR="00473C4A" w:rsidRDefault="00473C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1AA6C" w14:textId="77777777" w:rsidR="00663AA0" w:rsidRDefault="00663AA0" w:rsidP="00970F49">
      <w:pPr>
        <w:spacing w:after="0" w:line="240" w:lineRule="auto"/>
      </w:pPr>
      <w:r>
        <w:separator/>
      </w:r>
    </w:p>
  </w:footnote>
  <w:footnote w:type="continuationSeparator" w:id="0">
    <w:p w14:paraId="18BA71DB" w14:textId="77777777" w:rsidR="00663AA0" w:rsidRDefault="00663AA0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D045F"/>
    <w:multiLevelType w:val="multilevel"/>
    <w:tmpl w:val="E260FF36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" w15:restartNumberingAfterBreak="0">
    <w:nsid w:val="08223587"/>
    <w:multiLevelType w:val="hybridMultilevel"/>
    <w:tmpl w:val="97AC2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34ED9"/>
    <w:multiLevelType w:val="multilevel"/>
    <w:tmpl w:val="3C76DC40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sz w:val="24"/>
      </w:rPr>
    </w:lvl>
  </w:abstractNum>
  <w:abstractNum w:abstractNumId="3" w15:restartNumberingAfterBreak="0">
    <w:nsid w:val="133A3FF2"/>
    <w:multiLevelType w:val="multilevel"/>
    <w:tmpl w:val="EB4EAC98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4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E3C26"/>
    <w:multiLevelType w:val="multilevel"/>
    <w:tmpl w:val="5B90336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sz w:val="24"/>
      </w:rPr>
    </w:lvl>
  </w:abstractNum>
  <w:abstractNum w:abstractNumId="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B7138"/>
    <w:multiLevelType w:val="multilevel"/>
    <w:tmpl w:val="6CDEEE6E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9" w15:restartNumberingAfterBreak="0">
    <w:nsid w:val="20232541"/>
    <w:multiLevelType w:val="multilevel"/>
    <w:tmpl w:val="D7E64A42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0" w15:restartNumberingAfterBreak="0">
    <w:nsid w:val="323718D9"/>
    <w:multiLevelType w:val="multilevel"/>
    <w:tmpl w:val="F46C7A70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1" w15:restartNumberingAfterBreak="0">
    <w:nsid w:val="36A64EDA"/>
    <w:multiLevelType w:val="multilevel"/>
    <w:tmpl w:val="94A60CF4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2" w15:restartNumberingAfterBreak="0">
    <w:nsid w:val="386E178A"/>
    <w:multiLevelType w:val="multilevel"/>
    <w:tmpl w:val="88D01370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3" w15:restartNumberingAfterBreak="0">
    <w:nsid w:val="4563248D"/>
    <w:multiLevelType w:val="multilevel"/>
    <w:tmpl w:val="D020DFD0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B404A6"/>
    <w:multiLevelType w:val="multilevel"/>
    <w:tmpl w:val="2652618E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6" w15:restartNumberingAfterBreak="0">
    <w:nsid w:val="50BD2BB0"/>
    <w:multiLevelType w:val="multilevel"/>
    <w:tmpl w:val="548CE7FE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17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92C30A8"/>
    <w:multiLevelType w:val="multilevel"/>
    <w:tmpl w:val="D27C809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sz w:val="24"/>
      </w:rPr>
    </w:lvl>
  </w:abstractNum>
  <w:abstractNum w:abstractNumId="19" w15:restartNumberingAfterBreak="0">
    <w:nsid w:val="5F3369BD"/>
    <w:multiLevelType w:val="multilevel"/>
    <w:tmpl w:val="942C0692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20" w15:restartNumberingAfterBreak="0">
    <w:nsid w:val="64D45AF3"/>
    <w:multiLevelType w:val="multilevel"/>
    <w:tmpl w:val="CAFCC37A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21" w15:restartNumberingAfterBreak="0">
    <w:nsid w:val="715C2F55"/>
    <w:multiLevelType w:val="multilevel"/>
    <w:tmpl w:val="FE76AE58"/>
    <w:lvl w:ilvl="0">
      <w:start w:val="1"/>
      <w:numFmt w:val="bullet"/>
      <w:lvlText w:val="·"/>
      <w:lvlJc w:val="left"/>
      <w:pPr>
        <w:ind w:left="1097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817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537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3257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977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697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417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6137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857" w:hanging="360"/>
      </w:pPr>
      <w:rPr>
        <w:rFonts w:ascii="Symbol" w:eastAsia="Symbol" w:hAnsi="Symbol" w:cs="Symbol" w:hint="default"/>
        <w:sz w:val="24"/>
      </w:rPr>
    </w:lvl>
  </w:abstractNum>
  <w:abstractNum w:abstractNumId="22" w15:restartNumberingAfterBreak="0">
    <w:nsid w:val="781766C6"/>
    <w:multiLevelType w:val="multilevel"/>
    <w:tmpl w:val="1F7C377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sz w:val="24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sz w:val="24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sz w:val="24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sz w:val="24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sz w:val="24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sz w:val="24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sz w:val="24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sz w:val="24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sz w:val="24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4"/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6"/>
  </w:num>
  <w:num w:numId="8">
    <w:abstractNumId w:val="13"/>
  </w:num>
  <w:num w:numId="9">
    <w:abstractNumId w:val="19"/>
  </w:num>
  <w:num w:numId="10">
    <w:abstractNumId w:val="10"/>
  </w:num>
  <w:num w:numId="11">
    <w:abstractNumId w:val="18"/>
  </w:num>
  <w:num w:numId="12">
    <w:abstractNumId w:val="6"/>
  </w:num>
  <w:num w:numId="13">
    <w:abstractNumId w:val="11"/>
  </w:num>
  <w:num w:numId="14">
    <w:abstractNumId w:val="9"/>
  </w:num>
  <w:num w:numId="15">
    <w:abstractNumId w:val="8"/>
  </w:num>
  <w:num w:numId="16">
    <w:abstractNumId w:val="12"/>
  </w:num>
  <w:num w:numId="17">
    <w:abstractNumId w:val="3"/>
  </w:num>
  <w:num w:numId="18">
    <w:abstractNumId w:val="20"/>
  </w:num>
  <w:num w:numId="19">
    <w:abstractNumId w:val="15"/>
  </w:num>
  <w:num w:numId="20">
    <w:abstractNumId w:val="22"/>
  </w:num>
  <w:num w:numId="21">
    <w:abstractNumId w:val="21"/>
  </w:num>
  <w:num w:numId="22">
    <w:abstractNumId w:val="2"/>
  </w:num>
  <w:num w:numId="23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47A39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D258B"/>
    <w:rsid w:val="000D43CC"/>
    <w:rsid w:val="000D4C46"/>
    <w:rsid w:val="000D74AA"/>
    <w:rsid w:val="000F0FC3"/>
    <w:rsid w:val="00100FE1"/>
    <w:rsid w:val="001024BE"/>
    <w:rsid w:val="00106738"/>
    <w:rsid w:val="00114D79"/>
    <w:rsid w:val="001229E8"/>
    <w:rsid w:val="00127743"/>
    <w:rsid w:val="00131563"/>
    <w:rsid w:val="00137545"/>
    <w:rsid w:val="0015561E"/>
    <w:rsid w:val="001627D5"/>
    <w:rsid w:val="0017612A"/>
    <w:rsid w:val="00176B5E"/>
    <w:rsid w:val="001B4B65"/>
    <w:rsid w:val="001C1282"/>
    <w:rsid w:val="001C63E7"/>
    <w:rsid w:val="001E1DF9"/>
    <w:rsid w:val="00220E70"/>
    <w:rsid w:val="002228E8"/>
    <w:rsid w:val="00237603"/>
    <w:rsid w:val="00245F15"/>
    <w:rsid w:val="00247E8C"/>
    <w:rsid w:val="00270E01"/>
    <w:rsid w:val="002776A1"/>
    <w:rsid w:val="00286A8E"/>
    <w:rsid w:val="0029547E"/>
    <w:rsid w:val="002A2935"/>
    <w:rsid w:val="002B1426"/>
    <w:rsid w:val="002B3DBB"/>
    <w:rsid w:val="002F2906"/>
    <w:rsid w:val="0032065E"/>
    <w:rsid w:val="003242E1"/>
    <w:rsid w:val="00333911"/>
    <w:rsid w:val="00334165"/>
    <w:rsid w:val="003531E7"/>
    <w:rsid w:val="003601A4"/>
    <w:rsid w:val="00361FF3"/>
    <w:rsid w:val="003628DE"/>
    <w:rsid w:val="0037535C"/>
    <w:rsid w:val="003815C7"/>
    <w:rsid w:val="00381B9D"/>
    <w:rsid w:val="003934F8"/>
    <w:rsid w:val="00397A1B"/>
    <w:rsid w:val="003A21C8"/>
    <w:rsid w:val="003B6085"/>
    <w:rsid w:val="003C1D7A"/>
    <w:rsid w:val="003C5F97"/>
    <w:rsid w:val="003D1E51"/>
    <w:rsid w:val="004254FE"/>
    <w:rsid w:val="00436FFC"/>
    <w:rsid w:val="00437D28"/>
    <w:rsid w:val="0044354A"/>
    <w:rsid w:val="00454353"/>
    <w:rsid w:val="0046111D"/>
    <w:rsid w:val="00461AC6"/>
    <w:rsid w:val="00473C4A"/>
    <w:rsid w:val="0047429B"/>
    <w:rsid w:val="004904C5"/>
    <w:rsid w:val="004917C4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11228"/>
    <w:rsid w:val="005407DD"/>
    <w:rsid w:val="00546F81"/>
    <w:rsid w:val="00554CBB"/>
    <w:rsid w:val="005560AC"/>
    <w:rsid w:val="00557CC0"/>
    <w:rsid w:val="0056194A"/>
    <w:rsid w:val="00565B7C"/>
    <w:rsid w:val="005A1625"/>
    <w:rsid w:val="005A203B"/>
    <w:rsid w:val="005B05D5"/>
    <w:rsid w:val="005B0DEC"/>
    <w:rsid w:val="005B66FC"/>
    <w:rsid w:val="005C6A23"/>
    <w:rsid w:val="005D1789"/>
    <w:rsid w:val="005E30DC"/>
    <w:rsid w:val="00605DD7"/>
    <w:rsid w:val="0060658F"/>
    <w:rsid w:val="00613219"/>
    <w:rsid w:val="0062789A"/>
    <w:rsid w:val="0063396F"/>
    <w:rsid w:val="00640E46"/>
    <w:rsid w:val="0064179C"/>
    <w:rsid w:val="00643A8A"/>
    <w:rsid w:val="0064491A"/>
    <w:rsid w:val="00653B50"/>
    <w:rsid w:val="00663AA0"/>
    <w:rsid w:val="00666BDD"/>
    <w:rsid w:val="006776B4"/>
    <w:rsid w:val="006873B8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4372D"/>
    <w:rsid w:val="00744C18"/>
    <w:rsid w:val="007603AD"/>
    <w:rsid w:val="007604F9"/>
    <w:rsid w:val="00764773"/>
    <w:rsid w:val="007735DC"/>
    <w:rsid w:val="0078311A"/>
    <w:rsid w:val="00791D70"/>
    <w:rsid w:val="007A61C5"/>
    <w:rsid w:val="007A6888"/>
    <w:rsid w:val="007B0DCC"/>
    <w:rsid w:val="007B2222"/>
    <w:rsid w:val="007B3FD5"/>
    <w:rsid w:val="007D3601"/>
    <w:rsid w:val="007D6C20"/>
    <w:rsid w:val="007E73B4"/>
    <w:rsid w:val="00812516"/>
    <w:rsid w:val="00832EBB"/>
    <w:rsid w:val="00834734"/>
    <w:rsid w:val="00835BF6"/>
    <w:rsid w:val="00852F3B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8F7F88"/>
    <w:rsid w:val="00900604"/>
    <w:rsid w:val="00901689"/>
    <w:rsid w:val="009018F0"/>
    <w:rsid w:val="00906E82"/>
    <w:rsid w:val="0091022D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A629C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D2200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610A2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B7482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2314C"/>
    <w:rsid w:val="00D37CEC"/>
    <w:rsid w:val="00D37DEA"/>
    <w:rsid w:val="00D405D4"/>
    <w:rsid w:val="00D41269"/>
    <w:rsid w:val="00D45007"/>
    <w:rsid w:val="00D617CC"/>
    <w:rsid w:val="00D82186"/>
    <w:rsid w:val="00D83E4E"/>
    <w:rsid w:val="00D872A6"/>
    <w:rsid w:val="00D87A1E"/>
    <w:rsid w:val="00D96994"/>
    <w:rsid w:val="00DE39D8"/>
    <w:rsid w:val="00DE5614"/>
    <w:rsid w:val="00E0407E"/>
    <w:rsid w:val="00E04FDF"/>
    <w:rsid w:val="00E15F2A"/>
    <w:rsid w:val="00E279E8"/>
    <w:rsid w:val="00E579D6"/>
    <w:rsid w:val="00E63A5F"/>
    <w:rsid w:val="00E75567"/>
    <w:rsid w:val="00E857D6"/>
    <w:rsid w:val="00EA0163"/>
    <w:rsid w:val="00EA0C3A"/>
    <w:rsid w:val="00EA30C6"/>
    <w:rsid w:val="00EB2779"/>
    <w:rsid w:val="00EB4FF8"/>
    <w:rsid w:val="00ED18F9"/>
    <w:rsid w:val="00ED53C9"/>
    <w:rsid w:val="00EE197A"/>
    <w:rsid w:val="00EE7DA3"/>
    <w:rsid w:val="00F148EB"/>
    <w:rsid w:val="00F1662D"/>
    <w:rsid w:val="00F3099C"/>
    <w:rsid w:val="00F35F4F"/>
    <w:rsid w:val="00F50AC5"/>
    <w:rsid w:val="00F6025D"/>
    <w:rsid w:val="00F672B2"/>
    <w:rsid w:val="00F8340A"/>
    <w:rsid w:val="00F83D10"/>
    <w:rsid w:val="00F93643"/>
    <w:rsid w:val="00F96457"/>
    <w:rsid w:val="00FB022D"/>
    <w:rsid w:val="00FB1F17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1022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uiPriority w:val="34"/>
    <w:qFormat/>
    <w:rsid w:val="0091022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BA494-D478-4346-B065-72AED921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20</Pages>
  <Words>3796</Words>
  <Characters>21639</Characters>
  <Application>Microsoft Office Word</Application>
  <DocSecurity>0</DocSecurity>
  <Lines>180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USER1</cp:lastModifiedBy>
  <cp:revision>6</cp:revision>
  <cp:lastPrinted>2025-03-27T22:54:00Z</cp:lastPrinted>
  <dcterms:created xsi:type="dcterms:W3CDTF">2025-03-27T22:50:00Z</dcterms:created>
  <dcterms:modified xsi:type="dcterms:W3CDTF">2025-03-31T07:38:00Z</dcterms:modified>
</cp:coreProperties>
</file>