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b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912BE2" w14:paraId="14C869A5" w14:textId="77777777" w:rsidTr="00912BE2">
        <w:tc>
          <w:tcPr>
            <w:tcW w:w="4962" w:type="dxa"/>
          </w:tcPr>
          <w:p w14:paraId="36148A28" w14:textId="77777777" w:rsidR="00912BE2" w:rsidRDefault="00912BE2" w:rsidP="00972CBC">
            <w:pPr>
              <w:pStyle w:val="a9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6789A872" wp14:editId="135FDA77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20D7E066" w14:textId="77777777" w:rsidR="00912BE2" w:rsidRDefault="00912BE2" w:rsidP="00E75D31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541F2F9A" w14:textId="5D9A8350" w:rsidR="0041526F" w:rsidRDefault="00D60455">
      <w:pPr>
        <w:rPr>
          <w:sz w:val="28"/>
          <w:szCs w:val="28"/>
        </w:rPr>
      </w:pPr>
    </w:p>
    <w:p w14:paraId="4F64C65D" w14:textId="681AAFE8" w:rsidR="00596E5D" w:rsidRDefault="00596E5D">
      <w:pPr>
        <w:rPr>
          <w:sz w:val="28"/>
          <w:szCs w:val="28"/>
        </w:rPr>
      </w:pPr>
    </w:p>
    <w:p w14:paraId="62DB341E" w14:textId="0E6B3EC4" w:rsidR="00596E5D" w:rsidRDefault="00596E5D">
      <w:pPr>
        <w:rPr>
          <w:sz w:val="28"/>
          <w:szCs w:val="28"/>
        </w:rPr>
      </w:pPr>
    </w:p>
    <w:p w14:paraId="43538CD7" w14:textId="774EF150" w:rsidR="00596E5D" w:rsidRDefault="00596E5D">
      <w:pPr>
        <w:rPr>
          <w:sz w:val="28"/>
          <w:szCs w:val="28"/>
        </w:rPr>
      </w:pPr>
    </w:p>
    <w:p w14:paraId="2A8C88C5" w14:textId="6C67A709" w:rsidR="00596E5D" w:rsidRDefault="00596E5D">
      <w:pPr>
        <w:rPr>
          <w:sz w:val="28"/>
          <w:szCs w:val="28"/>
        </w:rPr>
      </w:pPr>
    </w:p>
    <w:p w14:paraId="5F7FEA52" w14:textId="56BF817A" w:rsidR="00596E5D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0BD6FABE" w14:textId="4E3F06E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</w:t>
      </w:r>
      <w:proofErr w:type="spellStart"/>
      <w:r w:rsidR="00610E2C" w:rsidRPr="00332FF0">
        <w:rPr>
          <w:rFonts w:ascii="Times New Roman" w:hAnsi="Times New Roman" w:cs="Times New Roman"/>
          <w:sz w:val="72"/>
          <w:szCs w:val="72"/>
          <w:u w:val="single"/>
        </w:rPr>
        <w:t>Моушн</w:t>
      </w:r>
      <w:proofErr w:type="spellEnd"/>
      <w:r w:rsidR="00610E2C" w:rsidRPr="00332FF0">
        <w:rPr>
          <w:rFonts w:ascii="Times New Roman" w:hAnsi="Times New Roman" w:cs="Times New Roman"/>
          <w:sz w:val="72"/>
          <w:szCs w:val="72"/>
          <w:u w:val="single"/>
        </w:rPr>
        <w:t xml:space="preserve"> Дизайн</w:t>
      </w:r>
      <w:r>
        <w:rPr>
          <w:rFonts w:ascii="Times New Roman" w:hAnsi="Times New Roman" w:cs="Times New Roman"/>
          <w:sz w:val="72"/>
          <w:szCs w:val="72"/>
        </w:rPr>
        <w:t>»</w:t>
      </w:r>
    </w:p>
    <w:p w14:paraId="5B4F8308" w14:textId="1462A0D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6C08D1B" w14:textId="43F1FF1A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5D46E6C" w14:textId="319D073E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02B9F7A" w14:textId="2301080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99D3048" w14:textId="77777777" w:rsidR="00E75D31" w:rsidRDefault="00E75D31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DAC3538" w14:textId="5282A52C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2D0585E" w14:textId="64A9893E" w:rsidR="001B15DE" w:rsidRDefault="00D25700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B635EC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7E0C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14:paraId="3BBB3F90" w14:textId="6F82DA07" w:rsidR="001B15DE" w:rsidRPr="009C4B59" w:rsidRDefault="001B15DE" w:rsidP="009C4B5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9C4B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="00CC5CB8" w:rsidRPr="003B005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Моушн</w:t>
      </w:r>
      <w:proofErr w:type="spellEnd"/>
      <w:r w:rsidR="00CC5CB8" w:rsidRPr="003B005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Дизайн</w:t>
      </w:r>
    </w:p>
    <w:p w14:paraId="0147F601" w14:textId="7720A9D4" w:rsidR="00532AD0" w:rsidRPr="009C4B59" w:rsidRDefault="00532AD0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B59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9C4B59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BE32CB">
        <w:rPr>
          <w:rFonts w:ascii="Times New Roman" w:eastAsia="Calibri" w:hAnsi="Times New Roman" w:cs="Times New Roman"/>
          <w:sz w:val="28"/>
          <w:szCs w:val="28"/>
          <w:u w:val="single"/>
        </w:rPr>
        <w:t>индивидуальный</w:t>
      </w:r>
      <w:r w:rsidRPr="009C4B5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18036350" w14:textId="77777777" w:rsidR="009C4B59" w:rsidRDefault="009C4B59" w:rsidP="009C4B59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4B32E86" w14:textId="107C9F99" w:rsidR="00425FBC" w:rsidRPr="00425FBC" w:rsidRDefault="00425FBC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  <w:r w:rsidRPr="00425FB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05BD57E" w14:textId="77777777" w:rsidR="003D3373" w:rsidRPr="003D3373" w:rsidRDefault="003D3373" w:rsidP="003D3373">
      <w:pPr>
        <w:spacing w:after="0" w:line="26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D3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Моушн</w:t>
      </w:r>
      <w:proofErr w:type="spellEnd"/>
      <w:r w:rsidRPr="003D3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дизайн сочетает в себе огромное количество аспектов: от графического дизайна и анимации до основ драматургии, режиссуры и </w:t>
      </w:r>
      <w:proofErr w:type="spellStart"/>
      <w:r w:rsidRPr="003D3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сторителлинга</w:t>
      </w:r>
      <w:proofErr w:type="spellEnd"/>
      <w:r w:rsidRPr="003D3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И, конечно же, пользуется современными графическими, 3D и видеоредакторами.</w:t>
      </w:r>
    </w:p>
    <w:p w14:paraId="5E1A03E2" w14:textId="77777777" w:rsidR="003D3373" w:rsidRPr="003D3373" w:rsidRDefault="003D3373" w:rsidP="003D3373">
      <w:pPr>
        <w:spacing w:after="0" w:line="26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Анимационная графика, она же </w:t>
      </w:r>
      <w:proofErr w:type="spellStart"/>
      <w:r w:rsidRPr="003D3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моушн</w:t>
      </w:r>
      <w:proofErr w:type="spellEnd"/>
      <w:r w:rsidRPr="003D3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графика — это визуальное оформление, которое оживляет статическое изображение. Интернет, медиа и реклама, телевидение, кино, мобильные приложения, видеоигры — без нее не обходится ни одна из этих сфер.</w:t>
      </w:r>
    </w:p>
    <w:p w14:paraId="2713EF63" w14:textId="77777777" w:rsidR="003D3373" w:rsidRPr="003D3373" w:rsidRDefault="003D3373" w:rsidP="003D3373">
      <w:pPr>
        <w:spacing w:after="0" w:line="26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Каждый анимированный текст или изображение, которые встречаются в повседневной жизни, задуманы </w:t>
      </w:r>
      <w:proofErr w:type="spellStart"/>
      <w:r w:rsidRPr="003D3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моушн</w:t>
      </w:r>
      <w:proofErr w:type="spellEnd"/>
      <w:r w:rsidRPr="003D3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дизайнером. Анимационная графика использует сразу три канала информации: изображение, текст и звук, и зритель лучше усваивает данные.</w:t>
      </w:r>
    </w:p>
    <w:p w14:paraId="42D37B9C" w14:textId="77777777" w:rsidR="003D3373" w:rsidRPr="003D3373" w:rsidRDefault="003D3373" w:rsidP="003D3373">
      <w:pPr>
        <w:spacing w:after="0" w:line="26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помощью </w:t>
      </w:r>
      <w:proofErr w:type="spellStart"/>
      <w:r w:rsidRPr="003D3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моушн</w:t>
      </w:r>
      <w:proofErr w:type="spellEnd"/>
      <w:r w:rsidRPr="003D3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графики можно визуализировать конкретные данные и абстрактные идеи. Для этого используются визуальные эффекты, аудио, графический дизайн и различные методы анимации. Это превращает статическую картинку в динамическую.</w:t>
      </w:r>
    </w:p>
    <w:p w14:paraId="4639F6EC" w14:textId="77777777" w:rsidR="003D3373" w:rsidRPr="003D3373" w:rsidRDefault="003D3373" w:rsidP="003D3373">
      <w:pPr>
        <w:spacing w:after="0" w:line="26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Анимация сама по себе не считается </w:t>
      </w:r>
      <w:proofErr w:type="spellStart"/>
      <w:r w:rsidRPr="003D3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моушн</w:t>
      </w:r>
      <w:proofErr w:type="spellEnd"/>
      <w:r w:rsidRPr="003D3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графикой, пока в нее не вложен смысл, сюжет, идея или история.</w:t>
      </w:r>
    </w:p>
    <w:p w14:paraId="38C2A11D" w14:textId="77777777" w:rsidR="003D3373" w:rsidRPr="003D3373" w:rsidRDefault="003D3373" w:rsidP="003D3373">
      <w:pPr>
        <w:spacing w:after="0" w:line="26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рамках данной компетенции возможны разные варианты трудоустройства. К ним относятся внештатная работа, предпринимательство, работа на телевидении, кинокомпаниях, в любых организациях составе которой есть видео/киностудия, маркетинговые компании, медиа, бизнес структуры, системы образования, развлекательные индустрии. Возможна как широкая, так и узкая специализация.  К последней относятся индустрии создания эффектов для видеоигр, кино. </w:t>
      </w:r>
    </w:p>
    <w:p w14:paraId="1DABA629" w14:textId="77777777" w:rsidR="003D3373" w:rsidRPr="003D3373" w:rsidRDefault="003D3373" w:rsidP="003D3373">
      <w:pPr>
        <w:shd w:val="clear" w:color="auto" w:fill="FFFFFF"/>
        <w:spacing w:after="0" w:line="26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анимационная графика — один из самых быстрорастущих каналов контент-маркетинга. С ее помощью легко одновременно и привлекать, и информировать зрителя, а считываемость сообщений в разы выше, чем у привычных каналов.</w:t>
      </w:r>
    </w:p>
    <w:p w14:paraId="5D123774" w14:textId="77777777" w:rsidR="003D3373" w:rsidRPr="003D3373" w:rsidRDefault="003D3373" w:rsidP="003D3373">
      <w:pPr>
        <w:shd w:val="clear" w:color="auto" w:fill="FFFFFF"/>
        <w:spacing w:after="0" w:line="26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tooltip="https://netology.ru/programs/motion-design" w:history="1">
        <w:proofErr w:type="spellStart"/>
        <w:r w:rsidRPr="003D3373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Моушн</w:t>
        </w:r>
        <w:proofErr w:type="spellEnd"/>
        <w:r w:rsidRPr="003D3373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 дизайн</w:t>
        </w:r>
      </w:hyperlink>
      <w:r w:rsidRPr="003D3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— отличная возможность для брендов представлять свои ключевые идеи и ценности. Реклама использует </w:t>
      </w:r>
      <w:proofErr w:type="spellStart"/>
      <w:r w:rsidRPr="003D3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моушн</w:t>
      </w:r>
      <w:proofErr w:type="spellEnd"/>
      <w:r w:rsidRPr="003D3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графику, чтобы выделиться из общего потока и донести рекламное сообщение аудитории в считанные секунды.</w:t>
      </w:r>
    </w:p>
    <w:p w14:paraId="76059EDA" w14:textId="66E89532" w:rsidR="009C4B59" w:rsidRDefault="003D3373" w:rsidP="003D3373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Основные сферы применения </w:t>
      </w:r>
      <w:proofErr w:type="spellStart"/>
      <w:r w:rsidRPr="003D3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моушн</w:t>
      </w:r>
      <w:proofErr w:type="spellEnd"/>
      <w:r w:rsidRPr="003D3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дизайна:</w:t>
      </w:r>
    </w:p>
    <w:p w14:paraId="1D5B4F21" w14:textId="77777777" w:rsidR="00595AE2" w:rsidRPr="00595AE2" w:rsidRDefault="00595AE2" w:rsidP="00595AE2">
      <w:pPr>
        <w:numPr>
          <w:ilvl w:val="0"/>
          <w:numId w:val="2"/>
        </w:numPr>
        <w:shd w:val="clear" w:color="auto" w:fill="FFFFFF"/>
        <w:tabs>
          <w:tab w:val="clear" w:pos="720"/>
          <w:tab w:val="left" w:pos="851"/>
        </w:tabs>
        <w:spacing w:after="0" w:line="268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Телевидение. Заставки, титры, субтитры, оформление программ;</w:t>
      </w:r>
    </w:p>
    <w:p w14:paraId="52F75F48" w14:textId="77777777" w:rsidR="00595AE2" w:rsidRPr="00595AE2" w:rsidRDefault="00595AE2" w:rsidP="00595AE2">
      <w:pPr>
        <w:numPr>
          <w:ilvl w:val="0"/>
          <w:numId w:val="2"/>
        </w:numPr>
        <w:shd w:val="clear" w:color="auto" w:fill="FFFFFF"/>
        <w:tabs>
          <w:tab w:val="clear" w:pos="720"/>
          <w:tab w:val="left" w:pos="851"/>
        </w:tabs>
        <w:spacing w:after="0" w:line="268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Киноиндустрия. </w:t>
      </w:r>
      <w:proofErr w:type="spellStart"/>
      <w:r w:rsidRPr="00595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Опенинги</w:t>
      </w:r>
      <w:proofErr w:type="spellEnd"/>
      <w:r w:rsidRPr="00595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титры, заставки, производство трейлеров и тизеров;</w:t>
      </w:r>
    </w:p>
    <w:p w14:paraId="770F3321" w14:textId="77777777" w:rsidR="00595AE2" w:rsidRPr="00595AE2" w:rsidRDefault="00595AE2" w:rsidP="00595AE2">
      <w:pPr>
        <w:numPr>
          <w:ilvl w:val="0"/>
          <w:numId w:val="2"/>
        </w:numPr>
        <w:shd w:val="clear" w:color="auto" w:fill="FFFFFF"/>
        <w:tabs>
          <w:tab w:val="clear" w:pos="720"/>
          <w:tab w:val="left" w:pos="851"/>
        </w:tabs>
        <w:spacing w:after="0" w:line="268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Маркетинг. Реклама на телевидении и в интернете, </w:t>
      </w:r>
      <w:proofErr w:type="spellStart"/>
      <w:r w:rsidRPr="00595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промоматериалы</w:t>
      </w:r>
      <w:proofErr w:type="spellEnd"/>
      <w:r w:rsidRPr="00595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95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нативная</w:t>
      </w:r>
      <w:proofErr w:type="spellEnd"/>
      <w:r w:rsidRPr="00595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реклама в виде анимационной инфографики;</w:t>
      </w:r>
    </w:p>
    <w:p w14:paraId="1D29815C" w14:textId="77777777" w:rsidR="00595AE2" w:rsidRPr="00595AE2" w:rsidRDefault="00595AE2" w:rsidP="00595AE2">
      <w:pPr>
        <w:numPr>
          <w:ilvl w:val="0"/>
          <w:numId w:val="2"/>
        </w:numPr>
        <w:shd w:val="clear" w:color="auto" w:fill="FFFFFF"/>
        <w:tabs>
          <w:tab w:val="clear" w:pos="720"/>
          <w:tab w:val="left" w:pos="851"/>
        </w:tabs>
        <w:spacing w:after="0" w:line="268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Медиа. Новостные, развлекательные, обучающие порталы часто используют </w:t>
      </w:r>
      <w:proofErr w:type="spellStart"/>
      <w:r w:rsidRPr="00595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моушн</w:t>
      </w:r>
      <w:proofErr w:type="spellEnd"/>
      <w:r w:rsidRPr="00595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дизайн для создания коротких и привлекательных видеороликов;</w:t>
      </w:r>
    </w:p>
    <w:p w14:paraId="5C547060" w14:textId="77777777" w:rsidR="00595AE2" w:rsidRPr="00595AE2" w:rsidRDefault="00595AE2" w:rsidP="00595AE2">
      <w:pPr>
        <w:numPr>
          <w:ilvl w:val="0"/>
          <w:numId w:val="2"/>
        </w:numPr>
        <w:shd w:val="clear" w:color="auto" w:fill="FFFFFF"/>
        <w:tabs>
          <w:tab w:val="clear" w:pos="720"/>
          <w:tab w:val="left" w:pos="851"/>
        </w:tabs>
        <w:spacing w:after="0" w:line="268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Бизнес. Презентационные ролики и инфографика для сайтов, конференций, представления продуктов, презентаций бизнес-партнерам;</w:t>
      </w:r>
    </w:p>
    <w:p w14:paraId="2E67F76E" w14:textId="77777777" w:rsidR="00595AE2" w:rsidRPr="00595AE2" w:rsidRDefault="00595AE2" w:rsidP="00595AE2">
      <w:pPr>
        <w:numPr>
          <w:ilvl w:val="0"/>
          <w:numId w:val="2"/>
        </w:numPr>
        <w:shd w:val="clear" w:color="auto" w:fill="FFFFFF"/>
        <w:tabs>
          <w:tab w:val="clear" w:pos="720"/>
          <w:tab w:val="left" w:pos="851"/>
        </w:tabs>
        <w:spacing w:after="0" w:line="268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Образование. С помощью </w:t>
      </w:r>
      <w:proofErr w:type="spellStart"/>
      <w:r w:rsidRPr="00595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моушн</w:t>
      </w:r>
      <w:proofErr w:type="spellEnd"/>
      <w:r w:rsidRPr="00595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графики можно легко и доступно разъяснять сложные идеи, представлять информацию;</w:t>
      </w:r>
    </w:p>
    <w:p w14:paraId="658C07A8" w14:textId="1072FC33" w:rsidR="00595AE2" w:rsidRPr="007F0EE5" w:rsidRDefault="00595AE2" w:rsidP="00595AE2">
      <w:pPr>
        <w:numPr>
          <w:ilvl w:val="0"/>
          <w:numId w:val="2"/>
        </w:numPr>
        <w:shd w:val="clear" w:color="auto" w:fill="FFFFFF"/>
        <w:tabs>
          <w:tab w:val="clear" w:pos="720"/>
          <w:tab w:val="left" w:pos="851"/>
        </w:tabs>
        <w:spacing w:after="0" w:line="268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Индустрия развлечений. Игры, развлекательные видеопроекты, стриминговые сервисы, оформление мероприятий, театральных и концертных представлений.</w:t>
      </w:r>
    </w:p>
    <w:p w14:paraId="73C8BDDB" w14:textId="77777777" w:rsidR="007F0EE5" w:rsidRPr="007F0EE5" w:rsidRDefault="007F0EE5" w:rsidP="007F0EE5">
      <w:pPr>
        <w:spacing w:after="0" w:line="268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F0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Моушн</w:t>
      </w:r>
      <w:proofErr w:type="spellEnd"/>
      <w:r w:rsidRPr="007F0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дизайнер должен уметь, во-первых, разбираться в графическом дизайне — это композиция, типографика, теория цвета.</w:t>
      </w:r>
    </w:p>
    <w:p w14:paraId="77286C12" w14:textId="77777777" w:rsidR="007F0EE5" w:rsidRPr="007F0EE5" w:rsidRDefault="007F0EE5" w:rsidP="007F0EE5">
      <w:pPr>
        <w:spacing w:after="0" w:line="268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Композиция — основа любого кадра. От того, насколько гармонично дизайнер умеет расположить и связать между собой графические элементы, зависит вид всей работы. Именно правильная композиция делает изображение живым и интересным.</w:t>
      </w:r>
    </w:p>
    <w:p w14:paraId="64C6F5EF" w14:textId="77777777" w:rsidR="007F0EE5" w:rsidRPr="007F0EE5" w:rsidRDefault="007F0EE5" w:rsidP="007F0EE5">
      <w:pPr>
        <w:spacing w:after="0" w:line="268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Типографика — умение художественно оформить текст, добавить ему выразительности, эмоционально зацепить читателя. Это один из главных навыков </w:t>
      </w:r>
      <w:proofErr w:type="spellStart"/>
      <w:r w:rsidRPr="007F0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моушн</w:t>
      </w:r>
      <w:proofErr w:type="spellEnd"/>
      <w:r w:rsidRPr="007F0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дизайнера. Важно разбираться, какие шрифты гармонируют с общей картиной: современные или готические, с засечками или без, как вписать текст в общую композицию. Типографика может как вытянуть на себе весь проект, так и полностью его загубить.</w:t>
      </w:r>
    </w:p>
    <w:p w14:paraId="3FD5B45B" w14:textId="77777777" w:rsidR="007F0EE5" w:rsidRPr="007F0EE5" w:rsidRDefault="007F0EE5" w:rsidP="007F0EE5">
      <w:pPr>
        <w:spacing w:after="0" w:line="268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Теория цвета — колористика. Цвет — мощный инструмент воздействия, поэтому </w:t>
      </w:r>
      <w:proofErr w:type="spellStart"/>
      <w:r w:rsidRPr="007F0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моушн</w:t>
      </w:r>
      <w:proofErr w:type="spellEnd"/>
      <w:r w:rsidRPr="007F0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дизайнер должен уметь им пользоваться. </w:t>
      </w:r>
    </w:p>
    <w:p w14:paraId="0474DB6F" w14:textId="77777777" w:rsidR="007F0EE5" w:rsidRPr="007F0EE5" w:rsidRDefault="007F0EE5" w:rsidP="007F0EE5">
      <w:pPr>
        <w:spacing w:after="0" w:line="268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Во-вторых, </w:t>
      </w:r>
      <w:proofErr w:type="spellStart"/>
      <w:r w:rsidRPr="007F0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моушн</w:t>
      </w:r>
      <w:proofErr w:type="spellEnd"/>
      <w:r w:rsidRPr="007F0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дизайнер должен знать принципы создания классической анимации и 12 принципов анимации. Их нужно знать, чтобы корректно воссоздать движение объекта или человека, скорость и замедление, изменение пропорций и положение в пространстве. Также </w:t>
      </w:r>
      <w:proofErr w:type="spellStart"/>
      <w:r w:rsidRPr="007F0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моушн</w:t>
      </w:r>
      <w:proofErr w:type="spellEnd"/>
      <w:r w:rsidRPr="007F0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дизайнер должен разбираться в видах анимации, таких как: перекладная, классическая, компьютерная 2D и 3D анимация и комбинированная анимация. </w:t>
      </w:r>
    </w:p>
    <w:p w14:paraId="1212D2AC" w14:textId="77777777" w:rsidR="007F0EE5" w:rsidRPr="007F0EE5" w:rsidRDefault="007F0EE5" w:rsidP="007F0EE5">
      <w:pPr>
        <w:spacing w:after="0" w:line="268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В-третьих, </w:t>
      </w:r>
      <w:proofErr w:type="spellStart"/>
      <w:r w:rsidRPr="007F0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моушн</w:t>
      </w:r>
      <w:proofErr w:type="spellEnd"/>
      <w:r w:rsidRPr="007F0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дизайнеру необходимо владеть навыками видеомонтажа, а также основами сценарного искусства. Необходимо знать 10 правил видеомонтажа, как устроена работа оператора, режиссера, монтажера и продюсера. Анимационная графика всегда рассказывает зрителю историю. </w:t>
      </w:r>
      <w:r w:rsidRPr="007F0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Необходимо уметь создавать сюжетную линию, использовать приемы драматургии, разбираться в режиссерском мастерстве.</w:t>
      </w:r>
    </w:p>
    <w:p w14:paraId="7728BD70" w14:textId="77777777" w:rsidR="007F0EE5" w:rsidRPr="007F0EE5" w:rsidRDefault="007F0EE5" w:rsidP="007F0EE5">
      <w:pPr>
        <w:spacing w:after="0" w:line="268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В-четвертых, знание инструментов. Основные компьютерные программы, в которых работает </w:t>
      </w:r>
      <w:proofErr w:type="spellStart"/>
      <w:r w:rsidRPr="007F0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моушн</w:t>
      </w:r>
      <w:proofErr w:type="spellEnd"/>
      <w:r w:rsidRPr="007F0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дизайнер: это 2D пакеты создания растровой или векторной графики, пакеты создания 3D графики и симуляции, пакеты для обработки видео и статичного изображения, а также пакеты для создания 2D и 3D анимации.</w:t>
      </w:r>
    </w:p>
    <w:p w14:paraId="70F8714A" w14:textId="77777777" w:rsidR="007F0EE5" w:rsidRPr="007F0EE5" w:rsidRDefault="007F0EE5" w:rsidP="007F0EE5">
      <w:pPr>
        <w:spacing w:after="0" w:line="268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В-пятых, </w:t>
      </w:r>
      <w:proofErr w:type="spellStart"/>
      <w:r w:rsidRPr="007F0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моушн</w:t>
      </w:r>
      <w:proofErr w:type="spellEnd"/>
      <w:r w:rsidRPr="007F0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дизайнер должен обладать навыками технического специалиста в области программирования, для написания скриптов, плагинов и автоматизации своей работы, а также уметь работать с аудио.</w:t>
      </w:r>
    </w:p>
    <w:p w14:paraId="2641F191" w14:textId="1B7E1485" w:rsidR="007F0EE5" w:rsidRDefault="007F0EE5" w:rsidP="007F0EE5">
      <w:pPr>
        <w:spacing w:after="0" w:line="268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ФГОС СПО 55.02.02 «Анимация и анимационное кино (по видам)» предполагает освоение следующих видов деятельности:</w:t>
      </w:r>
    </w:p>
    <w:p w14:paraId="76E99E41" w14:textId="77777777" w:rsidR="004F227E" w:rsidRPr="004F227E" w:rsidRDefault="004F227E" w:rsidP="004F227E">
      <w:pPr>
        <w:numPr>
          <w:ilvl w:val="0"/>
          <w:numId w:val="4"/>
        </w:numPr>
        <w:shd w:val="clear" w:color="auto" w:fill="FFFFFF"/>
        <w:tabs>
          <w:tab w:val="clear" w:pos="720"/>
          <w:tab w:val="left" w:pos="851"/>
        </w:tabs>
        <w:spacing w:after="0" w:line="268" w:lineRule="auto"/>
        <w:ind w:left="851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визуализированного движения персонажа в анимационном произведении с использованием традиционных и современных технологий;</w:t>
      </w:r>
    </w:p>
    <w:p w14:paraId="7B6917AD" w14:textId="77777777" w:rsidR="004F227E" w:rsidRPr="004F227E" w:rsidRDefault="004F227E" w:rsidP="004F227E">
      <w:pPr>
        <w:numPr>
          <w:ilvl w:val="0"/>
          <w:numId w:val="4"/>
        </w:numPr>
        <w:shd w:val="clear" w:color="auto" w:fill="FFFFFF"/>
        <w:tabs>
          <w:tab w:val="clear" w:pos="720"/>
          <w:tab w:val="left" w:pos="851"/>
        </w:tabs>
        <w:spacing w:after="0" w:line="268" w:lineRule="auto"/>
        <w:ind w:left="851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Подготовка к созданию анимационных проектов и их постобработка с использованием </w:t>
      </w:r>
      <w:proofErr w:type="spellStart"/>
      <w:r w:rsidRPr="004F2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диджитал</w:t>
      </w:r>
      <w:proofErr w:type="spellEnd"/>
      <w:r w:rsidRPr="004F2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-технологий;</w:t>
      </w:r>
    </w:p>
    <w:p w14:paraId="09BE2FA1" w14:textId="77777777" w:rsidR="004F227E" w:rsidRPr="004F227E" w:rsidRDefault="004F227E" w:rsidP="004F227E">
      <w:pPr>
        <w:numPr>
          <w:ilvl w:val="0"/>
          <w:numId w:val="4"/>
        </w:numPr>
        <w:shd w:val="clear" w:color="auto" w:fill="FFFFFF"/>
        <w:tabs>
          <w:tab w:val="clear" w:pos="720"/>
          <w:tab w:val="left" w:pos="851"/>
        </w:tabs>
        <w:spacing w:after="0" w:line="268" w:lineRule="auto"/>
        <w:ind w:left="851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процесса изготовления компьютерно-анимационного проекта;</w:t>
      </w:r>
    </w:p>
    <w:p w14:paraId="6035D6A1" w14:textId="77777777" w:rsidR="004F227E" w:rsidRPr="004F227E" w:rsidRDefault="004F227E" w:rsidP="004F227E">
      <w:pPr>
        <w:numPr>
          <w:ilvl w:val="0"/>
          <w:numId w:val="4"/>
        </w:numPr>
        <w:shd w:val="clear" w:color="auto" w:fill="FFFFFF"/>
        <w:tabs>
          <w:tab w:val="clear" w:pos="720"/>
          <w:tab w:val="left" w:pos="851"/>
        </w:tabs>
        <w:spacing w:after="0" w:line="268" w:lineRule="auto"/>
        <w:ind w:left="851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и обеспечение подготовительного периода анимационного кино (по выбору);</w:t>
      </w:r>
    </w:p>
    <w:p w14:paraId="0C77BF99" w14:textId="77777777" w:rsidR="004F227E" w:rsidRPr="004F227E" w:rsidRDefault="004F227E" w:rsidP="004F227E">
      <w:pPr>
        <w:numPr>
          <w:ilvl w:val="0"/>
          <w:numId w:val="4"/>
        </w:numPr>
        <w:shd w:val="clear" w:color="auto" w:fill="FFFFFF"/>
        <w:tabs>
          <w:tab w:val="clear" w:pos="720"/>
          <w:tab w:val="left" w:pos="851"/>
        </w:tabs>
        <w:spacing w:after="0" w:line="268" w:lineRule="auto"/>
        <w:ind w:left="851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визуальных эффектов и компьютерной графики в анимационном кино (по выбору);</w:t>
      </w:r>
    </w:p>
    <w:p w14:paraId="68FE13A4" w14:textId="77777777" w:rsidR="004F227E" w:rsidRPr="004F227E" w:rsidRDefault="004F227E" w:rsidP="004F227E">
      <w:pPr>
        <w:numPr>
          <w:ilvl w:val="0"/>
          <w:numId w:val="4"/>
        </w:numPr>
        <w:shd w:val="clear" w:color="auto" w:fill="FFFFFF"/>
        <w:tabs>
          <w:tab w:val="clear" w:pos="720"/>
          <w:tab w:val="left" w:pos="851"/>
        </w:tabs>
        <w:spacing w:after="0" w:line="268" w:lineRule="auto"/>
        <w:ind w:left="851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Производство трехмерного (3D) цифрового анимационного кино (по выбору);</w:t>
      </w:r>
    </w:p>
    <w:p w14:paraId="76446A38" w14:textId="77777777" w:rsidR="004F227E" w:rsidRPr="004F227E" w:rsidRDefault="004F227E" w:rsidP="004F227E">
      <w:pPr>
        <w:numPr>
          <w:ilvl w:val="0"/>
          <w:numId w:val="4"/>
        </w:numPr>
        <w:shd w:val="clear" w:color="auto" w:fill="FFFFFF"/>
        <w:tabs>
          <w:tab w:val="clear" w:pos="720"/>
          <w:tab w:val="left" w:pos="851"/>
        </w:tabs>
        <w:spacing w:after="0" w:line="268" w:lineRule="auto"/>
        <w:ind w:left="851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анимации для гейм-индустрии (по выбору);</w:t>
      </w:r>
    </w:p>
    <w:p w14:paraId="39ABD8E9" w14:textId="77777777" w:rsidR="004F227E" w:rsidRPr="004F227E" w:rsidRDefault="004F227E" w:rsidP="004F227E">
      <w:pPr>
        <w:numPr>
          <w:ilvl w:val="0"/>
          <w:numId w:val="4"/>
        </w:numPr>
        <w:shd w:val="clear" w:color="auto" w:fill="FFFFFF"/>
        <w:tabs>
          <w:tab w:val="clear" w:pos="720"/>
          <w:tab w:val="left" w:pos="851"/>
        </w:tabs>
        <w:spacing w:after="0" w:line="268" w:lineRule="auto"/>
        <w:ind w:left="851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Разработка и создание </w:t>
      </w:r>
      <w:proofErr w:type="spellStart"/>
      <w:r w:rsidRPr="004F2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моушн</w:t>
      </w:r>
      <w:proofErr w:type="spellEnd"/>
      <w:r w:rsidRPr="004F2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-дизайн контента (по выбору).</w:t>
      </w:r>
    </w:p>
    <w:p w14:paraId="59C6A1AF" w14:textId="77777777" w:rsidR="003D3373" w:rsidRPr="00425FBC" w:rsidRDefault="003D3373" w:rsidP="003D3373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3917BC8" w14:textId="2D42F153" w:rsidR="00425FBC" w:rsidRPr="00425FBC" w:rsidRDefault="009C4B59" w:rsidP="009C4B59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0" w:name="_Toc123113308"/>
      <w:r w:rsidRPr="00425FBC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0"/>
    </w:p>
    <w:p w14:paraId="5C890B20" w14:textId="77777777" w:rsidR="009C4B59" w:rsidRDefault="009C4B59" w:rsidP="009C4B5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4674E8" w14:textId="69C598EF" w:rsidR="00425FBC" w:rsidRPr="00425FBC" w:rsidRDefault="00425FBC" w:rsidP="009C4B5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Поскольку </w:t>
      </w:r>
      <w:r w:rsidR="00532AD0"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компетенции содержит лишь информацию, относящуюся к соответствующей компетенции, </w:t>
      </w:r>
      <w:r w:rsidR="00532AD0"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использовать на основании следующих документов:</w:t>
      </w:r>
    </w:p>
    <w:p w14:paraId="3D4E6F87" w14:textId="77777777" w:rsidR="00532AD0" w:rsidRPr="00425FBC" w:rsidRDefault="00532AD0" w:rsidP="009C4B59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sz w:val="28"/>
          <w:szCs w:val="28"/>
        </w:rPr>
        <w:t>ФГОС СПО.</w:t>
      </w:r>
    </w:p>
    <w:p w14:paraId="1178E6C4" w14:textId="77777777" w:rsidR="00AB4F34" w:rsidRPr="00AB4F34" w:rsidRDefault="00AB4F34" w:rsidP="00AB4F34">
      <w:pPr>
        <w:spacing w:after="0" w:line="268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55.02.02 Анимация и анимационное кино (по видам), 2022, Министерство просвещения Российской Федерации.</w:t>
      </w:r>
    </w:p>
    <w:p w14:paraId="6639A792" w14:textId="77777777" w:rsidR="00AB4F34" w:rsidRPr="00AB4F34" w:rsidRDefault="00AB4F34" w:rsidP="00AB4F34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4F34">
        <w:rPr>
          <w:rFonts w:ascii="Times New Roman" w:eastAsia="Calibri" w:hAnsi="Times New Roman" w:cs="Times New Roman"/>
          <w:sz w:val="28"/>
          <w:szCs w:val="28"/>
        </w:rPr>
        <w:t>Профессиональный стандарт.</w:t>
      </w:r>
    </w:p>
    <w:p w14:paraId="4CDE78FC" w14:textId="77777777" w:rsidR="00AB4F34" w:rsidRPr="00AB4F34" w:rsidRDefault="00AB4F34" w:rsidP="00AB4F34">
      <w:pPr>
        <w:spacing w:after="0" w:line="268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04.009 – Специалист по созданию визуальных эффектов в анимационном кино и компьютерной графике, 2022, Министерство труда и социальной защиты Российской Федерации.</w:t>
      </w:r>
    </w:p>
    <w:p w14:paraId="0DD4396F" w14:textId="77777777" w:rsidR="00AB4F34" w:rsidRPr="00AB4F34" w:rsidRDefault="00AB4F34" w:rsidP="00AB4F34">
      <w:pPr>
        <w:spacing w:after="0" w:line="268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04.008 – Художник-аниматор, 2018, Министерство труда и социальной защиты Российской Федерации.</w:t>
      </w:r>
    </w:p>
    <w:p w14:paraId="21AC21A8" w14:textId="55EE15CD" w:rsidR="00AB4F34" w:rsidRPr="00AB4F34" w:rsidRDefault="00AB4F34" w:rsidP="00AB4F34">
      <w:pPr>
        <w:spacing w:after="0" w:line="268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4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11.011 – </w:t>
      </w:r>
      <w:r w:rsidRPr="00D05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 по видеомонтажу</w:t>
      </w:r>
      <w:r w:rsidRPr="00AB4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2015, Министерства труда и социальной защиты Российской Федерации.</w:t>
      </w:r>
    </w:p>
    <w:p w14:paraId="6393E4B3" w14:textId="5D7DADE7" w:rsidR="00AB4F34" w:rsidRPr="00AB4F34" w:rsidRDefault="00AB4F34" w:rsidP="00AB4F34">
      <w:pPr>
        <w:spacing w:after="0" w:line="268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4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11.013 – </w:t>
      </w:r>
      <w:r w:rsidRPr="00D05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Графический дизайнер</w:t>
      </w:r>
      <w:r w:rsidRPr="00AB4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2017, Министерства труда и социальной защиты Российской Федерации.</w:t>
      </w:r>
    </w:p>
    <w:p w14:paraId="13960813" w14:textId="77777777" w:rsidR="003C018A" w:rsidRPr="003C018A" w:rsidRDefault="003C018A" w:rsidP="0076210F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018A">
        <w:rPr>
          <w:rFonts w:ascii="Times New Roman" w:eastAsia="Calibri" w:hAnsi="Times New Roman" w:cs="Times New Roman"/>
          <w:sz w:val="28"/>
          <w:szCs w:val="28"/>
        </w:rPr>
        <w:t>ЕТКС.</w:t>
      </w:r>
    </w:p>
    <w:p w14:paraId="7DC06F34" w14:textId="77777777" w:rsidR="003C018A" w:rsidRPr="003C018A" w:rsidRDefault="003C018A" w:rsidP="003C018A">
      <w:pPr>
        <w:spacing w:after="0" w:line="273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Художник-конструктор (дизайнер), 2013, 27439, Минтруд Российской Федерации.</w:t>
      </w:r>
    </w:p>
    <w:p w14:paraId="7D71F822" w14:textId="77777777" w:rsidR="00A12276" w:rsidRPr="00A12276" w:rsidRDefault="00A12276" w:rsidP="00C20F9D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2276">
        <w:rPr>
          <w:rFonts w:ascii="Times New Roman" w:eastAsia="Calibri" w:hAnsi="Times New Roman" w:cs="Times New Roman"/>
          <w:sz w:val="28"/>
          <w:szCs w:val="28"/>
        </w:rPr>
        <w:t>Квалификационные характеристики (</w:t>
      </w:r>
      <w:proofErr w:type="spellStart"/>
      <w:r w:rsidRPr="00A12276">
        <w:rPr>
          <w:rFonts w:ascii="Times New Roman" w:eastAsia="Calibri" w:hAnsi="Times New Roman" w:cs="Times New Roman"/>
          <w:sz w:val="28"/>
          <w:szCs w:val="28"/>
        </w:rPr>
        <w:t>профессиограмма</w:t>
      </w:r>
      <w:proofErr w:type="spellEnd"/>
      <w:r w:rsidRPr="00A12276">
        <w:rPr>
          <w:rFonts w:ascii="Times New Roman" w:eastAsia="Calibri" w:hAnsi="Times New Roman" w:cs="Times New Roman"/>
          <w:sz w:val="28"/>
          <w:szCs w:val="28"/>
        </w:rPr>
        <w:t>).</w:t>
      </w:r>
    </w:p>
    <w:p w14:paraId="0C69440D" w14:textId="77777777" w:rsidR="00310A58" w:rsidRPr="00471453" w:rsidRDefault="00310A58" w:rsidP="00310A58">
      <w:pPr>
        <w:spacing w:after="0" w:line="268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714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Описание профессии:</w:t>
      </w:r>
    </w:p>
    <w:p w14:paraId="3D646A89" w14:textId="77777777" w:rsidR="00310A58" w:rsidRPr="00310A58" w:rsidRDefault="00310A58" w:rsidP="00310A58">
      <w:pPr>
        <w:spacing w:after="0" w:line="268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10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Моушн</w:t>
      </w:r>
      <w:proofErr w:type="spellEnd"/>
      <w:r w:rsidRPr="00310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-дизайнер занимается дизайном анимации, то есть оживлением статичных изображений. Данный специалист разбирается в принципах колористики (сочетания цветов), композиции, типографики и владеет формой и движением. Профессия </w:t>
      </w:r>
      <w:proofErr w:type="spellStart"/>
      <w:r w:rsidRPr="00310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моушн</w:t>
      </w:r>
      <w:proofErr w:type="spellEnd"/>
      <w:r w:rsidRPr="00310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-дизайнера является производной от дизайнера. </w:t>
      </w:r>
    </w:p>
    <w:p w14:paraId="5057CC01" w14:textId="77777777" w:rsidR="00310A58" w:rsidRPr="00310A58" w:rsidRDefault="00310A58" w:rsidP="00310A58">
      <w:pPr>
        <w:spacing w:after="0" w:line="268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10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Моушн</w:t>
      </w:r>
      <w:proofErr w:type="spellEnd"/>
      <w:r w:rsidRPr="00310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-графика объединяет видео, аудио и текст в единый анимационный сюжет. В разработке подобного контента принимают участие представители профессии </w:t>
      </w:r>
      <w:proofErr w:type="spellStart"/>
      <w:r w:rsidRPr="00310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моушн</w:t>
      </w:r>
      <w:proofErr w:type="spellEnd"/>
      <w:r w:rsidRPr="00310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-дизайнер.</w:t>
      </w:r>
    </w:p>
    <w:p w14:paraId="711D1F15" w14:textId="2406A2F8" w:rsidR="00A12276" w:rsidRDefault="00310A58" w:rsidP="00310A58">
      <w:pPr>
        <w:spacing w:after="0" w:line="268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Данная специальность объединяет в себе большое количество навыков и умений. Суть профессии </w:t>
      </w:r>
      <w:proofErr w:type="spellStart"/>
      <w:r w:rsidRPr="00310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моушн</w:t>
      </w:r>
      <w:proofErr w:type="spellEnd"/>
      <w:r w:rsidRPr="00310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-дизайнера состоит в создании анимационной графики, дизайне продуктов, имеющих в своей основе движение.</w:t>
      </w:r>
    </w:p>
    <w:p w14:paraId="42E596EF" w14:textId="77777777" w:rsidR="00177D71" w:rsidRPr="00177D71" w:rsidRDefault="00177D71" w:rsidP="00177D71">
      <w:pPr>
        <w:spacing w:after="0" w:line="268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77D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Тип и класс профессии:</w:t>
      </w:r>
    </w:p>
    <w:p w14:paraId="7CDC2E94" w14:textId="77777777" w:rsidR="00177D71" w:rsidRPr="00177D71" w:rsidRDefault="00177D71" w:rsidP="00177D71">
      <w:pPr>
        <w:spacing w:after="0" w:line="268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человек-художественный образ; относится к классу эвристических профессий.</w:t>
      </w:r>
    </w:p>
    <w:p w14:paraId="25F3E937" w14:textId="77777777" w:rsidR="00177D71" w:rsidRPr="00177D71" w:rsidRDefault="00177D71" w:rsidP="00177D71">
      <w:pPr>
        <w:spacing w:after="0" w:line="268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77D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Содержание деятельности:</w:t>
      </w:r>
    </w:p>
    <w:p w14:paraId="1946A9CA" w14:textId="77777777" w:rsidR="00177D71" w:rsidRPr="00177D71" w:rsidRDefault="00177D71" w:rsidP="00177D71">
      <w:pPr>
        <w:spacing w:after="0" w:line="268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Содержание деятельности дизайнера в рамках анимации разнообразно и во многом зависит от области специализации этого специалиста. При всем многообразии деятельности, основным в профессии </w:t>
      </w:r>
      <w:proofErr w:type="spellStart"/>
      <w:r w:rsidRPr="00177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моушн</w:t>
      </w:r>
      <w:proofErr w:type="spellEnd"/>
      <w:r w:rsidRPr="00177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-дизайнера остается стремление к созданию наиболее гармоничного, эстетичного и выгодного с практичной точки зрения оформления – любого предмета, которому требуется дизайн. Тем не менее, рассмотрим подробнее, чем занимаются </w:t>
      </w:r>
      <w:proofErr w:type="spellStart"/>
      <w:r w:rsidRPr="00177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моушн</w:t>
      </w:r>
      <w:proofErr w:type="spellEnd"/>
      <w:r w:rsidRPr="00177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-дизайнеры и что входит в их основные обязанности на практике. </w:t>
      </w:r>
    </w:p>
    <w:p w14:paraId="46EC76CF" w14:textId="77777777" w:rsidR="00177D71" w:rsidRPr="00177D71" w:rsidRDefault="00177D71" w:rsidP="00177D71">
      <w:pPr>
        <w:spacing w:after="0" w:line="268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Дизайнеры по анимации создают анимацию и </w:t>
      </w:r>
      <w:proofErr w:type="spellStart"/>
      <w:r w:rsidRPr="00177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моушн</w:t>
      </w:r>
      <w:proofErr w:type="spellEnd"/>
      <w:r w:rsidRPr="00177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графику в различных направлениях, таких как: UX/UI дизайн, </w:t>
      </w:r>
      <w:proofErr w:type="spellStart"/>
      <w:r w:rsidRPr="00177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web</w:t>
      </w:r>
      <w:proofErr w:type="spellEnd"/>
      <w:r w:rsidRPr="00177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-дизайн, анимация промороликов, креативов в рамках фирменного стиля.</w:t>
      </w:r>
    </w:p>
    <w:p w14:paraId="36060E13" w14:textId="77777777" w:rsidR="007469F3" w:rsidRPr="007469F3" w:rsidRDefault="007469F3" w:rsidP="007469F3">
      <w:pPr>
        <w:spacing w:after="0" w:line="268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9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 к знаниям и умениям:</w:t>
      </w:r>
    </w:p>
    <w:p w14:paraId="2156B02B" w14:textId="77777777" w:rsidR="007469F3" w:rsidRPr="007469F3" w:rsidRDefault="007469F3" w:rsidP="007469F3">
      <w:pPr>
        <w:numPr>
          <w:ilvl w:val="0"/>
          <w:numId w:val="8"/>
        </w:numPr>
        <w:shd w:val="clear" w:color="auto" w:fill="FFFFFF"/>
        <w:tabs>
          <w:tab w:val="clear" w:pos="720"/>
          <w:tab w:val="left" w:pos="1134"/>
        </w:tabs>
        <w:spacing w:after="0" w:line="268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Определять целевую аудиторию, для которой создаётся </w:t>
      </w:r>
      <w:proofErr w:type="spellStart"/>
      <w:r w:rsidRPr="00746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моушн</w:t>
      </w:r>
      <w:proofErr w:type="spellEnd"/>
      <w:r w:rsidRPr="00746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-графика.</w:t>
      </w:r>
    </w:p>
    <w:p w14:paraId="15B11D1E" w14:textId="77777777" w:rsidR="007469F3" w:rsidRPr="007469F3" w:rsidRDefault="007469F3" w:rsidP="007469F3">
      <w:pPr>
        <w:numPr>
          <w:ilvl w:val="0"/>
          <w:numId w:val="8"/>
        </w:numPr>
        <w:shd w:val="clear" w:color="auto" w:fill="FFFFFF"/>
        <w:tabs>
          <w:tab w:val="clear" w:pos="720"/>
          <w:tab w:val="left" w:pos="1134"/>
        </w:tabs>
        <w:spacing w:after="0" w:line="268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Четко определять цели и стиль проекта, предоставлять конечный результат анимации.</w:t>
      </w:r>
    </w:p>
    <w:p w14:paraId="46B6C3EA" w14:textId="77777777" w:rsidR="007469F3" w:rsidRPr="007469F3" w:rsidRDefault="007469F3" w:rsidP="007469F3">
      <w:pPr>
        <w:numPr>
          <w:ilvl w:val="0"/>
          <w:numId w:val="8"/>
        </w:numPr>
        <w:shd w:val="clear" w:color="auto" w:fill="FFFFFF"/>
        <w:tabs>
          <w:tab w:val="clear" w:pos="720"/>
          <w:tab w:val="left" w:pos="1134"/>
        </w:tabs>
        <w:spacing w:after="0" w:line="268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Выбирать технологии, средства и инструменты для создания </w:t>
      </w:r>
      <w:proofErr w:type="spellStart"/>
      <w:r w:rsidRPr="00746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моушн</w:t>
      </w:r>
      <w:proofErr w:type="spellEnd"/>
      <w:r w:rsidRPr="00746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-графики.</w:t>
      </w:r>
    </w:p>
    <w:p w14:paraId="6C86D4CD" w14:textId="77777777" w:rsidR="007469F3" w:rsidRPr="007469F3" w:rsidRDefault="007469F3" w:rsidP="007469F3">
      <w:pPr>
        <w:numPr>
          <w:ilvl w:val="0"/>
          <w:numId w:val="8"/>
        </w:numPr>
        <w:shd w:val="clear" w:color="auto" w:fill="FFFFFF"/>
        <w:tabs>
          <w:tab w:val="clear" w:pos="720"/>
          <w:tab w:val="left" w:pos="1134"/>
        </w:tabs>
        <w:spacing w:after="0" w:line="268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Разрабатывать техническое задание, где четко прописаны требования к проекту.</w:t>
      </w:r>
    </w:p>
    <w:p w14:paraId="0B9EB2CA" w14:textId="77777777" w:rsidR="007469F3" w:rsidRPr="007469F3" w:rsidRDefault="007469F3" w:rsidP="007469F3">
      <w:pPr>
        <w:numPr>
          <w:ilvl w:val="0"/>
          <w:numId w:val="8"/>
        </w:numPr>
        <w:shd w:val="clear" w:color="auto" w:fill="FFFFFF"/>
        <w:tabs>
          <w:tab w:val="clear" w:pos="720"/>
          <w:tab w:val="left" w:pos="1134"/>
        </w:tabs>
        <w:spacing w:after="0" w:line="268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Создавать анимационную графику.</w:t>
      </w:r>
    </w:p>
    <w:p w14:paraId="623D9BAA" w14:textId="77777777" w:rsidR="007469F3" w:rsidRPr="007469F3" w:rsidRDefault="007469F3" w:rsidP="007469F3">
      <w:pPr>
        <w:numPr>
          <w:ilvl w:val="0"/>
          <w:numId w:val="8"/>
        </w:numPr>
        <w:shd w:val="clear" w:color="auto" w:fill="FFFFFF"/>
        <w:tabs>
          <w:tab w:val="clear" w:pos="720"/>
          <w:tab w:val="left" w:pos="1134"/>
        </w:tabs>
        <w:spacing w:after="0" w:line="268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Сотрудничать с другими специалистами (фотографами, программистами, копирайтерами).</w:t>
      </w:r>
    </w:p>
    <w:p w14:paraId="7089B002" w14:textId="77777777" w:rsidR="007469F3" w:rsidRPr="007469F3" w:rsidRDefault="007469F3" w:rsidP="007469F3">
      <w:pPr>
        <w:numPr>
          <w:ilvl w:val="0"/>
          <w:numId w:val="8"/>
        </w:numPr>
        <w:shd w:val="clear" w:color="auto" w:fill="FFFFFF"/>
        <w:tabs>
          <w:tab w:val="clear" w:pos="720"/>
          <w:tab w:val="left" w:pos="1134"/>
        </w:tabs>
        <w:spacing w:after="0" w:line="268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работать с растровыми и векторными графическими редакторами (</w:t>
      </w:r>
      <w:proofErr w:type="spellStart"/>
      <w:r w:rsidRPr="00746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Photoshop</w:t>
      </w:r>
      <w:proofErr w:type="spellEnd"/>
      <w:r w:rsidRPr="00746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46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Illustrator</w:t>
      </w:r>
      <w:proofErr w:type="spellEnd"/>
      <w:r w:rsidRPr="00746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46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Figma</w:t>
      </w:r>
      <w:proofErr w:type="spellEnd"/>
      <w:r w:rsidRPr="00746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14:paraId="6D32221A" w14:textId="77777777" w:rsidR="007469F3" w:rsidRPr="007469F3" w:rsidRDefault="007469F3" w:rsidP="007469F3">
      <w:pPr>
        <w:numPr>
          <w:ilvl w:val="0"/>
          <w:numId w:val="8"/>
        </w:numPr>
        <w:shd w:val="clear" w:color="auto" w:fill="FFFFFF"/>
        <w:tabs>
          <w:tab w:val="clear" w:pos="720"/>
          <w:tab w:val="left" w:pos="1134"/>
        </w:tabs>
        <w:spacing w:after="0" w:line="268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Владеть ретушью и цветокоррекцией;</w:t>
      </w:r>
    </w:p>
    <w:p w14:paraId="37533682" w14:textId="0DA8ADF0" w:rsidR="007469F3" w:rsidRPr="004107C4" w:rsidRDefault="007469F3" w:rsidP="007469F3">
      <w:pPr>
        <w:numPr>
          <w:ilvl w:val="0"/>
          <w:numId w:val="8"/>
        </w:numPr>
        <w:shd w:val="clear" w:color="auto" w:fill="FFFFFF"/>
        <w:tabs>
          <w:tab w:val="clear" w:pos="720"/>
          <w:tab w:val="left" w:pos="1134"/>
        </w:tabs>
        <w:spacing w:after="0" w:line="268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Программировать и работать с компьютерными программами и тому подобное. </w:t>
      </w:r>
    </w:p>
    <w:p w14:paraId="5235C975" w14:textId="77777777" w:rsidR="004107C4" w:rsidRPr="00DE6B9A" w:rsidRDefault="004107C4" w:rsidP="004107C4">
      <w:pPr>
        <w:spacing w:after="0" w:line="268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E6B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Требования к индивидуальным особенностям специалиста:</w:t>
      </w:r>
    </w:p>
    <w:p w14:paraId="747E70C8" w14:textId="5DA6D9F0" w:rsidR="004107C4" w:rsidRDefault="004107C4" w:rsidP="004107C4">
      <w:pPr>
        <w:spacing w:after="0" w:line="268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Склонность к творческой работе; способность анализировать и синтезировать информацию; способность к концентрации внимания; художественное воображение; пространственно-образное мышление; развитые коммуникативные способности; хороший глазомер; чувство цвета и стиля. </w:t>
      </w:r>
    </w:p>
    <w:p w14:paraId="76222E96" w14:textId="77777777" w:rsidR="001D3CE8" w:rsidRPr="001D3CE8" w:rsidRDefault="001D3CE8" w:rsidP="001D3CE8">
      <w:pPr>
        <w:spacing w:after="0" w:line="268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D3C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Условия труда:</w:t>
      </w:r>
    </w:p>
    <w:p w14:paraId="18622C0D" w14:textId="77777777" w:rsidR="001D3CE8" w:rsidRPr="001D3CE8" w:rsidRDefault="001D3CE8" w:rsidP="001D3CE8">
      <w:pPr>
        <w:spacing w:after="0" w:line="268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3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Чаще всего представители данной профессии работают в помещениях. Это могут быть офисы компаний и организаций либо даже домашние условия. Работа происходит преимущественно сидя, с использованием компьютера либо специальных инструментов – бумаги, планшетов, изобразительных средств и т.п. Как правило, это тихая и спокойная деятельность, хотя и в работе дизайнера могут периодически случаться командировки, разъезды или деловые встречи с клиентами-заказчиками. Дизайнер достаточно самостоятелен в своей деятельности, и может принимать собственные решения в рамках поставленных задач. Медицинские противопоказания: неврологические и психиатрические заболевания, нарушения опорно-двигательного аппарата, аллергические заболевания, заболевания органов дыхания, нарушения зрения. </w:t>
      </w:r>
    </w:p>
    <w:p w14:paraId="0940B66F" w14:textId="77777777" w:rsidR="001D3CE8" w:rsidRPr="001D3CE8" w:rsidRDefault="001D3CE8" w:rsidP="001D3CE8">
      <w:pPr>
        <w:spacing w:after="0" w:line="268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D3C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Базовое образование:</w:t>
      </w:r>
    </w:p>
    <w:p w14:paraId="12A36D49" w14:textId="77777777" w:rsidR="001D3CE8" w:rsidRPr="001D3CE8" w:rsidRDefault="001D3CE8" w:rsidP="001D3CE8">
      <w:pPr>
        <w:spacing w:after="0" w:line="268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3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Среднее или высшее профессиональное образование.</w:t>
      </w:r>
    </w:p>
    <w:p w14:paraId="24B636A5" w14:textId="77777777" w:rsidR="00511EF4" w:rsidRPr="00511EF4" w:rsidRDefault="00511EF4" w:rsidP="00511EF4">
      <w:pPr>
        <w:spacing w:after="0" w:line="268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11E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Перспективы карьерного роста:</w:t>
      </w:r>
    </w:p>
    <w:p w14:paraId="2DA6D1A5" w14:textId="1ABA1710" w:rsidR="00177D71" w:rsidRPr="00310A58" w:rsidRDefault="00511EF4" w:rsidP="00DF00CB">
      <w:pPr>
        <w:spacing w:after="0" w:line="268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1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Специализация и освоение смежных областей управленческое карьерное развитие, организация собственного дела. </w:t>
      </w:r>
    </w:p>
    <w:p w14:paraId="74246982" w14:textId="77777777" w:rsidR="00347382" w:rsidRPr="00347382" w:rsidRDefault="00347382" w:rsidP="00347382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7382">
        <w:rPr>
          <w:rFonts w:ascii="Times New Roman" w:eastAsia="Calibri" w:hAnsi="Times New Roman" w:cs="Times New Roman"/>
          <w:sz w:val="28"/>
          <w:szCs w:val="28"/>
        </w:rPr>
        <w:t>ГОСТы.</w:t>
      </w:r>
    </w:p>
    <w:p w14:paraId="33F0A4C7" w14:textId="19B9E5C1" w:rsidR="00347382" w:rsidRPr="00347382" w:rsidRDefault="00347382" w:rsidP="00347382">
      <w:pPr>
        <w:spacing w:after="0" w:line="268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ГОСТ Р 51844-2009</w:t>
      </w:r>
      <w:r w:rsidRPr="00347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«Техника пожарная. Шкафы пожарные. Общие технические требования. Методы испытаний»</w:t>
      </w:r>
    </w:p>
    <w:p w14:paraId="31EE2635" w14:textId="7423F40A" w:rsidR="00347382" w:rsidRPr="00347382" w:rsidRDefault="00347382" w:rsidP="00347382">
      <w:pPr>
        <w:spacing w:after="0" w:line="268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ГОСТ 31937-2011</w:t>
      </w:r>
      <w:r w:rsidRPr="00347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«Здания и сооружения. Правила обследования и мониторинга технического состояния»</w:t>
      </w:r>
    </w:p>
    <w:p w14:paraId="183C96C6" w14:textId="5D6A5D55" w:rsidR="00347382" w:rsidRPr="00347382" w:rsidRDefault="00347382" w:rsidP="00347382">
      <w:pPr>
        <w:spacing w:after="0" w:line="268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ГОСТ 24940-2016</w:t>
      </w:r>
      <w:r w:rsidRPr="00347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«Здания и сооружения. Методы измерения освещенности»</w:t>
      </w:r>
    </w:p>
    <w:p w14:paraId="7D51F4BD" w14:textId="77777777" w:rsidR="00E20839" w:rsidRPr="00E20839" w:rsidRDefault="00E20839" w:rsidP="00E20839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0839">
        <w:rPr>
          <w:rFonts w:ascii="Times New Roman" w:eastAsia="Calibri" w:hAnsi="Times New Roman" w:cs="Times New Roman"/>
          <w:sz w:val="28"/>
          <w:szCs w:val="28"/>
        </w:rPr>
        <w:t>СанПин.</w:t>
      </w:r>
    </w:p>
    <w:p w14:paraId="4C26ECD2" w14:textId="77777777" w:rsidR="00E20839" w:rsidRPr="00E20839" w:rsidRDefault="00E20839" w:rsidP="00E20839">
      <w:pPr>
        <w:spacing w:after="0" w:line="268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СанПиН 2.2.2/2.4.1340-03 «Гигиенические требования к персональным электронно-вычислительным машинам и организации работы».</w:t>
      </w:r>
    </w:p>
    <w:p w14:paraId="0C581F5D" w14:textId="77777777" w:rsidR="00E20839" w:rsidRPr="00E20839" w:rsidRDefault="00E20839" w:rsidP="00E20839">
      <w:pPr>
        <w:spacing w:after="0" w:line="268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СанПиН 2.2.2/2.4.2198-07 «Гигиенические требования к персональным электронно-вычислительным машинам и организации работы».</w:t>
      </w:r>
    </w:p>
    <w:p w14:paraId="2BB7FBEB" w14:textId="7C8F6209" w:rsidR="00E20839" w:rsidRPr="00E20839" w:rsidRDefault="00E20839" w:rsidP="00E20839">
      <w:pPr>
        <w:spacing w:after="0" w:line="268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СанПиН 2.2.1/2.1.1.1278-03 «Гигиенические требования к естественному, искусственному и совмещенному освещению жилых и общественных зданий»</w:t>
      </w:r>
    </w:p>
    <w:p w14:paraId="7C190C3B" w14:textId="77777777" w:rsidR="005733BB" w:rsidRPr="005733BB" w:rsidRDefault="005733BB" w:rsidP="005733BB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33BB">
        <w:rPr>
          <w:rFonts w:ascii="Times New Roman" w:eastAsia="Calibri" w:hAnsi="Times New Roman" w:cs="Times New Roman"/>
          <w:sz w:val="28"/>
          <w:szCs w:val="28"/>
        </w:rPr>
        <w:t>СП (СНИП) </w:t>
      </w:r>
    </w:p>
    <w:p w14:paraId="67F72134" w14:textId="77777777" w:rsidR="005733BB" w:rsidRPr="005733BB" w:rsidRDefault="005733BB" w:rsidP="005733BB">
      <w:pPr>
        <w:spacing w:after="0" w:line="268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w:anchor="7D20K3" w:tooltip="https://docs.cntd.ru/document/456054197#7D20K3" w:history="1">
        <w:r w:rsidRPr="005733BB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СП 52.13330.2016</w:t>
        </w:r>
      </w:hyperlink>
      <w:r w:rsidRPr="005733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"СНиП 23-05-95” «Естественное и искусственное освещение»</w:t>
      </w:r>
    </w:p>
    <w:p w14:paraId="0EC1A5C7" w14:textId="77777777" w:rsidR="005733BB" w:rsidRPr="005733BB" w:rsidRDefault="005733BB" w:rsidP="005733BB">
      <w:pPr>
        <w:spacing w:after="0" w:line="268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9" w:tooltip="https://docs.cntd.ru/document/1200071153" w:history="1">
        <w:r w:rsidRPr="005733BB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СП 10.13130.2009</w:t>
        </w:r>
      </w:hyperlink>
      <w:r w:rsidRPr="005733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«Системы противопожарной защиты. Внутренний противопожарный водопровод. Требования пожарной безопасности»</w:t>
      </w:r>
    </w:p>
    <w:p w14:paraId="749CE960" w14:textId="77777777" w:rsidR="00A130B3" w:rsidRPr="00A130B3" w:rsidRDefault="00A130B3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</w:p>
    <w:p w14:paraId="06F06D07" w14:textId="3E7C51C1" w:rsidR="00425FBC" w:rsidRDefault="00532AD0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 w:rsidRPr="009C4B59">
        <w:rPr>
          <w:rFonts w:ascii="Times New Roman" w:eastAsia="Times New Roman" w:hAnsi="Times New Roman" w:cs="Times New Roman"/>
          <w:b/>
          <w:sz w:val="28"/>
          <w:szCs w:val="28"/>
        </w:rPr>
        <w:t xml:space="preserve"> о</w:t>
      </w:r>
      <w:r w:rsidR="00425FBC" w:rsidRPr="00425FBC">
        <w:rPr>
          <w:rFonts w:ascii="Times New Roman" w:eastAsia="Calibri" w:hAnsi="Times New Roman" w:cs="Times New Roman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  <w:r w:rsidR="00425FBC" w:rsidRPr="00425FBC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</w:p>
    <w:p w14:paraId="343A54E5" w14:textId="77777777" w:rsidR="009C4B59" w:rsidRPr="00425FBC" w:rsidRDefault="009C4B59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89"/>
        <w:gridCol w:w="8356"/>
      </w:tblGrid>
      <w:tr w:rsidR="00425FBC" w:rsidRPr="00425FBC" w14:paraId="44AB14DC" w14:textId="77777777" w:rsidTr="00914EA5">
        <w:tc>
          <w:tcPr>
            <w:tcW w:w="529" w:type="pct"/>
            <w:shd w:val="clear" w:color="auto" w:fill="92D050"/>
          </w:tcPr>
          <w:p w14:paraId="50935220" w14:textId="77777777" w:rsidR="00425FBC" w:rsidRPr="00425FBC" w:rsidRDefault="00425FBC" w:rsidP="00425FBC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4471" w:type="pct"/>
            <w:shd w:val="clear" w:color="auto" w:fill="92D050"/>
          </w:tcPr>
          <w:p w14:paraId="3EC27263" w14:textId="173F34F3" w:rsidR="00425FBC" w:rsidRPr="00425FBC" w:rsidRDefault="009F616C" w:rsidP="00425FBC">
            <w:pP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425FBC" w:rsidRPr="00425FBC" w14:paraId="6CCAFF50" w14:textId="77777777" w:rsidTr="00425FBC">
        <w:tc>
          <w:tcPr>
            <w:tcW w:w="529" w:type="pct"/>
            <w:shd w:val="clear" w:color="auto" w:fill="BFBFBF"/>
          </w:tcPr>
          <w:p w14:paraId="724C0E0A" w14:textId="77777777" w:rsidR="00425FBC" w:rsidRPr="00425FBC" w:rsidRDefault="00425FBC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1" w:type="pct"/>
          </w:tcPr>
          <w:p w14:paraId="6AC398D4" w14:textId="0BA35CEC" w:rsidR="00425FBC" w:rsidRPr="000455EC" w:rsidRDefault="000455EC" w:rsidP="000455EC">
            <w:pPr>
              <w:pStyle w:val="docdata"/>
              <w:spacing w:before="0" w:beforeAutospacing="0" w:after="0" w:afterAutospacing="0" w:line="268" w:lineRule="auto"/>
            </w:pPr>
            <w:r>
              <w:rPr>
                <w:color w:val="000000"/>
                <w:sz w:val="28"/>
                <w:szCs w:val="28"/>
              </w:rPr>
              <w:t>Создание маркетингового видео-контента для продвижения продукта.</w:t>
            </w:r>
          </w:p>
        </w:tc>
      </w:tr>
      <w:tr w:rsidR="00425FBC" w:rsidRPr="00425FBC" w14:paraId="3D7E731D" w14:textId="77777777" w:rsidTr="00425FBC">
        <w:tc>
          <w:tcPr>
            <w:tcW w:w="529" w:type="pct"/>
            <w:shd w:val="clear" w:color="auto" w:fill="BFBFBF"/>
          </w:tcPr>
          <w:p w14:paraId="42B19B65" w14:textId="77777777" w:rsidR="00425FBC" w:rsidRPr="00425FBC" w:rsidRDefault="00425FBC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1" w:type="pct"/>
          </w:tcPr>
          <w:p w14:paraId="32A34AEF" w14:textId="31455F07" w:rsidR="00425FBC" w:rsidRPr="000455EC" w:rsidRDefault="000455EC" w:rsidP="000455EC">
            <w:pPr>
              <w:pStyle w:val="docdata"/>
              <w:spacing w:before="0" w:beforeAutospacing="0" w:after="0" w:afterAutospacing="0" w:line="268" w:lineRule="auto"/>
            </w:pPr>
            <w:r>
              <w:rPr>
                <w:color w:val="000000"/>
                <w:sz w:val="28"/>
                <w:szCs w:val="28"/>
              </w:rPr>
              <w:t>Поиск трендов и приемов, придумывание концепций.</w:t>
            </w:r>
          </w:p>
        </w:tc>
      </w:tr>
      <w:tr w:rsidR="00425FBC" w:rsidRPr="00425FBC" w14:paraId="6B01F5C6" w14:textId="77777777" w:rsidTr="00425FBC">
        <w:tc>
          <w:tcPr>
            <w:tcW w:w="529" w:type="pct"/>
            <w:shd w:val="clear" w:color="auto" w:fill="BFBFBF"/>
          </w:tcPr>
          <w:p w14:paraId="3712F388" w14:textId="77777777" w:rsidR="00425FBC" w:rsidRPr="00425FBC" w:rsidRDefault="00425FBC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71" w:type="pct"/>
          </w:tcPr>
          <w:p w14:paraId="6D1573A2" w14:textId="01F11D00" w:rsidR="00425FBC" w:rsidRPr="001D544F" w:rsidRDefault="001D544F" w:rsidP="001D544F">
            <w:pPr>
              <w:pStyle w:val="docdata"/>
              <w:spacing w:before="0" w:beforeAutospacing="0" w:after="160" w:afterAutospacing="0"/>
            </w:pPr>
            <w:r>
              <w:rPr>
                <w:color w:val="000000"/>
                <w:sz w:val="28"/>
                <w:szCs w:val="28"/>
              </w:rPr>
              <w:t xml:space="preserve">Создание анимированной </w:t>
            </w:r>
            <w:proofErr w:type="spellStart"/>
            <w:r>
              <w:rPr>
                <w:color w:val="000000"/>
                <w:sz w:val="28"/>
                <w:szCs w:val="28"/>
              </w:rPr>
              <w:t>моушн</w:t>
            </w:r>
            <w:proofErr w:type="spellEnd"/>
            <w:r>
              <w:rPr>
                <w:color w:val="000000"/>
                <w:sz w:val="28"/>
                <w:szCs w:val="28"/>
              </w:rPr>
              <w:t>-графики к видео материалам.</w:t>
            </w:r>
          </w:p>
        </w:tc>
      </w:tr>
      <w:tr w:rsidR="00425FBC" w:rsidRPr="00425FBC" w14:paraId="077039F1" w14:textId="77777777" w:rsidTr="00425FBC">
        <w:tc>
          <w:tcPr>
            <w:tcW w:w="529" w:type="pct"/>
            <w:shd w:val="clear" w:color="auto" w:fill="BFBFBF"/>
          </w:tcPr>
          <w:p w14:paraId="453EAABC" w14:textId="4EB81F68" w:rsidR="00425FBC" w:rsidRPr="00B9268F" w:rsidRDefault="00B9268F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71" w:type="pct"/>
          </w:tcPr>
          <w:p w14:paraId="1028C73D" w14:textId="52755029" w:rsidR="00425FBC" w:rsidRPr="00B9268F" w:rsidRDefault="00B9268F" w:rsidP="00B9268F">
            <w:pPr>
              <w:pStyle w:val="docdata"/>
              <w:spacing w:before="0" w:beforeAutospacing="0" w:after="0" w:afterAutospacing="0" w:line="268" w:lineRule="auto"/>
            </w:pPr>
            <w:r>
              <w:rPr>
                <w:color w:val="000000"/>
                <w:sz w:val="28"/>
                <w:szCs w:val="28"/>
              </w:rPr>
              <w:t>Создание рекламных видео роликов с нуля, а также на основе сценария.</w:t>
            </w:r>
          </w:p>
        </w:tc>
      </w:tr>
      <w:tr w:rsidR="00F13A9E" w:rsidRPr="00425FBC" w14:paraId="0FF34116" w14:textId="77777777" w:rsidTr="00425FBC">
        <w:tc>
          <w:tcPr>
            <w:tcW w:w="529" w:type="pct"/>
            <w:shd w:val="clear" w:color="auto" w:fill="BFBFBF"/>
          </w:tcPr>
          <w:p w14:paraId="0792E8BD" w14:textId="22F508BC" w:rsidR="00F13A9E" w:rsidRDefault="00615BD7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71" w:type="pct"/>
          </w:tcPr>
          <w:p w14:paraId="29F75136" w14:textId="32CA83B0" w:rsidR="00F13A9E" w:rsidRPr="00684257" w:rsidRDefault="00AC5F7D" w:rsidP="00B9268F">
            <w:pPr>
              <w:pStyle w:val="docdata"/>
              <w:spacing w:before="0" w:beforeAutospacing="0" w:after="0" w:afterAutospacing="0" w:line="268" w:lineRule="auto"/>
            </w:pPr>
            <w:r>
              <w:rPr>
                <w:color w:val="000000"/>
                <w:sz w:val="28"/>
                <w:szCs w:val="28"/>
              </w:rPr>
              <w:t>Создание с нуля анимированной </w:t>
            </w:r>
            <w:proofErr w:type="spellStart"/>
            <w:r>
              <w:rPr>
                <w:color w:val="000000"/>
                <w:sz w:val="28"/>
                <w:szCs w:val="28"/>
              </w:rPr>
              <w:t>моушн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 графики для социальных сетей: посты, </w:t>
            </w:r>
            <w:proofErr w:type="spellStart"/>
            <w:r>
              <w:rPr>
                <w:color w:val="000000"/>
                <w:sz w:val="28"/>
                <w:szCs w:val="28"/>
              </w:rPr>
              <w:t>stories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гифки</w:t>
            </w:r>
            <w:proofErr w:type="spellEnd"/>
            <w:r>
              <w:rPr>
                <w:color w:val="000000"/>
                <w:sz w:val="28"/>
                <w:szCs w:val="28"/>
              </w:rPr>
              <w:t>, баннеры.</w:t>
            </w:r>
          </w:p>
        </w:tc>
      </w:tr>
      <w:tr w:rsidR="00F13A9E" w:rsidRPr="00425FBC" w14:paraId="6A6D3829" w14:textId="77777777" w:rsidTr="00425FBC">
        <w:tc>
          <w:tcPr>
            <w:tcW w:w="529" w:type="pct"/>
            <w:shd w:val="clear" w:color="auto" w:fill="BFBFBF"/>
          </w:tcPr>
          <w:p w14:paraId="114DAC68" w14:textId="387CEF2B" w:rsidR="00F13A9E" w:rsidRDefault="00895CC2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471" w:type="pct"/>
          </w:tcPr>
          <w:p w14:paraId="6BDBCDA6" w14:textId="279E6E5B" w:rsidR="00F13A9E" w:rsidRPr="00684257" w:rsidRDefault="00684257" w:rsidP="00B9268F">
            <w:pPr>
              <w:pStyle w:val="docdata"/>
              <w:spacing w:before="0" w:beforeAutospacing="0" w:after="0" w:afterAutospacing="0" w:line="268" w:lineRule="auto"/>
            </w:pPr>
            <w:r>
              <w:rPr>
                <w:color w:val="000000"/>
                <w:sz w:val="28"/>
                <w:szCs w:val="28"/>
              </w:rPr>
              <w:t xml:space="preserve">Создавать </w:t>
            </w:r>
            <w:proofErr w:type="spellStart"/>
            <w:r>
              <w:rPr>
                <w:color w:val="000000"/>
                <w:sz w:val="28"/>
                <w:szCs w:val="28"/>
              </w:rPr>
              <w:t>видеоинфографику</w:t>
            </w:r>
            <w:proofErr w:type="spellEnd"/>
            <w:r>
              <w:rPr>
                <w:color w:val="000000"/>
                <w:sz w:val="28"/>
                <w:szCs w:val="28"/>
              </w:rPr>
              <w:t>, анимированные информационные и презентационные ролики.</w:t>
            </w:r>
          </w:p>
        </w:tc>
      </w:tr>
      <w:tr w:rsidR="00F13A9E" w:rsidRPr="00425FBC" w14:paraId="1ABB7F83" w14:textId="77777777" w:rsidTr="00425FBC">
        <w:tc>
          <w:tcPr>
            <w:tcW w:w="529" w:type="pct"/>
            <w:shd w:val="clear" w:color="auto" w:fill="BFBFBF"/>
          </w:tcPr>
          <w:p w14:paraId="5748F4D7" w14:textId="577147EB" w:rsidR="00F13A9E" w:rsidRDefault="00CA6FF5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471" w:type="pct"/>
          </w:tcPr>
          <w:p w14:paraId="24E5B0C7" w14:textId="6E2F2965" w:rsidR="00F13A9E" w:rsidRPr="001F10BB" w:rsidRDefault="001F10BB" w:rsidP="00B9268F">
            <w:pPr>
              <w:pStyle w:val="docdata"/>
              <w:spacing w:before="0" w:beforeAutospacing="0" w:after="0" w:afterAutospacing="0" w:line="268" w:lineRule="auto"/>
            </w:pPr>
            <w:r>
              <w:rPr>
                <w:color w:val="000000"/>
                <w:sz w:val="28"/>
                <w:szCs w:val="28"/>
              </w:rPr>
              <w:t>Монтаж видео и добавление анимированных эффектов.</w:t>
            </w:r>
          </w:p>
        </w:tc>
      </w:tr>
      <w:tr w:rsidR="00F13A9E" w:rsidRPr="00425FBC" w14:paraId="1C3E61F7" w14:textId="77777777" w:rsidTr="00425FBC">
        <w:tc>
          <w:tcPr>
            <w:tcW w:w="529" w:type="pct"/>
            <w:shd w:val="clear" w:color="auto" w:fill="BFBFBF"/>
          </w:tcPr>
          <w:p w14:paraId="49F82ACF" w14:textId="3AE961A1" w:rsidR="00F13A9E" w:rsidRDefault="006E1C8F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471" w:type="pct"/>
          </w:tcPr>
          <w:p w14:paraId="508F15A6" w14:textId="05E8469B" w:rsidR="00F13A9E" w:rsidRDefault="006E1C8F" w:rsidP="00B9268F">
            <w:pPr>
              <w:pStyle w:val="docdata"/>
              <w:spacing w:before="0" w:beforeAutospacing="0" w:after="0" w:afterAutospacing="0" w:line="268" w:lineRule="auto"/>
              <w:rPr>
                <w:color w:val="000000"/>
                <w:sz w:val="28"/>
                <w:szCs w:val="28"/>
              </w:rPr>
            </w:pPr>
            <w:r>
              <w:rPr>
                <w:rStyle w:val="1725"/>
                <w:rFonts w:eastAsia="Calibri"/>
                <w:color w:val="000000"/>
                <w:sz w:val="28"/>
                <w:szCs w:val="28"/>
              </w:rPr>
              <w:t>Производить постобработку видео, выполнять цветокоррекцию видеоматериала, создание 2D и 3D эффектов.</w:t>
            </w:r>
          </w:p>
        </w:tc>
      </w:tr>
      <w:tr w:rsidR="00F13A9E" w:rsidRPr="00425FBC" w14:paraId="62882A9D" w14:textId="77777777" w:rsidTr="00425FBC">
        <w:tc>
          <w:tcPr>
            <w:tcW w:w="529" w:type="pct"/>
            <w:shd w:val="clear" w:color="auto" w:fill="BFBFBF"/>
          </w:tcPr>
          <w:p w14:paraId="22396DC7" w14:textId="6789654B" w:rsidR="00F13A9E" w:rsidRDefault="008A4257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471" w:type="pct"/>
          </w:tcPr>
          <w:p w14:paraId="10352990" w14:textId="75415C93" w:rsidR="00F13A9E" w:rsidRPr="008A4257" w:rsidRDefault="008A4257" w:rsidP="00B9268F">
            <w:pPr>
              <w:pStyle w:val="docdata"/>
              <w:spacing w:before="0" w:beforeAutospacing="0" w:after="0" w:afterAutospacing="0" w:line="268" w:lineRule="auto"/>
            </w:pPr>
            <w:r>
              <w:rPr>
                <w:color w:val="000000"/>
                <w:sz w:val="28"/>
                <w:szCs w:val="28"/>
              </w:rPr>
              <w:t>Выполнение поставленных задач в графических редакторах, графическое воплощение практической информации.</w:t>
            </w:r>
          </w:p>
        </w:tc>
      </w:tr>
      <w:tr w:rsidR="00F13A9E" w:rsidRPr="00425FBC" w14:paraId="1E082FBA" w14:textId="77777777" w:rsidTr="00425FBC">
        <w:tc>
          <w:tcPr>
            <w:tcW w:w="529" w:type="pct"/>
            <w:shd w:val="clear" w:color="auto" w:fill="BFBFBF"/>
          </w:tcPr>
          <w:p w14:paraId="28ACD5AB" w14:textId="7051A034" w:rsidR="00F13A9E" w:rsidRDefault="009C421B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471" w:type="pct"/>
          </w:tcPr>
          <w:p w14:paraId="098DBFEA" w14:textId="5953701E" w:rsidR="00F13A9E" w:rsidRPr="00A70D54" w:rsidRDefault="00A70D54" w:rsidP="00B9268F">
            <w:pPr>
              <w:pStyle w:val="docdata"/>
              <w:spacing w:before="0" w:beforeAutospacing="0" w:after="0" w:afterAutospacing="0" w:line="268" w:lineRule="auto"/>
            </w:pPr>
            <w:r>
              <w:rPr>
                <w:color w:val="000000"/>
                <w:sz w:val="28"/>
                <w:szCs w:val="28"/>
              </w:rPr>
              <w:t>Создание рекламных 3D видеороликов под конкретные отрасли.</w:t>
            </w:r>
          </w:p>
        </w:tc>
      </w:tr>
      <w:tr w:rsidR="00F13A9E" w:rsidRPr="00425FBC" w14:paraId="16205283" w14:textId="77777777" w:rsidTr="00425FBC">
        <w:tc>
          <w:tcPr>
            <w:tcW w:w="529" w:type="pct"/>
            <w:shd w:val="clear" w:color="auto" w:fill="BFBFBF"/>
          </w:tcPr>
          <w:p w14:paraId="112D5754" w14:textId="45EEC814" w:rsidR="00F13A9E" w:rsidRDefault="009C421B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471" w:type="pct"/>
          </w:tcPr>
          <w:p w14:paraId="137BF986" w14:textId="07690C4B" w:rsidR="00F13A9E" w:rsidRPr="009C421B" w:rsidRDefault="009C421B" w:rsidP="00B9268F">
            <w:pPr>
              <w:pStyle w:val="docdata"/>
              <w:spacing w:before="0" w:beforeAutospacing="0" w:after="0" w:afterAutospacing="0" w:line="268" w:lineRule="auto"/>
            </w:pPr>
            <w:r>
              <w:rPr>
                <w:color w:val="000000"/>
                <w:sz w:val="28"/>
                <w:szCs w:val="28"/>
              </w:rPr>
              <w:t>Создание анимации пролётов, настройка камер, освещения, рендера.</w:t>
            </w:r>
          </w:p>
        </w:tc>
      </w:tr>
      <w:tr w:rsidR="00F13A9E" w:rsidRPr="00425FBC" w14:paraId="35B34327" w14:textId="77777777" w:rsidTr="00425FBC">
        <w:tc>
          <w:tcPr>
            <w:tcW w:w="529" w:type="pct"/>
            <w:shd w:val="clear" w:color="auto" w:fill="BFBFBF"/>
          </w:tcPr>
          <w:p w14:paraId="6882F751" w14:textId="3CCB5A46" w:rsidR="00F13A9E" w:rsidRDefault="00F12B0B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471" w:type="pct"/>
          </w:tcPr>
          <w:p w14:paraId="0356D843" w14:textId="76A4CD5E" w:rsidR="00F13A9E" w:rsidRPr="00F12B0B" w:rsidRDefault="00F12B0B" w:rsidP="00B9268F">
            <w:pPr>
              <w:pStyle w:val="docdata"/>
              <w:spacing w:before="0" w:beforeAutospacing="0" w:after="0" w:afterAutospacing="0" w:line="268" w:lineRule="auto"/>
            </w:pPr>
            <w:r>
              <w:rPr>
                <w:color w:val="000000"/>
                <w:sz w:val="28"/>
                <w:szCs w:val="28"/>
              </w:rPr>
              <w:t>Оперативное или упрощенное моделирование объектов.</w:t>
            </w:r>
          </w:p>
        </w:tc>
      </w:tr>
      <w:tr w:rsidR="00F13A9E" w:rsidRPr="00425FBC" w14:paraId="2BF2C8D7" w14:textId="77777777" w:rsidTr="00425FBC">
        <w:tc>
          <w:tcPr>
            <w:tcW w:w="529" w:type="pct"/>
            <w:shd w:val="clear" w:color="auto" w:fill="BFBFBF"/>
          </w:tcPr>
          <w:p w14:paraId="570B54C6" w14:textId="6E8EC3D2" w:rsidR="00F13A9E" w:rsidRDefault="009F5C30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471" w:type="pct"/>
          </w:tcPr>
          <w:p w14:paraId="68C01501" w14:textId="4F75FB0F" w:rsidR="00F13A9E" w:rsidRPr="009F5C30" w:rsidRDefault="009F5C30" w:rsidP="009F5C30">
            <w:pPr>
              <w:pStyle w:val="docdata"/>
              <w:spacing w:before="0" w:beforeAutospacing="0" w:after="160" w:afterAutospacing="0"/>
            </w:pPr>
            <w:r>
              <w:rPr>
                <w:color w:val="000000"/>
                <w:sz w:val="28"/>
                <w:szCs w:val="28"/>
              </w:rPr>
              <w:t xml:space="preserve">Разработка </w:t>
            </w:r>
            <w:proofErr w:type="spellStart"/>
            <w:r>
              <w:rPr>
                <w:color w:val="000000"/>
                <w:sz w:val="28"/>
                <w:szCs w:val="28"/>
              </w:rPr>
              <w:t>моушн</w:t>
            </w:r>
            <w:proofErr w:type="spellEnd"/>
            <w:r>
              <w:rPr>
                <w:color w:val="000000"/>
                <w:sz w:val="28"/>
                <w:szCs w:val="28"/>
              </w:rPr>
              <w:t> заставок или тизеров к видео роликам.</w:t>
            </w:r>
          </w:p>
        </w:tc>
      </w:tr>
      <w:tr w:rsidR="00F13A9E" w:rsidRPr="00425FBC" w14:paraId="1C05A3A8" w14:textId="77777777" w:rsidTr="00425FBC">
        <w:tc>
          <w:tcPr>
            <w:tcW w:w="529" w:type="pct"/>
            <w:shd w:val="clear" w:color="auto" w:fill="BFBFBF"/>
          </w:tcPr>
          <w:p w14:paraId="5E68BCE1" w14:textId="7B82D002" w:rsidR="00F13A9E" w:rsidRDefault="002622CE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471" w:type="pct"/>
          </w:tcPr>
          <w:p w14:paraId="7322E059" w14:textId="5C1BFF0A" w:rsidR="00F13A9E" w:rsidRPr="000C60EC" w:rsidRDefault="000C60EC" w:rsidP="00B9268F">
            <w:pPr>
              <w:pStyle w:val="docdata"/>
              <w:spacing w:before="0" w:beforeAutospacing="0" w:after="0" w:afterAutospacing="0" w:line="268" w:lineRule="auto"/>
            </w:pPr>
            <w:r>
              <w:rPr>
                <w:color w:val="000000"/>
                <w:sz w:val="28"/>
                <w:szCs w:val="28"/>
              </w:rPr>
              <w:t xml:space="preserve">Анимация и </w:t>
            </w:r>
            <w:proofErr w:type="spellStart"/>
            <w:r>
              <w:rPr>
                <w:color w:val="000000"/>
                <w:sz w:val="28"/>
                <w:szCs w:val="28"/>
              </w:rPr>
              <w:t>риггинг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2D персонажей.</w:t>
            </w:r>
          </w:p>
        </w:tc>
      </w:tr>
      <w:tr w:rsidR="00F13A9E" w:rsidRPr="00425FBC" w14:paraId="1CC788C9" w14:textId="77777777" w:rsidTr="00425FBC">
        <w:tc>
          <w:tcPr>
            <w:tcW w:w="529" w:type="pct"/>
            <w:shd w:val="clear" w:color="auto" w:fill="BFBFBF"/>
          </w:tcPr>
          <w:p w14:paraId="66F74B11" w14:textId="2532430B" w:rsidR="00F13A9E" w:rsidRDefault="00C73CB4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471" w:type="pct"/>
          </w:tcPr>
          <w:p w14:paraId="3807C2C3" w14:textId="3E38D171" w:rsidR="00F13A9E" w:rsidRPr="00D93ECD" w:rsidRDefault="00D93ECD" w:rsidP="00D93ECD">
            <w:pPr>
              <w:pStyle w:val="docdata"/>
              <w:spacing w:before="0" w:beforeAutospacing="0" w:after="160" w:afterAutospacing="0"/>
            </w:pPr>
            <w:r>
              <w:rPr>
                <w:color w:val="000000"/>
                <w:sz w:val="28"/>
                <w:szCs w:val="28"/>
              </w:rPr>
              <w:t xml:space="preserve">Анимация и </w:t>
            </w:r>
            <w:proofErr w:type="spellStart"/>
            <w:r>
              <w:rPr>
                <w:color w:val="000000"/>
                <w:sz w:val="28"/>
                <w:szCs w:val="28"/>
              </w:rPr>
              <w:t>риггинг</w:t>
            </w:r>
            <w:proofErr w:type="spellEnd"/>
            <w:r>
              <w:rPr>
                <w:color w:val="000000"/>
                <w:sz w:val="28"/>
                <w:szCs w:val="28"/>
              </w:rPr>
              <w:t> 3D персонажей.</w:t>
            </w:r>
          </w:p>
        </w:tc>
      </w:tr>
      <w:tr w:rsidR="00F13A9E" w:rsidRPr="00425FBC" w14:paraId="24E762F5" w14:textId="77777777" w:rsidTr="00425FBC">
        <w:tc>
          <w:tcPr>
            <w:tcW w:w="529" w:type="pct"/>
            <w:shd w:val="clear" w:color="auto" w:fill="BFBFBF"/>
          </w:tcPr>
          <w:p w14:paraId="3BE4A075" w14:textId="334FD4B0" w:rsidR="00F13A9E" w:rsidRDefault="00DF5028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471" w:type="pct"/>
          </w:tcPr>
          <w:p w14:paraId="4CEC6B90" w14:textId="1260476B" w:rsidR="00F13A9E" w:rsidRPr="00DF5028" w:rsidRDefault="00DF5028" w:rsidP="00B9268F">
            <w:pPr>
              <w:pStyle w:val="docdata"/>
              <w:spacing w:before="0" w:beforeAutospacing="0" w:after="0" w:afterAutospacing="0" w:line="268" w:lineRule="auto"/>
            </w:pPr>
            <w:r>
              <w:rPr>
                <w:color w:val="000000"/>
                <w:sz w:val="28"/>
                <w:szCs w:val="28"/>
              </w:rPr>
              <w:t xml:space="preserve">Создание рекламных роликов по готовым </w:t>
            </w:r>
            <w:proofErr w:type="spellStart"/>
            <w:r>
              <w:rPr>
                <w:color w:val="000000"/>
                <w:sz w:val="28"/>
                <w:szCs w:val="28"/>
              </w:rPr>
              <w:t>ассетам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от художников и брифу от сценаристов. (Работа с исходниками по готовым ТЗ)</w:t>
            </w:r>
          </w:p>
        </w:tc>
      </w:tr>
      <w:tr w:rsidR="00F13A9E" w:rsidRPr="00425FBC" w14:paraId="07E7140A" w14:textId="77777777" w:rsidTr="00425FBC">
        <w:tc>
          <w:tcPr>
            <w:tcW w:w="529" w:type="pct"/>
            <w:shd w:val="clear" w:color="auto" w:fill="BFBFBF"/>
          </w:tcPr>
          <w:p w14:paraId="6DDC605D" w14:textId="45B9354C" w:rsidR="00F13A9E" w:rsidRDefault="003870DF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471" w:type="pct"/>
          </w:tcPr>
          <w:p w14:paraId="3A69CCEB" w14:textId="3740EE5B" w:rsidR="00F13A9E" w:rsidRPr="003870DF" w:rsidRDefault="003870DF" w:rsidP="00B9268F">
            <w:pPr>
              <w:pStyle w:val="docdata"/>
              <w:spacing w:before="0" w:beforeAutospacing="0" w:after="0" w:afterAutospacing="0" w:line="268" w:lineRule="auto"/>
            </w:pPr>
            <w:r>
              <w:rPr>
                <w:color w:val="000000"/>
                <w:sz w:val="28"/>
                <w:szCs w:val="28"/>
              </w:rPr>
              <w:t>Работа с анимацией 3D моделей.</w:t>
            </w:r>
          </w:p>
        </w:tc>
      </w:tr>
      <w:tr w:rsidR="00F13A9E" w:rsidRPr="00425FBC" w14:paraId="5E10A76E" w14:textId="77777777" w:rsidTr="00425FBC">
        <w:tc>
          <w:tcPr>
            <w:tcW w:w="529" w:type="pct"/>
            <w:shd w:val="clear" w:color="auto" w:fill="BFBFBF"/>
          </w:tcPr>
          <w:p w14:paraId="105C0987" w14:textId="7810A979" w:rsidR="00F13A9E" w:rsidRDefault="00335BC2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471" w:type="pct"/>
          </w:tcPr>
          <w:p w14:paraId="35E645CD" w14:textId="52F2D267" w:rsidR="00F13A9E" w:rsidRPr="00335BC2" w:rsidRDefault="00335BC2" w:rsidP="00B9268F">
            <w:pPr>
              <w:pStyle w:val="docdata"/>
              <w:spacing w:before="0" w:beforeAutospacing="0" w:after="0" w:afterAutospacing="0" w:line="268" w:lineRule="auto"/>
            </w:pPr>
            <w:r>
              <w:rPr>
                <w:color w:val="000000"/>
                <w:sz w:val="28"/>
                <w:szCs w:val="28"/>
              </w:rPr>
              <w:t xml:space="preserve">Компоновка сцен, сопоставление планов для анимации, </w:t>
            </w:r>
            <w:proofErr w:type="spellStart"/>
            <w:r>
              <w:rPr>
                <w:color w:val="000000"/>
                <w:sz w:val="28"/>
                <w:szCs w:val="28"/>
              </w:rPr>
              <w:t>композитинг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</w:tc>
      </w:tr>
      <w:tr w:rsidR="00F13A9E" w:rsidRPr="00425FBC" w14:paraId="090A45ED" w14:textId="77777777" w:rsidTr="00425FBC">
        <w:tc>
          <w:tcPr>
            <w:tcW w:w="529" w:type="pct"/>
            <w:shd w:val="clear" w:color="auto" w:fill="BFBFBF"/>
          </w:tcPr>
          <w:p w14:paraId="3C6C2751" w14:textId="16B99E5D" w:rsidR="00F13A9E" w:rsidRDefault="005C2346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471" w:type="pct"/>
          </w:tcPr>
          <w:p w14:paraId="1C2D184F" w14:textId="48EC4530" w:rsidR="00F13A9E" w:rsidRPr="005C2346" w:rsidRDefault="005C2346" w:rsidP="00B9268F">
            <w:pPr>
              <w:pStyle w:val="docdata"/>
              <w:spacing w:before="0" w:beforeAutospacing="0" w:after="0" w:afterAutospacing="0" w:line="268" w:lineRule="auto"/>
            </w:pPr>
            <w:r>
              <w:rPr>
                <w:color w:val="000000"/>
                <w:sz w:val="28"/>
                <w:szCs w:val="28"/>
              </w:rPr>
              <w:t xml:space="preserve">Создание </w:t>
            </w:r>
            <w:proofErr w:type="spellStart"/>
            <w:r>
              <w:rPr>
                <w:color w:val="000000"/>
                <w:sz w:val="28"/>
                <w:szCs w:val="28"/>
              </w:rPr>
              <w:t>мэппинг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сцен.</w:t>
            </w:r>
          </w:p>
        </w:tc>
      </w:tr>
      <w:tr w:rsidR="00F13A9E" w:rsidRPr="00425FBC" w14:paraId="500355FC" w14:textId="77777777" w:rsidTr="00425FBC">
        <w:tc>
          <w:tcPr>
            <w:tcW w:w="529" w:type="pct"/>
            <w:shd w:val="clear" w:color="auto" w:fill="BFBFBF"/>
          </w:tcPr>
          <w:p w14:paraId="5312589E" w14:textId="15DA36CC" w:rsidR="00F13A9E" w:rsidRDefault="00000B75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471" w:type="pct"/>
          </w:tcPr>
          <w:p w14:paraId="01DE80E4" w14:textId="1A56AC6A" w:rsidR="00F13A9E" w:rsidRPr="005F4EDF" w:rsidRDefault="005F4EDF" w:rsidP="00B9268F">
            <w:pPr>
              <w:pStyle w:val="docdata"/>
              <w:spacing w:before="0" w:beforeAutospacing="0" w:after="0" w:afterAutospacing="0" w:line="268" w:lineRule="auto"/>
            </w:pPr>
            <w:r>
              <w:rPr>
                <w:color w:val="000000"/>
                <w:sz w:val="28"/>
                <w:szCs w:val="28"/>
              </w:rPr>
              <w:t>Создание анимации для театральной и концертной деятельности.</w:t>
            </w:r>
          </w:p>
        </w:tc>
      </w:tr>
      <w:tr w:rsidR="00F13A9E" w:rsidRPr="00425FBC" w14:paraId="60ECB6EC" w14:textId="77777777" w:rsidTr="00425FBC">
        <w:tc>
          <w:tcPr>
            <w:tcW w:w="529" w:type="pct"/>
            <w:shd w:val="clear" w:color="auto" w:fill="BFBFBF"/>
          </w:tcPr>
          <w:p w14:paraId="7F90B4E9" w14:textId="5F78759D" w:rsidR="00F13A9E" w:rsidRDefault="004227E8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471" w:type="pct"/>
          </w:tcPr>
          <w:p w14:paraId="6D7948DA" w14:textId="5A7E8DC1" w:rsidR="00F13A9E" w:rsidRPr="004227E8" w:rsidRDefault="004227E8" w:rsidP="00B9268F">
            <w:pPr>
              <w:pStyle w:val="docdata"/>
              <w:spacing w:before="0" w:beforeAutospacing="0" w:after="0" w:afterAutospacing="0" w:line="268" w:lineRule="auto"/>
            </w:pPr>
            <w:r>
              <w:rPr>
                <w:color w:val="000000"/>
                <w:sz w:val="28"/>
                <w:szCs w:val="28"/>
              </w:rPr>
              <w:t xml:space="preserve">Выполнение трекинга, </w:t>
            </w:r>
            <w:proofErr w:type="spellStart"/>
            <w:r>
              <w:rPr>
                <w:color w:val="000000"/>
                <w:sz w:val="28"/>
                <w:szCs w:val="28"/>
              </w:rPr>
              <w:t>ротоскопинга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кеинга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видеороликов.</w:t>
            </w:r>
          </w:p>
        </w:tc>
      </w:tr>
      <w:tr w:rsidR="00EB7DA7" w:rsidRPr="00425FBC" w14:paraId="10AAD33D" w14:textId="77777777" w:rsidTr="00425FBC">
        <w:tc>
          <w:tcPr>
            <w:tcW w:w="529" w:type="pct"/>
            <w:shd w:val="clear" w:color="auto" w:fill="BFBFBF"/>
          </w:tcPr>
          <w:p w14:paraId="7151DC1D" w14:textId="3898029F" w:rsidR="00EB7DA7" w:rsidRDefault="00C871E5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471" w:type="pct"/>
          </w:tcPr>
          <w:p w14:paraId="6C7647BB" w14:textId="484F772D" w:rsidR="00EB7DA7" w:rsidRPr="00B025C9" w:rsidRDefault="00B025C9" w:rsidP="00B9268F">
            <w:pPr>
              <w:pStyle w:val="docdata"/>
              <w:spacing w:before="0" w:beforeAutospacing="0" w:after="0" w:afterAutospacing="0" w:line="268" w:lineRule="auto"/>
            </w:pPr>
            <w:r>
              <w:rPr>
                <w:color w:val="000000"/>
                <w:sz w:val="28"/>
                <w:szCs w:val="28"/>
              </w:rPr>
              <w:t xml:space="preserve">Подбирать </w:t>
            </w:r>
            <w:proofErr w:type="spellStart"/>
            <w:r>
              <w:rPr>
                <w:color w:val="000000"/>
                <w:sz w:val="28"/>
                <w:szCs w:val="28"/>
              </w:rPr>
              <w:t>ассеты</w:t>
            </w:r>
            <w:proofErr w:type="spellEnd"/>
            <w:r>
              <w:rPr>
                <w:color w:val="000000"/>
                <w:sz w:val="28"/>
                <w:szCs w:val="28"/>
              </w:rPr>
              <w:t>, подгонять стоковые материалы.</w:t>
            </w:r>
          </w:p>
        </w:tc>
      </w:tr>
      <w:tr w:rsidR="00EB7DA7" w:rsidRPr="00425FBC" w14:paraId="37AF6F28" w14:textId="77777777" w:rsidTr="00425FBC">
        <w:tc>
          <w:tcPr>
            <w:tcW w:w="529" w:type="pct"/>
            <w:shd w:val="clear" w:color="auto" w:fill="BFBFBF"/>
          </w:tcPr>
          <w:p w14:paraId="6B5ED8D9" w14:textId="10236EAE" w:rsidR="00EB7DA7" w:rsidRDefault="00C871E5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471" w:type="pct"/>
          </w:tcPr>
          <w:p w14:paraId="30B1FFCF" w14:textId="3A59CB26" w:rsidR="00EB7DA7" w:rsidRPr="00C871E5" w:rsidRDefault="00C871E5" w:rsidP="00B9268F">
            <w:pPr>
              <w:pStyle w:val="docdata"/>
              <w:spacing w:before="0" w:beforeAutospacing="0" w:after="0" w:afterAutospacing="0" w:line="268" w:lineRule="auto"/>
            </w:pPr>
            <w:r>
              <w:rPr>
                <w:color w:val="000000"/>
                <w:sz w:val="28"/>
                <w:szCs w:val="28"/>
              </w:rPr>
              <w:t>Производство оперативной графики, инфографики.</w:t>
            </w:r>
          </w:p>
        </w:tc>
      </w:tr>
      <w:tr w:rsidR="00EB7DA7" w:rsidRPr="00425FBC" w14:paraId="7678D3E9" w14:textId="77777777" w:rsidTr="00425FBC">
        <w:tc>
          <w:tcPr>
            <w:tcW w:w="529" w:type="pct"/>
            <w:shd w:val="clear" w:color="auto" w:fill="BFBFBF"/>
          </w:tcPr>
          <w:p w14:paraId="7151A2B2" w14:textId="1B394CFF" w:rsidR="00EB7DA7" w:rsidRDefault="00A94D6F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471" w:type="pct"/>
          </w:tcPr>
          <w:p w14:paraId="63DB7DE0" w14:textId="347C1A9C" w:rsidR="00EB7DA7" w:rsidRPr="00A17207" w:rsidRDefault="00A17207" w:rsidP="00B9268F">
            <w:pPr>
              <w:pStyle w:val="docdata"/>
              <w:spacing w:before="0" w:beforeAutospacing="0" w:after="0" w:afterAutospacing="0" w:line="268" w:lineRule="auto"/>
            </w:pPr>
            <w:r>
              <w:rPr>
                <w:color w:val="000000"/>
                <w:sz w:val="28"/>
                <w:szCs w:val="28"/>
              </w:rPr>
              <w:t xml:space="preserve">Монтаж </w:t>
            </w:r>
            <w:proofErr w:type="spellStart"/>
            <w:r>
              <w:rPr>
                <w:color w:val="000000"/>
                <w:sz w:val="28"/>
                <w:szCs w:val="28"/>
              </w:rPr>
              <w:t>ресайзов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и локализаций по готовым роликам.</w:t>
            </w:r>
          </w:p>
        </w:tc>
      </w:tr>
      <w:tr w:rsidR="00EB7DA7" w:rsidRPr="00425FBC" w14:paraId="607264C7" w14:textId="77777777" w:rsidTr="00425FBC">
        <w:tc>
          <w:tcPr>
            <w:tcW w:w="529" w:type="pct"/>
            <w:shd w:val="clear" w:color="auto" w:fill="BFBFBF"/>
          </w:tcPr>
          <w:p w14:paraId="7C7DD79A" w14:textId="57CE9CEB" w:rsidR="00EB7DA7" w:rsidRDefault="00C364CD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471" w:type="pct"/>
          </w:tcPr>
          <w:p w14:paraId="02C526E9" w14:textId="318B082C" w:rsidR="00EB7DA7" w:rsidRDefault="00C364CD" w:rsidP="00B9268F">
            <w:pPr>
              <w:pStyle w:val="docdata"/>
              <w:spacing w:before="0" w:beforeAutospacing="0" w:after="0" w:afterAutospacing="0" w:line="268" w:lineRule="auto"/>
              <w:rPr>
                <w:color w:val="000000"/>
                <w:sz w:val="28"/>
                <w:szCs w:val="28"/>
              </w:rPr>
            </w:pPr>
            <w:r>
              <w:rPr>
                <w:rStyle w:val="1679"/>
                <w:rFonts w:eastAsia="Calibri"/>
                <w:color w:val="000000"/>
                <w:sz w:val="28"/>
                <w:szCs w:val="28"/>
              </w:rPr>
              <w:t xml:space="preserve">Создание мультипликации, </w:t>
            </w:r>
            <w:proofErr w:type="spellStart"/>
            <w:r>
              <w:rPr>
                <w:color w:val="000000"/>
                <w:sz w:val="28"/>
                <w:szCs w:val="28"/>
              </w:rPr>
              <w:t>коллажирования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</w:tc>
      </w:tr>
      <w:tr w:rsidR="00EB7DA7" w:rsidRPr="00425FBC" w14:paraId="4821631F" w14:textId="77777777" w:rsidTr="00425FBC">
        <w:tc>
          <w:tcPr>
            <w:tcW w:w="529" w:type="pct"/>
            <w:shd w:val="clear" w:color="auto" w:fill="BFBFBF"/>
          </w:tcPr>
          <w:p w14:paraId="6EAA54A1" w14:textId="147DE52C" w:rsidR="00EB7DA7" w:rsidRDefault="0011728D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471" w:type="pct"/>
          </w:tcPr>
          <w:p w14:paraId="177D9748" w14:textId="1537761B" w:rsidR="00EB7DA7" w:rsidRPr="0011728D" w:rsidRDefault="0011728D" w:rsidP="00B9268F">
            <w:pPr>
              <w:pStyle w:val="docdata"/>
              <w:spacing w:before="0" w:beforeAutospacing="0" w:after="0" w:afterAutospacing="0" w:line="268" w:lineRule="auto"/>
            </w:pPr>
            <w:r>
              <w:rPr>
                <w:color w:val="000000"/>
                <w:sz w:val="28"/>
                <w:szCs w:val="28"/>
              </w:rPr>
              <w:t xml:space="preserve">Создание </w:t>
            </w:r>
            <w:proofErr w:type="spellStart"/>
            <w:r>
              <w:rPr>
                <w:color w:val="000000"/>
                <w:sz w:val="28"/>
                <w:szCs w:val="28"/>
              </w:rPr>
              <w:t>ресайзов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и мастер-макетов под </w:t>
            </w:r>
            <w:proofErr w:type="spellStart"/>
            <w:r>
              <w:rPr>
                <w:color w:val="000000"/>
                <w:sz w:val="28"/>
                <w:szCs w:val="28"/>
              </w:rPr>
              <w:t>ресайзы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. </w:t>
            </w:r>
          </w:p>
        </w:tc>
      </w:tr>
      <w:tr w:rsidR="00EB7DA7" w:rsidRPr="00425FBC" w14:paraId="195A91E3" w14:textId="77777777" w:rsidTr="00425FBC">
        <w:tc>
          <w:tcPr>
            <w:tcW w:w="529" w:type="pct"/>
            <w:shd w:val="clear" w:color="auto" w:fill="BFBFBF"/>
          </w:tcPr>
          <w:p w14:paraId="3F546327" w14:textId="6585227A" w:rsidR="00EB7DA7" w:rsidRDefault="0039266E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471" w:type="pct"/>
          </w:tcPr>
          <w:p w14:paraId="236CA09E" w14:textId="4ABC0CCC" w:rsidR="00EB7DA7" w:rsidRPr="0039266E" w:rsidRDefault="0039266E" w:rsidP="00B9268F">
            <w:pPr>
              <w:pStyle w:val="docdata"/>
              <w:spacing w:before="0" w:beforeAutospacing="0" w:after="0" w:afterAutospacing="0" w:line="268" w:lineRule="auto"/>
            </w:pPr>
            <w:r>
              <w:rPr>
                <w:color w:val="000000"/>
                <w:sz w:val="28"/>
                <w:szCs w:val="28"/>
              </w:rPr>
              <w:t>Автоматизация анимации с помощью применения программирования.</w:t>
            </w:r>
          </w:p>
        </w:tc>
      </w:tr>
      <w:tr w:rsidR="00401B6C" w:rsidRPr="00425FBC" w14:paraId="5D3A0D0A" w14:textId="77777777" w:rsidTr="00425FBC">
        <w:tc>
          <w:tcPr>
            <w:tcW w:w="529" w:type="pct"/>
            <w:shd w:val="clear" w:color="auto" w:fill="BFBFBF"/>
          </w:tcPr>
          <w:p w14:paraId="6363035F" w14:textId="25879902" w:rsidR="00401B6C" w:rsidRDefault="00401B6C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471" w:type="pct"/>
          </w:tcPr>
          <w:p w14:paraId="68854F24" w14:textId="2B1A46AB" w:rsidR="00401B6C" w:rsidRPr="00401B6C" w:rsidRDefault="00401B6C" w:rsidP="00B9268F">
            <w:pPr>
              <w:pStyle w:val="docdata"/>
              <w:spacing w:before="0" w:beforeAutospacing="0" w:after="0" w:afterAutospacing="0" w:line="268" w:lineRule="auto"/>
            </w:pPr>
            <w:r>
              <w:rPr>
                <w:color w:val="000000"/>
                <w:sz w:val="28"/>
                <w:szCs w:val="28"/>
              </w:rPr>
              <w:t>Анимация (оживление) интерфейсов программного обеспечения или информационных систем для видеороликов.</w:t>
            </w:r>
          </w:p>
        </w:tc>
      </w:tr>
      <w:tr w:rsidR="00401B6C" w:rsidRPr="00425FBC" w14:paraId="32FE1BC5" w14:textId="77777777" w:rsidTr="00425FBC">
        <w:tc>
          <w:tcPr>
            <w:tcW w:w="529" w:type="pct"/>
            <w:shd w:val="clear" w:color="auto" w:fill="BFBFBF"/>
          </w:tcPr>
          <w:p w14:paraId="7FE8F696" w14:textId="6328CBE8" w:rsidR="00401B6C" w:rsidRDefault="00977630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471" w:type="pct"/>
          </w:tcPr>
          <w:p w14:paraId="2748E822" w14:textId="1D811FAF" w:rsidR="00401B6C" w:rsidRPr="00977630" w:rsidRDefault="00977630" w:rsidP="00B9268F">
            <w:pPr>
              <w:pStyle w:val="docdata"/>
              <w:spacing w:before="0" w:beforeAutospacing="0" w:after="0" w:afterAutospacing="0" w:line="268" w:lineRule="auto"/>
            </w:pPr>
            <w:r>
              <w:rPr>
                <w:color w:val="000000"/>
                <w:sz w:val="28"/>
                <w:szCs w:val="28"/>
              </w:rPr>
              <w:t>Создание анимированных концептов на основе KV (</w:t>
            </w:r>
            <w:proofErr w:type="spellStart"/>
            <w:r>
              <w:rPr>
                <w:color w:val="000000"/>
                <w:sz w:val="28"/>
                <w:szCs w:val="28"/>
              </w:rPr>
              <w:t>key</w:t>
            </w:r>
            <w:proofErr w:type="spellEnd"/>
            <w:r>
              <w:rPr>
                <w:color w:val="000000"/>
                <w:sz w:val="28"/>
                <w:szCs w:val="28"/>
              </w:rPr>
              <w:t> </w:t>
            </w:r>
            <w:proofErr w:type="spellStart"/>
            <w:r>
              <w:rPr>
                <w:color w:val="000000"/>
                <w:sz w:val="28"/>
                <w:szCs w:val="28"/>
              </w:rPr>
              <w:t>visual</w:t>
            </w:r>
            <w:proofErr w:type="spellEnd"/>
            <w:r>
              <w:rPr>
                <w:color w:val="000000"/>
                <w:sz w:val="28"/>
                <w:szCs w:val="28"/>
              </w:rPr>
              <w:t>).</w:t>
            </w:r>
          </w:p>
        </w:tc>
      </w:tr>
      <w:tr w:rsidR="00401B6C" w:rsidRPr="00425FBC" w14:paraId="7193B46D" w14:textId="77777777" w:rsidTr="00425FBC">
        <w:tc>
          <w:tcPr>
            <w:tcW w:w="529" w:type="pct"/>
            <w:shd w:val="clear" w:color="auto" w:fill="BFBFBF"/>
          </w:tcPr>
          <w:p w14:paraId="79F6743B" w14:textId="3D1C11F8" w:rsidR="00401B6C" w:rsidRDefault="005E36D9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30</w:t>
            </w:r>
          </w:p>
        </w:tc>
        <w:tc>
          <w:tcPr>
            <w:tcW w:w="4471" w:type="pct"/>
          </w:tcPr>
          <w:p w14:paraId="7ED5F7E3" w14:textId="21284888" w:rsidR="00401B6C" w:rsidRPr="005E36D9" w:rsidRDefault="005E36D9" w:rsidP="00B9268F">
            <w:pPr>
              <w:pStyle w:val="docdata"/>
              <w:spacing w:before="0" w:beforeAutospacing="0" w:after="0" w:afterAutospacing="0" w:line="268" w:lineRule="auto"/>
            </w:pPr>
            <w:r>
              <w:rPr>
                <w:color w:val="000000"/>
                <w:sz w:val="28"/>
                <w:szCs w:val="28"/>
              </w:rPr>
              <w:t xml:space="preserve">Создание титров и </w:t>
            </w:r>
            <w:proofErr w:type="spellStart"/>
            <w:r>
              <w:rPr>
                <w:color w:val="000000"/>
                <w:sz w:val="28"/>
                <w:szCs w:val="28"/>
              </w:rPr>
              <w:t>опенингов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к фильмам.</w:t>
            </w:r>
          </w:p>
        </w:tc>
      </w:tr>
      <w:tr w:rsidR="00401B6C" w:rsidRPr="00425FBC" w14:paraId="5321EDFE" w14:textId="77777777" w:rsidTr="00425FBC">
        <w:tc>
          <w:tcPr>
            <w:tcW w:w="529" w:type="pct"/>
            <w:shd w:val="clear" w:color="auto" w:fill="BFBFBF"/>
          </w:tcPr>
          <w:p w14:paraId="7950DD48" w14:textId="441812E0" w:rsidR="00401B6C" w:rsidRDefault="004F2B2A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471" w:type="pct"/>
          </w:tcPr>
          <w:p w14:paraId="2E461F0C" w14:textId="60B99323" w:rsidR="00401B6C" w:rsidRDefault="004F2B2A" w:rsidP="00B9268F">
            <w:pPr>
              <w:pStyle w:val="docdata"/>
              <w:spacing w:before="0" w:beforeAutospacing="0" w:after="0" w:afterAutospacing="0" w:line="268" w:lineRule="auto"/>
              <w:rPr>
                <w:color w:val="000000"/>
                <w:sz w:val="28"/>
                <w:szCs w:val="28"/>
              </w:rPr>
            </w:pPr>
            <w:r>
              <w:rPr>
                <w:rStyle w:val="1637"/>
                <w:rFonts w:eastAsia="Calibri"/>
                <w:color w:val="000000"/>
                <w:sz w:val="28"/>
                <w:szCs w:val="28"/>
              </w:rPr>
              <w:t>Созда</w:t>
            </w:r>
            <w:bookmarkStart w:id="1" w:name="_GoBack"/>
            <w:bookmarkEnd w:id="1"/>
            <w:r>
              <w:rPr>
                <w:rStyle w:val="1637"/>
                <w:rFonts w:eastAsia="Calibri"/>
                <w:color w:val="000000"/>
                <w:sz w:val="28"/>
                <w:szCs w:val="28"/>
              </w:rPr>
              <w:t>ние видео роликов с применением симуляции объектов.</w:t>
            </w:r>
          </w:p>
        </w:tc>
      </w:tr>
    </w:tbl>
    <w:p w14:paraId="187CE715" w14:textId="77777777" w:rsidR="00425FBC" w:rsidRDefault="00425FBC" w:rsidP="00425FBC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AE72576" w14:textId="77777777" w:rsidR="001B15DE" w:rsidRPr="001B15DE" w:rsidRDefault="001B15DE" w:rsidP="001B15DE">
      <w:pPr>
        <w:tabs>
          <w:tab w:val="left" w:pos="3516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22A78E2" w14:textId="626C728E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573A68C" w14:textId="70C9377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2613AE0" w14:textId="171C8635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C556935" w14:textId="33B1FACF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4DEFA7E5" w14:textId="7E08EE14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7A27911" w14:textId="77777777" w:rsidR="001B15DE" w:rsidRPr="001B15DE" w:rsidRDefault="001B15DE" w:rsidP="00596E5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B15DE" w:rsidRPr="001B15DE" w:rsidSect="00A130B3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143C2D" w14:textId="77777777" w:rsidR="00D60455" w:rsidRDefault="00D60455" w:rsidP="00A130B3">
      <w:pPr>
        <w:spacing w:after="0" w:line="240" w:lineRule="auto"/>
      </w:pPr>
      <w:r>
        <w:separator/>
      </w:r>
    </w:p>
  </w:endnote>
  <w:endnote w:type="continuationSeparator" w:id="0">
    <w:p w14:paraId="70C8565F" w14:textId="77777777" w:rsidR="00D60455" w:rsidRDefault="00D60455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96303619"/>
      <w:docPartObj>
        <w:docPartGallery w:val="Page Numbers (Bottom of Page)"/>
        <w:docPartUnique/>
      </w:docPartObj>
    </w:sdtPr>
    <w:sdtEndPr/>
    <w:sdtContent>
      <w:p w14:paraId="1EC51F36" w14:textId="792651BE" w:rsidR="00A130B3" w:rsidRDefault="00A130B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32CB">
          <w:rPr>
            <w:noProof/>
          </w:rPr>
          <w:t>3</w:t>
        </w:r>
        <w:r>
          <w:fldChar w:fldCharType="end"/>
        </w:r>
      </w:p>
    </w:sdtContent>
  </w:sdt>
  <w:p w14:paraId="368F8AA7" w14:textId="77777777" w:rsidR="00A130B3" w:rsidRDefault="00A130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860C08" w14:textId="77777777" w:rsidR="00D60455" w:rsidRDefault="00D60455" w:rsidP="00A130B3">
      <w:pPr>
        <w:spacing w:after="0" w:line="240" w:lineRule="auto"/>
      </w:pPr>
      <w:r>
        <w:separator/>
      </w:r>
    </w:p>
  </w:footnote>
  <w:footnote w:type="continuationSeparator" w:id="0">
    <w:p w14:paraId="1868A80C" w14:textId="77777777" w:rsidR="00D60455" w:rsidRDefault="00D60455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2D740261"/>
    <w:multiLevelType w:val="multilevel"/>
    <w:tmpl w:val="258E3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1884B07"/>
    <w:multiLevelType w:val="multilevel"/>
    <w:tmpl w:val="20CA5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3A8434A"/>
    <w:multiLevelType w:val="multilevel"/>
    <w:tmpl w:val="42AAC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9853DEF"/>
    <w:multiLevelType w:val="multilevel"/>
    <w:tmpl w:val="7EFE6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BE31755"/>
    <w:multiLevelType w:val="multilevel"/>
    <w:tmpl w:val="20CA5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D25540A"/>
    <w:multiLevelType w:val="multilevel"/>
    <w:tmpl w:val="9F32E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2846B95"/>
    <w:multiLevelType w:val="multilevel"/>
    <w:tmpl w:val="11C63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2FD6181"/>
    <w:multiLevelType w:val="multilevel"/>
    <w:tmpl w:val="AD3EA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34D5130"/>
    <w:multiLevelType w:val="multilevel"/>
    <w:tmpl w:val="E38AD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C234346"/>
    <w:multiLevelType w:val="multilevel"/>
    <w:tmpl w:val="33466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6"/>
  </w:num>
  <w:num w:numId="6">
    <w:abstractNumId w:val="7"/>
  </w:num>
  <w:num w:numId="7">
    <w:abstractNumId w:val="3"/>
  </w:num>
  <w:num w:numId="8">
    <w:abstractNumId w:val="1"/>
  </w:num>
  <w:num w:numId="9">
    <w:abstractNumId w:val="10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F94"/>
    <w:rsid w:val="00000B75"/>
    <w:rsid w:val="000169A5"/>
    <w:rsid w:val="000455EC"/>
    <w:rsid w:val="00054085"/>
    <w:rsid w:val="000C60EC"/>
    <w:rsid w:val="000D27BC"/>
    <w:rsid w:val="0011728D"/>
    <w:rsid w:val="001262E4"/>
    <w:rsid w:val="00175BA6"/>
    <w:rsid w:val="00177D71"/>
    <w:rsid w:val="001B15DE"/>
    <w:rsid w:val="001D3CE8"/>
    <w:rsid w:val="001D544F"/>
    <w:rsid w:val="001F10BB"/>
    <w:rsid w:val="002622CE"/>
    <w:rsid w:val="00262C55"/>
    <w:rsid w:val="00310A58"/>
    <w:rsid w:val="003327A6"/>
    <w:rsid w:val="00332FF0"/>
    <w:rsid w:val="00335BC2"/>
    <w:rsid w:val="00347382"/>
    <w:rsid w:val="003870DF"/>
    <w:rsid w:val="0039266E"/>
    <w:rsid w:val="00397DA7"/>
    <w:rsid w:val="003B005B"/>
    <w:rsid w:val="003C018A"/>
    <w:rsid w:val="003D0CC1"/>
    <w:rsid w:val="003D3373"/>
    <w:rsid w:val="00401B6C"/>
    <w:rsid w:val="004107C4"/>
    <w:rsid w:val="004227E8"/>
    <w:rsid w:val="00425FBC"/>
    <w:rsid w:val="00465531"/>
    <w:rsid w:val="00471453"/>
    <w:rsid w:val="004F227E"/>
    <w:rsid w:val="004F2B2A"/>
    <w:rsid w:val="004F5C21"/>
    <w:rsid w:val="00511EF4"/>
    <w:rsid w:val="00532AD0"/>
    <w:rsid w:val="005733BB"/>
    <w:rsid w:val="005911D4"/>
    <w:rsid w:val="00595AE2"/>
    <w:rsid w:val="00596E5D"/>
    <w:rsid w:val="005C2346"/>
    <w:rsid w:val="005E36D9"/>
    <w:rsid w:val="005F14CC"/>
    <w:rsid w:val="005F4EDF"/>
    <w:rsid w:val="00610E2C"/>
    <w:rsid w:val="00615BD7"/>
    <w:rsid w:val="00684257"/>
    <w:rsid w:val="006E1C8F"/>
    <w:rsid w:val="00716F94"/>
    <w:rsid w:val="007469F3"/>
    <w:rsid w:val="0076210F"/>
    <w:rsid w:val="0079082C"/>
    <w:rsid w:val="007E0C3F"/>
    <w:rsid w:val="007F0EE5"/>
    <w:rsid w:val="008504D1"/>
    <w:rsid w:val="00895CC2"/>
    <w:rsid w:val="008A4257"/>
    <w:rsid w:val="00912BE2"/>
    <w:rsid w:val="00977630"/>
    <w:rsid w:val="009C421B"/>
    <w:rsid w:val="009C4B59"/>
    <w:rsid w:val="009D1BE9"/>
    <w:rsid w:val="009F5C30"/>
    <w:rsid w:val="009F616C"/>
    <w:rsid w:val="00A12276"/>
    <w:rsid w:val="00A130B3"/>
    <w:rsid w:val="00A17207"/>
    <w:rsid w:val="00A70D54"/>
    <w:rsid w:val="00A94D6F"/>
    <w:rsid w:val="00AA1894"/>
    <w:rsid w:val="00AB059B"/>
    <w:rsid w:val="00AB4F34"/>
    <w:rsid w:val="00AC5F7D"/>
    <w:rsid w:val="00AE1C24"/>
    <w:rsid w:val="00B025C9"/>
    <w:rsid w:val="00B540FE"/>
    <w:rsid w:val="00B635EC"/>
    <w:rsid w:val="00B9268F"/>
    <w:rsid w:val="00B96387"/>
    <w:rsid w:val="00BE32CB"/>
    <w:rsid w:val="00C20F9D"/>
    <w:rsid w:val="00C31FCD"/>
    <w:rsid w:val="00C364CD"/>
    <w:rsid w:val="00C73CB4"/>
    <w:rsid w:val="00C871E5"/>
    <w:rsid w:val="00CA6FF5"/>
    <w:rsid w:val="00CC5CB8"/>
    <w:rsid w:val="00D0556A"/>
    <w:rsid w:val="00D25700"/>
    <w:rsid w:val="00D60455"/>
    <w:rsid w:val="00D76BDF"/>
    <w:rsid w:val="00D93ECD"/>
    <w:rsid w:val="00DE6B9A"/>
    <w:rsid w:val="00DF00CB"/>
    <w:rsid w:val="00DF5028"/>
    <w:rsid w:val="00E110E4"/>
    <w:rsid w:val="00E20839"/>
    <w:rsid w:val="00E75D31"/>
    <w:rsid w:val="00EB7DA7"/>
    <w:rsid w:val="00EE6152"/>
    <w:rsid w:val="00EF158F"/>
    <w:rsid w:val="00F12B0B"/>
    <w:rsid w:val="00F13A9E"/>
    <w:rsid w:val="00F61D82"/>
    <w:rsid w:val="00F6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chartTrackingRefBased/>
  <w15:docId w15:val="{51EE0A58-660C-4568-92E4-48C16461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data">
    <w:name w:val="docdata"/>
    <w:aliases w:val="docy,v5,8323,bqiaagaaeyqcaaagiaiaaamagwaabq4baaaaaaaaaaaaaaaaaaaaaaaaaaaaaaaaaaaaaaaaaaaaaaaaaaaaaaaaaaaaaaaaaaaaaaaaaaaaaaaaaaaaaaaaaaaaaaaaaaaaaaaaaaaaaaaaaaaaaaaaaaaaaaaaaaaaaaaaaaaaaaaaaaaaaaaaaaaaaaaaaaaaaaaaaaaaaaaaaaaaaaaaaaaaaaaaaaaaaaaa"/>
    <w:basedOn w:val="a"/>
    <w:rsid w:val="003D33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semiHidden/>
    <w:unhideWhenUsed/>
    <w:rsid w:val="003D33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3D3373"/>
    <w:rPr>
      <w:color w:val="0000FF"/>
      <w:u w:val="single"/>
    </w:rPr>
  </w:style>
  <w:style w:type="character" w:customStyle="1" w:styleId="1725">
    <w:name w:val="1725"/>
    <w:aliases w:val="bqiaagaaeyqcaaagiaiaaap0awaabqieaaaaaaaaaaaaaaaaaaaaaaaaaaaaaaaaaaaaaaaaaaaaaaaaaaaaaaaaaaaaaaaaaaaaaaaaaaaaaaaaaaaaaaaaaaaaaaaaaaaaaaaaaaaaaaaaaaaaaaaaaaaaaaaaaaaaaaaaaaaaaaaaaaaaaaaaaaaaaaaaaaaaaaaaaaaaaaaaaaaaaaaaaaaaaaaaaaaaaaaa"/>
    <w:basedOn w:val="a0"/>
    <w:rsid w:val="006E1C8F"/>
  </w:style>
  <w:style w:type="character" w:customStyle="1" w:styleId="1679">
    <w:name w:val="1679"/>
    <w:aliases w:val="bqiaagaaeyqcaaagiaiaaapgawaabdqdaaaaaaaaaaaaaaaaaaaaaaaaaaaaaaaaaaaaaaaaaaaaaaaaaaaaaaaaaaaaaaaaaaaaaaaaaaaaaaaaaaaaaaaaaaaaaaaaaaaaaaaaaaaaaaaaaaaaaaaaaaaaaaaaaaaaaaaaaaaaaaaaaaaaaaaaaaaaaaaaaaaaaaaaaaaaaaaaaaaaaaaaaaaaaaaaaaaaaaaa"/>
    <w:basedOn w:val="a0"/>
    <w:rsid w:val="00C364CD"/>
  </w:style>
  <w:style w:type="character" w:customStyle="1" w:styleId="1637">
    <w:name w:val="1637"/>
    <w:aliases w:val="bqiaagaaeyqcaaagiaiaaaocawaabaodaaaaaaaaaaaaaaaaaaaaaaaaaaaaaaaaaaaaaaaaaaaaaaaaaaaaaaaaaaaaaaaaaaaaaaaaaaaaaaaaaaaaaaaaaaaaaaaaaaaaaaaaaaaaaaaaaaaaaaaaaaaaaaaaaaaaaaaaaaaaaaaaaaaaaaaaaaaaaaaaaaaaaaaaaaaaaaaaaaaaaaaaaaaaaaaaaaaaaaaa"/>
    <w:basedOn w:val="a0"/>
    <w:rsid w:val="004F2B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64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5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7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tology.ru/programs/motion-desig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120007115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9</Pages>
  <Words>2023</Words>
  <Characters>11534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letiz</cp:lastModifiedBy>
  <cp:revision>99</cp:revision>
  <dcterms:created xsi:type="dcterms:W3CDTF">2023-10-02T14:40:00Z</dcterms:created>
  <dcterms:modified xsi:type="dcterms:W3CDTF">2025-03-27T15:40:00Z</dcterms:modified>
</cp:coreProperties>
</file>